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E31558" w:rsidRPr="002473FA" w14:paraId="21085126" w14:textId="77777777" w:rsidTr="00E31558">
        <w:tc>
          <w:tcPr>
            <w:tcW w:w="1838" w:type="dxa"/>
            <w:tcBorders>
              <w:top w:val="single" w:sz="4" w:space="0" w:color="auto"/>
              <w:left w:val="single" w:sz="4" w:space="0" w:color="auto"/>
              <w:bottom w:val="single" w:sz="4" w:space="0" w:color="auto"/>
              <w:right w:val="single" w:sz="4" w:space="0" w:color="auto"/>
            </w:tcBorders>
            <w:hideMark/>
          </w:tcPr>
          <w:p w14:paraId="4084E3A3" w14:textId="77777777" w:rsidR="00E31558" w:rsidRPr="002473FA" w:rsidRDefault="00E31558">
            <w:pPr>
              <w:pStyle w:val="AssignBody"/>
              <w:rPr>
                <w:lang w:val="cy-GB"/>
              </w:rPr>
            </w:pPr>
            <w:bookmarkStart w:id="0" w:name="_Hlk35857979"/>
            <w:r w:rsidRPr="002473FA">
              <w:rPr>
                <w:lang w:val="cy-GB"/>
              </w:rPr>
              <w:t>Targed/Target 1</w:t>
            </w:r>
          </w:p>
        </w:tc>
        <w:tc>
          <w:tcPr>
            <w:tcW w:w="7178" w:type="dxa"/>
            <w:tcBorders>
              <w:top w:val="single" w:sz="4" w:space="0" w:color="auto"/>
              <w:left w:val="single" w:sz="4" w:space="0" w:color="auto"/>
              <w:bottom w:val="single" w:sz="4" w:space="0" w:color="auto"/>
              <w:right w:val="single" w:sz="4" w:space="0" w:color="auto"/>
            </w:tcBorders>
          </w:tcPr>
          <w:p w14:paraId="451DBDD4" w14:textId="63CFD037" w:rsidR="00E31558" w:rsidRPr="002473FA" w:rsidRDefault="002473FA">
            <w:pPr>
              <w:pStyle w:val="AssignBody"/>
              <w:rPr>
                <w:lang w:val="cy-GB"/>
              </w:rPr>
            </w:pPr>
            <w:r w:rsidRPr="002473FA">
              <w:rPr>
                <w:lang w:val="cy-GB"/>
              </w:rPr>
              <w:t>Mwy o amrywio darllen</w:t>
            </w:r>
          </w:p>
        </w:tc>
      </w:tr>
      <w:tr w:rsidR="00E31558" w:rsidRPr="002473FA" w14:paraId="09F19406" w14:textId="77777777" w:rsidTr="00E31558">
        <w:tc>
          <w:tcPr>
            <w:tcW w:w="1838" w:type="dxa"/>
            <w:tcBorders>
              <w:top w:val="single" w:sz="4" w:space="0" w:color="auto"/>
              <w:left w:val="single" w:sz="4" w:space="0" w:color="auto"/>
              <w:bottom w:val="single" w:sz="4" w:space="0" w:color="auto"/>
              <w:right w:val="single" w:sz="4" w:space="0" w:color="auto"/>
            </w:tcBorders>
            <w:hideMark/>
          </w:tcPr>
          <w:p w14:paraId="571DDE31" w14:textId="77777777" w:rsidR="00E31558" w:rsidRPr="002473FA" w:rsidRDefault="00E31558">
            <w:pPr>
              <w:pStyle w:val="AssignBody"/>
              <w:rPr>
                <w:lang w:val="cy-GB"/>
              </w:rPr>
            </w:pPr>
            <w:r w:rsidRPr="002473FA">
              <w:rPr>
                <w:lang w:val="cy-GB"/>
              </w:rPr>
              <w:t>Targed/Target 2</w:t>
            </w:r>
          </w:p>
        </w:tc>
        <w:tc>
          <w:tcPr>
            <w:tcW w:w="7178" w:type="dxa"/>
            <w:tcBorders>
              <w:top w:val="single" w:sz="4" w:space="0" w:color="auto"/>
              <w:left w:val="single" w:sz="4" w:space="0" w:color="auto"/>
              <w:bottom w:val="single" w:sz="4" w:space="0" w:color="auto"/>
              <w:right w:val="single" w:sz="4" w:space="0" w:color="auto"/>
            </w:tcBorders>
          </w:tcPr>
          <w:p w14:paraId="2FE1F144" w14:textId="3828EE57" w:rsidR="00E31558" w:rsidRPr="002473FA" w:rsidRDefault="00B46DB6">
            <w:pPr>
              <w:pStyle w:val="AssignBody"/>
              <w:rPr>
                <w:lang w:val="cy-GB"/>
              </w:rPr>
            </w:pPr>
            <w:r w:rsidRPr="00B46DB6">
              <w:rPr>
                <w:lang w:val="cy-GB"/>
              </w:rPr>
              <w:t>Ystyried fformat yr aseiniad, is beawndau, fformat dyfyniadau yn y tesun, pwyntiau bwled</w:t>
            </w:r>
          </w:p>
        </w:tc>
      </w:tr>
      <w:tr w:rsidR="00E31558" w:rsidRPr="002473FA" w14:paraId="16D80FCA" w14:textId="77777777" w:rsidTr="00E31558">
        <w:tc>
          <w:tcPr>
            <w:tcW w:w="1838" w:type="dxa"/>
            <w:tcBorders>
              <w:top w:val="single" w:sz="4" w:space="0" w:color="auto"/>
              <w:left w:val="single" w:sz="4" w:space="0" w:color="auto"/>
              <w:bottom w:val="single" w:sz="4" w:space="0" w:color="auto"/>
              <w:right w:val="single" w:sz="4" w:space="0" w:color="auto"/>
            </w:tcBorders>
            <w:hideMark/>
          </w:tcPr>
          <w:p w14:paraId="13C86740" w14:textId="77777777" w:rsidR="00E31558" w:rsidRPr="002473FA" w:rsidRDefault="00E31558">
            <w:pPr>
              <w:pStyle w:val="AssignBody"/>
              <w:rPr>
                <w:lang w:val="cy-GB"/>
              </w:rPr>
            </w:pPr>
            <w:r w:rsidRPr="002473FA">
              <w:rPr>
                <w:lang w:val="cy-GB"/>
              </w:rPr>
              <w:t>Targed/Target 3</w:t>
            </w:r>
          </w:p>
        </w:tc>
        <w:tc>
          <w:tcPr>
            <w:tcW w:w="7178" w:type="dxa"/>
            <w:tcBorders>
              <w:top w:val="single" w:sz="4" w:space="0" w:color="auto"/>
              <w:left w:val="single" w:sz="4" w:space="0" w:color="auto"/>
              <w:bottom w:val="single" w:sz="4" w:space="0" w:color="auto"/>
              <w:right w:val="single" w:sz="4" w:space="0" w:color="auto"/>
            </w:tcBorders>
          </w:tcPr>
          <w:p w14:paraId="0A2DB727" w14:textId="0C2B2DB0" w:rsidR="00E31558" w:rsidRPr="002473FA" w:rsidRDefault="00125714">
            <w:pPr>
              <w:pStyle w:val="AssignBody"/>
              <w:rPr>
                <w:lang w:val="cy-GB"/>
              </w:rPr>
            </w:pPr>
            <w:r>
              <w:rPr>
                <w:lang w:val="cy-GB"/>
              </w:rPr>
              <w:t>Amrywio dechreuad brawddegau</w:t>
            </w:r>
          </w:p>
        </w:tc>
      </w:tr>
    </w:tbl>
    <w:p w14:paraId="71FD1351" w14:textId="77777777" w:rsidR="003C78E6" w:rsidRPr="002473FA" w:rsidRDefault="003C78E6" w:rsidP="0024060B">
      <w:pPr>
        <w:spacing w:line="360" w:lineRule="auto"/>
        <w:jc w:val="center"/>
        <w:rPr>
          <w:rFonts w:ascii="Arial" w:hAnsi="Arial" w:cs="Arial"/>
          <w:b/>
          <w:bCs/>
          <w:sz w:val="28"/>
          <w:szCs w:val="28"/>
          <w:u w:val="single"/>
          <w:lang w:val="cy-GB"/>
        </w:rPr>
      </w:pPr>
    </w:p>
    <w:p w14:paraId="2F7ED37B" w14:textId="77777777" w:rsidR="003C78E6" w:rsidRPr="002473FA" w:rsidRDefault="003C78E6" w:rsidP="0024060B">
      <w:pPr>
        <w:spacing w:line="360" w:lineRule="auto"/>
        <w:jc w:val="center"/>
        <w:rPr>
          <w:rFonts w:ascii="Arial" w:hAnsi="Arial" w:cs="Arial"/>
          <w:b/>
          <w:bCs/>
          <w:sz w:val="28"/>
          <w:szCs w:val="28"/>
          <w:u w:val="single"/>
          <w:lang w:val="cy-GB"/>
        </w:rPr>
      </w:pPr>
    </w:p>
    <w:p w14:paraId="6F2A8BA8" w14:textId="77777777" w:rsidR="003C78E6" w:rsidRDefault="003C78E6" w:rsidP="0024060B">
      <w:pPr>
        <w:spacing w:line="360" w:lineRule="auto"/>
        <w:jc w:val="center"/>
        <w:rPr>
          <w:rFonts w:ascii="Arial" w:hAnsi="Arial" w:cs="Arial"/>
          <w:b/>
          <w:bCs/>
          <w:sz w:val="28"/>
          <w:szCs w:val="28"/>
          <w:u w:val="single"/>
          <w:lang w:val="cy-GB"/>
        </w:rPr>
      </w:pPr>
    </w:p>
    <w:p w14:paraId="075DBA58" w14:textId="77777777" w:rsidR="003C78E6" w:rsidRDefault="003C78E6" w:rsidP="0024060B">
      <w:pPr>
        <w:spacing w:line="360" w:lineRule="auto"/>
        <w:jc w:val="center"/>
        <w:rPr>
          <w:rFonts w:ascii="Arial" w:hAnsi="Arial" w:cs="Arial"/>
          <w:b/>
          <w:bCs/>
          <w:sz w:val="28"/>
          <w:szCs w:val="28"/>
          <w:u w:val="single"/>
          <w:lang w:val="cy-GB"/>
        </w:rPr>
      </w:pPr>
    </w:p>
    <w:p w14:paraId="0E177175" w14:textId="77777777" w:rsidR="003C78E6" w:rsidRDefault="003C78E6" w:rsidP="0024060B">
      <w:pPr>
        <w:spacing w:line="360" w:lineRule="auto"/>
        <w:jc w:val="center"/>
        <w:rPr>
          <w:rFonts w:ascii="Arial" w:hAnsi="Arial" w:cs="Arial"/>
          <w:b/>
          <w:bCs/>
          <w:sz w:val="28"/>
          <w:szCs w:val="28"/>
          <w:u w:val="single"/>
          <w:lang w:val="cy-GB"/>
        </w:rPr>
      </w:pPr>
    </w:p>
    <w:p w14:paraId="20DB6A50" w14:textId="77777777" w:rsidR="003C78E6" w:rsidRDefault="003C78E6" w:rsidP="0024060B">
      <w:pPr>
        <w:spacing w:line="360" w:lineRule="auto"/>
        <w:jc w:val="center"/>
        <w:rPr>
          <w:rFonts w:ascii="Arial" w:hAnsi="Arial" w:cs="Arial"/>
          <w:b/>
          <w:bCs/>
          <w:sz w:val="28"/>
          <w:szCs w:val="28"/>
          <w:u w:val="single"/>
          <w:lang w:val="cy-GB"/>
        </w:rPr>
      </w:pPr>
    </w:p>
    <w:p w14:paraId="0006242D" w14:textId="77777777" w:rsidR="003C78E6" w:rsidRDefault="003C78E6" w:rsidP="0024060B">
      <w:pPr>
        <w:spacing w:line="360" w:lineRule="auto"/>
        <w:jc w:val="center"/>
        <w:rPr>
          <w:rFonts w:ascii="Arial" w:hAnsi="Arial" w:cs="Arial"/>
          <w:b/>
          <w:bCs/>
          <w:sz w:val="28"/>
          <w:szCs w:val="28"/>
          <w:u w:val="single"/>
          <w:lang w:val="cy-GB"/>
        </w:rPr>
      </w:pPr>
    </w:p>
    <w:p w14:paraId="3BD9334D" w14:textId="77777777" w:rsidR="003C78E6" w:rsidRDefault="003C78E6" w:rsidP="0024060B">
      <w:pPr>
        <w:spacing w:line="360" w:lineRule="auto"/>
        <w:jc w:val="center"/>
        <w:rPr>
          <w:rFonts w:ascii="Arial" w:hAnsi="Arial" w:cs="Arial"/>
          <w:b/>
          <w:bCs/>
          <w:sz w:val="28"/>
          <w:szCs w:val="28"/>
          <w:u w:val="single"/>
          <w:lang w:val="cy-GB"/>
        </w:rPr>
      </w:pPr>
    </w:p>
    <w:p w14:paraId="788004F2" w14:textId="77777777" w:rsidR="003C78E6" w:rsidRDefault="003C78E6" w:rsidP="0024060B">
      <w:pPr>
        <w:spacing w:line="360" w:lineRule="auto"/>
        <w:jc w:val="center"/>
        <w:rPr>
          <w:rFonts w:ascii="Arial" w:hAnsi="Arial" w:cs="Arial"/>
          <w:b/>
          <w:bCs/>
          <w:sz w:val="28"/>
          <w:szCs w:val="28"/>
          <w:u w:val="single"/>
          <w:lang w:val="cy-GB"/>
        </w:rPr>
      </w:pPr>
    </w:p>
    <w:p w14:paraId="6632F7E7" w14:textId="77777777" w:rsidR="003C78E6" w:rsidRDefault="003C78E6" w:rsidP="0024060B">
      <w:pPr>
        <w:spacing w:line="360" w:lineRule="auto"/>
        <w:jc w:val="center"/>
        <w:rPr>
          <w:rFonts w:ascii="Arial" w:hAnsi="Arial" w:cs="Arial"/>
          <w:b/>
          <w:bCs/>
          <w:sz w:val="28"/>
          <w:szCs w:val="28"/>
          <w:u w:val="single"/>
          <w:lang w:val="cy-GB"/>
        </w:rPr>
      </w:pPr>
    </w:p>
    <w:p w14:paraId="334DB627" w14:textId="77777777" w:rsidR="003C78E6" w:rsidRDefault="003C78E6" w:rsidP="0024060B">
      <w:pPr>
        <w:spacing w:line="360" w:lineRule="auto"/>
        <w:jc w:val="center"/>
        <w:rPr>
          <w:rFonts w:ascii="Arial" w:hAnsi="Arial" w:cs="Arial"/>
          <w:b/>
          <w:bCs/>
          <w:sz w:val="28"/>
          <w:szCs w:val="28"/>
          <w:u w:val="single"/>
          <w:lang w:val="cy-GB"/>
        </w:rPr>
      </w:pPr>
    </w:p>
    <w:p w14:paraId="25A07130" w14:textId="77777777" w:rsidR="003C78E6" w:rsidRDefault="003C78E6" w:rsidP="0024060B">
      <w:pPr>
        <w:spacing w:line="360" w:lineRule="auto"/>
        <w:jc w:val="center"/>
        <w:rPr>
          <w:rFonts w:ascii="Arial" w:hAnsi="Arial" w:cs="Arial"/>
          <w:b/>
          <w:bCs/>
          <w:sz w:val="28"/>
          <w:szCs w:val="28"/>
          <w:u w:val="single"/>
          <w:lang w:val="cy-GB"/>
        </w:rPr>
      </w:pPr>
    </w:p>
    <w:p w14:paraId="37BD9519" w14:textId="77777777" w:rsidR="003C78E6" w:rsidRDefault="003C78E6" w:rsidP="0024060B">
      <w:pPr>
        <w:spacing w:line="360" w:lineRule="auto"/>
        <w:jc w:val="center"/>
        <w:rPr>
          <w:rFonts w:ascii="Arial" w:hAnsi="Arial" w:cs="Arial"/>
          <w:b/>
          <w:bCs/>
          <w:sz w:val="28"/>
          <w:szCs w:val="28"/>
          <w:u w:val="single"/>
          <w:lang w:val="cy-GB"/>
        </w:rPr>
      </w:pPr>
    </w:p>
    <w:p w14:paraId="48C2B106" w14:textId="77777777" w:rsidR="003C78E6" w:rsidRDefault="003C78E6" w:rsidP="0024060B">
      <w:pPr>
        <w:spacing w:line="360" w:lineRule="auto"/>
        <w:jc w:val="center"/>
        <w:rPr>
          <w:rFonts w:ascii="Arial" w:hAnsi="Arial" w:cs="Arial"/>
          <w:b/>
          <w:bCs/>
          <w:sz w:val="28"/>
          <w:szCs w:val="28"/>
          <w:u w:val="single"/>
          <w:lang w:val="cy-GB"/>
        </w:rPr>
      </w:pPr>
    </w:p>
    <w:p w14:paraId="66610720" w14:textId="77777777" w:rsidR="003C78E6" w:rsidRDefault="003C78E6" w:rsidP="0024060B">
      <w:pPr>
        <w:spacing w:line="360" w:lineRule="auto"/>
        <w:jc w:val="center"/>
        <w:rPr>
          <w:rFonts w:ascii="Arial" w:hAnsi="Arial" w:cs="Arial"/>
          <w:b/>
          <w:bCs/>
          <w:sz w:val="28"/>
          <w:szCs w:val="28"/>
          <w:u w:val="single"/>
          <w:lang w:val="cy-GB"/>
        </w:rPr>
      </w:pPr>
    </w:p>
    <w:p w14:paraId="4D7E89F8" w14:textId="77777777" w:rsidR="003C78E6" w:rsidRDefault="003C78E6" w:rsidP="0024060B">
      <w:pPr>
        <w:spacing w:line="360" w:lineRule="auto"/>
        <w:jc w:val="center"/>
        <w:rPr>
          <w:rFonts w:ascii="Arial" w:hAnsi="Arial" w:cs="Arial"/>
          <w:b/>
          <w:bCs/>
          <w:sz w:val="28"/>
          <w:szCs w:val="28"/>
          <w:u w:val="single"/>
          <w:lang w:val="cy-GB"/>
        </w:rPr>
      </w:pPr>
    </w:p>
    <w:p w14:paraId="64B67A33" w14:textId="77777777" w:rsidR="003C78E6" w:rsidRDefault="003C78E6" w:rsidP="0024060B">
      <w:pPr>
        <w:spacing w:line="360" w:lineRule="auto"/>
        <w:jc w:val="center"/>
        <w:rPr>
          <w:rFonts w:ascii="Arial" w:hAnsi="Arial" w:cs="Arial"/>
          <w:b/>
          <w:bCs/>
          <w:sz w:val="28"/>
          <w:szCs w:val="28"/>
          <w:u w:val="single"/>
          <w:lang w:val="cy-GB"/>
        </w:rPr>
      </w:pPr>
    </w:p>
    <w:p w14:paraId="503359D1" w14:textId="77777777" w:rsidR="003C78E6" w:rsidRDefault="003C78E6" w:rsidP="0024060B">
      <w:pPr>
        <w:spacing w:line="360" w:lineRule="auto"/>
        <w:jc w:val="center"/>
        <w:rPr>
          <w:rFonts w:ascii="Arial" w:hAnsi="Arial" w:cs="Arial"/>
          <w:b/>
          <w:bCs/>
          <w:sz w:val="28"/>
          <w:szCs w:val="28"/>
          <w:u w:val="single"/>
          <w:lang w:val="cy-GB"/>
        </w:rPr>
      </w:pPr>
    </w:p>
    <w:p w14:paraId="50FF6C7A" w14:textId="77777777" w:rsidR="003C78E6" w:rsidRDefault="003C78E6" w:rsidP="0024060B">
      <w:pPr>
        <w:spacing w:line="360" w:lineRule="auto"/>
        <w:jc w:val="center"/>
        <w:rPr>
          <w:rFonts w:ascii="Arial" w:hAnsi="Arial" w:cs="Arial"/>
          <w:b/>
          <w:bCs/>
          <w:sz w:val="28"/>
          <w:szCs w:val="28"/>
          <w:u w:val="single"/>
          <w:lang w:val="cy-GB"/>
        </w:rPr>
      </w:pPr>
    </w:p>
    <w:p w14:paraId="2A6A02A3" w14:textId="5D098350" w:rsidR="00DA7A65" w:rsidRPr="00C820C8" w:rsidRDefault="00DA7A65" w:rsidP="0024060B">
      <w:pPr>
        <w:spacing w:line="360" w:lineRule="auto"/>
        <w:jc w:val="center"/>
        <w:rPr>
          <w:rFonts w:ascii="Arial" w:hAnsi="Arial" w:cs="Arial"/>
          <w:b/>
          <w:bCs/>
          <w:sz w:val="28"/>
          <w:szCs w:val="28"/>
          <w:u w:val="single"/>
          <w:lang w:val="cy-GB"/>
        </w:rPr>
      </w:pPr>
      <w:r w:rsidRPr="00C820C8">
        <w:rPr>
          <w:rFonts w:ascii="Arial" w:hAnsi="Arial" w:cs="Arial"/>
          <w:noProof/>
        </w:rPr>
        <w:lastRenderedPageBreak/>
        <w:drawing>
          <wp:inline distT="0" distB="0" distL="0" distR="0" wp14:anchorId="200067DE" wp14:editId="538299A6">
            <wp:extent cx="3150235" cy="140409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65639" cy="1410965"/>
                    </a:xfrm>
                    <a:prstGeom prst="rect">
                      <a:avLst/>
                    </a:prstGeom>
                  </pic:spPr>
                </pic:pic>
              </a:graphicData>
            </a:graphic>
          </wp:inline>
        </w:drawing>
      </w:r>
    </w:p>
    <w:p w14:paraId="0D8EB6A2" w14:textId="77777777" w:rsidR="00DA7A65" w:rsidRPr="00C820C8" w:rsidRDefault="00DA7A65" w:rsidP="0024060B">
      <w:pPr>
        <w:spacing w:line="360" w:lineRule="auto"/>
        <w:jc w:val="center"/>
        <w:rPr>
          <w:rFonts w:ascii="Arial" w:hAnsi="Arial" w:cs="Arial"/>
          <w:b/>
          <w:bCs/>
          <w:sz w:val="28"/>
          <w:szCs w:val="28"/>
          <w:u w:val="single"/>
          <w:lang w:val="cy-GB"/>
        </w:rPr>
      </w:pPr>
    </w:p>
    <w:p w14:paraId="6D8CC113" w14:textId="3FF3F870" w:rsidR="00B61633" w:rsidRPr="00C820C8" w:rsidRDefault="00B61633" w:rsidP="0024060B">
      <w:pPr>
        <w:spacing w:line="360" w:lineRule="auto"/>
        <w:jc w:val="center"/>
        <w:rPr>
          <w:rFonts w:ascii="Arial" w:hAnsi="Arial" w:cs="Arial"/>
          <w:b/>
          <w:bCs/>
          <w:sz w:val="44"/>
          <w:szCs w:val="44"/>
          <w:u w:val="single"/>
          <w:lang w:val="cy-GB"/>
        </w:rPr>
      </w:pPr>
      <w:r w:rsidRPr="00C820C8">
        <w:rPr>
          <w:rFonts w:ascii="Arial" w:hAnsi="Arial" w:cs="Arial"/>
          <w:b/>
          <w:bCs/>
          <w:sz w:val="44"/>
          <w:szCs w:val="44"/>
          <w:u w:val="single"/>
          <w:lang w:val="cy-GB"/>
        </w:rPr>
        <w:t>Pa gefnogaeth allanol sydd ar gael i ysgolion a rhieni plant yn y sector gynradd?</w:t>
      </w:r>
    </w:p>
    <w:bookmarkEnd w:id="0"/>
    <w:p w14:paraId="73079A3F" w14:textId="1EEA4F41" w:rsidR="001C7B9E" w:rsidRPr="00C820C8" w:rsidRDefault="00D7489B" w:rsidP="0024060B">
      <w:pPr>
        <w:spacing w:line="360" w:lineRule="auto"/>
        <w:rPr>
          <w:rFonts w:ascii="Arial" w:hAnsi="Arial" w:cs="Arial"/>
          <w:b/>
          <w:bCs/>
          <w:sz w:val="24"/>
          <w:szCs w:val="24"/>
          <w:u w:val="single"/>
          <w:lang w:val="cy-GB"/>
        </w:rPr>
      </w:pPr>
      <w:r w:rsidRPr="00C820C8">
        <w:rPr>
          <w:rFonts w:ascii="Arial" w:hAnsi="Arial" w:cs="Arial"/>
          <w:b/>
          <w:bCs/>
          <w:noProof/>
          <w:sz w:val="24"/>
          <w:szCs w:val="24"/>
          <w:u w:val="single"/>
          <w:lang w:val="cy-GB"/>
        </w:rPr>
        <mc:AlternateContent>
          <mc:Choice Requires="wps">
            <w:drawing>
              <wp:anchor distT="0" distB="0" distL="114300" distR="114300" simplePos="0" relativeHeight="251659264" behindDoc="0" locked="0" layoutInCell="1" allowOverlap="1" wp14:anchorId="1DEF2358" wp14:editId="3C307CBB">
                <wp:simplePos x="0" y="0"/>
                <wp:positionH relativeFrom="column">
                  <wp:posOffset>-390525</wp:posOffset>
                </wp:positionH>
                <wp:positionV relativeFrom="paragraph">
                  <wp:posOffset>339725</wp:posOffset>
                </wp:positionV>
                <wp:extent cx="6343650" cy="28575"/>
                <wp:effectExtent l="0" t="0" r="19050" b="28575"/>
                <wp:wrapNone/>
                <wp:docPr id="4" name="Straight Connector 4"/>
                <wp:cNvGraphicFramePr/>
                <a:graphic xmlns:a="http://schemas.openxmlformats.org/drawingml/2006/main">
                  <a:graphicData uri="http://schemas.microsoft.com/office/word/2010/wordprocessingShape">
                    <wps:wsp>
                      <wps:cNvCnPr/>
                      <wps:spPr>
                        <a:xfrm flipV="1">
                          <a:off x="0" y="0"/>
                          <a:ext cx="63436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69EA05" id="Straight Connector 4"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30.75pt,26.75pt" to="468.7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" strokecolor="#4472c4 [3204]" strokeweight=".5pt">
                <v:stroke joinstyle="miter"/>
              </v:line>
            </w:pict>
          </mc:Fallback>
        </mc:AlternateContent>
      </w:r>
    </w:p>
    <w:p w14:paraId="5A7E40AC" w14:textId="77777777" w:rsidR="006F0CC8" w:rsidRPr="00C820C8" w:rsidRDefault="006F0CC8" w:rsidP="0024060B">
      <w:pPr>
        <w:spacing w:line="360" w:lineRule="auto"/>
        <w:rPr>
          <w:rFonts w:ascii="Arial" w:hAnsi="Arial" w:cs="Arial"/>
          <w:b/>
          <w:bCs/>
          <w:sz w:val="24"/>
          <w:szCs w:val="24"/>
          <w:u w:val="single"/>
          <w:lang w:val="cy-GB"/>
        </w:rPr>
      </w:pPr>
    </w:p>
    <w:p w14:paraId="35C047A5" w14:textId="1BDF827C" w:rsidR="006F0CC8" w:rsidRPr="00C820C8" w:rsidRDefault="00B703B2"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1300704</w:t>
      </w:r>
    </w:p>
    <w:p w14:paraId="689D83B8" w14:textId="1960A43B" w:rsidR="000E6E7A" w:rsidRPr="00C820C8" w:rsidRDefault="000E6E7A"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BA Addysg Gynrad</w:t>
      </w:r>
      <w:r w:rsidR="00B24C07">
        <w:rPr>
          <w:rFonts w:ascii="Arial" w:hAnsi="Arial" w:cs="Arial"/>
          <w:i/>
          <w:iCs/>
          <w:sz w:val="36"/>
          <w:szCs w:val="36"/>
          <w:lang w:val="cy-GB"/>
        </w:rPr>
        <w:t>d</w:t>
      </w:r>
      <w:r w:rsidRPr="00C820C8">
        <w:rPr>
          <w:rFonts w:ascii="Arial" w:hAnsi="Arial" w:cs="Arial"/>
          <w:i/>
          <w:iCs/>
          <w:sz w:val="36"/>
          <w:szCs w:val="36"/>
          <w:lang w:val="cy-GB"/>
        </w:rPr>
        <w:t xml:space="preserve"> gyda SAC</w:t>
      </w:r>
    </w:p>
    <w:p w14:paraId="52560589" w14:textId="4B206BCD" w:rsidR="0082055E" w:rsidRPr="00C820C8" w:rsidRDefault="0082055E"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Prifysgol</w:t>
      </w:r>
      <w:r w:rsidR="003C09A5" w:rsidRPr="00C820C8">
        <w:rPr>
          <w:rFonts w:ascii="Arial" w:hAnsi="Arial" w:cs="Arial"/>
          <w:i/>
          <w:iCs/>
          <w:sz w:val="36"/>
          <w:szCs w:val="36"/>
          <w:lang w:val="cy-GB"/>
        </w:rPr>
        <w:t xml:space="preserve"> Cymru</w:t>
      </w:r>
      <w:r w:rsidRPr="00C820C8">
        <w:rPr>
          <w:rFonts w:ascii="Arial" w:hAnsi="Arial" w:cs="Arial"/>
          <w:i/>
          <w:iCs/>
          <w:sz w:val="36"/>
          <w:szCs w:val="36"/>
          <w:lang w:val="cy-GB"/>
        </w:rPr>
        <w:t xml:space="preserve"> y Drindod Dewi Sant</w:t>
      </w:r>
    </w:p>
    <w:p w14:paraId="0D26010B" w14:textId="2EF9D44A" w:rsidR="00F96DE8" w:rsidRPr="00C820C8" w:rsidRDefault="00F96DE8"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Mawrth 2020</w:t>
      </w:r>
    </w:p>
    <w:p w14:paraId="36B16168" w14:textId="4DF2AA86" w:rsidR="0082055E" w:rsidRPr="00C820C8" w:rsidRDefault="0082055E" w:rsidP="00B703B2">
      <w:pPr>
        <w:spacing w:line="360" w:lineRule="auto"/>
        <w:jc w:val="center"/>
        <w:rPr>
          <w:rFonts w:ascii="Arial" w:hAnsi="Arial" w:cs="Arial"/>
          <w:i/>
          <w:iCs/>
          <w:sz w:val="36"/>
          <w:szCs w:val="36"/>
          <w:lang w:val="cy-GB"/>
        </w:rPr>
      </w:pPr>
    </w:p>
    <w:p w14:paraId="7184A50D" w14:textId="77777777" w:rsidR="0082055E" w:rsidRPr="00C820C8" w:rsidRDefault="0082055E" w:rsidP="00B703B2">
      <w:pPr>
        <w:spacing w:line="360" w:lineRule="auto"/>
        <w:jc w:val="center"/>
        <w:rPr>
          <w:rFonts w:ascii="Arial" w:hAnsi="Arial" w:cs="Arial"/>
          <w:sz w:val="36"/>
          <w:szCs w:val="36"/>
          <w:lang w:val="cy-GB"/>
        </w:rPr>
      </w:pPr>
    </w:p>
    <w:p w14:paraId="2C005C19" w14:textId="77777777" w:rsidR="006F0CC8" w:rsidRPr="00C820C8" w:rsidRDefault="006F0CC8" w:rsidP="0024060B">
      <w:pPr>
        <w:spacing w:line="360" w:lineRule="auto"/>
        <w:rPr>
          <w:rFonts w:ascii="Arial" w:hAnsi="Arial" w:cs="Arial"/>
          <w:b/>
          <w:bCs/>
          <w:sz w:val="24"/>
          <w:szCs w:val="24"/>
          <w:u w:val="single"/>
          <w:lang w:val="cy-GB"/>
        </w:rPr>
      </w:pPr>
    </w:p>
    <w:p w14:paraId="599FD30E" w14:textId="77777777" w:rsidR="006F0CC8" w:rsidRPr="00C820C8" w:rsidRDefault="006F0CC8" w:rsidP="0024060B">
      <w:pPr>
        <w:spacing w:line="360" w:lineRule="auto"/>
        <w:rPr>
          <w:rFonts w:ascii="Arial" w:hAnsi="Arial" w:cs="Arial"/>
          <w:b/>
          <w:bCs/>
          <w:sz w:val="24"/>
          <w:szCs w:val="24"/>
          <w:u w:val="single"/>
          <w:lang w:val="cy-GB"/>
        </w:rPr>
      </w:pPr>
    </w:p>
    <w:p w14:paraId="71B9CBAC" w14:textId="77777777" w:rsidR="006F0CC8" w:rsidRPr="00C820C8" w:rsidRDefault="006F0CC8" w:rsidP="0024060B">
      <w:pPr>
        <w:spacing w:line="360" w:lineRule="auto"/>
        <w:rPr>
          <w:rFonts w:ascii="Arial" w:hAnsi="Arial" w:cs="Arial"/>
          <w:b/>
          <w:bCs/>
          <w:sz w:val="24"/>
          <w:szCs w:val="24"/>
          <w:u w:val="single"/>
          <w:lang w:val="cy-GB"/>
        </w:rPr>
      </w:pPr>
    </w:p>
    <w:p w14:paraId="22E233F6" w14:textId="77777777" w:rsidR="006F0CC8" w:rsidRPr="00C820C8" w:rsidRDefault="006F0CC8" w:rsidP="0024060B">
      <w:pPr>
        <w:spacing w:line="360" w:lineRule="auto"/>
        <w:rPr>
          <w:rFonts w:ascii="Arial" w:hAnsi="Arial" w:cs="Arial"/>
          <w:b/>
          <w:bCs/>
          <w:sz w:val="24"/>
          <w:szCs w:val="24"/>
          <w:u w:val="single"/>
          <w:lang w:val="cy-GB"/>
        </w:rPr>
      </w:pPr>
    </w:p>
    <w:p w14:paraId="171358E8" w14:textId="7C0AA491" w:rsidR="006F0CC8" w:rsidRPr="00C820C8" w:rsidRDefault="003A4AFC"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Datganiad</w:t>
      </w:r>
    </w:p>
    <w:p w14:paraId="3F583AB9" w14:textId="3BA298B2" w:rsidR="003A4AFC" w:rsidRPr="00C820C8" w:rsidRDefault="003A4AFC" w:rsidP="0024060B">
      <w:pPr>
        <w:spacing w:line="360" w:lineRule="auto"/>
        <w:rPr>
          <w:rFonts w:ascii="Arial" w:hAnsi="Arial" w:cs="Arial"/>
          <w:sz w:val="24"/>
          <w:szCs w:val="24"/>
          <w:lang w:val="cy-GB"/>
        </w:rPr>
      </w:pPr>
      <w:r w:rsidRPr="00C820C8">
        <w:rPr>
          <w:rFonts w:ascii="Arial" w:hAnsi="Arial" w:cs="Arial"/>
          <w:sz w:val="24"/>
          <w:szCs w:val="24"/>
          <w:lang w:val="cy-GB"/>
        </w:rPr>
        <w:t xml:space="preserve">Hoffwn </w:t>
      </w:r>
      <w:r w:rsidR="00075278" w:rsidRPr="00C820C8">
        <w:rPr>
          <w:rFonts w:ascii="Arial" w:hAnsi="Arial" w:cs="Arial"/>
          <w:sz w:val="24"/>
          <w:szCs w:val="24"/>
          <w:lang w:val="cy-GB"/>
        </w:rPr>
        <w:t>ddatgan mai fy ngwaith i yn unig yw’r prosiect ymchwil, a chyfeirir at waith acade</w:t>
      </w:r>
      <w:r w:rsidR="0026207E" w:rsidRPr="00C820C8">
        <w:rPr>
          <w:rFonts w:ascii="Arial" w:hAnsi="Arial" w:cs="Arial"/>
          <w:sz w:val="24"/>
          <w:szCs w:val="24"/>
          <w:lang w:val="cy-GB"/>
        </w:rPr>
        <w:t xml:space="preserve">myddion yn rhan ohono. </w:t>
      </w:r>
      <w:r w:rsidR="00356271" w:rsidRPr="00C820C8">
        <w:rPr>
          <w:rFonts w:ascii="Arial" w:hAnsi="Arial" w:cs="Arial"/>
          <w:sz w:val="24"/>
          <w:szCs w:val="24"/>
          <w:lang w:val="cy-GB"/>
        </w:rPr>
        <w:t xml:space="preserve">Ni chyflwynir y prosiect ymchwil </w:t>
      </w:r>
      <w:r w:rsidR="00BA1E65" w:rsidRPr="00C820C8">
        <w:rPr>
          <w:rFonts w:ascii="Arial" w:hAnsi="Arial" w:cs="Arial"/>
          <w:sz w:val="24"/>
          <w:szCs w:val="24"/>
          <w:lang w:val="cy-GB"/>
        </w:rPr>
        <w:t>nac ymgeisyddiaeth am unrhyw ddyfarniad arall</w:t>
      </w:r>
      <w:r w:rsidR="00B87C00" w:rsidRPr="00C820C8">
        <w:rPr>
          <w:rFonts w:ascii="Arial" w:hAnsi="Arial" w:cs="Arial"/>
          <w:sz w:val="24"/>
          <w:szCs w:val="24"/>
          <w:lang w:val="cy-GB"/>
        </w:rPr>
        <w:t>, heblaw fel rhan o’r radd BA Addysg Gynradd gyda SAC ym Mhrifysgol Cymru y Drindod Dewi Sant</w:t>
      </w:r>
      <w:r w:rsidR="00750063" w:rsidRPr="00C820C8">
        <w:rPr>
          <w:rFonts w:ascii="Arial" w:hAnsi="Arial" w:cs="Arial"/>
          <w:sz w:val="24"/>
          <w:szCs w:val="24"/>
          <w:lang w:val="cy-GB"/>
        </w:rPr>
        <w:t>. Rwy’n ymwybodol os wyf wedi cyfeirio at lenyddiaeth heb eu hychwanegu</w:t>
      </w:r>
      <w:r w:rsidR="00501E23" w:rsidRPr="00C820C8">
        <w:rPr>
          <w:rFonts w:ascii="Arial" w:hAnsi="Arial" w:cs="Arial"/>
          <w:sz w:val="24"/>
          <w:szCs w:val="24"/>
          <w:lang w:val="cy-GB"/>
        </w:rPr>
        <w:t xml:space="preserve"> at y llyfryddiaeth eu </w:t>
      </w:r>
      <w:r w:rsidR="001D1256" w:rsidRPr="00C820C8">
        <w:rPr>
          <w:rFonts w:ascii="Arial" w:hAnsi="Arial" w:cs="Arial"/>
          <w:sz w:val="24"/>
          <w:szCs w:val="24"/>
          <w:lang w:val="cy-GB"/>
        </w:rPr>
        <w:t>bod yn cysylltu â llen</w:t>
      </w:r>
      <w:r w:rsidR="00F67E29" w:rsidRPr="00C820C8">
        <w:rPr>
          <w:rFonts w:ascii="Arial" w:hAnsi="Arial" w:cs="Arial"/>
          <w:sz w:val="24"/>
          <w:szCs w:val="24"/>
          <w:lang w:val="cy-GB"/>
        </w:rPr>
        <w:t>-ladrad ac arweinia at fethu’r modiwl.</w:t>
      </w:r>
    </w:p>
    <w:p w14:paraId="15683515" w14:textId="77777777" w:rsidR="006F0CC8" w:rsidRPr="00C820C8" w:rsidRDefault="006F0CC8" w:rsidP="0024060B">
      <w:pPr>
        <w:spacing w:line="360" w:lineRule="auto"/>
        <w:rPr>
          <w:rFonts w:ascii="Arial" w:hAnsi="Arial" w:cs="Arial"/>
          <w:b/>
          <w:bCs/>
          <w:sz w:val="24"/>
          <w:szCs w:val="24"/>
          <w:u w:val="single"/>
          <w:lang w:val="cy-GB"/>
        </w:rPr>
      </w:pPr>
    </w:p>
    <w:p w14:paraId="1487FDA3" w14:textId="77777777" w:rsidR="006F0CC8" w:rsidRPr="00C820C8" w:rsidRDefault="006F0CC8" w:rsidP="0024060B">
      <w:pPr>
        <w:spacing w:line="360" w:lineRule="auto"/>
        <w:rPr>
          <w:rFonts w:ascii="Arial" w:hAnsi="Arial" w:cs="Arial"/>
          <w:b/>
          <w:bCs/>
          <w:sz w:val="24"/>
          <w:szCs w:val="24"/>
          <w:u w:val="single"/>
          <w:lang w:val="cy-GB"/>
        </w:rPr>
      </w:pPr>
    </w:p>
    <w:p w14:paraId="42E4121C" w14:textId="77777777" w:rsidR="006F0CC8" w:rsidRPr="00C820C8" w:rsidRDefault="006F0CC8" w:rsidP="0024060B">
      <w:pPr>
        <w:spacing w:line="360" w:lineRule="auto"/>
        <w:rPr>
          <w:rFonts w:ascii="Arial" w:hAnsi="Arial" w:cs="Arial"/>
          <w:b/>
          <w:bCs/>
          <w:sz w:val="24"/>
          <w:szCs w:val="24"/>
          <w:u w:val="single"/>
          <w:lang w:val="cy-GB"/>
        </w:rPr>
      </w:pPr>
    </w:p>
    <w:p w14:paraId="4C2F0517" w14:textId="77777777" w:rsidR="006F0CC8" w:rsidRPr="00C820C8" w:rsidRDefault="006F0CC8" w:rsidP="0024060B">
      <w:pPr>
        <w:spacing w:line="360" w:lineRule="auto"/>
        <w:rPr>
          <w:rFonts w:ascii="Arial" w:hAnsi="Arial" w:cs="Arial"/>
          <w:b/>
          <w:bCs/>
          <w:sz w:val="24"/>
          <w:szCs w:val="24"/>
          <w:u w:val="single"/>
          <w:lang w:val="cy-GB"/>
        </w:rPr>
      </w:pPr>
    </w:p>
    <w:p w14:paraId="1D70DE03" w14:textId="77777777" w:rsidR="006F0CC8" w:rsidRPr="00C820C8" w:rsidRDefault="006F0CC8" w:rsidP="0024060B">
      <w:pPr>
        <w:spacing w:line="360" w:lineRule="auto"/>
        <w:rPr>
          <w:rFonts w:ascii="Arial" w:hAnsi="Arial" w:cs="Arial"/>
          <w:b/>
          <w:bCs/>
          <w:sz w:val="24"/>
          <w:szCs w:val="24"/>
          <w:u w:val="single"/>
          <w:lang w:val="cy-GB"/>
        </w:rPr>
      </w:pPr>
    </w:p>
    <w:p w14:paraId="77B55577" w14:textId="77777777" w:rsidR="006F0CC8" w:rsidRPr="00C820C8" w:rsidRDefault="006F0CC8" w:rsidP="0024060B">
      <w:pPr>
        <w:spacing w:line="360" w:lineRule="auto"/>
        <w:rPr>
          <w:rFonts w:ascii="Arial" w:hAnsi="Arial" w:cs="Arial"/>
          <w:b/>
          <w:bCs/>
          <w:sz w:val="24"/>
          <w:szCs w:val="24"/>
          <w:u w:val="single"/>
          <w:lang w:val="cy-GB"/>
        </w:rPr>
      </w:pPr>
    </w:p>
    <w:p w14:paraId="3B677C7A" w14:textId="281DC8E3" w:rsidR="006F0CC8" w:rsidRPr="00C820C8" w:rsidRDefault="006F0CC8" w:rsidP="0024060B">
      <w:pPr>
        <w:spacing w:line="360" w:lineRule="auto"/>
        <w:rPr>
          <w:rFonts w:ascii="Arial" w:hAnsi="Arial" w:cs="Arial"/>
          <w:b/>
          <w:bCs/>
          <w:sz w:val="24"/>
          <w:szCs w:val="24"/>
          <w:u w:val="single"/>
          <w:lang w:val="cy-GB"/>
        </w:rPr>
      </w:pPr>
    </w:p>
    <w:p w14:paraId="19B0638A" w14:textId="1EE76C04" w:rsidR="00BC209A" w:rsidRPr="00C820C8" w:rsidRDefault="00BC209A" w:rsidP="0024060B">
      <w:pPr>
        <w:spacing w:line="360" w:lineRule="auto"/>
        <w:rPr>
          <w:rFonts w:ascii="Arial" w:hAnsi="Arial" w:cs="Arial"/>
          <w:b/>
          <w:bCs/>
          <w:sz w:val="24"/>
          <w:szCs w:val="24"/>
          <w:u w:val="single"/>
          <w:lang w:val="cy-GB"/>
        </w:rPr>
      </w:pPr>
    </w:p>
    <w:p w14:paraId="2F27A8DA" w14:textId="1F856D0B" w:rsidR="00BC209A" w:rsidRPr="00C820C8" w:rsidRDefault="00BC209A" w:rsidP="0024060B">
      <w:pPr>
        <w:spacing w:line="360" w:lineRule="auto"/>
        <w:rPr>
          <w:rFonts w:ascii="Arial" w:hAnsi="Arial" w:cs="Arial"/>
          <w:b/>
          <w:bCs/>
          <w:sz w:val="24"/>
          <w:szCs w:val="24"/>
          <w:u w:val="single"/>
          <w:lang w:val="cy-GB"/>
        </w:rPr>
      </w:pPr>
    </w:p>
    <w:p w14:paraId="5CB4FB29" w14:textId="26144EA1" w:rsidR="00BC209A" w:rsidRPr="00C820C8" w:rsidRDefault="00BC209A" w:rsidP="0024060B">
      <w:pPr>
        <w:spacing w:line="360" w:lineRule="auto"/>
        <w:rPr>
          <w:rFonts w:ascii="Arial" w:hAnsi="Arial" w:cs="Arial"/>
          <w:b/>
          <w:bCs/>
          <w:sz w:val="24"/>
          <w:szCs w:val="24"/>
          <w:u w:val="single"/>
          <w:lang w:val="cy-GB"/>
        </w:rPr>
      </w:pPr>
    </w:p>
    <w:p w14:paraId="74193E31" w14:textId="0773D77D" w:rsidR="00BC209A" w:rsidRPr="00C820C8" w:rsidRDefault="00BC209A" w:rsidP="0024060B">
      <w:pPr>
        <w:spacing w:line="360" w:lineRule="auto"/>
        <w:rPr>
          <w:rFonts w:ascii="Arial" w:hAnsi="Arial" w:cs="Arial"/>
          <w:b/>
          <w:bCs/>
          <w:sz w:val="24"/>
          <w:szCs w:val="24"/>
          <w:u w:val="single"/>
          <w:lang w:val="cy-GB"/>
        </w:rPr>
      </w:pPr>
    </w:p>
    <w:p w14:paraId="021E894A" w14:textId="68859C2B" w:rsidR="00BC209A" w:rsidRPr="00C820C8" w:rsidRDefault="00BC209A" w:rsidP="0024060B">
      <w:pPr>
        <w:spacing w:line="360" w:lineRule="auto"/>
        <w:rPr>
          <w:rFonts w:ascii="Arial" w:hAnsi="Arial" w:cs="Arial"/>
          <w:b/>
          <w:bCs/>
          <w:sz w:val="24"/>
          <w:szCs w:val="24"/>
          <w:u w:val="single"/>
          <w:lang w:val="cy-GB"/>
        </w:rPr>
      </w:pPr>
    </w:p>
    <w:p w14:paraId="68C517FB" w14:textId="6C35DA6A" w:rsidR="00BC209A" w:rsidRPr="00C820C8" w:rsidRDefault="00BC209A" w:rsidP="0024060B">
      <w:pPr>
        <w:spacing w:line="360" w:lineRule="auto"/>
        <w:rPr>
          <w:rFonts w:ascii="Arial" w:hAnsi="Arial" w:cs="Arial"/>
          <w:b/>
          <w:bCs/>
          <w:sz w:val="24"/>
          <w:szCs w:val="24"/>
          <w:u w:val="single"/>
          <w:lang w:val="cy-GB"/>
        </w:rPr>
      </w:pPr>
    </w:p>
    <w:p w14:paraId="6908F35D" w14:textId="176D357E" w:rsidR="00BC209A" w:rsidRPr="00C820C8" w:rsidRDefault="00BC209A" w:rsidP="0024060B">
      <w:pPr>
        <w:spacing w:line="360" w:lineRule="auto"/>
        <w:rPr>
          <w:rFonts w:ascii="Arial" w:hAnsi="Arial" w:cs="Arial"/>
          <w:b/>
          <w:bCs/>
          <w:sz w:val="24"/>
          <w:szCs w:val="24"/>
          <w:u w:val="single"/>
          <w:lang w:val="cy-GB"/>
        </w:rPr>
      </w:pPr>
    </w:p>
    <w:p w14:paraId="53A9DC2B" w14:textId="36703CB5" w:rsidR="00BC209A" w:rsidRPr="00C820C8" w:rsidRDefault="00BC209A" w:rsidP="0024060B">
      <w:pPr>
        <w:spacing w:line="360" w:lineRule="auto"/>
        <w:rPr>
          <w:rFonts w:ascii="Arial" w:hAnsi="Arial" w:cs="Arial"/>
          <w:b/>
          <w:bCs/>
          <w:sz w:val="24"/>
          <w:szCs w:val="24"/>
          <w:u w:val="single"/>
          <w:lang w:val="cy-GB"/>
        </w:rPr>
      </w:pPr>
    </w:p>
    <w:p w14:paraId="0AD5B27D" w14:textId="432D2ADE" w:rsidR="00BC209A" w:rsidRPr="00C820C8" w:rsidRDefault="00BC209A" w:rsidP="0024060B">
      <w:pPr>
        <w:spacing w:line="360" w:lineRule="auto"/>
        <w:rPr>
          <w:rFonts w:ascii="Arial" w:hAnsi="Arial" w:cs="Arial"/>
          <w:b/>
          <w:bCs/>
          <w:sz w:val="24"/>
          <w:szCs w:val="24"/>
          <w:u w:val="single"/>
          <w:lang w:val="cy-GB"/>
        </w:rPr>
      </w:pPr>
    </w:p>
    <w:p w14:paraId="36D26F19" w14:textId="41FCF3DD" w:rsidR="00BC209A" w:rsidRPr="00C820C8" w:rsidRDefault="00BC209A" w:rsidP="0024060B">
      <w:pPr>
        <w:spacing w:line="360" w:lineRule="auto"/>
        <w:rPr>
          <w:rFonts w:ascii="Arial" w:hAnsi="Arial" w:cs="Arial"/>
          <w:b/>
          <w:bCs/>
          <w:sz w:val="24"/>
          <w:szCs w:val="24"/>
          <w:u w:val="single"/>
          <w:lang w:val="cy-GB"/>
        </w:rPr>
      </w:pPr>
    </w:p>
    <w:p w14:paraId="202440B3" w14:textId="29D2DD95" w:rsidR="00BC209A" w:rsidRPr="00C820C8" w:rsidRDefault="00BC209A" w:rsidP="0024060B">
      <w:pPr>
        <w:spacing w:line="360" w:lineRule="auto"/>
        <w:rPr>
          <w:rFonts w:ascii="Arial" w:hAnsi="Arial" w:cs="Arial"/>
          <w:b/>
          <w:bCs/>
          <w:sz w:val="24"/>
          <w:szCs w:val="24"/>
          <w:u w:val="single"/>
          <w:lang w:val="cy-GB"/>
        </w:rPr>
      </w:pPr>
    </w:p>
    <w:p w14:paraId="198B6CB5" w14:textId="14D60B7C" w:rsidR="00BC209A" w:rsidRPr="00C820C8" w:rsidRDefault="00BC209A" w:rsidP="0024060B">
      <w:pPr>
        <w:spacing w:line="360" w:lineRule="auto"/>
        <w:rPr>
          <w:rFonts w:ascii="Arial" w:hAnsi="Arial" w:cs="Arial"/>
          <w:b/>
          <w:bCs/>
          <w:sz w:val="24"/>
          <w:szCs w:val="24"/>
          <w:u w:val="single"/>
          <w:lang w:val="cy-GB"/>
        </w:rPr>
      </w:pPr>
    </w:p>
    <w:p w14:paraId="7A1EBB31" w14:textId="6292DE30" w:rsidR="00BC209A" w:rsidRPr="00C820C8" w:rsidRDefault="00BC209A" w:rsidP="0024060B">
      <w:pPr>
        <w:spacing w:line="360" w:lineRule="auto"/>
        <w:rPr>
          <w:rFonts w:ascii="Arial" w:hAnsi="Arial" w:cs="Arial"/>
          <w:b/>
          <w:bCs/>
          <w:sz w:val="24"/>
          <w:szCs w:val="24"/>
          <w:lang w:val="cy-GB"/>
        </w:rPr>
      </w:pPr>
      <w:r w:rsidRPr="00C820C8">
        <w:rPr>
          <w:rFonts w:ascii="Arial" w:hAnsi="Arial" w:cs="Arial"/>
          <w:b/>
          <w:bCs/>
          <w:sz w:val="24"/>
          <w:szCs w:val="24"/>
          <w:lang w:val="cy-GB"/>
        </w:rPr>
        <w:lastRenderedPageBreak/>
        <w:t>Diolchiadau</w:t>
      </w:r>
    </w:p>
    <w:p w14:paraId="3762BD7E" w14:textId="5208DC32" w:rsidR="00BC209A" w:rsidRPr="00C820C8" w:rsidRDefault="002D42BC" w:rsidP="0024060B">
      <w:pPr>
        <w:spacing w:line="360" w:lineRule="auto"/>
        <w:rPr>
          <w:rFonts w:ascii="Arial" w:hAnsi="Arial" w:cs="Arial"/>
          <w:sz w:val="24"/>
          <w:szCs w:val="24"/>
          <w:lang w:val="cy-GB"/>
        </w:rPr>
      </w:pPr>
      <w:r w:rsidRPr="00C820C8">
        <w:rPr>
          <w:rFonts w:ascii="Arial" w:hAnsi="Arial" w:cs="Arial"/>
          <w:sz w:val="24"/>
          <w:szCs w:val="24"/>
          <w:lang w:val="cy-GB"/>
        </w:rPr>
        <w:t>Dymunaf diolch i ddarl</w:t>
      </w:r>
      <w:r w:rsidR="00033A43" w:rsidRPr="00C820C8">
        <w:rPr>
          <w:rFonts w:ascii="Arial" w:hAnsi="Arial" w:cs="Arial"/>
          <w:sz w:val="24"/>
          <w:szCs w:val="24"/>
          <w:lang w:val="cy-GB"/>
        </w:rPr>
        <w:t>ithwyr y Brifysgol, Dr Sioned. V</w:t>
      </w:r>
      <w:r w:rsidR="006234D0" w:rsidRPr="00C820C8">
        <w:rPr>
          <w:rFonts w:ascii="Arial" w:hAnsi="Arial" w:cs="Arial"/>
          <w:sz w:val="24"/>
          <w:szCs w:val="24"/>
          <w:lang w:val="cy-GB"/>
        </w:rPr>
        <w:t>. Hughes a Nerys Defis</w:t>
      </w:r>
      <w:r w:rsidR="00B67C99" w:rsidRPr="00C820C8">
        <w:rPr>
          <w:rFonts w:ascii="Arial" w:hAnsi="Arial" w:cs="Arial"/>
          <w:sz w:val="24"/>
          <w:szCs w:val="24"/>
          <w:lang w:val="cy-GB"/>
        </w:rPr>
        <w:t xml:space="preserve">, am rannu eu harbenigedd ar gefnogi rhieni ac ysgolion. </w:t>
      </w:r>
      <w:r w:rsidR="003A1FA2" w:rsidRPr="00C820C8">
        <w:rPr>
          <w:rFonts w:ascii="Arial" w:hAnsi="Arial" w:cs="Arial"/>
          <w:sz w:val="24"/>
          <w:szCs w:val="24"/>
          <w:lang w:val="cy-GB"/>
        </w:rPr>
        <w:t xml:space="preserve">Yn ogystal, dymunaf ddiolch i athrawon a disgyblion </w:t>
      </w:r>
      <w:r w:rsidR="00D85A7D" w:rsidRPr="00C820C8">
        <w:rPr>
          <w:rFonts w:ascii="Arial" w:hAnsi="Arial" w:cs="Arial"/>
          <w:sz w:val="24"/>
          <w:szCs w:val="24"/>
          <w:lang w:val="cy-GB"/>
        </w:rPr>
        <w:t xml:space="preserve">yr ysgol </w:t>
      </w:r>
      <w:r w:rsidR="009F446C" w:rsidRPr="00C820C8">
        <w:rPr>
          <w:rFonts w:ascii="Arial" w:hAnsi="Arial" w:cs="Arial"/>
          <w:sz w:val="24"/>
          <w:szCs w:val="24"/>
          <w:lang w:val="cy-GB"/>
        </w:rPr>
        <w:t xml:space="preserve">‘electives’ am </w:t>
      </w:r>
      <w:r w:rsidR="00417B59" w:rsidRPr="00C820C8">
        <w:rPr>
          <w:rFonts w:ascii="Arial" w:hAnsi="Arial" w:cs="Arial"/>
          <w:sz w:val="24"/>
          <w:szCs w:val="24"/>
          <w:lang w:val="cy-GB"/>
        </w:rPr>
        <w:t xml:space="preserve">eu caredigrwydd i roi </w:t>
      </w:r>
      <w:r w:rsidR="002C50C1" w:rsidRPr="00C820C8">
        <w:rPr>
          <w:rFonts w:ascii="Arial" w:hAnsi="Arial" w:cs="Arial"/>
          <w:sz w:val="24"/>
          <w:szCs w:val="24"/>
          <w:lang w:val="cy-GB"/>
        </w:rPr>
        <w:t>eu amser prin i gael eu cyfweld</w:t>
      </w:r>
      <w:r w:rsidR="004378C3" w:rsidRPr="00C820C8">
        <w:rPr>
          <w:rFonts w:ascii="Arial" w:hAnsi="Arial" w:cs="Arial"/>
          <w:sz w:val="24"/>
          <w:szCs w:val="24"/>
          <w:lang w:val="cy-GB"/>
        </w:rPr>
        <w:t>, arsylwi ac am gwblhau holiaduron</w:t>
      </w:r>
      <w:r w:rsidR="00230886" w:rsidRPr="00C820C8">
        <w:rPr>
          <w:rFonts w:ascii="Arial" w:hAnsi="Arial" w:cs="Arial"/>
          <w:sz w:val="24"/>
          <w:szCs w:val="24"/>
          <w:lang w:val="cy-GB"/>
        </w:rPr>
        <w:t xml:space="preserve">. Hyderaf fod y gefnogaeth wedi cefnogi i strwythuro </w:t>
      </w:r>
      <w:r w:rsidR="003C09A5" w:rsidRPr="00C820C8">
        <w:rPr>
          <w:rFonts w:ascii="Arial" w:hAnsi="Arial" w:cs="Arial"/>
          <w:sz w:val="24"/>
          <w:szCs w:val="24"/>
          <w:lang w:val="cy-GB"/>
        </w:rPr>
        <w:t>a chyfoethogi fy mhrosiect ymchwil.</w:t>
      </w:r>
    </w:p>
    <w:p w14:paraId="23B926E1" w14:textId="77777777" w:rsidR="006F0CC8" w:rsidRPr="00C820C8" w:rsidRDefault="006F0CC8" w:rsidP="0024060B">
      <w:pPr>
        <w:spacing w:line="360" w:lineRule="auto"/>
        <w:rPr>
          <w:rFonts w:ascii="Arial" w:hAnsi="Arial" w:cs="Arial"/>
          <w:b/>
          <w:bCs/>
          <w:sz w:val="24"/>
          <w:szCs w:val="24"/>
          <w:u w:val="single"/>
          <w:lang w:val="cy-GB"/>
        </w:rPr>
      </w:pPr>
    </w:p>
    <w:p w14:paraId="77C1F352" w14:textId="77777777" w:rsidR="006F0CC8" w:rsidRPr="00C820C8" w:rsidRDefault="006F0CC8" w:rsidP="0024060B">
      <w:pPr>
        <w:spacing w:line="360" w:lineRule="auto"/>
        <w:rPr>
          <w:rFonts w:ascii="Arial" w:hAnsi="Arial" w:cs="Arial"/>
          <w:b/>
          <w:bCs/>
          <w:sz w:val="24"/>
          <w:szCs w:val="24"/>
          <w:u w:val="single"/>
          <w:lang w:val="cy-GB"/>
        </w:rPr>
      </w:pPr>
    </w:p>
    <w:p w14:paraId="36914CEC" w14:textId="77777777" w:rsidR="006F0CC8" w:rsidRPr="00C820C8" w:rsidRDefault="006F0CC8" w:rsidP="0024060B">
      <w:pPr>
        <w:spacing w:line="360" w:lineRule="auto"/>
        <w:rPr>
          <w:rFonts w:ascii="Arial" w:hAnsi="Arial" w:cs="Arial"/>
          <w:b/>
          <w:bCs/>
          <w:sz w:val="24"/>
          <w:szCs w:val="24"/>
          <w:u w:val="single"/>
          <w:lang w:val="cy-GB"/>
        </w:rPr>
      </w:pPr>
    </w:p>
    <w:p w14:paraId="2BC3A57E" w14:textId="77777777" w:rsidR="00B20A32" w:rsidRPr="00C820C8" w:rsidRDefault="00B20A32" w:rsidP="0024060B">
      <w:pPr>
        <w:spacing w:line="360" w:lineRule="auto"/>
        <w:rPr>
          <w:rFonts w:ascii="Arial" w:hAnsi="Arial" w:cs="Arial"/>
          <w:b/>
          <w:bCs/>
          <w:sz w:val="24"/>
          <w:szCs w:val="24"/>
          <w:lang w:val="cy-GB"/>
        </w:rPr>
      </w:pPr>
    </w:p>
    <w:p w14:paraId="10401E39" w14:textId="77777777" w:rsidR="00B20A32" w:rsidRPr="00C820C8" w:rsidRDefault="00B20A32" w:rsidP="0024060B">
      <w:pPr>
        <w:spacing w:line="360" w:lineRule="auto"/>
        <w:rPr>
          <w:rFonts w:ascii="Arial" w:hAnsi="Arial" w:cs="Arial"/>
          <w:b/>
          <w:bCs/>
          <w:sz w:val="24"/>
          <w:szCs w:val="24"/>
          <w:lang w:val="cy-GB"/>
        </w:rPr>
      </w:pPr>
    </w:p>
    <w:p w14:paraId="1631B195" w14:textId="77777777" w:rsidR="00B20A32" w:rsidRPr="00C820C8" w:rsidRDefault="00B20A32" w:rsidP="0024060B">
      <w:pPr>
        <w:spacing w:line="360" w:lineRule="auto"/>
        <w:rPr>
          <w:rFonts w:ascii="Arial" w:hAnsi="Arial" w:cs="Arial"/>
          <w:b/>
          <w:bCs/>
          <w:sz w:val="24"/>
          <w:szCs w:val="24"/>
          <w:lang w:val="cy-GB"/>
        </w:rPr>
      </w:pPr>
    </w:p>
    <w:p w14:paraId="562B2962" w14:textId="77777777" w:rsidR="00B20A32" w:rsidRPr="00C820C8" w:rsidRDefault="00B20A32" w:rsidP="0024060B">
      <w:pPr>
        <w:spacing w:line="360" w:lineRule="auto"/>
        <w:rPr>
          <w:rFonts w:ascii="Arial" w:hAnsi="Arial" w:cs="Arial"/>
          <w:b/>
          <w:bCs/>
          <w:sz w:val="24"/>
          <w:szCs w:val="24"/>
          <w:lang w:val="cy-GB"/>
        </w:rPr>
      </w:pPr>
    </w:p>
    <w:p w14:paraId="298AF4F8" w14:textId="77777777" w:rsidR="00B20A32" w:rsidRPr="00C820C8" w:rsidRDefault="00B20A32" w:rsidP="0024060B">
      <w:pPr>
        <w:spacing w:line="360" w:lineRule="auto"/>
        <w:rPr>
          <w:rFonts w:ascii="Arial" w:hAnsi="Arial" w:cs="Arial"/>
          <w:b/>
          <w:bCs/>
          <w:sz w:val="24"/>
          <w:szCs w:val="24"/>
          <w:lang w:val="cy-GB"/>
        </w:rPr>
      </w:pPr>
    </w:p>
    <w:p w14:paraId="28C370BB" w14:textId="77777777" w:rsidR="00B20A32" w:rsidRPr="00C820C8" w:rsidRDefault="00B20A32" w:rsidP="0024060B">
      <w:pPr>
        <w:spacing w:line="360" w:lineRule="auto"/>
        <w:rPr>
          <w:rFonts w:ascii="Arial" w:hAnsi="Arial" w:cs="Arial"/>
          <w:b/>
          <w:bCs/>
          <w:sz w:val="24"/>
          <w:szCs w:val="24"/>
          <w:lang w:val="cy-GB"/>
        </w:rPr>
      </w:pPr>
    </w:p>
    <w:p w14:paraId="63606632" w14:textId="77777777" w:rsidR="00B20A32" w:rsidRPr="00C820C8" w:rsidRDefault="00B20A32" w:rsidP="0024060B">
      <w:pPr>
        <w:spacing w:line="360" w:lineRule="auto"/>
        <w:rPr>
          <w:rFonts w:ascii="Arial" w:hAnsi="Arial" w:cs="Arial"/>
          <w:b/>
          <w:bCs/>
          <w:sz w:val="24"/>
          <w:szCs w:val="24"/>
          <w:lang w:val="cy-GB"/>
        </w:rPr>
      </w:pPr>
    </w:p>
    <w:p w14:paraId="47D7487A" w14:textId="77777777" w:rsidR="00B20A32" w:rsidRPr="00C820C8" w:rsidRDefault="00B20A32" w:rsidP="0024060B">
      <w:pPr>
        <w:spacing w:line="360" w:lineRule="auto"/>
        <w:rPr>
          <w:rFonts w:ascii="Arial" w:hAnsi="Arial" w:cs="Arial"/>
          <w:b/>
          <w:bCs/>
          <w:sz w:val="24"/>
          <w:szCs w:val="24"/>
          <w:lang w:val="cy-GB"/>
        </w:rPr>
      </w:pPr>
    </w:p>
    <w:p w14:paraId="23C92223" w14:textId="77777777" w:rsidR="00B20A32" w:rsidRPr="00C820C8" w:rsidRDefault="00B20A32" w:rsidP="0024060B">
      <w:pPr>
        <w:spacing w:line="360" w:lineRule="auto"/>
        <w:rPr>
          <w:rFonts w:ascii="Arial" w:hAnsi="Arial" w:cs="Arial"/>
          <w:b/>
          <w:bCs/>
          <w:sz w:val="24"/>
          <w:szCs w:val="24"/>
          <w:lang w:val="cy-GB"/>
        </w:rPr>
      </w:pPr>
    </w:p>
    <w:p w14:paraId="14EE8766" w14:textId="77777777" w:rsidR="00B20A32" w:rsidRPr="00C820C8" w:rsidRDefault="00B20A32" w:rsidP="0024060B">
      <w:pPr>
        <w:spacing w:line="360" w:lineRule="auto"/>
        <w:rPr>
          <w:rFonts w:ascii="Arial" w:hAnsi="Arial" w:cs="Arial"/>
          <w:b/>
          <w:bCs/>
          <w:sz w:val="24"/>
          <w:szCs w:val="24"/>
          <w:lang w:val="cy-GB"/>
        </w:rPr>
      </w:pPr>
    </w:p>
    <w:p w14:paraId="601F21A0" w14:textId="77777777" w:rsidR="00B20A32" w:rsidRPr="00C820C8" w:rsidRDefault="00B20A32" w:rsidP="0024060B">
      <w:pPr>
        <w:spacing w:line="360" w:lineRule="auto"/>
        <w:rPr>
          <w:rFonts w:ascii="Arial" w:hAnsi="Arial" w:cs="Arial"/>
          <w:b/>
          <w:bCs/>
          <w:sz w:val="24"/>
          <w:szCs w:val="24"/>
          <w:lang w:val="cy-GB"/>
        </w:rPr>
      </w:pPr>
    </w:p>
    <w:p w14:paraId="03BD8DDE" w14:textId="77777777" w:rsidR="00B20A32" w:rsidRPr="00C820C8" w:rsidRDefault="00B20A32" w:rsidP="0024060B">
      <w:pPr>
        <w:spacing w:line="360" w:lineRule="auto"/>
        <w:rPr>
          <w:rFonts w:ascii="Arial" w:hAnsi="Arial" w:cs="Arial"/>
          <w:b/>
          <w:bCs/>
          <w:sz w:val="24"/>
          <w:szCs w:val="24"/>
          <w:lang w:val="cy-GB"/>
        </w:rPr>
      </w:pPr>
    </w:p>
    <w:p w14:paraId="64054D53" w14:textId="77777777" w:rsidR="00B20A32" w:rsidRPr="00C820C8" w:rsidRDefault="00B20A32" w:rsidP="0024060B">
      <w:pPr>
        <w:spacing w:line="360" w:lineRule="auto"/>
        <w:rPr>
          <w:rFonts w:ascii="Arial" w:hAnsi="Arial" w:cs="Arial"/>
          <w:b/>
          <w:bCs/>
          <w:sz w:val="24"/>
          <w:szCs w:val="24"/>
          <w:lang w:val="cy-GB"/>
        </w:rPr>
      </w:pPr>
    </w:p>
    <w:p w14:paraId="1E8D5EA6" w14:textId="77777777" w:rsidR="00B20A32" w:rsidRPr="00C820C8" w:rsidRDefault="00B20A32" w:rsidP="0024060B">
      <w:pPr>
        <w:spacing w:line="360" w:lineRule="auto"/>
        <w:rPr>
          <w:rFonts w:ascii="Arial" w:hAnsi="Arial" w:cs="Arial"/>
          <w:b/>
          <w:bCs/>
          <w:sz w:val="24"/>
          <w:szCs w:val="24"/>
          <w:lang w:val="cy-GB"/>
        </w:rPr>
      </w:pPr>
    </w:p>
    <w:p w14:paraId="096F7AAD" w14:textId="77777777" w:rsidR="00B20A32" w:rsidRPr="00C820C8" w:rsidRDefault="00B20A32" w:rsidP="0024060B">
      <w:pPr>
        <w:spacing w:line="360" w:lineRule="auto"/>
        <w:rPr>
          <w:rFonts w:ascii="Arial" w:hAnsi="Arial" w:cs="Arial"/>
          <w:b/>
          <w:bCs/>
          <w:sz w:val="24"/>
          <w:szCs w:val="24"/>
          <w:lang w:val="cy-GB"/>
        </w:rPr>
      </w:pPr>
    </w:p>
    <w:p w14:paraId="702C63CE" w14:textId="77777777" w:rsidR="00B20A32" w:rsidRPr="00C820C8" w:rsidRDefault="00B20A32" w:rsidP="0024060B">
      <w:pPr>
        <w:spacing w:line="360" w:lineRule="auto"/>
        <w:rPr>
          <w:rFonts w:ascii="Arial" w:hAnsi="Arial" w:cs="Arial"/>
          <w:b/>
          <w:bCs/>
          <w:sz w:val="24"/>
          <w:szCs w:val="24"/>
          <w:lang w:val="cy-GB"/>
        </w:rPr>
      </w:pPr>
    </w:p>
    <w:p w14:paraId="6C9CA6BE" w14:textId="77777777" w:rsidR="00B82370" w:rsidRPr="00C820C8" w:rsidRDefault="00B82370" w:rsidP="00B82370">
      <w:pPr>
        <w:rPr>
          <w:rFonts w:ascii="Arial" w:hAnsi="Arial" w:cs="Arial"/>
          <w:b/>
          <w:bCs/>
          <w:sz w:val="32"/>
          <w:szCs w:val="32"/>
          <w:u w:val="single"/>
          <w:lang w:val="cy-GB"/>
        </w:rPr>
      </w:pPr>
      <w:r w:rsidRPr="00C820C8">
        <w:rPr>
          <w:rFonts w:ascii="Arial" w:hAnsi="Arial" w:cs="Arial"/>
          <w:b/>
          <w:bCs/>
          <w:sz w:val="32"/>
          <w:szCs w:val="32"/>
          <w:u w:val="single"/>
          <w:lang w:val="cy-GB"/>
        </w:rPr>
        <w:lastRenderedPageBreak/>
        <w:t>Tudalen Cynnwys</w:t>
      </w:r>
    </w:p>
    <w:p w14:paraId="76FE3EE6" w14:textId="77777777" w:rsidR="00E645FF" w:rsidRDefault="00E645FF" w:rsidP="00B82370">
      <w:pPr>
        <w:rPr>
          <w:rFonts w:ascii="Arial" w:hAnsi="Arial" w:cs="Arial"/>
          <w:b/>
          <w:bCs/>
          <w:sz w:val="28"/>
          <w:szCs w:val="28"/>
          <w:lang w:val="cy-GB"/>
        </w:rPr>
      </w:pPr>
    </w:p>
    <w:p w14:paraId="0B14C7CF" w14:textId="44E4542C" w:rsidR="0069437B" w:rsidRPr="00C820C8" w:rsidRDefault="00D349FE" w:rsidP="00B82370">
      <w:pPr>
        <w:rPr>
          <w:rFonts w:ascii="Arial" w:hAnsi="Arial" w:cs="Arial"/>
          <w:b/>
          <w:bCs/>
          <w:sz w:val="28"/>
          <w:szCs w:val="28"/>
          <w:lang w:val="cy-GB"/>
        </w:rPr>
      </w:pPr>
      <w:r>
        <w:rPr>
          <w:rFonts w:ascii="Arial" w:hAnsi="Arial" w:cs="Arial"/>
          <w:b/>
          <w:bCs/>
          <w:sz w:val="28"/>
          <w:szCs w:val="28"/>
          <w:lang w:val="cy-GB"/>
        </w:rPr>
        <w:t xml:space="preserve">Tud </w:t>
      </w:r>
      <w:r w:rsidR="001E5ABF">
        <w:rPr>
          <w:rFonts w:ascii="Arial" w:hAnsi="Arial" w:cs="Arial"/>
          <w:b/>
          <w:bCs/>
          <w:sz w:val="28"/>
          <w:szCs w:val="28"/>
          <w:lang w:val="cy-GB"/>
        </w:rPr>
        <w:t>7</w:t>
      </w:r>
      <w:r w:rsidR="00E645FF">
        <w:rPr>
          <w:rFonts w:ascii="Arial" w:hAnsi="Arial" w:cs="Arial"/>
          <w:b/>
          <w:bCs/>
          <w:sz w:val="28"/>
          <w:szCs w:val="28"/>
          <w:lang w:val="cy-GB"/>
        </w:rPr>
        <w:t xml:space="preserve">: </w:t>
      </w:r>
      <w:r w:rsidR="00B82370" w:rsidRPr="00C820C8">
        <w:rPr>
          <w:rFonts w:ascii="Arial" w:hAnsi="Arial" w:cs="Arial"/>
          <w:b/>
          <w:bCs/>
          <w:sz w:val="28"/>
          <w:szCs w:val="28"/>
          <w:lang w:val="cy-GB"/>
        </w:rPr>
        <w:t xml:space="preserve">Pennod 1 </w:t>
      </w:r>
      <w:r w:rsidR="0069437B">
        <w:rPr>
          <w:rFonts w:ascii="Arial" w:hAnsi="Arial" w:cs="Arial"/>
          <w:b/>
          <w:bCs/>
          <w:sz w:val="28"/>
          <w:szCs w:val="28"/>
          <w:lang w:val="cy-GB"/>
        </w:rPr>
        <w:t>–</w:t>
      </w:r>
      <w:r w:rsidR="00B82370" w:rsidRPr="00C820C8">
        <w:rPr>
          <w:rFonts w:ascii="Arial" w:hAnsi="Arial" w:cs="Arial"/>
          <w:b/>
          <w:bCs/>
          <w:sz w:val="28"/>
          <w:szCs w:val="28"/>
          <w:lang w:val="cy-GB"/>
        </w:rPr>
        <w:t xml:space="preserve"> Cyflwyniad</w:t>
      </w:r>
    </w:p>
    <w:p w14:paraId="25A8712E" w14:textId="77777777" w:rsidR="00B82370" w:rsidRPr="00C820C8" w:rsidRDefault="00B82370" w:rsidP="00B82370">
      <w:pPr>
        <w:rPr>
          <w:rFonts w:ascii="Arial" w:hAnsi="Arial" w:cs="Arial"/>
          <w:lang w:val="cy-GB"/>
        </w:rPr>
      </w:pPr>
    </w:p>
    <w:p w14:paraId="4A0ABAC4" w14:textId="2BB67585" w:rsidR="00B82370" w:rsidRPr="00C820C8" w:rsidRDefault="00E645FF" w:rsidP="00B82370">
      <w:pPr>
        <w:rPr>
          <w:rFonts w:ascii="Arial" w:hAnsi="Arial" w:cs="Arial"/>
          <w:b/>
          <w:bCs/>
          <w:sz w:val="28"/>
          <w:szCs w:val="28"/>
          <w:lang w:val="cy-GB"/>
        </w:rPr>
      </w:pPr>
      <w:r>
        <w:rPr>
          <w:rFonts w:ascii="Arial" w:hAnsi="Arial" w:cs="Arial"/>
          <w:b/>
          <w:bCs/>
          <w:sz w:val="28"/>
          <w:szCs w:val="28"/>
          <w:lang w:val="cy-GB"/>
        </w:rPr>
        <w:t xml:space="preserve">Tud </w:t>
      </w:r>
      <w:r w:rsidR="001E5ABF">
        <w:rPr>
          <w:rFonts w:ascii="Arial" w:hAnsi="Arial" w:cs="Arial"/>
          <w:b/>
          <w:bCs/>
          <w:sz w:val="28"/>
          <w:szCs w:val="28"/>
          <w:lang w:val="cy-GB"/>
        </w:rPr>
        <w:t>6</w:t>
      </w:r>
      <w:r>
        <w:rPr>
          <w:rFonts w:ascii="Arial" w:hAnsi="Arial" w:cs="Arial"/>
          <w:b/>
          <w:bCs/>
          <w:sz w:val="28"/>
          <w:szCs w:val="28"/>
          <w:lang w:val="cy-GB"/>
        </w:rPr>
        <w:t xml:space="preserve">: </w:t>
      </w:r>
      <w:r w:rsidR="00B82370" w:rsidRPr="00C820C8">
        <w:rPr>
          <w:rFonts w:ascii="Arial" w:hAnsi="Arial" w:cs="Arial"/>
          <w:b/>
          <w:bCs/>
          <w:sz w:val="28"/>
          <w:szCs w:val="28"/>
          <w:lang w:val="cy-GB"/>
        </w:rPr>
        <w:t>Pennod 2 - Adolygiad Llenyddiaeth</w:t>
      </w:r>
    </w:p>
    <w:p w14:paraId="18ABCEDE" w14:textId="77777777" w:rsidR="00B82370" w:rsidRPr="00C820C8" w:rsidRDefault="00B82370" w:rsidP="00B82370">
      <w:pPr>
        <w:rPr>
          <w:rFonts w:ascii="Arial" w:hAnsi="Arial" w:cs="Arial"/>
          <w:lang w:val="cy-GB"/>
        </w:rPr>
      </w:pPr>
      <w:r w:rsidRPr="00C820C8">
        <w:rPr>
          <w:rFonts w:ascii="Arial" w:hAnsi="Arial" w:cs="Arial"/>
          <w:lang w:val="cy-GB"/>
        </w:rPr>
        <w:t>2.1 Ymglymiad rhieni</w:t>
      </w:r>
    </w:p>
    <w:p w14:paraId="122BD013" w14:textId="77777777" w:rsidR="00B82370" w:rsidRPr="00C820C8" w:rsidRDefault="00B82370" w:rsidP="00B82370">
      <w:pPr>
        <w:rPr>
          <w:rFonts w:ascii="Arial" w:hAnsi="Arial" w:cs="Arial"/>
          <w:lang w:val="cy-GB"/>
        </w:rPr>
      </w:pPr>
      <w:r w:rsidRPr="00C820C8">
        <w:rPr>
          <w:rFonts w:ascii="Arial" w:hAnsi="Arial" w:cs="Arial"/>
          <w:lang w:val="cy-GB"/>
        </w:rPr>
        <w:t>2.2 Asiantaethau allanol</w:t>
      </w:r>
    </w:p>
    <w:p w14:paraId="35DA2FEF" w14:textId="77777777" w:rsidR="00B82370" w:rsidRPr="00C820C8" w:rsidRDefault="00B82370" w:rsidP="00B82370">
      <w:pPr>
        <w:rPr>
          <w:rFonts w:ascii="Arial" w:hAnsi="Arial" w:cs="Arial"/>
          <w:lang w:val="cy-GB"/>
        </w:rPr>
      </w:pPr>
      <w:r w:rsidRPr="00C820C8">
        <w:rPr>
          <w:rFonts w:ascii="Arial" w:hAnsi="Arial" w:cs="Arial"/>
          <w:lang w:val="cy-GB"/>
        </w:rPr>
        <w:t>2.3 Adeiladu perthnasau</w:t>
      </w:r>
    </w:p>
    <w:p w14:paraId="0E6DC529" w14:textId="77777777" w:rsidR="00B82370" w:rsidRPr="00C820C8" w:rsidRDefault="00B82370" w:rsidP="00B82370">
      <w:pPr>
        <w:rPr>
          <w:rFonts w:ascii="Arial" w:hAnsi="Arial" w:cs="Arial"/>
          <w:lang w:val="cy-GB"/>
        </w:rPr>
      </w:pPr>
      <w:r w:rsidRPr="00C820C8">
        <w:rPr>
          <w:rFonts w:ascii="Arial" w:hAnsi="Arial" w:cs="Arial"/>
          <w:lang w:val="cy-GB"/>
        </w:rPr>
        <w:t>2.4 Effaith ymglymiad rhieni</w:t>
      </w:r>
    </w:p>
    <w:p w14:paraId="24316780" w14:textId="77777777" w:rsidR="00B82370" w:rsidRPr="00C820C8" w:rsidRDefault="00B82370" w:rsidP="00B82370">
      <w:pPr>
        <w:rPr>
          <w:rFonts w:ascii="Arial" w:hAnsi="Arial" w:cs="Arial"/>
          <w:lang w:val="cy-GB"/>
        </w:rPr>
      </w:pPr>
      <w:r w:rsidRPr="00C820C8">
        <w:rPr>
          <w:rFonts w:ascii="Arial" w:hAnsi="Arial" w:cs="Arial"/>
          <w:lang w:val="cy-GB"/>
        </w:rPr>
        <w:t>2.5 Diogelu</w:t>
      </w:r>
    </w:p>
    <w:p w14:paraId="165C566B" w14:textId="77777777" w:rsidR="00B82370" w:rsidRPr="00C820C8" w:rsidRDefault="00B82370" w:rsidP="00B82370">
      <w:pPr>
        <w:rPr>
          <w:rFonts w:ascii="Arial" w:hAnsi="Arial" w:cs="Arial"/>
          <w:lang w:val="cy-GB"/>
        </w:rPr>
      </w:pPr>
      <w:r w:rsidRPr="00C820C8">
        <w:rPr>
          <w:rFonts w:ascii="Arial" w:hAnsi="Arial" w:cs="Arial"/>
          <w:lang w:val="cy-GB"/>
        </w:rPr>
        <w:t>2.6 Hyfforddiant</w:t>
      </w:r>
    </w:p>
    <w:p w14:paraId="6F6C1432" w14:textId="77777777" w:rsidR="00B82370" w:rsidRPr="00C820C8" w:rsidRDefault="00B82370" w:rsidP="00B82370">
      <w:pPr>
        <w:rPr>
          <w:rFonts w:ascii="Arial" w:hAnsi="Arial" w:cs="Arial"/>
          <w:lang w:val="cy-GB"/>
        </w:rPr>
      </w:pPr>
      <w:r w:rsidRPr="00C820C8">
        <w:rPr>
          <w:rFonts w:ascii="Arial" w:hAnsi="Arial" w:cs="Arial"/>
          <w:lang w:val="cy-GB"/>
        </w:rPr>
        <w:t>2.7 Ariannu</w:t>
      </w:r>
    </w:p>
    <w:p w14:paraId="204FAD64" w14:textId="77777777" w:rsidR="00B82370" w:rsidRPr="00C820C8" w:rsidRDefault="00B82370" w:rsidP="00B82370">
      <w:pPr>
        <w:rPr>
          <w:rFonts w:ascii="Arial" w:hAnsi="Arial" w:cs="Arial"/>
          <w:lang w:val="cy-GB"/>
        </w:rPr>
      </w:pPr>
    </w:p>
    <w:p w14:paraId="2BBB861C" w14:textId="56CBAE3A"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 xml:space="preserve">Tud </w:t>
      </w:r>
      <w:r w:rsidR="001E5ABF">
        <w:rPr>
          <w:rFonts w:ascii="Arial" w:hAnsi="Arial" w:cs="Arial"/>
          <w:b/>
          <w:bCs/>
          <w:sz w:val="28"/>
          <w:szCs w:val="28"/>
          <w:lang w:val="cy-GB"/>
        </w:rPr>
        <w:t>13</w:t>
      </w:r>
      <w:r>
        <w:rPr>
          <w:rFonts w:ascii="Arial" w:hAnsi="Arial" w:cs="Arial"/>
          <w:b/>
          <w:bCs/>
          <w:sz w:val="28"/>
          <w:szCs w:val="28"/>
          <w:lang w:val="cy-GB"/>
        </w:rPr>
        <w:t xml:space="preserve">: </w:t>
      </w:r>
      <w:r w:rsidR="00B82370" w:rsidRPr="00C820C8">
        <w:rPr>
          <w:rFonts w:ascii="Arial" w:hAnsi="Arial" w:cs="Arial"/>
          <w:b/>
          <w:bCs/>
          <w:sz w:val="28"/>
          <w:szCs w:val="28"/>
          <w:lang w:val="cy-GB"/>
        </w:rPr>
        <w:t>Pennod 3- Methodoleg</w:t>
      </w:r>
    </w:p>
    <w:p w14:paraId="54149D2A" w14:textId="77777777" w:rsidR="00B82370" w:rsidRPr="00C820C8" w:rsidRDefault="00B82370" w:rsidP="00B82370">
      <w:pPr>
        <w:rPr>
          <w:rFonts w:ascii="Arial" w:hAnsi="Arial" w:cs="Arial"/>
          <w:lang w:val="cy-GB"/>
        </w:rPr>
      </w:pPr>
      <w:r w:rsidRPr="00C820C8">
        <w:rPr>
          <w:rFonts w:ascii="Arial" w:hAnsi="Arial" w:cs="Arial"/>
          <w:lang w:val="cy-GB"/>
        </w:rPr>
        <w:t>3.1 Yr ysgol</w:t>
      </w:r>
    </w:p>
    <w:p w14:paraId="35DE288E" w14:textId="77777777" w:rsidR="00B82370" w:rsidRPr="00C820C8" w:rsidRDefault="00B82370" w:rsidP="00B82370">
      <w:pPr>
        <w:rPr>
          <w:rFonts w:ascii="Arial" w:hAnsi="Arial" w:cs="Arial"/>
          <w:lang w:val="cy-GB"/>
        </w:rPr>
      </w:pPr>
      <w:r w:rsidRPr="00C820C8">
        <w:rPr>
          <w:rFonts w:ascii="Arial" w:hAnsi="Arial" w:cs="Arial"/>
          <w:lang w:val="cy-GB"/>
        </w:rPr>
        <w:t>3.2 Holiaduron</w:t>
      </w:r>
    </w:p>
    <w:p w14:paraId="26C69053" w14:textId="77777777" w:rsidR="00B82370" w:rsidRPr="00C820C8" w:rsidRDefault="00B82370" w:rsidP="00B82370">
      <w:pPr>
        <w:rPr>
          <w:rFonts w:ascii="Arial" w:hAnsi="Arial" w:cs="Arial"/>
          <w:lang w:val="cy-GB"/>
        </w:rPr>
      </w:pPr>
      <w:r w:rsidRPr="00C820C8">
        <w:rPr>
          <w:rFonts w:ascii="Arial" w:hAnsi="Arial" w:cs="Arial"/>
          <w:lang w:val="cy-GB"/>
        </w:rPr>
        <w:t>3.3 Cyfweliadau</w:t>
      </w:r>
    </w:p>
    <w:p w14:paraId="2A9B9798" w14:textId="77777777" w:rsidR="00B82370" w:rsidRPr="00C820C8" w:rsidRDefault="00B82370" w:rsidP="00B82370">
      <w:pPr>
        <w:rPr>
          <w:rFonts w:ascii="Arial" w:hAnsi="Arial" w:cs="Arial"/>
          <w:lang w:val="cy-GB"/>
        </w:rPr>
      </w:pPr>
      <w:r w:rsidRPr="00C820C8">
        <w:rPr>
          <w:rFonts w:ascii="Arial" w:hAnsi="Arial" w:cs="Arial"/>
          <w:lang w:val="cy-GB"/>
        </w:rPr>
        <w:t>3.4 Arsylwadau</w:t>
      </w:r>
    </w:p>
    <w:p w14:paraId="2E137B16" w14:textId="77777777" w:rsidR="00B82370" w:rsidRPr="00C820C8" w:rsidRDefault="00B82370" w:rsidP="00B82370">
      <w:pPr>
        <w:rPr>
          <w:rFonts w:ascii="Arial" w:hAnsi="Arial" w:cs="Arial"/>
          <w:lang w:val="cy-GB"/>
        </w:rPr>
      </w:pPr>
      <w:r w:rsidRPr="00C820C8">
        <w:rPr>
          <w:rFonts w:ascii="Arial" w:hAnsi="Arial" w:cs="Arial"/>
          <w:lang w:val="cy-GB"/>
        </w:rPr>
        <w:t>3.5 Moeseg</w:t>
      </w:r>
    </w:p>
    <w:p w14:paraId="3C65BECE" w14:textId="77777777" w:rsidR="00B82370" w:rsidRPr="00C820C8" w:rsidRDefault="00B82370" w:rsidP="00B82370">
      <w:pPr>
        <w:rPr>
          <w:rFonts w:ascii="Arial" w:hAnsi="Arial" w:cs="Arial"/>
          <w:lang w:val="cy-GB"/>
        </w:rPr>
      </w:pPr>
    </w:p>
    <w:p w14:paraId="2655A713" w14:textId="5602529B"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Tud 1</w:t>
      </w:r>
      <w:r w:rsidR="00C17368">
        <w:rPr>
          <w:rFonts w:ascii="Arial" w:hAnsi="Arial" w:cs="Arial"/>
          <w:b/>
          <w:bCs/>
          <w:sz w:val="28"/>
          <w:szCs w:val="28"/>
          <w:lang w:val="cy-GB"/>
        </w:rPr>
        <w:t>7</w:t>
      </w:r>
      <w:r>
        <w:rPr>
          <w:rFonts w:ascii="Arial" w:hAnsi="Arial" w:cs="Arial"/>
          <w:b/>
          <w:bCs/>
          <w:sz w:val="28"/>
          <w:szCs w:val="28"/>
          <w:lang w:val="cy-GB"/>
        </w:rPr>
        <w:t xml:space="preserve">: </w:t>
      </w:r>
      <w:r w:rsidR="00B82370" w:rsidRPr="00C820C8">
        <w:rPr>
          <w:rFonts w:ascii="Arial" w:hAnsi="Arial" w:cs="Arial"/>
          <w:b/>
          <w:bCs/>
          <w:sz w:val="28"/>
          <w:szCs w:val="28"/>
          <w:lang w:val="cy-GB"/>
        </w:rPr>
        <w:t>Pennod 4- Canlyniadau a Thrafodaeth</w:t>
      </w:r>
    </w:p>
    <w:p w14:paraId="3EF74D42" w14:textId="77777777" w:rsidR="00B82370" w:rsidRPr="00C820C8" w:rsidRDefault="00B82370" w:rsidP="00B82370">
      <w:pPr>
        <w:rPr>
          <w:rFonts w:ascii="Arial" w:hAnsi="Arial" w:cs="Arial"/>
          <w:lang w:val="cy-GB"/>
        </w:rPr>
      </w:pPr>
      <w:r w:rsidRPr="00C820C8">
        <w:rPr>
          <w:rFonts w:ascii="Arial" w:hAnsi="Arial" w:cs="Arial"/>
          <w:lang w:val="cy-GB"/>
        </w:rPr>
        <w:t>4.1 Cyfweliadau athrawon</w:t>
      </w:r>
    </w:p>
    <w:p w14:paraId="305BB026" w14:textId="77777777" w:rsidR="00B82370" w:rsidRPr="00C820C8" w:rsidRDefault="00B82370" w:rsidP="00B82370">
      <w:pPr>
        <w:rPr>
          <w:rFonts w:ascii="Arial" w:hAnsi="Arial" w:cs="Arial"/>
          <w:lang w:val="cy-GB"/>
        </w:rPr>
      </w:pPr>
      <w:r w:rsidRPr="00C820C8">
        <w:rPr>
          <w:rFonts w:ascii="Arial" w:hAnsi="Arial" w:cs="Arial"/>
          <w:lang w:val="cy-GB"/>
        </w:rPr>
        <w:t>4.2 Arsylwadau plant</w:t>
      </w:r>
    </w:p>
    <w:p w14:paraId="48816D1C" w14:textId="77777777" w:rsidR="00B82370" w:rsidRPr="00C820C8" w:rsidRDefault="00B82370" w:rsidP="00B82370">
      <w:pPr>
        <w:rPr>
          <w:rFonts w:ascii="Arial" w:hAnsi="Arial" w:cs="Arial"/>
          <w:lang w:val="cy-GB"/>
        </w:rPr>
      </w:pPr>
      <w:r w:rsidRPr="00C820C8">
        <w:rPr>
          <w:rFonts w:ascii="Arial" w:hAnsi="Arial" w:cs="Arial"/>
          <w:lang w:val="cy-GB"/>
        </w:rPr>
        <w:t>4.3 Holiaduron athrawon</w:t>
      </w:r>
    </w:p>
    <w:p w14:paraId="284393B4" w14:textId="77777777" w:rsidR="00B82370" w:rsidRPr="00C820C8" w:rsidRDefault="00B82370" w:rsidP="00B82370">
      <w:pPr>
        <w:rPr>
          <w:rFonts w:ascii="Arial" w:hAnsi="Arial" w:cs="Arial"/>
          <w:lang w:val="cy-GB"/>
        </w:rPr>
      </w:pPr>
    </w:p>
    <w:p w14:paraId="438633A3" w14:textId="3E850959"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Tud 2</w:t>
      </w:r>
      <w:r w:rsidR="00C17368">
        <w:rPr>
          <w:rFonts w:ascii="Arial" w:hAnsi="Arial" w:cs="Arial"/>
          <w:b/>
          <w:bCs/>
          <w:sz w:val="28"/>
          <w:szCs w:val="28"/>
          <w:lang w:val="cy-GB"/>
        </w:rPr>
        <w:t>3</w:t>
      </w:r>
      <w:r>
        <w:rPr>
          <w:rFonts w:ascii="Arial" w:hAnsi="Arial" w:cs="Arial"/>
          <w:b/>
          <w:bCs/>
          <w:sz w:val="28"/>
          <w:szCs w:val="28"/>
          <w:lang w:val="cy-GB"/>
        </w:rPr>
        <w:t xml:space="preserve">: </w:t>
      </w:r>
      <w:r w:rsidR="00B82370" w:rsidRPr="00C820C8">
        <w:rPr>
          <w:rFonts w:ascii="Arial" w:hAnsi="Arial" w:cs="Arial"/>
          <w:b/>
          <w:bCs/>
          <w:sz w:val="28"/>
          <w:szCs w:val="28"/>
          <w:lang w:val="cy-GB"/>
        </w:rPr>
        <w:t>Pennod 5- Casgliad</w:t>
      </w:r>
    </w:p>
    <w:p w14:paraId="0E77C67D" w14:textId="77777777" w:rsidR="00B82370" w:rsidRPr="00C820C8" w:rsidRDefault="00B82370" w:rsidP="00B82370">
      <w:pPr>
        <w:rPr>
          <w:rFonts w:ascii="Arial" w:hAnsi="Arial" w:cs="Arial"/>
          <w:lang w:val="cy-GB"/>
        </w:rPr>
      </w:pPr>
      <w:r w:rsidRPr="00C820C8">
        <w:rPr>
          <w:rFonts w:ascii="Arial" w:hAnsi="Arial" w:cs="Arial"/>
          <w:lang w:val="cy-GB"/>
        </w:rPr>
        <w:t>5.1 Adlewyrchiad</w:t>
      </w:r>
    </w:p>
    <w:p w14:paraId="24066DD2" w14:textId="77777777" w:rsidR="00B82370" w:rsidRPr="00C820C8" w:rsidRDefault="00B82370" w:rsidP="00B82370">
      <w:pPr>
        <w:rPr>
          <w:rFonts w:ascii="Arial" w:hAnsi="Arial" w:cs="Arial"/>
          <w:lang w:val="cy-GB"/>
        </w:rPr>
      </w:pPr>
      <w:r w:rsidRPr="00C820C8">
        <w:rPr>
          <w:rFonts w:ascii="Arial" w:hAnsi="Arial" w:cs="Arial"/>
          <w:lang w:val="cy-GB"/>
        </w:rPr>
        <w:t>5.3 Dysgu proffesiynol</w:t>
      </w:r>
    </w:p>
    <w:p w14:paraId="25AFE4E9" w14:textId="77777777" w:rsidR="00B82370" w:rsidRPr="00C820C8" w:rsidRDefault="00B82370" w:rsidP="00B82370">
      <w:pPr>
        <w:rPr>
          <w:rFonts w:ascii="Arial" w:hAnsi="Arial" w:cs="Arial"/>
          <w:lang w:val="cy-GB"/>
        </w:rPr>
      </w:pPr>
      <w:r w:rsidRPr="00C820C8">
        <w:rPr>
          <w:rFonts w:ascii="Arial" w:hAnsi="Arial" w:cs="Arial"/>
          <w:lang w:val="cy-GB"/>
        </w:rPr>
        <w:t>5.4 Awgrymiadau ar gyfer ymchwil pellach</w:t>
      </w:r>
    </w:p>
    <w:p w14:paraId="67ED8D64" w14:textId="77777777" w:rsidR="00B82370" w:rsidRPr="00C820C8" w:rsidRDefault="00B82370" w:rsidP="00B82370">
      <w:pPr>
        <w:rPr>
          <w:rFonts w:ascii="Arial" w:hAnsi="Arial" w:cs="Arial"/>
          <w:lang w:val="cy-GB"/>
        </w:rPr>
      </w:pPr>
      <w:r w:rsidRPr="00C820C8">
        <w:rPr>
          <w:rFonts w:ascii="Arial" w:hAnsi="Arial" w:cs="Arial"/>
          <w:lang w:val="cy-GB"/>
        </w:rPr>
        <w:t>5.5 Diweddglo</w:t>
      </w:r>
    </w:p>
    <w:p w14:paraId="1F5631DC" w14:textId="77777777" w:rsidR="00B82370" w:rsidRPr="00C820C8" w:rsidRDefault="00B82370" w:rsidP="00B82370">
      <w:pPr>
        <w:rPr>
          <w:rFonts w:ascii="Arial" w:hAnsi="Arial" w:cs="Arial"/>
          <w:lang w:val="cy-GB"/>
        </w:rPr>
      </w:pPr>
    </w:p>
    <w:p w14:paraId="48C39A6A" w14:textId="5B20928B"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lastRenderedPageBreak/>
        <w:t>Tud 2</w:t>
      </w:r>
      <w:r w:rsidR="00C17368">
        <w:rPr>
          <w:rFonts w:ascii="Arial" w:hAnsi="Arial" w:cs="Arial"/>
          <w:b/>
          <w:bCs/>
          <w:sz w:val="28"/>
          <w:szCs w:val="28"/>
          <w:lang w:val="cy-GB"/>
        </w:rPr>
        <w:t>5</w:t>
      </w:r>
      <w:r>
        <w:rPr>
          <w:rFonts w:ascii="Arial" w:hAnsi="Arial" w:cs="Arial"/>
          <w:b/>
          <w:bCs/>
          <w:sz w:val="28"/>
          <w:szCs w:val="28"/>
          <w:lang w:val="cy-GB"/>
        </w:rPr>
        <w:t xml:space="preserve">: </w:t>
      </w:r>
      <w:r w:rsidR="00B82370" w:rsidRPr="00C820C8">
        <w:rPr>
          <w:rFonts w:ascii="Arial" w:hAnsi="Arial" w:cs="Arial"/>
          <w:b/>
          <w:bCs/>
          <w:sz w:val="28"/>
          <w:szCs w:val="28"/>
          <w:lang w:val="cy-GB"/>
        </w:rPr>
        <w:t>Rhestr cyfeirnodi</w:t>
      </w:r>
    </w:p>
    <w:p w14:paraId="1307B804" w14:textId="77777777" w:rsidR="00B82370" w:rsidRPr="00C820C8" w:rsidRDefault="00B82370" w:rsidP="00B82370">
      <w:pPr>
        <w:rPr>
          <w:rFonts w:ascii="Arial" w:hAnsi="Arial" w:cs="Arial"/>
          <w:lang w:val="cy-GB"/>
        </w:rPr>
      </w:pPr>
    </w:p>
    <w:p w14:paraId="2A2B2D53" w14:textId="77777777" w:rsidR="00B82370" w:rsidRPr="00C820C8" w:rsidRDefault="00B82370" w:rsidP="00B82370">
      <w:pPr>
        <w:rPr>
          <w:rFonts w:ascii="Arial" w:hAnsi="Arial" w:cs="Arial"/>
          <w:b/>
          <w:bCs/>
          <w:sz w:val="28"/>
          <w:szCs w:val="28"/>
          <w:lang w:val="cy-GB"/>
        </w:rPr>
      </w:pPr>
      <w:r w:rsidRPr="00C820C8">
        <w:rPr>
          <w:rFonts w:ascii="Arial" w:hAnsi="Arial" w:cs="Arial"/>
          <w:b/>
          <w:bCs/>
          <w:sz w:val="28"/>
          <w:szCs w:val="28"/>
          <w:lang w:val="cy-GB"/>
        </w:rPr>
        <w:t>Atodiadau</w:t>
      </w:r>
    </w:p>
    <w:p w14:paraId="557681A6" w14:textId="77777777" w:rsidR="00B82370" w:rsidRPr="00C820C8" w:rsidRDefault="00B82370" w:rsidP="00B82370">
      <w:pPr>
        <w:rPr>
          <w:rFonts w:ascii="Arial" w:hAnsi="Arial" w:cs="Arial"/>
          <w:lang w:val="cy-GB"/>
        </w:rPr>
      </w:pPr>
      <w:r w:rsidRPr="00C820C8">
        <w:rPr>
          <w:rFonts w:ascii="Arial" w:hAnsi="Arial" w:cs="Arial"/>
          <w:lang w:val="cy-GB"/>
        </w:rPr>
        <w:t>1. Ffurflen Foeseg</w:t>
      </w:r>
    </w:p>
    <w:p w14:paraId="3E58957F" w14:textId="77777777" w:rsidR="00B82370" w:rsidRPr="00C820C8" w:rsidRDefault="00B82370" w:rsidP="00B82370">
      <w:pPr>
        <w:rPr>
          <w:rFonts w:ascii="Arial" w:hAnsi="Arial" w:cs="Arial"/>
          <w:lang w:val="cy-GB"/>
        </w:rPr>
      </w:pPr>
      <w:r w:rsidRPr="00C820C8">
        <w:rPr>
          <w:rFonts w:ascii="Arial" w:hAnsi="Arial" w:cs="Arial"/>
          <w:lang w:val="cy-GB"/>
        </w:rPr>
        <w:t>2. Holiadur</w:t>
      </w:r>
    </w:p>
    <w:p w14:paraId="6BA076FD" w14:textId="791E4265" w:rsidR="0068387A" w:rsidRPr="00C820C8" w:rsidRDefault="00B82370" w:rsidP="00E84FF1">
      <w:pPr>
        <w:rPr>
          <w:rFonts w:ascii="Arial" w:hAnsi="Arial" w:cs="Arial"/>
          <w:lang w:val="cy-GB"/>
        </w:rPr>
      </w:pPr>
      <w:r w:rsidRPr="00C820C8">
        <w:rPr>
          <w:rFonts w:ascii="Arial" w:hAnsi="Arial" w:cs="Arial"/>
          <w:lang w:val="cy-GB"/>
        </w:rPr>
        <w:t>3. Cwestiynau cyfweliadau athrawon</w:t>
      </w:r>
    </w:p>
    <w:p w14:paraId="08D2070D" w14:textId="77777777" w:rsidR="0068387A" w:rsidRPr="00C820C8" w:rsidRDefault="0068387A" w:rsidP="0024060B">
      <w:pPr>
        <w:spacing w:line="360" w:lineRule="auto"/>
        <w:rPr>
          <w:rFonts w:ascii="Arial" w:hAnsi="Arial" w:cs="Arial"/>
          <w:b/>
          <w:bCs/>
          <w:sz w:val="28"/>
          <w:szCs w:val="28"/>
          <w:lang w:val="cy-GB"/>
        </w:rPr>
      </w:pPr>
    </w:p>
    <w:p w14:paraId="511A6354" w14:textId="77777777" w:rsidR="0068387A" w:rsidRPr="00C820C8" w:rsidRDefault="0068387A" w:rsidP="0024060B">
      <w:pPr>
        <w:spacing w:line="360" w:lineRule="auto"/>
        <w:rPr>
          <w:rFonts w:ascii="Arial" w:hAnsi="Arial" w:cs="Arial"/>
          <w:b/>
          <w:bCs/>
          <w:sz w:val="28"/>
          <w:szCs w:val="28"/>
          <w:lang w:val="cy-GB"/>
        </w:rPr>
      </w:pPr>
    </w:p>
    <w:p w14:paraId="40569944" w14:textId="77777777" w:rsidR="0068387A" w:rsidRPr="00C820C8" w:rsidRDefault="0068387A" w:rsidP="0024060B">
      <w:pPr>
        <w:spacing w:line="360" w:lineRule="auto"/>
        <w:rPr>
          <w:rFonts w:ascii="Arial" w:hAnsi="Arial" w:cs="Arial"/>
          <w:b/>
          <w:bCs/>
          <w:sz w:val="28"/>
          <w:szCs w:val="28"/>
          <w:lang w:val="cy-GB"/>
        </w:rPr>
      </w:pPr>
    </w:p>
    <w:p w14:paraId="75BC0283" w14:textId="77777777" w:rsidR="0068387A" w:rsidRPr="00C820C8" w:rsidRDefault="0068387A" w:rsidP="0024060B">
      <w:pPr>
        <w:spacing w:line="360" w:lineRule="auto"/>
        <w:rPr>
          <w:rFonts w:ascii="Arial" w:hAnsi="Arial" w:cs="Arial"/>
          <w:b/>
          <w:bCs/>
          <w:sz w:val="28"/>
          <w:szCs w:val="28"/>
          <w:lang w:val="cy-GB"/>
        </w:rPr>
      </w:pPr>
    </w:p>
    <w:p w14:paraId="0A4289A7" w14:textId="77777777" w:rsidR="0068387A" w:rsidRPr="00C820C8" w:rsidRDefault="0068387A" w:rsidP="0024060B">
      <w:pPr>
        <w:spacing w:line="360" w:lineRule="auto"/>
        <w:rPr>
          <w:rFonts w:ascii="Arial" w:hAnsi="Arial" w:cs="Arial"/>
          <w:b/>
          <w:bCs/>
          <w:sz w:val="28"/>
          <w:szCs w:val="28"/>
          <w:lang w:val="cy-GB"/>
        </w:rPr>
      </w:pPr>
    </w:p>
    <w:p w14:paraId="74A8ECEA" w14:textId="77777777" w:rsidR="0068387A" w:rsidRPr="00C820C8" w:rsidRDefault="0068387A" w:rsidP="0024060B">
      <w:pPr>
        <w:spacing w:line="360" w:lineRule="auto"/>
        <w:rPr>
          <w:rFonts w:ascii="Arial" w:hAnsi="Arial" w:cs="Arial"/>
          <w:b/>
          <w:bCs/>
          <w:sz w:val="28"/>
          <w:szCs w:val="28"/>
          <w:lang w:val="cy-GB"/>
        </w:rPr>
      </w:pPr>
    </w:p>
    <w:p w14:paraId="7EC39B65" w14:textId="77777777" w:rsidR="0068387A" w:rsidRPr="00C820C8" w:rsidRDefault="0068387A" w:rsidP="0024060B">
      <w:pPr>
        <w:spacing w:line="360" w:lineRule="auto"/>
        <w:rPr>
          <w:rFonts w:ascii="Arial" w:hAnsi="Arial" w:cs="Arial"/>
          <w:b/>
          <w:bCs/>
          <w:sz w:val="28"/>
          <w:szCs w:val="28"/>
          <w:lang w:val="cy-GB"/>
        </w:rPr>
      </w:pPr>
    </w:p>
    <w:p w14:paraId="37F2CA74" w14:textId="77777777" w:rsidR="0068387A" w:rsidRPr="00C820C8" w:rsidRDefault="0068387A" w:rsidP="0024060B">
      <w:pPr>
        <w:spacing w:line="360" w:lineRule="auto"/>
        <w:rPr>
          <w:rFonts w:ascii="Arial" w:hAnsi="Arial" w:cs="Arial"/>
          <w:b/>
          <w:bCs/>
          <w:sz w:val="28"/>
          <w:szCs w:val="28"/>
          <w:lang w:val="cy-GB"/>
        </w:rPr>
      </w:pPr>
    </w:p>
    <w:p w14:paraId="5328A992" w14:textId="77777777" w:rsidR="0068387A" w:rsidRPr="00C820C8" w:rsidRDefault="0068387A" w:rsidP="0024060B">
      <w:pPr>
        <w:spacing w:line="360" w:lineRule="auto"/>
        <w:rPr>
          <w:rFonts w:ascii="Arial" w:hAnsi="Arial" w:cs="Arial"/>
          <w:b/>
          <w:bCs/>
          <w:sz w:val="28"/>
          <w:szCs w:val="28"/>
          <w:lang w:val="cy-GB"/>
        </w:rPr>
      </w:pPr>
    </w:p>
    <w:p w14:paraId="092A5D99" w14:textId="77777777" w:rsidR="0068387A" w:rsidRPr="00C820C8" w:rsidRDefault="0068387A" w:rsidP="0024060B">
      <w:pPr>
        <w:spacing w:line="360" w:lineRule="auto"/>
        <w:rPr>
          <w:rFonts w:ascii="Arial" w:hAnsi="Arial" w:cs="Arial"/>
          <w:b/>
          <w:bCs/>
          <w:sz w:val="28"/>
          <w:szCs w:val="28"/>
          <w:lang w:val="cy-GB"/>
        </w:rPr>
      </w:pPr>
    </w:p>
    <w:p w14:paraId="1D680C66" w14:textId="77777777" w:rsidR="0068387A" w:rsidRPr="00C820C8" w:rsidRDefault="0068387A" w:rsidP="0024060B">
      <w:pPr>
        <w:spacing w:line="360" w:lineRule="auto"/>
        <w:rPr>
          <w:rFonts w:ascii="Arial" w:hAnsi="Arial" w:cs="Arial"/>
          <w:b/>
          <w:bCs/>
          <w:sz w:val="28"/>
          <w:szCs w:val="28"/>
          <w:lang w:val="cy-GB"/>
        </w:rPr>
      </w:pPr>
    </w:p>
    <w:p w14:paraId="7991506F" w14:textId="77777777" w:rsidR="0068387A" w:rsidRPr="00C820C8" w:rsidRDefault="0068387A" w:rsidP="0024060B">
      <w:pPr>
        <w:spacing w:line="360" w:lineRule="auto"/>
        <w:rPr>
          <w:rFonts w:ascii="Arial" w:hAnsi="Arial" w:cs="Arial"/>
          <w:b/>
          <w:bCs/>
          <w:sz w:val="28"/>
          <w:szCs w:val="28"/>
          <w:lang w:val="cy-GB"/>
        </w:rPr>
      </w:pPr>
    </w:p>
    <w:p w14:paraId="4549C01A" w14:textId="77777777" w:rsidR="0068387A" w:rsidRPr="00C820C8" w:rsidRDefault="0068387A" w:rsidP="0024060B">
      <w:pPr>
        <w:spacing w:line="360" w:lineRule="auto"/>
        <w:rPr>
          <w:rFonts w:ascii="Arial" w:hAnsi="Arial" w:cs="Arial"/>
          <w:b/>
          <w:bCs/>
          <w:sz w:val="28"/>
          <w:szCs w:val="28"/>
          <w:lang w:val="cy-GB"/>
        </w:rPr>
      </w:pPr>
    </w:p>
    <w:p w14:paraId="05A20B88" w14:textId="77777777" w:rsidR="0068387A" w:rsidRPr="00C820C8" w:rsidRDefault="0068387A" w:rsidP="0024060B">
      <w:pPr>
        <w:spacing w:line="360" w:lineRule="auto"/>
        <w:rPr>
          <w:rFonts w:ascii="Arial" w:hAnsi="Arial" w:cs="Arial"/>
          <w:b/>
          <w:bCs/>
          <w:sz w:val="28"/>
          <w:szCs w:val="28"/>
          <w:lang w:val="cy-GB"/>
        </w:rPr>
      </w:pPr>
    </w:p>
    <w:p w14:paraId="23F76618" w14:textId="77777777" w:rsidR="0068387A" w:rsidRPr="00C820C8" w:rsidRDefault="0068387A" w:rsidP="0024060B">
      <w:pPr>
        <w:spacing w:line="360" w:lineRule="auto"/>
        <w:rPr>
          <w:rFonts w:ascii="Arial" w:hAnsi="Arial" w:cs="Arial"/>
          <w:b/>
          <w:bCs/>
          <w:sz w:val="28"/>
          <w:szCs w:val="28"/>
          <w:lang w:val="cy-GB"/>
        </w:rPr>
      </w:pPr>
    </w:p>
    <w:p w14:paraId="4A2BC2C0" w14:textId="77777777" w:rsidR="002379E8" w:rsidRPr="00C820C8" w:rsidRDefault="002379E8" w:rsidP="0024060B">
      <w:pPr>
        <w:spacing w:line="360" w:lineRule="auto"/>
        <w:rPr>
          <w:rFonts w:ascii="Arial" w:hAnsi="Arial" w:cs="Arial"/>
          <w:b/>
          <w:bCs/>
          <w:sz w:val="28"/>
          <w:szCs w:val="28"/>
          <w:lang w:val="cy-GB"/>
        </w:rPr>
      </w:pPr>
    </w:p>
    <w:p w14:paraId="71E70B34" w14:textId="77777777" w:rsidR="002379E8" w:rsidRPr="00C820C8" w:rsidRDefault="002379E8" w:rsidP="0024060B">
      <w:pPr>
        <w:spacing w:line="360" w:lineRule="auto"/>
        <w:rPr>
          <w:rFonts w:ascii="Arial" w:hAnsi="Arial" w:cs="Arial"/>
          <w:b/>
          <w:bCs/>
          <w:sz w:val="28"/>
          <w:szCs w:val="28"/>
          <w:lang w:val="cy-GB"/>
        </w:rPr>
      </w:pPr>
    </w:p>
    <w:p w14:paraId="1AC99FA6" w14:textId="0BDB2A00" w:rsidR="00C43C09" w:rsidRPr="00C820C8" w:rsidRDefault="00851822"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1</w:t>
      </w:r>
      <w:r w:rsidR="001C7B9E" w:rsidRPr="00C820C8">
        <w:rPr>
          <w:rFonts w:ascii="Arial" w:hAnsi="Arial" w:cs="Arial"/>
          <w:b/>
          <w:bCs/>
          <w:sz w:val="28"/>
          <w:szCs w:val="28"/>
          <w:lang w:val="cy-GB"/>
        </w:rPr>
        <w:t xml:space="preserve"> </w:t>
      </w:r>
    </w:p>
    <w:p w14:paraId="4D5E22E9" w14:textId="4210D509" w:rsidR="00582557" w:rsidRPr="00C820C8" w:rsidRDefault="001C7B9E" w:rsidP="0024060B">
      <w:pPr>
        <w:spacing w:line="360" w:lineRule="auto"/>
        <w:rPr>
          <w:rFonts w:ascii="Arial" w:hAnsi="Arial" w:cs="Arial"/>
          <w:b/>
          <w:bCs/>
          <w:sz w:val="28"/>
          <w:szCs w:val="28"/>
          <w:lang w:val="cy-GB"/>
        </w:rPr>
      </w:pPr>
      <w:r w:rsidRPr="00C820C8">
        <w:rPr>
          <w:rFonts w:ascii="Arial" w:hAnsi="Arial" w:cs="Arial"/>
          <w:b/>
          <w:bCs/>
          <w:sz w:val="28"/>
          <w:szCs w:val="28"/>
          <w:lang w:val="cy-GB"/>
        </w:rPr>
        <w:t>Cyflwyniad</w:t>
      </w:r>
    </w:p>
    <w:p w14:paraId="6715993D" w14:textId="4420D842" w:rsidR="00B071BC" w:rsidRPr="00C820C8" w:rsidRDefault="004C7734" w:rsidP="0024060B">
      <w:pPr>
        <w:spacing w:line="360" w:lineRule="auto"/>
        <w:rPr>
          <w:rFonts w:ascii="Arial" w:hAnsi="Arial" w:cs="Arial"/>
          <w:lang w:val="cy-GB"/>
        </w:rPr>
      </w:pPr>
      <w:r w:rsidRPr="00C820C8">
        <w:rPr>
          <w:rFonts w:ascii="Arial" w:hAnsi="Arial" w:cs="Arial"/>
          <w:lang w:val="cy-GB"/>
        </w:rPr>
        <w:t>Nod yr ymchwiliad yma yw arsylwi’r pwysigrwydd ymglymiad rhieni yn addysg plant, a sut g</w:t>
      </w:r>
      <w:r w:rsidR="00194E8A" w:rsidRPr="00C820C8">
        <w:rPr>
          <w:rFonts w:ascii="Arial" w:hAnsi="Arial" w:cs="Arial"/>
          <w:lang w:val="cy-GB"/>
        </w:rPr>
        <w:t>all</w:t>
      </w:r>
      <w:r w:rsidRPr="00C820C8">
        <w:rPr>
          <w:rFonts w:ascii="Arial" w:hAnsi="Arial" w:cs="Arial"/>
          <w:lang w:val="cy-GB"/>
        </w:rPr>
        <w:t xml:space="preserve"> ysgolion eu cefnogi i wneud hyn gan ddefnyddio asiantaethau allanol. Edrychir mewn i sut mae’r ysgol yn cyfathrebu â rhieni, a sut mae’r asiantaethau allanol yn gweithio fel tîm amlddisgyblaethol ac yn eu tro, gwella safonau disgyblion. Nod allweddol yr ymchwiliad yma, yw casglu amryw o ymchwil llaw gyntaf ac ail law, er mwyn gwella fy nealltwriaeth gweithio fel tîm er mwyn cefnogi disgyblion. </w:t>
      </w:r>
      <w:r w:rsidR="002E7187" w:rsidRPr="00C820C8">
        <w:rPr>
          <w:rFonts w:ascii="Arial" w:hAnsi="Arial" w:cs="Arial"/>
          <w:lang w:val="cy-GB"/>
        </w:rPr>
        <w:t xml:space="preserve">Gobeithir y bydd hyn </w:t>
      </w:r>
      <w:r w:rsidRPr="00C820C8">
        <w:rPr>
          <w:rFonts w:ascii="Arial" w:hAnsi="Arial" w:cs="Arial"/>
          <w:lang w:val="cy-GB"/>
        </w:rPr>
        <w:t>yn fy nghynorthwyo i wella fy ngwybodaeth o addysgu, er mwyn gwella fy arfer proffesiynol personol o weithio mewn timoedd amlddisgyblaethol gyda’r bwriad i gefnogi disgyblion.</w:t>
      </w:r>
      <w:r w:rsidR="005828EE" w:rsidRPr="00C820C8">
        <w:rPr>
          <w:rFonts w:ascii="Arial" w:hAnsi="Arial" w:cs="Arial"/>
          <w:lang w:val="cy-GB"/>
        </w:rPr>
        <w:t xml:space="preserve"> Amlygoddwyd NSPCC (2019) eu bod yn hanfodol er lles y plant, bod timoedd amlddisgyblaethol yn gweithio'n agos â’i gilydd er mwyn sicrhau gwybodaeth gyflawn am y plant er mwyn eu diogelu</w:t>
      </w:r>
      <w:r w:rsidR="002B7BD4" w:rsidRPr="00C820C8">
        <w:rPr>
          <w:rFonts w:ascii="Arial" w:hAnsi="Arial" w:cs="Arial"/>
          <w:lang w:val="cy-GB"/>
        </w:rPr>
        <w:t>.</w:t>
      </w:r>
      <w:r w:rsidRPr="00C820C8">
        <w:rPr>
          <w:rFonts w:ascii="Arial" w:hAnsi="Arial" w:cs="Arial"/>
          <w:lang w:val="cy-GB"/>
        </w:rPr>
        <w:t xml:space="preserve"> Bwriedir defnyddio’r dulliau holiadur, cyfweliadau ac arsylwi er mwyn casglu gwybodaeth ar gyfer yr ymchwiliad.</w:t>
      </w:r>
    </w:p>
    <w:p w14:paraId="4776DF14" w14:textId="30EA6AC2" w:rsidR="00E71C38" w:rsidRPr="00C820C8" w:rsidRDefault="002B7BD4" w:rsidP="0024060B">
      <w:pPr>
        <w:spacing w:line="360" w:lineRule="auto"/>
        <w:rPr>
          <w:rFonts w:ascii="Arial" w:hAnsi="Arial" w:cs="Arial"/>
          <w:lang w:val="cy-GB"/>
        </w:rPr>
      </w:pPr>
      <w:r w:rsidRPr="00C820C8">
        <w:rPr>
          <w:rFonts w:ascii="Arial" w:hAnsi="Arial" w:cs="Arial"/>
          <w:lang w:val="cy-GB"/>
        </w:rPr>
        <w:t>Fel eglurhad</w:t>
      </w:r>
      <w:r w:rsidR="00E71C38" w:rsidRPr="00C820C8">
        <w:rPr>
          <w:rFonts w:ascii="Arial" w:hAnsi="Arial" w:cs="Arial"/>
          <w:lang w:val="cy-GB"/>
        </w:rPr>
        <w:t xml:space="preserve"> i’r darllenwr, er pwrpas y prosiect ymchwil yma, bydd y term ‘rhieni’ yn cael e</w:t>
      </w:r>
      <w:r w:rsidR="006F3271" w:rsidRPr="00C820C8">
        <w:rPr>
          <w:rFonts w:ascii="Arial" w:hAnsi="Arial" w:cs="Arial"/>
          <w:lang w:val="cy-GB"/>
        </w:rPr>
        <w:t>i</w:t>
      </w:r>
      <w:r w:rsidR="00E71C38" w:rsidRPr="00C820C8">
        <w:rPr>
          <w:rFonts w:ascii="Arial" w:hAnsi="Arial" w:cs="Arial"/>
          <w:lang w:val="cy-GB"/>
        </w:rPr>
        <w:t xml:space="preserve"> </w:t>
      </w:r>
      <w:r w:rsidR="006F3271" w:rsidRPr="00C820C8">
        <w:rPr>
          <w:rFonts w:ascii="Arial" w:hAnsi="Arial" w:cs="Arial"/>
          <w:lang w:val="cy-GB"/>
        </w:rPr>
        <w:t>d</w:t>
      </w:r>
      <w:r w:rsidR="00E71C38" w:rsidRPr="00C820C8">
        <w:rPr>
          <w:rFonts w:ascii="Arial" w:hAnsi="Arial" w:cs="Arial"/>
          <w:lang w:val="cy-GB"/>
        </w:rPr>
        <w:t>defnyddio er mwyn disgrifio rhieni gofalwyr a gwarcheidwaid.</w:t>
      </w:r>
    </w:p>
    <w:p w14:paraId="734DAE09" w14:textId="7A540468" w:rsidR="00B61633" w:rsidRPr="00C820C8" w:rsidRDefault="004C7734" w:rsidP="0024060B">
      <w:pPr>
        <w:spacing w:line="360" w:lineRule="auto"/>
        <w:rPr>
          <w:rFonts w:ascii="Arial" w:hAnsi="Arial" w:cs="Arial"/>
          <w:lang w:val="cy-GB"/>
        </w:rPr>
      </w:pPr>
      <w:r w:rsidRPr="00C820C8">
        <w:rPr>
          <w:rFonts w:ascii="Arial" w:hAnsi="Arial" w:cs="Arial"/>
          <w:lang w:val="cy-GB"/>
        </w:rPr>
        <w:t xml:space="preserve">Y rheswm </w:t>
      </w:r>
      <w:r w:rsidR="006F3271" w:rsidRPr="00C820C8">
        <w:rPr>
          <w:rFonts w:ascii="Arial" w:hAnsi="Arial" w:cs="Arial"/>
          <w:lang w:val="cy-GB"/>
        </w:rPr>
        <w:t>dros</w:t>
      </w:r>
      <w:r w:rsidRPr="00C820C8">
        <w:rPr>
          <w:rFonts w:ascii="Arial" w:hAnsi="Arial" w:cs="Arial"/>
          <w:lang w:val="cy-GB"/>
        </w:rPr>
        <w:t xml:space="preserve"> astudio’r cwestiwn yma, yw bod gan yr ysgrifennwr o’r prosiect ymchwil yma diddordeb i mewn sut gall bywyd tu allan o’r dosbarth effeithio disgyblion a sut gall ysgolion ei </w:t>
      </w:r>
      <w:r w:rsidR="00CB1CA5" w:rsidRPr="00C820C8">
        <w:rPr>
          <w:rFonts w:ascii="Arial" w:hAnsi="Arial" w:cs="Arial"/>
          <w:lang w:val="cy-GB"/>
        </w:rPr>
        <w:t>ch</w:t>
      </w:r>
      <w:r w:rsidRPr="00C820C8">
        <w:rPr>
          <w:rFonts w:ascii="Arial" w:hAnsi="Arial" w:cs="Arial"/>
          <w:lang w:val="cy-GB"/>
        </w:rPr>
        <w:t>efnogi. Nod</w:t>
      </w:r>
      <w:r w:rsidR="00CB1CA5" w:rsidRPr="00C820C8">
        <w:rPr>
          <w:rFonts w:ascii="Arial" w:hAnsi="Arial" w:cs="Arial"/>
          <w:lang w:val="cy-GB"/>
        </w:rPr>
        <w:t>a</w:t>
      </w:r>
      <w:r w:rsidRPr="00C820C8">
        <w:rPr>
          <w:rFonts w:ascii="Arial" w:hAnsi="Arial" w:cs="Arial"/>
          <w:lang w:val="cy-GB"/>
        </w:rPr>
        <w:t xml:space="preserve"> Desforges a Abouchaar</w:t>
      </w:r>
      <w:r w:rsidR="00CB1CA5" w:rsidRPr="00C820C8">
        <w:rPr>
          <w:rFonts w:ascii="Arial" w:hAnsi="Arial" w:cs="Arial"/>
          <w:lang w:val="cy-GB"/>
        </w:rPr>
        <w:t xml:space="preserve"> (2003)</w:t>
      </w:r>
      <w:r w:rsidRPr="00C820C8">
        <w:rPr>
          <w:rFonts w:ascii="Arial" w:hAnsi="Arial" w:cs="Arial"/>
          <w:lang w:val="cy-GB"/>
        </w:rPr>
        <w:t xml:space="preserve"> bod y gwahaniaeth yn ymglymiad rhieni yn cael ei gydymaith gyda gwella perfformiad disgyblion na unrhyw amrywiad arall yn ansawdd ysgolion (Desforges and Abouchaar, 2003). Ni all disgyblion ffynnu a dysgu, heb fod yn gyffyrddus ac yn hapus yn eu bywyd. Rhan fawr o hwn yw rhieni a theimla’r ymchwilydd bod angen mwy o gefnogaeth ar rai teuluoedd er mwyn cefnogi’r plant. Yn ogystal â hyn, o fewn ei bywyd gwaith, cafodd yr ysgrifennydd profiad o weithio â rhieni yn cefnogi eu sgiliau rhianta, ac yr effaith cadarnhaol maent yn cael ar blant, ac mewn rhai achosion, ataliol plant dan ofal.</w:t>
      </w:r>
    </w:p>
    <w:p w14:paraId="7BC2DB0D" w14:textId="10EA16D0" w:rsidR="0006556F" w:rsidRPr="00C820C8" w:rsidRDefault="004C7734" w:rsidP="0024060B">
      <w:pPr>
        <w:spacing w:line="360" w:lineRule="auto"/>
        <w:rPr>
          <w:rFonts w:ascii="Arial" w:hAnsi="Arial" w:cs="Arial"/>
          <w:lang w:val="cy-GB"/>
        </w:rPr>
      </w:pPr>
      <w:r w:rsidRPr="00C820C8">
        <w:rPr>
          <w:rFonts w:ascii="Arial" w:hAnsi="Arial" w:cs="Arial"/>
          <w:lang w:val="cy-GB"/>
        </w:rPr>
        <w:t>Nod</w:t>
      </w:r>
      <w:r w:rsidR="001F0800" w:rsidRPr="00C820C8">
        <w:rPr>
          <w:rFonts w:ascii="Arial" w:hAnsi="Arial" w:cs="Arial"/>
          <w:lang w:val="cy-GB"/>
        </w:rPr>
        <w:t>a</w:t>
      </w:r>
      <w:r w:rsidRPr="00C820C8">
        <w:rPr>
          <w:rFonts w:ascii="Arial" w:hAnsi="Arial" w:cs="Arial"/>
          <w:lang w:val="cy-GB"/>
        </w:rPr>
        <w:t xml:space="preserve"> Estyn y pwysigrwydd o ymglymu rhieni yn addysg disgyblion, er mwyn gwella safonau disgyblion (Estyn, 2018). Mae gweithio gyda rhieni yn caniatáu plant i atgyfnerthu eu dysgu i’r cartref, wrth gael cymorth o’i deuluoedd sydd yn adeiladu perthnasau.</w:t>
      </w:r>
    </w:p>
    <w:p w14:paraId="7D8E923D" w14:textId="7D202A7F" w:rsidR="008D1B9A" w:rsidRPr="00C820C8" w:rsidRDefault="00B96736" w:rsidP="0024060B">
      <w:pPr>
        <w:spacing w:line="360" w:lineRule="auto"/>
        <w:rPr>
          <w:rFonts w:ascii="Arial" w:hAnsi="Arial" w:cs="Arial"/>
          <w:lang w:val="cy-GB"/>
        </w:rPr>
      </w:pPr>
      <w:r w:rsidRPr="00C820C8">
        <w:rPr>
          <w:rFonts w:ascii="Arial" w:hAnsi="Arial" w:cs="Arial"/>
          <w:lang w:val="cy-GB"/>
        </w:rPr>
        <w:t xml:space="preserve">Yn sgil yr ymchwil graddfa fechan hon gobeithir </w:t>
      </w:r>
      <w:r w:rsidR="00674591" w:rsidRPr="00C820C8">
        <w:rPr>
          <w:rFonts w:ascii="Arial" w:hAnsi="Arial" w:cs="Arial"/>
          <w:lang w:val="cy-GB"/>
        </w:rPr>
        <w:t>ehangu dealltwriaeth o’r c</w:t>
      </w:r>
      <w:r w:rsidR="00177BC4" w:rsidRPr="00C820C8">
        <w:rPr>
          <w:rFonts w:ascii="Arial" w:hAnsi="Arial" w:cs="Arial"/>
          <w:lang w:val="cy-GB"/>
        </w:rPr>
        <w:t>ymorth sydd ar gael i rieni ac ysgolion</w:t>
      </w:r>
      <w:r w:rsidR="00366A01" w:rsidRPr="00C820C8">
        <w:rPr>
          <w:rFonts w:ascii="Arial" w:hAnsi="Arial" w:cs="Arial"/>
          <w:lang w:val="cy-GB"/>
        </w:rPr>
        <w:t xml:space="preserve"> er mwyn gwella safonau </w:t>
      </w:r>
      <w:r w:rsidR="009440E0" w:rsidRPr="00C820C8">
        <w:rPr>
          <w:rFonts w:ascii="Arial" w:hAnsi="Arial" w:cs="Arial"/>
          <w:lang w:val="cy-GB"/>
        </w:rPr>
        <w:t>disgyblion.</w:t>
      </w:r>
    </w:p>
    <w:p w14:paraId="7FAE7DBC" w14:textId="77777777" w:rsidR="008D1B9A" w:rsidRPr="00C820C8" w:rsidRDefault="008D1B9A" w:rsidP="0024060B">
      <w:pPr>
        <w:spacing w:line="360" w:lineRule="auto"/>
        <w:rPr>
          <w:rFonts w:ascii="Arial" w:hAnsi="Arial" w:cs="Arial"/>
          <w:lang w:val="cy-GB"/>
        </w:rPr>
      </w:pPr>
    </w:p>
    <w:p w14:paraId="09A0B8BD" w14:textId="77777777" w:rsidR="00501FAB" w:rsidRPr="00C820C8" w:rsidRDefault="00501FAB" w:rsidP="0024060B">
      <w:pPr>
        <w:spacing w:line="360" w:lineRule="auto"/>
        <w:rPr>
          <w:rFonts w:ascii="Arial" w:hAnsi="Arial" w:cs="Arial"/>
          <w:b/>
          <w:bCs/>
          <w:sz w:val="28"/>
          <w:szCs w:val="28"/>
          <w:lang w:val="cy-GB"/>
        </w:rPr>
      </w:pPr>
    </w:p>
    <w:p w14:paraId="4FED7E15" w14:textId="75DBCE8C" w:rsidR="00C43C09" w:rsidRPr="00C820C8" w:rsidRDefault="00016F39"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2</w:t>
      </w:r>
      <w:r w:rsidR="001C7B9E" w:rsidRPr="00C820C8">
        <w:rPr>
          <w:rFonts w:ascii="Arial" w:hAnsi="Arial" w:cs="Arial"/>
          <w:b/>
          <w:bCs/>
          <w:sz w:val="28"/>
          <w:szCs w:val="28"/>
          <w:lang w:val="cy-GB"/>
        </w:rPr>
        <w:t xml:space="preserve"> </w:t>
      </w:r>
    </w:p>
    <w:p w14:paraId="242B1A55" w14:textId="03F733F2" w:rsidR="002846DC" w:rsidRPr="00C820C8" w:rsidRDefault="002846DC" w:rsidP="0024060B">
      <w:pPr>
        <w:spacing w:line="360" w:lineRule="auto"/>
        <w:rPr>
          <w:rFonts w:ascii="Arial" w:hAnsi="Arial" w:cs="Arial"/>
          <w:b/>
          <w:bCs/>
          <w:sz w:val="28"/>
          <w:szCs w:val="28"/>
          <w:lang w:val="cy-GB"/>
        </w:rPr>
      </w:pPr>
      <w:r w:rsidRPr="00C820C8">
        <w:rPr>
          <w:rFonts w:ascii="Arial" w:hAnsi="Arial" w:cs="Arial"/>
          <w:b/>
          <w:bCs/>
          <w:sz w:val="28"/>
          <w:szCs w:val="28"/>
          <w:lang w:val="cy-GB"/>
        </w:rPr>
        <w:t>Adolygiad Llenyddiaeth</w:t>
      </w:r>
    </w:p>
    <w:p w14:paraId="0C5CED60" w14:textId="1929AEB8" w:rsidR="00D93EB8" w:rsidRPr="00C820C8" w:rsidRDefault="00402BE5" w:rsidP="0024060B">
      <w:pPr>
        <w:spacing w:line="360" w:lineRule="auto"/>
        <w:rPr>
          <w:rFonts w:ascii="Arial" w:hAnsi="Arial" w:cs="Arial"/>
          <w:sz w:val="24"/>
          <w:szCs w:val="24"/>
          <w:u w:val="single"/>
          <w:lang w:val="cy-GB"/>
        </w:rPr>
      </w:pPr>
      <w:r w:rsidRPr="00C820C8">
        <w:rPr>
          <w:rFonts w:ascii="Arial" w:hAnsi="Arial" w:cs="Arial"/>
          <w:sz w:val="24"/>
          <w:szCs w:val="24"/>
          <w:u w:val="single"/>
          <w:lang w:val="cy-GB"/>
        </w:rPr>
        <w:t>Ymglymiad rhieni</w:t>
      </w:r>
    </w:p>
    <w:p w14:paraId="622B0E49" w14:textId="3E053E0A" w:rsidR="00A67811" w:rsidRPr="00C820C8" w:rsidRDefault="004C7734" w:rsidP="0024060B">
      <w:pPr>
        <w:spacing w:line="360" w:lineRule="auto"/>
        <w:rPr>
          <w:rFonts w:ascii="Arial" w:hAnsi="Arial" w:cs="Arial"/>
          <w:lang w:val="cy-GB"/>
        </w:rPr>
      </w:pPr>
      <w:r w:rsidRPr="00C820C8">
        <w:rPr>
          <w:rFonts w:ascii="Arial" w:hAnsi="Arial" w:cs="Arial"/>
          <w:lang w:val="cy-GB"/>
        </w:rPr>
        <w:t>Mae corff helaeth a chynyddol o lenyddiaeth wedi ymchwilio i mewn i ymglymiad rhieni yn addysg disgyblion, ac wedi pwysleisio’r gwahaniaeth gellir gwneud i safonau'r disgyblion. Noda Estyn (2018) “rhieni sydd â’r hyder i gefnogi dysgu eu plant yn cael effaith sylweddol ar gyflawniad disgyblion.” Cytuna Li a Qui (2018) gan ddweud bod yna ymchwil cadarn bod ymglymiad rhieni’n cael dylanwad cadarnhaol ar addysg eu plentyn. Fodd bynnag, mae’r ymchwil wedi dangos yn gyson bodd llai o rieni yn cymryd rhan mewn dysgu eu plant achos rhesymau fel amddifadedd (Estyn, 2018). Am nifer o flynyddoedd, gwelwyd blwch rhwng cyrhaeddiad plant sy’n byw mewn tlodi a’i chyfoedion. Ehanga Estyn (2014) bod yna cyswllt cryf rhwng amddifadedd a chyrhaeddiad addysgol isel. Fel arfer, mae plant prydau ysgol am ddim (P</w:t>
      </w:r>
      <w:r w:rsidR="000C33AB" w:rsidRPr="00C820C8">
        <w:rPr>
          <w:rFonts w:ascii="Arial" w:hAnsi="Arial" w:cs="Arial"/>
          <w:lang w:val="cy-GB"/>
        </w:rPr>
        <w:t>ADd</w:t>
      </w:r>
      <w:r w:rsidRPr="00C820C8">
        <w:rPr>
          <w:rFonts w:ascii="Arial" w:hAnsi="Arial" w:cs="Arial"/>
          <w:lang w:val="cy-GB"/>
        </w:rPr>
        <w:t>) yn cyflawni tri thymor tu ôl i’w gyfoedion. Mae sawl rheswm nodir Estyn (2014) am yr achos hwn, yn cynnwys diffyg help gan y rhieni o ran gwaith, achos bod ganddynt ganfyddiad a phrofiadau gwael o ysgol ac addysg eu hun, diffyg lle tawel i astudio a mabwysiadu agwedd gwael tuag at ddysgu i enwi rhai. Pwysleisiwyd os nad yw ysgolion yn ei thaclo’n gynnar, gall y datgyweddiad cylchdroi.</w:t>
      </w:r>
    </w:p>
    <w:p w14:paraId="4540CD46" w14:textId="7D009AB3" w:rsidR="00662F73" w:rsidRPr="00C820C8" w:rsidRDefault="004C7734" w:rsidP="0024060B">
      <w:pPr>
        <w:spacing w:line="360" w:lineRule="auto"/>
        <w:rPr>
          <w:rFonts w:ascii="Arial" w:hAnsi="Arial" w:cs="Arial"/>
          <w:lang w:val="cy-GB"/>
        </w:rPr>
      </w:pPr>
      <w:r w:rsidRPr="00C820C8">
        <w:rPr>
          <w:rFonts w:ascii="Arial" w:hAnsi="Arial" w:cs="Arial"/>
          <w:lang w:val="cy-GB"/>
        </w:rPr>
        <w:t xml:space="preserve">I </w:t>
      </w:r>
      <w:r w:rsidR="00857895" w:rsidRPr="00C820C8">
        <w:rPr>
          <w:rFonts w:ascii="Arial" w:hAnsi="Arial" w:cs="Arial"/>
          <w:lang w:val="cy-GB"/>
        </w:rPr>
        <w:t>o</w:t>
      </w:r>
      <w:r w:rsidRPr="00C820C8">
        <w:rPr>
          <w:rFonts w:ascii="Arial" w:hAnsi="Arial" w:cs="Arial"/>
          <w:lang w:val="cy-GB"/>
        </w:rPr>
        <w:t>re</w:t>
      </w:r>
      <w:r w:rsidR="00857895" w:rsidRPr="00C820C8">
        <w:rPr>
          <w:rFonts w:ascii="Arial" w:hAnsi="Arial" w:cs="Arial"/>
          <w:lang w:val="cy-GB"/>
        </w:rPr>
        <w:t>s</w:t>
      </w:r>
      <w:r w:rsidRPr="00C820C8">
        <w:rPr>
          <w:rFonts w:ascii="Arial" w:hAnsi="Arial" w:cs="Arial"/>
          <w:lang w:val="cy-GB"/>
        </w:rPr>
        <w:t xml:space="preserve">gyn hyn, awgryma BBC </w:t>
      </w:r>
      <w:r w:rsidR="009F1406" w:rsidRPr="00C820C8">
        <w:rPr>
          <w:rFonts w:ascii="Arial" w:hAnsi="Arial" w:cs="Arial"/>
          <w:lang w:val="cy-GB"/>
        </w:rPr>
        <w:t xml:space="preserve">(2020) </w:t>
      </w:r>
      <w:r w:rsidRPr="00C820C8">
        <w:rPr>
          <w:rFonts w:ascii="Arial" w:hAnsi="Arial" w:cs="Arial"/>
          <w:lang w:val="cy-GB"/>
        </w:rPr>
        <w:t>bod angen ysgolion sicrhau ymglymiad rhieni a’r gymuned er mwyn cefnogi eu plant. Dangosir ymchwil bod ymglymu rhieni yn hanfodol i weld gwelliant yn gynnydd y disgybl gyda Llywodraeth Cymru (2016) yn nodi bod ymglymiad rhieni yn addysg plentyn yn gwella ei berfformiad addysg. Ychwanega Clinton &amp; Hattie (2013) bod ymglymiad rhieni yn cefnogi perthynas da rhyngddynt a’u plant gan hybu cyfathrebu da er mwyn adeiladu perthynas iachus.</w:t>
      </w:r>
    </w:p>
    <w:p w14:paraId="57CBD11F" w14:textId="370362E1" w:rsidR="00402BE5" w:rsidRPr="00C820C8" w:rsidRDefault="004C7734" w:rsidP="005908D7">
      <w:pPr>
        <w:spacing w:line="360" w:lineRule="auto"/>
        <w:rPr>
          <w:rFonts w:ascii="Arial" w:hAnsi="Arial" w:cs="Arial"/>
          <w:lang w:val="cy-GB"/>
        </w:rPr>
      </w:pPr>
      <w:r w:rsidRPr="00C820C8">
        <w:rPr>
          <w:rFonts w:ascii="Arial" w:hAnsi="Arial" w:cs="Arial"/>
          <w:lang w:val="cy-GB"/>
        </w:rPr>
        <w:t xml:space="preserve">Noda National College for Teaching &amp; Leadership bod y pethau sylfaenol, fel siarad â rhieni am waith cartref a siarad am lwyddiannau’r plentyn yn gwneud gwahaniaeth mawr wrth adeiladu perthnasau da gyda rhieni (National College for Teaching &amp; Leadeship, 2009). Ond amlyga Llywodraeth Cymru (2016) mae’r ysgolion sy’n llwyddo yw’r rhai sy’n ymglymu rhieni a’r gymuned i mewn i fywyd yr ysgol. Wrth gefnogi’r plant a rhieni, gan eu cyfeirio at wasanaethau allanol sydd yn gallu eu helpu a chefnogi yn fwy. Wrth wneud hyn, maent yn rhoi’r gallu i </w:t>
      </w:r>
      <w:r w:rsidR="00965234">
        <w:rPr>
          <w:rFonts w:ascii="Arial" w:hAnsi="Arial" w:cs="Arial"/>
          <w:lang w:val="cy-GB"/>
        </w:rPr>
        <w:t>g</w:t>
      </w:r>
      <w:r w:rsidRPr="00C820C8">
        <w:rPr>
          <w:rFonts w:ascii="Arial" w:hAnsi="Arial" w:cs="Arial"/>
          <w:lang w:val="cy-GB"/>
        </w:rPr>
        <w:t>efnogi eu plant yn well</w:t>
      </w:r>
      <w:r w:rsidR="00FA36BB" w:rsidRPr="00C820C8">
        <w:rPr>
          <w:rFonts w:ascii="Arial" w:hAnsi="Arial" w:cs="Arial"/>
          <w:lang w:val="cy-GB"/>
        </w:rPr>
        <w:t xml:space="preserve"> a</w:t>
      </w:r>
      <w:r w:rsidR="004308E4">
        <w:rPr>
          <w:rFonts w:ascii="Arial" w:hAnsi="Arial" w:cs="Arial"/>
          <w:lang w:val="cy-GB"/>
        </w:rPr>
        <w:t xml:space="preserve">c </w:t>
      </w:r>
      <w:r w:rsidR="007B610E">
        <w:rPr>
          <w:rFonts w:ascii="Arial" w:hAnsi="Arial" w:cs="Arial"/>
          <w:lang w:val="cy-GB"/>
        </w:rPr>
        <w:t>wrth</w:t>
      </w:r>
      <w:r w:rsidR="004308E4">
        <w:rPr>
          <w:rFonts w:ascii="Arial" w:hAnsi="Arial" w:cs="Arial"/>
          <w:lang w:val="cy-GB"/>
        </w:rPr>
        <w:t xml:space="preserve"> </w:t>
      </w:r>
      <w:r w:rsidR="00395AC9">
        <w:rPr>
          <w:rFonts w:ascii="Arial" w:hAnsi="Arial" w:cs="Arial"/>
          <w:lang w:val="cy-GB"/>
        </w:rPr>
        <w:t>weithio gyda gwasanaethau eraill</w:t>
      </w:r>
      <w:r w:rsidRPr="00C820C8">
        <w:rPr>
          <w:rFonts w:ascii="Arial" w:hAnsi="Arial" w:cs="Arial"/>
          <w:lang w:val="cy-GB"/>
        </w:rPr>
        <w:t>. “Drwy’r rhain gall ysgolion fanteisio ar ffynhonnell bwysig o gefnogaeth sy’n gallu cryfhau’r ysgol.” (Llywodraeth Cymru, 2016).</w:t>
      </w:r>
    </w:p>
    <w:p w14:paraId="0BBDDB68" w14:textId="77777777" w:rsidR="009440E0" w:rsidRPr="00C820C8" w:rsidRDefault="009440E0" w:rsidP="0024060B">
      <w:pPr>
        <w:spacing w:line="360" w:lineRule="auto"/>
        <w:rPr>
          <w:rFonts w:ascii="Arial" w:hAnsi="Arial" w:cs="Arial"/>
          <w:u w:val="single"/>
          <w:lang w:val="cy-GB"/>
        </w:rPr>
      </w:pPr>
    </w:p>
    <w:p w14:paraId="701B4053" w14:textId="77777777" w:rsidR="009440E0" w:rsidRPr="00C820C8" w:rsidRDefault="009440E0" w:rsidP="0024060B">
      <w:pPr>
        <w:spacing w:line="360" w:lineRule="auto"/>
        <w:rPr>
          <w:rFonts w:ascii="Arial" w:hAnsi="Arial" w:cs="Arial"/>
          <w:u w:val="single"/>
          <w:lang w:val="cy-GB"/>
        </w:rPr>
      </w:pPr>
    </w:p>
    <w:p w14:paraId="1D2D49C7" w14:textId="77777777" w:rsidR="009440E0" w:rsidRPr="00C820C8" w:rsidRDefault="009440E0" w:rsidP="0024060B">
      <w:pPr>
        <w:spacing w:line="360" w:lineRule="auto"/>
        <w:rPr>
          <w:rFonts w:ascii="Arial" w:hAnsi="Arial" w:cs="Arial"/>
          <w:u w:val="single"/>
          <w:lang w:val="cy-GB"/>
        </w:rPr>
      </w:pPr>
    </w:p>
    <w:p w14:paraId="45B5BEF4" w14:textId="607FAD6E" w:rsidR="00402BE5" w:rsidRPr="00C820C8" w:rsidRDefault="00402BE5" w:rsidP="0024060B">
      <w:pPr>
        <w:spacing w:line="360" w:lineRule="auto"/>
        <w:rPr>
          <w:rFonts w:ascii="Arial" w:hAnsi="Arial" w:cs="Arial"/>
          <w:u w:val="single"/>
          <w:lang w:val="cy-GB"/>
        </w:rPr>
      </w:pPr>
      <w:r w:rsidRPr="00C820C8">
        <w:rPr>
          <w:rFonts w:ascii="Arial" w:hAnsi="Arial" w:cs="Arial"/>
          <w:u w:val="single"/>
          <w:lang w:val="cy-GB"/>
        </w:rPr>
        <w:t>Asiantaethau allanol</w:t>
      </w:r>
    </w:p>
    <w:p w14:paraId="2008E1CE" w14:textId="1C548D5A" w:rsidR="00173B33" w:rsidRPr="00C820C8" w:rsidRDefault="004C7734" w:rsidP="00F9630A">
      <w:pPr>
        <w:spacing w:line="360" w:lineRule="auto"/>
        <w:rPr>
          <w:rFonts w:ascii="Arial" w:hAnsi="Arial" w:cs="Arial"/>
          <w:lang w:val="cy-GB"/>
        </w:rPr>
      </w:pPr>
      <w:r w:rsidRPr="00C820C8">
        <w:rPr>
          <w:rFonts w:ascii="Arial" w:hAnsi="Arial" w:cs="Arial"/>
          <w:lang w:val="cy-GB"/>
        </w:rPr>
        <w:t>Ond weithiau, mae angen cefnogaeth ar deuluoedd er mwyn gwneud y gorau a gallwyd er mwyn cefnogi’i phlant. Mae pob teulu yn amrywio, ac yna fydd angen ymyraethau gwahanol er mwyn cefnogi pob un.</w:t>
      </w:r>
      <w:r w:rsidR="00E462CB" w:rsidRPr="00C820C8">
        <w:rPr>
          <w:rFonts w:ascii="Arial" w:hAnsi="Arial" w:cs="Arial"/>
          <w:lang w:val="cy-GB"/>
        </w:rPr>
        <w:t xml:space="preserve"> </w:t>
      </w:r>
      <w:r w:rsidRPr="00C820C8">
        <w:rPr>
          <w:rFonts w:ascii="Arial" w:hAnsi="Arial" w:cs="Arial"/>
          <w:lang w:val="cy-GB"/>
        </w:rPr>
        <w:t>Ond amlyg</w:t>
      </w:r>
      <w:r w:rsidR="005F60B1" w:rsidRPr="00C820C8">
        <w:rPr>
          <w:rFonts w:ascii="Arial" w:hAnsi="Arial" w:cs="Arial"/>
          <w:lang w:val="cy-GB"/>
        </w:rPr>
        <w:t>a</w:t>
      </w:r>
      <w:r w:rsidRPr="00C820C8">
        <w:rPr>
          <w:rFonts w:ascii="Arial" w:hAnsi="Arial" w:cs="Arial"/>
          <w:lang w:val="cy-GB"/>
        </w:rPr>
        <w:t xml:space="preserve"> </w:t>
      </w:r>
      <w:r w:rsidR="005F60B1" w:rsidRPr="00C820C8">
        <w:rPr>
          <w:rFonts w:ascii="Arial" w:hAnsi="Arial" w:cs="Arial"/>
          <w:lang w:val="cy-GB"/>
        </w:rPr>
        <w:t xml:space="preserve">Estyn (2013) </w:t>
      </w:r>
      <w:r w:rsidRPr="00C820C8">
        <w:rPr>
          <w:rFonts w:ascii="Arial" w:hAnsi="Arial" w:cs="Arial"/>
          <w:lang w:val="cy-GB"/>
        </w:rPr>
        <w:t>nid yw rhai ysgolion yn mynd i’r afael ar sicrhau cydweithrediad rhwng asiantaethau allanol, nodwyd ei fod yn aflwyddo sicrhau bod pob asiantaeth wedi’i gynrychioli yn gyfarfodydd ar gyfer trafod cynnydd ac i gytuno ar strategaethau. Ychwan</w:t>
      </w:r>
      <w:r w:rsidR="00CE4652" w:rsidRPr="00C820C8">
        <w:rPr>
          <w:rFonts w:ascii="Arial" w:hAnsi="Arial" w:cs="Arial"/>
          <w:lang w:val="cy-GB"/>
        </w:rPr>
        <w:t>ega</w:t>
      </w:r>
      <w:r w:rsidRPr="00C820C8">
        <w:rPr>
          <w:rFonts w:ascii="Arial" w:hAnsi="Arial" w:cs="Arial"/>
          <w:lang w:val="cy-GB"/>
        </w:rPr>
        <w:t xml:space="preserve"> NSPCC (2019) y pwysigrwydd o bob asiantaeth i gyfleu'r un negeseuon tuag at y teulu, ac mae’n arfer da nodi unigolyn er mwyn cysylltu.</w:t>
      </w:r>
    </w:p>
    <w:p w14:paraId="4FC87971" w14:textId="3610DE5C" w:rsidR="00F9630A" w:rsidRPr="00C820C8" w:rsidRDefault="00F9630A" w:rsidP="00F9630A">
      <w:pPr>
        <w:spacing w:line="360" w:lineRule="auto"/>
        <w:rPr>
          <w:rFonts w:ascii="Arial" w:hAnsi="Arial" w:cs="Arial"/>
          <w:lang w:val="cy-GB"/>
        </w:rPr>
      </w:pPr>
      <w:r w:rsidRPr="00C820C8">
        <w:rPr>
          <w:rFonts w:ascii="Arial" w:hAnsi="Arial" w:cs="Arial"/>
          <w:lang w:val="cy-GB"/>
        </w:rPr>
        <w:t xml:space="preserve">Fodd bynnag, dengys MacQueen et al (2007) bod rhieni yn gallu teimlo </w:t>
      </w:r>
      <w:r w:rsidR="001105C1" w:rsidRPr="00C820C8">
        <w:rPr>
          <w:rFonts w:ascii="Arial" w:hAnsi="Arial" w:cs="Arial"/>
          <w:lang w:val="cy-GB"/>
        </w:rPr>
        <w:t>heb bwer</w:t>
      </w:r>
      <w:r w:rsidRPr="00C820C8">
        <w:rPr>
          <w:rFonts w:ascii="Arial" w:hAnsi="Arial" w:cs="Arial"/>
          <w:lang w:val="cy-GB"/>
        </w:rPr>
        <w:t xml:space="preserve"> pan nad yw gwasanaethau yn cymryd eu barn mewn i ystyriaeth, neu heb dangos empathi tuag at eu sefyllfa. Teimlir rhieni nad oedd hawl ganddynt herio’r gweithwyr pan roeddent yn yn cymryd camau nad oedd yn berthnasol i’w anghenion nhw.</w:t>
      </w:r>
      <w:r w:rsidR="00A26DB8" w:rsidRPr="00C820C8">
        <w:rPr>
          <w:rFonts w:ascii="Arial" w:hAnsi="Arial" w:cs="Arial"/>
          <w:lang w:val="cy-GB"/>
        </w:rPr>
        <w:t xml:space="preserve"> </w:t>
      </w:r>
      <w:r w:rsidRPr="00C820C8">
        <w:rPr>
          <w:rFonts w:ascii="Arial" w:hAnsi="Arial" w:cs="Arial"/>
          <w:lang w:val="cy-GB"/>
        </w:rPr>
        <w:t>Amlyga Crowther &amp; Crowen (2011) bod y gweithwyr mwyaf llwyddiannus yn mabwysiadu dull hyblyg a gonest gyda theuluoedd, ac yn gallu cyd-ymdeimlo a dangos empathi tuag at eu problemau.</w:t>
      </w:r>
      <w:r w:rsidR="003D3ACA" w:rsidRPr="00C820C8">
        <w:rPr>
          <w:rFonts w:ascii="Arial" w:hAnsi="Arial" w:cs="Arial"/>
          <w:lang w:val="cy-GB"/>
        </w:rPr>
        <w:t xml:space="preserve"> </w:t>
      </w:r>
      <w:r w:rsidRPr="00C820C8">
        <w:rPr>
          <w:rFonts w:ascii="Arial" w:hAnsi="Arial" w:cs="Arial"/>
          <w:lang w:val="cy-GB"/>
        </w:rPr>
        <w:t>Mae sgiliau rhyngbersonsol a chyfatherbu yn canolig er mwyn gweld llwyddiant, yn cynnwys gwrando â’r rhiant a chymryd eu gofidiadau a’i braw mewn i ystyriaeth, gan sicrhau eu fod yn cynnig annogaeth a chyfleu cred yn eu gallu. Mae’r gweithwyr sy’n dangos dealltwriaeth yn cael eu canmol gan rieni.</w:t>
      </w:r>
    </w:p>
    <w:p w14:paraId="08DB9AFD" w14:textId="1A8673E0" w:rsidR="00402BE5" w:rsidRPr="00C820C8" w:rsidRDefault="004C7734" w:rsidP="00402BE5">
      <w:pPr>
        <w:spacing w:line="360" w:lineRule="auto"/>
        <w:rPr>
          <w:rFonts w:ascii="Arial" w:hAnsi="Arial" w:cs="Arial"/>
          <w:lang w:val="cy-GB"/>
        </w:rPr>
      </w:pPr>
      <w:r w:rsidRPr="00C820C8">
        <w:rPr>
          <w:rFonts w:ascii="Arial" w:hAnsi="Arial" w:cs="Arial"/>
          <w:lang w:val="cy-GB"/>
        </w:rPr>
        <w:t xml:space="preserve">Esbonia Llywodraeth Cymru (2016) dylai rhieni cael cefnogaeth </w:t>
      </w:r>
      <w:r w:rsidR="001179E8" w:rsidRPr="00C820C8">
        <w:rPr>
          <w:rFonts w:ascii="Arial" w:hAnsi="Arial" w:cs="Arial"/>
          <w:lang w:val="cy-GB"/>
        </w:rPr>
        <w:t xml:space="preserve">oddi </w:t>
      </w:r>
      <w:r w:rsidRPr="00C820C8">
        <w:rPr>
          <w:rFonts w:ascii="Arial" w:hAnsi="Arial" w:cs="Arial"/>
          <w:lang w:val="cy-GB"/>
        </w:rPr>
        <w:t>wrth ysgolion er mwyn eu cyfeirio tuag at wasanaethau a gweithgareddau eraill er mwyn dod o hyd i gefnogaeth ychwanegol yn y gymuned. Amlyga Llywodraeth Cymru (2016) bod yr ysgol yn gallu cyfeirio teuluoedd sydd angen y gefnogaeth i amryw o wasanaethau eraill “gan gynnwys gwasanaethau cymdeithasol, therapi iaith a lleferydd, iechyd a seicolegwyr addysgol”</w:t>
      </w:r>
      <w:r w:rsidR="009D59BE" w:rsidRPr="00C820C8">
        <w:rPr>
          <w:rFonts w:ascii="Arial" w:hAnsi="Arial" w:cs="Arial"/>
          <w:lang w:val="cy-GB"/>
        </w:rPr>
        <w:t xml:space="preserve"> (Llywodraeth Cymru, 2016)</w:t>
      </w:r>
      <w:r w:rsidRPr="00C820C8">
        <w:rPr>
          <w:rFonts w:ascii="Arial" w:hAnsi="Arial" w:cs="Arial"/>
          <w:lang w:val="cy-GB"/>
        </w:rPr>
        <w:t>. Nod</w:t>
      </w:r>
      <w:r w:rsidR="00EE0C68">
        <w:rPr>
          <w:rFonts w:ascii="Arial" w:hAnsi="Arial" w:cs="Arial"/>
          <w:lang w:val="cy-GB"/>
        </w:rPr>
        <w:t>ir</w:t>
      </w:r>
      <w:r w:rsidRPr="00C820C8">
        <w:rPr>
          <w:rFonts w:ascii="Arial" w:hAnsi="Arial" w:cs="Arial"/>
          <w:lang w:val="cy-GB"/>
        </w:rPr>
        <w:t xml:space="preserve"> eu bod yn arfer da i gael y gwasanaeth eu lleoli ar safle’r ysgol. Mae hon yn eu gwneud yn haws i gyrraedd, ac yn hefyd adeiladu perthynas y rhieni gyda’r ysgol wrth greu ysgol sy’n chwarae rhan bwysig yn y gymuned. Rhestra Llywodraeth Cymru (2016) bod rhai gwasanaethau gellir cynnwys o fewn yr ysgol yw “creche, Dechrau’n Deg, undebau credyd, Cyngor ar Bopeth a Cymunedau yn Gyntaf.” (Llywodraeth Cymru, 2016)</w:t>
      </w:r>
    </w:p>
    <w:p w14:paraId="10DD8F8D" w14:textId="0245CE43" w:rsidR="004A0D05" w:rsidRPr="00C820C8" w:rsidRDefault="004C7734" w:rsidP="004B2E4E">
      <w:pPr>
        <w:spacing w:line="360" w:lineRule="auto"/>
        <w:rPr>
          <w:rFonts w:ascii="Arial" w:hAnsi="Arial" w:cs="Arial"/>
          <w:lang w:val="cy-GB"/>
        </w:rPr>
      </w:pPr>
      <w:r w:rsidRPr="00C820C8">
        <w:rPr>
          <w:rFonts w:ascii="Arial" w:hAnsi="Arial" w:cs="Arial"/>
          <w:lang w:val="cy-GB"/>
        </w:rPr>
        <w:t xml:space="preserve">Daeth y Ddeddf Llesiant Cenedlaethau’r Dyfodol Cymru (2015) er mwyn eu gwneud yn ofynnol i gyrff cyhoeddus yng Nghymru meddwl am eu heffaith hirdymor. Maent yn pwysleisio ar eu “penderfyniadau, i weithio’n well gyda phobl, cymunedau a’i gilydd, ac atal problemau parhaus fel tlodi ac anghydraddoldeb o ran iechyd” (Cynulliad Cenedlaethol </w:t>
      </w:r>
      <w:r w:rsidRPr="00C820C8">
        <w:rPr>
          <w:rFonts w:ascii="Arial" w:hAnsi="Arial" w:cs="Arial"/>
          <w:lang w:val="cy-GB"/>
        </w:rPr>
        <w:lastRenderedPageBreak/>
        <w:t>Cymru, 2015). Mae’n eu gwneud yn ofynnol i wella cydweithio ar y draws y gwasanaethau cyhoeddus o fewn pob awdurdod yng Nghymru. Mae’n orfodol cael Bwrdd Gwasanaeth Cyhoeddus er mwyn gweithredu hon, gan gynnal “asesiad lles a chyhoeddi cynllun llesiant lleol blynyddol” (Estyn, 2020). Mae’r ddeddf yn rhoi pwyslais mawr ar wasanaethau atal, er mwyn ceisio cadw plant gyda’i theuluoedd yn hytrach na fod yn Plentyn Dan Ofal (PDG).</w:t>
      </w:r>
    </w:p>
    <w:p w14:paraId="4E6EADC0" w14:textId="62E0461E" w:rsidR="00CD5482" w:rsidRPr="00C820C8" w:rsidRDefault="004B2E4E" w:rsidP="004B2E4E">
      <w:pPr>
        <w:spacing w:line="360" w:lineRule="auto"/>
        <w:rPr>
          <w:rFonts w:ascii="Arial" w:hAnsi="Arial" w:cs="Arial"/>
          <w:lang w:val="cy-GB"/>
        </w:rPr>
      </w:pPr>
      <w:r w:rsidRPr="00C820C8">
        <w:rPr>
          <w:rFonts w:ascii="Arial" w:hAnsi="Arial" w:cs="Arial"/>
          <w:lang w:val="cy-GB"/>
        </w:rPr>
        <w:t>Yn ddiweddar, mae’r Comisiynydd ar gyfer Llesiant Cenedlaethau’r Dyfodol wedi neilltuo mwy o adnoddau i ychydig o feysydd yn fanylach er mwyn cael mwy o effaith. Mae cefnogi’r agenda ACE a hyrwyddo cydweithio rhwng gwasanaethau cyhoeddus yng Nghymru yn cynnwys un o’r meysydd hyn (Estyn, 2020)</w:t>
      </w:r>
      <w:r w:rsidR="001337DC" w:rsidRPr="00C820C8">
        <w:rPr>
          <w:rFonts w:ascii="Arial" w:hAnsi="Arial" w:cs="Arial"/>
          <w:lang w:val="cy-GB"/>
        </w:rPr>
        <w:t xml:space="preserve">. </w:t>
      </w:r>
      <w:r w:rsidR="004C7734" w:rsidRPr="00C820C8">
        <w:rPr>
          <w:rFonts w:ascii="Arial" w:hAnsi="Arial" w:cs="Arial"/>
          <w:lang w:val="cy-GB"/>
        </w:rPr>
        <w:t>Yn ogystal â hon, cafodd Cymru Well Wales eu sefydlu ar ddiwedd 2016. Mae’n cyfuno sefydliadau er mwyn gweithio gyda’i gilydd i sicrhau gwella iechyd a lles pobl yng Nghymru. “Mae partneriaid yn cynnwys Llywodraeth Cymru, Heddlu Gwent a Chymdeithas Llywodraeth Leol Cymru.” Cafodd y cyd-weithrediad yma eu gweld fel blaenoriaeth i Gymru er mwyn ystyried yr holl dystiolaeth. Arweinir Cymru Well Wales gan grŵp strategol o uwch wneuthurwyr polisi sy’n</w:t>
      </w:r>
      <w:r w:rsidR="007948D2">
        <w:rPr>
          <w:rFonts w:ascii="Arial" w:hAnsi="Arial" w:cs="Arial"/>
          <w:lang w:val="cy-GB"/>
        </w:rPr>
        <w:t xml:space="preserve"> “</w:t>
      </w:r>
      <w:r w:rsidR="004C7734" w:rsidRPr="00C820C8">
        <w:rPr>
          <w:rFonts w:ascii="Arial" w:hAnsi="Arial" w:cs="Arial"/>
          <w:lang w:val="cy-GB"/>
        </w:rPr>
        <w:t>ystyried yr holl dystiolaeth sydd ar gael i benderfynu ar feysydd blaenoriaeth allweddol ar gyfer gweithredu ar y cyd.</w:t>
      </w:r>
      <w:r w:rsidR="007948D2">
        <w:rPr>
          <w:rFonts w:ascii="Arial" w:hAnsi="Arial" w:cs="Arial"/>
          <w:lang w:val="cy-GB"/>
        </w:rPr>
        <w:t>” (Estyn, 2020).</w:t>
      </w:r>
    </w:p>
    <w:p w14:paraId="10343381" w14:textId="3856B3A2" w:rsidR="004B2E4E" w:rsidRPr="00C820C8" w:rsidRDefault="004C7734" w:rsidP="004B2E4E">
      <w:pPr>
        <w:spacing w:line="360" w:lineRule="auto"/>
        <w:rPr>
          <w:rFonts w:ascii="Arial" w:hAnsi="Arial" w:cs="Arial"/>
          <w:lang w:val="cy-GB"/>
        </w:rPr>
      </w:pPr>
      <w:r w:rsidRPr="00C820C8">
        <w:rPr>
          <w:rFonts w:ascii="Arial" w:hAnsi="Arial" w:cs="Arial"/>
          <w:i/>
          <w:iCs/>
          <w:lang w:val="cy-GB"/>
        </w:rPr>
        <w:t xml:space="preserve">Mae ganddi bum egwyddor arweiniol, sef: 1 Gweithredu heddiw i atal afiechyd yfory 2 Gwella lles trwy  (Elwa ar weithgarwch ac adnoddau i ehangu ar ein heffaith ar y cyd 3 Meddwl a gweithio’n greadigol i fynd i’r afael ag anghydraddoldeb o ran iechyd 4 Grymuso ein cymunedau ym mhopeth a wnawn 5 Dysgu oddi wrth sefydliadau eraill i gynllunio gweithredu arloesol ar gyfer y dyfodol </w:t>
      </w:r>
      <w:r w:rsidRPr="00C820C8">
        <w:rPr>
          <w:rFonts w:ascii="Arial" w:hAnsi="Arial" w:cs="Arial"/>
          <w:lang w:val="cy-GB"/>
        </w:rPr>
        <w:t>(Iechyd Cyhoeddus Cymru, 2016c).</w:t>
      </w:r>
    </w:p>
    <w:p w14:paraId="609C776A" w14:textId="41C60027" w:rsidR="00BA0E62" w:rsidRPr="00C820C8" w:rsidRDefault="00640DB6" w:rsidP="00BA0E62">
      <w:pPr>
        <w:spacing w:line="360" w:lineRule="auto"/>
        <w:rPr>
          <w:rFonts w:ascii="Arial" w:hAnsi="Arial" w:cs="Arial"/>
          <w:lang w:val="cy-GB"/>
        </w:rPr>
      </w:pPr>
      <w:r w:rsidRPr="00C820C8">
        <w:rPr>
          <w:rFonts w:ascii="Arial" w:hAnsi="Arial" w:cs="Arial"/>
          <w:lang w:val="cy-GB"/>
        </w:rPr>
        <w:t xml:space="preserve">Nod Cymru Well Wales yw bod gwasanaethau i </w:t>
      </w:r>
      <w:r w:rsidR="00465BD0">
        <w:rPr>
          <w:rFonts w:ascii="Arial" w:hAnsi="Arial" w:cs="Arial"/>
          <w:lang w:val="cy-GB"/>
        </w:rPr>
        <w:t>gy</w:t>
      </w:r>
      <w:r w:rsidRPr="00C820C8">
        <w:rPr>
          <w:rFonts w:ascii="Arial" w:hAnsi="Arial" w:cs="Arial"/>
          <w:lang w:val="cy-GB"/>
        </w:rPr>
        <w:t>d yn cyd-weithio er mwyn gallu ymateb yn effeithiol i leihau’r nifer o brofiadau niweidiol yn ystod plentyndod (Estyn, 2020). Cyflwyna GIG Cymru rhaglen y ‘1000 Diwrnod Cyntaf’ er mwyn rhoi'r dechreuad gorau i bob plentyn yng Nghymru. Nod y rhaglen yw hybu pob asiantaeth yn y sector i weithio gyda’i gilydd er mwyn cefnogi a herio’i gilydd, i gael y sefyllfa gorau i’r plant ac i leihau'r nifer o blant sy’n cael eu hamlygu i brofiadau niweidiol (Iechyd Cyhoeddus Cymru, 2018). Achos hon, mae’r blynyddoedd cynnar yn cyd-weithio’n agos gydag asiantaethau allanol er mwyn cefnogi’i theuluoedd. Mae ymchwil yn dangos bod yr ymyrraeth gynnar yn cael effaith cadarnhaol ar deuluoedd a’i blant (Estyn, 2020).</w:t>
      </w:r>
    </w:p>
    <w:p w14:paraId="645CA8A2" w14:textId="3BBFB035" w:rsidR="00402BE5" w:rsidRPr="00C820C8" w:rsidRDefault="00402BE5" w:rsidP="0024060B">
      <w:pPr>
        <w:spacing w:line="360" w:lineRule="auto"/>
        <w:rPr>
          <w:rFonts w:ascii="Arial" w:hAnsi="Arial" w:cs="Arial"/>
          <w:u w:val="single"/>
          <w:lang w:val="cy-GB"/>
        </w:rPr>
      </w:pPr>
      <w:r w:rsidRPr="00C820C8">
        <w:rPr>
          <w:rFonts w:ascii="Arial" w:hAnsi="Arial" w:cs="Arial"/>
          <w:u w:val="single"/>
          <w:lang w:val="cy-GB"/>
        </w:rPr>
        <w:t>Adeiladu perthnasau</w:t>
      </w:r>
    </w:p>
    <w:p w14:paraId="1534FDD7" w14:textId="7F5F1011" w:rsidR="004B2E4E" w:rsidRPr="00C820C8" w:rsidRDefault="004C7734" w:rsidP="004B2E4E">
      <w:pPr>
        <w:spacing w:line="360" w:lineRule="auto"/>
        <w:rPr>
          <w:rFonts w:ascii="Arial" w:hAnsi="Arial" w:cs="Arial"/>
          <w:lang w:val="cy-GB"/>
        </w:rPr>
      </w:pPr>
      <w:r w:rsidRPr="00C820C8">
        <w:rPr>
          <w:rFonts w:ascii="Arial" w:hAnsi="Arial" w:cs="Arial"/>
          <w:lang w:val="cy-GB"/>
        </w:rPr>
        <w:t xml:space="preserve">Nodir hefyd y pwysigrwydd o adeiladu perthnasau gyda rhieni a phlant. Mae’n hanfodol cael parhad er mwyn gwneud hon, ond amlygwyd Crowther &amp; Crowen (2011) bod pobl wahanol yn mynychu’r cyfarfodydd ar ôl disgwyl person arall i fod yna. Dywedir bod yr arfer yma yn </w:t>
      </w:r>
      <w:r w:rsidRPr="00C820C8">
        <w:rPr>
          <w:rFonts w:ascii="Arial" w:hAnsi="Arial" w:cs="Arial"/>
          <w:lang w:val="cy-GB"/>
        </w:rPr>
        <w:lastRenderedPageBreak/>
        <w:t>gwneud yn anodd cadw perthnasoedd rhwng teuluoedd a’r timoedd amlddisgyblaethol, ac yn creu ansicrwydd ac anghysondeb.</w:t>
      </w:r>
    </w:p>
    <w:p w14:paraId="1F950480" w14:textId="57B4C2D0" w:rsidR="004B2E4E" w:rsidRPr="00C820C8" w:rsidRDefault="004C7734" w:rsidP="004B2E4E">
      <w:pPr>
        <w:spacing w:line="360" w:lineRule="auto"/>
        <w:rPr>
          <w:rFonts w:ascii="Arial" w:hAnsi="Arial" w:cs="Arial"/>
          <w:lang w:val="cy-GB"/>
        </w:rPr>
      </w:pPr>
      <w:r w:rsidRPr="00C820C8">
        <w:rPr>
          <w:rFonts w:ascii="Arial" w:hAnsi="Arial" w:cs="Arial"/>
          <w:lang w:val="cy-GB"/>
        </w:rPr>
        <w:t>Yn ogystal ag adeiladu perthynas gyda rhieni, mae angen sicrhau perthynas da rhwng gwasanaethau er mwyn rhannu gwybodaeth a chefnogi’r teuluoedd yn effeithiol. Noda Pinkus (2015) bod yna dryswch rhwng partneriaeth a’i rolau, sydd yn gallu achosi niwed i lwyddiant y teulu. Yn aml, gwelwyd dryswch at bwy oedd yn cymryd camau gorfodol, fel trefnu cyfarfodydd a chyfeirio at gael asesiadau. Gwelir fod cyfrifoldeb yn cael eu pasio nôl ac ymlaen rhwng gweithwyr proffesiynol a rhieni. Amlygwyd bod y dechreuad o berthynas yn bwysig iawn i bennu’r llwyddiant neu fethiant y bartneriaeth. Esboniwyd bod datgan a chytuno ar y nodau hi a byr dymor yn hanfodol eu cyd-weithrediad ond bod y wybodaeth yma’n anaml yn cael eu trafod ar y dechrau</w:t>
      </w:r>
      <w:r w:rsidRPr="00C820C8">
        <w:rPr>
          <w:rFonts w:ascii="Arial" w:hAnsi="Arial" w:cs="Arial"/>
        </w:rPr>
        <w:t xml:space="preserve"> (</w:t>
      </w:r>
      <w:proofErr w:type="spellStart"/>
      <w:r w:rsidRPr="00C820C8">
        <w:rPr>
          <w:rFonts w:ascii="Arial" w:hAnsi="Arial" w:cs="Arial"/>
        </w:rPr>
        <w:t>Pinkus</w:t>
      </w:r>
      <w:proofErr w:type="spellEnd"/>
      <w:r w:rsidRPr="00C820C8">
        <w:rPr>
          <w:rFonts w:ascii="Arial" w:hAnsi="Arial" w:cs="Arial"/>
        </w:rPr>
        <w:t>, 2015).</w:t>
      </w:r>
    </w:p>
    <w:p w14:paraId="76084B31" w14:textId="70979E7C" w:rsidR="000E6782" w:rsidRPr="00C820C8" w:rsidRDefault="004C7734" w:rsidP="0024060B">
      <w:pPr>
        <w:spacing w:line="360" w:lineRule="auto"/>
        <w:rPr>
          <w:rFonts w:ascii="Arial" w:hAnsi="Arial" w:cs="Arial"/>
          <w:lang w:val="cy-GB"/>
        </w:rPr>
      </w:pPr>
      <w:r w:rsidRPr="00C820C8">
        <w:rPr>
          <w:rFonts w:ascii="Arial" w:hAnsi="Arial" w:cs="Arial"/>
          <w:lang w:val="cy-GB"/>
        </w:rPr>
        <w:t>Amlyga Pinkus (2015) Er bod y cychwyn o adeiladu perthynas yn bwysig, mae’r broses o rannu a chynllunio yn arwyddocaol. Newidiodd disgwyliad rhieni dros amser, ac o ganlyniad newidiodd y rolau a chyfrifoldebau’r bartneriaeth a phwrpas y bartneriaeth.</w:t>
      </w:r>
      <w:r w:rsidR="00D70A74" w:rsidRPr="00C820C8">
        <w:rPr>
          <w:rFonts w:ascii="Arial" w:hAnsi="Arial" w:cs="Arial"/>
          <w:lang w:val="cy-GB"/>
        </w:rPr>
        <w:t xml:space="preserve"> Cytuna</w:t>
      </w:r>
      <w:r w:rsidRPr="00C820C8">
        <w:rPr>
          <w:rFonts w:ascii="Arial" w:hAnsi="Arial" w:cs="Arial"/>
          <w:lang w:val="cy-GB"/>
        </w:rPr>
        <w:t xml:space="preserve"> Dale (1996) bod yna llawer o fanteision gweithio gyda rhieni, yn cynnwys y gwelliant seicolegol ac iechyd a lles corfforol ei phlant, rhieni a’r teulu cyfan. Ond dywed Turnbull &amp; Turnbull (2001) bod gweithwyr proffesiynol yn cofnodi bod yna anawsterau gweithio gyda rhieni.</w:t>
      </w:r>
      <w:r w:rsidR="00FB402E" w:rsidRPr="00C820C8">
        <w:rPr>
          <w:rFonts w:ascii="Arial" w:hAnsi="Arial" w:cs="Arial"/>
          <w:lang w:val="cy-GB"/>
        </w:rPr>
        <w:t xml:space="preserve"> Er hyny, m</w:t>
      </w:r>
      <w:r w:rsidRPr="00C820C8">
        <w:rPr>
          <w:rFonts w:ascii="Arial" w:hAnsi="Arial" w:cs="Arial"/>
          <w:lang w:val="cy-GB"/>
        </w:rPr>
        <w:t>ae cyd-weithio rhwng plant, teuluoedd a gweithwyr proffesiynol yn allweddol i’r strategaeth llywodraeth i hybu lles plant yn cynnwys addysg gynhwysol, ac yn cael eu sôn am fwy na 40 gwaith yn “Every Child Matters” (HMSO, 2003).</w:t>
      </w:r>
    </w:p>
    <w:p w14:paraId="68AC1DA8" w14:textId="77777777" w:rsidR="00527D12" w:rsidRPr="00C820C8" w:rsidRDefault="00527D12" w:rsidP="0024060B">
      <w:pPr>
        <w:spacing w:line="360" w:lineRule="auto"/>
        <w:rPr>
          <w:rFonts w:ascii="Arial" w:hAnsi="Arial" w:cs="Arial"/>
          <w:u w:val="single"/>
          <w:lang w:val="cy-GB"/>
        </w:rPr>
      </w:pPr>
      <w:r w:rsidRPr="00C820C8">
        <w:rPr>
          <w:rFonts w:ascii="Arial" w:hAnsi="Arial" w:cs="Arial"/>
          <w:u w:val="single"/>
          <w:lang w:val="cy-GB"/>
        </w:rPr>
        <w:t>Diogelu</w:t>
      </w:r>
    </w:p>
    <w:p w14:paraId="42E55C69" w14:textId="0AF40398" w:rsidR="00FA7549" w:rsidRPr="00C820C8" w:rsidRDefault="004C7734" w:rsidP="00527D12">
      <w:pPr>
        <w:spacing w:line="360" w:lineRule="auto"/>
        <w:rPr>
          <w:rFonts w:ascii="Arial" w:hAnsi="Arial" w:cs="Arial"/>
          <w:lang w:val="cy-GB"/>
        </w:rPr>
      </w:pPr>
      <w:r w:rsidRPr="00C820C8">
        <w:rPr>
          <w:rFonts w:ascii="Arial" w:hAnsi="Arial" w:cs="Arial"/>
          <w:lang w:val="cy-GB"/>
        </w:rPr>
        <w:t>Gan weithio fel tîm amlddisgyblaethol, maent yn gwella diogelu plant a’u deulu. Mae yna fyrddau diogelu lleol a rhanbarthol a phaneli rhianta sydd yn gweithio wrth ochr addysg er mwyn cefnogi hon. Maent yn darparu ysgogiad strategol i gynllunio cymorth ar gyfer pobl ifanc agored i niwed (Estyn, 2020)</w:t>
      </w:r>
    </w:p>
    <w:p w14:paraId="1999021F" w14:textId="55B9BAF7" w:rsidR="007E39D7" w:rsidRPr="00C820C8" w:rsidRDefault="00F270BD" w:rsidP="0024060B">
      <w:pPr>
        <w:spacing w:line="360" w:lineRule="auto"/>
        <w:rPr>
          <w:rFonts w:ascii="Arial" w:hAnsi="Arial" w:cs="Arial"/>
          <w:u w:val="single"/>
          <w:lang w:val="cy-GB"/>
        </w:rPr>
      </w:pPr>
      <w:r w:rsidRPr="00C820C8">
        <w:rPr>
          <w:rFonts w:ascii="Arial" w:hAnsi="Arial" w:cs="Arial"/>
          <w:u w:val="single"/>
          <w:lang w:val="cy-GB"/>
        </w:rPr>
        <w:t>Hyfforddiant</w:t>
      </w:r>
    </w:p>
    <w:p w14:paraId="396234CF" w14:textId="013AA420" w:rsidR="00B519BC" w:rsidRPr="00C820C8" w:rsidRDefault="004C7734" w:rsidP="00B519BC">
      <w:pPr>
        <w:spacing w:line="360" w:lineRule="auto"/>
        <w:rPr>
          <w:rFonts w:ascii="Arial" w:hAnsi="Arial" w:cs="Arial"/>
          <w:lang w:val="cy-GB"/>
        </w:rPr>
      </w:pPr>
      <w:r w:rsidRPr="00C820C8">
        <w:rPr>
          <w:rFonts w:ascii="Arial" w:hAnsi="Arial" w:cs="Arial"/>
          <w:lang w:val="cy-GB"/>
        </w:rPr>
        <w:t>Amlyga Llywodraeth Cymru (2016) y pwysigrwydd o hyfforddiant athrawon er mwyn adnabod a gweithio’n amlasiantaethol er mwyn cefnogi teuluoedd sydd yn wynebu problemau. Mae gweithio yn agos gyda TAF (Team Around the Family) yn caniatáu rhannu gwybodaeth a dulliau er mwyn cefnogi plant a’u deuluoedd. Mae’r bwrdd diogelu hefyd yn casglu'r hyn sydd yn bwysig er mwyn diogelu a chefnogi disgyblion, ac yna cynllunio hyfforddiant perthnasol ar gyfer staff ysgol (Estyn, 2020).</w:t>
      </w:r>
    </w:p>
    <w:p w14:paraId="087F87CD" w14:textId="4FEC2D8F" w:rsidR="00303E98" w:rsidRPr="00C820C8" w:rsidRDefault="00303E98" w:rsidP="0024060B">
      <w:pPr>
        <w:spacing w:line="360" w:lineRule="auto"/>
        <w:rPr>
          <w:rFonts w:ascii="Arial" w:hAnsi="Arial" w:cs="Arial"/>
          <w:lang w:val="cy-GB"/>
        </w:rPr>
      </w:pPr>
      <w:r w:rsidRPr="00C820C8">
        <w:rPr>
          <w:rFonts w:ascii="Arial" w:hAnsi="Arial" w:cs="Arial"/>
          <w:u w:val="single"/>
          <w:lang w:val="cy-GB"/>
        </w:rPr>
        <w:t>Ariannu</w:t>
      </w:r>
    </w:p>
    <w:p w14:paraId="689495D5" w14:textId="0D2D78BD" w:rsidR="00B76FF5" w:rsidRPr="00C820C8" w:rsidRDefault="004C7734" w:rsidP="0024060B">
      <w:pPr>
        <w:spacing w:line="360" w:lineRule="auto"/>
        <w:rPr>
          <w:rFonts w:ascii="Arial" w:hAnsi="Arial" w:cs="Arial"/>
          <w:lang w:val="cy-GB"/>
        </w:rPr>
      </w:pPr>
      <w:r w:rsidRPr="00C820C8">
        <w:rPr>
          <w:rFonts w:ascii="Arial" w:hAnsi="Arial" w:cs="Arial"/>
          <w:lang w:val="cy-GB"/>
        </w:rPr>
        <w:lastRenderedPageBreak/>
        <w:t>Mae’n debyg dros y blynyddoedd i ddod, mae’r arian sy’n cael eu darparu i wasanaethau yn lleihau, ond mae’r galw i’r gwasanaethau yn cynyddu (Cyngor a Sir Gaerfyrddin, 2018). Pwysleisia Pinkus (2015) bod angen buddsoddiad arwyddocaol er mwyn gweithiol partneriaeth yn llwyddiannus. Cyfaddefa er bod y bartneriaeth rhiant-partneriaeth proffesiynol yn llwyddiannus, maent yn wibiog i weld yn arfer.</w:t>
      </w:r>
    </w:p>
    <w:p w14:paraId="76F1746C" w14:textId="280C58E9" w:rsidR="00016F39" w:rsidRPr="00C820C8" w:rsidRDefault="00016F39" w:rsidP="0024060B">
      <w:pPr>
        <w:spacing w:line="360" w:lineRule="auto"/>
        <w:rPr>
          <w:rFonts w:ascii="Arial" w:hAnsi="Arial" w:cs="Arial"/>
          <w:lang w:val="cy-GB"/>
        </w:rPr>
      </w:pPr>
    </w:p>
    <w:p w14:paraId="743A0EFA" w14:textId="77777777" w:rsidR="00E829E2" w:rsidRPr="00C820C8" w:rsidRDefault="00E829E2" w:rsidP="0024060B">
      <w:pPr>
        <w:spacing w:line="360" w:lineRule="auto"/>
        <w:rPr>
          <w:rFonts w:ascii="Arial" w:hAnsi="Arial" w:cs="Arial"/>
          <w:b/>
          <w:bCs/>
          <w:sz w:val="28"/>
          <w:szCs w:val="28"/>
          <w:lang w:val="cy-GB"/>
        </w:rPr>
      </w:pPr>
    </w:p>
    <w:p w14:paraId="0594036C" w14:textId="77777777" w:rsidR="00E829E2" w:rsidRPr="00C820C8" w:rsidRDefault="00E829E2" w:rsidP="0024060B">
      <w:pPr>
        <w:spacing w:line="360" w:lineRule="auto"/>
        <w:rPr>
          <w:rFonts w:ascii="Arial" w:hAnsi="Arial" w:cs="Arial"/>
          <w:b/>
          <w:bCs/>
          <w:sz w:val="28"/>
          <w:szCs w:val="28"/>
          <w:lang w:val="cy-GB"/>
        </w:rPr>
      </w:pPr>
    </w:p>
    <w:p w14:paraId="22940D4F" w14:textId="77777777" w:rsidR="00E829E2" w:rsidRPr="00C820C8" w:rsidRDefault="00E829E2" w:rsidP="0024060B">
      <w:pPr>
        <w:spacing w:line="360" w:lineRule="auto"/>
        <w:rPr>
          <w:rFonts w:ascii="Arial" w:hAnsi="Arial" w:cs="Arial"/>
          <w:b/>
          <w:bCs/>
          <w:sz w:val="28"/>
          <w:szCs w:val="28"/>
          <w:lang w:val="cy-GB"/>
        </w:rPr>
      </w:pPr>
    </w:p>
    <w:p w14:paraId="40B80B58" w14:textId="77777777" w:rsidR="00E829E2" w:rsidRPr="00C820C8" w:rsidRDefault="00E829E2" w:rsidP="0024060B">
      <w:pPr>
        <w:spacing w:line="360" w:lineRule="auto"/>
        <w:rPr>
          <w:rFonts w:ascii="Arial" w:hAnsi="Arial" w:cs="Arial"/>
          <w:b/>
          <w:bCs/>
          <w:sz w:val="28"/>
          <w:szCs w:val="28"/>
          <w:lang w:val="cy-GB"/>
        </w:rPr>
      </w:pPr>
    </w:p>
    <w:p w14:paraId="3696BEDF" w14:textId="77777777" w:rsidR="00E829E2" w:rsidRPr="00C820C8" w:rsidRDefault="00E829E2" w:rsidP="0024060B">
      <w:pPr>
        <w:spacing w:line="360" w:lineRule="auto"/>
        <w:rPr>
          <w:rFonts w:ascii="Arial" w:hAnsi="Arial" w:cs="Arial"/>
          <w:b/>
          <w:bCs/>
          <w:sz w:val="28"/>
          <w:szCs w:val="28"/>
          <w:lang w:val="cy-GB"/>
        </w:rPr>
      </w:pPr>
    </w:p>
    <w:p w14:paraId="41A9DF62" w14:textId="77777777" w:rsidR="00E829E2" w:rsidRPr="00C820C8" w:rsidRDefault="00E829E2" w:rsidP="0024060B">
      <w:pPr>
        <w:spacing w:line="360" w:lineRule="auto"/>
        <w:rPr>
          <w:rFonts w:ascii="Arial" w:hAnsi="Arial" w:cs="Arial"/>
          <w:b/>
          <w:bCs/>
          <w:sz w:val="28"/>
          <w:szCs w:val="28"/>
          <w:lang w:val="cy-GB"/>
        </w:rPr>
      </w:pPr>
    </w:p>
    <w:p w14:paraId="65DEC10B" w14:textId="77777777" w:rsidR="00E829E2" w:rsidRPr="00C820C8" w:rsidRDefault="00E829E2" w:rsidP="0024060B">
      <w:pPr>
        <w:spacing w:line="360" w:lineRule="auto"/>
        <w:rPr>
          <w:rFonts w:ascii="Arial" w:hAnsi="Arial" w:cs="Arial"/>
          <w:b/>
          <w:bCs/>
          <w:sz w:val="28"/>
          <w:szCs w:val="28"/>
          <w:lang w:val="cy-GB"/>
        </w:rPr>
      </w:pPr>
    </w:p>
    <w:p w14:paraId="0B6D4D34" w14:textId="77777777" w:rsidR="00E829E2" w:rsidRPr="00C820C8" w:rsidRDefault="00E829E2" w:rsidP="0024060B">
      <w:pPr>
        <w:spacing w:line="360" w:lineRule="auto"/>
        <w:rPr>
          <w:rFonts w:ascii="Arial" w:hAnsi="Arial" w:cs="Arial"/>
          <w:b/>
          <w:bCs/>
          <w:sz w:val="28"/>
          <w:szCs w:val="28"/>
          <w:lang w:val="cy-GB"/>
        </w:rPr>
      </w:pPr>
    </w:p>
    <w:p w14:paraId="19D9E399" w14:textId="77777777" w:rsidR="00E829E2" w:rsidRPr="00C820C8" w:rsidRDefault="00E829E2" w:rsidP="0024060B">
      <w:pPr>
        <w:spacing w:line="360" w:lineRule="auto"/>
        <w:rPr>
          <w:rFonts w:ascii="Arial" w:hAnsi="Arial" w:cs="Arial"/>
          <w:b/>
          <w:bCs/>
          <w:sz w:val="28"/>
          <w:szCs w:val="28"/>
          <w:lang w:val="cy-GB"/>
        </w:rPr>
      </w:pPr>
    </w:p>
    <w:p w14:paraId="4A341F38" w14:textId="77777777" w:rsidR="00E829E2" w:rsidRPr="00C820C8" w:rsidRDefault="00E829E2" w:rsidP="0024060B">
      <w:pPr>
        <w:spacing w:line="360" w:lineRule="auto"/>
        <w:rPr>
          <w:rFonts w:ascii="Arial" w:hAnsi="Arial" w:cs="Arial"/>
          <w:b/>
          <w:bCs/>
          <w:sz w:val="28"/>
          <w:szCs w:val="28"/>
          <w:lang w:val="cy-GB"/>
        </w:rPr>
      </w:pPr>
    </w:p>
    <w:p w14:paraId="78DCED96" w14:textId="77777777" w:rsidR="00E829E2" w:rsidRPr="00C820C8" w:rsidRDefault="00E829E2" w:rsidP="0024060B">
      <w:pPr>
        <w:spacing w:line="360" w:lineRule="auto"/>
        <w:rPr>
          <w:rFonts w:ascii="Arial" w:hAnsi="Arial" w:cs="Arial"/>
          <w:b/>
          <w:bCs/>
          <w:sz w:val="28"/>
          <w:szCs w:val="28"/>
          <w:lang w:val="cy-GB"/>
        </w:rPr>
      </w:pPr>
    </w:p>
    <w:p w14:paraId="0DF4ECA8" w14:textId="77777777" w:rsidR="00E829E2" w:rsidRPr="00C820C8" w:rsidRDefault="00E829E2" w:rsidP="0024060B">
      <w:pPr>
        <w:spacing w:line="360" w:lineRule="auto"/>
        <w:rPr>
          <w:rFonts w:ascii="Arial" w:hAnsi="Arial" w:cs="Arial"/>
          <w:b/>
          <w:bCs/>
          <w:sz w:val="28"/>
          <w:szCs w:val="28"/>
          <w:lang w:val="cy-GB"/>
        </w:rPr>
      </w:pPr>
    </w:p>
    <w:p w14:paraId="73BD0C9C" w14:textId="77777777" w:rsidR="00E829E2" w:rsidRPr="00C820C8" w:rsidRDefault="00E829E2" w:rsidP="0024060B">
      <w:pPr>
        <w:spacing w:line="360" w:lineRule="auto"/>
        <w:rPr>
          <w:rFonts w:ascii="Arial" w:hAnsi="Arial" w:cs="Arial"/>
          <w:b/>
          <w:bCs/>
          <w:sz w:val="28"/>
          <w:szCs w:val="28"/>
          <w:lang w:val="cy-GB"/>
        </w:rPr>
      </w:pPr>
    </w:p>
    <w:p w14:paraId="41B09D67" w14:textId="77777777" w:rsidR="00E829E2" w:rsidRPr="00C820C8" w:rsidRDefault="00E829E2" w:rsidP="0024060B">
      <w:pPr>
        <w:spacing w:line="360" w:lineRule="auto"/>
        <w:rPr>
          <w:rFonts w:ascii="Arial" w:hAnsi="Arial" w:cs="Arial"/>
          <w:b/>
          <w:bCs/>
          <w:sz w:val="28"/>
          <w:szCs w:val="28"/>
          <w:lang w:val="cy-GB"/>
        </w:rPr>
      </w:pPr>
    </w:p>
    <w:p w14:paraId="224C661E" w14:textId="77777777" w:rsidR="00675CAC" w:rsidRDefault="00675CAC" w:rsidP="0024060B">
      <w:pPr>
        <w:spacing w:line="360" w:lineRule="auto"/>
        <w:rPr>
          <w:rFonts w:ascii="Arial" w:hAnsi="Arial" w:cs="Arial"/>
          <w:b/>
          <w:bCs/>
          <w:sz w:val="28"/>
          <w:szCs w:val="28"/>
          <w:lang w:val="cy-GB"/>
        </w:rPr>
      </w:pPr>
    </w:p>
    <w:p w14:paraId="7458922D" w14:textId="77777777" w:rsidR="001E5ABF" w:rsidRDefault="001E5ABF" w:rsidP="0024060B">
      <w:pPr>
        <w:spacing w:line="360" w:lineRule="auto"/>
        <w:rPr>
          <w:rFonts w:ascii="Arial" w:hAnsi="Arial" w:cs="Arial"/>
          <w:b/>
          <w:bCs/>
          <w:sz w:val="28"/>
          <w:szCs w:val="28"/>
          <w:lang w:val="cy-GB"/>
        </w:rPr>
      </w:pPr>
    </w:p>
    <w:p w14:paraId="06CBC988" w14:textId="77777777" w:rsidR="001E5ABF" w:rsidRDefault="001E5ABF" w:rsidP="0024060B">
      <w:pPr>
        <w:spacing w:line="360" w:lineRule="auto"/>
        <w:rPr>
          <w:rFonts w:ascii="Arial" w:hAnsi="Arial" w:cs="Arial"/>
          <w:b/>
          <w:bCs/>
          <w:sz w:val="28"/>
          <w:szCs w:val="28"/>
          <w:lang w:val="cy-GB"/>
        </w:rPr>
      </w:pPr>
    </w:p>
    <w:p w14:paraId="1EA7EF40" w14:textId="77777777" w:rsidR="001E5ABF" w:rsidRDefault="001E5ABF" w:rsidP="0024060B">
      <w:pPr>
        <w:spacing w:line="360" w:lineRule="auto"/>
        <w:rPr>
          <w:rFonts w:ascii="Arial" w:hAnsi="Arial" w:cs="Arial"/>
          <w:b/>
          <w:bCs/>
          <w:sz w:val="28"/>
          <w:szCs w:val="28"/>
          <w:lang w:val="cy-GB"/>
        </w:rPr>
      </w:pPr>
    </w:p>
    <w:p w14:paraId="7948F862" w14:textId="52FF13D0" w:rsidR="00D957DF" w:rsidRPr="00C820C8" w:rsidRDefault="001F2DD0"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3</w:t>
      </w:r>
      <w:r w:rsidR="001C7B9E" w:rsidRPr="00C820C8">
        <w:rPr>
          <w:rFonts w:ascii="Arial" w:hAnsi="Arial" w:cs="Arial"/>
          <w:b/>
          <w:bCs/>
          <w:sz w:val="28"/>
          <w:szCs w:val="28"/>
          <w:lang w:val="cy-GB"/>
        </w:rPr>
        <w:t xml:space="preserve"> </w:t>
      </w:r>
    </w:p>
    <w:p w14:paraId="2836C631" w14:textId="36BFDB33" w:rsidR="00947FB0" w:rsidRPr="00C820C8" w:rsidRDefault="001C7B9E" w:rsidP="0024060B">
      <w:pPr>
        <w:spacing w:line="360" w:lineRule="auto"/>
        <w:rPr>
          <w:rFonts w:ascii="Arial" w:hAnsi="Arial" w:cs="Arial"/>
          <w:sz w:val="28"/>
          <w:szCs w:val="28"/>
          <w:lang w:val="cy-GB"/>
        </w:rPr>
      </w:pPr>
      <w:r w:rsidRPr="00C820C8">
        <w:rPr>
          <w:rFonts w:ascii="Arial" w:hAnsi="Arial" w:cs="Arial"/>
          <w:b/>
          <w:bCs/>
          <w:sz w:val="28"/>
          <w:szCs w:val="28"/>
          <w:lang w:val="cy-GB"/>
        </w:rPr>
        <w:t>Methodoleg</w:t>
      </w:r>
      <w:r w:rsidR="00DA6A7C" w:rsidRPr="00C820C8">
        <w:rPr>
          <w:rFonts w:ascii="Arial" w:hAnsi="Arial" w:cs="Arial"/>
          <w:sz w:val="28"/>
          <w:szCs w:val="28"/>
          <w:lang w:val="cy-GB"/>
        </w:rPr>
        <w:t xml:space="preserve"> </w:t>
      </w:r>
    </w:p>
    <w:p w14:paraId="106912A0" w14:textId="7E6318A5" w:rsidR="00DB2277" w:rsidRPr="00C820C8" w:rsidRDefault="00DB2277" w:rsidP="0024060B">
      <w:pPr>
        <w:spacing w:line="360" w:lineRule="auto"/>
        <w:rPr>
          <w:rFonts w:ascii="Arial" w:hAnsi="Arial" w:cs="Arial"/>
          <w:u w:val="single"/>
          <w:lang w:val="cy-GB"/>
        </w:rPr>
      </w:pPr>
      <w:r w:rsidRPr="00C820C8">
        <w:rPr>
          <w:rFonts w:ascii="Arial" w:hAnsi="Arial" w:cs="Arial"/>
          <w:u w:val="single"/>
          <w:lang w:val="cy-GB"/>
        </w:rPr>
        <w:t>Yr Ysgol</w:t>
      </w:r>
    </w:p>
    <w:p w14:paraId="71A45F94" w14:textId="5D83ECAF" w:rsidR="00255C38" w:rsidRPr="00C820C8" w:rsidRDefault="004124F5" w:rsidP="00255C38">
      <w:pPr>
        <w:spacing w:line="360" w:lineRule="auto"/>
        <w:rPr>
          <w:rFonts w:ascii="Arial" w:hAnsi="Arial" w:cs="Arial"/>
          <w:lang w:val="cy-GB"/>
        </w:rPr>
      </w:pPr>
      <w:r w:rsidRPr="00C820C8">
        <w:rPr>
          <w:rFonts w:ascii="Arial" w:hAnsi="Arial" w:cs="Arial"/>
          <w:lang w:val="cy-GB"/>
        </w:rPr>
        <w:t>Cynhelir ymchwil er mwyn datblygu a gwella darpariaeth a hunan gwelliant (BERA, 201</w:t>
      </w:r>
      <w:r w:rsidR="000024DC" w:rsidRPr="00C820C8">
        <w:rPr>
          <w:rFonts w:ascii="Arial" w:hAnsi="Arial" w:cs="Arial"/>
          <w:lang w:val="cy-GB"/>
        </w:rPr>
        <w:t>8</w:t>
      </w:r>
      <w:r w:rsidRPr="00C820C8">
        <w:rPr>
          <w:rFonts w:ascii="Arial" w:hAnsi="Arial" w:cs="Arial"/>
          <w:lang w:val="cy-GB"/>
        </w:rPr>
        <w:t>). Mae’r ysgol a chynhelir yr ymchwiliwr yr ymchwil wedi’i leoli yn ardal ddifreintiedig gyda</w:t>
      </w:r>
      <w:r w:rsidR="00C04CD9" w:rsidRPr="00C820C8">
        <w:rPr>
          <w:rFonts w:ascii="Arial" w:hAnsi="Arial" w:cs="Arial"/>
          <w:lang w:val="cy-GB"/>
        </w:rPr>
        <w:t xml:space="preserve"> </w:t>
      </w:r>
      <w:r w:rsidR="00FD53FC" w:rsidRPr="00C820C8">
        <w:rPr>
          <w:rFonts w:ascii="Arial" w:hAnsi="Arial" w:cs="Arial"/>
          <w:lang w:val="cy-GB"/>
        </w:rPr>
        <w:t>27% o ddisgyblion yn derbyn prydau ysgol am ddim</w:t>
      </w:r>
      <w:r w:rsidR="004F4DE1" w:rsidRPr="00C820C8">
        <w:rPr>
          <w:rFonts w:ascii="Arial" w:hAnsi="Arial" w:cs="Arial"/>
          <w:lang w:val="cy-GB"/>
        </w:rPr>
        <w:t xml:space="preserve"> (Estyn, 2013). Mae yna</w:t>
      </w:r>
      <w:r w:rsidRPr="00C820C8">
        <w:rPr>
          <w:rFonts w:ascii="Arial" w:hAnsi="Arial" w:cs="Arial"/>
          <w:lang w:val="cy-GB"/>
        </w:rPr>
        <w:t xml:space="preserve"> 132 o ddisgyblion rhwng tair ac 11 mlwydd oed ar y gofrestr</w:t>
      </w:r>
      <w:r w:rsidR="00026ED5" w:rsidRPr="00C820C8">
        <w:rPr>
          <w:rFonts w:ascii="Arial" w:hAnsi="Arial" w:cs="Arial"/>
          <w:lang w:val="cy-GB"/>
        </w:rPr>
        <w:t xml:space="preserve"> (Estyn, 201</w:t>
      </w:r>
      <w:r w:rsidR="00EF54C6" w:rsidRPr="00C820C8">
        <w:rPr>
          <w:rFonts w:ascii="Arial" w:hAnsi="Arial" w:cs="Arial"/>
          <w:lang w:val="cy-GB"/>
        </w:rPr>
        <w:t>3</w:t>
      </w:r>
      <w:r w:rsidR="00026ED5" w:rsidRPr="00C820C8">
        <w:rPr>
          <w:rFonts w:ascii="Arial" w:hAnsi="Arial" w:cs="Arial"/>
          <w:lang w:val="cy-GB"/>
        </w:rPr>
        <w:t>)</w:t>
      </w:r>
      <w:r w:rsidRPr="00C820C8">
        <w:rPr>
          <w:rFonts w:ascii="Arial" w:hAnsi="Arial" w:cs="Arial"/>
          <w:lang w:val="cy-GB"/>
        </w:rPr>
        <w:t>. Cymraeg yw prif iaith bywyd a gwaith yr ysgol, ac mae 13% o’r disgyblion yn byw mewn cartrefi lle mae Cymraeg yw’r brif iaith. Mae ychydig iawn o ddisgyblion o grŵp ethnig. Ar hyn o bryd, mae 27% o’r disgyblion ar y gofrestr anghenion addysgol arbennig, ffigwr sydd yn uwch na’r cyfartaledd cenedlaethol</w:t>
      </w:r>
      <w:r w:rsidR="000024DC" w:rsidRPr="00C820C8">
        <w:rPr>
          <w:rFonts w:ascii="Arial" w:hAnsi="Arial" w:cs="Arial"/>
          <w:lang w:val="cy-GB"/>
        </w:rPr>
        <w:t xml:space="preserve"> (Estyn, 201</w:t>
      </w:r>
      <w:r w:rsidR="00EF54C6" w:rsidRPr="00C820C8">
        <w:rPr>
          <w:rFonts w:ascii="Arial" w:hAnsi="Arial" w:cs="Arial"/>
          <w:lang w:val="cy-GB"/>
        </w:rPr>
        <w:t>3</w:t>
      </w:r>
      <w:r w:rsidR="000024DC" w:rsidRPr="00C820C8">
        <w:rPr>
          <w:rFonts w:ascii="Arial" w:hAnsi="Arial" w:cs="Arial"/>
          <w:lang w:val="cy-GB"/>
        </w:rPr>
        <w:t>)</w:t>
      </w:r>
      <w:r w:rsidRPr="00C820C8">
        <w:rPr>
          <w:rFonts w:ascii="Arial" w:hAnsi="Arial" w:cs="Arial"/>
          <w:lang w:val="cy-GB"/>
        </w:rPr>
        <w:t>.</w:t>
      </w:r>
    </w:p>
    <w:p w14:paraId="2D2D6F9C" w14:textId="77777777" w:rsidR="00150AF5" w:rsidRPr="00C820C8" w:rsidRDefault="00150AF5" w:rsidP="0024060B">
      <w:pPr>
        <w:spacing w:line="360" w:lineRule="auto"/>
        <w:rPr>
          <w:rFonts w:ascii="Arial" w:hAnsi="Arial" w:cs="Arial"/>
          <w:lang w:val="cy-GB"/>
        </w:rPr>
      </w:pPr>
    </w:p>
    <w:p w14:paraId="4DE36AE7" w14:textId="6EF28871" w:rsidR="009A37DF" w:rsidRPr="00C820C8" w:rsidRDefault="004124F5" w:rsidP="0024060B">
      <w:pPr>
        <w:spacing w:line="360" w:lineRule="auto"/>
        <w:rPr>
          <w:rFonts w:ascii="Arial" w:hAnsi="Arial" w:cs="Arial"/>
          <w:lang w:val="cy-GB"/>
        </w:rPr>
      </w:pPr>
      <w:r w:rsidRPr="00C820C8">
        <w:rPr>
          <w:rFonts w:ascii="Arial" w:hAnsi="Arial" w:cs="Arial"/>
          <w:lang w:val="cy-GB"/>
        </w:rPr>
        <w:t>Er mwyn cynnal yr ymchwil ‘Pa gefnogaeth allanol sydd ar gael i ysgolion a rhieni plant yn y sector gynradd?’ o fewn yr ysgol defnyddir tri math o ddulliau ymchwil, sef;</w:t>
      </w:r>
    </w:p>
    <w:p w14:paraId="541D8F22" w14:textId="592EE1F3" w:rsidR="00172197" w:rsidRPr="00C820C8" w:rsidRDefault="00172197" w:rsidP="00172197">
      <w:pPr>
        <w:pStyle w:val="ListParagraph"/>
        <w:numPr>
          <w:ilvl w:val="0"/>
          <w:numId w:val="4"/>
        </w:numPr>
        <w:spacing w:line="360" w:lineRule="auto"/>
        <w:rPr>
          <w:rFonts w:ascii="Arial" w:hAnsi="Arial" w:cs="Arial"/>
          <w:lang w:val="cy-GB"/>
        </w:rPr>
      </w:pPr>
      <w:r w:rsidRPr="00C820C8">
        <w:rPr>
          <w:rFonts w:ascii="Arial" w:hAnsi="Arial" w:cs="Arial"/>
          <w:lang w:val="cy-GB"/>
        </w:rPr>
        <w:t>Holiaduron</w:t>
      </w:r>
    </w:p>
    <w:p w14:paraId="3D646396" w14:textId="7AA99B7E" w:rsidR="00452E11" w:rsidRPr="00C820C8" w:rsidRDefault="00DA4A4E" w:rsidP="00452E11">
      <w:pPr>
        <w:pStyle w:val="ListParagraph"/>
        <w:numPr>
          <w:ilvl w:val="0"/>
          <w:numId w:val="4"/>
        </w:numPr>
        <w:spacing w:line="360" w:lineRule="auto"/>
        <w:rPr>
          <w:rFonts w:ascii="Arial" w:hAnsi="Arial" w:cs="Arial"/>
          <w:lang w:val="cy-GB"/>
        </w:rPr>
      </w:pPr>
      <w:r w:rsidRPr="00C820C8">
        <w:rPr>
          <w:rFonts w:ascii="Arial" w:hAnsi="Arial" w:cs="Arial"/>
          <w:lang w:val="cy-GB"/>
        </w:rPr>
        <w:t xml:space="preserve">Cyfweliadau </w:t>
      </w:r>
    </w:p>
    <w:p w14:paraId="7CD66546" w14:textId="0549C8D1" w:rsidR="00172197" w:rsidRPr="00C820C8" w:rsidRDefault="00452E11" w:rsidP="00172197">
      <w:pPr>
        <w:pStyle w:val="ListParagraph"/>
        <w:numPr>
          <w:ilvl w:val="0"/>
          <w:numId w:val="4"/>
        </w:numPr>
        <w:spacing w:line="360" w:lineRule="auto"/>
        <w:rPr>
          <w:rFonts w:ascii="Arial" w:hAnsi="Arial" w:cs="Arial"/>
          <w:lang w:val="cy-GB"/>
        </w:rPr>
      </w:pPr>
      <w:r w:rsidRPr="00C820C8">
        <w:rPr>
          <w:rFonts w:ascii="Arial" w:hAnsi="Arial" w:cs="Arial"/>
          <w:lang w:val="cy-GB"/>
        </w:rPr>
        <w:t xml:space="preserve">Arsylwi </w:t>
      </w:r>
    </w:p>
    <w:p w14:paraId="708A264F" w14:textId="0302D0C0" w:rsidR="00D04D0C" w:rsidRPr="00C820C8" w:rsidRDefault="00CC1FAC" w:rsidP="0024060B">
      <w:pPr>
        <w:spacing w:line="360" w:lineRule="auto"/>
        <w:rPr>
          <w:rFonts w:ascii="Arial" w:hAnsi="Arial" w:cs="Arial"/>
          <w:u w:val="single"/>
          <w:lang w:val="cy-GB"/>
        </w:rPr>
      </w:pPr>
      <w:r w:rsidRPr="00C820C8">
        <w:rPr>
          <w:rFonts w:ascii="Arial" w:hAnsi="Arial" w:cs="Arial"/>
          <w:u w:val="single"/>
          <w:lang w:val="cy-GB"/>
        </w:rPr>
        <w:t>Holiaduron</w:t>
      </w:r>
    </w:p>
    <w:p w14:paraId="6E87486A" w14:textId="3728F970" w:rsidR="00E30B7C" w:rsidRPr="00C820C8" w:rsidRDefault="004124F5" w:rsidP="0024060B">
      <w:pPr>
        <w:spacing w:line="360" w:lineRule="auto"/>
        <w:rPr>
          <w:rFonts w:ascii="Arial" w:hAnsi="Arial" w:cs="Arial"/>
          <w:lang w:val="cy-GB"/>
        </w:rPr>
      </w:pPr>
      <w:r w:rsidRPr="00C820C8">
        <w:rPr>
          <w:rFonts w:ascii="Arial" w:hAnsi="Arial" w:cs="Arial"/>
          <w:lang w:val="cy-GB"/>
        </w:rPr>
        <w:t xml:space="preserve">Mae defnyddio holiaduron yn ffordd o gasglu data eilradd gan restri cyfres o gwestiynau er mwyn i’r cyfranogwr cwblhau. Maent yn gofyn i bobl yn syth, er mwyn casglu data o’u safbwyntiau nhw heb angen i’r ymchwiliwr fod yn bresenol (Wilson &amp; McClean, 1994). Esbonia Sharp (2012) bod defnyddio holiaduron yn ddull amlbwrpas ac addasadwy er mwyn gweddu anghenion, ond gellir fod yn rhwystr os nad yw’r cyfranogwr yn cael dealltwriaeth neu farn am y cwestiynau gofynnwyd (Cohen, 2011). Er mwyn sicrhau roedd yr holiaduron wedi cwblhau gan yr athrawon, roedd angen eu hatgoffa am eu bod yn bobl brysur. </w:t>
      </w:r>
      <w:r w:rsidR="00B31275" w:rsidRPr="00C820C8">
        <w:rPr>
          <w:rFonts w:ascii="Arial" w:hAnsi="Arial" w:cs="Arial"/>
          <w:lang w:val="cy-GB"/>
        </w:rPr>
        <w:t>Roedd hon yn her, ac yn y diwedd nad oedd pob athro wedi llwyddo’u gwblhau. Dosbarthwyd yr ymchwiliwr 15 holiaduron i’r athrawon yn yr ysgol, gyda dim ond 5 yn eu dychwelyd. Amlyga Cohen &amp; Manion (2007) bod hon yn ddigwyddiad cyffredin, ac er mwyn casglu digon o wybodaeth mae’n arfer da i oramcangyfrif y nifer sydd angen cwblhau er mwyn derbyn digon o dystiolaeth i gael atebion mwy cadarn.</w:t>
      </w:r>
    </w:p>
    <w:p w14:paraId="5437A96D" w14:textId="45DCD1EB" w:rsidR="00D04D0C" w:rsidRPr="00C820C8" w:rsidRDefault="004124F5" w:rsidP="005A166A">
      <w:pPr>
        <w:spacing w:line="360" w:lineRule="auto"/>
        <w:rPr>
          <w:rFonts w:ascii="Arial" w:hAnsi="Arial" w:cs="Arial"/>
          <w:lang w:val="cy-GB"/>
        </w:rPr>
      </w:pPr>
      <w:r w:rsidRPr="00C820C8">
        <w:rPr>
          <w:rFonts w:ascii="Arial" w:hAnsi="Arial" w:cs="Arial"/>
          <w:lang w:val="cy-GB"/>
        </w:rPr>
        <w:t xml:space="preserve">Yn ôl Denscombe (2014) mae holiaduron yn well pan fod yr ateb yn eithaf syml er mwyn i’r cyfranogwyr gallu ateb heb gymorth, felly er mwyn casglu data mwy heriol defnyddiwyd yr </w:t>
      </w:r>
      <w:r w:rsidRPr="00C820C8">
        <w:rPr>
          <w:rFonts w:ascii="Arial" w:hAnsi="Arial" w:cs="Arial"/>
          <w:lang w:val="cy-GB"/>
        </w:rPr>
        <w:lastRenderedPageBreak/>
        <w:t>ymchwiliwr cyfweliadau.</w:t>
      </w:r>
      <w:r w:rsidR="00EB172B" w:rsidRPr="00C820C8">
        <w:rPr>
          <w:rFonts w:ascii="Arial" w:hAnsi="Arial" w:cs="Arial"/>
          <w:lang w:val="cy-GB"/>
        </w:rPr>
        <w:t xml:space="preserve"> Nid oes modd cael barn a</w:t>
      </w:r>
      <w:r w:rsidR="00667E56" w:rsidRPr="00C820C8">
        <w:rPr>
          <w:rFonts w:ascii="Arial" w:hAnsi="Arial" w:cs="Arial"/>
          <w:lang w:val="cy-GB"/>
        </w:rPr>
        <w:t>m y cwestiynau mewn holiadur</w:t>
      </w:r>
      <w:r w:rsidR="00DD123C" w:rsidRPr="00C820C8">
        <w:rPr>
          <w:rFonts w:ascii="Arial" w:hAnsi="Arial" w:cs="Arial"/>
          <w:lang w:val="cy-GB"/>
        </w:rPr>
        <w:t>, ond wrth gyfweld gellir gwirio pethau</w:t>
      </w:r>
      <w:r w:rsidR="00DA7BBA" w:rsidRPr="00C820C8">
        <w:rPr>
          <w:rFonts w:ascii="Arial" w:hAnsi="Arial" w:cs="Arial"/>
          <w:lang w:val="cy-GB"/>
        </w:rPr>
        <w:t xml:space="preserve"> </w:t>
      </w:r>
      <w:r w:rsidR="005A166A" w:rsidRPr="00C820C8">
        <w:rPr>
          <w:rFonts w:ascii="Arial" w:hAnsi="Arial" w:cs="Arial"/>
          <w:lang w:val="cy-GB"/>
        </w:rPr>
        <w:t>sydd wedi</w:t>
      </w:r>
      <w:r w:rsidR="00601CF4" w:rsidRPr="00C820C8">
        <w:rPr>
          <w:rFonts w:ascii="Arial" w:hAnsi="Arial" w:cs="Arial"/>
          <w:lang w:val="cy-GB"/>
        </w:rPr>
        <w:t xml:space="preserve"> dangos dryswch. M</w:t>
      </w:r>
      <w:r w:rsidR="00A611A1" w:rsidRPr="00C820C8">
        <w:rPr>
          <w:rFonts w:ascii="Arial" w:hAnsi="Arial" w:cs="Arial"/>
          <w:lang w:val="cy-GB"/>
        </w:rPr>
        <w:t xml:space="preserve">ae hon yn </w:t>
      </w:r>
      <w:r w:rsidR="00C87907" w:rsidRPr="00C820C8">
        <w:rPr>
          <w:rFonts w:ascii="Arial" w:hAnsi="Arial" w:cs="Arial"/>
          <w:lang w:val="cy-GB"/>
        </w:rPr>
        <w:t xml:space="preserve">goresgyn </w:t>
      </w:r>
      <w:r w:rsidR="007055D3" w:rsidRPr="00C820C8">
        <w:rPr>
          <w:rFonts w:ascii="Arial" w:hAnsi="Arial" w:cs="Arial"/>
          <w:lang w:val="cy-GB"/>
        </w:rPr>
        <w:t>rhwystr Sharp (2012)</w:t>
      </w:r>
      <w:r w:rsidR="00ED0560" w:rsidRPr="00C820C8">
        <w:rPr>
          <w:rFonts w:ascii="Arial" w:hAnsi="Arial" w:cs="Arial"/>
          <w:lang w:val="cy-GB"/>
        </w:rPr>
        <w:t xml:space="preserve"> </w:t>
      </w:r>
      <w:r w:rsidR="00180E36" w:rsidRPr="00C820C8">
        <w:rPr>
          <w:rFonts w:ascii="Arial" w:hAnsi="Arial" w:cs="Arial"/>
          <w:lang w:val="cy-GB"/>
        </w:rPr>
        <w:t>er mwyn i’r cyfrangowyr cael gwell dealltwriaeth o’r</w:t>
      </w:r>
      <w:r w:rsidR="000B7C4D" w:rsidRPr="00C820C8">
        <w:rPr>
          <w:rFonts w:ascii="Arial" w:hAnsi="Arial" w:cs="Arial"/>
          <w:lang w:val="cy-GB"/>
        </w:rPr>
        <w:t xml:space="preserve"> cwestiwn sy’n cael eu ofy</w:t>
      </w:r>
      <w:r w:rsidR="00910ED5" w:rsidRPr="00C820C8">
        <w:rPr>
          <w:rFonts w:ascii="Arial" w:hAnsi="Arial" w:cs="Arial"/>
          <w:lang w:val="cy-GB"/>
        </w:rPr>
        <w:t>n gellir</w:t>
      </w:r>
      <w:r w:rsidR="008F1976" w:rsidRPr="00C820C8">
        <w:rPr>
          <w:rFonts w:ascii="Arial" w:hAnsi="Arial" w:cs="Arial"/>
          <w:lang w:val="cy-GB"/>
        </w:rPr>
        <w:t xml:space="preserve"> cynnal </w:t>
      </w:r>
      <w:r w:rsidR="009A3D79" w:rsidRPr="00C820C8">
        <w:rPr>
          <w:rFonts w:ascii="Arial" w:hAnsi="Arial" w:cs="Arial"/>
          <w:lang w:val="cy-GB"/>
        </w:rPr>
        <w:t>cyfweliadau</w:t>
      </w:r>
      <w:r w:rsidR="000B7C4D" w:rsidRPr="00C820C8">
        <w:rPr>
          <w:rFonts w:ascii="Arial" w:hAnsi="Arial" w:cs="Arial"/>
          <w:lang w:val="cy-GB"/>
        </w:rPr>
        <w:t>.</w:t>
      </w:r>
    </w:p>
    <w:p w14:paraId="35F257CC" w14:textId="465DCB35" w:rsidR="00CC1FAC" w:rsidRPr="00C820C8" w:rsidRDefault="00CC1FAC" w:rsidP="0024060B">
      <w:pPr>
        <w:spacing w:line="360" w:lineRule="auto"/>
        <w:rPr>
          <w:rFonts w:ascii="Arial" w:hAnsi="Arial" w:cs="Arial"/>
          <w:u w:val="single"/>
          <w:lang w:val="cy-GB"/>
        </w:rPr>
      </w:pPr>
      <w:r w:rsidRPr="00C820C8">
        <w:rPr>
          <w:rFonts w:ascii="Arial" w:hAnsi="Arial" w:cs="Arial"/>
          <w:u w:val="single"/>
          <w:lang w:val="cy-GB"/>
        </w:rPr>
        <w:t>Cyfweliadau</w:t>
      </w:r>
    </w:p>
    <w:p w14:paraId="21D4EAA0" w14:textId="7A74E0B0" w:rsidR="001A6732" w:rsidRPr="00C820C8" w:rsidRDefault="004124F5" w:rsidP="0024060B">
      <w:pPr>
        <w:spacing w:line="360" w:lineRule="auto"/>
        <w:rPr>
          <w:rFonts w:ascii="Arial" w:hAnsi="Arial" w:cs="Arial"/>
          <w:lang w:val="cy-GB"/>
        </w:rPr>
      </w:pPr>
      <w:r w:rsidRPr="00C820C8">
        <w:rPr>
          <w:rFonts w:ascii="Arial" w:hAnsi="Arial" w:cs="Arial"/>
          <w:lang w:val="cy-GB"/>
        </w:rPr>
        <w:t>Mae cyfweliadau yn caniatáu casglu data sy’n defnyddio atebion pobl er mwyn ateb cwestiwn yr ymchwilwyr (Denscombe, 2014). Maent yn debyg i holiaduron am ei fod y data yn ei dod o beth mae pobl yn eu dweud, ond yn ychwanegol i holiaduron, mae yna gyfle i’r rhai sy’n cymryd rhan i esbonio yn ddyfnach ac i ateb unrhyw gwestiynau ychwanegol sydd gan yr ymchwilwyr cytuna Cohen (2011) a Creswell (2014) gyda hyn. Ond esbonnir Denscombe (2014) mae cyfweliadau yn cymryd amser, ac yn gallu fod yn gostus.</w:t>
      </w:r>
      <w:r w:rsidR="00317594" w:rsidRPr="00C820C8">
        <w:rPr>
          <w:rFonts w:ascii="Arial" w:hAnsi="Arial" w:cs="Arial"/>
          <w:lang w:val="cy-GB"/>
        </w:rPr>
        <w:t xml:space="preserve"> </w:t>
      </w:r>
      <w:r w:rsidR="00004870" w:rsidRPr="00C820C8">
        <w:rPr>
          <w:rFonts w:ascii="Arial" w:hAnsi="Arial" w:cs="Arial"/>
          <w:lang w:val="cy-GB"/>
        </w:rPr>
        <w:t xml:space="preserve">Er mwyn </w:t>
      </w:r>
      <w:r w:rsidR="003331CB" w:rsidRPr="00C820C8">
        <w:rPr>
          <w:rFonts w:ascii="Arial" w:hAnsi="Arial" w:cs="Arial"/>
          <w:lang w:val="cy-GB"/>
        </w:rPr>
        <w:t>cynnal y</w:t>
      </w:r>
      <w:r w:rsidR="00C15E1B" w:rsidRPr="00C820C8">
        <w:rPr>
          <w:rFonts w:ascii="Arial" w:hAnsi="Arial" w:cs="Arial"/>
          <w:lang w:val="cy-GB"/>
        </w:rPr>
        <w:t>r ymchwil yma</w:t>
      </w:r>
      <w:r w:rsidR="0077158B" w:rsidRPr="00C820C8">
        <w:rPr>
          <w:rFonts w:ascii="Arial" w:hAnsi="Arial" w:cs="Arial"/>
          <w:lang w:val="cy-GB"/>
        </w:rPr>
        <w:t xml:space="preserve">, </w:t>
      </w:r>
      <w:r w:rsidR="00AF2656" w:rsidRPr="00C820C8">
        <w:rPr>
          <w:rFonts w:ascii="Arial" w:hAnsi="Arial" w:cs="Arial"/>
          <w:lang w:val="cy-GB"/>
        </w:rPr>
        <w:t>treuli</w:t>
      </w:r>
      <w:r w:rsidR="0089026E" w:rsidRPr="00C820C8">
        <w:rPr>
          <w:rFonts w:ascii="Arial" w:hAnsi="Arial" w:cs="Arial"/>
          <w:lang w:val="cy-GB"/>
        </w:rPr>
        <w:t>a’r</w:t>
      </w:r>
      <w:r w:rsidR="00AF2656" w:rsidRPr="00C820C8">
        <w:rPr>
          <w:rFonts w:ascii="Arial" w:hAnsi="Arial" w:cs="Arial"/>
          <w:lang w:val="cy-GB"/>
        </w:rPr>
        <w:t xml:space="preserve"> ym</w:t>
      </w:r>
      <w:r w:rsidR="00F64F89" w:rsidRPr="00C820C8">
        <w:rPr>
          <w:rFonts w:ascii="Arial" w:hAnsi="Arial" w:cs="Arial"/>
          <w:lang w:val="cy-GB"/>
        </w:rPr>
        <w:t xml:space="preserve">chwyliwr saith diwrnod mewn ysgol er mwyn </w:t>
      </w:r>
      <w:r w:rsidR="00DB2CDB" w:rsidRPr="00C820C8">
        <w:rPr>
          <w:rFonts w:ascii="Arial" w:hAnsi="Arial" w:cs="Arial"/>
          <w:lang w:val="cy-GB"/>
        </w:rPr>
        <w:t xml:space="preserve">casglu gwybodaeth. Teimlir ar gyfer yr ymchwil yma, </w:t>
      </w:r>
      <w:r w:rsidR="0061511A" w:rsidRPr="00C820C8">
        <w:rPr>
          <w:rFonts w:ascii="Arial" w:hAnsi="Arial" w:cs="Arial"/>
          <w:lang w:val="cy-GB"/>
        </w:rPr>
        <w:t xml:space="preserve">doedd dim digon o amser </w:t>
      </w:r>
      <w:r w:rsidR="00BC3183" w:rsidRPr="00C820C8">
        <w:rPr>
          <w:rFonts w:ascii="Arial" w:hAnsi="Arial" w:cs="Arial"/>
          <w:lang w:val="cy-GB"/>
        </w:rPr>
        <w:t>i ymchwilio i mewn i bob asiantaeth</w:t>
      </w:r>
      <w:r w:rsidR="002B4732" w:rsidRPr="00C820C8">
        <w:rPr>
          <w:rFonts w:ascii="Arial" w:hAnsi="Arial" w:cs="Arial"/>
          <w:lang w:val="cy-GB"/>
        </w:rPr>
        <w:t xml:space="preserve"> sy’n cefnogi’r ysgol</w:t>
      </w:r>
      <w:r w:rsidR="00EB1A27" w:rsidRPr="00C820C8">
        <w:rPr>
          <w:rFonts w:ascii="Arial" w:hAnsi="Arial" w:cs="Arial"/>
          <w:lang w:val="cy-GB"/>
        </w:rPr>
        <w:t xml:space="preserve"> a rhieni</w:t>
      </w:r>
      <w:r w:rsidR="0089026E" w:rsidRPr="00C820C8">
        <w:rPr>
          <w:rFonts w:ascii="Arial" w:hAnsi="Arial" w:cs="Arial"/>
          <w:lang w:val="cy-GB"/>
        </w:rPr>
        <w:t>, ac yna ddim yn rhoi llun cyflawn</w:t>
      </w:r>
      <w:r w:rsidR="008D5674" w:rsidRPr="00C820C8">
        <w:rPr>
          <w:rFonts w:ascii="Arial" w:hAnsi="Arial" w:cs="Arial"/>
          <w:lang w:val="cy-GB"/>
        </w:rPr>
        <w:t xml:space="preserve">. Awgrymir treulio </w:t>
      </w:r>
      <w:r w:rsidR="00A30336" w:rsidRPr="00C820C8">
        <w:rPr>
          <w:rFonts w:ascii="Arial" w:hAnsi="Arial" w:cs="Arial"/>
          <w:lang w:val="cy-GB"/>
        </w:rPr>
        <w:t xml:space="preserve">mwy o amser yn yr ysgol </w:t>
      </w:r>
      <w:r w:rsidR="00D258E2" w:rsidRPr="00C820C8">
        <w:rPr>
          <w:rFonts w:ascii="Arial" w:hAnsi="Arial" w:cs="Arial"/>
          <w:lang w:val="cy-GB"/>
        </w:rPr>
        <w:t xml:space="preserve">er mwyn casglu mwy o wybodaeth, ond yna maent yn </w:t>
      </w:r>
      <w:r w:rsidR="0084105C" w:rsidRPr="00C820C8">
        <w:rPr>
          <w:rFonts w:ascii="Arial" w:hAnsi="Arial" w:cs="Arial"/>
          <w:lang w:val="cy-GB"/>
        </w:rPr>
        <w:t xml:space="preserve">cymryd mwy o amser, ac </w:t>
      </w:r>
      <w:r w:rsidR="007D4B9B" w:rsidRPr="00C820C8">
        <w:rPr>
          <w:rFonts w:ascii="Arial" w:hAnsi="Arial" w:cs="Arial"/>
          <w:lang w:val="cy-GB"/>
        </w:rPr>
        <w:t xml:space="preserve">yn gallu fod yn fwy gostus </w:t>
      </w:r>
      <w:r w:rsidR="00ED71AC" w:rsidRPr="00C820C8">
        <w:rPr>
          <w:rFonts w:ascii="Arial" w:hAnsi="Arial" w:cs="Arial"/>
          <w:lang w:val="cy-GB"/>
        </w:rPr>
        <w:t>fel y dywed Denscombe (2014).</w:t>
      </w:r>
    </w:p>
    <w:p w14:paraId="120D6205" w14:textId="1519FE19" w:rsidR="00194347" w:rsidRPr="00C820C8" w:rsidRDefault="004124F5" w:rsidP="0024060B">
      <w:pPr>
        <w:spacing w:line="360" w:lineRule="auto"/>
        <w:rPr>
          <w:rFonts w:ascii="Arial" w:hAnsi="Arial" w:cs="Arial"/>
          <w:lang w:val="cy-GB"/>
        </w:rPr>
      </w:pPr>
      <w:r w:rsidRPr="00C820C8">
        <w:rPr>
          <w:rFonts w:ascii="Arial" w:hAnsi="Arial" w:cs="Arial"/>
          <w:lang w:val="cy-GB"/>
        </w:rPr>
        <w:t xml:space="preserve">Dywed Denscombe (2014) bod angen meddwl yn ddoeth pwy sy’n mynd i ateb y cwestiynau wrth ystyried eu hargaeledd i gymryd rhan. Dyma un o gyfyngiadau’r ymchwil, am nad oedd cyfle cyfweld â rhieni na phlant am fod y topic yn un sensitif. Cafwyd y cyfweliadau eu cynnal gyda dim ond athrawon, sydd yn gallu </w:t>
      </w:r>
      <w:r w:rsidR="00562474" w:rsidRPr="00C820C8">
        <w:rPr>
          <w:rFonts w:ascii="Arial" w:hAnsi="Arial" w:cs="Arial"/>
          <w:lang w:val="cy-GB"/>
        </w:rPr>
        <w:t>cyfyngu</w:t>
      </w:r>
      <w:r w:rsidR="00E5191A" w:rsidRPr="00C820C8">
        <w:rPr>
          <w:rFonts w:ascii="Arial" w:hAnsi="Arial" w:cs="Arial"/>
          <w:lang w:val="cy-GB"/>
        </w:rPr>
        <w:t>’r</w:t>
      </w:r>
      <w:r w:rsidRPr="00C820C8">
        <w:rPr>
          <w:rFonts w:ascii="Arial" w:hAnsi="Arial" w:cs="Arial"/>
          <w:lang w:val="cy-GB"/>
        </w:rPr>
        <w:t xml:space="preserve"> ymchwil gan fod dim ond un ochr yn cael eu hystyried. Ffordd i osgoi hon yw adeiladu perthynas gyda’r rhieni a’r plant dros gyfnod o amser. Yna, bydd y rhieni a’r plant yn fwy agor i drafod er mwyn casglu eu canfyddiadau. Ond eto, maent yn cymryd llawer o amser.</w:t>
      </w:r>
    </w:p>
    <w:p w14:paraId="2135BA82" w14:textId="5A4AFFE2" w:rsidR="0044221E" w:rsidRPr="00C820C8" w:rsidRDefault="009D1F87" w:rsidP="0024060B">
      <w:pPr>
        <w:spacing w:line="360" w:lineRule="auto"/>
        <w:rPr>
          <w:rFonts w:ascii="Arial" w:hAnsi="Arial" w:cs="Arial"/>
          <w:lang w:val="cy-GB"/>
        </w:rPr>
      </w:pPr>
      <w:r w:rsidRPr="00C820C8">
        <w:rPr>
          <w:rFonts w:ascii="Arial" w:hAnsi="Arial" w:cs="Arial"/>
          <w:lang w:val="cy-GB"/>
        </w:rPr>
        <w:t>Ffordd arall gellir goresgyn y rhwystr yw ymchwilio gan ddefnyddio sawl dull er mwyn i’r wybodaeth a chesglir cael eu cymharu</w:t>
      </w:r>
      <w:r w:rsidR="003A5472" w:rsidRPr="00C820C8">
        <w:rPr>
          <w:rFonts w:ascii="Arial" w:hAnsi="Arial" w:cs="Arial"/>
          <w:lang w:val="cy-GB"/>
        </w:rPr>
        <w:t xml:space="preserve">. </w:t>
      </w:r>
      <w:r w:rsidR="0044221E" w:rsidRPr="00C820C8">
        <w:rPr>
          <w:rFonts w:ascii="Arial" w:hAnsi="Arial" w:cs="Arial"/>
          <w:lang w:val="cy-GB"/>
        </w:rPr>
        <w:t>Wrth ddefnyddio sawl ffordd o ymchwilio, maent yn cefnogi’r data darganfyddir. Pan mae’r data o bob dull yn dangos yr un peth, maent yn rhoi mwy o gredadwy bod y casgliadau yn gywir. Ond noda Denscombe (2014) bod y dull yn gymhleth wrth drin nifer o ddata, sydd yn anoddach na ffocysu ar un. Mae angen sicrhau bod yr ymchwiliwr yn deall y ffordd i gasglu’r data, a sut i’w defnyddio.</w:t>
      </w:r>
    </w:p>
    <w:p w14:paraId="721A422F" w14:textId="3170B179" w:rsidR="00D04D0C" w:rsidRPr="00C820C8" w:rsidRDefault="00452E11" w:rsidP="0024060B">
      <w:pPr>
        <w:spacing w:line="360" w:lineRule="auto"/>
        <w:rPr>
          <w:rFonts w:ascii="Arial" w:hAnsi="Arial" w:cs="Arial"/>
          <w:u w:val="single"/>
          <w:lang w:val="cy-GB"/>
        </w:rPr>
      </w:pPr>
      <w:r w:rsidRPr="00C820C8">
        <w:rPr>
          <w:rFonts w:ascii="Arial" w:hAnsi="Arial" w:cs="Arial"/>
          <w:u w:val="single"/>
          <w:lang w:val="cy-GB"/>
        </w:rPr>
        <w:t>Arsylwadau</w:t>
      </w:r>
    </w:p>
    <w:p w14:paraId="34D0C9EE" w14:textId="2F970834" w:rsidR="00495834" w:rsidRPr="00C820C8" w:rsidRDefault="004124F5" w:rsidP="0024060B">
      <w:pPr>
        <w:spacing w:line="360" w:lineRule="auto"/>
        <w:rPr>
          <w:rFonts w:ascii="Arial" w:hAnsi="Arial" w:cs="Arial"/>
          <w:lang w:val="cy-GB"/>
        </w:rPr>
      </w:pPr>
      <w:r w:rsidRPr="00C820C8">
        <w:rPr>
          <w:rFonts w:ascii="Arial" w:hAnsi="Arial" w:cs="Arial"/>
          <w:lang w:val="cy-GB"/>
        </w:rPr>
        <w:t xml:space="preserve">Noda Sharp (2012) bod cynnal arsylwadau yn rhoi cyfle i’r ymchwilydd i wylo gweithred, rhyngweithiad ac ymddygiad pobl wrth iddynt ddigwydd. Maent yn ffordd i gasglu gwybodaeth wrth wylio a gwrando ar bobl, yn hytrach na gofyn cwestiynau. Ond pwysleisia Denscombe (2014) bod canlyniadau arsylwadau yn amrywio rhwng person i berson o </w:t>
      </w:r>
      <w:r w:rsidRPr="00C820C8">
        <w:rPr>
          <w:rFonts w:ascii="Arial" w:hAnsi="Arial" w:cs="Arial"/>
          <w:lang w:val="cy-GB"/>
        </w:rPr>
        <w:lastRenderedPageBreak/>
        <w:t>ganlyniad eu gof, cymhwyster a’u hymrwymiad i’r arsylwad. Nod</w:t>
      </w:r>
      <w:r w:rsidR="00735395" w:rsidRPr="00C820C8">
        <w:rPr>
          <w:rFonts w:ascii="Arial" w:hAnsi="Arial" w:cs="Arial"/>
          <w:lang w:val="cy-GB"/>
        </w:rPr>
        <w:t>a Dencombe (2014)</w:t>
      </w:r>
      <w:r w:rsidRPr="00C820C8">
        <w:rPr>
          <w:rFonts w:ascii="Arial" w:hAnsi="Arial" w:cs="Arial"/>
          <w:lang w:val="cy-GB"/>
        </w:rPr>
        <w:t xml:space="preserve"> eu bod yn ofid, yn enwedig wrth gasglu data.</w:t>
      </w:r>
    </w:p>
    <w:p w14:paraId="02239E45" w14:textId="2DE072BB" w:rsidR="00452E11" w:rsidRPr="00C820C8" w:rsidRDefault="004124F5" w:rsidP="0024060B">
      <w:pPr>
        <w:spacing w:line="360" w:lineRule="auto"/>
        <w:rPr>
          <w:rFonts w:ascii="Arial" w:hAnsi="Arial" w:cs="Arial"/>
          <w:lang w:val="cy-GB"/>
        </w:rPr>
      </w:pPr>
      <w:r w:rsidRPr="00C820C8">
        <w:rPr>
          <w:rFonts w:ascii="Arial" w:hAnsi="Arial" w:cs="Arial"/>
          <w:lang w:val="cy-GB"/>
        </w:rPr>
        <w:t>Ychwanega Sharp (2012) bod pobl yn newid y ffordd maent yn ymddwyn pan ydynt yn gwybod bod rhywun yn eu harsylwi, ac yna efallai nad yw’r arsylwad yn hollol gywir. Amlyga Denscombe (2014) yr hirach bod person yn arsylwi, mae eu presenoldeb yn cael eu cymryd yn ganiataol ac yn cael llai o effaith ar yr ymddygiad. Argymhellir ymchwiliwr i gynnal mwy o amser yn yr ysgol er mwyn dod yn ffigwr cyffredin i allu casglu data mwy gwreiddiol a chywir.</w:t>
      </w:r>
      <w:r w:rsidR="0022311D" w:rsidRPr="00C820C8">
        <w:rPr>
          <w:rFonts w:ascii="Arial" w:hAnsi="Arial" w:cs="Arial"/>
          <w:lang w:val="cy-GB"/>
        </w:rPr>
        <w:t xml:space="preserve"> </w:t>
      </w:r>
      <w:r w:rsidR="00DB10D6" w:rsidRPr="00C820C8">
        <w:rPr>
          <w:rFonts w:ascii="Arial" w:hAnsi="Arial" w:cs="Arial"/>
          <w:lang w:val="cy-GB"/>
        </w:rPr>
        <w:t xml:space="preserve">Doedd dim llawer o amser </w:t>
      </w:r>
      <w:r w:rsidR="009479B7" w:rsidRPr="00C820C8">
        <w:rPr>
          <w:rFonts w:ascii="Arial" w:hAnsi="Arial" w:cs="Arial"/>
          <w:lang w:val="cy-GB"/>
        </w:rPr>
        <w:t>gan yr ymchwiliwr er mwyn gwneud hyn</w:t>
      </w:r>
      <w:r w:rsidR="00E95B33" w:rsidRPr="00C820C8">
        <w:rPr>
          <w:rFonts w:ascii="Arial" w:hAnsi="Arial" w:cs="Arial"/>
          <w:lang w:val="cy-GB"/>
        </w:rPr>
        <w:t xml:space="preserve"> wrth gynal yr ymchwil</w:t>
      </w:r>
      <w:r w:rsidR="00480C75" w:rsidRPr="00C820C8">
        <w:rPr>
          <w:rFonts w:ascii="Arial" w:hAnsi="Arial" w:cs="Arial"/>
          <w:lang w:val="cy-GB"/>
        </w:rPr>
        <w:t xml:space="preserve">, felly </w:t>
      </w:r>
      <w:r w:rsidR="00252CAB" w:rsidRPr="00C820C8">
        <w:rPr>
          <w:rFonts w:ascii="Arial" w:hAnsi="Arial" w:cs="Arial"/>
          <w:lang w:val="cy-GB"/>
        </w:rPr>
        <w:t>gellir ym</w:t>
      </w:r>
      <w:r w:rsidR="00736107" w:rsidRPr="00C820C8">
        <w:rPr>
          <w:rFonts w:ascii="Arial" w:hAnsi="Arial" w:cs="Arial"/>
          <w:lang w:val="cy-GB"/>
        </w:rPr>
        <w:t>ddygiad</w:t>
      </w:r>
      <w:r w:rsidR="00BF2E95" w:rsidRPr="00C820C8">
        <w:rPr>
          <w:rFonts w:ascii="Arial" w:hAnsi="Arial" w:cs="Arial"/>
          <w:lang w:val="cy-GB"/>
        </w:rPr>
        <w:t xml:space="preserve"> cael eu effeithio gan bresenoldeb yr ymchwiliwr.</w:t>
      </w:r>
    </w:p>
    <w:p w14:paraId="2F9CCB07" w14:textId="22BD121F" w:rsidR="00D15CFD" w:rsidRPr="00C820C8" w:rsidRDefault="00903ADB" w:rsidP="0024060B">
      <w:pPr>
        <w:spacing w:line="360" w:lineRule="auto"/>
        <w:rPr>
          <w:rFonts w:ascii="Arial" w:hAnsi="Arial" w:cs="Arial"/>
          <w:u w:val="single"/>
          <w:lang w:val="cy-GB"/>
        </w:rPr>
      </w:pPr>
      <w:r w:rsidRPr="00C820C8">
        <w:rPr>
          <w:rFonts w:ascii="Arial" w:hAnsi="Arial" w:cs="Arial"/>
          <w:u w:val="single"/>
          <w:lang w:val="cy-GB"/>
        </w:rPr>
        <w:t>Moeseg</w:t>
      </w:r>
    </w:p>
    <w:p w14:paraId="4F9373D4" w14:textId="2B6D2251" w:rsidR="00676F5B" w:rsidRPr="00C820C8" w:rsidRDefault="004124F5" w:rsidP="0024060B">
      <w:pPr>
        <w:spacing w:line="360" w:lineRule="auto"/>
        <w:rPr>
          <w:rFonts w:ascii="Arial" w:hAnsi="Arial" w:cs="Arial"/>
          <w:lang w:val="cy-GB"/>
        </w:rPr>
      </w:pPr>
      <w:r w:rsidRPr="00C820C8">
        <w:rPr>
          <w:rFonts w:ascii="Arial" w:hAnsi="Arial" w:cs="Arial"/>
          <w:lang w:val="cy-GB"/>
        </w:rPr>
        <w:t>Esbonia Robson (2002) bod moeseg y ffordd maent yn ymddwyn wrth gydymffurfio â chod neu egwyddorion. Cytuna Resnik (2015) eu bod yn bwysig dilyn cod i sicrhau ymchwil moesegol gan esbonio bod gwasanaethau yn mabwysiadu codau a rheolau eu hun sy’n berthnasol i’w ymchwil nhw. Yn yr achos yma mae’r ymchwil a chynhelir yn cyd-ymffurfio â chanllawiau Cyngor y Gweithlu Addysg a BERA. Un ffordd wnaeth yr ymchwiliwr ufuddhau hwn yw sicrhau bod y dogfennau arsylwi, cyfweliad a’r holiaduron yn ddienw er mwyn amddiffyn hunaniaeth. Yn ogystal â hon i weithredu’r ymchwil, dosbarthwyd llythyron caniatâd er mwyn sicrhau derbyn hawl i gynnal arsylwadau, cyfweliadau a dosbarthu holiaduron. Ond awgryma Homan (1992) bod rhai yn meddwl taw dyna yw’r cyfan sydd angen gwneud er mwyn fod yn foesegol. Mae yna peryg yma, am fod angen sicrhau bod y rheolau moeseg yn cael eu cadw at drwy gydol yr ymchwil cyfan.</w:t>
      </w:r>
    </w:p>
    <w:p w14:paraId="1F95CE15" w14:textId="52A6F46E" w:rsidR="00403373" w:rsidRPr="00C820C8" w:rsidRDefault="004124F5" w:rsidP="0024060B">
      <w:pPr>
        <w:spacing w:line="360" w:lineRule="auto"/>
        <w:rPr>
          <w:rFonts w:ascii="Arial" w:hAnsi="Arial" w:cs="Arial"/>
          <w:lang w:val="cy-GB"/>
        </w:rPr>
      </w:pPr>
      <w:r w:rsidRPr="00C820C8">
        <w:rPr>
          <w:rFonts w:ascii="Arial" w:hAnsi="Arial" w:cs="Arial"/>
          <w:lang w:val="cy-GB"/>
        </w:rPr>
        <w:t>Trwy gydol yr ymchwil, sicrheir ymchwiliwr i oddef hawliau dynol a hawliau plant. Daeth hawliau</w:t>
      </w:r>
      <w:r w:rsidR="005E7D99" w:rsidRPr="00C820C8">
        <w:rPr>
          <w:rFonts w:ascii="Arial" w:hAnsi="Arial" w:cs="Arial"/>
        </w:rPr>
        <w:t xml:space="preserve"> </w:t>
      </w:r>
      <w:r w:rsidR="009B0E47" w:rsidRPr="00C820C8">
        <w:rPr>
          <w:rFonts w:ascii="Arial" w:hAnsi="Arial" w:cs="Arial"/>
        </w:rPr>
        <w:t>plant</w:t>
      </w:r>
      <w:r w:rsidR="005E7D99" w:rsidRPr="00C820C8">
        <w:rPr>
          <w:rFonts w:ascii="Arial" w:hAnsi="Arial" w:cs="Arial"/>
          <w:lang w:val="cy-GB"/>
        </w:rPr>
        <w:t xml:space="preserve"> yn ddurfiol gyda’r Cenhedloedd Unedig</w:t>
      </w:r>
      <w:r w:rsidRPr="00C820C8">
        <w:rPr>
          <w:rFonts w:ascii="Arial" w:hAnsi="Arial" w:cs="Arial"/>
          <w:lang w:val="cy-GB"/>
        </w:rPr>
        <w:t xml:space="preserve"> </w:t>
      </w:r>
      <w:r w:rsidR="009B0E47" w:rsidRPr="00C820C8">
        <w:rPr>
          <w:rFonts w:ascii="Arial" w:hAnsi="Arial" w:cs="Arial"/>
          <w:lang w:val="cy-GB"/>
        </w:rPr>
        <w:t>yn</w:t>
      </w:r>
      <w:r w:rsidRPr="00C820C8">
        <w:rPr>
          <w:rFonts w:ascii="Arial" w:hAnsi="Arial" w:cs="Arial"/>
          <w:lang w:val="cy-GB"/>
        </w:rPr>
        <w:t xml:space="preserve"> flwyddyn 1989, ac mae bron pob gwlad yn y byd ond am ddau wedi ei gytuno ac yn ei defnyddio</w:t>
      </w:r>
      <w:r w:rsidR="00155146" w:rsidRPr="00C820C8">
        <w:rPr>
          <w:rFonts w:ascii="Arial" w:hAnsi="Arial" w:cs="Arial"/>
          <w:lang w:val="cy-GB"/>
        </w:rPr>
        <w:t xml:space="preserve"> CCUHP</w:t>
      </w:r>
      <w:r w:rsidR="00F26E1F" w:rsidRPr="00C820C8">
        <w:rPr>
          <w:rFonts w:ascii="Arial" w:hAnsi="Arial" w:cs="Arial"/>
          <w:lang w:val="cy-GB"/>
        </w:rPr>
        <w:t xml:space="preserve"> (UNCRC, dim dyddiad)</w:t>
      </w:r>
      <w:r w:rsidRPr="00C820C8">
        <w:rPr>
          <w:rFonts w:ascii="Arial" w:hAnsi="Arial" w:cs="Arial"/>
          <w:lang w:val="cy-GB"/>
        </w:rPr>
        <w:t>. Pwysleisia Bell (2008) bod yna dyletswydd foesegol i sicrhau bod gan blant y cyfle i fynegi barn am y broses ymchwilio. Mae gan blant mwy o hawliau na dim ond gofal a chysgod. Dylai cael ei drin yn foesegol gydag anhwysiad, bwriad a gweledigaeth o’r byd sydd efallai yn wahanol i ni</w:t>
      </w:r>
      <w:r w:rsidRPr="00C820C8">
        <w:rPr>
          <w:rFonts w:ascii="Arial" w:hAnsi="Arial" w:cs="Arial"/>
          <w:i/>
          <w:iCs/>
          <w:lang w:val="cy-GB"/>
        </w:rPr>
        <w:t xml:space="preserve"> </w:t>
      </w:r>
      <w:r w:rsidRPr="00C820C8">
        <w:rPr>
          <w:rFonts w:ascii="Arial" w:hAnsi="Arial" w:cs="Arial"/>
          <w:lang w:val="cy-GB"/>
        </w:rPr>
        <w:t>(Ignatieff, 2000). Amlyga Bell (2008) bod yr CCUHP yn bwriadu bod gan blant ymglymiad mewn pob achos sy’n effeithio ar eu bywydau, yn cynnwys ymchwil. Yn ystod yr ymchwil, sicrheir yr ymchwiliwr roedd gan y plant dealltwriaeth o’r ymchwil a oedd yn cymryd lle, ac roedd ganddo hawl i fynegi ei farn, neu i dynnu allan o’r ymchwil ar unrhyw adeg.</w:t>
      </w:r>
      <w:r w:rsidR="003A779D" w:rsidRPr="00C820C8">
        <w:rPr>
          <w:rFonts w:ascii="Arial" w:hAnsi="Arial" w:cs="Arial"/>
          <w:lang w:val="cy-GB"/>
        </w:rPr>
        <w:t xml:space="preserve"> Er mwyn weithredu’r ymchwil, rhoddir ysgol </w:t>
      </w:r>
      <w:r w:rsidR="00CA1951" w:rsidRPr="00C820C8">
        <w:rPr>
          <w:rFonts w:ascii="Arial" w:hAnsi="Arial" w:cs="Arial"/>
          <w:lang w:val="cy-GB"/>
        </w:rPr>
        <w:t xml:space="preserve">cydsyniad porthgeidwad </w:t>
      </w:r>
      <w:r w:rsidR="006D5A77" w:rsidRPr="00C820C8">
        <w:rPr>
          <w:rFonts w:ascii="Arial" w:hAnsi="Arial" w:cs="Arial"/>
          <w:lang w:val="cy-GB"/>
        </w:rPr>
        <w:t>er mwyn ymchwilio ac arsylwi ar y disgyblion</w:t>
      </w:r>
      <w:r w:rsidR="004A38A0" w:rsidRPr="00C820C8">
        <w:rPr>
          <w:rFonts w:ascii="Arial" w:hAnsi="Arial" w:cs="Arial"/>
          <w:lang w:val="cy-GB"/>
        </w:rPr>
        <w:t xml:space="preserve">. Er mwyn sicrhau roedd y disgyblion yn ymwybodol or hyn </w:t>
      </w:r>
      <w:r w:rsidR="00D63D1A" w:rsidRPr="00C820C8">
        <w:rPr>
          <w:rFonts w:ascii="Arial" w:hAnsi="Arial" w:cs="Arial"/>
          <w:lang w:val="cy-GB"/>
        </w:rPr>
        <w:t>roedd yr ymchwiliwr yn gwn</w:t>
      </w:r>
      <w:r w:rsidR="002741B4" w:rsidRPr="00C820C8">
        <w:rPr>
          <w:rFonts w:ascii="Arial" w:hAnsi="Arial" w:cs="Arial"/>
          <w:lang w:val="cy-GB"/>
        </w:rPr>
        <w:t>e</w:t>
      </w:r>
      <w:r w:rsidR="00D63D1A" w:rsidRPr="00C820C8">
        <w:rPr>
          <w:rFonts w:ascii="Arial" w:hAnsi="Arial" w:cs="Arial"/>
          <w:lang w:val="cy-GB"/>
        </w:rPr>
        <w:t>ud, gofynnir i</w:t>
      </w:r>
      <w:r w:rsidR="002741B4" w:rsidRPr="00C820C8">
        <w:rPr>
          <w:rFonts w:ascii="Arial" w:hAnsi="Arial" w:cs="Arial"/>
          <w:lang w:val="cy-GB"/>
        </w:rPr>
        <w:t>’r</w:t>
      </w:r>
      <w:r w:rsidR="00D63D1A" w:rsidRPr="00C820C8">
        <w:rPr>
          <w:rFonts w:ascii="Arial" w:hAnsi="Arial" w:cs="Arial"/>
          <w:lang w:val="cy-GB"/>
        </w:rPr>
        <w:t xml:space="preserve"> athro </w:t>
      </w:r>
      <w:r w:rsidR="00575DFE" w:rsidRPr="00C820C8">
        <w:rPr>
          <w:rFonts w:ascii="Arial" w:hAnsi="Arial" w:cs="Arial"/>
          <w:lang w:val="cy-GB"/>
        </w:rPr>
        <w:t xml:space="preserve">esbonio </w:t>
      </w:r>
      <w:r w:rsidR="00575DFE" w:rsidRPr="00C820C8">
        <w:rPr>
          <w:rFonts w:ascii="Arial" w:hAnsi="Arial" w:cs="Arial"/>
          <w:lang w:val="cy-GB"/>
        </w:rPr>
        <w:lastRenderedPageBreak/>
        <w:t>cyn pob sesiwn arsylwi.</w:t>
      </w:r>
      <w:r w:rsidR="002741B4" w:rsidRPr="00C820C8">
        <w:rPr>
          <w:rFonts w:ascii="Arial" w:hAnsi="Arial" w:cs="Arial"/>
          <w:lang w:val="cy-GB"/>
        </w:rPr>
        <w:t xml:space="preserve"> </w:t>
      </w:r>
      <w:r w:rsidR="00694E73" w:rsidRPr="00C820C8">
        <w:rPr>
          <w:rFonts w:ascii="Arial" w:hAnsi="Arial" w:cs="Arial"/>
          <w:lang w:val="cy-GB"/>
        </w:rPr>
        <w:t xml:space="preserve">Roedd digon hawl gan unrhyw plentyn </w:t>
      </w:r>
      <w:r w:rsidR="001415EC" w:rsidRPr="00C820C8">
        <w:rPr>
          <w:rFonts w:ascii="Arial" w:hAnsi="Arial" w:cs="Arial"/>
          <w:lang w:val="cy-GB"/>
        </w:rPr>
        <w:t>gofyn i beidio chwarae rhan yn yr ymchwil</w:t>
      </w:r>
      <w:r w:rsidR="006608B1" w:rsidRPr="00C820C8">
        <w:rPr>
          <w:rFonts w:ascii="Arial" w:hAnsi="Arial" w:cs="Arial"/>
          <w:lang w:val="cy-GB"/>
        </w:rPr>
        <w:t>.</w:t>
      </w:r>
    </w:p>
    <w:p w14:paraId="232E8007" w14:textId="77777777" w:rsidR="00A704DA" w:rsidRPr="00C820C8" w:rsidRDefault="00A704DA" w:rsidP="0024060B">
      <w:pPr>
        <w:spacing w:line="360" w:lineRule="auto"/>
        <w:rPr>
          <w:rFonts w:ascii="Arial" w:hAnsi="Arial" w:cs="Arial"/>
          <w:b/>
          <w:bCs/>
          <w:sz w:val="28"/>
          <w:szCs w:val="28"/>
          <w:lang w:val="cy-GB"/>
        </w:rPr>
      </w:pPr>
    </w:p>
    <w:p w14:paraId="71BF013F" w14:textId="77777777" w:rsidR="00A704DA" w:rsidRPr="00C820C8" w:rsidRDefault="00A704DA" w:rsidP="0024060B">
      <w:pPr>
        <w:spacing w:line="360" w:lineRule="auto"/>
        <w:rPr>
          <w:rFonts w:ascii="Arial" w:hAnsi="Arial" w:cs="Arial"/>
          <w:b/>
          <w:bCs/>
          <w:sz w:val="28"/>
          <w:szCs w:val="28"/>
          <w:lang w:val="cy-GB"/>
        </w:rPr>
      </w:pPr>
    </w:p>
    <w:p w14:paraId="583C3F7A" w14:textId="77777777" w:rsidR="00A704DA" w:rsidRPr="00C820C8" w:rsidRDefault="00A704DA" w:rsidP="0024060B">
      <w:pPr>
        <w:spacing w:line="360" w:lineRule="auto"/>
        <w:rPr>
          <w:rFonts w:ascii="Arial" w:hAnsi="Arial" w:cs="Arial"/>
          <w:b/>
          <w:bCs/>
          <w:sz w:val="28"/>
          <w:szCs w:val="28"/>
          <w:lang w:val="cy-GB"/>
        </w:rPr>
      </w:pPr>
    </w:p>
    <w:p w14:paraId="5B973584" w14:textId="77777777" w:rsidR="00A704DA" w:rsidRPr="00C820C8" w:rsidRDefault="00A704DA" w:rsidP="0024060B">
      <w:pPr>
        <w:spacing w:line="360" w:lineRule="auto"/>
        <w:rPr>
          <w:rFonts w:ascii="Arial" w:hAnsi="Arial" w:cs="Arial"/>
          <w:b/>
          <w:bCs/>
          <w:sz w:val="28"/>
          <w:szCs w:val="28"/>
          <w:lang w:val="cy-GB"/>
        </w:rPr>
      </w:pPr>
    </w:p>
    <w:p w14:paraId="6FFBD2EB" w14:textId="77777777" w:rsidR="00675CAC" w:rsidRDefault="00675CAC" w:rsidP="0024060B">
      <w:pPr>
        <w:spacing w:line="360" w:lineRule="auto"/>
        <w:rPr>
          <w:rFonts w:ascii="Arial" w:hAnsi="Arial" w:cs="Arial"/>
          <w:b/>
          <w:bCs/>
          <w:sz w:val="28"/>
          <w:szCs w:val="28"/>
          <w:lang w:val="cy-GB"/>
        </w:rPr>
      </w:pPr>
    </w:p>
    <w:p w14:paraId="28E8F245" w14:textId="77777777" w:rsidR="00675CAC" w:rsidRDefault="00675CAC" w:rsidP="0024060B">
      <w:pPr>
        <w:spacing w:line="360" w:lineRule="auto"/>
        <w:rPr>
          <w:rFonts w:ascii="Arial" w:hAnsi="Arial" w:cs="Arial"/>
          <w:b/>
          <w:bCs/>
          <w:sz w:val="28"/>
          <w:szCs w:val="28"/>
          <w:lang w:val="cy-GB"/>
        </w:rPr>
      </w:pPr>
    </w:p>
    <w:p w14:paraId="0AFE6B73" w14:textId="77777777" w:rsidR="00675CAC" w:rsidRDefault="00675CAC" w:rsidP="0024060B">
      <w:pPr>
        <w:spacing w:line="360" w:lineRule="auto"/>
        <w:rPr>
          <w:rFonts w:ascii="Arial" w:hAnsi="Arial" w:cs="Arial"/>
          <w:b/>
          <w:bCs/>
          <w:sz w:val="28"/>
          <w:szCs w:val="28"/>
          <w:lang w:val="cy-GB"/>
        </w:rPr>
      </w:pPr>
    </w:p>
    <w:p w14:paraId="318D8CA8" w14:textId="77777777" w:rsidR="00675CAC" w:rsidRDefault="00675CAC" w:rsidP="0024060B">
      <w:pPr>
        <w:spacing w:line="360" w:lineRule="auto"/>
        <w:rPr>
          <w:rFonts w:ascii="Arial" w:hAnsi="Arial" w:cs="Arial"/>
          <w:b/>
          <w:bCs/>
          <w:sz w:val="28"/>
          <w:szCs w:val="28"/>
          <w:lang w:val="cy-GB"/>
        </w:rPr>
      </w:pPr>
    </w:p>
    <w:p w14:paraId="7A052F4F" w14:textId="77777777" w:rsidR="00675CAC" w:rsidRDefault="00675CAC" w:rsidP="0024060B">
      <w:pPr>
        <w:spacing w:line="360" w:lineRule="auto"/>
        <w:rPr>
          <w:rFonts w:ascii="Arial" w:hAnsi="Arial" w:cs="Arial"/>
          <w:b/>
          <w:bCs/>
          <w:sz w:val="28"/>
          <w:szCs w:val="28"/>
          <w:lang w:val="cy-GB"/>
        </w:rPr>
      </w:pPr>
    </w:p>
    <w:p w14:paraId="54F7BDAA" w14:textId="77777777" w:rsidR="00675CAC" w:rsidRDefault="00675CAC" w:rsidP="0024060B">
      <w:pPr>
        <w:spacing w:line="360" w:lineRule="auto"/>
        <w:rPr>
          <w:rFonts w:ascii="Arial" w:hAnsi="Arial" w:cs="Arial"/>
          <w:b/>
          <w:bCs/>
          <w:sz w:val="28"/>
          <w:szCs w:val="28"/>
          <w:lang w:val="cy-GB"/>
        </w:rPr>
      </w:pPr>
    </w:p>
    <w:p w14:paraId="47127AE7" w14:textId="77777777" w:rsidR="00675CAC" w:rsidRDefault="00675CAC" w:rsidP="0024060B">
      <w:pPr>
        <w:spacing w:line="360" w:lineRule="auto"/>
        <w:rPr>
          <w:rFonts w:ascii="Arial" w:hAnsi="Arial" w:cs="Arial"/>
          <w:b/>
          <w:bCs/>
          <w:sz w:val="28"/>
          <w:szCs w:val="28"/>
          <w:lang w:val="cy-GB"/>
        </w:rPr>
      </w:pPr>
    </w:p>
    <w:p w14:paraId="7E91CA0D" w14:textId="77777777" w:rsidR="00675CAC" w:rsidRDefault="00675CAC" w:rsidP="0024060B">
      <w:pPr>
        <w:spacing w:line="360" w:lineRule="auto"/>
        <w:rPr>
          <w:rFonts w:ascii="Arial" w:hAnsi="Arial" w:cs="Arial"/>
          <w:b/>
          <w:bCs/>
          <w:sz w:val="28"/>
          <w:szCs w:val="28"/>
          <w:lang w:val="cy-GB"/>
        </w:rPr>
      </w:pPr>
    </w:p>
    <w:p w14:paraId="5EA58B1E" w14:textId="77777777" w:rsidR="00675CAC" w:rsidRDefault="00675CAC" w:rsidP="0024060B">
      <w:pPr>
        <w:spacing w:line="360" w:lineRule="auto"/>
        <w:rPr>
          <w:rFonts w:ascii="Arial" w:hAnsi="Arial" w:cs="Arial"/>
          <w:b/>
          <w:bCs/>
          <w:sz w:val="28"/>
          <w:szCs w:val="28"/>
          <w:lang w:val="cy-GB"/>
        </w:rPr>
      </w:pPr>
    </w:p>
    <w:p w14:paraId="43CB350B" w14:textId="77777777" w:rsidR="00675CAC" w:rsidRDefault="00675CAC" w:rsidP="0024060B">
      <w:pPr>
        <w:spacing w:line="360" w:lineRule="auto"/>
        <w:rPr>
          <w:rFonts w:ascii="Arial" w:hAnsi="Arial" w:cs="Arial"/>
          <w:b/>
          <w:bCs/>
          <w:sz w:val="28"/>
          <w:szCs w:val="28"/>
          <w:lang w:val="cy-GB"/>
        </w:rPr>
      </w:pPr>
    </w:p>
    <w:p w14:paraId="612C8C98" w14:textId="77777777" w:rsidR="00675CAC" w:rsidRDefault="00675CAC" w:rsidP="0024060B">
      <w:pPr>
        <w:spacing w:line="360" w:lineRule="auto"/>
        <w:rPr>
          <w:rFonts w:ascii="Arial" w:hAnsi="Arial" w:cs="Arial"/>
          <w:b/>
          <w:bCs/>
          <w:sz w:val="28"/>
          <w:szCs w:val="28"/>
          <w:lang w:val="cy-GB"/>
        </w:rPr>
      </w:pPr>
    </w:p>
    <w:p w14:paraId="67C5F162" w14:textId="77777777" w:rsidR="00675CAC" w:rsidRDefault="00675CAC" w:rsidP="0024060B">
      <w:pPr>
        <w:spacing w:line="360" w:lineRule="auto"/>
        <w:rPr>
          <w:rFonts w:ascii="Arial" w:hAnsi="Arial" w:cs="Arial"/>
          <w:b/>
          <w:bCs/>
          <w:sz w:val="28"/>
          <w:szCs w:val="28"/>
          <w:lang w:val="cy-GB"/>
        </w:rPr>
      </w:pPr>
    </w:p>
    <w:p w14:paraId="77A914C3" w14:textId="77777777" w:rsidR="00675CAC" w:rsidRDefault="00675CAC" w:rsidP="0024060B">
      <w:pPr>
        <w:spacing w:line="360" w:lineRule="auto"/>
        <w:rPr>
          <w:rFonts w:ascii="Arial" w:hAnsi="Arial" w:cs="Arial"/>
          <w:b/>
          <w:bCs/>
          <w:sz w:val="28"/>
          <w:szCs w:val="28"/>
          <w:lang w:val="cy-GB"/>
        </w:rPr>
      </w:pPr>
    </w:p>
    <w:p w14:paraId="6FBF1391" w14:textId="77777777" w:rsidR="00675CAC" w:rsidRDefault="00675CAC" w:rsidP="0024060B">
      <w:pPr>
        <w:spacing w:line="360" w:lineRule="auto"/>
        <w:rPr>
          <w:rFonts w:ascii="Arial" w:hAnsi="Arial" w:cs="Arial"/>
          <w:b/>
          <w:bCs/>
          <w:sz w:val="28"/>
          <w:szCs w:val="28"/>
          <w:lang w:val="cy-GB"/>
        </w:rPr>
      </w:pPr>
    </w:p>
    <w:p w14:paraId="190AAB59" w14:textId="77777777" w:rsidR="00675CAC" w:rsidRDefault="00675CAC" w:rsidP="0024060B">
      <w:pPr>
        <w:spacing w:line="360" w:lineRule="auto"/>
        <w:rPr>
          <w:rFonts w:ascii="Arial" w:hAnsi="Arial" w:cs="Arial"/>
          <w:b/>
          <w:bCs/>
          <w:sz w:val="28"/>
          <w:szCs w:val="28"/>
          <w:lang w:val="cy-GB"/>
        </w:rPr>
      </w:pPr>
    </w:p>
    <w:p w14:paraId="71766945" w14:textId="77777777" w:rsidR="00675CAC" w:rsidRDefault="00675CAC" w:rsidP="0024060B">
      <w:pPr>
        <w:spacing w:line="360" w:lineRule="auto"/>
        <w:rPr>
          <w:rFonts w:ascii="Arial" w:hAnsi="Arial" w:cs="Arial"/>
          <w:b/>
          <w:bCs/>
          <w:sz w:val="28"/>
          <w:szCs w:val="28"/>
          <w:lang w:val="cy-GB"/>
        </w:rPr>
      </w:pPr>
    </w:p>
    <w:p w14:paraId="4354131D" w14:textId="66B17E24" w:rsidR="001A6732" w:rsidRPr="00C820C8" w:rsidRDefault="001A6732"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4</w:t>
      </w:r>
    </w:p>
    <w:p w14:paraId="0463B2D2" w14:textId="4C27160E" w:rsidR="0068387A" w:rsidRPr="00C820C8" w:rsidRDefault="0068387A" w:rsidP="0024060B">
      <w:pPr>
        <w:spacing w:line="360" w:lineRule="auto"/>
        <w:rPr>
          <w:rFonts w:ascii="Arial" w:hAnsi="Arial" w:cs="Arial"/>
          <w:sz w:val="28"/>
          <w:szCs w:val="28"/>
          <w:lang w:val="cy-GB"/>
        </w:rPr>
      </w:pPr>
      <w:r w:rsidRPr="00C820C8">
        <w:rPr>
          <w:rFonts w:ascii="Arial" w:hAnsi="Arial" w:cs="Arial"/>
          <w:b/>
          <w:bCs/>
          <w:sz w:val="28"/>
          <w:szCs w:val="28"/>
          <w:lang w:val="cy-GB"/>
        </w:rPr>
        <w:t>Canlyniadau a Thrafoda</w:t>
      </w:r>
      <w:r w:rsidR="00F3765F" w:rsidRPr="00C820C8">
        <w:rPr>
          <w:rFonts w:ascii="Arial" w:hAnsi="Arial" w:cs="Arial"/>
          <w:b/>
          <w:bCs/>
          <w:sz w:val="28"/>
          <w:szCs w:val="28"/>
          <w:lang w:val="cy-GB"/>
        </w:rPr>
        <w:t>eth</w:t>
      </w:r>
    </w:p>
    <w:p w14:paraId="7B2E468C" w14:textId="09838DDE" w:rsidR="009B6FFA" w:rsidRPr="00C820C8" w:rsidRDefault="004C7734" w:rsidP="0024060B">
      <w:pPr>
        <w:spacing w:line="360" w:lineRule="auto"/>
        <w:rPr>
          <w:rFonts w:ascii="Arial" w:hAnsi="Arial" w:cs="Arial"/>
          <w:lang w:val="cy-GB"/>
        </w:rPr>
      </w:pPr>
      <w:r w:rsidRPr="00C820C8">
        <w:rPr>
          <w:rFonts w:ascii="Arial" w:hAnsi="Arial" w:cs="Arial"/>
          <w:lang w:val="cy-GB"/>
        </w:rPr>
        <w:t>Yn y bennod yma, bydd yr ymchwiliwr trafod ac esbonio'r canlyniadau’r ymchwil.</w:t>
      </w:r>
    </w:p>
    <w:p w14:paraId="45C2DB54" w14:textId="279E0562" w:rsidR="00252045" w:rsidRPr="00C820C8" w:rsidRDefault="00252045" w:rsidP="0024060B">
      <w:pPr>
        <w:spacing w:line="360" w:lineRule="auto"/>
        <w:rPr>
          <w:rFonts w:ascii="Arial" w:hAnsi="Arial" w:cs="Arial"/>
          <w:lang w:val="cy-GB"/>
        </w:rPr>
      </w:pPr>
      <w:r w:rsidRPr="00C820C8">
        <w:rPr>
          <w:rFonts w:ascii="Arial" w:hAnsi="Arial" w:cs="Arial"/>
          <w:u w:val="single"/>
          <w:lang w:val="cy-GB"/>
        </w:rPr>
        <w:t>Cyfweliadau athrawon</w:t>
      </w:r>
    </w:p>
    <w:p w14:paraId="657C53C4" w14:textId="1B5A7800" w:rsidR="00BC34E9" w:rsidRPr="00C820C8" w:rsidRDefault="004C7734" w:rsidP="0024060B">
      <w:pPr>
        <w:spacing w:line="360" w:lineRule="auto"/>
        <w:rPr>
          <w:rFonts w:ascii="Arial" w:hAnsi="Arial" w:cs="Arial"/>
          <w:lang w:val="cy-GB"/>
        </w:rPr>
      </w:pPr>
      <w:r w:rsidRPr="00C820C8">
        <w:rPr>
          <w:rFonts w:ascii="Arial" w:hAnsi="Arial" w:cs="Arial"/>
          <w:lang w:val="cy-GB"/>
        </w:rPr>
        <w:t>I ddechrau’r ymchwil, cafodd cyfweliadau gyda’r athrawon eu cynnal. Teimlir ymchwiliwr bod angen casglu gwybodaeth gefndirol yr ysgol, er mwyn gweld beth mae’r ysgol yn darparu yn barod er mwyn cynllunio gweddill yr wythnos.</w:t>
      </w:r>
    </w:p>
    <w:p w14:paraId="19FE3E9E" w14:textId="10162236" w:rsidR="000208DD" w:rsidRPr="00C820C8" w:rsidRDefault="000208DD" w:rsidP="0024060B">
      <w:pPr>
        <w:spacing w:line="360" w:lineRule="auto"/>
        <w:rPr>
          <w:rFonts w:ascii="Arial" w:hAnsi="Arial" w:cs="Arial"/>
          <w:b/>
          <w:bCs/>
          <w:lang w:val="cy-GB"/>
        </w:rPr>
      </w:pPr>
      <w:r w:rsidRPr="00C820C8">
        <w:rPr>
          <w:rFonts w:ascii="Arial" w:hAnsi="Arial" w:cs="Arial"/>
          <w:b/>
          <w:bCs/>
          <w:lang w:val="cy-GB"/>
        </w:rPr>
        <w:t>Beth ydych yn gwneud</w:t>
      </w:r>
      <w:r w:rsidR="00963910" w:rsidRPr="00C820C8">
        <w:rPr>
          <w:rFonts w:ascii="Arial" w:hAnsi="Arial" w:cs="Arial"/>
          <w:b/>
          <w:bCs/>
          <w:lang w:val="cy-GB"/>
        </w:rPr>
        <w:t xml:space="preserve"> fel ysgol</w:t>
      </w:r>
      <w:r w:rsidRPr="00C820C8">
        <w:rPr>
          <w:rFonts w:ascii="Arial" w:hAnsi="Arial" w:cs="Arial"/>
          <w:b/>
          <w:bCs/>
          <w:lang w:val="cy-GB"/>
        </w:rPr>
        <w:t xml:space="preserve"> er mwyn </w:t>
      </w:r>
      <w:r w:rsidR="000347E5" w:rsidRPr="00C820C8">
        <w:rPr>
          <w:rFonts w:ascii="Arial" w:hAnsi="Arial" w:cs="Arial"/>
          <w:b/>
          <w:bCs/>
          <w:lang w:val="cy-GB"/>
        </w:rPr>
        <w:t>cefnogi eich teuluoedd?</w:t>
      </w:r>
    </w:p>
    <w:p w14:paraId="79E1E5F4" w14:textId="32DAE592" w:rsidR="007E645D" w:rsidRPr="00C820C8" w:rsidRDefault="004C7734" w:rsidP="0024060B">
      <w:pPr>
        <w:spacing w:line="360" w:lineRule="auto"/>
        <w:rPr>
          <w:rFonts w:ascii="Arial" w:hAnsi="Arial" w:cs="Arial"/>
          <w:lang w:val="cy-GB"/>
        </w:rPr>
      </w:pPr>
      <w:r w:rsidRPr="00C820C8">
        <w:rPr>
          <w:rFonts w:ascii="Arial" w:hAnsi="Arial" w:cs="Arial"/>
          <w:lang w:val="cy-GB"/>
        </w:rPr>
        <w:t>Esbonnir athrawon bod yna amryw o deuluoedd yn mynychu’r ysgol, ond achos bod yr ysgol yn cael ei leoli yn ardal ddifreintiedig, maent yn gweld yr angen i gefnogi mwy a mwy o deuluoedd. Cytuna pob athro a chyfwelwyd gyda bod cefnogi teuluoedd yn hanfodol er mwyn gweld llwyddiant yn eu plant, ond eu bod yn cymryd llawer o amser ac yn weithiau tu hwnt i’w arbenigedd. Mae’r ysgol yn gweithio’n agos gydag asiantaethau allanol er mwyn goresgyn hon.</w:t>
      </w:r>
    </w:p>
    <w:p w14:paraId="1380BAF3" w14:textId="5115F053" w:rsidR="004946D7" w:rsidRPr="00C820C8" w:rsidRDefault="004C7734" w:rsidP="0024060B">
      <w:pPr>
        <w:spacing w:line="360" w:lineRule="auto"/>
        <w:rPr>
          <w:rFonts w:ascii="Arial" w:hAnsi="Arial" w:cs="Arial"/>
          <w:lang w:val="cy-GB"/>
        </w:rPr>
      </w:pPr>
      <w:r w:rsidRPr="00C820C8">
        <w:rPr>
          <w:rFonts w:ascii="Arial" w:hAnsi="Arial" w:cs="Arial"/>
          <w:lang w:val="cy-GB"/>
        </w:rPr>
        <w:t>Cyn i bob disgybl mynychu’r ysgol, maent yn orfodol llenwi Proffil Un Tudalen. Wrth wneud hon, maent yn rhoi'r dechreuad gorau i’r athrawon er mwyn helpu eu disgyblion. Dyma ddechreuad adeiladu perthnasau rhwng athrawon, disgyblion a rhieni. Hefyd maent yn darparu gwybodaeth ‘pwy yw pwy staff’ er mwyn i ddisgyblion a rhieni dod i adnabod yr athrawon a’u rolau yn yr ysgol. Fel trafodwyd ym mhennod dau, mae dechreuad y perthynas yn hanfodol er mwyn methu neu lwyddo gyda’r cyd-weithrediad.</w:t>
      </w:r>
    </w:p>
    <w:p w14:paraId="0A36B658" w14:textId="67B574BD" w:rsidR="00D91E61" w:rsidRPr="00C820C8" w:rsidRDefault="004C7734" w:rsidP="005239E5">
      <w:pPr>
        <w:spacing w:line="360" w:lineRule="auto"/>
        <w:rPr>
          <w:rFonts w:ascii="Arial" w:hAnsi="Arial" w:cs="Arial"/>
          <w:lang w:val="cy-GB"/>
        </w:rPr>
      </w:pPr>
      <w:r w:rsidRPr="00C820C8">
        <w:rPr>
          <w:rFonts w:ascii="Arial" w:hAnsi="Arial" w:cs="Arial"/>
          <w:lang w:val="cy-GB"/>
        </w:rPr>
        <w:t>Er mwyn cefnogi’r teuluoedd, mae’r ysgol yn gweithio’n agos gydag asiantaethau allanol fel ‘Team around the Family’ (TAF).</w:t>
      </w:r>
      <w:r w:rsidRPr="00C820C8">
        <w:rPr>
          <w:rFonts w:ascii="Arial" w:hAnsi="Arial" w:cs="Arial"/>
        </w:rPr>
        <w:t xml:space="preserve"> </w:t>
      </w:r>
      <w:r w:rsidRPr="00C820C8">
        <w:rPr>
          <w:rFonts w:ascii="Arial" w:hAnsi="Arial" w:cs="Arial"/>
          <w:lang w:val="cy-GB"/>
        </w:rPr>
        <w:t xml:space="preserve">Un o nodau Tîm o amgylch y teulu (TAF) yw bod yn asiantaeth integredig, er mwyn gweithio â gwasanaethau arall er mwyn cefnogi teuluoedd y gorau sy’n bosib.    Eglura’r ALENco mae cael mynediad i wasanaethau fel TAF yn wirfoddol gan y teulu. Mae gan rieni digon hawl i wrthod unrhyw cymorth mae’r ysgol yn cynnig, oni bai bod yna gorchymyn llys yn ei le, felly i sicrhau mynychiad mae angen adeiladu perthynas da. Esbonia ALENco yr ysgol eu bod yn rhoi cymorth i deuluoedd er mwyn ymgeisio am y cymorth. Mae hon yn hynod o bwysig am eu bod yn rhoi'r gefnogaeth i deuluoedd i ofyn am gymorth, ac yn cefnogi’r rhieni sydd heb sgiliau llythrennedd neu i roi'r gwthiad er mwyn gofyn am help. Cytuna Llywodraeth Cymru (2016) gan nodi bod defnyddio timau fel TAF yn caniatau cymorth i deuluoedd sydd yn wynebu problemau er mwyn i’r ysgol canolbwyntio ar addysg y plant. Fel trafodwyd ym mhennod dau mae’r Comisiynydd ar gyfer Llesiant </w:t>
      </w:r>
      <w:r w:rsidRPr="00C820C8">
        <w:rPr>
          <w:rFonts w:ascii="Arial" w:hAnsi="Arial" w:cs="Arial"/>
          <w:lang w:val="cy-GB"/>
        </w:rPr>
        <w:lastRenderedPageBreak/>
        <w:t>Cenedlaethau’r Dyfodol yn cefnogi’r cydweithio rhwng gwasanaethau cyhoeddus (Estyn, 2020).</w:t>
      </w:r>
    </w:p>
    <w:p w14:paraId="000D1AE8" w14:textId="40004238" w:rsidR="00D91E61" w:rsidRPr="00C820C8" w:rsidRDefault="004C7734" w:rsidP="0024060B">
      <w:pPr>
        <w:spacing w:line="360" w:lineRule="auto"/>
        <w:rPr>
          <w:rFonts w:ascii="Arial" w:hAnsi="Arial" w:cs="Arial"/>
          <w:lang w:val="cy-GB"/>
        </w:rPr>
      </w:pPr>
      <w:r w:rsidRPr="00C820C8">
        <w:rPr>
          <w:rFonts w:ascii="Arial" w:hAnsi="Arial" w:cs="Arial"/>
          <w:lang w:val="cy-GB"/>
        </w:rPr>
        <w:t xml:space="preserve">Dywed hefyd derbyniodd yr </w:t>
      </w:r>
      <w:r w:rsidR="00586FF6" w:rsidRPr="00C820C8">
        <w:rPr>
          <w:rFonts w:ascii="Arial" w:hAnsi="Arial" w:cs="Arial"/>
          <w:lang w:val="cy-GB"/>
        </w:rPr>
        <w:t xml:space="preserve">athrawon a chynorthwywyr hyfforddiant </w:t>
      </w:r>
      <w:r w:rsidRPr="00C820C8">
        <w:rPr>
          <w:rFonts w:ascii="Arial" w:hAnsi="Arial" w:cs="Arial"/>
          <w:lang w:val="cy-GB"/>
        </w:rPr>
        <w:t>e</w:t>
      </w:r>
      <w:bookmarkStart w:id="1" w:name="cysill"/>
      <w:bookmarkEnd w:id="1"/>
      <w:r w:rsidRPr="00C820C8">
        <w:rPr>
          <w:rFonts w:ascii="Arial" w:hAnsi="Arial" w:cs="Arial"/>
          <w:lang w:val="cy-GB"/>
        </w:rPr>
        <w:t>r mwyn gwella eu perthynas gyda rhieni (gwelir atodiad</w:t>
      </w:r>
      <w:r w:rsidR="00393C99" w:rsidRPr="00C820C8">
        <w:rPr>
          <w:rFonts w:ascii="Arial" w:hAnsi="Arial" w:cs="Arial"/>
          <w:lang w:val="cy-GB"/>
        </w:rPr>
        <w:t xml:space="preserve"> 4</w:t>
      </w:r>
      <w:r w:rsidRPr="00C820C8">
        <w:rPr>
          <w:rFonts w:ascii="Arial" w:hAnsi="Arial" w:cs="Arial"/>
          <w:lang w:val="cy-GB"/>
        </w:rPr>
        <w:t xml:space="preserve">). Maent yn rhoi strategaethau er mwyn cefnogi iechyd a lles disgyblion sydd wedi bod cael ei weithredu yn yr ysgol ac wedi dangos llwyddiant. Esbonia Isminc (2018) o ganlyniad adeiladu perthynas da rhwng rhieni a’r athrawon, mae ymddygiad plant yn gwella ac yn llwyddo’n fwy yn academaidd. Mae hon yn dangos y pŵer sydd gan rieni ac athrawon er mwyn gwella perfformiad plentyn.  </w:t>
      </w:r>
    </w:p>
    <w:p w14:paraId="1778495B" w14:textId="77777777" w:rsidR="00FE6D21" w:rsidRPr="00C820C8" w:rsidRDefault="00FE6D21" w:rsidP="00FE6D21">
      <w:pPr>
        <w:spacing w:line="360" w:lineRule="auto"/>
        <w:rPr>
          <w:rFonts w:ascii="Arial" w:hAnsi="Arial" w:cs="Arial"/>
          <w:b/>
          <w:bCs/>
          <w:lang w:val="cy-GB"/>
        </w:rPr>
      </w:pPr>
      <w:r w:rsidRPr="00C820C8">
        <w:rPr>
          <w:rFonts w:ascii="Arial" w:hAnsi="Arial" w:cs="Arial"/>
          <w:b/>
          <w:bCs/>
          <w:lang w:val="cy-GB"/>
        </w:rPr>
        <w:t>Sut mae’r ardal yn effeithio ar eich addysgeg?</w:t>
      </w:r>
    </w:p>
    <w:p w14:paraId="7CA2F7EE" w14:textId="77B8D3CE" w:rsidR="00FE6D21" w:rsidRPr="00C820C8" w:rsidRDefault="004C7734" w:rsidP="00EC63FD">
      <w:pPr>
        <w:spacing w:line="360" w:lineRule="auto"/>
        <w:rPr>
          <w:rFonts w:ascii="Arial" w:hAnsi="Arial" w:cs="Arial"/>
          <w:lang w:val="cy-GB"/>
        </w:rPr>
      </w:pPr>
      <w:r w:rsidRPr="00C820C8">
        <w:rPr>
          <w:rFonts w:ascii="Arial" w:hAnsi="Arial" w:cs="Arial"/>
          <w:lang w:val="cy-GB"/>
        </w:rPr>
        <w:t>Fel esbonnir ym mhennod dau, mae amddifadedd yn cael effaith mawr ar gyflawniad plentyn. Erbyn i blentyn sy’n byw mewn amddifadedd yn cyrraedd pum mlwydd oed, mae’n debygol i fod yn flwyddyn tu ôl i’w gyfoedion (Llywodraeth Cymru, 2014). Mae ymchwil wedi dangos bod rhieni gydag incwm isel yn llai tebygol o fod yn fagwraeth neu i oruchwylio eu plant yn ddigonol. Maent hefyd yn fwy tebygol o ddefnyddio disgyblaeth llym ac anghyson (Elder et al, 1985; Larzelere &amp; Patterson, 1990; Harris &amp; Marmer, 1996; Ghate et al).</w:t>
      </w:r>
    </w:p>
    <w:p w14:paraId="130E576E" w14:textId="531311D1" w:rsidR="00FE6D21" w:rsidRPr="00C820C8" w:rsidRDefault="004C7734" w:rsidP="00FE6D21">
      <w:pPr>
        <w:spacing w:line="360" w:lineRule="auto"/>
        <w:rPr>
          <w:rFonts w:ascii="Arial" w:hAnsi="Arial" w:cs="Arial"/>
          <w:lang w:val="cy-GB"/>
        </w:rPr>
      </w:pPr>
      <w:r w:rsidRPr="00C820C8">
        <w:rPr>
          <w:rFonts w:ascii="Arial" w:hAnsi="Arial" w:cs="Arial"/>
          <w:lang w:val="cy-GB"/>
        </w:rPr>
        <w:t xml:space="preserve">Ond un peth sydd yn cael eu hamlygu yn aml gan yr athrawon yw’r rôl mae’r gymuned yn cymryd wrth gefnogi eu disgyblion. Esbonia’r athrawon bod angen adeiladu balchder o’u hardal gan ddechrau gyda’r filltir sgwâr, yna i’r dref, gwlad a’r byd cyfan er mwyn bod yn </w:t>
      </w:r>
      <w:r w:rsidR="007E5941">
        <w:rPr>
          <w:rFonts w:ascii="Arial" w:hAnsi="Arial" w:cs="Arial"/>
          <w:lang w:val="cy-GB"/>
        </w:rPr>
        <w:t>“</w:t>
      </w:r>
      <w:r w:rsidRPr="00C820C8">
        <w:rPr>
          <w:rFonts w:ascii="Arial" w:hAnsi="Arial" w:cs="Arial"/>
          <w:lang w:val="cy-GB"/>
        </w:rPr>
        <w:t>dinasyddion egwyddorol gwybodus yng Nghymru a’r byd</w:t>
      </w:r>
      <w:r w:rsidR="007E5941">
        <w:rPr>
          <w:rFonts w:ascii="Arial" w:hAnsi="Arial" w:cs="Arial"/>
          <w:lang w:val="cy-GB"/>
        </w:rPr>
        <w:t>”</w:t>
      </w:r>
      <w:r w:rsidRPr="00C820C8">
        <w:rPr>
          <w:rFonts w:ascii="Arial" w:hAnsi="Arial" w:cs="Arial"/>
          <w:lang w:val="cy-GB"/>
        </w:rPr>
        <w:t xml:space="preserve"> (Donadlson, 2015). Cefnogir ffaith bod llywodraeth Cymru yn gweithio’n agos gyda’r UCCHP er mwyn sicrhau bod gan blant cartref diogel, a chymuned sy’n cefnogi iechyd a lles (Llywodraeth Cymru, 2014). Esbonia Estyn (2011) bod dogfennau yng Nghymru wedi’i chyhoeddi er mwyn hybu defnydd y gymuned yn dysgu disgyblion.</w:t>
      </w:r>
    </w:p>
    <w:p w14:paraId="4D3D05BA" w14:textId="6C637D74" w:rsidR="005A7B0A" w:rsidRPr="00C820C8" w:rsidRDefault="00B10481" w:rsidP="00FE6D21">
      <w:pPr>
        <w:spacing w:line="360" w:lineRule="auto"/>
        <w:rPr>
          <w:rFonts w:ascii="Arial" w:hAnsi="Arial" w:cs="Arial"/>
          <w:lang w:val="cy-GB"/>
        </w:rPr>
      </w:pPr>
      <w:r w:rsidRPr="00C820C8">
        <w:rPr>
          <w:rFonts w:ascii="Arial" w:hAnsi="Arial" w:cs="Arial"/>
          <w:lang w:val="cy-GB"/>
        </w:rPr>
        <w:t>Rhestra’r</w:t>
      </w:r>
      <w:r w:rsidR="00BB5167" w:rsidRPr="00C820C8">
        <w:rPr>
          <w:rFonts w:ascii="Arial" w:hAnsi="Arial" w:cs="Arial"/>
          <w:lang w:val="cy-GB"/>
        </w:rPr>
        <w:t xml:space="preserve"> pethau mae’r ysgol yn gwneud</w:t>
      </w:r>
      <w:r w:rsidR="003F2B5F" w:rsidRPr="00C820C8">
        <w:rPr>
          <w:rFonts w:ascii="Arial" w:hAnsi="Arial" w:cs="Arial"/>
          <w:lang w:val="cy-GB"/>
        </w:rPr>
        <w:t xml:space="preserve"> er mwyn codi perchnogaeth</w:t>
      </w:r>
      <w:r w:rsidR="00577816" w:rsidRPr="00C820C8">
        <w:rPr>
          <w:rFonts w:ascii="Arial" w:hAnsi="Arial" w:cs="Arial"/>
          <w:lang w:val="cy-GB"/>
        </w:rPr>
        <w:t>;</w:t>
      </w:r>
    </w:p>
    <w:p w14:paraId="5F03750E" w14:textId="07859889"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r>
      <w:r w:rsidR="002F78CE" w:rsidRPr="00C820C8">
        <w:rPr>
          <w:rFonts w:ascii="Arial" w:hAnsi="Arial" w:cs="Arial"/>
          <w:lang w:val="cy-GB"/>
        </w:rPr>
        <w:t>Cynnal sioeau yn n</w:t>
      </w:r>
      <w:r w:rsidRPr="00C820C8">
        <w:rPr>
          <w:rFonts w:ascii="Arial" w:hAnsi="Arial" w:cs="Arial"/>
          <w:lang w:val="cy-GB"/>
        </w:rPr>
        <w:t>euadd yn y gymuned</w:t>
      </w:r>
    </w:p>
    <w:p w14:paraId="22AE8F93" w14:textId="6CAEA16D"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Cwrdd â’r hen bobl</w:t>
      </w:r>
    </w:p>
    <w:p w14:paraId="1DC6CD0D" w14:textId="787B2B81"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Gwylio sioeau Nadolig</w:t>
      </w:r>
    </w:p>
    <w:p w14:paraId="6EB52C9C" w14:textId="77777777"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Plannu coed cyngor cymuned</w:t>
      </w:r>
    </w:p>
    <w:p w14:paraId="377D420D" w14:textId="77777777"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Cynllunio’r parc newydd</w:t>
      </w:r>
    </w:p>
    <w:p w14:paraId="52390499" w14:textId="3180AA27"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Gweithdai busnesau lleol</w:t>
      </w:r>
    </w:p>
    <w:p w14:paraId="2381EC98" w14:textId="77777777" w:rsidR="001E5ABF" w:rsidRDefault="001E5ABF" w:rsidP="00857C86">
      <w:pPr>
        <w:spacing w:line="360" w:lineRule="auto"/>
        <w:rPr>
          <w:rFonts w:ascii="Arial" w:hAnsi="Arial" w:cs="Arial"/>
          <w:b/>
          <w:bCs/>
          <w:lang w:val="cy-GB"/>
        </w:rPr>
      </w:pPr>
    </w:p>
    <w:p w14:paraId="6F35DB44" w14:textId="2B92382D" w:rsidR="005A7188" w:rsidRPr="00C820C8" w:rsidRDefault="00857C86" w:rsidP="00857C86">
      <w:pPr>
        <w:spacing w:line="360" w:lineRule="auto"/>
        <w:rPr>
          <w:rFonts w:ascii="Arial" w:hAnsi="Arial" w:cs="Arial"/>
          <w:b/>
          <w:bCs/>
          <w:lang w:val="cy-GB"/>
        </w:rPr>
      </w:pPr>
      <w:r w:rsidRPr="00C820C8">
        <w:rPr>
          <w:rFonts w:ascii="Arial" w:hAnsi="Arial" w:cs="Arial"/>
          <w:b/>
          <w:bCs/>
          <w:lang w:val="cy-GB"/>
        </w:rPr>
        <w:lastRenderedPageBreak/>
        <w:t>Pam ydych yn canolbwyntio ar gefnogi teuluoedd?</w:t>
      </w:r>
    </w:p>
    <w:p w14:paraId="23CE315B" w14:textId="214B89DD" w:rsidR="005511F9" w:rsidRPr="00C820C8" w:rsidRDefault="004C7734" w:rsidP="005511F9">
      <w:pPr>
        <w:spacing w:line="360" w:lineRule="auto"/>
        <w:rPr>
          <w:rFonts w:ascii="Arial" w:hAnsi="Arial" w:cs="Arial"/>
          <w:lang w:val="cy-GB"/>
        </w:rPr>
      </w:pPr>
      <w:r w:rsidRPr="00C820C8">
        <w:rPr>
          <w:rFonts w:ascii="Arial" w:hAnsi="Arial" w:cs="Arial"/>
          <w:lang w:val="cy-GB"/>
        </w:rPr>
        <w:t>Mae’r athrawon yn sylweddoli'r effaith mae ymglymiad rhieni yn cael ar gyrhaeddiad y plant, ac felly yn ceisio eu cynnwys trwy amryw o ffyrdd megis nosweithiau rhieni, grwpiau coginio, gŵyl yn y neuadd i enwi rhai. Esbonia’r athrawon bod weithiau angen cymorth ar rieni er mwyn gwella lles eu plant.</w:t>
      </w:r>
    </w:p>
    <w:p w14:paraId="566E9AAB" w14:textId="6253849A" w:rsidR="00C60A32" w:rsidRPr="00C820C8" w:rsidRDefault="004C7734" w:rsidP="0024060B">
      <w:pPr>
        <w:spacing w:line="360" w:lineRule="auto"/>
        <w:rPr>
          <w:rFonts w:ascii="Arial" w:hAnsi="Arial" w:cs="Arial"/>
          <w:lang w:val="cy-GB"/>
        </w:rPr>
      </w:pPr>
      <w:r w:rsidRPr="00C820C8">
        <w:rPr>
          <w:rFonts w:ascii="Arial" w:hAnsi="Arial" w:cs="Arial"/>
          <w:lang w:val="cy-GB"/>
        </w:rPr>
        <w:t xml:space="preserve">Mae ymglymiad rhieni yn hanfodol i lwyddiant eu plant. Pwysleisia Harri &amp; Goodall (2007) maent y peth mwyaf pwerus sydd gennym yn welliant ysgol. Cytuna Llywodraeth Cymru (2013) gan nodi bod teuluoedd a chymunedau’n </w:t>
      </w:r>
      <w:r w:rsidR="00382E16">
        <w:rPr>
          <w:rFonts w:ascii="Arial" w:hAnsi="Arial" w:cs="Arial"/>
          <w:lang w:val="cy-GB"/>
        </w:rPr>
        <w:t>effaith enfawr n</w:t>
      </w:r>
      <w:r w:rsidR="00007718">
        <w:rPr>
          <w:rFonts w:ascii="Arial" w:hAnsi="Arial" w:cs="Arial"/>
          <w:lang w:val="cy-GB"/>
        </w:rPr>
        <w:t xml:space="preserve">ag eu sylweddolwyd </w:t>
      </w:r>
      <w:r w:rsidR="009E6EE8">
        <w:rPr>
          <w:rFonts w:ascii="Arial" w:hAnsi="Arial" w:cs="Arial"/>
          <w:lang w:val="cy-GB"/>
        </w:rPr>
        <w:t xml:space="preserve">ar gynnydd </w:t>
      </w:r>
      <w:r w:rsidR="00C90D64">
        <w:rPr>
          <w:rFonts w:ascii="Arial" w:hAnsi="Arial" w:cs="Arial"/>
          <w:lang w:val="cy-GB"/>
        </w:rPr>
        <w:t>plant yn yr ysgol.</w:t>
      </w:r>
      <w:r w:rsidRPr="00C820C8">
        <w:rPr>
          <w:rFonts w:ascii="Arial" w:hAnsi="Arial" w:cs="Arial"/>
          <w:lang w:val="cy-GB"/>
        </w:rPr>
        <w:t xml:space="preserve"> Mae theori Brofenbrenner yn cytuno a hyn am eu bod yn credu bod yr amgylchedd yn chwarae rhan hanfodol yn ddatblygiad plentyn. Esbonnir bod Bronfenbrenner yn sylweddoli bod yna systemau ecolegol yn dechrau o’r cartref, i’r ysgol ac yna i’r gymdeithas a diwylliant (Psychology Notes, 2020). Mae pob un o’r systemau yma yn cael dylanwad ar blentyn a’i fywyd, sydd yn cefnogi’r angen i blentyn cael ei godi mewn cartref cefnogol sydd yn ei annog i wneud ei gorau.</w:t>
      </w:r>
    </w:p>
    <w:p w14:paraId="79FB04F5" w14:textId="7B7A0D39" w:rsidR="0096539D" w:rsidRPr="00C820C8" w:rsidRDefault="004C7734" w:rsidP="0024060B">
      <w:pPr>
        <w:spacing w:line="360" w:lineRule="auto"/>
        <w:rPr>
          <w:rFonts w:ascii="Arial" w:hAnsi="Arial" w:cs="Arial"/>
          <w:b/>
          <w:bCs/>
          <w:lang w:val="cy-GB"/>
        </w:rPr>
      </w:pPr>
      <w:r w:rsidRPr="00C820C8">
        <w:rPr>
          <w:rFonts w:ascii="Arial" w:hAnsi="Arial" w:cs="Arial"/>
          <w:b/>
          <w:bCs/>
          <w:lang w:val="cy-GB"/>
        </w:rPr>
        <w:t>A oes unrhyw rwystrau gweithio gydag asiantaethau allanol?</w:t>
      </w:r>
    </w:p>
    <w:p w14:paraId="2BF6E4A4" w14:textId="16046CB8" w:rsidR="00C5181A" w:rsidRPr="00C820C8" w:rsidRDefault="004C7734" w:rsidP="0024060B">
      <w:pPr>
        <w:spacing w:line="360" w:lineRule="auto"/>
        <w:rPr>
          <w:rFonts w:ascii="Arial" w:hAnsi="Arial" w:cs="Arial"/>
          <w:lang w:val="cy-GB"/>
        </w:rPr>
      </w:pPr>
      <w:r w:rsidRPr="00C820C8">
        <w:rPr>
          <w:rFonts w:ascii="Arial" w:hAnsi="Arial" w:cs="Arial"/>
          <w:lang w:val="cy-GB"/>
        </w:rPr>
        <w:t>Mae yna gyfathrebu da rhwng yr ALENco a phob aelod o staff er mwyn penderfynu os ydy’r plentyn neu deulu angen cymorth, a pha cymorth sydd angen. Esbonnir bod dogfennau yn cael ei rhannu ar ‘share point’ er mwyn edrych yn ôl ar wybodaeth. Dywed yr ALENco mae’r ‘share point’ yn gweithio’n llwyddiannus er mwyn adrodd a rhannu gwybodaeth rhwng staff yr ysgol ac asiantaethau allanol. Mae cyfathrebu rhwng cyd-weithwyr yn hanfodol er mwyn cefnogi ei dysgwyr.</w:t>
      </w:r>
    </w:p>
    <w:p w14:paraId="7D718F58" w14:textId="5C179BB1" w:rsidR="00C74ED4" w:rsidRPr="00C820C8" w:rsidRDefault="004C7734" w:rsidP="0024060B">
      <w:pPr>
        <w:spacing w:line="360" w:lineRule="auto"/>
        <w:rPr>
          <w:rFonts w:ascii="Arial" w:hAnsi="Arial" w:cs="Arial"/>
          <w:lang w:val="cy-GB"/>
        </w:rPr>
      </w:pPr>
      <w:r w:rsidRPr="00C820C8">
        <w:rPr>
          <w:rFonts w:ascii="Arial" w:hAnsi="Arial" w:cs="Arial"/>
          <w:lang w:val="cy-GB"/>
        </w:rPr>
        <w:t>Ond amlyga’r ysgol un o’r prif rwystrau gan weithio fel tîm amlddisgyblaethol, yw’r diffyg cyfathrebu effeithiol. Esbonia Estyn (2011) bod gweithio a chyfathrebu llwyddiannus gydag asiantaethau allanol yn gallu codi hyder a hunan-barch disgyblion sydd o dan anfantais. Mae hon yn hanfodol er mwyn datblygu gwydnwch o fewn plant. Pwysleisia Estyn (2011) dydy rhai gwasanaethau ac ysgolion ddim yn mynd i afael o gydweithion digon effeithiol er mwyn cefnogi pob dysgwr.</w:t>
      </w:r>
    </w:p>
    <w:p w14:paraId="7DA56F26" w14:textId="1FAA4BAF" w:rsidR="00A75D3E" w:rsidRPr="00C820C8" w:rsidRDefault="004C7734" w:rsidP="0024060B">
      <w:pPr>
        <w:spacing w:line="360" w:lineRule="auto"/>
        <w:rPr>
          <w:rFonts w:ascii="Arial" w:hAnsi="Arial" w:cs="Arial"/>
          <w:lang w:val="cy-GB"/>
        </w:rPr>
      </w:pPr>
      <w:r w:rsidRPr="00C820C8">
        <w:rPr>
          <w:rFonts w:ascii="Arial" w:hAnsi="Arial" w:cs="Arial"/>
          <w:lang w:val="cy-GB"/>
        </w:rPr>
        <w:t xml:space="preserve">Hefyd eglura’r athrawon weithiau mae yna ormod o bobl unigol, sydd yn achosi rhwystr trwy adeiladu perthnasau gyda theuluoedd. Mae yna bobl wahanol sydd yn mynychu cyfarfodydd ac o ganlyniad yn creu methiant i’r gwasanaethau. Ond fel trafodwyd ym mhennod dau, amlygwyd Estyn (2013) weithiau nid yw ysgolion yn sicrhau cyd-weithrediad llwyddiannus gydag asiantaethau allanol gan gynnal cyfarfodydd heb sicrhau bod pob asiantaeth ynghlwm a’r teulu yn bresennol. Mae hon yn gallu achosi straen ar berthnasoedd, ac o ganlyniad nid ydynt yn gwneud y gorau ar gyfer y plant a’u deuluoedd. Amlyga Estyn (2013) bod rhai </w:t>
      </w:r>
      <w:r w:rsidRPr="00C820C8">
        <w:rPr>
          <w:rFonts w:ascii="Arial" w:hAnsi="Arial" w:cs="Arial"/>
          <w:lang w:val="cy-GB"/>
        </w:rPr>
        <w:lastRenderedPageBreak/>
        <w:t>enghreifftiau arfer da wedi cyflogi ‘dolen gyswllt benodedig’ sy’n gyfrifol am gydlynu gwaith amlasiantaethol. Noda Estyn arfer da o ddefnyddio Swyddog Cyswllt Rhieni fel y ddolen gyswllt benodedig.</w:t>
      </w:r>
    </w:p>
    <w:p w14:paraId="6CA16DCA" w14:textId="615E02AA" w:rsidR="009859FE" w:rsidRPr="00C820C8" w:rsidRDefault="004C7734" w:rsidP="0024060B">
      <w:pPr>
        <w:spacing w:line="360" w:lineRule="auto"/>
        <w:rPr>
          <w:rFonts w:ascii="Arial" w:hAnsi="Arial" w:cs="Arial"/>
          <w:lang w:val="cy-GB"/>
        </w:rPr>
      </w:pPr>
      <w:r w:rsidRPr="00C820C8">
        <w:rPr>
          <w:rFonts w:ascii="Arial" w:hAnsi="Arial" w:cs="Arial"/>
          <w:i/>
          <w:iCs/>
          <w:lang w:val="cy-GB"/>
        </w:rPr>
        <w:t xml:space="preserve">Mae’r Swyddog Cyswllt Rhieni yn cyd-weithio gyda asiantaethau allanol a rhieni er mwyn gwella presenoldeb disgyblion. Mae’r system o ‘check-ins’ disgyblion yn caniatau staff i fonitro iechyd a lles, ac i fynd i’r afael a unrhyw problemau yn union di-oed. Mae’r system yn gwella trefniadau amddiffyn plant yn yr ysgol. </w:t>
      </w:r>
      <w:r w:rsidRPr="00C820C8">
        <w:rPr>
          <w:rFonts w:ascii="Arial" w:hAnsi="Arial" w:cs="Arial"/>
          <w:lang w:val="cy-GB"/>
        </w:rPr>
        <w:t>Estyn (2017).</w:t>
      </w:r>
    </w:p>
    <w:p w14:paraId="1F722094" w14:textId="316CCD5E" w:rsidR="00F547DA" w:rsidRPr="00C820C8" w:rsidRDefault="004C7734" w:rsidP="0024060B">
      <w:pPr>
        <w:spacing w:line="360" w:lineRule="auto"/>
        <w:rPr>
          <w:rFonts w:ascii="Arial" w:hAnsi="Arial" w:cs="Arial"/>
          <w:lang w:val="cy-GB"/>
        </w:rPr>
      </w:pPr>
      <w:r w:rsidRPr="00C820C8">
        <w:rPr>
          <w:rFonts w:ascii="Arial" w:hAnsi="Arial" w:cs="Arial"/>
          <w:lang w:val="cy-GB"/>
        </w:rPr>
        <w:t>Yn ogystal o hon nodir bod rhestr aros hir er mwyn derbyn rhai o’r gwasanaethau. Mae CAMHS ‘Child and Adolescent Mental Health Services’ yn chwarae rhan hanfodol yn fywyd ysgol a bywydau rhai plant. Maent yn cefnogi plant sydd gydag afiechyd meddyliol. Ond, dim ond 30% o blant sydd angen y cymorth yn derbyn mewnbwn o fewn y pedwar wythnos ddisgwyliedig. Mae hon yn meddwl nid yw’r plentyn yn derbyn y cymorth sydd angen, ac o ganlyniad yn rhoi straen ar ysgolion er mwyn ei helpu. Mae’r nifer o gyfeiriadau i asiantaethau yn cynyddu, ond yn anffodus mae’r taliad er mwyn ei ariannu yn disgyn.</w:t>
      </w:r>
    </w:p>
    <w:p w14:paraId="67299BDF" w14:textId="77777777" w:rsidR="00A704DA" w:rsidRPr="00C820C8" w:rsidRDefault="00A704DA" w:rsidP="005D4EF2">
      <w:pPr>
        <w:spacing w:line="360" w:lineRule="auto"/>
        <w:rPr>
          <w:rFonts w:ascii="Arial" w:hAnsi="Arial" w:cs="Arial"/>
          <w:u w:val="single"/>
          <w:lang w:val="cy-GB"/>
        </w:rPr>
      </w:pPr>
    </w:p>
    <w:p w14:paraId="07A6B4EB" w14:textId="52ECF2C0" w:rsidR="00252045" w:rsidRPr="00C820C8" w:rsidRDefault="00252045" w:rsidP="005D4EF2">
      <w:pPr>
        <w:spacing w:line="360" w:lineRule="auto"/>
        <w:rPr>
          <w:rFonts w:ascii="Arial" w:hAnsi="Arial" w:cs="Arial"/>
          <w:u w:val="single"/>
          <w:lang w:val="cy-GB"/>
        </w:rPr>
      </w:pPr>
      <w:r w:rsidRPr="00C820C8">
        <w:rPr>
          <w:rFonts w:ascii="Arial" w:hAnsi="Arial" w:cs="Arial"/>
          <w:u w:val="single"/>
          <w:lang w:val="cy-GB"/>
        </w:rPr>
        <w:t>Arsylwi plant</w:t>
      </w:r>
    </w:p>
    <w:p w14:paraId="69647BF1" w14:textId="7CF3276C" w:rsidR="00FA0E96" w:rsidRPr="00C820C8" w:rsidRDefault="004C7734" w:rsidP="005D4EF2">
      <w:pPr>
        <w:spacing w:line="360" w:lineRule="auto"/>
        <w:rPr>
          <w:rFonts w:ascii="Arial" w:hAnsi="Arial" w:cs="Arial"/>
          <w:lang w:val="cy-GB"/>
        </w:rPr>
      </w:pPr>
      <w:r w:rsidRPr="00C820C8">
        <w:rPr>
          <w:rFonts w:ascii="Arial" w:hAnsi="Arial" w:cs="Arial"/>
          <w:lang w:val="cy-GB"/>
        </w:rPr>
        <w:t>Yn ystod arsylwi plant yn y dosbarth, llwyddir ymchwiliwr darganfod llawer o bethau diddorol ynglŷn ag agwedd ac ymddygiad plant sydd yn derbyn cymorth o asiantaethau allanol yn y dosbarth. Wrth siarad â’r athrawon, awgrymwyd arsylwi ymddygiad tair o blant o’r un teulu sy’n derbyn sawl cymorth asiantaethau allanol. Ar gyfer yr ymchwil ac i amddiffyn hunaniaeth bydd y plant yn cael eu galw’n plentyn A, plentyn B a phlentyn C.</w:t>
      </w:r>
    </w:p>
    <w:p w14:paraId="42B201B6" w14:textId="72CEA172" w:rsidR="008A4B95" w:rsidRPr="00C820C8" w:rsidRDefault="004C7734" w:rsidP="005D4EF2">
      <w:pPr>
        <w:spacing w:line="360" w:lineRule="auto"/>
        <w:rPr>
          <w:rFonts w:ascii="Arial" w:hAnsi="Arial" w:cs="Arial"/>
          <w:lang w:val="cy-GB"/>
        </w:rPr>
      </w:pPr>
      <w:r w:rsidRPr="00C820C8">
        <w:rPr>
          <w:rFonts w:ascii="Arial" w:hAnsi="Arial" w:cs="Arial"/>
          <w:lang w:val="cy-GB"/>
        </w:rPr>
        <w:t>Mae plentyn A ym mlwyddyn 6, ac o safbwynt yr athrawes maent yn blentyn sydd yn tangyflawni ond eisiau plesio. Ond, esbonnir bod ganddi drafferth rheoli eu hemosiynau, ac yn weithiau ymddwyn fel cath yn disgwyl i bawb ei thrin hi fel un. Wrth arsylwi’r plentyn, gwelir ei fod yn dawel ac yn gwrando ar gyfarwyddiadau’r athrawes. Gwelir ymchwilir dim allan o’r arfer wrth arsylwi’r plentyn.</w:t>
      </w:r>
    </w:p>
    <w:p w14:paraId="03E7ABD7" w14:textId="7DF619C7" w:rsidR="003A6D65" w:rsidRPr="00C820C8" w:rsidRDefault="004C7734" w:rsidP="005D4EF2">
      <w:pPr>
        <w:spacing w:line="360" w:lineRule="auto"/>
        <w:rPr>
          <w:rFonts w:ascii="Arial" w:hAnsi="Arial" w:cs="Arial"/>
          <w:lang w:val="cy-GB"/>
        </w:rPr>
      </w:pPr>
      <w:r w:rsidRPr="00C820C8">
        <w:rPr>
          <w:rFonts w:ascii="Arial" w:hAnsi="Arial" w:cs="Arial"/>
          <w:lang w:val="cy-GB"/>
        </w:rPr>
        <w:t>Bu plentyn B ym mlwyddyn 4, ac yn hefyd yn blentyn sy’n eisiau plesio. Mae ymddygiad plentyn B o fewn yr ysgol yn dda, ond mae’n tangyflawni yn ei gwaith. Wrth arsylwi’r plentyn, gwelir eu bod yn gymdeithasol iawn, ac yn hoffi trafod gyda’i gyfoedion. Pan welir gwaith plentyn arall, roedd yn gefnogol iawn ac yn eu clodfori. Gwrandawodd plentyn B pan ofynnodd yr athrawes i’w tawelu.</w:t>
      </w:r>
    </w:p>
    <w:p w14:paraId="6B9AEC33" w14:textId="38F14FAF" w:rsidR="004C6CB1" w:rsidRPr="00C820C8" w:rsidRDefault="004C7734" w:rsidP="005D4EF2">
      <w:pPr>
        <w:spacing w:line="360" w:lineRule="auto"/>
        <w:rPr>
          <w:rFonts w:ascii="Arial" w:hAnsi="Arial" w:cs="Arial"/>
          <w:lang w:val="cy-GB"/>
        </w:rPr>
      </w:pPr>
      <w:r w:rsidRPr="00C820C8">
        <w:rPr>
          <w:rFonts w:ascii="Arial" w:hAnsi="Arial" w:cs="Arial"/>
          <w:lang w:val="cy-GB"/>
        </w:rPr>
        <w:t xml:space="preserve">Mae plentyn C ym mlwyddyn 2, ac fel ei chwaer hŷn maent yn ei weld yn anodd rheoli emosiynau ac o ganlyniad mae ei ymddygiad yn wael. Arsylwir yr ymchwiliwr amser cylch er </w:t>
      </w:r>
      <w:r w:rsidRPr="00C820C8">
        <w:rPr>
          <w:rFonts w:ascii="Arial" w:hAnsi="Arial" w:cs="Arial"/>
          <w:lang w:val="cy-GB"/>
        </w:rPr>
        <w:lastRenderedPageBreak/>
        <w:t>mwyn trafod teimladau. Teimla’r athrawes bod dull dosbarth cyfan o addysgu teimladau yn well er mwyn targedi unigolion. Yn gyntaf roedd plentyn C yn barod i gymryd rhan, yn trafod sut ei roedd yn teimlo, a pham. Ond wrth i’r wers parhau, roedd ei ymddygiad yn gwaethygu. Doedd plentyn C ddim eisiau cymryd rhan mewn gweddill y wers a phenderfynodd gadael y dosbarth. Dilynodd y cynorthwyydd dosbarth plentyn C, ond nad oedd plentyn C yn gwrando ac yn actio’n yn gorfforol tuag at y cynorthwyydd. Daeth yr athrawes i mewn i ddefnyddio ataliad tuag at y plentyn. Esbonia’r athrawes eu bod wedi derbyn hyfforddiant er mwyn diogelu'r plentyn, plant arall a’i hŷn mewn sefyllfa heriol. Roedd yr athrawes yn siarad gyda phlentyn C er mwyn gostegu’r sefyllfa, ac yn y diwedd roedd plentyn C yn barod i ddod nôl i’r dosbarth i gymryd rhan.</w:t>
      </w:r>
    </w:p>
    <w:p w14:paraId="7EA19097" w14:textId="66A21861" w:rsidR="005B1A75" w:rsidRPr="00C820C8" w:rsidRDefault="004C7734" w:rsidP="00836AE3">
      <w:pPr>
        <w:spacing w:line="360" w:lineRule="auto"/>
        <w:rPr>
          <w:rFonts w:ascii="Arial" w:hAnsi="Arial" w:cs="Arial"/>
          <w:lang w:val="cy-GB"/>
        </w:rPr>
      </w:pPr>
      <w:r w:rsidRPr="00C820C8">
        <w:rPr>
          <w:rFonts w:ascii="Arial" w:hAnsi="Arial" w:cs="Arial"/>
          <w:lang w:val="cy-GB"/>
        </w:rPr>
        <w:t>Mae mam y plant yn rhiant sengl heb unrhyw cymorth o’r tadau. Mae’r fam weithiau yn gwneud penderfyniadau sydd efallai ddim yn cael ei weld yn ddoeth, ond mae’r ysgol yn hyderus, gyda’r cymorth cywir, gellir cefnogi’r fam er mwyn cefnogi’i phlant. Mae’r teulu yn derbyn cymorth o TAF gan roi cymorth i’r fam yn y cartref, ac yna ymweld â’r plant yn yr ysgol er mwyn eu cefnogi nhw. Wrth gefnogi teuluoedd yn y modd yma, maent yn lleihau'r nifer o blant sydd o dan ofal. Ond esbonia Ghate &amp; Hazel (2002) bod y ffocws wedi bod ar ymarfer rhianta yn hytrach na chefnogi’r rhiant fel unigolyn. Pwysleisir bod cyfleusterau hamdden oedolion ac adloniant yn gallu gwneud gwahaniaeth mawr i fywyd y rhieni, ac o ganlyniad eu gallu i rhianta.</w:t>
      </w:r>
    </w:p>
    <w:p w14:paraId="55B0BAEF" w14:textId="7BA226A2" w:rsidR="00561A36" w:rsidRPr="00C820C8" w:rsidRDefault="004C7734" w:rsidP="005D4EF2">
      <w:pPr>
        <w:spacing w:line="360" w:lineRule="auto"/>
        <w:rPr>
          <w:rFonts w:ascii="Arial" w:hAnsi="Arial" w:cs="Arial"/>
          <w:lang w:val="cy-GB"/>
        </w:rPr>
      </w:pPr>
      <w:r w:rsidRPr="00C820C8">
        <w:rPr>
          <w:rFonts w:ascii="Arial" w:hAnsi="Arial" w:cs="Arial"/>
          <w:lang w:val="cy-GB"/>
        </w:rPr>
        <w:t>Ynglŷn ag ymddygiad y plant awgryma Watson bod ymateb pobl o sefyllfaoedd yn benderfynol ar sut mae eu profiadau wedi’i rhaglenni i ymateb (Speaks, 2019). Mae profiadau’r plant yn amlwg wedi’u heffeithio, ond gan ddefnyddio ymchwil Skinner o newid ymddygiad trwy wobrwyo, gellir newid meddwl y plant. Creda Skinner bod beth sy’n dod ar ôl sefyllfa sy’n dylanwadu ar ymddygiad (Speaks, 2019).</w:t>
      </w:r>
    </w:p>
    <w:p w14:paraId="35CBFCC1" w14:textId="77777777" w:rsidR="00A704DA" w:rsidRPr="00C820C8" w:rsidRDefault="00A704DA" w:rsidP="005D4EF2">
      <w:pPr>
        <w:spacing w:line="360" w:lineRule="auto"/>
        <w:rPr>
          <w:rFonts w:ascii="Arial" w:hAnsi="Arial" w:cs="Arial"/>
          <w:b/>
          <w:bCs/>
          <w:u w:val="single"/>
          <w:lang w:val="cy-GB"/>
        </w:rPr>
      </w:pPr>
    </w:p>
    <w:p w14:paraId="3E9D8342" w14:textId="424D97F9" w:rsidR="002319AA" w:rsidRPr="00C820C8" w:rsidRDefault="002319AA" w:rsidP="005D4EF2">
      <w:pPr>
        <w:spacing w:line="360" w:lineRule="auto"/>
        <w:rPr>
          <w:rFonts w:ascii="Arial" w:hAnsi="Arial" w:cs="Arial"/>
          <w:u w:val="single"/>
          <w:lang w:val="cy-GB"/>
        </w:rPr>
      </w:pPr>
      <w:r w:rsidRPr="00C820C8">
        <w:rPr>
          <w:rFonts w:ascii="Arial" w:hAnsi="Arial" w:cs="Arial"/>
          <w:u w:val="single"/>
          <w:lang w:val="cy-GB"/>
        </w:rPr>
        <w:t>Holiaduron athrawon</w:t>
      </w:r>
    </w:p>
    <w:p w14:paraId="56986EF8" w14:textId="22CBD28F" w:rsidR="00AF6DF3" w:rsidRPr="00C820C8" w:rsidRDefault="004C7734" w:rsidP="005D4EF2">
      <w:pPr>
        <w:spacing w:line="360" w:lineRule="auto"/>
        <w:rPr>
          <w:rFonts w:ascii="Arial" w:hAnsi="Arial" w:cs="Arial"/>
          <w:lang w:val="cy-GB"/>
        </w:rPr>
      </w:pPr>
      <w:r w:rsidRPr="00C820C8">
        <w:rPr>
          <w:rFonts w:ascii="Arial" w:hAnsi="Arial" w:cs="Arial"/>
          <w:lang w:val="cy-GB"/>
        </w:rPr>
        <w:t>Darperir holiaduron er mwyn darganfod yn ddyfnach beth mae’r ysgol yn gwneud er mwyn ymglymu rhieni a sut maent yn gweithio gydag asiantaethau allanol. Dywed 100% o athrawon bod ymglymiad rhieni yn bwysig iawn er mwyn cefnogi plant.</w:t>
      </w:r>
    </w:p>
    <w:p w14:paraId="73524334" w14:textId="043DEDAF" w:rsidR="006A0F79" w:rsidRPr="00C820C8" w:rsidRDefault="00A57181" w:rsidP="005D4EF2">
      <w:pPr>
        <w:spacing w:line="360" w:lineRule="auto"/>
        <w:rPr>
          <w:rFonts w:ascii="Arial" w:hAnsi="Arial" w:cs="Arial"/>
          <w:b/>
          <w:bCs/>
          <w:lang w:val="cy-GB"/>
        </w:rPr>
      </w:pPr>
      <w:r w:rsidRPr="00C820C8">
        <w:rPr>
          <w:rFonts w:ascii="Arial" w:hAnsi="Arial" w:cs="Arial"/>
          <w:b/>
          <w:bCs/>
          <w:lang w:val="cy-GB"/>
        </w:rPr>
        <w:t xml:space="preserve">Pa asiantaethau </w:t>
      </w:r>
      <w:r w:rsidR="00FE2F14" w:rsidRPr="00C820C8">
        <w:rPr>
          <w:rFonts w:ascii="Arial" w:hAnsi="Arial" w:cs="Arial"/>
          <w:b/>
          <w:bCs/>
          <w:lang w:val="cy-GB"/>
        </w:rPr>
        <w:t>allanol ydych wedi gweithio ag o fewn eich gyrfa?</w:t>
      </w:r>
    </w:p>
    <w:p w14:paraId="188F302E" w14:textId="6CE79BFF" w:rsidR="004C3720" w:rsidRPr="00C820C8" w:rsidRDefault="004C7734" w:rsidP="005D4EF2">
      <w:pPr>
        <w:spacing w:line="360" w:lineRule="auto"/>
        <w:rPr>
          <w:rFonts w:ascii="Arial" w:hAnsi="Arial" w:cs="Arial"/>
          <w:lang w:val="cy-GB"/>
        </w:rPr>
      </w:pPr>
      <w:r w:rsidRPr="00C820C8">
        <w:rPr>
          <w:rFonts w:ascii="Arial" w:hAnsi="Arial" w:cs="Arial"/>
          <w:lang w:val="cy-GB"/>
        </w:rPr>
        <w:t>Cafwyd amryw helaeth o atebion o’r asiantaethau sy’n cefnogi disgyblion yn yr ysgol. Mae hon yn pwysleisio’r angen i’r athrawon i fod yn gyd-weithwyr er mwyn cefnogi eu disgyblion. Rhestrir rhai o’r ymatebion cafwyd;</w:t>
      </w:r>
    </w:p>
    <w:p w14:paraId="18ABE5B4" w14:textId="1DDBBDD6" w:rsidR="0048468F" w:rsidRPr="00C820C8" w:rsidRDefault="00315526" w:rsidP="006576DD">
      <w:pPr>
        <w:pStyle w:val="ListParagraph"/>
        <w:numPr>
          <w:ilvl w:val="0"/>
          <w:numId w:val="5"/>
        </w:numPr>
        <w:spacing w:line="360" w:lineRule="auto"/>
        <w:rPr>
          <w:rFonts w:ascii="Arial" w:hAnsi="Arial" w:cs="Arial"/>
          <w:lang w:val="cy-GB"/>
        </w:rPr>
      </w:pPr>
      <w:r w:rsidRPr="00C820C8">
        <w:rPr>
          <w:rFonts w:ascii="Arial" w:hAnsi="Arial" w:cs="Arial"/>
          <w:lang w:val="cy-GB"/>
        </w:rPr>
        <w:lastRenderedPageBreak/>
        <w:t xml:space="preserve">Gweithwyr </w:t>
      </w:r>
      <w:r w:rsidR="0048468F" w:rsidRPr="00C820C8">
        <w:rPr>
          <w:rFonts w:ascii="Arial" w:hAnsi="Arial" w:cs="Arial"/>
          <w:lang w:val="cy-GB"/>
        </w:rPr>
        <w:t>TAF</w:t>
      </w:r>
    </w:p>
    <w:p w14:paraId="016C97FD" w14:textId="1418DB90" w:rsidR="006576DD" w:rsidRPr="00C820C8" w:rsidRDefault="00C474B6" w:rsidP="006576DD">
      <w:pPr>
        <w:pStyle w:val="ListParagraph"/>
        <w:numPr>
          <w:ilvl w:val="0"/>
          <w:numId w:val="5"/>
        </w:numPr>
        <w:spacing w:line="360" w:lineRule="auto"/>
        <w:rPr>
          <w:rFonts w:ascii="Arial" w:hAnsi="Arial" w:cs="Arial"/>
          <w:lang w:val="cy-GB"/>
        </w:rPr>
      </w:pPr>
      <w:r w:rsidRPr="00C820C8">
        <w:rPr>
          <w:rFonts w:ascii="Arial" w:hAnsi="Arial" w:cs="Arial"/>
          <w:lang w:val="cy-GB"/>
        </w:rPr>
        <w:t>Seicolegydd addysg</w:t>
      </w:r>
    </w:p>
    <w:p w14:paraId="0C826870" w14:textId="3D515A1E" w:rsidR="00C474B6" w:rsidRPr="00C820C8" w:rsidRDefault="00C474B6" w:rsidP="006576DD">
      <w:pPr>
        <w:pStyle w:val="ListParagraph"/>
        <w:numPr>
          <w:ilvl w:val="0"/>
          <w:numId w:val="5"/>
        </w:numPr>
        <w:spacing w:line="360" w:lineRule="auto"/>
        <w:rPr>
          <w:rFonts w:ascii="Arial" w:hAnsi="Arial" w:cs="Arial"/>
          <w:lang w:val="cy-GB"/>
        </w:rPr>
      </w:pPr>
      <w:r w:rsidRPr="00C820C8">
        <w:rPr>
          <w:rFonts w:ascii="Arial" w:hAnsi="Arial" w:cs="Arial"/>
          <w:lang w:val="cy-GB"/>
        </w:rPr>
        <w:t>Ther</w:t>
      </w:r>
      <w:r w:rsidR="0048468F" w:rsidRPr="00C820C8">
        <w:rPr>
          <w:rFonts w:ascii="Arial" w:hAnsi="Arial" w:cs="Arial"/>
          <w:lang w:val="cy-GB"/>
        </w:rPr>
        <w:t>apyddion iaith a lleferydd</w:t>
      </w:r>
    </w:p>
    <w:p w14:paraId="74FB0843" w14:textId="40F45FFC" w:rsidR="0048468F"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Gweithwyr cymdeithasol</w:t>
      </w:r>
    </w:p>
    <w:p w14:paraId="7A130AA7" w14:textId="5FAEB774" w:rsidR="00471901"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Nyrs yr ysgol</w:t>
      </w:r>
    </w:p>
    <w:p w14:paraId="4CC0BDCC" w14:textId="00956D34" w:rsidR="00471901"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Heddlu</w:t>
      </w:r>
    </w:p>
    <w:p w14:paraId="7F8B2740" w14:textId="198E446F" w:rsidR="00471901" w:rsidRPr="00C820C8" w:rsidRDefault="00315526" w:rsidP="006576DD">
      <w:pPr>
        <w:pStyle w:val="ListParagraph"/>
        <w:numPr>
          <w:ilvl w:val="0"/>
          <w:numId w:val="5"/>
        </w:numPr>
        <w:spacing w:line="360" w:lineRule="auto"/>
        <w:rPr>
          <w:rFonts w:ascii="Arial" w:hAnsi="Arial" w:cs="Arial"/>
          <w:lang w:val="cy-GB"/>
        </w:rPr>
      </w:pPr>
      <w:r w:rsidRPr="00C820C8">
        <w:rPr>
          <w:rFonts w:ascii="Arial" w:hAnsi="Arial" w:cs="Arial"/>
          <w:lang w:val="cy-GB"/>
        </w:rPr>
        <w:t>Youth Prevention Officer</w:t>
      </w:r>
    </w:p>
    <w:p w14:paraId="01E4230E" w14:textId="1164AF92" w:rsidR="009331A7" w:rsidRPr="00C820C8" w:rsidRDefault="009331A7" w:rsidP="006576DD">
      <w:pPr>
        <w:pStyle w:val="ListParagraph"/>
        <w:numPr>
          <w:ilvl w:val="0"/>
          <w:numId w:val="5"/>
        </w:numPr>
        <w:spacing w:line="360" w:lineRule="auto"/>
        <w:rPr>
          <w:rFonts w:ascii="Arial" w:hAnsi="Arial" w:cs="Arial"/>
          <w:lang w:val="cy-GB"/>
        </w:rPr>
      </w:pPr>
      <w:r w:rsidRPr="00C820C8">
        <w:rPr>
          <w:rFonts w:ascii="Arial" w:hAnsi="Arial" w:cs="Arial"/>
          <w:lang w:val="cy-GB"/>
        </w:rPr>
        <w:t>CAHMS</w:t>
      </w:r>
    </w:p>
    <w:p w14:paraId="5EB0330D" w14:textId="5D08D8C5" w:rsidR="009331A7" w:rsidRPr="00C820C8" w:rsidRDefault="009331A7" w:rsidP="006576DD">
      <w:pPr>
        <w:pStyle w:val="ListParagraph"/>
        <w:numPr>
          <w:ilvl w:val="0"/>
          <w:numId w:val="5"/>
        </w:numPr>
        <w:spacing w:line="360" w:lineRule="auto"/>
        <w:rPr>
          <w:rFonts w:ascii="Arial" w:hAnsi="Arial" w:cs="Arial"/>
          <w:lang w:val="cy-GB"/>
        </w:rPr>
      </w:pPr>
      <w:r w:rsidRPr="00C820C8">
        <w:rPr>
          <w:rFonts w:ascii="Arial" w:hAnsi="Arial" w:cs="Arial"/>
          <w:lang w:val="cy-GB"/>
        </w:rPr>
        <w:t>Behaviour support</w:t>
      </w:r>
    </w:p>
    <w:p w14:paraId="3770D9CE" w14:textId="77777777" w:rsidR="009331A7" w:rsidRPr="00C820C8" w:rsidRDefault="009331A7" w:rsidP="009331A7">
      <w:pPr>
        <w:spacing w:line="360" w:lineRule="auto"/>
        <w:rPr>
          <w:rFonts w:ascii="Arial" w:hAnsi="Arial" w:cs="Arial"/>
          <w:lang w:val="cy-GB"/>
        </w:rPr>
      </w:pPr>
    </w:p>
    <w:p w14:paraId="2993EDF0" w14:textId="2BA712D0" w:rsidR="00D71D48" w:rsidRPr="00C820C8" w:rsidRDefault="004C7734" w:rsidP="005D4EF2">
      <w:pPr>
        <w:spacing w:line="360" w:lineRule="auto"/>
        <w:rPr>
          <w:rFonts w:ascii="Arial" w:hAnsi="Arial" w:cs="Arial"/>
          <w:lang w:val="cy-GB"/>
        </w:rPr>
      </w:pPr>
      <w:r w:rsidRPr="00C820C8">
        <w:rPr>
          <w:rFonts w:ascii="Arial" w:hAnsi="Arial" w:cs="Arial"/>
          <w:lang w:val="cy-GB"/>
        </w:rPr>
        <w:t>Rhoddir cyfle ar ddiwedd yr holiadur er mwyn ysgrifennu sylwadau ychwanegol nad ydynt wedi esbonio yn y cwestiynau a gofynnir. Un sylw diddorol oedd y diffyg ariannu’r asiantaethau allanol er mwyn iddynt weithredu yn ddigon llwyddiannus. Nodwyd ‘gyda llai o fuddsoddi bydd llai o gymorth’. Mae yna restr hirfaith er mwyn cyrraedd yr asiantaethau, ac mae’r athrawon yn teimlo’n ddiymadferth yn y broses. Dywed Spielman (2020) bod yna 8% yn llai i wario ar bob plentyn yn ysgol ers 2010. Daeth mwyafrif o’r toriadau o’r awdurdod lleol, sydd wedi cael effaith ystyrlon ar ysgolion. Noda The Guardian (2019) bod disgyblion gydag anghenion dysgu ychwanegol (ADY) yn dioddef y mwyaf o’r toriadau, ac yn cael llai o sylw achos y diffyg staff cynorthwyo gyda’r ysgolion yn canolbwyntio ar y disgyblion gyda’r lefelau uwch o anabledd.</w:t>
      </w:r>
    </w:p>
    <w:p w14:paraId="5EF1F1FB" w14:textId="77777777" w:rsidR="00BE0E0F" w:rsidRPr="00C820C8" w:rsidRDefault="00BE0E0F" w:rsidP="005D4EF2">
      <w:pPr>
        <w:spacing w:line="360" w:lineRule="auto"/>
        <w:rPr>
          <w:rFonts w:ascii="Arial" w:hAnsi="Arial" w:cs="Arial"/>
          <w:lang w:val="cy-GB"/>
        </w:rPr>
      </w:pPr>
    </w:p>
    <w:p w14:paraId="54D1358B" w14:textId="77777777" w:rsidR="00675CAC" w:rsidRDefault="00675CAC" w:rsidP="0024060B">
      <w:pPr>
        <w:spacing w:line="360" w:lineRule="auto"/>
        <w:rPr>
          <w:rFonts w:ascii="Arial" w:hAnsi="Arial" w:cs="Arial"/>
          <w:b/>
          <w:bCs/>
          <w:sz w:val="28"/>
          <w:szCs w:val="28"/>
          <w:lang w:val="cy-GB"/>
        </w:rPr>
      </w:pPr>
    </w:p>
    <w:p w14:paraId="0FE08D26" w14:textId="77777777" w:rsidR="00675CAC" w:rsidRDefault="00675CAC" w:rsidP="0024060B">
      <w:pPr>
        <w:spacing w:line="360" w:lineRule="auto"/>
        <w:rPr>
          <w:rFonts w:ascii="Arial" w:hAnsi="Arial" w:cs="Arial"/>
          <w:b/>
          <w:bCs/>
          <w:sz w:val="28"/>
          <w:szCs w:val="28"/>
          <w:lang w:val="cy-GB"/>
        </w:rPr>
      </w:pPr>
    </w:p>
    <w:p w14:paraId="1CC1D220" w14:textId="77777777" w:rsidR="00675CAC" w:rsidRDefault="00675CAC" w:rsidP="0024060B">
      <w:pPr>
        <w:spacing w:line="360" w:lineRule="auto"/>
        <w:rPr>
          <w:rFonts w:ascii="Arial" w:hAnsi="Arial" w:cs="Arial"/>
          <w:b/>
          <w:bCs/>
          <w:sz w:val="28"/>
          <w:szCs w:val="28"/>
          <w:lang w:val="cy-GB"/>
        </w:rPr>
      </w:pPr>
    </w:p>
    <w:p w14:paraId="66801975" w14:textId="77777777" w:rsidR="00675CAC" w:rsidRDefault="00675CAC" w:rsidP="0024060B">
      <w:pPr>
        <w:spacing w:line="360" w:lineRule="auto"/>
        <w:rPr>
          <w:rFonts w:ascii="Arial" w:hAnsi="Arial" w:cs="Arial"/>
          <w:b/>
          <w:bCs/>
          <w:sz w:val="28"/>
          <w:szCs w:val="28"/>
          <w:lang w:val="cy-GB"/>
        </w:rPr>
      </w:pPr>
    </w:p>
    <w:p w14:paraId="2CDD6F73" w14:textId="77777777" w:rsidR="00675CAC" w:rsidRDefault="00675CAC" w:rsidP="0024060B">
      <w:pPr>
        <w:spacing w:line="360" w:lineRule="auto"/>
        <w:rPr>
          <w:rFonts w:ascii="Arial" w:hAnsi="Arial" w:cs="Arial"/>
          <w:b/>
          <w:bCs/>
          <w:sz w:val="28"/>
          <w:szCs w:val="28"/>
          <w:lang w:val="cy-GB"/>
        </w:rPr>
      </w:pPr>
    </w:p>
    <w:p w14:paraId="722D4500" w14:textId="77777777" w:rsidR="00675CAC" w:rsidRDefault="00675CAC" w:rsidP="0024060B">
      <w:pPr>
        <w:spacing w:line="360" w:lineRule="auto"/>
        <w:rPr>
          <w:rFonts w:ascii="Arial" w:hAnsi="Arial" w:cs="Arial"/>
          <w:b/>
          <w:bCs/>
          <w:sz w:val="28"/>
          <w:szCs w:val="28"/>
          <w:lang w:val="cy-GB"/>
        </w:rPr>
      </w:pPr>
    </w:p>
    <w:p w14:paraId="6516BA01" w14:textId="77777777" w:rsidR="00675CAC" w:rsidRDefault="00675CAC" w:rsidP="0024060B">
      <w:pPr>
        <w:spacing w:line="360" w:lineRule="auto"/>
        <w:rPr>
          <w:rFonts w:ascii="Arial" w:hAnsi="Arial" w:cs="Arial"/>
          <w:b/>
          <w:bCs/>
          <w:sz w:val="28"/>
          <w:szCs w:val="28"/>
          <w:lang w:val="cy-GB"/>
        </w:rPr>
      </w:pPr>
    </w:p>
    <w:p w14:paraId="4AF46FAC" w14:textId="77777777" w:rsidR="00675CAC" w:rsidRDefault="00675CAC" w:rsidP="0024060B">
      <w:pPr>
        <w:spacing w:line="360" w:lineRule="auto"/>
        <w:rPr>
          <w:rFonts w:ascii="Arial" w:hAnsi="Arial" w:cs="Arial"/>
          <w:b/>
          <w:bCs/>
          <w:sz w:val="28"/>
          <w:szCs w:val="28"/>
          <w:lang w:val="cy-GB"/>
        </w:rPr>
      </w:pPr>
    </w:p>
    <w:p w14:paraId="6176F5CC" w14:textId="1E6CF25A" w:rsidR="00F81B7C" w:rsidRPr="00C820C8" w:rsidRDefault="00E72DF7" w:rsidP="0024060B">
      <w:pPr>
        <w:spacing w:line="360" w:lineRule="auto"/>
        <w:rPr>
          <w:rFonts w:ascii="Arial" w:hAnsi="Arial" w:cs="Arial"/>
          <w:sz w:val="28"/>
          <w:szCs w:val="28"/>
          <w:lang w:val="cy-GB"/>
        </w:rPr>
      </w:pPr>
      <w:r w:rsidRPr="00C820C8">
        <w:rPr>
          <w:rFonts w:ascii="Arial" w:hAnsi="Arial" w:cs="Arial"/>
          <w:b/>
          <w:bCs/>
          <w:sz w:val="28"/>
          <w:szCs w:val="28"/>
          <w:lang w:val="cy-GB"/>
        </w:rPr>
        <w:lastRenderedPageBreak/>
        <w:t>Pennod 5</w:t>
      </w:r>
      <w:r w:rsidRPr="00C820C8">
        <w:rPr>
          <w:rFonts w:ascii="Arial" w:hAnsi="Arial" w:cs="Arial"/>
          <w:sz w:val="28"/>
          <w:szCs w:val="28"/>
          <w:lang w:val="cy-GB"/>
        </w:rPr>
        <w:t xml:space="preserve"> </w:t>
      </w:r>
    </w:p>
    <w:p w14:paraId="39D70A7C" w14:textId="1FAA38DD" w:rsidR="00F3765F" w:rsidRPr="00C820C8" w:rsidRDefault="00F3765F" w:rsidP="0024060B">
      <w:pPr>
        <w:spacing w:line="360" w:lineRule="auto"/>
        <w:rPr>
          <w:rFonts w:ascii="Arial" w:hAnsi="Arial" w:cs="Arial"/>
          <w:b/>
          <w:bCs/>
          <w:sz w:val="28"/>
          <w:szCs w:val="28"/>
          <w:lang w:val="cy-GB"/>
        </w:rPr>
      </w:pPr>
      <w:r w:rsidRPr="00C820C8">
        <w:rPr>
          <w:rFonts w:ascii="Arial" w:hAnsi="Arial" w:cs="Arial"/>
          <w:b/>
          <w:bCs/>
          <w:sz w:val="28"/>
          <w:szCs w:val="28"/>
          <w:lang w:val="cy-GB"/>
        </w:rPr>
        <w:t>Casgliad</w:t>
      </w:r>
    </w:p>
    <w:p w14:paraId="4AEC8344" w14:textId="54091129" w:rsidR="009539E2" w:rsidRPr="00C820C8" w:rsidRDefault="009539E2" w:rsidP="0024060B">
      <w:pPr>
        <w:spacing w:line="360" w:lineRule="auto"/>
        <w:rPr>
          <w:rFonts w:ascii="Arial" w:hAnsi="Arial" w:cs="Arial"/>
          <w:u w:val="single"/>
          <w:lang w:val="cy-GB"/>
        </w:rPr>
      </w:pPr>
      <w:r w:rsidRPr="00C820C8">
        <w:rPr>
          <w:rFonts w:ascii="Arial" w:hAnsi="Arial" w:cs="Arial"/>
          <w:u w:val="single"/>
          <w:lang w:val="cy-GB"/>
        </w:rPr>
        <w:t>Adlewyrchiad</w:t>
      </w:r>
    </w:p>
    <w:p w14:paraId="701D68DF" w14:textId="571B3C7E" w:rsidR="005B2CF8" w:rsidRPr="00C820C8" w:rsidRDefault="004C7734" w:rsidP="0024060B">
      <w:pPr>
        <w:spacing w:line="360" w:lineRule="auto"/>
        <w:rPr>
          <w:rFonts w:ascii="Arial" w:hAnsi="Arial" w:cs="Arial"/>
          <w:lang w:val="cy-GB"/>
        </w:rPr>
      </w:pPr>
      <w:r w:rsidRPr="00C820C8">
        <w:rPr>
          <w:rFonts w:ascii="Arial" w:hAnsi="Arial" w:cs="Arial"/>
          <w:lang w:val="cy-GB"/>
        </w:rPr>
        <w:t>Nod yr ymchwiliad yma oedd arsylwi’r pwysigrwydd ymglymiad rhieni yn addysg plant, a sut gellir ysgolion eu cefnogi i wneud hyn gan ddefnyddio asiantaethau allanol. Gan ystyried y wybodaeth cesglir yn yr ymchwiliad yma, maent yn amlwg bod rhieni yn chwarae rhan hanfodol yn addysg eu plentyn. Mae yna gysylltiad rhwng amddifadedd a diffyg rhianta priodol a bod asiantaethau allanol yn hanfodol er mwyn cefnogi teuluoedd, plant ac athrawon. Casglir bod sawl asiantaeth allanol ar gael er mwyn eu cefnogi mewn amryw o ffyrdd. Mae’r cymorth maent yn darparu i athrawon er mwyn weithredu yn y dosbarth yn ddefnyddiol, a hefyd rhannu arbenigedd a baich gwaith.</w:t>
      </w:r>
    </w:p>
    <w:p w14:paraId="544C06D9" w14:textId="2C8C722F" w:rsidR="00BF6280" w:rsidRPr="00C820C8" w:rsidRDefault="004C7734" w:rsidP="0024060B">
      <w:pPr>
        <w:spacing w:line="360" w:lineRule="auto"/>
        <w:rPr>
          <w:rFonts w:ascii="Arial" w:hAnsi="Arial" w:cs="Arial"/>
          <w:u w:val="single"/>
          <w:lang w:val="cy-GB"/>
        </w:rPr>
      </w:pPr>
      <w:r w:rsidRPr="00C820C8">
        <w:rPr>
          <w:rFonts w:ascii="Arial" w:hAnsi="Arial" w:cs="Arial"/>
          <w:u w:val="single"/>
          <w:lang w:val="cy-GB"/>
        </w:rPr>
        <w:t>Dysgu proffesiynol</w:t>
      </w:r>
    </w:p>
    <w:p w14:paraId="40F3DD73" w14:textId="04AEAF11" w:rsidR="006146E3" w:rsidRPr="00C820C8" w:rsidRDefault="004C7734" w:rsidP="006146E3">
      <w:pPr>
        <w:spacing w:line="360" w:lineRule="auto"/>
        <w:rPr>
          <w:rFonts w:ascii="Arial" w:hAnsi="Arial" w:cs="Arial"/>
          <w:lang w:val="cy-GB"/>
        </w:rPr>
      </w:pPr>
      <w:r w:rsidRPr="00C820C8">
        <w:rPr>
          <w:rFonts w:ascii="Arial" w:hAnsi="Arial" w:cs="Arial"/>
          <w:lang w:val="cy-GB"/>
        </w:rPr>
        <w:t>Fel canlyniad o’r ymchwil yma, mae’r ymchwiliwr wedi datblygu gwell dealltwriaeth o bwysigrwydd cyd-weithrediad timoedd amlddisgyblaethol er mwyn cefnogi teuluoedd. Mae ymglymiad rhieni mewn addysg eu plant wedi dangos yn hanfodol er mwyn llwyddo a gwella safonau. Mae yna lawer o gymorth gellir derbyn er mwyn cefnogi plant a’u deuluoedd, ond bod yn her i dderbyn cymorth achos rhestrau aros hir. Er hon, maent wedi dod ar draws heriau o ran gweithio gydag asiantaethau allanol yn cynnwys diffyg cyfathrebu, ariannu ac adnabod cyfrifoldebau.</w:t>
      </w:r>
    </w:p>
    <w:p w14:paraId="12C824B1" w14:textId="38AB3A49" w:rsidR="00EE2978" w:rsidRPr="00C820C8" w:rsidRDefault="0037575B" w:rsidP="0024060B">
      <w:pPr>
        <w:spacing w:line="360" w:lineRule="auto"/>
        <w:rPr>
          <w:rFonts w:ascii="Arial" w:hAnsi="Arial" w:cs="Arial"/>
          <w:u w:val="single"/>
          <w:lang w:val="cy-GB"/>
        </w:rPr>
      </w:pPr>
      <w:r w:rsidRPr="00C820C8">
        <w:rPr>
          <w:rFonts w:ascii="Arial" w:hAnsi="Arial" w:cs="Arial"/>
          <w:u w:val="single"/>
          <w:lang w:val="cy-GB"/>
        </w:rPr>
        <w:t>Awgrymiadau</w:t>
      </w:r>
    </w:p>
    <w:p w14:paraId="1BE7E6ED" w14:textId="5BFF54E7" w:rsidR="0037575B" w:rsidRPr="00C820C8" w:rsidRDefault="00C75D87" w:rsidP="0024060B">
      <w:pPr>
        <w:spacing w:line="360" w:lineRule="auto"/>
        <w:rPr>
          <w:rFonts w:ascii="Arial" w:hAnsi="Arial" w:cs="Arial"/>
          <w:lang w:val="cy-GB"/>
        </w:rPr>
      </w:pPr>
      <w:r w:rsidRPr="00C820C8">
        <w:rPr>
          <w:rFonts w:ascii="Arial" w:hAnsi="Arial" w:cs="Arial"/>
          <w:lang w:val="cy-GB"/>
        </w:rPr>
        <w:t xml:space="preserve">Mae’r ymchwiliwr yn </w:t>
      </w:r>
      <w:r w:rsidR="00085903" w:rsidRPr="00C820C8">
        <w:rPr>
          <w:rFonts w:ascii="Arial" w:hAnsi="Arial" w:cs="Arial"/>
          <w:lang w:val="cy-GB"/>
        </w:rPr>
        <w:t xml:space="preserve">cynnig yr awgrymiadau </w:t>
      </w:r>
      <w:r w:rsidR="004736B6" w:rsidRPr="00C820C8">
        <w:rPr>
          <w:rFonts w:ascii="Arial" w:hAnsi="Arial" w:cs="Arial"/>
          <w:lang w:val="cy-GB"/>
        </w:rPr>
        <w:t>canlynol:</w:t>
      </w:r>
    </w:p>
    <w:p w14:paraId="6D68FA42" w14:textId="3D1BC9CB" w:rsidR="004736B6"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Person penodol i arwain fel y ‘swyddog cyswllt rhieni’ er mwyn sicrhau bod y rhieni yn gwybod pwy i gysylltu â, i adeiladu perthynas da ac i gymryd arweiniad rhwng timoedd asiantaethau allanol.</w:t>
      </w:r>
    </w:p>
    <w:p w14:paraId="5942D1B0" w14:textId="0B53C226" w:rsidR="00DC2C2D"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Mae’n amlwg nid oes digon o arian yn cael eu buddsoddi er mwyn cefnogi disgyblion gan ddefnyddio asiantaethau allanol. Er mwyn lleihau'r rhestrau aros ac i ddarparu gwell cymorth, awgrymir i Lywodraeth Cymru i’w ariannu’n fwy effeithiol.</w:t>
      </w:r>
    </w:p>
    <w:p w14:paraId="18116E50" w14:textId="26843327" w:rsidR="00B0067A"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Trwy gydol yr ymchwil casglir, maent yn amlwg bod diffyg cyfathrebu yn her o fewn gweithio fel tîm amlddisgyblaethol. Bydd yn fuddiol er mwyn i bob asiantaeth rhannu dogfen fel ‘sharepoint’ er mwyn rhannu gwybodaeth ac ychwanegu sylwadau lle’n briodol. Er mwyn diogelu gwybodaeth, awgrymir defnyddio cyfrinair er mwyn cael mynediad i’r ddogfen a dim ond rhannu gyda gweithwyr proffesiynol priodol.</w:t>
      </w:r>
    </w:p>
    <w:p w14:paraId="40C235C5" w14:textId="15C5C669" w:rsidR="001053AC" w:rsidRPr="00C820C8" w:rsidRDefault="001053AC" w:rsidP="0024060B">
      <w:pPr>
        <w:spacing w:line="360" w:lineRule="auto"/>
        <w:rPr>
          <w:rFonts w:ascii="Arial" w:hAnsi="Arial" w:cs="Arial"/>
          <w:lang w:val="cy-GB"/>
        </w:rPr>
      </w:pPr>
    </w:p>
    <w:p w14:paraId="02C5F508" w14:textId="1A0D5E7F" w:rsidR="00DF66B5" w:rsidRPr="00C820C8" w:rsidRDefault="004C7734" w:rsidP="00DF66B5">
      <w:pPr>
        <w:spacing w:line="360" w:lineRule="auto"/>
        <w:rPr>
          <w:rFonts w:ascii="Arial" w:hAnsi="Arial" w:cs="Arial"/>
          <w:lang w:val="cy-GB"/>
        </w:rPr>
      </w:pPr>
      <w:r w:rsidRPr="00C820C8">
        <w:rPr>
          <w:rFonts w:ascii="Arial" w:hAnsi="Arial" w:cs="Arial"/>
          <w:lang w:val="cy-GB"/>
        </w:rPr>
        <w:t>Mae ymchwilio yn hanfodol o fewn y proffesiwn addysg er mwyn gwella darpariaeth ac i fod yn gyfoes o’r hyn sydd yn mynd ymlaen. Mae’n hanfodol i athrawon ymchwilio er mwyn sicrhau yr ydyn yn effeithiol, cadw ar ben datblygiadau diweddar o fewn addysg.</w:t>
      </w:r>
    </w:p>
    <w:p w14:paraId="0DEEE36A" w14:textId="2097129B" w:rsidR="001E2452" w:rsidRPr="00C820C8" w:rsidRDefault="001E2452" w:rsidP="00DF66B5">
      <w:pPr>
        <w:spacing w:line="360" w:lineRule="auto"/>
        <w:rPr>
          <w:rFonts w:ascii="Arial" w:hAnsi="Arial" w:cs="Arial"/>
          <w:lang w:val="cy-GB"/>
        </w:rPr>
      </w:pPr>
    </w:p>
    <w:p w14:paraId="5EB18785" w14:textId="5BA8D088" w:rsidR="001E2452" w:rsidRPr="00C820C8" w:rsidRDefault="001E2452" w:rsidP="00DF66B5">
      <w:pPr>
        <w:spacing w:line="360" w:lineRule="auto"/>
        <w:rPr>
          <w:rFonts w:ascii="Arial" w:hAnsi="Arial" w:cs="Arial"/>
          <w:lang w:val="cy-GB"/>
        </w:rPr>
      </w:pPr>
    </w:p>
    <w:p w14:paraId="7654DBBA" w14:textId="307E651C" w:rsidR="001E2452" w:rsidRPr="00C820C8" w:rsidRDefault="001E2452" w:rsidP="00DF66B5">
      <w:pPr>
        <w:spacing w:line="360" w:lineRule="auto"/>
        <w:rPr>
          <w:rFonts w:ascii="Arial" w:hAnsi="Arial" w:cs="Arial"/>
          <w:lang w:val="cy-GB"/>
        </w:rPr>
      </w:pPr>
    </w:p>
    <w:p w14:paraId="7BF9A46E" w14:textId="3326182F" w:rsidR="001E2452" w:rsidRPr="00C820C8" w:rsidRDefault="001E2452" w:rsidP="00DF66B5">
      <w:pPr>
        <w:spacing w:line="360" w:lineRule="auto"/>
        <w:rPr>
          <w:rFonts w:ascii="Arial" w:hAnsi="Arial" w:cs="Arial"/>
          <w:lang w:val="cy-GB"/>
        </w:rPr>
      </w:pPr>
    </w:p>
    <w:p w14:paraId="577A7F3E" w14:textId="117041E5" w:rsidR="001E2452" w:rsidRPr="00C820C8" w:rsidRDefault="001E2452" w:rsidP="00DF66B5">
      <w:pPr>
        <w:spacing w:line="360" w:lineRule="auto"/>
        <w:rPr>
          <w:rFonts w:ascii="Arial" w:hAnsi="Arial" w:cs="Arial"/>
          <w:lang w:val="cy-GB"/>
        </w:rPr>
      </w:pPr>
    </w:p>
    <w:p w14:paraId="1A9CB5E7" w14:textId="08FB0BE1" w:rsidR="001E2452" w:rsidRPr="00C820C8" w:rsidRDefault="001E2452" w:rsidP="00DF66B5">
      <w:pPr>
        <w:spacing w:line="360" w:lineRule="auto"/>
        <w:rPr>
          <w:rFonts w:ascii="Arial" w:hAnsi="Arial" w:cs="Arial"/>
          <w:lang w:val="cy-GB"/>
        </w:rPr>
      </w:pPr>
    </w:p>
    <w:p w14:paraId="2203699E" w14:textId="77F792AF" w:rsidR="001E2452" w:rsidRPr="00C820C8" w:rsidRDefault="001E2452" w:rsidP="00DF66B5">
      <w:pPr>
        <w:spacing w:line="360" w:lineRule="auto"/>
        <w:rPr>
          <w:rFonts w:ascii="Arial" w:hAnsi="Arial" w:cs="Arial"/>
          <w:lang w:val="cy-GB"/>
        </w:rPr>
      </w:pPr>
    </w:p>
    <w:p w14:paraId="6FC33DEE" w14:textId="302BC521" w:rsidR="001E2452" w:rsidRPr="00C820C8" w:rsidRDefault="001E2452" w:rsidP="00DF66B5">
      <w:pPr>
        <w:spacing w:line="360" w:lineRule="auto"/>
        <w:rPr>
          <w:rFonts w:ascii="Arial" w:hAnsi="Arial" w:cs="Arial"/>
          <w:lang w:val="cy-GB"/>
        </w:rPr>
      </w:pPr>
    </w:p>
    <w:p w14:paraId="1A364B99" w14:textId="2FFEE06F" w:rsidR="001E2452" w:rsidRPr="00C820C8" w:rsidRDefault="001E2452" w:rsidP="00DF66B5">
      <w:pPr>
        <w:spacing w:line="360" w:lineRule="auto"/>
        <w:rPr>
          <w:rFonts w:ascii="Arial" w:hAnsi="Arial" w:cs="Arial"/>
          <w:lang w:val="cy-GB"/>
        </w:rPr>
      </w:pPr>
    </w:p>
    <w:p w14:paraId="5FF4D079" w14:textId="4DEE9D1B" w:rsidR="001E2452" w:rsidRPr="00C820C8" w:rsidRDefault="001E2452" w:rsidP="00DF66B5">
      <w:pPr>
        <w:spacing w:line="360" w:lineRule="auto"/>
        <w:rPr>
          <w:rFonts w:ascii="Arial" w:hAnsi="Arial" w:cs="Arial"/>
          <w:lang w:val="cy-GB"/>
        </w:rPr>
      </w:pPr>
    </w:p>
    <w:p w14:paraId="560DE4E8" w14:textId="6E1378C9" w:rsidR="001E2452" w:rsidRPr="00C820C8" w:rsidRDefault="001E2452" w:rsidP="00DF66B5">
      <w:pPr>
        <w:spacing w:line="360" w:lineRule="auto"/>
        <w:rPr>
          <w:rFonts w:ascii="Arial" w:hAnsi="Arial" w:cs="Arial"/>
          <w:lang w:val="cy-GB"/>
        </w:rPr>
      </w:pPr>
    </w:p>
    <w:p w14:paraId="7C0DB56C" w14:textId="34F5DA8F" w:rsidR="001E2452" w:rsidRPr="00C820C8" w:rsidRDefault="001E2452" w:rsidP="00DF66B5">
      <w:pPr>
        <w:spacing w:line="360" w:lineRule="auto"/>
        <w:rPr>
          <w:rFonts w:ascii="Arial" w:hAnsi="Arial" w:cs="Arial"/>
          <w:lang w:val="cy-GB"/>
        </w:rPr>
      </w:pPr>
    </w:p>
    <w:p w14:paraId="56CE7032" w14:textId="48B31C9C" w:rsidR="001E2452" w:rsidRPr="00C820C8" w:rsidRDefault="001E2452" w:rsidP="00DF66B5">
      <w:pPr>
        <w:spacing w:line="360" w:lineRule="auto"/>
        <w:rPr>
          <w:rFonts w:ascii="Arial" w:hAnsi="Arial" w:cs="Arial"/>
          <w:lang w:val="cy-GB"/>
        </w:rPr>
      </w:pPr>
    </w:p>
    <w:p w14:paraId="1A5D5C79" w14:textId="0AB15298" w:rsidR="001E2452" w:rsidRPr="00C820C8" w:rsidRDefault="001E2452" w:rsidP="00DF66B5">
      <w:pPr>
        <w:spacing w:line="360" w:lineRule="auto"/>
        <w:rPr>
          <w:rFonts w:ascii="Arial" w:hAnsi="Arial" w:cs="Arial"/>
          <w:lang w:val="cy-GB"/>
        </w:rPr>
      </w:pPr>
    </w:p>
    <w:p w14:paraId="4FBA5361" w14:textId="3A1D98FD" w:rsidR="001E2452" w:rsidRPr="00C820C8" w:rsidRDefault="001E2452" w:rsidP="00DF66B5">
      <w:pPr>
        <w:spacing w:line="360" w:lineRule="auto"/>
        <w:rPr>
          <w:rFonts w:ascii="Arial" w:hAnsi="Arial" w:cs="Arial"/>
          <w:lang w:val="cy-GB"/>
        </w:rPr>
      </w:pPr>
    </w:p>
    <w:p w14:paraId="1C82F934" w14:textId="679F0AD1" w:rsidR="001E2452" w:rsidRPr="00C820C8" w:rsidRDefault="001E2452" w:rsidP="00DF66B5">
      <w:pPr>
        <w:spacing w:line="360" w:lineRule="auto"/>
        <w:rPr>
          <w:rFonts w:ascii="Arial" w:hAnsi="Arial" w:cs="Arial"/>
          <w:lang w:val="cy-GB"/>
        </w:rPr>
      </w:pPr>
    </w:p>
    <w:p w14:paraId="02E59482" w14:textId="77777777" w:rsidR="00E14B42" w:rsidRDefault="00E14B42" w:rsidP="001E2452">
      <w:pPr>
        <w:spacing w:line="360" w:lineRule="auto"/>
        <w:rPr>
          <w:rFonts w:ascii="Arial" w:hAnsi="Arial" w:cs="Arial"/>
          <w:b/>
          <w:bCs/>
          <w:sz w:val="28"/>
          <w:szCs w:val="28"/>
          <w:lang w:val="cy-GB"/>
        </w:rPr>
      </w:pPr>
    </w:p>
    <w:p w14:paraId="6EDB21EC" w14:textId="77777777" w:rsidR="00E14B42" w:rsidRDefault="00E14B42" w:rsidP="001E2452">
      <w:pPr>
        <w:spacing w:line="360" w:lineRule="auto"/>
        <w:rPr>
          <w:rFonts w:ascii="Arial" w:hAnsi="Arial" w:cs="Arial"/>
          <w:b/>
          <w:bCs/>
          <w:sz w:val="28"/>
          <w:szCs w:val="28"/>
          <w:lang w:val="cy-GB"/>
        </w:rPr>
      </w:pPr>
    </w:p>
    <w:p w14:paraId="18316F6D" w14:textId="77777777" w:rsidR="00E14B42" w:rsidRDefault="00E14B42" w:rsidP="001E2452">
      <w:pPr>
        <w:spacing w:line="360" w:lineRule="auto"/>
        <w:rPr>
          <w:rFonts w:ascii="Arial" w:hAnsi="Arial" w:cs="Arial"/>
          <w:b/>
          <w:bCs/>
          <w:sz w:val="28"/>
          <w:szCs w:val="28"/>
          <w:lang w:val="cy-GB"/>
        </w:rPr>
      </w:pPr>
    </w:p>
    <w:p w14:paraId="1319B20D" w14:textId="77777777" w:rsidR="00E14B42" w:rsidRDefault="00E14B42" w:rsidP="001E2452">
      <w:pPr>
        <w:spacing w:line="360" w:lineRule="auto"/>
        <w:rPr>
          <w:rFonts w:ascii="Arial" w:hAnsi="Arial" w:cs="Arial"/>
          <w:b/>
          <w:bCs/>
          <w:sz w:val="28"/>
          <w:szCs w:val="28"/>
          <w:lang w:val="cy-GB"/>
        </w:rPr>
      </w:pPr>
    </w:p>
    <w:p w14:paraId="62F1D711" w14:textId="77777777" w:rsidR="00E14B42" w:rsidRDefault="00E14B42" w:rsidP="001E2452">
      <w:pPr>
        <w:spacing w:line="360" w:lineRule="auto"/>
        <w:rPr>
          <w:rFonts w:ascii="Arial" w:hAnsi="Arial" w:cs="Arial"/>
          <w:b/>
          <w:bCs/>
          <w:sz w:val="28"/>
          <w:szCs w:val="28"/>
          <w:lang w:val="cy-GB"/>
        </w:rPr>
      </w:pPr>
    </w:p>
    <w:p w14:paraId="6E917FAC" w14:textId="5BD058F7" w:rsidR="001E2452" w:rsidRPr="00C820C8" w:rsidRDefault="00240FF1" w:rsidP="001E2452">
      <w:pPr>
        <w:spacing w:line="360" w:lineRule="auto"/>
        <w:rPr>
          <w:rFonts w:ascii="Arial" w:hAnsi="Arial" w:cs="Arial"/>
          <w:lang w:val="cy-GB"/>
        </w:rPr>
      </w:pPr>
      <w:r w:rsidRPr="00C820C8">
        <w:rPr>
          <w:rFonts w:ascii="Arial" w:hAnsi="Arial" w:cs="Arial"/>
          <w:b/>
          <w:bCs/>
          <w:sz w:val="28"/>
          <w:szCs w:val="28"/>
          <w:lang w:val="cy-GB"/>
        </w:rPr>
        <w:lastRenderedPageBreak/>
        <w:t>Rhestr Cyfeirnodi</w:t>
      </w:r>
    </w:p>
    <w:p w14:paraId="1DB70594" w14:textId="36F2BEEA" w:rsidR="009742C9" w:rsidRPr="00C820C8" w:rsidRDefault="009742C9" w:rsidP="001E2452">
      <w:pPr>
        <w:spacing w:line="360" w:lineRule="auto"/>
        <w:rPr>
          <w:rFonts w:ascii="Arial" w:hAnsi="Arial" w:cs="Arial"/>
          <w:lang w:val="cy-GB"/>
        </w:rPr>
      </w:pPr>
      <w:r w:rsidRPr="00C820C8">
        <w:rPr>
          <w:rFonts w:ascii="Arial" w:hAnsi="Arial" w:cs="Arial"/>
          <w:lang w:val="cy-GB"/>
        </w:rPr>
        <w:t>BBC (2020) Estyn: Bwlch perfformiad addysg 'ddim yn lleihau'. Ar gael yn: https://www.bbc.co.uk/cymrufyw/51637062 [mynediad: 27/3/2020]</w:t>
      </w:r>
    </w:p>
    <w:p w14:paraId="5EDBD860" w14:textId="7BBD06B3" w:rsidR="001E2452" w:rsidRPr="00C820C8" w:rsidRDefault="001E2452" w:rsidP="001E2452">
      <w:pPr>
        <w:spacing w:line="360" w:lineRule="auto"/>
        <w:rPr>
          <w:rFonts w:ascii="Arial" w:hAnsi="Arial" w:cs="Arial"/>
          <w:lang w:val="cy-GB"/>
        </w:rPr>
      </w:pPr>
      <w:r w:rsidRPr="00C820C8">
        <w:rPr>
          <w:rFonts w:ascii="Arial" w:hAnsi="Arial" w:cs="Arial"/>
          <w:lang w:val="cy-GB"/>
        </w:rPr>
        <w:t>Bell, N (2008) Ethics in child research: rights, reason and responsibilities. Ar gael yn:  https://www.tandfonline.com/doi/full/10.1080/14733280701791827 [mynediad: 24/3/2020]</w:t>
      </w:r>
    </w:p>
    <w:p w14:paraId="3308D47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BERA (2013) Research and the Teaching Profession. Ar gael yn: https://www.bera.ac.uk/wp-content/uploads/2013/12/BERA-RSA-Research-Teaching-Profession-FULL-REPORT-for-web.pdf?noredirect=1 [mynediad: 23/3/2020]</w:t>
      </w:r>
    </w:p>
    <w:p w14:paraId="74CC6B51"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Clinton, J. &amp; Hattie, J. 2013. New Zealand students' perceptions of parental involvement in learning and schooling. Asia Pacific journal of Education, 33(3): 324- 337.</w:t>
      </w:r>
    </w:p>
    <w:p w14:paraId="613DED3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Cohen &amp; Manion (2007) Research Methods in Education. Ar gael yn: https://moodle.uwtsd.ac.uk/pluginfile.php/222507/mod_resource/content/2/rme-edu-helpline-blogspot-com.pdf [mynediad: 27/3/2020]</w:t>
      </w:r>
    </w:p>
    <w:p w14:paraId="1FC1913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Cohen, L. et al. (2011) Research methods in education (7th edition), London: Routledge.</w:t>
      </w:r>
    </w:p>
    <w:p w14:paraId="5FED0D6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Creswell, W.J. (2014) Research design. London: SAGE.</w:t>
      </w:r>
    </w:p>
    <w:p w14:paraId="2428E0A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Crowther, K &amp; Cowen, G (2011) Effective Relationships with Vulnerable Parents to Improve Outcomes for Children and Young People: Final Study Report. Ar gael yn: https://www.actionforchildren.org.uk/media/3306/effective_relationships_with_vulnerable_parents_to_improve_outcomes_for_children_and_young_people.pdf [mynediad: 15/3/2020]</w:t>
      </w:r>
    </w:p>
    <w:p w14:paraId="4F3EEFCF"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Dale, N. (1996) Working with Families of Children with Special Needs. London: Routledge.</w:t>
      </w:r>
    </w:p>
    <w:p w14:paraId="3C82B82F" w14:textId="1991C8F8" w:rsidR="001E2452" w:rsidRDefault="001E2452" w:rsidP="001E2452">
      <w:pPr>
        <w:spacing w:line="360" w:lineRule="auto"/>
        <w:rPr>
          <w:rFonts w:ascii="Arial" w:hAnsi="Arial" w:cs="Arial"/>
          <w:lang w:val="cy-GB"/>
        </w:rPr>
      </w:pPr>
      <w:r w:rsidRPr="00C820C8">
        <w:rPr>
          <w:rFonts w:ascii="Arial" w:hAnsi="Arial" w:cs="Arial"/>
          <w:lang w:val="cy-GB"/>
        </w:rPr>
        <w:t>Denscombe, M. (2014). Good Research Guide For Small-Scale Social Research Projects (5th ed.). McGraw-Hill Education.</w:t>
      </w:r>
    </w:p>
    <w:p w14:paraId="08D782CD" w14:textId="47850151" w:rsidR="000F4692" w:rsidRPr="00C820C8" w:rsidRDefault="000F4692" w:rsidP="001E2452">
      <w:pPr>
        <w:spacing w:line="360" w:lineRule="auto"/>
        <w:rPr>
          <w:rFonts w:ascii="Arial" w:hAnsi="Arial" w:cs="Arial"/>
          <w:lang w:val="cy-GB"/>
        </w:rPr>
      </w:pPr>
      <w:r>
        <w:rPr>
          <w:rFonts w:ascii="Arial" w:hAnsi="Arial" w:cs="Arial"/>
          <w:lang w:val="cy-GB"/>
        </w:rPr>
        <w:t xml:space="preserve">Donaldson, G (2015) </w:t>
      </w:r>
      <w:r w:rsidR="000D7BB6" w:rsidRPr="000D7BB6">
        <w:rPr>
          <w:rFonts w:ascii="Arial" w:hAnsi="Arial" w:cs="Arial"/>
          <w:i/>
          <w:iCs/>
          <w:lang w:val="cy-GB"/>
        </w:rPr>
        <w:t>Dyfodol Llwyddiannus</w:t>
      </w:r>
      <w:r w:rsidR="000D7BB6">
        <w:rPr>
          <w:rFonts w:ascii="Arial" w:hAnsi="Arial" w:cs="Arial"/>
          <w:lang w:val="cy-GB"/>
        </w:rPr>
        <w:t xml:space="preserve">. Ar gael yn: </w:t>
      </w:r>
      <w:r w:rsidR="000D7BB6" w:rsidRPr="000D7BB6">
        <w:rPr>
          <w:rFonts w:ascii="Arial" w:hAnsi="Arial" w:cs="Arial"/>
          <w:lang w:val="cy-GB"/>
        </w:rPr>
        <w:t>https://llyw.cymru/sites/default/files/publications/2018-03/dyfodol-llwyddiannus.pdf</w:t>
      </w:r>
      <w:r w:rsidR="000D7BB6">
        <w:rPr>
          <w:rFonts w:ascii="Arial" w:hAnsi="Arial" w:cs="Arial"/>
          <w:lang w:val="cy-GB"/>
        </w:rPr>
        <w:t xml:space="preserve"> [mynediad: 27/3/2020]</w:t>
      </w:r>
    </w:p>
    <w:p w14:paraId="7DE0B0B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Elder, G., Van Nguyen, T. &amp; Caspi, A. (1985) ‘Linking family hardship to children’s lives’, Child Development, Vol. 56, pp. 361–75</w:t>
      </w:r>
    </w:p>
    <w:p w14:paraId="2FE7A3C3"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(2013) Gweithio gyda’n gilydd i fynd i’r afael ag effaith tlodi ar gyflawniad addysgol. Ar gael yn: https://www.estyn.llyw.cymru/sites/www.estyn.gov.wales/files/documents/Gweithio%20gyda%C3%A2%E2%82%AC%E2%84%A2n%20gilydd%20i%20fynd%20i%C3%A2%E2%82%A</w:t>
      </w:r>
      <w:r w:rsidRPr="00C820C8">
        <w:rPr>
          <w:rFonts w:ascii="Arial" w:hAnsi="Arial" w:cs="Arial"/>
          <w:lang w:val="cy-GB"/>
        </w:rPr>
        <w:lastRenderedPageBreak/>
        <w:t>C%E2%84%A2r%20afael%20ag%20effaith%20tlodi%20ar%20gyflawniad%20addysgol%20-%20Rhagfyr%202013.pdf [mynediad: 10/02/2020]</w:t>
      </w:r>
    </w:p>
    <w:p w14:paraId="6482367F"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(2014) Pupil Deprivation. Ar gael yn: https://www.estyn.gov.wales/sites/www.estyn.gov.wales/files/documents/Pupil%20deprivation%20-%20May%202014.pdf [mynediad: 15/3/2020]</w:t>
      </w:r>
    </w:p>
    <w:p w14:paraId="72718AFD" w14:textId="3F025EC9" w:rsidR="001E2452" w:rsidRPr="00C820C8" w:rsidRDefault="001E2452" w:rsidP="001E2452">
      <w:pPr>
        <w:spacing w:line="360" w:lineRule="auto"/>
        <w:rPr>
          <w:rFonts w:ascii="Arial" w:hAnsi="Arial" w:cs="Arial"/>
          <w:lang w:val="cy-GB"/>
        </w:rPr>
      </w:pPr>
      <w:r w:rsidRPr="0068186C">
        <w:rPr>
          <w:rFonts w:ascii="Arial" w:hAnsi="Arial" w:cs="Arial"/>
          <w:lang w:val="cy-GB"/>
        </w:rPr>
        <w:t>Estyn (2015) A Report on</w:t>
      </w:r>
      <w:r w:rsidR="0068186C">
        <w:rPr>
          <w:rFonts w:ascii="Arial" w:hAnsi="Arial" w:cs="Arial"/>
          <w:lang w:val="cy-GB"/>
        </w:rPr>
        <w:t xml:space="preserve"> </w:t>
      </w:r>
      <w:r w:rsidRPr="0068186C">
        <w:rPr>
          <w:rFonts w:ascii="Arial" w:hAnsi="Arial" w:cs="Arial"/>
          <w:lang w:val="cy-GB"/>
        </w:rPr>
        <w:t xml:space="preserve">______. </w:t>
      </w:r>
      <w:r w:rsidR="0068186C">
        <w:rPr>
          <w:rFonts w:ascii="Arial" w:hAnsi="Arial" w:cs="Arial"/>
          <w:lang w:val="cy-GB"/>
        </w:rPr>
        <w:t xml:space="preserve">Ar gael yn: </w:t>
      </w:r>
      <w:r w:rsidR="003E053B" w:rsidRPr="003E053B">
        <w:rPr>
          <w:rFonts w:ascii="Arial" w:hAnsi="Arial" w:cs="Arial"/>
          <w:lang w:val="cy-GB"/>
        </w:rPr>
        <w:t xml:space="preserve">https://www.estyn.gov.wales/sites/www.estyn.gov.wales/files/documents/Inspection%20report%20Ysgol%20Gynradd%20y%20Tymbl%202013_0.pdf.pdf.pdf.pdf.pdf.pdf </w:t>
      </w:r>
      <w:r w:rsidRPr="0068186C">
        <w:rPr>
          <w:rFonts w:ascii="Arial" w:hAnsi="Arial" w:cs="Arial"/>
          <w:lang w:val="cy-GB"/>
        </w:rPr>
        <w:t>[mynediad: 27/3/2020]</w:t>
      </w:r>
    </w:p>
    <w:p w14:paraId="08EDF87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(2018) Cynnwys rhieni Cyfathrebu rhwng ysgolion a rhieni plant oedran ysgol. Ar gael yn: https://www.estyn.llyw.cymru/sites/www.estyn.gov.wales/files/documents/Involving%20parents%20-%20cy.pdf [mynediad: 10/02/2020]</w:t>
      </w:r>
    </w:p>
    <w:p w14:paraId="2C62682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(2020) Adnabod eich plant – cefnogi disgyblion sydd wedi cael profiadau niweidiol yn ystod plentyndod (ACE). Ar gael yn: https://www.estyn.llyw.cymru/adroddiadau-thematig/cefnogi-disgyblion-gyda-profiadau-niweidiol-yn-ystod-plentyndod-0 [mynediad: 13/3/2020]</w:t>
      </w:r>
    </w:p>
    <w:p w14:paraId="5642F92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(2020) Mynd i’r afael â thlodi ac anfantais mewn ysgolion: cydweithio â’r gymuned a gwasanaethau eraill. Ar gael yn: https://www.estyn.gov.wales/sites/www.estyn.gov.wales/files/documents/Mynd%20i%C3%A2%E2%82%AC%E2%84%A2r%20afael%20%C3%83%C2%A2%20thlodi%20ac%20anfantais%20mewn%20ysgolion%3A%20%20cydweithio%20%C3%83%C2%A2%C3%A2%E2%82%AC%E2%84%A2r%20gymuned%20a%20gwasanaethau%20eraill%20-%20Gorffennaf%202011.pdf [mynediad: 26/3/2020]</w:t>
      </w:r>
    </w:p>
    <w:p w14:paraId="625D74EE"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Ghate, D., Hazel, N., Creighton, S. and Finch, S. (forthcoming) Parents, Children and Discipline: A National Study of Families in Britain. London: Policy Research Bureau/NSPCC</w:t>
      </w:r>
    </w:p>
    <w:p w14:paraId="365BC2E7"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Greenwood, G. E. &amp; Hickman, C. W. (1991) ‘Research and practice in parent involvement in children’s schooling’, Journal of Educational Research, 91 (2), 79–88.</w:t>
      </w:r>
    </w:p>
    <w:p w14:paraId="7950D5B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Harris, A. &amp; Goodall, J., 2008. Do Parents Know They Matter? Engaging All Parents in Learning. Educational Research, 50(3), pp.277–289.</w:t>
      </w:r>
    </w:p>
    <w:p w14:paraId="2D24618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Harris, K. &amp; Marmer, J. (1996) ‘Poverty, paternal involvement and adolescent well being’, Journal of Family Issues, Vol. 17, No. 5, pp. 614–40</w:t>
      </w:r>
    </w:p>
    <w:p w14:paraId="67BDE516" w14:textId="1C382347" w:rsidR="001E2452" w:rsidRPr="00C820C8" w:rsidRDefault="001E2452" w:rsidP="001E2452">
      <w:pPr>
        <w:spacing w:line="360" w:lineRule="auto"/>
        <w:rPr>
          <w:rFonts w:ascii="Arial" w:hAnsi="Arial" w:cs="Arial"/>
          <w:lang w:val="cy-GB"/>
        </w:rPr>
      </w:pPr>
      <w:r w:rsidRPr="00C820C8">
        <w:rPr>
          <w:rFonts w:ascii="Arial" w:hAnsi="Arial" w:cs="Arial"/>
          <w:lang w:val="cy-GB"/>
        </w:rPr>
        <w:lastRenderedPageBreak/>
        <w:t>Homan, R. (1992). The Ethics of Open Methods. The British Journal of Sociology, 43(3), pp.321–332.</w:t>
      </w:r>
    </w:p>
    <w:p w14:paraId="7B0A588D" w14:textId="595C5607" w:rsidR="001E2452" w:rsidRPr="000978AD" w:rsidRDefault="003F55CF" w:rsidP="00F76536">
      <w:pPr>
        <w:spacing w:line="360" w:lineRule="auto"/>
        <w:rPr>
          <w:rFonts w:ascii="Arial" w:hAnsi="Arial" w:cs="Arial"/>
          <w:lang w:val="cy-GB"/>
        </w:rPr>
      </w:pPr>
      <w:r>
        <w:rPr>
          <w:rFonts w:ascii="Arial" w:hAnsi="Arial" w:cs="Arial"/>
          <w:lang w:val="cy-GB"/>
        </w:rPr>
        <w:t>Williams, D (2017)</w:t>
      </w:r>
      <w:r w:rsidR="00F76536" w:rsidRPr="00F76536">
        <w:t xml:space="preserve"> </w:t>
      </w:r>
      <w:r w:rsidR="00F76536" w:rsidRPr="00F76536">
        <w:rPr>
          <w:rFonts w:ascii="Arial" w:hAnsi="Arial" w:cs="Arial"/>
          <w:i/>
          <w:iCs/>
          <w:lang w:val="cy-GB"/>
        </w:rPr>
        <w:t>Active learning through family</w:t>
      </w:r>
      <w:r w:rsidR="00F76536">
        <w:rPr>
          <w:rFonts w:ascii="Arial" w:hAnsi="Arial" w:cs="Arial"/>
          <w:i/>
          <w:iCs/>
          <w:lang w:val="cy-GB"/>
        </w:rPr>
        <w:t xml:space="preserve"> </w:t>
      </w:r>
      <w:r w:rsidR="00F76536" w:rsidRPr="00F76536">
        <w:rPr>
          <w:rFonts w:ascii="Arial" w:hAnsi="Arial" w:cs="Arial"/>
          <w:i/>
          <w:iCs/>
          <w:lang w:val="cy-GB"/>
        </w:rPr>
        <w:t>Engagement</w:t>
      </w:r>
      <w:r w:rsidR="00F76536">
        <w:rPr>
          <w:rFonts w:ascii="Arial" w:hAnsi="Arial" w:cs="Arial"/>
          <w:lang w:val="cy-GB"/>
        </w:rPr>
        <w:t>. Ar gael yn:</w:t>
      </w:r>
      <w:r>
        <w:rPr>
          <w:rFonts w:ascii="Arial" w:hAnsi="Arial" w:cs="Arial"/>
          <w:lang w:val="cy-GB"/>
        </w:rPr>
        <w:t xml:space="preserve"> </w:t>
      </w:r>
      <w:r w:rsidR="000978AD" w:rsidRPr="000978AD">
        <w:rPr>
          <w:rFonts w:ascii="Arial" w:hAnsi="Arial" w:cs="Arial"/>
          <w:lang w:val="cy-GB"/>
        </w:rPr>
        <w:t>https://www.uwtsd.ac.uk/media/uwtsd-website/content-assets/documents/research/fec/family-engagement.pdf</w:t>
      </w:r>
      <w:r w:rsidR="000978AD">
        <w:rPr>
          <w:rFonts w:ascii="Arial" w:hAnsi="Arial" w:cs="Arial"/>
          <w:lang w:val="cy-GB"/>
        </w:rPr>
        <w:t xml:space="preserve"> </w:t>
      </w:r>
      <w:r w:rsidR="00F76536">
        <w:rPr>
          <w:rFonts w:ascii="Arial" w:hAnsi="Arial" w:cs="Arial"/>
          <w:lang w:val="cy-GB"/>
        </w:rPr>
        <w:t>[mynediad: 27/3/2020]</w:t>
      </w:r>
    </w:p>
    <w:p w14:paraId="56F41813"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Iechyd Cyhoeddus Cymru (2015) Profiadau Niweidiol yn ystod Plentyndod a’r effaith ar ymddygiadau sy’n niweidiol i iechyd ymysg poblogaeth Cymru sy’n oedolion. Caerdydd: Iechyd Cyhoeddus Cymru. Ar gael yn: http://www2.nphs.wales.nhs.uk:8080/PRIDDocs.nsf/7c21215d6d0c613e80256f49003 0c05a/d488a3852491bc1d80257f370038919e/$FILE/ACE%20Report%20FINAL%20 %28E%29.pdf [Mynediad: 15/3/2020]</w:t>
      </w:r>
    </w:p>
    <w:p w14:paraId="6D4C7EA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Iechyd Cyhoeddus Cymru (2018b) Cydweithrediaeth y 1000 Diwrnod Cyntaf [Ar-lein]. Ar gael o: http://www.wales.nhs.uk/sitesplus/888/tudalen/97448 [Darllenwyd 6 Mehefin 2019]</w:t>
      </w:r>
    </w:p>
    <w:p w14:paraId="2AA46A4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Ignatieff, M. (2000). The rights revolution, Toronto: House of Anansi Press Limited.</w:t>
      </w:r>
    </w:p>
    <w:p w14:paraId="008EA8F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Larzelere, R. E. &amp; Patterson, G. R. (1990) ‘Parental management: mediator of the effect of socioeconomic status on early delinquency’, Criminology, Vol. 28, No. 2, pp. 307–23</w:t>
      </w:r>
    </w:p>
    <w:p w14:paraId="7BF5173E"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Llywodraeth Cymru (2014) Ail ysgrifennu’r dyfodol. Ar gael yn:https://llyw.cymru/sites/default/files/publications/2018-03/ailysgrifennu%E2%80%99r-dyfodol-codi-uchelgais-a-chyrhaeddiad-yn-ysgolion-cymru.pdf [mynediad: 26/3/2020]</w:t>
      </w:r>
    </w:p>
    <w:p w14:paraId="0489ADF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Llywodraeth Cymru (2016) Wynebu’r her gyda’n gilydd (YGaTh): Pecyn cymorth ymgysylltu â’r gymuned a theuluoedd i ysgolion yng Nghymru. Ar gael yn: https://llyw.cymru/sites/default/files/publications/2018-12/wynebu-r-her-gyda-n-gilydd-ygath-pecyn-cymorth-ymgysylltu-a-r-gymuned-a-theuluoedd-i-ysgolion-yng-nghymru-prif-ganllawiau.pdf [mynediad: 12/3/2020]</w:t>
      </w:r>
    </w:p>
    <w:p w14:paraId="30E3DFA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Lui, Z &amp; Qui, Z (2018) How does family background affect children’s educational achievement? Evidence from Contemporary China. Ar gael yn: https://journalofchinesesociology.springeropen.com/articles/10.1186/s40711-018-0083-8 [mynediad: 25/3/2020]</w:t>
      </w:r>
    </w:p>
    <w:p w14:paraId="310709D7"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MacQueen, S; Curran, J; Hutton, L: Whyte, W (2007). Support and Services for Parents: A Review of the Literature in Engaging and Supporting Parents. Edinburgh, Scottish Government, Criminal Justice Social Work Development Centre for Scotland</w:t>
      </w:r>
    </w:p>
    <w:p w14:paraId="76115B96"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lastRenderedPageBreak/>
        <w:t>National College for Teaching and Leadership (2009) Leadership of parental engagement (part 1). Ar gael yn: http://www.inspiringleaderstoday.com/ILTMaterials/LEVEL2_EPW-v4.0-2014_08_22-10_55/effective-partnership-working/epw2-s3/epw2-s3-t4.html [mynediad: 11/02/2020]</w:t>
      </w:r>
    </w:p>
    <w:p w14:paraId="12F38B9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NSPCC (2019) Multi-agency working. Ar gael yn: https://learning.nspcc.org.uk/child-protection-system/multi-agency-working-child-protection/#heading-top [mynediad: 11/02/2020]</w:t>
      </w:r>
    </w:p>
    <w:p w14:paraId="243E201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Pinkus, S. (2005). Bridging the gap between policy and practice: Adopting a strategic vision for partnership working in special education. British Journal of Special Education, 32(4), 184-188.</w:t>
      </w:r>
    </w:p>
    <w:p w14:paraId="7E626AE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Psychology Notes (2020) What is Bronfenbrenner’s Ecological Systems Theory? Ar gael yn: https://www.psychologynoteshq.com/bronfenbrenner-ecological-theory/ [mynediad: 26/3/2020]</w:t>
      </w:r>
    </w:p>
    <w:p w14:paraId="20ABD126"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Resnik, B (2015) What Is Ethics in Research &amp; Why Is It Important? Ar gael yn: https://www.niehs.nih.gov/research/resources/bioethics/whatis/index.cfm [mynediad: 23/3/2020]</w:t>
      </w:r>
    </w:p>
    <w:p w14:paraId="7A835F51"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Sharp, J. (2012). Success with your education research project (Second ed., Study skills in education).</w:t>
      </w:r>
    </w:p>
    <w:p w14:paraId="1CEC8F54" w14:textId="48CAEABF" w:rsidR="001E2452" w:rsidRPr="00C820C8" w:rsidRDefault="001E2452" w:rsidP="001E2452">
      <w:pPr>
        <w:spacing w:line="360" w:lineRule="auto"/>
        <w:rPr>
          <w:rFonts w:ascii="Arial" w:hAnsi="Arial" w:cs="Arial"/>
          <w:lang w:val="cy-GB"/>
        </w:rPr>
      </w:pPr>
      <w:r w:rsidRPr="00F14A06">
        <w:rPr>
          <w:rFonts w:ascii="Arial" w:hAnsi="Arial" w:cs="Arial"/>
          <w:lang w:val="cy-GB"/>
        </w:rPr>
        <w:t>Speaks, S (2019)</w:t>
      </w:r>
      <w:r w:rsidRPr="00C820C8">
        <w:rPr>
          <w:rFonts w:ascii="Arial" w:hAnsi="Arial" w:cs="Arial"/>
          <w:lang w:val="cy-GB"/>
        </w:rPr>
        <w:t xml:space="preserve"> </w:t>
      </w:r>
      <w:r w:rsidR="00F14A06" w:rsidRPr="00A54D12">
        <w:rPr>
          <w:rFonts w:ascii="Arial" w:hAnsi="Arial" w:cs="Arial"/>
          <w:i/>
          <w:iCs/>
          <w:lang w:val="cy-GB"/>
        </w:rPr>
        <w:t>Watson, Pavlov, Thorndike, Skinner and the Development of Behaviorism</w:t>
      </w:r>
      <w:r w:rsidR="00A54D12">
        <w:rPr>
          <w:rFonts w:ascii="Arial" w:hAnsi="Arial" w:cs="Arial"/>
          <w:lang w:val="cy-GB"/>
        </w:rPr>
        <w:t xml:space="preserve">. Ar gael yn: </w:t>
      </w:r>
      <w:r w:rsidR="000978AD" w:rsidRPr="000978AD">
        <w:rPr>
          <w:rFonts w:ascii="Arial" w:hAnsi="Arial" w:cs="Arial"/>
          <w:lang w:val="cy-GB"/>
        </w:rPr>
        <w:t>https://owlcation.com/social-sciences/Cognitive-Development-in-Children-from-Watson-to-Kohlberg</w:t>
      </w:r>
      <w:r w:rsidR="000978AD">
        <w:rPr>
          <w:rFonts w:ascii="Arial" w:hAnsi="Arial" w:cs="Arial"/>
          <w:lang w:val="cy-GB"/>
        </w:rPr>
        <w:t xml:space="preserve"> [mynediad: 27/3/2020]</w:t>
      </w:r>
    </w:p>
    <w:p w14:paraId="3A43486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Spielman, A (2020) Commentary on school funding. Ar gael yn: https://www.gov.uk/government/speeches/commentary-on-school-funding [mynediad: 26/3/2020]</w:t>
      </w:r>
    </w:p>
    <w:p w14:paraId="423C9A4A"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The Guardian (2019) 'It's dangerous': full chaos of funding cuts in England's schools revealed. Ar gael yn: https://www.theguardian.com/education/2019/mar/08/its-dangerous-full-chaos-of-funding-cuts-in-englands-schools-revealed [mynediad: 26/3/2020]</w:t>
      </w:r>
    </w:p>
    <w:p w14:paraId="29F7D5B0"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Turnbull, A. &amp; Turnbull, R. (2001) Families, Professionals and Exceptionality. New Jersey: Merrill Prentice Hall.</w:t>
      </w:r>
    </w:p>
    <w:p w14:paraId="23CD7B6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UNCRC (dim dyddiad) The United Nations Convention on the Rights of the Child. Ar gael yn: https://downloads.unicef.org.uk/wp-</w:t>
      </w:r>
      <w:r w:rsidRPr="00C820C8">
        <w:rPr>
          <w:rFonts w:ascii="Arial" w:hAnsi="Arial" w:cs="Arial"/>
          <w:lang w:val="cy-GB"/>
        </w:rPr>
        <w:lastRenderedPageBreak/>
        <w:t>content/uploads/2010/05/UNCRC_united_nations_convention_on_the_rights_of_the_child.pdf [mynediad:27/3/2020]</w:t>
      </w:r>
    </w:p>
    <w:p w14:paraId="11317BE8" w14:textId="1D032C28" w:rsidR="001E2452" w:rsidRPr="00C820C8" w:rsidRDefault="001E2452" w:rsidP="001E2452">
      <w:pPr>
        <w:spacing w:line="360" w:lineRule="auto"/>
        <w:rPr>
          <w:rFonts w:ascii="Arial" w:hAnsi="Arial" w:cs="Arial"/>
          <w:lang w:val="cy-GB"/>
        </w:rPr>
      </w:pPr>
      <w:r w:rsidRPr="00C820C8">
        <w:rPr>
          <w:rFonts w:ascii="Arial" w:hAnsi="Arial" w:cs="Arial"/>
          <w:lang w:val="cy-GB"/>
        </w:rPr>
        <w:t>Wilson, N &amp; McClean, S. (2014) Questionnaire Design: A Practical Introduction. Newton Abbey, Co. Antrim: University of Ulster Press</w:t>
      </w:r>
    </w:p>
    <w:p w14:paraId="532818BE" w14:textId="77777777" w:rsidR="001E2452" w:rsidRPr="00A704DA" w:rsidRDefault="001E2452" w:rsidP="00DF66B5">
      <w:pPr>
        <w:spacing w:line="360" w:lineRule="auto"/>
        <w:rPr>
          <w:rFonts w:ascii="Times New Roman" w:hAnsi="Times New Roman" w:cs="Times New Roman"/>
          <w:lang w:val="cy-GB"/>
        </w:rPr>
      </w:pPr>
    </w:p>
    <w:sectPr w:rsidR="001E2452" w:rsidRPr="00A704D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93A92D" w14:textId="77777777" w:rsidR="00D543F1" w:rsidRDefault="00D543F1" w:rsidP="00610EB2">
      <w:pPr>
        <w:spacing w:after="0" w:line="240" w:lineRule="auto"/>
      </w:pPr>
      <w:r>
        <w:separator/>
      </w:r>
    </w:p>
  </w:endnote>
  <w:endnote w:type="continuationSeparator" w:id="0">
    <w:p w14:paraId="2738317D" w14:textId="77777777" w:rsidR="00D543F1" w:rsidRDefault="00D543F1" w:rsidP="00610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6701645"/>
      <w:docPartObj>
        <w:docPartGallery w:val="Page Numbers (Bottom of Page)"/>
        <w:docPartUnique/>
      </w:docPartObj>
    </w:sdtPr>
    <w:sdtEndPr>
      <w:rPr>
        <w:noProof/>
      </w:rPr>
    </w:sdtEndPr>
    <w:sdtContent>
      <w:p w14:paraId="32E55958" w14:textId="7E241ADF" w:rsidR="00610EB2" w:rsidRDefault="00610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D7A241" w14:textId="77777777" w:rsidR="00610EB2" w:rsidRDefault="00610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F1C7F0" w14:textId="77777777" w:rsidR="00D543F1" w:rsidRDefault="00D543F1" w:rsidP="00610EB2">
      <w:pPr>
        <w:spacing w:after="0" w:line="240" w:lineRule="auto"/>
      </w:pPr>
      <w:r>
        <w:separator/>
      </w:r>
    </w:p>
  </w:footnote>
  <w:footnote w:type="continuationSeparator" w:id="0">
    <w:p w14:paraId="31AD1FF1" w14:textId="77777777" w:rsidR="00D543F1" w:rsidRDefault="00D543F1" w:rsidP="00610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D009D2" w14:textId="0A8FCEB0" w:rsidR="0093718B" w:rsidRDefault="0093718B">
    <w:pPr>
      <w:pStyle w:val="Header"/>
    </w:pPr>
    <w:r>
      <w:t>1300704</w:t>
    </w:r>
  </w:p>
  <w:p w14:paraId="52B41340" w14:textId="77777777" w:rsidR="0093718B" w:rsidRDefault="009371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287243"/>
    <w:multiLevelType w:val="hybridMultilevel"/>
    <w:tmpl w:val="A79A3F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E0F74A2"/>
    <w:multiLevelType w:val="hybridMultilevel"/>
    <w:tmpl w:val="944CD5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F4275E7"/>
    <w:multiLevelType w:val="hybridMultilevel"/>
    <w:tmpl w:val="EEB4FA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5FE66EE"/>
    <w:multiLevelType w:val="hybridMultilevel"/>
    <w:tmpl w:val="00AA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34521"/>
    <w:multiLevelType w:val="hybridMultilevel"/>
    <w:tmpl w:val="821E3F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F54415D"/>
    <w:multiLevelType w:val="hybridMultilevel"/>
    <w:tmpl w:val="A9BC23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4"/>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85F"/>
    <w:rsid w:val="00000702"/>
    <w:rsid w:val="000011FD"/>
    <w:rsid w:val="00001B65"/>
    <w:rsid w:val="00001F09"/>
    <w:rsid w:val="000024DC"/>
    <w:rsid w:val="0000263C"/>
    <w:rsid w:val="000026BD"/>
    <w:rsid w:val="00002E62"/>
    <w:rsid w:val="00004870"/>
    <w:rsid w:val="00005E65"/>
    <w:rsid w:val="000067AF"/>
    <w:rsid w:val="00007718"/>
    <w:rsid w:val="00007741"/>
    <w:rsid w:val="000104A3"/>
    <w:rsid w:val="0001441B"/>
    <w:rsid w:val="00014A30"/>
    <w:rsid w:val="00015F82"/>
    <w:rsid w:val="00016F39"/>
    <w:rsid w:val="00017357"/>
    <w:rsid w:val="00017FE7"/>
    <w:rsid w:val="00020412"/>
    <w:rsid w:val="000208DD"/>
    <w:rsid w:val="000215B8"/>
    <w:rsid w:val="00021D83"/>
    <w:rsid w:val="00023C91"/>
    <w:rsid w:val="000242FD"/>
    <w:rsid w:val="00024922"/>
    <w:rsid w:val="00024C03"/>
    <w:rsid w:val="00025228"/>
    <w:rsid w:val="00025998"/>
    <w:rsid w:val="00025F94"/>
    <w:rsid w:val="00026ED5"/>
    <w:rsid w:val="000278AB"/>
    <w:rsid w:val="0003036C"/>
    <w:rsid w:val="00030D78"/>
    <w:rsid w:val="0003118B"/>
    <w:rsid w:val="00031507"/>
    <w:rsid w:val="00033A43"/>
    <w:rsid w:val="000347E5"/>
    <w:rsid w:val="00034A24"/>
    <w:rsid w:val="00036AE1"/>
    <w:rsid w:val="00036FE2"/>
    <w:rsid w:val="0004237C"/>
    <w:rsid w:val="000456AE"/>
    <w:rsid w:val="00045F9F"/>
    <w:rsid w:val="00046531"/>
    <w:rsid w:val="000465CE"/>
    <w:rsid w:val="0005092B"/>
    <w:rsid w:val="0005106D"/>
    <w:rsid w:val="0005187C"/>
    <w:rsid w:val="00053470"/>
    <w:rsid w:val="0005475E"/>
    <w:rsid w:val="00055909"/>
    <w:rsid w:val="000570EA"/>
    <w:rsid w:val="000604EF"/>
    <w:rsid w:val="00060B9F"/>
    <w:rsid w:val="000613A6"/>
    <w:rsid w:val="000621C7"/>
    <w:rsid w:val="000639C8"/>
    <w:rsid w:val="00063A70"/>
    <w:rsid w:val="00063BF0"/>
    <w:rsid w:val="00064BA8"/>
    <w:rsid w:val="00064D0D"/>
    <w:rsid w:val="000651EC"/>
    <w:rsid w:val="0006556F"/>
    <w:rsid w:val="00066AC1"/>
    <w:rsid w:val="00066D79"/>
    <w:rsid w:val="000712CF"/>
    <w:rsid w:val="00071AB8"/>
    <w:rsid w:val="00075278"/>
    <w:rsid w:val="00076E3D"/>
    <w:rsid w:val="0007718C"/>
    <w:rsid w:val="00081344"/>
    <w:rsid w:val="00083B3F"/>
    <w:rsid w:val="00084401"/>
    <w:rsid w:val="00084F08"/>
    <w:rsid w:val="00085702"/>
    <w:rsid w:val="00085903"/>
    <w:rsid w:val="00085DC1"/>
    <w:rsid w:val="00086675"/>
    <w:rsid w:val="00087F57"/>
    <w:rsid w:val="00091BF3"/>
    <w:rsid w:val="000928B4"/>
    <w:rsid w:val="0009322E"/>
    <w:rsid w:val="00093D8E"/>
    <w:rsid w:val="000940DA"/>
    <w:rsid w:val="000944FB"/>
    <w:rsid w:val="00094AEC"/>
    <w:rsid w:val="00094E00"/>
    <w:rsid w:val="00094E86"/>
    <w:rsid w:val="00095380"/>
    <w:rsid w:val="0009705F"/>
    <w:rsid w:val="00097129"/>
    <w:rsid w:val="000978AD"/>
    <w:rsid w:val="000A0515"/>
    <w:rsid w:val="000A63F4"/>
    <w:rsid w:val="000A6E05"/>
    <w:rsid w:val="000B0779"/>
    <w:rsid w:val="000B0881"/>
    <w:rsid w:val="000B1793"/>
    <w:rsid w:val="000B1B23"/>
    <w:rsid w:val="000B1DE1"/>
    <w:rsid w:val="000B2067"/>
    <w:rsid w:val="000B28B6"/>
    <w:rsid w:val="000B2F68"/>
    <w:rsid w:val="000B365A"/>
    <w:rsid w:val="000B79C7"/>
    <w:rsid w:val="000B7C4D"/>
    <w:rsid w:val="000C1F4C"/>
    <w:rsid w:val="000C27FC"/>
    <w:rsid w:val="000C2BDF"/>
    <w:rsid w:val="000C33AB"/>
    <w:rsid w:val="000C514F"/>
    <w:rsid w:val="000C542C"/>
    <w:rsid w:val="000C5A92"/>
    <w:rsid w:val="000C63B1"/>
    <w:rsid w:val="000C6524"/>
    <w:rsid w:val="000D0038"/>
    <w:rsid w:val="000D0716"/>
    <w:rsid w:val="000D29B5"/>
    <w:rsid w:val="000D329B"/>
    <w:rsid w:val="000D4B72"/>
    <w:rsid w:val="000D6383"/>
    <w:rsid w:val="000D64FA"/>
    <w:rsid w:val="000D6A2F"/>
    <w:rsid w:val="000D7BB6"/>
    <w:rsid w:val="000E1E8C"/>
    <w:rsid w:val="000E2443"/>
    <w:rsid w:val="000E3590"/>
    <w:rsid w:val="000E42A5"/>
    <w:rsid w:val="000E4460"/>
    <w:rsid w:val="000E5E24"/>
    <w:rsid w:val="000E63F9"/>
    <w:rsid w:val="000E6782"/>
    <w:rsid w:val="000E6E7A"/>
    <w:rsid w:val="000E78EE"/>
    <w:rsid w:val="000F18E0"/>
    <w:rsid w:val="000F1FF8"/>
    <w:rsid w:val="000F3040"/>
    <w:rsid w:val="000F4303"/>
    <w:rsid w:val="000F4692"/>
    <w:rsid w:val="000F6404"/>
    <w:rsid w:val="000F7803"/>
    <w:rsid w:val="00103D60"/>
    <w:rsid w:val="001053AC"/>
    <w:rsid w:val="00105E34"/>
    <w:rsid w:val="0010672E"/>
    <w:rsid w:val="00106BB9"/>
    <w:rsid w:val="00107E45"/>
    <w:rsid w:val="00110005"/>
    <w:rsid w:val="00110391"/>
    <w:rsid w:val="001105C1"/>
    <w:rsid w:val="0011093B"/>
    <w:rsid w:val="001113DD"/>
    <w:rsid w:val="00111AF1"/>
    <w:rsid w:val="00112A9F"/>
    <w:rsid w:val="00112EBD"/>
    <w:rsid w:val="00115E87"/>
    <w:rsid w:val="001173DE"/>
    <w:rsid w:val="00117864"/>
    <w:rsid w:val="001179E8"/>
    <w:rsid w:val="00117C42"/>
    <w:rsid w:val="00120154"/>
    <w:rsid w:val="00122CCD"/>
    <w:rsid w:val="00125714"/>
    <w:rsid w:val="00127E4A"/>
    <w:rsid w:val="00130490"/>
    <w:rsid w:val="001306C7"/>
    <w:rsid w:val="00130974"/>
    <w:rsid w:val="001310B2"/>
    <w:rsid w:val="00132056"/>
    <w:rsid w:val="001327C7"/>
    <w:rsid w:val="001328A0"/>
    <w:rsid w:val="00132A13"/>
    <w:rsid w:val="001337DC"/>
    <w:rsid w:val="00133E19"/>
    <w:rsid w:val="00136C83"/>
    <w:rsid w:val="00137AEA"/>
    <w:rsid w:val="00140501"/>
    <w:rsid w:val="00140C35"/>
    <w:rsid w:val="001415EC"/>
    <w:rsid w:val="001425C7"/>
    <w:rsid w:val="00142834"/>
    <w:rsid w:val="0014346E"/>
    <w:rsid w:val="001443BE"/>
    <w:rsid w:val="001470B5"/>
    <w:rsid w:val="001501A6"/>
    <w:rsid w:val="00150831"/>
    <w:rsid w:val="00150AF5"/>
    <w:rsid w:val="00155146"/>
    <w:rsid w:val="00155742"/>
    <w:rsid w:val="00156734"/>
    <w:rsid w:val="00160DF3"/>
    <w:rsid w:val="001630AA"/>
    <w:rsid w:val="00163DE5"/>
    <w:rsid w:val="00164A29"/>
    <w:rsid w:val="001669D9"/>
    <w:rsid w:val="00171F98"/>
    <w:rsid w:val="00172197"/>
    <w:rsid w:val="00173B33"/>
    <w:rsid w:val="001748EB"/>
    <w:rsid w:val="00177533"/>
    <w:rsid w:val="001775F7"/>
    <w:rsid w:val="00177BC4"/>
    <w:rsid w:val="00180E36"/>
    <w:rsid w:val="00181DEC"/>
    <w:rsid w:val="00182229"/>
    <w:rsid w:val="00182C21"/>
    <w:rsid w:val="00183F23"/>
    <w:rsid w:val="0018422D"/>
    <w:rsid w:val="00184D02"/>
    <w:rsid w:val="00185FCA"/>
    <w:rsid w:val="00186523"/>
    <w:rsid w:val="001877A1"/>
    <w:rsid w:val="00194347"/>
    <w:rsid w:val="00194E08"/>
    <w:rsid w:val="00194E8A"/>
    <w:rsid w:val="00195480"/>
    <w:rsid w:val="001959FB"/>
    <w:rsid w:val="001968DD"/>
    <w:rsid w:val="00197961"/>
    <w:rsid w:val="001A11AD"/>
    <w:rsid w:val="001A164E"/>
    <w:rsid w:val="001A2C0D"/>
    <w:rsid w:val="001A6422"/>
    <w:rsid w:val="001A6732"/>
    <w:rsid w:val="001A6957"/>
    <w:rsid w:val="001A74F1"/>
    <w:rsid w:val="001A76EC"/>
    <w:rsid w:val="001B0BBB"/>
    <w:rsid w:val="001B0F57"/>
    <w:rsid w:val="001B20BD"/>
    <w:rsid w:val="001B4EF2"/>
    <w:rsid w:val="001B57FE"/>
    <w:rsid w:val="001B6F5F"/>
    <w:rsid w:val="001B789C"/>
    <w:rsid w:val="001C0F97"/>
    <w:rsid w:val="001C1467"/>
    <w:rsid w:val="001C231F"/>
    <w:rsid w:val="001C2450"/>
    <w:rsid w:val="001C2B32"/>
    <w:rsid w:val="001C4A87"/>
    <w:rsid w:val="001C4B22"/>
    <w:rsid w:val="001C7B9E"/>
    <w:rsid w:val="001D088A"/>
    <w:rsid w:val="001D1256"/>
    <w:rsid w:val="001D336C"/>
    <w:rsid w:val="001D34BB"/>
    <w:rsid w:val="001D3BAE"/>
    <w:rsid w:val="001D4DD1"/>
    <w:rsid w:val="001D57B2"/>
    <w:rsid w:val="001D6158"/>
    <w:rsid w:val="001D674B"/>
    <w:rsid w:val="001D6BCC"/>
    <w:rsid w:val="001D6CA2"/>
    <w:rsid w:val="001D715F"/>
    <w:rsid w:val="001E0ED8"/>
    <w:rsid w:val="001E2452"/>
    <w:rsid w:val="001E34D4"/>
    <w:rsid w:val="001E489A"/>
    <w:rsid w:val="001E4A61"/>
    <w:rsid w:val="001E4F4C"/>
    <w:rsid w:val="001E5311"/>
    <w:rsid w:val="001E5ABF"/>
    <w:rsid w:val="001E69D6"/>
    <w:rsid w:val="001E77BB"/>
    <w:rsid w:val="001F0472"/>
    <w:rsid w:val="001F0541"/>
    <w:rsid w:val="001F0800"/>
    <w:rsid w:val="001F2DD0"/>
    <w:rsid w:val="001F2E05"/>
    <w:rsid w:val="001F55C3"/>
    <w:rsid w:val="001F576A"/>
    <w:rsid w:val="001F5B6C"/>
    <w:rsid w:val="0020073C"/>
    <w:rsid w:val="00201264"/>
    <w:rsid w:val="00201548"/>
    <w:rsid w:val="00201851"/>
    <w:rsid w:val="002019FB"/>
    <w:rsid w:val="00201C0A"/>
    <w:rsid w:val="002032E0"/>
    <w:rsid w:val="00203F95"/>
    <w:rsid w:val="00204E4C"/>
    <w:rsid w:val="0020638A"/>
    <w:rsid w:val="00206C6B"/>
    <w:rsid w:val="00206CE6"/>
    <w:rsid w:val="002070FD"/>
    <w:rsid w:val="00207878"/>
    <w:rsid w:val="00211406"/>
    <w:rsid w:val="00211DAF"/>
    <w:rsid w:val="002144EE"/>
    <w:rsid w:val="002159E0"/>
    <w:rsid w:val="00215E18"/>
    <w:rsid w:val="00217252"/>
    <w:rsid w:val="002214E1"/>
    <w:rsid w:val="00221816"/>
    <w:rsid w:val="00221A26"/>
    <w:rsid w:val="00221E0D"/>
    <w:rsid w:val="002229B3"/>
    <w:rsid w:val="002230AF"/>
    <w:rsid w:val="0022311D"/>
    <w:rsid w:val="0022337B"/>
    <w:rsid w:val="0022360C"/>
    <w:rsid w:val="00224FF2"/>
    <w:rsid w:val="002256AF"/>
    <w:rsid w:val="0022658E"/>
    <w:rsid w:val="00227A60"/>
    <w:rsid w:val="00230886"/>
    <w:rsid w:val="002319AA"/>
    <w:rsid w:val="002334EF"/>
    <w:rsid w:val="00235016"/>
    <w:rsid w:val="0023521B"/>
    <w:rsid w:val="00235536"/>
    <w:rsid w:val="002363D4"/>
    <w:rsid w:val="002379E8"/>
    <w:rsid w:val="002400B2"/>
    <w:rsid w:val="0024060B"/>
    <w:rsid w:val="00240FF1"/>
    <w:rsid w:val="0024106C"/>
    <w:rsid w:val="00241DD3"/>
    <w:rsid w:val="00242BDC"/>
    <w:rsid w:val="0024560B"/>
    <w:rsid w:val="00246214"/>
    <w:rsid w:val="002473FA"/>
    <w:rsid w:val="00247991"/>
    <w:rsid w:val="00250AEB"/>
    <w:rsid w:val="00252045"/>
    <w:rsid w:val="00252CAB"/>
    <w:rsid w:val="002534D6"/>
    <w:rsid w:val="00254686"/>
    <w:rsid w:val="00255BDF"/>
    <w:rsid w:val="00255C38"/>
    <w:rsid w:val="00257607"/>
    <w:rsid w:val="0026207E"/>
    <w:rsid w:val="0026267F"/>
    <w:rsid w:val="00262B69"/>
    <w:rsid w:val="00262D3C"/>
    <w:rsid w:val="00264339"/>
    <w:rsid w:val="0026714A"/>
    <w:rsid w:val="00270751"/>
    <w:rsid w:val="00270BB4"/>
    <w:rsid w:val="00270D20"/>
    <w:rsid w:val="00270D31"/>
    <w:rsid w:val="002717BC"/>
    <w:rsid w:val="002724E8"/>
    <w:rsid w:val="0027328E"/>
    <w:rsid w:val="00273C02"/>
    <w:rsid w:val="002741B4"/>
    <w:rsid w:val="002756D4"/>
    <w:rsid w:val="002767A5"/>
    <w:rsid w:val="00277695"/>
    <w:rsid w:val="00277782"/>
    <w:rsid w:val="00281312"/>
    <w:rsid w:val="00281BA5"/>
    <w:rsid w:val="00283F47"/>
    <w:rsid w:val="002846DC"/>
    <w:rsid w:val="00284956"/>
    <w:rsid w:val="00286109"/>
    <w:rsid w:val="002861C9"/>
    <w:rsid w:val="00287FE0"/>
    <w:rsid w:val="002907D7"/>
    <w:rsid w:val="00292848"/>
    <w:rsid w:val="002942DB"/>
    <w:rsid w:val="0029647E"/>
    <w:rsid w:val="002A089E"/>
    <w:rsid w:val="002A205A"/>
    <w:rsid w:val="002B00C2"/>
    <w:rsid w:val="002B0982"/>
    <w:rsid w:val="002B1BE1"/>
    <w:rsid w:val="002B284B"/>
    <w:rsid w:val="002B3C66"/>
    <w:rsid w:val="002B4732"/>
    <w:rsid w:val="002B6DF3"/>
    <w:rsid w:val="002B7917"/>
    <w:rsid w:val="002B7A63"/>
    <w:rsid w:val="002B7BD4"/>
    <w:rsid w:val="002B7C3B"/>
    <w:rsid w:val="002C1E7D"/>
    <w:rsid w:val="002C2307"/>
    <w:rsid w:val="002C2A1B"/>
    <w:rsid w:val="002C50C1"/>
    <w:rsid w:val="002C57DF"/>
    <w:rsid w:val="002C5BC0"/>
    <w:rsid w:val="002C7509"/>
    <w:rsid w:val="002D1311"/>
    <w:rsid w:val="002D42BC"/>
    <w:rsid w:val="002D57CD"/>
    <w:rsid w:val="002D72F0"/>
    <w:rsid w:val="002E00EB"/>
    <w:rsid w:val="002E085F"/>
    <w:rsid w:val="002E3578"/>
    <w:rsid w:val="002E504B"/>
    <w:rsid w:val="002E5285"/>
    <w:rsid w:val="002E7187"/>
    <w:rsid w:val="002E77F2"/>
    <w:rsid w:val="002F002A"/>
    <w:rsid w:val="002F04A1"/>
    <w:rsid w:val="002F06F1"/>
    <w:rsid w:val="002F3C8F"/>
    <w:rsid w:val="002F5E7E"/>
    <w:rsid w:val="002F718D"/>
    <w:rsid w:val="002F7216"/>
    <w:rsid w:val="002F78CE"/>
    <w:rsid w:val="002F7C84"/>
    <w:rsid w:val="003005C2"/>
    <w:rsid w:val="00301EE8"/>
    <w:rsid w:val="00303E98"/>
    <w:rsid w:val="003063AA"/>
    <w:rsid w:val="00306C64"/>
    <w:rsid w:val="00307637"/>
    <w:rsid w:val="00307729"/>
    <w:rsid w:val="003100FA"/>
    <w:rsid w:val="00312D88"/>
    <w:rsid w:val="00312EDB"/>
    <w:rsid w:val="003134F1"/>
    <w:rsid w:val="003154F1"/>
    <w:rsid w:val="00315526"/>
    <w:rsid w:val="003168CE"/>
    <w:rsid w:val="00317594"/>
    <w:rsid w:val="00317AD1"/>
    <w:rsid w:val="00317B49"/>
    <w:rsid w:val="0032010C"/>
    <w:rsid w:val="0032258C"/>
    <w:rsid w:val="00322AD8"/>
    <w:rsid w:val="003233EF"/>
    <w:rsid w:val="00325A95"/>
    <w:rsid w:val="003267A9"/>
    <w:rsid w:val="003307ED"/>
    <w:rsid w:val="003320A4"/>
    <w:rsid w:val="003331CB"/>
    <w:rsid w:val="00334460"/>
    <w:rsid w:val="00335FEE"/>
    <w:rsid w:val="00336406"/>
    <w:rsid w:val="00340465"/>
    <w:rsid w:val="00340A03"/>
    <w:rsid w:val="00341353"/>
    <w:rsid w:val="00341B56"/>
    <w:rsid w:val="003424EE"/>
    <w:rsid w:val="00343106"/>
    <w:rsid w:val="00344E5E"/>
    <w:rsid w:val="00345842"/>
    <w:rsid w:val="0034600C"/>
    <w:rsid w:val="00346368"/>
    <w:rsid w:val="00347528"/>
    <w:rsid w:val="00347AB8"/>
    <w:rsid w:val="00350F65"/>
    <w:rsid w:val="00350F79"/>
    <w:rsid w:val="003518A3"/>
    <w:rsid w:val="00352D30"/>
    <w:rsid w:val="003532CC"/>
    <w:rsid w:val="00354020"/>
    <w:rsid w:val="00356271"/>
    <w:rsid w:val="00356851"/>
    <w:rsid w:val="00357208"/>
    <w:rsid w:val="0035751B"/>
    <w:rsid w:val="00357B9D"/>
    <w:rsid w:val="003607EE"/>
    <w:rsid w:val="003619A0"/>
    <w:rsid w:val="00361E81"/>
    <w:rsid w:val="003627CA"/>
    <w:rsid w:val="00363B11"/>
    <w:rsid w:val="00363D8F"/>
    <w:rsid w:val="00366568"/>
    <w:rsid w:val="00366A01"/>
    <w:rsid w:val="00370A33"/>
    <w:rsid w:val="003715B8"/>
    <w:rsid w:val="00373C93"/>
    <w:rsid w:val="00373D2B"/>
    <w:rsid w:val="0037575B"/>
    <w:rsid w:val="00375B26"/>
    <w:rsid w:val="003806FA"/>
    <w:rsid w:val="003818C6"/>
    <w:rsid w:val="00382E16"/>
    <w:rsid w:val="00383021"/>
    <w:rsid w:val="0038451F"/>
    <w:rsid w:val="0038559D"/>
    <w:rsid w:val="00386245"/>
    <w:rsid w:val="00387D2D"/>
    <w:rsid w:val="00390257"/>
    <w:rsid w:val="0039141F"/>
    <w:rsid w:val="00393C99"/>
    <w:rsid w:val="0039460D"/>
    <w:rsid w:val="00395294"/>
    <w:rsid w:val="00395AC9"/>
    <w:rsid w:val="003A08A2"/>
    <w:rsid w:val="003A1484"/>
    <w:rsid w:val="003A1FA2"/>
    <w:rsid w:val="003A2D06"/>
    <w:rsid w:val="003A37D3"/>
    <w:rsid w:val="003A4AFC"/>
    <w:rsid w:val="003A5170"/>
    <w:rsid w:val="003A5472"/>
    <w:rsid w:val="003A5A85"/>
    <w:rsid w:val="003A5BEB"/>
    <w:rsid w:val="003A6D65"/>
    <w:rsid w:val="003A779D"/>
    <w:rsid w:val="003B2E7F"/>
    <w:rsid w:val="003B38F5"/>
    <w:rsid w:val="003B5C6C"/>
    <w:rsid w:val="003B69C2"/>
    <w:rsid w:val="003B7D88"/>
    <w:rsid w:val="003C09A5"/>
    <w:rsid w:val="003C1112"/>
    <w:rsid w:val="003C32CC"/>
    <w:rsid w:val="003C3599"/>
    <w:rsid w:val="003C58B2"/>
    <w:rsid w:val="003C6428"/>
    <w:rsid w:val="003C78E6"/>
    <w:rsid w:val="003D071B"/>
    <w:rsid w:val="003D0B39"/>
    <w:rsid w:val="003D1936"/>
    <w:rsid w:val="003D2428"/>
    <w:rsid w:val="003D353C"/>
    <w:rsid w:val="003D3ACA"/>
    <w:rsid w:val="003D3C92"/>
    <w:rsid w:val="003D3EC6"/>
    <w:rsid w:val="003D5239"/>
    <w:rsid w:val="003D6E0F"/>
    <w:rsid w:val="003D7903"/>
    <w:rsid w:val="003E053B"/>
    <w:rsid w:val="003E0DFD"/>
    <w:rsid w:val="003E32CA"/>
    <w:rsid w:val="003E500B"/>
    <w:rsid w:val="003E522D"/>
    <w:rsid w:val="003E764D"/>
    <w:rsid w:val="003F064C"/>
    <w:rsid w:val="003F0EFE"/>
    <w:rsid w:val="003F1EAF"/>
    <w:rsid w:val="003F1FAA"/>
    <w:rsid w:val="003F29FE"/>
    <w:rsid w:val="003F2B5F"/>
    <w:rsid w:val="003F2EFD"/>
    <w:rsid w:val="003F55CF"/>
    <w:rsid w:val="003F586F"/>
    <w:rsid w:val="003F6A7F"/>
    <w:rsid w:val="003F7431"/>
    <w:rsid w:val="00402BE5"/>
    <w:rsid w:val="00403373"/>
    <w:rsid w:val="00405FAA"/>
    <w:rsid w:val="00405FD1"/>
    <w:rsid w:val="004124F5"/>
    <w:rsid w:val="004158E1"/>
    <w:rsid w:val="0041622B"/>
    <w:rsid w:val="004175EC"/>
    <w:rsid w:val="00417B59"/>
    <w:rsid w:val="004206A1"/>
    <w:rsid w:val="0042091B"/>
    <w:rsid w:val="00420EB7"/>
    <w:rsid w:val="00422B96"/>
    <w:rsid w:val="004237D8"/>
    <w:rsid w:val="004248E2"/>
    <w:rsid w:val="0042637D"/>
    <w:rsid w:val="00427E73"/>
    <w:rsid w:val="00427EED"/>
    <w:rsid w:val="004308E4"/>
    <w:rsid w:val="0043393C"/>
    <w:rsid w:val="00434485"/>
    <w:rsid w:val="0043735D"/>
    <w:rsid w:val="004378C3"/>
    <w:rsid w:val="00437C7D"/>
    <w:rsid w:val="0044221E"/>
    <w:rsid w:val="0044269E"/>
    <w:rsid w:val="00443B54"/>
    <w:rsid w:val="00443B5B"/>
    <w:rsid w:val="00443DD6"/>
    <w:rsid w:val="0044425E"/>
    <w:rsid w:val="00445D17"/>
    <w:rsid w:val="0044633A"/>
    <w:rsid w:val="00447002"/>
    <w:rsid w:val="00450560"/>
    <w:rsid w:val="004506A6"/>
    <w:rsid w:val="004516C1"/>
    <w:rsid w:val="00452E11"/>
    <w:rsid w:val="00453BBE"/>
    <w:rsid w:val="00453F6F"/>
    <w:rsid w:val="00460057"/>
    <w:rsid w:val="004609AE"/>
    <w:rsid w:val="004647BB"/>
    <w:rsid w:val="004651F6"/>
    <w:rsid w:val="00465B3D"/>
    <w:rsid w:val="00465BD0"/>
    <w:rsid w:val="00466844"/>
    <w:rsid w:val="00470FC1"/>
    <w:rsid w:val="00471901"/>
    <w:rsid w:val="004736B6"/>
    <w:rsid w:val="00474415"/>
    <w:rsid w:val="004767FD"/>
    <w:rsid w:val="00480B45"/>
    <w:rsid w:val="00480C75"/>
    <w:rsid w:val="004821F1"/>
    <w:rsid w:val="004823F3"/>
    <w:rsid w:val="004843D6"/>
    <w:rsid w:val="0048459C"/>
    <w:rsid w:val="0048468F"/>
    <w:rsid w:val="00484C19"/>
    <w:rsid w:val="00484D07"/>
    <w:rsid w:val="004929B5"/>
    <w:rsid w:val="0049360B"/>
    <w:rsid w:val="0049442E"/>
    <w:rsid w:val="004946D7"/>
    <w:rsid w:val="0049470D"/>
    <w:rsid w:val="00495834"/>
    <w:rsid w:val="00495B33"/>
    <w:rsid w:val="00495CFD"/>
    <w:rsid w:val="004976A3"/>
    <w:rsid w:val="0049789F"/>
    <w:rsid w:val="004978C7"/>
    <w:rsid w:val="004A074A"/>
    <w:rsid w:val="004A0D05"/>
    <w:rsid w:val="004A38A0"/>
    <w:rsid w:val="004B00BE"/>
    <w:rsid w:val="004B15DE"/>
    <w:rsid w:val="004B2BBF"/>
    <w:rsid w:val="004B2E4E"/>
    <w:rsid w:val="004B61C1"/>
    <w:rsid w:val="004C135C"/>
    <w:rsid w:val="004C2190"/>
    <w:rsid w:val="004C21E4"/>
    <w:rsid w:val="004C2C32"/>
    <w:rsid w:val="004C3569"/>
    <w:rsid w:val="004C3720"/>
    <w:rsid w:val="004C50DC"/>
    <w:rsid w:val="004C59B8"/>
    <w:rsid w:val="004C5D8A"/>
    <w:rsid w:val="004C6CB1"/>
    <w:rsid w:val="004C7734"/>
    <w:rsid w:val="004D571F"/>
    <w:rsid w:val="004D5F54"/>
    <w:rsid w:val="004D5F98"/>
    <w:rsid w:val="004D60E7"/>
    <w:rsid w:val="004D748D"/>
    <w:rsid w:val="004D7F48"/>
    <w:rsid w:val="004E156B"/>
    <w:rsid w:val="004E3E0D"/>
    <w:rsid w:val="004E4672"/>
    <w:rsid w:val="004E5F27"/>
    <w:rsid w:val="004F028C"/>
    <w:rsid w:val="004F3042"/>
    <w:rsid w:val="004F4DE1"/>
    <w:rsid w:val="004F6296"/>
    <w:rsid w:val="004F703F"/>
    <w:rsid w:val="00500A0A"/>
    <w:rsid w:val="00500FC8"/>
    <w:rsid w:val="00501E23"/>
    <w:rsid w:val="00501FAB"/>
    <w:rsid w:val="00503797"/>
    <w:rsid w:val="00503809"/>
    <w:rsid w:val="00503F44"/>
    <w:rsid w:val="00505520"/>
    <w:rsid w:val="005059FF"/>
    <w:rsid w:val="00506047"/>
    <w:rsid w:val="00506BD6"/>
    <w:rsid w:val="005110B9"/>
    <w:rsid w:val="00511513"/>
    <w:rsid w:val="005130E2"/>
    <w:rsid w:val="0051404A"/>
    <w:rsid w:val="00517453"/>
    <w:rsid w:val="00517BFD"/>
    <w:rsid w:val="0052146B"/>
    <w:rsid w:val="00521B73"/>
    <w:rsid w:val="005239E5"/>
    <w:rsid w:val="00526507"/>
    <w:rsid w:val="00527D12"/>
    <w:rsid w:val="00531304"/>
    <w:rsid w:val="00532DA6"/>
    <w:rsid w:val="005335C2"/>
    <w:rsid w:val="0053379A"/>
    <w:rsid w:val="00534926"/>
    <w:rsid w:val="00536124"/>
    <w:rsid w:val="005434DC"/>
    <w:rsid w:val="00543723"/>
    <w:rsid w:val="005438CF"/>
    <w:rsid w:val="00546639"/>
    <w:rsid w:val="005503CF"/>
    <w:rsid w:val="005511F9"/>
    <w:rsid w:val="00552850"/>
    <w:rsid w:val="00552A08"/>
    <w:rsid w:val="005544D5"/>
    <w:rsid w:val="00554E08"/>
    <w:rsid w:val="0055668F"/>
    <w:rsid w:val="00557215"/>
    <w:rsid w:val="00561370"/>
    <w:rsid w:val="00561A36"/>
    <w:rsid w:val="00562057"/>
    <w:rsid w:val="00562474"/>
    <w:rsid w:val="00562DAE"/>
    <w:rsid w:val="00563549"/>
    <w:rsid w:val="005638EB"/>
    <w:rsid w:val="00563C6B"/>
    <w:rsid w:val="0056599C"/>
    <w:rsid w:val="00567A89"/>
    <w:rsid w:val="00570255"/>
    <w:rsid w:val="005703FA"/>
    <w:rsid w:val="00570428"/>
    <w:rsid w:val="005708A3"/>
    <w:rsid w:val="00572094"/>
    <w:rsid w:val="00572DFF"/>
    <w:rsid w:val="00573E81"/>
    <w:rsid w:val="0057443E"/>
    <w:rsid w:val="00575463"/>
    <w:rsid w:val="00575DFE"/>
    <w:rsid w:val="00575EAA"/>
    <w:rsid w:val="00577816"/>
    <w:rsid w:val="00582557"/>
    <w:rsid w:val="005828EE"/>
    <w:rsid w:val="00582E21"/>
    <w:rsid w:val="00583E12"/>
    <w:rsid w:val="00586FF6"/>
    <w:rsid w:val="005870D2"/>
    <w:rsid w:val="005908D7"/>
    <w:rsid w:val="00590986"/>
    <w:rsid w:val="00590D86"/>
    <w:rsid w:val="00591275"/>
    <w:rsid w:val="00592AD3"/>
    <w:rsid w:val="00594446"/>
    <w:rsid w:val="00596265"/>
    <w:rsid w:val="005A053B"/>
    <w:rsid w:val="005A163F"/>
    <w:rsid w:val="005A166A"/>
    <w:rsid w:val="005A1A73"/>
    <w:rsid w:val="005A3925"/>
    <w:rsid w:val="005A41D0"/>
    <w:rsid w:val="005A420B"/>
    <w:rsid w:val="005A7188"/>
    <w:rsid w:val="005A7B0A"/>
    <w:rsid w:val="005B1055"/>
    <w:rsid w:val="005B13FD"/>
    <w:rsid w:val="005B1A75"/>
    <w:rsid w:val="005B1BEA"/>
    <w:rsid w:val="005B296E"/>
    <w:rsid w:val="005B2CF8"/>
    <w:rsid w:val="005B33C0"/>
    <w:rsid w:val="005B3416"/>
    <w:rsid w:val="005B41E2"/>
    <w:rsid w:val="005B6313"/>
    <w:rsid w:val="005B6C85"/>
    <w:rsid w:val="005C0AA0"/>
    <w:rsid w:val="005C17B9"/>
    <w:rsid w:val="005C40D6"/>
    <w:rsid w:val="005C412A"/>
    <w:rsid w:val="005C507C"/>
    <w:rsid w:val="005C57EC"/>
    <w:rsid w:val="005C5FD1"/>
    <w:rsid w:val="005C66E8"/>
    <w:rsid w:val="005C678E"/>
    <w:rsid w:val="005C7866"/>
    <w:rsid w:val="005D00A1"/>
    <w:rsid w:val="005D1C7A"/>
    <w:rsid w:val="005D2D52"/>
    <w:rsid w:val="005D2D68"/>
    <w:rsid w:val="005D3E24"/>
    <w:rsid w:val="005D4C97"/>
    <w:rsid w:val="005D4EF2"/>
    <w:rsid w:val="005D5109"/>
    <w:rsid w:val="005D5468"/>
    <w:rsid w:val="005D580C"/>
    <w:rsid w:val="005D6537"/>
    <w:rsid w:val="005E1005"/>
    <w:rsid w:val="005E162A"/>
    <w:rsid w:val="005E3536"/>
    <w:rsid w:val="005E3955"/>
    <w:rsid w:val="005E3E24"/>
    <w:rsid w:val="005E626C"/>
    <w:rsid w:val="005E7B87"/>
    <w:rsid w:val="005E7D99"/>
    <w:rsid w:val="005F0A29"/>
    <w:rsid w:val="005F1155"/>
    <w:rsid w:val="005F1E55"/>
    <w:rsid w:val="005F2729"/>
    <w:rsid w:val="005F2990"/>
    <w:rsid w:val="005F2C95"/>
    <w:rsid w:val="005F586E"/>
    <w:rsid w:val="005F60B1"/>
    <w:rsid w:val="005F7B63"/>
    <w:rsid w:val="00601CF4"/>
    <w:rsid w:val="00601FF2"/>
    <w:rsid w:val="00604294"/>
    <w:rsid w:val="00606767"/>
    <w:rsid w:val="006070EA"/>
    <w:rsid w:val="00607BB6"/>
    <w:rsid w:val="0061037D"/>
    <w:rsid w:val="00610788"/>
    <w:rsid w:val="006109C5"/>
    <w:rsid w:val="00610A67"/>
    <w:rsid w:val="00610B8C"/>
    <w:rsid w:val="00610EB2"/>
    <w:rsid w:val="0061128B"/>
    <w:rsid w:val="006135E5"/>
    <w:rsid w:val="00613E91"/>
    <w:rsid w:val="00614481"/>
    <w:rsid w:val="006146E3"/>
    <w:rsid w:val="0061511A"/>
    <w:rsid w:val="00616562"/>
    <w:rsid w:val="00616AFC"/>
    <w:rsid w:val="00621E67"/>
    <w:rsid w:val="00622B98"/>
    <w:rsid w:val="00622E77"/>
    <w:rsid w:val="006234D0"/>
    <w:rsid w:val="00624BF8"/>
    <w:rsid w:val="00625895"/>
    <w:rsid w:val="0062592D"/>
    <w:rsid w:val="006304A0"/>
    <w:rsid w:val="00630A77"/>
    <w:rsid w:val="00630C51"/>
    <w:rsid w:val="00631469"/>
    <w:rsid w:val="00632814"/>
    <w:rsid w:val="00632EFB"/>
    <w:rsid w:val="006343A7"/>
    <w:rsid w:val="0063488C"/>
    <w:rsid w:val="00635955"/>
    <w:rsid w:val="00635B05"/>
    <w:rsid w:val="00637730"/>
    <w:rsid w:val="00640DB6"/>
    <w:rsid w:val="00643908"/>
    <w:rsid w:val="006466FF"/>
    <w:rsid w:val="00646AFC"/>
    <w:rsid w:val="00647BA0"/>
    <w:rsid w:val="006517BE"/>
    <w:rsid w:val="00652B82"/>
    <w:rsid w:val="00656314"/>
    <w:rsid w:val="00656B94"/>
    <w:rsid w:val="00657137"/>
    <w:rsid w:val="006576DD"/>
    <w:rsid w:val="00657F17"/>
    <w:rsid w:val="006608B1"/>
    <w:rsid w:val="00661AA1"/>
    <w:rsid w:val="00662D23"/>
    <w:rsid w:val="00662F73"/>
    <w:rsid w:val="00663DB0"/>
    <w:rsid w:val="006658F9"/>
    <w:rsid w:val="0066714B"/>
    <w:rsid w:val="00667AC8"/>
    <w:rsid w:val="00667E56"/>
    <w:rsid w:val="0067031C"/>
    <w:rsid w:val="00674591"/>
    <w:rsid w:val="006746AC"/>
    <w:rsid w:val="00674AC5"/>
    <w:rsid w:val="00674D01"/>
    <w:rsid w:val="00675643"/>
    <w:rsid w:val="00675B66"/>
    <w:rsid w:val="00675CAC"/>
    <w:rsid w:val="00676445"/>
    <w:rsid w:val="00676F5B"/>
    <w:rsid w:val="0067720D"/>
    <w:rsid w:val="006773F1"/>
    <w:rsid w:val="00680FA6"/>
    <w:rsid w:val="00681396"/>
    <w:rsid w:val="0068186C"/>
    <w:rsid w:val="00681C7C"/>
    <w:rsid w:val="0068387A"/>
    <w:rsid w:val="006840ED"/>
    <w:rsid w:val="00686D0B"/>
    <w:rsid w:val="0068742C"/>
    <w:rsid w:val="006901C3"/>
    <w:rsid w:val="006932AB"/>
    <w:rsid w:val="006933BD"/>
    <w:rsid w:val="00693ECC"/>
    <w:rsid w:val="0069437B"/>
    <w:rsid w:val="00694E73"/>
    <w:rsid w:val="0069705D"/>
    <w:rsid w:val="0069721C"/>
    <w:rsid w:val="00697631"/>
    <w:rsid w:val="006A0F79"/>
    <w:rsid w:val="006A43AF"/>
    <w:rsid w:val="006A559E"/>
    <w:rsid w:val="006A5A90"/>
    <w:rsid w:val="006A6823"/>
    <w:rsid w:val="006A6A95"/>
    <w:rsid w:val="006B05BE"/>
    <w:rsid w:val="006B3716"/>
    <w:rsid w:val="006B69B6"/>
    <w:rsid w:val="006B74F0"/>
    <w:rsid w:val="006C040C"/>
    <w:rsid w:val="006C220C"/>
    <w:rsid w:val="006C2D5B"/>
    <w:rsid w:val="006C3C9C"/>
    <w:rsid w:val="006C43DB"/>
    <w:rsid w:val="006C4FDB"/>
    <w:rsid w:val="006C58EB"/>
    <w:rsid w:val="006C5F58"/>
    <w:rsid w:val="006C7570"/>
    <w:rsid w:val="006C7928"/>
    <w:rsid w:val="006D07D5"/>
    <w:rsid w:val="006D1AD6"/>
    <w:rsid w:val="006D1C6F"/>
    <w:rsid w:val="006D2E0C"/>
    <w:rsid w:val="006D3E22"/>
    <w:rsid w:val="006D4067"/>
    <w:rsid w:val="006D407E"/>
    <w:rsid w:val="006D4B36"/>
    <w:rsid w:val="006D5230"/>
    <w:rsid w:val="006D568D"/>
    <w:rsid w:val="006D578D"/>
    <w:rsid w:val="006D5A77"/>
    <w:rsid w:val="006D5EF5"/>
    <w:rsid w:val="006D722D"/>
    <w:rsid w:val="006D7355"/>
    <w:rsid w:val="006D7436"/>
    <w:rsid w:val="006D7889"/>
    <w:rsid w:val="006D78DA"/>
    <w:rsid w:val="006E1A62"/>
    <w:rsid w:val="006E397E"/>
    <w:rsid w:val="006E4E29"/>
    <w:rsid w:val="006E570C"/>
    <w:rsid w:val="006E5B9A"/>
    <w:rsid w:val="006E6738"/>
    <w:rsid w:val="006E6B77"/>
    <w:rsid w:val="006E71F9"/>
    <w:rsid w:val="006F05A6"/>
    <w:rsid w:val="006F0CC8"/>
    <w:rsid w:val="006F1AC5"/>
    <w:rsid w:val="006F3271"/>
    <w:rsid w:val="006F5E18"/>
    <w:rsid w:val="006F6076"/>
    <w:rsid w:val="006F7B51"/>
    <w:rsid w:val="0070231D"/>
    <w:rsid w:val="007055D3"/>
    <w:rsid w:val="0070568A"/>
    <w:rsid w:val="0070611B"/>
    <w:rsid w:val="00706931"/>
    <w:rsid w:val="00707AFE"/>
    <w:rsid w:val="0071098F"/>
    <w:rsid w:val="007110AA"/>
    <w:rsid w:val="00713A1B"/>
    <w:rsid w:val="00714175"/>
    <w:rsid w:val="00714494"/>
    <w:rsid w:val="00715C58"/>
    <w:rsid w:val="00716BA1"/>
    <w:rsid w:val="0071734E"/>
    <w:rsid w:val="0072223F"/>
    <w:rsid w:val="00723C8A"/>
    <w:rsid w:val="00725A52"/>
    <w:rsid w:val="007272AB"/>
    <w:rsid w:val="00727931"/>
    <w:rsid w:val="00730333"/>
    <w:rsid w:val="0073067F"/>
    <w:rsid w:val="00730BFF"/>
    <w:rsid w:val="00731107"/>
    <w:rsid w:val="00732662"/>
    <w:rsid w:val="007327FB"/>
    <w:rsid w:val="00732AFE"/>
    <w:rsid w:val="00732C3C"/>
    <w:rsid w:val="00735395"/>
    <w:rsid w:val="00736107"/>
    <w:rsid w:val="00736D6D"/>
    <w:rsid w:val="00736E6E"/>
    <w:rsid w:val="007404BD"/>
    <w:rsid w:val="00740E21"/>
    <w:rsid w:val="00740E8B"/>
    <w:rsid w:val="007412F0"/>
    <w:rsid w:val="007413E0"/>
    <w:rsid w:val="00742ED0"/>
    <w:rsid w:val="00744682"/>
    <w:rsid w:val="00744E6F"/>
    <w:rsid w:val="00746365"/>
    <w:rsid w:val="007467B4"/>
    <w:rsid w:val="007472C3"/>
    <w:rsid w:val="00747CDF"/>
    <w:rsid w:val="00747CF8"/>
    <w:rsid w:val="00750063"/>
    <w:rsid w:val="00750795"/>
    <w:rsid w:val="00750D65"/>
    <w:rsid w:val="00751F6E"/>
    <w:rsid w:val="00752017"/>
    <w:rsid w:val="0075276A"/>
    <w:rsid w:val="00752C1F"/>
    <w:rsid w:val="00753B15"/>
    <w:rsid w:val="00754F9A"/>
    <w:rsid w:val="0075524B"/>
    <w:rsid w:val="007562C5"/>
    <w:rsid w:val="007563FE"/>
    <w:rsid w:val="007609CA"/>
    <w:rsid w:val="00761D5D"/>
    <w:rsid w:val="00763510"/>
    <w:rsid w:val="0076368B"/>
    <w:rsid w:val="00763DDE"/>
    <w:rsid w:val="0076616F"/>
    <w:rsid w:val="0077158B"/>
    <w:rsid w:val="00771BE1"/>
    <w:rsid w:val="007726AC"/>
    <w:rsid w:val="00773286"/>
    <w:rsid w:val="0077484B"/>
    <w:rsid w:val="00775383"/>
    <w:rsid w:val="007762E2"/>
    <w:rsid w:val="007764C1"/>
    <w:rsid w:val="0077731C"/>
    <w:rsid w:val="007800BE"/>
    <w:rsid w:val="00780EAD"/>
    <w:rsid w:val="007815DE"/>
    <w:rsid w:val="007842AE"/>
    <w:rsid w:val="00784E34"/>
    <w:rsid w:val="0078613C"/>
    <w:rsid w:val="007863F0"/>
    <w:rsid w:val="0078654A"/>
    <w:rsid w:val="00786B0C"/>
    <w:rsid w:val="0078765A"/>
    <w:rsid w:val="00787A77"/>
    <w:rsid w:val="007906C3"/>
    <w:rsid w:val="00790D2A"/>
    <w:rsid w:val="0079180E"/>
    <w:rsid w:val="007924C0"/>
    <w:rsid w:val="007924FF"/>
    <w:rsid w:val="0079388C"/>
    <w:rsid w:val="00794550"/>
    <w:rsid w:val="007948D2"/>
    <w:rsid w:val="00794F37"/>
    <w:rsid w:val="00796255"/>
    <w:rsid w:val="00796AB1"/>
    <w:rsid w:val="00797277"/>
    <w:rsid w:val="007A1086"/>
    <w:rsid w:val="007A1782"/>
    <w:rsid w:val="007A1B0E"/>
    <w:rsid w:val="007A3537"/>
    <w:rsid w:val="007A3AF1"/>
    <w:rsid w:val="007A4A03"/>
    <w:rsid w:val="007A65A0"/>
    <w:rsid w:val="007B0D72"/>
    <w:rsid w:val="007B14A6"/>
    <w:rsid w:val="007B34AA"/>
    <w:rsid w:val="007B4D42"/>
    <w:rsid w:val="007B610E"/>
    <w:rsid w:val="007B6F53"/>
    <w:rsid w:val="007B6F86"/>
    <w:rsid w:val="007B6FEE"/>
    <w:rsid w:val="007C0677"/>
    <w:rsid w:val="007C1471"/>
    <w:rsid w:val="007C1B9E"/>
    <w:rsid w:val="007C2835"/>
    <w:rsid w:val="007C2DD1"/>
    <w:rsid w:val="007C2EDE"/>
    <w:rsid w:val="007C4238"/>
    <w:rsid w:val="007C5BCE"/>
    <w:rsid w:val="007C60BA"/>
    <w:rsid w:val="007C62DC"/>
    <w:rsid w:val="007C651A"/>
    <w:rsid w:val="007C68A1"/>
    <w:rsid w:val="007C6B78"/>
    <w:rsid w:val="007C6E32"/>
    <w:rsid w:val="007C712D"/>
    <w:rsid w:val="007D2F8D"/>
    <w:rsid w:val="007D4148"/>
    <w:rsid w:val="007D4B9B"/>
    <w:rsid w:val="007D60C5"/>
    <w:rsid w:val="007D63B9"/>
    <w:rsid w:val="007D6B00"/>
    <w:rsid w:val="007E1AE6"/>
    <w:rsid w:val="007E2686"/>
    <w:rsid w:val="007E335C"/>
    <w:rsid w:val="007E39D7"/>
    <w:rsid w:val="007E5941"/>
    <w:rsid w:val="007E645D"/>
    <w:rsid w:val="007E6690"/>
    <w:rsid w:val="007E7A06"/>
    <w:rsid w:val="007F00C6"/>
    <w:rsid w:val="007F1020"/>
    <w:rsid w:val="007F126C"/>
    <w:rsid w:val="007F3603"/>
    <w:rsid w:val="007F4B58"/>
    <w:rsid w:val="007F61CF"/>
    <w:rsid w:val="007F6667"/>
    <w:rsid w:val="007F78A2"/>
    <w:rsid w:val="00801B9A"/>
    <w:rsid w:val="00803207"/>
    <w:rsid w:val="00803752"/>
    <w:rsid w:val="008046E6"/>
    <w:rsid w:val="00805665"/>
    <w:rsid w:val="008067C9"/>
    <w:rsid w:val="00811CAA"/>
    <w:rsid w:val="00814603"/>
    <w:rsid w:val="008157AF"/>
    <w:rsid w:val="00816033"/>
    <w:rsid w:val="00816626"/>
    <w:rsid w:val="008174AB"/>
    <w:rsid w:val="0082055E"/>
    <w:rsid w:val="00820589"/>
    <w:rsid w:val="0082206B"/>
    <w:rsid w:val="0082274A"/>
    <w:rsid w:val="00823008"/>
    <w:rsid w:val="0082415B"/>
    <w:rsid w:val="0082507C"/>
    <w:rsid w:val="0082617A"/>
    <w:rsid w:val="008263D9"/>
    <w:rsid w:val="00826823"/>
    <w:rsid w:val="008271E5"/>
    <w:rsid w:val="00827778"/>
    <w:rsid w:val="0082781D"/>
    <w:rsid w:val="00827F2C"/>
    <w:rsid w:val="00830E87"/>
    <w:rsid w:val="0083164D"/>
    <w:rsid w:val="00831973"/>
    <w:rsid w:val="008345FC"/>
    <w:rsid w:val="00834FAD"/>
    <w:rsid w:val="00835935"/>
    <w:rsid w:val="00836AE3"/>
    <w:rsid w:val="0083720F"/>
    <w:rsid w:val="0084105C"/>
    <w:rsid w:val="00842AC2"/>
    <w:rsid w:val="00842B17"/>
    <w:rsid w:val="00845771"/>
    <w:rsid w:val="00845EEC"/>
    <w:rsid w:val="00846577"/>
    <w:rsid w:val="00846C2B"/>
    <w:rsid w:val="00847631"/>
    <w:rsid w:val="00851822"/>
    <w:rsid w:val="008519E6"/>
    <w:rsid w:val="00851BBC"/>
    <w:rsid w:val="00852620"/>
    <w:rsid w:val="00853937"/>
    <w:rsid w:val="00856E81"/>
    <w:rsid w:val="008577FF"/>
    <w:rsid w:val="00857895"/>
    <w:rsid w:val="00857C86"/>
    <w:rsid w:val="0086246A"/>
    <w:rsid w:val="008643CF"/>
    <w:rsid w:val="00865276"/>
    <w:rsid w:val="008676D2"/>
    <w:rsid w:val="00867A1F"/>
    <w:rsid w:val="00867BC7"/>
    <w:rsid w:val="00870ECC"/>
    <w:rsid w:val="00871648"/>
    <w:rsid w:val="0087181B"/>
    <w:rsid w:val="00874399"/>
    <w:rsid w:val="0087451B"/>
    <w:rsid w:val="00875085"/>
    <w:rsid w:val="0087702E"/>
    <w:rsid w:val="008770C2"/>
    <w:rsid w:val="00877211"/>
    <w:rsid w:val="008776A9"/>
    <w:rsid w:val="00881B49"/>
    <w:rsid w:val="00881E8B"/>
    <w:rsid w:val="00881FDD"/>
    <w:rsid w:val="008824E5"/>
    <w:rsid w:val="00882D93"/>
    <w:rsid w:val="00883CCC"/>
    <w:rsid w:val="00883E08"/>
    <w:rsid w:val="008840D3"/>
    <w:rsid w:val="00886056"/>
    <w:rsid w:val="00887CF7"/>
    <w:rsid w:val="0089026E"/>
    <w:rsid w:val="0089067B"/>
    <w:rsid w:val="0089182E"/>
    <w:rsid w:val="0089620D"/>
    <w:rsid w:val="008A0AE8"/>
    <w:rsid w:val="008A246D"/>
    <w:rsid w:val="008A4B95"/>
    <w:rsid w:val="008A6007"/>
    <w:rsid w:val="008A6DDA"/>
    <w:rsid w:val="008A7365"/>
    <w:rsid w:val="008A737A"/>
    <w:rsid w:val="008B1702"/>
    <w:rsid w:val="008B5090"/>
    <w:rsid w:val="008B50E0"/>
    <w:rsid w:val="008B5818"/>
    <w:rsid w:val="008B62D4"/>
    <w:rsid w:val="008C01D6"/>
    <w:rsid w:val="008C1A13"/>
    <w:rsid w:val="008C24AF"/>
    <w:rsid w:val="008C2883"/>
    <w:rsid w:val="008C3716"/>
    <w:rsid w:val="008C3D0E"/>
    <w:rsid w:val="008C4FD3"/>
    <w:rsid w:val="008C6482"/>
    <w:rsid w:val="008D1885"/>
    <w:rsid w:val="008D1B9A"/>
    <w:rsid w:val="008D27A3"/>
    <w:rsid w:val="008D32B3"/>
    <w:rsid w:val="008D3994"/>
    <w:rsid w:val="008D3A91"/>
    <w:rsid w:val="008D51A3"/>
    <w:rsid w:val="008D5674"/>
    <w:rsid w:val="008D5D5E"/>
    <w:rsid w:val="008D7983"/>
    <w:rsid w:val="008E25DE"/>
    <w:rsid w:val="008E25E1"/>
    <w:rsid w:val="008E39E2"/>
    <w:rsid w:val="008E560D"/>
    <w:rsid w:val="008F1976"/>
    <w:rsid w:val="008F3303"/>
    <w:rsid w:val="008F43ED"/>
    <w:rsid w:val="008F569B"/>
    <w:rsid w:val="008F7EED"/>
    <w:rsid w:val="00901367"/>
    <w:rsid w:val="00901D79"/>
    <w:rsid w:val="00902A05"/>
    <w:rsid w:val="0090376B"/>
    <w:rsid w:val="00903ADB"/>
    <w:rsid w:val="0090616D"/>
    <w:rsid w:val="009062DA"/>
    <w:rsid w:val="00906D22"/>
    <w:rsid w:val="009072C0"/>
    <w:rsid w:val="009077E5"/>
    <w:rsid w:val="00907CCC"/>
    <w:rsid w:val="00910480"/>
    <w:rsid w:val="009105B6"/>
    <w:rsid w:val="00910AA7"/>
    <w:rsid w:val="00910ED5"/>
    <w:rsid w:val="009115A5"/>
    <w:rsid w:val="00911E92"/>
    <w:rsid w:val="00913888"/>
    <w:rsid w:val="009141AA"/>
    <w:rsid w:val="0091556E"/>
    <w:rsid w:val="0091574A"/>
    <w:rsid w:val="009163E2"/>
    <w:rsid w:val="00916DF2"/>
    <w:rsid w:val="00916F08"/>
    <w:rsid w:val="00917FBA"/>
    <w:rsid w:val="009209F9"/>
    <w:rsid w:val="0092152C"/>
    <w:rsid w:val="0092245B"/>
    <w:rsid w:val="00922F39"/>
    <w:rsid w:val="00925035"/>
    <w:rsid w:val="0092572E"/>
    <w:rsid w:val="009269FD"/>
    <w:rsid w:val="009273B5"/>
    <w:rsid w:val="009331A7"/>
    <w:rsid w:val="00933B51"/>
    <w:rsid w:val="00933C44"/>
    <w:rsid w:val="00934382"/>
    <w:rsid w:val="009345DB"/>
    <w:rsid w:val="00934F6C"/>
    <w:rsid w:val="00936116"/>
    <w:rsid w:val="009368EC"/>
    <w:rsid w:val="00936F35"/>
    <w:rsid w:val="0093718B"/>
    <w:rsid w:val="00937226"/>
    <w:rsid w:val="009376D2"/>
    <w:rsid w:val="00940589"/>
    <w:rsid w:val="009419AA"/>
    <w:rsid w:val="00943C48"/>
    <w:rsid w:val="009440E0"/>
    <w:rsid w:val="00945EA0"/>
    <w:rsid w:val="0094771C"/>
    <w:rsid w:val="009479B7"/>
    <w:rsid w:val="00947FB0"/>
    <w:rsid w:val="00950A48"/>
    <w:rsid w:val="00950CFA"/>
    <w:rsid w:val="00951022"/>
    <w:rsid w:val="00951A75"/>
    <w:rsid w:val="00953043"/>
    <w:rsid w:val="009539E2"/>
    <w:rsid w:val="00954910"/>
    <w:rsid w:val="009570B1"/>
    <w:rsid w:val="00957AAF"/>
    <w:rsid w:val="00963910"/>
    <w:rsid w:val="00963AF8"/>
    <w:rsid w:val="00964DA3"/>
    <w:rsid w:val="00964E0D"/>
    <w:rsid w:val="00965234"/>
    <w:rsid w:val="0096539D"/>
    <w:rsid w:val="0096747B"/>
    <w:rsid w:val="00970847"/>
    <w:rsid w:val="00971E08"/>
    <w:rsid w:val="0097394B"/>
    <w:rsid w:val="009742C9"/>
    <w:rsid w:val="009746CF"/>
    <w:rsid w:val="00974B4F"/>
    <w:rsid w:val="00975AE1"/>
    <w:rsid w:val="00975BF7"/>
    <w:rsid w:val="00976850"/>
    <w:rsid w:val="00981875"/>
    <w:rsid w:val="00981B6B"/>
    <w:rsid w:val="009827C6"/>
    <w:rsid w:val="009830F2"/>
    <w:rsid w:val="0098404D"/>
    <w:rsid w:val="00984E88"/>
    <w:rsid w:val="009859FE"/>
    <w:rsid w:val="009902F7"/>
    <w:rsid w:val="00991E45"/>
    <w:rsid w:val="00992746"/>
    <w:rsid w:val="00993B3F"/>
    <w:rsid w:val="009945EC"/>
    <w:rsid w:val="009955FE"/>
    <w:rsid w:val="00995CA6"/>
    <w:rsid w:val="009961D3"/>
    <w:rsid w:val="009A0077"/>
    <w:rsid w:val="009A2577"/>
    <w:rsid w:val="009A37DF"/>
    <w:rsid w:val="009A3D79"/>
    <w:rsid w:val="009A4DA7"/>
    <w:rsid w:val="009A4FF5"/>
    <w:rsid w:val="009A534B"/>
    <w:rsid w:val="009A602B"/>
    <w:rsid w:val="009A6B0B"/>
    <w:rsid w:val="009A6ED8"/>
    <w:rsid w:val="009B0C3A"/>
    <w:rsid w:val="009B0E47"/>
    <w:rsid w:val="009B18DB"/>
    <w:rsid w:val="009B25A6"/>
    <w:rsid w:val="009B2CF5"/>
    <w:rsid w:val="009B2D86"/>
    <w:rsid w:val="009B5D6A"/>
    <w:rsid w:val="009B619A"/>
    <w:rsid w:val="009B63FA"/>
    <w:rsid w:val="009B6D4E"/>
    <w:rsid w:val="009B6FFA"/>
    <w:rsid w:val="009C07E9"/>
    <w:rsid w:val="009C0CCC"/>
    <w:rsid w:val="009C0D87"/>
    <w:rsid w:val="009C1083"/>
    <w:rsid w:val="009C2C01"/>
    <w:rsid w:val="009C3C80"/>
    <w:rsid w:val="009C795E"/>
    <w:rsid w:val="009D095C"/>
    <w:rsid w:val="009D1F87"/>
    <w:rsid w:val="009D57E4"/>
    <w:rsid w:val="009D59BE"/>
    <w:rsid w:val="009D732E"/>
    <w:rsid w:val="009E08FD"/>
    <w:rsid w:val="009E0E42"/>
    <w:rsid w:val="009E5751"/>
    <w:rsid w:val="009E625E"/>
    <w:rsid w:val="009E6395"/>
    <w:rsid w:val="009E6EE8"/>
    <w:rsid w:val="009F1406"/>
    <w:rsid w:val="009F17C5"/>
    <w:rsid w:val="009F446C"/>
    <w:rsid w:val="009F676B"/>
    <w:rsid w:val="009F67B2"/>
    <w:rsid w:val="00A01373"/>
    <w:rsid w:val="00A0155F"/>
    <w:rsid w:val="00A01F56"/>
    <w:rsid w:val="00A0214D"/>
    <w:rsid w:val="00A0261C"/>
    <w:rsid w:val="00A02B20"/>
    <w:rsid w:val="00A03269"/>
    <w:rsid w:val="00A04AEA"/>
    <w:rsid w:val="00A10415"/>
    <w:rsid w:val="00A1049F"/>
    <w:rsid w:val="00A11BE1"/>
    <w:rsid w:val="00A11F4B"/>
    <w:rsid w:val="00A13A49"/>
    <w:rsid w:val="00A15E4F"/>
    <w:rsid w:val="00A17D28"/>
    <w:rsid w:val="00A17DD4"/>
    <w:rsid w:val="00A20709"/>
    <w:rsid w:val="00A2142A"/>
    <w:rsid w:val="00A22179"/>
    <w:rsid w:val="00A22F1D"/>
    <w:rsid w:val="00A25297"/>
    <w:rsid w:val="00A26B03"/>
    <w:rsid w:val="00A26DB8"/>
    <w:rsid w:val="00A277BA"/>
    <w:rsid w:val="00A278CF"/>
    <w:rsid w:val="00A30336"/>
    <w:rsid w:val="00A31780"/>
    <w:rsid w:val="00A32B39"/>
    <w:rsid w:val="00A3319E"/>
    <w:rsid w:val="00A35CAB"/>
    <w:rsid w:val="00A35CAC"/>
    <w:rsid w:val="00A35EC6"/>
    <w:rsid w:val="00A361DF"/>
    <w:rsid w:val="00A37519"/>
    <w:rsid w:val="00A402A8"/>
    <w:rsid w:val="00A40CDF"/>
    <w:rsid w:val="00A41670"/>
    <w:rsid w:val="00A43441"/>
    <w:rsid w:val="00A43904"/>
    <w:rsid w:val="00A462EA"/>
    <w:rsid w:val="00A4692D"/>
    <w:rsid w:val="00A5499D"/>
    <w:rsid w:val="00A54A43"/>
    <w:rsid w:val="00A54D12"/>
    <w:rsid w:val="00A54FEF"/>
    <w:rsid w:val="00A555C9"/>
    <w:rsid w:val="00A557D9"/>
    <w:rsid w:val="00A55843"/>
    <w:rsid w:val="00A55ABB"/>
    <w:rsid w:val="00A566B4"/>
    <w:rsid w:val="00A57181"/>
    <w:rsid w:val="00A5793E"/>
    <w:rsid w:val="00A608E2"/>
    <w:rsid w:val="00A611A1"/>
    <w:rsid w:val="00A614E5"/>
    <w:rsid w:val="00A62460"/>
    <w:rsid w:val="00A6288E"/>
    <w:rsid w:val="00A62892"/>
    <w:rsid w:val="00A64CD2"/>
    <w:rsid w:val="00A65079"/>
    <w:rsid w:val="00A66475"/>
    <w:rsid w:val="00A66941"/>
    <w:rsid w:val="00A67811"/>
    <w:rsid w:val="00A704DA"/>
    <w:rsid w:val="00A70EBF"/>
    <w:rsid w:val="00A72002"/>
    <w:rsid w:val="00A7289F"/>
    <w:rsid w:val="00A73985"/>
    <w:rsid w:val="00A75D3E"/>
    <w:rsid w:val="00A77A46"/>
    <w:rsid w:val="00A806A0"/>
    <w:rsid w:val="00A81144"/>
    <w:rsid w:val="00A8303D"/>
    <w:rsid w:val="00A83FE5"/>
    <w:rsid w:val="00A844A0"/>
    <w:rsid w:val="00A84FEA"/>
    <w:rsid w:val="00A859E7"/>
    <w:rsid w:val="00A86091"/>
    <w:rsid w:val="00A8720C"/>
    <w:rsid w:val="00A87298"/>
    <w:rsid w:val="00A87A18"/>
    <w:rsid w:val="00A90633"/>
    <w:rsid w:val="00A96DA2"/>
    <w:rsid w:val="00AA20B9"/>
    <w:rsid w:val="00AA214D"/>
    <w:rsid w:val="00AA220B"/>
    <w:rsid w:val="00AA275A"/>
    <w:rsid w:val="00AA2B34"/>
    <w:rsid w:val="00AA347D"/>
    <w:rsid w:val="00AA6982"/>
    <w:rsid w:val="00AA72B6"/>
    <w:rsid w:val="00AB4E29"/>
    <w:rsid w:val="00AB6C0B"/>
    <w:rsid w:val="00AB7F99"/>
    <w:rsid w:val="00AC004F"/>
    <w:rsid w:val="00AC5944"/>
    <w:rsid w:val="00AC5A00"/>
    <w:rsid w:val="00AD1DDC"/>
    <w:rsid w:val="00AD4F74"/>
    <w:rsid w:val="00AD5755"/>
    <w:rsid w:val="00AD6445"/>
    <w:rsid w:val="00AD67E8"/>
    <w:rsid w:val="00AD6B3C"/>
    <w:rsid w:val="00AD726F"/>
    <w:rsid w:val="00AE15F7"/>
    <w:rsid w:val="00AE17B3"/>
    <w:rsid w:val="00AE60B3"/>
    <w:rsid w:val="00AE7AAB"/>
    <w:rsid w:val="00AF07EF"/>
    <w:rsid w:val="00AF086A"/>
    <w:rsid w:val="00AF2656"/>
    <w:rsid w:val="00AF3D59"/>
    <w:rsid w:val="00AF43B8"/>
    <w:rsid w:val="00AF46C5"/>
    <w:rsid w:val="00AF492D"/>
    <w:rsid w:val="00AF5792"/>
    <w:rsid w:val="00AF5E41"/>
    <w:rsid w:val="00AF5FB8"/>
    <w:rsid w:val="00AF6DF3"/>
    <w:rsid w:val="00AF71D8"/>
    <w:rsid w:val="00AF7D46"/>
    <w:rsid w:val="00B0067A"/>
    <w:rsid w:val="00B00C5B"/>
    <w:rsid w:val="00B00C70"/>
    <w:rsid w:val="00B01128"/>
    <w:rsid w:val="00B04792"/>
    <w:rsid w:val="00B06264"/>
    <w:rsid w:val="00B068C5"/>
    <w:rsid w:val="00B06CE6"/>
    <w:rsid w:val="00B071BC"/>
    <w:rsid w:val="00B07B8D"/>
    <w:rsid w:val="00B07C26"/>
    <w:rsid w:val="00B10481"/>
    <w:rsid w:val="00B104A5"/>
    <w:rsid w:val="00B1163B"/>
    <w:rsid w:val="00B13624"/>
    <w:rsid w:val="00B13F68"/>
    <w:rsid w:val="00B14D72"/>
    <w:rsid w:val="00B17632"/>
    <w:rsid w:val="00B17BAC"/>
    <w:rsid w:val="00B20A32"/>
    <w:rsid w:val="00B22855"/>
    <w:rsid w:val="00B23AB9"/>
    <w:rsid w:val="00B24C07"/>
    <w:rsid w:val="00B26949"/>
    <w:rsid w:val="00B27731"/>
    <w:rsid w:val="00B31275"/>
    <w:rsid w:val="00B31964"/>
    <w:rsid w:val="00B332BC"/>
    <w:rsid w:val="00B34A01"/>
    <w:rsid w:val="00B35AA7"/>
    <w:rsid w:val="00B41894"/>
    <w:rsid w:val="00B42DE4"/>
    <w:rsid w:val="00B46DB6"/>
    <w:rsid w:val="00B519BC"/>
    <w:rsid w:val="00B52302"/>
    <w:rsid w:val="00B52500"/>
    <w:rsid w:val="00B52540"/>
    <w:rsid w:val="00B52FCE"/>
    <w:rsid w:val="00B53C20"/>
    <w:rsid w:val="00B547E1"/>
    <w:rsid w:val="00B56940"/>
    <w:rsid w:val="00B57190"/>
    <w:rsid w:val="00B61177"/>
    <w:rsid w:val="00B61633"/>
    <w:rsid w:val="00B63EE2"/>
    <w:rsid w:val="00B64278"/>
    <w:rsid w:val="00B655F0"/>
    <w:rsid w:val="00B65AF5"/>
    <w:rsid w:val="00B67C99"/>
    <w:rsid w:val="00B703B2"/>
    <w:rsid w:val="00B71035"/>
    <w:rsid w:val="00B71FBF"/>
    <w:rsid w:val="00B735E0"/>
    <w:rsid w:val="00B73DE2"/>
    <w:rsid w:val="00B74E53"/>
    <w:rsid w:val="00B74FF1"/>
    <w:rsid w:val="00B75EAA"/>
    <w:rsid w:val="00B76FF5"/>
    <w:rsid w:val="00B82370"/>
    <w:rsid w:val="00B84382"/>
    <w:rsid w:val="00B8583B"/>
    <w:rsid w:val="00B85CEE"/>
    <w:rsid w:val="00B86AA5"/>
    <w:rsid w:val="00B87C00"/>
    <w:rsid w:val="00B905CF"/>
    <w:rsid w:val="00B92462"/>
    <w:rsid w:val="00B94ED5"/>
    <w:rsid w:val="00B95FBB"/>
    <w:rsid w:val="00B96280"/>
    <w:rsid w:val="00B9654C"/>
    <w:rsid w:val="00B96736"/>
    <w:rsid w:val="00BA0E62"/>
    <w:rsid w:val="00BA1E65"/>
    <w:rsid w:val="00BA2029"/>
    <w:rsid w:val="00BA291F"/>
    <w:rsid w:val="00BA355E"/>
    <w:rsid w:val="00BA4027"/>
    <w:rsid w:val="00BA5974"/>
    <w:rsid w:val="00BB239F"/>
    <w:rsid w:val="00BB4633"/>
    <w:rsid w:val="00BB5167"/>
    <w:rsid w:val="00BB5189"/>
    <w:rsid w:val="00BB5328"/>
    <w:rsid w:val="00BB5993"/>
    <w:rsid w:val="00BB78E6"/>
    <w:rsid w:val="00BC17A8"/>
    <w:rsid w:val="00BC209A"/>
    <w:rsid w:val="00BC2D61"/>
    <w:rsid w:val="00BC2ED4"/>
    <w:rsid w:val="00BC3183"/>
    <w:rsid w:val="00BC34E9"/>
    <w:rsid w:val="00BC5009"/>
    <w:rsid w:val="00BD0914"/>
    <w:rsid w:val="00BD181E"/>
    <w:rsid w:val="00BD1ABE"/>
    <w:rsid w:val="00BD3547"/>
    <w:rsid w:val="00BD4772"/>
    <w:rsid w:val="00BD4A08"/>
    <w:rsid w:val="00BD4FF9"/>
    <w:rsid w:val="00BD6882"/>
    <w:rsid w:val="00BD7A5F"/>
    <w:rsid w:val="00BD7E53"/>
    <w:rsid w:val="00BE0E0F"/>
    <w:rsid w:val="00BE133D"/>
    <w:rsid w:val="00BE181D"/>
    <w:rsid w:val="00BE235D"/>
    <w:rsid w:val="00BE374B"/>
    <w:rsid w:val="00BE5986"/>
    <w:rsid w:val="00BE6253"/>
    <w:rsid w:val="00BE6C4B"/>
    <w:rsid w:val="00BF0635"/>
    <w:rsid w:val="00BF06C5"/>
    <w:rsid w:val="00BF0942"/>
    <w:rsid w:val="00BF1176"/>
    <w:rsid w:val="00BF11BF"/>
    <w:rsid w:val="00BF1A7B"/>
    <w:rsid w:val="00BF2378"/>
    <w:rsid w:val="00BF245E"/>
    <w:rsid w:val="00BF2E95"/>
    <w:rsid w:val="00BF3777"/>
    <w:rsid w:val="00BF6280"/>
    <w:rsid w:val="00BF7FF8"/>
    <w:rsid w:val="00C01CCE"/>
    <w:rsid w:val="00C04CD9"/>
    <w:rsid w:val="00C05421"/>
    <w:rsid w:val="00C07A81"/>
    <w:rsid w:val="00C10761"/>
    <w:rsid w:val="00C114CE"/>
    <w:rsid w:val="00C11805"/>
    <w:rsid w:val="00C120C0"/>
    <w:rsid w:val="00C14E8C"/>
    <w:rsid w:val="00C1586F"/>
    <w:rsid w:val="00C15887"/>
    <w:rsid w:val="00C15E1B"/>
    <w:rsid w:val="00C1621B"/>
    <w:rsid w:val="00C16881"/>
    <w:rsid w:val="00C16FC2"/>
    <w:rsid w:val="00C17368"/>
    <w:rsid w:val="00C208D1"/>
    <w:rsid w:val="00C2091F"/>
    <w:rsid w:val="00C20A7E"/>
    <w:rsid w:val="00C21DB3"/>
    <w:rsid w:val="00C226E8"/>
    <w:rsid w:val="00C22738"/>
    <w:rsid w:val="00C23334"/>
    <w:rsid w:val="00C23E08"/>
    <w:rsid w:val="00C241AB"/>
    <w:rsid w:val="00C25AE2"/>
    <w:rsid w:val="00C27009"/>
    <w:rsid w:val="00C27521"/>
    <w:rsid w:val="00C275D1"/>
    <w:rsid w:val="00C2793A"/>
    <w:rsid w:val="00C31A5F"/>
    <w:rsid w:val="00C323CA"/>
    <w:rsid w:val="00C32D37"/>
    <w:rsid w:val="00C32FDE"/>
    <w:rsid w:val="00C35454"/>
    <w:rsid w:val="00C358AF"/>
    <w:rsid w:val="00C37340"/>
    <w:rsid w:val="00C37EEC"/>
    <w:rsid w:val="00C40271"/>
    <w:rsid w:val="00C43C09"/>
    <w:rsid w:val="00C44ABB"/>
    <w:rsid w:val="00C44C14"/>
    <w:rsid w:val="00C46220"/>
    <w:rsid w:val="00C46450"/>
    <w:rsid w:val="00C474B6"/>
    <w:rsid w:val="00C47AAD"/>
    <w:rsid w:val="00C507D0"/>
    <w:rsid w:val="00C508B6"/>
    <w:rsid w:val="00C50A70"/>
    <w:rsid w:val="00C50E93"/>
    <w:rsid w:val="00C5181A"/>
    <w:rsid w:val="00C526AD"/>
    <w:rsid w:val="00C54B84"/>
    <w:rsid w:val="00C60A32"/>
    <w:rsid w:val="00C616B9"/>
    <w:rsid w:val="00C62706"/>
    <w:rsid w:val="00C631B1"/>
    <w:rsid w:val="00C63706"/>
    <w:rsid w:val="00C6557F"/>
    <w:rsid w:val="00C70C17"/>
    <w:rsid w:val="00C70E8E"/>
    <w:rsid w:val="00C7105A"/>
    <w:rsid w:val="00C7181F"/>
    <w:rsid w:val="00C740F7"/>
    <w:rsid w:val="00C74ED4"/>
    <w:rsid w:val="00C75D87"/>
    <w:rsid w:val="00C77E27"/>
    <w:rsid w:val="00C80B79"/>
    <w:rsid w:val="00C8140F"/>
    <w:rsid w:val="00C820C8"/>
    <w:rsid w:val="00C833E2"/>
    <w:rsid w:val="00C836A7"/>
    <w:rsid w:val="00C84646"/>
    <w:rsid w:val="00C85617"/>
    <w:rsid w:val="00C875F1"/>
    <w:rsid w:val="00C87907"/>
    <w:rsid w:val="00C879C7"/>
    <w:rsid w:val="00C90518"/>
    <w:rsid w:val="00C9091E"/>
    <w:rsid w:val="00C90D64"/>
    <w:rsid w:val="00C9324D"/>
    <w:rsid w:val="00C9448E"/>
    <w:rsid w:val="00C94761"/>
    <w:rsid w:val="00C94BAC"/>
    <w:rsid w:val="00C96377"/>
    <w:rsid w:val="00C96FE9"/>
    <w:rsid w:val="00CA1951"/>
    <w:rsid w:val="00CA2D61"/>
    <w:rsid w:val="00CA3671"/>
    <w:rsid w:val="00CA409B"/>
    <w:rsid w:val="00CA783A"/>
    <w:rsid w:val="00CB0346"/>
    <w:rsid w:val="00CB086C"/>
    <w:rsid w:val="00CB1CA5"/>
    <w:rsid w:val="00CB422B"/>
    <w:rsid w:val="00CB48DB"/>
    <w:rsid w:val="00CB6D02"/>
    <w:rsid w:val="00CC1FAC"/>
    <w:rsid w:val="00CC3891"/>
    <w:rsid w:val="00CC68D9"/>
    <w:rsid w:val="00CC71C4"/>
    <w:rsid w:val="00CC78A3"/>
    <w:rsid w:val="00CD44ED"/>
    <w:rsid w:val="00CD5482"/>
    <w:rsid w:val="00CD5560"/>
    <w:rsid w:val="00CD593C"/>
    <w:rsid w:val="00CD7679"/>
    <w:rsid w:val="00CE14A1"/>
    <w:rsid w:val="00CE25EF"/>
    <w:rsid w:val="00CE3987"/>
    <w:rsid w:val="00CE3D6F"/>
    <w:rsid w:val="00CE4652"/>
    <w:rsid w:val="00CE4733"/>
    <w:rsid w:val="00CE7F31"/>
    <w:rsid w:val="00CF0532"/>
    <w:rsid w:val="00CF0565"/>
    <w:rsid w:val="00CF17D0"/>
    <w:rsid w:val="00CF3AC5"/>
    <w:rsid w:val="00CF3D0C"/>
    <w:rsid w:val="00CF4A8C"/>
    <w:rsid w:val="00CF4FFC"/>
    <w:rsid w:val="00D00BC1"/>
    <w:rsid w:val="00D01996"/>
    <w:rsid w:val="00D02AEA"/>
    <w:rsid w:val="00D02D8D"/>
    <w:rsid w:val="00D0343C"/>
    <w:rsid w:val="00D04D0C"/>
    <w:rsid w:val="00D06366"/>
    <w:rsid w:val="00D066E4"/>
    <w:rsid w:val="00D068B4"/>
    <w:rsid w:val="00D07836"/>
    <w:rsid w:val="00D0790E"/>
    <w:rsid w:val="00D07B75"/>
    <w:rsid w:val="00D102E0"/>
    <w:rsid w:val="00D105AE"/>
    <w:rsid w:val="00D13194"/>
    <w:rsid w:val="00D144E2"/>
    <w:rsid w:val="00D15CFD"/>
    <w:rsid w:val="00D15F51"/>
    <w:rsid w:val="00D16D70"/>
    <w:rsid w:val="00D22C21"/>
    <w:rsid w:val="00D23164"/>
    <w:rsid w:val="00D23FD1"/>
    <w:rsid w:val="00D25843"/>
    <w:rsid w:val="00D258E2"/>
    <w:rsid w:val="00D25DFB"/>
    <w:rsid w:val="00D32507"/>
    <w:rsid w:val="00D32683"/>
    <w:rsid w:val="00D338FF"/>
    <w:rsid w:val="00D33A3B"/>
    <w:rsid w:val="00D349FE"/>
    <w:rsid w:val="00D405F2"/>
    <w:rsid w:val="00D40721"/>
    <w:rsid w:val="00D42A5A"/>
    <w:rsid w:val="00D437CE"/>
    <w:rsid w:val="00D43EB1"/>
    <w:rsid w:val="00D44C8F"/>
    <w:rsid w:val="00D46C88"/>
    <w:rsid w:val="00D5008C"/>
    <w:rsid w:val="00D5046B"/>
    <w:rsid w:val="00D50743"/>
    <w:rsid w:val="00D50F4E"/>
    <w:rsid w:val="00D51336"/>
    <w:rsid w:val="00D51A62"/>
    <w:rsid w:val="00D51B7D"/>
    <w:rsid w:val="00D52F0A"/>
    <w:rsid w:val="00D53101"/>
    <w:rsid w:val="00D543F1"/>
    <w:rsid w:val="00D56AFF"/>
    <w:rsid w:val="00D56D50"/>
    <w:rsid w:val="00D56F39"/>
    <w:rsid w:val="00D5722C"/>
    <w:rsid w:val="00D57948"/>
    <w:rsid w:val="00D602FA"/>
    <w:rsid w:val="00D61D4B"/>
    <w:rsid w:val="00D63372"/>
    <w:rsid w:val="00D63D1A"/>
    <w:rsid w:val="00D63F56"/>
    <w:rsid w:val="00D643C4"/>
    <w:rsid w:val="00D6790B"/>
    <w:rsid w:val="00D70A74"/>
    <w:rsid w:val="00D71D48"/>
    <w:rsid w:val="00D7282F"/>
    <w:rsid w:val="00D729AC"/>
    <w:rsid w:val="00D7374F"/>
    <w:rsid w:val="00D738D1"/>
    <w:rsid w:val="00D73966"/>
    <w:rsid w:val="00D73FE7"/>
    <w:rsid w:val="00D7489B"/>
    <w:rsid w:val="00D74D78"/>
    <w:rsid w:val="00D77247"/>
    <w:rsid w:val="00D776BB"/>
    <w:rsid w:val="00D77C11"/>
    <w:rsid w:val="00D77C24"/>
    <w:rsid w:val="00D77E00"/>
    <w:rsid w:val="00D80015"/>
    <w:rsid w:val="00D815D0"/>
    <w:rsid w:val="00D81B71"/>
    <w:rsid w:val="00D8218E"/>
    <w:rsid w:val="00D82BB2"/>
    <w:rsid w:val="00D83301"/>
    <w:rsid w:val="00D85A7D"/>
    <w:rsid w:val="00D86B32"/>
    <w:rsid w:val="00D8787C"/>
    <w:rsid w:val="00D900EC"/>
    <w:rsid w:val="00D9063A"/>
    <w:rsid w:val="00D91E61"/>
    <w:rsid w:val="00D91F02"/>
    <w:rsid w:val="00D925E1"/>
    <w:rsid w:val="00D92B83"/>
    <w:rsid w:val="00D939A0"/>
    <w:rsid w:val="00D93EB8"/>
    <w:rsid w:val="00D94B31"/>
    <w:rsid w:val="00D957DF"/>
    <w:rsid w:val="00D95B62"/>
    <w:rsid w:val="00D96649"/>
    <w:rsid w:val="00D96B8C"/>
    <w:rsid w:val="00D96EC7"/>
    <w:rsid w:val="00D97218"/>
    <w:rsid w:val="00DA10FB"/>
    <w:rsid w:val="00DA4A4E"/>
    <w:rsid w:val="00DA4E67"/>
    <w:rsid w:val="00DA5D6C"/>
    <w:rsid w:val="00DA5E7A"/>
    <w:rsid w:val="00DA5FF7"/>
    <w:rsid w:val="00DA6A7C"/>
    <w:rsid w:val="00DA7A65"/>
    <w:rsid w:val="00DA7BBA"/>
    <w:rsid w:val="00DB10D6"/>
    <w:rsid w:val="00DB198D"/>
    <w:rsid w:val="00DB221D"/>
    <w:rsid w:val="00DB2277"/>
    <w:rsid w:val="00DB2CDB"/>
    <w:rsid w:val="00DB4EFC"/>
    <w:rsid w:val="00DB58B5"/>
    <w:rsid w:val="00DB595D"/>
    <w:rsid w:val="00DB59C3"/>
    <w:rsid w:val="00DB7555"/>
    <w:rsid w:val="00DC03DA"/>
    <w:rsid w:val="00DC2C2D"/>
    <w:rsid w:val="00DC33BA"/>
    <w:rsid w:val="00DC38A7"/>
    <w:rsid w:val="00DC579E"/>
    <w:rsid w:val="00DC749A"/>
    <w:rsid w:val="00DD088F"/>
    <w:rsid w:val="00DD09C5"/>
    <w:rsid w:val="00DD0B5E"/>
    <w:rsid w:val="00DD0C0B"/>
    <w:rsid w:val="00DD123C"/>
    <w:rsid w:val="00DD130B"/>
    <w:rsid w:val="00DD2033"/>
    <w:rsid w:val="00DD373A"/>
    <w:rsid w:val="00DD3D06"/>
    <w:rsid w:val="00DD746C"/>
    <w:rsid w:val="00DE02AC"/>
    <w:rsid w:val="00DE1155"/>
    <w:rsid w:val="00DE1409"/>
    <w:rsid w:val="00DE1AD4"/>
    <w:rsid w:val="00DE3ABB"/>
    <w:rsid w:val="00DE5377"/>
    <w:rsid w:val="00DE561B"/>
    <w:rsid w:val="00DE7B53"/>
    <w:rsid w:val="00DF2718"/>
    <w:rsid w:val="00DF29D9"/>
    <w:rsid w:val="00DF2F4B"/>
    <w:rsid w:val="00DF4EE7"/>
    <w:rsid w:val="00DF66B5"/>
    <w:rsid w:val="00DF70E7"/>
    <w:rsid w:val="00DF7340"/>
    <w:rsid w:val="00E00A6C"/>
    <w:rsid w:val="00E06289"/>
    <w:rsid w:val="00E06B12"/>
    <w:rsid w:val="00E07591"/>
    <w:rsid w:val="00E078DF"/>
    <w:rsid w:val="00E07E23"/>
    <w:rsid w:val="00E10905"/>
    <w:rsid w:val="00E10D89"/>
    <w:rsid w:val="00E10FD6"/>
    <w:rsid w:val="00E11235"/>
    <w:rsid w:val="00E145A8"/>
    <w:rsid w:val="00E14B42"/>
    <w:rsid w:val="00E15256"/>
    <w:rsid w:val="00E16219"/>
    <w:rsid w:val="00E16270"/>
    <w:rsid w:val="00E177F2"/>
    <w:rsid w:val="00E17B1B"/>
    <w:rsid w:val="00E21097"/>
    <w:rsid w:val="00E21129"/>
    <w:rsid w:val="00E2411E"/>
    <w:rsid w:val="00E24869"/>
    <w:rsid w:val="00E24FB3"/>
    <w:rsid w:val="00E25714"/>
    <w:rsid w:val="00E30492"/>
    <w:rsid w:val="00E308B2"/>
    <w:rsid w:val="00E30B7C"/>
    <w:rsid w:val="00E31558"/>
    <w:rsid w:val="00E31566"/>
    <w:rsid w:val="00E31C7C"/>
    <w:rsid w:val="00E32053"/>
    <w:rsid w:val="00E32D46"/>
    <w:rsid w:val="00E3476D"/>
    <w:rsid w:val="00E40156"/>
    <w:rsid w:val="00E40D3D"/>
    <w:rsid w:val="00E41321"/>
    <w:rsid w:val="00E4222D"/>
    <w:rsid w:val="00E43B98"/>
    <w:rsid w:val="00E43C4A"/>
    <w:rsid w:val="00E46110"/>
    <w:rsid w:val="00E462CB"/>
    <w:rsid w:val="00E465E3"/>
    <w:rsid w:val="00E5084E"/>
    <w:rsid w:val="00E50E5D"/>
    <w:rsid w:val="00E50ECF"/>
    <w:rsid w:val="00E5191A"/>
    <w:rsid w:val="00E5194D"/>
    <w:rsid w:val="00E5215B"/>
    <w:rsid w:val="00E52DB1"/>
    <w:rsid w:val="00E53945"/>
    <w:rsid w:val="00E540BD"/>
    <w:rsid w:val="00E544F3"/>
    <w:rsid w:val="00E54963"/>
    <w:rsid w:val="00E55535"/>
    <w:rsid w:val="00E55E18"/>
    <w:rsid w:val="00E5669B"/>
    <w:rsid w:val="00E5693A"/>
    <w:rsid w:val="00E60C86"/>
    <w:rsid w:val="00E61EEE"/>
    <w:rsid w:val="00E63B57"/>
    <w:rsid w:val="00E63C79"/>
    <w:rsid w:val="00E645FF"/>
    <w:rsid w:val="00E657AC"/>
    <w:rsid w:val="00E675A5"/>
    <w:rsid w:val="00E71C38"/>
    <w:rsid w:val="00E72675"/>
    <w:rsid w:val="00E72DF7"/>
    <w:rsid w:val="00E7362E"/>
    <w:rsid w:val="00E75FDB"/>
    <w:rsid w:val="00E77977"/>
    <w:rsid w:val="00E82511"/>
    <w:rsid w:val="00E829E2"/>
    <w:rsid w:val="00E82D75"/>
    <w:rsid w:val="00E832B2"/>
    <w:rsid w:val="00E83840"/>
    <w:rsid w:val="00E84FF1"/>
    <w:rsid w:val="00E871BE"/>
    <w:rsid w:val="00E918CF"/>
    <w:rsid w:val="00E91E02"/>
    <w:rsid w:val="00E9398E"/>
    <w:rsid w:val="00E93F86"/>
    <w:rsid w:val="00E944AE"/>
    <w:rsid w:val="00E953B5"/>
    <w:rsid w:val="00E95431"/>
    <w:rsid w:val="00E95748"/>
    <w:rsid w:val="00E95B33"/>
    <w:rsid w:val="00E96A1B"/>
    <w:rsid w:val="00EA1E7C"/>
    <w:rsid w:val="00EA2243"/>
    <w:rsid w:val="00EA2E78"/>
    <w:rsid w:val="00EA3189"/>
    <w:rsid w:val="00EA4CCD"/>
    <w:rsid w:val="00EA4D4B"/>
    <w:rsid w:val="00EA4E77"/>
    <w:rsid w:val="00EA6482"/>
    <w:rsid w:val="00EA753F"/>
    <w:rsid w:val="00EB172B"/>
    <w:rsid w:val="00EB1A27"/>
    <w:rsid w:val="00EC08D2"/>
    <w:rsid w:val="00EC0C9E"/>
    <w:rsid w:val="00EC28BE"/>
    <w:rsid w:val="00EC63FD"/>
    <w:rsid w:val="00EC6573"/>
    <w:rsid w:val="00EC7A69"/>
    <w:rsid w:val="00EC7CD8"/>
    <w:rsid w:val="00ED0560"/>
    <w:rsid w:val="00ED3B22"/>
    <w:rsid w:val="00ED40A2"/>
    <w:rsid w:val="00ED4DFF"/>
    <w:rsid w:val="00ED64CC"/>
    <w:rsid w:val="00ED71AC"/>
    <w:rsid w:val="00EE0C68"/>
    <w:rsid w:val="00EE1114"/>
    <w:rsid w:val="00EE2978"/>
    <w:rsid w:val="00EE3D30"/>
    <w:rsid w:val="00EE5473"/>
    <w:rsid w:val="00EF0928"/>
    <w:rsid w:val="00EF14B3"/>
    <w:rsid w:val="00EF24A0"/>
    <w:rsid w:val="00EF46C7"/>
    <w:rsid w:val="00EF4D02"/>
    <w:rsid w:val="00EF54C6"/>
    <w:rsid w:val="00EF69E9"/>
    <w:rsid w:val="00EF6FF0"/>
    <w:rsid w:val="00EF78B4"/>
    <w:rsid w:val="00F0075D"/>
    <w:rsid w:val="00F01BE7"/>
    <w:rsid w:val="00F028A6"/>
    <w:rsid w:val="00F0323D"/>
    <w:rsid w:val="00F036FF"/>
    <w:rsid w:val="00F0446B"/>
    <w:rsid w:val="00F058AD"/>
    <w:rsid w:val="00F121BD"/>
    <w:rsid w:val="00F1362D"/>
    <w:rsid w:val="00F14A06"/>
    <w:rsid w:val="00F14D68"/>
    <w:rsid w:val="00F14F69"/>
    <w:rsid w:val="00F17527"/>
    <w:rsid w:val="00F209DD"/>
    <w:rsid w:val="00F2147B"/>
    <w:rsid w:val="00F219EF"/>
    <w:rsid w:val="00F225EB"/>
    <w:rsid w:val="00F22DC0"/>
    <w:rsid w:val="00F23966"/>
    <w:rsid w:val="00F24848"/>
    <w:rsid w:val="00F25326"/>
    <w:rsid w:val="00F26E1F"/>
    <w:rsid w:val="00F270BD"/>
    <w:rsid w:val="00F2764B"/>
    <w:rsid w:val="00F27D78"/>
    <w:rsid w:val="00F308AD"/>
    <w:rsid w:val="00F33528"/>
    <w:rsid w:val="00F33C9D"/>
    <w:rsid w:val="00F3765F"/>
    <w:rsid w:val="00F41D73"/>
    <w:rsid w:val="00F41E08"/>
    <w:rsid w:val="00F424F6"/>
    <w:rsid w:val="00F43036"/>
    <w:rsid w:val="00F431F0"/>
    <w:rsid w:val="00F435F4"/>
    <w:rsid w:val="00F45208"/>
    <w:rsid w:val="00F45AC3"/>
    <w:rsid w:val="00F45E61"/>
    <w:rsid w:val="00F4657C"/>
    <w:rsid w:val="00F50620"/>
    <w:rsid w:val="00F511A6"/>
    <w:rsid w:val="00F51F89"/>
    <w:rsid w:val="00F52D15"/>
    <w:rsid w:val="00F547DA"/>
    <w:rsid w:val="00F56E26"/>
    <w:rsid w:val="00F578DC"/>
    <w:rsid w:val="00F60A11"/>
    <w:rsid w:val="00F6181A"/>
    <w:rsid w:val="00F6395E"/>
    <w:rsid w:val="00F64A37"/>
    <w:rsid w:val="00F64F89"/>
    <w:rsid w:val="00F661C0"/>
    <w:rsid w:val="00F66E22"/>
    <w:rsid w:val="00F676BB"/>
    <w:rsid w:val="00F678CF"/>
    <w:rsid w:val="00F67E29"/>
    <w:rsid w:val="00F7123F"/>
    <w:rsid w:val="00F732E0"/>
    <w:rsid w:val="00F73E49"/>
    <w:rsid w:val="00F746D1"/>
    <w:rsid w:val="00F74719"/>
    <w:rsid w:val="00F76536"/>
    <w:rsid w:val="00F7653C"/>
    <w:rsid w:val="00F76825"/>
    <w:rsid w:val="00F76A8D"/>
    <w:rsid w:val="00F76E51"/>
    <w:rsid w:val="00F76EF0"/>
    <w:rsid w:val="00F77FFC"/>
    <w:rsid w:val="00F8030E"/>
    <w:rsid w:val="00F80D41"/>
    <w:rsid w:val="00F81B7C"/>
    <w:rsid w:val="00F81FD7"/>
    <w:rsid w:val="00F82DFC"/>
    <w:rsid w:val="00F8389C"/>
    <w:rsid w:val="00F854CA"/>
    <w:rsid w:val="00F8570B"/>
    <w:rsid w:val="00F90320"/>
    <w:rsid w:val="00F91FF5"/>
    <w:rsid w:val="00F95082"/>
    <w:rsid w:val="00F9630A"/>
    <w:rsid w:val="00F96DE8"/>
    <w:rsid w:val="00FA0C1C"/>
    <w:rsid w:val="00FA0E96"/>
    <w:rsid w:val="00FA36BB"/>
    <w:rsid w:val="00FA50A2"/>
    <w:rsid w:val="00FA62E5"/>
    <w:rsid w:val="00FA639B"/>
    <w:rsid w:val="00FA7549"/>
    <w:rsid w:val="00FB0560"/>
    <w:rsid w:val="00FB0A9A"/>
    <w:rsid w:val="00FB402E"/>
    <w:rsid w:val="00FB47D6"/>
    <w:rsid w:val="00FB5066"/>
    <w:rsid w:val="00FB66B9"/>
    <w:rsid w:val="00FB7F49"/>
    <w:rsid w:val="00FC2F0F"/>
    <w:rsid w:val="00FC50F7"/>
    <w:rsid w:val="00FC6230"/>
    <w:rsid w:val="00FC786D"/>
    <w:rsid w:val="00FD0BEF"/>
    <w:rsid w:val="00FD1BDC"/>
    <w:rsid w:val="00FD22AC"/>
    <w:rsid w:val="00FD2EA2"/>
    <w:rsid w:val="00FD441D"/>
    <w:rsid w:val="00FD49DE"/>
    <w:rsid w:val="00FD53FC"/>
    <w:rsid w:val="00FD6101"/>
    <w:rsid w:val="00FD7C7D"/>
    <w:rsid w:val="00FD7CE8"/>
    <w:rsid w:val="00FE0838"/>
    <w:rsid w:val="00FE0BBE"/>
    <w:rsid w:val="00FE1DCF"/>
    <w:rsid w:val="00FE2F14"/>
    <w:rsid w:val="00FE3892"/>
    <w:rsid w:val="00FE3AAD"/>
    <w:rsid w:val="00FE4DA2"/>
    <w:rsid w:val="00FE4E58"/>
    <w:rsid w:val="00FE611C"/>
    <w:rsid w:val="00FE68D6"/>
    <w:rsid w:val="00FE6D21"/>
    <w:rsid w:val="00FE6EE1"/>
    <w:rsid w:val="00FE7133"/>
    <w:rsid w:val="00FE741E"/>
    <w:rsid w:val="00FE7841"/>
    <w:rsid w:val="00FF13A5"/>
    <w:rsid w:val="00FF1B0B"/>
    <w:rsid w:val="00FF3EDF"/>
    <w:rsid w:val="00FF50F0"/>
    <w:rsid w:val="00FF597D"/>
    <w:rsid w:val="00FF59F0"/>
    <w:rsid w:val="00FF7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5A04F"/>
  <w15:chartTrackingRefBased/>
  <w15:docId w15:val="{4310B44E-9342-406A-9A62-852967BE2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6A6"/>
    <w:rPr>
      <w:color w:val="0563C1" w:themeColor="hyperlink"/>
      <w:u w:val="single"/>
    </w:rPr>
  </w:style>
  <w:style w:type="character" w:styleId="UnresolvedMention">
    <w:name w:val="Unresolved Mention"/>
    <w:basedOn w:val="DefaultParagraphFont"/>
    <w:uiPriority w:val="99"/>
    <w:semiHidden/>
    <w:unhideWhenUsed/>
    <w:rsid w:val="004506A6"/>
    <w:rPr>
      <w:color w:val="605E5C"/>
      <w:shd w:val="clear" w:color="auto" w:fill="E1DFDD"/>
    </w:rPr>
  </w:style>
  <w:style w:type="paragraph" w:styleId="ListParagraph">
    <w:name w:val="List Paragraph"/>
    <w:basedOn w:val="Normal"/>
    <w:uiPriority w:val="34"/>
    <w:qFormat/>
    <w:rsid w:val="00686D0B"/>
    <w:pPr>
      <w:ind w:left="720"/>
      <w:contextualSpacing/>
    </w:pPr>
  </w:style>
  <w:style w:type="paragraph" w:styleId="Header">
    <w:name w:val="header"/>
    <w:basedOn w:val="Normal"/>
    <w:link w:val="HeaderChar"/>
    <w:uiPriority w:val="99"/>
    <w:unhideWhenUsed/>
    <w:rsid w:val="0061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EB2"/>
  </w:style>
  <w:style w:type="paragraph" w:styleId="Footer">
    <w:name w:val="footer"/>
    <w:basedOn w:val="Normal"/>
    <w:link w:val="FooterChar"/>
    <w:uiPriority w:val="99"/>
    <w:unhideWhenUsed/>
    <w:rsid w:val="00610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EB2"/>
  </w:style>
  <w:style w:type="character" w:customStyle="1" w:styleId="AssignBodyChar">
    <w:name w:val="AssignBody Char"/>
    <w:basedOn w:val="DefaultParagraphFont"/>
    <w:link w:val="AssignBody"/>
    <w:locked/>
    <w:rsid w:val="00E31558"/>
    <w:rPr>
      <w:rFonts w:ascii="Arial" w:hAnsi="Arial" w:cs="Arial"/>
    </w:rPr>
  </w:style>
  <w:style w:type="paragraph" w:customStyle="1" w:styleId="AssignBody">
    <w:name w:val="AssignBody"/>
    <w:basedOn w:val="Normal"/>
    <w:link w:val="AssignBodyChar"/>
    <w:qFormat/>
    <w:rsid w:val="00E31558"/>
    <w:pPr>
      <w:spacing w:after="0" w:line="360" w:lineRule="auto"/>
    </w:pPr>
    <w:rPr>
      <w:rFonts w:ascii="Arial" w:hAnsi="Arial" w:cs="Arial"/>
    </w:rPr>
  </w:style>
  <w:style w:type="table" w:styleId="TableGrid">
    <w:name w:val="Table Grid"/>
    <w:basedOn w:val="TableNormal"/>
    <w:uiPriority w:val="39"/>
    <w:rsid w:val="00E3155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787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B6EE1-BEE5-4387-95F0-97DC33E85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22373</TotalTime>
  <Pages>29</Pages>
  <Words>6977</Words>
  <Characters>39773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2079</cp:revision>
  <dcterms:created xsi:type="dcterms:W3CDTF">2020-02-09T21:44:00Z</dcterms:created>
  <dcterms:modified xsi:type="dcterms:W3CDTF">2020-03-27T14:29:00Z</dcterms:modified>
</cp:coreProperties>
</file>