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2777CAB" w14:textId="77777777" w:rsidR="001D67AD" w:rsidRDefault="00C221C2">
      <w:r>
        <w:rPr>
          <w:noProof/>
        </w:rPr>
        <w:drawing>
          <wp:inline distT="0" distB="0" distL="0" distR="0" wp14:anchorId="535F72C3" wp14:editId="0FC274E4">
            <wp:extent cx="1816100" cy="600075"/>
            <wp:effectExtent l="0" t="0" r="0" b="9525"/>
            <wp:docPr id="1" name="image1.png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1.png" descr="Discover University of Wales Trinity Saint David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16100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F66299" w14:textId="77777777" w:rsidR="00C221C2" w:rsidRDefault="00C221C2" w:rsidP="00C221C2">
      <w:pPr>
        <w:jc w:val="center"/>
        <w:rPr>
          <w:b/>
        </w:rPr>
      </w:pPr>
    </w:p>
    <w:p w14:paraId="63313D14" w14:textId="77777777" w:rsidR="00C221C2" w:rsidRDefault="00C221C2" w:rsidP="00C221C2">
      <w:pPr>
        <w:jc w:val="center"/>
        <w:rPr>
          <w:b/>
        </w:rPr>
      </w:pPr>
    </w:p>
    <w:p w14:paraId="73011CA0" w14:textId="77777777" w:rsidR="00C221C2" w:rsidRDefault="00C221C2" w:rsidP="00C221C2">
      <w:pPr>
        <w:jc w:val="center"/>
        <w:rPr>
          <w:b/>
        </w:rPr>
      </w:pPr>
    </w:p>
    <w:p w14:paraId="0CB429B4" w14:textId="77777777" w:rsidR="00C221C2" w:rsidRDefault="00C221C2" w:rsidP="00C221C2">
      <w:pPr>
        <w:jc w:val="center"/>
        <w:rPr>
          <w:b/>
        </w:rPr>
      </w:pPr>
    </w:p>
    <w:p w14:paraId="76B0905D" w14:textId="77777777" w:rsidR="00C221C2" w:rsidRDefault="00C221C2" w:rsidP="00C221C2">
      <w:pPr>
        <w:jc w:val="center"/>
        <w:rPr>
          <w:b/>
        </w:rPr>
      </w:pPr>
    </w:p>
    <w:p w14:paraId="6E9F45E7" w14:textId="77777777" w:rsidR="00C221C2" w:rsidRDefault="00C221C2" w:rsidP="00C221C2">
      <w:pPr>
        <w:jc w:val="center"/>
        <w:rPr>
          <w:b/>
        </w:rPr>
      </w:pPr>
    </w:p>
    <w:p w14:paraId="6F49B483" w14:textId="77777777" w:rsidR="00C221C2" w:rsidRDefault="00C221C2" w:rsidP="00C221C2">
      <w:pPr>
        <w:jc w:val="center"/>
        <w:rPr>
          <w:b/>
        </w:rPr>
      </w:pPr>
    </w:p>
    <w:p w14:paraId="799F00B2" w14:textId="77777777" w:rsidR="00C221C2" w:rsidRDefault="00C221C2" w:rsidP="00C221C2">
      <w:pPr>
        <w:jc w:val="center"/>
        <w:rPr>
          <w:b/>
          <w:spacing w:val="-2"/>
        </w:rPr>
      </w:pPr>
      <w:r>
        <w:rPr>
          <w:b/>
        </w:rPr>
        <w:t>BA</w:t>
      </w:r>
      <w:r>
        <w:rPr>
          <w:b/>
          <w:spacing w:val="-2"/>
        </w:rPr>
        <w:t xml:space="preserve"> </w:t>
      </w:r>
      <w:r>
        <w:rPr>
          <w:b/>
        </w:rPr>
        <w:t>Leadership</w:t>
      </w:r>
      <w:r>
        <w:rPr>
          <w:b/>
          <w:spacing w:val="-6"/>
        </w:rPr>
        <w:t xml:space="preserve"> </w:t>
      </w:r>
      <w:r>
        <w:rPr>
          <w:b/>
        </w:rPr>
        <w:t>and</w:t>
      </w:r>
      <w:r>
        <w:rPr>
          <w:b/>
          <w:spacing w:val="-5"/>
        </w:rPr>
        <w:t xml:space="preserve"> </w:t>
      </w:r>
      <w:r>
        <w:rPr>
          <w:b/>
        </w:rPr>
        <w:t>Management</w:t>
      </w:r>
      <w:r>
        <w:rPr>
          <w:b/>
          <w:spacing w:val="-5"/>
        </w:rPr>
        <w:t xml:space="preserve"> </w:t>
      </w:r>
      <w:r>
        <w:rPr>
          <w:b/>
        </w:rPr>
        <w:t>Skills</w:t>
      </w:r>
      <w:r>
        <w:rPr>
          <w:b/>
          <w:spacing w:val="-5"/>
        </w:rPr>
        <w:t xml:space="preserve"> </w:t>
      </w:r>
      <w:r>
        <w:rPr>
          <w:b/>
        </w:rPr>
        <w:t>for</w:t>
      </w:r>
      <w:r>
        <w:rPr>
          <w:b/>
          <w:spacing w:val="-6"/>
        </w:rPr>
        <w:t xml:space="preserve"> </w:t>
      </w:r>
      <w:r>
        <w:rPr>
          <w:b/>
        </w:rPr>
        <w:t>the</w:t>
      </w:r>
      <w:r>
        <w:rPr>
          <w:b/>
          <w:spacing w:val="-6"/>
        </w:rPr>
        <w:t xml:space="preserve"> </w:t>
      </w:r>
      <w:r>
        <w:rPr>
          <w:b/>
          <w:spacing w:val="-2"/>
        </w:rPr>
        <w:t>Workplace</w:t>
      </w:r>
    </w:p>
    <w:p w14:paraId="63EA9749" w14:textId="77777777" w:rsidR="00C221C2" w:rsidRDefault="00C221C2" w:rsidP="00C221C2">
      <w:pPr>
        <w:jc w:val="center"/>
        <w:rPr>
          <w:b/>
          <w:spacing w:val="-2"/>
        </w:rPr>
      </w:pPr>
      <w:r>
        <w:rPr>
          <w:b/>
          <w:spacing w:val="-2"/>
        </w:rPr>
        <w:t xml:space="preserve">BMSW6102 </w:t>
      </w:r>
      <w:r>
        <w:rPr>
          <w:b/>
        </w:rPr>
        <w:t>Developing</w:t>
      </w:r>
      <w:r>
        <w:rPr>
          <w:b/>
          <w:spacing w:val="-10"/>
        </w:rPr>
        <w:t xml:space="preserve"> </w:t>
      </w:r>
      <w:r>
        <w:rPr>
          <w:b/>
        </w:rPr>
        <w:t>Innovation</w:t>
      </w:r>
      <w:r>
        <w:rPr>
          <w:b/>
          <w:spacing w:val="-10"/>
        </w:rPr>
        <w:t xml:space="preserve"> </w:t>
      </w:r>
      <w:r>
        <w:rPr>
          <w:b/>
        </w:rPr>
        <w:t>and</w:t>
      </w:r>
      <w:r>
        <w:rPr>
          <w:b/>
          <w:spacing w:val="-5"/>
        </w:rPr>
        <w:t xml:space="preserve"> </w:t>
      </w:r>
      <w:r>
        <w:rPr>
          <w:b/>
        </w:rPr>
        <w:t>Creativity</w:t>
      </w:r>
      <w:r>
        <w:rPr>
          <w:b/>
          <w:spacing w:val="-8"/>
        </w:rPr>
        <w:t xml:space="preserve"> </w:t>
      </w:r>
      <w:r>
        <w:rPr>
          <w:b/>
        </w:rPr>
        <w:t>for</w:t>
      </w:r>
      <w:r>
        <w:rPr>
          <w:b/>
          <w:spacing w:val="-7"/>
        </w:rPr>
        <w:t xml:space="preserve"> </w:t>
      </w:r>
      <w:r>
        <w:rPr>
          <w:b/>
        </w:rPr>
        <w:t>Business</w:t>
      </w:r>
      <w:r>
        <w:rPr>
          <w:b/>
          <w:spacing w:val="-5"/>
        </w:rPr>
        <w:t xml:space="preserve"> </w:t>
      </w:r>
      <w:r>
        <w:rPr>
          <w:b/>
          <w:spacing w:val="-2"/>
        </w:rPr>
        <w:t>Advantage</w:t>
      </w:r>
    </w:p>
    <w:p w14:paraId="39BAB7A4" w14:textId="77777777" w:rsidR="008A6CBB" w:rsidRDefault="008A6CBB" w:rsidP="00C221C2">
      <w:pPr>
        <w:jc w:val="center"/>
        <w:rPr>
          <w:b/>
          <w:spacing w:val="-2"/>
        </w:rPr>
      </w:pPr>
      <w:r>
        <w:rPr>
          <w:b/>
        </w:rPr>
        <w:t>Innovative</w:t>
      </w:r>
      <w:r>
        <w:rPr>
          <w:b/>
          <w:spacing w:val="-8"/>
        </w:rPr>
        <w:t xml:space="preserve"> </w:t>
      </w:r>
      <w:r>
        <w:rPr>
          <w:b/>
        </w:rPr>
        <w:t>Service</w:t>
      </w:r>
      <w:r>
        <w:rPr>
          <w:b/>
          <w:spacing w:val="-8"/>
        </w:rPr>
        <w:t xml:space="preserve"> </w:t>
      </w:r>
      <w:r>
        <w:rPr>
          <w:b/>
          <w:spacing w:val="-4"/>
        </w:rPr>
        <w:t>Plan</w:t>
      </w:r>
    </w:p>
    <w:p w14:paraId="4B23EC8A" w14:textId="77777777" w:rsidR="00C221C2" w:rsidRDefault="00C221C2" w:rsidP="00C221C2">
      <w:pPr>
        <w:jc w:val="center"/>
        <w:rPr>
          <w:b/>
          <w:bCs/>
        </w:rPr>
      </w:pPr>
      <w:r>
        <w:rPr>
          <w:b/>
          <w:bCs/>
        </w:rPr>
        <w:t>Task 1</w:t>
      </w:r>
    </w:p>
    <w:p w14:paraId="3C363B6E" w14:textId="77777777" w:rsidR="00C221C2" w:rsidRDefault="00C221C2">
      <w:pPr>
        <w:spacing w:line="259" w:lineRule="auto"/>
        <w:jc w:val="left"/>
        <w:rPr>
          <w:b/>
          <w:bCs/>
        </w:rPr>
      </w:pPr>
      <w:r>
        <w:rPr>
          <w:b/>
          <w:bCs/>
        </w:rPr>
        <w:br w:type="page"/>
      </w:r>
    </w:p>
    <w:sdt>
      <w:sdtPr>
        <w:rPr>
          <w:rFonts w:ascii="Arial" w:eastAsiaTheme="minorHAnsi" w:hAnsi="Arial" w:cstheme="minorBidi"/>
          <w:color w:val="auto"/>
          <w:sz w:val="22"/>
          <w:szCs w:val="22"/>
          <w:lang w:val="en-GB"/>
        </w:rPr>
        <w:id w:val="-75319753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792C7E0" w14:textId="77777777" w:rsidR="006819C2" w:rsidRDefault="006819C2">
          <w:pPr>
            <w:pStyle w:val="TOCHeading"/>
          </w:pPr>
          <w:r>
            <w:t>Table of Contents</w:t>
          </w:r>
        </w:p>
        <w:p w14:paraId="250A98D8" w14:textId="77777777" w:rsidR="00C24D1C" w:rsidRDefault="006819C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0078753" w:history="1">
            <w:r w:rsidR="00C24D1C" w:rsidRPr="00854296">
              <w:rPr>
                <w:rStyle w:val="Hyperlink"/>
                <w:noProof/>
              </w:rPr>
              <w:t>Introduction</w:t>
            </w:r>
            <w:r w:rsidR="00C24D1C">
              <w:rPr>
                <w:noProof/>
                <w:webHidden/>
              </w:rPr>
              <w:tab/>
            </w:r>
            <w:r w:rsidR="00C24D1C">
              <w:rPr>
                <w:noProof/>
                <w:webHidden/>
              </w:rPr>
              <w:fldChar w:fldCharType="begin"/>
            </w:r>
            <w:r w:rsidR="00C24D1C">
              <w:rPr>
                <w:noProof/>
                <w:webHidden/>
              </w:rPr>
              <w:instrText xml:space="preserve"> PAGEREF _Toc170078753 \h </w:instrText>
            </w:r>
            <w:r w:rsidR="00C24D1C">
              <w:rPr>
                <w:noProof/>
                <w:webHidden/>
              </w:rPr>
            </w:r>
            <w:r w:rsidR="00C24D1C">
              <w:rPr>
                <w:noProof/>
                <w:webHidden/>
              </w:rPr>
              <w:fldChar w:fldCharType="separate"/>
            </w:r>
            <w:r w:rsidR="00C24D1C">
              <w:rPr>
                <w:noProof/>
                <w:webHidden/>
              </w:rPr>
              <w:t>3</w:t>
            </w:r>
            <w:r w:rsidR="00C24D1C">
              <w:rPr>
                <w:noProof/>
                <w:webHidden/>
              </w:rPr>
              <w:fldChar w:fldCharType="end"/>
            </w:r>
          </w:hyperlink>
        </w:p>
        <w:p w14:paraId="2296605A" w14:textId="77777777" w:rsidR="00C24D1C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170078754" w:history="1">
            <w:r w:rsidR="00C24D1C" w:rsidRPr="00854296">
              <w:rPr>
                <w:rStyle w:val="Hyperlink"/>
                <w:noProof/>
              </w:rPr>
              <w:t>Discussing the products and services that The Beauty Shop offers</w:t>
            </w:r>
            <w:r w:rsidR="00C24D1C">
              <w:rPr>
                <w:noProof/>
                <w:webHidden/>
              </w:rPr>
              <w:tab/>
            </w:r>
            <w:r w:rsidR="00C24D1C">
              <w:rPr>
                <w:noProof/>
                <w:webHidden/>
              </w:rPr>
              <w:fldChar w:fldCharType="begin"/>
            </w:r>
            <w:r w:rsidR="00C24D1C">
              <w:rPr>
                <w:noProof/>
                <w:webHidden/>
              </w:rPr>
              <w:instrText xml:space="preserve"> PAGEREF _Toc170078754 \h </w:instrText>
            </w:r>
            <w:r w:rsidR="00C24D1C">
              <w:rPr>
                <w:noProof/>
                <w:webHidden/>
              </w:rPr>
            </w:r>
            <w:r w:rsidR="00C24D1C">
              <w:rPr>
                <w:noProof/>
                <w:webHidden/>
              </w:rPr>
              <w:fldChar w:fldCharType="separate"/>
            </w:r>
            <w:r w:rsidR="00C24D1C">
              <w:rPr>
                <w:noProof/>
                <w:webHidden/>
              </w:rPr>
              <w:t>4</w:t>
            </w:r>
            <w:r w:rsidR="00C24D1C">
              <w:rPr>
                <w:noProof/>
                <w:webHidden/>
              </w:rPr>
              <w:fldChar w:fldCharType="end"/>
            </w:r>
          </w:hyperlink>
        </w:p>
        <w:p w14:paraId="7DFB13EA" w14:textId="77777777" w:rsidR="00C24D1C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170078755" w:history="1">
            <w:r w:rsidR="00C24D1C" w:rsidRPr="00854296">
              <w:rPr>
                <w:rStyle w:val="Hyperlink"/>
                <w:noProof/>
              </w:rPr>
              <w:t>Discussing how innovation has influenced the company</w:t>
            </w:r>
            <w:r w:rsidR="00C24D1C">
              <w:rPr>
                <w:noProof/>
                <w:webHidden/>
              </w:rPr>
              <w:tab/>
            </w:r>
            <w:r w:rsidR="00C24D1C">
              <w:rPr>
                <w:noProof/>
                <w:webHidden/>
              </w:rPr>
              <w:fldChar w:fldCharType="begin"/>
            </w:r>
            <w:r w:rsidR="00C24D1C">
              <w:rPr>
                <w:noProof/>
                <w:webHidden/>
              </w:rPr>
              <w:instrText xml:space="preserve"> PAGEREF _Toc170078755 \h </w:instrText>
            </w:r>
            <w:r w:rsidR="00C24D1C">
              <w:rPr>
                <w:noProof/>
                <w:webHidden/>
              </w:rPr>
            </w:r>
            <w:r w:rsidR="00C24D1C">
              <w:rPr>
                <w:noProof/>
                <w:webHidden/>
              </w:rPr>
              <w:fldChar w:fldCharType="separate"/>
            </w:r>
            <w:r w:rsidR="00C24D1C">
              <w:rPr>
                <w:noProof/>
                <w:webHidden/>
              </w:rPr>
              <w:t>7</w:t>
            </w:r>
            <w:r w:rsidR="00C24D1C">
              <w:rPr>
                <w:noProof/>
                <w:webHidden/>
              </w:rPr>
              <w:fldChar w:fldCharType="end"/>
            </w:r>
          </w:hyperlink>
        </w:p>
        <w:p w14:paraId="2437F331" w14:textId="77777777" w:rsidR="00C24D1C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170078756" w:history="1">
            <w:r w:rsidR="00C24D1C" w:rsidRPr="00854296">
              <w:rPr>
                <w:rStyle w:val="Hyperlink"/>
                <w:noProof/>
              </w:rPr>
              <w:t>Applying the SCAMPER model to the firm</w:t>
            </w:r>
            <w:r w:rsidR="00C24D1C">
              <w:rPr>
                <w:noProof/>
                <w:webHidden/>
              </w:rPr>
              <w:tab/>
            </w:r>
            <w:r w:rsidR="00C24D1C">
              <w:rPr>
                <w:noProof/>
                <w:webHidden/>
              </w:rPr>
              <w:fldChar w:fldCharType="begin"/>
            </w:r>
            <w:r w:rsidR="00C24D1C">
              <w:rPr>
                <w:noProof/>
                <w:webHidden/>
              </w:rPr>
              <w:instrText xml:space="preserve"> PAGEREF _Toc170078756 \h </w:instrText>
            </w:r>
            <w:r w:rsidR="00C24D1C">
              <w:rPr>
                <w:noProof/>
                <w:webHidden/>
              </w:rPr>
            </w:r>
            <w:r w:rsidR="00C24D1C">
              <w:rPr>
                <w:noProof/>
                <w:webHidden/>
              </w:rPr>
              <w:fldChar w:fldCharType="separate"/>
            </w:r>
            <w:r w:rsidR="00C24D1C">
              <w:rPr>
                <w:noProof/>
                <w:webHidden/>
              </w:rPr>
              <w:t>8</w:t>
            </w:r>
            <w:r w:rsidR="00C24D1C">
              <w:rPr>
                <w:noProof/>
                <w:webHidden/>
              </w:rPr>
              <w:fldChar w:fldCharType="end"/>
            </w:r>
          </w:hyperlink>
        </w:p>
        <w:p w14:paraId="117969F5" w14:textId="77777777" w:rsidR="00C24D1C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170078757" w:history="1">
            <w:r w:rsidR="00C24D1C" w:rsidRPr="00854296">
              <w:rPr>
                <w:rStyle w:val="Hyperlink"/>
                <w:noProof/>
              </w:rPr>
              <w:t>Recommendations</w:t>
            </w:r>
            <w:r w:rsidR="00C24D1C">
              <w:rPr>
                <w:noProof/>
                <w:webHidden/>
              </w:rPr>
              <w:tab/>
            </w:r>
            <w:r w:rsidR="00C24D1C">
              <w:rPr>
                <w:noProof/>
                <w:webHidden/>
              </w:rPr>
              <w:fldChar w:fldCharType="begin"/>
            </w:r>
            <w:r w:rsidR="00C24D1C">
              <w:rPr>
                <w:noProof/>
                <w:webHidden/>
              </w:rPr>
              <w:instrText xml:space="preserve"> PAGEREF _Toc170078757 \h </w:instrText>
            </w:r>
            <w:r w:rsidR="00C24D1C">
              <w:rPr>
                <w:noProof/>
                <w:webHidden/>
              </w:rPr>
            </w:r>
            <w:r w:rsidR="00C24D1C">
              <w:rPr>
                <w:noProof/>
                <w:webHidden/>
              </w:rPr>
              <w:fldChar w:fldCharType="separate"/>
            </w:r>
            <w:r w:rsidR="00C24D1C">
              <w:rPr>
                <w:noProof/>
                <w:webHidden/>
              </w:rPr>
              <w:t>11</w:t>
            </w:r>
            <w:r w:rsidR="00C24D1C">
              <w:rPr>
                <w:noProof/>
                <w:webHidden/>
              </w:rPr>
              <w:fldChar w:fldCharType="end"/>
            </w:r>
          </w:hyperlink>
        </w:p>
        <w:p w14:paraId="79E29698" w14:textId="77777777" w:rsidR="00C24D1C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170078758" w:history="1">
            <w:r w:rsidR="00C24D1C" w:rsidRPr="00854296">
              <w:rPr>
                <w:rStyle w:val="Hyperlink"/>
                <w:noProof/>
              </w:rPr>
              <w:t>Conclusion</w:t>
            </w:r>
            <w:r w:rsidR="00C24D1C">
              <w:rPr>
                <w:noProof/>
                <w:webHidden/>
              </w:rPr>
              <w:tab/>
            </w:r>
            <w:r w:rsidR="00C24D1C">
              <w:rPr>
                <w:noProof/>
                <w:webHidden/>
              </w:rPr>
              <w:fldChar w:fldCharType="begin"/>
            </w:r>
            <w:r w:rsidR="00C24D1C">
              <w:rPr>
                <w:noProof/>
                <w:webHidden/>
              </w:rPr>
              <w:instrText xml:space="preserve"> PAGEREF _Toc170078758 \h </w:instrText>
            </w:r>
            <w:r w:rsidR="00C24D1C">
              <w:rPr>
                <w:noProof/>
                <w:webHidden/>
              </w:rPr>
            </w:r>
            <w:r w:rsidR="00C24D1C">
              <w:rPr>
                <w:noProof/>
                <w:webHidden/>
              </w:rPr>
              <w:fldChar w:fldCharType="separate"/>
            </w:r>
            <w:r w:rsidR="00C24D1C">
              <w:rPr>
                <w:noProof/>
                <w:webHidden/>
              </w:rPr>
              <w:t>12</w:t>
            </w:r>
            <w:r w:rsidR="00C24D1C">
              <w:rPr>
                <w:noProof/>
                <w:webHidden/>
              </w:rPr>
              <w:fldChar w:fldCharType="end"/>
            </w:r>
          </w:hyperlink>
        </w:p>
        <w:p w14:paraId="04B84713" w14:textId="77777777" w:rsidR="00C24D1C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170078759" w:history="1">
            <w:r w:rsidR="00C24D1C" w:rsidRPr="00854296">
              <w:rPr>
                <w:rStyle w:val="Hyperlink"/>
                <w:noProof/>
              </w:rPr>
              <w:t>References</w:t>
            </w:r>
            <w:r w:rsidR="00C24D1C">
              <w:rPr>
                <w:noProof/>
                <w:webHidden/>
              </w:rPr>
              <w:tab/>
            </w:r>
            <w:r w:rsidR="00C24D1C">
              <w:rPr>
                <w:noProof/>
                <w:webHidden/>
              </w:rPr>
              <w:fldChar w:fldCharType="begin"/>
            </w:r>
            <w:r w:rsidR="00C24D1C">
              <w:rPr>
                <w:noProof/>
                <w:webHidden/>
              </w:rPr>
              <w:instrText xml:space="preserve"> PAGEREF _Toc170078759 \h </w:instrText>
            </w:r>
            <w:r w:rsidR="00C24D1C">
              <w:rPr>
                <w:noProof/>
                <w:webHidden/>
              </w:rPr>
            </w:r>
            <w:r w:rsidR="00C24D1C">
              <w:rPr>
                <w:noProof/>
                <w:webHidden/>
              </w:rPr>
              <w:fldChar w:fldCharType="separate"/>
            </w:r>
            <w:r w:rsidR="00C24D1C">
              <w:rPr>
                <w:noProof/>
                <w:webHidden/>
              </w:rPr>
              <w:t>13</w:t>
            </w:r>
            <w:r w:rsidR="00C24D1C">
              <w:rPr>
                <w:noProof/>
                <w:webHidden/>
              </w:rPr>
              <w:fldChar w:fldCharType="end"/>
            </w:r>
          </w:hyperlink>
        </w:p>
        <w:p w14:paraId="2C8B4F23" w14:textId="77777777" w:rsidR="006819C2" w:rsidRDefault="006819C2">
          <w:r>
            <w:rPr>
              <w:b/>
              <w:bCs/>
              <w:noProof/>
            </w:rPr>
            <w:fldChar w:fldCharType="end"/>
          </w:r>
        </w:p>
      </w:sdtContent>
    </w:sdt>
    <w:p w14:paraId="7767C422" w14:textId="77777777" w:rsidR="00C221C2" w:rsidRDefault="00C221C2">
      <w:pPr>
        <w:spacing w:line="259" w:lineRule="auto"/>
        <w:jc w:val="left"/>
      </w:pPr>
      <w:r>
        <w:br w:type="page"/>
      </w:r>
    </w:p>
    <w:p w14:paraId="62DC450F" w14:textId="77777777" w:rsidR="00C221C2" w:rsidRDefault="00C221C2" w:rsidP="00C221C2">
      <w:pPr>
        <w:pStyle w:val="Heading1"/>
      </w:pPr>
      <w:bookmarkStart w:id="0" w:name="_Toc170078753"/>
      <w:r>
        <w:lastRenderedPageBreak/>
        <w:t>Introduction</w:t>
      </w:r>
      <w:bookmarkEnd w:id="0"/>
    </w:p>
    <w:p w14:paraId="37524244" w14:textId="0AC0407A" w:rsidR="00BE5075" w:rsidRPr="00ED06FB" w:rsidRDefault="00BE5075" w:rsidP="00C65E5A">
      <w:r>
        <w:rPr>
          <w:lang w:val="en-US"/>
        </w:rPr>
        <w:t xml:space="preserve">Innovation and creativity are two </w:t>
      </w:r>
      <w:r w:rsidR="0060686F">
        <w:rPr>
          <w:lang w:val="en-US"/>
        </w:rPr>
        <w:t>essential elements</w:t>
      </w:r>
      <w:r>
        <w:rPr>
          <w:lang w:val="en-US"/>
        </w:rPr>
        <w:t xml:space="preserve"> </w:t>
      </w:r>
      <w:r w:rsidR="0060686F">
        <w:rPr>
          <w:lang w:val="en-US"/>
        </w:rPr>
        <w:t xml:space="preserve">of </w:t>
      </w:r>
      <w:r>
        <w:rPr>
          <w:lang w:val="en-US"/>
        </w:rPr>
        <w:t xml:space="preserve">business firms in today’s competitive </w:t>
      </w:r>
      <w:r w:rsidR="00B65E1B">
        <w:rPr>
          <w:lang w:val="en-US"/>
        </w:rPr>
        <w:t>cor</w:t>
      </w:r>
      <w:r>
        <w:rPr>
          <w:lang w:val="en-US"/>
        </w:rPr>
        <w:t>porate landscape</w:t>
      </w:r>
      <w:r w:rsidR="0060686F">
        <w:rPr>
          <w:lang w:val="en-US"/>
        </w:rPr>
        <w:t xml:space="preserve"> that assist them in obtaining various competitive benefits</w:t>
      </w:r>
      <w:r w:rsidR="001105C4">
        <w:rPr>
          <w:lang w:val="en-US"/>
        </w:rPr>
        <w:t xml:space="preserve">. </w:t>
      </w:r>
      <w:r w:rsidR="004508FF">
        <w:rPr>
          <w:lang w:val="en-US"/>
        </w:rPr>
        <w:t>Business firms can obtain various benefits such as improving efficiency, driving growth, increasing customer experience, attracting as well as retaining top talents</w:t>
      </w:r>
      <w:r w:rsidR="00431FF9">
        <w:rPr>
          <w:lang w:val="en-US"/>
        </w:rPr>
        <w:t>,</w:t>
      </w:r>
      <w:r w:rsidR="004508FF">
        <w:rPr>
          <w:lang w:val="en-US"/>
        </w:rPr>
        <w:t xml:space="preserve"> and so on by fostering innovation and creativity within their workplaces. </w:t>
      </w:r>
      <w:r w:rsidR="004633F9">
        <w:rPr>
          <w:lang w:val="en-US"/>
        </w:rPr>
        <w:t>Different renowned companies like Apple, Google LLC, Tesla</w:t>
      </w:r>
      <w:r w:rsidR="00431FF9">
        <w:rPr>
          <w:lang w:val="en-US"/>
        </w:rPr>
        <w:t>,</w:t>
      </w:r>
      <w:r w:rsidR="004633F9">
        <w:rPr>
          <w:lang w:val="en-US"/>
        </w:rPr>
        <w:t xml:space="preserve"> and so on have made a rigid position in the market by focusing </w:t>
      </w:r>
      <w:r w:rsidR="00A332C5">
        <w:rPr>
          <w:lang w:val="en-US"/>
        </w:rPr>
        <w:t xml:space="preserve">on </w:t>
      </w:r>
      <w:r w:rsidR="004633F9">
        <w:rPr>
          <w:lang w:val="en-US"/>
        </w:rPr>
        <w:t xml:space="preserve">innovation and creativity. </w:t>
      </w:r>
      <w:r w:rsidR="00C65E5A">
        <w:rPr>
          <w:lang w:val="en-US"/>
        </w:rPr>
        <w:t xml:space="preserve">However, </w:t>
      </w:r>
      <w:r w:rsidR="00431FF9">
        <w:rPr>
          <w:lang w:val="en-US"/>
        </w:rPr>
        <w:t>the project plan aims</w:t>
      </w:r>
      <w:r w:rsidR="00C65E5A">
        <w:rPr>
          <w:lang w:val="en-US"/>
        </w:rPr>
        <w:t xml:space="preserve"> to demonstrate an analysis of the innovative service plan of an organisation by using the </w:t>
      </w:r>
      <w:r w:rsidR="00C65E5A" w:rsidRPr="00C65E5A">
        <w:t>SCAMPER model</w:t>
      </w:r>
      <w:r w:rsidR="00C65E5A">
        <w:t xml:space="preserve">. </w:t>
      </w:r>
      <w:r w:rsidR="0088325F">
        <w:t xml:space="preserve">For the project plan, the name of </w:t>
      </w:r>
      <w:r w:rsidR="00A332C5">
        <w:t xml:space="preserve">the </w:t>
      </w:r>
      <w:r w:rsidR="0088325F">
        <w:t xml:space="preserve">chosen organisation is </w:t>
      </w:r>
      <w:r w:rsidR="0088325F">
        <w:rPr>
          <w:i/>
        </w:rPr>
        <w:t xml:space="preserve">The Body Shop </w:t>
      </w:r>
      <w:r w:rsidR="000F6B9E">
        <w:t xml:space="preserve">which </w:t>
      </w:r>
      <w:r w:rsidR="00CB043E">
        <w:t>is a well-known beauty product</w:t>
      </w:r>
      <w:r w:rsidR="00412E41">
        <w:t>s</w:t>
      </w:r>
      <w:r w:rsidR="00CB043E">
        <w:t xml:space="preserve"> producer in the UK. </w:t>
      </w:r>
      <w:r w:rsidR="00855D72">
        <w:t xml:space="preserve">The company was founded by Anita Roddick in Brighton UK in 1976. </w:t>
      </w:r>
      <w:r w:rsidR="00B63FD7">
        <w:t xml:space="preserve">The headquarters of the company is situated in London, United Kingdom. </w:t>
      </w:r>
      <w:r w:rsidR="007F0A9C">
        <w:t xml:space="preserve">Besides, the firm has a large workforce that consists of more than ten thousand individuals. </w:t>
      </w:r>
      <w:r w:rsidR="00D202F2">
        <w:t xml:space="preserve">In 2022, the firm earned more than four hundred million GBP. </w:t>
      </w:r>
      <w:r w:rsidR="00992351">
        <w:t xml:space="preserve">At present, the Chief Executive Officer of the company is </w:t>
      </w:r>
      <w:r w:rsidR="00992351">
        <w:rPr>
          <w:rStyle w:val="hgkelc"/>
          <w:lang w:val="en"/>
        </w:rPr>
        <w:t>Ian Bickley.</w:t>
      </w:r>
      <w:r w:rsidR="004E473C">
        <w:rPr>
          <w:rStyle w:val="hgkelc"/>
          <w:lang w:val="en"/>
        </w:rPr>
        <w:t xml:space="preserve"> However, the firm has lost its USP (unique selling point).</w:t>
      </w:r>
      <w:r w:rsidR="00992351">
        <w:rPr>
          <w:rStyle w:val="hgkelc"/>
          <w:lang w:val="en"/>
        </w:rPr>
        <w:t xml:space="preserve"> </w:t>
      </w:r>
      <w:r w:rsidR="000F2297">
        <w:rPr>
          <w:rStyle w:val="hgkelc"/>
          <w:lang w:val="en"/>
        </w:rPr>
        <w:t xml:space="preserve">At inception, the products </w:t>
      </w:r>
      <w:r w:rsidR="00BF795A">
        <w:rPr>
          <w:rStyle w:val="hgkelc"/>
          <w:lang w:val="en"/>
        </w:rPr>
        <w:t>that the firm offer</w:t>
      </w:r>
      <w:r w:rsidR="00A332C5">
        <w:rPr>
          <w:rStyle w:val="hgkelc"/>
          <w:lang w:val="en"/>
        </w:rPr>
        <w:t>s</w:t>
      </w:r>
      <w:r w:rsidR="00BF795A">
        <w:rPr>
          <w:rStyle w:val="hgkelc"/>
          <w:lang w:val="en"/>
        </w:rPr>
        <w:t xml:space="preserve"> have been discussed in the following section. </w:t>
      </w:r>
      <w:r w:rsidR="005362E0">
        <w:rPr>
          <w:rStyle w:val="hgkelc"/>
          <w:lang w:val="en"/>
        </w:rPr>
        <w:t>Then, the impact of innovation on the firm has been evaluated</w:t>
      </w:r>
      <w:r w:rsidR="00ED06FB">
        <w:rPr>
          <w:rStyle w:val="hgkelc"/>
          <w:lang w:val="en"/>
        </w:rPr>
        <w:t>.</w:t>
      </w:r>
      <w:r w:rsidR="005362E0">
        <w:rPr>
          <w:rStyle w:val="hgkelc"/>
          <w:lang w:val="en"/>
        </w:rPr>
        <w:t xml:space="preserve"> </w:t>
      </w:r>
      <w:r w:rsidR="00ED06FB">
        <w:rPr>
          <w:rStyle w:val="hgkelc"/>
          <w:lang w:val="en"/>
        </w:rPr>
        <w:t xml:space="preserve">Moreover, </w:t>
      </w:r>
      <w:r w:rsidR="00ED06FB">
        <w:t xml:space="preserve">the SCAMPER model has been applied </w:t>
      </w:r>
      <w:r w:rsidR="00A332C5">
        <w:t>to</w:t>
      </w:r>
      <w:r w:rsidR="00ED06FB">
        <w:t xml:space="preserve"> the firm </w:t>
      </w:r>
      <w:r w:rsidR="00ED06FB" w:rsidRPr="00ED06FB">
        <w:t xml:space="preserve">to suggest how </w:t>
      </w:r>
      <w:r w:rsidR="00ED06FB">
        <w:t>it</w:t>
      </w:r>
      <w:r w:rsidR="00ED06FB" w:rsidRPr="00ED06FB">
        <w:t xml:space="preserve"> could have navigated the challenges</w:t>
      </w:r>
      <w:r w:rsidR="00ED06FB">
        <w:t xml:space="preserve"> </w:t>
      </w:r>
      <w:r w:rsidR="00ED06FB" w:rsidRPr="00ED06FB">
        <w:t>innovatively in the market</w:t>
      </w:r>
      <w:r w:rsidR="00ED06FB">
        <w:t xml:space="preserve"> in the following section. </w:t>
      </w:r>
    </w:p>
    <w:p w14:paraId="69C5012B" w14:textId="77777777" w:rsidR="00C221C2" w:rsidRDefault="00C221C2">
      <w:pPr>
        <w:spacing w:line="259" w:lineRule="auto"/>
        <w:jc w:val="left"/>
        <w:rPr>
          <w:rFonts w:eastAsia="Calibri" w:cstheme="minorHAnsi"/>
          <w:b/>
          <w:sz w:val="29"/>
          <w:szCs w:val="28"/>
          <w:lang w:val="en-US"/>
        </w:rPr>
      </w:pPr>
      <w:r>
        <w:br w:type="page"/>
      </w:r>
    </w:p>
    <w:p w14:paraId="45CABFFD" w14:textId="77777777" w:rsidR="00C221C2" w:rsidRDefault="00C221C2" w:rsidP="00C221C2">
      <w:pPr>
        <w:pStyle w:val="Heading1"/>
      </w:pPr>
      <w:bookmarkStart w:id="1" w:name="_Toc170078754"/>
      <w:r>
        <w:lastRenderedPageBreak/>
        <w:t>Discussing the product</w:t>
      </w:r>
      <w:r w:rsidR="00C9437E">
        <w:t>s and services</w:t>
      </w:r>
      <w:r>
        <w:t xml:space="preserve"> that </w:t>
      </w:r>
      <w:r w:rsidR="00C9437E" w:rsidRPr="00C9437E">
        <w:t>The Beauty Shop</w:t>
      </w:r>
      <w:r w:rsidR="00C9437E">
        <w:t xml:space="preserve"> </w:t>
      </w:r>
      <w:r>
        <w:t>offers</w:t>
      </w:r>
      <w:bookmarkEnd w:id="1"/>
    </w:p>
    <w:p w14:paraId="0E341FEF" w14:textId="77777777" w:rsidR="00E9023D" w:rsidRDefault="00E9023D" w:rsidP="00E9023D">
      <w:r>
        <w:rPr>
          <w:lang w:val="en-US"/>
        </w:rPr>
        <w:t xml:space="preserve">In the UK, a well-known beauty product producer is </w:t>
      </w:r>
      <w:r>
        <w:rPr>
          <w:i/>
          <w:lang w:val="en-US"/>
        </w:rPr>
        <w:t xml:space="preserve">The Beauty Shop. </w:t>
      </w:r>
      <w:r>
        <w:t xml:space="preserve">Anita Roddick, a successful female entrepreneur, founded the company in Brighton UK in 1976. It was a very successful company in </w:t>
      </w:r>
      <w:r w:rsidR="00A332C5">
        <w:t xml:space="preserve">the </w:t>
      </w:r>
      <w:r>
        <w:t>late 1980s and</w:t>
      </w:r>
      <w:r w:rsidR="00A323E3">
        <w:t xml:space="preserve"> in</w:t>
      </w:r>
      <w:r>
        <w:t xml:space="preserve"> </w:t>
      </w:r>
      <w:r w:rsidR="00A332C5">
        <w:t xml:space="preserve">the </w:t>
      </w:r>
      <w:r>
        <w:t xml:space="preserve">1990s. </w:t>
      </w:r>
      <w:r w:rsidR="00A323E3">
        <w:t>It collected natural ingredients from around the world ethically to produc</w:t>
      </w:r>
      <w:r w:rsidR="00A332C5">
        <w:t>e</w:t>
      </w:r>
      <w:r w:rsidR="00A323E3">
        <w:t xml:space="preserve"> its products. </w:t>
      </w:r>
      <w:r w:rsidR="00D35A89">
        <w:t xml:space="preserve">The firm is mainly known for its ethical sourcing. </w:t>
      </w:r>
      <w:r w:rsidR="00A323E3">
        <w:t>At present, the headquarters of the company is situated in London, United Kingdom. Besides, the firm has a large workforce that consists of more than ten thousand individuals</w:t>
      </w:r>
      <w:r w:rsidR="00927742">
        <w:t xml:space="preserve"> (</w:t>
      </w:r>
      <w:r w:rsidR="00927742" w:rsidRPr="00973894">
        <w:rPr>
          <w:lang w:val="en-US"/>
        </w:rPr>
        <w:t>Kearins, 2017</w:t>
      </w:r>
      <w:r w:rsidR="00927742">
        <w:rPr>
          <w:lang w:val="en-US"/>
        </w:rPr>
        <w:t>)</w:t>
      </w:r>
      <w:r w:rsidR="00A323E3">
        <w:t xml:space="preserve">. </w:t>
      </w:r>
      <w:r w:rsidR="00BC01F3">
        <w:t>Now</w:t>
      </w:r>
      <w:r w:rsidR="00A323E3">
        <w:t xml:space="preserve">, the Chief Executive Officer of the company is </w:t>
      </w:r>
      <w:r w:rsidR="00A323E3">
        <w:rPr>
          <w:rStyle w:val="hgkelc"/>
          <w:lang w:val="en"/>
        </w:rPr>
        <w:t>Ian Bickley.</w:t>
      </w:r>
      <w:r w:rsidR="00BC01F3">
        <w:rPr>
          <w:rStyle w:val="hgkelc"/>
          <w:lang w:val="en"/>
        </w:rPr>
        <w:t xml:space="preserve"> </w:t>
      </w:r>
      <w:r w:rsidR="00BC01F3">
        <w:t>In 2022, the firm earned more than four hundred million GBP.</w:t>
      </w:r>
      <w:r w:rsidR="007912F3">
        <w:t xml:space="preserve"> However, it is a global business firm. It has more than three thousand stores in seventy countries. </w:t>
      </w:r>
      <w:r w:rsidR="00D35A89">
        <w:t>It serves more than thirty million customers worldwide.</w:t>
      </w:r>
    </w:p>
    <w:p w14:paraId="00B9D132" w14:textId="77777777" w:rsidR="00BC01F3" w:rsidRDefault="00BC01F3" w:rsidP="00BC01F3">
      <w:pPr>
        <w:jc w:val="center"/>
      </w:pPr>
      <w:r>
        <w:rPr>
          <w:noProof/>
        </w:rPr>
        <w:drawing>
          <wp:inline distT="0" distB="0" distL="0" distR="0" wp14:anchorId="320AFE55" wp14:editId="6ACBE2DC">
            <wp:extent cx="3634216" cy="2032000"/>
            <wp:effectExtent l="0" t="0" r="4445" b="6350"/>
            <wp:docPr id="4" name="Picture 4" descr="The Body Shop Logo and symbol, meaning, history, PNG, bran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he Body Shop Logo and symbol, meaning, history, PNG, bran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44075" cy="20375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9B1592" w14:textId="77777777" w:rsidR="00747B10" w:rsidRDefault="00BC01F3" w:rsidP="00BC01F3">
      <w:pPr>
        <w:jc w:val="center"/>
      </w:pPr>
      <w:r>
        <w:t xml:space="preserve">Figure 01: </w:t>
      </w:r>
      <w:r w:rsidR="007912F3">
        <w:t>The Body Shop</w:t>
      </w:r>
      <w:r w:rsidR="00A332C5">
        <w:t xml:space="preserve"> (</w:t>
      </w:r>
      <w:r w:rsidR="00A332C5" w:rsidRPr="00973894">
        <w:rPr>
          <w:lang w:val="en-US"/>
        </w:rPr>
        <w:t xml:space="preserve">Rippin, </w:t>
      </w:r>
      <w:r w:rsidR="00A332C5">
        <w:rPr>
          <w:lang w:val="en-US"/>
        </w:rPr>
        <w:t>2</w:t>
      </w:r>
      <w:r w:rsidR="00A332C5" w:rsidRPr="00973894">
        <w:rPr>
          <w:lang w:val="en-US"/>
        </w:rPr>
        <w:t>013</w:t>
      </w:r>
      <w:r w:rsidR="00A332C5">
        <w:rPr>
          <w:lang w:val="en-US"/>
        </w:rPr>
        <w:t>)</w:t>
      </w:r>
    </w:p>
    <w:p w14:paraId="1F977AE7" w14:textId="77777777" w:rsidR="00A75F0D" w:rsidRDefault="00747B10" w:rsidP="00747B10">
      <w:r>
        <w:t xml:space="preserve">The firm offers a wide range of beauty products. </w:t>
      </w:r>
      <w:r w:rsidR="00A75F0D">
        <w:t>The products that the firm offer</w:t>
      </w:r>
      <w:r w:rsidR="00A332C5">
        <w:t>s</w:t>
      </w:r>
      <w:r w:rsidR="00A75F0D">
        <w:t xml:space="preserve"> have been discussed in the following paragraph.</w:t>
      </w:r>
    </w:p>
    <w:p w14:paraId="1152AE7C" w14:textId="77777777" w:rsidR="00243EBF" w:rsidRDefault="00243EBF" w:rsidP="00747B10">
      <w:pPr>
        <w:rPr>
          <w:b/>
        </w:rPr>
      </w:pPr>
      <w:r w:rsidRPr="00243EBF">
        <w:rPr>
          <w:b/>
        </w:rPr>
        <w:t>Skincare products</w:t>
      </w:r>
    </w:p>
    <w:p w14:paraId="2BFC9839" w14:textId="1CFE9204" w:rsidR="00BF06DE" w:rsidRDefault="00D01C63" w:rsidP="00BF06DE">
      <w:r>
        <w:t xml:space="preserve">The core product line of the firm is its skincare products. </w:t>
      </w:r>
      <w:r w:rsidR="00CB3ED1">
        <w:t xml:space="preserve">It offers different kinds of skincare products for different forms of consumers. </w:t>
      </w:r>
      <w:r w:rsidR="00B2518E">
        <w:t xml:space="preserve"> The firm offers serums, moisturisers, cleansers</w:t>
      </w:r>
      <w:r w:rsidR="00431FF9">
        <w:t>,</w:t>
      </w:r>
      <w:r w:rsidR="00B2518E">
        <w:t xml:space="preserve"> and so on. </w:t>
      </w:r>
      <w:r w:rsidR="00043798">
        <w:t>For different skin type</w:t>
      </w:r>
      <w:r w:rsidR="00A332C5">
        <w:t>s</w:t>
      </w:r>
      <w:r w:rsidR="00043798">
        <w:t xml:space="preserve"> and tones, it offers different products. For instance, </w:t>
      </w:r>
      <w:r w:rsidR="00A332C5">
        <w:t xml:space="preserve">the </w:t>
      </w:r>
      <w:r w:rsidR="00043798">
        <w:t>Vitamin E range, Tea Tree range</w:t>
      </w:r>
      <w:r w:rsidR="00431FF9">
        <w:t>,</w:t>
      </w:r>
      <w:r w:rsidR="00043798">
        <w:t xml:space="preserve"> and so on. </w:t>
      </w:r>
      <w:r w:rsidR="0050042F">
        <w:t xml:space="preserve">To replenish as well as protect the skin, the Vitamin E range is designed. </w:t>
      </w:r>
      <w:r w:rsidR="00BF06DE">
        <w:t>It is one of the best selling products of the firm. However, the firm also offers products for targeted treatment</w:t>
      </w:r>
      <w:r w:rsidR="00A332C5">
        <w:t xml:space="preserve"> (</w:t>
      </w:r>
      <w:r w:rsidR="00A332C5" w:rsidRPr="00973894">
        <w:rPr>
          <w:lang w:val="en-US"/>
        </w:rPr>
        <w:t>Stamboliski, 2014</w:t>
      </w:r>
      <w:r w:rsidR="00A332C5">
        <w:rPr>
          <w:lang w:val="en-US"/>
        </w:rPr>
        <w:t>)</w:t>
      </w:r>
      <w:r w:rsidR="00BF06DE">
        <w:t xml:space="preserve">. </w:t>
      </w:r>
    </w:p>
    <w:p w14:paraId="14689FFF" w14:textId="77777777" w:rsidR="0050042F" w:rsidRPr="00243EBF" w:rsidRDefault="0050042F" w:rsidP="0050042F"/>
    <w:p w14:paraId="0CCEB296" w14:textId="77777777" w:rsidR="00D01C63" w:rsidRDefault="00D01C63" w:rsidP="00D01C63"/>
    <w:p w14:paraId="70A5D9C3" w14:textId="77777777" w:rsidR="00243EBF" w:rsidRDefault="00243EBF" w:rsidP="00747B10">
      <w:pPr>
        <w:rPr>
          <w:b/>
        </w:rPr>
      </w:pPr>
      <w:r>
        <w:rPr>
          <w:noProof/>
        </w:rPr>
        <w:lastRenderedPageBreak/>
        <w:drawing>
          <wp:inline distT="0" distB="0" distL="0" distR="0" wp14:anchorId="2ACB05EA" wp14:editId="49AE9C60">
            <wp:extent cx="5943600" cy="4248683"/>
            <wp:effectExtent l="0" t="0" r="0" b="0"/>
            <wp:docPr id="5" name="Picture 5" descr="The Body Shop introduces new range Edelweiss in Bangladesh | Prothom Al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The Body Shop introduces new range Edelweiss in Bangladesh | Prothom Alo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2486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A013AA" w14:textId="77777777" w:rsidR="00D01C63" w:rsidRDefault="00D01C63" w:rsidP="00D01C63">
      <w:pPr>
        <w:jc w:val="center"/>
      </w:pPr>
      <w:r>
        <w:t>Figure 02: Skin care products, The Body Shop</w:t>
      </w:r>
      <w:r w:rsidR="00A332C5">
        <w:t xml:space="preserve"> (</w:t>
      </w:r>
      <w:r w:rsidR="00A332C5" w:rsidRPr="00973894">
        <w:rPr>
          <w:lang w:val="en-US"/>
        </w:rPr>
        <w:t>Suh, 2019</w:t>
      </w:r>
      <w:r w:rsidR="00A332C5">
        <w:rPr>
          <w:lang w:val="en-US"/>
        </w:rPr>
        <w:t>)</w:t>
      </w:r>
    </w:p>
    <w:p w14:paraId="091F241F" w14:textId="77777777" w:rsidR="00BF06DE" w:rsidRDefault="00BF06DE" w:rsidP="00BF06DE">
      <w:pPr>
        <w:rPr>
          <w:b/>
        </w:rPr>
      </w:pPr>
      <w:r w:rsidRPr="00BF06DE">
        <w:rPr>
          <w:b/>
        </w:rPr>
        <w:t>Body care products</w:t>
      </w:r>
    </w:p>
    <w:p w14:paraId="0AB9780E" w14:textId="3C5034A9" w:rsidR="00BF06DE" w:rsidRDefault="00BF06DE" w:rsidP="00BF06DE">
      <w:r>
        <w:t>The firm also different body care p</w:t>
      </w:r>
      <w:r w:rsidR="001B50A8">
        <w:t xml:space="preserve">roducts. </w:t>
      </w:r>
      <w:r w:rsidR="00FA1222">
        <w:t>The section involves revitalising shower gel, high quality body butter, deluxe body lotions, delightful fragrances</w:t>
      </w:r>
      <w:r w:rsidR="00A332C5">
        <w:t>,</w:t>
      </w:r>
      <w:r w:rsidR="00FA1222">
        <w:t xml:space="preserve"> and so on. </w:t>
      </w:r>
      <w:r w:rsidR="001C181A">
        <w:t xml:space="preserve">For instance, </w:t>
      </w:r>
      <w:r w:rsidR="00A332C5">
        <w:t xml:space="preserve">the </w:t>
      </w:r>
      <w:r w:rsidR="001C181A">
        <w:t xml:space="preserve">Shea Butter range, </w:t>
      </w:r>
      <w:r w:rsidR="00A332C5">
        <w:t xml:space="preserve">the </w:t>
      </w:r>
      <w:r w:rsidR="006F7ECA">
        <w:t>British Rose range</w:t>
      </w:r>
      <w:r w:rsidR="00431FF9">
        <w:t>,</w:t>
      </w:r>
      <w:r w:rsidR="006F7ECA">
        <w:t xml:space="preserve"> and so on. </w:t>
      </w:r>
      <w:r w:rsidR="001E10F0">
        <w:t xml:space="preserve">They generally offer deep nourishment and moisturisation to customers. </w:t>
      </w:r>
      <w:r w:rsidR="00625176">
        <w:t>Besides, they often also provide soothing, hydrating</w:t>
      </w:r>
      <w:r w:rsidR="00431FF9">
        <w:t>,</w:t>
      </w:r>
      <w:r w:rsidR="00625176">
        <w:t xml:space="preserve"> and other benefits</w:t>
      </w:r>
      <w:r w:rsidR="00A332C5">
        <w:t xml:space="preserve"> (</w:t>
      </w:r>
      <w:r w:rsidR="00A332C5" w:rsidRPr="00973894">
        <w:rPr>
          <w:lang w:val="en-US"/>
        </w:rPr>
        <w:t>Talebi, 2020</w:t>
      </w:r>
      <w:r w:rsidR="00A332C5">
        <w:rPr>
          <w:lang w:val="en-US"/>
        </w:rPr>
        <w:t>)</w:t>
      </w:r>
      <w:r w:rsidR="00625176">
        <w:t xml:space="preserve">. </w:t>
      </w:r>
    </w:p>
    <w:p w14:paraId="083F6CCF" w14:textId="77777777" w:rsidR="00991BBC" w:rsidRPr="0089397F" w:rsidRDefault="00991BBC" w:rsidP="00BF06DE">
      <w:pPr>
        <w:rPr>
          <w:b/>
        </w:rPr>
      </w:pPr>
      <w:r w:rsidRPr="0089397F">
        <w:rPr>
          <w:b/>
        </w:rPr>
        <w:t xml:space="preserve">Hair care </w:t>
      </w:r>
      <w:r w:rsidR="0089397F" w:rsidRPr="0089397F">
        <w:rPr>
          <w:b/>
        </w:rPr>
        <w:t>products</w:t>
      </w:r>
    </w:p>
    <w:p w14:paraId="043DEBC3" w14:textId="4CB35221" w:rsidR="00BC01F3" w:rsidRDefault="0089397F" w:rsidP="00E9023D">
      <w:r>
        <w:t xml:space="preserve">This is another crucial product line of The Body Shop. </w:t>
      </w:r>
      <w:r w:rsidR="00864627">
        <w:t xml:space="preserve">The product line is mainly designed to address various hair needs </w:t>
      </w:r>
      <w:r w:rsidR="00560C09">
        <w:t xml:space="preserve">such as repair, volume, and so on of customers. </w:t>
      </w:r>
      <w:r w:rsidR="0099568B">
        <w:t xml:space="preserve">They are also used for smoothing and nourishing hair. </w:t>
      </w:r>
      <w:r w:rsidR="00201239">
        <w:t>The most popular products of this section are ginger hair care range, banana hair range, Moroccan hair oil, rainforest shine</w:t>
      </w:r>
      <w:r w:rsidR="00E7648A">
        <w:t>,</w:t>
      </w:r>
      <w:r w:rsidR="00201239">
        <w:t xml:space="preserve"> and so on. </w:t>
      </w:r>
      <w:r w:rsidR="00224DC7">
        <w:t xml:space="preserve">The firm also provides </w:t>
      </w:r>
      <w:r w:rsidR="009F75EC">
        <w:t>hair masks</w:t>
      </w:r>
      <w:r w:rsidR="00A332C5">
        <w:t xml:space="preserve"> (</w:t>
      </w:r>
      <w:r w:rsidR="00A332C5" w:rsidRPr="00973894">
        <w:rPr>
          <w:lang w:val="en-US"/>
        </w:rPr>
        <w:t>Suwarsih, 2023</w:t>
      </w:r>
      <w:r w:rsidR="00A332C5">
        <w:rPr>
          <w:lang w:val="en-US"/>
        </w:rPr>
        <w:t>)</w:t>
      </w:r>
      <w:r w:rsidR="009F75EC">
        <w:t xml:space="preserve">. </w:t>
      </w:r>
    </w:p>
    <w:p w14:paraId="568A51E9" w14:textId="77777777" w:rsidR="002B05BF" w:rsidRDefault="002B05BF" w:rsidP="00E9023D">
      <w:r>
        <w:rPr>
          <w:noProof/>
        </w:rPr>
        <w:lastRenderedPageBreak/>
        <w:drawing>
          <wp:inline distT="0" distB="0" distL="0" distR="0" wp14:anchorId="4AB1FBD2" wp14:editId="2916852D">
            <wp:extent cx="5943600" cy="3962400"/>
            <wp:effectExtent l="0" t="0" r="0" b="0"/>
            <wp:docPr id="6" name="Picture 6" descr="Ginger – The Body Shop Malt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Ginger – The Body Shop Malta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962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7528B8" w14:textId="77777777" w:rsidR="002B05BF" w:rsidRDefault="002B05BF" w:rsidP="002B05BF">
      <w:pPr>
        <w:jc w:val="center"/>
      </w:pPr>
      <w:r>
        <w:t>Figure 03: Hair care products, The Body Shop</w:t>
      </w:r>
      <w:r w:rsidR="00A332C5">
        <w:t xml:space="preserve"> (</w:t>
      </w:r>
      <w:r w:rsidR="00A332C5" w:rsidRPr="00973894">
        <w:rPr>
          <w:lang w:val="en-US"/>
        </w:rPr>
        <w:t>Rippin, 2013</w:t>
      </w:r>
      <w:r w:rsidR="00A332C5">
        <w:rPr>
          <w:lang w:val="en-US"/>
        </w:rPr>
        <w:t>)</w:t>
      </w:r>
    </w:p>
    <w:p w14:paraId="10A7E2DA" w14:textId="77777777" w:rsidR="002B05BF" w:rsidRDefault="002B05BF" w:rsidP="002B05BF">
      <w:pPr>
        <w:rPr>
          <w:b/>
        </w:rPr>
      </w:pPr>
      <w:r w:rsidRPr="002B05BF">
        <w:rPr>
          <w:b/>
        </w:rPr>
        <w:t>Other products</w:t>
      </w:r>
    </w:p>
    <w:p w14:paraId="13B68E07" w14:textId="38C946F8" w:rsidR="00452D6E" w:rsidRDefault="0056537C" w:rsidP="00452D6E">
      <w:r>
        <w:t>The Body Shop</w:t>
      </w:r>
      <w:r w:rsidR="008649BD">
        <w:t xml:space="preserve"> also offer</w:t>
      </w:r>
      <w:r w:rsidR="00A332C5">
        <w:t>s</w:t>
      </w:r>
      <w:r w:rsidR="008649BD">
        <w:t xml:space="preserve"> products like makeup materials, accessories</w:t>
      </w:r>
      <w:r w:rsidR="00431FF9">
        <w:t>,</w:t>
      </w:r>
      <w:r w:rsidR="008649BD">
        <w:t xml:space="preserve"> and so on. </w:t>
      </w:r>
      <w:r w:rsidR="00AE7098">
        <w:t>The firm offers lipsticks, mascaras, foundations, blushes, eyeliners</w:t>
      </w:r>
      <w:r w:rsidR="00E7648A">
        <w:t>,</w:t>
      </w:r>
      <w:r w:rsidR="00AE7098">
        <w:t xml:space="preserve"> and so on. </w:t>
      </w:r>
      <w:r w:rsidR="002917C3">
        <w:t xml:space="preserve">They are developed with natural ingredients. </w:t>
      </w:r>
      <w:r w:rsidR="00FE2D7F">
        <w:t xml:space="preserve">They aid individuals in enhancing </w:t>
      </w:r>
      <w:r w:rsidR="00A332C5">
        <w:t xml:space="preserve">the </w:t>
      </w:r>
      <w:r w:rsidR="00FE2D7F">
        <w:t xml:space="preserve">natural beauty of customers. </w:t>
      </w:r>
      <w:r w:rsidR="006D4803">
        <w:t>Besides, the firm also offer reusable water bottles, makeup brushes, bath accessories</w:t>
      </w:r>
      <w:r w:rsidR="00431FF9">
        <w:t>,</w:t>
      </w:r>
      <w:r w:rsidR="006D4803">
        <w:t xml:space="preserve"> and so on. </w:t>
      </w:r>
    </w:p>
    <w:p w14:paraId="5D736B4C" w14:textId="77777777" w:rsidR="00C9437E" w:rsidRDefault="00C9437E" w:rsidP="00452D6E">
      <w:pPr>
        <w:rPr>
          <w:b/>
          <w:lang w:val="en-US"/>
        </w:rPr>
      </w:pPr>
      <w:r w:rsidRPr="00C9437E">
        <w:rPr>
          <w:b/>
          <w:lang w:val="en-US"/>
        </w:rPr>
        <w:t xml:space="preserve">Services </w:t>
      </w:r>
    </w:p>
    <w:p w14:paraId="2FE82AC3" w14:textId="592279C4" w:rsidR="00C9437E" w:rsidRDefault="00C9437E" w:rsidP="00C9437E">
      <w:pPr>
        <w:rPr>
          <w:lang w:val="en-US"/>
        </w:rPr>
      </w:pPr>
      <w:r>
        <w:rPr>
          <w:lang w:val="en-US"/>
        </w:rPr>
        <w:t xml:space="preserve">The Beauty Shop offers different kinds of in-store services. The firm has assigned </w:t>
      </w:r>
      <w:r w:rsidR="00431FF9">
        <w:rPr>
          <w:lang w:val="en-US"/>
        </w:rPr>
        <w:t>several</w:t>
      </w:r>
      <w:r>
        <w:rPr>
          <w:lang w:val="en-US"/>
        </w:rPr>
        <w:t xml:space="preserve"> beauty advisors who are well-trained. Based on the need</w:t>
      </w:r>
      <w:r w:rsidR="00A332C5">
        <w:rPr>
          <w:lang w:val="en-US"/>
        </w:rPr>
        <w:t>s</w:t>
      </w:r>
      <w:r>
        <w:rPr>
          <w:lang w:val="en-US"/>
        </w:rPr>
        <w:t xml:space="preserve"> and skin type of individuals, the advisors recommend products to customers</w:t>
      </w:r>
      <w:r w:rsidR="00927742">
        <w:rPr>
          <w:lang w:val="en-US"/>
        </w:rPr>
        <w:t xml:space="preserve"> (</w:t>
      </w:r>
      <w:r w:rsidR="00927742" w:rsidRPr="00973894">
        <w:rPr>
          <w:lang w:val="en-US"/>
        </w:rPr>
        <w:t>Kearins, 2017</w:t>
      </w:r>
      <w:r w:rsidR="00927742">
        <w:rPr>
          <w:lang w:val="en-US"/>
        </w:rPr>
        <w:t>)</w:t>
      </w:r>
      <w:r>
        <w:rPr>
          <w:lang w:val="en-US"/>
        </w:rPr>
        <w:t>.</w:t>
      </w:r>
      <w:r w:rsidR="004D7869">
        <w:rPr>
          <w:lang w:val="en-US"/>
        </w:rPr>
        <w:t xml:space="preserve"> </w:t>
      </w:r>
    </w:p>
    <w:p w14:paraId="78BD40BF" w14:textId="46E02F57" w:rsidR="004D7869" w:rsidRPr="00C9437E" w:rsidRDefault="004D7869" w:rsidP="004D7869">
      <w:pPr>
        <w:rPr>
          <w:lang w:val="en-US"/>
        </w:rPr>
      </w:pPr>
      <w:r>
        <w:rPr>
          <w:lang w:val="en-US"/>
        </w:rPr>
        <w:t>The firm mainly offer</w:t>
      </w:r>
      <w:r w:rsidR="00A332C5">
        <w:rPr>
          <w:lang w:val="en-US"/>
        </w:rPr>
        <w:t>s</w:t>
      </w:r>
      <w:r>
        <w:rPr>
          <w:lang w:val="en-US"/>
        </w:rPr>
        <w:t xml:space="preserve"> the abovementioned products and services to customers. </w:t>
      </w:r>
      <w:r w:rsidR="00B62A9B">
        <w:rPr>
          <w:lang w:val="en-US"/>
        </w:rPr>
        <w:t xml:space="preserve">However, the firm </w:t>
      </w:r>
      <w:r w:rsidR="00431FF9">
        <w:rPr>
          <w:lang w:val="en-US"/>
        </w:rPr>
        <w:t xml:space="preserve">is </w:t>
      </w:r>
      <w:r w:rsidR="00B62A9B">
        <w:rPr>
          <w:lang w:val="en-US"/>
        </w:rPr>
        <w:t>also involve</w:t>
      </w:r>
      <w:r w:rsidR="00A332C5">
        <w:rPr>
          <w:lang w:val="en-US"/>
        </w:rPr>
        <w:t>d</w:t>
      </w:r>
      <w:r w:rsidR="00B62A9B">
        <w:rPr>
          <w:lang w:val="en-US"/>
        </w:rPr>
        <w:t xml:space="preserve"> in different recycling programs. </w:t>
      </w:r>
    </w:p>
    <w:p w14:paraId="0F69CB49" w14:textId="77777777" w:rsidR="00C221C2" w:rsidRDefault="00C221C2">
      <w:pPr>
        <w:spacing w:line="259" w:lineRule="auto"/>
        <w:jc w:val="left"/>
        <w:rPr>
          <w:rFonts w:eastAsia="Calibri" w:cstheme="minorHAnsi"/>
          <w:b/>
          <w:sz w:val="29"/>
          <w:szCs w:val="28"/>
          <w:lang w:val="en-US"/>
        </w:rPr>
      </w:pPr>
      <w:r>
        <w:br w:type="page"/>
      </w:r>
    </w:p>
    <w:p w14:paraId="68A87893" w14:textId="77777777" w:rsidR="00C221C2" w:rsidRDefault="00C221C2" w:rsidP="00C221C2">
      <w:pPr>
        <w:pStyle w:val="Heading1"/>
      </w:pPr>
      <w:bookmarkStart w:id="2" w:name="_Toc170078755"/>
      <w:r>
        <w:lastRenderedPageBreak/>
        <w:t>Discussing how innovation has influenced the company</w:t>
      </w:r>
      <w:bookmarkEnd w:id="2"/>
    </w:p>
    <w:p w14:paraId="22267D11" w14:textId="5E949778" w:rsidR="00D84CB5" w:rsidRDefault="00D84CB5" w:rsidP="00D84CB5">
      <w:pPr>
        <w:rPr>
          <w:lang w:val="en-US"/>
        </w:rPr>
      </w:pPr>
      <w:r>
        <w:rPr>
          <w:lang w:val="en-US"/>
        </w:rPr>
        <w:t xml:space="preserve">At present, innovation and creativity </w:t>
      </w:r>
      <w:r w:rsidR="00255DA0">
        <w:rPr>
          <w:lang w:val="en-US"/>
        </w:rPr>
        <w:t xml:space="preserve">have great significance </w:t>
      </w:r>
      <w:r w:rsidR="00E03FF4">
        <w:rPr>
          <w:lang w:val="en-US"/>
        </w:rPr>
        <w:t>on business firms as they aid them in enhancing operational efficiency, reducing costs, differentiating themselves from competitors, responding to market changes, attracting stakeholders, solving problems</w:t>
      </w:r>
      <w:r w:rsidR="00431FF9">
        <w:rPr>
          <w:lang w:val="en-US"/>
        </w:rPr>
        <w:t>,</w:t>
      </w:r>
      <w:r w:rsidR="00E03FF4">
        <w:rPr>
          <w:lang w:val="en-US"/>
        </w:rPr>
        <w:t xml:space="preserve"> and most importantly, driving growth. </w:t>
      </w:r>
      <w:r w:rsidR="00F471E7">
        <w:rPr>
          <w:lang w:val="en-US"/>
        </w:rPr>
        <w:t xml:space="preserve">However, </w:t>
      </w:r>
      <w:r w:rsidR="00A40CB1">
        <w:rPr>
          <w:lang w:val="en-US"/>
        </w:rPr>
        <w:t xml:space="preserve">innovation can influence a business firm both in positive and negative ways. </w:t>
      </w:r>
      <w:r w:rsidR="00EE0AA4">
        <w:rPr>
          <w:lang w:val="en-US"/>
        </w:rPr>
        <w:t xml:space="preserve">The impact of innovation on The Body Shop has been evaluated in the following section. </w:t>
      </w:r>
    </w:p>
    <w:p w14:paraId="3998AA9A" w14:textId="77777777" w:rsidR="00C40366" w:rsidRDefault="00C40366" w:rsidP="00D84CB5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5FFFD9AD" wp14:editId="754EA2E0">
            <wp:extent cx="5913120" cy="2286000"/>
            <wp:effectExtent l="0" t="19050" r="0" b="38100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2" r:lo="rId13" r:qs="rId14" r:cs="rId15"/>
              </a:graphicData>
            </a:graphic>
          </wp:inline>
        </w:drawing>
      </w:r>
    </w:p>
    <w:p w14:paraId="30D59CFB" w14:textId="77777777" w:rsidR="00C40366" w:rsidRDefault="00C40366" w:rsidP="00C40366">
      <w:pPr>
        <w:jc w:val="center"/>
        <w:rPr>
          <w:lang w:val="en-US"/>
        </w:rPr>
      </w:pPr>
      <w:r>
        <w:rPr>
          <w:lang w:val="en-US"/>
        </w:rPr>
        <w:t xml:space="preserve">Figure 04: </w:t>
      </w:r>
      <w:r w:rsidR="00667335">
        <w:rPr>
          <w:lang w:val="en-US"/>
        </w:rPr>
        <w:t xml:space="preserve">Influence of </w:t>
      </w:r>
      <w:r w:rsidR="00A332C5">
        <w:rPr>
          <w:lang w:val="en-US"/>
        </w:rPr>
        <w:t>I</w:t>
      </w:r>
      <w:r w:rsidR="00667335">
        <w:rPr>
          <w:lang w:val="en-US"/>
        </w:rPr>
        <w:t>nnovation on The Beauty Shop</w:t>
      </w:r>
      <w:r w:rsidR="00A332C5">
        <w:rPr>
          <w:lang w:val="en-US"/>
        </w:rPr>
        <w:t xml:space="preserve"> (</w:t>
      </w:r>
      <w:r w:rsidR="00A332C5" w:rsidRPr="00973894">
        <w:rPr>
          <w:lang w:val="en-US"/>
        </w:rPr>
        <w:t>Suwarsih, 2023</w:t>
      </w:r>
      <w:r w:rsidR="00A332C5">
        <w:rPr>
          <w:lang w:val="en-US"/>
        </w:rPr>
        <w:t>)</w:t>
      </w:r>
    </w:p>
    <w:p w14:paraId="0DF40428" w14:textId="4C097DAB" w:rsidR="00D14EC0" w:rsidRPr="00CE06DD" w:rsidRDefault="00D14EC0" w:rsidP="00CE06DD">
      <w:pPr>
        <w:pStyle w:val="ListParagraph"/>
        <w:numPr>
          <w:ilvl w:val="0"/>
          <w:numId w:val="1"/>
        </w:numPr>
        <w:rPr>
          <w:b/>
          <w:lang w:val="en-US"/>
        </w:rPr>
      </w:pPr>
      <w:r w:rsidRPr="00CE06DD">
        <w:rPr>
          <w:b/>
          <w:lang w:val="en-US"/>
        </w:rPr>
        <w:t>Product innovation and diversity</w:t>
      </w:r>
      <w:r w:rsidR="00CE06DD">
        <w:rPr>
          <w:b/>
          <w:lang w:val="en-US"/>
        </w:rPr>
        <w:t xml:space="preserve">: </w:t>
      </w:r>
      <w:r w:rsidR="00FF04CE">
        <w:rPr>
          <w:lang w:val="en-US"/>
        </w:rPr>
        <w:t>Consumer preferences are contin</w:t>
      </w:r>
      <w:r w:rsidR="00FC10BD">
        <w:rPr>
          <w:lang w:val="en-US"/>
        </w:rPr>
        <w:t>u</w:t>
      </w:r>
      <w:r w:rsidR="00FF04CE">
        <w:rPr>
          <w:lang w:val="en-US"/>
        </w:rPr>
        <w:t xml:space="preserve">ously evolving in this modern world. </w:t>
      </w:r>
      <w:r w:rsidR="00EE29AF">
        <w:rPr>
          <w:lang w:val="en-US"/>
        </w:rPr>
        <w:t xml:space="preserve">To meet the evolving needs of consumers, The Beauty Shop has expanded its product ranges </w:t>
      </w:r>
      <w:r w:rsidR="00431FF9">
        <w:rPr>
          <w:lang w:val="en-US"/>
        </w:rPr>
        <w:t>continuously</w:t>
      </w:r>
      <w:r w:rsidR="00EE29AF">
        <w:rPr>
          <w:lang w:val="en-US"/>
        </w:rPr>
        <w:t xml:space="preserve">. </w:t>
      </w:r>
      <w:r w:rsidR="00ED45B4">
        <w:rPr>
          <w:lang w:val="en-US"/>
        </w:rPr>
        <w:t xml:space="preserve">Innovation has significantly impacted the product formulation of the firm. </w:t>
      </w:r>
      <w:r w:rsidR="00FE038F">
        <w:rPr>
          <w:lang w:val="en-US"/>
        </w:rPr>
        <w:t xml:space="preserve">It has introduced different new products such as Drops of Youth ranges and so on </w:t>
      </w:r>
      <w:r w:rsidR="00431FF9">
        <w:rPr>
          <w:lang w:val="en-US"/>
        </w:rPr>
        <w:t>to</w:t>
      </w:r>
      <w:r w:rsidR="00FE038F">
        <w:rPr>
          <w:lang w:val="en-US"/>
        </w:rPr>
        <w:t xml:space="preserve"> attract a wider customer base. </w:t>
      </w:r>
      <w:r w:rsidR="003D3437">
        <w:rPr>
          <w:lang w:val="en-US"/>
        </w:rPr>
        <w:t>However, innovation has assisted the firm in obtaining competitive benefits in the industry</w:t>
      </w:r>
      <w:r w:rsidR="00A332C5">
        <w:rPr>
          <w:lang w:val="en-US"/>
        </w:rPr>
        <w:t xml:space="preserve"> (</w:t>
      </w:r>
      <w:r w:rsidR="00A332C5" w:rsidRPr="00973894">
        <w:rPr>
          <w:lang w:val="en-US"/>
        </w:rPr>
        <w:t>Talebi, 2020</w:t>
      </w:r>
      <w:r w:rsidR="00A332C5">
        <w:rPr>
          <w:lang w:val="en-US"/>
        </w:rPr>
        <w:t>)</w:t>
      </w:r>
      <w:r w:rsidR="003D3437">
        <w:rPr>
          <w:lang w:val="en-US"/>
        </w:rPr>
        <w:t xml:space="preserve">. </w:t>
      </w:r>
    </w:p>
    <w:p w14:paraId="65502422" w14:textId="77777777" w:rsidR="00D14EC0" w:rsidRPr="00CE06DD" w:rsidRDefault="00D14EC0" w:rsidP="00CE06DD">
      <w:pPr>
        <w:pStyle w:val="ListParagraph"/>
        <w:numPr>
          <w:ilvl w:val="0"/>
          <w:numId w:val="1"/>
        </w:numPr>
        <w:rPr>
          <w:b/>
          <w:lang w:val="en-US"/>
        </w:rPr>
      </w:pPr>
      <w:r w:rsidRPr="00CE06DD">
        <w:rPr>
          <w:b/>
          <w:lang w:val="en-US"/>
        </w:rPr>
        <w:t>Sustainable initia</w:t>
      </w:r>
      <w:r w:rsidR="00C40366" w:rsidRPr="00CE06DD">
        <w:rPr>
          <w:b/>
          <w:lang w:val="en-US"/>
        </w:rPr>
        <w:t>t</w:t>
      </w:r>
      <w:r w:rsidRPr="00CE06DD">
        <w:rPr>
          <w:b/>
          <w:lang w:val="en-US"/>
        </w:rPr>
        <w:t>ives</w:t>
      </w:r>
      <w:r w:rsidR="000B781F">
        <w:rPr>
          <w:b/>
          <w:lang w:val="en-US"/>
        </w:rPr>
        <w:t>:</w:t>
      </w:r>
      <w:r w:rsidR="00BF5D8E">
        <w:rPr>
          <w:b/>
          <w:lang w:val="en-US"/>
        </w:rPr>
        <w:t xml:space="preserve"> </w:t>
      </w:r>
      <w:r w:rsidR="00BF5D8E">
        <w:rPr>
          <w:lang w:val="en-US"/>
        </w:rPr>
        <w:t xml:space="preserve">Innovation has aided the firm </w:t>
      </w:r>
      <w:r w:rsidR="001E443B">
        <w:rPr>
          <w:lang w:val="en-US"/>
        </w:rPr>
        <w:t>in sustainable and ethical practices.</w:t>
      </w:r>
      <w:r w:rsidR="000B781F">
        <w:rPr>
          <w:b/>
          <w:lang w:val="en-US"/>
        </w:rPr>
        <w:t xml:space="preserve"> </w:t>
      </w:r>
      <w:r w:rsidR="00755FEB">
        <w:rPr>
          <w:lang w:val="en-US"/>
        </w:rPr>
        <w:t xml:space="preserve">In the industry, the firm </w:t>
      </w:r>
      <w:r w:rsidR="001E443B">
        <w:rPr>
          <w:lang w:val="en-US"/>
        </w:rPr>
        <w:t>is</w:t>
      </w:r>
      <w:r w:rsidR="00755FEB">
        <w:rPr>
          <w:lang w:val="en-US"/>
        </w:rPr>
        <w:t xml:space="preserve"> known for its ethical sourcing</w:t>
      </w:r>
      <w:r w:rsidR="008077C8">
        <w:rPr>
          <w:lang w:val="en-US"/>
        </w:rPr>
        <w:t xml:space="preserve"> and, it has set a standard. </w:t>
      </w:r>
      <w:r w:rsidR="00A00901">
        <w:rPr>
          <w:lang w:val="en-US"/>
        </w:rPr>
        <w:t>In enhancing the</w:t>
      </w:r>
      <w:r w:rsidR="00645032">
        <w:rPr>
          <w:lang w:val="en-US"/>
        </w:rPr>
        <w:t xml:space="preserve"> ethical</w:t>
      </w:r>
      <w:r w:rsidR="00A00901">
        <w:rPr>
          <w:lang w:val="en-US"/>
        </w:rPr>
        <w:t xml:space="preserve"> brand image</w:t>
      </w:r>
      <w:r w:rsidR="00645032">
        <w:rPr>
          <w:lang w:val="en-US"/>
        </w:rPr>
        <w:t xml:space="preserve"> of the firm</w:t>
      </w:r>
      <w:r w:rsidR="00A00901">
        <w:rPr>
          <w:lang w:val="en-US"/>
        </w:rPr>
        <w:t xml:space="preserve">, innovation has played a significant role. </w:t>
      </w:r>
      <w:r w:rsidR="00645032">
        <w:rPr>
          <w:lang w:val="en-US"/>
        </w:rPr>
        <w:t xml:space="preserve">From marginalised communities, the firm source natural ingredients. </w:t>
      </w:r>
      <w:r w:rsidR="006D3461">
        <w:rPr>
          <w:lang w:val="en-US"/>
        </w:rPr>
        <w:t>However, innovation has aided the firm in developing a loyal customer base</w:t>
      </w:r>
      <w:r w:rsidR="00A332C5">
        <w:rPr>
          <w:lang w:val="en-US"/>
        </w:rPr>
        <w:t xml:space="preserve"> (</w:t>
      </w:r>
      <w:r w:rsidR="00A332C5" w:rsidRPr="00973894">
        <w:rPr>
          <w:lang w:val="en-US"/>
        </w:rPr>
        <w:t>Ozyaprak, 2016</w:t>
      </w:r>
      <w:r w:rsidR="00A332C5">
        <w:rPr>
          <w:lang w:val="en-US"/>
        </w:rPr>
        <w:t>)</w:t>
      </w:r>
      <w:r w:rsidR="006D3461">
        <w:rPr>
          <w:lang w:val="en-US"/>
        </w:rPr>
        <w:t xml:space="preserve">. </w:t>
      </w:r>
    </w:p>
    <w:p w14:paraId="4E870FA2" w14:textId="77777777" w:rsidR="00C40366" w:rsidRPr="00CE06DD" w:rsidRDefault="00C40366" w:rsidP="00CE06DD">
      <w:pPr>
        <w:pStyle w:val="ListParagraph"/>
        <w:numPr>
          <w:ilvl w:val="0"/>
          <w:numId w:val="1"/>
        </w:numPr>
        <w:rPr>
          <w:b/>
          <w:lang w:val="en-US"/>
        </w:rPr>
      </w:pPr>
      <w:r w:rsidRPr="00CE06DD">
        <w:rPr>
          <w:b/>
          <w:lang w:val="en-US"/>
        </w:rPr>
        <w:t>Digital innovation</w:t>
      </w:r>
      <w:r w:rsidR="006D3461">
        <w:rPr>
          <w:b/>
          <w:lang w:val="en-US"/>
        </w:rPr>
        <w:t xml:space="preserve">: </w:t>
      </w:r>
      <w:r w:rsidR="00A970EE">
        <w:rPr>
          <w:lang w:val="en-US"/>
        </w:rPr>
        <w:t xml:space="preserve">To increase the engagement of consumers, </w:t>
      </w:r>
      <w:r w:rsidR="00C21C28">
        <w:rPr>
          <w:lang w:val="en-US"/>
        </w:rPr>
        <w:t xml:space="preserve">digital innovation has been embraced by The Beauty Shop. Through the website and app, the firm offers various services to customers such as online shopping opportunities, loyalty programs, virtual </w:t>
      </w:r>
      <w:r w:rsidR="00C21C28">
        <w:rPr>
          <w:lang w:val="en-US"/>
        </w:rPr>
        <w:lastRenderedPageBreak/>
        <w:t>consultation opportunities</w:t>
      </w:r>
      <w:r w:rsidR="00A332C5">
        <w:rPr>
          <w:lang w:val="en-US"/>
        </w:rPr>
        <w:t>,</w:t>
      </w:r>
      <w:r w:rsidR="00C21C28">
        <w:rPr>
          <w:lang w:val="en-US"/>
        </w:rPr>
        <w:t xml:space="preserve"> and so on. </w:t>
      </w:r>
      <w:r w:rsidR="005F03FC">
        <w:rPr>
          <w:lang w:val="en-US"/>
        </w:rPr>
        <w:t xml:space="preserve">The Beauty Shop is a global firm and its global reach </w:t>
      </w:r>
      <w:r w:rsidR="007A74D0">
        <w:rPr>
          <w:lang w:val="en-US"/>
        </w:rPr>
        <w:t xml:space="preserve">has been facilitated by the firm’s e-commerce platform. </w:t>
      </w:r>
      <w:r w:rsidR="00531ED2">
        <w:rPr>
          <w:lang w:val="en-US"/>
        </w:rPr>
        <w:t>Besides, the brand visibility as well as image has been strengthen</w:t>
      </w:r>
      <w:r w:rsidR="00A332C5">
        <w:rPr>
          <w:lang w:val="en-US"/>
        </w:rPr>
        <w:t>ed</w:t>
      </w:r>
      <w:r w:rsidR="00531ED2">
        <w:rPr>
          <w:lang w:val="en-US"/>
        </w:rPr>
        <w:t xml:space="preserve"> by its digital marketing efforts and so on. </w:t>
      </w:r>
      <w:r w:rsidR="00A332C5">
        <w:rPr>
          <w:lang w:val="en-US"/>
        </w:rPr>
        <w:t>D</w:t>
      </w:r>
      <w:r w:rsidR="009E5B88">
        <w:rPr>
          <w:lang w:val="en-US"/>
        </w:rPr>
        <w:t xml:space="preserve">igital innovation has increased overall customer experiences. </w:t>
      </w:r>
    </w:p>
    <w:p w14:paraId="2E6F872E" w14:textId="627F2954" w:rsidR="00C40366" w:rsidRPr="00CE06DD" w:rsidRDefault="00C40366" w:rsidP="00CE06DD">
      <w:pPr>
        <w:pStyle w:val="ListParagraph"/>
        <w:numPr>
          <w:ilvl w:val="0"/>
          <w:numId w:val="1"/>
        </w:numPr>
        <w:rPr>
          <w:b/>
          <w:lang w:val="en-US"/>
        </w:rPr>
      </w:pPr>
      <w:r w:rsidRPr="00CE06DD">
        <w:rPr>
          <w:b/>
          <w:lang w:val="en-US"/>
        </w:rPr>
        <w:t>Operational challenges</w:t>
      </w:r>
      <w:r w:rsidR="005208E5">
        <w:rPr>
          <w:b/>
          <w:lang w:val="en-US"/>
        </w:rPr>
        <w:t xml:space="preserve">: </w:t>
      </w:r>
      <w:r w:rsidR="000C2AD1">
        <w:rPr>
          <w:lang w:val="en-US"/>
        </w:rPr>
        <w:t xml:space="preserve">The firm has faced several operational challenges due to its innovative initiatives. </w:t>
      </w:r>
      <w:r w:rsidR="001C4209">
        <w:rPr>
          <w:lang w:val="en-US"/>
        </w:rPr>
        <w:t xml:space="preserve">The firm has to face supply chain complexities while sourcing natural ingredients from different diverse and small </w:t>
      </w:r>
      <w:r w:rsidR="00011510">
        <w:rPr>
          <w:lang w:val="en-US"/>
        </w:rPr>
        <w:t>suppliers</w:t>
      </w:r>
      <w:r w:rsidR="001C4209">
        <w:rPr>
          <w:lang w:val="en-US"/>
        </w:rPr>
        <w:t xml:space="preserve"> which lead</w:t>
      </w:r>
      <w:r w:rsidR="00A332C5">
        <w:rPr>
          <w:lang w:val="en-US"/>
        </w:rPr>
        <w:t>s</w:t>
      </w:r>
      <w:r w:rsidR="001C4209">
        <w:rPr>
          <w:lang w:val="en-US"/>
        </w:rPr>
        <w:t xml:space="preserve"> to delay</w:t>
      </w:r>
      <w:r w:rsidR="00A332C5">
        <w:rPr>
          <w:lang w:val="en-US"/>
        </w:rPr>
        <w:t>s</w:t>
      </w:r>
      <w:r w:rsidR="001C4209">
        <w:rPr>
          <w:lang w:val="en-US"/>
        </w:rPr>
        <w:t xml:space="preserve"> in product production</w:t>
      </w:r>
      <w:r w:rsidR="00B84F31">
        <w:rPr>
          <w:lang w:val="en-US"/>
        </w:rPr>
        <w:t>, operational inconsistency</w:t>
      </w:r>
      <w:r w:rsidR="00431FF9">
        <w:rPr>
          <w:lang w:val="en-US"/>
        </w:rPr>
        <w:t>,</w:t>
      </w:r>
      <w:r w:rsidR="001C4209">
        <w:rPr>
          <w:lang w:val="en-US"/>
        </w:rPr>
        <w:t xml:space="preserve"> and product unavailability.</w:t>
      </w:r>
      <w:r w:rsidR="00443DEF">
        <w:rPr>
          <w:lang w:val="en-US"/>
        </w:rPr>
        <w:t xml:space="preserve"> </w:t>
      </w:r>
      <w:r w:rsidR="00911BA6">
        <w:rPr>
          <w:lang w:val="en-US"/>
        </w:rPr>
        <w:t>Besides, the firm has to develop a systematic and strong strategic plan to manage its all ethical and sustainable initiatives properly</w:t>
      </w:r>
      <w:r w:rsidR="00A332C5">
        <w:rPr>
          <w:lang w:val="en-US"/>
        </w:rPr>
        <w:t xml:space="preserve"> (</w:t>
      </w:r>
      <w:r w:rsidR="00A332C5" w:rsidRPr="00973894">
        <w:rPr>
          <w:lang w:val="en-US"/>
        </w:rPr>
        <w:t>Rippin, 2013</w:t>
      </w:r>
      <w:r w:rsidR="00A332C5">
        <w:rPr>
          <w:lang w:val="en-US"/>
        </w:rPr>
        <w:t>)</w:t>
      </w:r>
      <w:r w:rsidR="00911BA6">
        <w:rPr>
          <w:lang w:val="en-US"/>
        </w:rPr>
        <w:t xml:space="preserve">. </w:t>
      </w:r>
      <w:r w:rsidR="001C4209">
        <w:rPr>
          <w:lang w:val="en-US"/>
        </w:rPr>
        <w:t xml:space="preserve"> </w:t>
      </w:r>
    </w:p>
    <w:p w14:paraId="07A1B493" w14:textId="7208CA7F" w:rsidR="00C40366" w:rsidRPr="00CE06DD" w:rsidRDefault="00C40366" w:rsidP="00CE06DD">
      <w:pPr>
        <w:pStyle w:val="ListParagraph"/>
        <w:numPr>
          <w:ilvl w:val="0"/>
          <w:numId w:val="1"/>
        </w:numPr>
        <w:rPr>
          <w:b/>
          <w:lang w:val="en-US"/>
        </w:rPr>
      </w:pPr>
      <w:r w:rsidRPr="00CE06DD">
        <w:rPr>
          <w:b/>
          <w:lang w:val="en-US"/>
        </w:rPr>
        <w:t>Market competition</w:t>
      </w:r>
      <w:r w:rsidR="00B84F31">
        <w:rPr>
          <w:b/>
          <w:lang w:val="en-US"/>
        </w:rPr>
        <w:t xml:space="preserve">: </w:t>
      </w:r>
      <w:r w:rsidR="00493DF2">
        <w:rPr>
          <w:lang w:val="en-US"/>
        </w:rPr>
        <w:t>One of the most competitive industries in the UK is the cosmetics industry</w:t>
      </w:r>
      <w:r w:rsidR="00797BDD">
        <w:rPr>
          <w:lang w:val="en-US"/>
        </w:rPr>
        <w:t xml:space="preserve">. </w:t>
      </w:r>
      <w:r w:rsidR="00DF768C">
        <w:rPr>
          <w:lang w:val="en-US"/>
        </w:rPr>
        <w:t xml:space="preserve">It </w:t>
      </w:r>
      <w:r w:rsidR="00DD7858">
        <w:rPr>
          <w:lang w:val="en-US"/>
        </w:rPr>
        <w:t xml:space="preserve">has to compete with establishing brands and new entrants </w:t>
      </w:r>
      <w:r w:rsidR="00431FF9">
        <w:rPr>
          <w:lang w:val="en-US"/>
        </w:rPr>
        <w:t>continuously</w:t>
      </w:r>
      <w:r w:rsidR="00DD7858">
        <w:rPr>
          <w:lang w:val="en-US"/>
        </w:rPr>
        <w:t xml:space="preserve">. </w:t>
      </w:r>
      <w:r w:rsidR="00A332C5">
        <w:rPr>
          <w:lang w:val="en-US"/>
        </w:rPr>
        <w:t>However,</w:t>
      </w:r>
      <w:r w:rsidR="00DB4930">
        <w:rPr>
          <w:lang w:val="en-US"/>
        </w:rPr>
        <w:t xml:space="preserve"> the establish</w:t>
      </w:r>
      <w:r w:rsidR="00A332C5">
        <w:rPr>
          <w:lang w:val="en-US"/>
        </w:rPr>
        <w:t>ed</w:t>
      </w:r>
      <w:r w:rsidR="00DB4930">
        <w:rPr>
          <w:lang w:val="en-US"/>
        </w:rPr>
        <w:t xml:space="preserve"> brands and new entrants are also adopting </w:t>
      </w:r>
      <w:r w:rsidR="00A332C5">
        <w:rPr>
          <w:lang w:val="en-US"/>
        </w:rPr>
        <w:t xml:space="preserve">the </w:t>
      </w:r>
      <w:r w:rsidR="00DB4930">
        <w:rPr>
          <w:lang w:val="en-US"/>
        </w:rPr>
        <w:t>same ethical and sustainable practices. That’s the reason, the firm needs constant innovation in its various activities and strategies such as product development, customer engagement strategies, marketing initiatives</w:t>
      </w:r>
      <w:r w:rsidR="00E7648A">
        <w:rPr>
          <w:lang w:val="en-US"/>
        </w:rPr>
        <w:t>,</w:t>
      </w:r>
      <w:r w:rsidR="00DB4930">
        <w:rPr>
          <w:lang w:val="en-US"/>
        </w:rPr>
        <w:t xml:space="preserve"> and so on to remain competitive in the market which is quite difficult. </w:t>
      </w:r>
      <w:r w:rsidR="0069503A">
        <w:rPr>
          <w:lang w:val="en-US"/>
        </w:rPr>
        <w:t xml:space="preserve">The firm is also facing difficulties in differentiating itself from </w:t>
      </w:r>
      <w:r w:rsidR="00A332C5">
        <w:rPr>
          <w:lang w:val="en-US"/>
        </w:rPr>
        <w:t>its</w:t>
      </w:r>
      <w:r w:rsidR="0069503A">
        <w:rPr>
          <w:lang w:val="en-US"/>
        </w:rPr>
        <w:t xml:space="preserve"> competitors</w:t>
      </w:r>
      <w:r w:rsidR="00927742">
        <w:rPr>
          <w:lang w:val="en-US"/>
        </w:rPr>
        <w:t xml:space="preserve"> (</w:t>
      </w:r>
      <w:r w:rsidR="00927742" w:rsidRPr="00973894">
        <w:rPr>
          <w:lang w:val="en-US"/>
        </w:rPr>
        <w:t>Kearins, 2017</w:t>
      </w:r>
      <w:r w:rsidR="00927742">
        <w:rPr>
          <w:lang w:val="en-US"/>
        </w:rPr>
        <w:t>)</w:t>
      </w:r>
      <w:r w:rsidR="0069503A">
        <w:rPr>
          <w:lang w:val="en-US"/>
        </w:rPr>
        <w:t xml:space="preserve">. </w:t>
      </w:r>
    </w:p>
    <w:p w14:paraId="61991C1B" w14:textId="77777777" w:rsidR="00C40366" w:rsidRPr="00F3079D" w:rsidRDefault="00F3079D" w:rsidP="00F3079D">
      <w:pPr>
        <w:rPr>
          <w:b/>
          <w:lang w:val="en-US"/>
        </w:rPr>
      </w:pPr>
      <w:r w:rsidRPr="00F3079D">
        <w:rPr>
          <w:lang w:val="en-US"/>
        </w:rPr>
        <w:t>In the competitive corporate landscape, the firm has lost its USP (Unique Selling Points)</w:t>
      </w:r>
      <w:r w:rsidR="00AE282E">
        <w:rPr>
          <w:lang w:val="en-US"/>
        </w:rPr>
        <w:t xml:space="preserve"> due to slow adaption to evolving market trends. </w:t>
      </w:r>
      <w:r w:rsidR="00C213C0">
        <w:rPr>
          <w:lang w:val="en-US"/>
        </w:rPr>
        <w:t xml:space="preserve">There </w:t>
      </w:r>
      <w:r w:rsidR="00BC7315">
        <w:rPr>
          <w:lang w:val="en-US"/>
        </w:rPr>
        <w:t xml:space="preserve">have been several new trends in the cosmetics industry in </w:t>
      </w:r>
      <w:r w:rsidR="0029468D">
        <w:rPr>
          <w:lang w:val="en-US"/>
        </w:rPr>
        <w:t xml:space="preserve">the </w:t>
      </w:r>
      <w:r w:rsidR="00BC7315">
        <w:rPr>
          <w:lang w:val="en-US"/>
        </w:rPr>
        <w:t xml:space="preserve">last several years. </w:t>
      </w:r>
      <w:r w:rsidR="004165CE">
        <w:rPr>
          <w:lang w:val="en-US"/>
        </w:rPr>
        <w:t xml:space="preserve">But the firm has failed to adopt them which drastically impacted the brand reputation of the firm. </w:t>
      </w:r>
    </w:p>
    <w:p w14:paraId="49D81432" w14:textId="77777777" w:rsidR="00665B56" w:rsidRDefault="00C221C2" w:rsidP="0019782B">
      <w:pPr>
        <w:pStyle w:val="Heading1"/>
      </w:pPr>
      <w:bookmarkStart w:id="3" w:name="_Toc170078756"/>
      <w:r>
        <w:t>Applying the SCAMPER model</w:t>
      </w:r>
      <w:r w:rsidR="0019782B">
        <w:t xml:space="preserve"> </w:t>
      </w:r>
      <w:r w:rsidR="0029468D">
        <w:t>to</w:t>
      </w:r>
      <w:r w:rsidR="0019782B">
        <w:t xml:space="preserve"> the firm</w:t>
      </w:r>
      <w:bookmarkEnd w:id="3"/>
    </w:p>
    <w:p w14:paraId="018B9A95" w14:textId="1399AC4D" w:rsidR="0019782B" w:rsidRDefault="0019782B" w:rsidP="0019782B">
      <w:pPr>
        <w:rPr>
          <w:lang w:val="en-US"/>
        </w:rPr>
      </w:pPr>
      <w:r>
        <w:rPr>
          <w:lang w:val="en-US"/>
        </w:rPr>
        <w:t xml:space="preserve">One of the most popular brainstorming models is the SCAMPER model </w:t>
      </w:r>
      <w:r w:rsidR="0029468D">
        <w:rPr>
          <w:lang w:val="en-US"/>
        </w:rPr>
        <w:t>which</w:t>
      </w:r>
      <w:r>
        <w:rPr>
          <w:lang w:val="en-US"/>
        </w:rPr>
        <w:t xml:space="preserve"> assists business firms in developing or improving products and services</w:t>
      </w:r>
      <w:r w:rsidR="00766F7C">
        <w:rPr>
          <w:lang w:val="en-US"/>
        </w:rPr>
        <w:t xml:space="preserve"> which stands for </w:t>
      </w:r>
      <w:r w:rsidR="007B5E8B">
        <w:rPr>
          <w:lang w:val="en-US"/>
        </w:rPr>
        <w:t>“</w:t>
      </w:r>
      <w:r w:rsidR="00766F7C">
        <w:rPr>
          <w:rStyle w:val="hgkelc"/>
          <w:lang w:val="en"/>
        </w:rPr>
        <w:t xml:space="preserve">substitute, combine, adapt, modify or magnify, </w:t>
      </w:r>
      <w:r w:rsidR="00600794">
        <w:rPr>
          <w:rStyle w:val="hgkelc"/>
          <w:lang w:val="en"/>
        </w:rPr>
        <w:t>p</w:t>
      </w:r>
      <w:r w:rsidR="00766F7C">
        <w:rPr>
          <w:rStyle w:val="hgkelc"/>
          <w:lang w:val="en"/>
        </w:rPr>
        <w:t>u</w:t>
      </w:r>
      <w:r w:rsidR="00600794">
        <w:rPr>
          <w:rStyle w:val="hgkelc"/>
          <w:lang w:val="en"/>
        </w:rPr>
        <w:t>t to another use</w:t>
      </w:r>
      <w:r w:rsidR="00766F7C">
        <w:rPr>
          <w:rStyle w:val="hgkelc"/>
          <w:lang w:val="en"/>
        </w:rPr>
        <w:t>, eliminate or minimise and rearrange or reverse</w:t>
      </w:r>
      <w:r w:rsidR="007B5E8B">
        <w:rPr>
          <w:rStyle w:val="hgkelc"/>
          <w:lang w:val="en"/>
        </w:rPr>
        <w:t xml:space="preserve">”. </w:t>
      </w:r>
      <w:r w:rsidR="008564DB">
        <w:rPr>
          <w:rStyle w:val="hgkelc"/>
          <w:lang w:val="en"/>
        </w:rPr>
        <w:t>The main objective of the model is to aid</w:t>
      </w:r>
      <w:r w:rsidR="0096429B">
        <w:rPr>
          <w:rStyle w:val="hgkelc"/>
          <w:lang w:val="en"/>
        </w:rPr>
        <w:t xml:space="preserve"> in solving problems</w:t>
      </w:r>
      <w:r w:rsidR="00927742">
        <w:rPr>
          <w:rStyle w:val="hgkelc"/>
          <w:lang w:val="en"/>
        </w:rPr>
        <w:t xml:space="preserve"> (</w:t>
      </w:r>
      <w:r w:rsidR="00927742" w:rsidRPr="00973894">
        <w:rPr>
          <w:lang w:val="en-US"/>
        </w:rPr>
        <w:t>Choi, 2014</w:t>
      </w:r>
      <w:r w:rsidR="00927742">
        <w:rPr>
          <w:lang w:val="en-US"/>
        </w:rPr>
        <w:t>)</w:t>
      </w:r>
      <w:r w:rsidR="0096429B">
        <w:rPr>
          <w:rStyle w:val="hgkelc"/>
          <w:lang w:val="en"/>
        </w:rPr>
        <w:t xml:space="preserve">. </w:t>
      </w:r>
      <w:r w:rsidR="000F6B9E">
        <w:rPr>
          <w:rStyle w:val="hgkelc"/>
          <w:lang w:val="en"/>
        </w:rPr>
        <w:t xml:space="preserve">The model was developed by </w:t>
      </w:r>
      <w:r w:rsidR="000F6B9E" w:rsidRPr="000F6B9E">
        <w:rPr>
          <w:rStyle w:val="hgkelc"/>
          <w:bCs/>
          <w:i/>
          <w:lang w:val="en"/>
        </w:rPr>
        <w:t>Bob Eberle</w:t>
      </w:r>
      <w:r w:rsidR="000F6B9E">
        <w:rPr>
          <w:rStyle w:val="hgkelc"/>
          <w:bCs/>
          <w:i/>
          <w:lang w:val="en"/>
        </w:rPr>
        <w:t xml:space="preserve">. </w:t>
      </w:r>
      <w:r w:rsidR="000F6B9E">
        <w:rPr>
          <w:lang w:val="en-US"/>
        </w:rPr>
        <w:t xml:space="preserve">A well-known beauty product producer is </w:t>
      </w:r>
      <w:r w:rsidR="000F6B9E" w:rsidRPr="008D5F41">
        <w:rPr>
          <w:lang w:val="en-US"/>
        </w:rPr>
        <w:t>The Beauty Shop</w:t>
      </w:r>
      <w:r w:rsidR="000F6B9E">
        <w:rPr>
          <w:i/>
          <w:lang w:val="en-US"/>
        </w:rPr>
        <w:t xml:space="preserve"> </w:t>
      </w:r>
      <w:r w:rsidR="000F6B9E">
        <w:rPr>
          <w:lang w:val="en-US"/>
        </w:rPr>
        <w:t xml:space="preserve">which was very successful in </w:t>
      </w:r>
      <w:r w:rsidR="0029468D">
        <w:rPr>
          <w:lang w:val="en-US"/>
        </w:rPr>
        <w:t xml:space="preserve">the </w:t>
      </w:r>
      <w:r w:rsidR="000F6B9E">
        <w:rPr>
          <w:lang w:val="en-US"/>
        </w:rPr>
        <w:t xml:space="preserve">late 1900s. </w:t>
      </w:r>
      <w:r w:rsidR="0029468D">
        <w:rPr>
          <w:lang w:val="en-US"/>
        </w:rPr>
        <w:t>However,</w:t>
      </w:r>
      <w:r w:rsidR="00AD1CEF">
        <w:rPr>
          <w:lang w:val="en-US"/>
        </w:rPr>
        <w:t xml:space="preserve"> the firm has lost its unique selling points in recent times. </w:t>
      </w:r>
      <w:r w:rsidR="008D5F41">
        <w:rPr>
          <w:lang w:val="en-US"/>
        </w:rPr>
        <w:t xml:space="preserve">To suggest how </w:t>
      </w:r>
      <w:r w:rsidR="008D5F41" w:rsidRPr="008D5F41">
        <w:rPr>
          <w:lang w:val="en-US"/>
        </w:rPr>
        <w:t>The Beauty Shop</w:t>
      </w:r>
      <w:r w:rsidR="008D5F41">
        <w:rPr>
          <w:lang w:val="en-US"/>
        </w:rPr>
        <w:t xml:space="preserve"> could have </w:t>
      </w:r>
      <w:r w:rsidR="00E7648A">
        <w:rPr>
          <w:lang w:val="en-US"/>
        </w:rPr>
        <w:t>innovatively navigated the challenges</w:t>
      </w:r>
      <w:r w:rsidR="008D5F41">
        <w:rPr>
          <w:lang w:val="en-US"/>
        </w:rPr>
        <w:t xml:space="preserve">, the SCAMPER model has </w:t>
      </w:r>
      <w:r w:rsidR="0029468D">
        <w:rPr>
          <w:lang w:val="en-US"/>
        </w:rPr>
        <w:t xml:space="preserve">been </w:t>
      </w:r>
      <w:r w:rsidR="008D5F41">
        <w:rPr>
          <w:lang w:val="en-US"/>
        </w:rPr>
        <w:t xml:space="preserve">applied </w:t>
      </w:r>
      <w:r w:rsidR="0029468D">
        <w:rPr>
          <w:lang w:val="en-US"/>
        </w:rPr>
        <w:t>to</w:t>
      </w:r>
      <w:r w:rsidR="008D5F41">
        <w:rPr>
          <w:lang w:val="en-US"/>
        </w:rPr>
        <w:t xml:space="preserve"> the firm in the following section. </w:t>
      </w:r>
    </w:p>
    <w:p w14:paraId="63B6067E" w14:textId="77777777" w:rsidR="00600794" w:rsidRDefault="00600794" w:rsidP="0019782B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64CB7431" wp14:editId="7B24CEC1">
            <wp:extent cx="5943600" cy="2524125"/>
            <wp:effectExtent l="0" t="0" r="0" b="9525"/>
            <wp:docPr id="7" name="Picture 7" descr="SCAMPER - Technique For Creative Problem Solving | Marketing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CAMPER - Technique For Creative Problem Solving | Marketing91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5943600" cy="2524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23EABD" w14:textId="77777777" w:rsidR="00600794" w:rsidRDefault="00600794" w:rsidP="00600794">
      <w:pPr>
        <w:jc w:val="center"/>
      </w:pPr>
      <w:r>
        <w:rPr>
          <w:lang w:val="en-US"/>
        </w:rPr>
        <w:t xml:space="preserve">Figure 05: </w:t>
      </w:r>
      <w:r>
        <w:t>SCAMPER model</w:t>
      </w:r>
      <w:r w:rsidR="00927742">
        <w:t xml:space="preserve"> (</w:t>
      </w:r>
      <w:r w:rsidR="00927742" w:rsidRPr="00973894">
        <w:rPr>
          <w:lang w:val="en-US"/>
        </w:rPr>
        <w:t>Idek, 2016</w:t>
      </w:r>
      <w:r w:rsidR="00927742">
        <w:rPr>
          <w:lang w:val="en-US"/>
        </w:rPr>
        <w:t>)</w:t>
      </w:r>
    </w:p>
    <w:p w14:paraId="51F1273B" w14:textId="4135A3F1" w:rsidR="00600794" w:rsidRPr="007C3FA6" w:rsidRDefault="00600794" w:rsidP="007C3FA6">
      <w:pPr>
        <w:pStyle w:val="ListParagraph"/>
        <w:numPr>
          <w:ilvl w:val="0"/>
          <w:numId w:val="2"/>
        </w:numPr>
        <w:rPr>
          <w:rStyle w:val="hgkelc"/>
          <w:b/>
          <w:lang w:val="en"/>
        </w:rPr>
      </w:pPr>
      <w:r w:rsidRPr="007C3FA6">
        <w:rPr>
          <w:rStyle w:val="hgkelc"/>
          <w:b/>
          <w:lang w:val="en"/>
        </w:rPr>
        <w:t>Substitute</w:t>
      </w:r>
      <w:r w:rsidR="007C3FA6">
        <w:rPr>
          <w:rStyle w:val="hgkelc"/>
          <w:b/>
          <w:lang w:val="en"/>
        </w:rPr>
        <w:t xml:space="preserve">: </w:t>
      </w:r>
      <w:r w:rsidR="007C3FA6">
        <w:rPr>
          <w:rStyle w:val="hgkelc"/>
          <w:lang w:val="en"/>
        </w:rPr>
        <w:t>The firm can increase its product formulation by substituting its conventional ingredients</w:t>
      </w:r>
      <w:r w:rsidR="005D0052">
        <w:rPr>
          <w:rStyle w:val="hgkelc"/>
          <w:lang w:val="en"/>
        </w:rPr>
        <w:t xml:space="preserve"> with more sustainable alternatives</w:t>
      </w:r>
      <w:r w:rsidR="007C3FA6">
        <w:rPr>
          <w:rStyle w:val="hgkelc"/>
          <w:lang w:val="en"/>
        </w:rPr>
        <w:t>. They can create new product formulations to provide greater benefits</w:t>
      </w:r>
      <w:r w:rsidR="003568D5">
        <w:rPr>
          <w:rStyle w:val="hgkelc"/>
          <w:lang w:val="en"/>
        </w:rPr>
        <w:t xml:space="preserve"> tha</w:t>
      </w:r>
      <w:r w:rsidR="0029468D">
        <w:rPr>
          <w:rStyle w:val="hgkelc"/>
          <w:lang w:val="en"/>
        </w:rPr>
        <w:t>n</w:t>
      </w:r>
      <w:r w:rsidR="003568D5">
        <w:rPr>
          <w:rStyle w:val="hgkelc"/>
          <w:lang w:val="en"/>
        </w:rPr>
        <w:t xml:space="preserve"> competitors</w:t>
      </w:r>
      <w:r w:rsidR="007C3FA6">
        <w:rPr>
          <w:rStyle w:val="hgkelc"/>
          <w:lang w:val="en"/>
        </w:rPr>
        <w:t xml:space="preserve"> to customers</w:t>
      </w:r>
      <w:r w:rsidR="003568D5">
        <w:rPr>
          <w:rStyle w:val="hgkelc"/>
          <w:lang w:val="en"/>
        </w:rPr>
        <w:t xml:space="preserve">. </w:t>
      </w:r>
      <w:r w:rsidR="007470A1">
        <w:rPr>
          <w:rStyle w:val="hgkelc"/>
          <w:lang w:val="en"/>
        </w:rPr>
        <w:t xml:space="preserve">It can alter its packaging materials. </w:t>
      </w:r>
      <w:r w:rsidR="00980174">
        <w:rPr>
          <w:rStyle w:val="hgkelc"/>
          <w:lang w:val="en"/>
        </w:rPr>
        <w:t xml:space="preserve">The firm can alter plastic packaging materials by exploring biodegradable materials. </w:t>
      </w:r>
      <w:r w:rsidR="001F6180">
        <w:rPr>
          <w:rStyle w:val="hgkelc"/>
          <w:lang w:val="en"/>
        </w:rPr>
        <w:t xml:space="preserve">The firm can also continue its commitment to sustainability. </w:t>
      </w:r>
      <w:r w:rsidR="00DF6E7A">
        <w:rPr>
          <w:rStyle w:val="hgkelc"/>
          <w:lang w:val="en"/>
        </w:rPr>
        <w:t xml:space="preserve">It can attract </w:t>
      </w:r>
      <w:r w:rsidR="00E7648A">
        <w:rPr>
          <w:rStyle w:val="hgkelc"/>
          <w:lang w:val="en"/>
        </w:rPr>
        <w:t>environment-friendly</w:t>
      </w:r>
      <w:r w:rsidR="00DF6E7A">
        <w:rPr>
          <w:rStyle w:val="hgkelc"/>
          <w:lang w:val="en"/>
        </w:rPr>
        <w:t xml:space="preserve"> consumers </w:t>
      </w:r>
      <w:r w:rsidR="004B455B">
        <w:rPr>
          <w:rStyle w:val="hgkelc"/>
          <w:lang w:val="en"/>
        </w:rPr>
        <w:t>by</w:t>
      </w:r>
      <w:r w:rsidR="00D6595D">
        <w:rPr>
          <w:rStyle w:val="hgkelc"/>
          <w:lang w:val="en"/>
        </w:rPr>
        <w:t xml:space="preserve"> </w:t>
      </w:r>
      <w:r w:rsidR="004B455B">
        <w:rPr>
          <w:rStyle w:val="hgkelc"/>
          <w:lang w:val="en"/>
        </w:rPr>
        <w:t>replacing plastic packaging</w:t>
      </w:r>
      <w:r w:rsidR="00D6595D">
        <w:rPr>
          <w:rStyle w:val="hgkelc"/>
          <w:lang w:val="en"/>
        </w:rPr>
        <w:t xml:space="preserve"> with various reusable materials</w:t>
      </w:r>
      <w:r w:rsidR="00927742">
        <w:rPr>
          <w:rStyle w:val="hgkelc"/>
          <w:lang w:val="en"/>
        </w:rPr>
        <w:t xml:space="preserve"> (</w:t>
      </w:r>
      <w:r w:rsidR="00927742" w:rsidRPr="00973894">
        <w:rPr>
          <w:lang w:val="en-US"/>
        </w:rPr>
        <w:t>Ozyaprak, 2016</w:t>
      </w:r>
      <w:r w:rsidR="00927742">
        <w:rPr>
          <w:lang w:val="en-US"/>
        </w:rPr>
        <w:t>)</w:t>
      </w:r>
      <w:r w:rsidR="00D6595D">
        <w:rPr>
          <w:rStyle w:val="hgkelc"/>
          <w:lang w:val="en"/>
        </w:rPr>
        <w:t xml:space="preserve">. </w:t>
      </w:r>
      <w:r w:rsidR="002A1E25">
        <w:rPr>
          <w:rStyle w:val="hgkelc"/>
          <w:lang w:val="en"/>
        </w:rPr>
        <w:t xml:space="preserve">It can use various reusable materials such as glass, bamboo, and so on. </w:t>
      </w:r>
      <w:r w:rsidR="002B3F8B">
        <w:rPr>
          <w:rStyle w:val="hgkelc"/>
          <w:lang w:val="en"/>
        </w:rPr>
        <w:t>By reducing plastic utilisation, the firm can contribute to protect</w:t>
      </w:r>
      <w:r w:rsidR="0029468D">
        <w:rPr>
          <w:rStyle w:val="hgkelc"/>
          <w:lang w:val="en"/>
        </w:rPr>
        <w:t>ing</w:t>
      </w:r>
      <w:r w:rsidR="002B3F8B">
        <w:rPr>
          <w:rStyle w:val="hgkelc"/>
          <w:lang w:val="en"/>
        </w:rPr>
        <w:t xml:space="preserve"> the eco-system. </w:t>
      </w:r>
      <w:r w:rsidR="007C3FA6">
        <w:rPr>
          <w:rStyle w:val="hgkelc"/>
          <w:lang w:val="en"/>
        </w:rPr>
        <w:t xml:space="preserve"> </w:t>
      </w:r>
    </w:p>
    <w:p w14:paraId="2B7AE2B8" w14:textId="38F98A46" w:rsidR="00600794" w:rsidRPr="007C3FA6" w:rsidRDefault="00600794" w:rsidP="007C3FA6">
      <w:pPr>
        <w:pStyle w:val="ListParagraph"/>
        <w:numPr>
          <w:ilvl w:val="0"/>
          <w:numId w:val="2"/>
        </w:numPr>
        <w:rPr>
          <w:rStyle w:val="hgkelc"/>
          <w:b/>
          <w:lang w:val="en"/>
        </w:rPr>
      </w:pPr>
      <w:r w:rsidRPr="007C3FA6">
        <w:rPr>
          <w:rStyle w:val="hgkelc"/>
          <w:b/>
          <w:lang w:val="en"/>
        </w:rPr>
        <w:t>Combine</w:t>
      </w:r>
      <w:r w:rsidR="007C3FA6">
        <w:rPr>
          <w:rStyle w:val="hgkelc"/>
          <w:b/>
          <w:lang w:val="en"/>
        </w:rPr>
        <w:t>:</w:t>
      </w:r>
      <w:r w:rsidRPr="007C3FA6">
        <w:rPr>
          <w:rStyle w:val="hgkelc"/>
          <w:b/>
          <w:lang w:val="en"/>
        </w:rPr>
        <w:t xml:space="preserve"> </w:t>
      </w:r>
      <w:r w:rsidR="000601EF">
        <w:rPr>
          <w:rStyle w:val="hgkelc"/>
          <w:lang w:val="en"/>
        </w:rPr>
        <w:t xml:space="preserve">It can create multipurpose products </w:t>
      </w:r>
      <w:r w:rsidR="0029468D">
        <w:rPr>
          <w:rStyle w:val="hgkelc"/>
          <w:lang w:val="en"/>
        </w:rPr>
        <w:t>that</w:t>
      </w:r>
      <w:r w:rsidR="000601EF">
        <w:rPr>
          <w:rStyle w:val="hgkelc"/>
          <w:lang w:val="en"/>
        </w:rPr>
        <w:t xml:space="preserve"> will be more valuable to customers. </w:t>
      </w:r>
      <w:r w:rsidR="00AE51AC">
        <w:rPr>
          <w:rStyle w:val="hgkelc"/>
          <w:lang w:val="en"/>
        </w:rPr>
        <w:t xml:space="preserve">To offer multipurpose products, it can combine its various production formulas. </w:t>
      </w:r>
      <w:r w:rsidR="00190522">
        <w:rPr>
          <w:rStyle w:val="hgkelc"/>
          <w:lang w:val="en"/>
        </w:rPr>
        <w:t xml:space="preserve">For instance, the firm can combine </w:t>
      </w:r>
      <w:r w:rsidR="00190522">
        <w:t xml:space="preserve">SPF protection with moistruiser </w:t>
      </w:r>
      <w:r w:rsidR="000131BA">
        <w:t>which will be more cost effective</w:t>
      </w:r>
      <w:r w:rsidR="000C7B3F">
        <w:t xml:space="preserve"> for consumers, shampoo with conditioner</w:t>
      </w:r>
      <w:r w:rsidR="00E7648A">
        <w:t>,</w:t>
      </w:r>
      <w:r w:rsidR="000C7B3F">
        <w:t xml:space="preserve"> and so on</w:t>
      </w:r>
      <w:r w:rsidR="000131BA">
        <w:t xml:space="preserve">. </w:t>
      </w:r>
      <w:r w:rsidR="00EB76BF">
        <w:t xml:space="preserve">Besides, the firm can also offer a product </w:t>
      </w:r>
      <w:r w:rsidR="008B63D8">
        <w:t xml:space="preserve">that </w:t>
      </w:r>
      <w:r w:rsidR="00EB76BF">
        <w:t>will be an extensive skin care solution</w:t>
      </w:r>
      <w:r w:rsidR="008B63D8">
        <w:t xml:space="preserve">. </w:t>
      </w:r>
      <w:r w:rsidR="006610A3">
        <w:t>It can develop an exclusive combination of innovative technologies and ethical sourcing practices to enhance the quality of the products</w:t>
      </w:r>
      <w:r w:rsidR="00A332C5">
        <w:t xml:space="preserve"> (</w:t>
      </w:r>
      <w:r w:rsidR="00A332C5" w:rsidRPr="00973894">
        <w:rPr>
          <w:lang w:val="en-US"/>
        </w:rPr>
        <w:t>Stamboliski, 2014</w:t>
      </w:r>
      <w:r w:rsidR="00A332C5">
        <w:rPr>
          <w:lang w:val="en-US"/>
        </w:rPr>
        <w:t>)</w:t>
      </w:r>
      <w:r w:rsidR="006610A3">
        <w:t xml:space="preserve">. </w:t>
      </w:r>
      <w:r w:rsidR="000C7B3F">
        <w:t xml:space="preserve">The advanced technology will aid the firm in ensuring transparency and accountability in </w:t>
      </w:r>
      <w:r w:rsidR="0029468D">
        <w:t xml:space="preserve">the </w:t>
      </w:r>
      <w:r w:rsidR="000C7B3F">
        <w:t>supply chain</w:t>
      </w:r>
      <w:r w:rsidR="003B0605">
        <w:t xml:space="preserve">. </w:t>
      </w:r>
      <w:r w:rsidR="00F26C8F">
        <w:t xml:space="preserve">As a consequence, the firm will be able to enhance its profit level. </w:t>
      </w:r>
    </w:p>
    <w:p w14:paraId="24586FFB" w14:textId="469B0DF8" w:rsidR="00600794" w:rsidRPr="007C3FA6" w:rsidRDefault="00600794" w:rsidP="007C3FA6">
      <w:pPr>
        <w:pStyle w:val="ListParagraph"/>
        <w:numPr>
          <w:ilvl w:val="0"/>
          <w:numId w:val="2"/>
        </w:numPr>
        <w:rPr>
          <w:rStyle w:val="hgkelc"/>
          <w:b/>
          <w:lang w:val="en"/>
        </w:rPr>
      </w:pPr>
      <w:r w:rsidRPr="007C3FA6">
        <w:rPr>
          <w:rStyle w:val="hgkelc"/>
          <w:b/>
          <w:lang w:val="en"/>
        </w:rPr>
        <w:t>Adapt</w:t>
      </w:r>
      <w:r w:rsidR="007C3FA6">
        <w:rPr>
          <w:rStyle w:val="hgkelc"/>
          <w:b/>
          <w:lang w:val="en"/>
        </w:rPr>
        <w:t>:</w:t>
      </w:r>
      <w:r w:rsidRPr="007C3FA6">
        <w:rPr>
          <w:rStyle w:val="hgkelc"/>
          <w:b/>
          <w:lang w:val="en"/>
        </w:rPr>
        <w:t xml:space="preserve"> </w:t>
      </w:r>
      <w:r w:rsidR="005173ED">
        <w:rPr>
          <w:rStyle w:val="hgkelc"/>
          <w:lang w:val="en"/>
        </w:rPr>
        <w:t xml:space="preserve">The Body Shop is a global company. </w:t>
      </w:r>
      <w:r w:rsidR="005F3C16">
        <w:rPr>
          <w:rStyle w:val="hgkelc"/>
          <w:lang w:val="en"/>
        </w:rPr>
        <w:t xml:space="preserve">It operates in more than seventy countries across the world. </w:t>
      </w:r>
      <w:r w:rsidR="00A12980">
        <w:rPr>
          <w:rStyle w:val="hgkelc"/>
          <w:lang w:val="en"/>
        </w:rPr>
        <w:t xml:space="preserve">Different countries have different attributes such as weather, climate, </w:t>
      </w:r>
      <w:r w:rsidR="00A12980">
        <w:rPr>
          <w:rStyle w:val="hgkelc"/>
          <w:lang w:val="en"/>
        </w:rPr>
        <w:lastRenderedPageBreak/>
        <w:t>culture, traditions</w:t>
      </w:r>
      <w:r w:rsidR="00E7648A">
        <w:rPr>
          <w:rStyle w:val="hgkelc"/>
          <w:lang w:val="en"/>
        </w:rPr>
        <w:t>,</w:t>
      </w:r>
      <w:r w:rsidR="00A12980">
        <w:rPr>
          <w:rStyle w:val="hgkelc"/>
          <w:lang w:val="en"/>
        </w:rPr>
        <w:t xml:space="preserve"> and so on. </w:t>
      </w:r>
      <w:r w:rsidR="00B31A2B">
        <w:rPr>
          <w:rStyle w:val="hgkelc"/>
          <w:lang w:val="en"/>
        </w:rPr>
        <w:t xml:space="preserve">Based on the attributes, consumer preferences differ. </w:t>
      </w:r>
      <w:r w:rsidR="00570F3D">
        <w:rPr>
          <w:rStyle w:val="hgkelc"/>
          <w:lang w:val="en"/>
        </w:rPr>
        <w:t xml:space="preserve">Besides, the firm has a large customer base. </w:t>
      </w:r>
      <w:r w:rsidR="00A63BB5">
        <w:rPr>
          <w:rStyle w:val="hgkelc"/>
          <w:lang w:val="en"/>
        </w:rPr>
        <w:t>However, the firm can ad</w:t>
      </w:r>
      <w:r w:rsidR="0029468D">
        <w:rPr>
          <w:rStyle w:val="hgkelc"/>
          <w:lang w:val="en"/>
        </w:rPr>
        <w:t>o</w:t>
      </w:r>
      <w:r w:rsidR="00A63BB5">
        <w:rPr>
          <w:rStyle w:val="hgkelc"/>
          <w:lang w:val="en"/>
        </w:rPr>
        <w:t>pt regional preferences</w:t>
      </w:r>
      <w:r w:rsidR="00A36C18">
        <w:rPr>
          <w:rStyle w:val="hgkelc"/>
          <w:lang w:val="en"/>
        </w:rPr>
        <w:t xml:space="preserve"> such as avocado oil for Latin America and so on</w:t>
      </w:r>
      <w:r w:rsidR="00A63BB5">
        <w:rPr>
          <w:rStyle w:val="hgkelc"/>
          <w:lang w:val="en"/>
        </w:rPr>
        <w:t xml:space="preserve"> </w:t>
      </w:r>
      <w:r w:rsidR="00E7648A">
        <w:rPr>
          <w:rStyle w:val="hgkelc"/>
          <w:lang w:val="en"/>
        </w:rPr>
        <w:t>to</w:t>
      </w:r>
      <w:r w:rsidR="00A63BB5">
        <w:rPr>
          <w:rStyle w:val="hgkelc"/>
          <w:lang w:val="en"/>
        </w:rPr>
        <w:t xml:space="preserve"> satisfy all customers.</w:t>
      </w:r>
      <w:r w:rsidR="00570F3D">
        <w:rPr>
          <w:rStyle w:val="hgkelc"/>
          <w:lang w:val="en"/>
        </w:rPr>
        <w:t xml:space="preserve"> By adapting regional preferences, the firm will be able to enhance its market reach</w:t>
      </w:r>
      <w:r w:rsidR="00A332C5">
        <w:rPr>
          <w:rStyle w:val="hgkelc"/>
          <w:lang w:val="en"/>
        </w:rPr>
        <w:t xml:space="preserve"> (</w:t>
      </w:r>
      <w:r w:rsidR="00A332C5" w:rsidRPr="00973894">
        <w:rPr>
          <w:lang w:val="en-US"/>
        </w:rPr>
        <w:t>Suh, 2019</w:t>
      </w:r>
      <w:r w:rsidR="00A332C5">
        <w:rPr>
          <w:lang w:val="en-US"/>
        </w:rPr>
        <w:t>)</w:t>
      </w:r>
      <w:r w:rsidR="00570F3D">
        <w:rPr>
          <w:rStyle w:val="hgkelc"/>
          <w:lang w:val="en"/>
        </w:rPr>
        <w:t xml:space="preserve">. </w:t>
      </w:r>
      <w:r w:rsidR="00A36C18">
        <w:rPr>
          <w:rStyle w:val="hgkelc"/>
          <w:lang w:val="en"/>
        </w:rPr>
        <w:t xml:space="preserve">They can also adapt </w:t>
      </w:r>
      <w:r w:rsidR="0029468D">
        <w:rPr>
          <w:rStyle w:val="hgkelc"/>
          <w:lang w:val="en"/>
        </w:rPr>
        <w:t>to</w:t>
      </w:r>
      <w:r w:rsidR="00A36C18">
        <w:rPr>
          <w:rStyle w:val="hgkelc"/>
          <w:lang w:val="en"/>
        </w:rPr>
        <w:t xml:space="preserve"> local cultures to strongly connect with customers. </w:t>
      </w:r>
      <w:r w:rsidR="00D605E6">
        <w:rPr>
          <w:rStyle w:val="hgkelc"/>
          <w:lang w:val="en"/>
        </w:rPr>
        <w:t xml:space="preserve">However, the firm can also offer educational tutorials related to beauty products based on digital presences which will aid the firm in enhancing customer engagement. </w:t>
      </w:r>
    </w:p>
    <w:p w14:paraId="6FCCC06E" w14:textId="77777777" w:rsidR="007C3FA6" w:rsidRPr="007C3FA6" w:rsidRDefault="00600794" w:rsidP="007C3FA6">
      <w:pPr>
        <w:pStyle w:val="ListParagraph"/>
        <w:numPr>
          <w:ilvl w:val="0"/>
          <w:numId w:val="2"/>
        </w:numPr>
        <w:rPr>
          <w:rStyle w:val="hgkelc"/>
          <w:b/>
          <w:lang w:val="en"/>
        </w:rPr>
      </w:pPr>
      <w:r w:rsidRPr="007C3FA6">
        <w:rPr>
          <w:rStyle w:val="hgkelc"/>
          <w:b/>
          <w:lang w:val="en"/>
        </w:rPr>
        <w:t>Modify</w:t>
      </w:r>
      <w:r w:rsidR="007C3FA6" w:rsidRPr="007C3FA6">
        <w:rPr>
          <w:rStyle w:val="hgkelc"/>
          <w:b/>
          <w:lang w:val="en"/>
        </w:rPr>
        <w:t xml:space="preserve"> or </w:t>
      </w:r>
      <w:r w:rsidRPr="007C3FA6">
        <w:rPr>
          <w:rStyle w:val="hgkelc"/>
          <w:b/>
          <w:lang w:val="en"/>
        </w:rPr>
        <w:t>Magnify</w:t>
      </w:r>
      <w:r w:rsidR="007C3FA6">
        <w:rPr>
          <w:rStyle w:val="hgkelc"/>
          <w:b/>
          <w:lang w:val="en"/>
        </w:rPr>
        <w:t>:</w:t>
      </w:r>
      <w:r w:rsidR="00B2337D">
        <w:rPr>
          <w:rStyle w:val="hgkelc"/>
          <w:b/>
          <w:lang w:val="en"/>
        </w:rPr>
        <w:t xml:space="preserve"> </w:t>
      </w:r>
      <w:r w:rsidR="00B2337D">
        <w:rPr>
          <w:rStyle w:val="hgkelc"/>
          <w:lang w:val="en"/>
        </w:rPr>
        <w:t>To serve different segment</w:t>
      </w:r>
      <w:r w:rsidR="0029468D">
        <w:rPr>
          <w:rStyle w:val="hgkelc"/>
          <w:lang w:val="en"/>
        </w:rPr>
        <w:t>s</w:t>
      </w:r>
      <w:r w:rsidR="00B2337D">
        <w:rPr>
          <w:rStyle w:val="hgkelc"/>
          <w:lang w:val="en"/>
        </w:rPr>
        <w:t xml:space="preserve"> of consumers</w:t>
      </w:r>
      <w:r w:rsidR="00480689">
        <w:rPr>
          <w:rStyle w:val="hgkelc"/>
          <w:lang w:val="en"/>
        </w:rPr>
        <w:t xml:space="preserve"> such as high</w:t>
      </w:r>
      <w:r w:rsidR="0029468D">
        <w:rPr>
          <w:rStyle w:val="hgkelc"/>
          <w:lang w:val="en"/>
        </w:rPr>
        <w:t>-</w:t>
      </w:r>
      <w:r w:rsidR="00480689">
        <w:rPr>
          <w:rStyle w:val="hgkelc"/>
          <w:lang w:val="en"/>
        </w:rPr>
        <w:t xml:space="preserve">income consumers, </w:t>
      </w:r>
      <w:r w:rsidR="007A72BE">
        <w:rPr>
          <w:rStyle w:val="hgkelc"/>
          <w:lang w:val="en"/>
        </w:rPr>
        <w:t>middle</w:t>
      </w:r>
      <w:r w:rsidR="0029468D">
        <w:rPr>
          <w:rStyle w:val="hgkelc"/>
          <w:lang w:val="en"/>
        </w:rPr>
        <w:t>-</w:t>
      </w:r>
      <w:r w:rsidR="007A72BE">
        <w:rPr>
          <w:rStyle w:val="hgkelc"/>
          <w:lang w:val="en"/>
        </w:rPr>
        <w:t>income consumers, low</w:t>
      </w:r>
      <w:r w:rsidR="0029468D">
        <w:rPr>
          <w:rStyle w:val="hgkelc"/>
          <w:lang w:val="en"/>
        </w:rPr>
        <w:t>-</w:t>
      </w:r>
      <w:r w:rsidR="007A72BE">
        <w:rPr>
          <w:rStyle w:val="hgkelc"/>
          <w:lang w:val="en"/>
        </w:rPr>
        <w:t xml:space="preserve">income consumers, young people, and so on, the firm can modify the sizes of the products. </w:t>
      </w:r>
      <w:r w:rsidR="00434710">
        <w:rPr>
          <w:rStyle w:val="hgkelc"/>
          <w:lang w:val="en"/>
        </w:rPr>
        <w:t xml:space="preserve">To attract </w:t>
      </w:r>
      <w:r w:rsidR="0029468D">
        <w:rPr>
          <w:rStyle w:val="hgkelc"/>
          <w:lang w:val="en"/>
        </w:rPr>
        <w:t xml:space="preserve">the </w:t>
      </w:r>
      <w:r w:rsidR="00434710">
        <w:rPr>
          <w:rStyle w:val="hgkelc"/>
          <w:lang w:val="en"/>
        </w:rPr>
        <w:t xml:space="preserve">young generation or </w:t>
      </w:r>
      <w:r w:rsidR="00B92D3F">
        <w:rPr>
          <w:rStyle w:val="hgkelc"/>
          <w:lang w:val="en"/>
        </w:rPr>
        <w:t xml:space="preserve">travel lover consumers, it can offer small size products. </w:t>
      </w:r>
      <w:r w:rsidR="00AA6F28">
        <w:rPr>
          <w:rStyle w:val="hgkelc"/>
          <w:lang w:val="en"/>
        </w:rPr>
        <w:t xml:space="preserve">By offering small size products, it can enhance its </w:t>
      </w:r>
      <w:r w:rsidR="00E0358C">
        <w:rPr>
          <w:rStyle w:val="hgkelc"/>
          <w:lang w:val="en"/>
        </w:rPr>
        <w:t>accessibility</w:t>
      </w:r>
      <w:r w:rsidR="00AA6F28">
        <w:rPr>
          <w:rStyle w:val="hgkelc"/>
          <w:lang w:val="en"/>
        </w:rPr>
        <w:t>.</w:t>
      </w:r>
      <w:r w:rsidR="00E0358C">
        <w:rPr>
          <w:rStyle w:val="hgkelc"/>
          <w:lang w:val="en"/>
        </w:rPr>
        <w:t xml:space="preserve"> As a consequence, the customer base of the firm will be enhanced. </w:t>
      </w:r>
      <w:r w:rsidR="00353E63">
        <w:rPr>
          <w:rStyle w:val="hgkelc"/>
          <w:lang w:val="en"/>
        </w:rPr>
        <w:t xml:space="preserve">To address various problems, </w:t>
      </w:r>
      <w:r w:rsidR="00400582">
        <w:rPr>
          <w:rStyle w:val="hgkelc"/>
          <w:lang w:val="en"/>
        </w:rPr>
        <w:t>the firm can modify its product formulations. To modify its product formulations, it has to analyse its existing products and consumer feedback toward them</w:t>
      </w:r>
      <w:r w:rsidR="00927742">
        <w:rPr>
          <w:rStyle w:val="hgkelc"/>
          <w:lang w:val="en"/>
        </w:rPr>
        <w:t xml:space="preserve"> (</w:t>
      </w:r>
      <w:r w:rsidR="00927742" w:rsidRPr="00973894">
        <w:rPr>
          <w:lang w:val="en-US"/>
        </w:rPr>
        <w:t>Ozyaprak, 2016</w:t>
      </w:r>
      <w:r w:rsidR="00927742">
        <w:rPr>
          <w:lang w:val="en-US"/>
        </w:rPr>
        <w:t>)</w:t>
      </w:r>
      <w:r w:rsidR="00400582">
        <w:rPr>
          <w:rStyle w:val="hgkelc"/>
          <w:lang w:val="en"/>
        </w:rPr>
        <w:t xml:space="preserve">. </w:t>
      </w:r>
      <w:r w:rsidR="00D55332">
        <w:rPr>
          <w:rStyle w:val="hgkelc"/>
          <w:lang w:val="en"/>
        </w:rPr>
        <w:t xml:space="preserve">The firm can also modify marketing strategies to attract more and more customers. </w:t>
      </w:r>
      <w:r w:rsidR="0035280D">
        <w:rPr>
          <w:rStyle w:val="hgkelc"/>
          <w:lang w:val="en"/>
        </w:rPr>
        <w:t>It has more than three thousand stores</w:t>
      </w:r>
      <w:r w:rsidR="009A57D6">
        <w:rPr>
          <w:rStyle w:val="hgkelc"/>
          <w:lang w:val="en"/>
        </w:rPr>
        <w:t xml:space="preserve"> and it can also modify its store layouts to attract new customers and retain existing customers.</w:t>
      </w:r>
    </w:p>
    <w:p w14:paraId="1CFF2A68" w14:textId="77777777" w:rsidR="007C3FA6" w:rsidRPr="007C3FA6" w:rsidRDefault="007C3FA6" w:rsidP="007C3FA6">
      <w:pPr>
        <w:pStyle w:val="ListParagraph"/>
        <w:numPr>
          <w:ilvl w:val="0"/>
          <w:numId w:val="2"/>
        </w:numPr>
        <w:rPr>
          <w:rStyle w:val="hgkelc"/>
          <w:b/>
          <w:lang w:val="en"/>
        </w:rPr>
      </w:pPr>
      <w:r w:rsidRPr="007C3FA6">
        <w:rPr>
          <w:rStyle w:val="hgkelc"/>
          <w:b/>
          <w:lang w:val="en"/>
        </w:rPr>
        <w:t>Put to another use</w:t>
      </w:r>
      <w:r>
        <w:rPr>
          <w:rStyle w:val="hgkelc"/>
          <w:b/>
          <w:lang w:val="en"/>
        </w:rPr>
        <w:t>:</w:t>
      </w:r>
      <w:r w:rsidR="00A71350">
        <w:rPr>
          <w:rStyle w:val="hgkelc"/>
          <w:b/>
          <w:lang w:val="en"/>
        </w:rPr>
        <w:t xml:space="preserve"> </w:t>
      </w:r>
      <w:r w:rsidR="00A4696D">
        <w:rPr>
          <w:rStyle w:val="hgkelc"/>
          <w:lang w:val="en"/>
        </w:rPr>
        <w:t xml:space="preserve">The firm can focus on exploring creative ways to use leftover materials in various spheres of the production process and packaging process. </w:t>
      </w:r>
      <w:r w:rsidR="00130620">
        <w:rPr>
          <w:rStyle w:val="hgkelc"/>
          <w:lang w:val="en"/>
        </w:rPr>
        <w:t xml:space="preserve">The Body Shop can formulate new products by using leftover materials. </w:t>
      </w:r>
      <w:r w:rsidR="00663E84">
        <w:rPr>
          <w:rStyle w:val="hgkelc"/>
          <w:lang w:val="en"/>
        </w:rPr>
        <w:t xml:space="preserve">It can new hair or body care products by using the leftover ingredients of famous skin products. </w:t>
      </w:r>
      <w:r w:rsidR="00ED32CD">
        <w:rPr>
          <w:rStyle w:val="hgkelc"/>
          <w:lang w:val="en"/>
        </w:rPr>
        <w:t>This approach will aid the firm in reducing costs</w:t>
      </w:r>
      <w:r w:rsidR="00D721EC">
        <w:rPr>
          <w:rStyle w:val="hgkelc"/>
          <w:lang w:val="en"/>
        </w:rPr>
        <w:t xml:space="preserve"> as well as introducing new products in the market</w:t>
      </w:r>
      <w:r w:rsidR="00A332C5">
        <w:rPr>
          <w:rStyle w:val="hgkelc"/>
          <w:lang w:val="en"/>
        </w:rPr>
        <w:t xml:space="preserve"> (</w:t>
      </w:r>
      <w:r w:rsidR="00A332C5" w:rsidRPr="00973894">
        <w:rPr>
          <w:lang w:val="en-US"/>
        </w:rPr>
        <w:t>Talebi, 2020</w:t>
      </w:r>
      <w:r w:rsidR="00A332C5">
        <w:rPr>
          <w:lang w:val="en-US"/>
        </w:rPr>
        <w:t>)</w:t>
      </w:r>
      <w:r w:rsidR="00D721EC">
        <w:rPr>
          <w:rStyle w:val="hgkelc"/>
          <w:lang w:val="en"/>
        </w:rPr>
        <w:t xml:space="preserve">. </w:t>
      </w:r>
      <w:r w:rsidR="00D718FC">
        <w:rPr>
          <w:rStyle w:val="hgkelc"/>
          <w:lang w:val="en"/>
        </w:rPr>
        <w:t>Besides, the firm has committed to maintain</w:t>
      </w:r>
      <w:r w:rsidR="0029468D">
        <w:rPr>
          <w:rStyle w:val="hgkelc"/>
          <w:lang w:val="en"/>
        </w:rPr>
        <w:t>ing</w:t>
      </w:r>
      <w:r w:rsidR="00D718FC">
        <w:rPr>
          <w:rStyle w:val="hgkelc"/>
          <w:lang w:val="en"/>
        </w:rPr>
        <w:t xml:space="preserve"> sustainability. </w:t>
      </w:r>
      <w:r w:rsidR="00DA7AB9">
        <w:rPr>
          <w:rStyle w:val="hgkelc"/>
          <w:lang w:val="en"/>
        </w:rPr>
        <w:t xml:space="preserve">It can open a new section in which it will offer sustainable accessories which will aid the firm in enhancing customer base and profit level. </w:t>
      </w:r>
    </w:p>
    <w:p w14:paraId="040AA7BC" w14:textId="77777777" w:rsidR="007C3FA6" w:rsidRPr="007C3FA6" w:rsidRDefault="00600794" w:rsidP="007C3FA6">
      <w:pPr>
        <w:pStyle w:val="ListParagraph"/>
        <w:numPr>
          <w:ilvl w:val="0"/>
          <w:numId w:val="2"/>
        </w:numPr>
        <w:rPr>
          <w:rStyle w:val="hgkelc"/>
          <w:b/>
          <w:lang w:val="en"/>
        </w:rPr>
      </w:pPr>
      <w:r w:rsidRPr="007C3FA6">
        <w:rPr>
          <w:rStyle w:val="hgkelc"/>
          <w:b/>
          <w:lang w:val="en"/>
        </w:rPr>
        <w:t>Eliminate</w:t>
      </w:r>
      <w:r w:rsidR="007C3FA6" w:rsidRPr="007C3FA6">
        <w:rPr>
          <w:rStyle w:val="hgkelc"/>
          <w:b/>
          <w:lang w:val="en"/>
        </w:rPr>
        <w:t xml:space="preserve"> or </w:t>
      </w:r>
      <w:r w:rsidRPr="007C3FA6">
        <w:rPr>
          <w:rStyle w:val="hgkelc"/>
          <w:b/>
          <w:lang w:val="en"/>
        </w:rPr>
        <w:t>Minimi</w:t>
      </w:r>
      <w:r w:rsidR="007C3FA6" w:rsidRPr="007C3FA6">
        <w:rPr>
          <w:rStyle w:val="hgkelc"/>
          <w:b/>
          <w:lang w:val="en"/>
        </w:rPr>
        <w:t>se</w:t>
      </w:r>
      <w:r w:rsidR="007C3FA6">
        <w:rPr>
          <w:rStyle w:val="hgkelc"/>
          <w:b/>
          <w:lang w:val="en"/>
        </w:rPr>
        <w:t>:</w:t>
      </w:r>
      <w:r w:rsidR="00BD577E">
        <w:rPr>
          <w:rStyle w:val="hgkelc"/>
          <w:lang w:val="en"/>
        </w:rPr>
        <w:t xml:space="preserve"> </w:t>
      </w:r>
      <w:r w:rsidR="00960846">
        <w:rPr>
          <w:rStyle w:val="hgkelc"/>
          <w:lang w:val="en"/>
        </w:rPr>
        <w:t xml:space="preserve">Sustainability is one of the most popular market trends in recent times. </w:t>
      </w:r>
      <w:r w:rsidR="001D17C1">
        <w:rPr>
          <w:rStyle w:val="hgkelc"/>
          <w:lang w:val="en"/>
        </w:rPr>
        <w:t>The firm can focus on minimising wastage</w:t>
      </w:r>
      <w:r w:rsidR="00D87FED">
        <w:rPr>
          <w:rStyle w:val="hgkelc"/>
          <w:lang w:val="en"/>
        </w:rPr>
        <w:t xml:space="preserve"> by developing creative packaging solutions. </w:t>
      </w:r>
      <w:r w:rsidR="007F57EC">
        <w:rPr>
          <w:rStyle w:val="hgkelc"/>
          <w:lang w:val="en"/>
        </w:rPr>
        <w:t xml:space="preserve">Besides, it can also eliminate harmful chemicals from its beauty products. </w:t>
      </w:r>
      <w:r w:rsidR="006F4279">
        <w:rPr>
          <w:rStyle w:val="hgkelc"/>
          <w:lang w:val="en"/>
        </w:rPr>
        <w:t xml:space="preserve">To eliminate harmful chemicals, it can focus on natural and sustainable ingredients. </w:t>
      </w:r>
      <w:r w:rsidR="00DC7F75">
        <w:rPr>
          <w:rStyle w:val="hgkelc"/>
          <w:lang w:val="en"/>
        </w:rPr>
        <w:t>This will aid the firm in attracting health conscious consumers as well as enhancing its brand reputation</w:t>
      </w:r>
      <w:r w:rsidR="00927742">
        <w:rPr>
          <w:rStyle w:val="hgkelc"/>
          <w:lang w:val="en"/>
        </w:rPr>
        <w:t xml:space="preserve"> (</w:t>
      </w:r>
      <w:r w:rsidR="00927742" w:rsidRPr="00973894">
        <w:rPr>
          <w:lang w:val="en-US"/>
        </w:rPr>
        <w:t>Idek, 2016</w:t>
      </w:r>
      <w:r w:rsidR="00927742">
        <w:rPr>
          <w:lang w:val="en-US"/>
        </w:rPr>
        <w:t>)</w:t>
      </w:r>
      <w:r w:rsidR="00DC7F75">
        <w:rPr>
          <w:rStyle w:val="hgkelc"/>
          <w:lang w:val="en"/>
        </w:rPr>
        <w:t xml:space="preserve">. Moreover, the firm can also execute zero waste initiatives. </w:t>
      </w:r>
      <w:r w:rsidR="007E2A91">
        <w:rPr>
          <w:rStyle w:val="hgkelc"/>
          <w:lang w:val="en"/>
        </w:rPr>
        <w:t xml:space="preserve">To attract environment conscious consumers, it can offer sustainable and minimalistic packaging. </w:t>
      </w:r>
    </w:p>
    <w:p w14:paraId="27D18382" w14:textId="5FA6F760" w:rsidR="00600794" w:rsidRPr="00F87AB2" w:rsidRDefault="00600794" w:rsidP="007C3FA6">
      <w:pPr>
        <w:pStyle w:val="ListParagraph"/>
        <w:numPr>
          <w:ilvl w:val="0"/>
          <w:numId w:val="2"/>
        </w:numPr>
        <w:rPr>
          <w:rStyle w:val="hgkelc"/>
          <w:b/>
          <w:lang w:val="en-US"/>
        </w:rPr>
      </w:pPr>
      <w:r w:rsidRPr="007C3FA6">
        <w:rPr>
          <w:rStyle w:val="hgkelc"/>
          <w:b/>
          <w:lang w:val="en"/>
        </w:rPr>
        <w:lastRenderedPageBreak/>
        <w:t>Rearrange</w:t>
      </w:r>
      <w:r w:rsidR="007C3FA6" w:rsidRPr="007C3FA6">
        <w:rPr>
          <w:rStyle w:val="hgkelc"/>
          <w:b/>
          <w:lang w:val="en"/>
        </w:rPr>
        <w:t xml:space="preserve"> or </w:t>
      </w:r>
      <w:r w:rsidRPr="007C3FA6">
        <w:rPr>
          <w:rStyle w:val="hgkelc"/>
          <w:b/>
          <w:lang w:val="en"/>
        </w:rPr>
        <w:t>Reverse</w:t>
      </w:r>
      <w:r w:rsidR="007C3FA6">
        <w:rPr>
          <w:rStyle w:val="hgkelc"/>
          <w:b/>
          <w:lang w:val="en"/>
        </w:rPr>
        <w:t xml:space="preserve">: </w:t>
      </w:r>
      <w:r w:rsidR="005A13CF">
        <w:rPr>
          <w:rStyle w:val="hgkelc"/>
          <w:lang w:val="en"/>
        </w:rPr>
        <w:t>The firm can alter its product develop</w:t>
      </w:r>
      <w:r w:rsidR="0029468D">
        <w:rPr>
          <w:rStyle w:val="hgkelc"/>
          <w:lang w:val="en"/>
        </w:rPr>
        <w:t>ment</w:t>
      </w:r>
      <w:r w:rsidR="005A13CF">
        <w:rPr>
          <w:rStyle w:val="hgkelc"/>
          <w:lang w:val="en"/>
        </w:rPr>
        <w:t xml:space="preserve"> approach. </w:t>
      </w:r>
      <w:r w:rsidR="0089684A">
        <w:rPr>
          <w:rStyle w:val="hgkelc"/>
          <w:lang w:val="en"/>
        </w:rPr>
        <w:t xml:space="preserve">It can introduce customer-centric approach instead of </w:t>
      </w:r>
      <w:r w:rsidR="0029468D">
        <w:rPr>
          <w:rStyle w:val="hgkelc"/>
          <w:lang w:val="en"/>
        </w:rPr>
        <w:t xml:space="preserve">a </w:t>
      </w:r>
      <w:r w:rsidR="007A1ACC">
        <w:rPr>
          <w:rStyle w:val="hgkelc"/>
          <w:lang w:val="en"/>
        </w:rPr>
        <w:t xml:space="preserve">traditional product development approach. </w:t>
      </w:r>
      <w:r w:rsidR="00FD72C8">
        <w:rPr>
          <w:rStyle w:val="hgkelc"/>
          <w:lang w:val="en"/>
        </w:rPr>
        <w:t>While develop</w:t>
      </w:r>
      <w:r w:rsidR="0029468D">
        <w:rPr>
          <w:rStyle w:val="hgkelc"/>
          <w:lang w:val="en"/>
        </w:rPr>
        <w:t>ing</w:t>
      </w:r>
      <w:r w:rsidR="00FD72C8">
        <w:rPr>
          <w:rStyle w:val="hgkelc"/>
          <w:lang w:val="en"/>
        </w:rPr>
        <w:t xml:space="preserve"> produc</w:t>
      </w:r>
      <w:r w:rsidR="00731375">
        <w:rPr>
          <w:rStyle w:val="hgkelc"/>
          <w:lang w:val="en"/>
        </w:rPr>
        <w:t>ts, The Body Shop can</w:t>
      </w:r>
      <w:r w:rsidR="00FD72C8">
        <w:rPr>
          <w:rStyle w:val="hgkelc"/>
          <w:lang w:val="en"/>
        </w:rPr>
        <w:t xml:space="preserve"> involve customers in various ways such as collecting feedback,</w:t>
      </w:r>
      <w:r w:rsidR="00731375">
        <w:rPr>
          <w:rStyle w:val="hgkelc"/>
          <w:lang w:val="en"/>
        </w:rPr>
        <w:t xml:space="preserve"> acquiring ideas</w:t>
      </w:r>
      <w:r w:rsidR="00E7648A">
        <w:rPr>
          <w:rStyle w:val="hgkelc"/>
          <w:lang w:val="en"/>
        </w:rPr>
        <w:t>,</w:t>
      </w:r>
      <w:r w:rsidR="00FD72C8">
        <w:rPr>
          <w:rStyle w:val="hgkelc"/>
          <w:lang w:val="en"/>
        </w:rPr>
        <w:t xml:space="preserve"> and so on. </w:t>
      </w:r>
      <w:r w:rsidR="00EB6055">
        <w:rPr>
          <w:rStyle w:val="hgkelc"/>
          <w:lang w:val="en"/>
        </w:rPr>
        <w:t>The firm can also involve customers in test marketing</w:t>
      </w:r>
      <w:r w:rsidR="00927742">
        <w:rPr>
          <w:rStyle w:val="hgkelc"/>
          <w:lang w:val="en"/>
        </w:rPr>
        <w:t xml:space="preserve"> (</w:t>
      </w:r>
      <w:r w:rsidR="00927742" w:rsidRPr="00973894">
        <w:rPr>
          <w:lang w:val="en-US"/>
        </w:rPr>
        <w:t>Choi, 2014</w:t>
      </w:r>
      <w:r w:rsidR="00927742">
        <w:rPr>
          <w:lang w:val="en-US"/>
        </w:rPr>
        <w:t>)</w:t>
      </w:r>
      <w:r w:rsidR="00EB6055">
        <w:rPr>
          <w:rStyle w:val="hgkelc"/>
          <w:lang w:val="en"/>
        </w:rPr>
        <w:t xml:space="preserve">. </w:t>
      </w:r>
      <w:r w:rsidR="005C22A8">
        <w:rPr>
          <w:rStyle w:val="hgkelc"/>
          <w:lang w:val="en"/>
        </w:rPr>
        <w:t xml:space="preserve">Apart from this, </w:t>
      </w:r>
      <w:r w:rsidR="00E7648A">
        <w:rPr>
          <w:rStyle w:val="hgkelc"/>
          <w:lang w:val="en"/>
        </w:rPr>
        <w:t>the</w:t>
      </w:r>
      <w:r w:rsidR="005C22A8">
        <w:rPr>
          <w:rStyle w:val="hgkelc"/>
          <w:lang w:val="en"/>
        </w:rPr>
        <w:t xml:space="preserve"> firm can also alter its marketing strategies into digital marketing strategies. </w:t>
      </w:r>
      <w:r w:rsidR="000C1BC0">
        <w:rPr>
          <w:rStyle w:val="hgkelc"/>
          <w:lang w:val="en"/>
        </w:rPr>
        <w:t xml:space="preserve">Digital marketing assists firms in enhancing global reach, increasing customer engagement, </w:t>
      </w:r>
      <w:r w:rsidR="005C404E">
        <w:rPr>
          <w:rStyle w:val="hgkelc"/>
          <w:lang w:val="en"/>
        </w:rPr>
        <w:t>increasing customer base, enhancing sales level</w:t>
      </w:r>
      <w:r w:rsidR="00E7648A">
        <w:rPr>
          <w:rStyle w:val="hgkelc"/>
          <w:lang w:val="en"/>
        </w:rPr>
        <w:t>,</w:t>
      </w:r>
      <w:r w:rsidR="005C404E">
        <w:rPr>
          <w:rStyle w:val="hgkelc"/>
          <w:lang w:val="en"/>
        </w:rPr>
        <w:t xml:space="preserve"> and so on. </w:t>
      </w:r>
      <w:r w:rsidR="003E5F6D">
        <w:rPr>
          <w:rStyle w:val="hgkelc"/>
          <w:lang w:val="en"/>
        </w:rPr>
        <w:t xml:space="preserve">They can also rearrange their stores to attract more and more customers. </w:t>
      </w:r>
    </w:p>
    <w:p w14:paraId="2BAECC26" w14:textId="281A5032" w:rsidR="007F3249" w:rsidRDefault="00F87AB2" w:rsidP="007F3249">
      <w:pPr>
        <w:rPr>
          <w:lang w:val="en-US"/>
        </w:rPr>
      </w:pPr>
      <w:r>
        <w:rPr>
          <w:lang w:val="en-US"/>
        </w:rPr>
        <w:t xml:space="preserve">Moreover, the abovementioned tactics will aid the firm in developing </w:t>
      </w:r>
      <w:r w:rsidR="00E7648A">
        <w:rPr>
          <w:lang w:val="en-US"/>
        </w:rPr>
        <w:t xml:space="preserve">a </w:t>
      </w:r>
      <w:r>
        <w:rPr>
          <w:lang w:val="en-US"/>
        </w:rPr>
        <w:t xml:space="preserve">unique selling point and, obtaining competitive benefits. </w:t>
      </w:r>
    </w:p>
    <w:p w14:paraId="6BDA90F0" w14:textId="77777777" w:rsidR="00C221C2" w:rsidRDefault="00665B56" w:rsidP="007F3249">
      <w:pPr>
        <w:pStyle w:val="Heading1"/>
      </w:pPr>
      <w:bookmarkStart w:id="4" w:name="_Toc170078757"/>
      <w:r>
        <w:t>Recommendations</w:t>
      </w:r>
      <w:bookmarkEnd w:id="4"/>
    </w:p>
    <w:p w14:paraId="3AF73DCD" w14:textId="77777777" w:rsidR="003904C6" w:rsidRPr="003904C6" w:rsidRDefault="003904C6" w:rsidP="003904C6">
      <w:pPr>
        <w:rPr>
          <w:lang w:val="en-US"/>
        </w:rPr>
      </w:pPr>
      <w:r>
        <w:rPr>
          <w:lang w:val="en-US"/>
        </w:rPr>
        <w:t xml:space="preserve">To make a strong position in the market, The Body Shop should bring some operational and strategic changes. </w:t>
      </w:r>
      <w:r w:rsidR="00E950DF">
        <w:rPr>
          <w:lang w:val="en-US"/>
        </w:rPr>
        <w:t>To attract environment conscious and health conscious consumers, the firm should eliminate its synthetic materials with sustainable and natural materials</w:t>
      </w:r>
      <w:r w:rsidR="00967AAC">
        <w:rPr>
          <w:lang w:val="en-US"/>
        </w:rPr>
        <w:t xml:space="preserve">. </w:t>
      </w:r>
      <w:r w:rsidR="006B7243">
        <w:rPr>
          <w:lang w:val="en-US"/>
        </w:rPr>
        <w:t>The firm should explore high quality and high</w:t>
      </w:r>
      <w:r w:rsidR="00B2423B">
        <w:rPr>
          <w:lang w:val="en-US"/>
        </w:rPr>
        <w:t xml:space="preserve"> </w:t>
      </w:r>
      <w:r w:rsidR="006B7243">
        <w:rPr>
          <w:lang w:val="en-US"/>
        </w:rPr>
        <w:t xml:space="preserve">performance natural materials. </w:t>
      </w:r>
      <w:r w:rsidR="00967AAC">
        <w:rPr>
          <w:lang w:val="en-US"/>
        </w:rPr>
        <w:t xml:space="preserve">Besides, the firm should use reusable materials in packaging to enhance its brand image. </w:t>
      </w:r>
      <w:r w:rsidR="006B7243">
        <w:rPr>
          <w:lang w:val="en-US"/>
        </w:rPr>
        <w:t xml:space="preserve">Marketing is an impartial component of business firms that assists them in attracting customers. </w:t>
      </w:r>
      <w:r w:rsidR="00F20EA2">
        <w:rPr>
          <w:lang w:val="en-US"/>
        </w:rPr>
        <w:t xml:space="preserve">That’s the reason, the firm should focus on </w:t>
      </w:r>
      <w:r w:rsidR="00B2423B">
        <w:rPr>
          <w:lang w:val="en-US"/>
        </w:rPr>
        <w:t xml:space="preserve">improving its marketing strategies to attract customers worldwide. </w:t>
      </w:r>
      <w:r w:rsidR="00D658EF">
        <w:rPr>
          <w:lang w:val="en-US"/>
        </w:rPr>
        <w:t xml:space="preserve">The firm can also modify the sizes of products to increase their accessibility. </w:t>
      </w:r>
      <w:r w:rsidR="00CA6F98">
        <w:rPr>
          <w:lang w:val="en-US"/>
        </w:rPr>
        <w:t>Moreover, the firm can reorganise its physical layouts to enhance consumer experiences</w:t>
      </w:r>
      <w:r w:rsidR="00A332C5">
        <w:rPr>
          <w:lang w:val="en-US"/>
        </w:rPr>
        <w:t xml:space="preserve"> (</w:t>
      </w:r>
      <w:r w:rsidR="00A332C5" w:rsidRPr="00973894">
        <w:rPr>
          <w:lang w:val="en-US"/>
        </w:rPr>
        <w:t xml:space="preserve">Talebi, </w:t>
      </w:r>
      <w:r w:rsidR="00A332C5">
        <w:rPr>
          <w:lang w:val="en-US"/>
        </w:rPr>
        <w:t>2020)</w:t>
      </w:r>
    </w:p>
    <w:p w14:paraId="3A0AA9A1" w14:textId="77777777" w:rsidR="00C221C2" w:rsidRDefault="00C221C2">
      <w:pPr>
        <w:spacing w:line="259" w:lineRule="auto"/>
        <w:jc w:val="left"/>
        <w:rPr>
          <w:rFonts w:eastAsia="Calibri" w:cstheme="minorHAnsi"/>
          <w:b/>
          <w:sz w:val="29"/>
          <w:szCs w:val="28"/>
          <w:lang w:val="en-US"/>
        </w:rPr>
      </w:pPr>
      <w:r>
        <w:br w:type="page"/>
      </w:r>
    </w:p>
    <w:p w14:paraId="461A5C41" w14:textId="77777777" w:rsidR="00C221C2" w:rsidRDefault="00C221C2" w:rsidP="00C221C2">
      <w:pPr>
        <w:pStyle w:val="Heading1"/>
      </w:pPr>
      <w:bookmarkStart w:id="5" w:name="_Toc170078758"/>
      <w:r>
        <w:lastRenderedPageBreak/>
        <w:t>Conclusion</w:t>
      </w:r>
      <w:bookmarkEnd w:id="5"/>
      <w:r>
        <w:t xml:space="preserve"> </w:t>
      </w:r>
    </w:p>
    <w:p w14:paraId="7C52107D" w14:textId="6798C3F4" w:rsidR="00DB321A" w:rsidRPr="00286EC3" w:rsidRDefault="00DB321A" w:rsidP="00DB321A">
      <w:pPr>
        <w:rPr>
          <w:b/>
          <w:lang w:val="en-US"/>
        </w:rPr>
      </w:pPr>
      <w:r>
        <w:rPr>
          <w:lang w:val="en-US"/>
        </w:rPr>
        <w:t>The Body Shop is a well-reputed beauty product producer in the United Kingdom</w:t>
      </w:r>
      <w:r w:rsidR="00BA3C00">
        <w:rPr>
          <w:lang w:val="en-US"/>
        </w:rPr>
        <w:t xml:space="preserve"> which was very successful in </w:t>
      </w:r>
      <w:r w:rsidR="0029468D">
        <w:rPr>
          <w:lang w:val="en-US"/>
        </w:rPr>
        <w:t xml:space="preserve">the </w:t>
      </w:r>
      <w:r w:rsidR="00BA3C00">
        <w:rPr>
          <w:lang w:val="en-US"/>
        </w:rPr>
        <w:t xml:space="preserve">late 1900s. </w:t>
      </w:r>
      <w:r w:rsidR="0029468D">
        <w:rPr>
          <w:lang w:val="en-US"/>
        </w:rPr>
        <w:t>However,</w:t>
      </w:r>
      <w:r w:rsidR="00BA3C00">
        <w:rPr>
          <w:lang w:val="en-US"/>
        </w:rPr>
        <w:t xml:space="preserve"> the firm has lost its unique selling points in recent times. </w:t>
      </w:r>
      <w:r w:rsidR="00BA3C00">
        <w:t xml:space="preserve">The firm offers a wide range of beauty products. The main product lines of the firm are skincare products, hair care products, </w:t>
      </w:r>
      <w:r w:rsidR="00EC786E">
        <w:t>body care products</w:t>
      </w:r>
      <w:r w:rsidR="00E7648A">
        <w:t>,</w:t>
      </w:r>
      <w:r w:rsidR="0029468D">
        <w:t xml:space="preserve"> and so on</w:t>
      </w:r>
      <w:r w:rsidR="00EC786E">
        <w:t xml:space="preserve">. </w:t>
      </w:r>
      <w:r w:rsidR="00846FBD">
        <w:t>It also provide</w:t>
      </w:r>
      <w:r w:rsidR="00F24FED">
        <w:t>s</w:t>
      </w:r>
      <w:r w:rsidR="00846FBD">
        <w:t xml:space="preserve"> different services to customers. </w:t>
      </w:r>
      <w:r w:rsidR="00C930C0">
        <w:t>The</w:t>
      </w:r>
      <w:r w:rsidR="00B06C1B">
        <w:t xml:space="preserve"> firm has been both positively and negatively impacted by innovation. </w:t>
      </w:r>
      <w:r w:rsidR="00286EC3">
        <w:t xml:space="preserve">Moreover, the firm can improve its position by </w:t>
      </w:r>
      <w:r w:rsidR="00286EC3">
        <w:rPr>
          <w:rStyle w:val="hgkelc"/>
          <w:lang w:val="en"/>
        </w:rPr>
        <w:t>substituting its conventional ingredients with more sustainable alternatives, offering multipurpose products, adapting regional preferences, modifying marketing strategies, reorganising physical layouts</w:t>
      </w:r>
      <w:r w:rsidR="0029468D">
        <w:rPr>
          <w:rStyle w:val="hgkelc"/>
          <w:lang w:val="en"/>
        </w:rPr>
        <w:t>,</w:t>
      </w:r>
      <w:r w:rsidR="00286EC3">
        <w:rPr>
          <w:rStyle w:val="hgkelc"/>
          <w:lang w:val="en"/>
        </w:rPr>
        <w:t xml:space="preserve"> and so on. </w:t>
      </w:r>
    </w:p>
    <w:p w14:paraId="734F744F" w14:textId="77777777" w:rsidR="00DB321A" w:rsidRPr="00DB321A" w:rsidRDefault="00DB321A" w:rsidP="00DB321A">
      <w:pPr>
        <w:rPr>
          <w:lang w:val="en-US"/>
        </w:rPr>
      </w:pPr>
    </w:p>
    <w:p w14:paraId="4A2DDFED" w14:textId="77777777" w:rsidR="00C221C2" w:rsidRDefault="00C221C2">
      <w:pPr>
        <w:spacing w:line="259" w:lineRule="auto"/>
        <w:jc w:val="left"/>
        <w:rPr>
          <w:rFonts w:eastAsia="Calibri" w:cstheme="minorHAnsi"/>
          <w:b/>
          <w:sz w:val="29"/>
          <w:szCs w:val="28"/>
          <w:lang w:val="en-US"/>
        </w:rPr>
      </w:pPr>
      <w:r>
        <w:br w:type="page"/>
      </w:r>
    </w:p>
    <w:p w14:paraId="5CF47038" w14:textId="77777777" w:rsidR="00C221C2" w:rsidRDefault="00C221C2" w:rsidP="00C221C2">
      <w:pPr>
        <w:pStyle w:val="Heading1"/>
      </w:pPr>
      <w:bookmarkStart w:id="6" w:name="_Toc170078759"/>
      <w:r>
        <w:lastRenderedPageBreak/>
        <w:t>References</w:t>
      </w:r>
      <w:bookmarkEnd w:id="6"/>
    </w:p>
    <w:p w14:paraId="28820E7B" w14:textId="599DAC52" w:rsidR="00003D7F" w:rsidRPr="00973894" w:rsidRDefault="00003D7F" w:rsidP="00003D7F">
      <w:pPr>
        <w:rPr>
          <w:lang w:val="en-US"/>
        </w:rPr>
      </w:pPr>
      <w:r w:rsidRPr="00973894">
        <w:rPr>
          <w:lang w:val="en-US"/>
        </w:rPr>
        <w:t xml:space="preserve">Choi, S.Y. and Kim, </w:t>
      </w:r>
      <w:r w:rsidR="000208E8" w:rsidRPr="00973894">
        <w:rPr>
          <w:lang w:val="en-US"/>
        </w:rPr>
        <w:t>M.J.</w:t>
      </w:r>
      <w:r w:rsidR="000208E8">
        <w:rPr>
          <w:lang w:val="en-US"/>
        </w:rPr>
        <w:t xml:space="preserve"> (</w:t>
      </w:r>
      <w:r w:rsidR="000208E8" w:rsidRPr="00973894">
        <w:rPr>
          <w:lang w:val="en-US"/>
        </w:rPr>
        <w:t>2014</w:t>
      </w:r>
      <w:r w:rsidR="002650E0">
        <w:rPr>
          <w:lang w:val="en-US"/>
        </w:rPr>
        <w:t>)</w:t>
      </w:r>
      <w:r w:rsidRPr="00973894">
        <w:rPr>
          <w:lang w:val="en-US"/>
        </w:rPr>
        <w:t xml:space="preserve">. Creative idea and an analysis of fashion design on Korean image through the SCAMPER technique. </w:t>
      </w:r>
      <w:r w:rsidRPr="00973894">
        <w:rPr>
          <w:i/>
          <w:iCs/>
          <w:lang w:val="en-US"/>
        </w:rPr>
        <w:t>Journal of the Korean Society of Costume</w:t>
      </w:r>
      <w:r w:rsidRPr="00973894">
        <w:rPr>
          <w:lang w:val="en-US"/>
        </w:rPr>
        <w:t xml:space="preserve">, </w:t>
      </w:r>
      <w:r w:rsidRPr="00973894">
        <w:rPr>
          <w:i/>
          <w:iCs/>
          <w:lang w:val="en-US"/>
        </w:rPr>
        <w:t>64</w:t>
      </w:r>
      <w:r w:rsidRPr="00973894">
        <w:rPr>
          <w:lang w:val="en-US"/>
        </w:rPr>
        <w:t>(1), pp.1-17.</w:t>
      </w:r>
    </w:p>
    <w:p w14:paraId="20723B02" w14:textId="22F021D9" w:rsidR="00003D7F" w:rsidRPr="00973894" w:rsidRDefault="00003D7F" w:rsidP="00003D7F">
      <w:pPr>
        <w:rPr>
          <w:lang w:val="en-US"/>
        </w:rPr>
      </w:pPr>
      <w:r w:rsidRPr="00973894">
        <w:rPr>
          <w:lang w:val="en-US"/>
        </w:rPr>
        <w:t xml:space="preserve">Idek, M. </w:t>
      </w:r>
      <w:r w:rsidR="002650E0">
        <w:rPr>
          <w:lang w:val="en-US"/>
        </w:rPr>
        <w:t>(</w:t>
      </w:r>
      <w:r w:rsidRPr="00973894">
        <w:rPr>
          <w:lang w:val="en-US"/>
        </w:rPr>
        <w:t>2016</w:t>
      </w:r>
      <w:r w:rsidR="002650E0">
        <w:rPr>
          <w:lang w:val="en-US"/>
        </w:rPr>
        <w:t>)</w:t>
      </w:r>
      <w:r w:rsidRPr="00973894">
        <w:rPr>
          <w:lang w:val="en-US"/>
        </w:rPr>
        <w:t xml:space="preserve">. Measuring the application of </w:t>
      </w:r>
      <w:r w:rsidR="00E7648A">
        <w:rPr>
          <w:lang w:val="en-US"/>
        </w:rPr>
        <w:t xml:space="preserve">the </w:t>
      </w:r>
      <w:r w:rsidRPr="00973894">
        <w:rPr>
          <w:lang w:val="en-US"/>
        </w:rPr>
        <w:t xml:space="preserve">SCAMPER technique in facilitating creative and critical thinking in composing short stories and poems. </w:t>
      </w:r>
      <w:r w:rsidRPr="00973894">
        <w:rPr>
          <w:i/>
          <w:iCs/>
          <w:lang w:val="en-US"/>
        </w:rPr>
        <w:t>Malaysian Journal of Higher Order Thinking Skills in Education</w:t>
      </w:r>
      <w:r w:rsidRPr="00973894">
        <w:rPr>
          <w:lang w:val="en-US"/>
        </w:rPr>
        <w:t xml:space="preserve">, </w:t>
      </w:r>
      <w:r w:rsidRPr="00973894">
        <w:rPr>
          <w:i/>
          <w:iCs/>
          <w:lang w:val="en-US"/>
        </w:rPr>
        <w:t>2</w:t>
      </w:r>
      <w:r w:rsidRPr="00973894">
        <w:rPr>
          <w:lang w:val="en-US"/>
        </w:rPr>
        <w:t>, pp.30-53.</w:t>
      </w:r>
    </w:p>
    <w:p w14:paraId="594E89A7" w14:textId="73B286F4" w:rsidR="00003D7F" w:rsidRDefault="00003D7F" w:rsidP="00003D7F">
      <w:pPr>
        <w:rPr>
          <w:lang w:val="en-US"/>
        </w:rPr>
      </w:pPr>
      <w:r w:rsidRPr="00973894">
        <w:rPr>
          <w:lang w:val="en-US"/>
        </w:rPr>
        <w:t xml:space="preserve">Kamis, A., Kob, C.G.C., Hustvedt, G., Saad, N.M., Jamaluddin, R. and Bujeng, B. </w:t>
      </w:r>
      <w:r w:rsidR="002650E0">
        <w:rPr>
          <w:lang w:val="en-US"/>
        </w:rPr>
        <w:t>(</w:t>
      </w:r>
      <w:r w:rsidRPr="00973894">
        <w:rPr>
          <w:lang w:val="en-US"/>
        </w:rPr>
        <w:t>2020</w:t>
      </w:r>
      <w:r w:rsidR="002650E0">
        <w:rPr>
          <w:lang w:val="en-US"/>
        </w:rPr>
        <w:t>)</w:t>
      </w:r>
      <w:r w:rsidRPr="00973894">
        <w:rPr>
          <w:lang w:val="en-US"/>
        </w:rPr>
        <w:t xml:space="preserve">. The effectiveness of SCAMPER techniques on creative thinking skills among fashion design vocational college. </w:t>
      </w:r>
      <w:r w:rsidRPr="00973894">
        <w:rPr>
          <w:i/>
          <w:iCs/>
          <w:lang w:val="en-US"/>
        </w:rPr>
        <w:t>EurAsian Journal of BioSciences</w:t>
      </w:r>
      <w:r w:rsidRPr="00973894">
        <w:rPr>
          <w:lang w:val="en-US"/>
        </w:rPr>
        <w:t xml:space="preserve">, </w:t>
      </w:r>
      <w:r w:rsidRPr="00973894">
        <w:rPr>
          <w:i/>
          <w:iCs/>
          <w:lang w:val="en-US"/>
        </w:rPr>
        <w:t>14</w:t>
      </w:r>
      <w:r w:rsidRPr="00973894">
        <w:rPr>
          <w:lang w:val="en-US"/>
        </w:rPr>
        <w:t>(2).</w:t>
      </w:r>
    </w:p>
    <w:p w14:paraId="3503A1E9" w14:textId="2D2CAEDA" w:rsidR="00003D7F" w:rsidRPr="00973894" w:rsidRDefault="00003D7F" w:rsidP="00003D7F">
      <w:pPr>
        <w:rPr>
          <w:lang w:val="en-US"/>
        </w:rPr>
      </w:pPr>
      <w:r w:rsidRPr="00973894">
        <w:rPr>
          <w:lang w:val="en-US"/>
        </w:rPr>
        <w:t xml:space="preserve">Kearins, K. and Klyn, B. </w:t>
      </w:r>
      <w:r w:rsidR="002650E0">
        <w:rPr>
          <w:lang w:val="en-US"/>
        </w:rPr>
        <w:t>(</w:t>
      </w:r>
      <w:r w:rsidRPr="00973894">
        <w:rPr>
          <w:lang w:val="en-US"/>
        </w:rPr>
        <w:t>2017</w:t>
      </w:r>
      <w:r w:rsidR="002650E0">
        <w:rPr>
          <w:lang w:val="en-US"/>
        </w:rPr>
        <w:t>)</w:t>
      </w:r>
      <w:r w:rsidRPr="00973894">
        <w:rPr>
          <w:lang w:val="en-US"/>
        </w:rPr>
        <w:t xml:space="preserve">. The </w:t>
      </w:r>
      <w:r w:rsidR="00E7648A">
        <w:rPr>
          <w:lang w:val="en-US"/>
        </w:rPr>
        <w:t>Body Shop International</w:t>
      </w:r>
      <w:r w:rsidRPr="00973894">
        <w:rPr>
          <w:lang w:val="en-US"/>
        </w:rPr>
        <w:t xml:space="preserve"> plc: The marketing of principles along with products. In </w:t>
      </w:r>
      <w:r w:rsidRPr="00973894">
        <w:rPr>
          <w:i/>
          <w:iCs/>
          <w:lang w:val="en-US"/>
        </w:rPr>
        <w:t>Greener Marketing</w:t>
      </w:r>
      <w:r w:rsidRPr="00973894">
        <w:rPr>
          <w:lang w:val="en-US"/>
        </w:rPr>
        <w:t xml:space="preserve"> (pp. 285-299). Routledge.</w:t>
      </w:r>
    </w:p>
    <w:p w14:paraId="6767441B" w14:textId="263CA78E" w:rsidR="00003D7F" w:rsidRPr="00973894" w:rsidRDefault="00003D7F" w:rsidP="00003D7F">
      <w:pPr>
        <w:rPr>
          <w:lang w:val="en-US"/>
        </w:rPr>
      </w:pPr>
      <w:r w:rsidRPr="00973894">
        <w:rPr>
          <w:lang w:val="en-US"/>
        </w:rPr>
        <w:t xml:space="preserve">Ozyaprak, M. </w:t>
      </w:r>
      <w:r w:rsidR="002650E0">
        <w:rPr>
          <w:lang w:val="en-US"/>
        </w:rPr>
        <w:t>(</w:t>
      </w:r>
      <w:r w:rsidRPr="00973894">
        <w:rPr>
          <w:lang w:val="en-US"/>
        </w:rPr>
        <w:t>2016</w:t>
      </w:r>
      <w:r w:rsidR="002650E0">
        <w:rPr>
          <w:lang w:val="en-US"/>
        </w:rPr>
        <w:t>)</w:t>
      </w:r>
      <w:r w:rsidRPr="00973894">
        <w:rPr>
          <w:lang w:val="en-US"/>
        </w:rPr>
        <w:t xml:space="preserve">. The effectiveness of </w:t>
      </w:r>
      <w:r w:rsidR="00E7648A">
        <w:rPr>
          <w:lang w:val="en-US"/>
        </w:rPr>
        <w:t xml:space="preserve">the </w:t>
      </w:r>
      <w:r w:rsidRPr="00973894">
        <w:rPr>
          <w:lang w:val="en-US"/>
        </w:rPr>
        <w:t xml:space="preserve">SCAMPER technique on creative thinking skills. </w:t>
      </w:r>
      <w:r w:rsidRPr="00973894">
        <w:rPr>
          <w:i/>
          <w:iCs/>
          <w:lang w:val="en-US"/>
        </w:rPr>
        <w:t xml:space="preserve">Journal for the Education of Gifted </w:t>
      </w:r>
      <w:r w:rsidR="00E7648A">
        <w:rPr>
          <w:i/>
          <w:iCs/>
          <w:lang w:val="en-US"/>
        </w:rPr>
        <w:t>Young Scientists</w:t>
      </w:r>
      <w:r w:rsidRPr="00973894">
        <w:rPr>
          <w:lang w:val="en-US"/>
        </w:rPr>
        <w:t xml:space="preserve">, </w:t>
      </w:r>
      <w:r w:rsidRPr="00973894">
        <w:rPr>
          <w:i/>
          <w:iCs/>
          <w:lang w:val="en-US"/>
        </w:rPr>
        <w:t>4</w:t>
      </w:r>
      <w:r w:rsidRPr="00973894">
        <w:rPr>
          <w:lang w:val="en-US"/>
        </w:rPr>
        <w:t>(1), pp.31-40.</w:t>
      </w:r>
    </w:p>
    <w:p w14:paraId="7FAC9F30" w14:textId="0ED3F033" w:rsidR="00003D7F" w:rsidRPr="00973894" w:rsidRDefault="00003D7F" w:rsidP="00003D7F">
      <w:pPr>
        <w:rPr>
          <w:lang w:val="en-US"/>
        </w:rPr>
      </w:pPr>
      <w:r w:rsidRPr="00973894">
        <w:rPr>
          <w:lang w:val="en-US"/>
        </w:rPr>
        <w:t xml:space="preserve">Rippin, A. </w:t>
      </w:r>
      <w:r w:rsidR="002650E0">
        <w:rPr>
          <w:lang w:val="en-US"/>
        </w:rPr>
        <w:t>(</w:t>
      </w:r>
      <w:r w:rsidRPr="00973894">
        <w:rPr>
          <w:lang w:val="en-US"/>
        </w:rPr>
        <w:t>2013</w:t>
      </w:r>
      <w:r w:rsidR="002650E0">
        <w:rPr>
          <w:lang w:val="en-US"/>
        </w:rPr>
        <w:t>)</w:t>
      </w:r>
      <w:r w:rsidRPr="00973894">
        <w:rPr>
          <w:lang w:val="en-US"/>
        </w:rPr>
        <w:t xml:space="preserve">. Putting the Body Shop in its place: A studio-based investigation into the new sites and sights of </w:t>
      </w:r>
      <w:r w:rsidR="00E7648A">
        <w:rPr>
          <w:lang w:val="en-US"/>
        </w:rPr>
        <w:t xml:space="preserve">the </w:t>
      </w:r>
      <w:r w:rsidRPr="00973894">
        <w:rPr>
          <w:lang w:val="en-US"/>
        </w:rPr>
        <w:t xml:space="preserve">organization as experience. </w:t>
      </w:r>
      <w:r w:rsidRPr="00973894">
        <w:rPr>
          <w:i/>
          <w:iCs/>
          <w:lang w:val="en-US"/>
        </w:rPr>
        <w:t>Organization Studies</w:t>
      </w:r>
      <w:r w:rsidRPr="00973894">
        <w:rPr>
          <w:lang w:val="en-US"/>
        </w:rPr>
        <w:t xml:space="preserve">, </w:t>
      </w:r>
      <w:r w:rsidRPr="00973894">
        <w:rPr>
          <w:i/>
          <w:iCs/>
          <w:lang w:val="en-US"/>
        </w:rPr>
        <w:t>34</w:t>
      </w:r>
      <w:r w:rsidRPr="00973894">
        <w:rPr>
          <w:lang w:val="en-US"/>
        </w:rPr>
        <w:t>(10), pp.1551-1562.</w:t>
      </w:r>
    </w:p>
    <w:p w14:paraId="1C63FD69" w14:textId="5F605CC6" w:rsidR="00003D7F" w:rsidRPr="00973894" w:rsidRDefault="00003D7F" w:rsidP="00003D7F">
      <w:pPr>
        <w:rPr>
          <w:lang w:val="en-US"/>
        </w:rPr>
      </w:pPr>
      <w:r w:rsidRPr="00973894">
        <w:rPr>
          <w:lang w:val="en-US"/>
        </w:rPr>
        <w:t xml:space="preserve">Stamboliski, V. </w:t>
      </w:r>
      <w:r w:rsidR="002650E0">
        <w:rPr>
          <w:lang w:val="en-US"/>
        </w:rPr>
        <w:t>(</w:t>
      </w:r>
      <w:r w:rsidRPr="00973894">
        <w:rPr>
          <w:lang w:val="en-US"/>
        </w:rPr>
        <w:t>2014</w:t>
      </w:r>
      <w:r w:rsidR="002650E0">
        <w:rPr>
          <w:lang w:val="en-US"/>
        </w:rPr>
        <w:t>)</w:t>
      </w:r>
      <w:r w:rsidRPr="00973894">
        <w:rPr>
          <w:lang w:val="en-US"/>
        </w:rPr>
        <w:t xml:space="preserve">. Improvement of body shop </w:t>
      </w:r>
      <w:r w:rsidR="00E7648A">
        <w:rPr>
          <w:lang w:val="en-US"/>
        </w:rPr>
        <w:t>management</w:t>
      </w:r>
      <w:r w:rsidRPr="00973894">
        <w:rPr>
          <w:lang w:val="en-US"/>
        </w:rPr>
        <w:t xml:space="preserve"> as a part of </w:t>
      </w:r>
      <w:r w:rsidR="00E7648A">
        <w:rPr>
          <w:lang w:val="en-US"/>
        </w:rPr>
        <w:t xml:space="preserve">the </w:t>
      </w:r>
      <w:r w:rsidRPr="00973894">
        <w:rPr>
          <w:lang w:val="en-US"/>
        </w:rPr>
        <w:t xml:space="preserve">vehicle importers center. </w:t>
      </w:r>
      <w:r w:rsidRPr="00973894">
        <w:rPr>
          <w:i/>
          <w:iCs/>
          <w:lang w:val="en-US"/>
        </w:rPr>
        <w:t>UTMS Journal of Economics</w:t>
      </w:r>
      <w:r w:rsidRPr="00973894">
        <w:rPr>
          <w:lang w:val="en-US"/>
        </w:rPr>
        <w:t xml:space="preserve">, </w:t>
      </w:r>
      <w:r w:rsidRPr="00973894">
        <w:rPr>
          <w:i/>
          <w:iCs/>
          <w:lang w:val="en-US"/>
        </w:rPr>
        <w:t>5</w:t>
      </w:r>
      <w:r w:rsidRPr="00973894">
        <w:rPr>
          <w:lang w:val="en-US"/>
        </w:rPr>
        <w:t>(2), pp.253-262.</w:t>
      </w:r>
    </w:p>
    <w:p w14:paraId="42FD5A1E" w14:textId="236E73E2" w:rsidR="00003D7F" w:rsidRPr="00973894" w:rsidRDefault="00003D7F" w:rsidP="00003D7F">
      <w:pPr>
        <w:rPr>
          <w:lang w:val="en-US"/>
        </w:rPr>
      </w:pPr>
      <w:r w:rsidRPr="00973894">
        <w:rPr>
          <w:lang w:val="en-US"/>
        </w:rPr>
        <w:t xml:space="preserve">Suh, </w:t>
      </w:r>
      <w:r w:rsidR="000208E8" w:rsidRPr="00973894">
        <w:rPr>
          <w:lang w:val="en-US"/>
        </w:rPr>
        <w:t>S.</w:t>
      </w:r>
      <w:r w:rsidR="000208E8">
        <w:rPr>
          <w:lang w:val="en-US"/>
        </w:rPr>
        <w:t xml:space="preserve"> (</w:t>
      </w:r>
      <w:r w:rsidR="000208E8" w:rsidRPr="00973894">
        <w:rPr>
          <w:lang w:val="en-US"/>
        </w:rPr>
        <w:t>2019</w:t>
      </w:r>
      <w:r w:rsidR="002650E0">
        <w:rPr>
          <w:lang w:val="en-US"/>
        </w:rPr>
        <w:t>)</w:t>
      </w:r>
      <w:r w:rsidRPr="00973894">
        <w:rPr>
          <w:lang w:val="en-US"/>
        </w:rPr>
        <w:t xml:space="preserve">. A study on the application of SCAMPER techniques for the development of fashion </w:t>
      </w:r>
      <w:r w:rsidR="00E7648A">
        <w:rPr>
          <w:lang w:val="en-US"/>
        </w:rPr>
        <w:t>design focusing</w:t>
      </w:r>
      <w:r w:rsidRPr="00973894">
        <w:rPr>
          <w:lang w:val="en-US"/>
        </w:rPr>
        <w:t xml:space="preserve"> on the development of the SCAMPER questions. </w:t>
      </w:r>
      <w:r w:rsidRPr="00973894">
        <w:rPr>
          <w:i/>
          <w:iCs/>
          <w:lang w:val="en-US"/>
        </w:rPr>
        <w:t>Journal of fashion business</w:t>
      </w:r>
      <w:r w:rsidRPr="00973894">
        <w:rPr>
          <w:lang w:val="en-US"/>
        </w:rPr>
        <w:t xml:space="preserve">, </w:t>
      </w:r>
      <w:r w:rsidRPr="00973894">
        <w:rPr>
          <w:i/>
          <w:iCs/>
          <w:lang w:val="en-US"/>
        </w:rPr>
        <w:t>23</w:t>
      </w:r>
      <w:r w:rsidRPr="00973894">
        <w:rPr>
          <w:lang w:val="en-US"/>
        </w:rPr>
        <w:t>(3), pp.1-9.</w:t>
      </w:r>
    </w:p>
    <w:p w14:paraId="0C771ADA" w14:textId="6ACC805E" w:rsidR="00003D7F" w:rsidRPr="00973894" w:rsidRDefault="00003D7F" w:rsidP="00003D7F">
      <w:pPr>
        <w:rPr>
          <w:lang w:val="en-US"/>
        </w:rPr>
      </w:pPr>
      <w:r w:rsidRPr="00973894">
        <w:rPr>
          <w:lang w:val="en-US"/>
        </w:rPr>
        <w:t xml:space="preserve">Suwarsih, A.R.S., Fariaz, R.L. and Arindita, R. </w:t>
      </w:r>
      <w:r w:rsidR="002650E0">
        <w:rPr>
          <w:lang w:val="en-US"/>
        </w:rPr>
        <w:t>(</w:t>
      </w:r>
      <w:r w:rsidRPr="00973894">
        <w:rPr>
          <w:lang w:val="en-US"/>
        </w:rPr>
        <w:t>2023</w:t>
      </w:r>
      <w:r w:rsidR="002650E0">
        <w:rPr>
          <w:lang w:val="en-US"/>
        </w:rPr>
        <w:t>)</w:t>
      </w:r>
      <w:r w:rsidRPr="00973894">
        <w:rPr>
          <w:lang w:val="en-US"/>
        </w:rPr>
        <w:t xml:space="preserve">. The Impact of The Body Shop# FightForSisterhood Campaign on Public Attitudes Towards Sexual Violence. </w:t>
      </w:r>
      <w:r w:rsidRPr="00973894">
        <w:rPr>
          <w:i/>
          <w:iCs/>
          <w:lang w:val="en-US"/>
        </w:rPr>
        <w:t>LONTAR: Jurnal Ilmu Komunikasi</w:t>
      </w:r>
      <w:r w:rsidRPr="00973894">
        <w:rPr>
          <w:lang w:val="en-US"/>
        </w:rPr>
        <w:t xml:space="preserve">, </w:t>
      </w:r>
      <w:r w:rsidRPr="00973894">
        <w:rPr>
          <w:i/>
          <w:iCs/>
          <w:lang w:val="en-US"/>
        </w:rPr>
        <w:t>11</w:t>
      </w:r>
      <w:r w:rsidRPr="00973894">
        <w:rPr>
          <w:lang w:val="en-US"/>
        </w:rPr>
        <w:t>(2), pp.114-127.</w:t>
      </w:r>
    </w:p>
    <w:p w14:paraId="504DCA87" w14:textId="7FF4BB90" w:rsidR="00003D7F" w:rsidRDefault="00003D7F" w:rsidP="00003D7F">
      <w:pPr>
        <w:rPr>
          <w:lang w:val="en-US"/>
        </w:rPr>
      </w:pPr>
      <w:r w:rsidRPr="00973894">
        <w:rPr>
          <w:lang w:val="en-US"/>
        </w:rPr>
        <w:t xml:space="preserve">Talebi, M., Moosavi, M. and Poushaneh, K. </w:t>
      </w:r>
      <w:r w:rsidR="002650E0">
        <w:rPr>
          <w:lang w:val="en-US"/>
        </w:rPr>
        <w:t>(</w:t>
      </w:r>
      <w:r w:rsidRPr="00973894">
        <w:rPr>
          <w:lang w:val="en-US"/>
        </w:rPr>
        <w:t>2020</w:t>
      </w:r>
      <w:r w:rsidR="002650E0">
        <w:rPr>
          <w:lang w:val="en-US"/>
        </w:rPr>
        <w:t>)</w:t>
      </w:r>
      <w:r w:rsidRPr="00973894">
        <w:rPr>
          <w:lang w:val="en-US"/>
        </w:rPr>
        <w:t xml:space="preserve">. Evaluating the impact of Brainstorming and Scamper </w:t>
      </w:r>
      <w:r w:rsidR="00E7648A">
        <w:rPr>
          <w:lang w:val="en-US"/>
        </w:rPr>
        <w:t>techniques</w:t>
      </w:r>
      <w:r w:rsidRPr="00973894">
        <w:rPr>
          <w:lang w:val="en-US"/>
        </w:rPr>
        <w:t xml:space="preserve"> on promoting the creativity of architectural design skills. </w:t>
      </w:r>
      <w:r w:rsidRPr="00973894">
        <w:rPr>
          <w:i/>
          <w:iCs/>
          <w:lang w:val="en-US"/>
        </w:rPr>
        <w:t>Technology of Education Journal (TEJ)</w:t>
      </w:r>
      <w:r w:rsidRPr="00973894">
        <w:rPr>
          <w:lang w:val="en-US"/>
        </w:rPr>
        <w:t xml:space="preserve">, </w:t>
      </w:r>
      <w:r w:rsidRPr="00973894">
        <w:rPr>
          <w:i/>
          <w:iCs/>
          <w:lang w:val="en-US"/>
        </w:rPr>
        <w:t>14</w:t>
      </w:r>
      <w:r w:rsidRPr="00973894">
        <w:rPr>
          <w:lang w:val="en-US"/>
        </w:rPr>
        <w:t>(3), pp.689-706.</w:t>
      </w:r>
    </w:p>
    <w:sectPr w:rsidR="00003D7F">
      <w:footerReference w:type="default" r:id="rId1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42EDEB4" w14:textId="77777777" w:rsidR="000B76E9" w:rsidRDefault="000B76E9" w:rsidP="00C221C2">
      <w:pPr>
        <w:spacing w:after="0" w:line="240" w:lineRule="auto"/>
      </w:pPr>
      <w:r>
        <w:separator/>
      </w:r>
    </w:p>
  </w:endnote>
  <w:endnote w:type="continuationSeparator" w:id="0">
    <w:p w14:paraId="4A1DF53D" w14:textId="77777777" w:rsidR="000B76E9" w:rsidRDefault="000B76E9" w:rsidP="00C221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09226850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EECEFE" w14:textId="77777777" w:rsidR="00973894" w:rsidRDefault="0097389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D878F90" w14:textId="77777777" w:rsidR="00973894" w:rsidRDefault="0097389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CE6A024" w14:textId="77777777" w:rsidR="000B76E9" w:rsidRDefault="000B76E9" w:rsidP="00C221C2">
      <w:pPr>
        <w:spacing w:after="0" w:line="240" w:lineRule="auto"/>
      </w:pPr>
      <w:r>
        <w:separator/>
      </w:r>
    </w:p>
  </w:footnote>
  <w:footnote w:type="continuationSeparator" w:id="0">
    <w:p w14:paraId="06D161BE" w14:textId="77777777" w:rsidR="000B76E9" w:rsidRDefault="000B76E9" w:rsidP="00C221C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18B2E6E"/>
    <w:multiLevelType w:val="hybridMultilevel"/>
    <w:tmpl w:val="CC0EC1E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9134E4"/>
    <w:multiLevelType w:val="hybridMultilevel"/>
    <w:tmpl w:val="A886A22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B747584"/>
    <w:multiLevelType w:val="hybridMultilevel"/>
    <w:tmpl w:val="317A5B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43355114">
    <w:abstractNumId w:val="0"/>
  </w:num>
  <w:num w:numId="2" w16cid:durableId="545721441">
    <w:abstractNumId w:val="2"/>
  </w:num>
  <w:num w:numId="3" w16cid:durableId="29630387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zYzMjQ3MDMxMjI0MTdX0lEKTi0uzszPAykwrAUAW1prSywAAAA="/>
  </w:docVars>
  <w:rsids>
    <w:rsidRoot w:val="00C221C2"/>
    <w:rsid w:val="00003D7F"/>
    <w:rsid w:val="00011510"/>
    <w:rsid w:val="000131BA"/>
    <w:rsid w:val="00017350"/>
    <w:rsid w:val="000208E8"/>
    <w:rsid w:val="00036D99"/>
    <w:rsid w:val="00043798"/>
    <w:rsid w:val="000601EF"/>
    <w:rsid w:val="00070C2E"/>
    <w:rsid w:val="000908BE"/>
    <w:rsid w:val="000B65B4"/>
    <w:rsid w:val="000B76E9"/>
    <w:rsid w:val="000B781F"/>
    <w:rsid w:val="000C1BC0"/>
    <w:rsid w:val="000C2AD1"/>
    <w:rsid w:val="000C4415"/>
    <w:rsid w:val="000C7B3F"/>
    <w:rsid w:val="000D32FB"/>
    <w:rsid w:val="000F2297"/>
    <w:rsid w:val="000F3D6B"/>
    <w:rsid w:val="000F6B9E"/>
    <w:rsid w:val="00100013"/>
    <w:rsid w:val="00100257"/>
    <w:rsid w:val="001105C4"/>
    <w:rsid w:val="00115E09"/>
    <w:rsid w:val="001163EE"/>
    <w:rsid w:val="00130620"/>
    <w:rsid w:val="00130CA7"/>
    <w:rsid w:val="00144F79"/>
    <w:rsid w:val="00146F01"/>
    <w:rsid w:val="00185205"/>
    <w:rsid w:val="00190522"/>
    <w:rsid w:val="0019782B"/>
    <w:rsid w:val="001A6DDE"/>
    <w:rsid w:val="001B2C80"/>
    <w:rsid w:val="001B3B0E"/>
    <w:rsid w:val="001B50A8"/>
    <w:rsid w:val="001B6C6E"/>
    <w:rsid w:val="001C181A"/>
    <w:rsid w:val="001C4209"/>
    <w:rsid w:val="001D17C1"/>
    <w:rsid w:val="001D67AD"/>
    <w:rsid w:val="001D7B49"/>
    <w:rsid w:val="001E10F0"/>
    <w:rsid w:val="001E443B"/>
    <w:rsid w:val="001F6180"/>
    <w:rsid w:val="00201239"/>
    <w:rsid w:val="0022213C"/>
    <w:rsid w:val="00223FCC"/>
    <w:rsid w:val="00224DC7"/>
    <w:rsid w:val="0023759F"/>
    <w:rsid w:val="00243EBF"/>
    <w:rsid w:val="00255DA0"/>
    <w:rsid w:val="002563A0"/>
    <w:rsid w:val="00256E99"/>
    <w:rsid w:val="002619C9"/>
    <w:rsid w:val="002650E0"/>
    <w:rsid w:val="00286EC3"/>
    <w:rsid w:val="00287C81"/>
    <w:rsid w:val="002917C3"/>
    <w:rsid w:val="0029468D"/>
    <w:rsid w:val="002A1E25"/>
    <w:rsid w:val="002B05BF"/>
    <w:rsid w:val="002B3F8B"/>
    <w:rsid w:val="002C36DD"/>
    <w:rsid w:val="002F15C0"/>
    <w:rsid w:val="0034645D"/>
    <w:rsid w:val="0035280D"/>
    <w:rsid w:val="00352C0C"/>
    <w:rsid w:val="00353E63"/>
    <w:rsid w:val="003568D5"/>
    <w:rsid w:val="00365995"/>
    <w:rsid w:val="00367D34"/>
    <w:rsid w:val="003904C6"/>
    <w:rsid w:val="00397E82"/>
    <w:rsid w:val="003B0605"/>
    <w:rsid w:val="003B3097"/>
    <w:rsid w:val="003B7BDB"/>
    <w:rsid w:val="003C64E4"/>
    <w:rsid w:val="003D1E06"/>
    <w:rsid w:val="003D3437"/>
    <w:rsid w:val="003E5F6D"/>
    <w:rsid w:val="003E7457"/>
    <w:rsid w:val="003F2821"/>
    <w:rsid w:val="00400582"/>
    <w:rsid w:val="00402A38"/>
    <w:rsid w:val="00412E41"/>
    <w:rsid w:val="0041391C"/>
    <w:rsid w:val="004165CE"/>
    <w:rsid w:val="004251D5"/>
    <w:rsid w:val="00431FF9"/>
    <w:rsid w:val="00434710"/>
    <w:rsid w:val="00443DEF"/>
    <w:rsid w:val="004442A7"/>
    <w:rsid w:val="0044543E"/>
    <w:rsid w:val="004508FF"/>
    <w:rsid w:val="00452D6E"/>
    <w:rsid w:val="00463158"/>
    <w:rsid w:val="004633F9"/>
    <w:rsid w:val="0047324A"/>
    <w:rsid w:val="00477C98"/>
    <w:rsid w:val="00480689"/>
    <w:rsid w:val="004830EC"/>
    <w:rsid w:val="004839B4"/>
    <w:rsid w:val="00487CCC"/>
    <w:rsid w:val="00493DF2"/>
    <w:rsid w:val="004A4373"/>
    <w:rsid w:val="004B0E81"/>
    <w:rsid w:val="004B455B"/>
    <w:rsid w:val="004D7869"/>
    <w:rsid w:val="004E473C"/>
    <w:rsid w:val="0050042F"/>
    <w:rsid w:val="0050458A"/>
    <w:rsid w:val="005161CE"/>
    <w:rsid w:val="005164CB"/>
    <w:rsid w:val="0051709E"/>
    <w:rsid w:val="005173ED"/>
    <w:rsid w:val="005208E5"/>
    <w:rsid w:val="005268D9"/>
    <w:rsid w:val="00531ED2"/>
    <w:rsid w:val="005362E0"/>
    <w:rsid w:val="00554E65"/>
    <w:rsid w:val="00560C09"/>
    <w:rsid w:val="0056537C"/>
    <w:rsid w:val="00570F3D"/>
    <w:rsid w:val="005814FD"/>
    <w:rsid w:val="005879FE"/>
    <w:rsid w:val="005A13CF"/>
    <w:rsid w:val="005A402B"/>
    <w:rsid w:val="005A513F"/>
    <w:rsid w:val="005B6CAC"/>
    <w:rsid w:val="005B7D08"/>
    <w:rsid w:val="005C22A8"/>
    <w:rsid w:val="005C404E"/>
    <w:rsid w:val="005D0052"/>
    <w:rsid w:val="005D1D4A"/>
    <w:rsid w:val="005D47A8"/>
    <w:rsid w:val="005F03FC"/>
    <w:rsid w:val="005F3C16"/>
    <w:rsid w:val="006002E0"/>
    <w:rsid w:val="00600794"/>
    <w:rsid w:val="00602D44"/>
    <w:rsid w:val="0060686F"/>
    <w:rsid w:val="00624FB9"/>
    <w:rsid w:val="00625176"/>
    <w:rsid w:val="00626EFD"/>
    <w:rsid w:val="00645032"/>
    <w:rsid w:val="00647444"/>
    <w:rsid w:val="00653EE5"/>
    <w:rsid w:val="00657D64"/>
    <w:rsid w:val="006610A3"/>
    <w:rsid w:val="00663A24"/>
    <w:rsid w:val="00663E84"/>
    <w:rsid w:val="00665B56"/>
    <w:rsid w:val="00667335"/>
    <w:rsid w:val="00667E03"/>
    <w:rsid w:val="006726F1"/>
    <w:rsid w:val="006751AA"/>
    <w:rsid w:val="00676E05"/>
    <w:rsid w:val="006819C2"/>
    <w:rsid w:val="0069503A"/>
    <w:rsid w:val="006A2730"/>
    <w:rsid w:val="006A2A89"/>
    <w:rsid w:val="006A315C"/>
    <w:rsid w:val="006B4EB0"/>
    <w:rsid w:val="006B7243"/>
    <w:rsid w:val="006D3461"/>
    <w:rsid w:val="006D4803"/>
    <w:rsid w:val="006D63F6"/>
    <w:rsid w:val="006E147C"/>
    <w:rsid w:val="006F4279"/>
    <w:rsid w:val="006F7ECA"/>
    <w:rsid w:val="00707CA2"/>
    <w:rsid w:val="00710C49"/>
    <w:rsid w:val="0072130F"/>
    <w:rsid w:val="00731375"/>
    <w:rsid w:val="007430C2"/>
    <w:rsid w:val="007470A1"/>
    <w:rsid w:val="00747B10"/>
    <w:rsid w:val="00755FEB"/>
    <w:rsid w:val="00766F7C"/>
    <w:rsid w:val="00774EDF"/>
    <w:rsid w:val="0077675C"/>
    <w:rsid w:val="007912F3"/>
    <w:rsid w:val="00797BDD"/>
    <w:rsid w:val="007A1ACC"/>
    <w:rsid w:val="007A72BE"/>
    <w:rsid w:val="007A74D0"/>
    <w:rsid w:val="007B5E8B"/>
    <w:rsid w:val="007C3FA6"/>
    <w:rsid w:val="007D7FA3"/>
    <w:rsid w:val="007E02A9"/>
    <w:rsid w:val="007E2A91"/>
    <w:rsid w:val="007F04C3"/>
    <w:rsid w:val="007F0A9C"/>
    <w:rsid w:val="007F3249"/>
    <w:rsid w:val="007F57EC"/>
    <w:rsid w:val="007F75B6"/>
    <w:rsid w:val="008077C8"/>
    <w:rsid w:val="00846FBD"/>
    <w:rsid w:val="00855D72"/>
    <w:rsid w:val="008564DB"/>
    <w:rsid w:val="00864627"/>
    <w:rsid w:val="008649BD"/>
    <w:rsid w:val="0088325F"/>
    <w:rsid w:val="0089397F"/>
    <w:rsid w:val="0089684A"/>
    <w:rsid w:val="00897918"/>
    <w:rsid w:val="008A3705"/>
    <w:rsid w:val="008A6CBB"/>
    <w:rsid w:val="008B63D8"/>
    <w:rsid w:val="008C2E73"/>
    <w:rsid w:val="008C4E79"/>
    <w:rsid w:val="008D5F41"/>
    <w:rsid w:val="008E4028"/>
    <w:rsid w:val="008F4215"/>
    <w:rsid w:val="008F5D30"/>
    <w:rsid w:val="009105BD"/>
    <w:rsid w:val="00911BA6"/>
    <w:rsid w:val="009149B5"/>
    <w:rsid w:val="00927742"/>
    <w:rsid w:val="00960846"/>
    <w:rsid w:val="0096429B"/>
    <w:rsid w:val="00967AAC"/>
    <w:rsid w:val="00973894"/>
    <w:rsid w:val="00980174"/>
    <w:rsid w:val="00986092"/>
    <w:rsid w:val="00991BBC"/>
    <w:rsid w:val="00992351"/>
    <w:rsid w:val="00992C7F"/>
    <w:rsid w:val="0099568B"/>
    <w:rsid w:val="009956B5"/>
    <w:rsid w:val="009A3F91"/>
    <w:rsid w:val="009A57D6"/>
    <w:rsid w:val="009B6286"/>
    <w:rsid w:val="009B704F"/>
    <w:rsid w:val="009E5B88"/>
    <w:rsid w:val="009F29EE"/>
    <w:rsid w:val="009F75EC"/>
    <w:rsid w:val="00A00901"/>
    <w:rsid w:val="00A07C88"/>
    <w:rsid w:val="00A12980"/>
    <w:rsid w:val="00A323E3"/>
    <w:rsid w:val="00A332C5"/>
    <w:rsid w:val="00A36C18"/>
    <w:rsid w:val="00A40CB1"/>
    <w:rsid w:val="00A4696D"/>
    <w:rsid w:val="00A63BB5"/>
    <w:rsid w:val="00A66C2D"/>
    <w:rsid w:val="00A671FB"/>
    <w:rsid w:val="00A71350"/>
    <w:rsid w:val="00A75F0D"/>
    <w:rsid w:val="00A900A7"/>
    <w:rsid w:val="00A970EE"/>
    <w:rsid w:val="00AA1F4C"/>
    <w:rsid w:val="00AA2560"/>
    <w:rsid w:val="00AA6F28"/>
    <w:rsid w:val="00AC195F"/>
    <w:rsid w:val="00AD0106"/>
    <w:rsid w:val="00AD1CEF"/>
    <w:rsid w:val="00AD4BF1"/>
    <w:rsid w:val="00AD5F5B"/>
    <w:rsid w:val="00AE282E"/>
    <w:rsid w:val="00AE51AC"/>
    <w:rsid w:val="00AE7098"/>
    <w:rsid w:val="00B01E9D"/>
    <w:rsid w:val="00B06C1B"/>
    <w:rsid w:val="00B0766E"/>
    <w:rsid w:val="00B128A3"/>
    <w:rsid w:val="00B2337D"/>
    <w:rsid w:val="00B2423B"/>
    <w:rsid w:val="00B246AD"/>
    <w:rsid w:val="00B24863"/>
    <w:rsid w:val="00B2518E"/>
    <w:rsid w:val="00B31A2B"/>
    <w:rsid w:val="00B36E24"/>
    <w:rsid w:val="00B40438"/>
    <w:rsid w:val="00B41F71"/>
    <w:rsid w:val="00B57961"/>
    <w:rsid w:val="00B62A9B"/>
    <w:rsid w:val="00B63FD7"/>
    <w:rsid w:val="00B65E1B"/>
    <w:rsid w:val="00B84F31"/>
    <w:rsid w:val="00B92D3F"/>
    <w:rsid w:val="00BA3C00"/>
    <w:rsid w:val="00BB644E"/>
    <w:rsid w:val="00BC01F3"/>
    <w:rsid w:val="00BC69D8"/>
    <w:rsid w:val="00BC7315"/>
    <w:rsid w:val="00BD5670"/>
    <w:rsid w:val="00BD577E"/>
    <w:rsid w:val="00BE5075"/>
    <w:rsid w:val="00BF06DE"/>
    <w:rsid w:val="00BF5D8E"/>
    <w:rsid w:val="00BF795A"/>
    <w:rsid w:val="00C06BF6"/>
    <w:rsid w:val="00C12A68"/>
    <w:rsid w:val="00C13CE2"/>
    <w:rsid w:val="00C213C0"/>
    <w:rsid w:val="00C21C28"/>
    <w:rsid w:val="00C221C2"/>
    <w:rsid w:val="00C22444"/>
    <w:rsid w:val="00C24D1C"/>
    <w:rsid w:val="00C33075"/>
    <w:rsid w:val="00C34F99"/>
    <w:rsid w:val="00C40366"/>
    <w:rsid w:val="00C53B86"/>
    <w:rsid w:val="00C63E97"/>
    <w:rsid w:val="00C65E5A"/>
    <w:rsid w:val="00C930C0"/>
    <w:rsid w:val="00C9437E"/>
    <w:rsid w:val="00CA6F98"/>
    <w:rsid w:val="00CB043E"/>
    <w:rsid w:val="00CB0E69"/>
    <w:rsid w:val="00CB3ED1"/>
    <w:rsid w:val="00CE06DD"/>
    <w:rsid w:val="00D01A21"/>
    <w:rsid w:val="00D01C63"/>
    <w:rsid w:val="00D04530"/>
    <w:rsid w:val="00D14EC0"/>
    <w:rsid w:val="00D202F2"/>
    <w:rsid w:val="00D2263E"/>
    <w:rsid w:val="00D26206"/>
    <w:rsid w:val="00D35A89"/>
    <w:rsid w:val="00D55332"/>
    <w:rsid w:val="00D605E6"/>
    <w:rsid w:val="00D658EF"/>
    <w:rsid w:val="00D6595D"/>
    <w:rsid w:val="00D718FC"/>
    <w:rsid w:val="00D721EC"/>
    <w:rsid w:val="00D84CB5"/>
    <w:rsid w:val="00D85F0E"/>
    <w:rsid w:val="00D87FED"/>
    <w:rsid w:val="00DA7AB9"/>
    <w:rsid w:val="00DB2840"/>
    <w:rsid w:val="00DB321A"/>
    <w:rsid w:val="00DB48D7"/>
    <w:rsid w:val="00DB4930"/>
    <w:rsid w:val="00DC7F75"/>
    <w:rsid w:val="00DD6D71"/>
    <w:rsid w:val="00DD7858"/>
    <w:rsid w:val="00DE5E5C"/>
    <w:rsid w:val="00DF220D"/>
    <w:rsid w:val="00DF5CBD"/>
    <w:rsid w:val="00DF6E7A"/>
    <w:rsid w:val="00DF768C"/>
    <w:rsid w:val="00E0358C"/>
    <w:rsid w:val="00E03FF4"/>
    <w:rsid w:val="00E3784A"/>
    <w:rsid w:val="00E41911"/>
    <w:rsid w:val="00E5791B"/>
    <w:rsid w:val="00E7466F"/>
    <w:rsid w:val="00E75E30"/>
    <w:rsid w:val="00E7648A"/>
    <w:rsid w:val="00E7773D"/>
    <w:rsid w:val="00E900A9"/>
    <w:rsid w:val="00E9023D"/>
    <w:rsid w:val="00E950DF"/>
    <w:rsid w:val="00E97C89"/>
    <w:rsid w:val="00EA0987"/>
    <w:rsid w:val="00EB6055"/>
    <w:rsid w:val="00EB76BF"/>
    <w:rsid w:val="00EC786E"/>
    <w:rsid w:val="00ED06FB"/>
    <w:rsid w:val="00ED2CA9"/>
    <w:rsid w:val="00ED32CD"/>
    <w:rsid w:val="00ED45B4"/>
    <w:rsid w:val="00EE0039"/>
    <w:rsid w:val="00EE0AA4"/>
    <w:rsid w:val="00EE29AF"/>
    <w:rsid w:val="00EE4DDD"/>
    <w:rsid w:val="00F04FA3"/>
    <w:rsid w:val="00F14705"/>
    <w:rsid w:val="00F20EA2"/>
    <w:rsid w:val="00F24FED"/>
    <w:rsid w:val="00F26C8F"/>
    <w:rsid w:val="00F3079D"/>
    <w:rsid w:val="00F471E7"/>
    <w:rsid w:val="00F53FED"/>
    <w:rsid w:val="00F707C8"/>
    <w:rsid w:val="00F87AB2"/>
    <w:rsid w:val="00F87FC1"/>
    <w:rsid w:val="00FA1222"/>
    <w:rsid w:val="00FA4907"/>
    <w:rsid w:val="00FB2B8E"/>
    <w:rsid w:val="00FC10BD"/>
    <w:rsid w:val="00FC6DED"/>
    <w:rsid w:val="00FD640B"/>
    <w:rsid w:val="00FD72C8"/>
    <w:rsid w:val="00FE038F"/>
    <w:rsid w:val="00FE2D7F"/>
    <w:rsid w:val="00FF04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73E4646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32FB"/>
    <w:pPr>
      <w:spacing w:line="360" w:lineRule="auto"/>
      <w:jc w:val="both"/>
    </w:pPr>
    <w:rPr>
      <w:rFonts w:ascii="Arial" w:hAnsi="Arial"/>
      <w:lang w:val="en-GB"/>
    </w:rPr>
  </w:style>
  <w:style w:type="paragraph" w:styleId="Heading1">
    <w:name w:val="heading 1"/>
    <w:basedOn w:val="Heading2"/>
    <w:next w:val="Normal"/>
    <w:link w:val="Heading1Char"/>
    <w:qFormat/>
    <w:rsid w:val="00E9023D"/>
    <w:pPr>
      <w:keepNext w:val="0"/>
      <w:keepLines w:val="0"/>
      <w:spacing w:before="120" w:after="120"/>
      <w:outlineLvl w:val="0"/>
    </w:pPr>
    <w:rPr>
      <w:rFonts w:eastAsia="Calibri" w:cstheme="minorHAnsi"/>
      <w:color w:val="auto"/>
      <w:sz w:val="27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F2821"/>
    <w:pPr>
      <w:keepNext/>
      <w:keepLines/>
      <w:spacing w:before="40"/>
      <w:outlineLvl w:val="1"/>
    </w:pPr>
    <w:rPr>
      <w:rFonts w:eastAsiaTheme="majorEastAsia" w:cstheme="majorBidi"/>
      <w:b/>
      <w:color w:val="4472C4" w:themeColor="accent1"/>
      <w:sz w:val="26"/>
      <w:szCs w:val="26"/>
      <w:lang w:val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85205"/>
    <w:pPr>
      <w:keepNext/>
      <w:keepLines/>
      <w:spacing w:before="40"/>
      <w:outlineLvl w:val="2"/>
    </w:pPr>
    <w:rPr>
      <w:rFonts w:eastAsiaTheme="majorEastAsia" w:cstheme="majorBidi"/>
      <w:color w:val="1F3763" w:themeColor="accent1" w:themeShade="7F"/>
      <w:u w:val="single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E9023D"/>
    <w:rPr>
      <w:rFonts w:ascii="Arial" w:eastAsia="Calibri" w:hAnsi="Arial" w:cstheme="minorHAnsi"/>
      <w:b/>
      <w:sz w:val="27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3F2821"/>
    <w:rPr>
      <w:rFonts w:ascii="Times New Roman" w:eastAsiaTheme="majorEastAsia" w:hAnsi="Times New Roman" w:cstheme="majorBidi"/>
      <w:b/>
      <w:color w:val="4472C4" w:themeColor="accent1"/>
      <w:sz w:val="26"/>
      <w:szCs w:val="26"/>
      <w:lang w:eastAsia="zh-CN"/>
    </w:rPr>
  </w:style>
  <w:style w:type="paragraph" w:styleId="NoSpacing">
    <w:name w:val="No Spacing"/>
    <w:uiPriority w:val="1"/>
    <w:qFormat/>
    <w:rsid w:val="007F04C3"/>
    <w:pPr>
      <w:spacing w:after="0" w:line="360" w:lineRule="auto"/>
      <w:jc w:val="both"/>
    </w:pPr>
    <w:rPr>
      <w:rFonts w:ascii="Times New Roman" w:hAnsi="Times New Roman"/>
      <w:sz w:val="24"/>
      <w:lang w:val="en-GB"/>
    </w:rPr>
  </w:style>
  <w:style w:type="paragraph" w:styleId="ListParagraph">
    <w:name w:val="List Paragraph"/>
    <w:basedOn w:val="Normal"/>
    <w:qFormat/>
    <w:rsid w:val="00D04530"/>
    <w:pPr>
      <w:suppressAutoHyphens/>
      <w:ind w:left="720"/>
    </w:pPr>
    <w:rPr>
      <w:rFonts w:eastAsia="Calibri"/>
    </w:rPr>
  </w:style>
  <w:style w:type="paragraph" w:styleId="BodyText">
    <w:name w:val="Body Text"/>
    <w:basedOn w:val="Normal"/>
    <w:link w:val="BodyTextChar"/>
    <w:uiPriority w:val="1"/>
    <w:qFormat/>
    <w:rsid w:val="00667E03"/>
    <w:rPr>
      <w:rFonts w:eastAsia="Roboto" w:cs="Roboto"/>
    </w:rPr>
  </w:style>
  <w:style w:type="character" w:customStyle="1" w:styleId="BodyTextChar">
    <w:name w:val="Body Text Char"/>
    <w:basedOn w:val="DefaultParagraphFont"/>
    <w:link w:val="BodyText"/>
    <w:uiPriority w:val="1"/>
    <w:rsid w:val="00667E03"/>
    <w:rPr>
      <w:rFonts w:ascii="Times New Roman" w:eastAsia="Roboto" w:hAnsi="Times New Roman" w:cs="Roboto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185205"/>
    <w:rPr>
      <w:rFonts w:ascii="Times New Roman" w:eastAsiaTheme="majorEastAsia" w:hAnsi="Times New Roman" w:cstheme="majorBidi"/>
      <w:color w:val="1F3763" w:themeColor="accent1" w:themeShade="7F"/>
      <w:sz w:val="24"/>
      <w:szCs w:val="24"/>
      <w:u w:val="single"/>
    </w:rPr>
  </w:style>
  <w:style w:type="paragraph" w:styleId="Header">
    <w:name w:val="header"/>
    <w:basedOn w:val="Normal"/>
    <w:link w:val="HeaderChar"/>
    <w:uiPriority w:val="99"/>
    <w:unhideWhenUsed/>
    <w:rsid w:val="00C221C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21C2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C221C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21C2"/>
    <w:rPr>
      <w:rFonts w:ascii="Times New Roman" w:hAnsi="Times New Roman"/>
      <w:sz w:val="24"/>
      <w:lang w:val="en-GB"/>
    </w:rPr>
  </w:style>
  <w:style w:type="character" w:customStyle="1" w:styleId="hgkelc">
    <w:name w:val="hgkelc"/>
    <w:basedOn w:val="DefaultParagraphFont"/>
    <w:rsid w:val="00992351"/>
  </w:style>
  <w:style w:type="paragraph" w:styleId="TOCHeading">
    <w:name w:val="TOC Heading"/>
    <w:basedOn w:val="Heading1"/>
    <w:next w:val="Normal"/>
    <w:uiPriority w:val="39"/>
    <w:unhideWhenUsed/>
    <w:qFormat/>
    <w:rsid w:val="006819C2"/>
    <w:pPr>
      <w:keepNext/>
      <w:keepLines/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2F5496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6819C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819C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7805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9277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04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7147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727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3299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816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5617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090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4996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3669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972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210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3960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628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7572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6091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954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389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5891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863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7425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diagramLayout" Target="diagrams/layout1.xm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Data" Target="diagrams/data1.xml"/><Relationship Id="rId17" Type="http://schemas.openxmlformats.org/officeDocument/2006/relationships/image" Target="media/image5.jpeg"/><Relationship Id="rId2" Type="http://schemas.openxmlformats.org/officeDocument/2006/relationships/numbering" Target="numbering.xml"/><Relationship Id="rId16" Type="http://schemas.microsoft.com/office/2007/relationships/diagramDrawing" Target="diagrams/drawing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diagramColors" Target="diagrams/colors1.xml"/><Relationship Id="rId10" Type="http://schemas.openxmlformats.org/officeDocument/2006/relationships/image" Target="media/image3.jpe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diagramQuickStyle" Target="diagrams/quickStyl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0_2">
  <dgm:title val=""/>
  <dgm:desc val=""/>
  <dgm:catLst>
    <dgm:cat type="mainScheme" pri="10200"/>
  </dgm:catLst>
  <dgm:styleLbl name="node0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lign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ln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2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3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4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fg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f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b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sibTrans1D1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2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3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4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parCh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parChTrans2D3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parChTrans2D4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conF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align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trAlignAcc1">
    <dgm:fillClrLst meth="repeat">
      <a:schemeClr val="dk2">
        <a:alpha val="4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b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Fg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Align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Bg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fgAcc0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2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3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4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bgShp">
    <dgm:fillClrLst meth="repeat">
      <a:schemeClr val="dk2">
        <a:tint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2">
        <a:shade val="80000"/>
      </a:schemeClr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trBgShp">
    <dgm:fillClrLst meth="repeat">
      <a:schemeClr val="dk2">
        <a:tint val="50000"/>
        <a:alpha val="40000"/>
      </a:schemeClr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fgShp">
    <dgm:fillClrLst meth="repeat">
      <a:schemeClr val="dk2">
        <a:tint val="60000"/>
      </a:schemeClr>
    </dgm:fillClrLst>
    <dgm:linClrLst meth="repeat">
      <a:schemeClr val="lt1"/>
    </dgm:linClrLst>
    <dgm:effectClrLst/>
    <dgm:txLinClrLst/>
    <dgm:txFillClrLst meth="repeat">
      <a:schemeClr val="dk2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2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BBCB1F2C-5B36-48CD-B713-6BD8B4A43F37}" type="doc">
      <dgm:prSet loTypeId="urn:microsoft.com/office/officeart/2005/8/layout/arrow6" loCatId="relationship" qsTypeId="urn:microsoft.com/office/officeart/2005/8/quickstyle/simple2" qsCatId="simple" csTypeId="urn:microsoft.com/office/officeart/2005/8/colors/accent0_2" csCatId="mainScheme" phldr="1"/>
      <dgm:spPr/>
      <dgm:t>
        <a:bodyPr/>
        <a:lstStyle/>
        <a:p>
          <a:endParaRPr lang="en-US"/>
        </a:p>
      </dgm:t>
    </dgm:pt>
    <dgm:pt modelId="{DA6872A6-CE5E-4382-829B-1FAD890A23F9}">
      <dgm:prSet phldrT="[Text]" custT="1"/>
      <dgm:spPr/>
      <dgm:t>
        <a:bodyPr/>
        <a:lstStyle/>
        <a:p>
          <a:r>
            <a:rPr lang="en-US" sz="1200">
              <a:latin typeface="Cambria" panose="02040503050406030204" pitchFamily="18" charset="0"/>
              <a:ea typeface="Cambria" panose="02040503050406030204" pitchFamily="18" charset="0"/>
            </a:rPr>
            <a:t>Positive influence</a:t>
          </a:r>
        </a:p>
      </dgm:t>
    </dgm:pt>
    <dgm:pt modelId="{8F597698-7C9B-4841-8FC1-047A4E53178B}" type="parTrans" cxnId="{B6ECF6F1-F052-47A1-95F4-684CC59C41A5}">
      <dgm:prSet/>
      <dgm:spPr/>
      <dgm:t>
        <a:bodyPr/>
        <a:lstStyle/>
        <a:p>
          <a:endParaRPr lang="en-US" sz="1400">
            <a:latin typeface="Cambria" panose="02040503050406030204" pitchFamily="18" charset="0"/>
            <a:ea typeface="Cambria" panose="02040503050406030204" pitchFamily="18" charset="0"/>
          </a:endParaRPr>
        </a:p>
      </dgm:t>
    </dgm:pt>
    <dgm:pt modelId="{ED56FB1F-0FA9-4EE7-B711-91367654F5C8}" type="sibTrans" cxnId="{B6ECF6F1-F052-47A1-95F4-684CC59C41A5}">
      <dgm:prSet/>
      <dgm:spPr/>
      <dgm:t>
        <a:bodyPr/>
        <a:lstStyle/>
        <a:p>
          <a:endParaRPr lang="en-US" sz="1400">
            <a:latin typeface="Cambria" panose="02040503050406030204" pitchFamily="18" charset="0"/>
            <a:ea typeface="Cambria" panose="02040503050406030204" pitchFamily="18" charset="0"/>
          </a:endParaRPr>
        </a:p>
      </dgm:t>
    </dgm:pt>
    <dgm:pt modelId="{4C7972A8-ED51-4563-8128-DC34E9DB02E7}">
      <dgm:prSet phldrT="[Text]" custT="1"/>
      <dgm:spPr/>
      <dgm:t>
        <a:bodyPr/>
        <a:lstStyle/>
        <a:p>
          <a:r>
            <a:rPr lang="en-US" sz="1050">
              <a:latin typeface="Cambria" panose="02040503050406030204" pitchFamily="18" charset="0"/>
              <a:ea typeface="Cambria" panose="02040503050406030204" pitchFamily="18" charset="0"/>
            </a:rPr>
            <a:t>Product innovation and diversity</a:t>
          </a:r>
        </a:p>
      </dgm:t>
    </dgm:pt>
    <dgm:pt modelId="{0C3BD92A-907A-41B6-A57F-621FB0D5DA90}" type="parTrans" cxnId="{267B7038-83C4-402F-9B7A-0822414BCF43}">
      <dgm:prSet/>
      <dgm:spPr/>
      <dgm:t>
        <a:bodyPr/>
        <a:lstStyle/>
        <a:p>
          <a:endParaRPr lang="en-US" sz="1400">
            <a:latin typeface="Cambria" panose="02040503050406030204" pitchFamily="18" charset="0"/>
            <a:ea typeface="Cambria" panose="02040503050406030204" pitchFamily="18" charset="0"/>
          </a:endParaRPr>
        </a:p>
      </dgm:t>
    </dgm:pt>
    <dgm:pt modelId="{67118979-1550-42F4-8BBF-225B3A0CBB81}" type="sibTrans" cxnId="{267B7038-83C4-402F-9B7A-0822414BCF43}">
      <dgm:prSet/>
      <dgm:spPr/>
      <dgm:t>
        <a:bodyPr/>
        <a:lstStyle/>
        <a:p>
          <a:endParaRPr lang="en-US" sz="1400">
            <a:latin typeface="Cambria" panose="02040503050406030204" pitchFamily="18" charset="0"/>
            <a:ea typeface="Cambria" panose="02040503050406030204" pitchFamily="18" charset="0"/>
          </a:endParaRPr>
        </a:p>
      </dgm:t>
    </dgm:pt>
    <dgm:pt modelId="{CC136EF6-7D36-42ED-BA9F-F9B71C64B956}">
      <dgm:prSet phldrT="[Text]" custT="1"/>
      <dgm:spPr/>
      <dgm:t>
        <a:bodyPr/>
        <a:lstStyle/>
        <a:p>
          <a:r>
            <a:rPr lang="en-US" sz="1200">
              <a:latin typeface="Cambria" panose="02040503050406030204" pitchFamily="18" charset="0"/>
              <a:ea typeface="Cambria" panose="02040503050406030204" pitchFamily="18" charset="0"/>
            </a:rPr>
            <a:t>Negative influence</a:t>
          </a:r>
        </a:p>
      </dgm:t>
    </dgm:pt>
    <dgm:pt modelId="{CEE591C2-F04A-4C16-8BB9-1D4C531B242A}" type="parTrans" cxnId="{C3E4F684-4451-48E2-9725-32DD0E509397}">
      <dgm:prSet/>
      <dgm:spPr/>
      <dgm:t>
        <a:bodyPr/>
        <a:lstStyle/>
        <a:p>
          <a:endParaRPr lang="en-US" sz="1400">
            <a:latin typeface="Cambria" panose="02040503050406030204" pitchFamily="18" charset="0"/>
            <a:ea typeface="Cambria" panose="02040503050406030204" pitchFamily="18" charset="0"/>
          </a:endParaRPr>
        </a:p>
      </dgm:t>
    </dgm:pt>
    <dgm:pt modelId="{C5DB5A0E-5F38-4C85-B7FA-7FB3F681EC03}" type="sibTrans" cxnId="{C3E4F684-4451-48E2-9725-32DD0E509397}">
      <dgm:prSet/>
      <dgm:spPr/>
      <dgm:t>
        <a:bodyPr/>
        <a:lstStyle/>
        <a:p>
          <a:endParaRPr lang="en-US" sz="1400">
            <a:latin typeface="Cambria" panose="02040503050406030204" pitchFamily="18" charset="0"/>
            <a:ea typeface="Cambria" panose="02040503050406030204" pitchFamily="18" charset="0"/>
          </a:endParaRPr>
        </a:p>
      </dgm:t>
    </dgm:pt>
    <dgm:pt modelId="{EB120143-91B6-42F8-BFBB-FB4C6F95AE2E}">
      <dgm:prSet custT="1"/>
      <dgm:spPr/>
      <dgm:t>
        <a:bodyPr/>
        <a:lstStyle/>
        <a:p>
          <a:r>
            <a:rPr lang="en-US" sz="1050">
              <a:latin typeface="Cambria" panose="02040503050406030204" pitchFamily="18" charset="0"/>
              <a:ea typeface="Cambria" panose="02040503050406030204" pitchFamily="18" charset="0"/>
            </a:rPr>
            <a:t>Operational challenges</a:t>
          </a:r>
        </a:p>
      </dgm:t>
    </dgm:pt>
    <dgm:pt modelId="{F599704A-28C9-44F2-89E1-DF8A59A85E9F}" type="parTrans" cxnId="{F98B2E4A-3AFF-4CA5-9FAC-C4CBB182FB8E}">
      <dgm:prSet/>
      <dgm:spPr/>
      <dgm:t>
        <a:bodyPr/>
        <a:lstStyle/>
        <a:p>
          <a:endParaRPr lang="en-US" sz="1400">
            <a:latin typeface="Cambria" panose="02040503050406030204" pitchFamily="18" charset="0"/>
            <a:ea typeface="Cambria" panose="02040503050406030204" pitchFamily="18" charset="0"/>
          </a:endParaRPr>
        </a:p>
      </dgm:t>
    </dgm:pt>
    <dgm:pt modelId="{DE2FEBC7-5DD2-44F3-B465-AF54B0346E01}" type="sibTrans" cxnId="{F98B2E4A-3AFF-4CA5-9FAC-C4CBB182FB8E}">
      <dgm:prSet/>
      <dgm:spPr/>
      <dgm:t>
        <a:bodyPr/>
        <a:lstStyle/>
        <a:p>
          <a:endParaRPr lang="en-US" sz="1400">
            <a:latin typeface="Cambria" panose="02040503050406030204" pitchFamily="18" charset="0"/>
            <a:ea typeface="Cambria" panose="02040503050406030204" pitchFamily="18" charset="0"/>
          </a:endParaRPr>
        </a:p>
      </dgm:t>
    </dgm:pt>
    <dgm:pt modelId="{66F4FEBF-D721-4046-B129-FCF2A306AA8B}">
      <dgm:prSet custT="1"/>
      <dgm:spPr/>
      <dgm:t>
        <a:bodyPr/>
        <a:lstStyle/>
        <a:p>
          <a:r>
            <a:rPr lang="en-US" sz="1050">
              <a:latin typeface="Cambria" panose="02040503050406030204" pitchFamily="18" charset="0"/>
              <a:ea typeface="Cambria" panose="02040503050406030204" pitchFamily="18" charset="0"/>
            </a:rPr>
            <a:t>Sustainable initiatives</a:t>
          </a:r>
        </a:p>
      </dgm:t>
    </dgm:pt>
    <dgm:pt modelId="{AE8583E0-14B5-43C9-920F-0F8EC48397ED}" type="parTrans" cxnId="{401F0507-381C-45D2-84E2-0C1C0B9515F9}">
      <dgm:prSet/>
      <dgm:spPr/>
      <dgm:t>
        <a:bodyPr/>
        <a:lstStyle/>
        <a:p>
          <a:endParaRPr lang="en-US" sz="1400">
            <a:latin typeface="Cambria" panose="02040503050406030204" pitchFamily="18" charset="0"/>
            <a:ea typeface="Cambria" panose="02040503050406030204" pitchFamily="18" charset="0"/>
          </a:endParaRPr>
        </a:p>
      </dgm:t>
    </dgm:pt>
    <dgm:pt modelId="{7F77C09F-31F7-4656-BADC-9979D918A8A0}" type="sibTrans" cxnId="{401F0507-381C-45D2-84E2-0C1C0B9515F9}">
      <dgm:prSet/>
      <dgm:spPr/>
      <dgm:t>
        <a:bodyPr/>
        <a:lstStyle/>
        <a:p>
          <a:endParaRPr lang="en-US" sz="1400">
            <a:latin typeface="Cambria" panose="02040503050406030204" pitchFamily="18" charset="0"/>
            <a:ea typeface="Cambria" panose="02040503050406030204" pitchFamily="18" charset="0"/>
          </a:endParaRPr>
        </a:p>
      </dgm:t>
    </dgm:pt>
    <dgm:pt modelId="{7ED0D685-0F2B-4D66-9D75-7DD5151C8B46}">
      <dgm:prSet custT="1"/>
      <dgm:spPr/>
      <dgm:t>
        <a:bodyPr/>
        <a:lstStyle/>
        <a:p>
          <a:r>
            <a:rPr lang="en-US" sz="1050">
              <a:latin typeface="Cambria" panose="02040503050406030204" pitchFamily="18" charset="0"/>
              <a:ea typeface="Cambria" panose="02040503050406030204" pitchFamily="18" charset="0"/>
            </a:rPr>
            <a:t>Digital innovation</a:t>
          </a:r>
        </a:p>
      </dgm:t>
    </dgm:pt>
    <dgm:pt modelId="{9F865B52-30E1-40F4-A14D-09DECAD788AF}" type="parTrans" cxnId="{C22592A0-37A6-42E3-8F07-B26FBC6338C4}">
      <dgm:prSet/>
      <dgm:spPr/>
      <dgm:t>
        <a:bodyPr/>
        <a:lstStyle/>
        <a:p>
          <a:endParaRPr lang="en-US" sz="1400">
            <a:latin typeface="Cambria" panose="02040503050406030204" pitchFamily="18" charset="0"/>
            <a:ea typeface="Cambria" panose="02040503050406030204" pitchFamily="18" charset="0"/>
          </a:endParaRPr>
        </a:p>
      </dgm:t>
    </dgm:pt>
    <dgm:pt modelId="{57A4058A-89B4-4F1E-BE78-568941236596}" type="sibTrans" cxnId="{C22592A0-37A6-42E3-8F07-B26FBC6338C4}">
      <dgm:prSet/>
      <dgm:spPr/>
      <dgm:t>
        <a:bodyPr/>
        <a:lstStyle/>
        <a:p>
          <a:endParaRPr lang="en-US" sz="1400">
            <a:latin typeface="Cambria" panose="02040503050406030204" pitchFamily="18" charset="0"/>
            <a:ea typeface="Cambria" panose="02040503050406030204" pitchFamily="18" charset="0"/>
          </a:endParaRPr>
        </a:p>
      </dgm:t>
    </dgm:pt>
    <dgm:pt modelId="{ACD466BE-2D31-4A54-872C-ADC3DC51AF6B}">
      <dgm:prSet custT="1"/>
      <dgm:spPr/>
      <dgm:t>
        <a:bodyPr/>
        <a:lstStyle/>
        <a:p>
          <a:r>
            <a:rPr lang="en-US" sz="1050">
              <a:latin typeface="Cambria" panose="02040503050406030204" pitchFamily="18" charset="0"/>
              <a:ea typeface="Cambria" panose="02040503050406030204" pitchFamily="18" charset="0"/>
            </a:rPr>
            <a:t>Market competition </a:t>
          </a:r>
        </a:p>
      </dgm:t>
    </dgm:pt>
    <dgm:pt modelId="{8D2BB8E4-1788-40F3-A9F0-427CB485E1D3}" type="parTrans" cxnId="{02E57777-F696-4758-BEA7-A0E936D20DBE}">
      <dgm:prSet/>
      <dgm:spPr/>
      <dgm:t>
        <a:bodyPr/>
        <a:lstStyle/>
        <a:p>
          <a:endParaRPr lang="en-US" sz="1400">
            <a:latin typeface="Cambria" panose="02040503050406030204" pitchFamily="18" charset="0"/>
            <a:ea typeface="Cambria" panose="02040503050406030204" pitchFamily="18" charset="0"/>
          </a:endParaRPr>
        </a:p>
      </dgm:t>
    </dgm:pt>
    <dgm:pt modelId="{3449E993-8B80-4B8A-ACFF-E3A31B7541F7}" type="sibTrans" cxnId="{02E57777-F696-4758-BEA7-A0E936D20DBE}">
      <dgm:prSet/>
      <dgm:spPr/>
      <dgm:t>
        <a:bodyPr/>
        <a:lstStyle/>
        <a:p>
          <a:endParaRPr lang="en-US" sz="1400">
            <a:latin typeface="Cambria" panose="02040503050406030204" pitchFamily="18" charset="0"/>
            <a:ea typeface="Cambria" panose="02040503050406030204" pitchFamily="18" charset="0"/>
          </a:endParaRPr>
        </a:p>
      </dgm:t>
    </dgm:pt>
    <dgm:pt modelId="{BD5E5915-18E9-4123-AF9A-15D693C45D98}" type="pres">
      <dgm:prSet presAssocID="{BBCB1F2C-5B36-48CD-B713-6BD8B4A43F37}" presName="compositeShape" presStyleCnt="0">
        <dgm:presLayoutVars>
          <dgm:chMax val="2"/>
          <dgm:dir/>
          <dgm:resizeHandles val="exact"/>
        </dgm:presLayoutVars>
      </dgm:prSet>
      <dgm:spPr/>
    </dgm:pt>
    <dgm:pt modelId="{336DBC59-798B-44E6-AB4F-5BBB996544F6}" type="pres">
      <dgm:prSet presAssocID="{BBCB1F2C-5B36-48CD-B713-6BD8B4A43F37}" presName="ribbon" presStyleLbl="node1" presStyleIdx="0" presStyleCnt="1"/>
      <dgm:spPr/>
    </dgm:pt>
    <dgm:pt modelId="{0D112D18-2F0B-4B8F-B9F2-ABF790D49819}" type="pres">
      <dgm:prSet presAssocID="{BBCB1F2C-5B36-48CD-B713-6BD8B4A43F37}" presName="leftArrowText" presStyleLbl="node1" presStyleIdx="0" presStyleCnt="1">
        <dgm:presLayoutVars>
          <dgm:chMax val="0"/>
          <dgm:bulletEnabled val="1"/>
        </dgm:presLayoutVars>
      </dgm:prSet>
      <dgm:spPr/>
    </dgm:pt>
    <dgm:pt modelId="{8198A709-F5EA-445F-B758-61B638B18FE1}" type="pres">
      <dgm:prSet presAssocID="{BBCB1F2C-5B36-48CD-B713-6BD8B4A43F37}" presName="rightArrowText" presStyleLbl="node1" presStyleIdx="0" presStyleCnt="1">
        <dgm:presLayoutVars>
          <dgm:chMax val="0"/>
          <dgm:bulletEnabled val="1"/>
        </dgm:presLayoutVars>
      </dgm:prSet>
      <dgm:spPr/>
    </dgm:pt>
  </dgm:ptLst>
  <dgm:cxnLst>
    <dgm:cxn modelId="{401F0507-381C-45D2-84E2-0C1C0B9515F9}" srcId="{DA6872A6-CE5E-4382-829B-1FAD890A23F9}" destId="{66F4FEBF-D721-4046-B129-FCF2A306AA8B}" srcOrd="1" destOrd="0" parTransId="{AE8583E0-14B5-43C9-920F-0F8EC48397ED}" sibTransId="{7F77C09F-31F7-4656-BADC-9979D918A8A0}"/>
    <dgm:cxn modelId="{833D6A1B-C3D5-4457-87C5-457652883E93}" type="presOf" srcId="{BBCB1F2C-5B36-48CD-B713-6BD8B4A43F37}" destId="{BD5E5915-18E9-4123-AF9A-15D693C45D98}" srcOrd="0" destOrd="0" presId="urn:microsoft.com/office/officeart/2005/8/layout/arrow6"/>
    <dgm:cxn modelId="{25F5A31C-65D6-47BC-82F4-0D3ACD98A6CF}" type="presOf" srcId="{66F4FEBF-D721-4046-B129-FCF2A306AA8B}" destId="{0D112D18-2F0B-4B8F-B9F2-ABF790D49819}" srcOrd="0" destOrd="2" presId="urn:microsoft.com/office/officeart/2005/8/layout/arrow6"/>
    <dgm:cxn modelId="{008D611E-E32F-42A1-ABF9-A1E2BE54DBD6}" type="presOf" srcId="{EB120143-91B6-42F8-BFBB-FB4C6F95AE2E}" destId="{8198A709-F5EA-445F-B758-61B638B18FE1}" srcOrd="0" destOrd="1" presId="urn:microsoft.com/office/officeart/2005/8/layout/arrow6"/>
    <dgm:cxn modelId="{267B7038-83C4-402F-9B7A-0822414BCF43}" srcId="{DA6872A6-CE5E-4382-829B-1FAD890A23F9}" destId="{4C7972A8-ED51-4563-8128-DC34E9DB02E7}" srcOrd="0" destOrd="0" parTransId="{0C3BD92A-907A-41B6-A57F-621FB0D5DA90}" sibTransId="{67118979-1550-42F4-8BBF-225B3A0CBB81}"/>
    <dgm:cxn modelId="{3D9D0939-9BC9-4E01-81CD-CADCA49949BD}" type="presOf" srcId="{CC136EF6-7D36-42ED-BA9F-F9B71C64B956}" destId="{8198A709-F5EA-445F-B758-61B638B18FE1}" srcOrd="0" destOrd="0" presId="urn:microsoft.com/office/officeart/2005/8/layout/arrow6"/>
    <dgm:cxn modelId="{F98B2E4A-3AFF-4CA5-9FAC-C4CBB182FB8E}" srcId="{CC136EF6-7D36-42ED-BA9F-F9B71C64B956}" destId="{EB120143-91B6-42F8-BFBB-FB4C6F95AE2E}" srcOrd="0" destOrd="0" parTransId="{F599704A-28C9-44F2-89E1-DF8A59A85E9F}" sibTransId="{DE2FEBC7-5DD2-44F3-B465-AF54B0346E01}"/>
    <dgm:cxn modelId="{02E57777-F696-4758-BEA7-A0E936D20DBE}" srcId="{CC136EF6-7D36-42ED-BA9F-F9B71C64B956}" destId="{ACD466BE-2D31-4A54-872C-ADC3DC51AF6B}" srcOrd="1" destOrd="0" parTransId="{8D2BB8E4-1788-40F3-A9F0-427CB485E1D3}" sibTransId="{3449E993-8B80-4B8A-ACFF-E3A31B7541F7}"/>
    <dgm:cxn modelId="{C3E4F684-4451-48E2-9725-32DD0E509397}" srcId="{BBCB1F2C-5B36-48CD-B713-6BD8B4A43F37}" destId="{CC136EF6-7D36-42ED-BA9F-F9B71C64B956}" srcOrd="1" destOrd="0" parTransId="{CEE591C2-F04A-4C16-8BB9-1D4C531B242A}" sibTransId="{C5DB5A0E-5F38-4C85-B7FA-7FB3F681EC03}"/>
    <dgm:cxn modelId="{455A7389-C49B-4D30-9367-009C2FD67AEC}" type="presOf" srcId="{DA6872A6-CE5E-4382-829B-1FAD890A23F9}" destId="{0D112D18-2F0B-4B8F-B9F2-ABF790D49819}" srcOrd="0" destOrd="0" presId="urn:microsoft.com/office/officeart/2005/8/layout/arrow6"/>
    <dgm:cxn modelId="{C22592A0-37A6-42E3-8F07-B26FBC6338C4}" srcId="{DA6872A6-CE5E-4382-829B-1FAD890A23F9}" destId="{7ED0D685-0F2B-4D66-9D75-7DD5151C8B46}" srcOrd="2" destOrd="0" parTransId="{9F865B52-30E1-40F4-A14D-09DECAD788AF}" sibTransId="{57A4058A-89B4-4F1E-BE78-568941236596}"/>
    <dgm:cxn modelId="{E9564EBC-3020-4936-A065-F668221F3490}" type="presOf" srcId="{7ED0D685-0F2B-4D66-9D75-7DD5151C8B46}" destId="{0D112D18-2F0B-4B8F-B9F2-ABF790D49819}" srcOrd="0" destOrd="3" presId="urn:microsoft.com/office/officeart/2005/8/layout/arrow6"/>
    <dgm:cxn modelId="{3ADF64E0-7457-4078-8A01-F3021A7FBB30}" type="presOf" srcId="{4C7972A8-ED51-4563-8128-DC34E9DB02E7}" destId="{0D112D18-2F0B-4B8F-B9F2-ABF790D49819}" srcOrd="0" destOrd="1" presId="urn:microsoft.com/office/officeart/2005/8/layout/arrow6"/>
    <dgm:cxn modelId="{B6ECF6F1-F052-47A1-95F4-684CC59C41A5}" srcId="{BBCB1F2C-5B36-48CD-B713-6BD8B4A43F37}" destId="{DA6872A6-CE5E-4382-829B-1FAD890A23F9}" srcOrd="0" destOrd="0" parTransId="{8F597698-7C9B-4841-8FC1-047A4E53178B}" sibTransId="{ED56FB1F-0FA9-4EE7-B711-91367654F5C8}"/>
    <dgm:cxn modelId="{AF1AC1F4-3469-43AD-9772-7957E4D5B618}" type="presOf" srcId="{ACD466BE-2D31-4A54-872C-ADC3DC51AF6B}" destId="{8198A709-F5EA-445F-B758-61B638B18FE1}" srcOrd="0" destOrd="2" presId="urn:microsoft.com/office/officeart/2005/8/layout/arrow6"/>
    <dgm:cxn modelId="{0F534C10-C638-4088-BCE4-C7242B7477DF}" type="presParOf" srcId="{BD5E5915-18E9-4123-AF9A-15D693C45D98}" destId="{336DBC59-798B-44E6-AB4F-5BBB996544F6}" srcOrd="0" destOrd="0" presId="urn:microsoft.com/office/officeart/2005/8/layout/arrow6"/>
    <dgm:cxn modelId="{3218ABCD-39A5-4674-AC01-5A58F6446043}" type="presParOf" srcId="{BD5E5915-18E9-4123-AF9A-15D693C45D98}" destId="{0D112D18-2F0B-4B8F-B9F2-ABF790D49819}" srcOrd="1" destOrd="0" presId="urn:microsoft.com/office/officeart/2005/8/layout/arrow6"/>
    <dgm:cxn modelId="{1EB5442E-6DF7-4BC1-B8E1-FDE50BF394E4}" type="presParOf" srcId="{BD5E5915-18E9-4123-AF9A-15D693C45D98}" destId="{8198A709-F5EA-445F-B758-61B638B18FE1}" srcOrd="2" destOrd="0" presId="urn:microsoft.com/office/officeart/2005/8/layout/arrow6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36DBC59-798B-44E6-AB4F-5BBB996544F6}">
      <dsp:nvSpPr>
        <dsp:cNvPr id="0" name=""/>
        <dsp:cNvSpPr/>
      </dsp:nvSpPr>
      <dsp:spPr>
        <a:xfrm>
          <a:off x="99059" y="0"/>
          <a:ext cx="5715000" cy="2286000"/>
        </a:xfrm>
        <a:prstGeom prst="leftRightRibbon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</dsp:sp>
    <dsp:sp modelId="{0D112D18-2F0B-4B8F-B9F2-ABF790D49819}">
      <dsp:nvSpPr>
        <dsp:cNvPr id="0" name=""/>
        <dsp:cNvSpPr/>
      </dsp:nvSpPr>
      <dsp:spPr>
        <a:xfrm>
          <a:off x="784860" y="400049"/>
          <a:ext cx="1885950" cy="1120140"/>
        </a:xfrm>
        <a:prstGeom prst="rect">
          <a:avLst/>
        </a:prstGeom>
        <a:noFill/>
        <a:ln w="19050" cap="flat" cmpd="sng" algn="ctr">
          <a:noFill/>
          <a:prstDash val="solid"/>
          <a:miter lim="800000"/>
        </a:ln>
        <a:effectLst/>
        <a:sp3d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0" tIns="42672" rIns="0" bIns="45720" numCol="1" spcCol="1270" anchor="ctr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latin typeface="Cambria" panose="02040503050406030204" pitchFamily="18" charset="0"/>
              <a:ea typeface="Cambria" panose="02040503050406030204" pitchFamily="18" charset="0"/>
            </a:rPr>
            <a:t>Positive influence</a:t>
          </a:r>
        </a:p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50" kern="1200">
              <a:latin typeface="Cambria" panose="02040503050406030204" pitchFamily="18" charset="0"/>
              <a:ea typeface="Cambria" panose="02040503050406030204" pitchFamily="18" charset="0"/>
            </a:rPr>
            <a:t>Product innovation and diversity</a:t>
          </a:r>
        </a:p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50" kern="1200">
              <a:latin typeface="Cambria" panose="02040503050406030204" pitchFamily="18" charset="0"/>
              <a:ea typeface="Cambria" panose="02040503050406030204" pitchFamily="18" charset="0"/>
            </a:rPr>
            <a:t>Sustainable initiatives</a:t>
          </a:r>
        </a:p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50" kern="1200">
              <a:latin typeface="Cambria" panose="02040503050406030204" pitchFamily="18" charset="0"/>
              <a:ea typeface="Cambria" panose="02040503050406030204" pitchFamily="18" charset="0"/>
            </a:rPr>
            <a:t>Digital innovation</a:t>
          </a:r>
        </a:p>
      </dsp:txBody>
      <dsp:txXfrm>
        <a:off x="784860" y="400049"/>
        <a:ext cx="1885950" cy="1120140"/>
      </dsp:txXfrm>
    </dsp:sp>
    <dsp:sp modelId="{8198A709-F5EA-445F-B758-61B638B18FE1}">
      <dsp:nvSpPr>
        <dsp:cNvPr id="0" name=""/>
        <dsp:cNvSpPr/>
      </dsp:nvSpPr>
      <dsp:spPr>
        <a:xfrm>
          <a:off x="2956560" y="765809"/>
          <a:ext cx="2228850" cy="1120140"/>
        </a:xfrm>
        <a:prstGeom prst="rect">
          <a:avLst/>
        </a:prstGeom>
        <a:noFill/>
        <a:ln w="19050" cap="flat" cmpd="sng" algn="ctr">
          <a:noFill/>
          <a:prstDash val="solid"/>
          <a:miter lim="800000"/>
        </a:ln>
        <a:effectLst/>
        <a:sp3d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0" tIns="42672" rIns="0" bIns="45720" numCol="1" spcCol="1270" anchor="ctr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latin typeface="Cambria" panose="02040503050406030204" pitchFamily="18" charset="0"/>
              <a:ea typeface="Cambria" panose="02040503050406030204" pitchFamily="18" charset="0"/>
            </a:rPr>
            <a:t>Negative influence</a:t>
          </a:r>
        </a:p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50" kern="1200">
              <a:latin typeface="Cambria" panose="02040503050406030204" pitchFamily="18" charset="0"/>
              <a:ea typeface="Cambria" panose="02040503050406030204" pitchFamily="18" charset="0"/>
            </a:rPr>
            <a:t>Operational challenges</a:t>
          </a:r>
        </a:p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50" kern="1200">
              <a:latin typeface="Cambria" panose="02040503050406030204" pitchFamily="18" charset="0"/>
              <a:ea typeface="Cambria" panose="02040503050406030204" pitchFamily="18" charset="0"/>
            </a:rPr>
            <a:t>Market competition </a:t>
          </a:r>
        </a:p>
      </dsp:txBody>
      <dsp:txXfrm>
        <a:off x="2956560" y="765809"/>
        <a:ext cx="2228850" cy="112014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arrow6">
  <dgm:title val=""/>
  <dgm:desc val=""/>
  <dgm:catLst>
    <dgm:cat type="relationship" pri="4000"/>
    <dgm:cat type="process" pri="29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4" srcId="0" destId="1" srcOrd="0" destOrd="0"/>
        <dgm:cxn modelId="5" srcId="0" destId="2" srcOrd="1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clrData>
  <dgm:layoutNode name="compositeShape">
    <dgm:varLst>
      <dgm:chMax val="2"/>
      <dgm:dir/>
      <dgm:resizeHandles val="exact"/>
    </dgm:varLst>
    <dgm:alg type="composite">
      <dgm:param type="horzAlign" val="ctr"/>
      <dgm:param type="vertAlign" val="mid"/>
      <dgm:param type="ar" val="2.5"/>
    </dgm:alg>
    <dgm:shape xmlns:r="http://schemas.openxmlformats.org/officeDocument/2006/relationships" r:blip="">
      <dgm:adjLst/>
    </dgm:shape>
    <dgm:presOf/>
    <dgm:constrLst>
      <dgm:constr type="primFontSz" for="des" ptType="node" op="equ"/>
      <dgm:constr type="w" for="ch" forName="ribbon" refType="h" refFor="ch" refForName="ribbon" fact="2.5"/>
      <dgm:constr type="h" for="ch" forName="leftArrowText" refType="h" fact="0.49"/>
      <dgm:constr type="ctrY" for="ch" forName="leftArrowText" refType="ctrY" refFor="ch" refForName="ribbon"/>
      <dgm:constr type="ctrYOff" for="ch" forName="leftArrowText" refType="h" refFor="ch" refForName="ribbon" fact="-0.08"/>
      <dgm:constr type="l" for="ch" forName="leftArrowText" refType="w" refFor="ch" refForName="ribbon" fact="0.12"/>
      <dgm:constr type="r" for="ch" forName="leftArrowText" refType="w" refFor="ch" refForName="ribbon" fact="0.45"/>
      <dgm:constr type="h" for="ch" forName="rightArrowText" refType="h" fact="0.49"/>
      <dgm:constr type="ctrY" for="ch" forName="rightArrowText" refType="ctrY" refFor="ch" refForName="ribbon"/>
      <dgm:constr type="ctrYOff" for="ch" forName="rightArrowText" refType="h" refFor="ch" refForName="ribbon" fact="0.08"/>
      <dgm:constr type="l" for="ch" forName="rightArrowText" refType="w" refFor="ch" refForName="ribbon" fact="0.5"/>
      <dgm:constr type="r" for="ch" forName="rightArrowText" refType="w" refFor="ch" refForName="ribbon" fact="0.89"/>
    </dgm:constrLst>
    <dgm:ruleLst/>
    <dgm:choose name="Name0">
      <dgm:if name="Name1" axis="ch" ptType="node" func="cnt" op="gte" val="1">
        <dgm:layoutNode name="ribbon" styleLbl="node1">
          <dgm:alg type="sp"/>
          <dgm:shape xmlns:r="http://schemas.openxmlformats.org/officeDocument/2006/relationships" type="leftRightRibbon" r:blip="">
            <dgm:adjLst/>
          </dgm:shape>
          <dgm:presOf/>
          <dgm:constrLst/>
          <dgm:ruleLst/>
        </dgm:layoutNode>
        <dgm:layoutNode name="leftArrowText" styleLbl="node1">
          <dgm:varLst>
            <dgm:chMax val="0"/>
            <dgm:bulletEnabled val="1"/>
          </dgm:varLst>
          <dgm:alg type="tx">
            <dgm:param type="txAnchorVertCh" val="mid"/>
          </dgm:alg>
          <dgm:shape xmlns:r="http://schemas.openxmlformats.org/officeDocument/2006/relationships" type="rect" r:blip="" hideGeom="1">
            <dgm:adjLst/>
          </dgm:shape>
          <dgm:choose name="Name2">
            <dgm:if name="Name3" func="var" arg="dir" op="equ" val="norm">
              <dgm:presOf axis="ch desOrSelf" ptType="node node" st="1 1" cnt="1 0"/>
            </dgm:if>
            <dgm:else name="Name4">
              <dgm:presOf axis="ch desOrSelf" ptType="node node" st="2 1" cnt="1 0"/>
            </dgm:else>
          </dgm:choose>
          <dgm:constrLst>
            <dgm:constr type="primFontSz" val="65"/>
            <dgm:constr type="tMarg" refType="primFontSz" fact="0.28"/>
            <dgm:constr type="lMarg"/>
            <dgm:constr type="bMarg" refType="primFontSz" fact="0.3"/>
            <dgm:constr type="rMarg"/>
          </dgm:constrLst>
          <dgm:ruleLst>
            <dgm:rule type="primFontSz" val="5" fact="NaN" max="NaN"/>
          </dgm:ruleLst>
        </dgm:layoutNode>
        <dgm:layoutNode name="rightArrowText" styleLbl="node1">
          <dgm:varLst>
            <dgm:chMax val="0"/>
            <dgm:bulletEnabled val="1"/>
          </dgm:varLst>
          <dgm:alg type="tx">
            <dgm:param type="txAnchorVertCh" val="mid"/>
          </dgm:alg>
          <dgm:shape xmlns:r="http://schemas.openxmlformats.org/officeDocument/2006/relationships" type="rect" r:blip="" hideGeom="1">
            <dgm:adjLst/>
          </dgm:shape>
          <dgm:choose name="Name5">
            <dgm:if name="Name6" func="var" arg="dir" op="equ" val="norm">
              <dgm:presOf axis="ch desOrSelf" ptType="node node" st="2 1" cnt="1 0"/>
            </dgm:if>
            <dgm:else name="Name7">
              <dgm:presOf axis="ch desOrSelf" ptType="node node" st="1 1" cnt="1 0"/>
            </dgm:else>
          </dgm:choose>
          <dgm:constrLst>
            <dgm:constr type="primFontSz" val="65"/>
            <dgm:constr type="tMarg" refType="primFontSz" fact="0.28"/>
            <dgm:constr type="lMarg"/>
            <dgm:constr type="bMarg" refType="primFontSz" fact="0.3"/>
            <dgm:constr type="rMarg"/>
          </dgm:constrLst>
          <dgm:ruleLst>
            <dgm:rule type="primFontSz" val="5" fact="NaN" max="NaN"/>
          </dgm:ruleLst>
        </dgm:layoutNode>
      </dgm:if>
      <dgm:else name="Name8"/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2">
  <dgm:title val=""/>
  <dgm:desc val=""/>
  <dgm:catLst>
    <dgm:cat type="simple" pri="102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D780698-35E9-4967-AD6F-B9A8B86418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2806</Words>
  <Characters>15669</Characters>
  <Application>Microsoft Office Word</Application>
  <DocSecurity>0</DocSecurity>
  <Lines>260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2024-07-02T21:21:00Z</dcterms:created>
  <dcterms:modified xsi:type="dcterms:W3CDTF">2024-07-03T17:35:00Z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64e713783b989c13d3de3d2cb1cf23ce5e7490d46e36aa84d94f6dca4740308e</vt:lpwstr>
  </property>
</Properties>
</file>