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r>
        <w:rPr>
          <w:sz w:val="32"/>
          <w:szCs w:val="32"/>
          <w:rtl w:val="0"/>
          <w:lang w:val="en-US"/>
        </w:rPr>
        <w:t xml:space="preserve">Research Proposal </w:t>
      </w: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r>
        <w:rPr>
          <w:sz w:val="32"/>
          <w:szCs w:val="32"/>
          <w:rtl w:val="0"/>
          <w:lang w:val="en-US"/>
        </w:rPr>
        <w:t xml:space="preserve">Jenny Stroud </w:t>
      </w:r>
    </w:p>
    <w:p>
      <w:pPr>
        <w:pStyle w:val="Body"/>
        <w:rPr>
          <w:sz w:val="32"/>
          <w:szCs w:val="32"/>
        </w:rPr>
      </w:pPr>
      <w:r>
        <w:rPr>
          <w:sz w:val="32"/>
          <w:szCs w:val="32"/>
          <w:rtl w:val="0"/>
          <w:lang w:val="en-US"/>
        </w:rPr>
        <w:t>2008886</w:t>
      </w:r>
    </w:p>
    <w:p>
      <w:pPr>
        <w:pStyle w:val="Body"/>
        <w:rPr>
          <w:sz w:val="32"/>
          <w:szCs w:val="32"/>
        </w:rPr>
      </w:pPr>
      <w:r>
        <w:rPr>
          <w:sz w:val="32"/>
          <w:szCs w:val="32"/>
          <w:rtl w:val="0"/>
          <w:lang w:val="en-US"/>
        </w:rPr>
        <w:t>Work Based Project</w:t>
      </w: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r>
        <w:rPr>
          <w:sz w:val="32"/>
          <w:szCs w:val="32"/>
          <w:rtl w:val="0"/>
          <w:lang w:val="en-US"/>
        </w:rPr>
        <w:t xml:space="preserve">Lecturer: Deborah Hughes </w:t>
      </w: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32"/>
          <w:szCs w:val="32"/>
        </w:rPr>
      </w:pPr>
    </w:p>
    <w:p>
      <w:pPr>
        <w:pStyle w:val="Body"/>
        <w:rPr>
          <w:sz w:val="28"/>
          <w:szCs w:val="28"/>
        </w:rPr>
      </w:pPr>
      <w:r>
        <w:rPr>
          <w:sz w:val="28"/>
          <w:szCs w:val="28"/>
          <w:u w:val="single"/>
          <w:rtl w:val="0"/>
          <w:lang w:val="en-US"/>
        </w:rPr>
        <w:t>Table of contents</w:t>
      </w:r>
      <w:r>
        <w:rPr>
          <w:sz w:val="28"/>
          <w:szCs w:val="28"/>
          <w:rtl w:val="0"/>
          <w:lang w:val="en-US"/>
        </w:rPr>
        <w:t xml:space="preserve"> </w:t>
      </w:r>
    </w:p>
    <w:p>
      <w:pPr>
        <w:pStyle w:val="Body"/>
        <w:rPr>
          <w:sz w:val="28"/>
          <w:szCs w:val="28"/>
        </w:rPr>
      </w:pPr>
    </w:p>
    <w:p>
      <w:pPr>
        <w:pStyle w:val="Body"/>
        <w:numPr>
          <w:ilvl w:val="0"/>
          <w:numId w:val="2"/>
        </w:numPr>
        <w:rPr>
          <w:sz w:val="28"/>
          <w:szCs w:val="28"/>
          <w:lang w:val="en-US"/>
        </w:rPr>
      </w:pPr>
      <w:r>
        <w:rPr>
          <w:sz w:val="28"/>
          <w:szCs w:val="28"/>
          <w:rtl w:val="0"/>
          <w:lang w:val="en-US"/>
        </w:rPr>
        <w:t xml:space="preserve">Research Title                                     </w:t>
      </w:r>
      <w:r>
        <w:rPr>
          <w:sz w:val="28"/>
          <w:szCs w:val="28"/>
          <w:rtl w:val="0"/>
        </w:rPr>
        <w:t xml:space="preserve">                            </w:t>
      </w:r>
      <w:r>
        <w:rPr>
          <w:sz w:val="28"/>
          <w:szCs w:val="28"/>
          <w:rtl w:val="0"/>
          <w:lang w:val="en-US"/>
        </w:rPr>
        <w:t xml:space="preserve">           3</w:t>
      </w:r>
    </w:p>
    <w:p>
      <w:pPr>
        <w:pStyle w:val="Body"/>
        <w:numPr>
          <w:ilvl w:val="0"/>
          <w:numId w:val="2"/>
        </w:numPr>
        <w:rPr>
          <w:sz w:val="28"/>
          <w:szCs w:val="28"/>
          <w:lang w:val="en-US"/>
        </w:rPr>
      </w:pPr>
      <w:r>
        <w:rPr>
          <w:sz w:val="28"/>
          <w:szCs w:val="28"/>
          <w:rtl w:val="0"/>
          <w:lang w:val="en-US"/>
        </w:rPr>
        <w:t>Purpose of the research                                                             3</w:t>
      </w:r>
    </w:p>
    <w:p>
      <w:pPr>
        <w:pStyle w:val="Body"/>
        <w:numPr>
          <w:ilvl w:val="0"/>
          <w:numId w:val="2"/>
        </w:numPr>
        <w:rPr>
          <w:sz w:val="28"/>
          <w:szCs w:val="28"/>
          <w:lang w:val="en-US"/>
        </w:rPr>
      </w:pPr>
      <w:r>
        <w:rPr>
          <w:sz w:val="28"/>
          <w:szCs w:val="28"/>
          <w:rtl w:val="0"/>
          <w:lang w:val="en-US"/>
        </w:rPr>
        <w:t xml:space="preserve">Aims and objectives </w:t>
      </w:r>
      <w:r>
        <w:rPr>
          <w:sz w:val="28"/>
          <w:szCs w:val="28"/>
          <w:rtl w:val="0"/>
        </w:rPr>
        <w:t xml:space="preserve">                                                        </w:t>
      </w:r>
      <w:r>
        <w:rPr>
          <w:sz w:val="28"/>
          <w:szCs w:val="28"/>
          <w:rtl w:val="0"/>
          <w:lang w:val="en-US"/>
        </w:rPr>
        <w:t xml:space="preserve">          3</w:t>
      </w:r>
    </w:p>
    <w:p>
      <w:pPr>
        <w:pStyle w:val="Body"/>
        <w:numPr>
          <w:ilvl w:val="0"/>
          <w:numId w:val="2"/>
        </w:numPr>
        <w:rPr>
          <w:sz w:val="28"/>
          <w:szCs w:val="28"/>
          <w:lang w:val="en-US"/>
        </w:rPr>
      </w:pPr>
      <w:r>
        <w:rPr>
          <w:sz w:val="28"/>
          <w:szCs w:val="28"/>
          <w:rtl w:val="0"/>
          <w:lang w:val="en-US"/>
        </w:rPr>
        <w:t xml:space="preserve">Methodology </w:t>
      </w:r>
      <w:r>
        <w:rPr>
          <w:sz w:val="28"/>
          <w:szCs w:val="28"/>
          <w:rtl w:val="0"/>
        </w:rPr>
        <w:t xml:space="preserve">                                                                             </w:t>
      </w:r>
      <w:r>
        <w:rPr>
          <w:sz w:val="28"/>
          <w:szCs w:val="28"/>
          <w:rtl w:val="0"/>
          <w:lang w:val="en-US"/>
        </w:rPr>
        <w:t>3</w:t>
      </w:r>
      <w:r>
        <w:rPr>
          <w:rFonts w:ascii="Arial Unicode MS" w:cs="Arial Unicode MS" w:hAnsi="Arial Unicode MS" w:eastAsia="Arial Unicode MS"/>
          <w:b w:val="0"/>
          <w:bCs w:val="0"/>
          <w:i w:val="0"/>
          <w:iCs w:val="0"/>
          <w:sz w:val="28"/>
          <w:szCs w:val="28"/>
        </w:rPr>
        <w:br w:type="page"/>
      </w:r>
    </w:p>
    <w:p>
      <w:pPr>
        <w:pStyle w:val="Body"/>
        <w:numPr>
          <w:ilvl w:val="0"/>
          <w:numId w:val="3"/>
        </w:numPr>
        <w:rPr>
          <w:sz w:val="28"/>
          <w:szCs w:val="28"/>
          <w:lang w:val="en-US"/>
        </w:rPr>
      </w:pPr>
      <w:r>
        <w:rPr>
          <w:sz w:val="28"/>
          <w:szCs w:val="28"/>
          <w:rtl w:val="0"/>
          <w:lang w:val="en-US"/>
        </w:rPr>
        <w:t xml:space="preserve">Research title </w:t>
      </w:r>
    </w:p>
    <w:p>
      <w:pPr>
        <w:pStyle w:val="Body"/>
        <w:rPr>
          <w:sz w:val="24"/>
          <w:szCs w:val="24"/>
        </w:rPr>
      </w:pPr>
    </w:p>
    <w:p>
      <w:pPr>
        <w:pStyle w:val="Body"/>
        <w:rPr>
          <w:sz w:val="24"/>
          <w:szCs w:val="24"/>
        </w:rPr>
      </w:pPr>
      <w:r>
        <w:rPr>
          <w:sz w:val="24"/>
          <w:szCs w:val="24"/>
          <w:rtl w:val="0"/>
          <w:lang w:val="en-US"/>
        </w:rPr>
        <w:tab/>
        <w:t>Is a projects quality affected by the choice of tendering method used?</w:t>
      </w:r>
    </w:p>
    <w:p>
      <w:pPr>
        <w:pStyle w:val="Body"/>
        <w:rPr>
          <w:sz w:val="24"/>
          <w:szCs w:val="24"/>
        </w:rPr>
      </w:pPr>
    </w:p>
    <w:p>
      <w:pPr>
        <w:pStyle w:val="Body"/>
        <w:rPr>
          <w:sz w:val="28"/>
          <w:szCs w:val="28"/>
        </w:rPr>
      </w:pPr>
      <w:r>
        <w:rPr>
          <w:sz w:val="28"/>
          <w:szCs w:val="28"/>
          <w:rtl w:val="0"/>
          <w:lang w:val="en-US"/>
        </w:rPr>
        <w:t>2. Purpose of the research</w:t>
      </w:r>
    </w:p>
    <w:p>
      <w:pPr>
        <w:pStyle w:val="Body"/>
        <w:rPr>
          <w:sz w:val="28"/>
          <w:szCs w:val="28"/>
        </w:rPr>
      </w:pPr>
    </w:p>
    <w:p>
      <w:pPr>
        <w:pStyle w:val="Body"/>
        <w:rPr>
          <w:sz w:val="24"/>
          <w:szCs w:val="24"/>
        </w:rPr>
      </w:pPr>
      <w:r>
        <w:rPr>
          <w:sz w:val="24"/>
          <w:szCs w:val="24"/>
          <w:rtl w:val="0"/>
          <w:lang w:val="en-US"/>
        </w:rPr>
        <w:t>This research is going to look into the projects quality and compare it to the tendering method used for each project, this will then be compared to other projects using either the same and another tendering type, each of the projects will be based in the residential side of construction and I will try and find projects of the same style of build to. Make the compare of the quality easier to judge. By using similar projects this will allow the comparing to be fair and even meaning that the information found can be collated against each other and allow the research to be more relevant to the investigation and try to come to answer to the question. This will also determine if one method of tendering is better than another, as it will also taken in a consideration of the projects time frame and total cost as a projects quality can be better due to the extra time taken or if the projects total cost can be used to get better quality made materials, it will also help decided if companies should just focus on one type of tendering strategy as this may help increase the quality of their builds, it could also help increase speed in the pre-construction phase as they will not need to decided as a team what method of tendering to take and can start getting in contact with contractors faster.</w:t>
      </w:r>
    </w:p>
    <w:p>
      <w:pPr>
        <w:pStyle w:val="Body"/>
        <w:rPr>
          <w:sz w:val="24"/>
          <w:szCs w:val="24"/>
        </w:rPr>
      </w:pPr>
    </w:p>
    <w:p>
      <w:pPr>
        <w:pStyle w:val="Body"/>
        <w:rPr>
          <w:sz w:val="28"/>
          <w:szCs w:val="28"/>
        </w:rPr>
      </w:pPr>
      <w:r>
        <w:rPr>
          <w:sz w:val="28"/>
          <w:szCs w:val="28"/>
          <w:rtl w:val="0"/>
          <w:lang w:val="en-US"/>
        </w:rPr>
        <w:t xml:space="preserve">3. Aims and objectives </w:t>
      </w:r>
    </w:p>
    <w:p>
      <w:pPr>
        <w:pStyle w:val="Body"/>
        <w:rPr>
          <w:sz w:val="28"/>
          <w:szCs w:val="28"/>
        </w:rPr>
      </w:pPr>
    </w:p>
    <w:p>
      <w:pPr>
        <w:pStyle w:val="Body"/>
        <w:rPr>
          <w:sz w:val="24"/>
          <w:szCs w:val="24"/>
        </w:rPr>
      </w:pPr>
      <w:r>
        <w:rPr>
          <w:sz w:val="24"/>
          <w:szCs w:val="24"/>
          <w:rtl w:val="0"/>
          <w:lang w:val="en-US"/>
        </w:rPr>
        <w:t xml:space="preserve">Over the next 6 months I will aim to research if the quality of a project can be affected by the tendering choice, I will mainly be looking at comparing the traditional and the design and build tendering process in the residential area as they are the most popular choice of tendering. I will be using information and opinions of quantity surveyors from Persimmon Homes, </w:t>
      </w:r>
      <w:r>
        <w:rPr>
          <w:sz w:val="24"/>
          <w:szCs w:val="24"/>
          <w:rtl w:val="0"/>
          <w:lang w:val="en-US"/>
        </w:rPr>
        <w:t>I will try to get at least 4 QS from Persimmon Homes to have a range of opinions and experiences they may have had.</w:t>
      </w:r>
      <w:r>
        <w:rPr>
          <w:sz w:val="24"/>
          <w:szCs w:val="24"/>
          <w:rtl w:val="0"/>
          <w:lang w:val="en-US"/>
        </w:rPr>
        <w:t xml:space="preserve"> Another method I will use to gather information will be news articles and opinions of customers that have bought house and their opinion on the quality of their build, when gathering this information of the internet I will have to monitor to ensure that the resources are up to date and not too old and that they are from a trusted and reliable web page.</w:t>
      </w:r>
    </w:p>
    <w:p>
      <w:pPr>
        <w:pStyle w:val="Body"/>
        <w:rPr>
          <w:sz w:val="24"/>
          <w:szCs w:val="24"/>
        </w:rPr>
      </w:pPr>
    </w:p>
    <w:p>
      <w:pPr>
        <w:pStyle w:val="Body"/>
        <w:rPr>
          <w:sz w:val="24"/>
          <w:szCs w:val="24"/>
        </w:rPr>
      </w:pPr>
      <w:r>
        <w:rPr>
          <w:sz w:val="24"/>
          <w:szCs w:val="24"/>
          <w:rtl w:val="0"/>
          <w:lang w:val="en-US"/>
        </w:rPr>
        <w:t xml:space="preserve">The objectives will be to: </w:t>
      </w:r>
    </w:p>
    <w:p>
      <w:pPr>
        <w:pStyle w:val="Body"/>
        <w:numPr>
          <w:ilvl w:val="0"/>
          <w:numId w:val="5"/>
        </w:numPr>
        <w:rPr>
          <w:sz w:val="24"/>
          <w:szCs w:val="24"/>
          <w:lang w:val="en-US"/>
        </w:rPr>
      </w:pPr>
      <w:r>
        <w:rPr>
          <w:sz w:val="24"/>
          <w:szCs w:val="24"/>
          <w:rtl w:val="0"/>
          <w:lang w:val="en-US"/>
        </w:rPr>
        <w:t>research into traditional and the design and build tendering and the advantages and disadvantages to both</w:t>
      </w:r>
    </w:p>
    <w:p>
      <w:pPr>
        <w:pStyle w:val="Body"/>
        <w:numPr>
          <w:ilvl w:val="0"/>
          <w:numId w:val="5"/>
        </w:numPr>
        <w:rPr>
          <w:sz w:val="24"/>
          <w:szCs w:val="24"/>
          <w:lang w:val="en-US"/>
        </w:rPr>
      </w:pPr>
      <w:r>
        <w:rPr>
          <w:sz w:val="24"/>
          <w:szCs w:val="24"/>
          <w:rtl w:val="0"/>
          <w:lang w:val="en-US"/>
        </w:rPr>
        <w:t>Find projects and look at the quality level, total costs and the timescale they had to complete the job, as well as what tendering method and company completed the project</w:t>
      </w:r>
    </w:p>
    <w:p>
      <w:pPr>
        <w:pStyle w:val="Body"/>
        <w:rPr>
          <w:sz w:val="24"/>
          <w:szCs w:val="24"/>
        </w:rPr>
      </w:pPr>
      <w:r>
        <w:rPr>
          <w:sz w:val="24"/>
          <w:szCs w:val="24"/>
          <w:rtl w:val="0"/>
          <w:lang w:val="en-US"/>
        </w:rPr>
        <w:t xml:space="preserve">Another objective will be to determine which views are reliable, as gathering opinions from past customers could be unreliable due to the fact they could potentially think they can gain a benefit or a financial profit by reporting an issue to their property, another issue that could arise from using the internet is companies competitors or previous staff making judgements on the companies projects for them to gain a benefit. </w:t>
      </w:r>
    </w:p>
    <w:p>
      <w:pPr>
        <w:pStyle w:val="Body"/>
        <w:rPr>
          <w:sz w:val="24"/>
          <w:szCs w:val="24"/>
        </w:rPr>
      </w:pPr>
    </w:p>
    <w:p>
      <w:pPr>
        <w:pStyle w:val="Body"/>
        <w:rPr>
          <w:sz w:val="28"/>
          <w:szCs w:val="28"/>
        </w:rPr>
      </w:pPr>
      <w:r>
        <w:rPr>
          <w:sz w:val="28"/>
          <w:szCs w:val="28"/>
          <w:rtl w:val="0"/>
          <w:lang w:val="en-US"/>
        </w:rPr>
        <w:t xml:space="preserve">4. Methodology </w:t>
      </w:r>
    </w:p>
    <w:p>
      <w:pPr>
        <w:pStyle w:val="Body"/>
        <w:rPr>
          <w:sz w:val="24"/>
          <w:szCs w:val="24"/>
        </w:rPr>
      </w:pPr>
    </w:p>
    <w:p>
      <w:pPr>
        <w:pStyle w:val="Body"/>
        <w:rPr>
          <w:sz w:val="24"/>
          <w:szCs w:val="24"/>
        </w:rPr>
      </w:pPr>
      <w:r>
        <w:rPr>
          <w:sz w:val="24"/>
          <w:szCs w:val="24"/>
          <w:rtl w:val="0"/>
          <w:lang w:val="en-US"/>
        </w:rPr>
        <w:t>The research I will be conducting will included primary and secondary research, the secondary research will looking into quality of the builds and timescales they had for each build as well as then comparing it the tendering process used to hire the contractor, the opinion of the quality of the build will be from quantity surveyors and the customers that have bought the property, I will also take a look into the projects cost to ensure that all project being researched didn</w:t>
      </w:r>
      <w:r>
        <w:rPr>
          <w:sz w:val="24"/>
          <w:szCs w:val="24"/>
          <w:rtl w:val="0"/>
          <w:lang w:val="en-US"/>
        </w:rPr>
        <w:t>’</w:t>
      </w:r>
      <w:r>
        <w:rPr>
          <w:sz w:val="24"/>
          <w:szCs w:val="24"/>
          <w:rtl w:val="0"/>
          <w:lang w:val="en-US"/>
        </w:rPr>
        <w:t>t have a financial benefit to get better quality materials for the build. It will also include using the internet to see if there has been any news articles or views of residents purchasing properties on the internet and if they believe the project was up to a high standard like they would expect and been told at the time of the purchase.</w:t>
      </w:r>
    </w:p>
    <w:p>
      <w:pPr>
        <w:pStyle w:val="Body"/>
        <w:rPr>
          <w:sz w:val="24"/>
          <w:szCs w:val="24"/>
        </w:rPr>
      </w:pPr>
    </w:p>
    <w:p>
      <w:pPr>
        <w:pStyle w:val="Body"/>
        <w:rPr>
          <w:sz w:val="24"/>
          <w:szCs w:val="24"/>
        </w:rPr>
      </w:pPr>
      <w:r>
        <w:rPr>
          <w:sz w:val="24"/>
          <w:szCs w:val="24"/>
          <w:rtl w:val="0"/>
          <w:lang w:val="en-US"/>
        </w:rPr>
        <w:t xml:space="preserve">The primary research that I will complete will be a mixture of qualitative and quantitive data. The qualitative research will be gathering opinions from the quantity surveyors from Persimmon Homes, I will use a questionnaire that I will create myself including different questions about traditional tendering and design and build tendering and the different range of projects they have been a part of and the size range. I will also try and conduct some interviews either via teams or in person if the current situation allows people to meet. </w:t>
      </w:r>
    </w:p>
    <w:p>
      <w:pPr>
        <w:pStyle w:val="Body"/>
        <w:rPr>
          <w:sz w:val="24"/>
          <w:szCs w:val="24"/>
        </w:rPr>
      </w:pPr>
    </w:p>
    <w:p>
      <w:pPr>
        <w:pStyle w:val="Body"/>
        <w:rPr>
          <w:sz w:val="24"/>
          <w:szCs w:val="24"/>
        </w:rPr>
      </w:pPr>
      <w:r>
        <w:rPr>
          <w:sz w:val="24"/>
          <w:szCs w:val="24"/>
          <w:rtl w:val="0"/>
          <w:lang w:val="en-US"/>
        </w:rPr>
        <w:t>The questionnaire will contain questions looking at:</w:t>
      </w:r>
      <w:r>
        <w:rPr>
          <w:sz w:val="24"/>
          <w:szCs w:val="24"/>
        </w:rPr>
        <w:br w:type="textWrapping"/>
      </w:r>
      <w:r>
        <w:rPr>
          <w:sz w:val="24"/>
          <w:szCs w:val="24"/>
          <w:rtl w:val="0"/>
          <w:lang w:val="en-US"/>
        </w:rPr>
        <w:t>- how many projects the QS has completed</w:t>
      </w:r>
    </w:p>
    <w:p>
      <w:pPr>
        <w:pStyle w:val="Body"/>
        <w:numPr>
          <w:ilvl w:val="0"/>
          <w:numId w:val="5"/>
        </w:numPr>
        <w:rPr>
          <w:sz w:val="24"/>
          <w:szCs w:val="24"/>
          <w:lang w:val="en-US"/>
        </w:rPr>
      </w:pPr>
      <w:r>
        <w:rPr>
          <w:sz w:val="24"/>
          <w:szCs w:val="24"/>
          <w:rtl w:val="0"/>
          <w:lang w:val="en-US"/>
        </w:rPr>
        <w:t>what tendering type they have used the most</w:t>
      </w:r>
    </w:p>
    <w:p>
      <w:pPr>
        <w:pStyle w:val="Body"/>
        <w:numPr>
          <w:ilvl w:val="0"/>
          <w:numId w:val="5"/>
        </w:numPr>
        <w:rPr>
          <w:sz w:val="24"/>
          <w:szCs w:val="24"/>
          <w:lang w:val="en-US"/>
        </w:rPr>
      </w:pPr>
      <w:r>
        <w:rPr>
          <w:sz w:val="24"/>
          <w:szCs w:val="24"/>
          <w:rtl w:val="0"/>
          <w:lang w:val="en-US"/>
        </w:rPr>
        <w:t>The project sizes and quality level they have worked on</w:t>
      </w:r>
    </w:p>
    <w:p>
      <w:pPr>
        <w:pStyle w:val="Body"/>
        <w:numPr>
          <w:ilvl w:val="0"/>
          <w:numId w:val="5"/>
        </w:numPr>
        <w:rPr>
          <w:sz w:val="24"/>
          <w:szCs w:val="24"/>
          <w:lang w:val="en-US"/>
        </w:rPr>
      </w:pPr>
      <w:r>
        <w:rPr>
          <w:sz w:val="24"/>
          <w:szCs w:val="24"/>
          <w:rtl w:val="0"/>
          <w:lang w:val="en-US"/>
        </w:rPr>
        <w:t>What they believe is the better tendering method for the best quality</w:t>
      </w:r>
    </w:p>
    <w:p>
      <w:pPr>
        <w:pStyle w:val="Body"/>
        <w:numPr>
          <w:ilvl w:val="0"/>
          <w:numId w:val="5"/>
        </w:numPr>
        <w:rPr>
          <w:sz w:val="24"/>
          <w:szCs w:val="24"/>
          <w:lang w:val="en-US"/>
        </w:rPr>
      </w:pPr>
      <w:r>
        <w:rPr>
          <w:sz w:val="24"/>
          <w:szCs w:val="24"/>
          <w:rtl w:val="0"/>
          <w:lang w:val="en-US"/>
        </w:rPr>
        <w:t xml:space="preserve">What is the biggest obstacle that affects the projects quality </w:t>
      </w:r>
    </w:p>
    <w:p>
      <w:pPr>
        <w:pStyle w:val="Body"/>
        <w:numPr>
          <w:ilvl w:val="0"/>
          <w:numId w:val="5"/>
        </w:numPr>
        <w:rPr>
          <w:sz w:val="24"/>
          <w:szCs w:val="24"/>
          <w:lang w:val="en-US"/>
        </w:rPr>
      </w:pPr>
      <w:r>
        <w:rPr>
          <w:sz w:val="24"/>
          <w:szCs w:val="24"/>
          <w:rtl w:val="0"/>
          <w:lang w:val="en-US"/>
        </w:rPr>
        <w:t xml:space="preserve">Does your company have a set method of tendering to use, if so what one </w:t>
      </w:r>
    </w:p>
    <w:p>
      <w:pPr>
        <w:pStyle w:val="Body"/>
        <w:rPr>
          <w:sz w:val="24"/>
          <w:szCs w:val="24"/>
        </w:rPr>
      </w:pPr>
    </w:p>
    <w:p>
      <w:pPr>
        <w:pStyle w:val="Body"/>
      </w:pPr>
      <w:r>
        <w:rPr>
          <w:sz w:val="24"/>
          <w:szCs w:val="24"/>
          <w:rtl w:val="0"/>
          <w:lang w:val="en-US"/>
        </w:rPr>
        <w:t xml:space="preserve">The quantitive research I will also be completing will be a questionnaire, the answers to this will only have three choices for an answer these will be agree, disagree and neither. Having these answers will make it easier to create graphs from the results and turn it into numerical data to contribute to my research against quality and the tendering method. I will send this questionnaire out to more than 4 quantity surveyors in Persimmon Homes due to the fact that it will be less time consuming than the qualitative research questionnaire as that will have opinions while the quantitive questionnaire will be limited answers and easier to go through and collate the information received faster. </w:t>
      </w:r>
    </w:p>
    <w:sectPr>
      <w:headerReference w:type="default" r:id="rId4"/>
      <w:footerReference w:type="default" r:id="rId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458" w:hanging="458"/>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818" w:hanging="458"/>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178" w:hanging="458"/>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538" w:hanging="458"/>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98" w:hanging="458"/>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258" w:hanging="458"/>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618" w:hanging="458"/>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978" w:hanging="458"/>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338" w:hanging="45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multiLevelType w:val="hybridMultilevel"/>
    <w:numStyleLink w:val="Dash"/>
  </w:abstractNum>
  <w:abstractNum w:abstractNumId="3">
    <w:multiLevelType w:val="hybridMultilevel"/>
    <w:styleLink w:val="Dash"/>
    <w:lvl w:ilvl="0">
      <w:start w:val="1"/>
      <w:numFmt w:val="bullet"/>
      <w:suff w:val="tab"/>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1">
      <w:start w:val="1"/>
      <w:numFmt w:val="bullet"/>
      <w:suff w:val="tab"/>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2">
      <w:start w:val="1"/>
      <w:numFmt w:val="bullet"/>
      <w:suff w:val="tab"/>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3">
      <w:start w:val="1"/>
      <w:numFmt w:val="bullet"/>
      <w:suff w:val="tab"/>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4">
      <w:start w:val="1"/>
      <w:numFmt w:val="bullet"/>
      <w:suff w:val="tab"/>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5">
      <w:start w:val="1"/>
      <w:numFmt w:val="bullet"/>
      <w:suff w:val="tab"/>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6">
      <w:start w:val="1"/>
      <w:numFmt w:val="bullet"/>
      <w:suff w:val="tab"/>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7">
      <w:start w:val="1"/>
      <w:numFmt w:val="bullet"/>
      <w:suff w:val="tab"/>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8">
      <w:start w:val="1"/>
      <w:numFmt w:val="bullet"/>
      <w:suff w:val="tab"/>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abstractNum>
  <w:num w:numId="1">
    <w:abstractNumId w:val="1"/>
  </w:num>
  <w:num w:numId="2">
    <w:abstractNumId w:val="0"/>
  </w:num>
  <w:num w:numId="3">
    <w:abstractNumId w:val="0"/>
    <w:lvlOverride w:ilvl="0">
      <w:startOverride w:val="1"/>
    </w:lvlOverride>
  </w:num>
  <w:num w:numId="4">
    <w:abstractNumId w:val="3"/>
  </w:num>
  <w:num w:numId="5">
    <w:abstractNumId w:val="2"/>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numbering" w:styleId="Numbered">
    <w:name w:val="Numbered"/>
    <w:pPr>
      <w:numPr>
        <w:numId w:val="1"/>
      </w:numPr>
    </w:pPr>
  </w:style>
  <w:style w:type="numbering" w:styleId="Dash">
    <w:name w:val="Dash"/>
    <w:pPr>
      <w:numPr>
        <w:numId w:val="4"/>
      </w:numPr>
    </w:p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