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D65357">
        <w:tc>
          <w:tcPr>
            <w:tcW w:w="10435" w:type="dxa"/>
            <w:shd w:val="clear" w:color="auto" w:fill="FFFF00"/>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A220E91" w:rsidR="005E6C44" w:rsidRPr="00A42F82" w:rsidRDefault="008B7D05" w:rsidP="00A91894">
            <w:pPr>
              <w:rPr>
                <w:rFonts w:ascii="Arial" w:hAnsi="Arial" w:cs="Arial"/>
                <w:sz w:val="22"/>
                <w:szCs w:val="22"/>
              </w:rPr>
            </w:pPr>
            <w:r>
              <w:rPr>
                <w:rFonts w:ascii="Arial" w:hAnsi="Arial" w:cs="Arial"/>
                <w:sz w:val="22"/>
                <w:szCs w:val="22"/>
              </w:rPr>
              <w:t>Angela WILLIAMS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52E2AF2" w:rsidR="005E6C44" w:rsidRPr="00A42F82" w:rsidRDefault="008B7D0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542CA7A" w:rsidR="005E6C44" w:rsidRPr="00A42F82" w:rsidRDefault="00E8376F" w:rsidP="00A91894">
            <w:pPr>
              <w:rPr>
                <w:rFonts w:ascii="Arial" w:hAnsi="Arial" w:cs="Arial"/>
                <w:sz w:val="22"/>
                <w:szCs w:val="22"/>
              </w:rPr>
            </w:pPr>
            <w:r>
              <w:rPr>
                <w:rFonts w:ascii="Arial" w:hAnsi="Arial" w:cs="Arial"/>
                <w:sz w:val="22"/>
                <w:szCs w:val="22"/>
              </w:rPr>
              <w:t xml:space="preserve">UWTSD </w:t>
            </w:r>
            <w:r w:rsidR="006A2013">
              <w:rPr>
                <w:rFonts w:ascii="Arial" w:hAnsi="Arial" w:cs="Arial"/>
                <w:sz w:val="22"/>
                <w:szCs w:val="22"/>
              </w:rPr>
              <w:t>–</w:t>
            </w:r>
            <w:r>
              <w:rPr>
                <w:rFonts w:ascii="Arial" w:hAnsi="Arial" w:cs="Arial"/>
                <w:sz w:val="22"/>
                <w:szCs w:val="22"/>
              </w:rPr>
              <w:t xml:space="preserve"> </w:t>
            </w:r>
            <w:r w:rsidR="006A2013">
              <w:rPr>
                <w:rFonts w:ascii="Arial" w:hAnsi="Arial" w:cs="Arial"/>
                <w:sz w:val="22"/>
                <w:szCs w:val="22"/>
              </w:rPr>
              <w:t>The Blue Light Academy</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A4CACE1" w:rsidR="005E6C44" w:rsidRPr="00A42F82" w:rsidRDefault="006A2013"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49AAC6A" w:rsidR="005E6C44" w:rsidRPr="00A42F82" w:rsidRDefault="008770C3" w:rsidP="00A91894">
            <w:pPr>
              <w:rPr>
                <w:rFonts w:ascii="Arial" w:hAnsi="Arial" w:cs="Arial"/>
                <w:sz w:val="22"/>
                <w:szCs w:val="22"/>
              </w:rPr>
            </w:pPr>
            <w:r>
              <w:rPr>
                <w:rFonts w:ascii="Arial" w:hAnsi="Arial" w:cs="Arial"/>
                <w:sz w:val="22"/>
                <w:szCs w:val="22"/>
              </w:rPr>
              <w:t>2112427@</w:t>
            </w:r>
            <w:r w:rsidR="00567A8E">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69AE07B" w:rsidR="005E6C44" w:rsidRPr="00A42F82" w:rsidRDefault="00567A8E" w:rsidP="00A91894">
            <w:pPr>
              <w:rPr>
                <w:rFonts w:ascii="Arial" w:hAnsi="Arial" w:cs="Arial"/>
                <w:sz w:val="22"/>
                <w:szCs w:val="22"/>
              </w:rPr>
            </w:pPr>
            <w:r>
              <w:rPr>
                <w:rFonts w:ascii="Arial" w:hAnsi="Arial" w:cs="Arial"/>
                <w:sz w:val="22"/>
                <w:szCs w:val="22"/>
              </w:rPr>
              <w:t>07799178883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4551E99" w:rsidR="005E6C44" w:rsidRPr="00A42F82" w:rsidRDefault="00567A8E" w:rsidP="00A91894">
            <w:pPr>
              <w:rPr>
                <w:rFonts w:ascii="Arial" w:hAnsi="Arial" w:cs="Arial"/>
                <w:sz w:val="22"/>
                <w:szCs w:val="22"/>
              </w:rPr>
            </w:pPr>
            <w:r>
              <w:rPr>
                <w:rFonts w:ascii="Arial" w:hAnsi="Arial" w:cs="Arial"/>
                <w:sz w:val="22"/>
                <w:szCs w:val="22"/>
              </w:rPr>
              <w:t>2112427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E0AE784" w:rsidR="005E6C44" w:rsidRPr="00A42F82" w:rsidRDefault="00567A8E" w:rsidP="00A91894">
            <w:pPr>
              <w:rPr>
                <w:rFonts w:ascii="Arial" w:hAnsi="Arial" w:cs="Arial"/>
                <w:sz w:val="22"/>
                <w:szCs w:val="22"/>
              </w:rPr>
            </w:pPr>
            <w:r>
              <w:rPr>
                <w:rFonts w:ascii="Arial" w:hAnsi="Arial" w:cs="Arial"/>
                <w:sz w:val="22"/>
                <w:szCs w:val="22"/>
              </w:rPr>
              <w:t>BSc</w:t>
            </w:r>
            <w:r w:rsidR="00561CED">
              <w:rPr>
                <w:rFonts w:ascii="Arial" w:hAnsi="Arial" w:cs="Arial"/>
                <w:sz w:val="22"/>
                <w:szCs w:val="22"/>
              </w:rPr>
              <w:t xml:space="preserve"> Operational Policing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23C0A88" w:rsidR="005E6C44" w:rsidRPr="00A42F82" w:rsidRDefault="00561CED" w:rsidP="00A91894">
            <w:pPr>
              <w:rPr>
                <w:rFonts w:ascii="Arial" w:hAnsi="Arial" w:cs="Arial"/>
                <w:sz w:val="22"/>
                <w:szCs w:val="22"/>
              </w:rPr>
            </w:pPr>
            <w:r>
              <w:rPr>
                <w:rFonts w:ascii="Arial" w:hAnsi="Arial" w:cs="Arial"/>
                <w:sz w:val="22"/>
                <w:szCs w:val="22"/>
              </w:rPr>
              <w:t>Alison Cooke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CC74A36" w:rsidR="005E6C44" w:rsidRPr="00A42F82" w:rsidRDefault="00561CE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FF37BD"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A7065A5" w:rsidR="005E6C44" w:rsidRPr="00A42F82" w:rsidRDefault="00561C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5116BB4" w:rsidR="005E6C44" w:rsidRPr="00A42F82" w:rsidRDefault="00561CE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F37B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F37B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FF37B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F37B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517"/>
        <w:gridCol w:w="1986"/>
      </w:tblGrid>
      <w:tr w:rsidR="004C3D85" w:rsidRPr="00A42F82" w14:paraId="2136C9F7" w14:textId="77777777" w:rsidTr="00F16D9F">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8AB9C47" w14:textId="77777777" w:rsidR="007532B1" w:rsidRPr="007532B1" w:rsidRDefault="007532B1" w:rsidP="007532B1">
            <w:pPr>
              <w:jc w:val="both"/>
              <w:rPr>
                <w:rFonts w:asciiTheme="minorHAnsi" w:hAnsiTheme="minorHAnsi" w:cstheme="minorHAnsi"/>
                <w:b/>
                <w:bCs/>
                <w:sz w:val="22"/>
                <w:szCs w:val="22"/>
              </w:rPr>
            </w:pPr>
            <w:r w:rsidRPr="007532B1">
              <w:rPr>
                <w:rFonts w:asciiTheme="minorHAnsi" w:hAnsiTheme="minorHAnsi" w:cstheme="minorHAnsi"/>
                <w:bCs/>
              </w:rPr>
              <w:t>I wish to research the connection between officer wellbeing and the effects of Protected Learning, Victim Fatigue and competency related performance have upon resilience of officers and staff.</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F16D9F">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13010E0" w:rsidR="004C3D85" w:rsidRPr="00A42F82" w:rsidRDefault="00F16D9F" w:rsidP="00A91894">
            <w:pPr>
              <w:rPr>
                <w:rFonts w:ascii="Arial" w:hAnsi="Arial" w:cs="Arial"/>
                <w:sz w:val="22"/>
                <w:szCs w:val="22"/>
              </w:rPr>
            </w:pPr>
            <w:r w:rsidRPr="00F16D9F">
              <w:rPr>
                <w:rFonts w:asciiTheme="minorHAnsi" w:hAnsiTheme="minorHAnsi" w:cstheme="minorHAnsi"/>
                <w:bCs/>
              </w:rPr>
              <w:t>14th March 2024</w:t>
            </w:r>
          </w:p>
        </w:tc>
        <w:tc>
          <w:tcPr>
            <w:tcW w:w="11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946" w:type="pct"/>
            <w:tcBorders>
              <w:top w:val="single" w:sz="4" w:space="0" w:color="auto"/>
              <w:left w:val="single" w:sz="4" w:space="0" w:color="auto"/>
              <w:bottom w:val="single" w:sz="4" w:space="0" w:color="auto"/>
              <w:right w:val="single" w:sz="4" w:space="0" w:color="auto"/>
            </w:tcBorders>
            <w:vAlign w:val="center"/>
          </w:tcPr>
          <w:p w14:paraId="6D32D729" w14:textId="5584C04D" w:rsidR="004C3D85" w:rsidRPr="00A42F82" w:rsidRDefault="00F16D9F" w:rsidP="00A91894">
            <w:pPr>
              <w:rPr>
                <w:rFonts w:ascii="Arial" w:hAnsi="Arial" w:cs="Arial"/>
                <w:sz w:val="22"/>
                <w:szCs w:val="22"/>
              </w:rPr>
            </w:pPr>
            <w:r w:rsidRPr="00F16D9F">
              <w:rPr>
                <w:rFonts w:asciiTheme="minorHAnsi" w:hAnsiTheme="minorHAnsi" w:cstheme="minorHAnsi"/>
                <w:bCs/>
              </w:rPr>
              <w:t>20th October 2024</w:t>
            </w:r>
          </w:p>
        </w:tc>
      </w:tr>
      <w:tr w:rsidR="00F96C3F" w:rsidRPr="00A42F82" w14:paraId="158575DD" w14:textId="77777777" w:rsidTr="00F16D9F">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F16D9F">
        <w:trPr>
          <w:trHeight w:val="454"/>
        </w:trPr>
        <w:tc>
          <w:tcPr>
            <w:tcW w:w="296"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3B82D9B" w14:textId="77777777" w:rsidR="003E3F57" w:rsidRPr="003E3F57" w:rsidRDefault="003E3F57" w:rsidP="003E3F57">
            <w:pPr>
              <w:rPr>
                <w:rFonts w:asciiTheme="minorHAnsi" w:hAnsiTheme="minorHAnsi" w:cstheme="minorHAnsi"/>
                <w:bCs/>
              </w:rPr>
            </w:pPr>
            <w:r w:rsidRPr="003E3F57">
              <w:rPr>
                <w:rFonts w:asciiTheme="minorHAnsi" w:hAnsiTheme="minorHAnsi" w:cstheme="minorHAnsi"/>
                <w:bCs/>
              </w:rPr>
              <w:t>In terms of the ‘subject matter’, I wish to study the wellbeing of officers and staff with the increase of student officers through the Uplift programme, the domino effect that this has had in relation to resilience and abstraction rates as well as the budgetary challenges that policing currently faces. There is a large amount of work going on nationally and strategically, however the practicalities and practitioner viewpoints seems to be overlooked.</w:t>
            </w:r>
          </w:p>
          <w:p w14:paraId="3BBA6834" w14:textId="77777777" w:rsidR="003E3F57" w:rsidRPr="003E3F57" w:rsidRDefault="003E3F57" w:rsidP="003E3F57">
            <w:pPr>
              <w:rPr>
                <w:rFonts w:asciiTheme="minorHAnsi" w:hAnsiTheme="minorHAnsi" w:cstheme="minorHAnsi"/>
                <w:bCs/>
              </w:rPr>
            </w:pPr>
            <w:r w:rsidRPr="003E3F57">
              <w:rPr>
                <w:rFonts w:asciiTheme="minorHAnsi" w:hAnsiTheme="minorHAnsi" w:cstheme="minorHAnsi"/>
                <w:bCs/>
              </w:rPr>
              <w:t xml:space="preserve">For example, research from Oscar Kilo National Wellbeing indicates that certain incidents and experiences that officers and staff attend and are exposed to require wellbeing support and they can benefit from receiving services from the areas that they offer, particularly in relation to trauma linked cases. </w:t>
            </w:r>
          </w:p>
          <w:p w14:paraId="793C6502" w14:textId="77777777" w:rsidR="003E3F57" w:rsidRPr="003E3F57" w:rsidRDefault="003E3F57" w:rsidP="003E3F57">
            <w:pPr>
              <w:rPr>
                <w:rFonts w:asciiTheme="minorHAnsi" w:hAnsiTheme="minorHAnsi" w:cstheme="minorHAnsi"/>
                <w:bCs/>
              </w:rPr>
            </w:pPr>
            <w:r w:rsidRPr="003E3F57">
              <w:rPr>
                <w:rFonts w:asciiTheme="minorHAnsi" w:hAnsiTheme="minorHAnsi" w:cstheme="minorHAnsi"/>
                <w:bCs/>
              </w:rPr>
              <w:t>Anyone with an understanding of contemporary policing, will realise that there are other aspects that can be affected through their policing service also – consequently, are we ensuring that these individuals are receiving support, and if not, are we placing them at a disadvantage.  My intention would be to study the current legislative requirements, the current capacity and ability of organisations to accommodate welfare support, the ‘demand’ and likely changes in demand over coming years, and ultimately whether Policing organisations should be focussing on welfare services, considering cost-benefit analysis.</w:t>
            </w:r>
          </w:p>
          <w:p w14:paraId="2B320BC7" w14:textId="1D15CBAE" w:rsidR="00F96C3F" w:rsidRPr="00A42F82" w:rsidRDefault="003E3F57" w:rsidP="003E3F57">
            <w:pPr>
              <w:tabs>
                <w:tab w:val="left" w:pos="1860"/>
              </w:tabs>
              <w:jc w:val="both"/>
              <w:rPr>
                <w:rFonts w:ascii="Arial" w:hAnsi="Arial" w:cs="Arial"/>
              </w:rPr>
            </w:pPr>
            <w:r w:rsidRPr="003E3F57">
              <w:rPr>
                <w:rFonts w:asciiTheme="minorHAnsi" w:hAnsiTheme="minorHAnsi" w:cstheme="minorHAnsi"/>
                <w:bCs/>
              </w:rPr>
              <w:t>By undertaking this programme of study, I hope to enhance my own knowledge and understanding as well as share this research and methodology through to the groups that I represent to inform processes with up-to-date information which is current and aligned to prioritised trends.</w:t>
            </w:r>
          </w:p>
          <w:p w14:paraId="5F64A457" w14:textId="4B07FAE6" w:rsidR="00F96C3F" w:rsidRPr="00A42F82" w:rsidDel="00425DA7" w:rsidRDefault="00F96C3F" w:rsidP="00A91894">
            <w:pPr>
              <w:rPr>
                <w:rFonts w:ascii="Arial" w:hAnsi="Arial" w:cs="Arial"/>
              </w:rPr>
            </w:pPr>
          </w:p>
        </w:tc>
      </w:tr>
      <w:tr w:rsidR="00F96C3F" w:rsidRPr="00A42F82" w:rsidDel="002A152D" w14:paraId="495F0243" w14:textId="77777777" w:rsidTr="00F16D9F">
        <w:trPr>
          <w:trHeight w:val="454"/>
        </w:trPr>
        <w:tc>
          <w:tcPr>
            <w:tcW w:w="296"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5DCB39FE" w14:textId="6F810F21" w:rsidR="00F96C3F" w:rsidRPr="000560F0" w:rsidRDefault="00F96C3F" w:rsidP="00A91894">
            <w:pPr>
              <w:autoSpaceDE w:val="0"/>
              <w:autoSpaceDN w:val="0"/>
              <w:adjustRightInd w:val="0"/>
              <w:rPr>
                <w:rFonts w:ascii="Arial" w:hAnsi="Arial" w:cs="Arial"/>
                <w:b/>
                <w:bCs/>
                <w:sz w:val="22"/>
                <w:szCs w:val="22"/>
              </w:rPr>
            </w:pPr>
            <w:r w:rsidRPr="000560F0">
              <w:rPr>
                <w:rFonts w:ascii="Arial" w:hAnsi="Arial" w:cs="Arial"/>
                <w:b/>
                <w:bCs/>
                <w:sz w:val="22"/>
                <w:szCs w:val="22"/>
              </w:rPr>
              <w:t>Research Question</w:t>
            </w:r>
          </w:p>
          <w:p w14:paraId="587CB97C" w14:textId="77777777" w:rsidR="00F96C3F" w:rsidRPr="000560F0" w:rsidRDefault="00F96C3F" w:rsidP="00A91894">
            <w:pPr>
              <w:rPr>
                <w:rFonts w:asciiTheme="minorHAnsi" w:hAnsiTheme="minorHAnsi" w:cstheme="minorHAnsi"/>
                <w:bCs/>
              </w:rPr>
            </w:pPr>
          </w:p>
          <w:p w14:paraId="3C317743" w14:textId="77777777" w:rsidR="000560F0" w:rsidRPr="000560F0" w:rsidRDefault="000560F0" w:rsidP="000560F0">
            <w:pPr>
              <w:rPr>
                <w:rFonts w:asciiTheme="minorHAnsi" w:hAnsiTheme="minorHAnsi" w:cstheme="minorHAnsi"/>
                <w:bCs/>
              </w:rPr>
            </w:pPr>
            <w:bookmarkStart w:id="0" w:name="_Hlk130907286"/>
            <w:r w:rsidRPr="000560F0">
              <w:rPr>
                <w:rFonts w:asciiTheme="minorHAnsi" w:hAnsiTheme="minorHAnsi" w:cstheme="minorHAnsi"/>
                <w:bCs/>
              </w:rPr>
              <w:t xml:space="preserve">I intend to develop experience of conducting research at degree level – </w:t>
            </w:r>
            <w:proofErr w:type="gramStart"/>
            <w:r w:rsidRPr="000560F0">
              <w:rPr>
                <w:rFonts w:asciiTheme="minorHAnsi" w:hAnsiTheme="minorHAnsi" w:cstheme="minorHAnsi"/>
                <w:bCs/>
              </w:rPr>
              <w:t>i.e.</w:t>
            </w:r>
            <w:proofErr w:type="gramEnd"/>
            <w:r w:rsidRPr="000560F0">
              <w:rPr>
                <w:rFonts w:asciiTheme="minorHAnsi" w:hAnsiTheme="minorHAnsi" w:cstheme="minorHAnsi"/>
                <w:bCs/>
              </w:rPr>
              <w:t xml:space="preserve"> to become a specialist in the discipline and to make genuine contributions to the subject area.  I have always had an interest in learning and developing knowledge </w:t>
            </w:r>
            <w:r w:rsidRPr="000560F0">
              <w:rPr>
                <w:rFonts w:asciiTheme="minorHAnsi" w:hAnsiTheme="minorHAnsi" w:cstheme="minorHAnsi"/>
                <w:bCs/>
              </w:rPr>
              <w:lastRenderedPageBreak/>
              <w:t xml:space="preserve">and understanding within policing. Having worked in areas of Pembrokeshire where there is a requirement to work alone at times and deal with incidents single-handedly, I have utilised this experience to inform the teaching that I have delivered to new recruits on their initial learning programmes.  </w:t>
            </w:r>
          </w:p>
          <w:p w14:paraId="2E2D4502" w14:textId="77777777" w:rsidR="000560F0" w:rsidRPr="000560F0" w:rsidRDefault="000560F0" w:rsidP="000560F0">
            <w:pPr>
              <w:rPr>
                <w:rFonts w:asciiTheme="minorHAnsi" w:hAnsiTheme="minorHAnsi" w:cstheme="minorHAnsi"/>
                <w:bCs/>
              </w:rPr>
            </w:pPr>
          </w:p>
          <w:p w14:paraId="19BD237D" w14:textId="77777777" w:rsidR="000560F0" w:rsidRPr="000560F0" w:rsidRDefault="000560F0" w:rsidP="000560F0">
            <w:pPr>
              <w:tabs>
                <w:tab w:val="left" w:pos="1860"/>
              </w:tabs>
              <w:jc w:val="both"/>
              <w:rPr>
                <w:rFonts w:asciiTheme="minorHAnsi" w:hAnsiTheme="minorHAnsi" w:cstheme="minorHAnsi"/>
                <w:bCs/>
              </w:rPr>
            </w:pPr>
            <w:r w:rsidRPr="000560F0">
              <w:rPr>
                <w:rFonts w:asciiTheme="minorHAnsi" w:hAnsiTheme="minorHAnsi" w:cstheme="minorHAnsi"/>
                <w:bCs/>
              </w:rPr>
              <w:t>During the course of my previous studies, I have considered ‘evidence-based’ and ‘problem solving techniques’ in policing paradigms, and how models and styles of policing have changed over the years.  I am aware of the need for all policing activity to be carefully considered – to be based on a solid foundation of robust and reliable research evidence.  In terms of my own study, I would need to carefully consider a range of competing interests, carefully balancing ‘cost-benefit analysis’; after all there are enough demands on police budgets without potentially demanding more investment in wellbeing and associated services, however also recognising the need to adhere to legislative requirements aligned to what is morally right and ethically supported.</w:t>
            </w:r>
            <w:bookmarkEnd w:id="0"/>
          </w:p>
          <w:p w14:paraId="76C0468A" w14:textId="2A12C169" w:rsidR="00F96C3F" w:rsidRPr="000560F0" w:rsidRDefault="00F96C3F" w:rsidP="00A91894">
            <w:pPr>
              <w:autoSpaceDE w:val="0"/>
              <w:autoSpaceDN w:val="0"/>
              <w:adjustRightInd w:val="0"/>
              <w:rPr>
                <w:rFonts w:asciiTheme="minorHAnsi" w:hAnsiTheme="minorHAnsi" w:cstheme="minorHAnsi"/>
                <w:bCs/>
              </w:rPr>
            </w:pPr>
          </w:p>
        </w:tc>
      </w:tr>
      <w:tr w:rsidR="00F96C3F" w:rsidRPr="00A42F82" w14:paraId="5601B9CC" w14:textId="77777777" w:rsidTr="00F16D9F">
        <w:trPr>
          <w:trHeight w:val="454"/>
        </w:trPr>
        <w:tc>
          <w:tcPr>
            <w:tcW w:w="296"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4"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12D63B53" w14:textId="77777777" w:rsidR="00B83536" w:rsidRPr="00D16F15" w:rsidRDefault="00B83536" w:rsidP="00B83536">
            <w:pPr>
              <w:pStyle w:val="ListParagraph"/>
              <w:numPr>
                <w:ilvl w:val="0"/>
                <w:numId w:val="28"/>
              </w:numPr>
              <w:rPr>
                <w:bCs/>
                <w:sz w:val="24"/>
                <w:szCs w:val="20"/>
              </w:rPr>
            </w:pPr>
            <w:r w:rsidRPr="00D16F15">
              <w:rPr>
                <w:bCs/>
                <w:sz w:val="24"/>
                <w:szCs w:val="20"/>
              </w:rPr>
              <w:t>The national picture in relation to wellbeing and support systems (not one size fits all)</w:t>
            </w:r>
          </w:p>
          <w:p w14:paraId="3FAE93E7" w14:textId="77777777" w:rsidR="00B83536" w:rsidRPr="00D16F15" w:rsidRDefault="00B83536" w:rsidP="00B83536">
            <w:pPr>
              <w:pStyle w:val="ListParagraph"/>
              <w:numPr>
                <w:ilvl w:val="0"/>
                <w:numId w:val="28"/>
              </w:numPr>
              <w:rPr>
                <w:bCs/>
                <w:sz w:val="24"/>
                <w:szCs w:val="20"/>
              </w:rPr>
            </w:pPr>
            <w:r w:rsidRPr="00D16F15">
              <w:rPr>
                <w:bCs/>
                <w:sz w:val="24"/>
                <w:szCs w:val="20"/>
              </w:rPr>
              <w:t>Oscar Kilo recommendations – how has this been perceived and implemented across the 43 Home Office Forces</w:t>
            </w:r>
          </w:p>
          <w:p w14:paraId="276CD9F7" w14:textId="77777777" w:rsidR="00B83536" w:rsidRPr="00D16F15" w:rsidRDefault="00B83536" w:rsidP="00B83536">
            <w:pPr>
              <w:pStyle w:val="ListParagraph"/>
              <w:numPr>
                <w:ilvl w:val="0"/>
                <w:numId w:val="28"/>
              </w:numPr>
              <w:rPr>
                <w:bCs/>
                <w:sz w:val="24"/>
                <w:szCs w:val="20"/>
              </w:rPr>
            </w:pPr>
            <w:r w:rsidRPr="00D16F15">
              <w:rPr>
                <w:bCs/>
                <w:sz w:val="24"/>
                <w:szCs w:val="20"/>
              </w:rPr>
              <w:t>How has wellbeing services been provided in Home Office Forces – internally / externally and the structure behind them?</w:t>
            </w:r>
          </w:p>
          <w:p w14:paraId="15F2926E" w14:textId="77777777" w:rsidR="00B83536" w:rsidRPr="00D16F15" w:rsidRDefault="00B83536" w:rsidP="00B83536">
            <w:pPr>
              <w:pStyle w:val="ListParagraph"/>
              <w:numPr>
                <w:ilvl w:val="0"/>
                <w:numId w:val="28"/>
              </w:numPr>
              <w:rPr>
                <w:bCs/>
                <w:sz w:val="24"/>
                <w:szCs w:val="20"/>
              </w:rPr>
            </w:pPr>
            <w:r w:rsidRPr="00D16F15">
              <w:rPr>
                <w:bCs/>
                <w:sz w:val="24"/>
                <w:szCs w:val="20"/>
              </w:rPr>
              <w:t xml:space="preserve">Resilience and newly recruited officers – </w:t>
            </w:r>
            <w:proofErr w:type="gramStart"/>
            <w:r w:rsidRPr="00D16F15">
              <w:rPr>
                <w:bCs/>
                <w:sz w:val="24"/>
                <w:szCs w:val="20"/>
              </w:rPr>
              <w:t>is</w:t>
            </w:r>
            <w:proofErr w:type="gramEnd"/>
            <w:r w:rsidRPr="00D16F15">
              <w:rPr>
                <w:bCs/>
                <w:sz w:val="24"/>
                <w:szCs w:val="20"/>
              </w:rPr>
              <w:t xml:space="preserve"> there any, and what are the effects on wellbeing services</w:t>
            </w:r>
            <w:r>
              <w:rPr>
                <w:bCs/>
              </w:rPr>
              <w:t xml:space="preserve"> / inclusion on the national policing curriculum</w:t>
            </w:r>
          </w:p>
          <w:p w14:paraId="68975C9B" w14:textId="77777777" w:rsidR="00F96C3F" w:rsidRPr="00A42F82" w:rsidRDefault="00F96C3F" w:rsidP="00A91894">
            <w:pPr>
              <w:rPr>
                <w:rFonts w:ascii="Arial" w:hAnsi="Arial" w:cs="Arial"/>
              </w:rPr>
            </w:pPr>
          </w:p>
          <w:p w14:paraId="574A3C8C" w14:textId="793C80BF" w:rsidR="00F96C3F" w:rsidRPr="00A42F82" w:rsidRDefault="00F96C3F" w:rsidP="00A91894">
            <w:pPr>
              <w:rPr>
                <w:rFonts w:ascii="Arial" w:hAnsi="Arial" w:cs="Arial"/>
              </w:rPr>
            </w:pPr>
          </w:p>
        </w:tc>
      </w:tr>
      <w:tr w:rsidR="00F96C3F" w:rsidRPr="00A42F82" w14:paraId="15B95D37" w14:textId="77777777" w:rsidTr="00F16D9F">
        <w:trPr>
          <w:trHeight w:val="454"/>
        </w:trPr>
        <w:tc>
          <w:tcPr>
            <w:tcW w:w="296"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5BE4ED2A" w14:textId="77777777" w:rsidR="00B83536" w:rsidRPr="000560F0" w:rsidRDefault="00B83536" w:rsidP="00B83536">
            <w:pPr>
              <w:rPr>
                <w:rFonts w:asciiTheme="minorHAnsi" w:hAnsiTheme="minorHAnsi" w:cstheme="minorHAnsi"/>
                <w:bCs/>
              </w:rPr>
            </w:pPr>
            <w:r w:rsidRPr="000560F0">
              <w:rPr>
                <w:rFonts w:asciiTheme="minorHAnsi" w:hAnsiTheme="minorHAnsi" w:cstheme="minorHAnsi"/>
                <w:bCs/>
              </w:rPr>
              <w:t xml:space="preserve">Given the current College of Policing and Oscar Kilo focus on increasing the opportunities for the support of wellbeing and welfare at all levels across policing, especially in the experience of trauma, I intend contributing to the overall debate about officer wellbeing which is currently taking place. This piece of work would consider critical issues such as ‘achieving best evidence’, through recognising individuals’ experiences, and how they could potentially be disadvantaged by having to deal with other aspects of policing that falls outside the theme of trauma. </w:t>
            </w:r>
          </w:p>
          <w:p w14:paraId="786B418A" w14:textId="77777777" w:rsidR="00B83536" w:rsidRPr="000560F0" w:rsidRDefault="00B83536" w:rsidP="00B83536">
            <w:pPr>
              <w:rPr>
                <w:rFonts w:asciiTheme="minorHAnsi" w:hAnsiTheme="minorHAnsi" w:cstheme="minorHAnsi"/>
                <w:bCs/>
              </w:rPr>
            </w:pPr>
            <w:r w:rsidRPr="000560F0">
              <w:rPr>
                <w:rFonts w:asciiTheme="minorHAnsi" w:hAnsiTheme="minorHAnsi" w:cstheme="minorHAnsi"/>
                <w:bCs/>
              </w:rPr>
              <w:t xml:space="preserve"> </w:t>
            </w:r>
          </w:p>
          <w:p w14:paraId="45BE50CE" w14:textId="77777777" w:rsidR="00B83536" w:rsidRPr="000560F0" w:rsidRDefault="00B83536" w:rsidP="00B83536">
            <w:pPr>
              <w:rPr>
                <w:rFonts w:asciiTheme="minorHAnsi" w:hAnsiTheme="minorHAnsi" w:cstheme="minorHAnsi"/>
                <w:bCs/>
              </w:rPr>
            </w:pPr>
            <w:r w:rsidRPr="000560F0">
              <w:rPr>
                <w:rFonts w:asciiTheme="minorHAnsi" w:hAnsiTheme="minorHAnsi" w:cstheme="minorHAnsi"/>
                <w:bCs/>
              </w:rPr>
              <w:t>I am aware of research which has been undertaken by Oscar Kilo which considers the different levels and timings of intervention of welfare to be provided to officers and staff, however, I would like to seek to explore this further to see whether there are ripple effects on resilience and wellbeing due to the high increase of officers being recruited due to the demands of Operation Uplift and the causation of abstraction rates and levels of experience and competency on the frontline.</w:t>
            </w:r>
          </w:p>
          <w:p w14:paraId="195CBC88" w14:textId="18A8BB59" w:rsidR="00F96C3F" w:rsidRPr="00A42F82" w:rsidRDefault="00F96C3F" w:rsidP="00A91894">
            <w:pPr>
              <w:rPr>
                <w:rFonts w:ascii="Arial" w:hAnsi="Arial" w:cs="Arial"/>
                <w:sz w:val="22"/>
                <w:szCs w:val="22"/>
              </w:rPr>
            </w:pPr>
          </w:p>
        </w:tc>
      </w:tr>
      <w:tr w:rsidR="00F96C3F" w:rsidRPr="00A42F82" w14:paraId="67275614" w14:textId="77777777" w:rsidTr="00F16D9F">
        <w:trPr>
          <w:trHeight w:val="454"/>
        </w:trPr>
        <w:tc>
          <w:tcPr>
            <w:tcW w:w="296"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F16D9F">
        <w:trPr>
          <w:trHeight w:val="454"/>
        </w:trPr>
        <w:tc>
          <w:tcPr>
            <w:tcW w:w="296"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6B1E3320" w14:textId="627216E0" w:rsidR="00F96C3F" w:rsidRPr="0015586D" w:rsidRDefault="00F96C3F" w:rsidP="00A91894">
            <w:pPr>
              <w:rPr>
                <w:rFonts w:asciiTheme="minorHAnsi" w:hAnsiTheme="minorHAnsi" w:cstheme="minorHAnsi"/>
                <w:bCs/>
              </w:rPr>
            </w:pPr>
          </w:p>
          <w:p w14:paraId="7D3B1677" w14:textId="77777777" w:rsidR="0015586D" w:rsidRPr="0015586D" w:rsidRDefault="0015586D" w:rsidP="0015586D">
            <w:pPr>
              <w:rPr>
                <w:rFonts w:asciiTheme="minorHAnsi" w:hAnsiTheme="minorHAnsi" w:cstheme="minorHAnsi"/>
                <w:bCs/>
              </w:rPr>
            </w:pPr>
            <w:r w:rsidRPr="0015586D">
              <w:rPr>
                <w:rFonts w:asciiTheme="minorHAnsi" w:hAnsiTheme="minorHAnsi" w:cstheme="minorHAnsi"/>
                <w:bCs/>
              </w:rPr>
              <w:t>This research aims to investigate the wellbeing of police officers and explore the impacts of abstraction rates, competency frameworks, and victim fatigue within the police service. The study will employ a mixed-methods approach, utilising both quantitative survey methods and qualitative focus groups or one-to-one interviews.</w:t>
            </w:r>
          </w:p>
          <w:p w14:paraId="5ED9C6D8" w14:textId="77777777" w:rsidR="0015586D" w:rsidRPr="0015586D" w:rsidRDefault="0015586D" w:rsidP="0015586D">
            <w:pPr>
              <w:rPr>
                <w:rFonts w:asciiTheme="minorHAnsi" w:hAnsiTheme="minorHAnsi" w:cstheme="minorHAnsi"/>
                <w:bCs/>
              </w:rPr>
            </w:pPr>
          </w:p>
          <w:p w14:paraId="63AE30CC" w14:textId="77777777" w:rsidR="0015586D" w:rsidRPr="0015586D" w:rsidRDefault="0015586D" w:rsidP="0015586D">
            <w:pPr>
              <w:rPr>
                <w:rFonts w:asciiTheme="minorHAnsi" w:hAnsiTheme="minorHAnsi" w:cstheme="minorHAnsi"/>
                <w:bCs/>
              </w:rPr>
            </w:pPr>
            <w:r w:rsidRPr="0015586D">
              <w:rPr>
                <w:rFonts w:asciiTheme="minorHAnsi" w:hAnsiTheme="minorHAnsi" w:cstheme="minorHAnsi"/>
                <w:bCs/>
              </w:rPr>
              <w:t>The quantitative survey methodology will gather data from a representative sample of police officers, incorporating validated measures to assess wellbeing indicators, abstraction rates, competency perceptions, and levels of victim fatigue. This quantitative analysis will provide valuable insights into the broader trends and associations within the police service.</w:t>
            </w:r>
          </w:p>
          <w:p w14:paraId="2C92E444" w14:textId="77777777" w:rsidR="0015586D" w:rsidRPr="0015586D" w:rsidRDefault="0015586D" w:rsidP="0015586D">
            <w:pPr>
              <w:rPr>
                <w:rFonts w:asciiTheme="minorHAnsi" w:hAnsiTheme="minorHAnsi" w:cstheme="minorHAnsi"/>
                <w:bCs/>
              </w:rPr>
            </w:pPr>
          </w:p>
          <w:p w14:paraId="1A4BDC99" w14:textId="77777777" w:rsidR="0015586D" w:rsidRPr="0015586D" w:rsidRDefault="0015586D" w:rsidP="0015586D">
            <w:pPr>
              <w:rPr>
                <w:rFonts w:asciiTheme="minorHAnsi" w:hAnsiTheme="minorHAnsi" w:cstheme="minorHAnsi"/>
                <w:bCs/>
              </w:rPr>
            </w:pPr>
            <w:r w:rsidRPr="0015586D">
              <w:rPr>
                <w:rFonts w:asciiTheme="minorHAnsi" w:hAnsiTheme="minorHAnsi" w:cstheme="minorHAnsi"/>
                <w:bCs/>
              </w:rPr>
              <w:t xml:space="preserve">In addition to the survey, qualitative focus groups or one-to-one interviews will be conducted to delve deeper into the lived experiences and perceptions of police officers regarding the factors influencing their wellbeing. These qualitative </w:t>
            </w:r>
            <w:r w:rsidRPr="0015586D">
              <w:rPr>
                <w:rFonts w:asciiTheme="minorHAnsi" w:hAnsiTheme="minorHAnsi" w:cstheme="minorHAnsi"/>
                <w:bCs/>
              </w:rPr>
              <w:lastRenderedPageBreak/>
              <w:t>methods will allow for a rich exploration of individual perspectives, providing context and depth to the quantitative findings.</w:t>
            </w:r>
          </w:p>
          <w:p w14:paraId="6B5A8F87" w14:textId="77777777" w:rsidR="0015586D" w:rsidRPr="0015586D" w:rsidRDefault="0015586D" w:rsidP="0015586D">
            <w:pPr>
              <w:rPr>
                <w:rFonts w:asciiTheme="minorHAnsi" w:hAnsiTheme="minorHAnsi" w:cstheme="minorHAnsi"/>
                <w:bCs/>
              </w:rPr>
            </w:pPr>
          </w:p>
          <w:p w14:paraId="6CA67CB6" w14:textId="77777777" w:rsidR="00F96C3F" w:rsidRDefault="0015586D" w:rsidP="0015586D">
            <w:pPr>
              <w:rPr>
                <w:rFonts w:asciiTheme="minorHAnsi" w:hAnsiTheme="minorHAnsi" w:cstheme="minorHAnsi"/>
                <w:bCs/>
              </w:rPr>
            </w:pPr>
            <w:r w:rsidRPr="0015586D">
              <w:rPr>
                <w:rFonts w:asciiTheme="minorHAnsi" w:hAnsiTheme="minorHAnsi" w:cstheme="minorHAnsi"/>
                <w:bCs/>
              </w:rPr>
              <w:t>By employing a mixed-methods approach, this research seeks to comprehensively understand the multifaceted aspects influencing the wellbeing of police officers. The integration of both quantitative and qualitative methods will enable a nuanced examination of the research questions and contribute to the development of evidence-based interventions aimed at enhancing the mental health and job satisfaction of police officers.</w:t>
            </w:r>
          </w:p>
          <w:p w14:paraId="108EF2F7" w14:textId="40112433" w:rsidR="0015586D" w:rsidRPr="0015586D" w:rsidRDefault="0015586D" w:rsidP="0015586D">
            <w:pPr>
              <w:rPr>
                <w:rFonts w:asciiTheme="minorHAnsi" w:hAnsiTheme="minorHAnsi" w:cstheme="minorHAnsi"/>
                <w:bCs/>
              </w:rPr>
            </w:pPr>
          </w:p>
        </w:tc>
      </w:tr>
      <w:tr w:rsidR="00B23BFF" w:rsidRPr="00A42F82" w14:paraId="616401B3" w14:textId="77777777" w:rsidTr="00F16D9F">
        <w:trPr>
          <w:trHeight w:val="454"/>
        </w:trPr>
        <w:tc>
          <w:tcPr>
            <w:tcW w:w="296"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4"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F16D9F">
        <w:trPr>
          <w:trHeight w:val="454"/>
        </w:trPr>
        <w:tc>
          <w:tcPr>
            <w:tcW w:w="296"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77373628" w14:textId="77777777" w:rsidR="00B23BFF" w:rsidRPr="00DC0FFA" w:rsidRDefault="00DC0FFA" w:rsidP="00A91894">
            <w:pPr>
              <w:rPr>
                <w:rFonts w:asciiTheme="minorHAnsi" w:hAnsiTheme="minorHAnsi" w:cstheme="minorHAnsi"/>
                <w:bCs/>
              </w:rPr>
            </w:pPr>
            <w:r w:rsidRPr="00DC0FFA">
              <w:rPr>
                <w:rFonts w:asciiTheme="minorHAnsi" w:hAnsiTheme="minorHAnsi" w:cstheme="minorHAnsi"/>
                <w:bCs/>
              </w:rPr>
              <w:t>Dyfed Powys Police stations / virtual discussions</w:t>
            </w:r>
          </w:p>
          <w:p w14:paraId="15BF73C8" w14:textId="77777777" w:rsidR="00DC0FFA" w:rsidRPr="00DC0FFA" w:rsidRDefault="00DC0FFA" w:rsidP="00A91894">
            <w:pPr>
              <w:rPr>
                <w:rFonts w:asciiTheme="minorHAnsi" w:hAnsiTheme="minorHAnsi" w:cstheme="minorHAnsi"/>
                <w:bCs/>
              </w:rPr>
            </w:pPr>
            <w:r w:rsidRPr="00DC0FFA">
              <w:rPr>
                <w:rFonts w:asciiTheme="minorHAnsi" w:hAnsiTheme="minorHAnsi" w:cstheme="minorHAnsi"/>
                <w:bCs/>
              </w:rPr>
              <w:t>Online</w:t>
            </w:r>
          </w:p>
          <w:p w14:paraId="1E4484B6" w14:textId="3A8EDCF5" w:rsidR="00DC0FFA" w:rsidRPr="00A42F82" w:rsidRDefault="00DC0FFA" w:rsidP="00A91894">
            <w:pPr>
              <w:rPr>
                <w:rFonts w:ascii="Arial" w:hAnsi="Arial" w:cs="Arial"/>
                <w:b/>
                <w:sz w:val="22"/>
                <w:szCs w:val="22"/>
              </w:rPr>
            </w:pPr>
          </w:p>
        </w:tc>
      </w:tr>
      <w:tr w:rsidR="00B23BFF" w:rsidRPr="00A42F82" w14:paraId="36DBF717" w14:textId="77777777" w:rsidTr="00F16D9F">
        <w:trPr>
          <w:trHeight w:val="454"/>
        </w:trPr>
        <w:tc>
          <w:tcPr>
            <w:tcW w:w="296"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F16D9F">
        <w:trPr>
          <w:trHeight w:val="454"/>
        </w:trPr>
        <w:tc>
          <w:tcPr>
            <w:tcW w:w="296"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4" w:type="pct"/>
            <w:gridSpan w:val="4"/>
            <w:vAlign w:val="center"/>
          </w:tcPr>
          <w:p w14:paraId="2FA30699" w14:textId="54C1E45E" w:rsidR="00B23BFF" w:rsidRPr="00A42F82" w:rsidRDefault="00B23BFF" w:rsidP="00A91894">
            <w:pPr>
              <w:rPr>
                <w:rFonts w:ascii="Arial" w:hAnsi="Arial" w:cs="Arial"/>
                <w:sz w:val="22"/>
                <w:szCs w:val="22"/>
              </w:rPr>
            </w:pPr>
          </w:p>
          <w:p w14:paraId="3C56E6C5" w14:textId="77777777" w:rsidR="00B23BFF" w:rsidRDefault="00384507" w:rsidP="00384507">
            <w:pPr>
              <w:rPr>
                <w:rFonts w:asciiTheme="minorHAnsi" w:hAnsiTheme="minorHAnsi" w:cstheme="minorHAnsi"/>
                <w:b/>
              </w:rPr>
            </w:pPr>
            <w:r w:rsidRPr="00384507">
              <w:rPr>
                <w:rFonts w:asciiTheme="minorHAnsi" w:hAnsiTheme="minorHAnsi" w:cstheme="minorHAnsi"/>
                <w:b/>
              </w:rPr>
              <w:t>N/A</w:t>
            </w:r>
          </w:p>
          <w:p w14:paraId="4DCEEDF4" w14:textId="3007F536" w:rsidR="00384507" w:rsidRPr="00A42F82" w:rsidRDefault="00384507" w:rsidP="00384507">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27BC4CB" w:rsidR="004942B0" w:rsidRPr="00A42F82" w:rsidRDefault="003845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FF37B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5FCF586" w:rsidR="00D107AC" w:rsidRPr="00A42F82" w:rsidRDefault="00384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6ABFFDC7" w:rsidR="00D107AC" w:rsidRPr="00A42F82" w:rsidRDefault="00384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22C33274" w:rsidR="00D107AC" w:rsidRPr="00A42F82" w:rsidRDefault="00384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4AF3BCB" w:rsidR="00D107AC" w:rsidRPr="00A42F82" w:rsidRDefault="00384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9B23187" w:rsidR="00D107AC" w:rsidRPr="00A42F82" w:rsidRDefault="00B552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07BCEE3" w:rsidR="00D107AC" w:rsidRPr="00A42F82" w:rsidRDefault="00B552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23878220" w:rsidR="00D107AC" w:rsidRPr="00A42F82" w:rsidRDefault="00B552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CB37AD9" w14:textId="79A7A480" w:rsidR="00D107AC" w:rsidRPr="00172909" w:rsidRDefault="00B552D5" w:rsidP="00172909">
            <w:pPr>
              <w:rPr>
                <w:rFonts w:asciiTheme="minorHAnsi" w:hAnsiTheme="minorHAnsi" w:cstheme="minorHAnsi"/>
                <w:bCs/>
              </w:rPr>
            </w:pPr>
            <w:r w:rsidRPr="00172909">
              <w:rPr>
                <w:rFonts w:asciiTheme="minorHAnsi" w:hAnsiTheme="minorHAnsi" w:cstheme="minorHAnsi"/>
                <w:bCs/>
              </w:rPr>
              <w:lastRenderedPageBreak/>
              <w:t xml:space="preserve">Hopefully, the findings that are revealed as part of the research </w:t>
            </w:r>
            <w:r w:rsidR="00984E96" w:rsidRPr="00172909">
              <w:rPr>
                <w:rFonts w:asciiTheme="minorHAnsi" w:hAnsiTheme="minorHAnsi" w:cstheme="minorHAnsi"/>
                <w:bCs/>
              </w:rPr>
              <w:t xml:space="preserve">I undertake, will enable police officers to have stronger support systems in place and create a healthier, more </w:t>
            </w:r>
            <w:proofErr w:type="gramStart"/>
            <w:r w:rsidR="00984E96" w:rsidRPr="00172909">
              <w:rPr>
                <w:rFonts w:asciiTheme="minorHAnsi" w:hAnsiTheme="minorHAnsi" w:cstheme="minorHAnsi"/>
                <w:bCs/>
              </w:rPr>
              <w:t>productive</w:t>
            </w:r>
            <w:proofErr w:type="gramEnd"/>
            <w:r w:rsidR="00984E96" w:rsidRPr="00172909">
              <w:rPr>
                <w:rFonts w:asciiTheme="minorHAnsi" w:hAnsiTheme="minorHAnsi" w:cstheme="minorHAnsi"/>
                <w:bCs/>
              </w:rPr>
              <w:t xml:space="preserve"> and efficient workforce – therefore </w:t>
            </w:r>
            <w:r w:rsidR="00172909" w:rsidRPr="00172909">
              <w:rPr>
                <w:rFonts w:asciiTheme="minorHAnsi" w:hAnsiTheme="minorHAnsi" w:cstheme="minorHAnsi"/>
                <w:bCs/>
              </w:rPr>
              <w:t>producing a healthier Wales</w:t>
            </w:r>
            <w:r w:rsidR="00172909">
              <w:rPr>
                <w:rFonts w:asciiTheme="minorHAnsi" w:hAnsiTheme="minorHAnsi" w:cstheme="minorHAnsi"/>
                <w:bCs/>
              </w:rPr>
              <w:t>.</w:t>
            </w:r>
          </w:p>
          <w:p w14:paraId="6E623AFA" w14:textId="28A9FF4A" w:rsidR="00172909" w:rsidRPr="00A42F82" w:rsidRDefault="00172909" w:rsidP="00172909">
            <w:pPr>
              <w:rPr>
                <w:rFonts w:ascii="Arial" w:hAnsi="Arial" w:cs="Arial"/>
                <w:b/>
                <w:bCs/>
                <w:sz w:val="22"/>
                <w:szCs w:val="22"/>
              </w:rPr>
            </w:pP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5F74BB2D" w:rsidR="00C11423" w:rsidRPr="00A42F82" w:rsidRDefault="00172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01861672" w:rsidR="00C11423" w:rsidRPr="00A42F82" w:rsidRDefault="00172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7D1BB4A4" w:rsidR="00770C66" w:rsidRPr="00A42F82" w:rsidRDefault="00172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70C6C83" w:rsidR="00770C66" w:rsidRPr="00A42F82" w:rsidRDefault="00172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94DFD58" w:rsidR="00D107AC" w:rsidRPr="00A42F82" w:rsidRDefault="00172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23EA2ED" w:rsidR="00770C66" w:rsidRPr="00A42F82" w:rsidRDefault="00172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7ED0E956" w:rsidR="00770C66" w:rsidRPr="00A42F82" w:rsidRDefault="00172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120A520" w:rsidR="00770C66" w:rsidRPr="00A42F82" w:rsidRDefault="00172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A971598" w:rsidR="00770C66" w:rsidRPr="00A42F82" w:rsidRDefault="00172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3D0D104" w:rsidR="00770C66" w:rsidRPr="00A42F82" w:rsidRDefault="00C250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6C3C99E" w:rsidR="00770C66" w:rsidRPr="00A42F82" w:rsidRDefault="00C250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3216D3F" w:rsidR="00770C66" w:rsidRPr="00A42F82" w:rsidRDefault="00C250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B5635CF" w:rsidR="00770C66" w:rsidRPr="00A42F82" w:rsidRDefault="00C250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EB32D50" w:rsidR="00770C66" w:rsidRPr="00A42F82" w:rsidRDefault="00C250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7E94DB7" w:rsidR="00770C66" w:rsidRPr="00A42F82" w:rsidRDefault="00C250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5B2B1AC" w:rsidR="00770C66" w:rsidRPr="00A42F82" w:rsidRDefault="00C250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BE937A7" w:rsidR="00770C66" w:rsidRPr="00A42F82" w:rsidRDefault="00C250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7501148F" w:rsidR="00ED0C59" w:rsidRPr="00A42F82" w:rsidRDefault="009E1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6C4E817" w:rsidR="00ED0C59" w:rsidRPr="00A42F82" w:rsidRDefault="009E1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2BFB89F" w:rsidR="00ED0C59" w:rsidRPr="00A42F82" w:rsidRDefault="009E1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45078F2" w:rsidR="00ED0C59" w:rsidRPr="00A42F82" w:rsidRDefault="009E1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9A283F5" w:rsidR="00ED0C59" w:rsidRPr="00A42F82" w:rsidRDefault="009E1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1820842" w:rsidR="00ED0C59" w:rsidRPr="00A42F82" w:rsidRDefault="009E1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B3D806C" w:rsidR="00ED0C59" w:rsidRPr="00A42F82" w:rsidRDefault="009E1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00EA050" w:rsidR="00ED0C59" w:rsidRPr="00A42F82" w:rsidRDefault="009E1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C60B8E6" w:rsidR="00ED0C59" w:rsidRPr="00A42F82" w:rsidRDefault="009E1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F5A68D" w:rsidR="00025F69" w:rsidRPr="00A42F82" w:rsidRDefault="009E1053" w:rsidP="00A91894">
            <w:pPr>
              <w:rPr>
                <w:rFonts w:ascii="Arial" w:hAnsi="Arial" w:cs="Arial"/>
                <w:sz w:val="22"/>
                <w:szCs w:val="22"/>
              </w:rPr>
            </w:pPr>
            <w:r>
              <w:rPr>
                <w:rFonts w:ascii="Arial" w:hAnsi="Arial" w:cs="Arial"/>
                <w:sz w:val="22"/>
                <w:szCs w:val="22"/>
              </w:rPr>
              <w:t>40</w:t>
            </w:r>
          </w:p>
          <w:p w14:paraId="6F476CC9" w14:textId="77777777" w:rsidR="00025F69" w:rsidRPr="00A42F82" w:rsidRDefault="00025F69" w:rsidP="00A91894">
            <w:pPr>
              <w:rPr>
                <w:rFonts w:ascii="Arial" w:hAnsi="Arial" w:cs="Arial"/>
                <w:sz w:val="22"/>
                <w:szCs w:val="22"/>
              </w:rPr>
            </w:pPr>
          </w:p>
          <w:p w14:paraId="22254D4A" w14:textId="372A13F4" w:rsidR="00025F69" w:rsidRPr="00A42F82" w:rsidRDefault="00025F69" w:rsidP="00A91894">
            <w:pPr>
              <w:rPr>
                <w:rFonts w:ascii="Arial" w:hAnsi="Arial" w:cs="Arial"/>
                <w:b/>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DBB4115" w:rsidR="00025F69" w:rsidRPr="00A42F82" w:rsidRDefault="009E1053" w:rsidP="00A91894">
            <w:pPr>
              <w:rPr>
                <w:rFonts w:ascii="Arial" w:hAnsi="Arial" w:cs="Arial"/>
                <w:sz w:val="22"/>
                <w:szCs w:val="22"/>
              </w:rPr>
            </w:pPr>
            <w:r>
              <w:rPr>
                <w:rFonts w:ascii="Arial" w:hAnsi="Arial" w:cs="Arial"/>
                <w:sz w:val="22"/>
                <w:szCs w:val="22"/>
              </w:rPr>
              <w:t>Police officers</w:t>
            </w:r>
          </w:p>
          <w:p w14:paraId="0786E6FE" w14:textId="77777777" w:rsidR="00025F69" w:rsidRPr="00A42F82" w:rsidRDefault="00025F69" w:rsidP="00A91894">
            <w:pPr>
              <w:rPr>
                <w:rFonts w:ascii="Arial" w:hAnsi="Arial" w:cs="Arial"/>
                <w:sz w:val="22"/>
                <w:szCs w:val="22"/>
              </w:rPr>
            </w:pPr>
          </w:p>
          <w:p w14:paraId="5D585C8A" w14:textId="62BB5F1F"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404B1A3D" w14:textId="4734B492" w:rsidR="00025F69" w:rsidRPr="00A42F82" w:rsidRDefault="009E1053" w:rsidP="00A91894">
            <w:pPr>
              <w:rPr>
                <w:rFonts w:ascii="Arial" w:hAnsi="Arial" w:cs="Arial"/>
                <w:color w:val="808080"/>
                <w:sz w:val="18"/>
                <w:szCs w:val="18"/>
              </w:rPr>
            </w:pPr>
            <w:r w:rsidRPr="00E26B9E">
              <w:rPr>
                <w:rFonts w:ascii="Arial" w:hAnsi="Arial" w:cs="Arial"/>
                <w:sz w:val="22"/>
                <w:szCs w:val="22"/>
              </w:rPr>
              <w:t xml:space="preserve">An expression of interest will be publicised on the Force intranet site </w:t>
            </w:r>
            <w:r w:rsidR="00E26B9E" w:rsidRPr="00E26B9E">
              <w:rPr>
                <w:rFonts w:ascii="Arial" w:hAnsi="Arial" w:cs="Arial"/>
                <w:sz w:val="22"/>
                <w:szCs w:val="22"/>
              </w:rPr>
              <w:t>as well as an all-user email submission</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CE10193" w:rsidR="00025F69" w:rsidRPr="00A42F82" w:rsidRDefault="00E26B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AA623B1" w:rsidR="00025F69" w:rsidRPr="00A42F82" w:rsidRDefault="00E26B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30D1BE4C" w:rsidR="00025F69" w:rsidRPr="00A42F82" w:rsidRDefault="00E26B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78876BA2" w:rsidR="00025F69" w:rsidRPr="00A42F82" w:rsidRDefault="00E26B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6ECF575A" w:rsidR="00025F69" w:rsidRPr="00A42F82" w:rsidRDefault="00E26B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5C7F43DB" w:rsidR="00025F69" w:rsidRPr="00A42F82" w:rsidRDefault="00E26B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5A85B82" w:rsidR="00025F69" w:rsidRPr="00A42F82" w:rsidRDefault="00E26B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69F03CE" w:rsidR="00025F69" w:rsidRPr="00A42F82" w:rsidRDefault="002A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3076A2D6" w:rsidR="00025F69" w:rsidRPr="00A42F82" w:rsidRDefault="002A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18C6B0D" w:rsidR="00382031" w:rsidRPr="00A42F82" w:rsidRDefault="002A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582ED97" w:rsidR="00382031" w:rsidRPr="00A42F82" w:rsidRDefault="002A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7F0DB5D1" w:rsidR="00382031" w:rsidRPr="00A42F82" w:rsidRDefault="002A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7A7E2BB" w:rsidR="00382031" w:rsidRPr="00A42F82" w:rsidRDefault="002A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FF37B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FF37BD"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57537C0A" w14:textId="77777777" w:rsidR="00764B74" w:rsidRDefault="00764B74" w:rsidP="00A91894">
            <w:pPr>
              <w:rPr>
                <w:rFonts w:ascii="Arial" w:hAnsi="Arial" w:cs="Arial"/>
                <w:sz w:val="22"/>
                <w:szCs w:val="22"/>
              </w:rPr>
            </w:pPr>
          </w:p>
          <w:p w14:paraId="4A70089C" w14:textId="62FB21FB" w:rsidR="00003E64" w:rsidRPr="00A42F82" w:rsidRDefault="00764B74" w:rsidP="00A91894">
            <w:pPr>
              <w:rPr>
                <w:rFonts w:ascii="Arial" w:hAnsi="Arial" w:cs="Arial"/>
                <w:sz w:val="22"/>
                <w:szCs w:val="22"/>
              </w:rPr>
            </w:pPr>
            <w:r>
              <w:rPr>
                <w:rFonts w:ascii="Arial" w:hAnsi="Arial" w:cs="Arial"/>
                <w:sz w:val="22"/>
                <w:szCs w:val="22"/>
              </w:rPr>
              <w:t>Emotional distress</w:t>
            </w:r>
          </w:p>
          <w:p w14:paraId="6645975A" w14:textId="5D4CA491"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2505D6B2" w:rsidR="00003E64" w:rsidRPr="00A42F82" w:rsidRDefault="00764B74" w:rsidP="00A91894">
            <w:pPr>
              <w:rPr>
                <w:rFonts w:ascii="Arial" w:hAnsi="Arial" w:cs="Arial"/>
                <w:sz w:val="22"/>
                <w:szCs w:val="22"/>
              </w:rPr>
            </w:pPr>
            <w:r>
              <w:rPr>
                <w:rFonts w:ascii="Arial" w:hAnsi="Arial" w:cs="Arial"/>
                <w:sz w:val="22"/>
                <w:szCs w:val="22"/>
              </w:rPr>
              <w:t>Information for OHU support and wellbeing website information</w:t>
            </w:r>
          </w:p>
          <w:p w14:paraId="5D00AF2B" w14:textId="48EB55E3"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78783F40" w:rsidR="00003E64" w:rsidRPr="00A42F82" w:rsidRDefault="00764B74"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27D860D6" w14:textId="1D23D2AC"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609F8667" w14:textId="45E4273F" w:rsidR="00A8471E" w:rsidRPr="00A42F82" w:rsidRDefault="00A8471E" w:rsidP="00A91894">
            <w:pPr>
              <w:rPr>
                <w:rFonts w:ascii="Arial" w:hAnsi="Arial" w:cs="Arial"/>
                <w:sz w:val="22"/>
                <w:szCs w:val="22"/>
              </w:rPr>
            </w:pPr>
            <w:r>
              <w:rPr>
                <w:rFonts w:ascii="Arial" w:hAnsi="Arial" w:cs="Arial"/>
                <w:sz w:val="22"/>
                <w:szCs w:val="22"/>
              </w:rPr>
              <w:t>none</w:t>
            </w:r>
          </w:p>
          <w:p w14:paraId="2A56717D" w14:textId="77777777" w:rsidR="00003E64" w:rsidRPr="00A42F82" w:rsidRDefault="00003E64" w:rsidP="00A91894">
            <w:pPr>
              <w:rPr>
                <w:rFonts w:ascii="Arial" w:hAnsi="Arial" w:cs="Arial"/>
                <w:sz w:val="22"/>
                <w:szCs w:val="22"/>
              </w:rPr>
            </w:pPr>
          </w:p>
          <w:p w14:paraId="0435A036" w14:textId="5CC26551"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01A75C0A" w:rsidR="00003E64" w:rsidRPr="00A42F82" w:rsidRDefault="00A8471E"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3F65E342" w14:textId="77777777" w:rsidR="00003E64" w:rsidRDefault="00003E64" w:rsidP="00A91894">
            <w:pPr>
              <w:autoSpaceDE w:val="0"/>
              <w:autoSpaceDN w:val="0"/>
              <w:adjustRightInd w:val="0"/>
              <w:rPr>
                <w:rFonts w:ascii="Arial" w:hAnsi="Arial" w:cs="Arial"/>
              </w:rPr>
            </w:pPr>
          </w:p>
          <w:p w14:paraId="2F07881E" w14:textId="77777777" w:rsidR="008A3800" w:rsidRDefault="008A3800" w:rsidP="00A91894">
            <w:pPr>
              <w:autoSpaceDE w:val="0"/>
              <w:autoSpaceDN w:val="0"/>
              <w:adjustRightInd w:val="0"/>
              <w:rPr>
                <w:rFonts w:ascii="Arial" w:hAnsi="Arial" w:cs="Arial"/>
              </w:rPr>
            </w:pPr>
          </w:p>
          <w:p w14:paraId="747F4ADE" w14:textId="77777777" w:rsidR="008A3800" w:rsidRDefault="008A3800" w:rsidP="00A91894">
            <w:pPr>
              <w:autoSpaceDE w:val="0"/>
              <w:autoSpaceDN w:val="0"/>
              <w:adjustRightInd w:val="0"/>
              <w:rPr>
                <w:rFonts w:ascii="Arial" w:hAnsi="Arial" w:cs="Arial"/>
              </w:rPr>
            </w:pPr>
          </w:p>
          <w:p w14:paraId="4416A3BD" w14:textId="4EFDAA69" w:rsidR="008A3800" w:rsidRPr="00A42F82" w:rsidRDefault="008A3800" w:rsidP="00A91894">
            <w:pPr>
              <w:autoSpaceDE w:val="0"/>
              <w:autoSpaceDN w:val="0"/>
              <w:adjustRightInd w:val="0"/>
              <w:rPr>
                <w:rFonts w:ascii="Arial" w:hAnsi="Arial" w:cs="Arial"/>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C84B7BF" w:rsidR="0094056C" w:rsidRPr="00A42F82" w:rsidRDefault="008A3800" w:rsidP="00A91894">
            <w:pPr>
              <w:rPr>
                <w:rFonts w:ascii="Arial" w:hAnsi="Arial" w:cs="Arial"/>
                <w:sz w:val="22"/>
                <w:szCs w:val="22"/>
              </w:rPr>
            </w:pPr>
            <w:r>
              <w:rPr>
                <w:rFonts w:ascii="Arial" w:hAnsi="Arial" w:cs="Arial"/>
                <w:sz w:val="22"/>
                <w:szCs w:val="22"/>
              </w:rPr>
              <w:t>none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26722498" w:rsidR="0094056C" w:rsidRPr="00A42F82" w:rsidRDefault="008A3800"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944EE4C" w:rsidR="00003E64" w:rsidRPr="00A42F82" w:rsidRDefault="008A3800" w:rsidP="00A91894">
            <w:pPr>
              <w:rPr>
                <w:rFonts w:ascii="Arial" w:hAnsi="Arial" w:cs="Arial"/>
                <w:sz w:val="22"/>
                <w:szCs w:val="22"/>
              </w:rPr>
            </w:pPr>
            <w:r>
              <w:rPr>
                <w:rFonts w:ascii="Arial" w:hAnsi="Arial" w:cs="Arial"/>
                <w:sz w:val="22"/>
                <w:szCs w:val="22"/>
              </w:rPr>
              <w:t>none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1B89A96B" w:rsidR="00003E64" w:rsidRPr="00A42F82" w:rsidRDefault="008A3800"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FF37B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DEC0F4D" w:rsidR="006930C2" w:rsidRPr="00A42F82" w:rsidRDefault="00FF37B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EA428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FF37B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ABF7E54" w:rsidR="006930C2" w:rsidRDefault="00EA428D" w:rsidP="00A91894">
            <w:pPr>
              <w:rPr>
                <w:rFonts w:ascii="Arial" w:hAnsi="Arial" w:cs="Arial"/>
                <w:sz w:val="22"/>
                <w:szCs w:val="22"/>
              </w:rPr>
            </w:pPr>
            <w:r>
              <w:rPr>
                <w:rFonts w:ascii="Arial" w:hAnsi="Arial" w:cs="Arial"/>
                <w:sz w:val="22"/>
                <w:szCs w:val="22"/>
              </w:rPr>
              <w:t xml:space="preserve">Face to face following </w:t>
            </w:r>
            <w:proofErr w:type="gramStart"/>
            <w:r>
              <w:rPr>
                <w:rFonts w:ascii="Arial" w:hAnsi="Arial" w:cs="Arial"/>
                <w:sz w:val="22"/>
                <w:szCs w:val="22"/>
              </w:rPr>
              <w:t>interviews</w:t>
            </w:r>
            <w:proofErr w:type="gramEnd"/>
          </w:p>
          <w:p w14:paraId="5CFA20A8" w14:textId="2B00A676" w:rsidR="00EA428D" w:rsidRPr="00A42F82" w:rsidRDefault="00EA428D" w:rsidP="00A91894">
            <w:pPr>
              <w:rPr>
                <w:rFonts w:ascii="Arial" w:hAnsi="Arial" w:cs="Arial"/>
                <w:sz w:val="22"/>
                <w:szCs w:val="22"/>
              </w:rPr>
            </w:pPr>
            <w:r>
              <w:rPr>
                <w:rFonts w:ascii="Arial" w:hAnsi="Arial" w:cs="Arial"/>
                <w:sz w:val="22"/>
                <w:szCs w:val="22"/>
              </w:rPr>
              <w:t>Overview of findings through survey responders</w:t>
            </w:r>
          </w:p>
          <w:p w14:paraId="157B839A" w14:textId="77777777" w:rsidR="006930C2" w:rsidRPr="00A42F82" w:rsidRDefault="006930C2" w:rsidP="00A91894">
            <w:pPr>
              <w:rPr>
                <w:rFonts w:ascii="Arial" w:hAnsi="Arial" w:cs="Arial"/>
                <w:sz w:val="22"/>
                <w:szCs w:val="22"/>
              </w:rPr>
            </w:pPr>
          </w:p>
          <w:p w14:paraId="3E747859" w14:textId="2A017531"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B90C5BE" w:rsidR="006930C2" w:rsidRDefault="00EA428D" w:rsidP="00A91894">
            <w:pPr>
              <w:rPr>
                <w:rFonts w:ascii="Arial" w:hAnsi="Arial" w:cs="Arial"/>
                <w:sz w:val="22"/>
                <w:szCs w:val="22"/>
              </w:rPr>
            </w:pPr>
            <w:r>
              <w:rPr>
                <w:rFonts w:ascii="Arial" w:hAnsi="Arial" w:cs="Arial"/>
                <w:sz w:val="22"/>
                <w:szCs w:val="22"/>
              </w:rPr>
              <w:t xml:space="preserve">Through expression of interest for participating – voluntary </w:t>
            </w:r>
          </w:p>
          <w:p w14:paraId="7CCE9817" w14:textId="5A5312A1" w:rsidR="005D2CE1" w:rsidRPr="00A42F82" w:rsidRDefault="005D2CE1" w:rsidP="00A91894">
            <w:pPr>
              <w:rPr>
                <w:rFonts w:ascii="Arial" w:hAnsi="Arial" w:cs="Arial"/>
                <w:sz w:val="22"/>
                <w:szCs w:val="22"/>
              </w:rPr>
            </w:pPr>
            <w:r>
              <w:rPr>
                <w:rFonts w:ascii="Arial" w:hAnsi="Arial" w:cs="Arial"/>
                <w:sz w:val="22"/>
                <w:szCs w:val="22"/>
              </w:rPr>
              <w:t xml:space="preserve">Survey will have a ‘consent’ box to </w:t>
            </w:r>
            <w:proofErr w:type="gramStart"/>
            <w:r>
              <w:rPr>
                <w:rFonts w:ascii="Arial" w:hAnsi="Arial" w:cs="Arial"/>
                <w:sz w:val="22"/>
                <w:szCs w:val="22"/>
              </w:rPr>
              <w:t>tick</w:t>
            </w:r>
            <w:proofErr w:type="gramEnd"/>
          </w:p>
          <w:p w14:paraId="57CEF7A8" w14:textId="77777777" w:rsidR="006930C2" w:rsidRPr="00A42F82" w:rsidRDefault="006930C2" w:rsidP="00A91894">
            <w:pPr>
              <w:rPr>
                <w:rFonts w:ascii="Arial" w:hAnsi="Arial" w:cs="Arial"/>
                <w:sz w:val="22"/>
                <w:szCs w:val="22"/>
              </w:rPr>
            </w:pPr>
          </w:p>
          <w:p w14:paraId="39FFDC65" w14:textId="2E54DABC"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2EF26775" w14:textId="77777777" w:rsidR="006930C2" w:rsidRDefault="005D2CE1" w:rsidP="00683B47">
            <w:pPr>
              <w:rPr>
                <w:rFonts w:ascii="Arial" w:hAnsi="Arial" w:cs="Arial"/>
                <w:sz w:val="22"/>
                <w:szCs w:val="22"/>
              </w:rPr>
            </w:pPr>
            <w:r>
              <w:rPr>
                <w:rFonts w:ascii="Arial" w:hAnsi="Arial" w:cs="Arial"/>
                <w:sz w:val="22"/>
                <w:szCs w:val="22"/>
              </w:rPr>
              <w:t xml:space="preserve">The Survey will be anonymous – </w:t>
            </w:r>
            <w:r w:rsidR="00683B47">
              <w:rPr>
                <w:rFonts w:ascii="Arial" w:hAnsi="Arial" w:cs="Arial"/>
                <w:sz w:val="22"/>
                <w:szCs w:val="22"/>
              </w:rPr>
              <w:t xml:space="preserve">with option to add email address if requiring feedback and debrief of </w:t>
            </w:r>
            <w:proofErr w:type="gramStart"/>
            <w:r w:rsidR="00683B47">
              <w:rPr>
                <w:rFonts w:ascii="Arial" w:hAnsi="Arial" w:cs="Arial"/>
                <w:sz w:val="22"/>
                <w:szCs w:val="22"/>
              </w:rPr>
              <w:t>findings</w:t>
            </w:r>
            <w:proofErr w:type="gramEnd"/>
          </w:p>
          <w:p w14:paraId="204A5A75" w14:textId="77777777" w:rsidR="00683B47" w:rsidRDefault="00683B47" w:rsidP="00683B47">
            <w:pPr>
              <w:rPr>
                <w:rFonts w:ascii="Arial" w:hAnsi="Arial" w:cs="Arial"/>
              </w:rPr>
            </w:pPr>
          </w:p>
          <w:p w14:paraId="5923EC70" w14:textId="77777777" w:rsidR="00683B47" w:rsidRDefault="00683B47" w:rsidP="00683B47">
            <w:pPr>
              <w:rPr>
                <w:rFonts w:ascii="Arial" w:hAnsi="Arial" w:cs="Arial"/>
              </w:rPr>
            </w:pPr>
          </w:p>
          <w:p w14:paraId="729D647C" w14:textId="77777777" w:rsidR="00683B47" w:rsidRDefault="00683B47" w:rsidP="00683B47">
            <w:pPr>
              <w:rPr>
                <w:rFonts w:ascii="Arial" w:hAnsi="Arial" w:cs="Arial"/>
              </w:rPr>
            </w:pPr>
          </w:p>
          <w:p w14:paraId="7312029D" w14:textId="77777777" w:rsidR="00683B47" w:rsidRDefault="00683B47" w:rsidP="00683B47">
            <w:pPr>
              <w:rPr>
                <w:rFonts w:ascii="Arial" w:hAnsi="Arial" w:cs="Arial"/>
              </w:rPr>
            </w:pPr>
          </w:p>
          <w:p w14:paraId="0461C5BD" w14:textId="77777777" w:rsidR="00683B47" w:rsidRDefault="00683B47" w:rsidP="00683B47">
            <w:pPr>
              <w:rPr>
                <w:rFonts w:ascii="Arial" w:hAnsi="Arial" w:cs="Arial"/>
              </w:rPr>
            </w:pPr>
          </w:p>
          <w:p w14:paraId="4B749E1A" w14:textId="14FB3660" w:rsidR="00683B47" w:rsidRPr="00A42F82" w:rsidRDefault="00683B47" w:rsidP="00683B47">
            <w:pPr>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lastRenderedPageBreak/>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9A7902C" w:rsidR="006930C2" w:rsidRPr="00A42F82" w:rsidRDefault="00683B47"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D6DD280" w:rsidR="006930C2" w:rsidRPr="00A42F82" w:rsidRDefault="00683B47"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4F32BA60" w:rsidR="004D0161" w:rsidRPr="00A42F82" w:rsidRDefault="00683B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271BFA8" w:rsidR="004D0161" w:rsidRPr="00A42F82" w:rsidRDefault="00683B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4B33828" w:rsidR="004D0161" w:rsidRPr="00A42F82" w:rsidRDefault="00683B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5D06129" w:rsidR="004D0161" w:rsidRPr="00A42F82" w:rsidRDefault="00683B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6E030CB" w:rsidR="004D0161" w:rsidRPr="00A42F82" w:rsidRDefault="00683B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4E167E1B" w:rsidR="004D0161" w:rsidRPr="00A42F82" w:rsidRDefault="00683B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696DA19" w:rsidR="004D0161" w:rsidRPr="00A42F82" w:rsidRDefault="00683B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443FB2CD" w:rsidR="004D0161" w:rsidRPr="00A42F82" w:rsidRDefault="00683B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1409FC22" w:rsidR="004D0161" w:rsidRPr="00A42F82" w:rsidRDefault="00683B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6F4BE29F" w14:textId="77777777" w:rsidR="004D0161" w:rsidRDefault="00683B47" w:rsidP="001C1914">
            <w:pPr>
              <w:rPr>
                <w:rFonts w:ascii="Arial" w:hAnsi="Arial" w:cs="Arial"/>
                <w:sz w:val="22"/>
                <w:szCs w:val="22"/>
              </w:rPr>
            </w:pPr>
            <w:r>
              <w:rPr>
                <w:rFonts w:ascii="Arial" w:hAnsi="Arial" w:cs="Arial"/>
                <w:sz w:val="22"/>
                <w:szCs w:val="22"/>
              </w:rPr>
              <w:t xml:space="preserve">Work will be saved on my work laptop and </w:t>
            </w:r>
            <w:r w:rsidR="001C1914">
              <w:rPr>
                <w:rFonts w:ascii="Arial" w:hAnsi="Arial" w:cs="Arial"/>
                <w:sz w:val="22"/>
                <w:szCs w:val="22"/>
              </w:rPr>
              <w:t xml:space="preserve">through the ‘One Drive’ individual </w:t>
            </w:r>
            <w:proofErr w:type="gramStart"/>
            <w:r w:rsidR="001C1914">
              <w:rPr>
                <w:rFonts w:ascii="Arial" w:hAnsi="Arial" w:cs="Arial"/>
                <w:sz w:val="22"/>
                <w:szCs w:val="22"/>
              </w:rPr>
              <w:t>platform</w:t>
            </w:r>
            <w:proofErr w:type="gramEnd"/>
          </w:p>
          <w:p w14:paraId="71E64CEC" w14:textId="77777777" w:rsidR="001C1914" w:rsidRDefault="001C1914" w:rsidP="001C1914">
            <w:pPr>
              <w:rPr>
                <w:rFonts w:ascii="Arial" w:hAnsi="Arial" w:cs="Arial"/>
                <w:b/>
                <w:bCs/>
                <w:sz w:val="22"/>
                <w:szCs w:val="22"/>
              </w:rPr>
            </w:pPr>
          </w:p>
          <w:p w14:paraId="4FC0B1E7" w14:textId="77777777" w:rsidR="001C1914" w:rsidRDefault="001C1914" w:rsidP="001C1914">
            <w:pPr>
              <w:rPr>
                <w:rFonts w:ascii="Arial" w:hAnsi="Arial" w:cs="Arial"/>
                <w:b/>
                <w:bCs/>
                <w:sz w:val="22"/>
                <w:szCs w:val="22"/>
              </w:rPr>
            </w:pPr>
          </w:p>
          <w:p w14:paraId="3993C9F4" w14:textId="2B21EE53" w:rsidR="001C1914" w:rsidRPr="00A42F82" w:rsidRDefault="001C1914" w:rsidP="001C1914">
            <w:pPr>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3A9215B2" w:rsidR="004D0161" w:rsidRPr="00A42F82" w:rsidRDefault="001C19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AB60DDB" w:rsidR="004D0161" w:rsidRPr="00A42F82" w:rsidRDefault="001C19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55D0B03" w:rsidR="004D0161" w:rsidRPr="00A42F82" w:rsidRDefault="001C19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557112C" w:rsidR="004D0161" w:rsidRPr="00A42F82" w:rsidRDefault="001C19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00DA6BB" w:rsidR="004D0161" w:rsidRPr="00A42F82" w:rsidRDefault="001C19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5037857" w:rsidR="004D0161" w:rsidRPr="00A42F82" w:rsidRDefault="001C19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1AE1FEB" w:rsidR="004D0161" w:rsidRPr="00A42F82" w:rsidRDefault="001C19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8CAF0EB" w:rsidR="004D0161" w:rsidRPr="00A42F82" w:rsidRDefault="001C19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88A96E9" w:rsidR="004D0161" w:rsidRPr="00A42F82" w:rsidRDefault="001C19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5B31A4B9" w:rsidR="004D0161" w:rsidRPr="00A42F82" w:rsidRDefault="001C1914" w:rsidP="00A91894">
            <w:pPr>
              <w:autoSpaceDE w:val="0"/>
              <w:autoSpaceDN w:val="0"/>
              <w:adjustRightInd w:val="0"/>
              <w:rPr>
                <w:rFonts w:ascii="Arial" w:hAnsi="Arial" w:cs="Arial"/>
                <w:sz w:val="22"/>
                <w:szCs w:val="22"/>
              </w:rPr>
            </w:pPr>
            <w:r>
              <w:rPr>
                <w:rFonts w:ascii="Arial" w:hAnsi="Arial" w:cs="Arial"/>
                <w:sz w:val="22"/>
                <w:szCs w:val="22"/>
              </w:rPr>
              <w:t>N/A</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680089EF" w:rsidR="004D0161" w:rsidRDefault="004B1D3D" w:rsidP="00A91894">
            <w:pPr>
              <w:autoSpaceDE w:val="0"/>
              <w:autoSpaceDN w:val="0"/>
              <w:adjustRightInd w:val="0"/>
              <w:rPr>
                <w:rFonts w:ascii="Arial" w:hAnsi="Arial" w:cs="Arial"/>
                <w:sz w:val="22"/>
                <w:szCs w:val="22"/>
              </w:rPr>
            </w:pPr>
            <w:r>
              <w:rPr>
                <w:rFonts w:ascii="Arial" w:hAnsi="Arial" w:cs="Arial"/>
                <w:sz w:val="22"/>
                <w:szCs w:val="22"/>
              </w:rPr>
              <w:t>UWTSD</w:t>
            </w:r>
          </w:p>
          <w:p w14:paraId="7C60DEBE" w14:textId="044D6BA9" w:rsidR="004B1D3D" w:rsidRDefault="004B1D3D" w:rsidP="00A91894">
            <w:pPr>
              <w:autoSpaceDE w:val="0"/>
              <w:autoSpaceDN w:val="0"/>
              <w:adjustRightInd w:val="0"/>
              <w:rPr>
                <w:rFonts w:ascii="Arial" w:hAnsi="Arial" w:cs="Arial"/>
                <w:sz w:val="22"/>
                <w:szCs w:val="22"/>
              </w:rPr>
            </w:pPr>
            <w:r>
              <w:rPr>
                <w:rFonts w:ascii="Arial" w:hAnsi="Arial" w:cs="Arial"/>
                <w:sz w:val="22"/>
                <w:szCs w:val="22"/>
              </w:rPr>
              <w:t>Dyfed Powys Police</w:t>
            </w:r>
          </w:p>
          <w:p w14:paraId="3BDF1BED" w14:textId="33DC5C9D" w:rsidR="004B1D3D" w:rsidRPr="00A42F82" w:rsidRDefault="004B1D3D" w:rsidP="00A91894">
            <w:pPr>
              <w:autoSpaceDE w:val="0"/>
              <w:autoSpaceDN w:val="0"/>
              <w:adjustRightInd w:val="0"/>
              <w:rPr>
                <w:rFonts w:ascii="Arial" w:hAnsi="Arial" w:cs="Arial"/>
                <w:sz w:val="22"/>
                <w:szCs w:val="22"/>
              </w:rPr>
            </w:pPr>
            <w:r>
              <w:rPr>
                <w:rFonts w:ascii="Arial" w:hAnsi="Arial" w:cs="Arial"/>
                <w:sz w:val="22"/>
                <w:szCs w:val="22"/>
              </w:rPr>
              <w:t>College of Policing</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3CD62EED"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CE7CFEE" w:rsidR="00240C32" w:rsidRPr="00A42F82" w:rsidRDefault="00FF37B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B1D3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AE325B5" w:rsidR="00240C32" w:rsidRPr="00A42F82" w:rsidRDefault="00FF37B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B1D3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407"/>
        <w:gridCol w:w="2552"/>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F5269E">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407" w:type="dxa"/>
            <w:tcBorders>
              <w:left w:val="single" w:sz="4" w:space="0" w:color="auto"/>
            </w:tcBorders>
            <w:vAlign w:val="center"/>
          </w:tcPr>
          <w:p w14:paraId="417337B7" w14:textId="3516E0FF" w:rsidR="004D0161" w:rsidRPr="00A42F82" w:rsidRDefault="00F5269E"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7456" behindDoc="0" locked="0" layoutInCell="1" allowOverlap="1" wp14:anchorId="6A1F17D5" wp14:editId="161E7DDC">
                      <wp:simplePos x="0" y="0"/>
                      <wp:positionH relativeFrom="column">
                        <wp:posOffset>100330</wp:posOffset>
                      </wp:positionH>
                      <wp:positionV relativeFrom="paragraph">
                        <wp:posOffset>77470</wp:posOffset>
                      </wp:positionV>
                      <wp:extent cx="1836420" cy="381000"/>
                      <wp:effectExtent l="19050" t="38100" r="49530" b="38100"/>
                      <wp:wrapNone/>
                      <wp:docPr id="9" name="Ink 9"/>
                      <wp:cNvGraphicFramePr/>
                      <a:graphic xmlns:a="http://schemas.openxmlformats.org/drawingml/2006/main">
                        <a:graphicData uri="http://schemas.microsoft.com/office/word/2010/wordprocessingInk">
                          <w14:contentPart bwMode="auto" r:id="rId17">
                            <w14:nvContentPartPr>
                              <w14:cNvContentPartPr/>
                            </w14:nvContentPartPr>
                            <w14:xfrm>
                              <a:off x="0" y="0"/>
                              <a:ext cx="1836420" cy="381000"/>
                            </w14:xfrm>
                          </w14:contentPart>
                        </a:graphicData>
                      </a:graphic>
                    </wp:anchor>
                  </w:drawing>
                </mc:Choice>
                <mc:Fallback>
                  <w:pict>
                    <v:shapetype w14:anchorId="575EEA0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7.55pt;margin-top:5.75pt;width:145.3pt;height:30.7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">
                      <v:imagedata r:id="rId18" o:title=""/>
                    </v:shape>
                  </w:pict>
                </mc:Fallback>
              </mc:AlternateContent>
            </w:r>
          </w:p>
        </w:tc>
        <w:tc>
          <w:tcPr>
            <w:tcW w:w="2552" w:type="dxa"/>
            <w:vAlign w:val="center"/>
          </w:tcPr>
          <w:p w14:paraId="23E06477" w14:textId="77777777" w:rsidR="00F5269E"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F5269E">
              <w:rPr>
                <w:rFonts w:ascii="Arial" w:hAnsi="Arial" w:cs="Arial"/>
                <w:b/>
                <w:bCs/>
                <w:sz w:val="22"/>
                <w:szCs w:val="22"/>
              </w:rPr>
              <w:t xml:space="preserve"> </w:t>
            </w:r>
          </w:p>
          <w:p w14:paraId="7C2D2CC9" w14:textId="454FDD0F" w:rsidR="004D0161" w:rsidRPr="00F5269E" w:rsidRDefault="00F5269E" w:rsidP="00A91894">
            <w:pPr>
              <w:spacing w:before="100" w:beforeAutospacing="1" w:after="100" w:afterAutospacing="1"/>
              <w:rPr>
                <w:rFonts w:asciiTheme="minorHAnsi" w:hAnsiTheme="minorHAnsi" w:cstheme="minorHAnsi"/>
                <w:sz w:val="22"/>
                <w:szCs w:val="22"/>
              </w:rPr>
            </w:pPr>
            <w:r w:rsidRPr="00F5269E">
              <w:rPr>
                <w:rFonts w:asciiTheme="minorHAnsi" w:hAnsiTheme="minorHAnsi" w:cstheme="minorHAnsi"/>
                <w:sz w:val="22"/>
                <w:szCs w:val="22"/>
              </w:rPr>
              <w:t>28</w:t>
            </w:r>
            <w:r w:rsidRPr="00F5269E">
              <w:rPr>
                <w:rFonts w:asciiTheme="minorHAnsi" w:hAnsiTheme="minorHAnsi" w:cstheme="minorHAnsi"/>
                <w:sz w:val="22"/>
                <w:szCs w:val="22"/>
                <w:vertAlign w:val="superscript"/>
              </w:rPr>
              <w:t>th</w:t>
            </w:r>
            <w:r w:rsidRPr="00F5269E">
              <w:rPr>
                <w:rFonts w:asciiTheme="minorHAnsi" w:hAnsiTheme="minorHAnsi" w:cstheme="minorHAnsi"/>
                <w:sz w:val="22"/>
                <w:szCs w:val="22"/>
              </w:rPr>
              <w:t xml:space="preserve"> February 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399B332" w:rsidR="00CC2661" w:rsidRPr="00A42F82" w:rsidRDefault="0056726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E7E103E" w:rsidR="00CC2661" w:rsidRPr="00A42F82" w:rsidRDefault="0056726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1C37D5D" w:rsidR="00CC2661" w:rsidRPr="00A42F82" w:rsidRDefault="0056726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A6FC859" w:rsidR="00743859" w:rsidRPr="00A42F82" w:rsidRDefault="0056726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933C9DD" w:rsidR="00743859" w:rsidRPr="00A42F82" w:rsidRDefault="0056726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C47472"/>
    <w:multiLevelType w:val="hybridMultilevel"/>
    <w:tmpl w:val="1DFA56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4433812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60F0"/>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5586D"/>
    <w:rsid w:val="001612C0"/>
    <w:rsid w:val="001703BF"/>
    <w:rsid w:val="00171735"/>
    <w:rsid w:val="00172909"/>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1914"/>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0733"/>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507"/>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3F57"/>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1D3D"/>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1CED"/>
    <w:rsid w:val="00563B3D"/>
    <w:rsid w:val="00564AD3"/>
    <w:rsid w:val="00566C1C"/>
    <w:rsid w:val="00567266"/>
    <w:rsid w:val="00567A8E"/>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2CE1"/>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B47"/>
    <w:rsid w:val="00683FAF"/>
    <w:rsid w:val="006930C2"/>
    <w:rsid w:val="00694EA8"/>
    <w:rsid w:val="006A2013"/>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32B1"/>
    <w:rsid w:val="0076027F"/>
    <w:rsid w:val="00763A08"/>
    <w:rsid w:val="00764B74"/>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770C3"/>
    <w:rsid w:val="008951D3"/>
    <w:rsid w:val="008A3800"/>
    <w:rsid w:val="008B346A"/>
    <w:rsid w:val="008B67D3"/>
    <w:rsid w:val="008B7D05"/>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4E96"/>
    <w:rsid w:val="00986EEC"/>
    <w:rsid w:val="00986FD8"/>
    <w:rsid w:val="00994351"/>
    <w:rsid w:val="009955DD"/>
    <w:rsid w:val="009A3300"/>
    <w:rsid w:val="009A3C08"/>
    <w:rsid w:val="009A4E14"/>
    <w:rsid w:val="009A6F5D"/>
    <w:rsid w:val="009A769E"/>
    <w:rsid w:val="009B1FB6"/>
    <w:rsid w:val="009B3534"/>
    <w:rsid w:val="009C5D44"/>
    <w:rsid w:val="009D2E0B"/>
    <w:rsid w:val="009E1053"/>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471E"/>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52D5"/>
    <w:rsid w:val="00B57F60"/>
    <w:rsid w:val="00B6265F"/>
    <w:rsid w:val="00B640BB"/>
    <w:rsid w:val="00B64389"/>
    <w:rsid w:val="00B65EC6"/>
    <w:rsid w:val="00B70B72"/>
    <w:rsid w:val="00B71FC2"/>
    <w:rsid w:val="00B72775"/>
    <w:rsid w:val="00B7789F"/>
    <w:rsid w:val="00B83536"/>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00C"/>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5357"/>
    <w:rsid w:val="00D661EC"/>
    <w:rsid w:val="00D66471"/>
    <w:rsid w:val="00D71982"/>
    <w:rsid w:val="00D77DFD"/>
    <w:rsid w:val="00D81803"/>
    <w:rsid w:val="00D839CD"/>
    <w:rsid w:val="00D84363"/>
    <w:rsid w:val="00D90204"/>
    <w:rsid w:val="00D929F1"/>
    <w:rsid w:val="00D97FF7"/>
    <w:rsid w:val="00DB1935"/>
    <w:rsid w:val="00DB45E4"/>
    <w:rsid w:val="00DC0FFA"/>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26B9E"/>
    <w:rsid w:val="00E31847"/>
    <w:rsid w:val="00E32138"/>
    <w:rsid w:val="00E43EC5"/>
    <w:rsid w:val="00E45AB0"/>
    <w:rsid w:val="00E57EF4"/>
    <w:rsid w:val="00E65973"/>
    <w:rsid w:val="00E6714D"/>
    <w:rsid w:val="00E73456"/>
    <w:rsid w:val="00E8376F"/>
    <w:rsid w:val="00E84BC8"/>
    <w:rsid w:val="00E914D8"/>
    <w:rsid w:val="00E93E44"/>
    <w:rsid w:val="00E95A30"/>
    <w:rsid w:val="00EA26D8"/>
    <w:rsid w:val="00EA428D"/>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6D9F"/>
    <w:rsid w:val="00F230F0"/>
    <w:rsid w:val="00F33A1A"/>
    <w:rsid w:val="00F478CB"/>
    <w:rsid w:val="00F5269E"/>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B8353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1T14:09:29.084"/>
    </inkml:context>
    <inkml:brush xml:id="br0">
      <inkml:brushProperty name="width" value="0.025" units="cm"/>
      <inkml:brushProperty name="height" value="0.025" units="cm"/>
      <inkml:brushProperty name="color" value="#004F8B"/>
    </inkml:brush>
  </inkml:definitions>
  <inkml:trace contextRef="#ctx0" brushRef="#br0">118 246 5651,'-4'2'318,"0"0"0,0-1 0,0 1 0,1 0 0,-1 1 0,0-1 0,1 1 0,0-1 0,0 1 0,0 0 0,0 0 1,0 1-1,0-1 0,1 1 0,0-1 0,-1 1 0,-1 4 0,2-2-149,1 1 0,-1-1-1,1 0 1,0 1 0,1-1 0,-1 1 0,1-1-1,0 1 1,1-1 0,2 10 0,63 278 810,-66-294-979,7 21 175,-4-22-32,-1-10-13,0-36-190,-1 1 0,-3-1-1,-9-53 1,5 52-3,2 0 0,4-92 1,3 117 35,0 0 0,12-39 1,-12 52 25,1 1 1,-1-1 0,2 1-1,-1 0 1,1 0 0,1 1-1,0 0 1,12-15 0,-17 22 2,0 1 1,0 0-1,0-1 0,-1 1 1,1-1-1,0 1 0,0 0 1,0 0-1,0 0 1,-1-1-1,1 1 0,0 0 1,0 0-1,0 0 0,0 0 1,0 0-1,0 1 0,0-1 1,-1 0-1,1 0 1,0 0-1,0 1 0,0-1 1,0 1-1,-1-1 0,1 0 1,0 1-1,0-1 1,-1 1-1,1 0 0,0-1 1,-1 1-1,1-1 0,-1 1 1,2 1-1,25 31 64,-22-25-54,33 41 27,125 172 127,-144-191-152,-2 0 0,26 63-1,14 72 10,-12-30-23,-26-83-675,-6-12 1162,23 45-1,0-29-3008,-30-48 1010,1 0 0,1 0 1,0-1-1,9 8 0,-8-9-3285</inkml:trace>
  <inkml:trace contextRef="#ctx0" brushRef="#br0" timeOffset="674.56">841 527 6595,'-125'-18'4625,"-62"-14"-2591,-11 13-1670,89 12-440,79 4-148,0-1-1,0-1 1,-32-11-1,49 12-2439,0-2-1,-22-11 0,26 12-1985</inkml:trace>
  <inkml:trace contextRef="#ctx0" brushRef="#br0" timeOffset="1842.34">702 279 5106,'-13'-5'4659,"12"5"-4591,1-1-1,-1 1 1,0 0-1,1-1 0,-1 1 1,0 0-1,1-1 1,-1 1-1,0 0 0,0 0 1,1 0-1,-1 0 1,0 0-1,0 0 1,1 0-1,-1 0 0,0 0 1,0 0-1,1 0 1,-1 0-1,0 0 1,1 1-1,-1-1 0,0 0 1,0 0-1,1 1 1,-1-1-1,0 1 1,1-1-1,-1 0 0,0 2 1,-4 1 8,1 0 0,0 1 1,-1 0-1,2 0 0,-1 0 0,0 0 1,1 0-1,0 1 0,0-1 1,0 1-1,0 0 0,1 0 0,0 0 1,0 0-1,0 1 0,-1 6 1,3-4-44,-1 0 1,1 0 0,1 0-1,0 1 1,0-1 0,0 0-1,1 0 1,0 0 0,1-1 0,4 12-1,6 9-30,2-1 1,0-1-1,2-1 0,1 0 0,1-1 0,1-1 0,1-1 1,0 0-1,2-2 0,1-1 0,0 0 0,1-2 0,1-1 1,1-1-1,37 15 0,-56-27-3,-1 0 0,1-1 0,0 1 1,0-2-1,1 1 0,-1-1 0,0 0 0,16-1 1,-20-1-1,1 1 1,-1-1 0,0-1 0,0 1-1,0 0 1,0-1 0,0 0 0,0 0-1,0 0 1,0-1 0,-1 1 0,1-1-1,-1 0 1,0 0 0,0 0 0,0 0-1,0 0 1,3-6 0,4-6 1,-1 0-1,-1-1 1,0 0 0,-1-1 0,0 0-1,-2 0 1,0 0 0,4-30 0,-7 34 8,0 0 1,-1 0 0,-1 0-1,0 0 1,-1-1 0,-1 1-1,0 0 1,-1 0 0,0 1 0,0-1-1,-2 0 1,-8-17 0,8 24-8,7 19-9,8 19-5,15 22-41,3-1 0,2-1 0,39 51 0,-55-82 48,2-2 0,0 0 1,1-1-1,27 23 0,-38-37 17,1 1-1,-1-1 1,0 0 0,1-1-1,0 0 1,0 0 0,0 0-1,10 1 1,-13-3-1,1 0 0,-1-1 0,1 0-1,-1 0 1,1 0 0,0 0 0,-1-1 0,1 1-1,-1-1 1,0-1 0,1 1 0,-1 0 0,0-1 0,8-4-1,-8 3-10,0 0 0,0 0-1,-1-1 1,1 1 0,-1-1-1,0 0 1,0 0 0,0 0 0,-1 0-1,1 0 1,-1-1 0,0 1-1,0-1 1,0 1 0,-1-1-1,0 0 1,0 0 0,0 1-1,0-1 1,-1-9 0,0-9 8,0 1 0,-2-1 0,-4-23 0,-1 3-37,-3 1 0,-1 0 0,-3 1 0,0 0 0,-3 1 0,-2 1 0,-44-71 0,62 108-22,-1 0-115,1 0 0,0 0 1,-1 0-1,0 0 1,1 0-1,-1 0 0,0 0 1,0 0-1,0 1 0,0-1 1,0 1-1,-3-2 1,5 3-88,-1 1 0,1-1 0,0 1 0,0-1 0,0 1 0,0-1 0,0 1 0,0-1 0,1 1 0,-1 0 0,0-1 0,0 1 0,0-1 0,0 1 0,1-1 0,-1 1 0,0-1 0,0 1 0,1-1 0,-1 0 0,0 1 0,1-1 0,-1 1 0,1-1 0,-1 0 0,1 1 0,7 10-4443</inkml:trace>
  <inkml:trace contextRef="#ctx0" brushRef="#br0" timeOffset="3233.47">1874 471 6387,'-25'8'2527,"11"-4"-1984,1 1 0,-1 0 0,1 0 0,-18 11 0,31-15-479,-1 0 0,1-1 0,-1 1 0,1 0 0,0 0 0,-1 0 0,1 0 0,0-1 0,0 1 0,0 0 0,-1 0 0,1 0 0,0 0 0,0 0 0,0 0 0,0 0 0,1 0 0,-1 0 0,0-1 0,0 1 0,1 0 0,-1 0 0,1 1 0,9 25-47,-8-21 68,15 29-67,0 0 0,37 52 0,-21-36-85,-20-31 43,-6-6-8,1 0 0,1-1-1,0 0 1,0-1 0,2 0-1,-1 0 1,2-1 0,18 15-1,-29-26 34,0 1-1,0 0 1,0-1-1,0 1 1,0-1-1,0 1 1,0-1-1,0 0 0,0 0 1,0 1-1,1-1 1,-1 0-1,0 0 1,0 0-1,0 0 1,0 0-1,1 0 1,-1 0-1,0-1 1,0 1-1,0 0 1,0-1-1,0 1 0,2-1 1,-1-1 1,0 1 0,0-1 0,0 0 0,-1 0 1,1 1-1,0-1 0,-1 0 0,0 0 0,1-1 0,-1 1 0,1-3 1,3-6 6,-1-1 0,-1 0 1,4-19-1,0-5 22,-2-1-1,-1 0 1,-2 0-1,-2 0 1,-1 0-1,-2 1 1,-1-1-1,-2 0 1,-1 1 0,-22-62-1,13 57-16,6 13-13,-1 1 0,-1 0 1,-25-39-1,37 65-1,0 0 0,-1 0-1,1 1 1,-1-1 0,1 0 0,-1 1 0,1-1 0,-1 1 0,1-1 0,-1 1-1,1-1 1,-1 1 0,0-1 0,1 1 0,-1-1 0,0 1 0,0 0 0,1-1-1,-2 1 1,-3 9 0,8 27 0,9 6-48,3-1 0,1 0 0,1-1 0,33 53 0,106 142-606,-154-231 639,7 8-6,0 1 0,0-2 0,1 1 0,19 15 0,-27-25 20,0 0 1,0 0-1,0-1 0,1 1 0,-1-1 0,1 0 0,-1 1 1,1-1-1,-1 0 0,1 0 0,0-1 0,0 1 0,-1-1 1,1 1-1,0-1 0,0 0 0,0 0 0,-1 0 0,1 0 1,0 0-1,0-1 0,0 0 0,-1 1 0,1-1 0,0 0 1,-1 0-1,1 0 0,-1-1 0,1 1 0,-1-1 0,4-2 1,4-5-4,0-1 0,-1 0 1,0 0-1,0-1 1,-1-1-1,-1 1 1,0-1-1,0-1 0,-1 1 1,-1-1-1,7-22 1,-5 11 69,-2 0-1,0 0 1,-2 0 0,0 0 0,-2-46 0,-3 47-21,-1 1 0,-2-1-1,0 1 1,-1 0 0,-1 0 0,0 1 0,-2 0 0,-1 0 0,-1 1 0,-18-27-1,30 70 38,6 17-132,55 237-1172,-48-232 1016,1-1 0,3 0 0,1-1 0,26 41 1,-41-77 220,0 0 1,0-1 0,1 0 0,0 0-1,0-1 1,1 1 0,-1-1 0,1 0-1,0 0 1,1-1 0,-1 0-1,1 0 1,0 0 0,0-1 0,0 0-1,0-1 1,0 1 0,1-1 0,-1-1-1,1 1 1,0-1 0,-1-1-1,1 1 1,0-1 0,-1-1 0,1 1-1,0-1 1,10-3 0,-9 2-23,0-1 0,0 0 0,-1 0 0,1-1 0,-1 0 0,0 0 0,0-1 0,0 0 0,0 0 0,-1-1 0,9-8 0,-6 3 23,-1 0 0,0-1 0,0 0 0,-1 0 0,-1-1 1,10-20-1,-5 1 113,-1 0 1,-2-1-1,-1 0 1,-2 0-1,4-50 1,-9 65-63,3-72 261,-4 83-319,0 0 0,-1 0 0,0 0 0,0 0 0,-1 1 0,0-1 0,0 0-1,-1 0 1,1 1 0,-5-7 0,3 11-170,5 12 84,5 13 14,115 309-476,-80-228-678,-6-38-4599,-23-47 982</inkml:trace>
  <inkml:trace contextRef="#ctx0" brushRef="#br0" timeOffset="4966.05">3744 363 7684,'-8'-4'398,"0"1"1,0 1 0,1-1 0,-1 1 0,-1 1 0,1-1 0,0 1 0,-10 1-1,-69 6-1091,35-1 771,38-5-2,-1 1 1,0 1-1,1 0 0,-1 1 0,1 1 1,-19 7-1,29-9-68,0 0 1,1 0-1,-1 0 1,0 0-1,1 1 0,-1 0 1,1 0-1,0 0 1,0 0-1,0 0 0,1 1 1,-1-1-1,1 1 1,0 0-1,0 0 0,0 0 1,0 0-1,0 0 1,1 0-1,0 0 1,0 0-1,0 0 0,1 1 1,-1-1-1,1 7 1,1 6-98,0 0 0,1 0 0,1 0 0,0-1 1,2 1-1,0-1 0,0 0 0,2 0 0,15 27 1,-8-18-369,2-1 1,0-1 0,2 0-1,0-1 1,23 20 0,-35-36 437,0-1 1,1 1-1,0-1 0,-1-1 0,1 0 1,1 1-1,-1-2 0,1 1 1,0-1-1,-1-1 0,1 1 1,12 1-1,-15-4 46,1 1 0,0-1 0,-1-1 0,1 1 0,0-1 0,-1 0 0,1 0 0,-1 0 0,1-1-1,-1 0 1,0 0 0,0-1 0,0 1 0,0-1 0,0 0 0,0 0 0,-1-1 0,1 1 0,3-5 0,1-2-37,0 0-1,0 0 1,-2 0 0,1-1-1,-1-1 1,-1 1-1,0-1 1,0 0 0,-1 0-1,-1-1 1,0 0 0,-1 1-1,0-1 1,-1 0-1,0-1 1,-1-21 0,-1 19 142,-1 0 1,-1 0 0,-1 0-1,0 0 1,-1 1 0,0 0-1,-1-1 1,-1 2 0,-1-1-1,0 1 1,-1 0 0,0 0-1,-16-19 1,23 32-110,1 0 0,-1-1 0,0 1 0,0 0 0,1 0 0,-1 0 0,0 0 0,0 0 0,0 1 0,0-1 0,0 0 0,-1 0 0,1 1 0,0-1 0,0 0 0,0 1 0,-1 0 0,1-1 0,0 1 0,0 0 0,-2-1 0,2 2-7,0-1-1,1 1 0,-1-1 1,0 1-1,1-1 0,-1 1 1,1 0-1,-1-1 0,1 1 1,-1 0-1,1 0 0,-1-1 0,1 1 1,0 0-1,-1 0 0,1 0 1,0-1-1,0 1 0,0 0 1,0 0-1,-1 0 0,2 1 1,-2 10 60,1-1 1,0 1 0,3 14 0,13 69 191,34 120 0,-47-206-225,21 55 267,-23-61-291,0 0 1,1 1 0,0-1-1,-1-1 1,1 1-1,0 0 1,1 0-1,-1-1 1,0 1 0,1-1-1,-1 0 1,1 0-1,0 0 1,0 0-1,0 0 1,4 2 0,-4-4-17,-1 0 0,0 0 0,0 0 0,1 0 1,-1 0-1,0-1 0,0 1 0,0-1 0,1 1 1,-1-1-1,0 0 0,0 1 0,0-1 0,0 0 1,0-1-1,0 1 0,0 0 0,-1-1 0,1 1 1,0-1-1,-1 1 0,3-4 0,3-3-17,1-1-1,-2 0 1,7-11 0,-3 2 45,0 0 0,-1-1 0,-2-1 0,0 0 0,0 0 0,-2 0 0,-1 0 1,0-1-1,-2 0 0,0 0 0,-1 0 0,-1 0 0,-2 1 0,0-1 0,0 0 1,-2 0-1,-1 1 0,0 0 0,-2 0 0,-10-24 0,32 76 54,34 48 0,17 31-332,-22-1-110,-9-19 223,-34-89 141,-1-1 0,1 1 0,0 0 0,0 0 0,0-1-1,0 1 1,0 0 0,0-1 0,0 1 0,0-1 0,1 1 0,-1-1 0,1 0 0,-1 1 0,1-1 0,-1 0 0,1 0-1,0 0 1,-1 0 0,1-1 0,2 2 0,-2-2-8,-1-1 0,1 1-1,0 0 1,-1-1 0,1 0-1,0 1 1,-1-1 0,1 0 0,-1 0-1,1 1 1,-1-1 0,1-1-1,-1 1 1,0 0 0,1 0 0,-1 0-1,0-1 1,0 1 0,0 0-1,0-1 1,0 1 0,0-1 0,0 0-1,0-1 1,8-15-15,0-1-1,-1 0 1,-2 0-1,0-1 1,0 1 0,-2-1-1,-1-1 1,0 1-1,-1-24 1,-2-6 216,-2 1-1,-14-80 1,26 175-273,2-2-1,2 0 1,21 44 0,77 141-285,-110-225 368,-1-1 1,1 0-1,0 0 1,0 0-1,1 0 1,-1 0-1,0 0 1,1-1-1,0 1 1,-1-1-1,1 0 1,6 4-1,-7-6-12,0 0-1,-1 1 1,1-1 0,0 0 0,-1 0-1,1 0 1,0 0 0,0 0-1,-1 0 1,1-1 0,0 1-1,-1-1 1,1 1 0,-1-1-1,1 1 1,0-1 0,-1 0-1,1 0 1,-1 0 0,0 0-1,1 0 1,-1 0 0,0 0 0,0 0-1,1-1 1,-1 1 0,0 0-1,0-1 1,1-1 0,4-6-38,-1 1 0,0-1 0,0 0 0,0 0 0,-1 0 1,-1-1-1,1 0 0,-2 1 0,1-1 0,-1 0 0,-1 0 0,0 0 1,0-1-1,-2-18 0,0 16 91,-1-1-1,0 1 1,-1 0 0,-1 1-1,0-1 1,0 1 0,-1-1-1,-1 1 1,0 1 0,-16-23 0,-62-68 890,84 102-936,0 0 1,0 0-1,0 0 0,0 0 0,0 0 0,0 0 0,0 1 0,0-1 0,-1 0 0,1 0 1,0 0-1,0 0 0,0 0 0,0 0 0,0 0 0,0 0 0,0 0 0,0 0 1,0 0-1,0 0 0,0 0 0,0 0 0,0 0 0,0 0 0,0 0 0,0 0 0,0 0 1,0 0-1,-1 0 0,1 0 0,0 0 0,0 0 0,0 0 0,0 0 0,0 0 0,6 14 52,11 19-26,27 31-104,56 60 0,-4-5-63,-87-108 113,5 10 36,2-2-1,0 0 1,36 33-1,-47-48-17,0 0-1,0 0 0,1-1 0,-1 0 0,1 0 1,0 0-1,0 0 0,0-1 0,0 0 1,1-1-1,-1 1 0,0-1 0,1 0 1,-1-1-1,1 1 0,-1-1 0,1 0 1,-1-1-1,1 0 0,8-2 0,-6 1-93,0-1 0,0-1 0,0 1 0,-1-1-1,1-1 1,-1 0 0,0 0 0,-1 0 0,1-1 0,-1 0-1,0-1 1,0 0 0,-1 0 0,0 0 0,0-1 0,0 1-1,-1-1 1,-1-1 0,1 1 0,3-11 0,-5 8 91,0 0 1,0 1 0,-1-1 0,0 0 0,-1 0 0,0 0-1,-1 0 1,0 0 0,-1 0 0,0 0 0,-1 0 0,0 0-1,-1 0 1,0 1 0,0-1 0,-2 1 0,-5-13 0,2 10 68,-1 1 0,0-1 0,0 2 1,-1-1-1,0 1 0,-1 1 0,-1 0 1,1 0-1,-25-13 0,16 11-62,0 1 1,-1 0-1,-1 2 0,0 1 1,-38-10-1,55 17 17,0 0 0,0 0 0,0 1 0,0 0 0,0 0 0,-1 0 0,1 0 0,0 1 0,0-1 0,0 1 0,-6 3 0,9-3 8,0 0 0,0 0 0,0 0 0,0 0 0,0 0 0,0 1 0,1-1 1,-1 1-1,1-1 0,-1 1 0,1 0 0,-1-1 0,1 1 0,0 0 0,0 0 0,0 0 1,0 0-1,0 0 0,0 0 0,1 0 0,-1 1 0,1-1 0,0 0 0,-1 0 1,1 0-1,0 1 0,0-1 0,1 3 0,1 19 119,2 1 0,1-1 0,16 46 0,-2-3-88,-1 7-43,23 85 53,-34-140-146,0-1 0,0-1 0,2 0 0,0 0-1,1 0 1,18 21 0,-2-13-687,-26-24 494,1 0-1,0 0 1,1 0-1,-1 0 1,0-1-1,0 1 1,0 0-1,0-1 1,1 1-1,-1-1 1,0 1-1,0-1 1,1 0-1,-1 1 1,0-1-1,1 0 1,-1 0 0,0 0-1,1 0 1,-1 0-1,0 0 1,1-1-1,1 1 1,5-7-4814</inkml:trace>
  <inkml:trace contextRef="#ctx0" brushRef="#br0" timeOffset="6264.28">3174 146 6995,'-2'1'298,"0"-1"0,0 1 0,0 0 0,0-1-1,0 1 1,0-1 0,0 0 0,0 1 0,0-1 0,0 0 0,0 0-1,0 0 1,-2-1 0,3 0-324,-1 0-1,1 0 1,0 0-1,0 0 0,0 0 1,0 0-1,0-1 1,1 1-1,-1 0 1,0 0-1,1-1 1,-1 1-1,0-1 1,1 1-1,0 0 1,-1-1-1,1-1 1,-8-14-5809,4 10 982</inkml:trace>
  <inkml:trace contextRef="#ctx0" brushRef="#br0" timeOffset="6808.38">1922 387 7571,'-7'-3'3487,"-22"-11"-4282,0-21-5760,22 27 2847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13</Pages>
  <Words>4571</Words>
  <Characters>26071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30581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Williams Angela PC 962</cp:lastModifiedBy>
  <cp:revision>34</cp:revision>
  <cp:lastPrinted>2016-10-24T12:21:00Z</cp:lastPrinted>
  <dcterms:created xsi:type="dcterms:W3CDTF">2023-11-23T19:27:00Z</dcterms:created>
  <dcterms:modified xsi:type="dcterms:W3CDTF">2024-03-01T14:10:00Z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7beefdff-6834-454f-be00-a68b5bc5f471_Enabled">
    <vt:lpwstr>true</vt:lpwstr>
  </property>
  <property fmtid="{D5CDD505-2E9C-101B-9397-08002B2CF9AE}" pid="5" name="MSIP_Label_7beefdff-6834-454f-be00-a68b5bc5f471_SetDate">
    <vt:lpwstr>2024-03-01T13:34:30Z</vt:lpwstr>
  </property>
  <property fmtid="{D5CDD505-2E9C-101B-9397-08002B2CF9AE}" pid="6" name="MSIP_Label_7beefdff-6834-454f-be00-a68b5bc5f471_Method">
    <vt:lpwstr>Standard</vt:lpwstr>
  </property>
  <property fmtid="{D5CDD505-2E9C-101B-9397-08002B2CF9AE}" pid="7" name="MSIP_Label_7beefdff-6834-454f-be00-a68b5bc5f471_Name">
    <vt:lpwstr>OFFICIAL</vt:lpwstr>
  </property>
  <property fmtid="{D5CDD505-2E9C-101B-9397-08002B2CF9AE}" pid="8" name="MSIP_Label_7beefdff-6834-454f-be00-a68b5bc5f471_SiteId">
    <vt:lpwstr>39683655-1d97-4b22-be8c-246da0f47a41</vt:lpwstr>
  </property>
  <property fmtid="{D5CDD505-2E9C-101B-9397-08002B2CF9AE}" pid="9" name="MSIP_Label_7beefdff-6834-454f-be00-a68b5bc5f471_ActionId">
    <vt:lpwstr>a942ee55-df4b-4705-9573-df658cc9dd64</vt:lpwstr>
  </property>
  <property fmtid="{D5CDD505-2E9C-101B-9397-08002B2CF9AE}" pid="10" name="MSIP_Label_7beefdff-6834-454f-be00-a68b5bc5f471_ContentBits">
    <vt:lpwstr>0</vt:lpwstr>
  </property>
</Properties>
</file>