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FA92165" w14:textId="77777777" w:rsidR="00BD683F" w:rsidRDefault="00BD683F">
      <w:pPr>
        <w:jc w:val="center"/>
        <w:rPr>
          <w:rFonts w:ascii="Times New Roman" w:hAnsi="Times New Roman" w:cs="Times New Roman"/>
          <w:b w:val="0"/>
          <w:bCs/>
          <w:sz w:val="96"/>
          <w:szCs w:val="96"/>
        </w:rPr>
      </w:pPr>
    </w:p>
    <w:p w14:paraId="67B464DB" w14:textId="77777777" w:rsidR="00DB3973" w:rsidRDefault="00DB3973">
      <w:pPr>
        <w:jc w:val="center"/>
        <w:rPr>
          <w:rFonts w:ascii="Times New Roman" w:hAnsi="Times New Roman" w:cs="Times New Roman"/>
          <w:b w:val="0"/>
          <w:bCs/>
          <w:sz w:val="96"/>
          <w:szCs w:val="96"/>
        </w:rPr>
      </w:pPr>
    </w:p>
    <w:p w14:paraId="46730FA2" w14:textId="7512A798" w:rsidR="008C6ED0" w:rsidRPr="0087482E" w:rsidRDefault="0087482E">
      <w:pPr>
        <w:jc w:val="center"/>
        <w:rPr>
          <w:rFonts w:ascii="Times New Roman" w:hAnsi="Times New Roman" w:cs="Times New Roman"/>
          <w:bCs/>
          <w:sz w:val="36"/>
          <w:szCs w:val="36"/>
        </w:rPr>
      </w:pPr>
      <w:r w:rsidRPr="0087482E">
        <w:rPr>
          <w:rFonts w:ascii="Times New Roman" w:hAnsi="Times New Roman" w:cs="Times New Roman"/>
          <w:bCs/>
          <w:sz w:val="36"/>
          <w:szCs w:val="36"/>
        </w:rPr>
        <w:t>Reflective Learning Log: Front Desk Reception Placement at Delta Hotels Birmingham</w:t>
      </w:r>
      <w:r w:rsidRPr="0087482E">
        <w:rPr>
          <w:sz w:val="36"/>
          <w:szCs w:val="36"/>
        </w:rPr>
        <w:t xml:space="preserve"> </w:t>
      </w:r>
    </w:p>
    <w:p w14:paraId="34F3B24C" w14:textId="3769BC5C" w:rsidR="0087482E" w:rsidRDefault="0087482E" w:rsidP="0087482E">
      <w:pPr>
        <w:rPr>
          <w:rFonts w:ascii="Times New Roman" w:hAnsi="Times New Roman" w:cs="Times New Roman"/>
          <w:sz w:val="36"/>
          <w:szCs w:val="36"/>
          <w:lang w:eastAsia="en-GB"/>
        </w:rPr>
      </w:pPr>
      <w:r>
        <w:rPr>
          <w:rFonts w:ascii="Times New Roman" w:hAnsi="Times New Roman" w:cs="Times New Roman"/>
          <w:sz w:val="36"/>
          <w:szCs w:val="36"/>
          <w:lang w:eastAsia="en-GB"/>
        </w:rPr>
        <w:t xml:space="preserve">Student </w:t>
      </w:r>
      <w:proofErr w:type="gramStart"/>
      <w:r>
        <w:rPr>
          <w:rFonts w:ascii="Times New Roman" w:hAnsi="Times New Roman" w:cs="Times New Roman"/>
          <w:sz w:val="36"/>
          <w:szCs w:val="36"/>
          <w:lang w:eastAsia="en-GB"/>
        </w:rPr>
        <w:t>name  and</w:t>
      </w:r>
      <w:proofErr w:type="gramEnd"/>
      <w:r>
        <w:rPr>
          <w:rFonts w:ascii="Times New Roman" w:hAnsi="Times New Roman" w:cs="Times New Roman"/>
          <w:sz w:val="36"/>
          <w:szCs w:val="36"/>
          <w:lang w:eastAsia="en-GB"/>
        </w:rPr>
        <w:t xml:space="preserve"> ID number : 2124188 Cosmin </w:t>
      </w:r>
      <w:proofErr w:type="spellStart"/>
      <w:r>
        <w:rPr>
          <w:rFonts w:ascii="Times New Roman" w:hAnsi="Times New Roman" w:cs="Times New Roman"/>
          <w:sz w:val="36"/>
          <w:szCs w:val="36"/>
          <w:lang w:eastAsia="en-GB"/>
        </w:rPr>
        <w:t>Blaj</w:t>
      </w:r>
      <w:proofErr w:type="spellEnd"/>
      <w:r>
        <w:rPr>
          <w:rFonts w:ascii="Times New Roman" w:hAnsi="Times New Roman" w:cs="Times New Roman"/>
          <w:sz w:val="36"/>
          <w:szCs w:val="36"/>
          <w:lang w:eastAsia="en-GB"/>
        </w:rPr>
        <w:t xml:space="preserve"> </w:t>
      </w:r>
    </w:p>
    <w:p w14:paraId="040BD372" w14:textId="5ADBE673" w:rsidR="0087482E" w:rsidRPr="00E92734" w:rsidRDefault="0087482E" w:rsidP="0087482E">
      <w:pPr>
        <w:jc w:val="center"/>
        <w:rPr>
          <w:rFonts w:ascii="Times New Roman" w:hAnsi="Times New Roman" w:cs="Times New Roman"/>
          <w:sz w:val="36"/>
          <w:szCs w:val="36"/>
          <w:lang w:eastAsia="en-GB"/>
        </w:rPr>
      </w:pPr>
      <w:r>
        <w:rPr>
          <w:rFonts w:ascii="Times New Roman" w:hAnsi="Times New Roman" w:cs="Times New Roman"/>
          <w:sz w:val="36"/>
          <w:szCs w:val="36"/>
          <w:lang w:eastAsia="en-GB"/>
        </w:rPr>
        <w:t xml:space="preserve">Module number: </w:t>
      </w:r>
      <w:r>
        <w:t>BMIH6003</w:t>
      </w:r>
      <w:bookmarkStart w:id="0" w:name="_GoBack"/>
      <w:bookmarkEnd w:id="0"/>
    </w:p>
    <w:p w14:paraId="7519CBB8" w14:textId="61430BEF" w:rsidR="00DB3973" w:rsidRPr="00DB3973" w:rsidRDefault="00DB3973">
      <w:pPr>
        <w:rPr>
          <w:rFonts w:ascii="Times New Roman" w:hAnsi="Times New Roman" w:cs="Times New Roman"/>
          <w:b w:val="0"/>
          <w:sz w:val="22"/>
        </w:rPr>
      </w:pPr>
    </w:p>
    <w:sdt>
      <w:sdtPr>
        <w:rPr>
          <w:rFonts w:ascii="Arial" w:eastAsiaTheme="minorEastAsia" w:hAnsi="Arial" w:cstheme="minorBidi"/>
          <w:bCs w:val="0"/>
          <w:color w:val="auto"/>
          <w:szCs w:val="22"/>
        </w:rPr>
        <w:id w:val="1940262235"/>
        <w:docPartObj>
          <w:docPartGallery w:val="Table of Contents"/>
          <w:docPartUnique/>
        </w:docPartObj>
      </w:sdtPr>
      <w:sdtEndPr>
        <w:rPr>
          <w:b w:val="0"/>
          <w:noProof/>
        </w:rPr>
      </w:sdtEndPr>
      <w:sdtContent>
        <w:p w14:paraId="757AADE2" w14:textId="7BEC7864" w:rsidR="00DB3973" w:rsidRDefault="00DB3973">
          <w:pPr>
            <w:pStyle w:val="TOCHeading"/>
          </w:pPr>
          <w:r>
            <w:t>Table of Contents</w:t>
          </w:r>
        </w:p>
        <w:p w14:paraId="4F4D8271" w14:textId="1982119C" w:rsidR="00FD5FB7" w:rsidRDefault="00DB3973">
          <w:pPr>
            <w:pStyle w:val="TOC1"/>
            <w:tabs>
              <w:tab w:val="right" w:leader="dot" w:pos="8630"/>
            </w:tabs>
            <w:rPr>
              <w:b w:val="0"/>
              <w:bCs w:val="0"/>
              <w:i w:val="0"/>
              <w:iCs w:val="0"/>
              <w:noProof/>
              <w:kern w:val="2"/>
              <w:lang w:val="en-GB" w:eastAsia="en-GB"/>
              <w14:ligatures w14:val="standardContextual"/>
            </w:rPr>
          </w:pPr>
          <w:r>
            <w:rPr>
              <w:b w:val="0"/>
              <w:bCs w:val="0"/>
            </w:rPr>
            <w:fldChar w:fldCharType="begin"/>
          </w:r>
          <w:r>
            <w:instrText xml:space="preserve"> TOC \o "1-3" \h \z \u </w:instrText>
          </w:r>
          <w:r>
            <w:rPr>
              <w:b w:val="0"/>
              <w:bCs w:val="0"/>
            </w:rPr>
            <w:fldChar w:fldCharType="separate"/>
          </w:r>
          <w:hyperlink w:anchor="_Toc200274280" w:history="1">
            <w:r w:rsidR="00FD5FB7" w:rsidRPr="003F13FB">
              <w:rPr>
                <w:rStyle w:val="Hyperlink"/>
                <w:noProof/>
              </w:rPr>
              <w:t>1 Introduction</w:t>
            </w:r>
            <w:r w:rsidR="00FD5FB7">
              <w:rPr>
                <w:noProof/>
                <w:webHidden/>
              </w:rPr>
              <w:tab/>
            </w:r>
            <w:r w:rsidR="00FD5FB7">
              <w:rPr>
                <w:noProof/>
                <w:webHidden/>
              </w:rPr>
              <w:fldChar w:fldCharType="begin"/>
            </w:r>
            <w:r w:rsidR="00FD5FB7">
              <w:rPr>
                <w:noProof/>
                <w:webHidden/>
              </w:rPr>
              <w:instrText xml:space="preserve"> PAGEREF _Toc200274280 \h </w:instrText>
            </w:r>
            <w:r w:rsidR="00FD5FB7">
              <w:rPr>
                <w:noProof/>
                <w:webHidden/>
              </w:rPr>
            </w:r>
            <w:r w:rsidR="00FD5FB7">
              <w:rPr>
                <w:noProof/>
                <w:webHidden/>
              </w:rPr>
              <w:fldChar w:fldCharType="separate"/>
            </w:r>
            <w:r w:rsidR="00FD5FB7">
              <w:rPr>
                <w:noProof/>
                <w:webHidden/>
              </w:rPr>
              <w:t>3</w:t>
            </w:r>
            <w:r w:rsidR="00FD5FB7">
              <w:rPr>
                <w:noProof/>
                <w:webHidden/>
              </w:rPr>
              <w:fldChar w:fldCharType="end"/>
            </w:r>
          </w:hyperlink>
        </w:p>
        <w:p w14:paraId="6B91F9E5" w14:textId="5BA6D6AD" w:rsidR="00FD5FB7" w:rsidRDefault="0087482E">
          <w:pPr>
            <w:pStyle w:val="TOC1"/>
            <w:tabs>
              <w:tab w:val="right" w:leader="dot" w:pos="8630"/>
            </w:tabs>
            <w:rPr>
              <w:b w:val="0"/>
              <w:bCs w:val="0"/>
              <w:i w:val="0"/>
              <w:iCs w:val="0"/>
              <w:noProof/>
              <w:kern w:val="2"/>
              <w:lang w:val="en-GB" w:eastAsia="en-GB"/>
              <w14:ligatures w14:val="standardContextual"/>
            </w:rPr>
          </w:pPr>
          <w:hyperlink w:anchor="_Toc200274281" w:history="1">
            <w:r w:rsidR="00FD5FB7" w:rsidRPr="003F13FB">
              <w:rPr>
                <w:rStyle w:val="Hyperlink"/>
                <w:noProof/>
              </w:rPr>
              <w:t>2 Role Reflection</w:t>
            </w:r>
            <w:r w:rsidR="00FD5FB7">
              <w:rPr>
                <w:noProof/>
                <w:webHidden/>
              </w:rPr>
              <w:tab/>
            </w:r>
            <w:r w:rsidR="00FD5FB7">
              <w:rPr>
                <w:noProof/>
                <w:webHidden/>
              </w:rPr>
              <w:fldChar w:fldCharType="begin"/>
            </w:r>
            <w:r w:rsidR="00FD5FB7">
              <w:rPr>
                <w:noProof/>
                <w:webHidden/>
              </w:rPr>
              <w:instrText xml:space="preserve"> PAGEREF _Toc200274281 \h </w:instrText>
            </w:r>
            <w:r w:rsidR="00FD5FB7">
              <w:rPr>
                <w:noProof/>
                <w:webHidden/>
              </w:rPr>
            </w:r>
            <w:r w:rsidR="00FD5FB7">
              <w:rPr>
                <w:noProof/>
                <w:webHidden/>
              </w:rPr>
              <w:fldChar w:fldCharType="separate"/>
            </w:r>
            <w:r w:rsidR="00FD5FB7">
              <w:rPr>
                <w:noProof/>
                <w:webHidden/>
              </w:rPr>
              <w:t>4</w:t>
            </w:r>
            <w:r w:rsidR="00FD5FB7">
              <w:rPr>
                <w:noProof/>
                <w:webHidden/>
              </w:rPr>
              <w:fldChar w:fldCharType="end"/>
            </w:r>
          </w:hyperlink>
        </w:p>
        <w:p w14:paraId="5A2CC605" w14:textId="2424BEDC" w:rsidR="00FD5FB7" w:rsidRDefault="0087482E">
          <w:pPr>
            <w:pStyle w:val="TOC2"/>
            <w:tabs>
              <w:tab w:val="right" w:leader="dot" w:pos="8630"/>
            </w:tabs>
            <w:rPr>
              <w:b w:val="0"/>
              <w:bCs w:val="0"/>
              <w:noProof/>
              <w:kern w:val="2"/>
              <w:sz w:val="24"/>
              <w:szCs w:val="24"/>
              <w:lang w:val="en-GB" w:eastAsia="en-GB"/>
              <w14:ligatures w14:val="standardContextual"/>
            </w:rPr>
          </w:pPr>
          <w:hyperlink w:anchor="_Toc200274282" w:history="1">
            <w:r w:rsidR="00FD5FB7" w:rsidRPr="003F13FB">
              <w:rPr>
                <w:rStyle w:val="Hyperlink"/>
                <w:noProof/>
              </w:rPr>
              <w:t>2.1 Description</w:t>
            </w:r>
            <w:r w:rsidR="00FD5FB7">
              <w:rPr>
                <w:noProof/>
                <w:webHidden/>
              </w:rPr>
              <w:tab/>
            </w:r>
            <w:r w:rsidR="00FD5FB7">
              <w:rPr>
                <w:noProof/>
                <w:webHidden/>
              </w:rPr>
              <w:fldChar w:fldCharType="begin"/>
            </w:r>
            <w:r w:rsidR="00FD5FB7">
              <w:rPr>
                <w:noProof/>
                <w:webHidden/>
              </w:rPr>
              <w:instrText xml:space="preserve"> PAGEREF _Toc200274282 \h </w:instrText>
            </w:r>
            <w:r w:rsidR="00FD5FB7">
              <w:rPr>
                <w:noProof/>
                <w:webHidden/>
              </w:rPr>
            </w:r>
            <w:r w:rsidR="00FD5FB7">
              <w:rPr>
                <w:noProof/>
                <w:webHidden/>
              </w:rPr>
              <w:fldChar w:fldCharType="separate"/>
            </w:r>
            <w:r w:rsidR="00FD5FB7">
              <w:rPr>
                <w:noProof/>
                <w:webHidden/>
              </w:rPr>
              <w:t>4</w:t>
            </w:r>
            <w:r w:rsidR="00FD5FB7">
              <w:rPr>
                <w:noProof/>
                <w:webHidden/>
              </w:rPr>
              <w:fldChar w:fldCharType="end"/>
            </w:r>
          </w:hyperlink>
        </w:p>
        <w:p w14:paraId="02B58304" w14:textId="67CA31E6" w:rsidR="00FD5FB7" w:rsidRDefault="0087482E">
          <w:pPr>
            <w:pStyle w:val="TOC2"/>
            <w:tabs>
              <w:tab w:val="right" w:leader="dot" w:pos="8630"/>
            </w:tabs>
            <w:rPr>
              <w:b w:val="0"/>
              <w:bCs w:val="0"/>
              <w:noProof/>
              <w:kern w:val="2"/>
              <w:sz w:val="24"/>
              <w:szCs w:val="24"/>
              <w:lang w:val="en-GB" w:eastAsia="en-GB"/>
              <w14:ligatures w14:val="standardContextual"/>
            </w:rPr>
          </w:pPr>
          <w:hyperlink w:anchor="_Toc200274283" w:history="1">
            <w:r w:rsidR="00FD5FB7" w:rsidRPr="003F13FB">
              <w:rPr>
                <w:rStyle w:val="Hyperlink"/>
                <w:noProof/>
              </w:rPr>
              <w:t>2.2 Feelings</w:t>
            </w:r>
            <w:r w:rsidR="00FD5FB7">
              <w:rPr>
                <w:noProof/>
                <w:webHidden/>
              </w:rPr>
              <w:tab/>
            </w:r>
            <w:r w:rsidR="00FD5FB7">
              <w:rPr>
                <w:noProof/>
                <w:webHidden/>
              </w:rPr>
              <w:fldChar w:fldCharType="begin"/>
            </w:r>
            <w:r w:rsidR="00FD5FB7">
              <w:rPr>
                <w:noProof/>
                <w:webHidden/>
              </w:rPr>
              <w:instrText xml:space="preserve"> PAGEREF _Toc200274283 \h </w:instrText>
            </w:r>
            <w:r w:rsidR="00FD5FB7">
              <w:rPr>
                <w:noProof/>
                <w:webHidden/>
              </w:rPr>
            </w:r>
            <w:r w:rsidR="00FD5FB7">
              <w:rPr>
                <w:noProof/>
                <w:webHidden/>
              </w:rPr>
              <w:fldChar w:fldCharType="separate"/>
            </w:r>
            <w:r w:rsidR="00FD5FB7">
              <w:rPr>
                <w:noProof/>
                <w:webHidden/>
              </w:rPr>
              <w:t>4</w:t>
            </w:r>
            <w:r w:rsidR="00FD5FB7">
              <w:rPr>
                <w:noProof/>
                <w:webHidden/>
              </w:rPr>
              <w:fldChar w:fldCharType="end"/>
            </w:r>
          </w:hyperlink>
        </w:p>
        <w:p w14:paraId="086FD1BA" w14:textId="128D23D4" w:rsidR="00FD5FB7" w:rsidRDefault="0087482E">
          <w:pPr>
            <w:pStyle w:val="TOC2"/>
            <w:tabs>
              <w:tab w:val="right" w:leader="dot" w:pos="8630"/>
            </w:tabs>
            <w:rPr>
              <w:b w:val="0"/>
              <w:bCs w:val="0"/>
              <w:noProof/>
              <w:kern w:val="2"/>
              <w:sz w:val="24"/>
              <w:szCs w:val="24"/>
              <w:lang w:val="en-GB" w:eastAsia="en-GB"/>
              <w14:ligatures w14:val="standardContextual"/>
            </w:rPr>
          </w:pPr>
          <w:hyperlink w:anchor="_Toc200274284" w:history="1">
            <w:r w:rsidR="00FD5FB7" w:rsidRPr="003F13FB">
              <w:rPr>
                <w:rStyle w:val="Hyperlink"/>
                <w:noProof/>
              </w:rPr>
              <w:t>2.3 Evaluation</w:t>
            </w:r>
            <w:r w:rsidR="00FD5FB7">
              <w:rPr>
                <w:noProof/>
                <w:webHidden/>
              </w:rPr>
              <w:tab/>
            </w:r>
            <w:r w:rsidR="00FD5FB7">
              <w:rPr>
                <w:noProof/>
                <w:webHidden/>
              </w:rPr>
              <w:fldChar w:fldCharType="begin"/>
            </w:r>
            <w:r w:rsidR="00FD5FB7">
              <w:rPr>
                <w:noProof/>
                <w:webHidden/>
              </w:rPr>
              <w:instrText xml:space="preserve"> PAGEREF _Toc200274284 \h </w:instrText>
            </w:r>
            <w:r w:rsidR="00FD5FB7">
              <w:rPr>
                <w:noProof/>
                <w:webHidden/>
              </w:rPr>
            </w:r>
            <w:r w:rsidR="00FD5FB7">
              <w:rPr>
                <w:noProof/>
                <w:webHidden/>
              </w:rPr>
              <w:fldChar w:fldCharType="separate"/>
            </w:r>
            <w:r w:rsidR="00FD5FB7">
              <w:rPr>
                <w:noProof/>
                <w:webHidden/>
              </w:rPr>
              <w:t>4</w:t>
            </w:r>
            <w:r w:rsidR="00FD5FB7">
              <w:rPr>
                <w:noProof/>
                <w:webHidden/>
              </w:rPr>
              <w:fldChar w:fldCharType="end"/>
            </w:r>
          </w:hyperlink>
        </w:p>
        <w:p w14:paraId="44CD7290" w14:textId="60FAFAF9" w:rsidR="00FD5FB7" w:rsidRDefault="0087482E">
          <w:pPr>
            <w:pStyle w:val="TOC2"/>
            <w:tabs>
              <w:tab w:val="right" w:leader="dot" w:pos="8630"/>
            </w:tabs>
            <w:rPr>
              <w:b w:val="0"/>
              <w:bCs w:val="0"/>
              <w:noProof/>
              <w:kern w:val="2"/>
              <w:sz w:val="24"/>
              <w:szCs w:val="24"/>
              <w:lang w:val="en-GB" w:eastAsia="en-GB"/>
              <w14:ligatures w14:val="standardContextual"/>
            </w:rPr>
          </w:pPr>
          <w:hyperlink w:anchor="_Toc200274285" w:history="1">
            <w:r w:rsidR="00FD5FB7" w:rsidRPr="003F13FB">
              <w:rPr>
                <w:rStyle w:val="Hyperlink"/>
                <w:noProof/>
              </w:rPr>
              <w:t>2.4 Real Examples</w:t>
            </w:r>
            <w:r w:rsidR="00FD5FB7">
              <w:rPr>
                <w:noProof/>
                <w:webHidden/>
              </w:rPr>
              <w:tab/>
            </w:r>
            <w:r w:rsidR="00FD5FB7">
              <w:rPr>
                <w:noProof/>
                <w:webHidden/>
              </w:rPr>
              <w:fldChar w:fldCharType="begin"/>
            </w:r>
            <w:r w:rsidR="00FD5FB7">
              <w:rPr>
                <w:noProof/>
                <w:webHidden/>
              </w:rPr>
              <w:instrText xml:space="preserve"> PAGEREF _Toc200274285 \h </w:instrText>
            </w:r>
            <w:r w:rsidR="00FD5FB7">
              <w:rPr>
                <w:noProof/>
                <w:webHidden/>
              </w:rPr>
            </w:r>
            <w:r w:rsidR="00FD5FB7">
              <w:rPr>
                <w:noProof/>
                <w:webHidden/>
              </w:rPr>
              <w:fldChar w:fldCharType="separate"/>
            </w:r>
            <w:r w:rsidR="00FD5FB7">
              <w:rPr>
                <w:noProof/>
                <w:webHidden/>
              </w:rPr>
              <w:t>4</w:t>
            </w:r>
            <w:r w:rsidR="00FD5FB7">
              <w:rPr>
                <w:noProof/>
                <w:webHidden/>
              </w:rPr>
              <w:fldChar w:fldCharType="end"/>
            </w:r>
          </w:hyperlink>
        </w:p>
        <w:p w14:paraId="18B0CC4E" w14:textId="055D4C2D" w:rsidR="00FD5FB7" w:rsidRDefault="0087482E">
          <w:pPr>
            <w:pStyle w:val="TOC2"/>
            <w:tabs>
              <w:tab w:val="right" w:leader="dot" w:pos="8630"/>
            </w:tabs>
            <w:rPr>
              <w:b w:val="0"/>
              <w:bCs w:val="0"/>
              <w:noProof/>
              <w:kern w:val="2"/>
              <w:sz w:val="24"/>
              <w:szCs w:val="24"/>
              <w:lang w:val="en-GB" w:eastAsia="en-GB"/>
              <w14:ligatures w14:val="standardContextual"/>
            </w:rPr>
          </w:pPr>
          <w:hyperlink w:anchor="_Toc200274286" w:history="1">
            <w:r w:rsidR="00FD5FB7" w:rsidRPr="003F13FB">
              <w:rPr>
                <w:rStyle w:val="Hyperlink"/>
                <w:noProof/>
              </w:rPr>
              <w:t>2.5 Personal Strengths and Weaknesses</w:t>
            </w:r>
            <w:r w:rsidR="00FD5FB7">
              <w:rPr>
                <w:noProof/>
                <w:webHidden/>
              </w:rPr>
              <w:tab/>
            </w:r>
            <w:r w:rsidR="00FD5FB7">
              <w:rPr>
                <w:noProof/>
                <w:webHidden/>
              </w:rPr>
              <w:fldChar w:fldCharType="begin"/>
            </w:r>
            <w:r w:rsidR="00FD5FB7">
              <w:rPr>
                <w:noProof/>
                <w:webHidden/>
              </w:rPr>
              <w:instrText xml:space="preserve"> PAGEREF _Toc200274286 \h </w:instrText>
            </w:r>
            <w:r w:rsidR="00FD5FB7">
              <w:rPr>
                <w:noProof/>
                <w:webHidden/>
              </w:rPr>
            </w:r>
            <w:r w:rsidR="00FD5FB7">
              <w:rPr>
                <w:noProof/>
                <w:webHidden/>
              </w:rPr>
              <w:fldChar w:fldCharType="separate"/>
            </w:r>
            <w:r w:rsidR="00FD5FB7">
              <w:rPr>
                <w:noProof/>
                <w:webHidden/>
              </w:rPr>
              <w:t>5</w:t>
            </w:r>
            <w:r w:rsidR="00FD5FB7">
              <w:rPr>
                <w:noProof/>
                <w:webHidden/>
              </w:rPr>
              <w:fldChar w:fldCharType="end"/>
            </w:r>
          </w:hyperlink>
        </w:p>
        <w:p w14:paraId="519A9A43" w14:textId="0321CBA0" w:rsidR="00FD5FB7" w:rsidRDefault="0087482E">
          <w:pPr>
            <w:pStyle w:val="TOC2"/>
            <w:tabs>
              <w:tab w:val="right" w:leader="dot" w:pos="8630"/>
            </w:tabs>
            <w:rPr>
              <w:b w:val="0"/>
              <w:bCs w:val="0"/>
              <w:noProof/>
              <w:kern w:val="2"/>
              <w:sz w:val="24"/>
              <w:szCs w:val="24"/>
              <w:lang w:val="en-GB" w:eastAsia="en-GB"/>
              <w14:ligatures w14:val="standardContextual"/>
            </w:rPr>
          </w:pPr>
          <w:hyperlink w:anchor="_Toc200274287" w:history="1">
            <w:r w:rsidR="00FD5FB7" w:rsidRPr="003F13FB">
              <w:rPr>
                <w:rStyle w:val="Hyperlink"/>
                <w:noProof/>
              </w:rPr>
              <w:t>2.6 Analysis</w:t>
            </w:r>
            <w:r w:rsidR="00FD5FB7">
              <w:rPr>
                <w:noProof/>
                <w:webHidden/>
              </w:rPr>
              <w:tab/>
            </w:r>
            <w:r w:rsidR="00FD5FB7">
              <w:rPr>
                <w:noProof/>
                <w:webHidden/>
              </w:rPr>
              <w:fldChar w:fldCharType="begin"/>
            </w:r>
            <w:r w:rsidR="00FD5FB7">
              <w:rPr>
                <w:noProof/>
                <w:webHidden/>
              </w:rPr>
              <w:instrText xml:space="preserve"> PAGEREF _Toc200274287 \h </w:instrText>
            </w:r>
            <w:r w:rsidR="00FD5FB7">
              <w:rPr>
                <w:noProof/>
                <w:webHidden/>
              </w:rPr>
            </w:r>
            <w:r w:rsidR="00FD5FB7">
              <w:rPr>
                <w:noProof/>
                <w:webHidden/>
              </w:rPr>
              <w:fldChar w:fldCharType="separate"/>
            </w:r>
            <w:r w:rsidR="00FD5FB7">
              <w:rPr>
                <w:noProof/>
                <w:webHidden/>
              </w:rPr>
              <w:t>5</w:t>
            </w:r>
            <w:r w:rsidR="00FD5FB7">
              <w:rPr>
                <w:noProof/>
                <w:webHidden/>
              </w:rPr>
              <w:fldChar w:fldCharType="end"/>
            </w:r>
          </w:hyperlink>
        </w:p>
        <w:p w14:paraId="331CD295" w14:textId="30338F23" w:rsidR="00FD5FB7" w:rsidRDefault="0087482E">
          <w:pPr>
            <w:pStyle w:val="TOC2"/>
            <w:tabs>
              <w:tab w:val="right" w:leader="dot" w:pos="8630"/>
            </w:tabs>
            <w:rPr>
              <w:b w:val="0"/>
              <w:bCs w:val="0"/>
              <w:noProof/>
              <w:kern w:val="2"/>
              <w:sz w:val="24"/>
              <w:szCs w:val="24"/>
              <w:lang w:val="en-GB" w:eastAsia="en-GB"/>
              <w14:ligatures w14:val="standardContextual"/>
            </w:rPr>
          </w:pPr>
          <w:hyperlink w:anchor="_Toc200274288" w:history="1">
            <w:r w:rsidR="00FD5FB7" w:rsidRPr="003F13FB">
              <w:rPr>
                <w:rStyle w:val="Hyperlink"/>
                <w:noProof/>
              </w:rPr>
              <w:t>2.7 Action Plan</w:t>
            </w:r>
            <w:r w:rsidR="00FD5FB7">
              <w:rPr>
                <w:noProof/>
                <w:webHidden/>
              </w:rPr>
              <w:tab/>
            </w:r>
            <w:r w:rsidR="00FD5FB7">
              <w:rPr>
                <w:noProof/>
                <w:webHidden/>
              </w:rPr>
              <w:fldChar w:fldCharType="begin"/>
            </w:r>
            <w:r w:rsidR="00FD5FB7">
              <w:rPr>
                <w:noProof/>
                <w:webHidden/>
              </w:rPr>
              <w:instrText xml:space="preserve"> PAGEREF _Toc200274288 \h </w:instrText>
            </w:r>
            <w:r w:rsidR="00FD5FB7">
              <w:rPr>
                <w:noProof/>
                <w:webHidden/>
              </w:rPr>
            </w:r>
            <w:r w:rsidR="00FD5FB7">
              <w:rPr>
                <w:noProof/>
                <w:webHidden/>
              </w:rPr>
              <w:fldChar w:fldCharType="separate"/>
            </w:r>
            <w:r w:rsidR="00FD5FB7">
              <w:rPr>
                <w:noProof/>
                <w:webHidden/>
              </w:rPr>
              <w:t>5</w:t>
            </w:r>
            <w:r w:rsidR="00FD5FB7">
              <w:rPr>
                <w:noProof/>
                <w:webHidden/>
              </w:rPr>
              <w:fldChar w:fldCharType="end"/>
            </w:r>
          </w:hyperlink>
        </w:p>
        <w:p w14:paraId="73C77A96" w14:textId="01311147" w:rsidR="00FD5FB7" w:rsidRDefault="0087482E">
          <w:pPr>
            <w:pStyle w:val="TOC1"/>
            <w:tabs>
              <w:tab w:val="right" w:leader="dot" w:pos="8630"/>
            </w:tabs>
            <w:rPr>
              <w:b w:val="0"/>
              <w:bCs w:val="0"/>
              <w:i w:val="0"/>
              <w:iCs w:val="0"/>
              <w:noProof/>
              <w:kern w:val="2"/>
              <w:lang w:val="en-GB" w:eastAsia="en-GB"/>
              <w14:ligatures w14:val="standardContextual"/>
            </w:rPr>
          </w:pPr>
          <w:hyperlink w:anchor="_Toc200274289" w:history="1">
            <w:r w:rsidR="00FD5FB7" w:rsidRPr="003F13FB">
              <w:rPr>
                <w:rStyle w:val="Hyperlink"/>
                <w:noProof/>
              </w:rPr>
              <w:t>3 Management Performance &amp; Guest Service Analysis</w:t>
            </w:r>
            <w:r w:rsidR="00FD5FB7">
              <w:rPr>
                <w:noProof/>
                <w:webHidden/>
              </w:rPr>
              <w:tab/>
            </w:r>
            <w:r w:rsidR="00FD5FB7">
              <w:rPr>
                <w:noProof/>
                <w:webHidden/>
              </w:rPr>
              <w:fldChar w:fldCharType="begin"/>
            </w:r>
            <w:r w:rsidR="00FD5FB7">
              <w:rPr>
                <w:noProof/>
                <w:webHidden/>
              </w:rPr>
              <w:instrText xml:space="preserve"> PAGEREF _Toc200274289 \h </w:instrText>
            </w:r>
            <w:r w:rsidR="00FD5FB7">
              <w:rPr>
                <w:noProof/>
                <w:webHidden/>
              </w:rPr>
            </w:r>
            <w:r w:rsidR="00FD5FB7">
              <w:rPr>
                <w:noProof/>
                <w:webHidden/>
              </w:rPr>
              <w:fldChar w:fldCharType="separate"/>
            </w:r>
            <w:r w:rsidR="00FD5FB7">
              <w:rPr>
                <w:noProof/>
                <w:webHidden/>
              </w:rPr>
              <w:t>6</w:t>
            </w:r>
            <w:r w:rsidR="00FD5FB7">
              <w:rPr>
                <w:noProof/>
                <w:webHidden/>
              </w:rPr>
              <w:fldChar w:fldCharType="end"/>
            </w:r>
          </w:hyperlink>
        </w:p>
        <w:p w14:paraId="46B6D23D" w14:textId="47715202" w:rsidR="00FD5FB7" w:rsidRDefault="0087482E">
          <w:pPr>
            <w:pStyle w:val="TOC2"/>
            <w:tabs>
              <w:tab w:val="right" w:leader="dot" w:pos="8630"/>
            </w:tabs>
            <w:rPr>
              <w:b w:val="0"/>
              <w:bCs w:val="0"/>
              <w:noProof/>
              <w:kern w:val="2"/>
              <w:sz w:val="24"/>
              <w:szCs w:val="24"/>
              <w:lang w:val="en-GB" w:eastAsia="en-GB"/>
              <w14:ligatures w14:val="standardContextual"/>
            </w:rPr>
          </w:pPr>
          <w:hyperlink w:anchor="_Toc200274290" w:history="1">
            <w:r w:rsidR="00FD5FB7" w:rsidRPr="003F13FB">
              <w:rPr>
                <w:rStyle w:val="Hyperlink"/>
                <w:noProof/>
              </w:rPr>
              <w:t>3.1 Management Styles</w:t>
            </w:r>
            <w:r w:rsidR="00FD5FB7">
              <w:rPr>
                <w:noProof/>
                <w:webHidden/>
              </w:rPr>
              <w:tab/>
            </w:r>
            <w:r w:rsidR="00FD5FB7">
              <w:rPr>
                <w:noProof/>
                <w:webHidden/>
              </w:rPr>
              <w:fldChar w:fldCharType="begin"/>
            </w:r>
            <w:r w:rsidR="00FD5FB7">
              <w:rPr>
                <w:noProof/>
                <w:webHidden/>
              </w:rPr>
              <w:instrText xml:space="preserve"> PAGEREF _Toc200274290 \h </w:instrText>
            </w:r>
            <w:r w:rsidR="00FD5FB7">
              <w:rPr>
                <w:noProof/>
                <w:webHidden/>
              </w:rPr>
            </w:r>
            <w:r w:rsidR="00FD5FB7">
              <w:rPr>
                <w:noProof/>
                <w:webHidden/>
              </w:rPr>
              <w:fldChar w:fldCharType="separate"/>
            </w:r>
            <w:r w:rsidR="00FD5FB7">
              <w:rPr>
                <w:noProof/>
                <w:webHidden/>
              </w:rPr>
              <w:t>6</w:t>
            </w:r>
            <w:r w:rsidR="00FD5FB7">
              <w:rPr>
                <w:noProof/>
                <w:webHidden/>
              </w:rPr>
              <w:fldChar w:fldCharType="end"/>
            </w:r>
          </w:hyperlink>
        </w:p>
        <w:p w14:paraId="6EAC50D7" w14:textId="030D34CC" w:rsidR="00FD5FB7" w:rsidRDefault="0087482E">
          <w:pPr>
            <w:pStyle w:val="TOC2"/>
            <w:tabs>
              <w:tab w:val="right" w:leader="dot" w:pos="8630"/>
            </w:tabs>
            <w:rPr>
              <w:b w:val="0"/>
              <w:bCs w:val="0"/>
              <w:noProof/>
              <w:kern w:val="2"/>
              <w:sz w:val="24"/>
              <w:szCs w:val="24"/>
              <w:lang w:val="en-GB" w:eastAsia="en-GB"/>
              <w14:ligatures w14:val="standardContextual"/>
            </w:rPr>
          </w:pPr>
          <w:hyperlink w:anchor="_Toc200274291" w:history="1">
            <w:r w:rsidR="00FD5FB7" w:rsidRPr="003F13FB">
              <w:rPr>
                <w:rStyle w:val="Hyperlink"/>
                <w:noProof/>
              </w:rPr>
              <w:t>3.2 Health &amp; Safety Compliance</w:t>
            </w:r>
            <w:r w:rsidR="00FD5FB7">
              <w:rPr>
                <w:noProof/>
                <w:webHidden/>
              </w:rPr>
              <w:tab/>
            </w:r>
            <w:r w:rsidR="00FD5FB7">
              <w:rPr>
                <w:noProof/>
                <w:webHidden/>
              </w:rPr>
              <w:fldChar w:fldCharType="begin"/>
            </w:r>
            <w:r w:rsidR="00FD5FB7">
              <w:rPr>
                <w:noProof/>
                <w:webHidden/>
              </w:rPr>
              <w:instrText xml:space="preserve"> PAGEREF _Toc200274291 \h </w:instrText>
            </w:r>
            <w:r w:rsidR="00FD5FB7">
              <w:rPr>
                <w:noProof/>
                <w:webHidden/>
              </w:rPr>
            </w:r>
            <w:r w:rsidR="00FD5FB7">
              <w:rPr>
                <w:noProof/>
                <w:webHidden/>
              </w:rPr>
              <w:fldChar w:fldCharType="separate"/>
            </w:r>
            <w:r w:rsidR="00FD5FB7">
              <w:rPr>
                <w:noProof/>
                <w:webHidden/>
              </w:rPr>
              <w:t>6</w:t>
            </w:r>
            <w:r w:rsidR="00FD5FB7">
              <w:rPr>
                <w:noProof/>
                <w:webHidden/>
              </w:rPr>
              <w:fldChar w:fldCharType="end"/>
            </w:r>
          </w:hyperlink>
        </w:p>
        <w:p w14:paraId="63A62A69" w14:textId="12D118FD" w:rsidR="00FD5FB7" w:rsidRDefault="0087482E">
          <w:pPr>
            <w:pStyle w:val="TOC2"/>
            <w:tabs>
              <w:tab w:val="right" w:leader="dot" w:pos="8630"/>
            </w:tabs>
            <w:rPr>
              <w:b w:val="0"/>
              <w:bCs w:val="0"/>
              <w:noProof/>
              <w:kern w:val="2"/>
              <w:sz w:val="24"/>
              <w:szCs w:val="24"/>
              <w:lang w:val="en-GB" w:eastAsia="en-GB"/>
              <w14:ligatures w14:val="standardContextual"/>
            </w:rPr>
          </w:pPr>
          <w:hyperlink w:anchor="_Toc200274292" w:history="1">
            <w:r w:rsidR="00FD5FB7" w:rsidRPr="003F13FB">
              <w:rPr>
                <w:rStyle w:val="Hyperlink"/>
                <w:noProof/>
              </w:rPr>
              <w:t>3.3 Culture &amp; Teamwork</w:t>
            </w:r>
            <w:r w:rsidR="00FD5FB7">
              <w:rPr>
                <w:noProof/>
                <w:webHidden/>
              </w:rPr>
              <w:tab/>
            </w:r>
            <w:r w:rsidR="00FD5FB7">
              <w:rPr>
                <w:noProof/>
                <w:webHidden/>
              </w:rPr>
              <w:fldChar w:fldCharType="begin"/>
            </w:r>
            <w:r w:rsidR="00FD5FB7">
              <w:rPr>
                <w:noProof/>
                <w:webHidden/>
              </w:rPr>
              <w:instrText xml:space="preserve"> PAGEREF _Toc200274292 \h </w:instrText>
            </w:r>
            <w:r w:rsidR="00FD5FB7">
              <w:rPr>
                <w:noProof/>
                <w:webHidden/>
              </w:rPr>
            </w:r>
            <w:r w:rsidR="00FD5FB7">
              <w:rPr>
                <w:noProof/>
                <w:webHidden/>
              </w:rPr>
              <w:fldChar w:fldCharType="separate"/>
            </w:r>
            <w:r w:rsidR="00FD5FB7">
              <w:rPr>
                <w:noProof/>
                <w:webHidden/>
              </w:rPr>
              <w:t>6</w:t>
            </w:r>
            <w:r w:rsidR="00FD5FB7">
              <w:rPr>
                <w:noProof/>
                <w:webHidden/>
              </w:rPr>
              <w:fldChar w:fldCharType="end"/>
            </w:r>
          </w:hyperlink>
        </w:p>
        <w:p w14:paraId="78B5E3F8" w14:textId="123B2E87" w:rsidR="00FD5FB7" w:rsidRDefault="0087482E">
          <w:pPr>
            <w:pStyle w:val="TOC2"/>
            <w:tabs>
              <w:tab w:val="right" w:leader="dot" w:pos="8630"/>
            </w:tabs>
            <w:rPr>
              <w:b w:val="0"/>
              <w:bCs w:val="0"/>
              <w:noProof/>
              <w:kern w:val="2"/>
              <w:sz w:val="24"/>
              <w:szCs w:val="24"/>
              <w:lang w:val="en-GB" w:eastAsia="en-GB"/>
              <w14:ligatures w14:val="standardContextual"/>
            </w:rPr>
          </w:pPr>
          <w:hyperlink w:anchor="_Toc200274293" w:history="1">
            <w:r w:rsidR="00FD5FB7" w:rsidRPr="003F13FB">
              <w:rPr>
                <w:rStyle w:val="Hyperlink"/>
                <w:noProof/>
              </w:rPr>
              <w:t>3.4 Marketing &amp; Guest Experience</w:t>
            </w:r>
            <w:r w:rsidR="00FD5FB7">
              <w:rPr>
                <w:noProof/>
                <w:webHidden/>
              </w:rPr>
              <w:tab/>
            </w:r>
            <w:r w:rsidR="00FD5FB7">
              <w:rPr>
                <w:noProof/>
                <w:webHidden/>
              </w:rPr>
              <w:fldChar w:fldCharType="begin"/>
            </w:r>
            <w:r w:rsidR="00FD5FB7">
              <w:rPr>
                <w:noProof/>
                <w:webHidden/>
              </w:rPr>
              <w:instrText xml:space="preserve"> PAGEREF _Toc200274293 \h </w:instrText>
            </w:r>
            <w:r w:rsidR="00FD5FB7">
              <w:rPr>
                <w:noProof/>
                <w:webHidden/>
              </w:rPr>
            </w:r>
            <w:r w:rsidR="00FD5FB7">
              <w:rPr>
                <w:noProof/>
                <w:webHidden/>
              </w:rPr>
              <w:fldChar w:fldCharType="separate"/>
            </w:r>
            <w:r w:rsidR="00FD5FB7">
              <w:rPr>
                <w:noProof/>
                <w:webHidden/>
              </w:rPr>
              <w:t>6</w:t>
            </w:r>
            <w:r w:rsidR="00FD5FB7">
              <w:rPr>
                <w:noProof/>
                <w:webHidden/>
              </w:rPr>
              <w:fldChar w:fldCharType="end"/>
            </w:r>
          </w:hyperlink>
        </w:p>
        <w:p w14:paraId="74F79B86" w14:textId="58D3F4C8" w:rsidR="00FD5FB7" w:rsidRDefault="0087482E">
          <w:pPr>
            <w:pStyle w:val="TOC1"/>
            <w:tabs>
              <w:tab w:val="right" w:leader="dot" w:pos="8630"/>
            </w:tabs>
            <w:rPr>
              <w:b w:val="0"/>
              <w:bCs w:val="0"/>
              <w:i w:val="0"/>
              <w:iCs w:val="0"/>
              <w:noProof/>
              <w:kern w:val="2"/>
              <w:lang w:val="en-GB" w:eastAsia="en-GB"/>
              <w14:ligatures w14:val="standardContextual"/>
            </w:rPr>
          </w:pPr>
          <w:hyperlink w:anchor="_Toc200274294" w:history="1">
            <w:r w:rsidR="00FD5FB7" w:rsidRPr="003F13FB">
              <w:rPr>
                <w:rStyle w:val="Hyperlink"/>
                <w:noProof/>
              </w:rPr>
              <w:t>4 Guest Service Improvement Plan</w:t>
            </w:r>
            <w:r w:rsidR="00FD5FB7">
              <w:rPr>
                <w:noProof/>
                <w:webHidden/>
              </w:rPr>
              <w:tab/>
            </w:r>
            <w:r w:rsidR="00FD5FB7">
              <w:rPr>
                <w:noProof/>
                <w:webHidden/>
              </w:rPr>
              <w:fldChar w:fldCharType="begin"/>
            </w:r>
            <w:r w:rsidR="00FD5FB7">
              <w:rPr>
                <w:noProof/>
                <w:webHidden/>
              </w:rPr>
              <w:instrText xml:space="preserve"> PAGEREF _Toc200274294 \h </w:instrText>
            </w:r>
            <w:r w:rsidR="00FD5FB7">
              <w:rPr>
                <w:noProof/>
                <w:webHidden/>
              </w:rPr>
            </w:r>
            <w:r w:rsidR="00FD5FB7">
              <w:rPr>
                <w:noProof/>
                <w:webHidden/>
              </w:rPr>
              <w:fldChar w:fldCharType="separate"/>
            </w:r>
            <w:r w:rsidR="00FD5FB7">
              <w:rPr>
                <w:noProof/>
                <w:webHidden/>
              </w:rPr>
              <w:t>7</w:t>
            </w:r>
            <w:r w:rsidR="00FD5FB7">
              <w:rPr>
                <w:noProof/>
                <w:webHidden/>
              </w:rPr>
              <w:fldChar w:fldCharType="end"/>
            </w:r>
          </w:hyperlink>
        </w:p>
        <w:p w14:paraId="5A165C3D" w14:textId="382F38F8" w:rsidR="00FD5FB7" w:rsidRDefault="0087482E">
          <w:pPr>
            <w:pStyle w:val="TOC2"/>
            <w:tabs>
              <w:tab w:val="right" w:leader="dot" w:pos="8630"/>
            </w:tabs>
            <w:rPr>
              <w:b w:val="0"/>
              <w:bCs w:val="0"/>
              <w:noProof/>
              <w:kern w:val="2"/>
              <w:sz w:val="24"/>
              <w:szCs w:val="24"/>
              <w:lang w:val="en-GB" w:eastAsia="en-GB"/>
              <w14:ligatures w14:val="standardContextual"/>
            </w:rPr>
          </w:pPr>
          <w:hyperlink w:anchor="_Toc200274295" w:history="1">
            <w:r w:rsidR="00FD5FB7" w:rsidRPr="003F13FB">
              <w:rPr>
                <w:rStyle w:val="Hyperlink"/>
                <w:noProof/>
              </w:rPr>
              <w:t>4.1 Significance</w:t>
            </w:r>
            <w:r w:rsidR="00FD5FB7">
              <w:rPr>
                <w:noProof/>
                <w:webHidden/>
              </w:rPr>
              <w:tab/>
            </w:r>
            <w:r w:rsidR="00FD5FB7">
              <w:rPr>
                <w:noProof/>
                <w:webHidden/>
              </w:rPr>
              <w:fldChar w:fldCharType="begin"/>
            </w:r>
            <w:r w:rsidR="00FD5FB7">
              <w:rPr>
                <w:noProof/>
                <w:webHidden/>
              </w:rPr>
              <w:instrText xml:space="preserve"> PAGEREF _Toc200274295 \h </w:instrText>
            </w:r>
            <w:r w:rsidR="00FD5FB7">
              <w:rPr>
                <w:noProof/>
                <w:webHidden/>
              </w:rPr>
            </w:r>
            <w:r w:rsidR="00FD5FB7">
              <w:rPr>
                <w:noProof/>
                <w:webHidden/>
              </w:rPr>
              <w:fldChar w:fldCharType="separate"/>
            </w:r>
            <w:r w:rsidR="00FD5FB7">
              <w:rPr>
                <w:noProof/>
                <w:webHidden/>
              </w:rPr>
              <w:t>7</w:t>
            </w:r>
            <w:r w:rsidR="00FD5FB7">
              <w:rPr>
                <w:noProof/>
                <w:webHidden/>
              </w:rPr>
              <w:fldChar w:fldCharType="end"/>
            </w:r>
          </w:hyperlink>
        </w:p>
        <w:p w14:paraId="26DD740B" w14:textId="6B92A65B" w:rsidR="00FD5FB7" w:rsidRDefault="0087482E">
          <w:pPr>
            <w:pStyle w:val="TOC2"/>
            <w:tabs>
              <w:tab w:val="right" w:leader="dot" w:pos="8630"/>
            </w:tabs>
            <w:rPr>
              <w:b w:val="0"/>
              <w:bCs w:val="0"/>
              <w:noProof/>
              <w:kern w:val="2"/>
              <w:sz w:val="24"/>
              <w:szCs w:val="24"/>
              <w:lang w:val="en-GB" w:eastAsia="en-GB"/>
              <w14:ligatures w14:val="standardContextual"/>
            </w:rPr>
          </w:pPr>
          <w:hyperlink w:anchor="_Toc200274296" w:history="1">
            <w:r w:rsidR="00FD5FB7" w:rsidRPr="003F13FB">
              <w:rPr>
                <w:rStyle w:val="Hyperlink"/>
                <w:noProof/>
              </w:rPr>
              <w:t>4.2 Three-Step Improvement Plan</w:t>
            </w:r>
            <w:r w:rsidR="00FD5FB7">
              <w:rPr>
                <w:noProof/>
                <w:webHidden/>
              </w:rPr>
              <w:tab/>
            </w:r>
            <w:r w:rsidR="00FD5FB7">
              <w:rPr>
                <w:noProof/>
                <w:webHidden/>
              </w:rPr>
              <w:fldChar w:fldCharType="begin"/>
            </w:r>
            <w:r w:rsidR="00FD5FB7">
              <w:rPr>
                <w:noProof/>
                <w:webHidden/>
              </w:rPr>
              <w:instrText xml:space="preserve"> PAGEREF _Toc200274296 \h </w:instrText>
            </w:r>
            <w:r w:rsidR="00FD5FB7">
              <w:rPr>
                <w:noProof/>
                <w:webHidden/>
              </w:rPr>
            </w:r>
            <w:r w:rsidR="00FD5FB7">
              <w:rPr>
                <w:noProof/>
                <w:webHidden/>
              </w:rPr>
              <w:fldChar w:fldCharType="separate"/>
            </w:r>
            <w:r w:rsidR="00FD5FB7">
              <w:rPr>
                <w:noProof/>
                <w:webHidden/>
              </w:rPr>
              <w:t>7</w:t>
            </w:r>
            <w:r w:rsidR="00FD5FB7">
              <w:rPr>
                <w:noProof/>
                <w:webHidden/>
              </w:rPr>
              <w:fldChar w:fldCharType="end"/>
            </w:r>
          </w:hyperlink>
        </w:p>
        <w:p w14:paraId="18B98258" w14:textId="6044C382" w:rsidR="00FD5FB7" w:rsidRDefault="0087482E">
          <w:pPr>
            <w:pStyle w:val="TOC1"/>
            <w:tabs>
              <w:tab w:val="right" w:leader="dot" w:pos="8630"/>
            </w:tabs>
            <w:rPr>
              <w:b w:val="0"/>
              <w:bCs w:val="0"/>
              <w:i w:val="0"/>
              <w:iCs w:val="0"/>
              <w:noProof/>
              <w:kern w:val="2"/>
              <w:lang w:val="en-GB" w:eastAsia="en-GB"/>
              <w14:ligatures w14:val="standardContextual"/>
            </w:rPr>
          </w:pPr>
          <w:hyperlink w:anchor="_Toc200274297" w:history="1">
            <w:r w:rsidR="00FD5FB7" w:rsidRPr="003F13FB">
              <w:rPr>
                <w:rStyle w:val="Hyperlink"/>
                <w:noProof/>
              </w:rPr>
              <w:t>5 Conclusion</w:t>
            </w:r>
            <w:r w:rsidR="00FD5FB7">
              <w:rPr>
                <w:noProof/>
                <w:webHidden/>
              </w:rPr>
              <w:tab/>
            </w:r>
            <w:r w:rsidR="00FD5FB7">
              <w:rPr>
                <w:noProof/>
                <w:webHidden/>
              </w:rPr>
              <w:fldChar w:fldCharType="begin"/>
            </w:r>
            <w:r w:rsidR="00FD5FB7">
              <w:rPr>
                <w:noProof/>
                <w:webHidden/>
              </w:rPr>
              <w:instrText xml:space="preserve"> PAGEREF _Toc200274297 \h </w:instrText>
            </w:r>
            <w:r w:rsidR="00FD5FB7">
              <w:rPr>
                <w:noProof/>
                <w:webHidden/>
              </w:rPr>
            </w:r>
            <w:r w:rsidR="00FD5FB7">
              <w:rPr>
                <w:noProof/>
                <w:webHidden/>
              </w:rPr>
              <w:fldChar w:fldCharType="separate"/>
            </w:r>
            <w:r w:rsidR="00FD5FB7">
              <w:rPr>
                <w:noProof/>
                <w:webHidden/>
              </w:rPr>
              <w:t>8</w:t>
            </w:r>
            <w:r w:rsidR="00FD5FB7">
              <w:rPr>
                <w:noProof/>
                <w:webHidden/>
              </w:rPr>
              <w:fldChar w:fldCharType="end"/>
            </w:r>
          </w:hyperlink>
        </w:p>
        <w:p w14:paraId="1FCA343A" w14:textId="3D294A65" w:rsidR="00FD5FB7" w:rsidRDefault="0087482E">
          <w:pPr>
            <w:pStyle w:val="TOC1"/>
            <w:tabs>
              <w:tab w:val="right" w:leader="dot" w:pos="8630"/>
            </w:tabs>
            <w:rPr>
              <w:b w:val="0"/>
              <w:bCs w:val="0"/>
              <w:i w:val="0"/>
              <w:iCs w:val="0"/>
              <w:noProof/>
              <w:kern w:val="2"/>
              <w:lang w:val="en-GB" w:eastAsia="en-GB"/>
              <w14:ligatures w14:val="standardContextual"/>
            </w:rPr>
          </w:pPr>
          <w:hyperlink w:anchor="_Toc200274298" w:history="1">
            <w:r w:rsidR="00FD5FB7" w:rsidRPr="003F13FB">
              <w:rPr>
                <w:rStyle w:val="Hyperlink"/>
                <w:noProof/>
              </w:rPr>
              <w:t>6 References</w:t>
            </w:r>
            <w:r w:rsidR="00FD5FB7">
              <w:rPr>
                <w:noProof/>
                <w:webHidden/>
              </w:rPr>
              <w:tab/>
            </w:r>
            <w:r w:rsidR="00FD5FB7">
              <w:rPr>
                <w:noProof/>
                <w:webHidden/>
              </w:rPr>
              <w:fldChar w:fldCharType="begin"/>
            </w:r>
            <w:r w:rsidR="00FD5FB7">
              <w:rPr>
                <w:noProof/>
                <w:webHidden/>
              </w:rPr>
              <w:instrText xml:space="preserve"> PAGEREF _Toc200274298 \h </w:instrText>
            </w:r>
            <w:r w:rsidR="00FD5FB7">
              <w:rPr>
                <w:noProof/>
                <w:webHidden/>
              </w:rPr>
            </w:r>
            <w:r w:rsidR="00FD5FB7">
              <w:rPr>
                <w:noProof/>
                <w:webHidden/>
              </w:rPr>
              <w:fldChar w:fldCharType="separate"/>
            </w:r>
            <w:r w:rsidR="00FD5FB7">
              <w:rPr>
                <w:noProof/>
                <w:webHidden/>
              </w:rPr>
              <w:t>9</w:t>
            </w:r>
            <w:r w:rsidR="00FD5FB7">
              <w:rPr>
                <w:noProof/>
                <w:webHidden/>
              </w:rPr>
              <w:fldChar w:fldCharType="end"/>
            </w:r>
          </w:hyperlink>
        </w:p>
        <w:p w14:paraId="2B4248C6" w14:textId="633F6475" w:rsidR="00FD5FB7" w:rsidRDefault="0087482E">
          <w:pPr>
            <w:pStyle w:val="TOC1"/>
            <w:tabs>
              <w:tab w:val="right" w:leader="dot" w:pos="8630"/>
            </w:tabs>
            <w:rPr>
              <w:b w:val="0"/>
              <w:bCs w:val="0"/>
              <w:i w:val="0"/>
              <w:iCs w:val="0"/>
              <w:noProof/>
              <w:kern w:val="2"/>
              <w:lang w:val="en-GB" w:eastAsia="en-GB"/>
              <w14:ligatures w14:val="standardContextual"/>
            </w:rPr>
          </w:pPr>
          <w:hyperlink w:anchor="_Toc200274299" w:history="1">
            <w:r w:rsidR="00FD5FB7" w:rsidRPr="003F13FB">
              <w:rPr>
                <w:rStyle w:val="Hyperlink"/>
                <w:noProof/>
              </w:rPr>
              <w:t>7 Appendix</w:t>
            </w:r>
            <w:r w:rsidR="00FD5FB7">
              <w:rPr>
                <w:noProof/>
                <w:webHidden/>
              </w:rPr>
              <w:tab/>
            </w:r>
            <w:r w:rsidR="00FD5FB7">
              <w:rPr>
                <w:noProof/>
                <w:webHidden/>
              </w:rPr>
              <w:fldChar w:fldCharType="begin"/>
            </w:r>
            <w:r w:rsidR="00FD5FB7">
              <w:rPr>
                <w:noProof/>
                <w:webHidden/>
              </w:rPr>
              <w:instrText xml:space="preserve"> PAGEREF _Toc200274299 \h </w:instrText>
            </w:r>
            <w:r w:rsidR="00FD5FB7">
              <w:rPr>
                <w:noProof/>
                <w:webHidden/>
              </w:rPr>
            </w:r>
            <w:r w:rsidR="00FD5FB7">
              <w:rPr>
                <w:noProof/>
                <w:webHidden/>
              </w:rPr>
              <w:fldChar w:fldCharType="separate"/>
            </w:r>
            <w:r w:rsidR="00FD5FB7">
              <w:rPr>
                <w:noProof/>
                <w:webHidden/>
              </w:rPr>
              <w:t>10</w:t>
            </w:r>
            <w:r w:rsidR="00FD5FB7">
              <w:rPr>
                <w:noProof/>
                <w:webHidden/>
              </w:rPr>
              <w:fldChar w:fldCharType="end"/>
            </w:r>
          </w:hyperlink>
        </w:p>
        <w:p w14:paraId="28EE9425" w14:textId="657F2C6D" w:rsidR="00FD5FB7" w:rsidRDefault="0087482E">
          <w:pPr>
            <w:pStyle w:val="TOC2"/>
            <w:tabs>
              <w:tab w:val="right" w:leader="dot" w:pos="8630"/>
            </w:tabs>
            <w:rPr>
              <w:b w:val="0"/>
              <w:bCs w:val="0"/>
              <w:noProof/>
              <w:kern w:val="2"/>
              <w:sz w:val="24"/>
              <w:szCs w:val="24"/>
              <w:lang w:val="en-GB" w:eastAsia="en-GB"/>
              <w14:ligatures w14:val="standardContextual"/>
            </w:rPr>
          </w:pPr>
          <w:hyperlink w:anchor="_Toc200274300" w:history="1">
            <w:r w:rsidR="00FD5FB7" w:rsidRPr="003F13FB">
              <w:rPr>
                <w:rStyle w:val="Hyperlink"/>
                <w:noProof/>
              </w:rPr>
              <w:t>Table 1: Summary of Learning Objectives</w:t>
            </w:r>
            <w:r w:rsidR="00FD5FB7">
              <w:rPr>
                <w:noProof/>
                <w:webHidden/>
              </w:rPr>
              <w:tab/>
            </w:r>
            <w:r w:rsidR="00FD5FB7">
              <w:rPr>
                <w:noProof/>
                <w:webHidden/>
              </w:rPr>
              <w:fldChar w:fldCharType="begin"/>
            </w:r>
            <w:r w:rsidR="00FD5FB7">
              <w:rPr>
                <w:noProof/>
                <w:webHidden/>
              </w:rPr>
              <w:instrText xml:space="preserve"> PAGEREF _Toc200274300 \h </w:instrText>
            </w:r>
            <w:r w:rsidR="00FD5FB7">
              <w:rPr>
                <w:noProof/>
                <w:webHidden/>
              </w:rPr>
            </w:r>
            <w:r w:rsidR="00FD5FB7">
              <w:rPr>
                <w:noProof/>
                <w:webHidden/>
              </w:rPr>
              <w:fldChar w:fldCharType="separate"/>
            </w:r>
            <w:r w:rsidR="00FD5FB7">
              <w:rPr>
                <w:noProof/>
                <w:webHidden/>
              </w:rPr>
              <w:t>10</w:t>
            </w:r>
            <w:r w:rsidR="00FD5FB7">
              <w:rPr>
                <w:noProof/>
                <w:webHidden/>
              </w:rPr>
              <w:fldChar w:fldCharType="end"/>
            </w:r>
          </w:hyperlink>
        </w:p>
        <w:p w14:paraId="63B61C77" w14:textId="55A7E10B" w:rsidR="00FD5FB7" w:rsidRDefault="0087482E">
          <w:pPr>
            <w:pStyle w:val="TOC2"/>
            <w:tabs>
              <w:tab w:val="right" w:leader="dot" w:pos="8630"/>
            </w:tabs>
            <w:rPr>
              <w:b w:val="0"/>
              <w:bCs w:val="0"/>
              <w:noProof/>
              <w:kern w:val="2"/>
              <w:sz w:val="24"/>
              <w:szCs w:val="24"/>
              <w:lang w:val="en-GB" w:eastAsia="en-GB"/>
              <w14:ligatures w14:val="standardContextual"/>
            </w:rPr>
          </w:pPr>
          <w:hyperlink w:anchor="_Toc200274301" w:history="1">
            <w:r w:rsidR="00FD5FB7" w:rsidRPr="003F13FB">
              <w:rPr>
                <w:rStyle w:val="Hyperlink"/>
                <w:noProof/>
              </w:rPr>
              <w:t>Table 2: Key Theories Applied During Placement</w:t>
            </w:r>
            <w:r w:rsidR="00FD5FB7">
              <w:rPr>
                <w:noProof/>
                <w:webHidden/>
              </w:rPr>
              <w:tab/>
            </w:r>
            <w:r w:rsidR="00FD5FB7">
              <w:rPr>
                <w:noProof/>
                <w:webHidden/>
              </w:rPr>
              <w:fldChar w:fldCharType="begin"/>
            </w:r>
            <w:r w:rsidR="00FD5FB7">
              <w:rPr>
                <w:noProof/>
                <w:webHidden/>
              </w:rPr>
              <w:instrText xml:space="preserve"> PAGEREF _Toc200274301 \h </w:instrText>
            </w:r>
            <w:r w:rsidR="00FD5FB7">
              <w:rPr>
                <w:noProof/>
                <w:webHidden/>
              </w:rPr>
            </w:r>
            <w:r w:rsidR="00FD5FB7">
              <w:rPr>
                <w:noProof/>
                <w:webHidden/>
              </w:rPr>
              <w:fldChar w:fldCharType="separate"/>
            </w:r>
            <w:r w:rsidR="00FD5FB7">
              <w:rPr>
                <w:noProof/>
                <w:webHidden/>
              </w:rPr>
              <w:t>10</w:t>
            </w:r>
            <w:r w:rsidR="00FD5FB7">
              <w:rPr>
                <w:noProof/>
                <w:webHidden/>
              </w:rPr>
              <w:fldChar w:fldCharType="end"/>
            </w:r>
          </w:hyperlink>
        </w:p>
        <w:p w14:paraId="5C6EF6F1" w14:textId="1C8987F1" w:rsidR="00FD5FB7" w:rsidRDefault="0087482E">
          <w:pPr>
            <w:pStyle w:val="TOC2"/>
            <w:tabs>
              <w:tab w:val="right" w:leader="dot" w:pos="8630"/>
            </w:tabs>
            <w:rPr>
              <w:b w:val="0"/>
              <w:bCs w:val="0"/>
              <w:noProof/>
              <w:kern w:val="2"/>
              <w:sz w:val="24"/>
              <w:szCs w:val="24"/>
              <w:lang w:val="en-GB" w:eastAsia="en-GB"/>
              <w14:ligatures w14:val="standardContextual"/>
            </w:rPr>
          </w:pPr>
          <w:hyperlink w:anchor="_Toc200274302" w:history="1">
            <w:r w:rsidR="00FD5FB7" w:rsidRPr="003F13FB">
              <w:rPr>
                <w:rStyle w:val="Hyperlink"/>
                <w:noProof/>
              </w:rPr>
              <w:t>Table 3: Key Performance Indicators (KPIs) for Front Desk Operations</w:t>
            </w:r>
            <w:r w:rsidR="00FD5FB7">
              <w:rPr>
                <w:noProof/>
                <w:webHidden/>
              </w:rPr>
              <w:tab/>
            </w:r>
            <w:r w:rsidR="00FD5FB7">
              <w:rPr>
                <w:noProof/>
                <w:webHidden/>
              </w:rPr>
              <w:fldChar w:fldCharType="begin"/>
            </w:r>
            <w:r w:rsidR="00FD5FB7">
              <w:rPr>
                <w:noProof/>
                <w:webHidden/>
              </w:rPr>
              <w:instrText xml:space="preserve"> PAGEREF _Toc200274302 \h </w:instrText>
            </w:r>
            <w:r w:rsidR="00FD5FB7">
              <w:rPr>
                <w:noProof/>
                <w:webHidden/>
              </w:rPr>
            </w:r>
            <w:r w:rsidR="00FD5FB7">
              <w:rPr>
                <w:noProof/>
                <w:webHidden/>
              </w:rPr>
              <w:fldChar w:fldCharType="separate"/>
            </w:r>
            <w:r w:rsidR="00FD5FB7">
              <w:rPr>
                <w:noProof/>
                <w:webHidden/>
              </w:rPr>
              <w:t>10</w:t>
            </w:r>
            <w:r w:rsidR="00FD5FB7">
              <w:rPr>
                <w:noProof/>
                <w:webHidden/>
              </w:rPr>
              <w:fldChar w:fldCharType="end"/>
            </w:r>
          </w:hyperlink>
        </w:p>
        <w:p w14:paraId="7E6DA7A4" w14:textId="2804631A" w:rsidR="00DB3973" w:rsidRDefault="00DB3973">
          <w:r>
            <w:rPr>
              <w:b w:val="0"/>
              <w:bCs/>
              <w:noProof/>
            </w:rPr>
            <w:fldChar w:fldCharType="end"/>
          </w:r>
        </w:p>
      </w:sdtContent>
    </w:sdt>
    <w:p w14:paraId="301BCA0D" w14:textId="0CE05801" w:rsidR="00DB3973" w:rsidRDefault="00DB3973">
      <w:pPr>
        <w:rPr>
          <w:rFonts w:ascii="Times New Roman" w:hAnsi="Times New Roman" w:cs="Times New Roman"/>
          <w:b w:val="0"/>
          <w:sz w:val="22"/>
        </w:rPr>
      </w:pPr>
      <w:r>
        <w:rPr>
          <w:rFonts w:ascii="Times New Roman" w:hAnsi="Times New Roman" w:cs="Times New Roman"/>
          <w:b w:val="0"/>
          <w:sz w:val="22"/>
        </w:rPr>
        <w:br w:type="page"/>
      </w:r>
    </w:p>
    <w:p w14:paraId="6FEFE666" w14:textId="77777777" w:rsidR="008C6ED0" w:rsidRPr="00FD5FB7" w:rsidRDefault="00BD683F" w:rsidP="00FD5FB7">
      <w:pPr>
        <w:pStyle w:val="Heading1"/>
      </w:pPr>
      <w:bookmarkStart w:id="1" w:name="_Toc200274280"/>
      <w:r w:rsidRPr="00FD5FB7">
        <w:lastRenderedPageBreak/>
        <w:t>1 Introduction</w:t>
      </w:r>
      <w:bookmarkEnd w:id="1"/>
    </w:p>
    <w:p w14:paraId="6166C712" w14:textId="77777777" w:rsidR="00BD683F" w:rsidRPr="00FD5FB7" w:rsidRDefault="00BD683F" w:rsidP="00FD5FB7">
      <w:pPr>
        <w:rPr>
          <w:rFonts w:ascii="Times New Roman" w:hAnsi="Times New Roman" w:cs="Times New Roman"/>
          <w:b w:val="0"/>
          <w:bCs/>
          <w:sz w:val="22"/>
        </w:rPr>
      </w:pPr>
    </w:p>
    <w:p w14:paraId="3EEFECA8" w14:textId="77777777" w:rsidR="00BD683F" w:rsidRPr="00FD5FB7" w:rsidRDefault="0087482E" w:rsidP="00FD5FB7">
      <w:pPr>
        <w:rPr>
          <w:rFonts w:ascii="Times New Roman" w:hAnsi="Times New Roman" w:cs="Times New Roman"/>
          <w:b w:val="0"/>
          <w:bCs/>
          <w:sz w:val="22"/>
        </w:rPr>
      </w:pPr>
      <w:r w:rsidRPr="00FD5FB7">
        <w:rPr>
          <w:rFonts w:ascii="Times New Roman" w:hAnsi="Times New Roman" w:cs="Times New Roman"/>
          <w:b w:val="0"/>
          <w:bCs/>
          <w:sz w:val="22"/>
        </w:rPr>
        <w:t xml:space="preserve">During my 10-week placement at Delta Hotels Birmingham, I worked in the Front Desk Reception department under the supervision of Mr. </w:t>
      </w:r>
      <w:proofErr w:type="spellStart"/>
      <w:r w:rsidRPr="00FD5FB7">
        <w:rPr>
          <w:rFonts w:ascii="Times New Roman" w:hAnsi="Times New Roman" w:cs="Times New Roman"/>
          <w:b w:val="0"/>
          <w:bCs/>
          <w:sz w:val="22"/>
        </w:rPr>
        <w:t>Kalinauskas</w:t>
      </w:r>
      <w:proofErr w:type="spellEnd"/>
      <w:r w:rsidRPr="00FD5FB7">
        <w:rPr>
          <w:rFonts w:ascii="Times New Roman" w:hAnsi="Times New Roman" w:cs="Times New Roman"/>
          <w:b w:val="0"/>
          <w:bCs/>
          <w:sz w:val="22"/>
        </w:rPr>
        <w:t xml:space="preserve"> </w:t>
      </w:r>
      <w:proofErr w:type="spellStart"/>
      <w:r w:rsidRPr="00FD5FB7">
        <w:rPr>
          <w:rFonts w:ascii="Times New Roman" w:hAnsi="Times New Roman" w:cs="Times New Roman"/>
          <w:b w:val="0"/>
          <w:bCs/>
          <w:sz w:val="22"/>
        </w:rPr>
        <w:t>Gedas</w:t>
      </w:r>
      <w:proofErr w:type="spellEnd"/>
      <w:r w:rsidRPr="00FD5FB7">
        <w:rPr>
          <w:rFonts w:ascii="Times New Roman" w:hAnsi="Times New Roman" w:cs="Times New Roman"/>
          <w:b w:val="0"/>
          <w:bCs/>
          <w:sz w:val="22"/>
        </w:rPr>
        <w:t>. The front desk acts as the central hub of the hotel, managing check-ins, check-outs, guest inquiries, re</w:t>
      </w:r>
      <w:r w:rsidRPr="00FD5FB7">
        <w:rPr>
          <w:rFonts w:ascii="Times New Roman" w:hAnsi="Times New Roman" w:cs="Times New Roman"/>
          <w:b w:val="0"/>
          <w:bCs/>
          <w:sz w:val="22"/>
        </w:rPr>
        <w:t xml:space="preserve">servations, and interdepartmental communication. My learning objectives for this placement were: </w:t>
      </w:r>
    </w:p>
    <w:p w14:paraId="1556D12F" w14:textId="77777777" w:rsidR="00BD683F" w:rsidRPr="00FD5FB7" w:rsidRDefault="0087482E" w:rsidP="00FD5FB7">
      <w:pPr>
        <w:rPr>
          <w:rFonts w:ascii="Times New Roman" w:hAnsi="Times New Roman" w:cs="Times New Roman"/>
          <w:b w:val="0"/>
          <w:bCs/>
          <w:sz w:val="22"/>
        </w:rPr>
      </w:pPr>
      <w:r w:rsidRPr="00FD5FB7">
        <w:rPr>
          <w:rFonts w:ascii="Times New Roman" w:hAnsi="Times New Roman" w:cs="Times New Roman"/>
          <w:b w:val="0"/>
          <w:bCs/>
          <w:sz w:val="22"/>
        </w:rPr>
        <w:t xml:space="preserve">To develop strong communication and interpersonal skills within a fast-paced guest service environment. </w:t>
      </w:r>
    </w:p>
    <w:p w14:paraId="3EA3BDFC" w14:textId="77777777" w:rsidR="00BD683F" w:rsidRPr="00FD5FB7" w:rsidRDefault="0087482E" w:rsidP="00FD5FB7">
      <w:pPr>
        <w:rPr>
          <w:rFonts w:ascii="Times New Roman" w:hAnsi="Times New Roman" w:cs="Times New Roman"/>
          <w:b w:val="0"/>
          <w:bCs/>
          <w:sz w:val="22"/>
        </w:rPr>
      </w:pPr>
      <w:r w:rsidRPr="00FD5FB7">
        <w:rPr>
          <w:rFonts w:ascii="Times New Roman" w:hAnsi="Times New Roman" w:cs="Times New Roman"/>
          <w:b w:val="0"/>
          <w:bCs/>
          <w:sz w:val="22"/>
        </w:rPr>
        <w:t xml:space="preserve">To observe and understand leadership and supervisory </w:t>
      </w:r>
      <w:r w:rsidRPr="00FD5FB7">
        <w:rPr>
          <w:rFonts w:ascii="Times New Roman" w:hAnsi="Times New Roman" w:cs="Times New Roman"/>
          <w:b w:val="0"/>
          <w:bCs/>
          <w:sz w:val="22"/>
        </w:rPr>
        <w:t xml:space="preserve">roles in guest service operations. </w:t>
      </w:r>
    </w:p>
    <w:p w14:paraId="2ABC3215" w14:textId="77777777" w:rsidR="00BF565A" w:rsidRPr="00FD5FB7" w:rsidRDefault="0087482E" w:rsidP="00FD5FB7">
      <w:pPr>
        <w:rPr>
          <w:rFonts w:ascii="Times New Roman" w:hAnsi="Times New Roman" w:cs="Times New Roman"/>
          <w:b w:val="0"/>
          <w:bCs/>
          <w:sz w:val="22"/>
        </w:rPr>
      </w:pPr>
      <w:r w:rsidRPr="00FD5FB7">
        <w:rPr>
          <w:rFonts w:ascii="Times New Roman" w:hAnsi="Times New Roman" w:cs="Times New Roman"/>
          <w:b w:val="0"/>
          <w:bCs/>
          <w:sz w:val="22"/>
        </w:rPr>
        <w:t xml:space="preserve">To apply theoretical knowledge from my hospitality modules to real-world scenarios. </w:t>
      </w:r>
    </w:p>
    <w:p w14:paraId="10DA18B0" w14:textId="77777777" w:rsidR="008C6ED0" w:rsidRPr="00FD5FB7" w:rsidRDefault="0087482E" w:rsidP="00FD5FB7">
      <w:pPr>
        <w:rPr>
          <w:rFonts w:ascii="Times New Roman" w:hAnsi="Times New Roman" w:cs="Times New Roman"/>
          <w:b w:val="0"/>
          <w:bCs/>
          <w:sz w:val="22"/>
        </w:rPr>
      </w:pPr>
      <w:r w:rsidRPr="00FD5FB7">
        <w:rPr>
          <w:rFonts w:ascii="Times New Roman" w:hAnsi="Times New Roman" w:cs="Times New Roman"/>
          <w:b w:val="0"/>
          <w:bCs/>
          <w:sz w:val="22"/>
        </w:rPr>
        <w:t xml:space="preserve">My ability to adapt to the constant flux of the front desk environment improved as I became more comfortable with handling multiple </w:t>
      </w:r>
      <w:r w:rsidRPr="00FD5FB7">
        <w:rPr>
          <w:rFonts w:ascii="Times New Roman" w:hAnsi="Times New Roman" w:cs="Times New Roman"/>
          <w:b w:val="0"/>
          <w:bCs/>
          <w:sz w:val="22"/>
        </w:rPr>
        <w:t>tasks simultaneously, a skill that I had initially found daunting. This growth in adaptability highlighted the importance of resilience and continuous learning within guest service operations, and it became a focal point for my development.</w:t>
      </w:r>
    </w:p>
    <w:p w14:paraId="19F1CF3D" w14:textId="77777777" w:rsidR="00BD683F" w:rsidRPr="00FD5FB7" w:rsidRDefault="00BD683F" w:rsidP="00FD5FB7">
      <w:pPr>
        <w:rPr>
          <w:rFonts w:ascii="Times New Roman" w:hAnsi="Times New Roman" w:cs="Times New Roman"/>
          <w:b w:val="0"/>
          <w:bCs/>
          <w:sz w:val="22"/>
        </w:rPr>
      </w:pPr>
      <w:r w:rsidRPr="00FD5FB7">
        <w:rPr>
          <w:rFonts w:ascii="Times New Roman" w:hAnsi="Times New Roman" w:cs="Times New Roman"/>
          <w:b w:val="0"/>
          <w:bCs/>
          <w:sz w:val="22"/>
        </w:rPr>
        <w:br w:type="page"/>
      </w:r>
    </w:p>
    <w:p w14:paraId="4E974972" w14:textId="74CF1F31" w:rsidR="00DB3973" w:rsidRPr="00FD5FB7" w:rsidRDefault="00BD683F" w:rsidP="00FD5FB7">
      <w:pPr>
        <w:pStyle w:val="Heading1"/>
      </w:pPr>
      <w:bookmarkStart w:id="2" w:name="_Toc200274281"/>
      <w:r w:rsidRPr="00FD5FB7">
        <w:lastRenderedPageBreak/>
        <w:t>2 Role Reflection</w:t>
      </w:r>
      <w:bookmarkEnd w:id="2"/>
    </w:p>
    <w:p w14:paraId="7EB01A6F" w14:textId="77777777" w:rsidR="00FD5FB7" w:rsidRDefault="0087482E" w:rsidP="00FD5FB7">
      <w:pPr>
        <w:rPr>
          <w:rFonts w:ascii="Times New Roman" w:hAnsi="Times New Roman" w:cs="Times New Roman"/>
          <w:b w:val="0"/>
          <w:bCs/>
          <w:sz w:val="22"/>
        </w:rPr>
      </w:pPr>
      <w:r w:rsidRPr="00FD5FB7">
        <w:rPr>
          <w:rFonts w:ascii="Times New Roman" w:hAnsi="Times New Roman" w:cs="Times New Roman"/>
          <w:b w:val="0"/>
          <w:bCs/>
          <w:sz w:val="22"/>
        </w:rPr>
        <w:t>To guide this reflection, I employed Gibbs’ Reflective Cycle (1988). This model allowed me to systematically consider my experiences, feelings, evaluation, analysis, and future actions.</w:t>
      </w:r>
    </w:p>
    <w:p w14:paraId="1A41A967" w14:textId="77777777" w:rsidR="00FD5FB7" w:rsidRDefault="00BD683F" w:rsidP="00FD5FB7">
      <w:pPr>
        <w:pStyle w:val="Heading2"/>
      </w:pPr>
      <w:bookmarkStart w:id="3" w:name="_Toc200274282"/>
      <w:r w:rsidRPr="00FD5FB7">
        <w:t>2.1 Description</w:t>
      </w:r>
      <w:bookmarkEnd w:id="3"/>
    </w:p>
    <w:p w14:paraId="2B724EB4" w14:textId="77777777" w:rsidR="00FD5FB7" w:rsidRDefault="0087482E" w:rsidP="00FD5FB7">
      <w:pPr>
        <w:rPr>
          <w:rFonts w:ascii="Times New Roman" w:hAnsi="Times New Roman" w:cs="Times New Roman"/>
          <w:b w:val="0"/>
          <w:bCs/>
          <w:sz w:val="22"/>
        </w:rPr>
      </w:pPr>
      <w:r w:rsidRPr="00FD5FB7">
        <w:rPr>
          <w:rFonts w:ascii="Times New Roman" w:hAnsi="Times New Roman" w:cs="Times New Roman"/>
          <w:b w:val="0"/>
          <w:bCs/>
          <w:sz w:val="22"/>
        </w:rPr>
        <w:t>My role involved welcoming guests, managing check</w:t>
      </w:r>
      <w:r w:rsidRPr="00FD5FB7">
        <w:rPr>
          <w:rFonts w:ascii="Times New Roman" w:hAnsi="Times New Roman" w:cs="Times New Roman"/>
          <w:b w:val="0"/>
          <w:bCs/>
          <w:sz w:val="22"/>
        </w:rPr>
        <w:t>-in and check-out processes, addressing guest complaints, and liaising with housekeeping and maintenance teams to ensure a seamless guest experience.</w:t>
      </w:r>
    </w:p>
    <w:p w14:paraId="6992B046" w14:textId="77777777" w:rsidR="00FD5FB7" w:rsidRDefault="00BD683F" w:rsidP="00FD5FB7">
      <w:pPr>
        <w:pStyle w:val="Heading2"/>
      </w:pPr>
      <w:bookmarkStart w:id="4" w:name="_Toc200274283"/>
      <w:r w:rsidRPr="00FD5FB7">
        <w:t>2.2 Feelings</w:t>
      </w:r>
      <w:bookmarkEnd w:id="4"/>
    </w:p>
    <w:p w14:paraId="32B83958" w14:textId="77777777" w:rsidR="00FD5FB7" w:rsidRDefault="0087482E" w:rsidP="00FD5FB7">
      <w:pPr>
        <w:rPr>
          <w:rFonts w:ascii="Times New Roman" w:hAnsi="Times New Roman" w:cs="Times New Roman"/>
          <w:b w:val="0"/>
          <w:bCs/>
          <w:sz w:val="22"/>
        </w:rPr>
      </w:pPr>
      <w:r w:rsidRPr="00FD5FB7">
        <w:rPr>
          <w:rFonts w:ascii="Times New Roman" w:hAnsi="Times New Roman" w:cs="Times New Roman"/>
          <w:b w:val="0"/>
          <w:bCs/>
          <w:sz w:val="22"/>
        </w:rPr>
        <w:t>At the outset, I felt a combination of excitement and nervousness, driven by the need to meet</w:t>
      </w:r>
      <w:r w:rsidRPr="00FD5FB7">
        <w:rPr>
          <w:rFonts w:ascii="Times New Roman" w:hAnsi="Times New Roman" w:cs="Times New Roman"/>
          <w:b w:val="0"/>
          <w:bCs/>
          <w:sz w:val="22"/>
        </w:rPr>
        <w:t xml:space="preserve"> high guest expectations and maintain professional conduct. Gradually, as I adapted to the environment, I felt more confident and capable in handling guest interactions and problem-solving.</w:t>
      </w:r>
    </w:p>
    <w:p w14:paraId="42E54851" w14:textId="77777777" w:rsidR="00FD5FB7" w:rsidRPr="00FD5FB7" w:rsidRDefault="00BD683F" w:rsidP="00FD5FB7">
      <w:pPr>
        <w:pStyle w:val="Heading2"/>
      </w:pPr>
      <w:bookmarkStart w:id="5" w:name="_Toc200274284"/>
      <w:r w:rsidRPr="00FD5FB7">
        <w:rPr>
          <w:rStyle w:val="Heading2Char"/>
          <w:b/>
          <w:bCs/>
        </w:rPr>
        <w:t>2.3 Evaluation</w:t>
      </w:r>
      <w:bookmarkEnd w:id="5"/>
    </w:p>
    <w:p w14:paraId="54EA4D8C" w14:textId="4DBF6728" w:rsidR="008C6ED0" w:rsidRPr="00FD5FB7" w:rsidRDefault="0087482E" w:rsidP="00FD5FB7">
      <w:pPr>
        <w:rPr>
          <w:rFonts w:ascii="Times New Roman" w:hAnsi="Times New Roman" w:cs="Times New Roman"/>
          <w:b w:val="0"/>
          <w:bCs/>
          <w:sz w:val="22"/>
        </w:rPr>
      </w:pPr>
      <w:r w:rsidRPr="00FD5FB7">
        <w:rPr>
          <w:rFonts w:ascii="Times New Roman" w:hAnsi="Times New Roman" w:cs="Times New Roman"/>
          <w:b w:val="0"/>
          <w:bCs/>
          <w:sz w:val="22"/>
        </w:rPr>
        <w:t>The Front Desk Reception department required robust</w:t>
      </w:r>
      <w:r w:rsidRPr="00FD5FB7">
        <w:rPr>
          <w:rFonts w:ascii="Times New Roman" w:hAnsi="Times New Roman" w:cs="Times New Roman"/>
          <w:b w:val="0"/>
          <w:bCs/>
          <w:sz w:val="22"/>
        </w:rPr>
        <w:t xml:space="preserve"> skills in leadership, communication, teamwork, and problem-solving. Mr. </w:t>
      </w:r>
      <w:proofErr w:type="spellStart"/>
      <w:r w:rsidRPr="00FD5FB7">
        <w:rPr>
          <w:rFonts w:ascii="Times New Roman" w:hAnsi="Times New Roman" w:cs="Times New Roman"/>
          <w:b w:val="0"/>
          <w:bCs/>
          <w:sz w:val="22"/>
        </w:rPr>
        <w:t>Gedas</w:t>
      </w:r>
      <w:proofErr w:type="spellEnd"/>
      <w:r w:rsidRPr="00FD5FB7">
        <w:rPr>
          <w:rFonts w:ascii="Times New Roman" w:hAnsi="Times New Roman" w:cs="Times New Roman"/>
          <w:b w:val="0"/>
          <w:bCs/>
          <w:sz w:val="22"/>
        </w:rPr>
        <w:t xml:space="preserve"> demonstrated these skills effectively, which fostered operational efficiency and staff morale.</w:t>
      </w:r>
    </w:p>
    <w:tbl>
      <w:tblPr>
        <w:tblStyle w:val="TableGrid"/>
        <w:tblW w:w="0" w:type="auto"/>
        <w:tblLook w:val="04A0" w:firstRow="1" w:lastRow="0" w:firstColumn="1" w:lastColumn="0" w:noHBand="0" w:noVBand="1"/>
      </w:tblPr>
      <w:tblGrid>
        <w:gridCol w:w="2880"/>
        <w:gridCol w:w="2880"/>
        <w:gridCol w:w="2880"/>
      </w:tblGrid>
      <w:tr w:rsidR="00DB3973" w:rsidRPr="00FD5FB7" w14:paraId="67B0E9FE" w14:textId="77777777">
        <w:tc>
          <w:tcPr>
            <w:tcW w:w="2880" w:type="dxa"/>
          </w:tcPr>
          <w:p w14:paraId="3BADE60D" w14:textId="77777777" w:rsidR="008C6ED0" w:rsidRPr="00FD5FB7" w:rsidRDefault="0087482E" w:rsidP="00FD5FB7">
            <w:pPr>
              <w:rPr>
                <w:rFonts w:ascii="Times New Roman" w:hAnsi="Times New Roman" w:cs="Times New Roman"/>
                <w:b w:val="0"/>
                <w:bCs/>
                <w:sz w:val="22"/>
              </w:rPr>
            </w:pPr>
            <w:r w:rsidRPr="00FD5FB7">
              <w:rPr>
                <w:rFonts w:ascii="Times New Roman" w:hAnsi="Times New Roman" w:cs="Times New Roman"/>
                <w:b w:val="0"/>
                <w:bCs/>
                <w:sz w:val="22"/>
              </w:rPr>
              <w:t>Key Skill</w:t>
            </w:r>
          </w:p>
        </w:tc>
        <w:tc>
          <w:tcPr>
            <w:tcW w:w="2880" w:type="dxa"/>
          </w:tcPr>
          <w:p w14:paraId="195F53AC" w14:textId="77777777" w:rsidR="008C6ED0" w:rsidRPr="00FD5FB7" w:rsidRDefault="0087482E" w:rsidP="00FD5FB7">
            <w:pPr>
              <w:rPr>
                <w:rFonts w:ascii="Times New Roman" w:hAnsi="Times New Roman" w:cs="Times New Roman"/>
                <w:b w:val="0"/>
                <w:bCs/>
                <w:sz w:val="22"/>
              </w:rPr>
            </w:pPr>
            <w:r w:rsidRPr="00FD5FB7">
              <w:rPr>
                <w:rFonts w:ascii="Times New Roman" w:hAnsi="Times New Roman" w:cs="Times New Roman"/>
                <w:b w:val="0"/>
                <w:bCs/>
                <w:sz w:val="22"/>
              </w:rPr>
              <w:t>Observation</w:t>
            </w:r>
          </w:p>
        </w:tc>
        <w:tc>
          <w:tcPr>
            <w:tcW w:w="2880" w:type="dxa"/>
          </w:tcPr>
          <w:p w14:paraId="7919A3E1" w14:textId="77777777" w:rsidR="008C6ED0" w:rsidRPr="00FD5FB7" w:rsidRDefault="0087482E" w:rsidP="00FD5FB7">
            <w:pPr>
              <w:rPr>
                <w:rFonts w:ascii="Times New Roman" w:hAnsi="Times New Roman" w:cs="Times New Roman"/>
                <w:b w:val="0"/>
                <w:bCs/>
                <w:sz w:val="22"/>
              </w:rPr>
            </w:pPr>
            <w:r w:rsidRPr="00FD5FB7">
              <w:rPr>
                <w:rFonts w:ascii="Times New Roman" w:hAnsi="Times New Roman" w:cs="Times New Roman"/>
                <w:b w:val="0"/>
                <w:bCs/>
                <w:sz w:val="22"/>
              </w:rPr>
              <w:t>Impact</w:t>
            </w:r>
          </w:p>
        </w:tc>
      </w:tr>
      <w:tr w:rsidR="00DB3973" w:rsidRPr="00FD5FB7" w14:paraId="345F2260" w14:textId="77777777">
        <w:tc>
          <w:tcPr>
            <w:tcW w:w="2880" w:type="dxa"/>
          </w:tcPr>
          <w:p w14:paraId="090DADD6" w14:textId="77777777" w:rsidR="008C6ED0" w:rsidRPr="00FD5FB7" w:rsidRDefault="0087482E" w:rsidP="00FD5FB7">
            <w:pPr>
              <w:rPr>
                <w:rFonts w:ascii="Times New Roman" w:hAnsi="Times New Roman" w:cs="Times New Roman"/>
                <w:b w:val="0"/>
                <w:bCs/>
                <w:sz w:val="22"/>
              </w:rPr>
            </w:pPr>
            <w:r w:rsidRPr="00FD5FB7">
              <w:rPr>
                <w:rFonts w:ascii="Times New Roman" w:hAnsi="Times New Roman" w:cs="Times New Roman"/>
                <w:b w:val="0"/>
                <w:bCs/>
                <w:sz w:val="22"/>
              </w:rPr>
              <w:t>Leadership</w:t>
            </w:r>
          </w:p>
        </w:tc>
        <w:tc>
          <w:tcPr>
            <w:tcW w:w="2880" w:type="dxa"/>
          </w:tcPr>
          <w:p w14:paraId="6CD2A82E" w14:textId="77777777" w:rsidR="008C6ED0" w:rsidRPr="00FD5FB7" w:rsidRDefault="0087482E" w:rsidP="00FD5FB7">
            <w:pPr>
              <w:rPr>
                <w:rFonts w:ascii="Times New Roman" w:hAnsi="Times New Roman" w:cs="Times New Roman"/>
                <w:b w:val="0"/>
                <w:bCs/>
                <w:sz w:val="22"/>
              </w:rPr>
            </w:pPr>
            <w:r w:rsidRPr="00FD5FB7">
              <w:rPr>
                <w:rFonts w:ascii="Times New Roman" w:hAnsi="Times New Roman" w:cs="Times New Roman"/>
                <w:b w:val="0"/>
                <w:bCs/>
                <w:sz w:val="22"/>
              </w:rPr>
              <w:t xml:space="preserve">Clear delegation during peak hours (Mr. </w:t>
            </w:r>
            <w:proofErr w:type="spellStart"/>
            <w:r w:rsidRPr="00FD5FB7">
              <w:rPr>
                <w:rFonts w:ascii="Times New Roman" w:hAnsi="Times New Roman" w:cs="Times New Roman"/>
                <w:b w:val="0"/>
                <w:bCs/>
                <w:sz w:val="22"/>
              </w:rPr>
              <w:t>Gedas</w:t>
            </w:r>
            <w:proofErr w:type="spellEnd"/>
            <w:r w:rsidRPr="00FD5FB7">
              <w:rPr>
                <w:rFonts w:ascii="Times New Roman" w:hAnsi="Times New Roman" w:cs="Times New Roman"/>
                <w:b w:val="0"/>
                <w:bCs/>
                <w:sz w:val="22"/>
              </w:rPr>
              <w:t xml:space="preserve"> assigned specific roles to staff)</w:t>
            </w:r>
          </w:p>
        </w:tc>
        <w:tc>
          <w:tcPr>
            <w:tcW w:w="2880" w:type="dxa"/>
          </w:tcPr>
          <w:p w14:paraId="688AEAD0" w14:textId="77777777" w:rsidR="008C6ED0" w:rsidRPr="00FD5FB7" w:rsidRDefault="0087482E" w:rsidP="00FD5FB7">
            <w:pPr>
              <w:rPr>
                <w:rFonts w:ascii="Times New Roman" w:hAnsi="Times New Roman" w:cs="Times New Roman"/>
                <w:b w:val="0"/>
                <w:bCs/>
                <w:sz w:val="22"/>
              </w:rPr>
            </w:pPr>
            <w:r w:rsidRPr="00FD5FB7">
              <w:rPr>
                <w:rFonts w:ascii="Times New Roman" w:hAnsi="Times New Roman" w:cs="Times New Roman"/>
                <w:b w:val="0"/>
                <w:bCs/>
                <w:sz w:val="22"/>
              </w:rPr>
              <w:t>Enhanced efficiency and reduced staff stress</w:t>
            </w:r>
          </w:p>
        </w:tc>
      </w:tr>
      <w:tr w:rsidR="00DB3973" w:rsidRPr="00FD5FB7" w14:paraId="3872A7A0" w14:textId="77777777">
        <w:tc>
          <w:tcPr>
            <w:tcW w:w="2880" w:type="dxa"/>
          </w:tcPr>
          <w:p w14:paraId="40B69D88" w14:textId="77777777" w:rsidR="008C6ED0" w:rsidRPr="00FD5FB7" w:rsidRDefault="0087482E" w:rsidP="00FD5FB7">
            <w:pPr>
              <w:rPr>
                <w:rFonts w:ascii="Times New Roman" w:hAnsi="Times New Roman" w:cs="Times New Roman"/>
                <w:b w:val="0"/>
                <w:bCs/>
                <w:sz w:val="22"/>
              </w:rPr>
            </w:pPr>
            <w:r w:rsidRPr="00FD5FB7">
              <w:rPr>
                <w:rFonts w:ascii="Times New Roman" w:hAnsi="Times New Roman" w:cs="Times New Roman"/>
                <w:b w:val="0"/>
                <w:bCs/>
                <w:sz w:val="22"/>
              </w:rPr>
              <w:t>Communication</w:t>
            </w:r>
          </w:p>
        </w:tc>
        <w:tc>
          <w:tcPr>
            <w:tcW w:w="2880" w:type="dxa"/>
          </w:tcPr>
          <w:p w14:paraId="38C65062" w14:textId="77777777" w:rsidR="008C6ED0" w:rsidRPr="00FD5FB7" w:rsidRDefault="0087482E" w:rsidP="00FD5FB7">
            <w:pPr>
              <w:rPr>
                <w:rFonts w:ascii="Times New Roman" w:hAnsi="Times New Roman" w:cs="Times New Roman"/>
                <w:b w:val="0"/>
                <w:bCs/>
                <w:sz w:val="22"/>
              </w:rPr>
            </w:pPr>
            <w:r w:rsidRPr="00FD5FB7">
              <w:rPr>
                <w:rFonts w:ascii="Times New Roman" w:hAnsi="Times New Roman" w:cs="Times New Roman"/>
                <w:b w:val="0"/>
                <w:bCs/>
                <w:sz w:val="22"/>
              </w:rPr>
              <w:t>Regular updates during guest check-ins/check-outs</w:t>
            </w:r>
          </w:p>
        </w:tc>
        <w:tc>
          <w:tcPr>
            <w:tcW w:w="2880" w:type="dxa"/>
          </w:tcPr>
          <w:p w14:paraId="2B06A19C" w14:textId="77777777" w:rsidR="008C6ED0" w:rsidRPr="00FD5FB7" w:rsidRDefault="0087482E" w:rsidP="00FD5FB7">
            <w:pPr>
              <w:rPr>
                <w:rFonts w:ascii="Times New Roman" w:hAnsi="Times New Roman" w:cs="Times New Roman"/>
                <w:b w:val="0"/>
                <w:bCs/>
                <w:sz w:val="22"/>
              </w:rPr>
            </w:pPr>
            <w:r w:rsidRPr="00FD5FB7">
              <w:rPr>
                <w:rFonts w:ascii="Times New Roman" w:hAnsi="Times New Roman" w:cs="Times New Roman"/>
                <w:b w:val="0"/>
                <w:bCs/>
                <w:sz w:val="22"/>
              </w:rPr>
              <w:t>Improved clarity and coordination among departments</w:t>
            </w:r>
          </w:p>
        </w:tc>
      </w:tr>
      <w:tr w:rsidR="00DB3973" w:rsidRPr="00FD5FB7" w14:paraId="5A7F7B6B" w14:textId="77777777">
        <w:tc>
          <w:tcPr>
            <w:tcW w:w="2880" w:type="dxa"/>
          </w:tcPr>
          <w:p w14:paraId="219589AE" w14:textId="77777777" w:rsidR="008C6ED0" w:rsidRPr="00FD5FB7" w:rsidRDefault="0087482E" w:rsidP="00FD5FB7">
            <w:pPr>
              <w:rPr>
                <w:rFonts w:ascii="Times New Roman" w:hAnsi="Times New Roman" w:cs="Times New Roman"/>
                <w:b w:val="0"/>
                <w:bCs/>
                <w:sz w:val="22"/>
              </w:rPr>
            </w:pPr>
            <w:r w:rsidRPr="00FD5FB7">
              <w:rPr>
                <w:rFonts w:ascii="Times New Roman" w:hAnsi="Times New Roman" w:cs="Times New Roman"/>
                <w:b w:val="0"/>
                <w:bCs/>
                <w:sz w:val="22"/>
              </w:rPr>
              <w:t>Teamwork</w:t>
            </w:r>
          </w:p>
        </w:tc>
        <w:tc>
          <w:tcPr>
            <w:tcW w:w="2880" w:type="dxa"/>
          </w:tcPr>
          <w:p w14:paraId="00CFA8EA" w14:textId="77777777" w:rsidR="008C6ED0" w:rsidRPr="00FD5FB7" w:rsidRDefault="0087482E" w:rsidP="00FD5FB7">
            <w:pPr>
              <w:rPr>
                <w:rFonts w:ascii="Times New Roman" w:hAnsi="Times New Roman" w:cs="Times New Roman"/>
                <w:b w:val="0"/>
                <w:bCs/>
                <w:sz w:val="22"/>
              </w:rPr>
            </w:pPr>
            <w:r w:rsidRPr="00FD5FB7">
              <w:rPr>
                <w:rFonts w:ascii="Times New Roman" w:hAnsi="Times New Roman" w:cs="Times New Roman"/>
                <w:b w:val="0"/>
                <w:bCs/>
                <w:sz w:val="22"/>
              </w:rPr>
              <w:t>Staff supported each other, especially durin</w:t>
            </w:r>
            <w:r w:rsidRPr="00FD5FB7">
              <w:rPr>
                <w:rFonts w:ascii="Times New Roman" w:hAnsi="Times New Roman" w:cs="Times New Roman"/>
                <w:b w:val="0"/>
                <w:bCs/>
                <w:sz w:val="22"/>
              </w:rPr>
              <w:t>g peak periods</w:t>
            </w:r>
          </w:p>
        </w:tc>
        <w:tc>
          <w:tcPr>
            <w:tcW w:w="2880" w:type="dxa"/>
          </w:tcPr>
          <w:p w14:paraId="398FBE2C" w14:textId="77777777" w:rsidR="008C6ED0" w:rsidRPr="00FD5FB7" w:rsidRDefault="0087482E" w:rsidP="00FD5FB7">
            <w:pPr>
              <w:rPr>
                <w:rFonts w:ascii="Times New Roman" w:hAnsi="Times New Roman" w:cs="Times New Roman"/>
                <w:b w:val="0"/>
                <w:bCs/>
                <w:sz w:val="22"/>
              </w:rPr>
            </w:pPr>
            <w:r w:rsidRPr="00FD5FB7">
              <w:rPr>
                <w:rFonts w:ascii="Times New Roman" w:hAnsi="Times New Roman" w:cs="Times New Roman"/>
                <w:b w:val="0"/>
                <w:bCs/>
                <w:sz w:val="22"/>
              </w:rPr>
              <w:t>Positive team morale and better guest experience</w:t>
            </w:r>
          </w:p>
        </w:tc>
      </w:tr>
      <w:tr w:rsidR="00DB3973" w:rsidRPr="00FD5FB7" w14:paraId="2E3F57B2" w14:textId="77777777">
        <w:tc>
          <w:tcPr>
            <w:tcW w:w="2880" w:type="dxa"/>
          </w:tcPr>
          <w:p w14:paraId="67AEB094" w14:textId="77777777" w:rsidR="008C6ED0" w:rsidRPr="00FD5FB7" w:rsidRDefault="0087482E" w:rsidP="00FD5FB7">
            <w:pPr>
              <w:rPr>
                <w:rFonts w:ascii="Times New Roman" w:hAnsi="Times New Roman" w:cs="Times New Roman"/>
                <w:b w:val="0"/>
                <w:bCs/>
                <w:sz w:val="22"/>
              </w:rPr>
            </w:pPr>
            <w:r w:rsidRPr="00FD5FB7">
              <w:rPr>
                <w:rFonts w:ascii="Times New Roman" w:hAnsi="Times New Roman" w:cs="Times New Roman"/>
                <w:b w:val="0"/>
                <w:bCs/>
                <w:sz w:val="22"/>
              </w:rPr>
              <w:t>Problem-solving</w:t>
            </w:r>
          </w:p>
        </w:tc>
        <w:tc>
          <w:tcPr>
            <w:tcW w:w="2880" w:type="dxa"/>
          </w:tcPr>
          <w:p w14:paraId="33B90F82" w14:textId="77777777" w:rsidR="008C6ED0" w:rsidRPr="00FD5FB7" w:rsidRDefault="0087482E" w:rsidP="00FD5FB7">
            <w:pPr>
              <w:rPr>
                <w:rFonts w:ascii="Times New Roman" w:hAnsi="Times New Roman" w:cs="Times New Roman"/>
                <w:b w:val="0"/>
                <w:bCs/>
                <w:sz w:val="22"/>
              </w:rPr>
            </w:pPr>
            <w:r w:rsidRPr="00FD5FB7">
              <w:rPr>
                <w:rFonts w:ascii="Times New Roman" w:hAnsi="Times New Roman" w:cs="Times New Roman"/>
                <w:b w:val="0"/>
                <w:bCs/>
                <w:sz w:val="22"/>
              </w:rPr>
              <w:t>Quick conflict resolution of overbooked rooms</w:t>
            </w:r>
          </w:p>
        </w:tc>
        <w:tc>
          <w:tcPr>
            <w:tcW w:w="2880" w:type="dxa"/>
          </w:tcPr>
          <w:p w14:paraId="5D94BDB9" w14:textId="77777777" w:rsidR="008C6ED0" w:rsidRPr="00FD5FB7" w:rsidRDefault="0087482E" w:rsidP="00FD5FB7">
            <w:pPr>
              <w:rPr>
                <w:rFonts w:ascii="Times New Roman" w:hAnsi="Times New Roman" w:cs="Times New Roman"/>
                <w:b w:val="0"/>
                <w:bCs/>
                <w:sz w:val="22"/>
              </w:rPr>
            </w:pPr>
            <w:r w:rsidRPr="00FD5FB7">
              <w:rPr>
                <w:rFonts w:ascii="Times New Roman" w:hAnsi="Times New Roman" w:cs="Times New Roman"/>
                <w:b w:val="0"/>
                <w:bCs/>
                <w:sz w:val="22"/>
              </w:rPr>
              <w:t>Maintained guest satisfaction and operational stability</w:t>
            </w:r>
          </w:p>
        </w:tc>
      </w:tr>
    </w:tbl>
    <w:p w14:paraId="33DE55C5" w14:textId="77777777" w:rsidR="00FD5FB7" w:rsidRDefault="00FD5FB7" w:rsidP="00FD5FB7">
      <w:pPr>
        <w:rPr>
          <w:rFonts w:ascii="Times New Roman" w:hAnsi="Times New Roman" w:cs="Times New Roman"/>
          <w:b w:val="0"/>
          <w:bCs/>
          <w:sz w:val="22"/>
        </w:rPr>
      </w:pPr>
    </w:p>
    <w:p w14:paraId="601FAD69" w14:textId="77777777" w:rsidR="00FD5FB7" w:rsidRDefault="00BD683F" w:rsidP="00FD5FB7">
      <w:pPr>
        <w:pStyle w:val="Heading2"/>
      </w:pPr>
      <w:bookmarkStart w:id="6" w:name="_Toc200274285"/>
      <w:r w:rsidRPr="00FD5FB7">
        <w:t>2.4 Real Examples</w:t>
      </w:r>
      <w:bookmarkEnd w:id="6"/>
    </w:p>
    <w:p w14:paraId="51422FF3" w14:textId="77DFCF46" w:rsidR="00BD683F" w:rsidRPr="00FD5FB7" w:rsidRDefault="0087482E" w:rsidP="00FD5FB7">
      <w:pPr>
        <w:rPr>
          <w:rFonts w:ascii="Times New Roman" w:hAnsi="Times New Roman" w:cs="Times New Roman"/>
          <w:b w:val="0"/>
          <w:bCs/>
          <w:sz w:val="22"/>
        </w:rPr>
      </w:pPr>
      <w:r w:rsidRPr="00FD5FB7">
        <w:rPr>
          <w:rFonts w:ascii="Times New Roman" w:hAnsi="Times New Roman" w:cs="Times New Roman"/>
          <w:b w:val="0"/>
          <w:bCs/>
          <w:sz w:val="22"/>
        </w:rPr>
        <w:t xml:space="preserve">Furthermore, the theories of emotional intelligence </w:t>
      </w:r>
      <w:r w:rsidRPr="00FD5FB7">
        <w:rPr>
          <w:rFonts w:ascii="Times New Roman" w:hAnsi="Times New Roman" w:cs="Times New Roman"/>
          <w:b w:val="0"/>
          <w:bCs/>
          <w:sz w:val="22"/>
        </w:rPr>
        <w:t>became increasingly relevant as I noticed the significance of self-awareness, self-regulation, and empathy in enhancing my interactions with guests and colleagues. Emotional intelligence is particularly vital in the hospitality sector, where frontline staf</w:t>
      </w:r>
      <w:r w:rsidRPr="00FD5FB7">
        <w:rPr>
          <w:rFonts w:ascii="Times New Roman" w:hAnsi="Times New Roman" w:cs="Times New Roman"/>
          <w:b w:val="0"/>
          <w:bCs/>
          <w:sz w:val="22"/>
        </w:rPr>
        <w:t>f must remain composed and understanding to meet the expectations of diverse guests.</w:t>
      </w:r>
    </w:p>
    <w:p w14:paraId="19E19345" w14:textId="4FF9E599" w:rsidR="00FD5FB7" w:rsidRDefault="0087482E" w:rsidP="00FD5FB7">
      <w:pPr>
        <w:rPr>
          <w:rFonts w:ascii="Times New Roman" w:hAnsi="Times New Roman" w:cs="Times New Roman"/>
          <w:b w:val="0"/>
          <w:bCs/>
          <w:sz w:val="22"/>
        </w:rPr>
      </w:pPr>
      <w:r w:rsidRPr="00FD5FB7">
        <w:rPr>
          <w:rFonts w:ascii="Times New Roman" w:hAnsi="Times New Roman" w:cs="Times New Roman"/>
          <w:b w:val="0"/>
          <w:bCs/>
          <w:sz w:val="22"/>
        </w:rPr>
        <w:t xml:space="preserve">Effective Leadership: One morning, a booking conflict occurred where two guests had been assigned the same room. Mr. </w:t>
      </w:r>
      <w:proofErr w:type="spellStart"/>
      <w:r w:rsidRPr="00FD5FB7">
        <w:rPr>
          <w:rFonts w:ascii="Times New Roman" w:hAnsi="Times New Roman" w:cs="Times New Roman"/>
          <w:b w:val="0"/>
          <w:bCs/>
          <w:sz w:val="22"/>
        </w:rPr>
        <w:t>Gedas</w:t>
      </w:r>
      <w:proofErr w:type="spellEnd"/>
      <w:r w:rsidRPr="00FD5FB7">
        <w:rPr>
          <w:rFonts w:ascii="Times New Roman" w:hAnsi="Times New Roman" w:cs="Times New Roman"/>
          <w:b w:val="0"/>
          <w:bCs/>
          <w:sz w:val="22"/>
        </w:rPr>
        <w:t xml:space="preserve"> calmly resolved the issue by quickly finding alt</w:t>
      </w:r>
      <w:r w:rsidRPr="00FD5FB7">
        <w:rPr>
          <w:rFonts w:ascii="Times New Roman" w:hAnsi="Times New Roman" w:cs="Times New Roman"/>
          <w:b w:val="0"/>
          <w:bCs/>
          <w:sz w:val="22"/>
        </w:rPr>
        <w:t xml:space="preserve">ernative rooms and explaining the situation empathetically to both guests, </w:t>
      </w:r>
      <w:r w:rsidR="00FD5FB7" w:rsidRPr="00FD5FB7">
        <w:rPr>
          <w:rFonts w:ascii="Times New Roman" w:hAnsi="Times New Roman" w:cs="Times New Roman"/>
          <w:b w:val="0"/>
          <w:bCs/>
          <w:sz w:val="22"/>
        </w:rPr>
        <w:t>minimizing</w:t>
      </w:r>
      <w:r w:rsidRPr="00FD5FB7">
        <w:rPr>
          <w:rFonts w:ascii="Times New Roman" w:hAnsi="Times New Roman" w:cs="Times New Roman"/>
          <w:b w:val="0"/>
          <w:bCs/>
          <w:sz w:val="22"/>
        </w:rPr>
        <w:t xml:space="preserve"> dissatisfaction.</w:t>
      </w:r>
      <w:r w:rsidRPr="00FD5FB7">
        <w:rPr>
          <w:rFonts w:ascii="Times New Roman" w:hAnsi="Times New Roman" w:cs="Times New Roman"/>
          <w:b w:val="0"/>
          <w:bCs/>
          <w:sz w:val="22"/>
        </w:rPr>
        <w:br/>
        <w:t xml:space="preserve">Teamwork under Pressure: During a busy weekend, staff collaborated to manage a large group checkout efficiently. Mr. </w:t>
      </w:r>
      <w:proofErr w:type="spellStart"/>
      <w:r w:rsidRPr="00FD5FB7">
        <w:rPr>
          <w:rFonts w:ascii="Times New Roman" w:hAnsi="Times New Roman" w:cs="Times New Roman"/>
          <w:b w:val="0"/>
          <w:bCs/>
          <w:sz w:val="22"/>
        </w:rPr>
        <w:t>Gedas</w:t>
      </w:r>
      <w:proofErr w:type="spellEnd"/>
      <w:r w:rsidRPr="00FD5FB7">
        <w:rPr>
          <w:rFonts w:ascii="Times New Roman" w:hAnsi="Times New Roman" w:cs="Times New Roman"/>
          <w:b w:val="0"/>
          <w:bCs/>
          <w:sz w:val="22"/>
        </w:rPr>
        <w:t xml:space="preserve"> ensured clear delegation of ta</w:t>
      </w:r>
      <w:r w:rsidRPr="00FD5FB7">
        <w:rPr>
          <w:rFonts w:ascii="Times New Roman" w:hAnsi="Times New Roman" w:cs="Times New Roman"/>
          <w:b w:val="0"/>
          <w:bCs/>
          <w:sz w:val="22"/>
        </w:rPr>
        <w:t>sks, resulting in smooth operations and minimal guest complaints.</w:t>
      </w:r>
    </w:p>
    <w:p w14:paraId="1D4967A9" w14:textId="77777777" w:rsidR="00FD5FB7" w:rsidRDefault="00BD683F" w:rsidP="00FD5FB7">
      <w:pPr>
        <w:pStyle w:val="Heading2"/>
      </w:pPr>
      <w:bookmarkStart w:id="7" w:name="_Toc200274286"/>
      <w:r w:rsidRPr="00FD5FB7">
        <w:lastRenderedPageBreak/>
        <w:t>2.5 Personal Strengths and Weaknesses</w:t>
      </w:r>
      <w:bookmarkEnd w:id="7"/>
    </w:p>
    <w:p w14:paraId="7C5332DA" w14:textId="77777777" w:rsidR="00FD5FB7" w:rsidRDefault="0087482E" w:rsidP="00FD5FB7">
      <w:pPr>
        <w:rPr>
          <w:rFonts w:ascii="Times New Roman" w:hAnsi="Times New Roman" w:cs="Times New Roman"/>
          <w:b w:val="0"/>
          <w:bCs/>
          <w:sz w:val="22"/>
        </w:rPr>
      </w:pPr>
      <w:r w:rsidRPr="00FD5FB7">
        <w:rPr>
          <w:rFonts w:ascii="Times New Roman" w:hAnsi="Times New Roman" w:cs="Times New Roman"/>
          <w:b w:val="0"/>
          <w:bCs/>
          <w:sz w:val="22"/>
        </w:rPr>
        <w:t>I discovered that my strength lay in my ability to connect with guests through active listening and empathy. However, I also noticed a weakness in manag</w:t>
      </w:r>
      <w:r w:rsidRPr="00FD5FB7">
        <w:rPr>
          <w:rFonts w:ascii="Times New Roman" w:hAnsi="Times New Roman" w:cs="Times New Roman"/>
          <w:b w:val="0"/>
          <w:bCs/>
          <w:sz w:val="22"/>
        </w:rPr>
        <w:t>ing stress during high-pressure moments, where I occasionally felt overwhelmed.</w:t>
      </w:r>
    </w:p>
    <w:p w14:paraId="7BADC32C" w14:textId="77777777" w:rsidR="00FD5FB7" w:rsidRDefault="00BD683F" w:rsidP="00FD5FB7">
      <w:pPr>
        <w:pStyle w:val="Heading2"/>
      </w:pPr>
      <w:bookmarkStart w:id="8" w:name="_Toc200274287"/>
      <w:r w:rsidRPr="00FD5FB7">
        <w:t>2.6 Analysis</w:t>
      </w:r>
      <w:bookmarkEnd w:id="8"/>
      <w:r w:rsidRPr="00FD5FB7">
        <w:t xml:space="preserve"> </w:t>
      </w:r>
    </w:p>
    <w:p w14:paraId="558DCC97" w14:textId="1962BB07" w:rsidR="00BD683F" w:rsidRPr="00FD5FB7" w:rsidRDefault="0087482E" w:rsidP="00FD5FB7">
      <w:pPr>
        <w:rPr>
          <w:rFonts w:ascii="Times New Roman" w:hAnsi="Times New Roman" w:cs="Times New Roman"/>
          <w:b w:val="0"/>
          <w:bCs/>
          <w:sz w:val="22"/>
        </w:rPr>
      </w:pPr>
      <w:r w:rsidRPr="00FD5FB7">
        <w:rPr>
          <w:rFonts w:ascii="Times New Roman" w:hAnsi="Times New Roman" w:cs="Times New Roman"/>
          <w:b w:val="0"/>
          <w:bCs/>
          <w:sz w:val="22"/>
        </w:rPr>
        <w:t xml:space="preserve">Additionally, I intend to develop my intercultural communication skills to better serve international guests. Given the multicultural context of the hospitality </w:t>
      </w:r>
      <w:r w:rsidRPr="00FD5FB7">
        <w:rPr>
          <w:rFonts w:ascii="Times New Roman" w:hAnsi="Times New Roman" w:cs="Times New Roman"/>
          <w:b w:val="0"/>
          <w:bCs/>
          <w:sz w:val="22"/>
        </w:rPr>
        <w:t>industry, intercultural competence is essential in delivering personalised and culturally appropriate service.</w:t>
      </w:r>
    </w:p>
    <w:p w14:paraId="2319CDBB" w14:textId="77777777" w:rsidR="00FD5FB7" w:rsidRDefault="0087482E" w:rsidP="00FD5FB7">
      <w:pPr>
        <w:rPr>
          <w:rFonts w:ascii="Times New Roman" w:hAnsi="Times New Roman" w:cs="Times New Roman"/>
          <w:b w:val="0"/>
          <w:bCs/>
          <w:sz w:val="22"/>
        </w:rPr>
      </w:pPr>
      <w:r w:rsidRPr="00FD5FB7">
        <w:rPr>
          <w:rFonts w:ascii="Times New Roman" w:hAnsi="Times New Roman" w:cs="Times New Roman"/>
          <w:b w:val="0"/>
          <w:bCs/>
          <w:sz w:val="22"/>
        </w:rPr>
        <w:t>These observations align with theories in hospitality leadership and team dynamics. Yukl (2013) suggests that participative leadership enhances j</w:t>
      </w:r>
      <w:r w:rsidRPr="00FD5FB7">
        <w:rPr>
          <w:rFonts w:ascii="Times New Roman" w:hAnsi="Times New Roman" w:cs="Times New Roman"/>
          <w:b w:val="0"/>
          <w:bCs/>
          <w:sz w:val="22"/>
        </w:rPr>
        <w:t xml:space="preserve">ob satisfaction and operational performance, which was evident in how Mr. </w:t>
      </w:r>
      <w:proofErr w:type="spellStart"/>
      <w:r w:rsidRPr="00FD5FB7">
        <w:rPr>
          <w:rFonts w:ascii="Times New Roman" w:hAnsi="Times New Roman" w:cs="Times New Roman"/>
          <w:b w:val="0"/>
          <w:bCs/>
          <w:sz w:val="22"/>
        </w:rPr>
        <w:t>Gedas</w:t>
      </w:r>
      <w:proofErr w:type="spellEnd"/>
      <w:r w:rsidRPr="00FD5FB7">
        <w:rPr>
          <w:rFonts w:ascii="Times New Roman" w:hAnsi="Times New Roman" w:cs="Times New Roman"/>
          <w:b w:val="0"/>
          <w:bCs/>
          <w:sz w:val="22"/>
        </w:rPr>
        <w:t xml:space="preserve"> involved the team in decision-making. Effective communication, as noted by Johnston et al. (2012), is crucial in aligning guest expectations with service delivery, and this was</w:t>
      </w:r>
      <w:r w:rsidRPr="00FD5FB7">
        <w:rPr>
          <w:rFonts w:ascii="Times New Roman" w:hAnsi="Times New Roman" w:cs="Times New Roman"/>
          <w:b w:val="0"/>
          <w:bCs/>
          <w:sz w:val="22"/>
        </w:rPr>
        <w:t xml:space="preserve"> clearly demonstrated in the daily operations.</w:t>
      </w:r>
    </w:p>
    <w:p w14:paraId="11270625" w14:textId="77777777" w:rsidR="00FD5FB7" w:rsidRDefault="00BD683F" w:rsidP="00FD5FB7">
      <w:pPr>
        <w:pStyle w:val="Heading2"/>
      </w:pPr>
      <w:bookmarkStart w:id="9" w:name="_Toc200274288"/>
      <w:r w:rsidRPr="00FD5FB7">
        <w:t>2.7 Action Plan</w:t>
      </w:r>
      <w:bookmarkEnd w:id="9"/>
    </w:p>
    <w:p w14:paraId="4C400F04" w14:textId="50C42E0A" w:rsidR="008C6ED0" w:rsidRPr="00FD5FB7" w:rsidRDefault="0087482E" w:rsidP="00FD5FB7">
      <w:pPr>
        <w:rPr>
          <w:rFonts w:ascii="Times New Roman" w:hAnsi="Times New Roman" w:cs="Times New Roman"/>
          <w:b w:val="0"/>
          <w:bCs/>
          <w:sz w:val="22"/>
        </w:rPr>
      </w:pPr>
      <w:r w:rsidRPr="00FD5FB7">
        <w:rPr>
          <w:rFonts w:ascii="Times New Roman" w:hAnsi="Times New Roman" w:cs="Times New Roman"/>
          <w:b w:val="0"/>
          <w:bCs/>
          <w:sz w:val="22"/>
        </w:rPr>
        <w:t>To support my professional development, I identified the following steps:</w:t>
      </w:r>
      <w:r w:rsidRPr="00FD5FB7">
        <w:rPr>
          <w:rFonts w:ascii="Times New Roman" w:hAnsi="Times New Roman" w:cs="Times New Roman"/>
          <w:b w:val="0"/>
          <w:bCs/>
          <w:sz w:val="22"/>
        </w:rPr>
        <w:br/>
        <w:t>- Attend a workshop on conflict resolution and stress management.</w:t>
      </w:r>
      <w:r w:rsidRPr="00FD5FB7">
        <w:rPr>
          <w:rFonts w:ascii="Times New Roman" w:hAnsi="Times New Roman" w:cs="Times New Roman"/>
          <w:b w:val="0"/>
          <w:bCs/>
          <w:sz w:val="22"/>
        </w:rPr>
        <w:br/>
        <w:t>- Proactively seek feedback from supervisors to enhan</w:t>
      </w:r>
      <w:r w:rsidRPr="00FD5FB7">
        <w:rPr>
          <w:rFonts w:ascii="Times New Roman" w:hAnsi="Times New Roman" w:cs="Times New Roman"/>
          <w:b w:val="0"/>
          <w:bCs/>
          <w:sz w:val="22"/>
        </w:rPr>
        <w:t>ce self-awareness.</w:t>
      </w:r>
      <w:r w:rsidRPr="00FD5FB7">
        <w:rPr>
          <w:rFonts w:ascii="Times New Roman" w:hAnsi="Times New Roman" w:cs="Times New Roman"/>
          <w:b w:val="0"/>
          <w:bCs/>
          <w:sz w:val="22"/>
        </w:rPr>
        <w:br/>
        <w:t>- Create structured checklists to better manage tasks during peak periods, reducing stress and improving prioritisation.</w:t>
      </w:r>
    </w:p>
    <w:p w14:paraId="2CE2194B" w14:textId="77777777" w:rsidR="00FD5FB7" w:rsidRDefault="00BD683F" w:rsidP="00FD5FB7">
      <w:pPr>
        <w:rPr>
          <w:rFonts w:ascii="Times New Roman" w:hAnsi="Times New Roman" w:cs="Times New Roman"/>
          <w:b w:val="0"/>
          <w:bCs/>
          <w:sz w:val="22"/>
        </w:rPr>
      </w:pPr>
      <w:r w:rsidRPr="00FD5FB7">
        <w:rPr>
          <w:rFonts w:ascii="Times New Roman" w:hAnsi="Times New Roman" w:cs="Times New Roman"/>
          <w:b w:val="0"/>
          <w:bCs/>
          <w:sz w:val="22"/>
        </w:rPr>
        <w:br w:type="page"/>
      </w:r>
    </w:p>
    <w:p w14:paraId="1FDC2CF3" w14:textId="77777777" w:rsidR="00FD5FB7" w:rsidRDefault="00BD683F" w:rsidP="00FD5FB7">
      <w:pPr>
        <w:pStyle w:val="Heading1"/>
      </w:pPr>
      <w:bookmarkStart w:id="10" w:name="_Toc200274289"/>
      <w:r w:rsidRPr="00FD5FB7">
        <w:lastRenderedPageBreak/>
        <w:t>3 Management Performance &amp; Guest Service Analysis</w:t>
      </w:r>
      <w:bookmarkEnd w:id="10"/>
      <w:r w:rsidRPr="00FD5FB7">
        <w:t xml:space="preserve"> </w:t>
      </w:r>
    </w:p>
    <w:p w14:paraId="50091B28" w14:textId="13AE5C97" w:rsidR="00BD683F" w:rsidRPr="00FD5FB7" w:rsidRDefault="00BD683F" w:rsidP="00FD5FB7">
      <w:pPr>
        <w:rPr>
          <w:rFonts w:ascii="Times New Roman" w:hAnsi="Times New Roman" w:cs="Times New Roman"/>
          <w:b w:val="0"/>
          <w:bCs/>
          <w:sz w:val="22"/>
        </w:rPr>
      </w:pPr>
      <w:r w:rsidRPr="00FD5FB7">
        <w:rPr>
          <w:rFonts w:ascii="Times New Roman" w:hAnsi="Times New Roman" w:cs="Times New Roman"/>
          <w:b w:val="0"/>
          <w:bCs/>
          <w:sz w:val="22"/>
        </w:rPr>
        <w:t xml:space="preserve">In addition, Mr. </w:t>
      </w:r>
      <w:proofErr w:type="spellStart"/>
      <w:r w:rsidRPr="00FD5FB7">
        <w:rPr>
          <w:rFonts w:ascii="Times New Roman" w:hAnsi="Times New Roman" w:cs="Times New Roman"/>
          <w:b w:val="0"/>
          <w:bCs/>
          <w:sz w:val="22"/>
        </w:rPr>
        <w:t>Gedas</w:t>
      </w:r>
      <w:proofErr w:type="spellEnd"/>
      <w:r w:rsidRPr="00FD5FB7">
        <w:rPr>
          <w:rFonts w:ascii="Times New Roman" w:hAnsi="Times New Roman" w:cs="Times New Roman"/>
          <w:b w:val="0"/>
          <w:bCs/>
          <w:sz w:val="22"/>
        </w:rPr>
        <w:t xml:space="preserve">’ supportive supervision reflected the principles of transformational leadership, which fosters innovation and commitment among team members (Bass &amp; Riggio, 2006). This approach aligns with modern hospitality practices that encourage flexibility and staff empowerment. This also resonates with concepts of 'service recovery paradox,' where effective resolution of guest issues can </w:t>
      </w:r>
      <w:r w:rsidR="00DB3973" w:rsidRPr="00FD5FB7">
        <w:rPr>
          <w:rFonts w:ascii="Times New Roman" w:hAnsi="Times New Roman" w:cs="Times New Roman"/>
          <w:b w:val="0"/>
          <w:bCs/>
          <w:sz w:val="22"/>
        </w:rPr>
        <w:t>strengthen</w:t>
      </w:r>
      <w:r w:rsidRPr="00FD5FB7">
        <w:rPr>
          <w:rFonts w:ascii="Times New Roman" w:hAnsi="Times New Roman" w:cs="Times New Roman"/>
          <w:b w:val="0"/>
          <w:bCs/>
          <w:sz w:val="22"/>
        </w:rPr>
        <w:t xml:space="preserve"> </w:t>
      </w:r>
      <w:r w:rsidR="00FD5FB7" w:rsidRPr="00FD5FB7">
        <w:rPr>
          <w:rFonts w:ascii="Times New Roman" w:hAnsi="Times New Roman" w:cs="Times New Roman"/>
          <w:b w:val="0"/>
          <w:bCs/>
          <w:sz w:val="22"/>
        </w:rPr>
        <w:t>loyalty</w:t>
      </w:r>
      <w:r w:rsidRPr="00FD5FB7">
        <w:rPr>
          <w:rFonts w:ascii="Times New Roman" w:hAnsi="Times New Roman" w:cs="Times New Roman"/>
          <w:b w:val="0"/>
          <w:bCs/>
          <w:sz w:val="22"/>
        </w:rPr>
        <w:t>. Moreover, the principles of SERVQUAL dimensions—reliability, assurance, tangibles, empathy, and responsiveness (Parasuraman et al., 1988)—became increasingly relevant as I analysed how guest perceptions are shaped by even the smallest service interactions. These frameworks deepened my understanding of how consistent quality and emotional intelligence create lasting impressions on guests.</w:t>
      </w:r>
    </w:p>
    <w:p w14:paraId="60D1D754" w14:textId="08EE3AE6" w:rsidR="00FD5FB7" w:rsidRDefault="0087482E" w:rsidP="00FD5FB7">
      <w:pPr>
        <w:rPr>
          <w:rFonts w:ascii="Times New Roman" w:hAnsi="Times New Roman" w:cs="Times New Roman"/>
          <w:b w:val="0"/>
          <w:bCs/>
          <w:sz w:val="22"/>
        </w:rPr>
      </w:pPr>
      <w:r w:rsidRPr="00FD5FB7">
        <w:rPr>
          <w:rFonts w:ascii="Times New Roman" w:hAnsi="Times New Roman" w:cs="Times New Roman"/>
          <w:b w:val="0"/>
          <w:bCs/>
          <w:sz w:val="22"/>
        </w:rPr>
        <w:t>This section draw</w:t>
      </w:r>
      <w:r w:rsidRPr="00FD5FB7">
        <w:rPr>
          <w:rFonts w:ascii="Times New Roman" w:hAnsi="Times New Roman" w:cs="Times New Roman"/>
          <w:b w:val="0"/>
          <w:bCs/>
          <w:sz w:val="22"/>
        </w:rPr>
        <w:t xml:space="preserve">s on my observations of management practices and their alignment with theories from the Management &amp; Organisational </w:t>
      </w:r>
      <w:r w:rsidR="00FD5FB7" w:rsidRPr="00FD5FB7">
        <w:rPr>
          <w:rFonts w:ascii="Times New Roman" w:hAnsi="Times New Roman" w:cs="Times New Roman"/>
          <w:b w:val="0"/>
          <w:bCs/>
          <w:sz w:val="22"/>
        </w:rPr>
        <w:t>Behavior</w:t>
      </w:r>
      <w:r w:rsidRPr="00FD5FB7">
        <w:rPr>
          <w:rFonts w:ascii="Times New Roman" w:hAnsi="Times New Roman" w:cs="Times New Roman"/>
          <w:b w:val="0"/>
          <w:bCs/>
          <w:sz w:val="22"/>
        </w:rPr>
        <w:t xml:space="preserve"> module.</w:t>
      </w:r>
    </w:p>
    <w:p w14:paraId="608861CC" w14:textId="77777777" w:rsidR="00FD5FB7" w:rsidRPr="00FD5FB7" w:rsidRDefault="00BD683F" w:rsidP="00FD5FB7">
      <w:pPr>
        <w:pStyle w:val="Heading2"/>
      </w:pPr>
      <w:bookmarkStart w:id="11" w:name="_Toc200274290"/>
      <w:r w:rsidRPr="00FD5FB7">
        <w:rPr>
          <w:rStyle w:val="Heading2Char"/>
          <w:b/>
          <w:bCs/>
        </w:rPr>
        <w:t>3.1 Management Styles</w:t>
      </w:r>
      <w:bookmarkEnd w:id="11"/>
    </w:p>
    <w:p w14:paraId="35768164" w14:textId="77777777" w:rsidR="00FD5FB7" w:rsidRDefault="0087482E" w:rsidP="00FD5FB7">
      <w:pPr>
        <w:rPr>
          <w:rFonts w:ascii="Times New Roman" w:hAnsi="Times New Roman" w:cs="Times New Roman"/>
          <w:b w:val="0"/>
          <w:bCs/>
          <w:sz w:val="22"/>
        </w:rPr>
      </w:pPr>
      <w:r w:rsidRPr="00FD5FB7">
        <w:rPr>
          <w:rFonts w:ascii="Times New Roman" w:hAnsi="Times New Roman" w:cs="Times New Roman"/>
          <w:b w:val="0"/>
          <w:bCs/>
          <w:sz w:val="22"/>
        </w:rPr>
        <w:t xml:space="preserve">Mr. </w:t>
      </w:r>
      <w:proofErr w:type="spellStart"/>
      <w:r w:rsidRPr="00FD5FB7">
        <w:rPr>
          <w:rFonts w:ascii="Times New Roman" w:hAnsi="Times New Roman" w:cs="Times New Roman"/>
          <w:b w:val="0"/>
          <w:bCs/>
          <w:sz w:val="22"/>
        </w:rPr>
        <w:t>Gedas</w:t>
      </w:r>
      <w:proofErr w:type="spellEnd"/>
      <w:r w:rsidRPr="00FD5FB7">
        <w:rPr>
          <w:rFonts w:ascii="Times New Roman" w:hAnsi="Times New Roman" w:cs="Times New Roman"/>
          <w:b w:val="0"/>
          <w:bCs/>
          <w:sz w:val="22"/>
        </w:rPr>
        <w:t xml:space="preserve"> exhibited a participative leadership style, which encouraged team input and fostered a sense of ownership among staff. According to Robbins and Judge (2017), participative management promotes employee motivation and engagement, which I observed in the imp</w:t>
      </w:r>
      <w:r w:rsidRPr="00FD5FB7">
        <w:rPr>
          <w:rFonts w:ascii="Times New Roman" w:hAnsi="Times New Roman" w:cs="Times New Roman"/>
          <w:b w:val="0"/>
          <w:bCs/>
          <w:sz w:val="22"/>
        </w:rPr>
        <w:t>roved morale and cooperation of front desk staff.</w:t>
      </w:r>
    </w:p>
    <w:p w14:paraId="6793693E" w14:textId="77777777" w:rsidR="00FD5FB7" w:rsidRDefault="00BD683F" w:rsidP="00FD5FB7">
      <w:pPr>
        <w:pStyle w:val="Heading2"/>
      </w:pPr>
      <w:bookmarkStart w:id="12" w:name="_Toc200274291"/>
      <w:r w:rsidRPr="00FD5FB7">
        <w:t>3.2 Health &amp; Safety Compliance</w:t>
      </w:r>
      <w:bookmarkEnd w:id="12"/>
    </w:p>
    <w:p w14:paraId="1338E1CA" w14:textId="77777777" w:rsidR="00FD5FB7" w:rsidRDefault="0087482E" w:rsidP="00FD5FB7">
      <w:pPr>
        <w:rPr>
          <w:rFonts w:ascii="Times New Roman" w:hAnsi="Times New Roman" w:cs="Times New Roman"/>
          <w:b w:val="0"/>
          <w:bCs/>
          <w:sz w:val="22"/>
        </w:rPr>
      </w:pPr>
      <w:r w:rsidRPr="00FD5FB7">
        <w:rPr>
          <w:rFonts w:ascii="Times New Roman" w:hAnsi="Times New Roman" w:cs="Times New Roman"/>
          <w:b w:val="0"/>
          <w:bCs/>
          <w:sz w:val="22"/>
        </w:rPr>
        <w:t>The front desk adhered to the Health and Safety at Work Act (1974), including well-placed signage, clear emergency procedures, and ergonomic workspace arrangements. These alig</w:t>
      </w:r>
      <w:r w:rsidRPr="00FD5FB7">
        <w:rPr>
          <w:rFonts w:ascii="Times New Roman" w:hAnsi="Times New Roman" w:cs="Times New Roman"/>
          <w:b w:val="0"/>
          <w:bCs/>
          <w:sz w:val="22"/>
        </w:rPr>
        <w:t>n with best practices outlined in the QAA (2018) report, ensuring staff and guest safety while meeting legal obligations.</w:t>
      </w:r>
    </w:p>
    <w:p w14:paraId="33F63ABE" w14:textId="77777777" w:rsidR="00FD5FB7" w:rsidRDefault="00BD683F" w:rsidP="00FD5FB7">
      <w:pPr>
        <w:pStyle w:val="Heading2"/>
      </w:pPr>
      <w:bookmarkStart w:id="13" w:name="_Toc200274292"/>
      <w:r w:rsidRPr="00FD5FB7">
        <w:t>3.3 Culture &amp; Teamwork</w:t>
      </w:r>
      <w:bookmarkEnd w:id="13"/>
    </w:p>
    <w:p w14:paraId="29ACDE8F" w14:textId="3544297A" w:rsidR="00BD683F" w:rsidRPr="00FD5FB7" w:rsidRDefault="0087482E" w:rsidP="00FD5FB7">
      <w:pPr>
        <w:rPr>
          <w:rFonts w:ascii="Times New Roman" w:hAnsi="Times New Roman" w:cs="Times New Roman"/>
          <w:b w:val="0"/>
          <w:bCs/>
          <w:sz w:val="22"/>
        </w:rPr>
      </w:pPr>
      <w:r w:rsidRPr="00FD5FB7">
        <w:rPr>
          <w:rFonts w:ascii="Times New Roman" w:hAnsi="Times New Roman" w:cs="Times New Roman"/>
          <w:b w:val="0"/>
          <w:bCs/>
          <w:sz w:val="22"/>
        </w:rPr>
        <w:t>Furthermore, the sense of belonging and shared purpose within the team was reminiscent of organisational citize</w:t>
      </w:r>
      <w:r w:rsidRPr="00FD5FB7">
        <w:rPr>
          <w:rFonts w:ascii="Times New Roman" w:hAnsi="Times New Roman" w:cs="Times New Roman"/>
          <w:b w:val="0"/>
          <w:bCs/>
          <w:sz w:val="22"/>
        </w:rPr>
        <w:t xml:space="preserve">nship </w:t>
      </w:r>
      <w:r w:rsidR="00FD5FB7" w:rsidRPr="00FD5FB7">
        <w:rPr>
          <w:rFonts w:ascii="Times New Roman" w:hAnsi="Times New Roman" w:cs="Times New Roman"/>
          <w:b w:val="0"/>
          <w:bCs/>
          <w:sz w:val="22"/>
        </w:rPr>
        <w:t>behaviors</w:t>
      </w:r>
      <w:r w:rsidRPr="00FD5FB7">
        <w:rPr>
          <w:rFonts w:ascii="Times New Roman" w:hAnsi="Times New Roman" w:cs="Times New Roman"/>
          <w:b w:val="0"/>
          <w:bCs/>
          <w:sz w:val="22"/>
        </w:rPr>
        <w:t xml:space="preserve"> (OCB) that I explored in my studies. These </w:t>
      </w:r>
      <w:r w:rsidR="00FD5FB7" w:rsidRPr="00FD5FB7">
        <w:rPr>
          <w:rFonts w:ascii="Times New Roman" w:hAnsi="Times New Roman" w:cs="Times New Roman"/>
          <w:b w:val="0"/>
          <w:bCs/>
          <w:sz w:val="22"/>
        </w:rPr>
        <w:t>behaviors</w:t>
      </w:r>
      <w:r w:rsidRPr="00FD5FB7">
        <w:rPr>
          <w:rFonts w:ascii="Times New Roman" w:hAnsi="Times New Roman" w:cs="Times New Roman"/>
          <w:b w:val="0"/>
          <w:bCs/>
          <w:sz w:val="22"/>
        </w:rPr>
        <w:t>, such as helping colleagues and showing initiative, are essential for building a cohesive and service-oriented team.</w:t>
      </w:r>
    </w:p>
    <w:p w14:paraId="1C750740" w14:textId="77777777" w:rsidR="00FD5FB7" w:rsidRDefault="0087482E" w:rsidP="00FD5FB7">
      <w:pPr>
        <w:rPr>
          <w:rFonts w:ascii="Times New Roman" w:hAnsi="Times New Roman" w:cs="Times New Roman"/>
          <w:b w:val="0"/>
          <w:bCs/>
          <w:sz w:val="22"/>
        </w:rPr>
      </w:pPr>
      <w:r w:rsidRPr="00FD5FB7">
        <w:rPr>
          <w:rFonts w:ascii="Times New Roman" w:hAnsi="Times New Roman" w:cs="Times New Roman"/>
          <w:b w:val="0"/>
          <w:bCs/>
          <w:sz w:val="22"/>
        </w:rPr>
        <w:t xml:space="preserve">The organisational culture was one of open communication and respect, </w:t>
      </w:r>
      <w:r w:rsidRPr="00FD5FB7">
        <w:rPr>
          <w:rFonts w:ascii="Times New Roman" w:hAnsi="Times New Roman" w:cs="Times New Roman"/>
          <w:b w:val="0"/>
          <w:bCs/>
          <w:sz w:val="22"/>
        </w:rPr>
        <w:t>fostering a positive environment for both staff and guests. Drawing from the Personnel Resourcing &amp; Development module, I noticed how this culture encouraged staff to contribute ideas and enhanced overall guest satisfaction. The regular team briefings each</w:t>
      </w:r>
      <w:r w:rsidRPr="00FD5FB7">
        <w:rPr>
          <w:rFonts w:ascii="Times New Roman" w:hAnsi="Times New Roman" w:cs="Times New Roman"/>
          <w:b w:val="0"/>
          <w:bCs/>
          <w:sz w:val="22"/>
        </w:rPr>
        <w:t xml:space="preserve"> morning promoted collaboration and clarity on daily operational goals.</w:t>
      </w:r>
    </w:p>
    <w:p w14:paraId="683731C8" w14:textId="77777777" w:rsidR="00FD5FB7" w:rsidRDefault="00BD683F" w:rsidP="00FD5FB7">
      <w:pPr>
        <w:pStyle w:val="Heading2"/>
      </w:pPr>
      <w:bookmarkStart w:id="14" w:name="_Toc200274293"/>
      <w:r w:rsidRPr="00FD5FB7">
        <w:t>3.4 Marketing &amp; Guest Experience</w:t>
      </w:r>
      <w:bookmarkEnd w:id="14"/>
    </w:p>
    <w:p w14:paraId="05A428C3" w14:textId="79AFCC22" w:rsidR="008C6ED0" w:rsidRPr="00FD5FB7" w:rsidRDefault="0087482E" w:rsidP="00FD5FB7">
      <w:pPr>
        <w:rPr>
          <w:rFonts w:ascii="Times New Roman" w:hAnsi="Times New Roman" w:cs="Times New Roman"/>
          <w:b w:val="0"/>
          <w:bCs/>
          <w:sz w:val="22"/>
        </w:rPr>
      </w:pPr>
      <w:r w:rsidRPr="00FD5FB7">
        <w:rPr>
          <w:rFonts w:ascii="Times New Roman" w:hAnsi="Times New Roman" w:cs="Times New Roman"/>
          <w:b w:val="0"/>
          <w:bCs/>
          <w:sz w:val="22"/>
        </w:rPr>
        <w:t>The Front Desk Reception was also pivotal in executing the hotel’s marketing strategies. These included upselling services and promoting loyalty progra</w:t>
      </w:r>
      <w:r w:rsidRPr="00FD5FB7">
        <w:rPr>
          <w:rFonts w:ascii="Times New Roman" w:hAnsi="Times New Roman" w:cs="Times New Roman"/>
          <w:b w:val="0"/>
          <w:bCs/>
          <w:sz w:val="22"/>
        </w:rPr>
        <w:t>ms during check-ins, aligning with principles from the Marketing Essentials module. This marketing focus contributed to improved guest perceptions and satisfaction.</w:t>
      </w:r>
    </w:p>
    <w:p w14:paraId="21CA58EA" w14:textId="77777777" w:rsidR="00FD5FB7" w:rsidRDefault="00FD5FB7" w:rsidP="00FD5FB7">
      <w:pPr>
        <w:rPr>
          <w:rFonts w:ascii="Times New Roman" w:hAnsi="Times New Roman" w:cs="Times New Roman"/>
          <w:b w:val="0"/>
          <w:bCs/>
          <w:sz w:val="22"/>
        </w:rPr>
      </w:pPr>
    </w:p>
    <w:p w14:paraId="3AB95CED" w14:textId="77777777" w:rsidR="00FD5FB7" w:rsidRDefault="00BD683F" w:rsidP="00FD5FB7">
      <w:pPr>
        <w:pStyle w:val="Heading1"/>
      </w:pPr>
      <w:bookmarkStart w:id="15" w:name="_Toc200274294"/>
      <w:r w:rsidRPr="00FD5FB7">
        <w:lastRenderedPageBreak/>
        <w:t>4 Guest Service Improvement Plan</w:t>
      </w:r>
      <w:bookmarkEnd w:id="15"/>
      <w:r w:rsidRPr="00FD5FB7">
        <w:t xml:space="preserve"> </w:t>
      </w:r>
    </w:p>
    <w:p w14:paraId="161285E3" w14:textId="5ED2093D" w:rsidR="00BD683F" w:rsidRPr="00FD5FB7" w:rsidRDefault="00BD683F" w:rsidP="00FD5FB7">
      <w:pPr>
        <w:rPr>
          <w:rFonts w:ascii="Times New Roman" w:hAnsi="Times New Roman" w:cs="Times New Roman"/>
          <w:b w:val="0"/>
          <w:bCs/>
          <w:sz w:val="22"/>
        </w:rPr>
      </w:pPr>
      <w:r w:rsidRPr="00FD5FB7">
        <w:rPr>
          <w:rFonts w:ascii="Times New Roman" w:hAnsi="Times New Roman" w:cs="Times New Roman"/>
          <w:b w:val="0"/>
          <w:bCs/>
          <w:sz w:val="22"/>
        </w:rPr>
        <w:t>In particular, the integration of digital guest feedback systems provided real-time insights that allowed staff to adapt their service delivery proactively. This aligns with contemporary marketing trends that leverage data analytics to personalise guest experiences and foster loyalty.</w:t>
      </w:r>
    </w:p>
    <w:p w14:paraId="5CCC54C9" w14:textId="77777777" w:rsidR="00FD5FB7" w:rsidRDefault="0087482E" w:rsidP="00FD5FB7">
      <w:pPr>
        <w:rPr>
          <w:rFonts w:ascii="Times New Roman" w:hAnsi="Times New Roman" w:cs="Times New Roman"/>
          <w:b w:val="0"/>
          <w:bCs/>
          <w:sz w:val="22"/>
        </w:rPr>
      </w:pPr>
      <w:r w:rsidRPr="00FD5FB7">
        <w:rPr>
          <w:rFonts w:ascii="Times New Roman" w:hAnsi="Times New Roman" w:cs="Times New Roman"/>
          <w:b w:val="0"/>
          <w:bCs/>
          <w:sz w:val="22"/>
        </w:rPr>
        <w:t>One key issue I identified</w:t>
      </w:r>
      <w:r w:rsidRPr="00FD5FB7">
        <w:rPr>
          <w:rFonts w:ascii="Times New Roman" w:hAnsi="Times New Roman" w:cs="Times New Roman"/>
          <w:b w:val="0"/>
          <w:bCs/>
          <w:sz w:val="22"/>
        </w:rPr>
        <w:t xml:space="preserve"> was service delays during peak check-in times, especially during large group arrivals. Academic literature underscores that long waiting times negatively influence perceived service quality.</w:t>
      </w:r>
    </w:p>
    <w:p w14:paraId="111DF7A4" w14:textId="77777777" w:rsidR="00FD5FB7" w:rsidRDefault="00BD683F" w:rsidP="00FD5FB7">
      <w:pPr>
        <w:pStyle w:val="Heading2"/>
      </w:pPr>
      <w:bookmarkStart w:id="16" w:name="_Toc200274295"/>
      <w:r w:rsidRPr="00FD5FB7">
        <w:t>4.1 Significance</w:t>
      </w:r>
      <w:bookmarkEnd w:id="16"/>
    </w:p>
    <w:p w14:paraId="5FA70378" w14:textId="7E4751E7" w:rsidR="00BD683F" w:rsidRPr="00FD5FB7" w:rsidRDefault="0087482E" w:rsidP="00FD5FB7">
      <w:pPr>
        <w:rPr>
          <w:rFonts w:ascii="Times New Roman" w:hAnsi="Times New Roman" w:cs="Times New Roman"/>
          <w:b w:val="0"/>
          <w:bCs/>
          <w:sz w:val="22"/>
        </w:rPr>
      </w:pPr>
      <w:r w:rsidRPr="00FD5FB7">
        <w:rPr>
          <w:rFonts w:ascii="Times New Roman" w:hAnsi="Times New Roman" w:cs="Times New Roman"/>
          <w:b w:val="0"/>
          <w:bCs/>
          <w:sz w:val="22"/>
        </w:rPr>
        <w:t>Furthermore, I noticed how an inclusive and sup</w:t>
      </w:r>
      <w:r w:rsidRPr="00FD5FB7">
        <w:rPr>
          <w:rFonts w:ascii="Times New Roman" w:hAnsi="Times New Roman" w:cs="Times New Roman"/>
          <w:b w:val="0"/>
          <w:bCs/>
          <w:sz w:val="22"/>
        </w:rPr>
        <w:t>portive culture fosters innovation and continuous improvement. Team members were encouraged to share their ideas and participate in decision-making, reinforcing the idea that organisational success is built on shared values and collective responsibility.</w:t>
      </w:r>
    </w:p>
    <w:p w14:paraId="20F79A04" w14:textId="77777777" w:rsidR="00FD5FB7" w:rsidRDefault="0087482E" w:rsidP="00FD5FB7">
      <w:pPr>
        <w:rPr>
          <w:rFonts w:ascii="Times New Roman" w:hAnsi="Times New Roman" w:cs="Times New Roman"/>
          <w:b w:val="0"/>
          <w:bCs/>
          <w:sz w:val="22"/>
        </w:rPr>
      </w:pPr>
      <w:r w:rsidRPr="00FD5FB7">
        <w:rPr>
          <w:rFonts w:ascii="Times New Roman" w:hAnsi="Times New Roman" w:cs="Times New Roman"/>
          <w:b w:val="0"/>
          <w:bCs/>
          <w:sz w:val="22"/>
        </w:rPr>
        <w:t>D</w:t>
      </w:r>
      <w:r w:rsidRPr="00FD5FB7">
        <w:rPr>
          <w:rFonts w:ascii="Times New Roman" w:hAnsi="Times New Roman" w:cs="Times New Roman"/>
          <w:b w:val="0"/>
          <w:bCs/>
          <w:sz w:val="22"/>
        </w:rPr>
        <w:t>elays at the front desk can reduce guest satisfaction and lead to negative reviews. In a competitive market, efficient front desk operations are essential to retaining guests and maintaining positive brand image.</w:t>
      </w:r>
    </w:p>
    <w:p w14:paraId="3AC52049" w14:textId="77777777" w:rsidR="00FD5FB7" w:rsidRDefault="00BD683F" w:rsidP="00FD5FB7">
      <w:pPr>
        <w:pStyle w:val="Heading2"/>
      </w:pPr>
      <w:bookmarkStart w:id="17" w:name="_Toc200274296"/>
      <w:r w:rsidRPr="00FD5FB7">
        <w:t>4.2 Three-Step Improvement Plan</w:t>
      </w:r>
      <w:bookmarkEnd w:id="17"/>
    </w:p>
    <w:p w14:paraId="304F4D14" w14:textId="5B648813" w:rsidR="008C6ED0" w:rsidRPr="00FD5FB7" w:rsidRDefault="0087482E" w:rsidP="00FD5FB7">
      <w:pPr>
        <w:rPr>
          <w:rFonts w:ascii="Times New Roman" w:hAnsi="Times New Roman" w:cs="Times New Roman"/>
          <w:b w:val="0"/>
          <w:bCs/>
          <w:sz w:val="22"/>
        </w:rPr>
      </w:pPr>
      <w:r w:rsidRPr="00FD5FB7">
        <w:rPr>
          <w:rFonts w:ascii="Times New Roman" w:hAnsi="Times New Roman" w:cs="Times New Roman"/>
          <w:b w:val="0"/>
          <w:bCs/>
          <w:sz w:val="22"/>
        </w:rPr>
        <w:t>Operational</w:t>
      </w:r>
      <w:r w:rsidRPr="00FD5FB7">
        <w:rPr>
          <w:rFonts w:ascii="Times New Roman" w:hAnsi="Times New Roman" w:cs="Times New Roman"/>
          <w:b w:val="0"/>
          <w:bCs/>
          <w:sz w:val="22"/>
        </w:rPr>
        <w:t xml:space="preserve"> Change: Implement a pre-arrival online check-in system to streamline guest arrival and reduce lobby congestion.</w:t>
      </w:r>
      <w:r w:rsidRPr="00FD5FB7">
        <w:rPr>
          <w:rFonts w:ascii="Times New Roman" w:hAnsi="Times New Roman" w:cs="Times New Roman"/>
          <w:b w:val="0"/>
          <w:bCs/>
          <w:sz w:val="22"/>
        </w:rPr>
        <w:br/>
        <w:t>Alignment with Best Practices: Bardi (2010) suggests that digital solutions enhance guest convenience and operational efficiency. This change a</w:t>
      </w:r>
      <w:r w:rsidRPr="00FD5FB7">
        <w:rPr>
          <w:rFonts w:ascii="Times New Roman" w:hAnsi="Times New Roman" w:cs="Times New Roman"/>
          <w:b w:val="0"/>
          <w:bCs/>
          <w:sz w:val="22"/>
        </w:rPr>
        <w:t>ligns with industry standards and guest expectations for seamless experiences.</w:t>
      </w:r>
      <w:r w:rsidRPr="00FD5FB7">
        <w:rPr>
          <w:rFonts w:ascii="Times New Roman" w:hAnsi="Times New Roman" w:cs="Times New Roman"/>
          <w:b w:val="0"/>
          <w:bCs/>
          <w:sz w:val="22"/>
        </w:rPr>
        <w:br/>
        <w:t>Expected Impact: Shorter wait times, improved guest satisfaction, and reduced stress for staff, enabling them to focus on personalised service.</w:t>
      </w:r>
    </w:p>
    <w:p w14:paraId="07683A64" w14:textId="77777777" w:rsidR="00FD5FB7" w:rsidRDefault="00BD683F" w:rsidP="00FD5FB7">
      <w:pPr>
        <w:rPr>
          <w:rFonts w:ascii="Times New Roman" w:hAnsi="Times New Roman" w:cs="Times New Roman"/>
          <w:b w:val="0"/>
          <w:bCs/>
          <w:sz w:val="22"/>
        </w:rPr>
      </w:pPr>
      <w:r w:rsidRPr="00FD5FB7">
        <w:rPr>
          <w:rFonts w:ascii="Times New Roman" w:hAnsi="Times New Roman" w:cs="Times New Roman"/>
          <w:b w:val="0"/>
          <w:bCs/>
          <w:sz w:val="22"/>
        </w:rPr>
        <w:br w:type="page"/>
      </w:r>
    </w:p>
    <w:p w14:paraId="14DF5821" w14:textId="77777777" w:rsidR="00FD5FB7" w:rsidRDefault="00BD683F" w:rsidP="00FD5FB7">
      <w:pPr>
        <w:pStyle w:val="Heading1"/>
      </w:pPr>
      <w:bookmarkStart w:id="18" w:name="_Toc200274297"/>
      <w:r w:rsidRPr="00FD5FB7">
        <w:lastRenderedPageBreak/>
        <w:t>5 Conclusion</w:t>
      </w:r>
      <w:bookmarkEnd w:id="18"/>
    </w:p>
    <w:p w14:paraId="52B0EC81" w14:textId="1829C10A" w:rsidR="00BF565A" w:rsidRPr="00FD5FB7" w:rsidRDefault="0087482E" w:rsidP="00FD5FB7">
      <w:pPr>
        <w:rPr>
          <w:rFonts w:ascii="Times New Roman" w:hAnsi="Times New Roman" w:cs="Times New Roman"/>
          <w:b w:val="0"/>
          <w:bCs/>
          <w:sz w:val="22"/>
        </w:rPr>
      </w:pPr>
      <w:r w:rsidRPr="00FD5FB7">
        <w:rPr>
          <w:rFonts w:ascii="Times New Roman" w:hAnsi="Times New Roman" w:cs="Times New Roman"/>
          <w:b w:val="0"/>
          <w:bCs/>
          <w:sz w:val="22"/>
        </w:rPr>
        <w:t>Reflecting on my 10-week placement at Delta Hotels Birmingham, I gained invaluable insights into the complex interplay of leadership, teamwork, and communication in delivering exceptional guest service. Using Gibbs’ model (1988), I recognised that my confi</w:t>
      </w:r>
      <w:r w:rsidRPr="00FD5FB7">
        <w:rPr>
          <w:rFonts w:ascii="Times New Roman" w:hAnsi="Times New Roman" w:cs="Times New Roman"/>
          <w:b w:val="0"/>
          <w:bCs/>
          <w:sz w:val="22"/>
        </w:rPr>
        <w:t xml:space="preserve">dence grew significantly as I learned to adapt to the fast-paced environment. I achieved my three learning objectives by actively participating in operations, applying theoretical knowledge to practice, and observing effective leadership in action. Moving </w:t>
      </w:r>
      <w:r w:rsidRPr="00FD5FB7">
        <w:rPr>
          <w:rFonts w:ascii="Times New Roman" w:hAnsi="Times New Roman" w:cs="Times New Roman"/>
          <w:b w:val="0"/>
          <w:bCs/>
          <w:sz w:val="22"/>
        </w:rPr>
        <w:t xml:space="preserve">forward, I aim to refine my stress management and problem-solving abilities to become a more effective hospitality professional. </w:t>
      </w:r>
    </w:p>
    <w:p w14:paraId="1BD4C6B4" w14:textId="77777777" w:rsidR="00DB3973" w:rsidRPr="00FD5FB7" w:rsidRDefault="0087482E" w:rsidP="00FD5FB7">
      <w:pPr>
        <w:rPr>
          <w:rFonts w:ascii="Times New Roman" w:hAnsi="Times New Roman" w:cs="Times New Roman"/>
          <w:b w:val="0"/>
          <w:bCs/>
          <w:sz w:val="22"/>
        </w:rPr>
      </w:pPr>
      <w:r w:rsidRPr="00FD5FB7">
        <w:rPr>
          <w:rFonts w:ascii="Times New Roman" w:hAnsi="Times New Roman" w:cs="Times New Roman"/>
          <w:b w:val="0"/>
          <w:bCs/>
          <w:sz w:val="22"/>
        </w:rPr>
        <w:t>Ultimately, this placement allowed me to bridge the gap between theory and practice, enhancing my ability to navigate complex guest service challenges with confidence and adaptability. These skills and insights will undoubtedly inform my professional pract</w:t>
      </w:r>
      <w:r w:rsidRPr="00FD5FB7">
        <w:rPr>
          <w:rFonts w:ascii="Times New Roman" w:hAnsi="Times New Roman" w:cs="Times New Roman"/>
          <w:b w:val="0"/>
          <w:bCs/>
          <w:sz w:val="22"/>
        </w:rPr>
        <w:t xml:space="preserve">ice and future career in the hospitality </w:t>
      </w:r>
      <w:r w:rsidR="00DB3973" w:rsidRPr="00FD5FB7">
        <w:rPr>
          <w:rFonts w:ascii="Times New Roman" w:hAnsi="Times New Roman" w:cs="Times New Roman"/>
          <w:b w:val="0"/>
          <w:bCs/>
          <w:sz w:val="22"/>
        </w:rPr>
        <w:t xml:space="preserve">industry. </w:t>
      </w:r>
    </w:p>
    <w:p w14:paraId="5DEE34BF" w14:textId="1332B84B" w:rsidR="00BD683F" w:rsidRPr="00FD5FB7" w:rsidRDefault="00DB3973" w:rsidP="00FD5FB7">
      <w:pPr>
        <w:rPr>
          <w:rFonts w:ascii="Times New Roman" w:hAnsi="Times New Roman" w:cs="Times New Roman"/>
          <w:b w:val="0"/>
          <w:bCs/>
          <w:sz w:val="22"/>
        </w:rPr>
      </w:pPr>
      <w:r w:rsidRPr="00FD5FB7">
        <w:rPr>
          <w:rFonts w:ascii="Times New Roman" w:hAnsi="Times New Roman" w:cs="Times New Roman"/>
          <w:b w:val="0"/>
          <w:bCs/>
          <w:sz w:val="22"/>
        </w:rPr>
        <w:t>These</w:t>
      </w:r>
      <w:r w:rsidR="00BD683F" w:rsidRPr="00FD5FB7">
        <w:rPr>
          <w:rFonts w:ascii="Times New Roman" w:hAnsi="Times New Roman" w:cs="Times New Roman"/>
          <w:b w:val="0"/>
          <w:bCs/>
          <w:sz w:val="22"/>
        </w:rPr>
        <w:t xml:space="preserve"> findings highlight how operational bottlenecks can have a cascading effect on the entire guest experience. Addressing these issues requires not only technical solutions but also staff training and empowerment to ensure front desk teams are prepared to manage peak demand effectively.</w:t>
      </w:r>
    </w:p>
    <w:p w14:paraId="1B0B9997" w14:textId="77777777" w:rsidR="00DB3973" w:rsidRPr="00DB3973" w:rsidRDefault="00DB3973" w:rsidP="00DB3973">
      <w:pPr>
        <w:rPr>
          <w:rFonts w:ascii="Times New Roman" w:eastAsiaTheme="majorEastAsia" w:hAnsi="Times New Roman" w:cs="Times New Roman"/>
          <w:b w:val="0"/>
          <w:bCs/>
          <w:color w:val="4F81BD" w:themeColor="accent1"/>
          <w:sz w:val="22"/>
        </w:rPr>
      </w:pPr>
      <w:r w:rsidRPr="00DB3973">
        <w:rPr>
          <w:rFonts w:ascii="Times New Roman" w:hAnsi="Times New Roman" w:cs="Times New Roman"/>
          <w:b w:val="0"/>
          <w:bCs/>
          <w:sz w:val="22"/>
        </w:rPr>
        <w:br w:type="page"/>
      </w:r>
    </w:p>
    <w:p w14:paraId="166A7BA6" w14:textId="04E5D5BB" w:rsidR="008C6ED0" w:rsidRPr="00DB3973" w:rsidRDefault="00DB3973" w:rsidP="00DB3973">
      <w:pPr>
        <w:pStyle w:val="Heading1"/>
      </w:pPr>
      <w:bookmarkStart w:id="19" w:name="_Toc200274298"/>
      <w:r w:rsidRPr="00DB3973">
        <w:lastRenderedPageBreak/>
        <w:t>6 References</w:t>
      </w:r>
      <w:bookmarkEnd w:id="19"/>
    </w:p>
    <w:p w14:paraId="0E16573D" w14:textId="77777777" w:rsidR="00BD683F" w:rsidRPr="00DB3973" w:rsidRDefault="00BD683F" w:rsidP="00DB3973">
      <w:pPr>
        <w:rPr>
          <w:rFonts w:ascii="Times New Roman" w:hAnsi="Times New Roman" w:cs="Times New Roman"/>
          <w:b w:val="0"/>
          <w:bCs/>
          <w:sz w:val="22"/>
        </w:rPr>
      </w:pPr>
    </w:p>
    <w:p w14:paraId="0A1D8107" w14:textId="77777777" w:rsidR="008C6ED0" w:rsidRPr="00DB3973" w:rsidRDefault="0087482E" w:rsidP="00DB3973">
      <w:pPr>
        <w:rPr>
          <w:rFonts w:ascii="Times New Roman" w:hAnsi="Times New Roman" w:cs="Times New Roman"/>
          <w:b w:val="0"/>
          <w:bCs/>
          <w:sz w:val="22"/>
        </w:rPr>
      </w:pPr>
      <w:r w:rsidRPr="00DB3973">
        <w:rPr>
          <w:rFonts w:ascii="Times New Roman" w:hAnsi="Times New Roman" w:cs="Times New Roman"/>
          <w:b w:val="0"/>
          <w:bCs/>
          <w:sz w:val="22"/>
        </w:rPr>
        <w:t>Bardi, J. (2010) Hotel Front Office Management. 5th ed. London: Wiley.</w:t>
      </w:r>
    </w:p>
    <w:p w14:paraId="28EB900F" w14:textId="77777777" w:rsidR="008C6ED0" w:rsidRPr="00DB3973" w:rsidRDefault="0087482E" w:rsidP="00DB3973">
      <w:pPr>
        <w:rPr>
          <w:rFonts w:ascii="Times New Roman" w:hAnsi="Times New Roman" w:cs="Times New Roman"/>
          <w:b w:val="0"/>
          <w:bCs/>
          <w:sz w:val="22"/>
        </w:rPr>
      </w:pPr>
      <w:r w:rsidRPr="00DB3973">
        <w:rPr>
          <w:rFonts w:ascii="Times New Roman" w:hAnsi="Times New Roman" w:cs="Times New Roman"/>
          <w:b w:val="0"/>
          <w:bCs/>
          <w:sz w:val="22"/>
        </w:rPr>
        <w:t>Fallon, M. &amp; Rutherford, D. (2010) Hotel Management and Operations. London: Wiley.</w:t>
      </w:r>
    </w:p>
    <w:p w14:paraId="700250DC" w14:textId="77777777" w:rsidR="008C6ED0" w:rsidRPr="00DB3973" w:rsidRDefault="0087482E" w:rsidP="00DB3973">
      <w:pPr>
        <w:rPr>
          <w:rFonts w:ascii="Times New Roman" w:hAnsi="Times New Roman" w:cs="Times New Roman"/>
          <w:b w:val="0"/>
          <w:bCs/>
          <w:sz w:val="22"/>
        </w:rPr>
      </w:pPr>
      <w:r w:rsidRPr="00DB3973">
        <w:rPr>
          <w:rFonts w:ascii="Times New Roman" w:hAnsi="Times New Roman" w:cs="Times New Roman"/>
          <w:b w:val="0"/>
          <w:bCs/>
          <w:sz w:val="22"/>
        </w:rPr>
        <w:t>Gibbs, G. (1988) Learning by Doing: A Guide to Teaching and Learning Methods. Oxford: Oxford Polytechnic.</w:t>
      </w:r>
    </w:p>
    <w:p w14:paraId="23E4F7B8" w14:textId="77777777" w:rsidR="008C6ED0" w:rsidRPr="00DB3973" w:rsidRDefault="0087482E" w:rsidP="00DB3973">
      <w:pPr>
        <w:rPr>
          <w:rFonts w:ascii="Times New Roman" w:hAnsi="Times New Roman" w:cs="Times New Roman"/>
          <w:b w:val="0"/>
          <w:bCs/>
          <w:sz w:val="22"/>
        </w:rPr>
      </w:pPr>
      <w:r w:rsidRPr="00DB3973">
        <w:rPr>
          <w:rFonts w:ascii="Times New Roman" w:hAnsi="Times New Roman" w:cs="Times New Roman"/>
          <w:b w:val="0"/>
          <w:bCs/>
          <w:sz w:val="22"/>
        </w:rPr>
        <w:t>Hagg, E. (2013) Internship Guide: Work Placements Step by Step. The Hague: Eleven International Publishing.</w:t>
      </w:r>
    </w:p>
    <w:p w14:paraId="2200019F" w14:textId="77777777" w:rsidR="008C6ED0" w:rsidRPr="00DB3973" w:rsidRDefault="0087482E" w:rsidP="00DB3973">
      <w:pPr>
        <w:rPr>
          <w:rFonts w:ascii="Times New Roman" w:hAnsi="Times New Roman" w:cs="Times New Roman"/>
          <w:b w:val="0"/>
          <w:bCs/>
          <w:sz w:val="22"/>
        </w:rPr>
      </w:pPr>
      <w:r w:rsidRPr="00DB3973">
        <w:rPr>
          <w:rFonts w:ascii="Times New Roman" w:hAnsi="Times New Roman" w:cs="Times New Roman"/>
          <w:b w:val="0"/>
          <w:bCs/>
          <w:sz w:val="22"/>
        </w:rPr>
        <w:t>Johnston, R., Clark, G. &amp; Shulver, M. (201</w:t>
      </w:r>
      <w:r w:rsidRPr="00DB3973">
        <w:rPr>
          <w:rFonts w:ascii="Times New Roman" w:hAnsi="Times New Roman" w:cs="Times New Roman"/>
          <w:b w:val="0"/>
          <w:bCs/>
          <w:sz w:val="22"/>
        </w:rPr>
        <w:t>2) Service Operations Management. London: Pearson.</w:t>
      </w:r>
    </w:p>
    <w:p w14:paraId="754AF7F1" w14:textId="77777777" w:rsidR="008C6ED0" w:rsidRPr="00DB3973" w:rsidRDefault="0087482E" w:rsidP="00DB3973">
      <w:pPr>
        <w:rPr>
          <w:rFonts w:ascii="Times New Roman" w:hAnsi="Times New Roman" w:cs="Times New Roman"/>
          <w:b w:val="0"/>
          <w:bCs/>
          <w:sz w:val="22"/>
        </w:rPr>
      </w:pPr>
      <w:r w:rsidRPr="00DB3973">
        <w:rPr>
          <w:rFonts w:ascii="Times New Roman" w:hAnsi="Times New Roman" w:cs="Times New Roman"/>
          <w:b w:val="0"/>
          <w:bCs/>
          <w:sz w:val="22"/>
        </w:rPr>
        <w:t>Kotler, P., Bowen, J. &amp; Makens, J. (2017) Marketing for Hospitality and Tourism. 7th ed. London: Pearson.</w:t>
      </w:r>
    </w:p>
    <w:p w14:paraId="5816C7D1" w14:textId="77777777" w:rsidR="008C6ED0" w:rsidRPr="00DB3973" w:rsidRDefault="0087482E" w:rsidP="00DB3973">
      <w:pPr>
        <w:rPr>
          <w:rFonts w:ascii="Times New Roman" w:hAnsi="Times New Roman" w:cs="Times New Roman"/>
          <w:b w:val="0"/>
          <w:bCs/>
          <w:sz w:val="22"/>
        </w:rPr>
      </w:pPr>
      <w:r w:rsidRPr="00DB3973">
        <w:rPr>
          <w:rFonts w:ascii="Times New Roman" w:hAnsi="Times New Roman" w:cs="Times New Roman"/>
          <w:b w:val="0"/>
          <w:bCs/>
          <w:sz w:val="22"/>
        </w:rPr>
        <w:t>QAA (2018) UK Quality Code, Advice and Guidance: Work-based Learning. London: QAA.</w:t>
      </w:r>
    </w:p>
    <w:p w14:paraId="7CFC9316" w14:textId="77777777" w:rsidR="008C6ED0" w:rsidRPr="00DB3973" w:rsidRDefault="0087482E" w:rsidP="00DB3973">
      <w:pPr>
        <w:rPr>
          <w:rFonts w:ascii="Times New Roman" w:hAnsi="Times New Roman" w:cs="Times New Roman"/>
          <w:b w:val="0"/>
          <w:bCs/>
          <w:sz w:val="22"/>
        </w:rPr>
      </w:pPr>
      <w:r w:rsidRPr="00DB3973">
        <w:rPr>
          <w:rFonts w:ascii="Times New Roman" w:hAnsi="Times New Roman" w:cs="Times New Roman"/>
          <w:b w:val="0"/>
          <w:bCs/>
          <w:sz w:val="22"/>
        </w:rPr>
        <w:t xml:space="preserve">Robbins, S. &amp; </w:t>
      </w:r>
      <w:r w:rsidRPr="00DB3973">
        <w:rPr>
          <w:rFonts w:ascii="Times New Roman" w:hAnsi="Times New Roman" w:cs="Times New Roman"/>
          <w:b w:val="0"/>
          <w:bCs/>
          <w:sz w:val="22"/>
        </w:rPr>
        <w:t>Judge, T. (2017) Organisational Behaviour. 17th ed. Harlow: Pearson.</w:t>
      </w:r>
    </w:p>
    <w:p w14:paraId="00A39DFE" w14:textId="77777777" w:rsidR="008C6ED0" w:rsidRPr="00DB3973" w:rsidRDefault="0087482E" w:rsidP="00DB3973">
      <w:pPr>
        <w:rPr>
          <w:rFonts w:ascii="Times New Roman" w:hAnsi="Times New Roman" w:cs="Times New Roman"/>
          <w:b w:val="0"/>
          <w:bCs/>
          <w:sz w:val="22"/>
        </w:rPr>
      </w:pPr>
      <w:r w:rsidRPr="00DB3973">
        <w:rPr>
          <w:rFonts w:ascii="Times New Roman" w:hAnsi="Times New Roman" w:cs="Times New Roman"/>
          <w:b w:val="0"/>
          <w:bCs/>
          <w:sz w:val="22"/>
        </w:rPr>
        <w:t>Vallen, G.K. &amp; Vallen, J.J. (2014) Check-In Check-Out: Managing Hotel Operations. 9th ed. Harlow: Pearson Education.</w:t>
      </w:r>
    </w:p>
    <w:p w14:paraId="1FF0DB70" w14:textId="77777777" w:rsidR="008C6ED0" w:rsidRPr="00DB3973" w:rsidRDefault="0087482E" w:rsidP="00DB3973">
      <w:pPr>
        <w:rPr>
          <w:rFonts w:ascii="Times New Roman" w:hAnsi="Times New Roman" w:cs="Times New Roman"/>
          <w:b w:val="0"/>
          <w:bCs/>
          <w:sz w:val="22"/>
        </w:rPr>
      </w:pPr>
      <w:r w:rsidRPr="00DB3973">
        <w:rPr>
          <w:rFonts w:ascii="Times New Roman" w:hAnsi="Times New Roman" w:cs="Times New Roman"/>
          <w:b w:val="0"/>
          <w:bCs/>
          <w:sz w:val="22"/>
        </w:rPr>
        <w:t>Wood, R.C. (2013) Key Concepts in Hospitality Management. London: SAGE</w:t>
      </w:r>
      <w:r w:rsidRPr="00DB3973">
        <w:rPr>
          <w:rFonts w:ascii="Times New Roman" w:hAnsi="Times New Roman" w:cs="Times New Roman"/>
          <w:b w:val="0"/>
          <w:bCs/>
          <w:sz w:val="22"/>
        </w:rPr>
        <w:t xml:space="preserve"> Publications Ltd.</w:t>
      </w:r>
    </w:p>
    <w:p w14:paraId="761F1A12" w14:textId="77777777" w:rsidR="0026683E" w:rsidRPr="00DB3973" w:rsidRDefault="0087482E" w:rsidP="00DB3973">
      <w:pPr>
        <w:rPr>
          <w:rFonts w:ascii="Times New Roman" w:hAnsi="Times New Roman" w:cs="Times New Roman"/>
          <w:b w:val="0"/>
          <w:bCs/>
          <w:sz w:val="22"/>
        </w:rPr>
      </w:pPr>
      <w:r w:rsidRPr="00DB3973">
        <w:rPr>
          <w:rFonts w:ascii="Times New Roman" w:hAnsi="Times New Roman" w:cs="Times New Roman"/>
          <w:b w:val="0"/>
          <w:bCs/>
          <w:sz w:val="22"/>
        </w:rPr>
        <w:t>Yukl, G. (2013) Leadership in Organizations. 8th ed. Harlow: Pearson Education.</w:t>
      </w:r>
    </w:p>
    <w:p w14:paraId="22382DB3" w14:textId="77777777" w:rsidR="0026683E" w:rsidRPr="00DB3973" w:rsidRDefault="0087482E" w:rsidP="00DB3973">
      <w:pPr>
        <w:rPr>
          <w:rFonts w:ascii="Times New Roman" w:hAnsi="Times New Roman" w:cs="Times New Roman"/>
          <w:b w:val="0"/>
          <w:bCs/>
          <w:sz w:val="22"/>
        </w:rPr>
      </w:pPr>
      <w:r w:rsidRPr="00DB3973">
        <w:rPr>
          <w:rFonts w:ascii="Times New Roman" w:hAnsi="Times New Roman" w:cs="Times New Roman"/>
          <w:b w:val="0"/>
          <w:bCs/>
          <w:sz w:val="22"/>
        </w:rPr>
        <w:t>Bass, B.M. &amp; Riggio, R.E. (2006) Transformational Leadership. 2nd ed. Mahwah, NJ: Lawrence Erlbaum Associates.</w:t>
      </w:r>
    </w:p>
    <w:p w14:paraId="603DDF34" w14:textId="77777777" w:rsidR="0026683E" w:rsidRPr="00DB3973" w:rsidRDefault="0087482E" w:rsidP="00DB3973">
      <w:pPr>
        <w:rPr>
          <w:rFonts w:ascii="Times New Roman" w:hAnsi="Times New Roman" w:cs="Times New Roman"/>
          <w:b w:val="0"/>
          <w:bCs/>
          <w:sz w:val="22"/>
        </w:rPr>
      </w:pPr>
      <w:r w:rsidRPr="00DB3973">
        <w:rPr>
          <w:rFonts w:ascii="Times New Roman" w:hAnsi="Times New Roman" w:cs="Times New Roman"/>
          <w:b w:val="0"/>
          <w:bCs/>
          <w:sz w:val="22"/>
        </w:rPr>
        <w:t>Goleman, D. (1995) Emotional Intelligence. Lon</w:t>
      </w:r>
      <w:r w:rsidRPr="00DB3973">
        <w:rPr>
          <w:rFonts w:ascii="Times New Roman" w:hAnsi="Times New Roman" w:cs="Times New Roman"/>
          <w:b w:val="0"/>
          <w:bCs/>
          <w:sz w:val="22"/>
        </w:rPr>
        <w:t>don: Bloomsbury Publishing.</w:t>
      </w:r>
    </w:p>
    <w:p w14:paraId="40A8AA0D" w14:textId="77777777" w:rsidR="0026683E" w:rsidRPr="00DB3973" w:rsidRDefault="0087482E" w:rsidP="00DB3973">
      <w:pPr>
        <w:rPr>
          <w:rFonts w:ascii="Times New Roman" w:hAnsi="Times New Roman" w:cs="Times New Roman"/>
          <w:b w:val="0"/>
          <w:bCs/>
          <w:sz w:val="22"/>
        </w:rPr>
      </w:pPr>
      <w:r w:rsidRPr="00DB3973">
        <w:rPr>
          <w:rFonts w:ascii="Times New Roman" w:hAnsi="Times New Roman" w:cs="Times New Roman"/>
          <w:b w:val="0"/>
          <w:bCs/>
          <w:sz w:val="22"/>
        </w:rPr>
        <w:t>Mayer, J.D., Salovey, P. &amp; Caruso, D.R. (2004) 'Emotional Intelligence: Theory, Findings, and Implications', Psychological Inquiry, 15(3), pp. 197-215.</w:t>
      </w:r>
    </w:p>
    <w:p w14:paraId="21909E99" w14:textId="77777777" w:rsidR="0026683E" w:rsidRPr="00DB3973" w:rsidRDefault="0087482E" w:rsidP="00DB3973">
      <w:pPr>
        <w:rPr>
          <w:rFonts w:ascii="Times New Roman" w:hAnsi="Times New Roman" w:cs="Times New Roman"/>
          <w:b w:val="0"/>
          <w:bCs/>
          <w:sz w:val="22"/>
        </w:rPr>
      </w:pPr>
      <w:r w:rsidRPr="00DB3973">
        <w:rPr>
          <w:rFonts w:ascii="Times New Roman" w:hAnsi="Times New Roman" w:cs="Times New Roman"/>
          <w:b w:val="0"/>
          <w:bCs/>
          <w:sz w:val="22"/>
        </w:rPr>
        <w:t>Organ, D.W. (1997) 'Organisational Citizenship Behavior: It’s Construct Clea</w:t>
      </w:r>
      <w:r w:rsidRPr="00DB3973">
        <w:rPr>
          <w:rFonts w:ascii="Times New Roman" w:hAnsi="Times New Roman" w:cs="Times New Roman"/>
          <w:b w:val="0"/>
          <w:bCs/>
          <w:sz w:val="22"/>
        </w:rPr>
        <w:t>n-up Time', Human Performance, 10(2), pp. 85-97.</w:t>
      </w:r>
    </w:p>
    <w:p w14:paraId="4421204F" w14:textId="77777777" w:rsidR="0026683E" w:rsidRPr="00DB3973" w:rsidRDefault="0087482E" w:rsidP="00DB3973">
      <w:pPr>
        <w:rPr>
          <w:rFonts w:ascii="Times New Roman" w:hAnsi="Times New Roman" w:cs="Times New Roman"/>
          <w:b w:val="0"/>
          <w:bCs/>
          <w:sz w:val="22"/>
        </w:rPr>
      </w:pPr>
      <w:r w:rsidRPr="00DB3973">
        <w:rPr>
          <w:rFonts w:ascii="Times New Roman" w:hAnsi="Times New Roman" w:cs="Times New Roman"/>
          <w:b w:val="0"/>
          <w:bCs/>
          <w:sz w:val="22"/>
        </w:rPr>
        <w:t>Spitzberg, B.H. &amp; Changnon, G. (2009) 'Conceptualizing Intercultural Competence', in Deardorff, D.K. (ed.) The SAGE Handbook of Intercultural Competence. Thousand Oaks: SAGE Publications, pp. 2-52.</w:t>
      </w:r>
    </w:p>
    <w:p w14:paraId="45E1508A" w14:textId="77777777" w:rsidR="0026683E" w:rsidRPr="00DB3973" w:rsidRDefault="0087482E" w:rsidP="00DB3973">
      <w:pPr>
        <w:rPr>
          <w:rFonts w:ascii="Times New Roman" w:hAnsi="Times New Roman" w:cs="Times New Roman"/>
          <w:b w:val="0"/>
          <w:bCs/>
          <w:sz w:val="22"/>
        </w:rPr>
      </w:pPr>
      <w:r w:rsidRPr="00DB3973">
        <w:rPr>
          <w:rFonts w:ascii="Times New Roman" w:hAnsi="Times New Roman" w:cs="Times New Roman"/>
          <w:b w:val="0"/>
          <w:bCs/>
          <w:sz w:val="22"/>
        </w:rPr>
        <w:t>Sigala, M</w:t>
      </w:r>
      <w:r w:rsidRPr="00DB3973">
        <w:rPr>
          <w:rFonts w:ascii="Times New Roman" w:hAnsi="Times New Roman" w:cs="Times New Roman"/>
          <w:b w:val="0"/>
          <w:bCs/>
          <w:sz w:val="22"/>
        </w:rPr>
        <w:t>. (2018) 'Implementing Social Media and Data Analytics in the Hospitality Industry', International Journal of Contemporary Hospitality Management, 30(2), pp. 1201-1223.</w:t>
      </w:r>
    </w:p>
    <w:p w14:paraId="03E4A175" w14:textId="77777777" w:rsidR="00DB3973" w:rsidRPr="00DB3973" w:rsidRDefault="00DB3973" w:rsidP="00DB3973">
      <w:pPr>
        <w:rPr>
          <w:rFonts w:ascii="Times New Roman" w:eastAsiaTheme="majorEastAsia" w:hAnsi="Times New Roman" w:cs="Times New Roman"/>
          <w:b w:val="0"/>
          <w:bCs/>
          <w:color w:val="4F81BD" w:themeColor="accent1"/>
          <w:sz w:val="22"/>
        </w:rPr>
      </w:pPr>
      <w:r w:rsidRPr="00DB3973">
        <w:rPr>
          <w:rFonts w:ascii="Times New Roman" w:hAnsi="Times New Roman" w:cs="Times New Roman"/>
          <w:b w:val="0"/>
          <w:bCs/>
          <w:sz w:val="22"/>
        </w:rPr>
        <w:br w:type="page"/>
      </w:r>
    </w:p>
    <w:p w14:paraId="64F797CA" w14:textId="789402F9" w:rsidR="00DB3973" w:rsidRPr="00DB3973" w:rsidRDefault="00DB3973" w:rsidP="00DB3973">
      <w:pPr>
        <w:pStyle w:val="Heading1"/>
      </w:pPr>
      <w:bookmarkStart w:id="20" w:name="_Toc200274299"/>
      <w:r w:rsidRPr="00DB3973">
        <w:lastRenderedPageBreak/>
        <w:t>7 Appendix</w:t>
      </w:r>
      <w:bookmarkEnd w:id="20"/>
    </w:p>
    <w:p w14:paraId="4D450FED" w14:textId="77777777" w:rsidR="00DB3973" w:rsidRPr="00DB3973" w:rsidRDefault="00DB3973" w:rsidP="00DB3973"/>
    <w:p w14:paraId="6FDB8FCD" w14:textId="2FBF9D05" w:rsidR="00811993" w:rsidRPr="00DB3973" w:rsidRDefault="0087482E" w:rsidP="00DB3973">
      <w:pPr>
        <w:pStyle w:val="Heading2"/>
        <w:rPr>
          <w:b w:val="0"/>
          <w:bCs w:val="0"/>
        </w:rPr>
      </w:pPr>
      <w:bookmarkStart w:id="21" w:name="_Toc200274300"/>
      <w:r w:rsidRPr="00DB3973">
        <w:rPr>
          <w:b w:val="0"/>
          <w:bCs w:val="0"/>
        </w:rPr>
        <w:t>Table 1: Summary of Learning Objectives</w:t>
      </w:r>
      <w:bookmarkEnd w:id="21"/>
    </w:p>
    <w:tbl>
      <w:tblPr>
        <w:tblStyle w:val="LightGrid"/>
        <w:tblW w:w="0" w:type="auto"/>
        <w:tblLook w:val="04A0" w:firstRow="1" w:lastRow="0" w:firstColumn="1" w:lastColumn="0" w:noHBand="0" w:noVBand="1"/>
      </w:tblPr>
      <w:tblGrid>
        <w:gridCol w:w="4320"/>
        <w:gridCol w:w="4320"/>
      </w:tblGrid>
      <w:tr w:rsidR="00811993" w14:paraId="1AF1753C" w14:textId="77777777" w:rsidTr="0081199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20" w:type="dxa"/>
          </w:tcPr>
          <w:p w14:paraId="5528AB39" w14:textId="77777777" w:rsidR="00811993" w:rsidRDefault="0087482E">
            <w:r>
              <w:t>Objective Number</w:t>
            </w:r>
          </w:p>
        </w:tc>
        <w:tc>
          <w:tcPr>
            <w:tcW w:w="4320" w:type="dxa"/>
          </w:tcPr>
          <w:p w14:paraId="143D9E60" w14:textId="77777777" w:rsidR="00811993" w:rsidRDefault="0087482E">
            <w:pPr>
              <w:cnfStyle w:val="100000000000" w:firstRow="1" w:lastRow="0" w:firstColumn="0" w:lastColumn="0" w:oddVBand="0" w:evenVBand="0" w:oddHBand="0" w:evenHBand="0" w:firstRowFirstColumn="0" w:firstRowLastColumn="0" w:lastRowFirstColumn="0" w:lastRowLastColumn="0"/>
            </w:pPr>
            <w:r>
              <w:t xml:space="preserve">Objective </w:t>
            </w:r>
            <w:r>
              <w:t>Description</w:t>
            </w:r>
          </w:p>
        </w:tc>
      </w:tr>
      <w:tr w:rsidR="00811993" w14:paraId="02E73619" w14:textId="77777777" w:rsidTr="0081199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20" w:type="dxa"/>
          </w:tcPr>
          <w:p w14:paraId="3C2B46A7" w14:textId="77777777" w:rsidR="00811993" w:rsidRDefault="0087482E">
            <w:r>
              <w:t>1</w:t>
            </w:r>
          </w:p>
        </w:tc>
        <w:tc>
          <w:tcPr>
            <w:tcW w:w="4320" w:type="dxa"/>
          </w:tcPr>
          <w:p w14:paraId="634255EC" w14:textId="77777777" w:rsidR="00811993" w:rsidRDefault="0087482E">
            <w:pPr>
              <w:cnfStyle w:val="000000100000" w:firstRow="0" w:lastRow="0" w:firstColumn="0" w:lastColumn="0" w:oddVBand="0" w:evenVBand="0" w:oddHBand="1" w:evenHBand="0" w:firstRowFirstColumn="0" w:firstRowLastColumn="0" w:lastRowFirstColumn="0" w:lastRowLastColumn="0"/>
            </w:pPr>
            <w:r>
              <w:t>Develop communication and interpersonal skills within a fast-paced guest service environment.</w:t>
            </w:r>
          </w:p>
        </w:tc>
      </w:tr>
      <w:tr w:rsidR="00811993" w14:paraId="2880155E" w14:textId="77777777" w:rsidTr="00811993">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20" w:type="dxa"/>
          </w:tcPr>
          <w:p w14:paraId="7B131E1E" w14:textId="77777777" w:rsidR="00811993" w:rsidRDefault="0087482E">
            <w:r>
              <w:t>2</w:t>
            </w:r>
          </w:p>
        </w:tc>
        <w:tc>
          <w:tcPr>
            <w:tcW w:w="4320" w:type="dxa"/>
          </w:tcPr>
          <w:p w14:paraId="27775838" w14:textId="77777777" w:rsidR="00811993" w:rsidRDefault="0087482E">
            <w:pPr>
              <w:cnfStyle w:val="000000010000" w:firstRow="0" w:lastRow="0" w:firstColumn="0" w:lastColumn="0" w:oddVBand="0" w:evenVBand="0" w:oddHBand="0" w:evenHBand="1" w:firstRowFirstColumn="0" w:firstRowLastColumn="0" w:lastRowFirstColumn="0" w:lastRowLastColumn="0"/>
            </w:pPr>
            <w:r>
              <w:t>Observe and understand leadership and supervisory roles in guest service operations.</w:t>
            </w:r>
          </w:p>
        </w:tc>
      </w:tr>
      <w:tr w:rsidR="00811993" w14:paraId="032EC9B6" w14:textId="77777777" w:rsidTr="0081199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20" w:type="dxa"/>
          </w:tcPr>
          <w:p w14:paraId="54C07364" w14:textId="77777777" w:rsidR="00811993" w:rsidRDefault="0087482E">
            <w:r>
              <w:t>3</w:t>
            </w:r>
          </w:p>
        </w:tc>
        <w:tc>
          <w:tcPr>
            <w:tcW w:w="4320" w:type="dxa"/>
          </w:tcPr>
          <w:p w14:paraId="76179EAA" w14:textId="77777777" w:rsidR="00811993" w:rsidRDefault="0087482E">
            <w:pPr>
              <w:cnfStyle w:val="000000100000" w:firstRow="0" w:lastRow="0" w:firstColumn="0" w:lastColumn="0" w:oddVBand="0" w:evenVBand="0" w:oddHBand="1" w:evenHBand="0" w:firstRowFirstColumn="0" w:firstRowLastColumn="0" w:lastRowFirstColumn="0" w:lastRowLastColumn="0"/>
            </w:pPr>
            <w:r>
              <w:t xml:space="preserve">Apply theoretical knowledge from hospitality modules to </w:t>
            </w:r>
            <w:r>
              <w:t>real-world scenarios.</w:t>
            </w:r>
          </w:p>
        </w:tc>
      </w:tr>
    </w:tbl>
    <w:p w14:paraId="34FCF873" w14:textId="77777777" w:rsidR="00811993" w:rsidRPr="00DB3973" w:rsidRDefault="0087482E" w:rsidP="00DB3973">
      <w:pPr>
        <w:pStyle w:val="Heading2"/>
      </w:pPr>
      <w:bookmarkStart w:id="22" w:name="_Toc200274301"/>
      <w:r w:rsidRPr="00DB3973">
        <w:t>Table 2: Key Theories Applied During Placement</w:t>
      </w:r>
      <w:bookmarkEnd w:id="22"/>
    </w:p>
    <w:tbl>
      <w:tblPr>
        <w:tblStyle w:val="LightGrid"/>
        <w:tblW w:w="0" w:type="auto"/>
        <w:tblLook w:val="04A0" w:firstRow="1" w:lastRow="0" w:firstColumn="1" w:lastColumn="0" w:noHBand="0" w:noVBand="1"/>
      </w:tblPr>
      <w:tblGrid>
        <w:gridCol w:w="4320"/>
        <w:gridCol w:w="4320"/>
      </w:tblGrid>
      <w:tr w:rsidR="00811993" w14:paraId="724DBC3C" w14:textId="77777777" w:rsidTr="0081199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20" w:type="dxa"/>
          </w:tcPr>
          <w:p w14:paraId="67D4297F" w14:textId="77777777" w:rsidR="00811993" w:rsidRDefault="0087482E">
            <w:r>
              <w:t>Theory/Model</w:t>
            </w:r>
          </w:p>
        </w:tc>
        <w:tc>
          <w:tcPr>
            <w:tcW w:w="4320" w:type="dxa"/>
          </w:tcPr>
          <w:p w14:paraId="5148D62F" w14:textId="77777777" w:rsidR="00811993" w:rsidRDefault="0087482E">
            <w:pPr>
              <w:cnfStyle w:val="100000000000" w:firstRow="1" w:lastRow="0" w:firstColumn="0" w:lastColumn="0" w:oddVBand="0" w:evenVBand="0" w:oddHBand="0" w:evenHBand="0" w:firstRowFirstColumn="0" w:firstRowLastColumn="0" w:lastRowFirstColumn="0" w:lastRowLastColumn="0"/>
            </w:pPr>
            <w:r>
              <w:t>Application</w:t>
            </w:r>
          </w:p>
        </w:tc>
      </w:tr>
      <w:tr w:rsidR="00811993" w14:paraId="52981EB4" w14:textId="77777777" w:rsidTr="0081199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20" w:type="dxa"/>
          </w:tcPr>
          <w:p w14:paraId="2B3B50F8" w14:textId="77777777" w:rsidR="00811993" w:rsidRDefault="0087482E">
            <w:r>
              <w:t>Gibbs’ Reflective Cycle</w:t>
            </w:r>
          </w:p>
        </w:tc>
        <w:tc>
          <w:tcPr>
            <w:tcW w:w="4320" w:type="dxa"/>
          </w:tcPr>
          <w:p w14:paraId="1D9E07A6" w14:textId="77777777" w:rsidR="00811993" w:rsidRDefault="0087482E">
            <w:pPr>
              <w:cnfStyle w:val="000000100000" w:firstRow="0" w:lastRow="0" w:firstColumn="0" w:lastColumn="0" w:oddVBand="0" w:evenVBand="0" w:oddHBand="1" w:evenHBand="0" w:firstRowFirstColumn="0" w:firstRowLastColumn="0" w:lastRowFirstColumn="0" w:lastRowLastColumn="0"/>
            </w:pPr>
            <w:r>
              <w:t>Structured reflection of personal experiences and actions.</w:t>
            </w:r>
          </w:p>
        </w:tc>
      </w:tr>
      <w:tr w:rsidR="00811993" w14:paraId="06BDC54F" w14:textId="77777777" w:rsidTr="00811993">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20" w:type="dxa"/>
          </w:tcPr>
          <w:p w14:paraId="30DED075" w14:textId="77777777" w:rsidR="00811993" w:rsidRDefault="0087482E">
            <w:r>
              <w:t>Emotional Intelligence (Goleman, 1995)</w:t>
            </w:r>
          </w:p>
        </w:tc>
        <w:tc>
          <w:tcPr>
            <w:tcW w:w="4320" w:type="dxa"/>
          </w:tcPr>
          <w:p w14:paraId="6EEFF603" w14:textId="77777777" w:rsidR="00811993" w:rsidRDefault="0087482E">
            <w:pPr>
              <w:cnfStyle w:val="000000010000" w:firstRow="0" w:lastRow="0" w:firstColumn="0" w:lastColumn="0" w:oddVBand="0" w:evenVBand="0" w:oddHBand="0" w:evenHBand="1" w:firstRowFirstColumn="0" w:firstRowLastColumn="0" w:lastRowFirstColumn="0" w:lastRowLastColumn="0"/>
            </w:pPr>
            <w:r>
              <w:t>Understanding self-awareness, empathy</w:t>
            </w:r>
            <w:r>
              <w:t xml:space="preserve"> and self-regulation in guest service.</w:t>
            </w:r>
          </w:p>
        </w:tc>
      </w:tr>
      <w:tr w:rsidR="00811993" w14:paraId="26CA3384" w14:textId="77777777" w:rsidTr="0081199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20" w:type="dxa"/>
          </w:tcPr>
          <w:p w14:paraId="394710B0" w14:textId="77777777" w:rsidR="00811993" w:rsidRDefault="0087482E">
            <w:r>
              <w:t>Transformational Leadership (Bass &amp; Riggio, 2006)</w:t>
            </w:r>
          </w:p>
        </w:tc>
        <w:tc>
          <w:tcPr>
            <w:tcW w:w="4320" w:type="dxa"/>
          </w:tcPr>
          <w:p w14:paraId="7657F11F" w14:textId="77777777" w:rsidR="00811993" w:rsidRDefault="0087482E">
            <w:pPr>
              <w:cnfStyle w:val="000000100000" w:firstRow="0" w:lastRow="0" w:firstColumn="0" w:lastColumn="0" w:oddVBand="0" w:evenVBand="0" w:oddHBand="1" w:evenHBand="0" w:firstRowFirstColumn="0" w:firstRowLastColumn="0" w:lastRowFirstColumn="0" w:lastRowLastColumn="0"/>
            </w:pPr>
            <w:r>
              <w:t>Motivating staff and encouraging innovation.</w:t>
            </w:r>
          </w:p>
        </w:tc>
      </w:tr>
    </w:tbl>
    <w:p w14:paraId="36270F2B" w14:textId="77777777" w:rsidR="00811993" w:rsidRPr="00DB3973" w:rsidRDefault="0087482E" w:rsidP="00DB3973">
      <w:pPr>
        <w:pStyle w:val="Heading2"/>
      </w:pPr>
      <w:bookmarkStart w:id="23" w:name="_Toc200274302"/>
      <w:r w:rsidRPr="00DB3973">
        <w:t>Table 3: Key Performance Indicators (KPIs) for Front Desk Operations</w:t>
      </w:r>
      <w:bookmarkEnd w:id="23"/>
    </w:p>
    <w:tbl>
      <w:tblPr>
        <w:tblStyle w:val="LightGrid"/>
        <w:tblW w:w="0" w:type="auto"/>
        <w:tblLook w:val="04A0" w:firstRow="1" w:lastRow="0" w:firstColumn="1" w:lastColumn="0" w:noHBand="0" w:noVBand="1"/>
      </w:tblPr>
      <w:tblGrid>
        <w:gridCol w:w="4320"/>
        <w:gridCol w:w="4320"/>
      </w:tblGrid>
      <w:tr w:rsidR="00811993" w14:paraId="382D7A38" w14:textId="77777777" w:rsidTr="0081199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20" w:type="dxa"/>
          </w:tcPr>
          <w:p w14:paraId="137DB1A7" w14:textId="77777777" w:rsidR="00811993" w:rsidRDefault="0087482E">
            <w:r>
              <w:t>Key Performance Indicator</w:t>
            </w:r>
          </w:p>
        </w:tc>
        <w:tc>
          <w:tcPr>
            <w:tcW w:w="4320" w:type="dxa"/>
          </w:tcPr>
          <w:p w14:paraId="5814FCA7" w14:textId="77777777" w:rsidR="00811993" w:rsidRDefault="0087482E">
            <w:pPr>
              <w:cnfStyle w:val="100000000000" w:firstRow="1" w:lastRow="0" w:firstColumn="0" w:lastColumn="0" w:oddVBand="0" w:evenVBand="0" w:oddHBand="0" w:evenHBand="0" w:firstRowFirstColumn="0" w:firstRowLastColumn="0" w:lastRowFirstColumn="0" w:lastRowLastColumn="0"/>
            </w:pPr>
            <w:r>
              <w:t>Impact on Guest Service</w:t>
            </w:r>
          </w:p>
        </w:tc>
      </w:tr>
      <w:tr w:rsidR="00811993" w14:paraId="4E893F3F" w14:textId="77777777" w:rsidTr="0081199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20" w:type="dxa"/>
          </w:tcPr>
          <w:p w14:paraId="43B6913B" w14:textId="77777777" w:rsidR="00811993" w:rsidRDefault="0087482E">
            <w:r>
              <w:t>Check-in Efficiency</w:t>
            </w:r>
          </w:p>
        </w:tc>
        <w:tc>
          <w:tcPr>
            <w:tcW w:w="4320" w:type="dxa"/>
          </w:tcPr>
          <w:p w14:paraId="4DEE6AEF" w14:textId="77777777" w:rsidR="00811993" w:rsidRDefault="0087482E">
            <w:pPr>
              <w:cnfStyle w:val="000000100000" w:firstRow="0" w:lastRow="0" w:firstColumn="0" w:lastColumn="0" w:oddVBand="0" w:evenVBand="0" w:oddHBand="1" w:evenHBand="0" w:firstRowFirstColumn="0" w:firstRowLastColumn="0" w:lastRowFirstColumn="0" w:lastRowLastColumn="0"/>
            </w:pPr>
            <w:r>
              <w:t>Minimises wait times, increases satisfaction.</w:t>
            </w:r>
          </w:p>
        </w:tc>
      </w:tr>
      <w:tr w:rsidR="00811993" w14:paraId="03CB9D36" w14:textId="77777777" w:rsidTr="00811993">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20" w:type="dxa"/>
          </w:tcPr>
          <w:p w14:paraId="024C275C" w14:textId="77777777" w:rsidR="00811993" w:rsidRDefault="0087482E">
            <w:r>
              <w:t>Guest Complaint Resolution</w:t>
            </w:r>
          </w:p>
        </w:tc>
        <w:tc>
          <w:tcPr>
            <w:tcW w:w="4320" w:type="dxa"/>
          </w:tcPr>
          <w:p w14:paraId="3E8EB53C" w14:textId="77777777" w:rsidR="00811993" w:rsidRDefault="0087482E">
            <w:pPr>
              <w:cnfStyle w:val="000000010000" w:firstRow="0" w:lastRow="0" w:firstColumn="0" w:lastColumn="0" w:oddVBand="0" w:evenVBand="0" w:oddHBand="0" w:evenHBand="1" w:firstRowFirstColumn="0" w:firstRowLastColumn="0" w:lastRowFirstColumn="0" w:lastRowLastColumn="0"/>
            </w:pPr>
            <w:r>
              <w:t>Directly impacts guest loyalty and perception.</w:t>
            </w:r>
          </w:p>
        </w:tc>
      </w:tr>
      <w:tr w:rsidR="00811993" w14:paraId="725FA795" w14:textId="77777777" w:rsidTr="0081199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20" w:type="dxa"/>
          </w:tcPr>
          <w:p w14:paraId="355AE600" w14:textId="77777777" w:rsidR="00811993" w:rsidRDefault="0087482E">
            <w:r>
              <w:t>Interdepartmental Coordination</w:t>
            </w:r>
          </w:p>
        </w:tc>
        <w:tc>
          <w:tcPr>
            <w:tcW w:w="4320" w:type="dxa"/>
          </w:tcPr>
          <w:p w14:paraId="7B366F7A" w14:textId="77777777" w:rsidR="00811993" w:rsidRDefault="0087482E">
            <w:pPr>
              <w:cnfStyle w:val="000000100000" w:firstRow="0" w:lastRow="0" w:firstColumn="0" w:lastColumn="0" w:oddVBand="0" w:evenVBand="0" w:oddHBand="1" w:evenHBand="0" w:firstRowFirstColumn="0" w:firstRowLastColumn="0" w:lastRowFirstColumn="0" w:lastRowLastColumn="0"/>
            </w:pPr>
            <w:r>
              <w:t>Ensures seamless guest experience through teamwork.</w:t>
            </w:r>
          </w:p>
        </w:tc>
      </w:tr>
    </w:tbl>
    <w:p w14:paraId="5AAD0087" w14:textId="77777777" w:rsidR="00B9746A" w:rsidRDefault="00B9746A"/>
    <w:sectPr w:rsidR="00B9746A"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pitch w:val="fixed"/>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8696292"/>
    <w:multiLevelType w:val="hybridMultilevel"/>
    <w:tmpl w:val="AFA25F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2645F3"/>
    <w:multiLevelType w:val="hybridMultilevel"/>
    <w:tmpl w:val="9920F9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A215C8"/>
    <w:multiLevelType w:val="hybridMultilevel"/>
    <w:tmpl w:val="C0229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 w:numId="10">
    <w:abstractNumId w:val="11"/>
  </w:num>
  <w:num w:numId="11">
    <w:abstractNumId w:val="10"/>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07192"/>
    <w:rsid w:val="00034616"/>
    <w:rsid w:val="0006063C"/>
    <w:rsid w:val="0015074B"/>
    <w:rsid w:val="0026683E"/>
    <w:rsid w:val="0029639D"/>
    <w:rsid w:val="00326F90"/>
    <w:rsid w:val="00811993"/>
    <w:rsid w:val="0087482E"/>
    <w:rsid w:val="008C6ED0"/>
    <w:rsid w:val="00AA1D8D"/>
    <w:rsid w:val="00B47730"/>
    <w:rsid w:val="00B9746A"/>
    <w:rsid w:val="00BD683F"/>
    <w:rsid w:val="00BF565A"/>
    <w:rsid w:val="00CB0664"/>
    <w:rsid w:val="00DB3973"/>
    <w:rsid w:val="00FC693F"/>
    <w:rsid w:val="00FD5FB7"/>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5230D65"/>
  <w14:defaultImageDpi w14:val="300"/>
  <w15:docId w15:val="{A4A1832E-C48D-1C4E-B54F-C49B7256E8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C693F"/>
    <w:rPr>
      <w:rFonts w:ascii="Arial" w:hAnsi="Arial"/>
      <w:b/>
      <w:sz w:val="28"/>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Cs/>
      <w:color w:val="365F91" w:themeColor="accent1" w:themeShade="BF"/>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DB3973"/>
    <w:pPr>
      <w:spacing w:before="120" w:after="0"/>
    </w:pPr>
    <w:rPr>
      <w:rFonts w:asciiTheme="minorHAnsi" w:hAnsiTheme="minorHAnsi"/>
      <w:bCs/>
      <w:i/>
      <w:iCs/>
      <w:sz w:val="24"/>
      <w:szCs w:val="24"/>
    </w:rPr>
  </w:style>
  <w:style w:type="paragraph" w:styleId="TOC2">
    <w:name w:val="toc 2"/>
    <w:basedOn w:val="Normal"/>
    <w:next w:val="Normal"/>
    <w:autoRedefine/>
    <w:uiPriority w:val="39"/>
    <w:unhideWhenUsed/>
    <w:rsid w:val="00DB3973"/>
    <w:pPr>
      <w:spacing w:before="120" w:after="0"/>
      <w:ind w:left="280"/>
    </w:pPr>
    <w:rPr>
      <w:rFonts w:asciiTheme="minorHAnsi" w:hAnsiTheme="minorHAnsi"/>
      <w:bCs/>
      <w:sz w:val="22"/>
    </w:rPr>
  </w:style>
  <w:style w:type="paragraph" w:styleId="TOC3">
    <w:name w:val="toc 3"/>
    <w:basedOn w:val="Normal"/>
    <w:next w:val="Normal"/>
    <w:autoRedefine/>
    <w:uiPriority w:val="39"/>
    <w:unhideWhenUsed/>
    <w:rsid w:val="00DB3973"/>
    <w:pPr>
      <w:spacing w:after="0"/>
      <w:ind w:left="560"/>
    </w:pPr>
    <w:rPr>
      <w:rFonts w:asciiTheme="minorHAnsi" w:hAnsiTheme="minorHAnsi"/>
      <w:b w:val="0"/>
      <w:sz w:val="20"/>
      <w:szCs w:val="20"/>
    </w:rPr>
  </w:style>
  <w:style w:type="character" w:styleId="Hyperlink">
    <w:name w:val="Hyperlink"/>
    <w:basedOn w:val="DefaultParagraphFont"/>
    <w:uiPriority w:val="99"/>
    <w:unhideWhenUsed/>
    <w:rsid w:val="00DB3973"/>
    <w:rPr>
      <w:color w:val="0000FF" w:themeColor="hyperlink"/>
      <w:u w:val="single"/>
    </w:rPr>
  </w:style>
  <w:style w:type="paragraph" w:styleId="TOC4">
    <w:name w:val="toc 4"/>
    <w:basedOn w:val="Normal"/>
    <w:next w:val="Normal"/>
    <w:autoRedefine/>
    <w:uiPriority w:val="39"/>
    <w:semiHidden/>
    <w:unhideWhenUsed/>
    <w:rsid w:val="00DB3973"/>
    <w:pPr>
      <w:spacing w:after="0"/>
      <w:ind w:left="840"/>
    </w:pPr>
    <w:rPr>
      <w:rFonts w:asciiTheme="minorHAnsi" w:hAnsiTheme="minorHAnsi"/>
      <w:b w:val="0"/>
      <w:sz w:val="20"/>
      <w:szCs w:val="20"/>
    </w:rPr>
  </w:style>
  <w:style w:type="paragraph" w:styleId="TOC5">
    <w:name w:val="toc 5"/>
    <w:basedOn w:val="Normal"/>
    <w:next w:val="Normal"/>
    <w:autoRedefine/>
    <w:uiPriority w:val="39"/>
    <w:semiHidden/>
    <w:unhideWhenUsed/>
    <w:rsid w:val="00DB3973"/>
    <w:pPr>
      <w:spacing w:after="0"/>
      <w:ind w:left="1120"/>
    </w:pPr>
    <w:rPr>
      <w:rFonts w:asciiTheme="minorHAnsi" w:hAnsiTheme="minorHAnsi"/>
      <w:b w:val="0"/>
      <w:sz w:val="20"/>
      <w:szCs w:val="20"/>
    </w:rPr>
  </w:style>
  <w:style w:type="paragraph" w:styleId="TOC6">
    <w:name w:val="toc 6"/>
    <w:basedOn w:val="Normal"/>
    <w:next w:val="Normal"/>
    <w:autoRedefine/>
    <w:uiPriority w:val="39"/>
    <w:semiHidden/>
    <w:unhideWhenUsed/>
    <w:rsid w:val="00DB3973"/>
    <w:pPr>
      <w:spacing w:after="0"/>
      <w:ind w:left="1400"/>
    </w:pPr>
    <w:rPr>
      <w:rFonts w:asciiTheme="minorHAnsi" w:hAnsiTheme="minorHAnsi"/>
      <w:b w:val="0"/>
      <w:sz w:val="20"/>
      <w:szCs w:val="20"/>
    </w:rPr>
  </w:style>
  <w:style w:type="paragraph" w:styleId="TOC7">
    <w:name w:val="toc 7"/>
    <w:basedOn w:val="Normal"/>
    <w:next w:val="Normal"/>
    <w:autoRedefine/>
    <w:uiPriority w:val="39"/>
    <w:semiHidden/>
    <w:unhideWhenUsed/>
    <w:rsid w:val="00DB3973"/>
    <w:pPr>
      <w:spacing w:after="0"/>
      <w:ind w:left="1680"/>
    </w:pPr>
    <w:rPr>
      <w:rFonts w:asciiTheme="minorHAnsi" w:hAnsiTheme="minorHAnsi"/>
      <w:b w:val="0"/>
      <w:sz w:val="20"/>
      <w:szCs w:val="20"/>
    </w:rPr>
  </w:style>
  <w:style w:type="paragraph" w:styleId="TOC8">
    <w:name w:val="toc 8"/>
    <w:basedOn w:val="Normal"/>
    <w:next w:val="Normal"/>
    <w:autoRedefine/>
    <w:uiPriority w:val="39"/>
    <w:semiHidden/>
    <w:unhideWhenUsed/>
    <w:rsid w:val="00DB3973"/>
    <w:pPr>
      <w:spacing w:after="0"/>
      <w:ind w:left="1960"/>
    </w:pPr>
    <w:rPr>
      <w:rFonts w:asciiTheme="minorHAnsi" w:hAnsiTheme="minorHAnsi"/>
      <w:b w:val="0"/>
      <w:sz w:val="20"/>
      <w:szCs w:val="20"/>
    </w:rPr>
  </w:style>
  <w:style w:type="paragraph" w:styleId="TOC9">
    <w:name w:val="toc 9"/>
    <w:basedOn w:val="Normal"/>
    <w:next w:val="Normal"/>
    <w:autoRedefine/>
    <w:uiPriority w:val="39"/>
    <w:semiHidden/>
    <w:unhideWhenUsed/>
    <w:rsid w:val="00DB3973"/>
    <w:pPr>
      <w:spacing w:after="0"/>
      <w:ind w:left="2240"/>
    </w:pPr>
    <w:rPr>
      <w:rFonts w:asciiTheme="minorHAnsi" w:hAnsiTheme="minorHAnsi"/>
      <w:b w:val="0"/>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527ADC7-1FB9-4AA3-A931-FBD938CF40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10</Pages>
  <Words>2330</Words>
  <Characters>13281</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15580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Usar</cp:lastModifiedBy>
  <cp:revision>5</cp:revision>
  <dcterms:created xsi:type="dcterms:W3CDTF">2013-12-23T23:15:00Z</dcterms:created>
  <dcterms:modified xsi:type="dcterms:W3CDTF">2025-06-12T22:32:00Z</dcterms:modified>
  <cp:category/>
</cp:coreProperties>
</file>