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DB617" w14:textId="479785C7" w:rsidR="00886596" w:rsidRPr="00AB127D" w:rsidRDefault="003E4912" w:rsidP="00B76E68">
      <w:pPr>
        <w:spacing w:line="360" w:lineRule="auto"/>
        <w:rPr>
          <w:rFonts w:ascii="Comic Sans MS" w:hAnsi="Comic Sans MS" w:cs="Arial"/>
          <w:sz w:val="20"/>
          <w:szCs w:val="20"/>
        </w:rPr>
      </w:pPr>
      <w:r>
        <w:rPr>
          <w:rFonts w:ascii="Comic Sans MS" w:hAnsi="Comic Sans MS" w:cs="Arial"/>
          <w:sz w:val="20"/>
          <w:szCs w:val="20"/>
        </w:rPr>
        <w:t>,</w:t>
      </w:r>
    </w:p>
    <w:p w14:paraId="730F779B" w14:textId="77777777" w:rsidR="00886596" w:rsidRPr="00AB127D" w:rsidRDefault="00886596" w:rsidP="00B76E68">
      <w:pPr>
        <w:spacing w:line="360" w:lineRule="auto"/>
        <w:rPr>
          <w:rFonts w:ascii="Comic Sans MS" w:hAnsi="Comic Sans MS" w:cs="Arial"/>
          <w:sz w:val="20"/>
          <w:szCs w:val="20"/>
        </w:rPr>
      </w:pPr>
    </w:p>
    <w:p w14:paraId="336C5AB0" w14:textId="77777777" w:rsidR="00886596" w:rsidRPr="00AB127D" w:rsidRDefault="00886596" w:rsidP="00B76E68">
      <w:pPr>
        <w:spacing w:line="360" w:lineRule="auto"/>
        <w:rPr>
          <w:rFonts w:ascii="Comic Sans MS" w:hAnsi="Comic Sans MS" w:cs="Arial"/>
          <w:sz w:val="20"/>
          <w:szCs w:val="20"/>
        </w:rPr>
      </w:pPr>
    </w:p>
    <w:p w14:paraId="5EDFE2A2" w14:textId="77777777" w:rsidR="00886596" w:rsidRPr="00AB127D" w:rsidRDefault="00886596" w:rsidP="00B76E68">
      <w:pPr>
        <w:spacing w:line="360" w:lineRule="auto"/>
        <w:rPr>
          <w:rFonts w:ascii="Comic Sans MS" w:hAnsi="Comic Sans MS" w:cs="Arial"/>
          <w:sz w:val="20"/>
          <w:szCs w:val="20"/>
        </w:rPr>
      </w:pPr>
    </w:p>
    <w:p w14:paraId="4E0652BE" w14:textId="77777777" w:rsidR="00886596" w:rsidRPr="00AB127D" w:rsidRDefault="00886596" w:rsidP="00B76E68">
      <w:pPr>
        <w:spacing w:line="360" w:lineRule="auto"/>
        <w:rPr>
          <w:rFonts w:ascii="Comic Sans MS" w:hAnsi="Comic Sans MS" w:cs="Arial"/>
          <w:sz w:val="20"/>
          <w:szCs w:val="20"/>
        </w:rPr>
      </w:pPr>
    </w:p>
    <w:sdt>
      <w:sdtPr>
        <w:rPr>
          <w:rStyle w:val="TitleChar"/>
          <w:rFonts w:ascii="Comic Sans MS" w:hAnsi="Comic Sans MS"/>
          <w:color w:val="auto"/>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63A12075" w14:textId="3AD6878D" w:rsidR="00886596" w:rsidRPr="00AB127D" w:rsidRDefault="00EB5D2F" w:rsidP="00B76E68">
          <w:pPr>
            <w:spacing w:line="360" w:lineRule="auto"/>
            <w:jc w:val="center"/>
            <w:rPr>
              <w:rStyle w:val="TitleChar"/>
              <w:rFonts w:ascii="Comic Sans MS" w:hAnsi="Comic Sans MS"/>
              <w:color w:val="auto"/>
              <w:sz w:val="20"/>
              <w:szCs w:val="20"/>
            </w:rPr>
          </w:pPr>
          <w:r w:rsidRPr="00A739A4">
            <w:rPr>
              <w:rStyle w:val="TitleChar"/>
              <w:rFonts w:ascii="Comic Sans MS" w:hAnsi="Comic Sans MS"/>
              <w:color w:val="auto"/>
              <w:sz w:val="36"/>
              <w:szCs w:val="36"/>
            </w:rPr>
            <w:t>Community Care</w:t>
          </w:r>
        </w:p>
      </w:sdtContent>
    </w:sdt>
    <w:p w14:paraId="376715C0" w14:textId="57BBB64F" w:rsidR="00F706E8" w:rsidRDefault="00A739A4" w:rsidP="00B76E68">
      <w:pPr>
        <w:spacing w:line="360" w:lineRule="auto"/>
        <w:jc w:val="center"/>
        <w:rPr>
          <w:rFonts w:ascii="Comic Sans MS" w:hAnsi="Comic Sans MS" w:cs="Arial"/>
          <w:sz w:val="20"/>
          <w:szCs w:val="20"/>
        </w:rPr>
      </w:pPr>
      <w:r>
        <w:rPr>
          <w:rFonts w:ascii="Comic Sans MS" w:hAnsi="Comic Sans MS" w:cs="Arial"/>
          <w:sz w:val="20"/>
          <w:szCs w:val="20"/>
        </w:rPr>
        <w:t xml:space="preserve">Rebecca Morris </w:t>
      </w:r>
    </w:p>
    <w:p w14:paraId="5EF955CE" w14:textId="00381938" w:rsidR="00A739A4" w:rsidRPr="00AB127D" w:rsidRDefault="00A739A4" w:rsidP="00B76E68">
      <w:pPr>
        <w:spacing w:line="360" w:lineRule="auto"/>
        <w:jc w:val="center"/>
        <w:rPr>
          <w:rFonts w:ascii="Comic Sans MS" w:hAnsi="Comic Sans MS" w:cs="Arial"/>
          <w:sz w:val="20"/>
          <w:szCs w:val="20"/>
        </w:rPr>
      </w:pPr>
      <w:r>
        <w:rPr>
          <w:rFonts w:ascii="Comic Sans MS" w:hAnsi="Comic Sans MS" w:cs="Arial"/>
          <w:sz w:val="20"/>
          <w:szCs w:val="20"/>
        </w:rPr>
        <w:t>2105225</w:t>
      </w:r>
    </w:p>
    <w:p w14:paraId="08BA3A26" w14:textId="77777777" w:rsidR="00F706E8" w:rsidRPr="00AB127D" w:rsidRDefault="00F706E8" w:rsidP="00B76E68">
      <w:pPr>
        <w:spacing w:line="360" w:lineRule="auto"/>
        <w:jc w:val="center"/>
        <w:rPr>
          <w:rFonts w:ascii="Comic Sans MS" w:hAnsi="Comic Sans MS" w:cs="Arial"/>
          <w:sz w:val="20"/>
          <w:szCs w:val="20"/>
        </w:rPr>
      </w:pPr>
    </w:p>
    <w:p w14:paraId="6B557DA6" w14:textId="77777777" w:rsidR="00F706E8" w:rsidRPr="00AB127D" w:rsidRDefault="00F706E8" w:rsidP="00B76E68">
      <w:pPr>
        <w:spacing w:line="360" w:lineRule="auto"/>
        <w:jc w:val="center"/>
        <w:rPr>
          <w:rFonts w:ascii="Comic Sans MS" w:hAnsi="Comic Sans MS" w:cs="Arial"/>
          <w:sz w:val="20"/>
          <w:szCs w:val="20"/>
        </w:rPr>
      </w:pPr>
    </w:p>
    <w:p w14:paraId="49C22BD6" w14:textId="77777777" w:rsidR="00F706E8" w:rsidRPr="0077350C" w:rsidRDefault="00F706E8" w:rsidP="0077350C">
      <w:pPr>
        <w:spacing w:line="360" w:lineRule="auto"/>
        <w:jc w:val="center"/>
        <w:rPr>
          <w:rFonts w:ascii="Comic Sans MS" w:hAnsi="Comic Sans MS" w:cs="Arial"/>
          <w:sz w:val="20"/>
          <w:szCs w:val="20"/>
        </w:rPr>
      </w:pPr>
    </w:p>
    <w:p w14:paraId="39188530" w14:textId="77777777" w:rsidR="00FA5441" w:rsidRPr="0077350C" w:rsidRDefault="00FA5441" w:rsidP="0077350C">
      <w:pPr>
        <w:spacing w:line="360" w:lineRule="auto"/>
        <w:jc w:val="center"/>
        <w:rPr>
          <w:rFonts w:ascii="Comic Sans MS" w:hAnsi="Comic Sans MS" w:cs="Arial"/>
          <w:sz w:val="20"/>
          <w:szCs w:val="20"/>
        </w:rPr>
      </w:pPr>
    </w:p>
    <w:p w14:paraId="7CBA511C" w14:textId="77777777" w:rsidR="00FA5441" w:rsidRPr="0077350C" w:rsidRDefault="00FA5441" w:rsidP="0077350C">
      <w:pPr>
        <w:spacing w:line="360" w:lineRule="auto"/>
        <w:jc w:val="center"/>
        <w:rPr>
          <w:rFonts w:ascii="Comic Sans MS" w:hAnsi="Comic Sans MS" w:cs="Arial"/>
          <w:sz w:val="20"/>
          <w:szCs w:val="20"/>
        </w:rPr>
      </w:pPr>
    </w:p>
    <w:p w14:paraId="12C694BD" w14:textId="77777777" w:rsidR="00FA5441" w:rsidRPr="0077350C" w:rsidRDefault="00FA5441" w:rsidP="0077350C">
      <w:pPr>
        <w:spacing w:line="360" w:lineRule="auto"/>
        <w:jc w:val="center"/>
        <w:rPr>
          <w:rFonts w:ascii="Comic Sans MS" w:hAnsi="Comic Sans MS" w:cs="Arial"/>
          <w:sz w:val="20"/>
          <w:szCs w:val="20"/>
        </w:rPr>
      </w:pPr>
    </w:p>
    <w:p w14:paraId="6744C9FC" w14:textId="77777777" w:rsidR="00F706E8" w:rsidRPr="0077350C" w:rsidRDefault="00F706E8" w:rsidP="0077350C">
      <w:pPr>
        <w:spacing w:line="360" w:lineRule="auto"/>
        <w:jc w:val="center"/>
        <w:rPr>
          <w:rFonts w:ascii="Comic Sans MS" w:hAnsi="Comic Sans MS" w:cs="Arial"/>
          <w:sz w:val="20"/>
          <w:szCs w:val="20"/>
        </w:rPr>
      </w:pPr>
    </w:p>
    <w:p w14:paraId="5505B2A5" w14:textId="77777777" w:rsidR="00F706E8" w:rsidRPr="0077350C" w:rsidRDefault="00F706E8" w:rsidP="0077350C">
      <w:pPr>
        <w:spacing w:line="360" w:lineRule="auto"/>
        <w:jc w:val="center"/>
        <w:rPr>
          <w:rFonts w:ascii="Comic Sans MS" w:hAnsi="Comic Sans MS" w:cs="Arial"/>
          <w:sz w:val="20"/>
          <w:szCs w:val="20"/>
        </w:rPr>
      </w:pPr>
    </w:p>
    <w:p w14:paraId="56A34592" w14:textId="77777777" w:rsidR="00C85CF0" w:rsidRPr="0077350C" w:rsidRDefault="00C85CF0" w:rsidP="0077350C">
      <w:pPr>
        <w:spacing w:line="360" w:lineRule="auto"/>
        <w:jc w:val="center"/>
        <w:rPr>
          <w:rFonts w:ascii="Comic Sans MS" w:hAnsi="Comic Sans MS" w:cs="Arial"/>
          <w:sz w:val="20"/>
          <w:szCs w:val="20"/>
        </w:rPr>
      </w:pPr>
    </w:p>
    <w:p w14:paraId="50B0E5E1" w14:textId="77777777" w:rsidR="00C85CF0" w:rsidRPr="0077350C" w:rsidRDefault="00C85CF0" w:rsidP="0077350C">
      <w:pPr>
        <w:spacing w:line="360" w:lineRule="auto"/>
        <w:jc w:val="center"/>
        <w:rPr>
          <w:rFonts w:ascii="Comic Sans MS" w:hAnsi="Comic Sans MS" w:cs="Arial"/>
          <w:sz w:val="20"/>
          <w:szCs w:val="20"/>
        </w:rPr>
      </w:pPr>
    </w:p>
    <w:p w14:paraId="2D6FBB89" w14:textId="77777777" w:rsidR="00C85CF0" w:rsidRPr="0077350C" w:rsidRDefault="00C85CF0" w:rsidP="0077350C">
      <w:pPr>
        <w:spacing w:line="360" w:lineRule="auto"/>
        <w:jc w:val="center"/>
        <w:rPr>
          <w:rFonts w:ascii="Comic Sans MS" w:hAnsi="Comic Sans MS" w:cs="Arial"/>
          <w:sz w:val="20"/>
          <w:szCs w:val="20"/>
        </w:rPr>
      </w:pPr>
    </w:p>
    <w:p w14:paraId="327A4598" w14:textId="77777777" w:rsidR="00C85CF0" w:rsidRPr="0077350C" w:rsidRDefault="00C85CF0" w:rsidP="0077350C">
      <w:pPr>
        <w:spacing w:line="360" w:lineRule="auto"/>
        <w:jc w:val="center"/>
        <w:rPr>
          <w:rFonts w:ascii="Comic Sans MS" w:hAnsi="Comic Sans MS" w:cs="Arial"/>
          <w:sz w:val="20"/>
          <w:szCs w:val="20"/>
        </w:rPr>
      </w:pPr>
    </w:p>
    <w:p w14:paraId="17CCB55B" w14:textId="77777777" w:rsidR="00C85CF0" w:rsidRPr="0077350C" w:rsidRDefault="00C85CF0" w:rsidP="0077350C">
      <w:pPr>
        <w:spacing w:line="360" w:lineRule="auto"/>
        <w:jc w:val="center"/>
        <w:rPr>
          <w:rFonts w:ascii="Comic Sans MS" w:hAnsi="Comic Sans MS" w:cs="Arial"/>
          <w:sz w:val="20"/>
          <w:szCs w:val="20"/>
        </w:rPr>
      </w:pPr>
    </w:p>
    <w:p w14:paraId="7BCFCEC2" w14:textId="032C1E10" w:rsidR="000D572B" w:rsidRPr="0077350C" w:rsidRDefault="000D572B" w:rsidP="0077350C">
      <w:pPr>
        <w:spacing w:line="360" w:lineRule="auto"/>
        <w:rPr>
          <w:rFonts w:ascii="Comic Sans MS" w:hAnsi="Comic Sans MS"/>
          <w:sz w:val="20"/>
          <w:szCs w:val="20"/>
        </w:rPr>
      </w:pPr>
      <w:bookmarkStart w:id="0" w:name="_MV3TS_taskmanagement_2"/>
      <w:bookmarkStart w:id="1" w:name="_MV3BS_0"/>
    </w:p>
    <w:p w14:paraId="10053E73" w14:textId="05DD2F09" w:rsidR="00357BFC" w:rsidRPr="0077350C" w:rsidRDefault="00630A16" w:rsidP="0077350C">
      <w:pPr>
        <w:spacing w:line="360" w:lineRule="auto"/>
        <w:rPr>
          <w:rFonts w:ascii="Comic Sans MS" w:hAnsi="Comic Sans MS"/>
          <w:sz w:val="20"/>
          <w:szCs w:val="20"/>
        </w:rPr>
      </w:pPr>
      <w:bookmarkStart w:id="2" w:name="_MV3BS_1"/>
      <w:bookmarkEnd w:id="0"/>
      <w:bookmarkEnd w:id="1"/>
      <w:r w:rsidRPr="0077350C">
        <w:rPr>
          <w:rFonts w:ascii="Comic Sans MS" w:hAnsi="Comic Sans MS"/>
          <w:sz w:val="20"/>
          <w:szCs w:val="20"/>
        </w:rPr>
        <w:lastRenderedPageBreak/>
        <w:t xml:space="preserve">The Healthcare system in the UK and Wales has been improved dramatically since the </w:t>
      </w:r>
      <w:r w:rsidR="00084BC9" w:rsidRPr="0077350C">
        <w:rPr>
          <w:rFonts w:ascii="Comic Sans MS" w:hAnsi="Comic Sans MS"/>
          <w:sz w:val="20"/>
          <w:szCs w:val="20"/>
        </w:rPr>
        <w:t>times of the war</w:t>
      </w:r>
      <w:r w:rsidR="00C23E08" w:rsidRPr="0077350C">
        <w:rPr>
          <w:rFonts w:ascii="Comic Sans MS" w:hAnsi="Comic Sans MS"/>
          <w:sz w:val="20"/>
          <w:szCs w:val="20"/>
        </w:rPr>
        <w:t xml:space="preserve"> with the introduction of multiple </w:t>
      </w:r>
      <w:r w:rsidR="00F667FA" w:rsidRPr="0077350C">
        <w:rPr>
          <w:rFonts w:ascii="Comic Sans MS" w:hAnsi="Comic Sans MS"/>
          <w:sz w:val="20"/>
          <w:szCs w:val="20"/>
        </w:rPr>
        <w:t xml:space="preserve">healthcare systems as a way of improvement. </w:t>
      </w:r>
      <w:r w:rsidR="00084BC9" w:rsidRPr="0077350C">
        <w:rPr>
          <w:rFonts w:ascii="Comic Sans MS" w:hAnsi="Comic Sans MS"/>
          <w:sz w:val="20"/>
          <w:szCs w:val="20"/>
        </w:rPr>
        <w:t xml:space="preserve">This document will discuss the healthcare available during the war time and look at how the healthcare system had been developed over time. </w:t>
      </w:r>
      <w:r w:rsidR="00943D33" w:rsidRPr="0077350C">
        <w:rPr>
          <w:rFonts w:ascii="Comic Sans MS" w:hAnsi="Comic Sans MS"/>
          <w:sz w:val="20"/>
          <w:szCs w:val="20"/>
        </w:rPr>
        <w:t xml:space="preserve">It will discuss the abolishment of the poor War legislation </w:t>
      </w:r>
      <w:r w:rsidR="00F667FA" w:rsidRPr="0077350C">
        <w:rPr>
          <w:rFonts w:ascii="Comic Sans MS" w:hAnsi="Comic Sans MS"/>
          <w:sz w:val="20"/>
          <w:szCs w:val="20"/>
        </w:rPr>
        <w:t>and what th</w:t>
      </w:r>
      <w:r w:rsidR="00BA449B" w:rsidRPr="0077350C">
        <w:rPr>
          <w:rFonts w:ascii="Comic Sans MS" w:hAnsi="Comic Sans MS"/>
          <w:sz w:val="20"/>
          <w:szCs w:val="20"/>
        </w:rPr>
        <w:t xml:space="preserve">is gave the nation, moving on to </w:t>
      </w:r>
      <w:r w:rsidR="00943D33" w:rsidRPr="0077350C">
        <w:rPr>
          <w:rFonts w:ascii="Comic Sans MS" w:hAnsi="Comic Sans MS"/>
          <w:sz w:val="20"/>
          <w:szCs w:val="20"/>
        </w:rPr>
        <w:t>the introduction of the nation</w:t>
      </w:r>
      <w:r w:rsidR="00BA449B" w:rsidRPr="0077350C">
        <w:rPr>
          <w:rFonts w:ascii="Comic Sans MS" w:hAnsi="Comic Sans MS"/>
          <w:sz w:val="20"/>
          <w:szCs w:val="20"/>
        </w:rPr>
        <w:t>al</w:t>
      </w:r>
      <w:r w:rsidR="00943D33" w:rsidRPr="0077350C">
        <w:rPr>
          <w:rFonts w:ascii="Comic Sans MS" w:hAnsi="Comic Sans MS"/>
          <w:sz w:val="20"/>
          <w:szCs w:val="20"/>
        </w:rPr>
        <w:t xml:space="preserve"> insurance contributions in 1911, from this the introduction of the Beveridge report and how this set the path </w:t>
      </w:r>
      <w:r w:rsidR="005602A1" w:rsidRPr="0077350C">
        <w:rPr>
          <w:rFonts w:ascii="Comic Sans MS" w:hAnsi="Comic Sans MS"/>
          <w:sz w:val="20"/>
          <w:szCs w:val="20"/>
        </w:rPr>
        <w:t>for the introduction of the National Health service</w:t>
      </w:r>
      <w:r w:rsidR="00E1306B" w:rsidRPr="0077350C">
        <w:rPr>
          <w:rFonts w:ascii="Comic Sans MS" w:hAnsi="Comic Sans MS"/>
          <w:sz w:val="20"/>
          <w:szCs w:val="20"/>
        </w:rPr>
        <w:t xml:space="preserve"> (NHS)</w:t>
      </w:r>
      <w:r w:rsidR="005602A1" w:rsidRPr="0077350C">
        <w:rPr>
          <w:rFonts w:ascii="Comic Sans MS" w:hAnsi="Comic Sans MS"/>
          <w:sz w:val="20"/>
          <w:szCs w:val="20"/>
        </w:rPr>
        <w:t xml:space="preserve">. </w:t>
      </w:r>
      <w:r w:rsidR="00BA449B" w:rsidRPr="0077350C">
        <w:rPr>
          <w:rFonts w:ascii="Comic Sans MS" w:hAnsi="Comic Sans MS"/>
          <w:sz w:val="20"/>
          <w:szCs w:val="20"/>
        </w:rPr>
        <w:t xml:space="preserve">The NHS service was designed to be a free at the point of use service and </w:t>
      </w:r>
      <w:r w:rsidR="00706545" w:rsidRPr="0077350C">
        <w:rPr>
          <w:rFonts w:ascii="Comic Sans MS" w:hAnsi="Comic Sans MS"/>
          <w:sz w:val="20"/>
          <w:szCs w:val="20"/>
        </w:rPr>
        <w:t>this document will o</w:t>
      </w:r>
      <w:r w:rsidR="00636C40" w:rsidRPr="0077350C">
        <w:rPr>
          <w:rFonts w:ascii="Comic Sans MS" w:hAnsi="Comic Sans MS"/>
          <w:sz w:val="20"/>
          <w:szCs w:val="20"/>
        </w:rPr>
        <w:t>utlines</w:t>
      </w:r>
      <w:r w:rsidR="005602A1" w:rsidRPr="0077350C">
        <w:rPr>
          <w:rFonts w:ascii="Comic Sans MS" w:hAnsi="Comic Sans MS"/>
          <w:sz w:val="20"/>
          <w:szCs w:val="20"/>
        </w:rPr>
        <w:t xml:space="preserve"> of the </w:t>
      </w:r>
      <w:r w:rsidR="00636C40" w:rsidRPr="0077350C">
        <w:rPr>
          <w:rFonts w:ascii="Comic Sans MS" w:hAnsi="Comic Sans MS"/>
          <w:sz w:val="20"/>
          <w:szCs w:val="20"/>
        </w:rPr>
        <w:t xml:space="preserve">intentions of the NHS </w:t>
      </w:r>
      <w:r w:rsidR="00706545" w:rsidRPr="0077350C">
        <w:rPr>
          <w:rFonts w:ascii="Comic Sans MS" w:hAnsi="Comic Sans MS"/>
          <w:sz w:val="20"/>
          <w:szCs w:val="20"/>
        </w:rPr>
        <w:t>and will discuss</w:t>
      </w:r>
      <w:r w:rsidR="00636C40" w:rsidRPr="0077350C">
        <w:rPr>
          <w:rFonts w:ascii="Comic Sans MS" w:hAnsi="Comic Sans MS"/>
          <w:sz w:val="20"/>
          <w:szCs w:val="20"/>
        </w:rPr>
        <w:t xml:space="preserve"> the </w:t>
      </w:r>
      <w:r w:rsidR="00E1306B" w:rsidRPr="0077350C">
        <w:rPr>
          <w:rFonts w:ascii="Comic Sans MS" w:hAnsi="Comic Sans MS"/>
          <w:sz w:val="20"/>
          <w:szCs w:val="20"/>
        </w:rPr>
        <w:t>implications facing the NHS</w:t>
      </w:r>
      <w:r w:rsidR="00706545" w:rsidRPr="0077350C">
        <w:rPr>
          <w:rFonts w:ascii="Comic Sans MS" w:hAnsi="Comic Sans MS"/>
          <w:sz w:val="20"/>
          <w:szCs w:val="20"/>
        </w:rPr>
        <w:t xml:space="preserve">. The third sector also knows as the voluntary </w:t>
      </w:r>
      <w:r w:rsidR="000B0F1D" w:rsidRPr="0077350C">
        <w:rPr>
          <w:rFonts w:ascii="Comic Sans MS" w:hAnsi="Comic Sans MS"/>
          <w:sz w:val="20"/>
          <w:szCs w:val="20"/>
        </w:rPr>
        <w:t>organisations</w:t>
      </w:r>
      <w:r w:rsidR="00706545" w:rsidRPr="0077350C">
        <w:rPr>
          <w:rFonts w:ascii="Comic Sans MS" w:hAnsi="Comic Sans MS"/>
          <w:sz w:val="20"/>
          <w:szCs w:val="20"/>
        </w:rPr>
        <w:t xml:space="preserve"> provide a supporting role to the NHS and</w:t>
      </w:r>
      <w:r w:rsidR="0004473A" w:rsidRPr="0077350C">
        <w:rPr>
          <w:rFonts w:ascii="Comic Sans MS" w:hAnsi="Comic Sans MS"/>
          <w:sz w:val="20"/>
          <w:szCs w:val="20"/>
        </w:rPr>
        <w:t xml:space="preserve"> conside</w:t>
      </w:r>
      <w:r w:rsidR="000B0F1D" w:rsidRPr="0077350C">
        <w:rPr>
          <w:rFonts w:ascii="Comic Sans MS" w:hAnsi="Comic Sans MS"/>
          <w:sz w:val="20"/>
          <w:szCs w:val="20"/>
        </w:rPr>
        <w:t xml:space="preserve">r </w:t>
      </w:r>
      <w:r w:rsidR="00315CCD" w:rsidRPr="0077350C">
        <w:rPr>
          <w:rFonts w:ascii="Comic Sans MS" w:hAnsi="Comic Sans MS"/>
          <w:sz w:val="20"/>
          <w:szCs w:val="20"/>
        </w:rPr>
        <w:t xml:space="preserve">what the third sector </w:t>
      </w:r>
      <w:r w:rsidR="00CD07C4" w:rsidRPr="0077350C">
        <w:rPr>
          <w:rFonts w:ascii="Comic Sans MS" w:hAnsi="Comic Sans MS"/>
          <w:sz w:val="20"/>
          <w:szCs w:val="20"/>
        </w:rPr>
        <w:t>organisations</w:t>
      </w:r>
      <w:r w:rsidR="00315CCD" w:rsidRPr="0077350C">
        <w:rPr>
          <w:rFonts w:ascii="Comic Sans MS" w:hAnsi="Comic Sans MS"/>
          <w:sz w:val="20"/>
          <w:szCs w:val="20"/>
        </w:rPr>
        <w:t xml:space="preserve"> do </w:t>
      </w:r>
      <w:r w:rsidR="000B0F1D" w:rsidRPr="0077350C">
        <w:rPr>
          <w:rFonts w:ascii="Comic Sans MS" w:hAnsi="Comic Sans MS"/>
          <w:sz w:val="20"/>
          <w:szCs w:val="20"/>
        </w:rPr>
        <w:t>to</w:t>
      </w:r>
      <w:r w:rsidR="00A34B6D" w:rsidRPr="0077350C">
        <w:rPr>
          <w:rFonts w:ascii="Comic Sans MS" w:hAnsi="Comic Sans MS"/>
          <w:sz w:val="20"/>
          <w:szCs w:val="20"/>
        </w:rPr>
        <w:t xml:space="preserve"> support the NHS.</w:t>
      </w:r>
      <w:r w:rsidR="00521AD2" w:rsidRPr="0077350C">
        <w:rPr>
          <w:rFonts w:ascii="Comic Sans MS" w:hAnsi="Comic Sans MS"/>
          <w:sz w:val="20"/>
          <w:szCs w:val="20"/>
        </w:rPr>
        <w:t xml:space="preserve"> </w:t>
      </w:r>
      <w:r w:rsidR="00A34B6D" w:rsidRPr="0077350C">
        <w:rPr>
          <w:rFonts w:ascii="Comic Sans MS" w:hAnsi="Comic Sans MS"/>
          <w:sz w:val="20"/>
          <w:szCs w:val="20"/>
        </w:rPr>
        <w:t xml:space="preserve">An </w:t>
      </w:r>
      <w:r w:rsidR="00521AD2" w:rsidRPr="0077350C">
        <w:rPr>
          <w:rFonts w:ascii="Comic Sans MS" w:hAnsi="Comic Sans MS"/>
          <w:sz w:val="20"/>
          <w:szCs w:val="20"/>
        </w:rPr>
        <w:t xml:space="preserve">introduction of Prudent Healthcare to Wales as a way to </w:t>
      </w:r>
      <w:r w:rsidR="00677B6E" w:rsidRPr="0077350C">
        <w:rPr>
          <w:rFonts w:ascii="Comic Sans MS" w:hAnsi="Comic Sans MS"/>
          <w:sz w:val="20"/>
          <w:szCs w:val="20"/>
        </w:rPr>
        <w:t>combat the healthcare backlog</w:t>
      </w:r>
      <w:r w:rsidR="00A34B6D" w:rsidRPr="0077350C">
        <w:rPr>
          <w:rFonts w:ascii="Comic Sans MS" w:hAnsi="Comic Sans MS"/>
          <w:sz w:val="20"/>
          <w:szCs w:val="20"/>
        </w:rPr>
        <w:t xml:space="preserve"> will be discussed</w:t>
      </w:r>
      <w:r w:rsidR="00677B6E" w:rsidRPr="0077350C">
        <w:rPr>
          <w:rFonts w:ascii="Comic Sans MS" w:hAnsi="Comic Sans MS"/>
          <w:sz w:val="20"/>
          <w:szCs w:val="20"/>
        </w:rPr>
        <w:t xml:space="preserve">. 2020 seen the </w:t>
      </w:r>
      <w:r w:rsidR="0036113D" w:rsidRPr="0077350C">
        <w:rPr>
          <w:rFonts w:ascii="Comic Sans MS" w:hAnsi="Comic Sans MS"/>
          <w:sz w:val="20"/>
          <w:szCs w:val="20"/>
        </w:rPr>
        <w:t>C</w:t>
      </w:r>
      <w:r w:rsidR="00F303F8" w:rsidRPr="0077350C">
        <w:rPr>
          <w:rFonts w:ascii="Comic Sans MS" w:hAnsi="Comic Sans MS"/>
          <w:sz w:val="20"/>
          <w:szCs w:val="20"/>
        </w:rPr>
        <w:t xml:space="preserve">ovid-19 pandemic hit the world and this had a huge </w:t>
      </w:r>
      <w:r w:rsidR="00D44706" w:rsidRPr="0077350C">
        <w:rPr>
          <w:rFonts w:ascii="Comic Sans MS" w:hAnsi="Comic Sans MS"/>
          <w:sz w:val="20"/>
          <w:szCs w:val="20"/>
        </w:rPr>
        <w:t>implications</w:t>
      </w:r>
      <w:r w:rsidR="00F303F8" w:rsidRPr="0077350C">
        <w:rPr>
          <w:rFonts w:ascii="Comic Sans MS" w:hAnsi="Comic Sans MS"/>
          <w:sz w:val="20"/>
          <w:szCs w:val="20"/>
        </w:rPr>
        <w:t xml:space="preserve"> on the healthcare</w:t>
      </w:r>
      <w:r w:rsidR="0036113D" w:rsidRPr="0077350C">
        <w:rPr>
          <w:rFonts w:ascii="Comic Sans MS" w:hAnsi="Comic Sans MS"/>
          <w:sz w:val="20"/>
          <w:szCs w:val="20"/>
        </w:rPr>
        <w:t xml:space="preserve"> in Wales</w:t>
      </w:r>
      <w:r w:rsidR="00D44706" w:rsidRPr="0077350C">
        <w:rPr>
          <w:rFonts w:ascii="Comic Sans MS" w:hAnsi="Comic Sans MS"/>
          <w:sz w:val="20"/>
          <w:szCs w:val="20"/>
        </w:rPr>
        <w:t>.</w:t>
      </w:r>
      <w:r w:rsidR="00B93AF3" w:rsidRPr="0077350C">
        <w:rPr>
          <w:rFonts w:ascii="Comic Sans MS" w:hAnsi="Comic Sans MS"/>
          <w:sz w:val="20"/>
          <w:szCs w:val="20"/>
        </w:rPr>
        <w:t xml:space="preserve"> Th</w:t>
      </w:r>
      <w:r w:rsidR="00D44706" w:rsidRPr="0077350C">
        <w:rPr>
          <w:rFonts w:ascii="Comic Sans MS" w:hAnsi="Comic Sans MS"/>
          <w:sz w:val="20"/>
          <w:szCs w:val="20"/>
        </w:rPr>
        <w:t>e</w:t>
      </w:r>
      <w:r w:rsidR="00B93AF3" w:rsidRPr="0077350C">
        <w:rPr>
          <w:rFonts w:ascii="Comic Sans MS" w:hAnsi="Comic Sans MS"/>
          <w:sz w:val="20"/>
          <w:szCs w:val="20"/>
        </w:rPr>
        <w:t xml:space="preserve"> pandemic highlighted many issues with the health and care system and </w:t>
      </w:r>
      <w:r w:rsidR="00A908F7" w:rsidRPr="0077350C">
        <w:rPr>
          <w:rFonts w:ascii="Comic Sans MS" w:hAnsi="Comic Sans MS"/>
          <w:sz w:val="20"/>
          <w:szCs w:val="20"/>
        </w:rPr>
        <w:t xml:space="preserve">created a pathway for the UK Government, Welsh </w:t>
      </w:r>
      <w:r w:rsidR="00521AD2" w:rsidRPr="0077350C">
        <w:rPr>
          <w:rFonts w:ascii="Comic Sans MS" w:hAnsi="Comic Sans MS"/>
          <w:sz w:val="20"/>
          <w:szCs w:val="20"/>
        </w:rPr>
        <w:t>Government</w:t>
      </w:r>
      <w:r w:rsidR="00A908F7" w:rsidRPr="0077350C">
        <w:rPr>
          <w:rFonts w:ascii="Comic Sans MS" w:hAnsi="Comic Sans MS"/>
          <w:sz w:val="20"/>
          <w:szCs w:val="20"/>
        </w:rPr>
        <w:t xml:space="preserve"> and </w:t>
      </w:r>
      <w:r w:rsidR="007A6F01" w:rsidRPr="0077350C">
        <w:rPr>
          <w:rFonts w:ascii="Comic Sans MS" w:hAnsi="Comic Sans MS"/>
          <w:sz w:val="20"/>
          <w:szCs w:val="20"/>
        </w:rPr>
        <w:t xml:space="preserve">the </w:t>
      </w:r>
      <w:r w:rsidR="00A908F7" w:rsidRPr="0077350C">
        <w:rPr>
          <w:rFonts w:ascii="Comic Sans MS" w:hAnsi="Comic Sans MS"/>
          <w:sz w:val="20"/>
          <w:szCs w:val="20"/>
        </w:rPr>
        <w:t xml:space="preserve">Health and care </w:t>
      </w:r>
      <w:r w:rsidR="00521AD2" w:rsidRPr="0077350C">
        <w:rPr>
          <w:rFonts w:ascii="Comic Sans MS" w:hAnsi="Comic Sans MS"/>
          <w:sz w:val="20"/>
          <w:szCs w:val="20"/>
        </w:rPr>
        <w:t>provisions</w:t>
      </w:r>
      <w:r w:rsidR="00A908F7" w:rsidRPr="0077350C">
        <w:rPr>
          <w:rFonts w:ascii="Comic Sans MS" w:hAnsi="Comic Sans MS"/>
          <w:sz w:val="20"/>
          <w:szCs w:val="20"/>
        </w:rPr>
        <w:t xml:space="preserve"> to change the way healthcare is delivered which </w:t>
      </w:r>
      <w:r w:rsidR="000A114D" w:rsidRPr="0077350C">
        <w:rPr>
          <w:rFonts w:ascii="Comic Sans MS" w:hAnsi="Comic Sans MS"/>
          <w:sz w:val="20"/>
          <w:szCs w:val="20"/>
        </w:rPr>
        <w:t xml:space="preserve">began the introduction of </w:t>
      </w:r>
      <w:r w:rsidR="00521AD2" w:rsidRPr="0077350C">
        <w:rPr>
          <w:rFonts w:ascii="Comic Sans MS" w:hAnsi="Comic Sans MS"/>
          <w:sz w:val="20"/>
          <w:szCs w:val="20"/>
        </w:rPr>
        <w:t xml:space="preserve">better systems for the public to take control of the personal health of individuals. </w:t>
      </w:r>
      <w:r w:rsidR="00936FC2" w:rsidRPr="0077350C">
        <w:rPr>
          <w:rFonts w:ascii="Comic Sans MS" w:hAnsi="Comic Sans MS"/>
          <w:sz w:val="20"/>
          <w:szCs w:val="20"/>
        </w:rPr>
        <w:t xml:space="preserve">The future of healthcare in Wales has been outlined and this document will discuss just a few of those. </w:t>
      </w:r>
      <w:r w:rsidR="00357BFC" w:rsidRPr="0077350C">
        <w:rPr>
          <w:rFonts w:ascii="Comic Sans MS" w:hAnsi="Comic Sans MS"/>
          <w:sz w:val="20"/>
          <w:szCs w:val="20"/>
        </w:rPr>
        <w:t>Throughout this document positive and negative arguments will be discussed</w:t>
      </w:r>
      <w:r w:rsidR="00624756" w:rsidRPr="0077350C">
        <w:rPr>
          <w:rFonts w:ascii="Comic Sans MS" w:hAnsi="Comic Sans MS"/>
          <w:sz w:val="20"/>
          <w:szCs w:val="20"/>
        </w:rPr>
        <w:t xml:space="preserve"> and recommendations suggested </w:t>
      </w:r>
    </w:p>
    <w:p w14:paraId="41759F49" w14:textId="5AF36D4D" w:rsidR="00927BB4" w:rsidRPr="0077350C" w:rsidRDefault="00567E10" w:rsidP="0077350C">
      <w:pPr>
        <w:spacing w:line="360" w:lineRule="auto"/>
        <w:rPr>
          <w:rFonts w:ascii="Comic Sans MS" w:hAnsi="Comic Sans MS"/>
          <w:sz w:val="20"/>
          <w:szCs w:val="20"/>
        </w:rPr>
      </w:pPr>
      <w:bookmarkStart w:id="3" w:name="_MV3BS_2"/>
      <w:bookmarkEnd w:id="2"/>
      <w:r w:rsidRPr="0077350C">
        <w:rPr>
          <w:rFonts w:ascii="Comic Sans MS" w:hAnsi="Comic Sans MS"/>
          <w:sz w:val="20"/>
          <w:szCs w:val="20"/>
        </w:rPr>
        <w:t>Previous to the 1900 healthcare would mainly be provided by charities and the poor law. The poor law introduced in 1834 and continued until after World War II seen the elderly, sick and infant poor received treatment as best they could and would be covered by the local parish, in turn, able-bodied people of the parish was required to work in the workhouses to support the care</w:t>
      </w:r>
      <w:r w:rsidR="005A63DB" w:rsidRPr="0077350C">
        <w:rPr>
          <w:rFonts w:ascii="Comic Sans MS" w:hAnsi="Comic Sans MS"/>
          <w:sz w:val="20"/>
          <w:szCs w:val="20"/>
        </w:rPr>
        <w:t xml:space="preserve"> (The Poor Law,2023)</w:t>
      </w:r>
      <w:r w:rsidRPr="0077350C">
        <w:rPr>
          <w:rFonts w:ascii="Comic Sans MS" w:hAnsi="Comic Sans MS"/>
          <w:sz w:val="20"/>
          <w:szCs w:val="20"/>
        </w:rPr>
        <w:t>.</w:t>
      </w:r>
      <w:r w:rsidR="005A63DB" w:rsidRPr="0077350C">
        <w:rPr>
          <w:rFonts w:ascii="Comic Sans MS" w:hAnsi="Comic Sans MS"/>
          <w:sz w:val="20"/>
          <w:szCs w:val="20"/>
        </w:rPr>
        <w:t xml:space="preserve"> </w:t>
      </w:r>
      <w:r w:rsidR="00417AED" w:rsidRPr="0077350C">
        <w:rPr>
          <w:rFonts w:ascii="Comic Sans MS" w:hAnsi="Comic Sans MS"/>
          <w:sz w:val="20"/>
          <w:szCs w:val="20"/>
        </w:rPr>
        <w:t xml:space="preserve">Some industries </w:t>
      </w:r>
      <w:r w:rsidR="007C1B25" w:rsidRPr="0077350C">
        <w:rPr>
          <w:rFonts w:ascii="Comic Sans MS" w:hAnsi="Comic Sans MS"/>
          <w:sz w:val="20"/>
          <w:szCs w:val="20"/>
        </w:rPr>
        <w:t xml:space="preserve">at the time such as the mining industry decided to introduce </w:t>
      </w:r>
      <w:r w:rsidR="00E02ED7" w:rsidRPr="0077350C">
        <w:rPr>
          <w:rFonts w:ascii="Comic Sans MS" w:hAnsi="Comic Sans MS"/>
          <w:sz w:val="20"/>
          <w:szCs w:val="20"/>
        </w:rPr>
        <w:t>district hospitals that would care for their own.</w:t>
      </w:r>
      <w:r w:rsidR="001D2449" w:rsidRPr="0077350C">
        <w:rPr>
          <w:rFonts w:ascii="Comic Sans MS" w:hAnsi="Comic Sans MS"/>
          <w:sz w:val="20"/>
          <w:szCs w:val="20"/>
        </w:rPr>
        <w:t xml:space="preserve"> </w:t>
      </w:r>
      <w:r w:rsidR="00EC3364" w:rsidRPr="0077350C">
        <w:rPr>
          <w:rFonts w:ascii="Comic Sans MS" w:hAnsi="Comic Sans MS"/>
          <w:sz w:val="20"/>
          <w:szCs w:val="20"/>
        </w:rPr>
        <w:t xml:space="preserve">In 1860 Cardiff </w:t>
      </w:r>
      <w:r w:rsidR="00A74638" w:rsidRPr="0077350C">
        <w:rPr>
          <w:rFonts w:ascii="Comic Sans MS" w:hAnsi="Comic Sans MS"/>
          <w:sz w:val="20"/>
          <w:szCs w:val="20"/>
        </w:rPr>
        <w:t xml:space="preserve">seen the hamadryade ship become a </w:t>
      </w:r>
      <w:r w:rsidR="009C6BB5" w:rsidRPr="0077350C">
        <w:rPr>
          <w:rFonts w:ascii="Comic Sans MS" w:hAnsi="Comic Sans MS"/>
          <w:sz w:val="20"/>
          <w:szCs w:val="20"/>
        </w:rPr>
        <w:t xml:space="preserve">floating </w:t>
      </w:r>
      <w:r w:rsidR="00A74638" w:rsidRPr="0077350C">
        <w:rPr>
          <w:rFonts w:ascii="Comic Sans MS" w:hAnsi="Comic Sans MS"/>
          <w:sz w:val="20"/>
          <w:szCs w:val="20"/>
        </w:rPr>
        <w:t xml:space="preserve">hospital for the seamen </w:t>
      </w:r>
      <w:r w:rsidR="00903886" w:rsidRPr="0077350C">
        <w:rPr>
          <w:rFonts w:ascii="Comic Sans MS" w:hAnsi="Comic Sans MS"/>
          <w:sz w:val="20"/>
          <w:szCs w:val="20"/>
        </w:rPr>
        <w:t xml:space="preserve">in the area to receive healthcare. </w:t>
      </w:r>
      <w:r w:rsidR="009C6BB5" w:rsidRPr="0077350C">
        <w:rPr>
          <w:rFonts w:ascii="Comic Sans MS" w:hAnsi="Comic Sans MS"/>
          <w:sz w:val="20"/>
          <w:szCs w:val="20"/>
        </w:rPr>
        <w:t xml:space="preserve">This ship </w:t>
      </w:r>
      <w:r w:rsidR="00E927F5" w:rsidRPr="0077350C">
        <w:rPr>
          <w:rFonts w:ascii="Comic Sans MS" w:hAnsi="Comic Sans MS"/>
          <w:sz w:val="20"/>
          <w:szCs w:val="20"/>
        </w:rPr>
        <w:t>would allow up to 50 in-patients at any one time</w:t>
      </w:r>
      <w:r w:rsidR="005F1D1C" w:rsidRPr="0077350C">
        <w:rPr>
          <w:rFonts w:ascii="Comic Sans MS" w:hAnsi="Comic Sans MS"/>
          <w:sz w:val="20"/>
          <w:szCs w:val="20"/>
        </w:rPr>
        <w:t xml:space="preserve"> </w:t>
      </w:r>
      <w:r w:rsidR="00000967" w:rsidRPr="0077350C">
        <w:rPr>
          <w:rFonts w:ascii="Comic Sans MS" w:hAnsi="Comic Sans MS"/>
          <w:sz w:val="20"/>
          <w:szCs w:val="20"/>
        </w:rPr>
        <w:t>and</w:t>
      </w:r>
      <w:r w:rsidR="005F1D1C" w:rsidRPr="0077350C">
        <w:rPr>
          <w:rFonts w:ascii="Comic Sans MS" w:hAnsi="Comic Sans MS"/>
          <w:sz w:val="20"/>
          <w:szCs w:val="20"/>
        </w:rPr>
        <w:t xml:space="preserve"> was used up until 1904 when a new hospital was built </w:t>
      </w:r>
      <w:r w:rsidR="00930A7C" w:rsidRPr="0077350C">
        <w:rPr>
          <w:rFonts w:ascii="Comic Sans MS" w:hAnsi="Comic Sans MS"/>
          <w:sz w:val="20"/>
          <w:szCs w:val="20"/>
        </w:rPr>
        <w:t>ashore and was opened in 1905</w:t>
      </w:r>
      <w:r w:rsidR="00E7086D" w:rsidRPr="0077350C">
        <w:rPr>
          <w:rFonts w:ascii="Comic Sans MS" w:hAnsi="Comic Sans MS"/>
          <w:sz w:val="20"/>
          <w:szCs w:val="20"/>
        </w:rPr>
        <w:t xml:space="preserve"> (C</w:t>
      </w:r>
      <w:r w:rsidR="00DD3173" w:rsidRPr="0077350C">
        <w:rPr>
          <w:rFonts w:ascii="Comic Sans MS" w:hAnsi="Comic Sans MS"/>
          <w:sz w:val="20"/>
          <w:szCs w:val="20"/>
        </w:rPr>
        <w:t>a</w:t>
      </w:r>
      <w:r w:rsidR="00E7086D" w:rsidRPr="0077350C">
        <w:rPr>
          <w:rFonts w:ascii="Comic Sans MS" w:hAnsi="Comic Sans MS"/>
          <w:sz w:val="20"/>
          <w:szCs w:val="20"/>
        </w:rPr>
        <w:t>sgliad Y We</w:t>
      </w:r>
      <w:r w:rsidR="00847262" w:rsidRPr="0077350C">
        <w:rPr>
          <w:rFonts w:ascii="Comic Sans MS" w:hAnsi="Comic Sans MS"/>
          <w:sz w:val="20"/>
          <w:szCs w:val="20"/>
        </w:rPr>
        <w:t>rin Cymru, 2023)</w:t>
      </w:r>
      <w:r w:rsidR="00000967" w:rsidRPr="0077350C">
        <w:rPr>
          <w:rFonts w:ascii="Comic Sans MS" w:hAnsi="Comic Sans MS"/>
          <w:sz w:val="20"/>
          <w:szCs w:val="20"/>
        </w:rPr>
        <w:t>. The Miners in Wales also done the same</w:t>
      </w:r>
      <w:r w:rsidR="0017117F" w:rsidRPr="0077350C">
        <w:rPr>
          <w:rFonts w:ascii="Comic Sans MS" w:hAnsi="Comic Sans MS"/>
          <w:sz w:val="20"/>
          <w:szCs w:val="20"/>
        </w:rPr>
        <w:t>,</w:t>
      </w:r>
      <w:r w:rsidR="00E7086D" w:rsidRPr="0077350C">
        <w:rPr>
          <w:rFonts w:ascii="Comic Sans MS" w:hAnsi="Comic Sans MS"/>
          <w:sz w:val="20"/>
          <w:szCs w:val="20"/>
        </w:rPr>
        <w:t xml:space="preserve"> </w:t>
      </w:r>
      <w:r w:rsidR="0017117F" w:rsidRPr="0077350C">
        <w:rPr>
          <w:rFonts w:ascii="Comic Sans MS" w:hAnsi="Comic Sans MS"/>
          <w:sz w:val="20"/>
          <w:szCs w:val="20"/>
        </w:rPr>
        <w:t>s</w:t>
      </w:r>
      <w:r w:rsidR="00E57E4E" w:rsidRPr="0077350C">
        <w:rPr>
          <w:rFonts w:ascii="Comic Sans MS" w:hAnsi="Comic Sans MS"/>
          <w:sz w:val="20"/>
          <w:szCs w:val="20"/>
        </w:rPr>
        <w:t>tarting</w:t>
      </w:r>
      <w:r w:rsidR="001D2449" w:rsidRPr="0077350C">
        <w:rPr>
          <w:rFonts w:ascii="Comic Sans MS" w:hAnsi="Comic Sans MS"/>
          <w:sz w:val="20"/>
          <w:szCs w:val="20"/>
        </w:rPr>
        <w:t xml:space="preserve"> out as a house to begin</w:t>
      </w:r>
      <w:r w:rsidR="00E57E4E" w:rsidRPr="0077350C">
        <w:rPr>
          <w:rFonts w:ascii="Comic Sans MS" w:hAnsi="Comic Sans MS"/>
          <w:sz w:val="20"/>
          <w:szCs w:val="20"/>
        </w:rPr>
        <w:t>,</w:t>
      </w:r>
      <w:r w:rsidR="00E02ED7" w:rsidRPr="0077350C">
        <w:rPr>
          <w:rFonts w:ascii="Comic Sans MS" w:hAnsi="Comic Sans MS"/>
          <w:sz w:val="20"/>
          <w:szCs w:val="20"/>
        </w:rPr>
        <w:t xml:space="preserve"> </w:t>
      </w:r>
      <w:r w:rsidR="00E57E4E" w:rsidRPr="0077350C">
        <w:rPr>
          <w:rFonts w:ascii="Comic Sans MS" w:hAnsi="Comic Sans MS"/>
          <w:sz w:val="20"/>
          <w:szCs w:val="20"/>
        </w:rPr>
        <w:t>i</w:t>
      </w:r>
      <w:r w:rsidR="00E02ED7" w:rsidRPr="0077350C">
        <w:rPr>
          <w:rFonts w:ascii="Comic Sans MS" w:hAnsi="Comic Sans MS"/>
          <w:sz w:val="20"/>
          <w:szCs w:val="20"/>
        </w:rPr>
        <w:t xml:space="preserve">n 1917 </w:t>
      </w:r>
      <w:r w:rsidR="00642F7D" w:rsidRPr="0077350C">
        <w:rPr>
          <w:rFonts w:ascii="Comic Sans MS" w:hAnsi="Comic Sans MS"/>
          <w:sz w:val="20"/>
          <w:szCs w:val="20"/>
        </w:rPr>
        <w:t xml:space="preserve">The South Wales Miners Federation </w:t>
      </w:r>
      <w:r w:rsidR="00A15A15" w:rsidRPr="0077350C">
        <w:rPr>
          <w:rFonts w:ascii="Comic Sans MS" w:hAnsi="Comic Sans MS"/>
          <w:sz w:val="20"/>
          <w:szCs w:val="20"/>
        </w:rPr>
        <w:t xml:space="preserve">introduced a weekly levy to the workers in return would receive healthcare from the </w:t>
      </w:r>
      <w:r w:rsidR="001D2449" w:rsidRPr="0077350C">
        <w:rPr>
          <w:rFonts w:ascii="Comic Sans MS" w:hAnsi="Comic Sans MS"/>
          <w:sz w:val="20"/>
          <w:szCs w:val="20"/>
        </w:rPr>
        <w:t xml:space="preserve">local district. </w:t>
      </w:r>
      <w:r w:rsidR="00E57E4E" w:rsidRPr="0077350C">
        <w:rPr>
          <w:rFonts w:ascii="Comic Sans MS" w:hAnsi="Comic Sans MS"/>
          <w:sz w:val="20"/>
          <w:szCs w:val="20"/>
        </w:rPr>
        <w:t xml:space="preserve">In 1920 the federation </w:t>
      </w:r>
      <w:r w:rsidR="00E57E4E" w:rsidRPr="0077350C">
        <w:rPr>
          <w:rFonts w:ascii="Comic Sans MS" w:hAnsi="Comic Sans MS"/>
          <w:sz w:val="20"/>
          <w:szCs w:val="20"/>
        </w:rPr>
        <w:lastRenderedPageBreak/>
        <w:t xml:space="preserve">increased the weekly levy resulting in </w:t>
      </w:r>
      <w:r w:rsidR="00C53564" w:rsidRPr="0077350C">
        <w:rPr>
          <w:rFonts w:ascii="Comic Sans MS" w:hAnsi="Comic Sans MS"/>
          <w:sz w:val="20"/>
          <w:szCs w:val="20"/>
        </w:rPr>
        <w:t>funds of nearly £30,000 which allowed them to upgrade to a hospital which contained 32 beds for the local miners</w:t>
      </w:r>
      <w:r w:rsidR="00D37611" w:rsidRPr="0077350C">
        <w:rPr>
          <w:rFonts w:ascii="Comic Sans MS" w:hAnsi="Comic Sans MS"/>
          <w:sz w:val="20"/>
          <w:szCs w:val="20"/>
        </w:rPr>
        <w:t xml:space="preserve"> (History Points</w:t>
      </w:r>
      <w:r w:rsidR="00BF0A0E" w:rsidRPr="0077350C">
        <w:rPr>
          <w:rFonts w:ascii="Comic Sans MS" w:hAnsi="Comic Sans MS"/>
          <w:sz w:val="20"/>
          <w:szCs w:val="20"/>
        </w:rPr>
        <w:t>, 2023)</w:t>
      </w:r>
      <w:r w:rsidR="00C53564" w:rsidRPr="0077350C">
        <w:rPr>
          <w:rFonts w:ascii="Comic Sans MS" w:hAnsi="Comic Sans MS"/>
          <w:sz w:val="20"/>
          <w:szCs w:val="20"/>
        </w:rPr>
        <w:t xml:space="preserve">. </w:t>
      </w:r>
    </w:p>
    <w:p w14:paraId="1D8B561F" w14:textId="0573AB0C" w:rsidR="00927BB4" w:rsidRPr="0077350C" w:rsidRDefault="00424625" w:rsidP="0077350C">
      <w:pPr>
        <w:spacing w:line="360" w:lineRule="auto"/>
        <w:rPr>
          <w:rFonts w:ascii="Comic Sans MS" w:hAnsi="Comic Sans MS"/>
          <w:sz w:val="20"/>
          <w:szCs w:val="20"/>
        </w:rPr>
      </w:pPr>
      <w:r w:rsidRPr="0077350C">
        <w:rPr>
          <w:rFonts w:ascii="Comic Sans MS" w:hAnsi="Comic Sans MS"/>
          <w:sz w:val="20"/>
          <w:szCs w:val="20"/>
        </w:rPr>
        <w:t>In 1911 Lloyd George</w:t>
      </w:r>
      <w:r w:rsidR="00823A63" w:rsidRPr="0077350C">
        <w:rPr>
          <w:rFonts w:ascii="Comic Sans MS" w:hAnsi="Comic Sans MS"/>
          <w:sz w:val="20"/>
          <w:szCs w:val="20"/>
        </w:rPr>
        <w:t>, the Chancellor of the Exchequer</w:t>
      </w:r>
      <w:r w:rsidRPr="0077350C">
        <w:rPr>
          <w:rFonts w:ascii="Comic Sans MS" w:hAnsi="Comic Sans MS"/>
          <w:sz w:val="20"/>
          <w:szCs w:val="20"/>
        </w:rPr>
        <w:t xml:space="preserve"> introduced The National Insurance Scheme protecting working people from income losses due to sickness or unemployment, reducing the heavy demand that was being provided by the Poor Law system</w:t>
      </w:r>
      <w:r w:rsidR="00823A63" w:rsidRPr="0077350C">
        <w:rPr>
          <w:rFonts w:ascii="Comic Sans MS" w:hAnsi="Comic Sans MS"/>
          <w:sz w:val="20"/>
          <w:szCs w:val="20"/>
        </w:rPr>
        <w:t xml:space="preserve"> </w:t>
      </w:r>
      <w:r w:rsidR="00B83A76" w:rsidRPr="0077350C">
        <w:rPr>
          <w:rFonts w:ascii="Comic Sans MS" w:hAnsi="Comic Sans MS"/>
          <w:sz w:val="20"/>
          <w:szCs w:val="20"/>
        </w:rPr>
        <w:t>(The Health Foundation</w:t>
      </w:r>
      <w:r w:rsidR="00906C5B" w:rsidRPr="0077350C">
        <w:rPr>
          <w:rFonts w:ascii="Comic Sans MS" w:hAnsi="Comic Sans MS"/>
          <w:sz w:val="20"/>
          <w:szCs w:val="20"/>
        </w:rPr>
        <w:t>, 2023)</w:t>
      </w:r>
      <w:r w:rsidRPr="0077350C">
        <w:rPr>
          <w:rFonts w:ascii="Comic Sans MS" w:hAnsi="Comic Sans MS"/>
          <w:sz w:val="20"/>
          <w:szCs w:val="20"/>
        </w:rPr>
        <w:t xml:space="preserve">. The National Insurance Scheme required working men to pay in 4 pence a week whilst employers paid 3pence, women would pay less. </w:t>
      </w:r>
      <w:r w:rsidR="00CA3E64" w:rsidRPr="0077350C">
        <w:rPr>
          <w:rFonts w:ascii="Comic Sans MS" w:hAnsi="Comic Sans MS"/>
          <w:sz w:val="20"/>
          <w:szCs w:val="20"/>
        </w:rPr>
        <w:t>The</w:t>
      </w:r>
      <w:r w:rsidRPr="0077350C">
        <w:rPr>
          <w:rFonts w:ascii="Comic Sans MS" w:hAnsi="Comic Sans MS"/>
          <w:sz w:val="20"/>
          <w:szCs w:val="20"/>
        </w:rPr>
        <w:t xml:space="preserve"> insurance allowed a payment to be maid weekly if that person become unwell, men would receive 10 shillings a week whilst women would receive 7 shillings 6pence a week over 26 weeks</w:t>
      </w:r>
      <w:r w:rsidR="00823A63" w:rsidRPr="0077350C">
        <w:rPr>
          <w:rFonts w:ascii="Comic Sans MS" w:hAnsi="Comic Sans MS"/>
          <w:sz w:val="20"/>
          <w:szCs w:val="20"/>
        </w:rPr>
        <w:t xml:space="preserve"> (Carradice, 2015)</w:t>
      </w:r>
      <w:r w:rsidRPr="0077350C">
        <w:rPr>
          <w:rFonts w:ascii="Comic Sans MS" w:hAnsi="Comic Sans MS"/>
          <w:sz w:val="20"/>
          <w:szCs w:val="20"/>
        </w:rPr>
        <w:t xml:space="preserve">. </w:t>
      </w:r>
    </w:p>
    <w:p w14:paraId="118CEE07" w14:textId="77777777" w:rsidR="008A0C7A" w:rsidRPr="0077350C" w:rsidRDefault="00275DF8" w:rsidP="0077350C">
      <w:pPr>
        <w:spacing w:line="360" w:lineRule="auto"/>
        <w:rPr>
          <w:rFonts w:ascii="Comic Sans MS" w:hAnsi="Comic Sans MS"/>
          <w:sz w:val="20"/>
          <w:szCs w:val="20"/>
        </w:rPr>
      </w:pPr>
      <w:r w:rsidRPr="0077350C">
        <w:rPr>
          <w:rFonts w:ascii="Comic Sans MS" w:hAnsi="Comic Sans MS"/>
          <w:sz w:val="20"/>
          <w:szCs w:val="20"/>
        </w:rPr>
        <w:t xml:space="preserve">1942 seen </w:t>
      </w:r>
      <w:r w:rsidR="00C15809" w:rsidRPr="0077350C">
        <w:rPr>
          <w:rFonts w:ascii="Comic Sans MS" w:hAnsi="Comic Sans MS"/>
          <w:sz w:val="20"/>
          <w:szCs w:val="20"/>
        </w:rPr>
        <w:t xml:space="preserve">William Beveridge </w:t>
      </w:r>
      <w:r w:rsidR="006A556F" w:rsidRPr="0077350C">
        <w:rPr>
          <w:rFonts w:ascii="Comic Sans MS" w:hAnsi="Comic Sans MS"/>
          <w:sz w:val="20"/>
          <w:szCs w:val="20"/>
        </w:rPr>
        <w:t xml:space="preserve">approach parliament in an attempt to establish </w:t>
      </w:r>
      <w:r w:rsidR="001C1AB7" w:rsidRPr="0077350C">
        <w:rPr>
          <w:rFonts w:ascii="Comic Sans MS" w:hAnsi="Comic Sans MS"/>
          <w:sz w:val="20"/>
          <w:szCs w:val="20"/>
        </w:rPr>
        <w:t xml:space="preserve">a comprehensive program of social insurance </w:t>
      </w:r>
      <w:r w:rsidR="00C86235" w:rsidRPr="0077350C">
        <w:rPr>
          <w:rFonts w:ascii="Comic Sans MS" w:hAnsi="Comic Sans MS"/>
          <w:sz w:val="20"/>
          <w:szCs w:val="20"/>
        </w:rPr>
        <w:t xml:space="preserve">report named </w:t>
      </w:r>
      <w:r w:rsidR="009D4C0B" w:rsidRPr="0077350C">
        <w:rPr>
          <w:rFonts w:ascii="Comic Sans MS" w:hAnsi="Comic Sans MS"/>
          <w:sz w:val="20"/>
          <w:szCs w:val="20"/>
        </w:rPr>
        <w:t xml:space="preserve">The Social Insurance And Allied Services </w:t>
      </w:r>
      <w:r w:rsidR="00C86235" w:rsidRPr="0077350C">
        <w:rPr>
          <w:rFonts w:ascii="Comic Sans MS" w:hAnsi="Comic Sans MS"/>
          <w:sz w:val="20"/>
          <w:szCs w:val="20"/>
        </w:rPr>
        <w:t>but most commonly k</w:t>
      </w:r>
      <w:r w:rsidR="00CF23DA" w:rsidRPr="0077350C">
        <w:rPr>
          <w:rFonts w:ascii="Comic Sans MS" w:hAnsi="Comic Sans MS"/>
          <w:sz w:val="20"/>
          <w:szCs w:val="20"/>
        </w:rPr>
        <w:t>nown as The Beverage Report</w:t>
      </w:r>
      <w:r w:rsidR="00B753EE" w:rsidRPr="0077350C">
        <w:rPr>
          <w:rFonts w:ascii="Comic Sans MS" w:hAnsi="Comic Sans MS"/>
          <w:sz w:val="20"/>
          <w:szCs w:val="20"/>
        </w:rPr>
        <w:t xml:space="preserve"> (UK Parliament,</w:t>
      </w:r>
      <w:r w:rsidR="009D4C0B" w:rsidRPr="0077350C">
        <w:rPr>
          <w:rFonts w:ascii="Comic Sans MS" w:hAnsi="Comic Sans MS"/>
          <w:sz w:val="20"/>
          <w:szCs w:val="20"/>
        </w:rPr>
        <w:t xml:space="preserve"> 2023)</w:t>
      </w:r>
      <w:r w:rsidR="00CF23DA" w:rsidRPr="0077350C">
        <w:rPr>
          <w:rFonts w:ascii="Comic Sans MS" w:hAnsi="Comic Sans MS"/>
          <w:sz w:val="20"/>
          <w:szCs w:val="20"/>
        </w:rPr>
        <w:t xml:space="preserve">. </w:t>
      </w:r>
      <w:r w:rsidR="006F4CD3" w:rsidRPr="0077350C">
        <w:rPr>
          <w:rFonts w:ascii="Comic Sans MS" w:hAnsi="Comic Sans MS"/>
          <w:sz w:val="20"/>
          <w:szCs w:val="20"/>
        </w:rPr>
        <w:t>Beve</w:t>
      </w:r>
      <w:r w:rsidR="008F05C5" w:rsidRPr="0077350C">
        <w:rPr>
          <w:rFonts w:ascii="Comic Sans MS" w:hAnsi="Comic Sans MS"/>
          <w:sz w:val="20"/>
          <w:szCs w:val="20"/>
        </w:rPr>
        <w:t xml:space="preserve">ridge’s aims in this document was to introduce </w:t>
      </w:r>
      <w:r w:rsidR="00EB3F58" w:rsidRPr="0077350C">
        <w:rPr>
          <w:rFonts w:ascii="Comic Sans MS" w:hAnsi="Comic Sans MS"/>
          <w:sz w:val="20"/>
          <w:szCs w:val="20"/>
        </w:rPr>
        <w:t xml:space="preserve">a new welfare </w:t>
      </w:r>
      <w:r w:rsidR="00900631" w:rsidRPr="0077350C">
        <w:rPr>
          <w:rFonts w:ascii="Comic Sans MS" w:hAnsi="Comic Sans MS"/>
          <w:sz w:val="20"/>
          <w:szCs w:val="20"/>
        </w:rPr>
        <w:t>system</w:t>
      </w:r>
      <w:r w:rsidR="008F05C5" w:rsidRPr="0077350C">
        <w:rPr>
          <w:rFonts w:ascii="Comic Sans MS" w:hAnsi="Comic Sans MS"/>
          <w:sz w:val="20"/>
          <w:szCs w:val="20"/>
        </w:rPr>
        <w:t xml:space="preserve"> </w:t>
      </w:r>
      <w:r w:rsidR="00837A92" w:rsidRPr="0077350C">
        <w:rPr>
          <w:rFonts w:ascii="Comic Sans MS" w:hAnsi="Comic Sans MS"/>
          <w:sz w:val="20"/>
          <w:szCs w:val="20"/>
        </w:rPr>
        <w:t xml:space="preserve">that would fight against the so called five giants </w:t>
      </w:r>
      <w:r w:rsidR="00BD1248" w:rsidRPr="0077350C">
        <w:rPr>
          <w:rFonts w:ascii="Comic Sans MS" w:hAnsi="Comic Sans MS"/>
          <w:sz w:val="20"/>
          <w:szCs w:val="20"/>
        </w:rPr>
        <w:t>he recognised as idleness, ignorance, disease, squalor and want</w:t>
      </w:r>
      <w:r w:rsidR="00EB3F58" w:rsidRPr="0077350C">
        <w:rPr>
          <w:rFonts w:ascii="Comic Sans MS" w:hAnsi="Comic Sans MS"/>
          <w:sz w:val="20"/>
          <w:szCs w:val="20"/>
        </w:rPr>
        <w:t>.</w:t>
      </w:r>
      <w:r w:rsidR="005F43DC" w:rsidRPr="0077350C">
        <w:rPr>
          <w:rFonts w:ascii="Comic Sans MS" w:hAnsi="Comic Sans MS"/>
          <w:sz w:val="20"/>
          <w:szCs w:val="20"/>
        </w:rPr>
        <w:t xml:space="preserve"> </w:t>
      </w:r>
      <w:r w:rsidR="0033132D" w:rsidRPr="0077350C">
        <w:rPr>
          <w:rFonts w:ascii="Comic Sans MS" w:hAnsi="Comic Sans MS"/>
          <w:sz w:val="20"/>
          <w:szCs w:val="20"/>
        </w:rPr>
        <w:t>Steps</w:t>
      </w:r>
      <w:r w:rsidR="00EB3F58" w:rsidRPr="0077350C">
        <w:rPr>
          <w:rFonts w:ascii="Comic Sans MS" w:hAnsi="Comic Sans MS"/>
          <w:sz w:val="20"/>
          <w:szCs w:val="20"/>
        </w:rPr>
        <w:t xml:space="preserve"> taken in </w:t>
      </w:r>
      <w:r w:rsidR="0033132D" w:rsidRPr="0077350C">
        <w:rPr>
          <w:rFonts w:ascii="Comic Sans MS" w:hAnsi="Comic Sans MS"/>
          <w:sz w:val="20"/>
          <w:szCs w:val="20"/>
        </w:rPr>
        <w:t xml:space="preserve">achieving the new welfare system </w:t>
      </w:r>
      <w:r w:rsidR="005F43DC" w:rsidRPr="0077350C">
        <w:rPr>
          <w:rFonts w:ascii="Comic Sans MS" w:hAnsi="Comic Sans MS"/>
          <w:sz w:val="20"/>
          <w:szCs w:val="20"/>
        </w:rPr>
        <w:t xml:space="preserve">would be done by introducing a social security system in which </w:t>
      </w:r>
      <w:r w:rsidR="008177ED" w:rsidRPr="0077350C">
        <w:rPr>
          <w:rFonts w:ascii="Comic Sans MS" w:hAnsi="Comic Sans MS"/>
          <w:sz w:val="20"/>
          <w:szCs w:val="20"/>
        </w:rPr>
        <w:t>people would receive financial security</w:t>
      </w:r>
      <w:r w:rsidR="0026378A" w:rsidRPr="0077350C">
        <w:rPr>
          <w:rFonts w:ascii="Comic Sans MS" w:hAnsi="Comic Sans MS"/>
          <w:sz w:val="20"/>
          <w:szCs w:val="20"/>
        </w:rPr>
        <w:t xml:space="preserve">, allowing people to apply for </w:t>
      </w:r>
      <w:r w:rsidR="00FA2B41" w:rsidRPr="0077350C">
        <w:rPr>
          <w:rFonts w:ascii="Comic Sans MS" w:hAnsi="Comic Sans MS"/>
          <w:sz w:val="20"/>
          <w:szCs w:val="20"/>
        </w:rPr>
        <w:t>financial support in times of need</w:t>
      </w:r>
      <w:r w:rsidR="009935D4" w:rsidRPr="0077350C">
        <w:rPr>
          <w:rFonts w:ascii="Comic Sans MS" w:hAnsi="Comic Sans MS"/>
          <w:sz w:val="20"/>
          <w:szCs w:val="20"/>
        </w:rPr>
        <w:t xml:space="preserve"> (</w:t>
      </w:r>
      <w:r w:rsidR="00240A7B" w:rsidRPr="0077350C">
        <w:rPr>
          <w:rFonts w:ascii="Comic Sans MS" w:hAnsi="Comic Sans MS"/>
          <w:sz w:val="20"/>
          <w:szCs w:val="20"/>
        </w:rPr>
        <w:t>Day</w:t>
      </w:r>
      <w:r w:rsidR="009935D4" w:rsidRPr="0077350C">
        <w:rPr>
          <w:rFonts w:ascii="Comic Sans MS" w:hAnsi="Comic Sans MS"/>
          <w:sz w:val="20"/>
          <w:szCs w:val="20"/>
        </w:rPr>
        <w:t>, 20</w:t>
      </w:r>
      <w:r w:rsidR="00240A7B" w:rsidRPr="0077350C">
        <w:rPr>
          <w:rFonts w:ascii="Comic Sans MS" w:hAnsi="Comic Sans MS"/>
          <w:sz w:val="20"/>
          <w:szCs w:val="20"/>
        </w:rPr>
        <w:t>17</w:t>
      </w:r>
      <w:r w:rsidR="009935D4" w:rsidRPr="0077350C">
        <w:rPr>
          <w:rFonts w:ascii="Comic Sans MS" w:hAnsi="Comic Sans MS"/>
          <w:sz w:val="20"/>
          <w:szCs w:val="20"/>
        </w:rPr>
        <w:t>)</w:t>
      </w:r>
      <w:r w:rsidR="00FA2B41" w:rsidRPr="0077350C">
        <w:rPr>
          <w:rFonts w:ascii="Comic Sans MS" w:hAnsi="Comic Sans MS"/>
          <w:sz w:val="20"/>
          <w:szCs w:val="20"/>
        </w:rPr>
        <w:t xml:space="preserve">. This system required a contribution to the system </w:t>
      </w:r>
      <w:r w:rsidR="00900631" w:rsidRPr="0077350C">
        <w:rPr>
          <w:rFonts w:ascii="Comic Sans MS" w:hAnsi="Comic Sans MS"/>
          <w:sz w:val="20"/>
          <w:szCs w:val="20"/>
        </w:rPr>
        <w:t xml:space="preserve">to be able to receive money out of it. </w:t>
      </w:r>
      <w:r w:rsidR="0057187B" w:rsidRPr="0077350C">
        <w:rPr>
          <w:rFonts w:ascii="Comic Sans MS" w:hAnsi="Comic Sans MS"/>
          <w:sz w:val="20"/>
          <w:szCs w:val="20"/>
        </w:rPr>
        <w:t xml:space="preserve">In 1946 the labour </w:t>
      </w:r>
      <w:r w:rsidR="00242720" w:rsidRPr="0077350C">
        <w:rPr>
          <w:rFonts w:ascii="Comic Sans MS" w:hAnsi="Comic Sans MS"/>
          <w:sz w:val="20"/>
          <w:szCs w:val="20"/>
        </w:rPr>
        <w:t xml:space="preserve">government </w:t>
      </w:r>
      <w:r w:rsidR="00D375BC" w:rsidRPr="0077350C">
        <w:rPr>
          <w:rFonts w:ascii="Comic Sans MS" w:hAnsi="Comic Sans MS"/>
          <w:sz w:val="20"/>
          <w:szCs w:val="20"/>
        </w:rPr>
        <w:t>finally</w:t>
      </w:r>
      <w:r w:rsidR="00242720" w:rsidRPr="0077350C">
        <w:rPr>
          <w:rFonts w:ascii="Comic Sans MS" w:hAnsi="Comic Sans MS"/>
          <w:sz w:val="20"/>
          <w:szCs w:val="20"/>
        </w:rPr>
        <w:t xml:space="preserve"> passed William Beveridge’s idea and introduced</w:t>
      </w:r>
      <w:r w:rsidR="008A0C7A" w:rsidRPr="0077350C">
        <w:rPr>
          <w:rFonts w:ascii="Comic Sans MS" w:hAnsi="Comic Sans MS"/>
          <w:sz w:val="20"/>
          <w:szCs w:val="20"/>
        </w:rPr>
        <w:t>.</w:t>
      </w:r>
    </w:p>
    <w:p w14:paraId="5FA4A5DA" w14:textId="66944740" w:rsidR="00D375BC" w:rsidRPr="0077350C" w:rsidRDefault="00242720" w:rsidP="0077350C">
      <w:pPr>
        <w:spacing w:line="360" w:lineRule="auto"/>
        <w:rPr>
          <w:rFonts w:ascii="Comic Sans MS" w:hAnsi="Comic Sans MS"/>
          <w:sz w:val="20"/>
          <w:szCs w:val="20"/>
        </w:rPr>
      </w:pPr>
      <w:r w:rsidRPr="0077350C">
        <w:rPr>
          <w:rFonts w:ascii="Comic Sans MS" w:hAnsi="Comic Sans MS"/>
          <w:sz w:val="20"/>
          <w:szCs w:val="20"/>
        </w:rPr>
        <w:t xml:space="preserve">The </w:t>
      </w:r>
      <w:r w:rsidRPr="0077350C">
        <w:rPr>
          <w:rFonts w:ascii="Comic Sans MS" w:hAnsi="Comic Sans MS"/>
          <w:i/>
          <w:iCs/>
          <w:sz w:val="20"/>
          <w:szCs w:val="20"/>
        </w:rPr>
        <w:t>National Health Service Act</w:t>
      </w:r>
      <w:r w:rsidRPr="0077350C">
        <w:rPr>
          <w:rFonts w:ascii="Comic Sans MS" w:hAnsi="Comic Sans MS"/>
          <w:sz w:val="20"/>
          <w:szCs w:val="20"/>
        </w:rPr>
        <w:t xml:space="preserve"> that was based on a model </w:t>
      </w:r>
      <w:r w:rsidR="00D375BC" w:rsidRPr="0077350C">
        <w:rPr>
          <w:rFonts w:ascii="Comic Sans MS" w:hAnsi="Comic Sans MS"/>
          <w:sz w:val="20"/>
          <w:szCs w:val="20"/>
        </w:rPr>
        <w:t xml:space="preserve">used in Tredegar in the 1930s this would now be Aneurin Bevan’s role to introduce across the nation. In 1984 the National Health Service (NHS) was born, the NHS system would see that all medical care would now be free at the point of service, prioritising the need of care rather than the ability to pay for care (The National Archives, 2023). </w:t>
      </w:r>
    </w:p>
    <w:p w14:paraId="66E4DBDB" w14:textId="5AE6C70C" w:rsidR="0085132E" w:rsidRPr="0077350C" w:rsidRDefault="00437B93" w:rsidP="0077350C">
      <w:pPr>
        <w:spacing w:line="360" w:lineRule="auto"/>
        <w:rPr>
          <w:rFonts w:ascii="Comic Sans MS" w:hAnsi="Comic Sans MS"/>
          <w:sz w:val="20"/>
          <w:szCs w:val="20"/>
        </w:rPr>
      </w:pPr>
      <w:r w:rsidRPr="0077350C">
        <w:rPr>
          <w:rFonts w:ascii="Comic Sans MS" w:hAnsi="Comic Sans MS"/>
          <w:sz w:val="20"/>
          <w:szCs w:val="20"/>
        </w:rPr>
        <w:t>As the NHS has developed this has improved the overall health of the nation</w:t>
      </w:r>
      <w:r w:rsidR="00E82022" w:rsidRPr="0077350C">
        <w:rPr>
          <w:rFonts w:ascii="Comic Sans MS" w:hAnsi="Comic Sans MS"/>
          <w:sz w:val="20"/>
          <w:szCs w:val="20"/>
        </w:rPr>
        <w:t xml:space="preserve">, In </w:t>
      </w:r>
      <w:r w:rsidR="00F22575" w:rsidRPr="0077350C">
        <w:rPr>
          <w:rFonts w:ascii="Comic Sans MS" w:hAnsi="Comic Sans MS"/>
          <w:sz w:val="20"/>
          <w:szCs w:val="20"/>
        </w:rPr>
        <w:t xml:space="preserve">1950 the average life expectancy was 68.69 according to </w:t>
      </w:r>
      <w:r w:rsidR="00105897" w:rsidRPr="0077350C">
        <w:rPr>
          <w:rFonts w:ascii="Comic Sans MS" w:hAnsi="Comic Sans MS"/>
          <w:sz w:val="20"/>
          <w:szCs w:val="20"/>
        </w:rPr>
        <w:t xml:space="preserve">Macrotrends (2023) </w:t>
      </w:r>
      <w:r w:rsidR="00F22575" w:rsidRPr="0077350C">
        <w:rPr>
          <w:rFonts w:ascii="Comic Sans MS" w:hAnsi="Comic Sans MS"/>
          <w:sz w:val="20"/>
          <w:szCs w:val="20"/>
        </w:rPr>
        <w:t>but now in 2023 it is 81.77</w:t>
      </w:r>
      <w:r w:rsidR="0085132E" w:rsidRPr="0077350C">
        <w:rPr>
          <w:rFonts w:ascii="Comic Sans MS" w:hAnsi="Comic Sans MS"/>
          <w:sz w:val="20"/>
          <w:szCs w:val="20"/>
        </w:rPr>
        <w:t xml:space="preserve"> and is expected to hit </w:t>
      </w:r>
      <w:r w:rsidR="00C85BAC" w:rsidRPr="0077350C">
        <w:rPr>
          <w:rFonts w:ascii="Comic Sans MS" w:hAnsi="Comic Sans MS"/>
          <w:sz w:val="20"/>
          <w:szCs w:val="20"/>
        </w:rPr>
        <w:t>85.48 by 2050</w:t>
      </w:r>
      <w:r w:rsidR="000D69B4" w:rsidRPr="0077350C">
        <w:rPr>
          <w:rFonts w:ascii="Comic Sans MS" w:hAnsi="Comic Sans MS"/>
          <w:sz w:val="20"/>
          <w:szCs w:val="20"/>
        </w:rPr>
        <w:t xml:space="preserve"> these figures raise the concern of if the NHS can cope with the demands</w:t>
      </w:r>
      <w:r w:rsidR="00BE400B" w:rsidRPr="0077350C">
        <w:rPr>
          <w:rFonts w:ascii="Comic Sans MS" w:hAnsi="Comic Sans MS"/>
          <w:sz w:val="20"/>
          <w:szCs w:val="20"/>
        </w:rPr>
        <w:t xml:space="preserve"> as this increases </w:t>
      </w:r>
      <w:r w:rsidR="00FE5380" w:rsidRPr="0077350C">
        <w:rPr>
          <w:rFonts w:ascii="Comic Sans MS" w:hAnsi="Comic Sans MS"/>
          <w:sz w:val="20"/>
          <w:szCs w:val="20"/>
        </w:rPr>
        <w:t>population resulting in the increase of risk to disease, disabilities, illnesses such as dement</w:t>
      </w:r>
      <w:r w:rsidR="00444898" w:rsidRPr="0077350C">
        <w:rPr>
          <w:rFonts w:ascii="Comic Sans MS" w:hAnsi="Comic Sans MS"/>
          <w:sz w:val="20"/>
          <w:szCs w:val="20"/>
        </w:rPr>
        <w:t>ia (Brown, 2015)</w:t>
      </w:r>
      <w:r w:rsidR="000D69B4" w:rsidRPr="0077350C">
        <w:rPr>
          <w:rFonts w:ascii="Comic Sans MS" w:hAnsi="Comic Sans MS"/>
          <w:sz w:val="20"/>
          <w:szCs w:val="20"/>
        </w:rPr>
        <w:t xml:space="preserve">. </w:t>
      </w:r>
      <w:r w:rsidR="005F73AD" w:rsidRPr="0077350C">
        <w:rPr>
          <w:rFonts w:ascii="Comic Sans MS" w:hAnsi="Comic Sans MS"/>
          <w:sz w:val="20"/>
          <w:szCs w:val="20"/>
        </w:rPr>
        <w:t xml:space="preserve">Raleigh (2022) suggests the increase in </w:t>
      </w:r>
      <w:r w:rsidR="00591A57" w:rsidRPr="0077350C">
        <w:rPr>
          <w:rFonts w:ascii="Comic Sans MS" w:hAnsi="Comic Sans MS"/>
          <w:sz w:val="20"/>
          <w:szCs w:val="20"/>
        </w:rPr>
        <w:t xml:space="preserve">life expectancy is </w:t>
      </w:r>
      <w:r w:rsidR="00591A57" w:rsidRPr="0077350C">
        <w:rPr>
          <w:rFonts w:ascii="Comic Sans MS" w:hAnsi="Comic Sans MS"/>
          <w:sz w:val="20"/>
          <w:szCs w:val="20"/>
        </w:rPr>
        <w:lastRenderedPageBreak/>
        <w:t xml:space="preserve">down to the improvements in living conditions </w:t>
      </w:r>
      <w:r w:rsidR="00534B3E" w:rsidRPr="0077350C">
        <w:rPr>
          <w:rFonts w:ascii="Comic Sans MS" w:hAnsi="Comic Sans MS"/>
          <w:sz w:val="20"/>
          <w:szCs w:val="20"/>
        </w:rPr>
        <w:t>and the improvement in health research resulting in better infection control</w:t>
      </w:r>
      <w:r w:rsidR="006D10ED" w:rsidRPr="0077350C">
        <w:rPr>
          <w:rFonts w:ascii="Comic Sans MS" w:hAnsi="Comic Sans MS"/>
          <w:sz w:val="20"/>
          <w:szCs w:val="20"/>
        </w:rPr>
        <w:t>.</w:t>
      </w:r>
      <w:r w:rsidR="00C85BAC" w:rsidRPr="0077350C">
        <w:rPr>
          <w:rFonts w:ascii="Comic Sans MS" w:hAnsi="Comic Sans MS"/>
          <w:sz w:val="20"/>
          <w:szCs w:val="20"/>
        </w:rPr>
        <w:t xml:space="preserve"> </w:t>
      </w:r>
    </w:p>
    <w:p w14:paraId="69486AB2" w14:textId="4568F752" w:rsidR="00CD68DA" w:rsidRPr="0077350C" w:rsidRDefault="00D84557" w:rsidP="0077350C">
      <w:pPr>
        <w:spacing w:line="360" w:lineRule="auto"/>
        <w:rPr>
          <w:rFonts w:ascii="Comic Sans MS" w:hAnsi="Comic Sans MS"/>
          <w:sz w:val="20"/>
          <w:szCs w:val="20"/>
        </w:rPr>
      </w:pPr>
      <w:r w:rsidRPr="0077350C">
        <w:rPr>
          <w:rFonts w:ascii="Comic Sans MS" w:hAnsi="Comic Sans MS"/>
          <w:sz w:val="20"/>
          <w:szCs w:val="20"/>
        </w:rPr>
        <w:t xml:space="preserve">The third sector </w:t>
      </w:r>
      <w:r w:rsidR="00991DC6" w:rsidRPr="0077350C">
        <w:rPr>
          <w:rFonts w:ascii="Comic Sans MS" w:hAnsi="Comic Sans MS"/>
          <w:sz w:val="20"/>
          <w:szCs w:val="20"/>
        </w:rPr>
        <w:t xml:space="preserve">in healthcare covers a vast variety of </w:t>
      </w:r>
      <w:r w:rsidR="0002056F" w:rsidRPr="0077350C">
        <w:rPr>
          <w:rFonts w:ascii="Comic Sans MS" w:hAnsi="Comic Sans MS"/>
          <w:sz w:val="20"/>
          <w:szCs w:val="20"/>
        </w:rPr>
        <w:t>organisation, such as community organisations, voluntary organisations and charities to name a few (</w:t>
      </w:r>
      <w:r w:rsidR="00A11B12" w:rsidRPr="0077350C">
        <w:rPr>
          <w:rFonts w:ascii="Comic Sans MS" w:hAnsi="Comic Sans MS"/>
          <w:sz w:val="20"/>
          <w:szCs w:val="20"/>
        </w:rPr>
        <w:t>Welsh Government, 2021)</w:t>
      </w:r>
      <w:r w:rsidR="0002056F" w:rsidRPr="0077350C">
        <w:rPr>
          <w:rFonts w:ascii="Comic Sans MS" w:hAnsi="Comic Sans MS"/>
          <w:sz w:val="20"/>
          <w:szCs w:val="20"/>
        </w:rPr>
        <w:t>.</w:t>
      </w:r>
      <w:r w:rsidR="00135876" w:rsidRPr="0077350C">
        <w:rPr>
          <w:rFonts w:ascii="Comic Sans MS" w:hAnsi="Comic Sans MS"/>
          <w:sz w:val="20"/>
          <w:szCs w:val="20"/>
        </w:rPr>
        <w:t xml:space="preserve"> The </w:t>
      </w:r>
      <w:r w:rsidR="00235F7E" w:rsidRPr="0077350C">
        <w:rPr>
          <w:rFonts w:ascii="Comic Sans MS" w:hAnsi="Comic Sans MS"/>
          <w:sz w:val="20"/>
          <w:szCs w:val="20"/>
        </w:rPr>
        <w:t xml:space="preserve">third sector partnership council was introduced to provide </w:t>
      </w:r>
      <w:r w:rsidR="00756338" w:rsidRPr="0077350C">
        <w:rPr>
          <w:rFonts w:ascii="Comic Sans MS" w:hAnsi="Comic Sans MS"/>
          <w:sz w:val="20"/>
          <w:szCs w:val="20"/>
        </w:rPr>
        <w:t>as</w:t>
      </w:r>
      <w:r w:rsidR="00235F7E" w:rsidRPr="0077350C">
        <w:rPr>
          <w:rFonts w:ascii="Comic Sans MS" w:hAnsi="Comic Sans MS"/>
          <w:sz w:val="20"/>
          <w:szCs w:val="20"/>
        </w:rPr>
        <w:t xml:space="preserve"> form </w:t>
      </w:r>
      <w:r w:rsidR="007A7D85" w:rsidRPr="0077350C">
        <w:rPr>
          <w:rFonts w:ascii="Comic Sans MS" w:hAnsi="Comic Sans MS"/>
          <w:sz w:val="20"/>
          <w:szCs w:val="20"/>
        </w:rPr>
        <w:t>o</w:t>
      </w:r>
      <w:r w:rsidR="00235F7E" w:rsidRPr="0077350C">
        <w:rPr>
          <w:rFonts w:ascii="Comic Sans MS" w:hAnsi="Comic Sans MS"/>
          <w:sz w:val="20"/>
          <w:szCs w:val="20"/>
        </w:rPr>
        <w:t xml:space="preserve">f communication between </w:t>
      </w:r>
      <w:r w:rsidR="007A7D85" w:rsidRPr="0077350C">
        <w:rPr>
          <w:rFonts w:ascii="Comic Sans MS" w:hAnsi="Comic Sans MS"/>
          <w:sz w:val="20"/>
          <w:szCs w:val="20"/>
        </w:rPr>
        <w:t>the voluntary organisations and the Welsh Government</w:t>
      </w:r>
      <w:r w:rsidR="004C5238" w:rsidRPr="0077350C">
        <w:rPr>
          <w:rFonts w:ascii="Comic Sans MS" w:hAnsi="Comic Sans MS"/>
          <w:sz w:val="20"/>
          <w:szCs w:val="20"/>
        </w:rPr>
        <w:t xml:space="preserve"> to ensure </w:t>
      </w:r>
      <w:r w:rsidR="0033647C" w:rsidRPr="0077350C">
        <w:rPr>
          <w:rFonts w:ascii="Comic Sans MS" w:hAnsi="Comic Sans MS"/>
          <w:sz w:val="20"/>
          <w:szCs w:val="20"/>
        </w:rPr>
        <w:t>the principles set out in the third sector scheme are put into practice but also for the voluntary organisations to raise concerns if needed</w:t>
      </w:r>
      <w:r w:rsidR="003220CB" w:rsidRPr="0077350C">
        <w:rPr>
          <w:rFonts w:ascii="Comic Sans MS" w:hAnsi="Comic Sans MS"/>
          <w:sz w:val="20"/>
          <w:szCs w:val="20"/>
        </w:rPr>
        <w:t xml:space="preserve"> (</w:t>
      </w:r>
      <w:r w:rsidR="00F4026C" w:rsidRPr="0077350C">
        <w:rPr>
          <w:rFonts w:ascii="Comic Sans MS" w:hAnsi="Comic Sans MS"/>
          <w:sz w:val="20"/>
          <w:szCs w:val="20"/>
        </w:rPr>
        <w:t>W</w:t>
      </w:r>
      <w:r w:rsidR="00DD186F" w:rsidRPr="0077350C">
        <w:rPr>
          <w:rFonts w:ascii="Comic Sans MS" w:hAnsi="Comic Sans MS"/>
          <w:sz w:val="20"/>
          <w:szCs w:val="20"/>
        </w:rPr>
        <w:t xml:space="preserve">ales Council For </w:t>
      </w:r>
      <w:r w:rsidR="00F4026C" w:rsidRPr="0077350C">
        <w:rPr>
          <w:rFonts w:ascii="Comic Sans MS" w:hAnsi="Comic Sans MS"/>
          <w:sz w:val="20"/>
          <w:szCs w:val="20"/>
        </w:rPr>
        <w:t>V</w:t>
      </w:r>
      <w:r w:rsidR="00DD186F" w:rsidRPr="0077350C">
        <w:rPr>
          <w:rFonts w:ascii="Comic Sans MS" w:hAnsi="Comic Sans MS"/>
          <w:sz w:val="20"/>
          <w:szCs w:val="20"/>
        </w:rPr>
        <w:t xml:space="preserve">oluntary </w:t>
      </w:r>
      <w:r w:rsidR="00F4026C" w:rsidRPr="0077350C">
        <w:rPr>
          <w:rFonts w:ascii="Comic Sans MS" w:hAnsi="Comic Sans MS"/>
          <w:sz w:val="20"/>
          <w:szCs w:val="20"/>
        </w:rPr>
        <w:t>A</w:t>
      </w:r>
      <w:r w:rsidR="00DD186F" w:rsidRPr="0077350C">
        <w:rPr>
          <w:rFonts w:ascii="Comic Sans MS" w:hAnsi="Comic Sans MS"/>
          <w:sz w:val="20"/>
          <w:szCs w:val="20"/>
        </w:rPr>
        <w:t>ction</w:t>
      </w:r>
      <w:r w:rsidR="00F4026C" w:rsidRPr="0077350C">
        <w:rPr>
          <w:rFonts w:ascii="Comic Sans MS" w:hAnsi="Comic Sans MS"/>
          <w:sz w:val="20"/>
          <w:szCs w:val="20"/>
        </w:rPr>
        <w:t>, 2023)</w:t>
      </w:r>
      <w:r w:rsidR="007A7D85" w:rsidRPr="0077350C">
        <w:rPr>
          <w:rFonts w:ascii="Comic Sans MS" w:hAnsi="Comic Sans MS"/>
          <w:sz w:val="20"/>
          <w:szCs w:val="20"/>
        </w:rPr>
        <w:t>.</w:t>
      </w:r>
      <w:r w:rsidR="00C8602A" w:rsidRPr="0077350C">
        <w:rPr>
          <w:rFonts w:ascii="Comic Sans MS" w:hAnsi="Comic Sans MS"/>
          <w:sz w:val="20"/>
          <w:szCs w:val="20"/>
        </w:rPr>
        <w:t xml:space="preserve"> </w:t>
      </w:r>
    </w:p>
    <w:p w14:paraId="2843146B" w14:textId="47D59F2D" w:rsidR="00132C26" w:rsidRPr="0077350C" w:rsidRDefault="00C8602A" w:rsidP="0077350C">
      <w:pPr>
        <w:spacing w:line="360" w:lineRule="auto"/>
        <w:rPr>
          <w:rFonts w:ascii="Comic Sans MS" w:hAnsi="Comic Sans MS"/>
          <w:sz w:val="20"/>
          <w:szCs w:val="20"/>
        </w:rPr>
      </w:pPr>
      <w:r w:rsidRPr="0077350C">
        <w:rPr>
          <w:rFonts w:ascii="Comic Sans MS" w:hAnsi="Comic Sans MS"/>
          <w:i/>
          <w:iCs/>
          <w:sz w:val="20"/>
          <w:szCs w:val="20"/>
        </w:rPr>
        <w:t xml:space="preserve">Sector 74 of the Government Of Wales Act 2006 </w:t>
      </w:r>
      <w:r w:rsidRPr="0077350C">
        <w:rPr>
          <w:rFonts w:ascii="Comic Sans MS" w:hAnsi="Comic Sans MS"/>
          <w:sz w:val="20"/>
          <w:szCs w:val="20"/>
        </w:rPr>
        <w:t xml:space="preserve">required that </w:t>
      </w:r>
      <w:r w:rsidR="000D2252" w:rsidRPr="0077350C">
        <w:rPr>
          <w:rFonts w:ascii="Comic Sans MS" w:hAnsi="Comic Sans MS"/>
          <w:sz w:val="20"/>
          <w:szCs w:val="20"/>
        </w:rPr>
        <w:t xml:space="preserve">the ministers of Wales set out a plan that would help and support the voluntary sector </w:t>
      </w:r>
      <w:r w:rsidR="006E0F1F" w:rsidRPr="0077350C">
        <w:rPr>
          <w:rFonts w:ascii="Comic Sans MS" w:hAnsi="Comic Sans MS"/>
          <w:sz w:val="20"/>
          <w:szCs w:val="20"/>
        </w:rPr>
        <w:t xml:space="preserve">and promote the </w:t>
      </w:r>
      <w:r w:rsidR="00B42F69" w:rsidRPr="0077350C">
        <w:rPr>
          <w:rFonts w:ascii="Comic Sans MS" w:hAnsi="Comic Sans MS"/>
          <w:sz w:val="20"/>
          <w:szCs w:val="20"/>
        </w:rPr>
        <w:t>interests of the relevant organisations</w:t>
      </w:r>
      <w:r w:rsidR="008238BC" w:rsidRPr="0077350C">
        <w:rPr>
          <w:rFonts w:ascii="Comic Sans MS" w:hAnsi="Comic Sans MS"/>
          <w:sz w:val="20"/>
          <w:szCs w:val="20"/>
        </w:rPr>
        <w:t xml:space="preserve"> (Welsh Government, </w:t>
      </w:r>
      <w:r w:rsidR="00B64B02" w:rsidRPr="0077350C">
        <w:rPr>
          <w:rFonts w:ascii="Comic Sans MS" w:hAnsi="Comic Sans MS"/>
          <w:sz w:val="20"/>
          <w:szCs w:val="20"/>
        </w:rPr>
        <w:t>2014)</w:t>
      </w:r>
      <w:r w:rsidR="008238BC" w:rsidRPr="0077350C">
        <w:rPr>
          <w:rFonts w:ascii="Comic Sans MS" w:hAnsi="Comic Sans MS"/>
          <w:sz w:val="20"/>
          <w:szCs w:val="20"/>
        </w:rPr>
        <w:t>.</w:t>
      </w:r>
      <w:r w:rsidR="00667385" w:rsidRPr="0077350C">
        <w:rPr>
          <w:rFonts w:ascii="Comic Sans MS" w:hAnsi="Comic Sans MS"/>
          <w:sz w:val="20"/>
          <w:szCs w:val="20"/>
        </w:rPr>
        <w:t xml:space="preserve"> </w:t>
      </w:r>
      <w:r w:rsidR="000E0DCB" w:rsidRPr="0077350C">
        <w:rPr>
          <w:rFonts w:ascii="Comic Sans MS" w:hAnsi="Comic Sans MS"/>
          <w:sz w:val="20"/>
          <w:szCs w:val="20"/>
        </w:rPr>
        <w:t xml:space="preserve">During 2020–2021 the Welsh Government </w:t>
      </w:r>
      <w:r w:rsidR="00321481" w:rsidRPr="0077350C">
        <w:rPr>
          <w:rFonts w:ascii="Comic Sans MS" w:hAnsi="Comic Sans MS"/>
          <w:sz w:val="20"/>
          <w:szCs w:val="20"/>
        </w:rPr>
        <w:t>(</w:t>
      </w:r>
      <w:r w:rsidR="009D450E" w:rsidRPr="0077350C">
        <w:rPr>
          <w:rFonts w:ascii="Comic Sans MS" w:hAnsi="Comic Sans MS"/>
          <w:sz w:val="20"/>
          <w:szCs w:val="20"/>
        </w:rPr>
        <w:t>2023</w:t>
      </w:r>
      <w:r w:rsidR="00321481" w:rsidRPr="0077350C">
        <w:rPr>
          <w:rFonts w:ascii="Comic Sans MS" w:hAnsi="Comic Sans MS"/>
          <w:sz w:val="20"/>
          <w:szCs w:val="20"/>
        </w:rPr>
        <w:t xml:space="preserve">) reported 32,000 </w:t>
      </w:r>
      <w:r w:rsidR="003D2F04" w:rsidRPr="0077350C">
        <w:rPr>
          <w:rFonts w:ascii="Comic Sans MS" w:hAnsi="Comic Sans MS"/>
          <w:sz w:val="20"/>
          <w:szCs w:val="20"/>
        </w:rPr>
        <w:t>voluntary</w:t>
      </w:r>
      <w:r w:rsidR="00321481" w:rsidRPr="0077350C">
        <w:rPr>
          <w:rFonts w:ascii="Comic Sans MS" w:hAnsi="Comic Sans MS"/>
          <w:sz w:val="20"/>
          <w:szCs w:val="20"/>
        </w:rPr>
        <w:t xml:space="preserve"> </w:t>
      </w:r>
      <w:r w:rsidR="003D2F04" w:rsidRPr="0077350C">
        <w:rPr>
          <w:rFonts w:ascii="Comic Sans MS" w:hAnsi="Comic Sans MS"/>
          <w:sz w:val="20"/>
          <w:szCs w:val="20"/>
        </w:rPr>
        <w:t>organisations</w:t>
      </w:r>
      <w:r w:rsidR="00321481" w:rsidRPr="0077350C">
        <w:rPr>
          <w:rFonts w:ascii="Comic Sans MS" w:hAnsi="Comic Sans MS"/>
          <w:sz w:val="20"/>
          <w:szCs w:val="20"/>
        </w:rPr>
        <w:t xml:space="preserve"> across </w:t>
      </w:r>
      <w:r w:rsidR="003D2F04" w:rsidRPr="0077350C">
        <w:rPr>
          <w:rFonts w:ascii="Comic Sans MS" w:hAnsi="Comic Sans MS"/>
          <w:sz w:val="20"/>
          <w:szCs w:val="20"/>
        </w:rPr>
        <w:t>Wales</w:t>
      </w:r>
      <w:r w:rsidR="00321481" w:rsidRPr="0077350C">
        <w:rPr>
          <w:rFonts w:ascii="Comic Sans MS" w:hAnsi="Comic Sans MS"/>
          <w:sz w:val="20"/>
          <w:szCs w:val="20"/>
        </w:rPr>
        <w:t xml:space="preserve">, this </w:t>
      </w:r>
      <w:r w:rsidR="003D2F04" w:rsidRPr="0077350C">
        <w:rPr>
          <w:rFonts w:ascii="Comic Sans MS" w:hAnsi="Comic Sans MS"/>
          <w:sz w:val="20"/>
          <w:szCs w:val="20"/>
        </w:rPr>
        <w:t xml:space="preserve">meant that 938,000 people in Wales were classed as </w:t>
      </w:r>
      <w:r w:rsidR="008F7407" w:rsidRPr="0077350C">
        <w:rPr>
          <w:rFonts w:ascii="Comic Sans MS" w:hAnsi="Comic Sans MS"/>
          <w:sz w:val="20"/>
          <w:szCs w:val="20"/>
        </w:rPr>
        <w:t>volunteers.</w:t>
      </w:r>
      <w:r w:rsidR="009D450E" w:rsidRPr="0077350C">
        <w:rPr>
          <w:rFonts w:ascii="Comic Sans MS" w:hAnsi="Comic Sans MS"/>
          <w:sz w:val="20"/>
          <w:szCs w:val="20"/>
        </w:rPr>
        <w:t xml:space="preserve"> Along with guidance and support the Welsh Government also provide financial support to the voluntary sector</w:t>
      </w:r>
      <w:r w:rsidR="009B5E6F" w:rsidRPr="0077350C">
        <w:rPr>
          <w:rFonts w:ascii="Comic Sans MS" w:hAnsi="Comic Sans MS"/>
          <w:sz w:val="20"/>
          <w:szCs w:val="20"/>
        </w:rPr>
        <w:t xml:space="preserve"> with a total of £25,429,352</w:t>
      </w:r>
      <w:r w:rsidR="009D450E" w:rsidRPr="0077350C">
        <w:rPr>
          <w:rFonts w:ascii="Comic Sans MS" w:hAnsi="Comic Sans MS"/>
          <w:sz w:val="20"/>
          <w:szCs w:val="20"/>
        </w:rPr>
        <w:t xml:space="preserve"> </w:t>
      </w:r>
      <w:r w:rsidR="004379B3" w:rsidRPr="0077350C">
        <w:rPr>
          <w:rFonts w:ascii="Comic Sans MS" w:hAnsi="Comic Sans MS"/>
          <w:sz w:val="20"/>
          <w:szCs w:val="20"/>
        </w:rPr>
        <w:t>given ou</w:t>
      </w:r>
      <w:r w:rsidR="005E3665" w:rsidRPr="0077350C">
        <w:rPr>
          <w:rFonts w:ascii="Comic Sans MS" w:hAnsi="Comic Sans MS"/>
          <w:sz w:val="20"/>
          <w:szCs w:val="20"/>
        </w:rPr>
        <w:t>t</w:t>
      </w:r>
      <w:r w:rsidR="004379B3" w:rsidRPr="0077350C">
        <w:rPr>
          <w:rFonts w:ascii="Comic Sans MS" w:hAnsi="Comic Sans MS"/>
          <w:sz w:val="20"/>
          <w:szCs w:val="20"/>
        </w:rPr>
        <w:t xml:space="preserve"> to local councils and individual </w:t>
      </w:r>
      <w:r w:rsidR="005E3665" w:rsidRPr="0077350C">
        <w:rPr>
          <w:rFonts w:ascii="Comic Sans MS" w:hAnsi="Comic Sans MS"/>
          <w:sz w:val="20"/>
          <w:szCs w:val="20"/>
        </w:rPr>
        <w:t>organisations</w:t>
      </w:r>
      <w:r w:rsidR="004379B3" w:rsidRPr="0077350C">
        <w:rPr>
          <w:rFonts w:ascii="Comic Sans MS" w:hAnsi="Comic Sans MS"/>
          <w:sz w:val="20"/>
          <w:szCs w:val="20"/>
        </w:rPr>
        <w:t xml:space="preserve"> </w:t>
      </w:r>
      <w:r w:rsidR="005E3665" w:rsidRPr="0077350C">
        <w:rPr>
          <w:rFonts w:ascii="Comic Sans MS" w:hAnsi="Comic Sans MS"/>
          <w:sz w:val="20"/>
          <w:szCs w:val="20"/>
        </w:rPr>
        <w:t xml:space="preserve">across the </w:t>
      </w:r>
      <w:r w:rsidR="004379B3" w:rsidRPr="0077350C">
        <w:rPr>
          <w:rFonts w:ascii="Comic Sans MS" w:hAnsi="Comic Sans MS"/>
          <w:sz w:val="20"/>
          <w:szCs w:val="20"/>
        </w:rPr>
        <w:t xml:space="preserve"> </w:t>
      </w:r>
      <w:r w:rsidR="005E3665" w:rsidRPr="0077350C">
        <w:rPr>
          <w:rFonts w:ascii="Comic Sans MS" w:hAnsi="Comic Sans MS"/>
          <w:sz w:val="20"/>
          <w:szCs w:val="20"/>
        </w:rPr>
        <w:t>2020-2021 financial year.</w:t>
      </w:r>
    </w:p>
    <w:p w14:paraId="733ADB3D" w14:textId="430DFACD" w:rsidR="006C1242" w:rsidRPr="0077350C" w:rsidRDefault="00FE7481" w:rsidP="0077350C">
      <w:pPr>
        <w:spacing w:line="360" w:lineRule="auto"/>
        <w:rPr>
          <w:rFonts w:ascii="Comic Sans MS" w:hAnsi="Comic Sans MS"/>
          <w:i/>
          <w:iCs/>
          <w:sz w:val="20"/>
          <w:szCs w:val="20"/>
        </w:rPr>
      </w:pPr>
      <w:r w:rsidRPr="0077350C">
        <w:rPr>
          <w:rFonts w:ascii="Comic Sans MS" w:hAnsi="Comic Sans MS"/>
          <w:sz w:val="20"/>
          <w:szCs w:val="20"/>
        </w:rPr>
        <w:t>Adeb</w:t>
      </w:r>
      <w:r w:rsidR="00AE59B8" w:rsidRPr="0077350C">
        <w:rPr>
          <w:rFonts w:ascii="Comic Sans MS" w:hAnsi="Comic Sans MS"/>
          <w:sz w:val="20"/>
          <w:szCs w:val="20"/>
        </w:rPr>
        <w:t>owale (2022) suggests that the key to achieving integrated care systems i</w:t>
      </w:r>
      <w:r w:rsidR="00BF5BAB" w:rsidRPr="0077350C">
        <w:rPr>
          <w:rFonts w:ascii="Comic Sans MS" w:hAnsi="Comic Sans MS"/>
          <w:sz w:val="20"/>
          <w:szCs w:val="20"/>
        </w:rPr>
        <w:t>s</w:t>
      </w:r>
      <w:r w:rsidR="00AE59B8" w:rsidRPr="0077350C">
        <w:rPr>
          <w:rFonts w:ascii="Comic Sans MS" w:hAnsi="Comic Sans MS"/>
          <w:sz w:val="20"/>
          <w:szCs w:val="20"/>
        </w:rPr>
        <w:t xml:space="preserve"> the </w:t>
      </w:r>
      <w:r w:rsidR="008C1A4A" w:rsidRPr="0077350C">
        <w:rPr>
          <w:rFonts w:ascii="Comic Sans MS" w:hAnsi="Comic Sans MS"/>
          <w:sz w:val="20"/>
          <w:szCs w:val="20"/>
        </w:rPr>
        <w:t xml:space="preserve">co-working of the </w:t>
      </w:r>
      <w:r w:rsidR="00AE59B8" w:rsidRPr="0077350C">
        <w:rPr>
          <w:rFonts w:ascii="Comic Sans MS" w:hAnsi="Comic Sans MS"/>
          <w:sz w:val="20"/>
          <w:szCs w:val="20"/>
        </w:rPr>
        <w:t xml:space="preserve">voluntary </w:t>
      </w:r>
      <w:r w:rsidR="00BF5BAB" w:rsidRPr="0077350C">
        <w:rPr>
          <w:rFonts w:ascii="Comic Sans MS" w:hAnsi="Comic Sans MS"/>
          <w:sz w:val="20"/>
          <w:szCs w:val="20"/>
        </w:rPr>
        <w:t>organisations</w:t>
      </w:r>
      <w:r w:rsidR="002061D8" w:rsidRPr="0077350C">
        <w:rPr>
          <w:rFonts w:ascii="Comic Sans MS" w:hAnsi="Comic Sans MS"/>
          <w:sz w:val="20"/>
          <w:szCs w:val="20"/>
        </w:rPr>
        <w:t xml:space="preserve"> </w:t>
      </w:r>
      <w:r w:rsidR="008C1A4A" w:rsidRPr="0077350C">
        <w:rPr>
          <w:rFonts w:ascii="Comic Sans MS" w:hAnsi="Comic Sans MS"/>
          <w:sz w:val="20"/>
          <w:szCs w:val="20"/>
        </w:rPr>
        <w:t xml:space="preserve">along with the public healthcare sectors. </w:t>
      </w:r>
      <w:r w:rsidR="007D03B0" w:rsidRPr="0077350C">
        <w:rPr>
          <w:rFonts w:ascii="Comic Sans MS" w:hAnsi="Comic Sans MS"/>
          <w:sz w:val="20"/>
          <w:szCs w:val="20"/>
        </w:rPr>
        <w:t xml:space="preserve">Two </w:t>
      </w:r>
      <w:r w:rsidR="008B690E" w:rsidRPr="0077350C">
        <w:rPr>
          <w:rFonts w:ascii="Comic Sans MS" w:hAnsi="Comic Sans MS"/>
          <w:sz w:val="20"/>
          <w:szCs w:val="20"/>
        </w:rPr>
        <w:t>documents</w:t>
      </w:r>
      <w:r w:rsidR="007D03B0" w:rsidRPr="0077350C">
        <w:rPr>
          <w:rFonts w:ascii="Comic Sans MS" w:hAnsi="Comic Sans MS"/>
          <w:sz w:val="20"/>
          <w:szCs w:val="20"/>
        </w:rPr>
        <w:t xml:space="preserve"> that support the process of integration using the </w:t>
      </w:r>
      <w:r w:rsidR="008B690E" w:rsidRPr="0077350C">
        <w:rPr>
          <w:rFonts w:ascii="Comic Sans MS" w:hAnsi="Comic Sans MS"/>
          <w:sz w:val="20"/>
          <w:szCs w:val="20"/>
        </w:rPr>
        <w:t>voluntary</w:t>
      </w:r>
      <w:r w:rsidR="007D03B0" w:rsidRPr="0077350C">
        <w:rPr>
          <w:rFonts w:ascii="Comic Sans MS" w:hAnsi="Comic Sans MS"/>
          <w:sz w:val="20"/>
          <w:szCs w:val="20"/>
        </w:rPr>
        <w:t xml:space="preserve"> services are </w:t>
      </w:r>
      <w:r w:rsidR="008B690E" w:rsidRPr="0077350C">
        <w:rPr>
          <w:rFonts w:ascii="Comic Sans MS" w:hAnsi="Comic Sans MS"/>
          <w:sz w:val="20"/>
          <w:szCs w:val="20"/>
        </w:rPr>
        <w:t>‘</w:t>
      </w:r>
      <w:r w:rsidR="008B690E" w:rsidRPr="0077350C">
        <w:rPr>
          <w:rFonts w:ascii="Comic Sans MS" w:hAnsi="Comic Sans MS"/>
          <w:i/>
          <w:iCs/>
          <w:sz w:val="20"/>
          <w:szCs w:val="20"/>
        </w:rPr>
        <w:t>ICS Implementation guidance on partnerships with the voluntary, community and social enterprise sector’</w:t>
      </w:r>
      <w:r w:rsidR="008B690E" w:rsidRPr="0077350C">
        <w:rPr>
          <w:rFonts w:ascii="Comic Sans MS" w:hAnsi="Comic Sans MS"/>
          <w:sz w:val="20"/>
          <w:szCs w:val="20"/>
        </w:rPr>
        <w:t xml:space="preserve"> </w:t>
      </w:r>
      <w:r w:rsidR="00DD7BFD" w:rsidRPr="0077350C">
        <w:rPr>
          <w:rFonts w:ascii="Comic Sans MS" w:hAnsi="Comic Sans MS"/>
          <w:sz w:val="20"/>
          <w:szCs w:val="20"/>
        </w:rPr>
        <w:t xml:space="preserve">(2021) </w:t>
      </w:r>
      <w:r w:rsidR="008B690E" w:rsidRPr="0077350C">
        <w:rPr>
          <w:rFonts w:ascii="Comic Sans MS" w:hAnsi="Comic Sans MS"/>
          <w:sz w:val="20"/>
          <w:szCs w:val="20"/>
        </w:rPr>
        <w:t>and the ‘</w:t>
      </w:r>
      <w:r w:rsidR="008B690E" w:rsidRPr="0077350C">
        <w:rPr>
          <w:rFonts w:ascii="Comic Sans MS" w:hAnsi="Comic Sans MS"/>
          <w:i/>
          <w:iCs/>
          <w:sz w:val="20"/>
          <w:szCs w:val="20"/>
        </w:rPr>
        <w:t>ICS implementation guidance on working with people and communities’</w:t>
      </w:r>
      <w:r w:rsidR="000844AA" w:rsidRPr="0077350C">
        <w:rPr>
          <w:rFonts w:ascii="Comic Sans MS" w:hAnsi="Comic Sans MS"/>
          <w:i/>
          <w:iCs/>
          <w:sz w:val="20"/>
          <w:szCs w:val="20"/>
        </w:rPr>
        <w:t xml:space="preserve"> (2021)</w:t>
      </w:r>
      <w:r w:rsidR="00360F56" w:rsidRPr="0077350C">
        <w:rPr>
          <w:rFonts w:ascii="Comic Sans MS" w:hAnsi="Comic Sans MS"/>
          <w:i/>
          <w:iCs/>
          <w:sz w:val="20"/>
          <w:szCs w:val="20"/>
        </w:rPr>
        <w:t xml:space="preserve"> both designed by the NHS in a bid to support them under growing</w:t>
      </w:r>
      <w:r w:rsidR="000844AA" w:rsidRPr="0077350C">
        <w:rPr>
          <w:rFonts w:ascii="Comic Sans MS" w:hAnsi="Comic Sans MS"/>
          <w:i/>
          <w:iCs/>
          <w:sz w:val="20"/>
          <w:szCs w:val="20"/>
        </w:rPr>
        <w:t xml:space="preserve"> pressures.</w:t>
      </w:r>
    </w:p>
    <w:p w14:paraId="4A1F73CA" w14:textId="0BF167FB" w:rsidR="007F4F33" w:rsidRPr="0077350C" w:rsidRDefault="007F4F33" w:rsidP="0077350C">
      <w:pPr>
        <w:spacing w:line="360" w:lineRule="auto"/>
        <w:rPr>
          <w:rFonts w:ascii="Comic Sans MS" w:hAnsi="Comic Sans MS"/>
          <w:sz w:val="20"/>
          <w:szCs w:val="20"/>
        </w:rPr>
      </w:pPr>
      <w:r w:rsidRPr="0077350C">
        <w:rPr>
          <w:rFonts w:ascii="Comic Sans MS" w:hAnsi="Comic Sans MS"/>
          <w:i/>
          <w:iCs/>
          <w:sz w:val="20"/>
          <w:szCs w:val="20"/>
        </w:rPr>
        <w:t xml:space="preserve">The mental health </w:t>
      </w:r>
      <w:r w:rsidR="009347DE" w:rsidRPr="0077350C">
        <w:rPr>
          <w:rFonts w:ascii="Comic Sans MS" w:hAnsi="Comic Sans MS"/>
          <w:i/>
          <w:iCs/>
          <w:sz w:val="20"/>
          <w:szCs w:val="20"/>
        </w:rPr>
        <w:t>services</w:t>
      </w:r>
      <w:r w:rsidR="00010815" w:rsidRPr="0077350C">
        <w:rPr>
          <w:rFonts w:ascii="Comic Sans MS" w:hAnsi="Comic Sans MS"/>
          <w:i/>
          <w:iCs/>
          <w:sz w:val="20"/>
          <w:szCs w:val="20"/>
        </w:rPr>
        <w:t xml:space="preserve"> in </w:t>
      </w:r>
      <w:r w:rsidR="009347DE" w:rsidRPr="0077350C">
        <w:rPr>
          <w:rFonts w:ascii="Comic Sans MS" w:hAnsi="Comic Sans MS"/>
          <w:i/>
          <w:iCs/>
          <w:sz w:val="20"/>
          <w:szCs w:val="20"/>
        </w:rPr>
        <w:t>Wales</w:t>
      </w:r>
      <w:r w:rsidR="00010815" w:rsidRPr="0077350C">
        <w:rPr>
          <w:rFonts w:ascii="Comic Sans MS" w:hAnsi="Comic Sans MS"/>
          <w:i/>
          <w:iCs/>
          <w:sz w:val="20"/>
          <w:szCs w:val="20"/>
        </w:rPr>
        <w:t xml:space="preserve"> have been improved over the previous years by introducing the third sector to </w:t>
      </w:r>
      <w:r w:rsidR="00C4647A" w:rsidRPr="0077350C">
        <w:rPr>
          <w:rFonts w:ascii="Comic Sans MS" w:hAnsi="Comic Sans MS"/>
          <w:i/>
          <w:iCs/>
          <w:sz w:val="20"/>
          <w:szCs w:val="20"/>
        </w:rPr>
        <w:t xml:space="preserve">provide </w:t>
      </w:r>
      <w:r w:rsidR="00010815" w:rsidRPr="0077350C">
        <w:rPr>
          <w:rFonts w:ascii="Comic Sans MS" w:hAnsi="Comic Sans MS"/>
          <w:i/>
          <w:iCs/>
          <w:sz w:val="20"/>
          <w:szCs w:val="20"/>
        </w:rPr>
        <w:t>support</w:t>
      </w:r>
      <w:r w:rsidR="00C4647A" w:rsidRPr="0077350C">
        <w:rPr>
          <w:rFonts w:ascii="Comic Sans MS" w:hAnsi="Comic Sans MS"/>
          <w:i/>
          <w:iCs/>
          <w:sz w:val="20"/>
          <w:szCs w:val="20"/>
        </w:rPr>
        <w:t xml:space="preserve"> to the NHS</w:t>
      </w:r>
      <w:r w:rsidR="000121C6" w:rsidRPr="0077350C">
        <w:rPr>
          <w:rFonts w:ascii="Comic Sans MS" w:hAnsi="Comic Sans MS"/>
          <w:i/>
          <w:iCs/>
          <w:sz w:val="20"/>
          <w:szCs w:val="20"/>
        </w:rPr>
        <w:t xml:space="preserve"> (</w:t>
      </w:r>
      <w:r w:rsidR="00365CD3" w:rsidRPr="0077350C">
        <w:rPr>
          <w:rFonts w:ascii="Comic Sans MS" w:hAnsi="Comic Sans MS"/>
          <w:i/>
          <w:iCs/>
          <w:sz w:val="20"/>
          <w:szCs w:val="20"/>
        </w:rPr>
        <w:t>Dutton, Humphrey, Qualter, (2023)</w:t>
      </w:r>
      <w:r w:rsidR="00C4647A" w:rsidRPr="0077350C">
        <w:rPr>
          <w:rFonts w:ascii="Comic Sans MS" w:hAnsi="Comic Sans MS"/>
          <w:i/>
          <w:iCs/>
          <w:sz w:val="20"/>
          <w:szCs w:val="20"/>
        </w:rPr>
        <w:t xml:space="preserve">. </w:t>
      </w:r>
      <w:r w:rsidR="00AB1514" w:rsidRPr="0077350C">
        <w:rPr>
          <w:rFonts w:ascii="Comic Sans MS" w:hAnsi="Comic Sans MS"/>
          <w:i/>
          <w:iCs/>
          <w:sz w:val="20"/>
          <w:szCs w:val="20"/>
        </w:rPr>
        <w:t>The Healthcare Inspectorate Wales</w:t>
      </w:r>
      <w:r w:rsidR="00BF4900" w:rsidRPr="0077350C">
        <w:rPr>
          <w:rFonts w:ascii="Comic Sans MS" w:hAnsi="Comic Sans MS"/>
          <w:i/>
          <w:iCs/>
          <w:sz w:val="20"/>
          <w:szCs w:val="20"/>
        </w:rPr>
        <w:t xml:space="preserve"> (2022)</w:t>
      </w:r>
      <w:r w:rsidR="00AB1514" w:rsidRPr="0077350C">
        <w:rPr>
          <w:rFonts w:ascii="Comic Sans MS" w:hAnsi="Comic Sans MS"/>
          <w:i/>
          <w:iCs/>
          <w:sz w:val="20"/>
          <w:szCs w:val="20"/>
        </w:rPr>
        <w:t xml:space="preserve"> reported that </w:t>
      </w:r>
      <w:r w:rsidR="00816E85" w:rsidRPr="0077350C">
        <w:rPr>
          <w:rFonts w:ascii="Comic Sans MS" w:hAnsi="Comic Sans MS"/>
          <w:i/>
          <w:iCs/>
          <w:sz w:val="20"/>
          <w:szCs w:val="20"/>
        </w:rPr>
        <w:t xml:space="preserve">using the third sector to </w:t>
      </w:r>
      <w:r w:rsidR="00BF4900" w:rsidRPr="0077350C">
        <w:rPr>
          <w:rFonts w:ascii="Comic Sans MS" w:hAnsi="Comic Sans MS"/>
          <w:i/>
          <w:iCs/>
          <w:sz w:val="20"/>
          <w:szCs w:val="20"/>
        </w:rPr>
        <w:t>collaborate</w:t>
      </w:r>
      <w:r w:rsidR="00816E85" w:rsidRPr="0077350C">
        <w:rPr>
          <w:rFonts w:ascii="Comic Sans MS" w:hAnsi="Comic Sans MS"/>
          <w:i/>
          <w:iCs/>
          <w:sz w:val="20"/>
          <w:szCs w:val="20"/>
        </w:rPr>
        <w:t xml:space="preserve"> in the mental health sector has invaluable </w:t>
      </w:r>
      <w:r w:rsidR="00AA2E18" w:rsidRPr="0077350C">
        <w:rPr>
          <w:rFonts w:ascii="Comic Sans MS" w:hAnsi="Comic Sans MS"/>
          <w:i/>
          <w:iCs/>
          <w:sz w:val="20"/>
          <w:szCs w:val="20"/>
        </w:rPr>
        <w:t xml:space="preserve">results, suggesting that the </w:t>
      </w:r>
      <w:r w:rsidR="00BF4900" w:rsidRPr="0077350C">
        <w:rPr>
          <w:rFonts w:ascii="Comic Sans MS" w:hAnsi="Comic Sans MS"/>
          <w:i/>
          <w:iCs/>
          <w:sz w:val="20"/>
          <w:szCs w:val="20"/>
        </w:rPr>
        <w:t>likelihood</w:t>
      </w:r>
      <w:r w:rsidR="00AA2E18" w:rsidRPr="0077350C">
        <w:rPr>
          <w:rFonts w:ascii="Comic Sans MS" w:hAnsi="Comic Sans MS"/>
          <w:i/>
          <w:iCs/>
          <w:sz w:val="20"/>
          <w:szCs w:val="20"/>
        </w:rPr>
        <w:t xml:space="preserve"> of significant or rapid deterioration is much less with the assistance of third sector parties compared to </w:t>
      </w:r>
      <w:r w:rsidR="00BF4900" w:rsidRPr="0077350C">
        <w:rPr>
          <w:rFonts w:ascii="Comic Sans MS" w:hAnsi="Comic Sans MS"/>
          <w:i/>
          <w:iCs/>
          <w:sz w:val="20"/>
          <w:szCs w:val="20"/>
        </w:rPr>
        <w:t xml:space="preserve">support by the NHS </w:t>
      </w:r>
      <w:r w:rsidR="00795CED" w:rsidRPr="0077350C">
        <w:rPr>
          <w:rFonts w:ascii="Comic Sans MS" w:hAnsi="Comic Sans MS"/>
          <w:i/>
          <w:iCs/>
          <w:sz w:val="20"/>
          <w:szCs w:val="20"/>
        </w:rPr>
        <w:t>solely.</w:t>
      </w:r>
      <w:r w:rsidR="00BF4900" w:rsidRPr="0077350C">
        <w:rPr>
          <w:rFonts w:ascii="Comic Sans MS" w:hAnsi="Comic Sans MS"/>
          <w:i/>
          <w:iCs/>
          <w:sz w:val="20"/>
          <w:szCs w:val="20"/>
        </w:rPr>
        <w:t xml:space="preserve"> </w:t>
      </w:r>
    </w:p>
    <w:p w14:paraId="070B6831" w14:textId="6DCE5CD4" w:rsidR="001A1F61" w:rsidRPr="0077350C" w:rsidRDefault="00ED02CD" w:rsidP="0077350C">
      <w:pPr>
        <w:spacing w:line="360" w:lineRule="auto"/>
        <w:rPr>
          <w:rFonts w:ascii="Comic Sans MS" w:hAnsi="Comic Sans MS"/>
          <w:sz w:val="20"/>
          <w:szCs w:val="20"/>
        </w:rPr>
      </w:pPr>
      <w:bookmarkStart w:id="4" w:name="_MV3BS_6"/>
      <w:bookmarkEnd w:id="3"/>
      <w:r w:rsidRPr="0077350C">
        <w:rPr>
          <w:rFonts w:ascii="Comic Sans MS" w:hAnsi="Comic Sans MS"/>
          <w:sz w:val="20"/>
          <w:szCs w:val="20"/>
        </w:rPr>
        <w:t>P</w:t>
      </w:r>
      <w:r w:rsidR="00153577" w:rsidRPr="0077350C">
        <w:rPr>
          <w:rFonts w:ascii="Comic Sans MS" w:hAnsi="Comic Sans MS"/>
          <w:sz w:val="20"/>
          <w:szCs w:val="20"/>
        </w:rPr>
        <w:t xml:space="preserve">rudent </w:t>
      </w:r>
      <w:r w:rsidRPr="0077350C">
        <w:rPr>
          <w:rFonts w:ascii="Comic Sans MS" w:hAnsi="Comic Sans MS"/>
          <w:sz w:val="20"/>
          <w:szCs w:val="20"/>
        </w:rPr>
        <w:t>H</w:t>
      </w:r>
      <w:r w:rsidR="00153577" w:rsidRPr="0077350C">
        <w:rPr>
          <w:rFonts w:ascii="Comic Sans MS" w:hAnsi="Comic Sans MS"/>
          <w:sz w:val="20"/>
          <w:szCs w:val="20"/>
        </w:rPr>
        <w:t xml:space="preserve">ealthcare is a system in which healthcare is conceived, managed and </w:t>
      </w:r>
      <w:r w:rsidRPr="0077350C">
        <w:rPr>
          <w:rFonts w:ascii="Comic Sans MS" w:hAnsi="Comic Sans MS"/>
          <w:sz w:val="20"/>
          <w:szCs w:val="20"/>
        </w:rPr>
        <w:t xml:space="preserve">delivered </w:t>
      </w:r>
      <w:r w:rsidR="00153577" w:rsidRPr="0077350C">
        <w:rPr>
          <w:rFonts w:ascii="Comic Sans MS" w:hAnsi="Comic Sans MS"/>
          <w:sz w:val="20"/>
          <w:szCs w:val="20"/>
        </w:rPr>
        <w:t xml:space="preserve">to the public through a cautious and wise way by ensuring forethought, vigilance and careful budgeting is </w:t>
      </w:r>
      <w:r w:rsidR="00F33413" w:rsidRPr="0077350C">
        <w:rPr>
          <w:rFonts w:ascii="Comic Sans MS" w:hAnsi="Comic Sans MS"/>
          <w:sz w:val="20"/>
          <w:szCs w:val="20"/>
        </w:rPr>
        <w:t xml:space="preserve">being </w:t>
      </w:r>
      <w:r w:rsidR="00153577" w:rsidRPr="0077350C">
        <w:rPr>
          <w:rFonts w:ascii="Comic Sans MS" w:hAnsi="Comic Sans MS"/>
          <w:sz w:val="20"/>
          <w:szCs w:val="20"/>
        </w:rPr>
        <w:t>follow</w:t>
      </w:r>
      <w:r w:rsidR="00F33413" w:rsidRPr="0077350C">
        <w:rPr>
          <w:rFonts w:ascii="Comic Sans MS" w:hAnsi="Comic Sans MS"/>
          <w:sz w:val="20"/>
          <w:szCs w:val="20"/>
        </w:rPr>
        <w:t>ed,</w:t>
      </w:r>
      <w:r w:rsidR="00153577" w:rsidRPr="0077350C">
        <w:rPr>
          <w:rFonts w:ascii="Comic Sans MS" w:hAnsi="Comic Sans MS"/>
          <w:sz w:val="20"/>
          <w:szCs w:val="20"/>
        </w:rPr>
        <w:t xml:space="preserve"> resulting in quality outcomes for patients according to The Bevan Commission </w:t>
      </w:r>
      <w:r w:rsidR="00BB0ADE" w:rsidRPr="0077350C">
        <w:rPr>
          <w:rFonts w:ascii="Comic Sans MS" w:hAnsi="Comic Sans MS"/>
          <w:sz w:val="20"/>
          <w:szCs w:val="20"/>
        </w:rPr>
        <w:lastRenderedPageBreak/>
        <w:t xml:space="preserve">(2023). Developed by the </w:t>
      </w:r>
      <w:r w:rsidR="00956963" w:rsidRPr="0077350C">
        <w:rPr>
          <w:rFonts w:ascii="Comic Sans MS" w:hAnsi="Comic Sans MS"/>
          <w:sz w:val="20"/>
          <w:szCs w:val="20"/>
        </w:rPr>
        <w:t>Bevan</w:t>
      </w:r>
      <w:r w:rsidR="00BB0ADE" w:rsidRPr="0077350C">
        <w:rPr>
          <w:rFonts w:ascii="Comic Sans MS" w:hAnsi="Comic Sans MS"/>
          <w:sz w:val="20"/>
          <w:szCs w:val="20"/>
        </w:rPr>
        <w:t xml:space="preserve"> </w:t>
      </w:r>
      <w:r w:rsidR="00956963" w:rsidRPr="0077350C">
        <w:rPr>
          <w:rFonts w:ascii="Comic Sans MS" w:hAnsi="Comic Sans MS"/>
          <w:sz w:val="20"/>
          <w:szCs w:val="20"/>
        </w:rPr>
        <w:t>Commission</w:t>
      </w:r>
      <w:r w:rsidR="00BB0ADE" w:rsidRPr="0077350C">
        <w:rPr>
          <w:rFonts w:ascii="Comic Sans MS" w:hAnsi="Comic Sans MS"/>
          <w:sz w:val="20"/>
          <w:szCs w:val="20"/>
        </w:rPr>
        <w:t xml:space="preserve"> in 2013 Prudent </w:t>
      </w:r>
      <w:r w:rsidR="00956963" w:rsidRPr="0077350C">
        <w:rPr>
          <w:rFonts w:ascii="Comic Sans MS" w:hAnsi="Comic Sans MS"/>
          <w:sz w:val="20"/>
          <w:szCs w:val="20"/>
        </w:rPr>
        <w:t>Healthcare</w:t>
      </w:r>
      <w:r w:rsidR="00BB0ADE" w:rsidRPr="0077350C">
        <w:rPr>
          <w:rFonts w:ascii="Comic Sans MS" w:hAnsi="Comic Sans MS"/>
          <w:sz w:val="20"/>
          <w:szCs w:val="20"/>
        </w:rPr>
        <w:t xml:space="preserve"> was </w:t>
      </w:r>
      <w:r w:rsidR="008E3C6D" w:rsidRPr="0077350C">
        <w:rPr>
          <w:rFonts w:ascii="Comic Sans MS" w:hAnsi="Comic Sans MS"/>
          <w:sz w:val="20"/>
          <w:szCs w:val="20"/>
        </w:rPr>
        <w:t>done</w:t>
      </w:r>
      <w:r w:rsidR="00956963" w:rsidRPr="0077350C">
        <w:rPr>
          <w:rFonts w:ascii="Comic Sans MS" w:hAnsi="Comic Sans MS"/>
          <w:sz w:val="20"/>
          <w:szCs w:val="20"/>
        </w:rPr>
        <w:t xml:space="preserve"> </w:t>
      </w:r>
      <w:r w:rsidR="00D64A78" w:rsidRPr="0077350C">
        <w:rPr>
          <w:rFonts w:ascii="Comic Sans MS" w:hAnsi="Comic Sans MS"/>
          <w:sz w:val="20"/>
          <w:szCs w:val="20"/>
        </w:rPr>
        <w:t>as a way to</w:t>
      </w:r>
      <w:r w:rsidR="00956963" w:rsidRPr="0077350C">
        <w:rPr>
          <w:rFonts w:ascii="Comic Sans MS" w:hAnsi="Comic Sans MS"/>
          <w:sz w:val="20"/>
          <w:szCs w:val="20"/>
        </w:rPr>
        <w:t xml:space="preserve"> respon</w:t>
      </w:r>
      <w:r w:rsidR="00D64A78" w:rsidRPr="0077350C">
        <w:rPr>
          <w:rFonts w:ascii="Comic Sans MS" w:hAnsi="Comic Sans MS"/>
          <w:sz w:val="20"/>
          <w:szCs w:val="20"/>
        </w:rPr>
        <w:t>d</w:t>
      </w:r>
      <w:r w:rsidR="00956963" w:rsidRPr="0077350C">
        <w:rPr>
          <w:rFonts w:ascii="Comic Sans MS" w:hAnsi="Comic Sans MS"/>
          <w:sz w:val="20"/>
          <w:szCs w:val="20"/>
        </w:rPr>
        <w:t xml:space="preserve"> </w:t>
      </w:r>
      <w:r w:rsidR="00F33413" w:rsidRPr="0077350C">
        <w:rPr>
          <w:rFonts w:ascii="Comic Sans MS" w:hAnsi="Comic Sans MS"/>
          <w:sz w:val="20"/>
          <w:szCs w:val="20"/>
        </w:rPr>
        <w:t>to</w:t>
      </w:r>
      <w:r w:rsidR="00956963" w:rsidRPr="0077350C">
        <w:rPr>
          <w:rFonts w:ascii="Comic Sans MS" w:hAnsi="Comic Sans MS"/>
          <w:sz w:val="20"/>
          <w:szCs w:val="20"/>
        </w:rPr>
        <w:t xml:space="preserve"> challenging how to improve healthcare during time of austerity (National Health Service, 2023).</w:t>
      </w:r>
      <w:r w:rsidR="00873D1D" w:rsidRPr="0077350C">
        <w:rPr>
          <w:rFonts w:ascii="Comic Sans MS" w:hAnsi="Comic Sans MS"/>
          <w:sz w:val="20"/>
          <w:szCs w:val="20"/>
        </w:rPr>
        <w:t xml:space="preserve"> The Four Key Prin</w:t>
      </w:r>
      <w:r w:rsidR="001E58E1" w:rsidRPr="0077350C">
        <w:rPr>
          <w:rFonts w:ascii="Comic Sans MS" w:hAnsi="Comic Sans MS"/>
          <w:sz w:val="20"/>
          <w:szCs w:val="20"/>
        </w:rPr>
        <w:t>ciples of prudent healthcare is to</w:t>
      </w:r>
      <w:r w:rsidR="00D64A78" w:rsidRPr="0077350C">
        <w:rPr>
          <w:rFonts w:ascii="Comic Sans MS" w:hAnsi="Comic Sans MS"/>
          <w:sz w:val="20"/>
          <w:szCs w:val="20"/>
        </w:rPr>
        <w:t xml:space="preserve"> a</w:t>
      </w:r>
      <w:r w:rsidR="007B2BDB" w:rsidRPr="0077350C">
        <w:rPr>
          <w:rFonts w:ascii="Comic Sans MS" w:hAnsi="Comic Sans MS"/>
          <w:sz w:val="20"/>
          <w:szCs w:val="20"/>
        </w:rPr>
        <w:t xml:space="preserve">llow patients to be equal partners in the healthcare provided in achieving health and wellbeing with the public, </w:t>
      </w:r>
      <w:r w:rsidR="00CA3E64" w:rsidRPr="0077350C">
        <w:rPr>
          <w:rFonts w:ascii="Comic Sans MS" w:hAnsi="Comic Sans MS"/>
          <w:sz w:val="20"/>
          <w:szCs w:val="20"/>
        </w:rPr>
        <w:t>prioritising</w:t>
      </w:r>
      <w:r w:rsidR="007B2BDB" w:rsidRPr="0077350C">
        <w:rPr>
          <w:rFonts w:ascii="Comic Sans MS" w:hAnsi="Comic Sans MS"/>
          <w:sz w:val="20"/>
          <w:szCs w:val="20"/>
        </w:rPr>
        <w:t xml:space="preserve"> those with the greatest need for healthcare first using resources and skills effectively, bringing no harm to </w:t>
      </w:r>
      <w:r w:rsidR="00CA3E64" w:rsidRPr="0077350C">
        <w:rPr>
          <w:rFonts w:ascii="Comic Sans MS" w:hAnsi="Comic Sans MS"/>
          <w:sz w:val="20"/>
          <w:szCs w:val="20"/>
        </w:rPr>
        <w:t>those</w:t>
      </w:r>
      <w:r w:rsidR="007B2BDB" w:rsidRPr="0077350C">
        <w:rPr>
          <w:rFonts w:ascii="Comic Sans MS" w:hAnsi="Comic Sans MS"/>
          <w:sz w:val="20"/>
          <w:szCs w:val="20"/>
        </w:rPr>
        <w:t xml:space="preserve"> needing healthcare but only doing what is needed no more and no less and </w:t>
      </w:r>
      <w:r w:rsidR="00CA3E64" w:rsidRPr="0077350C">
        <w:rPr>
          <w:rFonts w:ascii="Comic Sans MS" w:hAnsi="Comic Sans MS"/>
          <w:sz w:val="20"/>
          <w:szCs w:val="20"/>
        </w:rPr>
        <w:t xml:space="preserve">using evidence based practices consistently to reduce inappropriate variation (Bevan Commission, 2023). </w:t>
      </w:r>
      <w:r w:rsidR="008E3C6D" w:rsidRPr="0077350C">
        <w:rPr>
          <w:rFonts w:ascii="Comic Sans MS" w:hAnsi="Comic Sans MS"/>
          <w:sz w:val="20"/>
          <w:szCs w:val="20"/>
        </w:rPr>
        <w:t xml:space="preserve">The prudent healthcare emphasizes integration and partnership workings within the health and care society (White, Hussey, Phillips, 2016). </w:t>
      </w:r>
    </w:p>
    <w:p w14:paraId="1D4EA7F5" w14:textId="759CE24F" w:rsidR="00EB5D2F" w:rsidRPr="0077350C" w:rsidRDefault="00611DAF" w:rsidP="0077350C">
      <w:pPr>
        <w:spacing w:line="360" w:lineRule="auto"/>
        <w:rPr>
          <w:rFonts w:ascii="Comic Sans MS" w:hAnsi="Comic Sans MS"/>
          <w:sz w:val="20"/>
          <w:szCs w:val="20"/>
        </w:rPr>
      </w:pPr>
      <w:r w:rsidRPr="0077350C">
        <w:rPr>
          <w:rFonts w:ascii="Comic Sans MS" w:hAnsi="Comic Sans MS"/>
          <w:sz w:val="20"/>
          <w:szCs w:val="20"/>
        </w:rPr>
        <w:t>Rix and Marrin (2015) suggest that in order for prudent healthcare to be successful there is a need for active patients meaning the patients at the receiving end of healthcare where the prudent healthcare system is being used needs to be interested and be able to take responsibility for any underlying health issues that may be causing further ill health. A</w:t>
      </w:r>
      <w:r w:rsidR="00AD4AAE" w:rsidRPr="0077350C">
        <w:rPr>
          <w:rFonts w:ascii="Comic Sans MS" w:hAnsi="Comic Sans MS"/>
          <w:sz w:val="20"/>
          <w:szCs w:val="20"/>
        </w:rPr>
        <w:t xml:space="preserve">llow Prudent Healthcare to be successful and improve the healthcare provided in Wales it is outlined </w:t>
      </w:r>
      <w:r w:rsidRPr="0077350C">
        <w:rPr>
          <w:rFonts w:ascii="Comic Sans MS" w:hAnsi="Comic Sans MS"/>
          <w:sz w:val="20"/>
          <w:szCs w:val="20"/>
        </w:rPr>
        <w:t xml:space="preserve">by </w:t>
      </w:r>
      <w:r w:rsidR="00AD4AAE" w:rsidRPr="0077350C">
        <w:rPr>
          <w:rFonts w:ascii="Comic Sans MS" w:hAnsi="Comic Sans MS"/>
          <w:sz w:val="20"/>
          <w:szCs w:val="20"/>
        </w:rPr>
        <w:t>the importance of educating the public in decisions about personal health that we, as individuals can make to lessen the impact on public services such as the NHS</w:t>
      </w:r>
      <w:r w:rsidR="00F67817" w:rsidRPr="0077350C">
        <w:rPr>
          <w:rFonts w:ascii="Comic Sans MS" w:hAnsi="Comic Sans MS"/>
          <w:sz w:val="20"/>
          <w:szCs w:val="20"/>
        </w:rPr>
        <w:t xml:space="preserve"> (</w:t>
      </w:r>
      <w:r w:rsidR="005D7DCC" w:rsidRPr="0077350C">
        <w:rPr>
          <w:rFonts w:ascii="Comic Sans MS" w:hAnsi="Comic Sans MS"/>
          <w:sz w:val="20"/>
          <w:szCs w:val="20"/>
        </w:rPr>
        <w:t>Bradley, Willson, Buss, Harrhy et al, 2014)</w:t>
      </w:r>
      <w:r w:rsidR="00AD4AAE" w:rsidRPr="0077350C">
        <w:rPr>
          <w:rFonts w:ascii="Comic Sans MS" w:hAnsi="Comic Sans MS"/>
          <w:sz w:val="20"/>
          <w:szCs w:val="20"/>
        </w:rPr>
        <w:t>. As part of the</w:t>
      </w:r>
      <w:r w:rsidR="00F33413" w:rsidRPr="0077350C">
        <w:rPr>
          <w:rFonts w:ascii="Comic Sans MS" w:hAnsi="Comic Sans MS"/>
          <w:sz w:val="20"/>
          <w:szCs w:val="20"/>
        </w:rPr>
        <w:t xml:space="preserve"> design</w:t>
      </w:r>
      <w:r w:rsidR="00442B20" w:rsidRPr="0077350C">
        <w:rPr>
          <w:rFonts w:ascii="Comic Sans MS" w:hAnsi="Comic Sans MS"/>
          <w:sz w:val="20"/>
          <w:szCs w:val="20"/>
        </w:rPr>
        <w:t xml:space="preserve"> of</w:t>
      </w:r>
      <w:r w:rsidR="00AD4AAE" w:rsidRPr="0077350C">
        <w:rPr>
          <w:rFonts w:ascii="Comic Sans MS" w:hAnsi="Comic Sans MS"/>
          <w:sz w:val="20"/>
          <w:szCs w:val="20"/>
        </w:rPr>
        <w:t xml:space="preserve"> prudent healthcare </w:t>
      </w:r>
      <w:r w:rsidR="00442B20" w:rsidRPr="0077350C">
        <w:rPr>
          <w:rFonts w:ascii="Comic Sans MS" w:hAnsi="Comic Sans MS"/>
          <w:sz w:val="20"/>
          <w:szCs w:val="20"/>
        </w:rPr>
        <w:t>there is no definitive ‘ho</w:t>
      </w:r>
      <w:r w:rsidR="000147F0" w:rsidRPr="0077350C">
        <w:rPr>
          <w:rFonts w:ascii="Comic Sans MS" w:hAnsi="Comic Sans MS"/>
          <w:sz w:val="20"/>
          <w:szCs w:val="20"/>
        </w:rPr>
        <w:t>w</w:t>
      </w:r>
      <w:r w:rsidR="00442B20" w:rsidRPr="0077350C">
        <w:rPr>
          <w:rFonts w:ascii="Comic Sans MS" w:hAnsi="Comic Sans MS"/>
          <w:sz w:val="20"/>
          <w:szCs w:val="20"/>
        </w:rPr>
        <w:t xml:space="preserve"> to’ guide, as this </w:t>
      </w:r>
      <w:r w:rsidR="00EB4A4F" w:rsidRPr="0077350C">
        <w:rPr>
          <w:rFonts w:ascii="Comic Sans MS" w:hAnsi="Comic Sans MS"/>
          <w:sz w:val="20"/>
          <w:szCs w:val="20"/>
        </w:rPr>
        <w:t xml:space="preserve">goes against the principles of the prudent healthcare agenda, but a way of </w:t>
      </w:r>
      <w:r w:rsidR="007A4280" w:rsidRPr="0077350C">
        <w:rPr>
          <w:rFonts w:ascii="Comic Sans MS" w:hAnsi="Comic Sans MS"/>
          <w:sz w:val="20"/>
          <w:szCs w:val="20"/>
        </w:rPr>
        <w:t>underpinning the way all NHS staff, clinicians and patients think of the health of</w:t>
      </w:r>
      <w:r w:rsidR="00A97E3B" w:rsidRPr="0077350C">
        <w:rPr>
          <w:rFonts w:ascii="Comic Sans MS" w:hAnsi="Comic Sans MS"/>
          <w:sz w:val="20"/>
          <w:szCs w:val="20"/>
        </w:rPr>
        <w:t xml:space="preserve"> themselves and make it a part of everyday life, creating small changes in gaining healthy </w:t>
      </w:r>
      <w:r w:rsidR="00F14CC0" w:rsidRPr="0077350C">
        <w:rPr>
          <w:rFonts w:ascii="Comic Sans MS" w:hAnsi="Comic Sans MS"/>
          <w:sz w:val="20"/>
          <w:szCs w:val="20"/>
        </w:rPr>
        <w:t>outcomes (</w:t>
      </w:r>
      <w:r w:rsidR="000147F0" w:rsidRPr="0077350C">
        <w:rPr>
          <w:rFonts w:ascii="Comic Sans MS" w:hAnsi="Comic Sans MS"/>
          <w:sz w:val="20"/>
          <w:szCs w:val="20"/>
        </w:rPr>
        <w:t>Welsh Government</w:t>
      </w:r>
      <w:r w:rsidR="00F14CC0" w:rsidRPr="0077350C">
        <w:rPr>
          <w:rFonts w:ascii="Comic Sans MS" w:hAnsi="Comic Sans MS"/>
          <w:sz w:val="20"/>
          <w:szCs w:val="20"/>
        </w:rPr>
        <w:t>,</w:t>
      </w:r>
      <w:r w:rsidR="00272A46" w:rsidRPr="0077350C">
        <w:rPr>
          <w:rFonts w:ascii="Comic Sans MS" w:hAnsi="Comic Sans MS"/>
          <w:sz w:val="20"/>
          <w:szCs w:val="20"/>
        </w:rPr>
        <w:t xml:space="preserve"> 2019)</w:t>
      </w:r>
      <w:r w:rsidR="00F14CC0" w:rsidRPr="0077350C">
        <w:rPr>
          <w:rFonts w:ascii="Comic Sans MS" w:hAnsi="Comic Sans MS"/>
          <w:sz w:val="20"/>
          <w:szCs w:val="20"/>
        </w:rPr>
        <w:t xml:space="preserve">. </w:t>
      </w:r>
      <w:r w:rsidR="003A7AE8" w:rsidRPr="0077350C">
        <w:rPr>
          <w:rFonts w:ascii="Comic Sans MS" w:hAnsi="Comic Sans MS"/>
          <w:sz w:val="20"/>
          <w:szCs w:val="20"/>
        </w:rPr>
        <w:t>White, Hussey and Phillips</w:t>
      </w:r>
      <w:r w:rsidR="00152162" w:rsidRPr="0077350C">
        <w:rPr>
          <w:rFonts w:ascii="Comic Sans MS" w:hAnsi="Comic Sans MS"/>
          <w:sz w:val="20"/>
          <w:szCs w:val="20"/>
        </w:rPr>
        <w:t xml:space="preserve"> (201</w:t>
      </w:r>
      <w:r w:rsidR="003A7AE8" w:rsidRPr="0077350C">
        <w:rPr>
          <w:rFonts w:ascii="Comic Sans MS" w:hAnsi="Comic Sans MS"/>
          <w:sz w:val="20"/>
          <w:szCs w:val="20"/>
        </w:rPr>
        <w:t>6</w:t>
      </w:r>
      <w:r w:rsidR="00152162" w:rsidRPr="0077350C">
        <w:rPr>
          <w:rFonts w:ascii="Comic Sans MS" w:hAnsi="Comic Sans MS"/>
          <w:sz w:val="20"/>
          <w:szCs w:val="20"/>
        </w:rPr>
        <w:t xml:space="preserve">) </w:t>
      </w:r>
      <w:r w:rsidR="0071645B" w:rsidRPr="0077350C">
        <w:rPr>
          <w:rFonts w:ascii="Comic Sans MS" w:hAnsi="Comic Sans MS"/>
          <w:sz w:val="20"/>
          <w:szCs w:val="20"/>
        </w:rPr>
        <w:t>s</w:t>
      </w:r>
      <w:r w:rsidR="00A75371" w:rsidRPr="0077350C">
        <w:rPr>
          <w:rFonts w:ascii="Comic Sans MS" w:hAnsi="Comic Sans MS"/>
          <w:sz w:val="20"/>
          <w:szCs w:val="20"/>
        </w:rPr>
        <w:t xml:space="preserve">tates how changes to the healthcare approach is required and in doing this it allows </w:t>
      </w:r>
      <w:r w:rsidR="007C189F" w:rsidRPr="0077350C">
        <w:rPr>
          <w:rFonts w:ascii="Comic Sans MS" w:hAnsi="Comic Sans MS"/>
          <w:sz w:val="20"/>
          <w:szCs w:val="20"/>
        </w:rPr>
        <w:t>staff who previously would not deal with certain situations to take control in leadin</w:t>
      </w:r>
      <w:r w:rsidR="0071645B" w:rsidRPr="0077350C">
        <w:rPr>
          <w:rFonts w:ascii="Comic Sans MS" w:hAnsi="Comic Sans MS"/>
          <w:sz w:val="20"/>
          <w:szCs w:val="20"/>
        </w:rPr>
        <w:t>g</w:t>
      </w:r>
      <w:r w:rsidR="007C189F" w:rsidRPr="0077350C">
        <w:rPr>
          <w:rFonts w:ascii="Comic Sans MS" w:hAnsi="Comic Sans MS"/>
          <w:sz w:val="20"/>
          <w:szCs w:val="20"/>
        </w:rPr>
        <w:t xml:space="preserve"> patients </w:t>
      </w:r>
      <w:r w:rsidR="008E566B" w:rsidRPr="0077350C">
        <w:rPr>
          <w:rFonts w:ascii="Comic Sans MS" w:hAnsi="Comic Sans MS"/>
          <w:sz w:val="20"/>
          <w:szCs w:val="20"/>
        </w:rPr>
        <w:t>in</w:t>
      </w:r>
      <w:r w:rsidR="007C189F" w:rsidRPr="0077350C">
        <w:rPr>
          <w:rFonts w:ascii="Comic Sans MS" w:hAnsi="Comic Sans MS"/>
          <w:sz w:val="20"/>
          <w:szCs w:val="20"/>
        </w:rPr>
        <w:t xml:space="preserve"> a different way </w:t>
      </w:r>
      <w:r w:rsidR="0071645B" w:rsidRPr="0077350C">
        <w:rPr>
          <w:rFonts w:ascii="Comic Sans MS" w:hAnsi="Comic Sans MS"/>
          <w:sz w:val="20"/>
          <w:szCs w:val="20"/>
        </w:rPr>
        <w:t>of thinking of health</w:t>
      </w:r>
      <w:r w:rsidR="003A7AE8" w:rsidRPr="0077350C">
        <w:rPr>
          <w:rFonts w:ascii="Comic Sans MS" w:hAnsi="Comic Sans MS"/>
          <w:sz w:val="20"/>
          <w:szCs w:val="20"/>
        </w:rPr>
        <w:t>.</w:t>
      </w:r>
      <w:r w:rsidR="008F5FD2" w:rsidRPr="0077350C">
        <w:rPr>
          <w:rFonts w:ascii="Comic Sans MS" w:hAnsi="Comic Sans MS"/>
          <w:sz w:val="20"/>
          <w:szCs w:val="20"/>
        </w:rPr>
        <w:t xml:space="preserve"> Many negative </w:t>
      </w:r>
      <w:r w:rsidR="00C241EC" w:rsidRPr="0077350C">
        <w:rPr>
          <w:rFonts w:ascii="Comic Sans MS" w:hAnsi="Comic Sans MS"/>
          <w:sz w:val="20"/>
          <w:szCs w:val="20"/>
        </w:rPr>
        <w:t xml:space="preserve">views have been made </w:t>
      </w:r>
      <w:r w:rsidR="001E0A67" w:rsidRPr="0077350C">
        <w:rPr>
          <w:rFonts w:ascii="Comic Sans MS" w:hAnsi="Comic Sans MS"/>
          <w:sz w:val="20"/>
          <w:szCs w:val="20"/>
        </w:rPr>
        <w:t>in regard to</w:t>
      </w:r>
      <w:r w:rsidR="00C241EC" w:rsidRPr="0077350C">
        <w:rPr>
          <w:rFonts w:ascii="Comic Sans MS" w:hAnsi="Comic Sans MS"/>
          <w:sz w:val="20"/>
          <w:szCs w:val="20"/>
        </w:rPr>
        <w:t xml:space="preserve"> the way the Prudent Healthcare system is designed to work, </w:t>
      </w:r>
      <w:r w:rsidR="00F81819" w:rsidRPr="0077350C">
        <w:rPr>
          <w:rFonts w:ascii="Comic Sans MS" w:hAnsi="Comic Sans MS"/>
          <w:sz w:val="20"/>
          <w:szCs w:val="20"/>
        </w:rPr>
        <w:t>Brown, Maslen and Savulescu (2019)</w:t>
      </w:r>
      <w:r w:rsidR="00B2569C" w:rsidRPr="0077350C">
        <w:rPr>
          <w:rFonts w:ascii="Comic Sans MS" w:hAnsi="Comic Sans MS"/>
          <w:sz w:val="20"/>
          <w:szCs w:val="20"/>
        </w:rPr>
        <w:t xml:space="preserve"> express how passing responsibility to </w:t>
      </w:r>
      <w:r w:rsidR="00F83DFF" w:rsidRPr="0077350C">
        <w:rPr>
          <w:rFonts w:ascii="Comic Sans MS" w:hAnsi="Comic Sans MS"/>
          <w:sz w:val="20"/>
          <w:szCs w:val="20"/>
        </w:rPr>
        <w:t>individuals</w:t>
      </w:r>
      <w:r w:rsidR="00B2569C" w:rsidRPr="0077350C">
        <w:rPr>
          <w:rFonts w:ascii="Comic Sans MS" w:hAnsi="Comic Sans MS"/>
          <w:sz w:val="20"/>
          <w:szCs w:val="20"/>
        </w:rPr>
        <w:t xml:space="preserve"> </w:t>
      </w:r>
      <w:r w:rsidR="00C300BD" w:rsidRPr="0077350C">
        <w:rPr>
          <w:rFonts w:ascii="Comic Sans MS" w:hAnsi="Comic Sans MS"/>
          <w:sz w:val="20"/>
          <w:szCs w:val="20"/>
        </w:rPr>
        <w:t xml:space="preserve">could </w:t>
      </w:r>
      <w:r w:rsidR="00F83DFF" w:rsidRPr="0077350C">
        <w:rPr>
          <w:rFonts w:ascii="Comic Sans MS" w:hAnsi="Comic Sans MS"/>
          <w:sz w:val="20"/>
          <w:szCs w:val="20"/>
        </w:rPr>
        <w:t xml:space="preserve">cause </w:t>
      </w:r>
      <w:r w:rsidR="001932E4" w:rsidRPr="0077350C">
        <w:rPr>
          <w:rFonts w:ascii="Comic Sans MS" w:hAnsi="Comic Sans MS"/>
          <w:sz w:val="20"/>
          <w:szCs w:val="20"/>
        </w:rPr>
        <w:t>confusions</w:t>
      </w:r>
      <w:r w:rsidR="00F83DFF" w:rsidRPr="0077350C">
        <w:rPr>
          <w:rFonts w:ascii="Comic Sans MS" w:hAnsi="Comic Sans MS"/>
          <w:sz w:val="20"/>
          <w:szCs w:val="20"/>
        </w:rPr>
        <w:t xml:space="preserve"> over who </w:t>
      </w:r>
      <w:r w:rsidR="00BC1E16" w:rsidRPr="0077350C">
        <w:rPr>
          <w:rFonts w:ascii="Comic Sans MS" w:hAnsi="Comic Sans MS"/>
          <w:sz w:val="20"/>
          <w:szCs w:val="20"/>
        </w:rPr>
        <w:t xml:space="preserve">makes final decisions to a </w:t>
      </w:r>
      <w:r w:rsidR="00280068" w:rsidRPr="0077350C">
        <w:rPr>
          <w:rFonts w:ascii="Comic Sans MS" w:hAnsi="Comic Sans MS"/>
          <w:sz w:val="20"/>
          <w:szCs w:val="20"/>
        </w:rPr>
        <w:t>person’s</w:t>
      </w:r>
      <w:r w:rsidR="00BC1E16" w:rsidRPr="0077350C">
        <w:rPr>
          <w:rFonts w:ascii="Comic Sans MS" w:hAnsi="Comic Sans MS"/>
          <w:sz w:val="20"/>
          <w:szCs w:val="20"/>
        </w:rPr>
        <w:t xml:space="preserve"> health </w:t>
      </w:r>
      <w:r w:rsidR="001127E2" w:rsidRPr="0077350C">
        <w:rPr>
          <w:rFonts w:ascii="Comic Sans MS" w:hAnsi="Comic Sans MS"/>
          <w:sz w:val="20"/>
          <w:szCs w:val="20"/>
        </w:rPr>
        <w:t xml:space="preserve">creating </w:t>
      </w:r>
      <w:r w:rsidR="00C85B96" w:rsidRPr="0077350C">
        <w:rPr>
          <w:rFonts w:ascii="Comic Sans MS" w:hAnsi="Comic Sans MS"/>
          <w:sz w:val="20"/>
          <w:szCs w:val="20"/>
        </w:rPr>
        <w:t xml:space="preserve">negative </w:t>
      </w:r>
      <w:r w:rsidR="006F1A35" w:rsidRPr="0077350C">
        <w:rPr>
          <w:rFonts w:ascii="Comic Sans MS" w:hAnsi="Comic Sans MS"/>
          <w:sz w:val="20"/>
          <w:szCs w:val="20"/>
        </w:rPr>
        <w:t>perspectives over approaching professionals for health support</w:t>
      </w:r>
      <w:r w:rsidR="00F115E0" w:rsidRPr="0077350C">
        <w:rPr>
          <w:rFonts w:ascii="Comic Sans MS" w:hAnsi="Comic Sans MS"/>
          <w:sz w:val="20"/>
          <w:szCs w:val="20"/>
        </w:rPr>
        <w:t xml:space="preserve">. </w:t>
      </w:r>
    </w:p>
    <w:p w14:paraId="6F7F9DA3" w14:textId="7A181192" w:rsidR="00BB650C" w:rsidRPr="0077350C" w:rsidRDefault="00BB650C" w:rsidP="0077350C">
      <w:pPr>
        <w:spacing w:line="360" w:lineRule="auto"/>
        <w:rPr>
          <w:rFonts w:ascii="Comic Sans MS" w:hAnsi="Comic Sans MS"/>
          <w:sz w:val="20"/>
          <w:szCs w:val="20"/>
        </w:rPr>
      </w:pPr>
      <w:r w:rsidRPr="0077350C">
        <w:rPr>
          <w:rFonts w:ascii="Comic Sans MS" w:hAnsi="Comic Sans MS"/>
          <w:sz w:val="20"/>
          <w:szCs w:val="20"/>
        </w:rPr>
        <w:t xml:space="preserve">Emphasis on the prudent healthcare way of delivery has been enhanced since covid-19 as </w:t>
      </w:r>
      <w:r w:rsidR="007C2FF4" w:rsidRPr="0077350C">
        <w:rPr>
          <w:rFonts w:ascii="Comic Sans MS" w:hAnsi="Comic Sans MS"/>
          <w:sz w:val="20"/>
          <w:szCs w:val="20"/>
        </w:rPr>
        <w:t xml:space="preserve">this highlighted the great importance that is needed to marry the </w:t>
      </w:r>
      <w:r w:rsidR="00C20D23" w:rsidRPr="0077350C">
        <w:rPr>
          <w:rFonts w:ascii="Comic Sans MS" w:hAnsi="Comic Sans MS"/>
          <w:sz w:val="20"/>
          <w:szCs w:val="20"/>
        </w:rPr>
        <w:t>values</w:t>
      </w:r>
      <w:r w:rsidR="007C2FF4" w:rsidRPr="0077350C">
        <w:rPr>
          <w:rFonts w:ascii="Comic Sans MS" w:hAnsi="Comic Sans MS"/>
          <w:sz w:val="20"/>
          <w:szCs w:val="20"/>
        </w:rPr>
        <w:t xml:space="preserve"> of healthcare with the values of focusing on what really matters</w:t>
      </w:r>
      <w:r w:rsidR="00C20D23" w:rsidRPr="0077350C">
        <w:rPr>
          <w:rFonts w:ascii="Comic Sans MS" w:hAnsi="Comic Sans MS"/>
          <w:sz w:val="20"/>
          <w:szCs w:val="20"/>
        </w:rPr>
        <w:t xml:space="preserve"> (</w:t>
      </w:r>
      <w:r w:rsidR="00757D09" w:rsidRPr="0077350C">
        <w:rPr>
          <w:rFonts w:ascii="Comic Sans MS" w:hAnsi="Comic Sans MS"/>
          <w:sz w:val="20"/>
          <w:szCs w:val="20"/>
        </w:rPr>
        <w:t>Tangella</w:t>
      </w:r>
      <w:r w:rsidR="00C20D23" w:rsidRPr="0077350C">
        <w:rPr>
          <w:rFonts w:ascii="Comic Sans MS" w:hAnsi="Comic Sans MS"/>
          <w:sz w:val="20"/>
          <w:szCs w:val="20"/>
        </w:rPr>
        <w:t>, 2022).</w:t>
      </w:r>
      <w:r w:rsidR="003709C4" w:rsidRPr="0077350C">
        <w:rPr>
          <w:rFonts w:ascii="Comic Sans MS" w:hAnsi="Comic Sans MS"/>
          <w:sz w:val="20"/>
          <w:szCs w:val="20"/>
        </w:rPr>
        <w:t xml:space="preserve"> The prudent healthcare system allowed the NHS to adapt </w:t>
      </w:r>
      <w:r w:rsidR="00D415D4" w:rsidRPr="0077350C">
        <w:rPr>
          <w:rFonts w:ascii="Comic Sans MS" w:hAnsi="Comic Sans MS"/>
          <w:sz w:val="20"/>
          <w:szCs w:val="20"/>
        </w:rPr>
        <w:t xml:space="preserve">and produce </w:t>
      </w:r>
      <w:r w:rsidR="00FE2448" w:rsidRPr="0077350C">
        <w:rPr>
          <w:rFonts w:ascii="Comic Sans MS" w:hAnsi="Comic Sans MS"/>
          <w:sz w:val="20"/>
          <w:szCs w:val="20"/>
        </w:rPr>
        <w:t>rapid</w:t>
      </w:r>
      <w:r w:rsidR="00D415D4" w:rsidRPr="0077350C">
        <w:rPr>
          <w:rFonts w:ascii="Comic Sans MS" w:hAnsi="Comic Sans MS"/>
          <w:sz w:val="20"/>
          <w:szCs w:val="20"/>
        </w:rPr>
        <w:t xml:space="preserve"> delivery </w:t>
      </w:r>
      <w:r w:rsidR="00FE2448" w:rsidRPr="0077350C">
        <w:rPr>
          <w:rFonts w:ascii="Comic Sans MS" w:hAnsi="Comic Sans MS"/>
          <w:sz w:val="20"/>
          <w:szCs w:val="20"/>
        </w:rPr>
        <w:t>methods</w:t>
      </w:r>
      <w:r w:rsidR="00D415D4" w:rsidRPr="0077350C">
        <w:rPr>
          <w:rFonts w:ascii="Comic Sans MS" w:hAnsi="Comic Sans MS"/>
          <w:sz w:val="20"/>
          <w:szCs w:val="20"/>
        </w:rPr>
        <w:t xml:space="preserve"> during the </w:t>
      </w:r>
      <w:r w:rsidR="0036113D" w:rsidRPr="0077350C">
        <w:rPr>
          <w:rFonts w:ascii="Comic Sans MS" w:hAnsi="Comic Sans MS"/>
          <w:sz w:val="20"/>
          <w:szCs w:val="20"/>
        </w:rPr>
        <w:t>C</w:t>
      </w:r>
      <w:r w:rsidR="00D415D4" w:rsidRPr="0077350C">
        <w:rPr>
          <w:rFonts w:ascii="Comic Sans MS" w:hAnsi="Comic Sans MS"/>
          <w:sz w:val="20"/>
          <w:szCs w:val="20"/>
        </w:rPr>
        <w:t xml:space="preserve">ovid-19 pandemic allowing to </w:t>
      </w:r>
      <w:r w:rsidR="00FE142C" w:rsidRPr="0077350C">
        <w:rPr>
          <w:rFonts w:ascii="Comic Sans MS" w:hAnsi="Comic Sans MS"/>
          <w:sz w:val="20"/>
          <w:szCs w:val="20"/>
        </w:rPr>
        <w:t xml:space="preserve">use all </w:t>
      </w:r>
      <w:r w:rsidR="00FE142C" w:rsidRPr="0077350C">
        <w:rPr>
          <w:rFonts w:ascii="Comic Sans MS" w:hAnsi="Comic Sans MS"/>
          <w:sz w:val="20"/>
          <w:szCs w:val="20"/>
        </w:rPr>
        <w:lastRenderedPageBreak/>
        <w:t xml:space="preserve">the skills and tools available to health </w:t>
      </w:r>
      <w:r w:rsidR="00FE2448" w:rsidRPr="0077350C">
        <w:rPr>
          <w:rFonts w:ascii="Comic Sans MS" w:hAnsi="Comic Sans MS"/>
          <w:sz w:val="20"/>
          <w:szCs w:val="20"/>
        </w:rPr>
        <w:t>professionals</w:t>
      </w:r>
      <w:r w:rsidR="00FE142C" w:rsidRPr="0077350C">
        <w:rPr>
          <w:rFonts w:ascii="Comic Sans MS" w:hAnsi="Comic Sans MS"/>
          <w:sz w:val="20"/>
          <w:szCs w:val="20"/>
        </w:rPr>
        <w:t xml:space="preserve"> to provide the best </w:t>
      </w:r>
      <w:r w:rsidR="00FE2448" w:rsidRPr="0077350C">
        <w:rPr>
          <w:rFonts w:ascii="Comic Sans MS" w:hAnsi="Comic Sans MS"/>
          <w:sz w:val="20"/>
          <w:szCs w:val="20"/>
        </w:rPr>
        <w:t xml:space="preserve">healthcare possible in </w:t>
      </w:r>
      <w:proofErr w:type="gramStart"/>
      <w:r w:rsidR="00FE2448" w:rsidRPr="0077350C">
        <w:rPr>
          <w:rFonts w:ascii="Comic Sans MS" w:hAnsi="Comic Sans MS"/>
          <w:sz w:val="20"/>
          <w:szCs w:val="20"/>
        </w:rPr>
        <w:t>the</w:t>
      </w:r>
      <w:proofErr w:type="gramEnd"/>
      <w:r w:rsidR="00FE2448" w:rsidRPr="0077350C">
        <w:rPr>
          <w:rFonts w:ascii="Comic Sans MS" w:hAnsi="Comic Sans MS"/>
          <w:sz w:val="20"/>
          <w:szCs w:val="20"/>
        </w:rPr>
        <w:t xml:space="preserve"> time of need whilst ensuing those most in need had healthcare delivered as efficiently as possible</w:t>
      </w:r>
      <w:r w:rsidR="004B0CCD" w:rsidRPr="0077350C">
        <w:rPr>
          <w:rFonts w:ascii="Comic Sans MS" w:hAnsi="Comic Sans MS"/>
          <w:sz w:val="20"/>
          <w:szCs w:val="20"/>
        </w:rPr>
        <w:t xml:space="preserve"> (Routledge, 2020). </w:t>
      </w:r>
    </w:p>
    <w:p w14:paraId="58C89C72" w14:textId="6F663BE7" w:rsidR="009A0BB3" w:rsidRPr="0077350C" w:rsidRDefault="005107E2" w:rsidP="0077350C">
      <w:pPr>
        <w:spacing w:line="360" w:lineRule="auto"/>
        <w:rPr>
          <w:rFonts w:ascii="Comic Sans MS" w:hAnsi="Comic Sans MS"/>
          <w:sz w:val="20"/>
          <w:szCs w:val="20"/>
        </w:rPr>
      </w:pPr>
      <w:r w:rsidRPr="0077350C">
        <w:rPr>
          <w:rFonts w:ascii="Comic Sans MS" w:hAnsi="Comic Sans MS"/>
          <w:sz w:val="20"/>
          <w:szCs w:val="20"/>
        </w:rPr>
        <w:t xml:space="preserve">Although prudent healthcare as a whole has received some positive </w:t>
      </w:r>
      <w:r w:rsidR="00596AAF" w:rsidRPr="0077350C">
        <w:rPr>
          <w:rFonts w:ascii="Comic Sans MS" w:hAnsi="Comic Sans MS"/>
          <w:sz w:val="20"/>
          <w:szCs w:val="20"/>
        </w:rPr>
        <w:t>responses</w:t>
      </w:r>
      <w:r w:rsidRPr="0077350C">
        <w:rPr>
          <w:rFonts w:ascii="Comic Sans MS" w:hAnsi="Comic Sans MS"/>
          <w:sz w:val="20"/>
          <w:szCs w:val="20"/>
        </w:rPr>
        <w:t xml:space="preserve"> </w:t>
      </w:r>
      <w:r w:rsidR="00503D56" w:rsidRPr="0077350C">
        <w:rPr>
          <w:rFonts w:ascii="Comic Sans MS" w:hAnsi="Comic Sans MS"/>
          <w:sz w:val="20"/>
          <w:szCs w:val="20"/>
        </w:rPr>
        <w:t xml:space="preserve">it has also been reported that better awareness of the </w:t>
      </w:r>
      <w:r w:rsidR="00596AAF" w:rsidRPr="0077350C">
        <w:rPr>
          <w:rFonts w:ascii="Comic Sans MS" w:hAnsi="Comic Sans MS"/>
          <w:sz w:val="20"/>
          <w:szCs w:val="20"/>
        </w:rPr>
        <w:t>initiative</w:t>
      </w:r>
      <w:r w:rsidR="00503D56" w:rsidRPr="0077350C">
        <w:rPr>
          <w:rFonts w:ascii="Comic Sans MS" w:hAnsi="Comic Sans MS"/>
          <w:sz w:val="20"/>
          <w:szCs w:val="20"/>
        </w:rPr>
        <w:t xml:space="preserve"> is required </w:t>
      </w:r>
      <w:r w:rsidR="00CC13DC" w:rsidRPr="0077350C">
        <w:rPr>
          <w:rFonts w:ascii="Comic Sans MS" w:hAnsi="Comic Sans MS"/>
          <w:sz w:val="20"/>
          <w:szCs w:val="20"/>
        </w:rPr>
        <w:t xml:space="preserve">to better understand the benefits the </w:t>
      </w:r>
      <w:r w:rsidR="00596AAF" w:rsidRPr="0077350C">
        <w:rPr>
          <w:rFonts w:ascii="Comic Sans MS" w:hAnsi="Comic Sans MS"/>
          <w:sz w:val="20"/>
          <w:szCs w:val="20"/>
        </w:rPr>
        <w:t>initiative</w:t>
      </w:r>
      <w:r w:rsidR="00CC13DC" w:rsidRPr="0077350C">
        <w:rPr>
          <w:rFonts w:ascii="Comic Sans MS" w:hAnsi="Comic Sans MS"/>
          <w:sz w:val="20"/>
          <w:szCs w:val="20"/>
        </w:rPr>
        <w:t xml:space="preserve"> could provide to both </w:t>
      </w:r>
      <w:r w:rsidR="00596AAF" w:rsidRPr="0077350C">
        <w:rPr>
          <w:rFonts w:ascii="Comic Sans MS" w:hAnsi="Comic Sans MS"/>
          <w:sz w:val="20"/>
          <w:szCs w:val="20"/>
        </w:rPr>
        <w:t>the public and healthcare professionals</w:t>
      </w:r>
      <w:r w:rsidR="00CE1F4D" w:rsidRPr="0077350C">
        <w:rPr>
          <w:rFonts w:ascii="Comic Sans MS" w:hAnsi="Comic Sans MS"/>
          <w:sz w:val="20"/>
          <w:szCs w:val="20"/>
        </w:rPr>
        <w:t xml:space="preserve"> and </w:t>
      </w:r>
      <w:r w:rsidR="000415A7" w:rsidRPr="0077350C">
        <w:rPr>
          <w:rFonts w:ascii="Comic Sans MS" w:hAnsi="Comic Sans MS"/>
          <w:sz w:val="20"/>
          <w:szCs w:val="20"/>
        </w:rPr>
        <w:t xml:space="preserve">can also </w:t>
      </w:r>
      <w:r w:rsidR="001E0995" w:rsidRPr="0077350C">
        <w:rPr>
          <w:rFonts w:ascii="Comic Sans MS" w:hAnsi="Comic Sans MS"/>
          <w:sz w:val="20"/>
          <w:szCs w:val="20"/>
        </w:rPr>
        <w:t>provide a better consistency across the board when it comes to healthcare, reducing health inequalities</w:t>
      </w:r>
      <w:r w:rsidR="00947C45" w:rsidRPr="0077350C">
        <w:rPr>
          <w:rFonts w:ascii="Comic Sans MS" w:hAnsi="Comic Sans MS"/>
          <w:sz w:val="20"/>
          <w:szCs w:val="20"/>
        </w:rPr>
        <w:t xml:space="preserve"> (Addis, Edwards, Neal and Wood</w:t>
      </w:r>
      <w:r w:rsidR="00D81338" w:rsidRPr="0077350C">
        <w:rPr>
          <w:rFonts w:ascii="Comic Sans MS" w:hAnsi="Comic Sans MS"/>
          <w:sz w:val="20"/>
          <w:szCs w:val="20"/>
        </w:rPr>
        <w:t>, 2018)</w:t>
      </w:r>
      <w:r w:rsidR="001E0995" w:rsidRPr="0077350C">
        <w:rPr>
          <w:rFonts w:ascii="Comic Sans MS" w:hAnsi="Comic Sans MS"/>
          <w:sz w:val="20"/>
          <w:szCs w:val="20"/>
        </w:rPr>
        <w:t xml:space="preserve">. </w:t>
      </w:r>
      <w:r w:rsidR="002A7638" w:rsidRPr="0077350C">
        <w:rPr>
          <w:rFonts w:ascii="Comic Sans MS" w:hAnsi="Comic Sans MS"/>
          <w:sz w:val="20"/>
          <w:szCs w:val="20"/>
        </w:rPr>
        <w:t>Holland-Hart, Addis, Edwards</w:t>
      </w:r>
      <w:r w:rsidR="00C7047D" w:rsidRPr="0077350C">
        <w:rPr>
          <w:rFonts w:ascii="Comic Sans MS" w:hAnsi="Comic Sans MS"/>
          <w:sz w:val="20"/>
          <w:szCs w:val="20"/>
        </w:rPr>
        <w:t xml:space="preserve"> and kenkre et al (2018) </w:t>
      </w:r>
      <w:r w:rsidR="002A7638" w:rsidRPr="0077350C">
        <w:rPr>
          <w:rFonts w:ascii="Comic Sans MS" w:hAnsi="Comic Sans MS"/>
          <w:sz w:val="20"/>
          <w:szCs w:val="20"/>
        </w:rPr>
        <w:t>s</w:t>
      </w:r>
      <w:r w:rsidR="00266C6D" w:rsidRPr="0077350C">
        <w:rPr>
          <w:rFonts w:ascii="Comic Sans MS" w:hAnsi="Comic Sans MS"/>
          <w:sz w:val="20"/>
          <w:szCs w:val="20"/>
        </w:rPr>
        <w:t>uggests that co</w:t>
      </w:r>
      <w:r w:rsidR="00D94BE0" w:rsidRPr="0077350C">
        <w:rPr>
          <w:rFonts w:ascii="Comic Sans MS" w:hAnsi="Comic Sans MS"/>
          <w:sz w:val="20"/>
          <w:szCs w:val="20"/>
        </w:rPr>
        <w:t xml:space="preserve">production as part of the </w:t>
      </w:r>
      <w:r w:rsidR="002173CC" w:rsidRPr="0077350C">
        <w:rPr>
          <w:rFonts w:ascii="Comic Sans MS" w:hAnsi="Comic Sans MS"/>
          <w:sz w:val="20"/>
          <w:szCs w:val="20"/>
        </w:rPr>
        <w:t>healthcare</w:t>
      </w:r>
      <w:r w:rsidR="00D94BE0" w:rsidRPr="0077350C">
        <w:rPr>
          <w:rFonts w:ascii="Comic Sans MS" w:hAnsi="Comic Sans MS"/>
          <w:sz w:val="20"/>
          <w:szCs w:val="20"/>
        </w:rPr>
        <w:t xml:space="preserve"> system wh</w:t>
      </w:r>
      <w:r w:rsidR="002173CC" w:rsidRPr="0077350C">
        <w:rPr>
          <w:rFonts w:ascii="Comic Sans MS" w:hAnsi="Comic Sans MS"/>
          <w:sz w:val="20"/>
          <w:szCs w:val="20"/>
        </w:rPr>
        <w:t xml:space="preserve">ich </w:t>
      </w:r>
      <w:r w:rsidR="00D94BE0" w:rsidRPr="0077350C">
        <w:rPr>
          <w:rFonts w:ascii="Comic Sans MS" w:hAnsi="Comic Sans MS"/>
          <w:sz w:val="20"/>
          <w:szCs w:val="20"/>
        </w:rPr>
        <w:t>is outline</w:t>
      </w:r>
      <w:r w:rsidR="002173CC" w:rsidRPr="0077350C">
        <w:rPr>
          <w:rFonts w:ascii="Comic Sans MS" w:hAnsi="Comic Sans MS"/>
          <w:sz w:val="20"/>
          <w:szCs w:val="20"/>
        </w:rPr>
        <w:t>d</w:t>
      </w:r>
      <w:r w:rsidR="00D94BE0" w:rsidRPr="0077350C">
        <w:rPr>
          <w:rFonts w:ascii="Comic Sans MS" w:hAnsi="Comic Sans MS"/>
          <w:sz w:val="20"/>
          <w:szCs w:val="20"/>
        </w:rPr>
        <w:t xml:space="preserve"> as one of the key </w:t>
      </w:r>
      <w:r w:rsidR="002173CC" w:rsidRPr="0077350C">
        <w:rPr>
          <w:rFonts w:ascii="Comic Sans MS" w:hAnsi="Comic Sans MS"/>
          <w:sz w:val="20"/>
          <w:szCs w:val="20"/>
        </w:rPr>
        <w:t xml:space="preserve">principles of prudent health care </w:t>
      </w:r>
      <w:r w:rsidR="00F15E67" w:rsidRPr="0077350C">
        <w:rPr>
          <w:rFonts w:ascii="Comic Sans MS" w:hAnsi="Comic Sans MS"/>
          <w:sz w:val="20"/>
          <w:szCs w:val="20"/>
        </w:rPr>
        <w:t xml:space="preserve">has a broadly positive response from both the public and the clinician sides </w:t>
      </w:r>
      <w:r w:rsidR="00517F57" w:rsidRPr="0077350C">
        <w:rPr>
          <w:rFonts w:ascii="Comic Sans MS" w:hAnsi="Comic Sans MS"/>
          <w:sz w:val="20"/>
          <w:szCs w:val="20"/>
        </w:rPr>
        <w:t xml:space="preserve">despite the </w:t>
      </w:r>
      <w:r w:rsidR="00526BDE" w:rsidRPr="0077350C">
        <w:rPr>
          <w:rFonts w:ascii="Comic Sans MS" w:hAnsi="Comic Sans MS"/>
          <w:sz w:val="20"/>
          <w:szCs w:val="20"/>
        </w:rPr>
        <w:t>reporting’s</w:t>
      </w:r>
      <w:r w:rsidR="00517F57" w:rsidRPr="0077350C">
        <w:rPr>
          <w:rFonts w:ascii="Comic Sans MS" w:hAnsi="Comic Sans MS"/>
          <w:sz w:val="20"/>
          <w:szCs w:val="20"/>
        </w:rPr>
        <w:t xml:space="preserve"> of lack of awarenes</w:t>
      </w:r>
      <w:r w:rsidR="00CE6CCF" w:rsidRPr="0077350C">
        <w:rPr>
          <w:rFonts w:ascii="Comic Sans MS" w:hAnsi="Comic Sans MS"/>
          <w:sz w:val="20"/>
          <w:szCs w:val="20"/>
        </w:rPr>
        <w:t xml:space="preserve">s around the term prudent healthcare, people do not </w:t>
      </w:r>
      <w:r w:rsidR="00526BDE" w:rsidRPr="0077350C">
        <w:rPr>
          <w:rFonts w:ascii="Comic Sans MS" w:hAnsi="Comic Sans MS"/>
          <w:sz w:val="20"/>
          <w:szCs w:val="20"/>
        </w:rPr>
        <w:t>associate</w:t>
      </w:r>
      <w:r w:rsidR="00CE6CCF" w:rsidRPr="0077350C">
        <w:rPr>
          <w:rFonts w:ascii="Comic Sans MS" w:hAnsi="Comic Sans MS"/>
          <w:sz w:val="20"/>
          <w:szCs w:val="20"/>
        </w:rPr>
        <w:t xml:space="preserve"> the care being provided and suggested </w:t>
      </w:r>
      <w:r w:rsidR="00526BDE" w:rsidRPr="0077350C">
        <w:rPr>
          <w:rFonts w:ascii="Comic Sans MS" w:hAnsi="Comic Sans MS"/>
          <w:sz w:val="20"/>
          <w:szCs w:val="20"/>
        </w:rPr>
        <w:t xml:space="preserve">as a prudent way of delivering. </w:t>
      </w:r>
    </w:p>
    <w:p w14:paraId="535FE5AE" w14:textId="697C5790" w:rsidR="00DB24ED" w:rsidRPr="0077350C" w:rsidRDefault="00056CB6" w:rsidP="0077350C">
      <w:pPr>
        <w:spacing w:line="360" w:lineRule="auto"/>
        <w:rPr>
          <w:rFonts w:ascii="Comic Sans MS" w:hAnsi="Comic Sans MS"/>
          <w:sz w:val="20"/>
          <w:szCs w:val="20"/>
        </w:rPr>
      </w:pPr>
      <w:bookmarkStart w:id="5" w:name="_MV3BS_7"/>
      <w:bookmarkEnd w:id="4"/>
      <w:r w:rsidRPr="0077350C">
        <w:rPr>
          <w:rFonts w:ascii="Comic Sans MS" w:hAnsi="Comic Sans MS"/>
          <w:sz w:val="20"/>
          <w:szCs w:val="20"/>
        </w:rPr>
        <w:t>NHS</w:t>
      </w:r>
      <w:r w:rsidR="00232285" w:rsidRPr="0077350C">
        <w:rPr>
          <w:rFonts w:ascii="Comic Sans MS" w:hAnsi="Comic Sans MS"/>
          <w:sz w:val="20"/>
          <w:szCs w:val="20"/>
        </w:rPr>
        <w:t xml:space="preserve"> </w:t>
      </w:r>
      <w:r w:rsidRPr="0077350C">
        <w:rPr>
          <w:rFonts w:ascii="Comic Sans MS" w:hAnsi="Comic Sans MS"/>
          <w:sz w:val="20"/>
          <w:szCs w:val="20"/>
        </w:rPr>
        <w:t>England (2023) suggest that p</w:t>
      </w:r>
      <w:r w:rsidR="00845F93" w:rsidRPr="0077350C">
        <w:rPr>
          <w:rFonts w:ascii="Comic Sans MS" w:hAnsi="Comic Sans MS"/>
          <w:sz w:val="20"/>
          <w:szCs w:val="20"/>
        </w:rPr>
        <w:t xml:space="preserve">artnership working was </w:t>
      </w:r>
      <w:r w:rsidR="00FC7EF3" w:rsidRPr="0077350C">
        <w:rPr>
          <w:rFonts w:ascii="Comic Sans MS" w:hAnsi="Comic Sans MS"/>
          <w:sz w:val="20"/>
          <w:szCs w:val="20"/>
        </w:rPr>
        <w:t>created</w:t>
      </w:r>
      <w:r w:rsidR="00845F93" w:rsidRPr="0077350C">
        <w:rPr>
          <w:rFonts w:ascii="Comic Sans MS" w:hAnsi="Comic Sans MS"/>
          <w:sz w:val="20"/>
          <w:szCs w:val="20"/>
        </w:rPr>
        <w:t xml:space="preserve"> as part of </w:t>
      </w:r>
      <w:r w:rsidR="00845F93" w:rsidRPr="0077350C">
        <w:rPr>
          <w:rFonts w:ascii="Comic Sans MS" w:hAnsi="Comic Sans MS"/>
          <w:i/>
          <w:iCs/>
          <w:sz w:val="20"/>
          <w:szCs w:val="20"/>
        </w:rPr>
        <w:t>The Health And Care Act 2022</w:t>
      </w:r>
      <w:r w:rsidR="00FC7EF3" w:rsidRPr="0077350C">
        <w:rPr>
          <w:rFonts w:ascii="Comic Sans MS" w:hAnsi="Comic Sans MS"/>
          <w:sz w:val="20"/>
          <w:szCs w:val="20"/>
        </w:rPr>
        <w:t xml:space="preserve"> and designed to allow partners of integrated </w:t>
      </w:r>
      <w:r w:rsidR="00AA5BD5" w:rsidRPr="0077350C">
        <w:rPr>
          <w:rFonts w:ascii="Comic Sans MS" w:hAnsi="Comic Sans MS"/>
          <w:sz w:val="20"/>
          <w:szCs w:val="20"/>
        </w:rPr>
        <w:t>ca</w:t>
      </w:r>
      <w:r w:rsidR="00FC7EF3" w:rsidRPr="0077350C">
        <w:rPr>
          <w:rFonts w:ascii="Comic Sans MS" w:hAnsi="Comic Sans MS"/>
          <w:sz w:val="20"/>
          <w:szCs w:val="20"/>
        </w:rPr>
        <w:t xml:space="preserve">re systems (ICSs) </w:t>
      </w:r>
      <w:r w:rsidR="00F11E0D" w:rsidRPr="0077350C">
        <w:rPr>
          <w:rFonts w:ascii="Comic Sans MS" w:hAnsi="Comic Sans MS"/>
          <w:sz w:val="20"/>
          <w:szCs w:val="20"/>
        </w:rPr>
        <w:t>to work together in an attempt to improve the physical and me</w:t>
      </w:r>
      <w:r w:rsidR="00AA5BD5" w:rsidRPr="0077350C">
        <w:rPr>
          <w:rFonts w:ascii="Comic Sans MS" w:hAnsi="Comic Sans MS"/>
          <w:sz w:val="20"/>
          <w:szCs w:val="20"/>
        </w:rPr>
        <w:t>n</w:t>
      </w:r>
      <w:r w:rsidR="00F11E0D" w:rsidRPr="0077350C">
        <w:rPr>
          <w:rFonts w:ascii="Comic Sans MS" w:hAnsi="Comic Sans MS"/>
          <w:sz w:val="20"/>
          <w:szCs w:val="20"/>
        </w:rPr>
        <w:t xml:space="preserve">tal health of the nations. This is done by informing those </w:t>
      </w:r>
      <w:r w:rsidR="00F7316B" w:rsidRPr="0077350C">
        <w:rPr>
          <w:rFonts w:ascii="Comic Sans MS" w:hAnsi="Comic Sans MS"/>
          <w:sz w:val="20"/>
          <w:szCs w:val="20"/>
        </w:rPr>
        <w:t>needed in the needs, experience and aspirations of the communities in which are being served.</w:t>
      </w:r>
      <w:r w:rsidR="00F11E0D" w:rsidRPr="0077350C">
        <w:rPr>
          <w:rFonts w:ascii="Comic Sans MS" w:hAnsi="Comic Sans MS"/>
          <w:sz w:val="20"/>
          <w:szCs w:val="20"/>
        </w:rPr>
        <w:t xml:space="preserve"> </w:t>
      </w:r>
      <w:r w:rsidR="00FC7EF3" w:rsidRPr="0077350C">
        <w:rPr>
          <w:rFonts w:ascii="Comic Sans MS" w:hAnsi="Comic Sans MS"/>
          <w:sz w:val="20"/>
          <w:szCs w:val="20"/>
        </w:rPr>
        <w:t xml:space="preserve"> </w:t>
      </w:r>
      <w:r w:rsidR="00173321" w:rsidRPr="0077350C">
        <w:rPr>
          <w:rFonts w:ascii="Comic Sans MS" w:hAnsi="Comic Sans MS"/>
          <w:sz w:val="20"/>
          <w:szCs w:val="20"/>
        </w:rPr>
        <w:t xml:space="preserve">One example of the </w:t>
      </w:r>
      <w:r w:rsidR="001500F9" w:rsidRPr="0077350C">
        <w:rPr>
          <w:rFonts w:ascii="Comic Sans MS" w:hAnsi="Comic Sans MS"/>
          <w:sz w:val="20"/>
          <w:szCs w:val="20"/>
        </w:rPr>
        <w:t>partnership working is the creation of Genera</w:t>
      </w:r>
      <w:r w:rsidR="00960708" w:rsidRPr="0077350C">
        <w:rPr>
          <w:rFonts w:ascii="Comic Sans MS" w:hAnsi="Comic Sans MS"/>
          <w:sz w:val="20"/>
          <w:szCs w:val="20"/>
        </w:rPr>
        <w:t>l</w:t>
      </w:r>
      <w:r w:rsidR="001500F9" w:rsidRPr="0077350C">
        <w:rPr>
          <w:rFonts w:ascii="Comic Sans MS" w:hAnsi="Comic Sans MS"/>
          <w:sz w:val="20"/>
          <w:szCs w:val="20"/>
        </w:rPr>
        <w:t xml:space="preserve"> Practice (GP) clusters. </w:t>
      </w:r>
    </w:p>
    <w:p w14:paraId="486307F5" w14:textId="68912005" w:rsidR="005A0046" w:rsidRPr="0077350C" w:rsidRDefault="005A0046" w:rsidP="0077350C">
      <w:pPr>
        <w:spacing w:line="360" w:lineRule="auto"/>
        <w:rPr>
          <w:rFonts w:ascii="Comic Sans MS" w:hAnsi="Comic Sans MS"/>
          <w:sz w:val="20"/>
          <w:szCs w:val="20"/>
        </w:rPr>
      </w:pPr>
      <w:r w:rsidRPr="0077350C">
        <w:rPr>
          <w:rFonts w:ascii="Comic Sans MS" w:hAnsi="Comic Sans MS"/>
          <w:sz w:val="20"/>
          <w:szCs w:val="20"/>
        </w:rPr>
        <w:t>In Wales the Integrated Care Fu</w:t>
      </w:r>
      <w:r w:rsidR="00E52E12" w:rsidRPr="0077350C">
        <w:rPr>
          <w:rFonts w:ascii="Comic Sans MS" w:hAnsi="Comic Sans MS"/>
          <w:sz w:val="20"/>
          <w:szCs w:val="20"/>
        </w:rPr>
        <w:t>nd (ICF) has been f</w:t>
      </w:r>
      <w:r w:rsidR="00960708" w:rsidRPr="0077350C">
        <w:rPr>
          <w:rFonts w:ascii="Comic Sans MS" w:hAnsi="Comic Sans MS"/>
          <w:sz w:val="20"/>
          <w:szCs w:val="20"/>
        </w:rPr>
        <w:t>ormed</w:t>
      </w:r>
      <w:r w:rsidR="00E52E12" w:rsidRPr="0077350C">
        <w:rPr>
          <w:rFonts w:ascii="Comic Sans MS" w:hAnsi="Comic Sans MS"/>
          <w:sz w:val="20"/>
          <w:szCs w:val="20"/>
        </w:rPr>
        <w:t xml:space="preserve"> </w:t>
      </w:r>
      <w:r w:rsidR="001A2C93" w:rsidRPr="0077350C">
        <w:rPr>
          <w:rFonts w:ascii="Comic Sans MS" w:hAnsi="Comic Sans MS"/>
          <w:sz w:val="20"/>
          <w:szCs w:val="20"/>
        </w:rPr>
        <w:t xml:space="preserve">as a preventative program that will enable the social services, health, </w:t>
      </w:r>
      <w:r w:rsidR="001E1732" w:rsidRPr="0077350C">
        <w:rPr>
          <w:rFonts w:ascii="Comic Sans MS" w:hAnsi="Comic Sans MS"/>
          <w:sz w:val="20"/>
          <w:szCs w:val="20"/>
        </w:rPr>
        <w:t>housing</w:t>
      </w:r>
      <w:r w:rsidR="001A2C93" w:rsidRPr="0077350C">
        <w:rPr>
          <w:rFonts w:ascii="Comic Sans MS" w:hAnsi="Comic Sans MS"/>
          <w:sz w:val="20"/>
          <w:szCs w:val="20"/>
        </w:rPr>
        <w:t xml:space="preserve"> </w:t>
      </w:r>
      <w:r w:rsidR="009D227F" w:rsidRPr="0077350C">
        <w:rPr>
          <w:rFonts w:ascii="Comic Sans MS" w:hAnsi="Comic Sans MS"/>
          <w:sz w:val="20"/>
          <w:szCs w:val="20"/>
        </w:rPr>
        <w:t xml:space="preserve">and any third </w:t>
      </w:r>
      <w:r w:rsidR="001E1732" w:rsidRPr="0077350C">
        <w:rPr>
          <w:rFonts w:ascii="Comic Sans MS" w:hAnsi="Comic Sans MS"/>
          <w:sz w:val="20"/>
          <w:szCs w:val="20"/>
        </w:rPr>
        <w:t>sector</w:t>
      </w:r>
      <w:r w:rsidR="009D227F" w:rsidRPr="0077350C">
        <w:rPr>
          <w:rFonts w:ascii="Comic Sans MS" w:hAnsi="Comic Sans MS"/>
          <w:sz w:val="20"/>
          <w:szCs w:val="20"/>
        </w:rPr>
        <w:t xml:space="preserve"> or independent sector to work collaboratively to</w:t>
      </w:r>
      <w:r w:rsidR="00E74E8C" w:rsidRPr="0077350C">
        <w:rPr>
          <w:rFonts w:ascii="Comic Sans MS" w:hAnsi="Comic Sans MS"/>
          <w:sz w:val="20"/>
          <w:szCs w:val="20"/>
        </w:rPr>
        <w:t xml:space="preserve"> enhance the overall service provided to the most vulnerable people in Wales</w:t>
      </w:r>
      <w:r w:rsidR="009D227F" w:rsidRPr="0077350C">
        <w:rPr>
          <w:rFonts w:ascii="Comic Sans MS" w:hAnsi="Comic Sans MS"/>
          <w:sz w:val="20"/>
          <w:szCs w:val="20"/>
        </w:rPr>
        <w:t xml:space="preserve"> </w:t>
      </w:r>
      <w:r w:rsidR="001E1732" w:rsidRPr="0077350C">
        <w:rPr>
          <w:rFonts w:ascii="Comic Sans MS" w:hAnsi="Comic Sans MS"/>
          <w:sz w:val="20"/>
          <w:szCs w:val="20"/>
        </w:rPr>
        <w:t xml:space="preserve">(Welsh </w:t>
      </w:r>
      <w:r w:rsidR="00814B6F" w:rsidRPr="0077350C">
        <w:rPr>
          <w:rFonts w:ascii="Comic Sans MS" w:hAnsi="Comic Sans MS"/>
          <w:sz w:val="20"/>
          <w:szCs w:val="20"/>
        </w:rPr>
        <w:t>Government, 2022)</w:t>
      </w:r>
      <w:r w:rsidR="001E1732" w:rsidRPr="0077350C">
        <w:rPr>
          <w:rFonts w:ascii="Comic Sans MS" w:hAnsi="Comic Sans MS"/>
          <w:sz w:val="20"/>
          <w:szCs w:val="20"/>
        </w:rPr>
        <w:t>.</w:t>
      </w:r>
      <w:r w:rsidR="00960708" w:rsidRPr="0077350C">
        <w:rPr>
          <w:rFonts w:ascii="Comic Sans MS" w:hAnsi="Comic Sans MS"/>
          <w:sz w:val="20"/>
          <w:szCs w:val="20"/>
        </w:rPr>
        <w:t xml:space="preserve"> </w:t>
      </w:r>
      <w:r w:rsidR="00146E1B" w:rsidRPr="0077350C">
        <w:rPr>
          <w:rFonts w:ascii="Comic Sans MS" w:hAnsi="Comic Sans MS"/>
          <w:sz w:val="20"/>
          <w:szCs w:val="20"/>
        </w:rPr>
        <w:t>Willatt, Jones, Kyle and Davies (</w:t>
      </w:r>
      <w:r w:rsidR="00CD0CEB" w:rsidRPr="0077350C">
        <w:rPr>
          <w:rFonts w:ascii="Comic Sans MS" w:hAnsi="Comic Sans MS"/>
          <w:sz w:val="20"/>
          <w:szCs w:val="20"/>
        </w:rPr>
        <w:t>2021) detail that a</w:t>
      </w:r>
      <w:r w:rsidR="00B21BB5" w:rsidRPr="0077350C">
        <w:rPr>
          <w:rFonts w:ascii="Comic Sans MS" w:hAnsi="Comic Sans MS"/>
          <w:sz w:val="20"/>
          <w:szCs w:val="20"/>
        </w:rPr>
        <w:t xml:space="preserve"> vulnerability covers a broad range of needs and </w:t>
      </w:r>
      <w:r w:rsidR="00B06E06" w:rsidRPr="0077350C">
        <w:rPr>
          <w:rFonts w:ascii="Comic Sans MS" w:hAnsi="Comic Sans MS"/>
          <w:sz w:val="20"/>
          <w:szCs w:val="20"/>
        </w:rPr>
        <w:t>susceptibilit</w:t>
      </w:r>
      <w:r w:rsidR="00FC58AE" w:rsidRPr="0077350C">
        <w:rPr>
          <w:rFonts w:ascii="Comic Sans MS" w:hAnsi="Comic Sans MS"/>
          <w:sz w:val="20"/>
          <w:szCs w:val="20"/>
        </w:rPr>
        <w:t>y, covering things such as health, capability</w:t>
      </w:r>
      <w:r w:rsidR="008D5984" w:rsidRPr="0077350C">
        <w:rPr>
          <w:rFonts w:ascii="Comic Sans MS" w:hAnsi="Comic Sans MS"/>
          <w:sz w:val="20"/>
          <w:szCs w:val="20"/>
        </w:rPr>
        <w:t xml:space="preserve">, </w:t>
      </w:r>
      <w:r w:rsidR="00BA50E9" w:rsidRPr="0077350C">
        <w:rPr>
          <w:rFonts w:ascii="Comic Sans MS" w:hAnsi="Comic Sans MS"/>
          <w:sz w:val="20"/>
          <w:szCs w:val="20"/>
        </w:rPr>
        <w:t>housing,</w:t>
      </w:r>
      <w:r w:rsidR="008D5984" w:rsidRPr="0077350C">
        <w:rPr>
          <w:rFonts w:ascii="Comic Sans MS" w:hAnsi="Comic Sans MS"/>
          <w:sz w:val="20"/>
          <w:szCs w:val="20"/>
        </w:rPr>
        <w:t xml:space="preserve"> or emotional abilities.</w:t>
      </w:r>
    </w:p>
    <w:p w14:paraId="01C21059" w14:textId="3B626254" w:rsidR="00DF3034" w:rsidRPr="0077350C" w:rsidRDefault="00A72039" w:rsidP="0077350C">
      <w:pPr>
        <w:spacing w:line="360" w:lineRule="auto"/>
        <w:rPr>
          <w:rFonts w:ascii="Comic Sans MS" w:hAnsi="Comic Sans MS"/>
          <w:sz w:val="20"/>
          <w:szCs w:val="20"/>
        </w:rPr>
      </w:pPr>
      <w:r w:rsidRPr="0077350C">
        <w:rPr>
          <w:rFonts w:ascii="Comic Sans MS" w:hAnsi="Comic Sans MS"/>
          <w:sz w:val="20"/>
          <w:szCs w:val="20"/>
        </w:rPr>
        <w:t>General</w:t>
      </w:r>
      <w:r w:rsidR="00DE60C3" w:rsidRPr="0077350C">
        <w:rPr>
          <w:rFonts w:ascii="Comic Sans MS" w:hAnsi="Comic Sans MS"/>
          <w:sz w:val="20"/>
          <w:szCs w:val="20"/>
        </w:rPr>
        <w:t xml:space="preserve"> Practi</w:t>
      </w:r>
      <w:r w:rsidR="00331205" w:rsidRPr="0077350C">
        <w:rPr>
          <w:rFonts w:ascii="Comic Sans MS" w:hAnsi="Comic Sans MS"/>
          <w:sz w:val="20"/>
          <w:szCs w:val="20"/>
        </w:rPr>
        <w:t xml:space="preserve">tioners Committee agreed on a new contract in 2014 that would see the GP’s join together </w:t>
      </w:r>
      <w:r w:rsidRPr="0077350C">
        <w:rPr>
          <w:rFonts w:ascii="Comic Sans MS" w:hAnsi="Comic Sans MS"/>
          <w:sz w:val="20"/>
          <w:szCs w:val="20"/>
        </w:rPr>
        <w:t>creating</w:t>
      </w:r>
      <w:r w:rsidR="00331205" w:rsidRPr="0077350C">
        <w:rPr>
          <w:rFonts w:ascii="Comic Sans MS" w:hAnsi="Comic Sans MS"/>
          <w:sz w:val="20"/>
          <w:szCs w:val="20"/>
        </w:rPr>
        <w:t xml:space="preserve"> clusters</w:t>
      </w:r>
      <w:r w:rsidR="00E91B99" w:rsidRPr="0077350C">
        <w:rPr>
          <w:rFonts w:ascii="Comic Sans MS" w:hAnsi="Comic Sans MS"/>
          <w:sz w:val="20"/>
          <w:szCs w:val="20"/>
        </w:rPr>
        <w:t xml:space="preserve"> (National Assembly For Wales, 2017)</w:t>
      </w:r>
      <w:r w:rsidR="00331205" w:rsidRPr="0077350C">
        <w:rPr>
          <w:rFonts w:ascii="Comic Sans MS" w:hAnsi="Comic Sans MS"/>
          <w:sz w:val="20"/>
          <w:szCs w:val="20"/>
        </w:rPr>
        <w:t xml:space="preserve">. This </w:t>
      </w:r>
      <w:r w:rsidRPr="0077350C">
        <w:rPr>
          <w:rFonts w:ascii="Comic Sans MS" w:hAnsi="Comic Sans MS"/>
          <w:sz w:val="20"/>
          <w:szCs w:val="20"/>
        </w:rPr>
        <w:t>would</w:t>
      </w:r>
      <w:r w:rsidR="00331205" w:rsidRPr="0077350C">
        <w:rPr>
          <w:rFonts w:ascii="Comic Sans MS" w:hAnsi="Comic Sans MS"/>
          <w:sz w:val="20"/>
          <w:szCs w:val="20"/>
        </w:rPr>
        <w:t xml:space="preserve"> mean that a person wouldn’t always have to attend the same surgery but could attend any one of the </w:t>
      </w:r>
      <w:r w:rsidRPr="0077350C">
        <w:rPr>
          <w:rFonts w:ascii="Comic Sans MS" w:hAnsi="Comic Sans MS"/>
          <w:sz w:val="20"/>
          <w:szCs w:val="20"/>
        </w:rPr>
        <w:t xml:space="preserve">surgeries within the same cluster, as </w:t>
      </w:r>
      <w:r w:rsidR="00DB68C0" w:rsidRPr="0077350C">
        <w:rPr>
          <w:rFonts w:ascii="Comic Sans MS" w:hAnsi="Comic Sans MS"/>
          <w:sz w:val="20"/>
          <w:szCs w:val="20"/>
        </w:rPr>
        <w:t xml:space="preserve">all surgeries within the same cluster would be able to have access to all the health records for that one person. </w:t>
      </w:r>
      <w:r w:rsidR="00DF3034" w:rsidRPr="0077350C">
        <w:rPr>
          <w:rFonts w:ascii="Comic Sans MS" w:hAnsi="Comic Sans MS"/>
          <w:sz w:val="20"/>
          <w:szCs w:val="20"/>
        </w:rPr>
        <w:t xml:space="preserve">As part of </w:t>
      </w:r>
      <w:r w:rsidR="00E95FA7" w:rsidRPr="0077350C">
        <w:rPr>
          <w:rFonts w:ascii="Comic Sans MS" w:hAnsi="Comic Sans MS"/>
          <w:sz w:val="20"/>
          <w:szCs w:val="20"/>
        </w:rPr>
        <w:t xml:space="preserve">seeing the GP’s combine together this would also see GP’s introduce </w:t>
      </w:r>
      <w:r w:rsidR="00A76940" w:rsidRPr="0077350C">
        <w:rPr>
          <w:rFonts w:ascii="Comic Sans MS" w:hAnsi="Comic Sans MS"/>
          <w:sz w:val="20"/>
          <w:szCs w:val="20"/>
        </w:rPr>
        <w:t xml:space="preserve">extra services that would not originally be available to them such as </w:t>
      </w:r>
      <w:r w:rsidR="0005384F" w:rsidRPr="0077350C">
        <w:rPr>
          <w:rFonts w:ascii="Comic Sans MS" w:hAnsi="Comic Sans MS"/>
          <w:sz w:val="20"/>
          <w:szCs w:val="20"/>
        </w:rPr>
        <w:t xml:space="preserve">physiotherapies, </w:t>
      </w:r>
      <w:r w:rsidR="0005384F" w:rsidRPr="0077350C">
        <w:rPr>
          <w:rFonts w:ascii="Comic Sans MS" w:hAnsi="Comic Sans MS"/>
          <w:sz w:val="20"/>
          <w:szCs w:val="20"/>
        </w:rPr>
        <w:lastRenderedPageBreak/>
        <w:t>specialist nursing, counselling and pharmaceuticals</w:t>
      </w:r>
      <w:r w:rsidR="00EB68CF" w:rsidRPr="0077350C">
        <w:rPr>
          <w:rFonts w:ascii="Comic Sans MS" w:hAnsi="Comic Sans MS"/>
          <w:sz w:val="20"/>
          <w:szCs w:val="20"/>
        </w:rPr>
        <w:t xml:space="preserve"> which would not usually be available at a GP’s surgery (Gulland, 2017)</w:t>
      </w:r>
      <w:r w:rsidR="0005384F" w:rsidRPr="0077350C">
        <w:rPr>
          <w:rFonts w:ascii="Comic Sans MS" w:hAnsi="Comic Sans MS"/>
          <w:sz w:val="20"/>
          <w:szCs w:val="20"/>
        </w:rPr>
        <w:t xml:space="preserve"> </w:t>
      </w:r>
    </w:p>
    <w:p w14:paraId="24CC8F54" w14:textId="6ABD786E" w:rsidR="00EB5D2F" w:rsidRPr="0077350C" w:rsidRDefault="00A2328B" w:rsidP="0077350C">
      <w:pPr>
        <w:spacing w:before="240" w:line="360" w:lineRule="auto"/>
        <w:rPr>
          <w:rFonts w:ascii="Comic Sans MS" w:hAnsi="Comic Sans MS"/>
          <w:sz w:val="20"/>
          <w:szCs w:val="20"/>
        </w:rPr>
      </w:pPr>
      <w:r w:rsidRPr="0077350C">
        <w:rPr>
          <w:rFonts w:ascii="Comic Sans MS" w:hAnsi="Comic Sans MS"/>
          <w:sz w:val="20"/>
          <w:szCs w:val="20"/>
        </w:rPr>
        <w:t>I</w:t>
      </w:r>
      <w:r w:rsidR="005F314D" w:rsidRPr="0077350C">
        <w:rPr>
          <w:rFonts w:ascii="Comic Sans MS" w:hAnsi="Comic Sans MS"/>
          <w:sz w:val="20"/>
          <w:szCs w:val="20"/>
        </w:rPr>
        <w:t xml:space="preserve">n 2018 </w:t>
      </w:r>
      <w:r w:rsidRPr="0077350C">
        <w:rPr>
          <w:rFonts w:ascii="Comic Sans MS" w:hAnsi="Comic Sans MS"/>
          <w:sz w:val="20"/>
          <w:szCs w:val="20"/>
        </w:rPr>
        <w:t>‘</w:t>
      </w:r>
      <w:r w:rsidR="006D2BD3" w:rsidRPr="0077350C">
        <w:rPr>
          <w:rFonts w:ascii="Comic Sans MS" w:hAnsi="Comic Sans MS"/>
          <w:sz w:val="20"/>
          <w:szCs w:val="20"/>
        </w:rPr>
        <w:t>A good practice guide</w:t>
      </w:r>
      <w:r w:rsidRPr="0077350C">
        <w:rPr>
          <w:rFonts w:ascii="Comic Sans MS" w:hAnsi="Comic Sans MS"/>
          <w:sz w:val="20"/>
          <w:szCs w:val="20"/>
        </w:rPr>
        <w:t>’</w:t>
      </w:r>
      <w:r w:rsidR="006D2BD3" w:rsidRPr="0077350C">
        <w:rPr>
          <w:rFonts w:ascii="Comic Sans MS" w:hAnsi="Comic Sans MS"/>
          <w:sz w:val="20"/>
          <w:szCs w:val="20"/>
        </w:rPr>
        <w:t xml:space="preserve"> was introduced to guid</w:t>
      </w:r>
      <w:r w:rsidR="00863B8B" w:rsidRPr="0077350C">
        <w:rPr>
          <w:rFonts w:ascii="Comic Sans MS" w:hAnsi="Comic Sans MS"/>
          <w:sz w:val="20"/>
          <w:szCs w:val="20"/>
        </w:rPr>
        <w:t xml:space="preserve">e </w:t>
      </w:r>
      <w:r w:rsidR="005D7D58" w:rsidRPr="0077350C">
        <w:rPr>
          <w:rFonts w:ascii="Comic Sans MS" w:hAnsi="Comic Sans MS"/>
          <w:sz w:val="20"/>
          <w:szCs w:val="20"/>
        </w:rPr>
        <w:t>GP’s</w:t>
      </w:r>
      <w:r w:rsidR="00863B8B" w:rsidRPr="0077350C">
        <w:rPr>
          <w:rFonts w:ascii="Comic Sans MS" w:hAnsi="Comic Sans MS"/>
          <w:sz w:val="20"/>
          <w:szCs w:val="20"/>
        </w:rPr>
        <w:t>.</w:t>
      </w:r>
      <w:r w:rsidR="006D2BD3" w:rsidRPr="0077350C">
        <w:rPr>
          <w:rFonts w:ascii="Comic Sans MS" w:hAnsi="Comic Sans MS"/>
          <w:sz w:val="20"/>
          <w:szCs w:val="20"/>
        </w:rPr>
        <w:t xml:space="preserve"> </w:t>
      </w:r>
      <w:r w:rsidR="00ED4FE3" w:rsidRPr="0077350C">
        <w:rPr>
          <w:rFonts w:ascii="Comic Sans MS" w:hAnsi="Comic Sans MS"/>
          <w:sz w:val="20"/>
          <w:szCs w:val="20"/>
        </w:rPr>
        <w:t xml:space="preserve">The vision set out </w:t>
      </w:r>
      <w:r w:rsidR="00385BDB" w:rsidRPr="0077350C">
        <w:rPr>
          <w:rFonts w:ascii="Comic Sans MS" w:hAnsi="Comic Sans MS"/>
          <w:sz w:val="20"/>
          <w:szCs w:val="20"/>
        </w:rPr>
        <w:t>in introducing GP’s Clusters is to enable the cluster to decide what is best for the patient</w:t>
      </w:r>
      <w:r w:rsidR="00040896" w:rsidRPr="0077350C">
        <w:rPr>
          <w:rFonts w:ascii="Comic Sans MS" w:hAnsi="Comic Sans MS"/>
          <w:sz w:val="20"/>
          <w:szCs w:val="20"/>
        </w:rPr>
        <w:t xml:space="preserve">, </w:t>
      </w:r>
      <w:r w:rsidR="002B40A9" w:rsidRPr="0077350C">
        <w:rPr>
          <w:rFonts w:ascii="Comic Sans MS" w:hAnsi="Comic Sans MS"/>
          <w:sz w:val="20"/>
          <w:szCs w:val="20"/>
        </w:rPr>
        <w:t>professional</w:t>
      </w:r>
      <w:r w:rsidR="00040896" w:rsidRPr="0077350C">
        <w:rPr>
          <w:rFonts w:ascii="Comic Sans MS" w:hAnsi="Comic Sans MS"/>
          <w:sz w:val="20"/>
          <w:szCs w:val="20"/>
        </w:rPr>
        <w:t xml:space="preserve"> </w:t>
      </w:r>
      <w:r w:rsidR="002B40A9" w:rsidRPr="0077350C">
        <w:rPr>
          <w:rFonts w:ascii="Comic Sans MS" w:hAnsi="Comic Sans MS"/>
          <w:sz w:val="20"/>
          <w:szCs w:val="20"/>
        </w:rPr>
        <w:t>and</w:t>
      </w:r>
      <w:r w:rsidR="00040896" w:rsidRPr="0077350C">
        <w:rPr>
          <w:rFonts w:ascii="Comic Sans MS" w:hAnsi="Comic Sans MS"/>
          <w:sz w:val="20"/>
          <w:szCs w:val="20"/>
        </w:rPr>
        <w:t xml:space="preserve"> citizens involved</w:t>
      </w:r>
      <w:r w:rsidR="00FB4F2B" w:rsidRPr="0077350C">
        <w:rPr>
          <w:rFonts w:ascii="Comic Sans MS" w:hAnsi="Comic Sans MS"/>
          <w:sz w:val="20"/>
          <w:szCs w:val="20"/>
        </w:rPr>
        <w:t xml:space="preserve"> allowing patient </w:t>
      </w:r>
      <w:r w:rsidR="00B23B11" w:rsidRPr="0077350C">
        <w:rPr>
          <w:rFonts w:ascii="Comic Sans MS" w:hAnsi="Comic Sans MS"/>
          <w:sz w:val="20"/>
          <w:szCs w:val="20"/>
        </w:rPr>
        <w:t>outcomes</w:t>
      </w:r>
      <w:r w:rsidR="00FB4F2B" w:rsidRPr="0077350C">
        <w:rPr>
          <w:rFonts w:ascii="Comic Sans MS" w:hAnsi="Comic Sans MS"/>
          <w:sz w:val="20"/>
          <w:szCs w:val="20"/>
        </w:rPr>
        <w:t xml:space="preserve"> to </w:t>
      </w:r>
      <w:r w:rsidR="00B23B11" w:rsidRPr="0077350C">
        <w:rPr>
          <w:rFonts w:ascii="Comic Sans MS" w:hAnsi="Comic Sans MS"/>
          <w:sz w:val="20"/>
          <w:szCs w:val="20"/>
        </w:rPr>
        <w:t>improve</w:t>
      </w:r>
      <w:r w:rsidR="00FB4F2B" w:rsidRPr="0077350C">
        <w:rPr>
          <w:rFonts w:ascii="Comic Sans MS" w:hAnsi="Comic Sans MS"/>
          <w:sz w:val="20"/>
          <w:szCs w:val="20"/>
        </w:rPr>
        <w:t xml:space="preserve"> by promoting the sustainability and resilience of GP Practi</w:t>
      </w:r>
      <w:r w:rsidR="00B23B11" w:rsidRPr="0077350C">
        <w:rPr>
          <w:rFonts w:ascii="Comic Sans MS" w:hAnsi="Comic Sans MS"/>
          <w:sz w:val="20"/>
          <w:szCs w:val="20"/>
        </w:rPr>
        <w:t>ces</w:t>
      </w:r>
      <w:r w:rsidR="007829C4" w:rsidRPr="0077350C">
        <w:rPr>
          <w:rFonts w:ascii="Comic Sans MS" w:hAnsi="Comic Sans MS"/>
          <w:sz w:val="20"/>
          <w:szCs w:val="20"/>
        </w:rPr>
        <w:t xml:space="preserve"> (National Institute For Health And Care Excellence, 2014)</w:t>
      </w:r>
      <w:r w:rsidR="00B23B11" w:rsidRPr="0077350C">
        <w:rPr>
          <w:rFonts w:ascii="Comic Sans MS" w:hAnsi="Comic Sans MS"/>
          <w:sz w:val="20"/>
          <w:szCs w:val="20"/>
        </w:rPr>
        <w:t xml:space="preserve">. </w:t>
      </w:r>
      <w:r w:rsidR="00040896" w:rsidRPr="0077350C">
        <w:rPr>
          <w:rFonts w:ascii="Comic Sans MS" w:hAnsi="Comic Sans MS"/>
          <w:sz w:val="20"/>
          <w:szCs w:val="20"/>
        </w:rPr>
        <w:t xml:space="preserve"> </w:t>
      </w:r>
    </w:p>
    <w:p w14:paraId="03F039E2" w14:textId="7753AF8A" w:rsidR="00FB0A24" w:rsidRPr="0077350C" w:rsidRDefault="004C3A2A" w:rsidP="0077350C">
      <w:pPr>
        <w:spacing w:line="360" w:lineRule="auto"/>
        <w:rPr>
          <w:rFonts w:ascii="Comic Sans MS" w:hAnsi="Comic Sans MS"/>
          <w:sz w:val="20"/>
          <w:szCs w:val="20"/>
        </w:rPr>
      </w:pPr>
      <w:bookmarkStart w:id="6" w:name="BRANCH_8"/>
      <w:bookmarkStart w:id="7" w:name="_Toc4400039"/>
      <w:bookmarkStart w:id="8" w:name="_MV3BS_8"/>
      <w:bookmarkEnd w:id="5"/>
      <w:r w:rsidRPr="0077350C">
        <w:rPr>
          <w:rFonts w:ascii="Comic Sans MS" w:hAnsi="Comic Sans MS"/>
          <w:sz w:val="20"/>
          <w:szCs w:val="20"/>
        </w:rPr>
        <w:t>Although the intentions of the partnership working should have been positive, as with everything negativities were found</w:t>
      </w:r>
      <w:r w:rsidR="00843A8C" w:rsidRPr="0077350C">
        <w:rPr>
          <w:rFonts w:ascii="Comic Sans MS" w:hAnsi="Comic Sans MS"/>
          <w:sz w:val="20"/>
          <w:szCs w:val="20"/>
        </w:rPr>
        <w:t xml:space="preserve">. The </w:t>
      </w:r>
      <w:r w:rsidR="00182B89" w:rsidRPr="0077350C">
        <w:rPr>
          <w:rFonts w:ascii="Comic Sans MS" w:hAnsi="Comic Sans MS"/>
          <w:sz w:val="20"/>
          <w:szCs w:val="20"/>
        </w:rPr>
        <w:t xml:space="preserve">National Audit Office </w:t>
      </w:r>
      <w:r w:rsidR="00843A8C" w:rsidRPr="0077350C">
        <w:rPr>
          <w:rFonts w:ascii="Comic Sans MS" w:hAnsi="Comic Sans MS"/>
          <w:sz w:val="20"/>
          <w:szCs w:val="20"/>
        </w:rPr>
        <w:t>(NAO)</w:t>
      </w:r>
      <w:r w:rsidR="009D1F52" w:rsidRPr="0077350C">
        <w:rPr>
          <w:rFonts w:ascii="Comic Sans MS" w:hAnsi="Comic Sans MS"/>
          <w:sz w:val="20"/>
          <w:szCs w:val="20"/>
        </w:rPr>
        <w:t xml:space="preserve"> (2017)</w:t>
      </w:r>
      <w:r w:rsidR="00843A8C" w:rsidRPr="0077350C">
        <w:rPr>
          <w:rFonts w:ascii="Comic Sans MS" w:hAnsi="Comic Sans MS"/>
          <w:sz w:val="20"/>
          <w:szCs w:val="20"/>
        </w:rPr>
        <w:t xml:space="preserve"> reported that </w:t>
      </w:r>
      <w:r w:rsidR="001E587B" w:rsidRPr="0077350C">
        <w:rPr>
          <w:rFonts w:ascii="Comic Sans MS" w:hAnsi="Comic Sans MS"/>
          <w:sz w:val="20"/>
          <w:szCs w:val="20"/>
        </w:rPr>
        <w:t xml:space="preserve">although for over 20 years the </w:t>
      </w:r>
      <w:r w:rsidR="004C5779" w:rsidRPr="0077350C">
        <w:rPr>
          <w:rFonts w:ascii="Comic Sans MS" w:hAnsi="Comic Sans MS"/>
          <w:sz w:val="20"/>
          <w:szCs w:val="20"/>
        </w:rPr>
        <w:t>governments</w:t>
      </w:r>
      <w:r w:rsidR="001E587B" w:rsidRPr="0077350C">
        <w:rPr>
          <w:rFonts w:ascii="Comic Sans MS" w:hAnsi="Comic Sans MS"/>
          <w:sz w:val="20"/>
          <w:szCs w:val="20"/>
        </w:rPr>
        <w:t xml:space="preserve"> and health services in the UK have worked tirelessly to </w:t>
      </w:r>
      <w:r w:rsidR="004C5779" w:rsidRPr="0077350C">
        <w:rPr>
          <w:rFonts w:ascii="Comic Sans MS" w:hAnsi="Comic Sans MS"/>
          <w:sz w:val="20"/>
          <w:szCs w:val="20"/>
        </w:rPr>
        <w:t>integrate</w:t>
      </w:r>
      <w:r w:rsidR="001E587B" w:rsidRPr="0077350C">
        <w:rPr>
          <w:rFonts w:ascii="Comic Sans MS" w:hAnsi="Comic Sans MS"/>
          <w:sz w:val="20"/>
          <w:szCs w:val="20"/>
        </w:rPr>
        <w:t xml:space="preserve"> the health and social care systems </w:t>
      </w:r>
      <w:r w:rsidR="004C5779" w:rsidRPr="0077350C">
        <w:rPr>
          <w:rFonts w:ascii="Comic Sans MS" w:hAnsi="Comic Sans MS"/>
          <w:sz w:val="20"/>
          <w:szCs w:val="20"/>
        </w:rPr>
        <w:t xml:space="preserve">that there is not compelling evidence that </w:t>
      </w:r>
      <w:r w:rsidR="00C938B0" w:rsidRPr="0077350C">
        <w:rPr>
          <w:rFonts w:ascii="Comic Sans MS" w:hAnsi="Comic Sans MS"/>
          <w:sz w:val="20"/>
          <w:szCs w:val="20"/>
        </w:rPr>
        <w:t xml:space="preserve">the government or health care providers could provide to show that in the long run this would be cost effective or reduce </w:t>
      </w:r>
      <w:r w:rsidR="001A15EA" w:rsidRPr="0077350C">
        <w:rPr>
          <w:rFonts w:ascii="Comic Sans MS" w:hAnsi="Comic Sans MS"/>
          <w:sz w:val="20"/>
          <w:szCs w:val="20"/>
        </w:rPr>
        <w:t xml:space="preserve">the numbers of people entering hospitals for care. Glasby (2017) agrees with this and adds that the NAO had one incorrect </w:t>
      </w:r>
      <w:r w:rsidR="000B6429" w:rsidRPr="0077350C">
        <w:rPr>
          <w:rFonts w:ascii="Comic Sans MS" w:hAnsi="Comic Sans MS"/>
          <w:sz w:val="20"/>
          <w:szCs w:val="20"/>
        </w:rPr>
        <w:t>fact and that this had not been something that had been going on for 20 years but had been going on since around 1970 when the introduction of joint care planning</w:t>
      </w:r>
      <w:r w:rsidR="003E4912" w:rsidRPr="0077350C">
        <w:rPr>
          <w:rFonts w:ascii="Comic Sans MS" w:hAnsi="Comic Sans MS"/>
          <w:sz w:val="20"/>
          <w:szCs w:val="20"/>
        </w:rPr>
        <w:t>,</w:t>
      </w:r>
      <w:r w:rsidR="000B6429" w:rsidRPr="0077350C">
        <w:rPr>
          <w:rFonts w:ascii="Comic Sans MS" w:hAnsi="Comic Sans MS"/>
          <w:sz w:val="20"/>
          <w:szCs w:val="20"/>
        </w:rPr>
        <w:t xml:space="preserve"> joint financing and joint consultative committees had begun.</w:t>
      </w:r>
    </w:p>
    <w:p w14:paraId="24B81F46" w14:textId="59270846" w:rsidR="00197137" w:rsidRPr="0077350C" w:rsidRDefault="00197137" w:rsidP="0077350C">
      <w:pPr>
        <w:spacing w:line="360" w:lineRule="auto"/>
        <w:rPr>
          <w:rFonts w:ascii="Comic Sans MS" w:hAnsi="Comic Sans MS"/>
          <w:sz w:val="20"/>
          <w:szCs w:val="20"/>
        </w:rPr>
      </w:pPr>
      <w:r w:rsidRPr="0077350C">
        <w:rPr>
          <w:rFonts w:ascii="Comic Sans MS" w:hAnsi="Comic Sans MS"/>
          <w:sz w:val="20"/>
          <w:szCs w:val="20"/>
        </w:rPr>
        <w:t xml:space="preserve">This has all been supported and guided by the introduction of the </w:t>
      </w:r>
      <w:r w:rsidR="00CB035C" w:rsidRPr="0077350C">
        <w:rPr>
          <w:rFonts w:ascii="Comic Sans MS" w:hAnsi="Comic Sans MS"/>
          <w:i/>
          <w:iCs/>
          <w:sz w:val="20"/>
          <w:szCs w:val="20"/>
        </w:rPr>
        <w:t>social services and well-being act 2014</w:t>
      </w:r>
      <w:r w:rsidR="00CB035C" w:rsidRPr="0077350C">
        <w:rPr>
          <w:rFonts w:ascii="Comic Sans MS" w:hAnsi="Comic Sans MS"/>
          <w:sz w:val="20"/>
          <w:szCs w:val="20"/>
        </w:rPr>
        <w:t xml:space="preserve"> </w:t>
      </w:r>
      <w:r w:rsidR="00B47D32" w:rsidRPr="0077350C">
        <w:rPr>
          <w:rFonts w:ascii="Comic Sans MS" w:hAnsi="Comic Sans MS"/>
          <w:sz w:val="20"/>
          <w:szCs w:val="20"/>
        </w:rPr>
        <w:t xml:space="preserve">to establish a way in which the </w:t>
      </w:r>
      <w:r w:rsidR="00951B9F" w:rsidRPr="0077350C">
        <w:rPr>
          <w:rFonts w:ascii="Comic Sans MS" w:hAnsi="Comic Sans MS"/>
          <w:sz w:val="20"/>
          <w:szCs w:val="20"/>
        </w:rPr>
        <w:t>care and supports needs of people are met whilst also ensuring the carers needs for support is also met</w:t>
      </w:r>
      <w:r w:rsidR="00074B36" w:rsidRPr="0077350C">
        <w:rPr>
          <w:rFonts w:ascii="Comic Sans MS" w:hAnsi="Comic Sans MS"/>
          <w:sz w:val="20"/>
          <w:szCs w:val="20"/>
        </w:rPr>
        <w:t xml:space="preserve"> (Welsh Government, </w:t>
      </w:r>
      <w:r w:rsidR="00DE0408" w:rsidRPr="0077350C">
        <w:rPr>
          <w:rFonts w:ascii="Comic Sans MS" w:hAnsi="Comic Sans MS"/>
          <w:sz w:val="20"/>
          <w:szCs w:val="20"/>
        </w:rPr>
        <w:t>2017)</w:t>
      </w:r>
      <w:r w:rsidR="00951B9F" w:rsidRPr="0077350C">
        <w:rPr>
          <w:rFonts w:ascii="Comic Sans MS" w:hAnsi="Comic Sans MS"/>
          <w:sz w:val="20"/>
          <w:szCs w:val="20"/>
        </w:rPr>
        <w:t xml:space="preserve">. </w:t>
      </w:r>
      <w:r w:rsidR="00597F1B" w:rsidRPr="0077350C">
        <w:rPr>
          <w:rFonts w:ascii="Comic Sans MS" w:hAnsi="Comic Sans MS"/>
          <w:sz w:val="20"/>
          <w:szCs w:val="20"/>
        </w:rPr>
        <w:t xml:space="preserve">One of the key </w:t>
      </w:r>
      <w:r w:rsidR="00E84082" w:rsidRPr="0077350C">
        <w:rPr>
          <w:rFonts w:ascii="Comic Sans MS" w:hAnsi="Comic Sans MS"/>
          <w:sz w:val="20"/>
          <w:szCs w:val="20"/>
        </w:rPr>
        <w:t xml:space="preserve">notes as part of this act is the ability in </w:t>
      </w:r>
      <w:r w:rsidR="004C179B" w:rsidRPr="0077350C">
        <w:rPr>
          <w:rFonts w:ascii="Comic Sans MS" w:hAnsi="Comic Sans MS"/>
          <w:sz w:val="20"/>
          <w:szCs w:val="20"/>
        </w:rPr>
        <w:t xml:space="preserve">sharing financial resources and partnership </w:t>
      </w:r>
      <w:r w:rsidR="003C7D2B" w:rsidRPr="0077350C">
        <w:rPr>
          <w:rFonts w:ascii="Comic Sans MS" w:hAnsi="Comic Sans MS"/>
          <w:sz w:val="20"/>
          <w:szCs w:val="20"/>
        </w:rPr>
        <w:t>capacity</w:t>
      </w:r>
      <w:r w:rsidR="00F06C6A" w:rsidRPr="0077350C">
        <w:rPr>
          <w:rFonts w:ascii="Comic Sans MS" w:hAnsi="Comic Sans MS"/>
          <w:sz w:val="20"/>
          <w:szCs w:val="20"/>
        </w:rPr>
        <w:t xml:space="preserve">, allowing partnership board to create combined funding pots named funding pools in order to </w:t>
      </w:r>
      <w:r w:rsidR="00E84E52" w:rsidRPr="0077350C">
        <w:rPr>
          <w:rFonts w:ascii="Comic Sans MS" w:hAnsi="Comic Sans MS"/>
          <w:sz w:val="20"/>
          <w:szCs w:val="20"/>
        </w:rPr>
        <w:t>cover costings of combined care across multiple partners. This is designed to reduce the financial burden of health and care</w:t>
      </w:r>
      <w:r w:rsidR="00CE7904" w:rsidRPr="0077350C">
        <w:rPr>
          <w:rFonts w:ascii="Comic Sans MS" w:hAnsi="Comic Sans MS"/>
          <w:sz w:val="20"/>
          <w:szCs w:val="20"/>
        </w:rPr>
        <w:t>.</w:t>
      </w:r>
      <w:r w:rsidR="00E84E52" w:rsidRPr="0077350C">
        <w:rPr>
          <w:rFonts w:ascii="Comic Sans MS" w:hAnsi="Comic Sans MS"/>
          <w:sz w:val="20"/>
          <w:szCs w:val="20"/>
        </w:rPr>
        <w:t xml:space="preserve"> </w:t>
      </w:r>
      <w:r w:rsidR="005479C9" w:rsidRPr="0077350C">
        <w:rPr>
          <w:rFonts w:ascii="Comic Sans MS" w:hAnsi="Comic Sans MS"/>
          <w:sz w:val="20"/>
          <w:szCs w:val="20"/>
        </w:rPr>
        <w:t xml:space="preserve">In 2020 a review </w:t>
      </w:r>
      <w:r w:rsidR="0054691B" w:rsidRPr="0077350C">
        <w:rPr>
          <w:rFonts w:ascii="Comic Sans MS" w:hAnsi="Comic Sans MS"/>
          <w:sz w:val="20"/>
          <w:szCs w:val="20"/>
        </w:rPr>
        <w:t xml:space="preserve">of the pooled funds was conducted to review the results of the guidance produced to integrate the pooling funds. It had been reported that although minimum requirements that had been set out were being met there </w:t>
      </w:r>
      <w:r w:rsidR="000851A1" w:rsidRPr="0077350C">
        <w:rPr>
          <w:rFonts w:ascii="Comic Sans MS" w:hAnsi="Comic Sans MS"/>
          <w:sz w:val="20"/>
          <w:szCs w:val="20"/>
        </w:rPr>
        <w:t xml:space="preserve">is guidance available to further comply with these requirements and meet the higher targets of these requirements. </w:t>
      </w:r>
      <w:r w:rsidR="007D3751" w:rsidRPr="0077350C">
        <w:rPr>
          <w:rFonts w:ascii="Comic Sans MS" w:hAnsi="Comic Sans MS"/>
          <w:sz w:val="20"/>
          <w:szCs w:val="20"/>
        </w:rPr>
        <w:t>As a result of this report further guidance was to be designed to enhance the results of the pooling funds</w:t>
      </w:r>
      <w:r w:rsidR="00EA33C4" w:rsidRPr="0077350C">
        <w:rPr>
          <w:rFonts w:ascii="Comic Sans MS" w:hAnsi="Comic Sans MS"/>
          <w:sz w:val="20"/>
          <w:szCs w:val="20"/>
        </w:rPr>
        <w:t xml:space="preserve"> (Morgan, 2020)</w:t>
      </w:r>
      <w:r w:rsidR="007D3751" w:rsidRPr="0077350C">
        <w:rPr>
          <w:rFonts w:ascii="Comic Sans MS" w:hAnsi="Comic Sans MS"/>
          <w:sz w:val="20"/>
          <w:szCs w:val="20"/>
        </w:rPr>
        <w:t xml:space="preserve">. </w:t>
      </w:r>
    </w:p>
    <w:bookmarkEnd w:id="6"/>
    <w:bookmarkEnd w:id="7"/>
    <w:p w14:paraId="2955A00A" w14:textId="77777777" w:rsidR="00EF1962" w:rsidRPr="0077350C" w:rsidRDefault="00ED3B08" w:rsidP="0077350C">
      <w:pPr>
        <w:spacing w:line="360" w:lineRule="auto"/>
        <w:rPr>
          <w:rFonts w:ascii="Comic Sans MS" w:hAnsi="Comic Sans MS"/>
          <w:sz w:val="20"/>
          <w:szCs w:val="20"/>
        </w:rPr>
      </w:pPr>
      <w:r w:rsidRPr="0077350C">
        <w:rPr>
          <w:rFonts w:ascii="Comic Sans MS" w:hAnsi="Comic Sans MS"/>
          <w:sz w:val="20"/>
          <w:szCs w:val="20"/>
        </w:rPr>
        <w:t xml:space="preserve">The Office Of Health and Disparities (2022) </w:t>
      </w:r>
      <w:r w:rsidR="00DD4522" w:rsidRPr="0077350C">
        <w:rPr>
          <w:rFonts w:ascii="Comic Sans MS" w:hAnsi="Comic Sans MS"/>
          <w:sz w:val="20"/>
          <w:szCs w:val="20"/>
        </w:rPr>
        <w:t xml:space="preserve">and Buck and Ewbak (2020) </w:t>
      </w:r>
      <w:r w:rsidRPr="0077350C">
        <w:rPr>
          <w:rFonts w:ascii="Comic Sans MS" w:hAnsi="Comic Sans MS"/>
          <w:sz w:val="20"/>
          <w:szCs w:val="20"/>
        </w:rPr>
        <w:t>state</w:t>
      </w:r>
      <w:r w:rsidR="00DD4522" w:rsidRPr="0077350C">
        <w:rPr>
          <w:rFonts w:ascii="Comic Sans MS" w:hAnsi="Comic Sans MS"/>
          <w:sz w:val="20"/>
          <w:szCs w:val="20"/>
        </w:rPr>
        <w:t xml:space="preserve"> </w:t>
      </w:r>
      <w:r w:rsidRPr="0077350C">
        <w:rPr>
          <w:rFonts w:ascii="Comic Sans MS" w:hAnsi="Comic Sans MS"/>
          <w:sz w:val="20"/>
          <w:szCs w:val="20"/>
        </w:rPr>
        <w:t xml:space="preserve">that social prescribing was designed with the poorest in mind, and that even those with the poorest health due to poverty can access the social prescribing services and in time improve the overall health of the </w:t>
      </w:r>
      <w:r w:rsidRPr="0077350C">
        <w:rPr>
          <w:rFonts w:ascii="Comic Sans MS" w:hAnsi="Comic Sans MS"/>
          <w:sz w:val="20"/>
          <w:szCs w:val="20"/>
        </w:rPr>
        <w:lastRenderedPageBreak/>
        <w:t>individual and family whilst also attempting to  reduce the strain on health professionals</w:t>
      </w:r>
      <w:r w:rsidR="00DD4522" w:rsidRPr="0077350C">
        <w:rPr>
          <w:rFonts w:ascii="Comic Sans MS" w:hAnsi="Comic Sans MS"/>
          <w:sz w:val="20"/>
          <w:szCs w:val="20"/>
        </w:rPr>
        <w:t xml:space="preserve"> by proving health </w:t>
      </w:r>
      <w:r w:rsidR="00171F71" w:rsidRPr="0077350C">
        <w:rPr>
          <w:rFonts w:ascii="Comic Sans MS" w:hAnsi="Comic Sans MS"/>
          <w:sz w:val="20"/>
          <w:szCs w:val="20"/>
        </w:rPr>
        <w:t>professionals</w:t>
      </w:r>
      <w:r w:rsidR="00DD4522" w:rsidRPr="0077350C">
        <w:rPr>
          <w:rFonts w:ascii="Comic Sans MS" w:hAnsi="Comic Sans MS"/>
          <w:sz w:val="20"/>
          <w:szCs w:val="20"/>
        </w:rPr>
        <w:t xml:space="preserve"> with </w:t>
      </w:r>
      <w:r w:rsidR="00B4641F" w:rsidRPr="0077350C">
        <w:rPr>
          <w:rFonts w:ascii="Comic Sans MS" w:hAnsi="Comic Sans MS"/>
          <w:sz w:val="20"/>
          <w:szCs w:val="20"/>
        </w:rPr>
        <w:t>the ability to give patients</w:t>
      </w:r>
      <w:r w:rsidR="00171F71" w:rsidRPr="0077350C">
        <w:rPr>
          <w:rFonts w:ascii="Comic Sans MS" w:hAnsi="Comic Sans MS"/>
          <w:sz w:val="20"/>
          <w:szCs w:val="20"/>
        </w:rPr>
        <w:t xml:space="preserve"> with alternativ</w:t>
      </w:r>
      <w:r w:rsidR="007A7177" w:rsidRPr="0077350C">
        <w:rPr>
          <w:rFonts w:ascii="Comic Sans MS" w:hAnsi="Comic Sans MS"/>
          <w:sz w:val="20"/>
          <w:szCs w:val="20"/>
        </w:rPr>
        <w:t xml:space="preserve">e non-clinical services such as </w:t>
      </w:r>
      <w:r w:rsidR="00F4334C" w:rsidRPr="0077350C">
        <w:rPr>
          <w:rFonts w:ascii="Comic Sans MS" w:hAnsi="Comic Sans MS"/>
          <w:sz w:val="20"/>
          <w:szCs w:val="20"/>
        </w:rPr>
        <w:t>a volunteer role, cookery classes, healthy eating advice, group activities or a range of sports such as a gym membership.</w:t>
      </w:r>
      <w:r w:rsidR="00BC74F6" w:rsidRPr="0077350C">
        <w:rPr>
          <w:rFonts w:ascii="Comic Sans MS" w:hAnsi="Comic Sans MS"/>
          <w:sz w:val="20"/>
          <w:szCs w:val="20"/>
        </w:rPr>
        <w:t xml:space="preserve"> </w:t>
      </w:r>
      <w:r w:rsidR="009306A6" w:rsidRPr="0077350C">
        <w:rPr>
          <w:rFonts w:ascii="Comic Sans MS" w:hAnsi="Comic Sans MS"/>
          <w:sz w:val="20"/>
          <w:szCs w:val="20"/>
        </w:rPr>
        <w:t xml:space="preserve">According to </w:t>
      </w:r>
      <w:r w:rsidR="002133AE" w:rsidRPr="0077350C">
        <w:rPr>
          <w:rFonts w:ascii="Comic Sans MS" w:hAnsi="Comic Sans MS"/>
          <w:sz w:val="20"/>
          <w:szCs w:val="20"/>
        </w:rPr>
        <w:t>The Office Of Health and Disparities (2022) there were 5 core prin</w:t>
      </w:r>
      <w:r w:rsidR="00024388" w:rsidRPr="0077350C">
        <w:rPr>
          <w:rFonts w:ascii="Comic Sans MS" w:hAnsi="Comic Sans MS"/>
          <w:sz w:val="20"/>
          <w:szCs w:val="20"/>
        </w:rPr>
        <w:t xml:space="preserve">ciples set out by introducing social prescribing these are </w:t>
      </w:r>
      <w:r w:rsidR="00CA77A2" w:rsidRPr="0077350C">
        <w:rPr>
          <w:rFonts w:ascii="Comic Sans MS" w:hAnsi="Comic Sans MS"/>
          <w:sz w:val="20"/>
          <w:szCs w:val="20"/>
        </w:rPr>
        <w:t xml:space="preserve">providing a new way of providing care through a holistic approach based on a person’s individual need, </w:t>
      </w:r>
      <w:r w:rsidR="002E77EC" w:rsidRPr="0077350C">
        <w:rPr>
          <w:rFonts w:ascii="Comic Sans MS" w:hAnsi="Comic Sans MS"/>
          <w:sz w:val="20"/>
          <w:szCs w:val="20"/>
        </w:rPr>
        <w:t xml:space="preserve">using non-clinical methods in promoting health and well-being and reducing </w:t>
      </w:r>
      <w:r w:rsidR="006C3489" w:rsidRPr="0077350C">
        <w:rPr>
          <w:rFonts w:ascii="Comic Sans MS" w:hAnsi="Comic Sans MS"/>
          <w:sz w:val="20"/>
          <w:szCs w:val="20"/>
        </w:rPr>
        <w:t xml:space="preserve">the numbers of inequalities in community settings, proving </w:t>
      </w:r>
      <w:r w:rsidR="001F7CE8" w:rsidRPr="0077350C">
        <w:rPr>
          <w:rFonts w:ascii="Comic Sans MS" w:hAnsi="Comic Sans MS"/>
          <w:sz w:val="20"/>
          <w:szCs w:val="20"/>
        </w:rPr>
        <w:t xml:space="preserve">an engaging practice that enables a person to tackle engagement barriers </w:t>
      </w:r>
      <w:r w:rsidR="007530D7" w:rsidRPr="0077350C">
        <w:rPr>
          <w:rFonts w:ascii="Comic Sans MS" w:hAnsi="Comic Sans MS"/>
          <w:sz w:val="20"/>
          <w:szCs w:val="20"/>
        </w:rPr>
        <w:t xml:space="preserve">whilst enabling the person to play an active role in their own health, </w:t>
      </w:r>
      <w:r w:rsidR="00DF4F75" w:rsidRPr="0077350C">
        <w:rPr>
          <w:rFonts w:ascii="Comic Sans MS" w:hAnsi="Comic Sans MS"/>
          <w:sz w:val="20"/>
          <w:szCs w:val="20"/>
        </w:rPr>
        <w:t xml:space="preserve">used community assets to provide </w:t>
      </w:r>
      <w:r w:rsidR="00806F39" w:rsidRPr="0077350C">
        <w:rPr>
          <w:rFonts w:ascii="Comic Sans MS" w:hAnsi="Comic Sans MS"/>
          <w:sz w:val="20"/>
          <w:szCs w:val="20"/>
        </w:rPr>
        <w:t xml:space="preserve">and build a service that will develop the community and </w:t>
      </w:r>
      <w:r w:rsidR="00456B3F" w:rsidRPr="0077350C">
        <w:rPr>
          <w:rFonts w:ascii="Comic Sans MS" w:hAnsi="Comic Sans MS"/>
          <w:sz w:val="20"/>
          <w:szCs w:val="20"/>
        </w:rPr>
        <w:t>increase information enabling a person to take steps to control their own health and lives w</w:t>
      </w:r>
      <w:r w:rsidR="006843A8" w:rsidRPr="0077350C">
        <w:rPr>
          <w:rFonts w:ascii="Comic Sans MS" w:hAnsi="Comic Sans MS"/>
          <w:sz w:val="20"/>
          <w:szCs w:val="20"/>
        </w:rPr>
        <w:t xml:space="preserve">hilst reducing dependency on health and care professionals. Husk, Blockley, Lovell et al (2019) </w:t>
      </w:r>
      <w:r w:rsidR="00E85D03" w:rsidRPr="0077350C">
        <w:rPr>
          <w:rFonts w:ascii="Comic Sans MS" w:hAnsi="Comic Sans MS"/>
          <w:sz w:val="20"/>
          <w:szCs w:val="20"/>
        </w:rPr>
        <w:t xml:space="preserve">builds on this and </w:t>
      </w:r>
      <w:r w:rsidR="00E442BE" w:rsidRPr="0077350C">
        <w:rPr>
          <w:rFonts w:ascii="Comic Sans MS" w:hAnsi="Comic Sans MS"/>
          <w:sz w:val="20"/>
          <w:szCs w:val="20"/>
        </w:rPr>
        <w:t>suggests that this can also have a positive impact of people</w:t>
      </w:r>
      <w:r w:rsidR="00824163" w:rsidRPr="0077350C">
        <w:rPr>
          <w:rFonts w:ascii="Comic Sans MS" w:hAnsi="Comic Sans MS"/>
          <w:sz w:val="20"/>
          <w:szCs w:val="20"/>
        </w:rPr>
        <w:t>’</w:t>
      </w:r>
      <w:r w:rsidR="00E442BE" w:rsidRPr="0077350C">
        <w:rPr>
          <w:rFonts w:ascii="Comic Sans MS" w:hAnsi="Comic Sans MS"/>
          <w:sz w:val="20"/>
          <w:szCs w:val="20"/>
        </w:rPr>
        <w:t xml:space="preserve">s mental health too. </w:t>
      </w:r>
      <w:r w:rsidR="0029142D" w:rsidRPr="0077350C">
        <w:rPr>
          <w:rFonts w:ascii="Comic Sans MS" w:hAnsi="Comic Sans MS"/>
          <w:sz w:val="20"/>
          <w:szCs w:val="20"/>
        </w:rPr>
        <w:t xml:space="preserve">Although social prescribing is not currently available to all GPs to begin using, </w:t>
      </w:r>
      <w:r w:rsidR="006F5CCC" w:rsidRPr="0077350C">
        <w:rPr>
          <w:rFonts w:ascii="Comic Sans MS" w:hAnsi="Comic Sans MS"/>
          <w:sz w:val="20"/>
          <w:szCs w:val="20"/>
        </w:rPr>
        <w:t>according to Matt Hancock (</w:t>
      </w:r>
      <w:r w:rsidR="00386895" w:rsidRPr="0077350C">
        <w:rPr>
          <w:rFonts w:ascii="Comic Sans MS" w:hAnsi="Comic Sans MS"/>
          <w:sz w:val="20"/>
          <w:szCs w:val="20"/>
        </w:rPr>
        <w:t xml:space="preserve">2018) this should be available to all by 2024. </w:t>
      </w:r>
      <w:bookmarkStart w:id="9" w:name="BRANCH_9"/>
      <w:bookmarkStart w:id="10" w:name="_Toc4400040"/>
      <w:bookmarkStart w:id="11" w:name="_MV3BS_9"/>
      <w:bookmarkEnd w:id="8"/>
    </w:p>
    <w:p w14:paraId="191D08B4" w14:textId="356459E1" w:rsidR="00EF1962" w:rsidRPr="0077350C" w:rsidRDefault="00D44FE6" w:rsidP="0077350C">
      <w:pPr>
        <w:spacing w:line="360" w:lineRule="auto"/>
        <w:rPr>
          <w:rFonts w:ascii="Comic Sans MS" w:hAnsi="Comic Sans MS"/>
          <w:sz w:val="20"/>
          <w:szCs w:val="20"/>
        </w:rPr>
      </w:pPr>
      <w:r w:rsidRPr="0077350C">
        <w:rPr>
          <w:rFonts w:ascii="Comic Sans MS" w:hAnsi="Comic Sans MS"/>
          <w:sz w:val="20"/>
          <w:szCs w:val="20"/>
        </w:rPr>
        <w:t xml:space="preserve">The </w:t>
      </w:r>
      <w:r w:rsidR="00434269" w:rsidRPr="0077350C">
        <w:rPr>
          <w:rFonts w:ascii="Comic Sans MS" w:hAnsi="Comic Sans MS"/>
          <w:i/>
          <w:iCs/>
          <w:sz w:val="20"/>
          <w:szCs w:val="20"/>
        </w:rPr>
        <w:t>‘</w:t>
      </w:r>
      <w:r w:rsidR="00517FBC" w:rsidRPr="0077350C">
        <w:rPr>
          <w:rFonts w:ascii="Comic Sans MS" w:hAnsi="Comic Sans MS"/>
          <w:i/>
          <w:iCs/>
          <w:sz w:val="20"/>
          <w:szCs w:val="20"/>
        </w:rPr>
        <w:t>Prosperity For All : The National Strategy</w:t>
      </w:r>
      <w:r w:rsidR="00434269" w:rsidRPr="0077350C">
        <w:rPr>
          <w:rFonts w:ascii="Comic Sans MS" w:hAnsi="Comic Sans MS"/>
          <w:i/>
          <w:iCs/>
          <w:sz w:val="20"/>
          <w:szCs w:val="20"/>
        </w:rPr>
        <w:t>’</w:t>
      </w:r>
      <w:r w:rsidR="00517FBC" w:rsidRPr="0077350C">
        <w:rPr>
          <w:rFonts w:ascii="Comic Sans MS" w:hAnsi="Comic Sans MS"/>
          <w:sz w:val="20"/>
          <w:szCs w:val="20"/>
        </w:rPr>
        <w:t xml:space="preserve"> written by the Welsh Government</w:t>
      </w:r>
      <w:r w:rsidR="00434269" w:rsidRPr="0077350C">
        <w:rPr>
          <w:rFonts w:ascii="Comic Sans MS" w:hAnsi="Comic Sans MS"/>
          <w:sz w:val="20"/>
          <w:szCs w:val="20"/>
        </w:rPr>
        <w:t xml:space="preserve"> (2017)</w:t>
      </w:r>
      <w:r w:rsidR="00517FBC" w:rsidRPr="0077350C">
        <w:rPr>
          <w:rFonts w:ascii="Comic Sans MS" w:hAnsi="Comic Sans MS"/>
          <w:sz w:val="20"/>
          <w:szCs w:val="20"/>
        </w:rPr>
        <w:t xml:space="preserve"> outlines many ways in which Wales can build on</w:t>
      </w:r>
      <w:r w:rsidR="009465E9" w:rsidRPr="0077350C">
        <w:rPr>
          <w:rFonts w:ascii="Comic Sans MS" w:hAnsi="Comic Sans MS"/>
          <w:sz w:val="20"/>
          <w:szCs w:val="20"/>
        </w:rPr>
        <w:t xml:space="preserve"> securing a healthier and more secure country. Within this document </w:t>
      </w:r>
      <w:r w:rsidR="000F2F7F" w:rsidRPr="0077350C">
        <w:rPr>
          <w:rFonts w:ascii="Comic Sans MS" w:hAnsi="Comic Sans MS"/>
          <w:sz w:val="20"/>
          <w:szCs w:val="20"/>
        </w:rPr>
        <w:t>The Welsh Government</w:t>
      </w:r>
      <w:r w:rsidR="00046CB5" w:rsidRPr="0077350C">
        <w:rPr>
          <w:rFonts w:ascii="Comic Sans MS" w:hAnsi="Comic Sans MS"/>
          <w:sz w:val="20"/>
          <w:szCs w:val="20"/>
        </w:rPr>
        <w:t xml:space="preserve"> (2017)</w:t>
      </w:r>
      <w:r w:rsidR="000F2F7F" w:rsidRPr="0077350C">
        <w:rPr>
          <w:rFonts w:ascii="Comic Sans MS" w:hAnsi="Comic Sans MS"/>
          <w:sz w:val="20"/>
          <w:szCs w:val="20"/>
        </w:rPr>
        <w:t xml:space="preserve"> state that the social prescribing service will provide the people of Wales</w:t>
      </w:r>
      <w:r w:rsidR="003E37D1" w:rsidRPr="0077350C">
        <w:rPr>
          <w:rFonts w:ascii="Comic Sans MS" w:hAnsi="Comic Sans MS"/>
          <w:sz w:val="20"/>
          <w:szCs w:val="20"/>
        </w:rPr>
        <w:t xml:space="preserve"> with better and more efficient alternatives to medications for mental health</w:t>
      </w:r>
      <w:r w:rsidR="00CF2CA9" w:rsidRPr="0077350C">
        <w:rPr>
          <w:rFonts w:ascii="Comic Sans MS" w:hAnsi="Comic Sans MS"/>
          <w:sz w:val="20"/>
          <w:szCs w:val="20"/>
        </w:rPr>
        <w:t xml:space="preserve"> by proving </w:t>
      </w:r>
      <w:r w:rsidR="00434269" w:rsidRPr="0077350C">
        <w:rPr>
          <w:rFonts w:ascii="Comic Sans MS" w:hAnsi="Comic Sans MS"/>
          <w:sz w:val="20"/>
          <w:szCs w:val="20"/>
        </w:rPr>
        <w:t>Wales</w:t>
      </w:r>
      <w:r w:rsidR="00CF2CA9" w:rsidRPr="0077350C">
        <w:rPr>
          <w:rFonts w:ascii="Comic Sans MS" w:hAnsi="Comic Sans MS"/>
          <w:sz w:val="20"/>
          <w:szCs w:val="20"/>
        </w:rPr>
        <w:t xml:space="preserve"> with options </w:t>
      </w:r>
      <w:r w:rsidR="00607929" w:rsidRPr="0077350C">
        <w:rPr>
          <w:rFonts w:ascii="Comic Sans MS" w:hAnsi="Comic Sans MS"/>
          <w:sz w:val="20"/>
          <w:szCs w:val="20"/>
        </w:rPr>
        <w:t xml:space="preserve">of support rather that just a medication prescription. </w:t>
      </w:r>
      <w:r w:rsidR="005D55D8" w:rsidRPr="0077350C">
        <w:rPr>
          <w:rFonts w:ascii="Comic Sans MS" w:hAnsi="Comic Sans MS"/>
          <w:sz w:val="20"/>
          <w:szCs w:val="20"/>
        </w:rPr>
        <w:t>Corline, Cole, Trewern and Penlington (</w:t>
      </w:r>
      <w:r w:rsidR="00491126" w:rsidRPr="0077350C">
        <w:rPr>
          <w:rFonts w:ascii="Comic Sans MS" w:hAnsi="Comic Sans MS"/>
          <w:sz w:val="20"/>
          <w:szCs w:val="20"/>
        </w:rPr>
        <w:t xml:space="preserve">2023) reported that social prescribing has had a positive impact on those suffering with persistent pain </w:t>
      </w:r>
      <w:r w:rsidR="0096117E" w:rsidRPr="0077350C">
        <w:rPr>
          <w:rFonts w:ascii="Comic Sans MS" w:hAnsi="Comic Sans MS"/>
          <w:sz w:val="20"/>
          <w:szCs w:val="20"/>
        </w:rPr>
        <w:t xml:space="preserve">although many barriers have also been highlighted thus being </w:t>
      </w:r>
      <w:r w:rsidR="004A1615" w:rsidRPr="0077350C">
        <w:rPr>
          <w:rFonts w:ascii="Comic Sans MS" w:hAnsi="Comic Sans MS"/>
          <w:sz w:val="20"/>
          <w:szCs w:val="20"/>
        </w:rPr>
        <w:t xml:space="preserve">barriers of </w:t>
      </w:r>
      <w:r w:rsidR="004C1C4A" w:rsidRPr="0077350C">
        <w:rPr>
          <w:rFonts w:ascii="Comic Sans MS" w:hAnsi="Comic Sans MS"/>
          <w:sz w:val="20"/>
          <w:szCs w:val="20"/>
        </w:rPr>
        <w:t>engagement</w:t>
      </w:r>
      <w:r w:rsidR="004A1615" w:rsidRPr="0077350C">
        <w:rPr>
          <w:rFonts w:ascii="Comic Sans MS" w:hAnsi="Comic Sans MS"/>
          <w:sz w:val="20"/>
          <w:szCs w:val="20"/>
        </w:rPr>
        <w:t xml:space="preserve"> by patients due to </w:t>
      </w:r>
      <w:r w:rsidR="006F314B" w:rsidRPr="0077350C">
        <w:rPr>
          <w:rFonts w:ascii="Comic Sans MS" w:hAnsi="Comic Sans MS"/>
          <w:sz w:val="20"/>
          <w:szCs w:val="20"/>
        </w:rPr>
        <w:t xml:space="preserve">excessive pain and discomfort or </w:t>
      </w:r>
      <w:r w:rsidR="00BE62C0" w:rsidRPr="0077350C">
        <w:rPr>
          <w:rFonts w:ascii="Comic Sans MS" w:hAnsi="Comic Sans MS"/>
          <w:sz w:val="20"/>
          <w:szCs w:val="20"/>
        </w:rPr>
        <w:t xml:space="preserve">uncertainty of the activity in the ability to improve their health. </w:t>
      </w:r>
      <w:r w:rsidR="00922600" w:rsidRPr="0077350C">
        <w:rPr>
          <w:rFonts w:ascii="Comic Sans MS" w:hAnsi="Comic Sans MS"/>
          <w:sz w:val="20"/>
          <w:szCs w:val="20"/>
        </w:rPr>
        <w:t xml:space="preserve">Increased patient-provider </w:t>
      </w:r>
      <w:r w:rsidR="00D971ED" w:rsidRPr="0077350C">
        <w:rPr>
          <w:rFonts w:ascii="Comic Sans MS" w:hAnsi="Comic Sans MS"/>
          <w:sz w:val="20"/>
          <w:szCs w:val="20"/>
        </w:rPr>
        <w:t>communication</w:t>
      </w:r>
      <w:r w:rsidR="00922600" w:rsidRPr="0077350C">
        <w:rPr>
          <w:rFonts w:ascii="Comic Sans MS" w:hAnsi="Comic Sans MS"/>
          <w:sz w:val="20"/>
          <w:szCs w:val="20"/>
        </w:rPr>
        <w:t xml:space="preserve"> has been reported to improve </w:t>
      </w:r>
      <w:r w:rsidR="004526C2" w:rsidRPr="0077350C">
        <w:rPr>
          <w:rFonts w:ascii="Comic Sans MS" w:hAnsi="Comic Sans MS"/>
          <w:sz w:val="20"/>
          <w:szCs w:val="20"/>
        </w:rPr>
        <w:t xml:space="preserve">the outcomes with engagement according to a review conducted by </w:t>
      </w:r>
      <w:r w:rsidR="00926F2F" w:rsidRPr="0077350C">
        <w:rPr>
          <w:rFonts w:ascii="Comic Sans MS" w:hAnsi="Comic Sans MS"/>
          <w:sz w:val="20"/>
          <w:szCs w:val="20"/>
        </w:rPr>
        <w:t xml:space="preserve">Coulter, </w:t>
      </w:r>
      <w:r w:rsidR="005F2A81" w:rsidRPr="0077350C">
        <w:rPr>
          <w:rFonts w:ascii="Comic Sans MS" w:hAnsi="Comic Sans MS"/>
          <w:sz w:val="20"/>
          <w:szCs w:val="20"/>
        </w:rPr>
        <w:t>Entwistle</w:t>
      </w:r>
      <w:r w:rsidR="00926F2F" w:rsidRPr="0077350C">
        <w:rPr>
          <w:rFonts w:ascii="Comic Sans MS" w:hAnsi="Comic Sans MS"/>
          <w:sz w:val="20"/>
          <w:szCs w:val="20"/>
        </w:rPr>
        <w:t>, Eccles, Ryan et al</w:t>
      </w:r>
      <w:r w:rsidR="00C6103D" w:rsidRPr="0077350C">
        <w:rPr>
          <w:rFonts w:ascii="Comic Sans MS" w:hAnsi="Comic Sans MS"/>
          <w:sz w:val="20"/>
          <w:szCs w:val="20"/>
        </w:rPr>
        <w:t xml:space="preserve">. </w:t>
      </w:r>
    </w:p>
    <w:p w14:paraId="37268519" w14:textId="46269FE3" w:rsidR="004F1460" w:rsidRPr="0077350C" w:rsidRDefault="00462EA3" w:rsidP="0077350C">
      <w:pPr>
        <w:spacing w:line="360" w:lineRule="auto"/>
        <w:rPr>
          <w:rFonts w:ascii="Comic Sans MS" w:hAnsi="Comic Sans MS"/>
          <w:sz w:val="20"/>
          <w:szCs w:val="20"/>
        </w:rPr>
      </w:pPr>
      <w:bookmarkStart w:id="12" w:name="_MV3BS_10"/>
      <w:bookmarkEnd w:id="9"/>
      <w:bookmarkEnd w:id="10"/>
      <w:bookmarkEnd w:id="11"/>
      <w:r w:rsidRPr="0077350C">
        <w:rPr>
          <w:rFonts w:ascii="Comic Sans MS" w:hAnsi="Comic Sans MS"/>
          <w:sz w:val="20"/>
          <w:szCs w:val="20"/>
        </w:rPr>
        <w:t xml:space="preserve">On </w:t>
      </w:r>
      <w:r w:rsidR="009E18B6" w:rsidRPr="0077350C">
        <w:rPr>
          <w:rFonts w:ascii="Comic Sans MS" w:hAnsi="Comic Sans MS"/>
          <w:sz w:val="20"/>
          <w:szCs w:val="20"/>
        </w:rPr>
        <w:t>the 23</w:t>
      </w:r>
      <w:r w:rsidR="009E18B6" w:rsidRPr="0077350C">
        <w:rPr>
          <w:rFonts w:ascii="Comic Sans MS" w:hAnsi="Comic Sans MS"/>
          <w:sz w:val="20"/>
          <w:szCs w:val="20"/>
          <w:vertAlign w:val="superscript"/>
        </w:rPr>
        <w:t>rd</w:t>
      </w:r>
      <w:r w:rsidR="009E18B6" w:rsidRPr="0077350C">
        <w:rPr>
          <w:rFonts w:ascii="Comic Sans MS" w:hAnsi="Comic Sans MS"/>
          <w:sz w:val="20"/>
          <w:szCs w:val="20"/>
        </w:rPr>
        <w:t xml:space="preserve"> of March 2020, the </w:t>
      </w:r>
      <w:r w:rsidR="007770C5" w:rsidRPr="0077350C">
        <w:rPr>
          <w:rFonts w:ascii="Comic Sans MS" w:hAnsi="Comic Sans MS"/>
          <w:sz w:val="20"/>
          <w:szCs w:val="20"/>
        </w:rPr>
        <w:t>Prime minister</w:t>
      </w:r>
      <w:r w:rsidR="009E18B6" w:rsidRPr="0077350C">
        <w:rPr>
          <w:rFonts w:ascii="Comic Sans MS" w:hAnsi="Comic Sans MS"/>
          <w:sz w:val="20"/>
          <w:szCs w:val="20"/>
        </w:rPr>
        <w:t xml:space="preserve"> Boris Johnson made a </w:t>
      </w:r>
      <w:r w:rsidR="0000339A" w:rsidRPr="0077350C">
        <w:rPr>
          <w:rFonts w:ascii="Comic Sans MS" w:hAnsi="Comic Sans MS"/>
          <w:sz w:val="20"/>
          <w:szCs w:val="20"/>
        </w:rPr>
        <w:t>national announcement to lockdown the UK</w:t>
      </w:r>
      <w:r w:rsidR="007770C5" w:rsidRPr="0077350C">
        <w:rPr>
          <w:rFonts w:ascii="Comic Sans MS" w:hAnsi="Comic Sans MS"/>
          <w:sz w:val="20"/>
          <w:szCs w:val="20"/>
        </w:rPr>
        <w:t xml:space="preserve"> that would begin immediately.</w:t>
      </w:r>
      <w:r w:rsidR="0000339A" w:rsidRPr="0077350C">
        <w:rPr>
          <w:rFonts w:ascii="Comic Sans MS" w:hAnsi="Comic Sans MS"/>
          <w:sz w:val="20"/>
          <w:szCs w:val="20"/>
        </w:rPr>
        <w:t xml:space="preserve"> This would see nobody being able to go to work unless </w:t>
      </w:r>
      <w:r w:rsidR="00C03AB2" w:rsidRPr="0077350C">
        <w:rPr>
          <w:rFonts w:ascii="Comic Sans MS" w:hAnsi="Comic Sans MS"/>
          <w:sz w:val="20"/>
          <w:szCs w:val="20"/>
        </w:rPr>
        <w:t xml:space="preserve">classed as an </w:t>
      </w:r>
      <w:r w:rsidR="00570D56" w:rsidRPr="0077350C">
        <w:rPr>
          <w:rFonts w:ascii="Comic Sans MS" w:hAnsi="Comic Sans MS"/>
          <w:sz w:val="20"/>
          <w:szCs w:val="20"/>
        </w:rPr>
        <w:t>essential</w:t>
      </w:r>
      <w:r w:rsidR="00C03AB2" w:rsidRPr="0077350C">
        <w:rPr>
          <w:rFonts w:ascii="Comic Sans MS" w:hAnsi="Comic Sans MS"/>
          <w:sz w:val="20"/>
          <w:szCs w:val="20"/>
        </w:rPr>
        <w:t xml:space="preserve"> worker. </w:t>
      </w:r>
      <w:r w:rsidR="004E40AE" w:rsidRPr="0077350C">
        <w:rPr>
          <w:rFonts w:ascii="Comic Sans MS" w:hAnsi="Comic Sans MS"/>
          <w:sz w:val="20"/>
          <w:szCs w:val="20"/>
        </w:rPr>
        <w:t xml:space="preserve">Over the coming months small changes would be made to allow a little more freedom but </w:t>
      </w:r>
      <w:r w:rsidR="00CE2E82" w:rsidRPr="0077350C">
        <w:rPr>
          <w:rFonts w:ascii="Comic Sans MS" w:hAnsi="Comic Sans MS"/>
          <w:sz w:val="20"/>
          <w:szCs w:val="20"/>
        </w:rPr>
        <w:t>still enforcing people not to mix together. August 3</w:t>
      </w:r>
      <w:r w:rsidR="00CE2E82" w:rsidRPr="0077350C">
        <w:rPr>
          <w:rFonts w:ascii="Comic Sans MS" w:hAnsi="Comic Sans MS"/>
          <w:sz w:val="20"/>
          <w:szCs w:val="20"/>
          <w:vertAlign w:val="superscript"/>
        </w:rPr>
        <w:t>rd</w:t>
      </w:r>
      <w:r w:rsidR="00CE2E82" w:rsidRPr="0077350C">
        <w:rPr>
          <w:rFonts w:ascii="Comic Sans MS" w:hAnsi="Comic Sans MS"/>
          <w:sz w:val="20"/>
          <w:szCs w:val="20"/>
        </w:rPr>
        <w:t xml:space="preserve"> seen the lockdown ease and </w:t>
      </w:r>
      <w:r w:rsidR="00B02DEF" w:rsidRPr="0077350C">
        <w:rPr>
          <w:rFonts w:ascii="Comic Sans MS" w:hAnsi="Comic Sans MS"/>
          <w:sz w:val="20"/>
          <w:szCs w:val="20"/>
        </w:rPr>
        <w:t>allowed</w:t>
      </w:r>
      <w:r w:rsidR="00CE2E82" w:rsidRPr="0077350C">
        <w:rPr>
          <w:rFonts w:ascii="Comic Sans MS" w:hAnsi="Comic Sans MS"/>
          <w:sz w:val="20"/>
          <w:szCs w:val="20"/>
        </w:rPr>
        <w:t xml:space="preserve"> people to mix with a limit o</w:t>
      </w:r>
      <w:r w:rsidR="00B93A74" w:rsidRPr="0077350C">
        <w:rPr>
          <w:rFonts w:ascii="Comic Sans MS" w:hAnsi="Comic Sans MS"/>
          <w:sz w:val="20"/>
          <w:szCs w:val="20"/>
        </w:rPr>
        <w:t>f</w:t>
      </w:r>
      <w:r w:rsidR="00CE2E82" w:rsidRPr="0077350C">
        <w:rPr>
          <w:rFonts w:ascii="Comic Sans MS" w:hAnsi="Comic Sans MS"/>
          <w:sz w:val="20"/>
          <w:szCs w:val="20"/>
        </w:rPr>
        <w:t xml:space="preserve"> 30 people mixing at any one time, but this </w:t>
      </w:r>
      <w:r w:rsidR="003F4DBA" w:rsidRPr="0077350C">
        <w:rPr>
          <w:rFonts w:ascii="Comic Sans MS" w:hAnsi="Comic Sans MS"/>
          <w:sz w:val="20"/>
          <w:szCs w:val="20"/>
        </w:rPr>
        <w:t xml:space="preserve">began </w:t>
      </w:r>
      <w:r w:rsidR="003F4DBA" w:rsidRPr="0077350C">
        <w:rPr>
          <w:rFonts w:ascii="Comic Sans MS" w:hAnsi="Comic Sans MS"/>
          <w:sz w:val="20"/>
          <w:szCs w:val="20"/>
        </w:rPr>
        <w:lastRenderedPageBreak/>
        <w:t xml:space="preserve">concerns over another peak in covid numbers and resulted </w:t>
      </w:r>
      <w:r w:rsidR="001B7EF4" w:rsidRPr="0077350C">
        <w:rPr>
          <w:rFonts w:ascii="Comic Sans MS" w:hAnsi="Comic Sans MS"/>
          <w:sz w:val="20"/>
          <w:szCs w:val="20"/>
        </w:rPr>
        <w:t>in a firebreak which seen everybody go back into full lockdown</w:t>
      </w:r>
      <w:r w:rsidR="00BA2A9C" w:rsidRPr="0077350C">
        <w:rPr>
          <w:rFonts w:ascii="Comic Sans MS" w:hAnsi="Comic Sans MS"/>
          <w:sz w:val="20"/>
          <w:szCs w:val="20"/>
        </w:rPr>
        <w:t xml:space="preserve"> (Institute for </w:t>
      </w:r>
      <w:r w:rsidR="009402A9" w:rsidRPr="0077350C">
        <w:rPr>
          <w:rFonts w:ascii="Comic Sans MS" w:hAnsi="Comic Sans MS"/>
          <w:sz w:val="20"/>
          <w:szCs w:val="20"/>
        </w:rPr>
        <w:t>Government, 2022)</w:t>
      </w:r>
      <w:r w:rsidR="001B7EF4" w:rsidRPr="0077350C">
        <w:rPr>
          <w:rFonts w:ascii="Comic Sans MS" w:hAnsi="Comic Sans MS"/>
          <w:sz w:val="20"/>
          <w:szCs w:val="20"/>
        </w:rPr>
        <w:t xml:space="preserve">. </w:t>
      </w:r>
    </w:p>
    <w:p w14:paraId="4D97E596" w14:textId="46B049C2" w:rsidR="00C702EB" w:rsidRPr="0077350C" w:rsidRDefault="00426031" w:rsidP="0077350C">
      <w:pPr>
        <w:spacing w:line="360" w:lineRule="auto"/>
        <w:rPr>
          <w:rFonts w:ascii="Comic Sans MS" w:hAnsi="Comic Sans MS"/>
          <w:sz w:val="20"/>
          <w:szCs w:val="20"/>
        </w:rPr>
      </w:pPr>
      <w:r w:rsidRPr="0077350C">
        <w:rPr>
          <w:rFonts w:ascii="Comic Sans MS" w:hAnsi="Comic Sans MS"/>
          <w:sz w:val="20"/>
          <w:szCs w:val="20"/>
        </w:rPr>
        <w:t xml:space="preserve">As a result of the </w:t>
      </w:r>
      <w:r w:rsidR="009E74C4" w:rsidRPr="0077350C">
        <w:rPr>
          <w:rFonts w:ascii="Comic Sans MS" w:hAnsi="Comic Sans MS"/>
          <w:sz w:val="20"/>
          <w:szCs w:val="20"/>
        </w:rPr>
        <w:t>C</w:t>
      </w:r>
      <w:r w:rsidRPr="0077350C">
        <w:rPr>
          <w:rFonts w:ascii="Comic Sans MS" w:hAnsi="Comic Sans MS"/>
          <w:sz w:val="20"/>
          <w:szCs w:val="20"/>
        </w:rPr>
        <w:t>ovid</w:t>
      </w:r>
      <w:r w:rsidR="009E74C4" w:rsidRPr="0077350C">
        <w:rPr>
          <w:rFonts w:ascii="Comic Sans MS" w:hAnsi="Comic Sans MS"/>
          <w:sz w:val="20"/>
          <w:szCs w:val="20"/>
        </w:rPr>
        <w:t>-19</w:t>
      </w:r>
      <w:r w:rsidRPr="0077350C">
        <w:rPr>
          <w:rFonts w:ascii="Comic Sans MS" w:hAnsi="Comic Sans MS"/>
          <w:sz w:val="20"/>
          <w:szCs w:val="20"/>
        </w:rPr>
        <w:t xml:space="preserve"> lockdown and the restrictions that came as a result of </w:t>
      </w:r>
      <w:r w:rsidR="0073251B" w:rsidRPr="0077350C">
        <w:rPr>
          <w:rFonts w:ascii="Comic Sans MS" w:hAnsi="Comic Sans MS"/>
          <w:sz w:val="20"/>
          <w:szCs w:val="20"/>
        </w:rPr>
        <w:t>C</w:t>
      </w:r>
      <w:r w:rsidRPr="0077350C">
        <w:rPr>
          <w:rFonts w:ascii="Comic Sans MS" w:hAnsi="Comic Sans MS"/>
          <w:sz w:val="20"/>
          <w:szCs w:val="20"/>
        </w:rPr>
        <w:t xml:space="preserve">ovid-19 </w:t>
      </w:r>
      <w:r w:rsidR="009E74C4" w:rsidRPr="0077350C">
        <w:rPr>
          <w:rFonts w:ascii="Comic Sans MS" w:hAnsi="Comic Sans MS"/>
          <w:sz w:val="20"/>
          <w:szCs w:val="20"/>
        </w:rPr>
        <w:t xml:space="preserve">this </w:t>
      </w:r>
      <w:r w:rsidR="00F21488" w:rsidRPr="0077350C">
        <w:rPr>
          <w:rFonts w:ascii="Comic Sans MS" w:hAnsi="Comic Sans MS"/>
          <w:sz w:val="20"/>
          <w:szCs w:val="20"/>
        </w:rPr>
        <w:t xml:space="preserve">had a massive implication </w:t>
      </w:r>
      <w:r w:rsidR="007A6F01" w:rsidRPr="0077350C">
        <w:rPr>
          <w:rFonts w:ascii="Comic Sans MS" w:hAnsi="Comic Sans MS"/>
          <w:sz w:val="20"/>
          <w:szCs w:val="20"/>
        </w:rPr>
        <w:t>to</w:t>
      </w:r>
      <w:r w:rsidR="00F21488" w:rsidRPr="0077350C">
        <w:rPr>
          <w:rFonts w:ascii="Comic Sans MS" w:hAnsi="Comic Sans MS"/>
          <w:sz w:val="20"/>
          <w:szCs w:val="20"/>
        </w:rPr>
        <w:t xml:space="preserve"> the nation and the </w:t>
      </w:r>
      <w:r w:rsidR="00C2505D" w:rsidRPr="0077350C">
        <w:rPr>
          <w:rFonts w:ascii="Comic Sans MS" w:hAnsi="Comic Sans MS"/>
          <w:sz w:val="20"/>
          <w:szCs w:val="20"/>
        </w:rPr>
        <w:t xml:space="preserve">healthcare system resulting in </w:t>
      </w:r>
      <w:r w:rsidR="00B65F58" w:rsidRPr="0077350C">
        <w:rPr>
          <w:rFonts w:ascii="Comic Sans MS" w:hAnsi="Comic Sans MS"/>
          <w:sz w:val="20"/>
          <w:szCs w:val="20"/>
        </w:rPr>
        <w:t xml:space="preserve">many </w:t>
      </w:r>
      <w:r w:rsidR="00A13806" w:rsidRPr="0077350C">
        <w:rPr>
          <w:rFonts w:ascii="Comic Sans MS" w:hAnsi="Comic Sans MS"/>
          <w:sz w:val="20"/>
          <w:szCs w:val="20"/>
        </w:rPr>
        <w:t xml:space="preserve">service stopping completely. Routine surgeries </w:t>
      </w:r>
      <w:r w:rsidR="00B82C71" w:rsidRPr="0077350C">
        <w:rPr>
          <w:rFonts w:ascii="Comic Sans MS" w:hAnsi="Comic Sans MS"/>
          <w:sz w:val="20"/>
          <w:szCs w:val="20"/>
        </w:rPr>
        <w:t>ceased</w:t>
      </w:r>
      <w:r w:rsidR="00C2505D" w:rsidRPr="0077350C">
        <w:rPr>
          <w:rFonts w:ascii="Comic Sans MS" w:hAnsi="Comic Sans MS"/>
          <w:sz w:val="20"/>
          <w:szCs w:val="20"/>
        </w:rPr>
        <w:t xml:space="preserve"> completely,</w:t>
      </w:r>
      <w:r w:rsidR="00B82C71" w:rsidRPr="0077350C">
        <w:rPr>
          <w:rFonts w:ascii="Comic Sans MS" w:hAnsi="Comic Sans MS"/>
          <w:sz w:val="20"/>
          <w:szCs w:val="20"/>
        </w:rPr>
        <w:t xml:space="preserve"> this </w:t>
      </w:r>
      <w:r w:rsidR="00C2505D" w:rsidRPr="0077350C">
        <w:rPr>
          <w:rFonts w:ascii="Comic Sans MS" w:hAnsi="Comic Sans MS"/>
          <w:sz w:val="20"/>
          <w:szCs w:val="20"/>
        </w:rPr>
        <w:t>result</w:t>
      </w:r>
      <w:r w:rsidR="007A6F01" w:rsidRPr="0077350C">
        <w:rPr>
          <w:rFonts w:ascii="Comic Sans MS" w:hAnsi="Comic Sans MS"/>
          <w:sz w:val="20"/>
          <w:szCs w:val="20"/>
        </w:rPr>
        <w:t xml:space="preserve">ed </w:t>
      </w:r>
      <w:r w:rsidR="00C2505D" w:rsidRPr="0077350C">
        <w:rPr>
          <w:rFonts w:ascii="Comic Sans MS" w:hAnsi="Comic Sans MS"/>
          <w:sz w:val="20"/>
          <w:szCs w:val="20"/>
        </w:rPr>
        <w:t>in</w:t>
      </w:r>
      <w:r w:rsidR="00231EAE" w:rsidRPr="0077350C">
        <w:rPr>
          <w:rFonts w:ascii="Comic Sans MS" w:hAnsi="Comic Sans MS"/>
          <w:sz w:val="20"/>
          <w:szCs w:val="20"/>
        </w:rPr>
        <w:t xml:space="preserve"> an</w:t>
      </w:r>
      <w:r w:rsidR="00B82C71" w:rsidRPr="0077350C">
        <w:rPr>
          <w:rFonts w:ascii="Comic Sans MS" w:hAnsi="Comic Sans MS"/>
          <w:sz w:val="20"/>
          <w:szCs w:val="20"/>
        </w:rPr>
        <w:t xml:space="preserve"> even larger backlog </w:t>
      </w:r>
      <w:r w:rsidR="00592EAF" w:rsidRPr="0077350C">
        <w:rPr>
          <w:rFonts w:ascii="Comic Sans MS" w:hAnsi="Comic Sans MS"/>
          <w:sz w:val="20"/>
          <w:szCs w:val="20"/>
        </w:rPr>
        <w:t xml:space="preserve">to the waiting lists. </w:t>
      </w:r>
      <w:r w:rsidR="00516772" w:rsidRPr="0077350C">
        <w:rPr>
          <w:rFonts w:ascii="Comic Sans MS" w:hAnsi="Comic Sans MS"/>
          <w:sz w:val="20"/>
          <w:szCs w:val="20"/>
        </w:rPr>
        <w:t xml:space="preserve">According to </w:t>
      </w:r>
      <w:r w:rsidR="00975DA5" w:rsidRPr="0077350C">
        <w:rPr>
          <w:rFonts w:ascii="Comic Sans MS" w:hAnsi="Comic Sans MS"/>
          <w:sz w:val="20"/>
          <w:szCs w:val="20"/>
        </w:rPr>
        <w:t>the BMA</w:t>
      </w:r>
      <w:r w:rsidR="00AF504F" w:rsidRPr="0077350C">
        <w:rPr>
          <w:rFonts w:ascii="Comic Sans MS" w:hAnsi="Comic Sans MS"/>
          <w:sz w:val="20"/>
          <w:szCs w:val="20"/>
        </w:rPr>
        <w:t xml:space="preserve"> (2023)</w:t>
      </w:r>
      <w:r w:rsidR="00975DA5" w:rsidRPr="0077350C">
        <w:rPr>
          <w:rFonts w:ascii="Comic Sans MS" w:hAnsi="Comic Sans MS"/>
          <w:sz w:val="20"/>
          <w:szCs w:val="20"/>
        </w:rPr>
        <w:t xml:space="preserve">, </w:t>
      </w:r>
      <w:r w:rsidR="00EF1FE0" w:rsidRPr="0077350C">
        <w:rPr>
          <w:rFonts w:ascii="Comic Sans MS" w:hAnsi="Comic Sans MS"/>
          <w:sz w:val="20"/>
          <w:szCs w:val="20"/>
        </w:rPr>
        <w:t xml:space="preserve">there were 4.39 million people awaiting elective surgery at the time </w:t>
      </w:r>
      <w:r w:rsidR="007A6F01" w:rsidRPr="0077350C">
        <w:rPr>
          <w:rFonts w:ascii="Comic Sans MS" w:hAnsi="Comic Sans MS"/>
          <w:sz w:val="20"/>
          <w:szCs w:val="20"/>
        </w:rPr>
        <w:t xml:space="preserve">that </w:t>
      </w:r>
      <w:r w:rsidR="00EF1FE0" w:rsidRPr="0077350C">
        <w:rPr>
          <w:rFonts w:ascii="Comic Sans MS" w:hAnsi="Comic Sans MS"/>
          <w:sz w:val="20"/>
          <w:szCs w:val="20"/>
        </w:rPr>
        <w:t xml:space="preserve">lockdown began in </w:t>
      </w:r>
      <w:r w:rsidR="00967DD1" w:rsidRPr="0077350C">
        <w:rPr>
          <w:rFonts w:ascii="Comic Sans MS" w:hAnsi="Comic Sans MS"/>
          <w:sz w:val="20"/>
          <w:szCs w:val="20"/>
        </w:rPr>
        <w:t>March of 2020</w:t>
      </w:r>
      <w:r w:rsidR="00134236" w:rsidRPr="0077350C">
        <w:rPr>
          <w:rFonts w:ascii="Comic Sans MS" w:hAnsi="Comic Sans MS"/>
          <w:sz w:val="20"/>
          <w:szCs w:val="20"/>
        </w:rPr>
        <w:t xml:space="preserve"> compared to </w:t>
      </w:r>
      <w:r w:rsidR="004705DA" w:rsidRPr="0077350C">
        <w:rPr>
          <w:rFonts w:ascii="Comic Sans MS" w:hAnsi="Comic Sans MS"/>
          <w:sz w:val="20"/>
          <w:szCs w:val="20"/>
        </w:rPr>
        <w:t>March</w:t>
      </w:r>
      <w:r w:rsidR="00134236" w:rsidRPr="0077350C">
        <w:rPr>
          <w:rFonts w:ascii="Comic Sans MS" w:hAnsi="Comic Sans MS"/>
          <w:sz w:val="20"/>
          <w:szCs w:val="20"/>
        </w:rPr>
        <w:t xml:space="preserve"> 2023</w:t>
      </w:r>
      <w:r w:rsidR="004705DA" w:rsidRPr="0077350C">
        <w:rPr>
          <w:rFonts w:ascii="Comic Sans MS" w:hAnsi="Comic Sans MS"/>
          <w:sz w:val="20"/>
          <w:szCs w:val="20"/>
        </w:rPr>
        <w:t xml:space="preserve"> where</w:t>
      </w:r>
      <w:r w:rsidR="007A6F01" w:rsidRPr="0077350C">
        <w:rPr>
          <w:rFonts w:ascii="Comic Sans MS" w:hAnsi="Comic Sans MS"/>
          <w:sz w:val="20"/>
          <w:szCs w:val="20"/>
        </w:rPr>
        <w:t xml:space="preserve"> </w:t>
      </w:r>
      <w:r w:rsidR="004705DA" w:rsidRPr="0077350C">
        <w:rPr>
          <w:rFonts w:ascii="Comic Sans MS" w:hAnsi="Comic Sans MS"/>
          <w:sz w:val="20"/>
          <w:szCs w:val="20"/>
        </w:rPr>
        <w:t xml:space="preserve">NHS England </w:t>
      </w:r>
      <w:r w:rsidR="006D5FDE" w:rsidRPr="0077350C">
        <w:rPr>
          <w:rFonts w:ascii="Comic Sans MS" w:hAnsi="Comic Sans MS"/>
          <w:sz w:val="20"/>
          <w:szCs w:val="20"/>
        </w:rPr>
        <w:t xml:space="preserve">(2023) </w:t>
      </w:r>
      <w:r w:rsidR="004705DA" w:rsidRPr="0077350C">
        <w:rPr>
          <w:rFonts w:ascii="Comic Sans MS" w:hAnsi="Comic Sans MS"/>
          <w:sz w:val="20"/>
          <w:szCs w:val="20"/>
        </w:rPr>
        <w:t xml:space="preserve">reported 7.33 million on the </w:t>
      </w:r>
      <w:r w:rsidR="00780153" w:rsidRPr="0077350C">
        <w:rPr>
          <w:rFonts w:ascii="Comic Sans MS" w:hAnsi="Comic Sans MS"/>
          <w:sz w:val="20"/>
          <w:szCs w:val="20"/>
        </w:rPr>
        <w:t xml:space="preserve">same </w:t>
      </w:r>
      <w:r w:rsidR="004705DA" w:rsidRPr="0077350C">
        <w:rPr>
          <w:rFonts w:ascii="Comic Sans MS" w:hAnsi="Comic Sans MS"/>
          <w:sz w:val="20"/>
          <w:szCs w:val="20"/>
        </w:rPr>
        <w:t xml:space="preserve">waiting list for </w:t>
      </w:r>
      <w:r w:rsidR="00780153" w:rsidRPr="0077350C">
        <w:rPr>
          <w:rFonts w:ascii="Comic Sans MS" w:hAnsi="Comic Sans MS"/>
          <w:sz w:val="20"/>
          <w:szCs w:val="20"/>
        </w:rPr>
        <w:t>elective surgery</w:t>
      </w:r>
      <w:r w:rsidR="00967DD1" w:rsidRPr="0077350C">
        <w:rPr>
          <w:rFonts w:ascii="Comic Sans MS" w:hAnsi="Comic Sans MS"/>
          <w:sz w:val="20"/>
          <w:szCs w:val="20"/>
        </w:rPr>
        <w:t>.</w:t>
      </w:r>
      <w:r w:rsidR="009F0161" w:rsidRPr="0077350C">
        <w:rPr>
          <w:rFonts w:ascii="Comic Sans MS" w:hAnsi="Comic Sans MS"/>
          <w:sz w:val="20"/>
          <w:szCs w:val="20"/>
        </w:rPr>
        <w:t xml:space="preserve"> Covid also had indirect implications on the nation</w:t>
      </w:r>
      <w:r w:rsidR="007A6F01" w:rsidRPr="0077350C">
        <w:rPr>
          <w:rFonts w:ascii="Comic Sans MS" w:hAnsi="Comic Sans MS"/>
          <w:sz w:val="20"/>
          <w:szCs w:val="20"/>
        </w:rPr>
        <w:t>.</w:t>
      </w:r>
      <w:r w:rsidR="009F0161" w:rsidRPr="0077350C">
        <w:rPr>
          <w:rFonts w:ascii="Comic Sans MS" w:hAnsi="Comic Sans MS"/>
          <w:sz w:val="20"/>
          <w:szCs w:val="20"/>
        </w:rPr>
        <w:t xml:space="preserve"> </w:t>
      </w:r>
      <w:r w:rsidR="002309A6" w:rsidRPr="0077350C">
        <w:rPr>
          <w:rFonts w:ascii="Comic Sans MS" w:hAnsi="Comic Sans MS"/>
          <w:sz w:val="20"/>
          <w:szCs w:val="20"/>
        </w:rPr>
        <w:t xml:space="preserve">The Health And Social Care </w:t>
      </w:r>
      <w:r w:rsidR="00062B3B" w:rsidRPr="0077350C">
        <w:rPr>
          <w:rFonts w:ascii="Comic Sans MS" w:hAnsi="Comic Sans MS"/>
          <w:sz w:val="20"/>
          <w:szCs w:val="20"/>
        </w:rPr>
        <w:t>De</w:t>
      </w:r>
      <w:r w:rsidR="002309A6" w:rsidRPr="0077350C">
        <w:rPr>
          <w:rFonts w:ascii="Comic Sans MS" w:hAnsi="Comic Sans MS"/>
          <w:sz w:val="20"/>
          <w:szCs w:val="20"/>
        </w:rPr>
        <w:t xml:space="preserve">partment </w:t>
      </w:r>
      <w:r w:rsidR="00637974" w:rsidRPr="0077350C">
        <w:rPr>
          <w:rFonts w:ascii="Comic Sans MS" w:hAnsi="Comic Sans MS"/>
          <w:sz w:val="20"/>
          <w:szCs w:val="20"/>
        </w:rPr>
        <w:t xml:space="preserve">(2022) </w:t>
      </w:r>
      <w:r w:rsidR="002309A6" w:rsidRPr="0077350C">
        <w:rPr>
          <w:rFonts w:ascii="Comic Sans MS" w:hAnsi="Comic Sans MS"/>
          <w:sz w:val="20"/>
          <w:szCs w:val="20"/>
        </w:rPr>
        <w:t xml:space="preserve">of the Government reported that </w:t>
      </w:r>
      <w:r w:rsidR="002561F6" w:rsidRPr="0077350C">
        <w:rPr>
          <w:rFonts w:ascii="Comic Sans MS" w:hAnsi="Comic Sans MS"/>
          <w:sz w:val="20"/>
          <w:szCs w:val="20"/>
        </w:rPr>
        <w:t>a</w:t>
      </w:r>
      <w:r w:rsidR="005002F1" w:rsidRPr="0077350C">
        <w:rPr>
          <w:rFonts w:ascii="Comic Sans MS" w:hAnsi="Comic Sans MS"/>
          <w:sz w:val="20"/>
          <w:szCs w:val="20"/>
        </w:rPr>
        <w:t xml:space="preserve"> </w:t>
      </w:r>
      <w:r w:rsidR="004B34F9" w:rsidRPr="0077350C">
        <w:rPr>
          <w:rFonts w:ascii="Comic Sans MS" w:hAnsi="Comic Sans MS"/>
          <w:sz w:val="20"/>
          <w:szCs w:val="20"/>
        </w:rPr>
        <w:t>levels</w:t>
      </w:r>
      <w:r w:rsidR="005002F1" w:rsidRPr="0077350C">
        <w:rPr>
          <w:rFonts w:ascii="Comic Sans MS" w:hAnsi="Comic Sans MS"/>
          <w:sz w:val="20"/>
          <w:szCs w:val="20"/>
        </w:rPr>
        <w:t xml:space="preserve"> </w:t>
      </w:r>
      <w:r w:rsidR="00F05D55" w:rsidRPr="0077350C">
        <w:rPr>
          <w:rFonts w:ascii="Comic Sans MS" w:hAnsi="Comic Sans MS"/>
          <w:sz w:val="20"/>
          <w:szCs w:val="20"/>
        </w:rPr>
        <w:t xml:space="preserve">in the prevalence of alcohol consumption during the early stages of the </w:t>
      </w:r>
      <w:r w:rsidR="007A6F01" w:rsidRPr="0077350C">
        <w:rPr>
          <w:rFonts w:ascii="Comic Sans MS" w:hAnsi="Comic Sans MS"/>
          <w:sz w:val="20"/>
          <w:szCs w:val="20"/>
        </w:rPr>
        <w:t>C</w:t>
      </w:r>
      <w:r w:rsidR="00F05D55" w:rsidRPr="0077350C">
        <w:rPr>
          <w:rFonts w:ascii="Comic Sans MS" w:hAnsi="Comic Sans MS"/>
          <w:sz w:val="20"/>
          <w:szCs w:val="20"/>
        </w:rPr>
        <w:t xml:space="preserve">ovid lockdown increased </w:t>
      </w:r>
      <w:r w:rsidR="008A6CE2" w:rsidRPr="0077350C">
        <w:rPr>
          <w:rFonts w:ascii="Comic Sans MS" w:hAnsi="Comic Sans MS"/>
          <w:sz w:val="20"/>
          <w:szCs w:val="20"/>
        </w:rPr>
        <w:t>and has</w:t>
      </w:r>
      <w:r w:rsidR="00113894" w:rsidRPr="0077350C">
        <w:rPr>
          <w:rFonts w:ascii="Comic Sans MS" w:hAnsi="Comic Sans MS"/>
          <w:sz w:val="20"/>
          <w:szCs w:val="20"/>
        </w:rPr>
        <w:t xml:space="preserve"> since</w:t>
      </w:r>
      <w:r w:rsidR="008A6CE2" w:rsidRPr="0077350C">
        <w:rPr>
          <w:rFonts w:ascii="Comic Sans MS" w:hAnsi="Comic Sans MS"/>
          <w:sz w:val="20"/>
          <w:szCs w:val="20"/>
        </w:rPr>
        <w:t xml:space="preserve"> been </w:t>
      </w:r>
      <w:r w:rsidR="008D7E7B" w:rsidRPr="0077350C">
        <w:rPr>
          <w:rFonts w:ascii="Comic Sans MS" w:hAnsi="Comic Sans MS"/>
          <w:sz w:val="20"/>
          <w:szCs w:val="20"/>
        </w:rPr>
        <w:t xml:space="preserve">persistently above pre pandemic levels. This in turn has an increased danger of </w:t>
      </w:r>
      <w:r w:rsidR="00076BBB" w:rsidRPr="0077350C">
        <w:rPr>
          <w:rFonts w:ascii="Comic Sans MS" w:hAnsi="Comic Sans MS"/>
          <w:sz w:val="20"/>
          <w:szCs w:val="20"/>
        </w:rPr>
        <w:t xml:space="preserve">higher need for professional intervention in the healthcare </w:t>
      </w:r>
      <w:r w:rsidR="00672148" w:rsidRPr="0077350C">
        <w:rPr>
          <w:rFonts w:ascii="Comic Sans MS" w:hAnsi="Comic Sans MS"/>
          <w:sz w:val="20"/>
          <w:szCs w:val="20"/>
        </w:rPr>
        <w:t>environment, adding to the already pressured NHS.</w:t>
      </w:r>
      <w:r w:rsidR="00A9450D" w:rsidRPr="0077350C">
        <w:rPr>
          <w:rFonts w:ascii="Comic Sans MS" w:hAnsi="Comic Sans MS"/>
          <w:sz w:val="20"/>
          <w:szCs w:val="20"/>
        </w:rPr>
        <w:t xml:space="preserve"> </w:t>
      </w:r>
      <w:r w:rsidR="00C702EB" w:rsidRPr="0077350C">
        <w:rPr>
          <w:rFonts w:ascii="Comic Sans MS" w:hAnsi="Comic Sans MS"/>
          <w:sz w:val="20"/>
          <w:szCs w:val="20"/>
        </w:rPr>
        <w:t>Covid also impacted on the levels of staffing in the NHS</w:t>
      </w:r>
      <w:r w:rsidR="007A6F01" w:rsidRPr="0077350C">
        <w:rPr>
          <w:rFonts w:ascii="Comic Sans MS" w:hAnsi="Comic Sans MS"/>
          <w:sz w:val="20"/>
          <w:szCs w:val="20"/>
        </w:rPr>
        <w:t>. A</w:t>
      </w:r>
      <w:r w:rsidR="00C702EB" w:rsidRPr="0077350C">
        <w:rPr>
          <w:rFonts w:ascii="Comic Sans MS" w:hAnsi="Comic Sans MS"/>
          <w:sz w:val="20"/>
          <w:szCs w:val="20"/>
        </w:rPr>
        <w:t xml:space="preserve"> </w:t>
      </w:r>
      <w:r w:rsidR="005D388A" w:rsidRPr="0077350C">
        <w:rPr>
          <w:rFonts w:ascii="Comic Sans MS" w:hAnsi="Comic Sans MS"/>
          <w:sz w:val="20"/>
          <w:szCs w:val="20"/>
        </w:rPr>
        <w:t xml:space="preserve">survey </w:t>
      </w:r>
      <w:r w:rsidR="007A6F01" w:rsidRPr="0077350C">
        <w:rPr>
          <w:rFonts w:ascii="Comic Sans MS" w:hAnsi="Comic Sans MS"/>
          <w:sz w:val="20"/>
          <w:szCs w:val="20"/>
        </w:rPr>
        <w:t xml:space="preserve">sent to </w:t>
      </w:r>
      <w:r w:rsidR="005D388A" w:rsidRPr="0077350C">
        <w:rPr>
          <w:rFonts w:ascii="Comic Sans MS" w:hAnsi="Comic Sans MS"/>
          <w:sz w:val="20"/>
          <w:szCs w:val="20"/>
        </w:rPr>
        <w:t xml:space="preserve">all NHS staff concluded that </w:t>
      </w:r>
      <w:r w:rsidR="00C36821" w:rsidRPr="0077350C">
        <w:rPr>
          <w:rFonts w:ascii="Comic Sans MS" w:hAnsi="Comic Sans MS"/>
          <w:sz w:val="20"/>
          <w:szCs w:val="20"/>
        </w:rPr>
        <w:t>38% of those that responded fel</w:t>
      </w:r>
      <w:r w:rsidR="00D421C8" w:rsidRPr="0077350C">
        <w:rPr>
          <w:rFonts w:ascii="Comic Sans MS" w:hAnsi="Comic Sans MS"/>
          <w:sz w:val="20"/>
          <w:szCs w:val="20"/>
        </w:rPr>
        <w:t xml:space="preserve">t the work required of them since </w:t>
      </w:r>
      <w:r w:rsidR="007A6F01" w:rsidRPr="0077350C">
        <w:rPr>
          <w:rFonts w:ascii="Comic Sans MS" w:hAnsi="Comic Sans MS"/>
          <w:sz w:val="20"/>
          <w:szCs w:val="20"/>
        </w:rPr>
        <w:t>C</w:t>
      </w:r>
      <w:r w:rsidR="00D421C8" w:rsidRPr="0077350C">
        <w:rPr>
          <w:rFonts w:ascii="Comic Sans MS" w:hAnsi="Comic Sans MS"/>
          <w:sz w:val="20"/>
          <w:szCs w:val="20"/>
        </w:rPr>
        <w:t xml:space="preserve">ovid was emotionally exhausting, </w:t>
      </w:r>
      <w:r w:rsidR="004D40F1" w:rsidRPr="0077350C">
        <w:rPr>
          <w:rFonts w:ascii="Comic Sans MS" w:hAnsi="Comic Sans MS"/>
          <w:sz w:val="20"/>
          <w:szCs w:val="20"/>
        </w:rPr>
        <w:t xml:space="preserve">with 34% feeling </w:t>
      </w:r>
      <w:r w:rsidR="007A6F01" w:rsidRPr="0077350C">
        <w:rPr>
          <w:rFonts w:ascii="Comic Sans MS" w:hAnsi="Comic Sans MS"/>
          <w:sz w:val="20"/>
          <w:szCs w:val="20"/>
        </w:rPr>
        <w:t xml:space="preserve">that they were </w:t>
      </w:r>
      <w:r w:rsidR="004D40F1" w:rsidRPr="0077350C">
        <w:rPr>
          <w:rFonts w:ascii="Comic Sans MS" w:hAnsi="Comic Sans MS"/>
          <w:sz w:val="20"/>
          <w:szCs w:val="20"/>
        </w:rPr>
        <w:t>burnt out because of the work load required by them</w:t>
      </w:r>
      <w:r w:rsidR="0039473B" w:rsidRPr="0077350C">
        <w:rPr>
          <w:rFonts w:ascii="Comic Sans MS" w:hAnsi="Comic Sans MS"/>
          <w:sz w:val="20"/>
          <w:szCs w:val="20"/>
        </w:rPr>
        <w:t xml:space="preserve"> (Waters, 2022)</w:t>
      </w:r>
      <w:r w:rsidR="009D537E" w:rsidRPr="0077350C">
        <w:rPr>
          <w:rFonts w:ascii="Comic Sans MS" w:hAnsi="Comic Sans MS"/>
          <w:sz w:val="20"/>
          <w:szCs w:val="20"/>
        </w:rPr>
        <w:t xml:space="preserve">. </w:t>
      </w:r>
    </w:p>
    <w:p w14:paraId="4918FB38" w14:textId="29EC607C" w:rsidR="00A17D5D" w:rsidRPr="0077350C" w:rsidRDefault="009D0007" w:rsidP="0077350C">
      <w:pPr>
        <w:spacing w:line="360" w:lineRule="auto"/>
        <w:rPr>
          <w:rFonts w:ascii="Comic Sans MS" w:hAnsi="Comic Sans MS"/>
          <w:sz w:val="20"/>
          <w:szCs w:val="20"/>
        </w:rPr>
      </w:pPr>
      <w:r w:rsidRPr="0077350C">
        <w:rPr>
          <w:rFonts w:ascii="Comic Sans MS" w:hAnsi="Comic Sans MS"/>
          <w:sz w:val="20"/>
          <w:szCs w:val="20"/>
        </w:rPr>
        <w:t>Wavehill Social And Economical research</w:t>
      </w:r>
      <w:r w:rsidR="00A90821" w:rsidRPr="0077350C">
        <w:rPr>
          <w:rFonts w:ascii="Comic Sans MS" w:hAnsi="Comic Sans MS"/>
          <w:sz w:val="20"/>
          <w:szCs w:val="20"/>
        </w:rPr>
        <w:t xml:space="preserve"> (2021)</w:t>
      </w:r>
      <w:r w:rsidRPr="0077350C">
        <w:rPr>
          <w:rFonts w:ascii="Comic Sans MS" w:hAnsi="Comic Sans MS"/>
          <w:sz w:val="20"/>
          <w:szCs w:val="20"/>
        </w:rPr>
        <w:t xml:space="preserve"> reported that voluntary services required </w:t>
      </w:r>
      <w:r w:rsidR="00600268" w:rsidRPr="0077350C">
        <w:rPr>
          <w:rFonts w:ascii="Comic Sans MS" w:hAnsi="Comic Sans MS"/>
          <w:sz w:val="20"/>
          <w:szCs w:val="20"/>
        </w:rPr>
        <w:t xml:space="preserve">to make </w:t>
      </w:r>
      <w:r w:rsidRPr="0077350C">
        <w:rPr>
          <w:rFonts w:ascii="Comic Sans MS" w:hAnsi="Comic Sans MS"/>
          <w:sz w:val="20"/>
          <w:szCs w:val="20"/>
        </w:rPr>
        <w:t>changes to be made as a result of covid-19 pandemic</w:t>
      </w:r>
      <w:r w:rsidR="00600268" w:rsidRPr="0077350C">
        <w:rPr>
          <w:rFonts w:ascii="Comic Sans MS" w:hAnsi="Comic Sans MS"/>
          <w:sz w:val="20"/>
          <w:szCs w:val="20"/>
        </w:rPr>
        <w:t>.</w:t>
      </w:r>
      <w:r w:rsidR="00BF1619" w:rsidRPr="0077350C">
        <w:rPr>
          <w:rFonts w:ascii="Comic Sans MS" w:hAnsi="Comic Sans MS"/>
          <w:sz w:val="20"/>
          <w:szCs w:val="20"/>
        </w:rPr>
        <w:t xml:space="preserve"> Changes being made enabled the </w:t>
      </w:r>
      <w:r w:rsidR="00B4562C" w:rsidRPr="0077350C">
        <w:rPr>
          <w:rFonts w:ascii="Comic Sans MS" w:hAnsi="Comic Sans MS"/>
          <w:sz w:val="20"/>
          <w:szCs w:val="20"/>
        </w:rPr>
        <w:t>voluntary</w:t>
      </w:r>
      <w:r w:rsidR="00BF1619" w:rsidRPr="0077350C">
        <w:rPr>
          <w:rFonts w:ascii="Comic Sans MS" w:hAnsi="Comic Sans MS"/>
          <w:sz w:val="20"/>
          <w:szCs w:val="20"/>
        </w:rPr>
        <w:t xml:space="preserve"> sector to continue providing care and support to the community </w:t>
      </w:r>
      <w:r w:rsidR="00B4562C" w:rsidRPr="0077350C">
        <w:rPr>
          <w:rFonts w:ascii="Comic Sans MS" w:hAnsi="Comic Sans MS"/>
          <w:sz w:val="20"/>
          <w:szCs w:val="20"/>
        </w:rPr>
        <w:t xml:space="preserve">in a different way to </w:t>
      </w:r>
      <w:r w:rsidR="00983C54" w:rsidRPr="0077350C">
        <w:rPr>
          <w:rFonts w:ascii="Comic Sans MS" w:hAnsi="Comic Sans MS"/>
          <w:sz w:val="20"/>
          <w:szCs w:val="20"/>
        </w:rPr>
        <w:t xml:space="preserve">pre Covid-19. Some of the changes made allowed </w:t>
      </w:r>
      <w:r w:rsidR="00993A81" w:rsidRPr="0077350C">
        <w:rPr>
          <w:rFonts w:ascii="Comic Sans MS" w:hAnsi="Comic Sans MS"/>
          <w:sz w:val="20"/>
          <w:szCs w:val="20"/>
        </w:rPr>
        <w:t>organisations</w:t>
      </w:r>
      <w:r w:rsidR="00983C54" w:rsidRPr="0077350C">
        <w:rPr>
          <w:rFonts w:ascii="Comic Sans MS" w:hAnsi="Comic Sans MS"/>
          <w:sz w:val="20"/>
          <w:szCs w:val="20"/>
        </w:rPr>
        <w:t xml:space="preserve"> to work collaboratively </w:t>
      </w:r>
      <w:r w:rsidR="00993A81" w:rsidRPr="0077350C">
        <w:rPr>
          <w:rFonts w:ascii="Comic Sans MS" w:hAnsi="Comic Sans MS"/>
          <w:sz w:val="20"/>
          <w:szCs w:val="20"/>
        </w:rPr>
        <w:t xml:space="preserve">and introduced new partnerships to expand the voluntary sector. </w:t>
      </w:r>
      <w:r w:rsidR="00EB096C" w:rsidRPr="0077350C">
        <w:rPr>
          <w:rFonts w:ascii="Comic Sans MS" w:hAnsi="Comic Sans MS"/>
          <w:sz w:val="20"/>
          <w:szCs w:val="20"/>
        </w:rPr>
        <w:t>During</w:t>
      </w:r>
      <w:r w:rsidR="008B6862" w:rsidRPr="0077350C">
        <w:rPr>
          <w:rFonts w:ascii="Comic Sans MS" w:hAnsi="Comic Sans MS"/>
          <w:sz w:val="20"/>
          <w:szCs w:val="20"/>
        </w:rPr>
        <w:t xml:space="preserve"> the pandemic many people were required to shield to protect their health, this meant that the support that had previously been provided by the third sector would have to end,</w:t>
      </w:r>
      <w:r w:rsidR="00EC259A" w:rsidRPr="0077350C">
        <w:rPr>
          <w:rFonts w:ascii="Comic Sans MS" w:hAnsi="Comic Sans MS"/>
          <w:sz w:val="20"/>
          <w:szCs w:val="20"/>
        </w:rPr>
        <w:t xml:space="preserve"> many of the </w:t>
      </w:r>
      <w:r w:rsidR="00EB096C" w:rsidRPr="0077350C">
        <w:rPr>
          <w:rFonts w:ascii="Comic Sans MS" w:hAnsi="Comic Sans MS"/>
          <w:sz w:val="20"/>
          <w:szCs w:val="20"/>
        </w:rPr>
        <w:t>organisations</w:t>
      </w:r>
      <w:r w:rsidR="00EC259A" w:rsidRPr="0077350C">
        <w:rPr>
          <w:rFonts w:ascii="Comic Sans MS" w:hAnsi="Comic Sans MS"/>
          <w:sz w:val="20"/>
          <w:szCs w:val="20"/>
        </w:rPr>
        <w:t xml:space="preserve"> then began to </w:t>
      </w:r>
      <w:r w:rsidR="00EB096C" w:rsidRPr="0077350C">
        <w:rPr>
          <w:rFonts w:ascii="Comic Sans MS" w:hAnsi="Comic Sans MS"/>
          <w:sz w:val="20"/>
          <w:szCs w:val="20"/>
        </w:rPr>
        <w:t>digitalise</w:t>
      </w:r>
      <w:r w:rsidR="00EC259A" w:rsidRPr="0077350C">
        <w:rPr>
          <w:rFonts w:ascii="Comic Sans MS" w:hAnsi="Comic Sans MS"/>
          <w:sz w:val="20"/>
          <w:szCs w:val="20"/>
        </w:rPr>
        <w:t xml:space="preserve"> some forms of care so that the people who had to shield could still </w:t>
      </w:r>
      <w:r w:rsidR="00EB096C" w:rsidRPr="0077350C">
        <w:rPr>
          <w:rFonts w:ascii="Comic Sans MS" w:hAnsi="Comic Sans MS"/>
          <w:sz w:val="20"/>
          <w:szCs w:val="20"/>
        </w:rPr>
        <w:t xml:space="preserve">have a form of care but delivered in a new way. </w:t>
      </w:r>
      <w:r w:rsidR="00692EE6" w:rsidRPr="0077350C">
        <w:rPr>
          <w:rFonts w:ascii="Comic Sans MS" w:hAnsi="Comic Sans MS"/>
          <w:sz w:val="20"/>
          <w:szCs w:val="20"/>
        </w:rPr>
        <w:t>A supported firm based in</w:t>
      </w:r>
      <w:r w:rsidR="00FA29D7" w:rsidRPr="0077350C">
        <w:rPr>
          <w:rFonts w:ascii="Comic Sans MS" w:hAnsi="Comic Sans MS"/>
          <w:sz w:val="20"/>
          <w:szCs w:val="20"/>
        </w:rPr>
        <w:t xml:space="preserve"> Merthyr Tydfil reported the difficulties faced by </w:t>
      </w:r>
      <w:r w:rsidR="00625F5F" w:rsidRPr="0077350C">
        <w:rPr>
          <w:rFonts w:ascii="Comic Sans MS" w:hAnsi="Comic Sans MS"/>
          <w:sz w:val="20"/>
          <w:szCs w:val="20"/>
        </w:rPr>
        <w:t>providing support online as many of the client</w:t>
      </w:r>
      <w:r w:rsidR="00614D39" w:rsidRPr="0077350C">
        <w:rPr>
          <w:rFonts w:ascii="Comic Sans MS" w:hAnsi="Comic Sans MS"/>
          <w:sz w:val="20"/>
          <w:szCs w:val="20"/>
        </w:rPr>
        <w:t>s</w:t>
      </w:r>
      <w:r w:rsidR="00625F5F" w:rsidRPr="0077350C">
        <w:rPr>
          <w:rFonts w:ascii="Comic Sans MS" w:hAnsi="Comic Sans MS"/>
          <w:sz w:val="20"/>
          <w:szCs w:val="20"/>
        </w:rPr>
        <w:t xml:space="preserve"> they supported did not have </w:t>
      </w:r>
      <w:r w:rsidR="00614D39" w:rsidRPr="0077350C">
        <w:rPr>
          <w:rFonts w:ascii="Comic Sans MS" w:hAnsi="Comic Sans MS"/>
          <w:sz w:val="20"/>
          <w:szCs w:val="20"/>
        </w:rPr>
        <w:t xml:space="preserve">access to the </w:t>
      </w:r>
      <w:r w:rsidR="00625F5F" w:rsidRPr="0077350C">
        <w:rPr>
          <w:rFonts w:ascii="Comic Sans MS" w:hAnsi="Comic Sans MS"/>
          <w:sz w:val="20"/>
          <w:szCs w:val="20"/>
        </w:rPr>
        <w:t>internet</w:t>
      </w:r>
      <w:r w:rsidR="00A90821" w:rsidRPr="0077350C">
        <w:rPr>
          <w:rFonts w:ascii="Comic Sans MS" w:hAnsi="Comic Sans MS"/>
          <w:sz w:val="20"/>
          <w:szCs w:val="20"/>
        </w:rPr>
        <w:t>.</w:t>
      </w:r>
    </w:p>
    <w:p w14:paraId="66DE912A" w14:textId="518B23B0" w:rsidR="00A27393" w:rsidRPr="0077350C" w:rsidRDefault="007C0CA8" w:rsidP="0077350C">
      <w:pPr>
        <w:spacing w:before="240" w:line="360" w:lineRule="auto"/>
        <w:rPr>
          <w:rFonts w:ascii="Comic Sans MS" w:hAnsi="Comic Sans MS"/>
          <w:sz w:val="20"/>
          <w:szCs w:val="20"/>
        </w:rPr>
      </w:pPr>
      <w:bookmarkStart w:id="13" w:name="BRANCH_13"/>
      <w:bookmarkStart w:id="14" w:name="_Toc4400044"/>
      <w:bookmarkStart w:id="15" w:name="_MV3BS_13"/>
      <w:bookmarkEnd w:id="12"/>
      <w:r w:rsidRPr="0077350C">
        <w:rPr>
          <w:rFonts w:ascii="Comic Sans MS" w:hAnsi="Comic Sans MS"/>
          <w:sz w:val="20"/>
          <w:szCs w:val="20"/>
        </w:rPr>
        <w:t xml:space="preserve">Since the implications of </w:t>
      </w:r>
      <w:r w:rsidR="00E22C52" w:rsidRPr="0077350C">
        <w:rPr>
          <w:rFonts w:ascii="Comic Sans MS" w:hAnsi="Comic Sans MS"/>
          <w:sz w:val="20"/>
          <w:szCs w:val="20"/>
        </w:rPr>
        <w:t>C</w:t>
      </w:r>
      <w:r w:rsidRPr="0077350C">
        <w:rPr>
          <w:rFonts w:ascii="Comic Sans MS" w:hAnsi="Comic Sans MS"/>
          <w:sz w:val="20"/>
          <w:szCs w:val="20"/>
        </w:rPr>
        <w:t xml:space="preserve">ovid-19 have reduced with smaller positive cases being reported in the </w:t>
      </w:r>
      <w:r w:rsidR="00E22C52" w:rsidRPr="0077350C">
        <w:rPr>
          <w:rFonts w:ascii="Comic Sans MS" w:hAnsi="Comic Sans MS"/>
          <w:sz w:val="20"/>
          <w:szCs w:val="20"/>
        </w:rPr>
        <w:t>UK</w:t>
      </w:r>
      <w:r w:rsidRPr="0077350C">
        <w:rPr>
          <w:rFonts w:ascii="Comic Sans MS" w:hAnsi="Comic Sans MS"/>
          <w:sz w:val="20"/>
          <w:szCs w:val="20"/>
        </w:rPr>
        <w:t xml:space="preserve"> </w:t>
      </w:r>
      <w:r w:rsidR="00E22C52" w:rsidRPr="0077350C">
        <w:rPr>
          <w:rFonts w:ascii="Comic Sans MS" w:hAnsi="Comic Sans MS"/>
          <w:sz w:val="20"/>
          <w:szCs w:val="20"/>
        </w:rPr>
        <w:t xml:space="preserve">and less deaths being caused by Covid-19 the </w:t>
      </w:r>
      <w:r w:rsidR="006D0561" w:rsidRPr="0077350C">
        <w:rPr>
          <w:rFonts w:ascii="Comic Sans MS" w:hAnsi="Comic Sans MS"/>
          <w:sz w:val="20"/>
          <w:szCs w:val="20"/>
        </w:rPr>
        <w:t xml:space="preserve">Wales Centre For Public Policy (2021) has stated 3 key challenges that are being faced in the </w:t>
      </w:r>
      <w:r w:rsidR="00EF4324" w:rsidRPr="0077350C">
        <w:rPr>
          <w:rFonts w:ascii="Comic Sans MS" w:hAnsi="Comic Sans MS"/>
          <w:sz w:val="20"/>
          <w:szCs w:val="20"/>
        </w:rPr>
        <w:t xml:space="preserve">health and social care sector in </w:t>
      </w:r>
      <w:r w:rsidR="00AF74F7" w:rsidRPr="0077350C">
        <w:rPr>
          <w:rFonts w:ascii="Comic Sans MS" w:hAnsi="Comic Sans MS"/>
          <w:sz w:val="20"/>
          <w:szCs w:val="20"/>
        </w:rPr>
        <w:t>Wales</w:t>
      </w:r>
      <w:r w:rsidR="0079451F" w:rsidRPr="0077350C">
        <w:rPr>
          <w:rFonts w:ascii="Comic Sans MS" w:hAnsi="Comic Sans MS"/>
          <w:sz w:val="20"/>
          <w:szCs w:val="20"/>
        </w:rPr>
        <w:t xml:space="preserve">. </w:t>
      </w:r>
      <w:r w:rsidR="00A27393" w:rsidRPr="0077350C">
        <w:rPr>
          <w:rFonts w:ascii="Comic Sans MS" w:hAnsi="Comic Sans MS"/>
          <w:sz w:val="20"/>
          <w:szCs w:val="20"/>
        </w:rPr>
        <w:t xml:space="preserve">Because the NHS </w:t>
      </w:r>
      <w:r w:rsidR="00A27393" w:rsidRPr="0077350C">
        <w:rPr>
          <w:rFonts w:ascii="Comic Sans MS" w:hAnsi="Comic Sans MS"/>
          <w:sz w:val="20"/>
          <w:szCs w:val="20"/>
        </w:rPr>
        <w:lastRenderedPageBreak/>
        <w:t xml:space="preserve">has to depend on multiple organisations to deliver the free at the point of service healthcare it has highlighted that better work practices need to be implemented as most </w:t>
      </w:r>
      <w:r w:rsidR="00DD66A8" w:rsidRPr="0077350C">
        <w:rPr>
          <w:rFonts w:ascii="Comic Sans MS" w:hAnsi="Comic Sans MS"/>
          <w:sz w:val="20"/>
          <w:szCs w:val="20"/>
        </w:rPr>
        <w:t>organisations</w:t>
      </w:r>
      <w:r w:rsidR="00A27393" w:rsidRPr="0077350C">
        <w:rPr>
          <w:rFonts w:ascii="Comic Sans MS" w:hAnsi="Comic Sans MS"/>
          <w:sz w:val="20"/>
          <w:szCs w:val="20"/>
        </w:rPr>
        <w:t xml:space="preserve"> work in different ways. Introducing a standard</w:t>
      </w:r>
      <w:r w:rsidR="0009617D" w:rsidRPr="0077350C">
        <w:rPr>
          <w:rFonts w:ascii="Comic Sans MS" w:hAnsi="Comic Sans MS"/>
          <w:sz w:val="20"/>
          <w:szCs w:val="20"/>
        </w:rPr>
        <w:t xml:space="preserve">isation of the work practices withing health and care would improve workload, </w:t>
      </w:r>
      <w:r w:rsidR="004B6381" w:rsidRPr="0077350C">
        <w:rPr>
          <w:rFonts w:ascii="Comic Sans MS" w:hAnsi="Comic Sans MS"/>
          <w:sz w:val="20"/>
          <w:szCs w:val="20"/>
        </w:rPr>
        <w:t>improve</w:t>
      </w:r>
      <w:r w:rsidR="0009617D" w:rsidRPr="0077350C">
        <w:rPr>
          <w:rFonts w:ascii="Comic Sans MS" w:hAnsi="Comic Sans MS"/>
          <w:sz w:val="20"/>
          <w:szCs w:val="20"/>
        </w:rPr>
        <w:t xml:space="preserve"> in </w:t>
      </w:r>
      <w:r w:rsidR="004B6381" w:rsidRPr="0077350C">
        <w:rPr>
          <w:rFonts w:ascii="Comic Sans MS" w:hAnsi="Comic Sans MS"/>
          <w:sz w:val="20"/>
          <w:szCs w:val="20"/>
        </w:rPr>
        <w:t>waiting times and deliver more efficient care</w:t>
      </w:r>
      <w:r w:rsidR="009D3C31" w:rsidRPr="0077350C">
        <w:rPr>
          <w:rFonts w:ascii="Comic Sans MS" w:hAnsi="Comic Sans MS"/>
          <w:sz w:val="20"/>
          <w:szCs w:val="20"/>
        </w:rPr>
        <w:t xml:space="preserve"> (National Institute For Health And Care Ex</w:t>
      </w:r>
      <w:r w:rsidR="001A779B" w:rsidRPr="0077350C">
        <w:rPr>
          <w:rFonts w:ascii="Comic Sans MS" w:hAnsi="Comic Sans MS"/>
          <w:sz w:val="20"/>
          <w:szCs w:val="20"/>
        </w:rPr>
        <w:t>cellence, 2018)</w:t>
      </w:r>
      <w:r w:rsidR="004B6381" w:rsidRPr="0077350C">
        <w:rPr>
          <w:rFonts w:ascii="Comic Sans MS" w:hAnsi="Comic Sans MS"/>
          <w:sz w:val="20"/>
          <w:szCs w:val="20"/>
        </w:rPr>
        <w:t xml:space="preserve">. </w:t>
      </w:r>
      <w:r w:rsidR="004C0CCC" w:rsidRPr="0077350C">
        <w:rPr>
          <w:rFonts w:ascii="Comic Sans MS" w:hAnsi="Comic Sans MS"/>
          <w:sz w:val="20"/>
          <w:szCs w:val="20"/>
        </w:rPr>
        <w:t>It has also been recognised that challenges in the workforce pla</w:t>
      </w:r>
      <w:r w:rsidR="00935D74" w:rsidRPr="0077350C">
        <w:rPr>
          <w:rFonts w:ascii="Comic Sans MS" w:hAnsi="Comic Sans MS"/>
          <w:sz w:val="20"/>
          <w:szCs w:val="20"/>
        </w:rPr>
        <w:t xml:space="preserve">ys a role in the way the NHS delivers and </w:t>
      </w:r>
      <w:r w:rsidR="005473FF" w:rsidRPr="0077350C">
        <w:rPr>
          <w:rFonts w:ascii="Comic Sans MS" w:hAnsi="Comic Sans MS"/>
          <w:sz w:val="20"/>
          <w:szCs w:val="20"/>
        </w:rPr>
        <w:t>services</w:t>
      </w:r>
      <w:r w:rsidR="00935D74" w:rsidRPr="0077350C">
        <w:rPr>
          <w:rFonts w:ascii="Comic Sans MS" w:hAnsi="Comic Sans MS"/>
          <w:sz w:val="20"/>
          <w:szCs w:val="20"/>
        </w:rPr>
        <w:t xml:space="preserve">. </w:t>
      </w:r>
      <w:r w:rsidR="002375DA" w:rsidRPr="0077350C">
        <w:rPr>
          <w:rFonts w:ascii="Comic Sans MS" w:hAnsi="Comic Sans MS"/>
          <w:sz w:val="20"/>
          <w:szCs w:val="20"/>
        </w:rPr>
        <w:t>Palmer and Rolewicz</w:t>
      </w:r>
      <w:r w:rsidR="00664054" w:rsidRPr="0077350C">
        <w:rPr>
          <w:rFonts w:ascii="Comic Sans MS" w:hAnsi="Comic Sans MS"/>
          <w:sz w:val="20"/>
          <w:szCs w:val="20"/>
        </w:rPr>
        <w:t xml:space="preserve"> (2022) state that o</w:t>
      </w:r>
      <w:r w:rsidR="00D930D6" w:rsidRPr="0077350C">
        <w:rPr>
          <w:rFonts w:ascii="Comic Sans MS" w:hAnsi="Comic Sans MS"/>
          <w:sz w:val="20"/>
          <w:szCs w:val="20"/>
        </w:rPr>
        <w:t xml:space="preserve">ne of the main barrier is the inability to increase the capacity of the NHS because of </w:t>
      </w:r>
      <w:r w:rsidR="00196410" w:rsidRPr="0077350C">
        <w:rPr>
          <w:rFonts w:ascii="Comic Sans MS" w:hAnsi="Comic Sans MS"/>
          <w:sz w:val="20"/>
          <w:szCs w:val="20"/>
        </w:rPr>
        <w:t>inability to recruit and retain staff</w:t>
      </w:r>
      <w:r w:rsidR="006C30F0" w:rsidRPr="0077350C">
        <w:rPr>
          <w:rFonts w:ascii="Comic Sans MS" w:hAnsi="Comic Sans MS"/>
          <w:sz w:val="20"/>
          <w:szCs w:val="20"/>
        </w:rPr>
        <w:t xml:space="preserve">. One of the issues in retaining staff in the NHS </w:t>
      </w:r>
      <w:r w:rsidR="00E22C52" w:rsidRPr="0077350C">
        <w:rPr>
          <w:rFonts w:ascii="Comic Sans MS" w:hAnsi="Comic Sans MS"/>
          <w:sz w:val="20"/>
          <w:szCs w:val="20"/>
        </w:rPr>
        <w:t xml:space="preserve">has been reported </w:t>
      </w:r>
      <w:r w:rsidR="00D064FD" w:rsidRPr="0077350C">
        <w:rPr>
          <w:rFonts w:ascii="Comic Sans MS" w:hAnsi="Comic Sans MS"/>
          <w:sz w:val="20"/>
          <w:szCs w:val="20"/>
        </w:rPr>
        <w:t>as the</w:t>
      </w:r>
      <w:r w:rsidR="006C30F0" w:rsidRPr="0077350C">
        <w:rPr>
          <w:rFonts w:ascii="Comic Sans MS" w:hAnsi="Comic Sans MS"/>
          <w:sz w:val="20"/>
          <w:szCs w:val="20"/>
        </w:rPr>
        <w:t xml:space="preserve"> </w:t>
      </w:r>
      <w:r w:rsidR="00A52FF1" w:rsidRPr="0077350C">
        <w:rPr>
          <w:rFonts w:ascii="Comic Sans MS" w:hAnsi="Comic Sans MS"/>
          <w:sz w:val="20"/>
          <w:szCs w:val="20"/>
        </w:rPr>
        <w:t xml:space="preserve">poor </w:t>
      </w:r>
      <w:r w:rsidR="00664054" w:rsidRPr="0077350C">
        <w:rPr>
          <w:rFonts w:ascii="Comic Sans MS" w:hAnsi="Comic Sans MS"/>
          <w:sz w:val="20"/>
          <w:szCs w:val="20"/>
        </w:rPr>
        <w:t>wellbeing</w:t>
      </w:r>
      <w:r w:rsidR="00D064FD" w:rsidRPr="0077350C">
        <w:rPr>
          <w:rFonts w:ascii="Comic Sans MS" w:hAnsi="Comic Sans MS"/>
          <w:sz w:val="20"/>
          <w:szCs w:val="20"/>
        </w:rPr>
        <w:t xml:space="preserve"> in staff members</w:t>
      </w:r>
      <w:r w:rsidR="00D872EA" w:rsidRPr="0077350C">
        <w:rPr>
          <w:rFonts w:ascii="Comic Sans MS" w:hAnsi="Comic Sans MS"/>
          <w:sz w:val="20"/>
          <w:szCs w:val="20"/>
        </w:rPr>
        <w:t xml:space="preserve"> (</w:t>
      </w:r>
      <w:r w:rsidR="00F47BAB" w:rsidRPr="0077350C">
        <w:rPr>
          <w:rFonts w:ascii="Comic Sans MS" w:hAnsi="Comic Sans MS"/>
          <w:sz w:val="20"/>
          <w:szCs w:val="20"/>
        </w:rPr>
        <w:t>Hall, Johnson, Heyhoe, Watt et al</w:t>
      </w:r>
      <w:r w:rsidR="00AF11F1" w:rsidRPr="0077350C">
        <w:rPr>
          <w:rFonts w:ascii="Comic Sans MS" w:hAnsi="Comic Sans MS"/>
          <w:sz w:val="20"/>
          <w:szCs w:val="20"/>
        </w:rPr>
        <w:t>, 2020)</w:t>
      </w:r>
      <w:r w:rsidR="00664054" w:rsidRPr="0077350C">
        <w:rPr>
          <w:rFonts w:ascii="Comic Sans MS" w:hAnsi="Comic Sans MS"/>
          <w:sz w:val="20"/>
          <w:szCs w:val="20"/>
        </w:rPr>
        <w:t>.</w:t>
      </w:r>
      <w:r w:rsidR="00A52FF1" w:rsidRPr="0077350C">
        <w:rPr>
          <w:rFonts w:ascii="Comic Sans MS" w:hAnsi="Comic Sans MS"/>
          <w:sz w:val="20"/>
          <w:szCs w:val="20"/>
        </w:rPr>
        <w:t xml:space="preserve"> </w:t>
      </w:r>
      <w:r w:rsidR="00027F2F" w:rsidRPr="0077350C">
        <w:rPr>
          <w:rFonts w:ascii="Comic Sans MS" w:hAnsi="Comic Sans MS"/>
          <w:sz w:val="20"/>
          <w:szCs w:val="20"/>
        </w:rPr>
        <w:t xml:space="preserve">Another issue </w:t>
      </w:r>
      <w:r w:rsidR="002A787B" w:rsidRPr="0077350C">
        <w:rPr>
          <w:rFonts w:ascii="Comic Sans MS" w:hAnsi="Comic Sans MS"/>
          <w:sz w:val="20"/>
          <w:szCs w:val="20"/>
        </w:rPr>
        <w:t xml:space="preserve">highlighted by the Wales Centre </w:t>
      </w:r>
      <w:r w:rsidR="000D47FE" w:rsidRPr="0077350C">
        <w:rPr>
          <w:rFonts w:ascii="Comic Sans MS" w:hAnsi="Comic Sans MS"/>
          <w:sz w:val="20"/>
          <w:szCs w:val="20"/>
        </w:rPr>
        <w:t>For</w:t>
      </w:r>
      <w:r w:rsidR="002A787B" w:rsidRPr="0077350C">
        <w:rPr>
          <w:rFonts w:ascii="Comic Sans MS" w:hAnsi="Comic Sans MS"/>
          <w:sz w:val="20"/>
          <w:szCs w:val="20"/>
        </w:rPr>
        <w:t xml:space="preserve"> Public Policy </w:t>
      </w:r>
      <w:r w:rsidR="00C03346" w:rsidRPr="0077350C">
        <w:rPr>
          <w:rFonts w:ascii="Comic Sans MS" w:hAnsi="Comic Sans MS"/>
          <w:sz w:val="20"/>
          <w:szCs w:val="20"/>
        </w:rPr>
        <w:t xml:space="preserve">(2021) </w:t>
      </w:r>
      <w:r w:rsidR="002A787B" w:rsidRPr="0077350C">
        <w:rPr>
          <w:rFonts w:ascii="Comic Sans MS" w:hAnsi="Comic Sans MS"/>
          <w:sz w:val="20"/>
          <w:szCs w:val="20"/>
        </w:rPr>
        <w:t xml:space="preserve">is </w:t>
      </w:r>
      <w:r w:rsidR="000D47FE" w:rsidRPr="0077350C">
        <w:rPr>
          <w:rFonts w:ascii="Comic Sans MS" w:hAnsi="Comic Sans MS"/>
          <w:sz w:val="20"/>
          <w:szCs w:val="20"/>
        </w:rPr>
        <w:t xml:space="preserve">the populations health, increased health inequalities </w:t>
      </w:r>
      <w:r w:rsidR="00EA125D" w:rsidRPr="0077350C">
        <w:rPr>
          <w:rFonts w:ascii="Comic Sans MS" w:hAnsi="Comic Sans MS"/>
          <w:sz w:val="20"/>
          <w:szCs w:val="20"/>
        </w:rPr>
        <w:t xml:space="preserve">that had been highlighted during the covid pandemic in </w:t>
      </w:r>
      <w:r w:rsidR="00EC08D2" w:rsidRPr="0077350C">
        <w:rPr>
          <w:rFonts w:ascii="Comic Sans MS" w:hAnsi="Comic Sans MS"/>
          <w:sz w:val="20"/>
          <w:szCs w:val="20"/>
        </w:rPr>
        <w:t>Wales</w:t>
      </w:r>
      <w:r w:rsidR="00EA125D" w:rsidRPr="0077350C">
        <w:rPr>
          <w:rFonts w:ascii="Comic Sans MS" w:hAnsi="Comic Sans MS"/>
          <w:sz w:val="20"/>
          <w:szCs w:val="20"/>
        </w:rPr>
        <w:t xml:space="preserve"> </w:t>
      </w:r>
      <w:r w:rsidR="00EC08D2" w:rsidRPr="0077350C">
        <w:rPr>
          <w:rFonts w:ascii="Comic Sans MS" w:hAnsi="Comic Sans MS"/>
          <w:sz w:val="20"/>
          <w:szCs w:val="20"/>
        </w:rPr>
        <w:t>with the added pressures of increased numbers of people suffering wit</w:t>
      </w:r>
      <w:r w:rsidR="00C03346" w:rsidRPr="0077350C">
        <w:rPr>
          <w:rFonts w:ascii="Comic Sans MS" w:hAnsi="Comic Sans MS"/>
          <w:sz w:val="20"/>
          <w:szCs w:val="20"/>
        </w:rPr>
        <w:t>h poor mental health said to be because of the covid pandemic and multiple lockdowns the nation faced.</w:t>
      </w:r>
      <w:r w:rsidR="002654FA" w:rsidRPr="0077350C">
        <w:rPr>
          <w:rFonts w:ascii="Comic Sans MS" w:hAnsi="Comic Sans MS"/>
          <w:sz w:val="20"/>
          <w:szCs w:val="20"/>
        </w:rPr>
        <w:t xml:space="preserve"> </w:t>
      </w:r>
      <w:r w:rsidR="00E55C6B" w:rsidRPr="0077350C">
        <w:rPr>
          <w:rFonts w:ascii="Comic Sans MS" w:hAnsi="Comic Sans MS"/>
          <w:sz w:val="20"/>
          <w:szCs w:val="20"/>
        </w:rPr>
        <w:t xml:space="preserve">Due to the increase in </w:t>
      </w:r>
      <w:r w:rsidR="00551F90" w:rsidRPr="0077350C">
        <w:rPr>
          <w:rFonts w:ascii="Comic Sans MS" w:hAnsi="Comic Sans MS"/>
          <w:sz w:val="20"/>
          <w:szCs w:val="20"/>
        </w:rPr>
        <w:t xml:space="preserve">children and young people </w:t>
      </w:r>
      <w:r w:rsidR="00D01D78" w:rsidRPr="0077350C">
        <w:rPr>
          <w:rFonts w:ascii="Comic Sans MS" w:hAnsi="Comic Sans MS"/>
          <w:sz w:val="20"/>
          <w:szCs w:val="20"/>
        </w:rPr>
        <w:t>reportedly</w:t>
      </w:r>
      <w:r w:rsidR="00551F90" w:rsidRPr="0077350C">
        <w:rPr>
          <w:rFonts w:ascii="Comic Sans MS" w:hAnsi="Comic Sans MS"/>
          <w:sz w:val="20"/>
          <w:szCs w:val="20"/>
        </w:rPr>
        <w:t xml:space="preserve"> suffering with mental health, the </w:t>
      </w:r>
      <w:r w:rsidR="00D01D78" w:rsidRPr="0077350C">
        <w:rPr>
          <w:rFonts w:ascii="Comic Sans MS" w:hAnsi="Comic Sans MS"/>
          <w:sz w:val="20"/>
          <w:szCs w:val="20"/>
        </w:rPr>
        <w:t>Welsh</w:t>
      </w:r>
      <w:r w:rsidR="00551F90" w:rsidRPr="0077350C">
        <w:rPr>
          <w:rFonts w:ascii="Comic Sans MS" w:hAnsi="Comic Sans MS"/>
          <w:sz w:val="20"/>
          <w:szCs w:val="20"/>
        </w:rPr>
        <w:t xml:space="preserve"> </w:t>
      </w:r>
      <w:r w:rsidR="00DB6552" w:rsidRPr="0077350C">
        <w:rPr>
          <w:rFonts w:ascii="Comic Sans MS" w:hAnsi="Comic Sans MS"/>
          <w:sz w:val="20"/>
          <w:szCs w:val="20"/>
        </w:rPr>
        <w:t>G</w:t>
      </w:r>
      <w:r w:rsidR="00D01D78" w:rsidRPr="0077350C">
        <w:rPr>
          <w:rFonts w:ascii="Comic Sans MS" w:hAnsi="Comic Sans MS"/>
          <w:sz w:val="20"/>
          <w:szCs w:val="20"/>
        </w:rPr>
        <w:t>overnment</w:t>
      </w:r>
      <w:r w:rsidR="00DB6552" w:rsidRPr="0077350C">
        <w:rPr>
          <w:rFonts w:ascii="Comic Sans MS" w:hAnsi="Comic Sans MS"/>
          <w:sz w:val="20"/>
          <w:szCs w:val="20"/>
        </w:rPr>
        <w:t xml:space="preserve"> </w:t>
      </w:r>
      <w:r w:rsidR="00BC4ED6" w:rsidRPr="0077350C">
        <w:rPr>
          <w:rFonts w:ascii="Comic Sans MS" w:hAnsi="Comic Sans MS"/>
          <w:sz w:val="20"/>
          <w:szCs w:val="20"/>
        </w:rPr>
        <w:t xml:space="preserve">(2021) </w:t>
      </w:r>
      <w:r w:rsidR="00551F90" w:rsidRPr="0077350C">
        <w:rPr>
          <w:rFonts w:ascii="Comic Sans MS" w:hAnsi="Comic Sans MS"/>
          <w:sz w:val="20"/>
          <w:szCs w:val="20"/>
        </w:rPr>
        <w:t xml:space="preserve"> introduced a </w:t>
      </w:r>
      <w:r w:rsidR="00E63708" w:rsidRPr="0077350C">
        <w:rPr>
          <w:rFonts w:ascii="Comic Sans MS" w:hAnsi="Comic Sans MS"/>
          <w:sz w:val="20"/>
          <w:szCs w:val="20"/>
        </w:rPr>
        <w:t xml:space="preserve">whole school approach to metal health in a bid to offer better understanding and support for those struggling with mental health, </w:t>
      </w:r>
      <w:r w:rsidR="00A012BF" w:rsidRPr="0077350C">
        <w:rPr>
          <w:rFonts w:ascii="Comic Sans MS" w:hAnsi="Comic Sans MS"/>
          <w:sz w:val="20"/>
          <w:szCs w:val="20"/>
        </w:rPr>
        <w:t>seeing the introduction of counselling services</w:t>
      </w:r>
      <w:r w:rsidR="00885997" w:rsidRPr="0077350C">
        <w:rPr>
          <w:rFonts w:ascii="Comic Sans MS" w:hAnsi="Comic Sans MS"/>
          <w:sz w:val="20"/>
          <w:szCs w:val="20"/>
        </w:rPr>
        <w:t xml:space="preserve"> a wider range of teacher training programs that incorporated mental health and emotional literacy support assistance (ELSA</w:t>
      </w:r>
      <w:r w:rsidR="00D01D78" w:rsidRPr="0077350C">
        <w:rPr>
          <w:rFonts w:ascii="Comic Sans MS" w:hAnsi="Comic Sans MS"/>
          <w:sz w:val="20"/>
          <w:szCs w:val="20"/>
        </w:rPr>
        <w:t xml:space="preserve">). The NHS seen a £320 millions </w:t>
      </w:r>
      <w:r w:rsidR="00B079BF" w:rsidRPr="0077350C">
        <w:rPr>
          <w:rFonts w:ascii="Comic Sans MS" w:hAnsi="Comic Sans MS"/>
          <w:sz w:val="20"/>
          <w:szCs w:val="20"/>
        </w:rPr>
        <w:t xml:space="preserve">investment into the mental health </w:t>
      </w:r>
      <w:r w:rsidR="00937F0D" w:rsidRPr="0077350C">
        <w:rPr>
          <w:rFonts w:ascii="Comic Sans MS" w:hAnsi="Comic Sans MS"/>
          <w:sz w:val="20"/>
          <w:szCs w:val="20"/>
        </w:rPr>
        <w:t>services</w:t>
      </w:r>
      <w:r w:rsidR="00B079BF" w:rsidRPr="0077350C">
        <w:rPr>
          <w:rFonts w:ascii="Comic Sans MS" w:hAnsi="Comic Sans MS"/>
          <w:sz w:val="20"/>
          <w:szCs w:val="20"/>
        </w:rPr>
        <w:t xml:space="preserve"> provided </w:t>
      </w:r>
      <w:r w:rsidR="00FE2DAB" w:rsidRPr="0077350C">
        <w:rPr>
          <w:rFonts w:ascii="Comic Sans MS" w:hAnsi="Comic Sans MS"/>
          <w:sz w:val="20"/>
          <w:szCs w:val="20"/>
        </w:rPr>
        <w:t>to the</w:t>
      </w:r>
      <w:r w:rsidR="00B079BF" w:rsidRPr="0077350C">
        <w:rPr>
          <w:rFonts w:ascii="Comic Sans MS" w:hAnsi="Comic Sans MS"/>
          <w:sz w:val="20"/>
          <w:szCs w:val="20"/>
        </w:rPr>
        <w:t xml:space="preserve"> NHS to </w:t>
      </w:r>
      <w:r w:rsidR="00937F0D" w:rsidRPr="0077350C">
        <w:rPr>
          <w:rFonts w:ascii="Comic Sans MS" w:hAnsi="Comic Sans MS"/>
          <w:sz w:val="20"/>
          <w:szCs w:val="20"/>
        </w:rPr>
        <w:t>help</w:t>
      </w:r>
      <w:r w:rsidR="00B079BF" w:rsidRPr="0077350C">
        <w:rPr>
          <w:rFonts w:ascii="Comic Sans MS" w:hAnsi="Comic Sans MS"/>
          <w:sz w:val="20"/>
          <w:szCs w:val="20"/>
        </w:rPr>
        <w:t xml:space="preserve"> combat mental health statistics in </w:t>
      </w:r>
      <w:r w:rsidR="00937F0D" w:rsidRPr="0077350C">
        <w:rPr>
          <w:rFonts w:ascii="Comic Sans MS" w:hAnsi="Comic Sans MS"/>
          <w:sz w:val="20"/>
          <w:szCs w:val="20"/>
        </w:rPr>
        <w:t>Wales</w:t>
      </w:r>
      <w:r w:rsidR="00B079BF" w:rsidRPr="0077350C">
        <w:rPr>
          <w:rFonts w:ascii="Comic Sans MS" w:hAnsi="Comic Sans MS"/>
          <w:sz w:val="20"/>
          <w:szCs w:val="20"/>
        </w:rPr>
        <w:t xml:space="preserve"> which is the biggest investment than any other service in the NHS</w:t>
      </w:r>
      <w:r w:rsidR="00FE2DAB" w:rsidRPr="0077350C">
        <w:rPr>
          <w:rFonts w:ascii="Comic Sans MS" w:hAnsi="Comic Sans MS"/>
          <w:sz w:val="20"/>
          <w:szCs w:val="20"/>
        </w:rPr>
        <w:t xml:space="preserve"> (Welsh Government, 2020)</w:t>
      </w:r>
      <w:r w:rsidR="00937F0D" w:rsidRPr="0077350C">
        <w:rPr>
          <w:rFonts w:ascii="Comic Sans MS" w:hAnsi="Comic Sans MS"/>
          <w:sz w:val="20"/>
          <w:szCs w:val="20"/>
        </w:rPr>
        <w:t>.</w:t>
      </w:r>
    </w:p>
    <w:p w14:paraId="49B7C67C" w14:textId="77777777" w:rsidR="00AB127D" w:rsidRPr="0077350C" w:rsidRDefault="00B37584" w:rsidP="0077350C">
      <w:pPr>
        <w:spacing w:line="360" w:lineRule="auto"/>
        <w:rPr>
          <w:rFonts w:ascii="Comic Sans MS" w:hAnsi="Comic Sans MS"/>
          <w:sz w:val="20"/>
          <w:szCs w:val="20"/>
        </w:rPr>
      </w:pPr>
      <w:r w:rsidRPr="0077350C">
        <w:rPr>
          <w:rFonts w:ascii="Comic Sans MS" w:hAnsi="Comic Sans MS"/>
          <w:sz w:val="20"/>
          <w:szCs w:val="20"/>
        </w:rPr>
        <w:t>Public Health Wales</w:t>
      </w:r>
      <w:r w:rsidR="00061569" w:rsidRPr="0077350C">
        <w:rPr>
          <w:rFonts w:ascii="Comic Sans MS" w:hAnsi="Comic Sans MS"/>
          <w:sz w:val="20"/>
          <w:szCs w:val="20"/>
        </w:rPr>
        <w:t xml:space="preserve"> (2023) </w:t>
      </w:r>
      <w:r w:rsidR="00DB771A" w:rsidRPr="0077350C">
        <w:rPr>
          <w:rFonts w:ascii="Comic Sans MS" w:hAnsi="Comic Sans MS"/>
          <w:sz w:val="20"/>
          <w:szCs w:val="20"/>
        </w:rPr>
        <w:t xml:space="preserve">have outline 7 priorities </w:t>
      </w:r>
      <w:r w:rsidR="00AC49DA" w:rsidRPr="0077350C">
        <w:rPr>
          <w:rFonts w:ascii="Comic Sans MS" w:hAnsi="Comic Sans MS"/>
          <w:sz w:val="20"/>
          <w:szCs w:val="20"/>
        </w:rPr>
        <w:t xml:space="preserve">in a </w:t>
      </w:r>
      <w:r w:rsidR="00652F0D" w:rsidRPr="0077350C">
        <w:rPr>
          <w:rFonts w:ascii="Comic Sans MS" w:hAnsi="Comic Sans MS"/>
          <w:sz w:val="20"/>
          <w:szCs w:val="20"/>
        </w:rPr>
        <w:t xml:space="preserve">plan to work </w:t>
      </w:r>
      <w:r w:rsidR="00BE0AD5" w:rsidRPr="0077350C">
        <w:rPr>
          <w:rFonts w:ascii="Comic Sans MS" w:hAnsi="Comic Sans MS"/>
          <w:sz w:val="20"/>
          <w:szCs w:val="20"/>
        </w:rPr>
        <w:t xml:space="preserve">proficiently with partners in an aim to improve inequalities in health and </w:t>
      </w:r>
      <w:r w:rsidR="004B38D3" w:rsidRPr="0077350C">
        <w:rPr>
          <w:rFonts w:ascii="Comic Sans MS" w:hAnsi="Comic Sans MS"/>
          <w:sz w:val="20"/>
          <w:szCs w:val="20"/>
        </w:rPr>
        <w:t>wellbeing</w:t>
      </w:r>
      <w:r w:rsidR="00BE0AD5" w:rsidRPr="0077350C">
        <w:rPr>
          <w:rFonts w:ascii="Comic Sans MS" w:hAnsi="Comic Sans MS"/>
          <w:sz w:val="20"/>
          <w:szCs w:val="20"/>
        </w:rPr>
        <w:t xml:space="preserve"> in </w:t>
      </w:r>
      <w:r w:rsidR="004B38D3" w:rsidRPr="0077350C">
        <w:rPr>
          <w:rFonts w:ascii="Comic Sans MS" w:hAnsi="Comic Sans MS"/>
          <w:sz w:val="20"/>
          <w:szCs w:val="20"/>
        </w:rPr>
        <w:t>Wales. One of the aims outline is</w:t>
      </w:r>
      <w:r w:rsidR="00C433E4" w:rsidRPr="0077350C">
        <w:rPr>
          <w:rFonts w:ascii="Comic Sans MS" w:hAnsi="Comic Sans MS"/>
          <w:sz w:val="20"/>
          <w:szCs w:val="20"/>
        </w:rPr>
        <w:t xml:space="preserve"> promoting health behaviours</w:t>
      </w:r>
      <w:r w:rsidR="00357F1B" w:rsidRPr="0077350C">
        <w:rPr>
          <w:rFonts w:ascii="Comic Sans MS" w:hAnsi="Comic Sans MS"/>
          <w:sz w:val="20"/>
          <w:szCs w:val="20"/>
        </w:rPr>
        <w:t>, by reducing smoking prevalence</w:t>
      </w:r>
      <w:r w:rsidR="00B13A6F" w:rsidRPr="0077350C">
        <w:rPr>
          <w:rFonts w:ascii="Comic Sans MS" w:hAnsi="Comic Sans MS"/>
          <w:sz w:val="20"/>
          <w:szCs w:val="20"/>
        </w:rPr>
        <w:t xml:space="preserve"> and preventing h</w:t>
      </w:r>
      <w:r w:rsidR="001B1DAE" w:rsidRPr="0077350C">
        <w:rPr>
          <w:rFonts w:ascii="Comic Sans MS" w:hAnsi="Comic Sans MS"/>
          <w:sz w:val="20"/>
          <w:szCs w:val="20"/>
        </w:rPr>
        <w:t>armful behaviours such as substance use and</w:t>
      </w:r>
      <w:r w:rsidR="0062109E" w:rsidRPr="0077350C">
        <w:rPr>
          <w:rFonts w:ascii="Comic Sans MS" w:hAnsi="Comic Sans MS"/>
          <w:sz w:val="20"/>
          <w:szCs w:val="20"/>
        </w:rPr>
        <w:t xml:space="preserve"> increasing physical activity of the people of </w:t>
      </w:r>
      <w:r w:rsidR="00061569" w:rsidRPr="0077350C">
        <w:rPr>
          <w:rFonts w:ascii="Comic Sans MS" w:hAnsi="Comic Sans MS"/>
          <w:sz w:val="20"/>
          <w:szCs w:val="20"/>
        </w:rPr>
        <w:t>Wales</w:t>
      </w:r>
      <w:r w:rsidR="0062109E" w:rsidRPr="0077350C">
        <w:rPr>
          <w:rFonts w:ascii="Comic Sans MS" w:hAnsi="Comic Sans MS"/>
          <w:sz w:val="20"/>
          <w:szCs w:val="20"/>
        </w:rPr>
        <w:t xml:space="preserve"> and promoting healthy weight</w:t>
      </w:r>
      <w:r w:rsidR="00061569" w:rsidRPr="0077350C">
        <w:rPr>
          <w:rFonts w:ascii="Comic Sans MS" w:hAnsi="Comic Sans MS"/>
          <w:sz w:val="20"/>
          <w:szCs w:val="20"/>
        </w:rPr>
        <w:t xml:space="preserve">. </w:t>
      </w:r>
      <w:r w:rsidR="000D63D2" w:rsidRPr="0077350C">
        <w:rPr>
          <w:rFonts w:ascii="Comic Sans MS" w:hAnsi="Comic Sans MS"/>
          <w:sz w:val="20"/>
          <w:szCs w:val="20"/>
        </w:rPr>
        <w:t>Targets are set to be met by 2030</w:t>
      </w:r>
      <w:r w:rsidR="00106FC9" w:rsidRPr="0077350C">
        <w:rPr>
          <w:rFonts w:ascii="Comic Sans MS" w:hAnsi="Comic Sans MS"/>
          <w:sz w:val="20"/>
          <w:szCs w:val="20"/>
        </w:rPr>
        <w:t xml:space="preserve"> according to Public health Wales (2023)</w:t>
      </w:r>
      <w:r w:rsidR="007B1AF4" w:rsidRPr="0077350C">
        <w:rPr>
          <w:rFonts w:ascii="Comic Sans MS" w:hAnsi="Comic Sans MS"/>
          <w:sz w:val="20"/>
          <w:szCs w:val="20"/>
        </w:rPr>
        <w:t>.</w:t>
      </w:r>
    </w:p>
    <w:bookmarkEnd w:id="13"/>
    <w:bookmarkEnd w:id="14"/>
    <w:p w14:paraId="5DCBFA8E" w14:textId="34A5CF31" w:rsidR="00C63651" w:rsidRPr="0077350C" w:rsidRDefault="00C05836" w:rsidP="0077350C">
      <w:pPr>
        <w:spacing w:line="360" w:lineRule="auto"/>
        <w:rPr>
          <w:rFonts w:ascii="Comic Sans MS" w:hAnsi="Comic Sans MS"/>
          <w:sz w:val="20"/>
          <w:szCs w:val="20"/>
        </w:rPr>
      </w:pPr>
      <w:r w:rsidRPr="0077350C">
        <w:rPr>
          <w:rFonts w:ascii="Comic Sans MS" w:hAnsi="Comic Sans MS"/>
          <w:sz w:val="20"/>
          <w:szCs w:val="20"/>
        </w:rPr>
        <w:t xml:space="preserve">The health and care provisions in the United Kingdom And Wales in particular have changed dramatically over the years </w:t>
      </w:r>
      <w:r w:rsidR="00B1287D" w:rsidRPr="0077350C">
        <w:rPr>
          <w:rFonts w:ascii="Comic Sans MS" w:hAnsi="Comic Sans MS"/>
          <w:sz w:val="20"/>
          <w:szCs w:val="20"/>
        </w:rPr>
        <w:t>for what most would say the best,</w:t>
      </w:r>
      <w:r w:rsidR="003C1DC3" w:rsidRPr="0077350C">
        <w:rPr>
          <w:rFonts w:ascii="Comic Sans MS" w:hAnsi="Comic Sans MS"/>
          <w:sz w:val="20"/>
          <w:szCs w:val="20"/>
        </w:rPr>
        <w:t xml:space="preserve"> </w:t>
      </w:r>
      <w:r w:rsidR="00B1287D" w:rsidRPr="0077350C">
        <w:rPr>
          <w:rFonts w:ascii="Comic Sans MS" w:hAnsi="Comic Sans MS"/>
          <w:sz w:val="20"/>
          <w:szCs w:val="20"/>
        </w:rPr>
        <w:t xml:space="preserve">although some may argue that the changes have created more issues that they have resolved such as higher </w:t>
      </w:r>
      <w:r w:rsidR="003C1DC3" w:rsidRPr="0077350C">
        <w:rPr>
          <w:rFonts w:ascii="Comic Sans MS" w:hAnsi="Comic Sans MS"/>
          <w:sz w:val="20"/>
          <w:szCs w:val="20"/>
        </w:rPr>
        <w:t xml:space="preserve">dependency of the NHS for healthcare. In the years previous to the introduction on the NHS, healthcare would be supported by </w:t>
      </w:r>
      <w:r w:rsidR="00A61E51" w:rsidRPr="0077350C">
        <w:rPr>
          <w:rFonts w:ascii="Comic Sans MS" w:hAnsi="Comic Sans MS"/>
          <w:sz w:val="20"/>
          <w:szCs w:val="20"/>
        </w:rPr>
        <w:t xml:space="preserve">charities mainly and the parish in which a person resided, most illnesses resulted in </w:t>
      </w:r>
      <w:r w:rsidR="00A61E51" w:rsidRPr="0077350C">
        <w:rPr>
          <w:rFonts w:ascii="Comic Sans MS" w:hAnsi="Comic Sans MS"/>
          <w:sz w:val="20"/>
          <w:szCs w:val="20"/>
        </w:rPr>
        <w:lastRenderedPageBreak/>
        <w:t xml:space="preserve">death even </w:t>
      </w:r>
      <w:r w:rsidR="00C57AE3" w:rsidRPr="0077350C">
        <w:rPr>
          <w:rFonts w:ascii="Comic Sans MS" w:hAnsi="Comic Sans MS"/>
          <w:sz w:val="20"/>
          <w:szCs w:val="20"/>
        </w:rPr>
        <w:t xml:space="preserve">minor injures such as a broken limb. </w:t>
      </w:r>
      <w:r w:rsidR="00774375" w:rsidRPr="0077350C">
        <w:rPr>
          <w:rFonts w:ascii="Comic Sans MS" w:hAnsi="Comic Sans MS"/>
          <w:sz w:val="20"/>
          <w:szCs w:val="20"/>
        </w:rPr>
        <w:t xml:space="preserve">Although the government at the time </w:t>
      </w:r>
      <w:r w:rsidR="003C77EE" w:rsidRPr="0077350C">
        <w:rPr>
          <w:rFonts w:ascii="Comic Sans MS" w:hAnsi="Comic Sans MS"/>
          <w:sz w:val="20"/>
          <w:szCs w:val="20"/>
        </w:rPr>
        <w:t xml:space="preserve">put in measures </w:t>
      </w:r>
      <w:r w:rsidR="00947626" w:rsidRPr="0077350C">
        <w:rPr>
          <w:rFonts w:ascii="Comic Sans MS" w:hAnsi="Comic Sans MS"/>
          <w:sz w:val="20"/>
          <w:szCs w:val="20"/>
        </w:rPr>
        <w:t xml:space="preserve">to assist with </w:t>
      </w:r>
      <w:r w:rsidR="00C32F3E" w:rsidRPr="0077350C">
        <w:rPr>
          <w:rFonts w:ascii="Comic Sans MS" w:hAnsi="Comic Sans MS"/>
          <w:sz w:val="20"/>
          <w:szCs w:val="20"/>
        </w:rPr>
        <w:t>people’s</w:t>
      </w:r>
      <w:r w:rsidR="00DA1DE2" w:rsidRPr="0077350C">
        <w:rPr>
          <w:rFonts w:ascii="Comic Sans MS" w:hAnsi="Comic Sans MS"/>
          <w:sz w:val="20"/>
          <w:szCs w:val="20"/>
        </w:rPr>
        <w:t xml:space="preserve"> health in return healthy people would be required to </w:t>
      </w:r>
      <w:r w:rsidR="00C32F3E" w:rsidRPr="0077350C">
        <w:rPr>
          <w:rFonts w:ascii="Comic Sans MS" w:hAnsi="Comic Sans MS"/>
          <w:sz w:val="20"/>
          <w:szCs w:val="20"/>
        </w:rPr>
        <w:t xml:space="preserve">work in the workhouses to support the costings of the limited healthcare at the time. </w:t>
      </w:r>
      <w:r w:rsidR="004E69E9" w:rsidRPr="0077350C">
        <w:rPr>
          <w:rFonts w:ascii="Comic Sans MS" w:hAnsi="Comic Sans MS"/>
          <w:sz w:val="20"/>
          <w:szCs w:val="20"/>
        </w:rPr>
        <w:t xml:space="preserve">This guided the pathway for the Beveridge report and the beginning of the changes to healthcare as we see them today. </w:t>
      </w:r>
      <w:r w:rsidR="00322C74" w:rsidRPr="0077350C">
        <w:rPr>
          <w:rFonts w:ascii="Comic Sans MS" w:hAnsi="Comic Sans MS"/>
          <w:sz w:val="20"/>
          <w:szCs w:val="20"/>
        </w:rPr>
        <w:t xml:space="preserve">Ensuring all people would eventually have access to free healthcare which in turn resulted in people living much longer than previous years. </w:t>
      </w:r>
      <w:r w:rsidR="00F734E1" w:rsidRPr="0077350C">
        <w:rPr>
          <w:rFonts w:ascii="Comic Sans MS" w:hAnsi="Comic Sans MS"/>
          <w:sz w:val="20"/>
          <w:szCs w:val="20"/>
        </w:rPr>
        <w:t xml:space="preserve">Although the NHS seen difficulties in meeting </w:t>
      </w:r>
      <w:r w:rsidR="003C30F2" w:rsidRPr="0077350C">
        <w:rPr>
          <w:rFonts w:ascii="Comic Sans MS" w:hAnsi="Comic Sans MS"/>
          <w:sz w:val="20"/>
          <w:szCs w:val="20"/>
        </w:rPr>
        <w:t>deadlines the government designed the prudent health</w:t>
      </w:r>
      <w:r w:rsidR="00D42E90" w:rsidRPr="0077350C">
        <w:rPr>
          <w:rFonts w:ascii="Comic Sans MS" w:hAnsi="Comic Sans MS"/>
          <w:sz w:val="20"/>
          <w:szCs w:val="20"/>
        </w:rPr>
        <w:t xml:space="preserve">care system to prioritise the health needs of </w:t>
      </w:r>
      <w:r w:rsidR="00FE0B41" w:rsidRPr="0077350C">
        <w:rPr>
          <w:rFonts w:ascii="Comic Sans MS" w:hAnsi="Comic Sans MS"/>
          <w:sz w:val="20"/>
          <w:szCs w:val="20"/>
        </w:rPr>
        <w:t>individuals</w:t>
      </w:r>
      <w:r w:rsidR="00D42E90" w:rsidRPr="0077350C">
        <w:rPr>
          <w:rFonts w:ascii="Comic Sans MS" w:hAnsi="Comic Sans MS"/>
          <w:sz w:val="20"/>
          <w:szCs w:val="20"/>
        </w:rPr>
        <w:t xml:space="preserve"> to ensure those most in need got treatment first but only receiving the treatment needed and no more. A greater </w:t>
      </w:r>
      <w:r w:rsidR="00FE0B41" w:rsidRPr="0077350C">
        <w:rPr>
          <w:rFonts w:ascii="Comic Sans MS" w:hAnsi="Comic Sans MS"/>
          <w:sz w:val="20"/>
          <w:szCs w:val="20"/>
        </w:rPr>
        <w:t>emphasis</w:t>
      </w:r>
      <w:r w:rsidR="00D42E90" w:rsidRPr="0077350C">
        <w:rPr>
          <w:rFonts w:ascii="Comic Sans MS" w:hAnsi="Comic Sans MS"/>
          <w:sz w:val="20"/>
          <w:szCs w:val="20"/>
        </w:rPr>
        <w:t xml:space="preserve"> on </w:t>
      </w:r>
      <w:r w:rsidR="003F4FDD" w:rsidRPr="0077350C">
        <w:rPr>
          <w:rFonts w:ascii="Comic Sans MS" w:hAnsi="Comic Sans MS"/>
          <w:sz w:val="20"/>
          <w:szCs w:val="20"/>
        </w:rPr>
        <w:t xml:space="preserve">taking control of </w:t>
      </w:r>
      <w:r w:rsidR="00D93CEE" w:rsidRPr="0077350C">
        <w:rPr>
          <w:rFonts w:ascii="Comic Sans MS" w:hAnsi="Comic Sans MS"/>
          <w:sz w:val="20"/>
          <w:szCs w:val="20"/>
        </w:rPr>
        <w:t>one’s</w:t>
      </w:r>
      <w:r w:rsidR="003F4FDD" w:rsidRPr="0077350C">
        <w:rPr>
          <w:rFonts w:ascii="Comic Sans MS" w:hAnsi="Comic Sans MS"/>
          <w:sz w:val="20"/>
          <w:szCs w:val="20"/>
        </w:rPr>
        <w:t xml:space="preserve"> health took off with more people being required to take steps to improve the personal health of the individual in order to get assistance </w:t>
      </w:r>
      <w:r w:rsidR="00267B6C" w:rsidRPr="0077350C">
        <w:rPr>
          <w:rFonts w:ascii="Comic Sans MS" w:hAnsi="Comic Sans MS"/>
          <w:sz w:val="20"/>
          <w:szCs w:val="20"/>
        </w:rPr>
        <w:t xml:space="preserve">to further improve. Programs such as the social prescribing program got introduced seeing people no longer being able to receive the ‘easy’ route to a healthier life but would need to take control and attend non-medical prescribing to improve </w:t>
      </w:r>
      <w:r w:rsidR="00B311EF" w:rsidRPr="0077350C">
        <w:rPr>
          <w:rFonts w:ascii="Comic Sans MS" w:hAnsi="Comic Sans MS"/>
          <w:sz w:val="20"/>
          <w:szCs w:val="20"/>
        </w:rPr>
        <w:t xml:space="preserve">the medical issue faced usually as a result of health </w:t>
      </w:r>
      <w:r w:rsidR="00FE0B41" w:rsidRPr="0077350C">
        <w:rPr>
          <w:rFonts w:ascii="Comic Sans MS" w:hAnsi="Comic Sans MS"/>
          <w:sz w:val="20"/>
          <w:szCs w:val="20"/>
        </w:rPr>
        <w:t xml:space="preserve">negligence. With many </w:t>
      </w:r>
      <w:r w:rsidR="00006724" w:rsidRPr="0077350C">
        <w:rPr>
          <w:rFonts w:ascii="Comic Sans MS" w:hAnsi="Comic Sans MS"/>
          <w:sz w:val="20"/>
          <w:szCs w:val="20"/>
        </w:rPr>
        <w:t>negative</w:t>
      </w:r>
      <w:r w:rsidR="00FE0B41" w:rsidRPr="0077350C">
        <w:rPr>
          <w:rFonts w:ascii="Comic Sans MS" w:hAnsi="Comic Sans MS"/>
          <w:sz w:val="20"/>
          <w:szCs w:val="20"/>
        </w:rPr>
        <w:t xml:space="preserve"> </w:t>
      </w:r>
      <w:r w:rsidR="00006724" w:rsidRPr="0077350C">
        <w:rPr>
          <w:rFonts w:ascii="Comic Sans MS" w:hAnsi="Comic Sans MS"/>
          <w:sz w:val="20"/>
          <w:szCs w:val="20"/>
        </w:rPr>
        <w:t>perceptions</w:t>
      </w:r>
      <w:r w:rsidR="008E19FB" w:rsidRPr="0077350C">
        <w:rPr>
          <w:rFonts w:ascii="Comic Sans MS" w:hAnsi="Comic Sans MS"/>
          <w:sz w:val="20"/>
          <w:szCs w:val="20"/>
        </w:rPr>
        <w:t xml:space="preserve"> being made about the state of the NHS little did the country know this would change even more when Covid-19 hit Wales</w:t>
      </w:r>
      <w:r w:rsidR="00337179" w:rsidRPr="0077350C">
        <w:rPr>
          <w:rFonts w:ascii="Comic Sans MS" w:hAnsi="Comic Sans MS"/>
          <w:sz w:val="20"/>
          <w:szCs w:val="20"/>
        </w:rPr>
        <w:t xml:space="preserve">, where the country would be shut down so to speak resulting in many services stopping. This guided the Welsh Government and the NHS </w:t>
      </w:r>
      <w:r w:rsidR="005E56C1" w:rsidRPr="0077350C">
        <w:rPr>
          <w:rFonts w:ascii="Comic Sans MS" w:hAnsi="Comic Sans MS"/>
          <w:sz w:val="20"/>
          <w:szCs w:val="20"/>
        </w:rPr>
        <w:t xml:space="preserve">to quickly elaborate and evaluate the way healthcare would and could be delivered, moving a lot of services online, GP </w:t>
      </w:r>
      <w:r w:rsidR="00006724" w:rsidRPr="0077350C">
        <w:rPr>
          <w:rFonts w:ascii="Comic Sans MS" w:hAnsi="Comic Sans MS"/>
          <w:sz w:val="20"/>
          <w:szCs w:val="20"/>
        </w:rPr>
        <w:t>appointments would be via a phone call or zoom, and has now guided the</w:t>
      </w:r>
      <w:r w:rsidR="00ED567E" w:rsidRPr="0077350C">
        <w:rPr>
          <w:rFonts w:ascii="Comic Sans MS" w:hAnsi="Comic Sans MS"/>
          <w:sz w:val="20"/>
          <w:szCs w:val="20"/>
        </w:rPr>
        <w:t xml:space="preserve"> third sector to be able to deliver services in the same way. </w:t>
      </w:r>
    </w:p>
    <w:p w14:paraId="17CD5C43" w14:textId="1A93FC2B" w:rsidR="00ED567E" w:rsidRPr="0077350C" w:rsidRDefault="00ED567E" w:rsidP="0077350C">
      <w:pPr>
        <w:spacing w:line="360" w:lineRule="auto"/>
        <w:rPr>
          <w:rFonts w:ascii="Comic Sans MS" w:hAnsi="Comic Sans MS"/>
          <w:sz w:val="20"/>
          <w:szCs w:val="20"/>
        </w:rPr>
      </w:pPr>
      <w:r w:rsidRPr="0077350C">
        <w:rPr>
          <w:rFonts w:ascii="Comic Sans MS" w:hAnsi="Comic Sans MS"/>
          <w:sz w:val="20"/>
          <w:szCs w:val="20"/>
        </w:rPr>
        <w:t xml:space="preserve">The healthcare system with continue to evolve and change </w:t>
      </w:r>
      <w:r w:rsidR="00D93CEE" w:rsidRPr="0077350C">
        <w:rPr>
          <w:rFonts w:ascii="Comic Sans MS" w:hAnsi="Comic Sans MS"/>
          <w:sz w:val="20"/>
          <w:szCs w:val="20"/>
        </w:rPr>
        <w:t xml:space="preserve">to attempt to keep up with the needs of the public which will always be changing. And </w:t>
      </w:r>
      <w:r w:rsidR="00576807" w:rsidRPr="0077350C">
        <w:rPr>
          <w:rFonts w:ascii="Comic Sans MS" w:hAnsi="Comic Sans MS"/>
          <w:sz w:val="20"/>
          <w:szCs w:val="20"/>
        </w:rPr>
        <w:t>better information and guidance is needed to ensure the public continue to make small changes to themselves in order to reduce the strain on the NHS</w:t>
      </w:r>
      <w:r w:rsidR="00973339" w:rsidRPr="0077350C">
        <w:rPr>
          <w:rFonts w:ascii="Comic Sans MS" w:hAnsi="Comic Sans MS"/>
          <w:sz w:val="20"/>
          <w:szCs w:val="20"/>
        </w:rPr>
        <w:t xml:space="preserve"> and third sector workers who are collaboratively working together to improve the health and care system in Wales and improve the </w:t>
      </w:r>
      <w:r w:rsidR="00812114" w:rsidRPr="0077350C">
        <w:rPr>
          <w:rFonts w:ascii="Comic Sans MS" w:hAnsi="Comic Sans MS"/>
          <w:sz w:val="20"/>
          <w:szCs w:val="20"/>
        </w:rPr>
        <w:t xml:space="preserve">health of each and every individual. </w:t>
      </w:r>
      <w:r w:rsidR="0026687E" w:rsidRPr="0077350C">
        <w:rPr>
          <w:rFonts w:ascii="Comic Sans MS" w:hAnsi="Comic Sans MS"/>
          <w:sz w:val="20"/>
          <w:szCs w:val="20"/>
        </w:rPr>
        <w:t xml:space="preserve">Without the support of </w:t>
      </w:r>
      <w:r w:rsidR="004F1B4E" w:rsidRPr="0077350C">
        <w:rPr>
          <w:rFonts w:ascii="Comic Sans MS" w:hAnsi="Comic Sans MS"/>
          <w:sz w:val="20"/>
          <w:szCs w:val="20"/>
        </w:rPr>
        <w:t>individuals</w:t>
      </w:r>
      <w:r w:rsidR="0026687E" w:rsidRPr="0077350C">
        <w:rPr>
          <w:rFonts w:ascii="Comic Sans MS" w:hAnsi="Comic Sans MS"/>
          <w:sz w:val="20"/>
          <w:szCs w:val="20"/>
        </w:rPr>
        <w:t xml:space="preserve"> the strain on the NHS will continue and the </w:t>
      </w:r>
      <w:r w:rsidR="004F1B4E" w:rsidRPr="0077350C">
        <w:rPr>
          <w:rFonts w:ascii="Comic Sans MS" w:hAnsi="Comic Sans MS"/>
          <w:sz w:val="20"/>
          <w:szCs w:val="20"/>
        </w:rPr>
        <w:t xml:space="preserve">consequences of this may not be thinkable. </w:t>
      </w:r>
    </w:p>
    <w:bookmarkEnd w:id="15"/>
    <w:p w14:paraId="12F39FE9" w14:textId="247AA8B1" w:rsidR="00C63651" w:rsidRPr="00133B25" w:rsidRDefault="00C63651" w:rsidP="0077350C">
      <w:pPr>
        <w:pStyle w:val="Heading1"/>
        <w:numPr>
          <w:ilvl w:val="0"/>
          <w:numId w:val="0"/>
        </w:numPr>
        <w:spacing w:line="360" w:lineRule="auto"/>
        <w:rPr>
          <w:sz w:val="22"/>
          <w:szCs w:val="22"/>
        </w:rPr>
      </w:pPr>
      <w:r w:rsidRPr="00133B25">
        <w:rPr>
          <w:sz w:val="22"/>
          <w:szCs w:val="22"/>
        </w:rPr>
        <w:t xml:space="preserve">  </w:t>
      </w:r>
    </w:p>
    <w:p w14:paraId="7D404A5B" w14:textId="77777777" w:rsidR="0077350C" w:rsidRDefault="0077350C" w:rsidP="0077350C">
      <w:pPr>
        <w:spacing w:line="360" w:lineRule="auto"/>
        <w:rPr>
          <w:rFonts w:ascii="Comic Sans MS" w:hAnsi="Comic Sans MS"/>
          <w:b/>
          <w:bCs/>
          <w:szCs w:val="22"/>
          <w:u w:val="single"/>
        </w:rPr>
      </w:pPr>
    </w:p>
    <w:p w14:paraId="6BAD9189" w14:textId="77777777" w:rsidR="0077350C" w:rsidRDefault="0077350C" w:rsidP="0077350C">
      <w:pPr>
        <w:spacing w:line="360" w:lineRule="auto"/>
        <w:rPr>
          <w:rFonts w:ascii="Comic Sans MS" w:hAnsi="Comic Sans MS"/>
          <w:b/>
          <w:bCs/>
          <w:szCs w:val="22"/>
          <w:u w:val="single"/>
        </w:rPr>
      </w:pPr>
    </w:p>
    <w:p w14:paraId="0FA57AF1" w14:textId="267182A4" w:rsidR="0077350C" w:rsidRPr="0077350C" w:rsidRDefault="0077350C" w:rsidP="0077350C">
      <w:pPr>
        <w:spacing w:line="360" w:lineRule="auto"/>
        <w:rPr>
          <w:rFonts w:ascii="Comic Sans MS" w:hAnsi="Comic Sans MS"/>
          <w:b/>
          <w:bCs/>
          <w:szCs w:val="22"/>
          <w:u w:val="single"/>
        </w:rPr>
      </w:pPr>
      <w:r w:rsidRPr="0077350C">
        <w:rPr>
          <w:rFonts w:ascii="Comic Sans MS" w:hAnsi="Comic Sans MS"/>
          <w:b/>
          <w:bCs/>
          <w:szCs w:val="22"/>
          <w:u w:val="single"/>
        </w:rPr>
        <w:lastRenderedPageBreak/>
        <w:t xml:space="preserve">References </w:t>
      </w:r>
    </w:p>
    <w:p w14:paraId="3586F5D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Addis, S, Edwards, A, Neal, R, Wood, F, (2018), </w:t>
      </w:r>
      <w:r w:rsidRPr="0077350C">
        <w:rPr>
          <w:rFonts w:ascii="Comic Sans MS" w:hAnsi="Comic Sans MS"/>
          <w:i/>
          <w:iCs/>
          <w:sz w:val="20"/>
          <w:szCs w:val="20"/>
        </w:rPr>
        <w:t xml:space="preserve">Implementing Prudent Healthcare In The NHS In Wales; What Are The Barriers And enablers For Clinicians?, </w:t>
      </w:r>
      <w:r w:rsidRPr="0077350C">
        <w:rPr>
          <w:rFonts w:ascii="Comic Sans MS" w:hAnsi="Comic Sans MS"/>
          <w:sz w:val="20"/>
          <w:szCs w:val="20"/>
        </w:rPr>
        <w:t xml:space="preserve">Available at https://onlinelibrary.wiley.com/doi/full/10.1111/jep.13023, (Accessed on 20/05/2023). </w:t>
      </w:r>
    </w:p>
    <w:p w14:paraId="1591A241"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i/>
          <w:iCs/>
          <w:sz w:val="20"/>
          <w:szCs w:val="20"/>
        </w:rPr>
        <w:t>Adebowale, V, (2022), The Voluntary Sector : A Game-Changer In Integrated Care System</w:t>
      </w:r>
      <w:r w:rsidRPr="0077350C">
        <w:rPr>
          <w:rFonts w:ascii="Comic Sans MS" w:hAnsi="Comic Sans MS"/>
          <w:sz w:val="20"/>
          <w:szCs w:val="20"/>
        </w:rPr>
        <w:t xml:space="preserve">, Available at https://www.nhsconfed.org/articles/voluntary-sector-game-changer-integrated-care-systems, (Accessed on 20/05/2023). </w:t>
      </w:r>
    </w:p>
    <w:p w14:paraId="0F0A6218"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Bevan Commission, (2023), </w:t>
      </w:r>
      <w:r w:rsidRPr="0077350C">
        <w:rPr>
          <w:rFonts w:ascii="Comic Sans MS" w:hAnsi="Comic Sans MS"/>
          <w:i/>
          <w:iCs/>
          <w:sz w:val="20"/>
          <w:szCs w:val="20"/>
        </w:rPr>
        <w:t xml:space="preserve">A Prudent Approach To Health : Prudent Health Principles, </w:t>
      </w:r>
      <w:r w:rsidRPr="0077350C">
        <w:rPr>
          <w:rFonts w:ascii="Comic Sans MS" w:hAnsi="Comic Sans MS"/>
          <w:sz w:val="20"/>
          <w:szCs w:val="20"/>
        </w:rPr>
        <w:t xml:space="preserve">Available at https://vbhc.nhs.wales/images/helpful-materials/bevan-commission-prudent-health/#:~:text=A%20prudent%20approach%20to%20health%20aims%20to%20support,we%20spend%20the%20public%20money%20we%20have%20available., (Accessed on 4/05/2023). </w:t>
      </w:r>
    </w:p>
    <w:p w14:paraId="1C61FB5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Bevan Commission, (2023), </w:t>
      </w:r>
      <w:r w:rsidRPr="0077350C">
        <w:rPr>
          <w:rFonts w:ascii="Comic Sans MS" w:hAnsi="Comic Sans MS"/>
          <w:i/>
          <w:iCs/>
          <w:sz w:val="20"/>
          <w:szCs w:val="20"/>
        </w:rPr>
        <w:t>Prudent Healthcare Principles,</w:t>
      </w:r>
      <w:r w:rsidRPr="0077350C">
        <w:rPr>
          <w:rFonts w:ascii="Comic Sans MS" w:hAnsi="Comic Sans MS"/>
          <w:sz w:val="20"/>
          <w:szCs w:val="20"/>
        </w:rPr>
        <w:t xml:space="preserve"> available at https://www.bevancommission.org/about/prudent-principles/, (Accessed on 4/05/2023).</w:t>
      </w:r>
    </w:p>
    <w:p w14:paraId="75F3795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BMA, (2023), </w:t>
      </w:r>
      <w:r w:rsidRPr="0077350C">
        <w:rPr>
          <w:rFonts w:ascii="Comic Sans MS" w:hAnsi="Comic Sans MS"/>
          <w:i/>
          <w:iCs/>
          <w:sz w:val="20"/>
          <w:szCs w:val="20"/>
        </w:rPr>
        <w:t xml:space="preserve">NHS Backlog Data Analysis, </w:t>
      </w:r>
      <w:r w:rsidRPr="0077350C">
        <w:rPr>
          <w:rFonts w:ascii="Comic Sans MS" w:hAnsi="Comic Sans MS"/>
          <w:sz w:val="20"/>
          <w:szCs w:val="20"/>
        </w:rPr>
        <w:t xml:space="preserve">Available at https://www.bma.org.uk/advice-and-support/nhs-delivery-and-workforce/pressures/nhs-backlog-data-analysis, (Accessed on 17/05/2023). </w:t>
      </w:r>
    </w:p>
    <w:p w14:paraId="1883D94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i/>
          <w:iCs/>
          <w:sz w:val="20"/>
          <w:szCs w:val="20"/>
        </w:rPr>
        <w:t xml:space="preserve">Bradley, P, Willson, A, Buss, P, Harrhy, S, Laing, H, Shortland, G, Van Woerdan, H, Mathias, J, Puntoni, S, (2014), Achieving Prudent Healthcare In NHS Wales, </w:t>
      </w:r>
      <w:r w:rsidRPr="0077350C">
        <w:rPr>
          <w:rFonts w:ascii="Comic Sans MS" w:hAnsi="Comic Sans MS"/>
          <w:sz w:val="20"/>
          <w:szCs w:val="20"/>
        </w:rPr>
        <w:t xml:space="preserve">Available at https://pureadmin.uhi.ac.uk/ws/portalfiles/portal/1921669/Achieving_prudent_healthcare_in_NHS_Wales_paper_Revised_version_FINAL_.pdf, (Accessed on 20/05/2023). </w:t>
      </w:r>
    </w:p>
    <w:p w14:paraId="153423D6"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Brown, G, (2015), </w:t>
      </w:r>
      <w:r w:rsidRPr="0077350C">
        <w:rPr>
          <w:rFonts w:ascii="Comic Sans MS" w:hAnsi="Comic Sans MS"/>
          <w:i/>
          <w:iCs/>
          <w:sz w:val="20"/>
          <w:szCs w:val="20"/>
        </w:rPr>
        <w:t>Living Too Long,</w:t>
      </w:r>
      <w:r w:rsidRPr="0077350C">
        <w:rPr>
          <w:rFonts w:ascii="Comic Sans MS" w:hAnsi="Comic Sans MS"/>
          <w:sz w:val="20"/>
          <w:szCs w:val="20"/>
        </w:rPr>
        <w:t xml:space="preserve"> EMBO Rep, Issue 16, Page 137 – 141. </w:t>
      </w:r>
    </w:p>
    <w:p w14:paraId="0C4F7973"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Brown, R, Maslen, H, Savulescu, J, (2019), ‘Responsibility, Prudence And Health Promotion’</w:t>
      </w:r>
      <w:r w:rsidRPr="0077350C">
        <w:rPr>
          <w:rFonts w:ascii="Comic Sans MS" w:hAnsi="Comic Sans MS"/>
          <w:i/>
          <w:iCs/>
          <w:sz w:val="20"/>
          <w:szCs w:val="20"/>
        </w:rPr>
        <w:t>,</w:t>
      </w:r>
      <w:r w:rsidRPr="0077350C">
        <w:rPr>
          <w:rFonts w:ascii="Comic Sans MS" w:hAnsi="Comic Sans MS"/>
          <w:sz w:val="20"/>
          <w:szCs w:val="20"/>
        </w:rPr>
        <w:t xml:space="preserve"> </w:t>
      </w:r>
      <w:r w:rsidRPr="0077350C">
        <w:rPr>
          <w:rFonts w:ascii="Comic Sans MS" w:hAnsi="Comic Sans MS"/>
          <w:i/>
          <w:iCs/>
          <w:sz w:val="20"/>
          <w:szCs w:val="20"/>
        </w:rPr>
        <w:t>Journal Of Public Health</w:t>
      </w:r>
      <w:r w:rsidRPr="0077350C">
        <w:rPr>
          <w:rFonts w:ascii="Comic Sans MS" w:hAnsi="Comic Sans MS"/>
          <w:sz w:val="20"/>
          <w:szCs w:val="20"/>
        </w:rPr>
        <w:t xml:space="preserve">, Volume 41, Issue 3, Page 561-565. </w:t>
      </w:r>
    </w:p>
    <w:p w14:paraId="5FF2E6CD"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Buck, D, Ewbank, L, (2020), ‘What Is Social Prescribing’</w:t>
      </w:r>
      <w:r w:rsidRPr="0077350C">
        <w:rPr>
          <w:rFonts w:ascii="Comic Sans MS" w:hAnsi="Comic Sans MS"/>
          <w:i/>
          <w:iCs/>
          <w:sz w:val="20"/>
          <w:szCs w:val="20"/>
        </w:rPr>
        <w:t>,</w:t>
      </w:r>
      <w:r w:rsidRPr="0077350C">
        <w:rPr>
          <w:rFonts w:ascii="Comic Sans MS" w:hAnsi="Comic Sans MS"/>
          <w:sz w:val="20"/>
          <w:szCs w:val="20"/>
        </w:rPr>
        <w:t xml:space="preserve"> </w:t>
      </w:r>
      <w:r w:rsidRPr="0077350C">
        <w:rPr>
          <w:rFonts w:ascii="Comic Sans MS" w:hAnsi="Comic Sans MS"/>
          <w:i/>
          <w:iCs/>
          <w:sz w:val="20"/>
          <w:szCs w:val="20"/>
        </w:rPr>
        <w:t xml:space="preserve">The Kings Fund, </w:t>
      </w:r>
      <w:r w:rsidRPr="0077350C">
        <w:rPr>
          <w:rFonts w:ascii="Comic Sans MS" w:hAnsi="Comic Sans MS"/>
          <w:sz w:val="20"/>
          <w:szCs w:val="20"/>
        </w:rPr>
        <w:t>Available at https://www.kingsfund.org.uk/publications/social-prescribing, (Accessed on 12/05/2023).</w:t>
      </w:r>
    </w:p>
    <w:p w14:paraId="048D1EE4" w14:textId="77777777" w:rsidR="0077350C" w:rsidRPr="0077350C" w:rsidRDefault="0077350C" w:rsidP="0077350C">
      <w:pPr>
        <w:spacing w:line="360" w:lineRule="auto"/>
        <w:ind w:left="360"/>
        <w:rPr>
          <w:rFonts w:ascii="Comic Sans MS" w:hAnsi="Comic Sans MS"/>
          <w:i/>
          <w:iCs/>
          <w:sz w:val="20"/>
          <w:szCs w:val="20"/>
        </w:rPr>
      </w:pPr>
      <w:r w:rsidRPr="0077350C">
        <w:rPr>
          <w:rFonts w:ascii="Comic Sans MS" w:hAnsi="Comic Sans MS"/>
          <w:sz w:val="20"/>
          <w:szCs w:val="20"/>
        </w:rPr>
        <w:lastRenderedPageBreak/>
        <w:t xml:space="preserve">Carradice, P, (2015), </w:t>
      </w:r>
      <w:r w:rsidRPr="0077350C">
        <w:rPr>
          <w:rFonts w:ascii="Comic Sans MS" w:hAnsi="Comic Sans MS"/>
          <w:i/>
          <w:iCs/>
          <w:sz w:val="20"/>
          <w:szCs w:val="20"/>
        </w:rPr>
        <w:t>Healthcare In Wales Before The NHS,</w:t>
      </w:r>
      <w:r w:rsidRPr="0077350C">
        <w:rPr>
          <w:rFonts w:ascii="Comic Sans MS" w:hAnsi="Comic Sans MS"/>
          <w:sz w:val="20"/>
          <w:szCs w:val="20"/>
        </w:rPr>
        <w:t xml:space="preserve"> BBC Wales, Available at </w:t>
      </w:r>
      <w:r w:rsidRPr="0077350C">
        <w:rPr>
          <w:rFonts w:ascii="Comic Sans MS" w:hAnsi="Comic Sans MS"/>
          <w:i/>
          <w:iCs/>
          <w:sz w:val="20"/>
          <w:szCs w:val="20"/>
        </w:rPr>
        <w:t xml:space="preserve"> https://www.bbc.co.uk/blogs/wales/entries/ee3858cf-074e-42a4-b4df-ac5afcc4e962, (Accessed on 10/05/2023).</w:t>
      </w:r>
    </w:p>
    <w:p w14:paraId="34E6D131"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 xml:space="preserve">Casgliad Y Werin Cymru, (2023), </w:t>
      </w:r>
      <w:r w:rsidRPr="0077350C">
        <w:rPr>
          <w:rFonts w:ascii="Comic Sans MS" w:hAnsi="Comic Sans MS"/>
          <w:i/>
          <w:iCs/>
          <w:sz w:val="20"/>
          <w:szCs w:val="20"/>
        </w:rPr>
        <w:t>Hamadryad Hospital Ship, Cardiff Docks, 19</w:t>
      </w:r>
      <w:r w:rsidRPr="0077350C">
        <w:rPr>
          <w:rFonts w:ascii="Comic Sans MS" w:hAnsi="Comic Sans MS"/>
          <w:i/>
          <w:iCs/>
          <w:sz w:val="20"/>
          <w:szCs w:val="20"/>
          <w:vertAlign w:val="superscript"/>
        </w:rPr>
        <w:t>th</w:t>
      </w:r>
      <w:r w:rsidRPr="0077350C">
        <w:rPr>
          <w:rFonts w:ascii="Comic Sans MS" w:hAnsi="Comic Sans MS"/>
          <w:i/>
          <w:iCs/>
          <w:sz w:val="20"/>
          <w:szCs w:val="20"/>
        </w:rPr>
        <w:t xml:space="preserve"> Century</w:t>
      </w:r>
      <w:r w:rsidRPr="0077350C">
        <w:rPr>
          <w:rFonts w:ascii="Comic Sans MS" w:hAnsi="Comic Sans MS"/>
          <w:sz w:val="20"/>
          <w:szCs w:val="20"/>
        </w:rPr>
        <w:t xml:space="preserve">, Available at https://www.peoplescollection.wales/items/7086#?xywh=-19%2C-35%2C952%2C631, (Accessed on 12/05/2023). </w:t>
      </w:r>
    </w:p>
    <w:p w14:paraId="15F41FC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Corline, A, Cole, F, Trewen, L, Penlington, C, (2023), Power To The People, To The People ; Training Social Prescribers Improve Support Of Persistent Pain, Available https://journals.sagepub.com/doi/full/10.1177/20494637231152979#bibr14-20494637231152979, (Accessed on 16/05.2023).</w:t>
      </w:r>
    </w:p>
    <w:p w14:paraId="5173694F"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Coulter, A, Entwistle, V, Eccles,A, Ryan, S, Shepperd, S, Perera, R, (2015), </w:t>
      </w:r>
      <w:r w:rsidRPr="0077350C">
        <w:rPr>
          <w:rFonts w:ascii="Comic Sans MS" w:hAnsi="Comic Sans MS"/>
          <w:i/>
          <w:iCs/>
          <w:sz w:val="20"/>
          <w:szCs w:val="20"/>
        </w:rPr>
        <w:t>Personalise Care Planning For Adults With Chronic Or Long-Term Health Conditions,</w:t>
      </w:r>
      <w:r w:rsidRPr="0077350C">
        <w:rPr>
          <w:rFonts w:ascii="Comic Sans MS" w:hAnsi="Comic Sans MS"/>
          <w:sz w:val="20"/>
          <w:szCs w:val="20"/>
        </w:rPr>
        <w:t xml:space="preserve"> Available at https://www.ncbi.nlm.nih.gov/pmc/articles/PMC6486144/, (Accessed on 16/05/2023). </w:t>
      </w:r>
    </w:p>
    <w:p w14:paraId="539BE400"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Day, C, (2017), </w:t>
      </w:r>
      <w:r w:rsidRPr="0077350C">
        <w:rPr>
          <w:rFonts w:ascii="Comic Sans MS" w:hAnsi="Comic Sans MS"/>
          <w:i/>
          <w:iCs/>
          <w:sz w:val="20"/>
          <w:szCs w:val="20"/>
        </w:rPr>
        <w:t xml:space="preserve">The Beveridge Report And The foundations Of The Welfare state, </w:t>
      </w:r>
      <w:r w:rsidRPr="0077350C">
        <w:rPr>
          <w:rFonts w:ascii="Comic Sans MS" w:hAnsi="Comic Sans MS"/>
          <w:sz w:val="20"/>
          <w:szCs w:val="20"/>
        </w:rPr>
        <w:t xml:space="preserve">The National Archives , Available at https://blog.nationalarchives.gov.uk/beveridge-report-foundations-welfare-state/, (Accessed on 10/05/2023). </w:t>
      </w:r>
    </w:p>
    <w:p w14:paraId="1E86A7D9"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i/>
          <w:iCs/>
          <w:sz w:val="20"/>
          <w:szCs w:val="20"/>
        </w:rPr>
        <w:t xml:space="preserve">Dutton, B, Humphrey, N And Qualter, P, (2023), Getting The Pieces To Fit : NHS And Third Sector Collaboration To Enhance Crisis Mental Health Services Provision For Young People, </w:t>
      </w:r>
      <w:r w:rsidRPr="0077350C">
        <w:rPr>
          <w:rFonts w:ascii="Comic Sans MS" w:hAnsi="Comic Sans MS"/>
          <w:sz w:val="20"/>
          <w:szCs w:val="20"/>
        </w:rPr>
        <w:t xml:space="preserve">BMC Health Service Research, Issue 23, Article 306. </w:t>
      </w:r>
    </w:p>
    <w:p w14:paraId="2EE1ED20" w14:textId="77777777" w:rsidR="0077350C" w:rsidRPr="0077350C" w:rsidRDefault="0077350C" w:rsidP="0077350C">
      <w:pPr>
        <w:tabs>
          <w:tab w:val="left" w:pos="3180"/>
        </w:tabs>
        <w:spacing w:line="360" w:lineRule="auto"/>
        <w:ind w:left="360"/>
        <w:rPr>
          <w:rFonts w:ascii="Comic Sans MS" w:hAnsi="Comic Sans MS"/>
          <w:i/>
          <w:iCs/>
          <w:sz w:val="20"/>
          <w:szCs w:val="20"/>
        </w:rPr>
      </w:pPr>
      <w:r w:rsidRPr="0077350C">
        <w:rPr>
          <w:rFonts w:ascii="Comic Sans MS" w:hAnsi="Comic Sans MS"/>
          <w:sz w:val="20"/>
          <w:szCs w:val="20"/>
        </w:rPr>
        <w:t>Glasby, J, (2017), ‘The Holy Grain Of Health And Social Care Integration’</w:t>
      </w:r>
      <w:r w:rsidRPr="0077350C">
        <w:rPr>
          <w:rFonts w:ascii="Comic Sans MS" w:hAnsi="Comic Sans MS"/>
          <w:i/>
          <w:iCs/>
          <w:sz w:val="20"/>
          <w:szCs w:val="20"/>
        </w:rPr>
        <w:t xml:space="preserve">, British Medial Journal, </w:t>
      </w:r>
      <w:r w:rsidRPr="0077350C">
        <w:rPr>
          <w:rFonts w:ascii="Comic Sans MS" w:hAnsi="Comic Sans MS"/>
          <w:sz w:val="20"/>
          <w:szCs w:val="20"/>
        </w:rPr>
        <w:t xml:space="preserve">Issue 356. </w:t>
      </w:r>
      <w:r w:rsidRPr="0077350C">
        <w:rPr>
          <w:rFonts w:ascii="Comic Sans MS" w:hAnsi="Comic Sans MS"/>
          <w:i/>
          <w:iCs/>
          <w:sz w:val="20"/>
          <w:szCs w:val="20"/>
        </w:rPr>
        <w:t xml:space="preserve"> </w:t>
      </w:r>
    </w:p>
    <w:p w14:paraId="2C52AE6E"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Gulland, A, (2017), ‘Primary Care Improvement In Wales Over Reliant On Key Individuals’</w:t>
      </w:r>
      <w:r w:rsidRPr="0077350C">
        <w:rPr>
          <w:rFonts w:ascii="Comic Sans MS" w:hAnsi="Comic Sans MS"/>
          <w:i/>
          <w:iCs/>
          <w:sz w:val="20"/>
          <w:szCs w:val="20"/>
        </w:rPr>
        <w:t>, British Medical Journal</w:t>
      </w:r>
      <w:r w:rsidRPr="0077350C">
        <w:rPr>
          <w:rFonts w:ascii="Comic Sans MS" w:hAnsi="Comic Sans MS"/>
          <w:sz w:val="20"/>
          <w:szCs w:val="20"/>
        </w:rPr>
        <w:t xml:space="preserve">, Issue 359. </w:t>
      </w:r>
    </w:p>
    <w:p w14:paraId="7AFA8893"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Hall, L, Johnson, J, Heyhoe, J, Watt, I, Anderson, K, O’Connor, D, (2020) </w:t>
      </w:r>
      <w:r w:rsidRPr="0077350C">
        <w:rPr>
          <w:rFonts w:ascii="Comic Sans MS" w:hAnsi="Comic Sans MS"/>
          <w:i/>
          <w:iCs/>
          <w:sz w:val="20"/>
          <w:szCs w:val="20"/>
        </w:rPr>
        <w:t>Exploring The Impact Of Primary Care Physician Burnout And Well-being On Patient Care : A Focus Group Study,</w:t>
      </w:r>
      <w:r w:rsidRPr="0077350C">
        <w:rPr>
          <w:rFonts w:ascii="Comic Sans MS" w:hAnsi="Comic Sans MS"/>
          <w:sz w:val="20"/>
          <w:szCs w:val="20"/>
        </w:rPr>
        <w:t xml:space="preserve"> Journal Od Patient Safety, Issue 16, Page 278-283.</w:t>
      </w:r>
    </w:p>
    <w:p w14:paraId="78566EB4"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lastRenderedPageBreak/>
        <w:t>Health and Care Act 2022</w:t>
      </w:r>
      <w:r w:rsidRPr="0077350C">
        <w:rPr>
          <w:rFonts w:ascii="Comic Sans MS" w:hAnsi="Comic Sans MS"/>
          <w:i/>
          <w:iCs/>
          <w:sz w:val="20"/>
          <w:szCs w:val="20"/>
        </w:rPr>
        <w:t xml:space="preserve">, </w:t>
      </w:r>
      <w:r w:rsidRPr="0077350C">
        <w:rPr>
          <w:rFonts w:ascii="Comic Sans MS" w:hAnsi="Comic Sans MS"/>
          <w:sz w:val="20"/>
          <w:szCs w:val="20"/>
        </w:rPr>
        <w:t>Available at https://www.legislation.gov.uk/wsi/2022/1202/made, (Accessed on 12/05/2023).</w:t>
      </w:r>
    </w:p>
    <w:p w14:paraId="26E1E09C"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Health And Social Care, (2022), </w:t>
      </w:r>
      <w:r w:rsidRPr="0077350C">
        <w:rPr>
          <w:rFonts w:ascii="Comic Sans MS" w:hAnsi="Comic Sans MS"/>
          <w:i/>
          <w:iCs/>
          <w:sz w:val="20"/>
          <w:szCs w:val="20"/>
        </w:rPr>
        <w:t>Direct and Indirect Health Impacts Of Covid-19 In England : Emerging Omicron Impacts,</w:t>
      </w:r>
      <w:r w:rsidRPr="0077350C">
        <w:rPr>
          <w:rFonts w:ascii="Comic Sans MS" w:hAnsi="Comic Sans MS"/>
          <w:sz w:val="20"/>
          <w:szCs w:val="20"/>
        </w:rPr>
        <w:t xml:space="preserve"> Available at https://www.gov.uk/government/publications/direct-and-indirect-health-impacts-of-covid-19-in-england-emerging-omicron-impacts/direct-and-indirect-health-impacts-of-covid-19-in-england-emerging-omicron-impacts#category-d-indirect-impacts-of-covid-19-on-the-wider-population-in-the-long-run-1, (Accessed on 17/05/2023). </w:t>
      </w:r>
    </w:p>
    <w:p w14:paraId="427285D5"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Healthcare Inspectorate Wales, (2022), </w:t>
      </w:r>
      <w:r w:rsidRPr="0077350C">
        <w:rPr>
          <w:rFonts w:ascii="Comic Sans MS" w:hAnsi="Comic Sans MS"/>
          <w:i/>
          <w:iCs/>
          <w:sz w:val="20"/>
          <w:szCs w:val="20"/>
        </w:rPr>
        <w:t xml:space="preserve">National Review Of Mental Health Crisis Prevention In The Community Finds Challenges Across Wales, Available at https://www.hiw.org.uk/national-review-mental-health-crisis-prevention-community-finds-challenges-across-wales, (Accessed on 20/05/2023). </w:t>
      </w:r>
    </w:p>
    <w:p w14:paraId="3E8508F5"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 xml:space="preserve">History Points, (2023), </w:t>
      </w:r>
      <w:r w:rsidRPr="0077350C">
        <w:rPr>
          <w:rFonts w:ascii="Comic Sans MS" w:hAnsi="Comic Sans MS"/>
          <w:i/>
          <w:iCs/>
          <w:sz w:val="20"/>
          <w:szCs w:val="20"/>
        </w:rPr>
        <w:t xml:space="preserve">Site Of Caerphilly Miners Hospital, </w:t>
      </w:r>
      <w:r w:rsidRPr="0077350C">
        <w:rPr>
          <w:rFonts w:ascii="Comic Sans MS" w:hAnsi="Comic Sans MS"/>
          <w:sz w:val="20"/>
          <w:szCs w:val="20"/>
        </w:rPr>
        <w:t>Available at</w:t>
      </w:r>
      <w:r w:rsidRPr="0077350C">
        <w:rPr>
          <w:rFonts w:ascii="Comic Sans MS" w:hAnsi="Comic Sans MS"/>
          <w:i/>
          <w:iCs/>
          <w:sz w:val="20"/>
          <w:szCs w:val="20"/>
        </w:rPr>
        <w:t xml:space="preserve"> https://historypoints.org/index.php?page=site-of-caerphilly-miners-hospital, (Accessed on 12/05/2023).</w:t>
      </w:r>
    </w:p>
    <w:p w14:paraId="10B56AE9"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Holland-Hart, D, Addis, S, Edwards, A, Kendre, J, Wood, F, (2018), </w:t>
      </w:r>
      <w:r w:rsidRPr="0077350C">
        <w:rPr>
          <w:rFonts w:ascii="Comic Sans MS" w:hAnsi="Comic Sans MS"/>
          <w:i/>
          <w:iCs/>
          <w:sz w:val="20"/>
          <w:szCs w:val="20"/>
        </w:rPr>
        <w:t>Coproduction And Health : Public And Clinicians’ Perceptions Of The Barriers And Facilitators,</w:t>
      </w:r>
      <w:r w:rsidRPr="0077350C">
        <w:rPr>
          <w:rFonts w:ascii="Comic Sans MS" w:hAnsi="Comic Sans MS"/>
          <w:sz w:val="20"/>
          <w:szCs w:val="20"/>
        </w:rPr>
        <w:t xml:space="preserve"> Volume 22, Issue 1 Page 93 – 101. </w:t>
      </w:r>
    </w:p>
    <w:p w14:paraId="1AD32033"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Husk, K, Blockley, K, Lovell, R, Bethel, A, Lang, I, Byng, R, Garside, R, (2019), ‘What Approaches To Social Prescribing Work, For Whom, And In What Circumstances? A Realist Review’</w:t>
      </w:r>
      <w:r w:rsidRPr="0077350C">
        <w:rPr>
          <w:rFonts w:ascii="Comic Sans MS" w:hAnsi="Comic Sans MS"/>
          <w:i/>
          <w:iCs/>
          <w:sz w:val="20"/>
          <w:szCs w:val="20"/>
        </w:rPr>
        <w:t xml:space="preserve">, Wiley, </w:t>
      </w:r>
      <w:r w:rsidRPr="0077350C">
        <w:rPr>
          <w:rFonts w:ascii="Comic Sans MS" w:hAnsi="Comic Sans MS"/>
          <w:sz w:val="20"/>
          <w:szCs w:val="20"/>
        </w:rPr>
        <w:t xml:space="preserve">Available at https://onlinelibrary.wiley.com/doi/pdf/10.1111/hsc.12839, (Accessed on 12/05/2023). </w:t>
      </w:r>
    </w:p>
    <w:p w14:paraId="3086F6CE"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Institute For Government, (2022), </w:t>
      </w:r>
      <w:r w:rsidRPr="0077350C">
        <w:rPr>
          <w:rFonts w:ascii="Comic Sans MS" w:hAnsi="Comic Sans MS"/>
          <w:i/>
          <w:iCs/>
          <w:sz w:val="20"/>
          <w:szCs w:val="20"/>
        </w:rPr>
        <w:t>Timeline Of UK Government Coronavirus Lockdowns And Restrictions,</w:t>
      </w:r>
      <w:r w:rsidRPr="0077350C">
        <w:rPr>
          <w:rFonts w:ascii="Comic Sans MS" w:hAnsi="Comic Sans MS"/>
          <w:sz w:val="20"/>
          <w:szCs w:val="20"/>
        </w:rPr>
        <w:t xml:space="preserve"> Available at https://www.instituteforgovernment.org.uk/data-visualisation/timeline-coronavirus-lockdowns, (Accessed on 14/05/2023). </w:t>
      </w:r>
    </w:p>
    <w:p w14:paraId="44B7121B"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Macrotrends, (2023) </w:t>
      </w:r>
      <w:r w:rsidRPr="0077350C">
        <w:rPr>
          <w:rFonts w:ascii="Comic Sans MS" w:hAnsi="Comic Sans MS"/>
          <w:i/>
          <w:iCs/>
          <w:sz w:val="20"/>
          <w:szCs w:val="20"/>
        </w:rPr>
        <w:t>U.K. Life Expectancy 1950-2023,</w:t>
      </w:r>
      <w:r w:rsidRPr="0077350C">
        <w:rPr>
          <w:rFonts w:ascii="Comic Sans MS" w:hAnsi="Comic Sans MS"/>
          <w:sz w:val="20"/>
          <w:szCs w:val="20"/>
        </w:rPr>
        <w:t xml:space="preserve"> Available at https://www.macrotrends.net/countries/GBR/united-kingdom/life-expectancy, (Accessed on 20/05/2023). </w:t>
      </w:r>
    </w:p>
    <w:p w14:paraId="3E3E6469" w14:textId="77777777" w:rsidR="0077350C" w:rsidRPr="0077350C" w:rsidRDefault="0077350C" w:rsidP="0077350C">
      <w:pPr>
        <w:tabs>
          <w:tab w:val="left" w:pos="3180"/>
        </w:tabs>
        <w:spacing w:line="360" w:lineRule="auto"/>
        <w:ind w:left="360"/>
        <w:rPr>
          <w:rFonts w:ascii="Comic Sans MS" w:hAnsi="Comic Sans MS"/>
          <w:i/>
          <w:iCs/>
          <w:sz w:val="20"/>
          <w:szCs w:val="20"/>
        </w:rPr>
      </w:pPr>
      <w:r w:rsidRPr="0077350C">
        <w:rPr>
          <w:rFonts w:ascii="Comic Sans MS" w:hAnsi="Comic Sans MS"/>
          <w:sz w:val="20"/>
          <w:szCs w:val="20"/>
        </w:rPr>
        <w:lastRenderedPageBreak/>
        <w:t xml:space="preserve">Matt Hancock, (2018), </w:t>
      </w:r>
      <w:r w:rsidRPr="0077350C">
        <w:rPr>
          <w:rFonts w:ascii="Comic Sans MS" w:hAnsi="Comic Sans MS"/>
          <w:i/>
          <w:iCs/>
          <w:sz w:val="20"/>
          <w:szCs w:val="20"/>
        </w:rPr>
        <w:t xml:space="preserve">Secretary Of State For Health And Social Care, </w:t>
      </w:r>
      <w:r w:rsidRPr="0077350C">
        <w:rPr>
          <w:rFonts w:ascii="Comic Sans MS" w:hAnsi="Comic Sans MS"/>
          <w:sz w:val="20"/>
          <w:szCs w:val="20"/>
        </w:rPr>
        <w:t>Available at https://www.youtube.com/watch?v=hplekczdJC8&amp;t=2s, (Accessed on 12/05/2023).</w:t>
      </w:r>
      <w:r w:rsidRPr="0077350C">
        <w:rPr>
          <w:rFonts w:ascii="Comic Sans MS" w:hAnsi="Comic Sans MS"/>
          <w:i/>
          <w:iCs/>
          <w:sz w:val="20"/>
          <w:szCs w:val="20"/>
        </w:rPr>
        <w:t xml:space="preserve"> </w:t>
      </w:r>
    </w:p>
    <w:p w14:paraId="7A9ED85F"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Morgan, J, (2020), </w:t>
      </w:r>
      <w:r w:rsidRPr="0077350C">
        <w:rPr>
          <w:rFonts w:ascii="Comic Sans MS" w:hAnsi="Comic Sans MS"/>
          <w:i/>
          <w:iCs/>
          <w:sz w:val="20"/>
          <w:szCs w:val="20"/>
        </w:rPr>
        <w:t xml:space="preserve">Written Statement : Review Of The Development Of Pooled Funds By Regional Partnership Boards, </w:t>
      </w:r>
      <w:r w:rsidRPr="0077350C">
        <w:rPr>
          <w:rFonts w:ascii="Comic Sans MS" w:hAnsi="Comic Sans MS"/>
          <w:sz w:val="20"/>
          <w:szCs w:val="20"/>
        </w:rPr>
        <w:t xml:space="preserve">Available at https://www.gov.wales/written-statement-review-development-pooled-funds-regional-partnership-boards, (Accessed on 20/05/2023). </w:t>
      </w:r>
    </w:p>
    <w:p w14:paraId="3ADFB89C" w14:textId="77777777" w:rsidR="0077350C" w:rsidRPr="0077350C" w:rsidRDefault="0077350C" w:rsidP="0077350C">
      <w:pPr>
        <w:tabs>
          <w:tab w:val="left" w:pos="3180"/>
        </w:tabs>
        <w:spacing w:line="360" w:lineRule="auto"/>
        <w:ind w:left="360"/>
        <w:rPr>
          <w:rFonts w:ascii="Comic Sans MS" w:hAnsi="Comic Sans MS"/>
          <w:sz w:val="20"/>
          <w:szCs w:val="20"/>
        </w:rPr>
      </w:pPr>
      <w:r w:rsidRPr="0077350C">
        <w:rPr>
          <w:rFonts w:ascii="Comic Sans MS" w:hAnsi="Comic Sans MS"/>
          <w:sz w:val="20"/>
          <w:szCs w:val="20"/>
        </w:rPr>
        <w:t xml:space="preserve">National Assembly For Wales, (2017), </w:t>
      </w:r>
      <w:r w:rsidRPr="0077350C">
        <w:rPr>
          <w:rFonts w:ascii="Comic Sans MS" w:hAnsi="Comic Sans MS"/>
          <w:i/>
          <w:iCs/>
          <w:sz w:val="20"/>
          <w:szCs w:val="20"/>
        </w:rPr>
        <w:t>Inquiry Into Primary Care : Clusters</w:t>
      </w:r>
      <w:r w:rsidRPr="0077350C">
        <w:rPr>
          <w:rFonts w:ascii="Comic Sans MS" w:hAnsi="Comic Sans MS"/>
          <w:sz w:val="20"/>
          <w:szCs w:val="20"/>
        </w:rPr>
        <w:t xml:space="preserve">, Available at https://senedd.wales/laid%20documents/cr-ld11226/cr-ld11226-e.pdf, (Accessed on 12/05/2023). </w:t>
      </w:r>
    </w:p>
    <w:p w14:paraId="33BA1B81" w14:textId="77777777" w:rsidR="0077350C" w:rsidRPr="0077350C" w:rsidRDefault="0077350C" w:rsidP="0077350C">
      <w:pPr>
        <w:tabs>
          <w:tab w:val="left" w:pos="3180"/>
        </w:tabs>
        <w:spacing w:line="360" w:lineRule="auto"/>
        <w:ind w:left="360"/>
        <w:rPr>
          <w:rFonts w:ascii="Comic Sans MS" w:hAnsi="Comic Sans MS"/>
          <w:i/>
          <w:iCs/>
          <w:sz w:val="20"/>
          <w:szCs w:val="20"/>
        </w:rPr>
      </w:pPr>
      <w:r w:rsidRPr="0077350C">
        <w:rPr>
          <w:rFonts w:ascii="Comic Sans MS" w:hAnsi="Comic Sans MS"/>
          <w:sz w:val="20"/>
          <w:szCs w:val="20"/>
        </w:rPr>
        <w:t xml:space="preserve">National Audit Office, (2017), </w:t>
      </w:r>
      <w:r w:rsidRPr="0077350C">
        <w:rPr>
          <w:rFonts w:ascii="Comic Sans MS" w:hAnsi="Comic Sans MS"/>
          <w:i/>
          <w:iCs/>
          <w:sz w:val="20"/>
          <w:szCs w:val="20"/>
        </w:rPr>
        <w:t xml:space="preserve">Health And Social Care Integration, </w:t>
      </w:r>
      <w:r w:rsidRPr="0077350C">
        <w:rPr>
          <w:rFonts w:ascii="Comic Sans MS" w:hAnsi="Comic Sans MS"/>
          <w:sz w:val="20"/>
          <w:szCs w:val="20"/>
        </w:rPr>
        <w:t xml:space="preserve">Available at https://www.nao.org.uk/wp-content/uploads/2017/02/Health-and-social-care-integration.pdf, (Accessed on 12/05/2023). </w:t>
      </w:r>
    </w:p>
    <w:p w14:paraId="05BDEDBF" w14:textId="77777777" w:rsidR="0077350C" w:rsidRPr="0077350C" w:rsidRDefault="0077350C" w:rsidP="0077350C">
      <w:pPr>
        <w:spacing w:line="360" w:lineRule="auto"/>
        <w:ind w:left="360"/>
        <w:rPr>
          <w:rFonts w:ascii="Comic Sans MS" w:hAnsi="Comic Sans MS"/>
          <w:i/>
          <w:iCs/>
          <w:sz w:val="20"/>
          <w:szCs w:val="20"/>
        </w:rPr>
      </w:pPr>
      <w:r w:rsidRPr="0077350C">
        <w:rPr>
          <w:rFonts w:ascii="Comic Sans MS" w:hAnsi="Comic Sans MS"/>
          <w:sz w:val="20"/>
          <w:szCs w:val="20"/>
        </w:rPr>
        <w:t>National Health Service England, (2023),</w:t>
      </w:r>
      <w:r w:rsidRPr="0077350C">
        <w:rPr>
          <w:rFonts w:ascii="Comic Sans MS" w:hAnsi="Comic Sans MS"/>
          <w:i/>
          <w:iCs/>
          <w:sz w:val="20"/>
          <w:szCs w:val="20"/>
        </w:rPr>
        <w:t xml:space="preserve"> Working In Partnership With People And Communities : Statutory Guidance, </w:t>
      </w:r>
      <w:r w:rsidRPr="0077350C">
        <w:rPr>
          <w:rFonts w:ascii="Comic Sans MS" w:hAnsi="Comic Sans MS"/>
          <w:sz w:val="20"/>
          <w:szCs w:val="20"/>
        </w:rPr>
        <w:t>Available at https://www.england.nhs.uk/long-read/working-in-partnership-with-people-and-communities-statutory-guidance/, (Accessed on 14/05/2023).</w:t>
      </w:r>
      <w:r w:rsidRPr="0077350C">
        <w:rPr>
          <w:rFonts w:ascii="Comic Sans MS" w:hAnsi="Comic Sans MS"/>
          <w:i/>
          <w:iCs/>
          <w:sz w:val="20"/>
          <w:szCs w:val="20"/>
        </w:rPr>
        <w:t xml:space="preserve"> </w:t>
      </w:r>
    </w:p>
    <w:p w14:paraId="62566F9B"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National Health Service England, (2023). </w:t>
      </w:r>
      <w:r w:rsidRPr="0077350C">
        <w:rPr>
          <w:rFonts w:ascii="Comic Sans MS" w:hAnsi="Comic Sans MS"/>
          <w:i/>
          <w:iCs/>
          <w:sz w:val="20"/>
          <w:szCs w:val="20"/>
        </w:rPr>
        <w:t xml:space="preserve">Consultant-Led Referral To Treatment Waiting Times Data 2022-23, </w:t>
      </w:r>
      <w:r w:rsidRPr="0077350C">
        <w:rPr>
          <w:rFonts w:ascii="Comic Sans MS" w:hAnsi="Comic Sans MS"/>
          <w:sz w:val="20"/>
          <w:szCs w:val="20"/>
        </w:rPr>
        <w:t xml:space="preserve">Available https://www.england.nhs.uk/statistics/statistical-work-areas/rtt-waiting-times/rtt-data-2022-23/, (Accessed on 17/05/2023). </w:t>
      </w:r>
    </w:p>
    <w:p w14:paraId="2904887E"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National Health Service, (2018), Cluster Governance Framework: ‘</w:t>
      </w:r>
      <w:r w:rsidRPr="0077350C">
        <w:rPr>
          <w:rFonts w:ascii="Comic Sans MS" w:hAnsi="Comic Sans MS"/>
          <w:i/>
          <w:iCs/>
          <w:sz w:val="20"/>
          <w:szCs w:val="20"/>
        </w:rPr>
        <w:t>A Good Practice Guide,,</w:t>
      </w:r>
      <w:r w:rsidRPr="0077350C">
        <w:rPr>
          <w:rFonts w:ascii="Comic Sans MS" w:hAnsi="Comic Sans MS"/>
          <w:sz w:val="20"/>
          <w:szCs w:val="20"/>
        </w:rPr>
        <w:t xml:space="preserve"> Available at https://primarycareone.nhs.wales/files/cluster-governance-a-guide-to-good-practice/cluster-gov-guide-v16-2018-pdf/, (Accessed on 10/05/2023). </w:t>
      </w:r>
    </w:p>
    <w:p w14:paraId="2DF514EE"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National Health Service, (2021), </w:t>
      </w:r>
      <w:r w:rsidRPr="0077350C">
        <w:rPr>
          <w:rFonts w:ascii="Comic Sans MS" w:hAnsi="Comic Sans MS"/>
          <w:i/>
          <w:iCs/>
          <w:sz w:val="20"/>
          <w:szCs w:val="20"/>
        </w:rPr>
        <w:t xml:space="preserve">ICS Implementation Guidance On Partnerships With Voluntary, Community And Social Enterprise Sector, </w:t>
      </w:r>
      <w:r w:rsidRPr="0077350C">
        <w:rPr>
          <w:rFonts w:ascii="Comic Sans MS" w:hAnsi="Comic Sans MS"/>
          <w:sz w:val="20"/>
          <w:szCs w:val="20"/>
        </w:rPr>
        <w:t>Available at, https://www.england.nhs.uk/wp-content/uploads/2021/06/B0905-vcse-and-ics-partnerships.pdf, (Accessed on 20/05/2023).</w:t>
      </w:r>
    </w:p>
    <w:p w14:paraId="2E30A90E"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i/>
          <w:iCs/>
          <w:sz w:val="20"/>
          <w:szCs w:val="20"/>
        </w:rPr>
        <w:t xml:space="preserve"> </w:t>
      </w:r>
      <w:r w:rsidRPr="0077350C">
        <w:rPr>
          <w:rFonts w:ascii="Comic Sans MS" w:hAnsi="Comic Sans MS"/>
          <w:sz w:val="20"/>
          <w:szCs w:val="20"/>
        </w:rPr>
        <w:t xml:space="preserve">National Health Service, (2021), </w:t>
      </w:r>
      <w:r w:rsidRPr="0077350C">
        <w:rPr>
          <w:rFonts w:ascii="Comic Sans MS" w:hAnsi="Comic Sans MS"/>
          <w:i/>
          <w:iCs/>
          <w:sz w:val="20"/>
          <w:szCs w:val="20"/>
        </w:rPr>
        <w:t xml:space="preserve">ICS Implementation Guidance On Working With People And Communities, </w:t>
      </w:r>
      <w:r w:rsidRPr="0077350C">
        <w:rPr>
          <w:rFonts w:ascii="Comic Sans MS" w:hAnsi="Comic Sans MS"/>
          <w:sz w:val="20"/>
          <w:szCs w:val="20"/>
        </w:rPr>
        <w:t xml:space="preserve">Available at https://www.england.nhs.uk/wp-content/uploads/2021/06/B0905-vcse-and-ics-partnerships.pdf, (Accessed on 20/05/2023). </w:t>
      </w:r>
    </w:p>
    <w:p w14:paraId="1BD25993"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lastRenderedPageBreak/>
        <w:t xml:space="preserve">National Health Service, (2023), </w:t>
      </w:r>
      <w:r w:rsidRPr="0077350C">
        <w:rPr>
          <w:rFonts w:ascii="Comic Sans MS" w:hAnsi="Comic Sans MS"/>
          <w:i/>
          <w:iCs/>
          <w:sz w:val="20"/>
          <w:szCs w:val="20"/>
        </w:rPr>
        <w:t xml:space="preserve">Prudent Healthcare, </w:t>
      </w:r>
      <w:r w:rsidRPr="0077350C">
        <w:rPr>
          <w:rFonts w:ascii="Comic Sans MS" w:hAnsi="Comic Sans MS"/>
          <w:sz w:val="20"/>
          <w:szCs w:val="20"/>
        </w:rPr>
        <w:t>Available at https://cavuhb.nhs.wales/about-us/our-mission-vision/policies-shaping-the-strategy/prudent-healthcare/#:~:text=The%20idea%20of%20%E2%80%98%20prudent%20healthcare%20%E2%80%99%20was,a%20major%20health%20strategy%20for%20the%20Welsh%20Government., (Accessed on 4/05/2023).</w:t>
      </w:r>
    </w:p>
    <w:p w14:paraId="6FC32DEC" w14:textId="77777777" w:rsidR="0077350C" w:rsidRPr="0077350C" w:rsidRDefault="0077350C" w:rsidP="0077350C">
      <w:pPr>
        <w:spacing w:line="360" w:lineRule="auto"/>
        <w:ind w:left="360"/>
        <w:rPr>
          <w:rFonts w:ascii="Comic Sans MS" w:hAnsi="Comic Sans MS"/>
          <w:i/>
          <w:iCs/>
          <w:sz w:val="20"/>
          <w:szCs w:val="20"/>
        </w:rPr>
      </w:pPr>
      <w:r w:rsidRPr="0077350C">
        <w:rPr>
          <w:rFonts w:ascii="Comic Sans MS" w:hAnsi="Comic Sans MS"/>
          <w:sz w:val="20"/>
          <w:szCs w:val="20"/>
        </w:rPr>
        <w:t xml:space="preserve">National Institute For Health And Care Excellence, (2015), </w:t>
      </w:r>
      <w:r w:rsidRPr="0077350C">
        <w:rPr>
          <w:rFonts w:ascii="Comic Sans MS" w:hAnsi="Comic Sans MS"/>
          <w:i/>
          <w:iCs/>
          <w:sz w:val="20"/>
          <w:szCs w:val="20"/>
        </w:rPr>
        <w:t>Interim Method Guide For Developing Good Practice Guide.</w:t>
      </w:r>
    </w:p>
    <w:p w14:paraId="2DC5A88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National Institute For Health And Care Excellence, (2018), </w:t>
      </w:r>
      <w:r w:rsidRPr="0077350C">
        <w:rPr>
          <w:rFonts w:ascii="Comic Sans MS" w:hAnsi="Comic Sans MS"/>
          <w:i/>
          <w:iCs/>
          <w:sz w:val="20"/>
          <w:szCs w:val="20"/>
        </w:rPr>
        <w:t>Principles For Putting Evidence-Based Guidance Into Practice,</w:t>
      </w:r>
      <w:r w:rsidRPr="0077350C">
        <w:rPr>
          <w:rFonts w:ascii="Comic Sans MS" w:hAnsi="Comic Sans MS"/>
          <w:sz w:val="20"/>
          <w:szCs w:val="20"/>
        </w:rPr>
        <w:t xml:space="preserve"> Available at https://www.nice.org.uk/Media/Default/About/what-we-do/Into-practice/Principles-for-putting-evidence-based-guidance-into-practice.pdf, (Accessed on 17/05/2023). </w:t>
      </w:r>
    </w:p>
    <w:p w14:paraId="12DFFFC5"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Office Of Health Improvement And Disparities, (2022), </w:t>
      </w:r>
      <w:r w:rsidRPr="0077350C">
        <w:rPr>
          <w:rFonts w:ascii="Comic Sans MS" w:hAnsi="Comic Sans MS"/>
          <w:i/>
          <w:iCs/>
          <w:sz w:val="20"/>
          <w:szCs w:val="20"/>
        </w:rPr>
        <w:t xml:space="preserve">Social Prescribing : Applying All Our Health, </w:t>
      </w:r>
      <w:r w:rsidRPr="0077350C">
        <w:rPr>
          <w:rFonts w:ascii="Comic Sans MS" w:hAnsi="Comic Sans MS"/>
          <w:sz w:val="20"/>
          <w:szCs w:val="20"/>
        </w:rPr>
        <w:t xml:space="preserve">Available at https://www.gov.uk/government/publications/social-prescribing-applying-all-our-health/social-prescribing-applying-all-our-health, (Accessed on 16/05/2023). </w:t>
      </w:r>
    </w:p>
    <w:p w14:paraId="3663D42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Palmer, B, Rolewicz, L, (2022), ‘The Long Goodbye? Exploring Rates Of staff Leaving The NHS And Social Care’</w:t>
      </w:r>
      <w:r w:rsidRPr="0077350C">
        <w:rPr>
          <w:rFonts w:ascii="Comic Sans MS" w:hAnsi="Comic Sans MS"/>
          <w:i/>
          <w:iCs/>
          <w:sz w:val="20"/>
          <w:szCs w:val="20"/>
        </w:rPr>
        <w:t>, Nuffield Trust</w:t>
      </w:r>
      <w:r w:rsidRPr="0077350C">
        <w:rPr>
          <w:rFonts w:ascii="Comic Sans MS" w:hAnsi="Comic Sans MS"/>
          <w:sz w:val="20"/>
          <w:szCs w:val="20"/>
        </w:rPr>
        <w:t xml:space="preserve">. </w:t>
      </w:r>
    </w:p>
    <w:p w14:paraId="2ECF9140"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Public Health Wales, (2023), </w:t>
      </w:r>
      <w:r w:rsidRPr="0077350C">
        <w:rPr>
          <w:rFonts w:ascii="Comic Sans MS" w:hAnsi="Comic Sans MS"/>
          <w:i/>
          <w:iCs/>
          <w:sz w:val="20"/>
          <w:szCs w:val="20"/>
        </w:rPr>
        <w:t xml:space="preserve">Promoting Healthy Behaviours, </w:t>
      </w:r>
      <w:r w:rsidRPr="0077350C">
        <w:rPr>
          <w:rFonts w:ascii="Comic Sans MS" w:hAnsi="Comic Sans MS"/>
          <w:sz w:val="20"/>
          <w:szCs w:val="20"/>
        </w:rPr>
        <w:t xml:space="preserve">Available at https://phw.nhs.wales/about-us/our-priorities/promoting-healthy-behaviours/, (Accessed on 17/05/2023). </w:t>
      </w:r>
    </w:p>
    <w:p w14:paraId="6C0401F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Raleigh, V, (2022), </w:t>
      </w:r>
      <w:r w:rsidRPr="0077350C">
        <w:rPr>
          <w:rFonts w:ascii="Comic Sans MS" w:hAnsi="Comic Sans MS"/>
          <w:i/>
          <w:iCs/>
          <w:sz w:val="20"/>
          <w:szCs w:val="20"/>
        </w:rPr>
        <w:t xml:space="preserve">What Is Happening To Life Expectancy In England, </w:t>
      </w:r>
      <w:r w:rsidRPr="0077350C">
        <w:rPr>
          <w:rFonts w:ascii="Comic Sans MS" w:hAnsi="Comic Sans MS"/>
          <w:sz w:val="20"/>
          <w:szCs w:val="20"/>
        </w:rPr>
        <w:t xml:space="preserve">The Kings Fund, Available at https://www.kingsfund.org.uk/publications/whats-happening-life-expectancy-england#:~:text=Improvements%20in%20nutrition%2C%20hygiene%2C%20housing,years%20for%20females%20by%201920., (Accessed on 20/05/2023). </w:t>
      </w:r>
    </w:p>
    <w:p w14:paraId="70CD3A86"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i/>
          <w:iCs/>
          <w:sz w:val="20"/>
          <w:szCs w:val="20"/>
        </w:rPr>
        <w:t>Rix, A and Marrin, K, (2015), Prudent Health Care And Patient Activation</w:t>
      </w:r>
      <w:r w:rsidRPr="0077350C">
        <w:rPr>
          <w:rFonts w:ascii="Comic Sans MS" w:hAnsi="Comic Sans MS"/>
          <w:sz w:val="20"/>
          <w:szCs w:val="20"/>
        </w:rPr>
        <w:t>, Available at https://d1wqtxts1xzle7.cloudfront.net/76646891/prudent-health-care-and-patient-activation-libre.pdf?1639737339=&amp;response-content-disposition=inline%3B+filename%3DAn_appraisal_prepared_for_the_Planned_Ca.pdf&amp;Expires=1684753941&amp;Signature=OzjnOG0StMtmODmhDMam00ZpxvNyNqdGZi5KYHV0eZr88SeGRfThe</w:t>
      </w:r>
      <w:r w:rsidRPr="0077350C">
        <w:rPr>
          <w:rFonts w:ascii="Comic Sans MS" w:hAnsi="Comic Sans MS"/>
          <w:sz w:val="20"/>
          <w:szCs w:val="20"/>
        </w:rPr>
        <w:lastRenderedPageBreak/>
        <w:t>emG4WAJ41cEw53fcd1eedsdg7nPVAUNLq~8X2Zn~AjLtJ4ZBwhrbvGMRXpXlkD80Id3BLvlzY60yoFLsLQ8jSvdI-aKZ6Ulnr~rmZe9kLFNQRqEjd57d9p9MPDdbRcdLwpGHuHthUdJlTUdiCtUvp1-sljypwGhgqAfyByy6oGRuDCKLu10KSc-XiZ3-et7VRXPisp9nEgT4OMrs6U0IZlcSPOcxuyXBeU6sE24OMxOud7JTc~dUZqSRKv0amXI7IZD4~SCeqNsFpoRqDQ47a94rbjxXG7Udw__&amp;Key-Pair-Id=APKAJLOHF5GGSLRBV4ZA, (Accessed on 20/05/2023).</w:t>
      </w:r>
    </w:p>
    <w:p w14:paraId="0C4B0B03"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Routledge, P, (2020), </w:t>
      </w:r>
      <w:r w:rsidRPr="0077350C">
        <w:rPr>
          <w:rFonts w:ascii="Comic Sans MS" w:hAnsi="Comic Sans MS"/>
          <w:i/>
          <w:iCs/>
          <w:sz w:val="20"/>
          <w:szCs w:val="20"/>
        </w:rPr>
        <w:t xml:space="preserve">Prudent Healthcare, Medicines, And Covid-19 In Wales, </w:t>
      </w:r>
      <w:r w:rsidRPr="0077350C">
        <w:rPr>
          <w:rFonts w:ascii="Comic Sans MS" w:hAnsi="Comic Sans MS"/>
          <w:sz w:val="20"/>
          <w:szCs w:val="20"/>
        </w:rPr>
        <w:t xml:space="preserve">Available at https://www.bevancommission.org/publications/prudent-healthcare-medicines-and-covid-19-in-wales/, (Accessed on 20/05/2023). </w:t>
      </w:r>
    </w:p>
    <w:p w14:paraId="35F22DF5"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Tangella, K, (2022), </w:t>
      </w:r>
      <w:r w:rsidRPr="0077350C">
        <w:rPr>
          <w:rFonts w:ascii="Comic Sans MS" w:hAnsi="Comic Sans MS"/>
          <w:i/>
          <w:iCs/>
          <w:sz w:val="20"/>
          <w:szCs w:val="20"/>
        </w:rPr>
        <w:t xml:space="preserve">Prudent Healthcare Approach Key To Transforming Health And are System, </w:t>
      </w:r>
      <w:r w:rsidRPr="0077350C">
        <w:rPr>
          <w:rFonts w:ascii="Comic Sans MS" w:hAnsi="Comic Sans MS"/>
          <w:sz w:val="20"/>
          <w:szCs w:val="20"/>
        </w:rPr>
        <w:t xml:space="preserve">Journal Of the Royal Society Of Medicine, Available at https://www.dovemed.com/current-medical-news/prudent-healthcare-approach-key-transforming-health-and-care-system/, (Accessed on 20/05/2023). </w:t>
      </w:r>
    </w:p>
    <w:p w14:paraId="26D9EEDD"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The Health Foundation, (2023), </w:t>
      </w:r>
      <w:r w:rsidRPr="0077350C">
        <w:rPr>
          <w:rFonts w:ascii="Comic Sans MS" w:hAnsi="Comic Sans MS"/>
          <w:i/>
          <w:iCs/>
          <w:sz w:val="20"/>
          <w:szCs w:val="20"/>
        </w:rPr>
        <w:t>National Insurance Act 1911,</w:t>
      </w:r>
      <w:r w:rsidRPr="0077350C">
        <w:rPr>
          <w:rFonts w:ascii="Comic Sans MS" w:hAnsi="Comic Sans MS"/>
          <w:sz w:val="20"/>
          <w:szCs w:val="20"/>
        </w:rPr>
        <w:t xml:space="preserve"> Available at https://navigator.health.org.uk/theme/national-insurance-act-1911, (accessed on 10/05/2023).</w:t>
      </w:r>
    </w:p>
    <w:p w14:paraId="11AD6C7B"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The National Archives, (2023), </w:t>
      </w:r>
      <w:r w:rsidRPr="0077350C">
        <w:rPr>
          <w:rFonts w:ascii="Comic Sans MS" w:hAnsi="Comic Sans MS"/>
          <w:i/>
          <w:iCs/>
          <w:sz w:val="20"/>
          <w:szCs w:val="20"/>
        </w:rPr>
        <w:t>Origins Of The NHS,</w:t>
      </w:r>
      <w:r w:rsidRPr="0077350C">
        <w:rPr>
          <w:rFonts w:ascii="Comic Sans MS" w:hAnsi="Comic Sans MS"/>
          <w:sz w:val="20"/>
          <w:szCs w:val="20"/>
        </w:rPr>
        <w:t xml:space="preserve"> Available at https://www.nationalarchives.gov.uk/cabinetpapers/alevelstudies/origins-nhs.htm#:~:text=When%20Labour%20came%20to%20power,task%20of%20introducing%20the%20service., (Accessed on 10/05/2023). </w:t>
      </w:r>
    </w:p>
    <w:p w14:paraId="4527562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The Poor Law, (2023), </w:t>
      </w:r>
      <w:r w:rsidRPr="0077350C">
        <w:rPr>
          <w:rFonts w:ascii="Comic Sans MS" w:hAnsi="Comic Sans MS"/>
          <w:i/>
          <w:iCs/>
          <w:sz w:val="20"/>
          <w:szCs w:val="20"/>
        </w:rPr>
        <w:t>What Was The Poor Law?</w:t>
      </w:r>
      <w:r w:rsidRPr="0077350C">
        <w:rPr>
          <w:rFonts w:ascii="Comic Sans MS" w:hAnsi="Comic Sans MS"/>
          <w:sz w:val="20"/>
          <w:szCs w:val="20"/>
        </w:rPr>
        <w:t>, Available at https://thepoorlaw.org/the-poor-law/, (Accessed on 3/05/2023).</w:t>
      </w:r>
    </w:p>
    <w:p w14:paraId="11208A68"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UK Parliament, (2023), </w:t>
      </w:r>
      <w:r w:rsidRPr="0077350C">
        <w:rPr>
          <w:rFonts w:ascii="Comic Sans MS" w:hAnsi="Comic Sans MS"/>
          <w:i/>
          <w:iCs/>
          <w:sz w:val="20"/>
          <w:szCs w:val="20"/>
        </w:rPr>
        <w:t>1942 Beveridge Report,</w:t>
      </w:r>
      <w:r w:rsidRPr="0077350C">
        <w:rPr>
          <w:rFonts w:ascii="Comic Sans MS" w:hAnsi="Comic Sans MS"/>
          <w:sz w:val="20"/>
          <w:szCs w:val="20"/>
        </w:rPr>
        <w:t xml:space="preserve"> Available at https://www.parliament.uk/about/living-heritage/transformingsociety/livinglearning/coll-9-health1/coll-9-health/, (Accessed on 10/05/2023). </w:t>
      </w:r>
    </w:p>
    <w:p w14:paraId="286A7DC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Wales Council For Voluntary Action, (2023), </w:t>
      </w:r>
      <w:r w:rsidRPr="0077350C">
        <w:rPr>
          <w:rFonts w:ascii="Comic Sans MS" w:hAnsi="Comic Sans MS"/>
          <w:i/>
          <w:iCs/>
          <w:sz w:val="20"/>
          <w:szCs w:val="20"/>
        </w:rPr>
        <w:t>Accessing Government</w:t>
      </w:r>
      <w:r w:rsidRPr="0077350C">
        <w:rPr>
          <w:rFonts w:ascii="Comic Sans MS" w:hAnsi="Comic Sans MS"/>
          <w:sz w:val="20"/>
          <w:szCs w:val="20"/>
        </w:rPr>
        <w:t>, Available at https://wcva.cymru/influencing/accessing-the-assembly/#:~:text=THE%20THIRD%20SECTOR%20PARTNERSHIP%20COUNCIL,-</w:t>
      </w:r>
      <w:r w:rsidRPr="0077350C">
        <w:rPr>
          <w:rFonts w:ascii="Comic Sans MS" w:hAnsi="Comic Sans MS"/>
          <w:sz w:val="20"/>
          <w:szCs w:val="20"/>
        </w:rPr>
        <w:lastRenderedPageBreak/>
        <w:t xml:space="preserve">The%20Third%20Sector&amp;text=The%20main%20purpose%20of%20the,issues%20of%20interest%20or%20concern.,(Accessed on 20/05/2023). </w:t>
      </w:r>
    </w:p>
    <w:p w14:paraId="186794B5"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Waters, A, (2022), </w:t>
      </w:r>
      <w:r w:rsidRPr="0077350C">
        <w:rPr>
          <w:rFonts w:ascii="Comic Sans MS" w:hAnsi="Comic Sans MS"/>
          <w:i/>
          <w:iCs/>
          <w:sz w:val="20"/>
          <w:szCs w:val="20"/>
        </w:rPr>
        <w:t xml:space="preserve">NHS Staff Survey Underline Need For National Workforce Strategy, </w:t>
      </w:r>
      <w:r w:rsidRPr="0077350C">
        <w:rPr>
          <w:rFonts w:ascii="Comic Sans MS" w:hAnsi="Comic Sans MS"/>
          <w:sz w:val="20"/>
          <w:szCs w:val="20"/>
        </w:rPr>
        <w:t xml:space="preserve">Available at https://www.bmj.com/content/377/bmj.o871?ijkey=4fed4ed8a7538674343ed563ab06c2ca6fb3ebaa&amp;keytype2=tf_ipsecsha, (Accessed on 17/05/2023). </w:t>
      </w:r>
    </w:p>
    <w:p w14:paraId="58C0A8B0"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Wavehill Social And Economics Research, (2021), </w:t>
      </w:r>
      <w:r w:rsidRPr="0077350C">
        <w:rPr>
          <w:rFonts w:ascii="Comic Sans MS" w:hAnsi="Comic Sans MS"/>
          <w:i/>
          <w:iCs/>
          <w:sz w:val="20"/>
          <w:szCs w:val="20"/>
        </w:rPr>
        <w:t>Understanding The Role And Impact Of The Third Sector In Providing Care And Support Services.</w:t>
      </w:r>
    </w:p>
    <w:p w14:paraId="721445F8"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(2014), </w:t>
      </w:r>
      <w:r w:rsidRPr="0077350C">
        <w:rPr>
          <w:rFonts w:ascii="Comic Sans MS" w:hAnsi="Comic Sans MS"/>
          <w:i/>
          <w:iCs/>
          <w:sz w:val="20"/>
          <w:szCs w:val="20"/>
        </w:rPr>
        <w:t>Third Sector Scheme,</w:t>
      </w:r>
      <w:r w:rsidRPr="0077350C">
        <w:rPr>
          <w:rFonts w:ascii="Comic Sans MS" w:hAnsi="Comic Sans MS"/>
          <w:sz w:val="20"/>
          <w:szCs w:val="20"/>
        </w:rPr>
        <w:t xml:space="preserve"> Available at https://www.gov.wales/sites/default/files/publications/2019-01/third-sector-scheme-2014.pdf, (Accessed on 20/05/2023). </w:t>
      </w:r>
    </w:p>
    <w:p w14:paraId="0ECD39BA"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(2017), </w:t>
      </w:r>
      <w:r w:rsidRPr="0077350C">
        <w:rPr>
          <w:rFonts w:ascii="Comic Sans MS" w:hAnsi="Comic Sans MS"/>
          <w:i/>
          <w:iCs/>
          <w:sz w:val="20"/>
          <w:szCs w:val="20"/>
        </w:rPr>
        <w:t>Advice Note On Partnership Working – Implications For Health Boards And NHS Trusts From The Social Services And Well-Being (Wales) Act 2014 And The Well Being Of Future Generations (Wales) Act 2015,</w:t>
      </w:r>
      <w:r w:rsidRPr="0077350C">
        <w:rPr>
          <w:rFonts w:ascii="Comic Sans MS" w:hAnsi="Comic Sans MS"/>
          <w:sz w:val="20"/>
          <w:szCs w:val="20"/>
        </w:rPr>
        <w:t xml:space="preserve"> Available at https://socialcare.wales/cms-assets/documents/hub-downloads/Partnership-working-%E2%80%93-implications-for-health-boards-and-NHS-Trusts.pdf, (Accessed on 21/05/2023).</w:t>
      </w:r>
    </w:p>
    <w:p w14:paraId="722C4725"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(2017), </w:t>
      </w:r>
      <w:r w:rsidRPr="0077350C">
        <w:rPr>
          <w:rFonts w:ascii="Comic Sans MS" w:hAnsi="Comic Sans MS"/>
          <w:i/>
          <w:iCs/>
          <w:sz w:val="20"/>
          <w:szCs w:val="20"/>
        </w:rPr>
        <w:t xml:space="preserve">Prosperity For All : The National Strategy, </w:t>
      </w:r>
      <w:r w:rsidRPr="0077350C">
        <w:rPr>
          <w:rFonts w:ascii="Comic Sans MS" w:hAnsi="Comic Sans MS"/>
          <w:sz w:val="20"/>
          <w:szCs w:val="20"/>
        </w:rPr>
        <w:t>Available at https://wcva.cymru/wp-content/uploads/2020/01/Prosperity-for-all.pdf, (Accessed on 16/05/2023).</w:t>
      </w:r>
    </w:p>
    <w:p w14:paraId="27B24796"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(2019), </w:t>
      </w:r>
      <w:r w:rsidRPr="0077350C">
        <w:rPr>
          <w:rFonts w:ascii="Comic Sans MS" w:hAnsi="Comic Sans MS"/>
          <w:i/>
          <w:iCs/>
          <w:sz w:val="20"/>
          <w:szCs w:val="20"/>
        </w:rPr>
        <w:t xml:space="preserve">Prudent Healthcare Securing Health And Well-Being For Future Generations, </w:t>
      </w:r>
      <w:r w:rsidRPr="0077350C">
        <w:rPr>
          <w:rFonts w:ascii="Comic Sans MS" w:hAnsi="Comic Sans MS"/>
          <w:sz w:val="20"/>
          <w:szCs w:val="20"/>
        </w:rPr>
        <w:t xml:space="preserve">Available at https://www.gov.wales/sites/default/files/publications/2019-04/securing-health-and-well-being-for-future-generations.pdf, (Accessed on 12/05/2023). </w:t>
      </w:r>
    </w:p>
    <w:p w14:paraId="7D7103C1"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(2020), </w:t>
      </w:r>
      <w:r w:rsidRPr="0077350C">
        <w:rPr>
          <w:rFonts w:ascii="Comic Sans MS" w:hAnsi="Comic Sans MS"/>
          <w:i/>
          <w:iCs/>
          <w:sz w:val="20"/>
          <w:szCs w:val="20"/>
        </w:rPr>
        <w:t>Integrated Care Fund : 2021 To 2022 Guidance,</w:t>
      </w:r>
      <w:r w:rsidRPr="0077350C">
        <w:rPr>
          <w:rFonts w:ascii="Comic Sans MS" w:hAnsi="Comic Sans MS"/>
          <w:sz w:val="20"/>
          <w:szCs w:val="20"/>
        </w:rPr>
        <w:t xml:space="preserve"> Available at https://www.gov.wales/integrated-care-fund-2021-2022-guidance, (Accessed on 20/05/2023). </w:t>
      </w:r>
    </w:p>
    <w:p w14:paraId="73AA012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(2020), </w:t>
      </w:r>
      <w:r w:rsidRPr="0077350C">
        <w:rPr>
          <w:rFonts w:ascii="Comic Sans MS" w:hAnsi="Comic Sans MS"/>
          <w:i/>
          <w:iCs/>
          <w:sz w:val="20"/>
          <w:szCs w:val="20"/>
        </w:rPr>
        <w:t>Wales Budget 2021 -2022,</w:t>
      </w:r>
      <w:r w:rsidRPr="0077350C">
        <w:rPr>
          <w:rFonts w:ascii="Comic Sans MS" w:hAnsi="Comic Sans MS"/>
          <w:sz w:val="20"/>
          <w:szCs w:val="20"/>
        </w:rPr>
        <w:t xml:space="preserve"> Available at https://www.gov.wales/sites/default/files/publications/2020-12/draft-budget-leaflet.pdf, (Accessed on 17/05/2023). </w:t>
      </w:r>
    </w:p>
    <w:p w14:paraId="5BFAAFFF"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lastRenderedPageBreak/>
        <w:t xml:space="preserve">Welsh Government, (2021), </w:t>
      </w:r>
      <w:r w:rsidRPr="0077350C">
        <w:rPr>
          <w:rFonts w:ascii="Comic Sans MS" w:hAnsi="Comic Sans MS"/>
          <w:i/>
          <w:iCs/>
          <w:sz w:val="20"/>
          <w:szCs w:val="20"/>
        </w:rPr>
        <w:t xml:space="preserve"> Framework On Embedding A Whole-School Approach To Emotional And Mental Well-Being,</w:t>
      </w:r>
      <w:r w:rsidRPr="0077350C">
        <w:rPr>
          <w:rFonts w:ascii="Comic Sans MS" w:hAnsi="Comic Sans MS"/>
          <w:sz w:val="20"/>
          <w:szCs w:val="20"/>
        </w:rPr>
        <w:t xml:space="preserve"> Available at https://www.gov.wales/sites/default/files/publications/2021-03/framework-on-embedding-a-whole-school-approach-to-emotional-and-mental-well-being.pdf, (Accessed on 17/05/2023). </w:t>
      </w:r>
    </w:p>
    <w:p w14:paraId="3B3EB576"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Welsh Government, (2021), </w:t>
      </w:r>
      <w:r w:rsidRPr="0077350C">
        <w:rPr>
          <w:rFonts w:ascii="Comic Sans MS" w:hAnsi="Comic Sans MS"/>
          <w:i/>
          <w:iCs/>
          <w:sz w:val="20"/>
          <w:szCs w:val="20"/>
        </w:rPr>
        <w:t>Third Sector Scheme Wales</w:t>
      </w:r>
      <w:r w:rsidRPr="0077350C">
        <w:rPr>
          <w:rFonts w:ascii="Comic Sans MS" w:hAnsi="Comic Sans MS"/>
          <w:sz w:val="20"/>
          <w:szCs w:val="20"/>
        </w:rPr>
        <w:t xml:space="preserve">, Available at https://www.gov.wales/sites/default/files/publications/2021-06/third-sector-report-2020.pdf, (Accessed on 20/05/2023). </w:t>
      </w:r>
    </w:p>
    <w:p w14:paraId="6FC431F4"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White, J, Hussey, R, Phillips, L, (2016), </w:t>
      </w:r>
      <w:r w:rsidRPr="0077350C">
        <w:rPr>
          <w:rFonts w:ascii="Comic Sans MS" w:hAnsi="Comic Sans MS"/>
          <w:i/>
          <w:iCs/>
          <w:sz w:val="20"/>
          <w:szCs w:val="20"/>
        </w:rPr>
        <w:t>A People-Centred System Approach In Wales : Prudent Healthcare,</w:t>
      </w:r>
      <w:r w:rsidRPr="0077350C">
        <w:rPr>
          <w:rFonts w:ascii="Comic Sans MS" w:hAnsi="Comic Sans MS"/>
          <w:sz w:val="20"/>
          <w:szCs w:val="20"/>
        </w:rPr>
        <w:t xml:space="preserve"> Eurohealth, Issue 22, Page 27-30.</w:t>
      </w:r>
    </w:p>
    <w:p w14:paraId="54BD3F6C"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White, J, Hussey, R, Phillips, L, (2016), </w:t>
      </w:r>
      <w:r w:rsidRPr="0077350C">
        <w:rPr>
          <w:rFonts w:ascii="Comic Sans MS" w:hAnsi="Comic Sans MS"/>
          <w:i/>
          <w:iCs/>
          <w:sz w:val="20"/>
          <w:szCs w:val="20"/>
        </w:rPr>
        <w:t>A People-Centred System Approach In Wales : Prudent Healthcare,</w:t>
      </w:r>
      <w:r w:rsidRPr="0077350C">
        <w:rPr>
          <w:rFonts w:ascii="Comic Sans MS" w:hAnsi="Comic Sans MS"/>
          <w:sz w:val="20"/>
          <w:szCs w:val="20"/>
        </w:rPr>
        <w:t xml:space="preserve"> Available at https://apps.who.int/iris/bitstream/handle/10665/332702/Eurohealth-22-2-27-30-eng.pdf, (Accessed on 18/05/2023). </w:t>
      </w:r>
    </w:p>
    <w:p w14:paraId="7B36EDB8" w14:textId="77777777" w:rsidR="0077350C" w:rsidRPr="0077350C" w:rsidRDefault="0077350C" w:rsidP="0077350C">
      <w:pPr>
        <w:spacing w:line="360" w:lineRule="auto"/>
        <w:ind w:left="360"/>
        <w:rPr>
          <w:rFonts w:ascii="Comic Sans MS" w:hAnsi="Comic Sans MS"/>
          <w:sz w:val="20"/>
          <w:szCs w:val="20"/>
        </w:rPr>
      </w:pPr>
      <w:r w:rsidRPr="0077350C">
        <w:rPr>
          <w:rFonts w:ascii="Comic Sans MS" w:hAnsi="Comic Sans MS"/>
          <w:sz w:val="20"/>
          <w:szCs w:val="20"/>
        </w:rPr>
        <w:t xml:space="preserve">Willatt, A, Jones, D, Kyle, R, Davies, R, (2021), </w:t>
      </w:r>
      <w:r w:rsidRPr="0077350C">
        <w:rPr>
          <w:rFonts w:ascii="Comic Sans MS" w:hAnsi="Comic Sans MS"/>
          <w:i/>
          <w:iCs/>
          <w:sz w:val="20"/>
          <w:szCs w:val="20"/>
        </w:rPr>
        <w:t>Emerging Drivers Of vulnerability To Health Inequality In The Context Of Covid-19 : Perspectives And Response From Voluntary And Community Sector In Wales,</w:t>
      </w:r>
      <w:r w:rsidRPr="0077350C">
        <w:rPr>
          <w:rFonts w:ascii="Comic Sans MS" w:hAnsi="Comic Sans MS"/>
          <w:sz w:val="20"/>
          <w:szCs w:val="20"/>
        </w:rPr>
        <w:t xml:space="preserve"> Available at https://phw.nhs.wales/services-and-teams/knowledge-directorate/research-and-evaluation/publications/emerging-drivers-of-vulnerability-to-health-inequity-in-the-context-of-covid-19/, (Accessed on 21/05/2023). </w:t>
      </w:r>
    </w:p>
    <w:sectPr w:rsidR="0077350C" w:rsidRPr="0077350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1A21F" w14:textId="77777777" w:rsidR="00B00199" w:rsidRDefault="00B00199" w:rsidP="00C85CF0">
      <w:pPr>
        <w:spacing w:after="0" w:line="240" w:lineRule="auto"/>
      </w:pPr>
      <w:r>
        <w:separator/>
      </w:r>
    </w:p>
  </w:endnote>
  <w:endnote w:type="continuationSeparator" w:id="0">
    <w:p w14:paraId="4C902F5A" w14:textId="77777777" w:rsidR="00B00199" w:rsidRDefault="00B00199"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324774"/>
      <w:docPartObj>
        <w:docPartGallery w:val="Page Numbers (Bottom of Page)"/>
        <w:docPartUnique/>
      </w:docPartObj>
    </w:sdtPr>
    <w:sdtEndPr>
      <w:rPr>
        <w:noProof/>
      </w:rPr>
    </w:sdtEndPr>
    <w:sdtContent>
      <w:p w14:paraId="29558001" w14:textId="26ECEB2E" w:rsidR="00981398" w:rsidRDefault="00981398">
        <w:pPr>
          <w:pStyle w:val="Footer"/>
          <w:jc w:val="center"/>
        </w:pPr>
        <w:r>
          <w:rPr>
            <w:noProof/>
          </w:rPr>
          <mc:AlternateContent>
            <mc:Choice Requires="wps">
              <w:drawing>
                <wp:inline distT="0" distB="0" distL="0" distR="0" wp14:anchorId="74B73D80" wp14:editId="1B608117">
                  <wp:extent cx="5467350" cy="45085"/>
                  <wp:effectExtent l="9525" t="9525" r="0" b="2540"/>
                  <wp:docPr id="1875924777"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7F626C8"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501C72F0" w14:textId="52F1F265" w:rsidR="00981398" w:rsidRDefault="009813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B4F2DB" w14:textId="1A96CCCD" w:rsidR="00886596" w:rsidRDefault="00886596" w:rsidP="007657C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24C59" w14:textId="77777777" w:rsidR="00B00199" w:rsidRDefault="00B00199" w:rsidP="00C85CF0">
      <w:pPr>
        <w:spacing w:after="0" w:line="240" w:lineRule="auto"/>
      </w:pPr>
      <w:r>
        <w:separator/>
      </w:r>
    </w:p>
  </w:footnote>
  <w:footnote w:type="continuationSeparator" w:id="0">
    <w:p w14:paraId="5388F4D1" w14:textId="77777777" w:rsidR="00B00199" w:rsidRDefault="00B00199"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283"/>
    <w:multiLevelType w:val="multilevel"/>
    <w:tmpl w:val="F53200B4"/>
    <w:lvl w:ilvl="0">
      <w:start w:val="1"/>
      <w:numFmt w:val="decimal"/>
      <w:lvlText w:val="%1"/>
      <w:lvlJc w:val="left"/>
      <w:pPr>
        <w:ind w:left="72" w:hanging="432"/>
      </w:pPr>
    </w:lvl>
    <w:lvl w:ilvl="1">
      <w:start w:val="1"/>
      <w:numFmt w:val="decimal"/>
      <w:pStyle w:val="Heading2"/>
      <w:lvlText w:val="%1.%2"/>
      <w:lvlJc w:val="left"/>
      <w:pPr>
        <w:ind w:left="216" w:hanging="576"/>
      </w:pPr>
    </w:lvl>
    <w:lvl w:ilvl="2">
      <w:start w:val="1"/>
      <w:numFmt w:val="decimal"/>
      <w:pStyle w:val="Heading3"/>
      <w:lvlText w:val="%1.%2.%3"/>
      <w:lvlJc w:val="left"/>
      <w:pPr>
        <w:ind w:left="360" w:hanging="720"/>
      </w:pPr>
    </w:lvl>
    <w:lvl w:ilvl="3">
      <w:start w:val="1"/>
      <w:numFmt w:val="decimal"/>
      <w:pStyle w:val="Heading4"/>
      <w:lvlText w:val="%1.%2.%3.%4"/>
      <w:lvlJc w:val="left"/>
      <w:pPr>
        <w:ind w:left="504" w:hanging="864"/>
      </w:pPr>
    </w:lvl>
    <w:lvl w:ilvl="4">
      <w:start w:val="1"/>
      <w:numFmt w:val="decimal"/>
      <w:pStyle w:val="Heading5"/>
      <w:lvlText w:val="%1.%2.%3.%4.%5"/>
      <w:lvlJc w:val="left"/>
      <w:pPr>
        <w:ind w:left="648" w:hanging="1008"/>
      </w:pPr>
    </w:lvl>
    <w:lvl w:ilvl="5">
      <w:start w:val="1"/>
      <w:numFmt w:val="decimal"/>
      <w:pStyle w:val="Heading6"/>
      <w:lvlText w:val="%1.%2.%3.%4.%5.%6"/>
      <w:lvlJc w:val="left"/>
      <w:pPr>
        <w:ind w:left="792" w:hanging="1152"/>
      </w:pPr>
    </w:lvl>
    <w:lvl w:ilvl="6">
      <w:start w:val="1"/>
      <w:numFmt w:val="decimal"/>
      <w:pStyle w:val="Heading7"/>
      <w:lvlText w:val="%1.%2.%3.%4.%5.%6.%7"/>
      <w:lvlJc w:val="left"/>
      <w:pPr>
        <w:ind w:left="936" w:hanging="1296"/>
      </w:pPr>
    </w:lvl>
    <w:lvl w:ilvl="7">
      <w:start w:val="1"/>
      <w:numFmt w:val="decimal"/>
      <w:pStyle w:val="Heading8"/>
      <w:lvlText w:val="%1.%2.%3.%4.%5.%6.%7.%8"/>
      <w:lvlJc w:val="left"/>
      <w:pPr>
        <w:ind w:left="1080" w:hanging="1440"/>
      </w:pPr>
    </w:lvl>
    <w:lvl w:ilvl="8">
      <w:start w:val="1"/>
      <w:numFmt w:val="decimal"/>
      <w:pStyle w:val="Heading9"/>
      <w:lvlText w:val="%1.%2.%3.%4.%5.%6.%7.%8.%9"/>
      <w:lvlJc w:val="left"/>
      <w:pPr>
        <w:ind w:left="122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0041E1A"/>
    <w:multiLevelType w:val="hybridMultilevel"/>
    <w:tmpl w:val="25CC5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6B1714"/>
    <w:multiLevelType w:val="hybridMultilevel"/>
    <w:tmpl w:val="1D7E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E31720"/>
    <w:multiLevelType w:val="hybridMultilevel"/>
    <w:tmpl w:val="AFDC3322"/>
    <w:lvl w:ilvl="0" w:tplc="08090001">
      <w:start w:val="1"/>
      <w:numFmt w:val="bullet"/>
      <w:lvlText w:val=""/>
      <w:lvlJc w:val="left"/>
      <w:pPr>
        <w:ind w:left="2100" w:hanging="360"/>
      </w:pPr>
      <w:rPr>
        <w:rFonts w:ascii="Symbol" w:hAnsi="Symbol"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B6922D4"/>
    <w:multiLevelType w:val="multilevel"/>
    <w:tmpl w:val="CDBAF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B169A1"/>
    <w:multiLevelType w:val="hybridMultilevel"/>
    <w:tmpl w:val="2E747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160F0"/>
    <w:multiLevelType w:val="hybridMultilevel"/>
    <w:tmpl w:val="564C2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552E60"/>
    <w:multiLevelType w:val="hybridMultilevel"/>
    <w:tmpl w:val="85242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B856C0F"/>
    <w:multiLevelType w:val="hybridMultilevel"/>
    <w:tmpl w:val="FF2E44A4"/>
    <w:lvl w:ilvl="0" w:tplc="9C085E20">
      <w:start w:val="1"/>
      <w:numFmt w:val="bullet"/>
      <w:pStyle w:val="Heading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351342">
    <w:abstractNumId w:val="10"/>
  </w:num>
  <w:num w:numId="2" w16cid:durableId="220674248">
    <w:abstractNumId w:val="2"/>
  </w:num>
  <w:num w:numId="3" w16cid:durableId="990255304">
    <w:abstractNumId w:val="1"/>
  </w:num>
  <w:num w:numId="4" w16cid:durableId="519781471">
    <w:abstractNumId w:val="6"/>
  </w:num>
  <w:num w:numId="5" w16cid:durableId="795760703">
    <w:abstractNumId w:val="0"/>
  </w:num>
  <w:num w:numId="6" w16cid:durableId="483816254">
    <w:abstractNumId w:val="8"/>
  </w:num>
  <w:num w:numId="7" w16cid:durableId="774405044">
    <w:abstractNumId w:val="12"/>
  </w:num>
  <w:num w:numId="8" w16cid:durableId="1599220403">
    <w:abstractNumId w:val="5"/>
  </w:num>
  <w:num w:numId="9" w16cid:durableId="1626691607">
    <w:abstractNumId w:val="3"/>
  </w:num>
  <w:num w:numId="10" w16cid:durableId="1205488016">
    <w:abstractNumId w:val="9"/>
  </w:num>
  <w:num w:numId="11" w16cid:durableId="1016345835">
    <w:abstractNumId w:val="7"/>
  </w:num>
  <w:num w:numId="12" w16cid:durableId="536360001">
    <w:abstractNumId w:val="11"/>
  </w:num>
  <w:num w:numId="13" w16cid:durableId="7515065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0967"/>
    <w:rsid w:val="0000339A"/>
    <w:rsid w:val="00006724"/>
    <w:rsid w:val="00010815"/>
    <w:rsid w:val="000121C6"/>
    <w:rsid w:val="000147F0"/>
    <w:rsid w:val="0002056F"/>
    <w:rsid w:val="00022607"/>
    <w:rsid w:val="00024388"/>
    <w:rsid w:val="00027F2F"/>
    <w:rsid w:val="00030CD4"/>
    <w:rsid w:val="00033C04"/>
    <w:rsid w:val="00036207"/>
    <w:rsid w:val="000400C7"/>
    <w:rsid w:val="00040896"/>
    <w:rsid w:val="000415A7"/>
    <w:rsid w:val="0004473A"/>
    <w:rsid w:val="00044F19"/>
    <w:rsid w:val="000453E3"/>
    <w:rsid w:val="00046289"/>
    <w:rsid w:val="00046CB5"/>
    <w:rsid w:val="000531BB"/>
    <w:rsid w:val="0005384F"/>
    <w:rsid w:val="00056CB6"/>
    <w:rsid w:val="000600E6"/>
    <w:rsid w:val="00060AAB"/>
    <w:rsid w:val="00061569"/>
    <w:rsid w:val="00062B3B"/>
    <w:rsid w:val="00074B36"/>
    <w:rsid w:val="00076BBB"/>
    <w:rsid w:val="000825A0"/>
    <w:rsid w:val="000844AA"/>
    <w:rsid w:val="00084BC9"/>
    <w:rsid w:val="000851A1"/>
    <w:rsid w:val="000858C1"/>
    <w:rsid w:val="00090245"/>
    <w:rsid w:val="0009617D"/>
    <w:rsid w:val="000A114D"/>
    <w:rsid w:val="000A59AD"/>
    <w:rsid w:val="000A7818"/>
    <w:rsid w:val="000B0F1D"/>
    <w:rsid w:val="000B2EE4"/>
    <w:rsid w:val="000B4BE6"/>
    <w:rsid w:val="000B6429"/>
    <w:rsid w:val="000C71E5"/>
    <w:rsid w:val="000D2252"/>
    <w:rsid w:val="000D47FE"/>
    <w:rsid w:val="000D572B"/>
    <w:rsid w:val="000D63D2"/>
    <w:rsid w:val="000D69B4"/>
    <w:rsid w:val="000E0DCB"/>
    <w:rsid w:val="000E38D4"/>
    <w:rsid w:val="000F12E7"/>
    <w:rsid w:val="000F2F7F"/>
    <w:rsid w:val="000F545E"/>
    <w:rsid w:val="00103AB1"/>
    <w:rsid w:val="00105897"/>
    <w:rsid w:val="00106FC9"/>
    <w:rsid w:val="00110819"/>
    <w:rsid w:val="001127E2"/>
    <w:rsid w:val="00113894"/>
    <w:rsid w:val="00132C26"/>
    <w:rsid w:val="00133B25"/>
    <w:rsid w:val="00134236"/>
    <w:rsid w:val="00135876"/>
    <w:rsid w:val="00146E1B"/>
    <w:rsid w:val="001500F9"/>
    <w:rsid w:val="00152162"/>
    <w:rsid w:val="00153577"/>
    <w:rsid w:val="00156625"/>
    <w:rsid w:val="0016322B"/>
    <w:rsid w:val="0017117F"/>
    <w:rsid w:val="00171F71"/>
    <w:rsid w:val="00173321"/>
    <w:rsid w:val="00174181"/>
    <w:rsid w:val="00177420"/>
    <w:rsid w:val="00177BAE"/>
    <w:rsid w:val="00181CCA"/>
    <w:rsid w:val="00182B89"/>
    <w:rsid w:val="00186491"/>
    <w:rsid w:val="0019321F"/>
    <w:rsid w:val="001932E4"/>
    <w:rsid w:val="00194BBA"/>
    <w:rsid w:val="00196410"/>
    <w:rsid w:val="00197137"/>
    <w:rsid w:val="001A15EA"/>
    <w:rsid w:val="001A1F61"/>
    <w:rsid w:val="001A2C93"/>
    <w:rsid w:val="001A779B"/>
    <w:rsid w:val="001B1DAE"/>
    <w:rsid w:val="001B62C2"/>
    <w:rsid w:val="001B7EF4"/>
    <w:rsid w:val="001C1AB7"/>
    <w:rsid w:val="001D02EA"/>
    <w:rsid w:val="001D2449"/>
    <w:rsid w:val="001E0995"/>
    <w:rsid w:val="001E0A67"/>
    <w:rsid w:val="001E1732"/>
    <w:rsid w:val="001E587B"/>
    <w:rsid w:val="001E58E1"/>
    <w:rsid w:val="001F5AB1"/>
    <w:rsid w:val="001F7CE8"/>
    <w:rsid w:val="002061D8"/>
    <w:rsid w:val="002133AE"/>
    <w:rsid w:val="002173CC"/>
    <w:rsid w:val="0022057B"/>
    <w:rsid w:val="002273A8"/>
    <w:rsid w:val="002308CB"/>
    <w:rsid w:val="002309A6"/>
    <w:rsid w:val="00231EAE"/>
    <w:rsid w:val="00232285"/>
    <w:rsid w:val="00235F7E"/>
    <w:rsid w:val="002375DA"/>
    <w:rsid w:val="00240A7B"/>
    <w:rsid w:val="00242720"/>
    <w:rsid w:val="002439A4"/>
    <w:rsid w:val="0024470F"/>
    <w:rsid w:val="00251797"/>
    <w:rsid w:val="002561F6"/>
    <w:rsid w:val="0026378A"/>
    <w:rsid w:val="002654FA"/>
    <w:rsid w:val="0026687E"/>
    <w:rsid w:val="00266C6D"/>
    <w:rsid w:val="00267B6C"/>
    <w:rsid w:val="00272A46"/>
    <w:rsid w:val="0027512F"/>
    <w:rsid w:val="00275DF8"/>
    <w:rsid w:val="00277DA5"/>
    <w:rsid w:val="00280068"/>
    <w:rsid w:val="002824FE"/>
    <w:rsid w:val="002855EF"/>
    <w:rsid w:val="00287139"/>
    <w:rsid w:val="002910E8"/>
    <w:rsid w:val="0029142D"/>
    <w:rsid w:val="002930F8"/>
    <w:rsid w:val="0029469A"/>
    <w:rsid w:val="00297FAF"/>
    <w:rsid w:val="002A7638"/>
    <w:rsid w:val="002A787B"/>
    <w:rsid w:val="002B40A9"/>
    <w:rsid w:val="002B7E45"/>
    <w:rsid w:val="002E77EC"/>
    <w:rsid w:val="002F10C4"/>
    <w:rsid w:val="00315CCD"/>
    <w:rsid w:val="00317733"/>
    <w:rsid w:val="00321481"/>
    <w:rsid w:val="0032178A"/>
    <w:rsid w:val="003220CB"/>
    <w:rsid w:val="00322C74"/>
    <w:rsid w:val="00325514"/>
    <w:rsid w:val="00331205"/>
    <w:rsid w:val="0033132D"/>
    <w:rsid w:val="00334375"/>
    <w:rsid w:val="0033647C"/>
    <w:rsid w:val="00337179"/>
    <w:rsid w:val="00344D9C"/>
    <w:rsid w:val="00347322"/>
    <w:rsid w:val="00353F2A"/>
    <w:rsid w:val="00355AA1"/>
    <w:rsid w:val="00357BFC"/>
    <w:rsid w:val="00357F1B"/>
    <w:rsid w:val="00360F56"/>
    <w:rsid w:val="0036113D"/>
    <w:rsid w:val="0036261E"/>
    <w:rsid w:val="00365CD3"/>
    <w:rsid w:val="003709C4"/>
    <w:rsid w:val="00385BDB"/>
    <w:rsid w:val="00386895"/>
    <w:rsid w:val="00392240"/>
    <w:rsid w:val="0039473B"/>
    <w:rsid w:val="003958CA"/>
    <w:rsid w:val="003A7AE8"/>
    <w:rsid w:val="003C11A9"/>
    <w:rsid w:val="003C1DC3"/>
    <w:rsid w:val="003C30F2"/>
    <w:rsid w:val="003C77EE"/>
    <w:rsid w:val="003C7D2B"/>
    <w:rsid w:val="003D155C"/>
    <w:rsid w:val="003D2F04"/>
    <w:rsid w:val="003E23A1"/>
    <w:rsid w:val="003E37D1"/>
    <w:rsid w:val="003E4912"/>
    <w:rsid w:val="003F4DBA"/>
    <w:rsid w:val="003F4FDD"/>
    <w:rsid w:val="00404BDC"/>
    <w:rsid w:val="00407671"/>
    <w:rsid w:val="00412EFA"/>
    <w:rsid w:val="00417AED"/>
    <w:rsid w:val="004214E0"/>
    <w:rsid w:val="00424625"/>
    <w:rsid w:val="00426031"/>
    <w:rsid w:val="00427DAF"/>
    <w:rsid w:val="0043011D"/>
    <w:rsid w:val="0043065B"/>
    <w:rsid w:val="00434269"/>
    <w:rsid w:val="004379B3"/>
    <w:rsid w:val="00437B93"/>
    <w:rsid w:val="00442B20"/>
    <w:rsid w:val="0044300F"/>
    <w:rsid w:val="00444898"/>
    <w:rsid w:val="00446A48"/>
    <w:rsid w:val="004526C2"/>
    <w:rsid w:val="00456B3F"/>
    <w:rsid w:val="004625FD"/>
    <w:rsid w:val="00462EA3"/>
    <w:rsid w:val="0046303F"/>
    <w:rsid w:val="004632C0"/>
    <w:rsid w:val="004705DA"/>
    <w:rsid w:val="00476CB7"/>
    <w:rsid w:val="00491126"/>
    <w:rsid w:val="004975E4"/>
    <w:rsid w:val="00497AA5"/>
    <w:rsid w:val="004A1615"/>
    <w:rsid w:val="004B0CCD"/>
    <w:rsid w:val="004B1AF9"/>
    <w:rsid w:val="004B34F9"/>
    <w:rsid w:val="004B38D3"/>
    <w:rsid w:val="004B6381"/>
    <w:rsid w:val="004B6D3C"/>
    <w:rsid w:val="004C0CCC"/>
    <w:rsid w:val="004C179B"/>
    <w:rsid w:val="004C1C4A"/>
    <w:rsid w:val="004C3A2A"/>
    <w:rsid w:val="004C5238"/>
    <w:rsid w:val="004C5779"/>
    <w:rsid w:val="004C7000"/>
    <w:rsid w:val="004C713D"/>
    <w:rsid w:val="004D40F1"/>
    <w:rsid w:val="004E40AE"/>
    <w:rsid w:val="004E4DA1"/>
    <w:rsid w:val="004E69E9"/>
    <w:rsid w:val="004F1460"/>
    <w:rsid w:val="004F1B4E"/>
    <w:rsid w:val="004F716A"/>
    <w:rsid w:val="005002F1"/>
    <w:rsid w:val="005012C9"/>
    <w:rsid w:val="00501E9B"/>
    <w:rsid w:val="00503D56"/>
    <w:rsid w:val="005107E2"/>
    <w:rsid w:val="005145E4"/>
    <w:rsid w:val="00516772"/>
    <w:rsid w:val="0051774C"/>
    <w:rsid w:val="00517F57"/>
    <w:rsid w:val="00517FBC"/>
    <w:rsid w:val="00521AD2"/>
    <w:rsid w:val="00526BDE"/>
    <w:rsid w:val="00534B3E"/>
    <w:rsid w:val="005408B4"/>
    <w:rsid w:val="0054691B"/>
    <w:rsid w:val="005473FF"/>
    <w:rsid w:val="005479C9"/>
    <w:rsid w:val="00551F90"/>
    <w:rsid w:val="005602A1"/>
    <w:rsid w:val="00567E10"/>
    <w:rsid w:val="00570D56"/>
    <w:rsid w:val="0057187B"/>
    <w:rsid w:val="00574CCF"/>
    <w:rsid w:val="00576807"/>
    <w:rsid w:val="00577104"/>
    <w:rsid w:val="005860CD"/>
    <w:rsid w:val="00591A57"/>
    <w:rsid w:val="00592EAF"/>
    <w:rsid w:val="00596AAF"/>
    <w:rsid w:val="00596FA9"/>
    <w:rsid w:val="00597F1B"/>
    <w:rsid w:val="005A0046"/>
    <w:rsid w:val="005A344B"/>
    <w:rsid w:val="005A63DB"/>
    <w:rsid w:val="005B3011"/>
    <w:rsid w:val="005B7BFE"/>
    <w:rsid w:val="005C24E9"/>
    <w:rsid w:val="005C300D"/>
    <w:rsid w:val="005D388A"/>
    <w:rsid w:val="005D55D8"/>
    <w:rsid w:val="005D7D58"/>
    <w:rsid w:val="005D7DCC"/>
    <w:rsid w:val="005E24CE"/>
    <w:rsid w:val="005E3665"/>
    <w:rsid w:val="005E56C1"/>
    <w:rsid w:val="005F1D1C"/>
    <w:rsid w:val="005F2A81"/>
    <w:rsid w:val="005F314D"/>
    <w:rsid w:val="005F43DC"/>
    <w:rsid w:val="005F73AD"/>
    <w:rsid w:val="00600268"/>
    <w:rsid w:val="006016A0"/>
    <w:rsid w:val="0060454D"/>
    <w:rsid w:val="00607929"/>
    <w:rsid w:val="00611B0D"/>
    <w:rsid w:val="00611DAF"/>
    <w:rsid w:val="00614D39"/>
    <w:rsid w:val="0062109E"/>
    <w:rsid w:val="00624756"/>
    <w:rsid w:val="00625F5F"/>
    <w:rsid w:val="00630A16"/>
    <w:rsid w:val="00636C40"/>
    <w:rsid w:val="00637974"/>
    <w:rsid w:val="00642F7D"/>
    <w:rsid w:val="00647241"/>
    <w:rsid w:val="00650469"/>
    <w:rsid w:val="00652F0D"/>
    <w:rsid w:val="00657076"/>
    <w:rsid w:val="00663387"/>
    <w:rsid w:val="00664054"/>
    <w:rsid w:val="00667385"/>
    <w:rsid w:val="006716B1"/>
    <w:rsid w:val="00672148"/>
    <w:rsid w:val="00672494"/>
    <w:rsid w:val="00674DEA"/>
    <w:rsid w:val="006764D7"/>
    <w:rsid w:val="00676CF4"/>
    <w:rsid w:val="00677B6E"/>
    <w:rsid w:val="006843A8"/>
    <w:rsid w:val="00692EE6"/>
    <w:rsid w:val="00695D3F"/>
    <w:rsid w:val="00696F88"/>
    <w:rsid w:val="006A556F"/>
    <w:rsid w:val="006B21ED"/>
    <w:rsid w:val="006B2A38"/>
    <w:rsid w:val="006B2BB2"/>
    <w:rsid w:val="006B3A7E"/>
    <w:rsid w:val="006C1242"/>
    <w:rsid w:val="006C30F0"/>
    <w:rsid w:val="006C3489"/>
    <w:rsid w:val="006D0561"/>
    <w:rsid w:val="006D0E18"/>
    <w:rsid w:val="006D10ED"/>
    <w:rsid w:val="006D2373"/>
    <w:rsid w:val="006D2BD3"/>
    <w:rsid w:val="006D4B53"/>
    <w:rsid w:val="006D5FDE"/>
    <w:rsid w:val="006E09C0"/>
    <w:rsid w:val="006E0F1F"/>
    <w:rsid w:val="006E77D5"/>
    <w:rsid w:val="006F1A35"/>
    <w:rsid w:val="006F314B"/>
    <w:rsid w:val="006F4469"/>
    <w:rsid w:val="006F4CD3"/>
    <w:rsid w:val="006F5CCC"/>
    <w:rsid w:val="00706545"/>
    <w:rsid w:val="007122BA"/>
    <w:rsid w:val="007131F1"/>
    <w:rsid w:val="0071645B"/>
    <w:rsid w:val="007246FE"/>
    <w:rsid w:val="0073251B"/>
    <w:rsid w:val="00747B8C"/>
    <w:rsid w:val="007530D7"/>
    <w:rsid w:val="00754598"/>
    <w:rsid w:val="00756338"/>
    <w:rsid w:val="00756BB8"/>
    <w:rsid w:val="00757D09"/>
    <w:rsid w:val="0076278A"/>
    <w:rsid w:val="007633E8"/>
    <w:rsid w:val="007657C6"/>
    <w:rsid w:val="0077078D"/>
    <w:rsid w:val="00770F87"/>
    <w:rsid w:val="0077350C"/>
    <w:rsid w:val="00774375"/>
    <w:rsid w:val="007753AD"/>
    <w:rsid w:val="007770C5"/>
    <w:rsid w:val="00777360"/>
    <w:rsid w:val="00780153"/>
    <w:rsid w:val="00781D61"/>
    <w:rsid w:val="007829C4"/>
    <w:rsid w:val="007848D8"/>
    <w:rsid w:val="00794093"/>
    <w:rsid w:val="0079451F"/>
    <w:rsid w:val="00794B3E"/>
    <w:rsid w:val="00795CED"/>
    <w:rsid w:val="007A0394"/>
    <w:rsid w:val="007A0A9A"/>
    <w:rsid w:val="007A12A3"/>
    <w:rsid w:val="007A4280"/>
    <w:rsid w:val="007A6F01"/>
    <w:rsid w:val="007A7177"/>
    <w:rsid w:val="007A7D85"/>
    <w:rsid w:val="007A7ED2"/>
    <w:rsid w:val="007B1AF4"/>
    <w:rsid w:val="007B2BDB"/>
    <w:rsid w:val="007B4959"/>
    <w:rsid w:val="007B5E19"/>
    <w:rsid w:val="007C0978"/>
    <w:rsid w:val="007C0CA8"/>
    <w:rsid w:val="007C189F"/>
    <w:rsid w:val="007C1B25"/>
    <w:rsid w:val="007C26FD"/>
    <w:rsid w:val="007C2FF4"/>
    <w:rsid w:val="007C759D"/>
    <w:rsid w:val="007D03B0"/>
    <w:rsid w:val="007D3751"/>
    <w:rsid w:val="007E010C"/>
    <w:rsid w:val="007E43FF"/>
    <w:rsid w:val="007F26F3"/>
    <w:rsid w:val="007F4F33"/>
    <w:rsid w:val="007F5E9A"/>
    <w:rsid w:val="00806F39"/>
    <w:rsid w:val="00812114"/>
    <w:rsid w:val="00814B6F"/>
    <w:rsid w:val="00815AEC"/>
    <w:rsid w:val="00816E85"/>
    <w:rsid w:val="008177ED"/>
    <w:rsid w:val="008238BC"/>
    <w:rsid w:val="00823A63"/>
    <w:rsid w:val="00824163"/>
    <w:rsid w:val="00825569"/>
    <w:rsid w:val="00826EEE"/>
    <w:rsid w:val="0082718B"/>
    <w:rsid w:val="0083051C"/>
    <w:rsid w:val="00837A92"/>
    <w:rsid w:val="00841813"/>
    <w:rsid w:val="00843A8C"/>
    <w:rsid w:val="00845F93"/>
    <w:rsid w:val="0084611D"/>
    <w:rsid w:val="00847262"/>
    <w:rsid w:val="008501F2"/>
    <w:rsid w:val="0085132E"/>
    <w:rsid w:val="008544B2"/>
    <w:rsid w:val="00856B74"/>
    <w:rsid w:val="00863B8B"/>
    <w:rsid w:val="00871D3E"/>
    <w:rsid w:val="00873D1D"/>
    <w:rsid w:val="0087747B"/>
    <w:rsid w:val="00885997"/>
    <w:rsid w:val="00886596"/>
    <w:rsid w:val="008906ED"/>
    <w:rsid w:val="008A0C7A"/>
    <w:rsid w:val="008A2A7E"/>
    <w:rsid w:val="008A3A75"/>
    <w:rsid w:val="008A6410"/>
    <w:rsid w:val="008A6CE2"/>
    <w:rsid w:val="008B0218"/>
    <w:rsid w:val="008B6862"/>
    <w:rsid w:val="008B690E"/>
    <w:rsid w:val="008C1A4A"/>
    <w:rsid w:val="008C20C0"/>
    <w:rsid w:val="008D5984"/>
    <w:rsid w:val="008D62A0"/>
    <w:rsid w:val="008D7E7B"/>
    <w:rsid w:val="008E19FB"/>
    <w:rsid w:val="008E3C6D"/>
    <w:rsid w:val="008E3E98"/>
    <w:rsid w:val="008E53D1"/>
    <w:rsid w:val="008E566B"/>
    <w:rsid w:val="008E7C3D"/>
    <w:rsid w:val="008F05C5"/>
    <w:rsid w:val="008F5FD2"/>
    <w:rsid w:val="008F7407"/>
    <w:rsid w:val="00900631"/>
    <w:rsid w:val="009026F7"/>
    <w:rsid w:val="00903886"/>
    <w:rsid w:val="00906C5B"/>
    <w:rsid w:val="00910DF0"/>
    <w:rsid w:val="0091199A"/>
    <w:rsid w:val="00922600"/>
    <w:rsid w:val="00922F92"/>
    <w:rsid w:val="009251CC"/>
    <w:rsid w:val="00926F2F"/>
    <w:rsid w:val="00927BB4"/>
    <w:rsid w:val="009306A6"/>
    <w:rsid w:val="00930A7C"/>
    <w:rsid w:val="00933C1E"/>
    <w:rsid w:val="009347DE"/>
    <w:rsid w:val="00935D74"/>
    <w:rsid w:val="00936FC2"/>
    <w:rsid w:val="009376FE"/>
    <w:rsid w:val="00937F0D"/>
    <w:rsid w:val="009402A9"/>
    <w:rsid w:val="00943D33"/>
    <w:rsid w:val="009465E9"/>
    <w:rsid w:val="00947626"/>
    <w:rsid w:val="00947C45"/>
    <w:rsid w:val="0095104E"/>
    <w:rsid w:val="00951B9F"/>
    <w:rsid w:val="00952E3A"/>
    <w:rsid w:val="00956963"/>
    <w:rsid w:val="00960708"/>
    <w:rsid w:val="0096117E"/>
    <w:rsid w:val="00967DD1"/>
    <w:rsid w:val="00973339"/>
    <w:rsid w:val="00975DA5"/>
    <w:rsid w:val="009771AA"/>
    <w:rsid w:val="00981398"/>
    <w:rsid w:val="00983C54"/>
    <w:rsid w:val="00990C86"/>
    <w:rsid w:val="00991DC6"/>
    <w:rsid w:val="009935D4"/>
    <w:rsid w:val="00993A81"/>
    <w:rsid w:val="00994C54"/>
    <w:rsid w:val="009A0BB3"/>
    <w:rsid w:val="009A4EE8"/>
    <w:rsid w:val="009B1EA1"/>
    <w:rsid w:val="009B5E6F"/>
    <w:rsid w:val="009C2720"/>
    <w:rsid w:val="009C6BB5"/>
    <w:rsid w:val="009D0007"/>
    <w:rsid w:val="009D1F52"/>
    <w:rsid w:val="009D227F"/>
    <w:rsid w:val="009D3C31"/>
    <w:rsid w:val="009D450E"/>
    <w:rsid w:val="009D4784"/>
    <w:rsid w:val="009D4C0B"/>
    <w:rsid w:val="009D537E"/>
    <w:rsid w:val="009E18B6"/>
    <w:rsid w:val="009E74C4"/>
    <w:rsid w:val="009F0161"/>
    <w:rsid w:val="00A012BF"/>
    <w:rsid w:val="00A11B12"/>
    <w:rsid w:val="00A13806"/>
    <w:rsid w:val="00A15A15"/>
    <w:rsid w:val="00A17D5D"/>
    <w:rsid w:val="00A2328B"/>
    <w:rsid w:val="00A27393"/>
    <w:rsid w:val="00A34B6D"/>
    <w:rsid w:val="00A52FF1"/>
    <w:rsid w:val="00A61E51"/>
    <w:rsid w:val="00A70546"/>
    <w:rsid w:val="00A707C6"/>
    <w:rsid w:val="00A70FB9"/>
    <w:rsid w:val="00A72039"/>
    <w:rsid w:val="00A739A4"/>
    <w:rsid w:val="00A74638"/>
    <w:rsid w:val="00A75371"/>
    <w:rsid w:val="00A76940"/>
    <w:rsid w:val="00A90821"/>
    <w:rsid w:val="00A908F7"/>
    <w:rsid w:val="00A91DA1"/>
    <w:rsid w:val="00A939AA"/>
    <w:rsid w:val="00A9450D"/>
    <w:rsid w:val="00A97E3B"/>
    <w:rsid w:val="00AA2E18"/>
    <w:rsid w:val="00AA5BD5"/>
    <w:rsid w:val="00AA75B7"/>
    <w:rsid w:val="00AB127D"/>
    <w:rsid w:val="00AB1514"/>
    <w:rsid w:val="00AB2AA1"/>
    <w:rsid w:val="00AB6B40"/>
    <w:rsid w:val="00AC49DA"/>
    <w:rsid w:val="00AC50F9"/>
    <w:rsid w:val="00AD4AAE"/>
    <w:rsid w:val="00AE5846"/>
    <w:rsid w:val="00AE59B8"/>
    <w:rsid w:val="00AF11F1"/>
    <w:rsid w:val="00AF2ECE"/>
    <w:rsid w:val="00AF504F"/>
    <w:rsid w:val="00AF6F89"/>
    <w:rsid w:val="00AF74F7"/>
    <w:rsid w:val="00B00199"/>
    <w:rsid w:val="00B02DEF"/>
    <w:rsid w:val="00B06E06"/>
    <w:rsid w:val="00B07846"/>
    <w:rsid w:val="00B079BF"/>
    <w:rsid w:val="00B1287D"/>
    <w:rsid w:val="00B132F9"/>
    <w:rsid w:val="00B13A6F"/>
    <w:rsid w:val="00B13B29"/>
    <w:rsid w:val="00B173D2"/>
    <w:rsid w:val="00B20F90"/>
    <w:rsid w:val="00B214B5"/>
    <w:rsid w:val="00B21BB5"/>
    <w:rsid w:val="00B23B11"/>
    <w:rsid w:val="00B245A3"/>
    <w:rsid w:val="00B2569C"/>
    <w:rsid w:val="00B26E1D"/>
    <w:rsid w:val="00B311EF"/>
    <w:rsid w:val="00B350D5"/>
    <w:rsid w:val="00B37584"/>
    <w:rsid w:val="00B42F69"/>
    <w:rsid w:val="00B432D5"/>
    <w:rsid w:val="00B44785"/>
    <w:rsid w:val="00B4562C"/>
    <w:rsid w:val="00B45A5C"/>
    <w:rsid w:val="00B4641F"/>
    <w:rsid w:val="00B47D32"/>
    <w:rsid w:val="00B62792"/>
    <w:rsid w:val="00B64068"/>
    <w:rsid w:val="00B64B02"/>
    <w:rsid w:val="00B65F58"/>
    <w:rsid w:val="00B7200C"/>
    <w:rsid w:val="00B753EE"/>
    <w:rsid w:val="00B76E68"/>
    <w:rsid w:val="00B80CE5"/>
    <w:rsid w:val="00B82C71"/>
    <w:rsid w:val="00B83A76"/>
    <w:rsid w:val="00B93A74"/>
    <w:rsid w:val="00B93AF3"/>
    <w:rsid w:val="00B9547C"/>
    <w:rsid w:val="00BA2A9C"/>
    <w:rsid w:val="00BA449B"/>
    <w:rsid w:val="00BA50E9"/>
    <w:rsid w:val="00BA69E4"/>
    <w:rsid w:val="00BB0ADE"/>
    <w:rsid w:val="00BB1B03"/>
    <w:rsid w:val="00BB1C66"/>
    <w:rsid w:val="00BB650C"/>
    <w:rsid w:val="00BB65DF"/>
    <w:rsid w:val="00BC1E16"/>
    <w:rsid w:val="00BC4E78"/>
    <w:rsid w:val="00BC4ED6"/>
    <w:rsid w:val="00BC74F6"/>
    <w:rsid w:val="00BD1248"/>
    <w:rsid w:val="00BD2949"/>
    <w:rsid w:val="00BD324A"/>
    <w:rsid w:val="00BE0AD5"/>
    <w:rsid w:val="00BE1118"/>
    <w:rsid w:val="00BE400B"/>
    <w:rsid w:val="00BE62C0"/>
    <w:rsid w:val="00BF0A0E"/>
    <w:rsid w:val="00BF1619"/>
    <w:rsid w:val="00BF4900"/>
    <w:rsid w:val="00BF5BAB"/>
    <w:rsid w:val="00C03346"/>
    <w:rsid w:val="00C033F3"/>
    <w:rsid w:val="00C03AB2"/>
    <w:rsid w:val="00C05836"/>
    <w:rsid w:val="00C15809"/>
    <w:rsid w:val="00C2023E"/>
    <w:rsid w:val="00C20D23"/>
    <w:rsid w:val="00C23E08"/>
    <w:rsid w:val="00C241EC"/>
    <w:rsid w:val="00C2505D"/>
    <w:rsid w:val="00C300BD"/>
    <w:rsid w:val="00C32F3E"/>
    <w:rsid w:val="00C36821"/>
    <w:rsid w:val="00C433E4"/>
    <w:rsid w:val="00C43B7B"/>
    <w:rsid w:val="00C43C67"/>
    <w:rsid w:val="00C4647A"/>
    <w:rsid w:val="00C501A9"/>
    <w:rsid w:val="00C53564"/>
    <w:rsid w:val="00C53DDD"/>
    <w:rsid w:val="00C57AE3"/>
    <w:rsid w:val="00C6103D"/>
    <w:rsid w:val="00C629E3"/>
    <w:rsid w:val="00C63651"/>
    <w:rsid w:val="00C702EB"/>
    <w:rsid w:val="00C7047D"/>
    <w:rsid w:val="00C85B96"/>
    <w:rsid w:val="00C85BAC"/>
    <w:rsid w:val="00C85CF0"/>
    <w:rsid w:val="00C8602A"/>
    <w:rsid w:val="00C86235"/>
    <w:rsid w:val="00C90167"/>
    <w:rsid w:val="00C938B0"/>
    <w:rsid w:val="00CA1A81"/>
    <w:rsid w:val="00CA3E64"/>
    <w:rsid w:val="00CA77A2"/>
    <w:rsid w:val="00CB035C"/>
    <w:rsid w:val="00CB6CC4"/>
    <w:rsid w:val="00CC13DC"/>
    <w:rsid w:val="00CC6EAE"/>
    <w:rsid w:val="00CD07C4"/>
    <w:rsid w:val="00CD0CEB"/>
    <w:rsid w:val="00CD68DA"/>
    <w:rsid w:val="00CE1F4D"/>
    <w:rsid w:val="00CE25EA"/>
    <w:rsid w:val="00CE2E82"/>
    <w:rsid w:val="00CE6CCF"/>
    <w:rsid w:val="00CE7904"/>
    <w:rsid w:val="00CF1727"/>
    <w:rsid w:val="00CF23DA"/>
    <w:rsid w:val="00CF2CA9"/>
    <w:rsid w:val="00CF7939"/>
    <w:rsid w:val="00D01D78"/>
    <w:rsid w:val="00D037C2"/>
    <w:rsid w:val="00D048B6"/>
    <w:rsid w:val="00D064FD"/>
    <w:rsid w:val="00D20AF9"/>
    <w:rsid w:val="00D25274"/>
    <w:rsid w:val="00D33DBF"/>
    <w:rsid w:val="00D35A83"/>
    <w:rsid w:val="00D375BC"/>
    <w:rsid w:val="00D37611"/>
    <w:rsid w:val="00D37DF5"/>
    <w:rsid w:val="00D415D4"/>
    <w:rsid w:val="00D421C8"/>
    <w:rsid w:val="00D42E90"/>
    <w:rsid w:val="00D44706"/>
    <w:rsid w:val="00D44FE6"/>
    <w:rsid w:val="00D56072"/>
    <w:rsid w:val="00D644CD"/>
    <w:rsid w:val="00D64A78"/>
    <w:rsid w:val="00D81338"/>
    <w:rsid w:val="00D84557"/>
    <w:rsid w:val="00D872EA"/>
    <w:rsid w:val="00D930D6"/>
    <w:rsid w:val="00D93CEE"/>
    <w:rsid w:val="00D94BE0"/>
    <w:rsid w:val="00D971ED"/>
    <w:rsid w:val="00DA1DE2"/>
    <w:rsid w:val="00DA38CC"/>
    <w:rsid w:val="00DB24ED"/>
    <w:rsid w:val="00DB36E4"/>
    <w:rsid w:val="00DB60C1"/>
    <w:rsid w:val="00DB6552"/>
    <w:rsid w:val="00DB68C0"/>
    <w:rsid w:val="00DB771A"/>
    <w:rsid w:val="00DB7D44"/>
    <w:rsid w:val="00DC5213"/>
    <w:rsid w:val="00DC643E"/>
    <w:rsid w:val="00DD186F"/>
    <w:rsid w:val="00DD2528"/>
    <w:rsid w:val="00DD3173"/>
    <w:rsid w:val="00DD4522"/>
    <w:rsid w:val="00DD66A8"/>
    <w:rsid w:val="00DD7BFD"/>
    <w:rsid w:val="00DE0408"/>
    <w:rsid w:val="00DE0EDC"/>
    <w:rsid w:val="00DE60C3"/>
    <w:rsid w:val="00DF1DE5"/>
    <w:rsid w:val="00DF3034"/>
    <w:rsid w:val="00DF4F75"/>
    <w:rsid w:val="00E012FA"/>
    <w:rsid w:val="00E02ED7"/>
    <w:rsid w:val="00E10E23"/>
    <w:rsid w:val="00E1306B"/>
    <w:rsid w:val="00E14BF5"/>
    <w:rsid w:val="00E2055E"/>
    <w:rsid w:val="00E22C52"/>
    <w:rsid w:val="00E3071E"/>
    <w:rsid w:val="00E36AFD"/>
    <w:rsid w:val="00E4252F"/>
    <w:rsid w:val="00E442BE"/>
    <w:rsid w:val="00E52E12"/>
    <w:rsid w:val="00E55C6B"/>
    <w:rsid w:val="00E57E4E"/>
    <w:rsid w:val="00E63708"/>
    <w:rsid w:val="00E64889"/>
    <w:rsid w:val="00E657A7"/>
    <w:rsid w:val="00E7086D"/>
    <w:rsid w:val="00E74E8C"/>
    <w:rsid w:val="00E75DA2"/>
    <w:rsid w:val="00E82022"/>
    <w:rsid w:val="00E84082"/>
    <w:rsid w:val="00E84E52"/>
    <w:rsid w:val="00E85D03"/>
    <w:rsid w:val="00E90D50"/>
    <w:rsid w:val="00E91B99"/>
    <w:rsid w:val="00E927F5"/>
    <w:rsid w:val="00E95FA7"/>
    <w:rsid w:val="00EA125D"/>
    <w:rsid w:val="00EA2792"/>
    <w:rsid w:val="00EA33C4"/>
    <w:rsid w:val="00EA3ABE"/>
    <w:rsid w:val="00EA74DC"/>
    <w:rsid w:val="00EB096C"/>
    <w:rsid w:val="00EB3F58"/>
    <w:rsid w:val="00EB4A4F"/>
    <w:rsid w:val="00EB5D2F"/>
    <w:rsid w:val="00EB68CF"/>
    <w:rsid w:val="00EB7872"/>
    <w:rsid w:val="00EC08D2"/>
    <w:rsid w:val="00EC0C67"/>
    <w:rsid w:val="00EC259A"/>
    <w:rsid w:val="00EC3364"/>
    <w:rsid w:val="00ED02CD"/>
    <w:rsid w:val="00ED353F"/>
    <w:rsid w:val="00ED3B08"/>
    <w:rsid w:val="00ED4FE3"/>
    <w:rsid w:val="00ED53E8"/>
    <w:rsid w:val="00ED567E"/>
    <w:rsid w:val="00EE0824"/>
    <w:rsid w:val="00EE0DA1"/>
    <w:rsid w:val="00EE1381"/>
    <w:rsid w:val="00EE29BA"/>
    <w:rsid w:val="00EF1962"/>
    <w:rsid w:val="00EF1FE0"/>
    <w:rsid w:val="00EF4324"/>
    <w:rsid w:val="00EF6D12"/>
    <w:rsid w:val="00F05D55"/>
    <w:rsid w:val="00F06C6A"/>
    <w:rsid w:val="00F115E0"/>
    <w:rsid w:val="00F11E0D"/>
    <w:rsid w:val="00F13721"/>
    <w:rsid w:val="00F14CC0"/>
    <w:rsid w:val="00F15E67"/>
    <w:rsid w:val="00F208CF"/>
    <w:rsid w:val="00F21488"/>
    <w:rsid w:val="00F22575"/>
    <w:rsid w:val="00F303F8"/>
    <w:rsid w:val="00F33413"/>
    <w:rsid w:val="00F4026C"/>
    <w:rsid w:val="00F417D4"/>
    <w:rsid w:val="00F4334C"/>
    <w:rsid w:val="00F46133"/>
    <w:rsid w:val="00F47BAB"/>
    <w:rsid w:val="00F47F9B"/>
    <w:rsid w:val="00F52EDE"/>
    <w:rsid w:val="00F56141"/>
    <w:rsid w:val="00F569F0"/>
    <w:rsid w:val="00F6140A"/>
    <w:rsid w:val="00F667FA"/>
    <w:rsid w:val="00F67817"/>
    <w:rsid w:val="00F67865"/>
    <w:rsid w:val="00F67B84"/>
    <w:rsid w:val="00F706E8"/>
    <w:rsid w:val="00F71D1A"/>
    <w:rsid w:val="00F72798"/>
    <w:rsid w:val="00F7316B"/>
    <w:rsid w:val="00F734E1"/>
    <w:rsid w:val="00F81819"/>
    <w:rsid w:val="00F823B2"/>
    <w:rsid w:val="00F82E46"/>
    <w:rsid w:val="00F83DFF"/>
    <w:rsid w:val="00F91EC4"/>
    <w:rsid w:val="00F93768"/>
    <w:rsid w:val="00F93F1E"/>
    <w:rsid w:val="00F940C3"/>
    <w:rsid w:val="00F96B1A"/>
    <w:rsid w:val="00FA29D7"/>
    <w:rsid w:val="00FA2B41"/>
    <w:rsid w:val="00FA5441"/>
    <w:rsid w:val="00FA6691"/>
    <w:rsid w:val="00FB0A24"/>
    <w:rsid w:val="00FB4904"/>
    <w:rsid w:val="00FB4F2B"/>
    <w:rsid w:val="00FB6063"/>
    <w:rsid w:val="00FC506E"/>
    <w:rsid w:val="00FC58AE"/>
    <w:rsid w:val="00FC7EF3"/>
    <w:rsid w:val="00FD0B2F"/>
    <w:rsid w:val="00FD1944"/>
    <w:rsid w:val="00FD4D34"/>
    <w:rsid w:val="00FE0B41"/>
    <w:rsid w:val="00FE142C"/>
    <w:rsid w:val="00FE2448"/>
    <w:rsid w:val="00FE2CBC"/>
    <w:rsid w:val="00FE2DAB"/>
    <w:rsid w:val="00FE5380"/>
    <w:rsid w:val="00FE7481"/>
    <w:rsid w:val="00FF2C87"/>
    <w:rsid w:val="00FF7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9EDC8"/>
  <w15:chartTrackingRefBased/>
  <w15:docId w15:val="{6F5255AA-B5F9-4AA7-99F4-B58F9BB69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80CE5"/>
    <w:pPr>
      <w:numPr>
        <w:numId w:val="7"/>
      </w:numPr>
      <w:pBdr>
        <w:bottom w:val="single" w:sz="4" w:space="1" w:color="auto"/>
      </w:pBdr>
      <w:spacing w:before="160"/>
      <w:outlineLvl w:val="0"/>
    </w:pPr>
    <w:rPr>
      <w:rFonts w:ascii="Comic Sans MS" w:hAnsi="Comic Sans MS" w:cs="Arial"/>
      <w:b/>
      <w:caps/>
      <w:color w:val="2E74B5"/>
      <w:sz w:val="20"/>
      <w:szCs w:val="20"/>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80CE5"/>
    <w:rPr>
      <w:rFonts w:ascii="Comic Sans MS" w:hAnsi="Comic Sans MS" w:cs="Arial"/>
      <w:b/>
      <w:caps/>
      <w:color w:val="2E74B5"/>
      <w:sz w:val="20"/>
      <w:szCs w:val="20"/>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95104E"/>
    <w:pPr>
      <w:ind w:left="720"/>
      <w:contextualSpacing/>
    </w:pPr>
  </w:style>
  <w:style w:type="character" w:styleId="UnresolvedMention">
    <w:name w:val="Unresolved Mention"/>
    <w:basedOn w:val="DefaultParagraphFont"/>
    <w:uiPriority w:val="99"/>
    <w:semiHidden/>
    <w:unhideWhenUsed/>
    <w:rsid w:val="0095104E"/>
    <w:rPr>
      <w:color w:val="605E5C"/>
      <w:shd w:val="clear" w:color="auto" w:fill="E1DFDD"/>
    </w:rPr>
  </w:style>
  <w:style w:type="character" w:styleId="FollowedHyperlink">
    <w:name w:val="FollowedHyperlink"/>
    <w:basedOn w:val="DefaultParagraphFont"/>
    <w:uiPriority w:val="99"/>
    <w:semiHidden/>
    <w:unhideWhenUsed/>
    <w:rsid w:val="00567E10"/>
    <w:rPr>
      <w:color w:val="954F72" w:themeColor="followedHyperlink"/>
      <w:u w:val="single"/>
    </w:rPr>
  </w:style>
  <w:style w:type="table" w:styleId="TableGrid">
    <w:name w:val="Table Grid"/>
    <w:basedOn w:val="TableNormal"/>
    <w:uiPriority w:val="39"/>
    <w:rsid w:val="00B76E68"/>
    <w:pPr>
      <w:spacing w:after="0" w:line="240" w:lineRule="auto"/>
    </w:pPr>
    <w:rPr>
      <w:sz w:val="22"/>
      <w:szCs w:val="22"/>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676C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896892">
      <w:bodyDiv w:val="1"/>
      <w:marLeft w:val="0"/>
      <w:marRight w:val="0"/>
      <w:marTop w:val="0"/>
      <w:marBottom w:val="0"/>
      <w:divBdr>
        <w:top w:val="none" w:sz="0" w:space="0" w:color="auto"/>
        <w:left w:val="none" w:sz="0" w:space="0" w:color="auto"/>
        <w:bottom w:val="none" w:sz="0" w:space="0" w:color="auto"/>
        <w:right w:val="none" w:sz="0" w:space="0" w:color="auto"/>
      </w:divBdr>
    </w:div>
    <w:div w:id="476724983">
      <w:bodyDiv w:val="1"/>
      <w:marLeft w:val="0"/>
      <w:marRight w:val="0"/>
      <w:marTop w:val="0"/>
      <w:marBottom w:val="0"/>
      <w:divBdr>
        <w:top w:val="none" w:sz="0" w:space="0" w:color="auto"/>
        <w:left w:val="none" w:sz="0" w:space="0" w:color="auto"/>
        <w:bottom w:val="none" w:sz="0" w:space="0" w:color="auto"/>
        <w:right w:val="none" w:sz="0" w:space="0" w:color="auto"/>
      </w:divBdr>
    </w:div>
    <w:div w:id="76850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DC661A" w:rsidRDefault="005A20A1">
          <w:pPr>
            <w:pStyle w:val="8BA81CEA765749D895689DC7C380867D"/>
          </w:pPr>
          <w:r w:rsidRPr="00DB6BAB">
            <w:rPr>
              <w:rStyle w:val="PlaceholderText"/>
            </w:rPr>
            <w:t>Community Care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1540E2"/>
    <w:rsid w:val="0037437B"/>
    <w:rsid w:val="004C5E4E"/>
    <w:rsid w:val="005A20A1"/>
    <w:rsid w:val="00747B80"/>
    <w:rsid w:val="00A0720E"/>
    <w:rsid w:val="00A331E1"/>
    <w:rsid w:val="00C00872"/>
    <w:rsid w:val="00DC6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3920</TotalTime>
  <Pages>19</Pages>
  <Words>6197</Words>
  <Characters>35325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Community Care</vt:lpstr>
    </vt:vector>
  </TitlesOfParts>
  <Manager/>
  <Company/>
  <LinksUpToDate>false</LinksUpToDate>
  <CharactersWithSpaces>41440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dc:title>
  <dc:subject/>
  <dc:creator>Rebecca Morris</dc:creator>
  <cp:keywords/>
  <dc:description/>
  <cp:lastModifiedBy>Becca Morris (2105225)</cp:lastModifiedBy>
  <cp:revision>766</cp:revision>
  <dcterms:created xsi:type="dcterms:W3CDTF">2023-05-04T10:39:00Z</dcterms:created>
  <dcterms:modified xsi:type="dcterms:W3CDTF">2023-05-22T12:32:00Z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