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8CA37" w14:textId="635613BD" w:rsidR="00F070EF" w:rsidRPr="001B4790" w:rsidRDefault="00C36E1D" w:rsidP="00377EFB">
      <w:pPr>
        <w:jc w:val="center"/>
        <w:rPr>
          <w:sz w:val="36"/>
          <w:szCs w:val="36"/>
          <w:lang w:val="en-GB"/>
        </w:rPr>
      </w:pPr>
      <w:r w:rsidRPr="001B4790">
        <w:rPr>
          <w:sz w:val="36"/>
          <w:szCs w:val="36"/>
          <w:lang w:val="en-GB"/>
        </w:rPr>
        <w:t>Managing Guest Service Operations</w:t>
      </w:r>
    </w:p>
    <w:p w14:paraId="7AA26E6D" w14:textId="77777777" w:rsidR="00377EFB" w:rsidRPr="001B4790" w:rsidRDefault="00377EFB" w:rsidP="00377EFB">
      <w:pPr>
        <w:jc w:val="center"/>
        <w:rPr>
          <w:sz w:val="36"/>
          <w:szCs w:val="36"/>
          <w:lang w:val="en-GB"/>
        </w:rPr>
      </w:pPr>
      <w:r w:rsidRPr="001B4790">
        <w:rPr>
          <w:sz w:val="36"/>
          <w:szCs w:val="36"/>
          <w:lang w:val="en-GB"/>
        </w:rPr>
        <w:t>Hotel Name: Holiday Inn Sunderland - City Centre</w:t>
      </w:r>
    </w:p>
    <w:p w14:paraId="52E2D6C5" w14:textId="77777777" w:rsidR="001B4790" w:rsidRPr="001B4790" w:rsidRDefault="001B4790" w:rsidP="001B4790">
      <w:pPr>
        <w:pStyle w:val="NoSpacing"/>
        <w:rPr>
          <w:sz w:val="36"/>
          <w:szCs w:val="36"/>
          <w:lang w:val="en-GB"/>
        </w:rPr>
      </w:pPr>
    </w:p>
    <w:p w14:paraId="67A05BFC" w14:textId="73FF1982" w:rsidR="001B4790" w:rsidRPr="004F17E6" w:rsidRDefault="001B4790" w:rsidP="001B4790">
      <w:pPr>
        <w:pStyle w:val="NoSpacing"/>
        <w:rPr>
          <w:lang w:val="en-GB"/>
        </w:rPr>
      </w:pPr>
      <w:r w:rsidRPr="004F17E6">
        <w:rPr>
          <w:lang w:val="en-GB"/>
        </w:rPr>
        <w:t>Name</w:t>
      </w:r>
      <w:r>
        <w:rPr>
          <w:lang w:val="en-GB"/>
        </w:rPr>
        <w:t xml:space="preserve"> Rufsana begum</w:t>
      </w:r>
    </w:p>
    <w:p w14:paraId="0DF5B11C" w14:textId="77777777" w:rsidR="001B4790" w:rsidRDefault="001B4790" w:rsidP="001B4790">
      <w:pPr>
        <w:pStyle w:val="NoSpacing"/>
        <w:rPr>
          <w:lang w:val="en-GB"/>
        </w:rPr>
      </w:pPr>
      <w:r w:rsidRPr="004F17E6">
        <w:rPr>
          <w:lang w:val="en-GB"/>
        </w:rPr>
        <w:t>ID:</w:t>
      </w:r>
      <w:r>
        <w:rPr>
          <w:lang w:val="en-GB"/>
        </w:rPr>
        <w:t>2208636</w:t>
      </w:r>
    </w:p>
    <w:p w14:paraId="25983B7E" w14:textId="77777777" w:rsidR="001B4790" w:rsidRDefault="001B4790" w:rsidP="001B4790">
      <w:pPr>
        <w:pStyle w:val="NoSpacing"/>
        <w:rPr>
          <w:lang w:val="en-GB"/>
        </w:rPr>
      </w:pPr>
      <w:r>
        <w:rPr>
          <w:lang w:val="en-GB"/>
        </w:rPr>
        <w:t>Tutor: Jessica Newport</w:t>
      </w:r>
    </w:p>
    <w:p w14:paraId="5C2F0CB7" w14:textId="463E673F" w:rsidR="001B4790" w:rsidRDefault="001B4790" w:rsidP="001B4790">
      <w:pPr>
        <w:pStyle w:val="NoSpacing"/>
        <w:rPr>
          <w:lang w:val="en-GB"/>
        </w:rPr>
      </w:pPr>
      <w:r>
        <w:rPr>
          <w:lang w:val="en-GB"/>
        </w:rPr>
        <w:t xml:space="preserve">Module: Managing </w:t>
      </w:r>
      <w:r>
        <w:rPr>
          <w:lang w:val="en-GB"/>
        </w:rPr>
        <w:t>guest service operations</w:t>
      </w:r>
    </w:p>
    <w:p w14:paraId="1407AE50" w14:textId="2AA0C1FF" w:rsidR="001B4790" w:rsidRDefault="001B4790" w:rsidP="001B4790">
      <w:pPr>
        <w:pStyle w:val="NoSpacing"/>
        <w:rPr>
          <w:lang w:val="en-GB"/>
        </w:rPr>
      </w:pPr>
      <w:r>
        <w:rPr>
          <w:lang w:val="en-GB"/>
        </w:rPr>
        <w:t>Module code: BMIH600</w:t>
      </w:r>
      <w:r>
        <w:rPr>
          <w:lang w:val="en-GB"/>
        </w:rPr>
        <w:t>3</w:t>
      </w:r>
    </w:p>
    <w:p w14:paraId="05B6E0C6" w14:textId="432B0C06" w:rsidR="001B4790" w:rsidRDefault="001B4790" w:rsidP="001B4790">
      <w:pPr>
        <w:pStyle w:val="NoSpacing"/>
        <w:rPr>
          <w:lang w:val="en-GB"/>
        </w:rPr>
      </w:pPr>
      <w:r>
        <w:rPr>
          <w:lang w:val="en-GB"/>
        </w:rPr>
        <w:t>Word count: 1</w:t>
      </w:r>
      <w:r>
        <w:rPr>
          <w:lang w:val="en-GB"/>
        </w:rPr>
        <w:t>354</w:t>
      </w:r>
    </w:p>
    <w:p w14:paraId="53D9B7C3" w14:textId="77777777" w:rsidR="001B4790" w:rsidRDefault="001B4790" w:rsidP="001B4790">
      <w:pPr>
        <w:rPr>
          <w:b/>
          <w:bCs/>
          <w:sz w:val="28"/>
          <w:szCs w:val="24"/>
          <w:lang w:val="en-GB"/>
        </w:rPr>
      </w:pPr>
    </w:p>
    <w:p w14:paraId="2D59E76D" w14:textId="77777777" w:rsidR="00390D98" w:rsidRDefault="00390D98" w:rsidP="00377EFB">
      <w:pPr>
        <w:rPr>
          <w:b/>
          <w:bCs/>
          <w:sz w:val="28"/>
          <w:szCs w:val="24"/>
          <w:lang w:val="en-GB"/>
        </w:rPr>
      </w:pPr>
    </w:p>
    <w:p w14:paraId="62C8B8AE" w14:textId="77777777" w:rsidR="001B4790" w:rsidRDefault="001B4790" w:rsidP="00377EFB">
      <w:pPr>
        <w:rPr>
          <w:b/>
          <w:bCs/>
          <w:sz w:val="28"/>
          <w:szCs w:val="24"/>
          <w:lang w:val="en-GB"/>
        </w:rPr>
      </w:pPr>
    </w:p>
    <w:p w14:paraId="4B018528" w14:textId="77777777" w:rsidR="001B4790" w:rsidRDefault="001B4790" w:rsidP="00377EFB">
      <w:pPr>
        <w:rPr>
          <w:b/>
          <w:bCs/>
          <w:sz w:val="28"/>
          <w:szCs w:val="24"/>
          <w:lang w:val="en-GB"/>
        </w:rPr>
      </w:pPr>
    </w:p>
    <w:p w14:paraId="7AF0187C" w14:textId="77777777" w:rsidR="001B4790" w:rsidRDefault="001B4790" w:rsidP="00377EFB">
      <w:pPr>
        <w:rPr>
          <w:b/>
          <w:bCs/>
          <w:sz w:val="28"/>
          <w:szCs w:val="24"/>
          <w:lang w:val="en-GB"/>
        </w:rPr>
      </w:pPr>
    </w:p>
    <w:p w14:paraId="526A6A24" w14:textId="77777777" w:rsidR="001B4790" w:rsidRDefault="001B4790" w:rsidP="00377EFB">
      <w:pPr>
        <w:rPr>
          <w:b/>
          <w:bCs/>
          <w:sz w:val="28"/>
          <w:szCs w:val="24"/>
          <w:lang w:val="en-GB"/>
        </w:rPr>
      </w:pPr>
    </w:p>
    <w:p w14:paraId="041B4ECB" w14:textId="77777777" w:rsidR="001B4790" w:rsidRDefault="001B4790" w:rsidP="00377EFB">
      <w:pPr>
        <w:rPr>
          <w:b/>
          <w:bCs/>
          <w:sz w:val="28"/>
          <w:szCs w:val="24"/>
          <w:lang w:val="en-GB"/>
        </w:rPr>
      </w:pPr>
    </w:p>
    <w:p w14:paraId="756B3159" w14:textId="77777777" w:rsidR="001B4790" w:rsidRDefault="001B4790" w:rsidP="00377EFB">
      <w:pPr>
        <w:rPr>
          <w:b/>
          <w:bCs/>
          <w:sz w:val="28"/>
          <w:szCs w:val="24"/>
          <w:lang w:val="en-GB"/>
        </w:rPr>
      </w:pPr>
    </w:p>
    <w:p w14:paraId="3FCA30B9" w14:textId="77777777" w:rsidR="001B4790" w:rsidRDefault="001B4790" w:rsidP="00377EFB">
      <w:pPr>
        <w:rPr>
          <w:b/>
          <w:bCs/>
          <w:sz w:val="28"/>
          <w:szCs w:val="24"/>
          <w:lang w:val="en-GB"/>
        </w:rPr>
      </w:pPr>
    </w:p>
    <w:p w14:paraId="26B178DB" w14:textId="77777777" w:rsidR="001B4790" w:rsidRDefault="001B4790" w:rsidP="00377EFB">
      <w:pPr>
        <w:rPr>
          <w:b/>
          <w:bCs/>
          <w:sz w:val="28"/>
          <w:szCs w:val="24"/>
          <w:lang w:val="en-GB"/>
        </w:rPr>
      </w:pPr>
    </w:p>
    <w:p w14:paraId="2F8BE2AB" w14:textId="77777777" w:rsidR="001B4790" w:rsidRDefault="001B4790" w:rsidP="00377EFB">
      <w:pPr>
        <w:rPr>
          <w:b/>
          <w:bCs/>
          <w:sz w:val="28"/>
          <w:szCs w:val="24"/>
          <w:lang w:val="en-GB"/>
        </w:rPr>
      </w:pPr>
    </w:p>
    <w:p w14:paraId="67293D88" w14:textId="77777777" w:rsidR="001B4790" w:rsidRDefault="001B4790" w:rsidP="00377EFB">
      <w:pPr>
        <w:rPr>
          <w:b/>
          <w:bCs/>
          <w:sz w:val="28"/>
          <w:szCs w:val="24"/>
          <w:lang w:val="en-GB"/>
        </w:rPr>
      </w:pPr>
    </w:p>
    <w:p w14:paraId="598F83DE" w14:textId="77777777" w:rsidR="001B4790" w:rsidRDefault="001B4790" w:rsidP="00377EFB">
      <w:pPr>
        <w:rPr>
          <w:b/>
          <w:bCs/>
          <w:sz w:val="28"/>
          <w:szCs w:val="24"/>
          <w:lang w:val="en-GB"/>
        </w:rPr>
      </w:pPr>
    </w:p>
    <w:p w14:paraId="59B8A00A" w14:textId="77777777" w:rsidR="001B4790" w:rsidRDefault="001B4790" w:rsidP="00377EFB">
      <w:pPr>
        <w:rPr>
          <w:b/>
          <w:bCs/>
          <w:sz w:val="28"/>
          <w:szCs w:val="24"/>
          <w:lang w:val="en-GB"/>
        </w:rPr>
      </w:pPr>
    </w:p>
    <w:p w14:paraId="772047D7" w14:textId="77777777" w:rsidR="001B4790" w:rsidRDefault="001B4790" w:rsidP="00377EFB">
      <w:pPr>
        <w:rPr>
          <w:b/>
          <w:bCs/>
          <w:sz w:val="28"/>
          <w:szCs w:val="24"/>
          <w:lang w:val="en-GB"/>
        </w:rPr>
      </w:pPr>
    </w:p>
    <w:p w14:paraId="5FD9DB1E" w14:textId="77777777" w:rsidR="00630EBB" w:rsidRPr="001B4790" w:rsidRDefault="00630EBB" w:rsidP="001B4790">
      <w:pPr>
        <w:rPr>
          <w:lang w:val="en-GB"/>
        </w:rPr>
      </w:pPr>
      <w:r w:rsidRPr="001B4790">
        <w:rPr>
          <w:lang w:val="en-GB"/>
        </w:rPr>
        <w:lastRenderedPageBreak/>
        <w:t>Assessment Component 1 – Student Learning Log</w:t>
      </w:r>
    </w:p>
    <w:p w14:paraId="43B804E2" w14:textId="77777777" w:rsidR="00377EFB" w:rsidRPr="001B4790" w:rsidRDefault="000E5299" w:rsidP="001B4790">
      <w:pPr>
        <w:rPr>
          <w:b/>
          <w:bCs/>
          <w:lang w:val="en-GB"/>
        </w:rPr>
      </w:pPr>
      <w:r w:rsidRPr="001B4790">
        <w:rPr>
          <w:b/>
          <w:bCs/>
          <w:lang w:val="en-GB"/>
        </w:rPr>
        <w:t>Part 2: Reflective learning log</w:t>
      </w:r>
    </w:p>
    <w:p w14:paraId="05A03D07" w14:textId="77777777" w:rsidR="00854277" w:rsidRPr="001B4790" w:rsidRDefault="00854277" w:rsidP="001B4790">
      <w:pPr>
        <w:rPr>
          <w:lang w:val="en-GB"/>
        </w:rPr>
      </w:pPr>
      <w:r w:rsidRPr="001B4790">
        <w:rPr>
          <w:lang w:val="en-GB"/>
        </w:rPr>
        <w:t>Introduction</w:t>
      </w:r>
    </w:p>
    <w:p w14:paraId="6F51F0BC" w14:textId="77777777" w:rsidR="00854277" w:rsidRPr="001B4790" w:rsidRDefault="00854277" w:rsidP="001B4790">
      <w:pPr>
        <w:rPr>
          <w:lang w:val="en-GB"/>
        </w:rPr>
      </w:pPr>
      <w:r w:rsidRPr="001B4790">
        <w:rPr>
          <w:lang w:val="en-GB"/>
        </w:rPr>
        <w:t xml:space="preserve">The Holiday Inn Hotel in Sunderland is a modern hotel which is located in Sunderland city centre and thus provides easy access to various </w:t>
      </w:r>
      <w:proofErr w:type="gramStart"/>
      <w:r w:rsidRPr="001B4790">
        <w:rPr>
          <w:lang w:val="en-GB"/>
        </w:rPr>
        <w:t>inner city</w:t>
      </w:r>
      <w:proofErr w:type="gramEnd"/>
      <w:r w:rsidRPr="001B4790">
        <w:rPr>
          <w:lang w:val="en-GB"/>
        </w:rPr>
        <w:t xml:space="preserve"> facilities. This hotel has an open lobby that serves as a restaurant where </w:t>
      </w:r>
      <w:r w:rsidR="00E33947" w:rsidRPr="001B4790">
        <w:rPr>
          <w:lang w:val="en-GB"/>
        </w:rPr>
        <w:t>one</w:t>
      </w:r>
      <w:r w:rsidRPr="001B4790">
        <w:rPr>
          <w:lang w:val="en-GB"/>
        </w:rPr>
        <w:t xml:space="preserve"> can dine at any time of the day, a fitness centre and a free Wi-Fi connection</w:t>
      </w:r>
      <w:r w:rsidR="00E33947" w:rsidRPr="001B4790">
        <w:rPr>
          <w:lang w:val="en-GB"/>
        </w:rPr>
        <w:t xml:space="preserve"> (IHG, 2024)</w:t>
      </w:r>
      <w:r w:rsidRPr="001B4790">
        <w:rPr>
          <w:lang w:val="en-GB"/>
        </w:rPr>
        <w:t>. ​</w:t>
      </w:r>
    </w:p>
    <w:p w14:paraId="358D492B" w14:textId="05C1ED2B" w:rsidR="00854277" w:rsidRPr="001B4790" w:rsidRDefault="00854277" w:rsidP="001B4790">
      <w:pPr>
        <w:rPr>
          <w:lang w:val="en-GB"/>
        </w:rPr>
      </w:pPr>
      <w:r w:rsidRPr="001B4790">
        <w:rPr>
          <w:lang w:val="en-GB"/>
        </w:rPr>
        <w:t>While on my placement</w:t>
      </w:r>
      <w:r w:rsidR="009666EE" w:rsidRPr="001B4790">
        <w:rPr>
          <w:lang w:val="en-GB"/>
        </w:rPr>
        <w:t xml:space="preserve"> I worked with a major department</w:t>
      </w:r>
      <w:r w:rsidRPr="001B4790">
        <w:rPr>
          <w:lang w:val="en-GB"/>
        </w:rPr>
        <w:t xml:space="preserve"> </w:t>
      </w:r>
      <w:r w:rsidR="009666EE" w:rsidRPr="001B4790">
        <w:rPr>
          <w:lang w:val="en-GB"/>
        </w:rPr>
        <w:t>(</w:t>
      </w:r>
      <w:r w:rsidR="00752FB0" w:rsidRPr="001B4790">
        <w:rPr>
          <w:lang w:val="en-GB"/>
        </w:rPr>
        <w:t>front office section)</w:t>
      </w:r>
      <w:r w:rsidRPr="001B4790">
        <w:rPr>
          <w:lang w:val="en-GB"/>
        </w:rPr>
        <w:t>. This wide exposure would help the improvement of my customer service skills, broaden my knowledge of supervisory positions of operation in a hotel establishment, and gain problem-solving skills in guest service interactions. ​</w:t>
      </w:r>
    </w:p>
    <w:p w14:paraId="083CCD9E" w14:textId="77777777" w:rsidR="000E5299" w:rsidRPr="001B4790" w:rsidRDefault="00854277" w:rsidP="001B4790">
      <w:pPr>
        <w:rPr>
          <w:lang w:val="en-GB"/>
        </w:rPr>
      </w:pPr>
      <w:r w:rsidRPr="001B4790">
        <w:rPr>
          <w:lang w:val="en-GB"/>
        </w:rPr>
        <w:t xml:space="preserve">For this </w:t>
      </w:r>
      <w:proofErr w:type="gramStart"/>
      <w:r w:rsidRPr="001B4790">
        <w:rPr>
          <w:lang w:val="en-GB"/>
        </w:rPr>
        <w:t>particular reflective</w:t>
      </w:r>
      <w:proofErr w:type="gramEnd"/>
      <w:r w:rsidRPr="001B4790">
        <w:rPr>
          <w:lang w:val="en-GB"/>
        </w:rPr>
        <w:t xml:space="preserve"> learning log, Kolb’s experiential learning cycle will be utilised becau</w:t>
      </w:r>
      <w:r w:rsidR="00B8443B" w:rsidRPr="001B4790">
        <w:rPr>
          <w:lang w:val="en-GB"/>
        </w:rPr>
        <w:t>se it focuses on learning through</w:t>
      </w:r>
      <w:r w:rsidRPr="001B4790">
        <w:rPr>
          <w:lang w:val="en-GB"/>
        </w:rPr>
        <w:t xml:space="preserve"> experience and the four stages of concrete experience, reflective observation, abstract conceptualization, and active experimentation</w:t>
      </w:r>
      <w:r w:rsidR="002E2F8E" w:rsidRPr="001B4790">
        <w:rPr>
          <w:lang w:val="en-GB"/>
        </w:rPr>
        <w:t xml:space="preserve"> (Morris, 2020)</w:t>
      </w:r>
      <w:r w:rsidRPr="001B4790">
        <w:rPr>
          <w:lang w:val="en-GB"/>
        </w:rPr>
        <w:t>.</w:t>
      </w:r>
    </w:p>
    <w:p w14:paraId="1FA8D575" w14:textId="77777777" w:rsidR="00854277" w:rsidRPr="001B4790" w:rsidRDefault="00854277" w:rsidP="001B4790">
      <w:pPr>
        <w:rPr>
          <w:lang w:val="en-GB"/>
        </w:rPr>
      </w:pPr>
    </w:p>
    <w:p w14:paraId="2B119FAE" w14:textId="77777777" w:rsidR="009831E2" w:rsidRPr="001B4790" w:rsidRDefault="009831E2" w:rsidP="001B4790">
      <w:pPr>
        <w:rPr>
          <w:lang w:val="en-GB"/>
        </w:rPr>
      </w:pPr>
      <w:r w:rsidRPr="001B4790">
        <w:rPr>
          <w:lang w:val="en-GB"/>
        </w:rPr>
        <w:t xml:space="preserve"> Reflection on Experience and Personal Development</w:t>
      </w:r>
    </w:p>
    <w:p w14:paraId="5E279633" w14:textId="77777777" w:rsidR="009666EE" w:rsidRPr="001B4790" w:rsidRDefault="00480FE9" w:rsidP="001B4790">
      <w:pPr>
        <w:rPr>
          <w:b/>
          <w:bCs/>
          <w:lang w:val="en-GB"/>
        </w:rPr>
      </w:pPr>
      <w:r w:rsidRPr="001B4790">
        <w:rPr>
          <w:b/>
          <w:bCs/>
          <w:lang w:val="en-GB"/>
        </w:rPr>
        <w:t xml:space="preserve">Shadowing a supervisory position in the front office </w:t>
      </w:r>
      <w:r w:rsidR="00752FB0" w:rsidRPr="001B4790">
        <w:rPr>
          <w:b/>
          <w:bCs/>
          <w:lang w:val="en-GB"/>
        </w:rPr>
        <w:t>section</w:t>
      </w:r>
    </w:p>
    <w:p w14:paraId="2FBA0103" w14:textId="53933C55" w:rsidR="009666EE" w:rsidRPr="001B4790" w:rsidRDefault="009666EE" w:rsidP="001B4790">
      <w:pPr>
        <w:rPr>
          <w:lang w:val="en-GB"/>
        </w:rPr>
      </w:pPr>
      <w:r w:rsidRPr="001B4790">
        <w:rPr>
          <w:lang w:val="en-GB"/>
        </w:rPr>
        <w:t>At Holiday Inn Sunderland</w:t>
      </w:r>
      <w:r w:rsidR="000D57B2" w:rsidRPr="001B4790">
        <w:rPr>
          <w:lang w:val="en-GB"/>
        </w:rPr>
        <w:t xml:space="preserve"> </w:t>
      </w:r>
      <w:r w:rsidRPr="001B4790">
        <w:rPr>
          <w:lang w:val="en-GB"/>
        </w:rPr>
        <w:t xml:space="preserve">I </w:t>
      </w:r>
      <w:r w:rsidR="000D57B2" w:rsidRPr="001B4790">
        <w:rPr>
          <w:lang w:val="en-GB"/>
        </w:rPr>
        <w:t>observed</w:t>
      </w:r>
      <w:r w:rsidRPr="001B4790">
        <w:rPr>
          <w:lang w:val="en-GB"/>
        </w:rPr>
        <w:t xml:space="preserve"> a Front Office </w:t>
      </w:r>
      <w:r w:rsidR="00480FE9" w:rsidRPr="001B4790">
        <w:rPr>
          <w:lang w:val="en-GB"/>
        </w:rPr>
        <w:t>Supervisor's</w:t>
      </w:r>
      <w:r w:rsidRPr="001B4790">
        <w:rPr>
          <w:lang w:val="en-GB"/>
        </w:rPr>
        <w:t xml:space="preserve"> work and got </w:t>
      </w:r>
      <w:r w:rsidR="00480FE9" w:rsidRPr="001B4790">
        <w:rPr>
          <w:lang w:val="en-GB"/>
        </w:rPr>
        <w:t xml:space="preserve">a </w:t>
      </w:r>
      <w:r w:rsidRPr="001B4790">
        <w:rPr>
          <w:lang w:val="en-GB"/>
        </w:rPr>
        <w:t xml:space="preserve">basic </w:t>
      </w:r>
      <w:r w:rsidR="00480FE9" w:rsidRPr="001B4790">
        <w:rPr>
          <w:lang w:val="en-GB"/>
        </w:rPr>
        <w:t>understanding</w:t>
      </w:r>
      <w:r w:rsidRPr="001B4790">
        <w:rPr>
          <w:lang w:val="en-GB"/>
        </w:rPr>
        <w:t xml:space="preserve"> of the formatting work of the front desk</w:t>
      </w:r>
      <w:r w:rsidR="00480FE9" w:rsidRPr="001B4790">
        <w:rPr>
          <w:lang w:val="en-GB"/>
        </w:rPr>
        <w:t xml:space="preserve">. This position is key in handling the day-to-day front desk operations of the company, handling bookings and responding to guest concerns. </w:t>
      </w:r>
      <w:r w:rsidR="00396177" w:rsidRPr="001B4790">
        <w:rPr>
          <w:lang w:val="en-GB"/>
        </w:rPr>
        <w:t>Aswell as</w:t>
      </w:r>
      <w:r w:rsidRPr="001B4790">
        <w:rPr>
          <w:lang w:val="en-GB"/>
        </w:rPr>
        <w:t xml:space="preserve"> responsible for ensuring good relations between this department and other departments such as housekeeping</w:t>
      </w:r>
      <w:r w:rsidR="00396177" w:rsidRPr="001B4790">
        <w:rPr>
          <w:lang w:val="en-GB"/>
        </w:rPr>
        <w:t xml:space="preserve">, </w:t>
      </w:r>
      <w:r w:rsidRPr="001B4790">
        <w:rPr>
          <w:lang w:val="en-GB"/>
        </w:rPr>
        <w:t xml:space="preserve">maintenance </w:t>
      </w:r>
      <w:proofErr w:type="gramStart"/>
      <w:r w:rsidRPr="001B4790">
        <w:rPr>
          <w:lang w:val="en-GB"/>
        </w:rPr>
        <w:t>and also</w:t>
      </w:r>
      <w:proofErr w:type="gramEnd"/>
      <w:r w:rsidRPr="001B4790">
        <w:rPr>
          <w:lang w:val="en-GB"/>
        </w:rPr>
        <w:t xml:space="preserve"> involved in handling cash, accepting payments and handling cash </w:t>
      </w:r>
      <w:r w:rsidR="00480FE9" w:rsidRPr="001B4790">
        <w:rPr>
          <w:lang w:val="en-GB"/>
        </w:rPr>
        <w:t>drawers</w:t>
      </w:r>
      <w:r w:rsidR="00B8443B" w:rsidRPr="001B4790">
        <w:rPr>
          <w:lang w:val="en-GB"/>
        </w:rPr>
        <w:t xml:space="preserve"> (Augustine, 2023)</w:t>
      </w:r>
      <w:r w:rsidR="00480FE9" w:rsidRPr="001B4790">
        <w:rPr>
          <w:lang w:val="en-GB"/>
        </w:rPr>
        <w:t>. ​</w:t>
      </w:r>
    </w:p>
    <w:p w14:paraId="0DC5ABCE" w14:textId="77777777" w:rsidR="009666EE" w:rsidRPr="001B4790" w:rsidRDefault="009666EE" w:rsidP="001B4790">
      <w:pPr>
        <w:rPr>
          <w:b/>
          <w:bCs/>
          <w:lang w:val="en-GB"/>
        </w:rPr>
      </w:pPr>
      <w:r w:rsidRPr="001B4790">
        <w:rPr>
          <w:b/>
          <w:bCs/>
          <w:lang w:val="en-GB"/>
        </w:rPr>
        <w:t xml:space="preserve">Key </w:t>
      </w:r>
      <w:r w:rsidR="00480FE9" w:rsidRPr="001B4790">
        <w:rPr>
          <w:b/>
          <w:bCs/>
          <w:lang w:val="en-GB"/>
        </w:rPr>
        <w:t>tasks and responsibilities</w:t>
      </w:r>
    </w:p>
    <w:p w14:paraId="735CBDE6" w14:textId="6DE186F4" w:rsidR="009666EE" w:rsidRPr="001B4790" w:rsidRDefault="009666EE" w:rsidP="001B4790">
      <w:pPr>
        <w:rPr>
          <w:lang w:val="en-GB"/>
        </w:rPr>
      </w:pPr>
      <w:r w:rsidRPr="001B4790">
        <w:rPr>
          <w:lang w:val="en-GB"/>
        </w:rPr>
        <w:t xml:space="preserve">During </w:t>
      </w:r>
      <w:r w:rsidR="00396177" w:rsidRPr="001B4790">
        <w:rPr>
          <w:lang w:val="en-GB"/>
        </w:rPr>
        <w:t>my observation</w:t>
      </w:r>
      <w:r w:rsidRPr="001B4790">
        <w:rPr>
          <w:lang w:val="en-GB"/>
        </w:rPr>
        <w:t xml:space="preserve"> I performed several duties relevant to Front Office functioning. These included: checking guests </w:t>
      </w:r>
      <w:r w:rsidR="00396177" w:rsidRPr="001B4790">
        <w:rPr>
          <w:lang w:val="en-GB"/>
        </w:rPr>
        <w:t>in and out</w:t>
      </w:r>
      <w:r w:rsidRPr="001B4790">
        <w:rPr>
          <w:lang w:val="en-GB"/>
        </w:rPr>
        <w:t>, properly assigning the rooms</w:t>
      </w:r>
      <w:r w:rsidR="00396177" w:rsidRPr="001B4790">
        <w:rPr>
          <w:lang w:val="en-GB"/>
        </w:rPr>
        <w:t xml:space="preserve">, </w:t>
      </w:r>
      <w:r w:rsidRPr="001B4790">
        <w:rPr>
          <w:lang w:val="en-GB"/>
        </w:rPr>
        <w:t xml:space="preserve">billings as well as making some necessary changes and proper reservations </w:t>
      </w:r>
      <w:r w:rsidR="00480FE9" w:rsidRPr="001B4790">
        <w:rPr>
          <w:lang w:val="en-GB"/>
        </w:rPr>
        <w:t>to</w:t>
      </w:r>
      <w:r w:rsidRPr="001B4790">
        <w:rPr>
          <w:lang w:val="en-GB"/>
        </w:rPr>
        <w:t xml:space="preserve"> </w:t>
      </w:r>
      <w:r w:rsidR="00480FE9" w:rsidRPr="001B4790">
        <w:rPr>
          <w:lang w:val="en-GB"/>
        </w:rPr>
        <w:t>occupy</w:t>
      </w:r>
      <w:r w:rsidRPr="001B4790">
        <w:rPr>
          <w:lang w:val="en-GB"/>
        </w:rPr>
        <w:t xml:space="preserve"> all rooms available. I also dealt with </w:t>
      </w:r>
      <w:r w:rsidRPr="001B4790">
        <w:rPr>
          <w:lang w:val="en-GB"/>
        </w:rPr>
        <w:lastRenderedPageBreak/>
        <w:t xml:space="preserve">guests’ questions, explained all the services that were offered by the hotel and dealt with all the complaints. </w:t>
      </w:r>
      <w:r w:rsidR="00480FE9" w:rsidRPr="001B4790">
        <w:rPr>
          <w:lang w:val="en-GB"/>
        </w:rPr>
        <w:t>Another crucial aspect was communication with housekeeping and maintenance for the rooms to be ready for any guests and anticipate any problems with technological elements of the room</w:t>
      </w:r>
      <w:r w:rsidR="00E33806" w:rsidRPr="001B4790">
        <w:rPr>
          <w:lang w:val="en-GB"/>
        </w:rPr>
        <w:t xml:space="preserve"> (Gede, 2022)</w:t>
      </w:r>
      <w:r w:rsidR="00480FE9" w:rsidRPr="001B4790">
        <w:rPr>
          <w:lang w:val="en-GB"/>
        </w:rPr>
        <w:t>.</w:t>
      </w:r>
    </w:p>
    <w:p w14:paraId="47EE0602" w14:textId="77777777" w:rsidR="009666EE" w:rsidRPr="001B4790" w:rsidRDefault="009666EE" w:rsidP="001B4790">
      <w:pPr>
        <w:rPr>
          <w:b/>
          <w:bCs/>
          <w:lang w:val="en-GB"/>
        </w:rPr>
      </w:pPr>
      <w:r w:rsidRPr="001B4790">
        <w:rPr>
          <w:b/>
          <w:bCs/>
          <w:lang w:val="en-GB"/>
        </w:rPr>
        <w:t xml:space="preserve">Challenges </w:t>
      </w:r>
      <w:r w:rsidR="00480FE9" w:rsidRPr="001B4790">
        <w:rPr>
          <w:b/>
          <w:bCs/>
          <w:lang w:val="en-GB"/>
        </w:rPr>
        <w:t>faced and solutions implemented</w:t>
      </w:r>
    </w:p>
    <w:p w14:paraId="11695279" w14:textId="74EA9D33" w:rsidR="009666EE" w:rsidRPr="001B4790" w:rsidRDefault="00480FE9" w:rsidP="001B4790">
      <w:pPr>
        <w:rPr>
          <w:lang w:val="en-GB"/>
        </w:rPr>
      </w:pPr>
      <w:r w:rsidRPr="001B4790">
        <w:rPr>
          <w:lang w:val="en-GB"/>
        </w:rPr>
        <w:t>The first and most notable case was during one of the week</w:t>
      </w:r>
      <w:r w:rsidR="002A70E6" w:rsidRPr="001B4790">
        <w:rPr>
          <w:lang w:val="en-GB"/>
        </w:rPr>
        <w:t>days</w:t>
      </w:r>
      <w:r w:rsidRPr="001B4790">
        <w:rPr>
          <w:lang w:val="en-GB"/>
        </w:rPr>
        <w:t xml:space="preserve"> of the high business traffic which went with a fully occupied hotel.  A guest checked in with a reservation number that was never registered on the computer, thus a case of overbooking the hotel. </w:t>
      </w:r>
      <w:r w:rsidR="009666EE" w:rsidRPr="001B4790">
        <w:rPr>
          <w:lang w:val="en-GB"/>
        </w:rPr>
        <w:t xml:space="preserve">Staying calm and logical as well as engaging all the available resources, I had to call the reservations personnel and find another suitable strategy, which involved giving the guest a better room. This taught me that flexibility and clear communication are valuable attributes to have in </w:t>
      </w:r>
      <w:r w:rsidRPr="001B4790">
        <w:rPr>
          <w:lang w:val="en-GB"/>
        </w:rPr>
        <w:t>stressful</w:t>
      </w:r>
      <w:r w:rsidR="009666EE" w:rsidRPr="001B4790">
        <w:rPr>
          <w:lang w:val="en-GB"/>
        </w:rPr>
        <w:t xml:space="preserve"> </w:t>
      </w:r>
      <w:r w:rsidRPr="001B4790">
        <w:rPr>
          <w:lang w:val="en-GB"/>
        </w:rPr>
        <w:t>conditions. ​</w:t>
      </w:r>
    </w:p>
    <w:p w14:paraId="108D93F9" w14:textId="77777777" w:rsidR="009666EE" w:rsidRPr="001B4790" w:rsidRDefault="009666EE" w:rsidP="001B4790">
      <w:pPr>
        <w:rPr>
          <w:b/>
          <w:bCs/>
          <w:lang w:val="en-GB"/>
        </w:rPr>
      </w:pPr>
      <w:r w:rsidRPr="001B4790">
        <w:rPr>
          <w:b/>
          <w:bCs/>
          <w:lang w:val="en-GB"/>
        </w:rPr>
        <w:t xml:space="preserve">Emotional and </w:t>
      </w:r>
      <w:r w:rsidR="00480FE9" w:rsidRPr="001B4790">
        <w:rPr>
          <w:b/>
          <w:bCs/>
          <w:lang w:val="en-GB"/>
        </w:rPr>
        <w:t>confidence development</w:t>
      </w:r>
    </w:p>
    <w:p w14:paraId="22726AC9" w14:textId="77777777" w:rsidR="009666EE" w:rsidRPr="001B4790" w:rsidRDefault="009666EE" w:rsidP="001B4790">
      <w:pPr>
        <w:rPr>
          <w:lang w:val="en-GB"/>
        </w:rPr>
      </w:pPr>
      <w:r w:rsidRPr="001B4790">
        <w:rPr>
          <w:lang w:val="en-GB"/>
        </w:rPr>
        <w:t xml:space="preserve">First, </w:t>
      </w:r>
      <w:r w:rsidR="00117152" w:rsidRPr="001B4790">
        <w:rPr>
          <w:lang w:val="en-GB"/>
        </w:rPr>
        <w:t xml:space="preserve">the </w:t>
      </w:r>
      <w:r w:rsidRPr="001B4790">
        <w:rPr>
          <w:lang w:val="en-GB"/>
        </w:rPr>
        <w:t xml:space="preserve">front desk working environment was quite demanding with a high working rate. Nonetheless, the more I got to know the hotel’s processes and my peers better, the self-confidence increased. I benefited most from the positive feedback received from guests and ensuring that I </w:t>
      </w:r>
      <w:r w:rsidR="00480FE9" w:rsidRPr="001B4790">
        <w:rPr>
          <w:lang w:val="en-GB"/>
        </w:rPr>
        <w:t>addressed</w:t>
      </w:r>
      <w:r w:rsidRPr="001B4790">
        <w:rPr>
          <w:lang w:val="en-GB"/>
        </w:rPr>
        <w:t xml:space="preserve"> their concerns </w:t>
      </w:r>
      <w:r w:rsidR="00480FE9" w:rsidRPr="001B4790">
        <w:rPr>
          <w:lang w:val="en-GB"/>
        </w:rPr>
        <w:t>comfortably. ​</w:t>
      </w:r>
    </w:p>
    <w:p w14:paraId="1A7764C2" w14:textId="77777777" w:rsidR="009666EE" w:rsidRPr="001B4790" w:rsidRDefault="00480FE9" w:rsidP="001B4790">
      <w:pPr>
        <w:rPr>
          <w:b/>
          <w:bCs/>
          <w:lang w:val="en-GB"/>
        </w:rPr>
      </w:pPr>
      <w:r w:rsidRPr="001B4790">
        <w:rPr>
          <w:b/>
          <w:bCs/>
          <w:lang w:val="en-GB"/>
        </w:rPr>
        <w:t>Application of Kolb’</w:t>
      </w:r>
      <w:r w:rsidR="009666EE" w:rsidRPr="001B4790">
        <w:rPr>
          <w:b/>
          <w:bCs/>
          <w:lang w:val="en-GB"/>
        </w:rPr>
        <w:t xml:space="preserve">s </w:t>
      </w:r>
      <w:r w:rsidRPr="001B4790">
        <w:rPr>
          <w:b/>
          <w:bCs/>
          <w:lang w:val="en-GB"/>
        </w:rPr>
        <w:t>experiential learning model</w:t>
      </w:r>
    </w:p>
    <w:p w14:paraId="716121BE" w14:textId="2B5E3592" w:rsidR="009666EE" w:rsidRPr="001B4790" w:rsidRDefault="009666EE" w:rsidP="001B4790">
      <w:pPr>
        <w:rPr>
          <w:lang w:val="en-GB"/>
        </w:rPr>
      </w:pPr>
      <w:r w:rsidRPr="001B4790">
        <w:rPr>
          <w:lang w:val="en-GB"/>
        </w:rPr>
        <w:t>According to Kolb’s Experiential Learning Model, there are four stages which include concrete experience, observation-orientation, abstraction-conceptualization, and experimentation-reflection</w:t>
      </w:r>
      <w:r w:rsidR="00FE1B60" w:rsidRPr="001B4790">
        <w:rPr>
          <w:lang w:val="en-GB"/>
        </w:rPr>
        <w:t xml:space="preserve"> (Akella, 2010)</w:t>
      </w:r>
      <w:r w:rsidRPr="001B4790">
        <w:rPr>
          <w:lang w:val="en-GB"/>
        </w:rPr>
        <w:t>. In this regard, sitting point shadow with the Front Office Supervisor gave practical experience which was achieved by being engaged directly with the front desk. Reflective observation took place while I observed events in my day-to-day work life and recognised changes and improvements that can be made, for example, in developing better communication skills and ability to predict customers’ needs. Abstract conceptualization came in handy in understanding theoretical knowledge about hospitality management and how strategies could be conceptualised to enhance guest satisfaction and operations</w:t>
      </w:r>
      <w:r w:rsidR="006B51CB" w:rsidRPr="001B4790">
        <w:rPr>
          <w:lang w:val="en-GB"/>
        </w:rPr>
        <w:t xml:space="preserve"> (Grady, 2017)</w:t>
      </w:r>
      <w:r w:rsidRPr="001B4790">
        <w:rPr>
          <w:lang w:val="en-GB"/>
        </w:rPr>
        <w:t xml:space="preserve">. Lastly, active experimentation was done by coming up with new practises including guest welcome procedures as well as proactive </w:t>
      </w:r>
      <w:r w:rsidR="00480FE9" w:rsidRPr="001B4790">
        <w:rPr>
          <w:lang w:val="en-GB"/>
        </w:rPr>
        <w:t>problem-solving</w:t>
      </w:r>
      <w:r w:rsidRPr="001B4790">
        <w:rPr>
          <w:lang w:val="en-GB"/>
        </w:rPr>
        <w:t xml:space="preserve"> approaches thus enhancing guests’ </w:t>
      </w:r>
      <w:r w:rsidR="00480FE9" w:rsidRPr="001B4790">
        <w:rPr>
          <w:lang w:val="en-GB"/>
        </w:rPr>
        <w:t xml:space="preserve">experiences. </w:t>
      </w:r>
    </w:p>
    <w:p w14:paraId="365869DD" w14:textId="77777777" w:rsidR="00432814" w:rsidRPr="001B4790" w:rsidRDefault="00432814" w:rsidP="001B4790">
      <w:pPr>
        <w:rPr>
          <w:b/>
          <w:bCs/>
          <w:lang w:val="en-GB"/>
        </w:rPr>
      </w:pPr>
      <w:r w:rsidRPr="001B4790">
        <w:rPr>
          <w:b/>
          <w:bCs/>
          <w:lang w:val="en-GB"/>
        </w:rPr>
        <w:lastRenderedPageBreak/>
        <w:t>Impact of personal and vocational development</w:t>
      </w:r>
    </w:p>
    <w:p w14:paraId="78E2163A" w14:textId="4A2C1594" w:rsidR="00480FE9" w:rsidRPr="001B4790" w:rsidRDefault="00432814" w:rsidP="001B4790">
      <w:pPr>
        <w:rPr>
          <w:lang w:val="en-GB"/>
        </w:rPr>
      </w:pPr>
      <w:r w:rsidRPr="001B4790">
        <w:rPr>
          <w:lang w:val="en-GB"/>
        </w:rPr>
        <w:t xml:space="preserve">The academic path and the industry experience have impacted my knowledge about essential competencies which are relevant in hospitality management. Working with </w:t>
      </w:r>
      <w:r w:rsidR="00396177" w:rsidRPr="001B4790">
        <w:rPr>
          <w:lang w:val="en-GB"/>
        </w:rPr>
        <w:t xml:space="preserve">various </w:t>
      </w:r>
      <w:r w:rsidRPr="001B4790">
        <w:rPr>
          <w:lang w:val="en-GB"/>
        </w:rPr>
        <w:t>clients</w:t>
      </w:r>
      <w:r w:rsidR="00396177" w:rsidRPr="001B4790">
        <w:rPr>
          <w:lang w:val="en-GB"/>
        </w:rPr>
        <w:t xml:space="preserve"> </w:t>
      </w:r>
      <w:r w:rsidRPr="001B4790">
        <w:rPr>
          <w:lang w:val="en-GB"/>
        </w:rPr>
        <w:t xml:space="preserve">helped me to understand better </w:t>
      </w:r>
      <w:r w:rsidR="00396177" w:rsidRPr="001B4790">
        <w:rPr>
          <w:lang w:val="en-GB"/>
        </w:rPr>
        <w:t xml:space="preserve">as </w:t>
      </w:r>
      <w:r w:rsidRPr="001B4790">
        <w:rPr>
          <w:lang w:val="en-GB"/>
        </w:rPr>
        <w:t>an individual approach and how to address them. The dealings with other departments made me realise the significance of effective teamwork as far as guest services were concerned. That is why handling reservations and attending to complaints from the guests among other tasks enhanced multitasking skills. This was especially important in managing difficult circumstances, as it allowed for a better way of dealing with Guests.</w:t>
      </w:r>
    </w:p>
    <w:p w14:paraId="147BB233" w14:textId="77777777" w:rsidR="00432814" w:rsidRPr="001B4790" w:rsidRDefault="00432814" w:rsidP="001B4790">
      <w:pPr>
        <w:rPr>
          <w:lang w:val="en-GB"/>
        </w:rPr>
      </w:pPr>
    </w:p>
    <w:p w14:paraId="686FFD35" w14:textId="77777777" w:rsidR="00E625F5" w:rsidRPr="001B4790" w:rsidRDefault="00E625F5" w:rsidP="001B4790">
      <w:pPr>
        <w:rPr>
          <w:lang w:val="en-GB"/>
        </w:rPr>
      </w:pPr>
      <w:r w:rsidRPr="001B4790">
        <w:rPr>
          <w:lang w:val="en-GB"/>
        </w:rPr>
        <w:t>Critical analysis of work-based skills and technical knowledge</w:t>
      </w:r>
    </w:p>
    <w:p w14:paraId="2B51BA50" w14:textId="2D2744C1" w:rsidR="00E625F5" w:rsidRPr="001B4790" w:rsidRDefault="00E625F5" w:rsidP="001B4790">
      <w:pPr>
        <w:rPr>
          <w:lang w:val="en-GB"/>
        </w:rPr>
      </w:pPr>
      <w:r w:rsidRPr="001B4790">
        <w:rPr>
          <w:lang w:val="en-GB"/>
        </w:rPr>
        <w:t>While working at Holiday Inn Sunderland, I gained various competencies that will enable me to meet the expectations of guests in the hospitality industry. ​</w:t>
      </w:r>
    </w:p>
    <w:p w14:paraId="796563A7" w14:textId="77777777" w:rsidR="00E625F5" w:rsidRPr="001B4790" w:rsidRDefault="00E625F5" w:rsidP="001B4790">
      <w:pPr>
        <w:rPr>
          <w:b/>
          <w:bCs/>
          <w:lang w:val="en-GB"/>
        </w:rPr>
      </w:pPr>
      <w:r w:rsidRPr="001B4790">
        <w:rPr>
          <w:b/>
          <w:bCs/>
          <w:lang w:val="en-GB"/>
        </w:rPr>
        <w:t>Communication skills</w:t>
      </w:r>
    </w:p>
    <w:p w14:paraId="41AD00A5" w14:textId="77777777" w:rsidR="00E625F5" w:rsidRPr="001B4790" w:rsidRDefault="00E625F5" w:rsidP="001B4790">
      <w:pPr>
        <w:rPr>
          <w:lang w:val="en-GB"/>
        </w:rPr>
      </w:pPr>
      <w:r w:rsidRPr="001B4790">
        <w:rPr>
          <w:lang w:val="en-GB"/>
        </w:rPr>
        <w:t>Communication is very important especially in the provision of services because it is through this that various information is passed between the handlers and the customers</w:t>
      </w:r>
      <w:r w:rsidR="006B51CB" w:rsidRPr="001B4790">
        <w:rPr>
          <w:lang w:val="en-GB"/>
        </w:rPr>
        <w:t xml:space="preserve"> (Petty, 2023)</w:t>
      </w:r>
      <w:r w:rsidRPr="001B4790">
        <w:rPr>
          <w:lang w:val="en-GB"/>
        </w:rPr>
        <w:t>. I was able to enhance these skills at the workplace by responding to guests’ questions and interacting with the staff members. For instance, there was a time when a guest was wary of the local restaurant's Plans response helped the guest make an informed decision and thus had an improved experience. This corresponds with the trends of the current world market in a way that insists on effective communication that embraces the clients. ​</w:t>
      </w:r>
    </w:p>
    <w:p w14:paraId="24FE80E7" w14:textId="77777777" w:rsidR="00E625F5" w:rsidRPr="001B4790" w:rsidRDefault="00E625F5" w:rsidP="001B4790">
      <w:pPr>
        <w:rPr>
          <w:b/>
          <w:bCs/>
          <w:lang w:val="en-GB"/>
        </w:rPr>
      </w:pPr>
      <w:r w:rsidRPr="001B4790">
        <w:rPr>
          <w:b/>
          <w:bCs/>
          <w:lang w:val="en-GB"/>
        </w:rPr>
        <w:t>Teamwork and leadership</w:t>
      </w:r>
    </w:p>
    <w:p w14:paraId="52A3D1EB" w14:textId="66D3E695" w:rsidR="00E625F5" w:rsidRPr="001B4790" w:rsidRDefault="00E625F5" w:rsidP="001B4790">
      <w:pPr>
        <w:rPr>
          <w:lang w:val="en-GB"/>
        </w:rPr>
      </w:pPr>
      <w:r w:rsidRPr="001B4790">
        <w:rPr>
          <w:lang w:val="en-GB"/>
        </w:rPr>
        <w:t>Teamwork is vital in the hospitality industry because of the following reasons. It is very important to offer services that are face-to-face, more personalised, and memorable</w:t>
      </w:r>
      <w:r w:rsidR="00C15F41" w:rsidRPr="001B4790">
        <w:rPr>
          <w:lang w:val="en-GB"/>
        </w:rPr>
        <w:t xml:space="preserve"> (</w:t>
      </w:r>
      <w:proofErr w:type="spellStart"/>
      <w:r w:rsidR="00C15F41" w:rsidRPr="001B4790">
        <w:rPr>
          <w:lang w:val="en-GB"/>
        </w:rPr>
        <w:t>Bronotte</w:t>
      </w:r>
      <w:proofErr w:type="spellEnd"/>
      <w:r w:rsidR="00C15F41" w:rsidRPr="001B4790">
        <w:rPr>
          <w:lang w:val="en-GB"/>
        </w:rPr>
        <w:t>, 2023)</w:t>
      </w:r>
      <w:r w:rsidRPr="001B4790">
        <w:rPr>
          <w:lang w:val="en-GB"/>
        </w:rPr>
        <w:t xml:space="preserve">. </w:t>
      </w:r>
    </w:p>
    <w:p w14:paraId="71B90075" w14:textId="77777777" w:rsidR="00E625F5" w:rsidRPr="001B4790" w:rsidRDefault="00E625F5" w:rsidP="001B4790">
      <w:pPr>
        <w:rPr>
          <w:b/>
          <w:bCs/>
          <w:lang w:val="en-GB"/>
        </w:rPr>
      </w:pPr>
      <w:r w:rsidRPr="001B4790">
        <w:rPr>
          <w:b/>
          <w:bCs/>
          <w:lang w:val="en-GB"/>
        </w:rPr>
        <w:t>Problem-solving and decision-making</w:t>
      </w:r>
    </w:p>
    <w:p w14:paraId="61536B68" w14:textId="7A4DA37C" w:rsidR="00E625F5" w:rsidRPr="001B4790" w:rsidRDefault="00E625F5" w:rsidP="001B4790">
      <w:pPr>
        <w:rPr>
          <w:lang w:val="en-GB"/>
        </w:rPr>
      </w:pPr>
      <w:r w:rsidRPr="001B4790">
        <w:rPr>
          <w:lang w:val="en-GB"/>
        </w:rPr>
        <w:t xml:space="preserve">Meeting and handling guest complaints </w:t>
      </w:r>
      <w:proofErr w:type="gramStart"/>
      <w:r w:rsidRPr="001B4790">
        <w:rPr>
          <w:lang w:val="en-GB"/>
        </w:rPr>
        <w:t>is</w:t>
      </w:r>
      <w:proofErr w:type="gramEnd"/>
      <w:r w:rsidRPr="001B4790">
        <w:rPr>
          <w:lang w:val="en-GB"/>
        </w:rPr>
        <w:t xml:space="preserve"> an essential aspect of the hospitality industry </w:t>
      </w:r>
      <w:r w:rsidR="00390D98" w:rsidRPr="001B4790">
        <w:rPr>
          <w:lang w:val="en-GB"/>
        </w:rPr>
        <w:t>as</w:t>
      </w:r>
      <w:r w:rsidRPr="001B4790">
        <w:rPr>
          <w:lang w:val="en-GB"/>
        </w:rPr>
        <w:t xml:space="preserve"> it develops good relations with customers</w:t>
      </w:r>
      <w:r w:rsidR="005C0063" w:rsidRPr="001B4790">
        <w:rPr>
          <w:lang w:val="en-GB"/>
        </w:rPr>
        <w:t xml:space="preserve"> (Chou et al., </w:t>
      </w:r>
      <w:r w:rsidR="0018121E" w:rsidRPr="001B4790">
        <w:rPr>
          <w:lang w:val="en-GB"/>
        </w:rPr>
        <w:t>2019)</w:t>
      </w:r>
      <w:r w:rsidRPr="001B4790">
        <w:rPr>
          <w:lang w:val="en-GB"/>
        </w:rPr>
        <w:t xml:space="preserve">. I had some practical experiences which involved decision-making for instance handling booking issues during peak times. I was able to </w:t>
      </w:r>
      <w:r w:rsidRPr="001B4790">
        <w:rPr>
          <w:lang w:val="en-GB"/>
        </w:rPr>
        <w:lastRenderedPageBreak/>
        <w:t xml:space="preserve">keep my </w:t>
      </w:r>
      <w:proofErr w:type="gramStart"/>
      <w:r w:rsidRPr="001B4790">
        <w:rPr>
          <w:lang w:val="en-GB"/>
        </w:rPr>
        <w:t>calm</w:t>
      </w:r>
      <w:proofErr w:type="gramEnd"/>
      <w:r w:rsidRPr="001B4790">
        <w:rPr>
          <w:lang w:val="en-GB"/>
        </w:rPr>
        <w:t xml:space="preserve"> and I coordinated with the reservations team to meet the guests’ needs satisfactorily. This pinpoints one of the critical thinking and problem-solving skills required in the industry today</w:t>
      </w:r>
      <w:r w:rsidR="0018121E" w:rsidRPr="001B4790">
        <w:rPr>
          <w:lang w:val="en-GB"/>
        </w:rPr>
        <w:t xml:space="preserve"> (Lassoued et al., 2020)</w:t>
      </w:r>
      <w:r w:rsidRPr="001B4790">
        <w:rPr>
          <w:lang w:val="en-GB"/>
        </w:rPr>
        <w:t>. ​</w:t>
      </w:r>
    </w:p>
    <w:p w14:paraId="584C6BFE" w14:textId="77777777" w:rsidR="00E625F5" w:rsidRPr="001B4790" w:rsidRDefault="00E625F5" w:rsidP="001B4790">
      <w:pPr>
        <w:rPr>
          <w:b/>
          <w:bCs/>
          <w:lang w:val="en-GB"/>
        </w:rPr>
      </w:pPr>
      <w:r w:rsidRPr="001B4790">
        <w:rPr>
          <w:b/>
          <w:bCs/>
          <w:lang w:val="en-GB"/>
        </w:rPr>
        <w:t>Importance of work-based skills and technical knowledge</w:t>
      </w:r>
    </w:p>
    <w:p w14:paraId="06D7C8BE" w14:textId="77777777" w:rsidR="00E625F5" w:rsidRPr="001B4790" w:rsidRDefault="00E625F5" w:rsidP="001B4790">
      <w:pPr>
        <w:rPr>
          <w:lang w:val="en-GB"/>
        </w:rPr>
      </w:pPr>
      <w:r w:rsidRPr="001B4790">
        <w:rPr>
          <w:lang w:val="en-GB"/>
        </w:rPr>
        <w:t>These skills are vital for the delivery of guest services to meet the expectations of the customers. Communication eliminates grumbles, collaboration fosters efficiency in service delivery, issue resolution solves customers’ complaints, and organisation fosters the accomplishment of activities within a stipulated time</w:t>
      </w:r>
      <w:r w:rsidR="0018121E" w:rsidRPr="001B4790">
        <w:rPr>
          <w:lang w:val="en-GB"/>
        </w:rPr>
        <w:t xml:space="preserve"> (Lassoued et al., 2020)</w:t>
      </w:r>
      <w:r w:rsidRPr="001B4790">
        <w:rPr>
          <w:lang w:val="en-GB"/>
        </w:rPr>
        <w:t>. Other competencies include knowledge enhancement such as the effective use of reservation systems that create a positive guest experience.</w:t>
      </w:r>
    </w:p>
    <w:p w14:paraId="1F3CCFDB" w14:textId="77777777" w:rsidR="00E625F5" w:rsidRPr="001B4790" w:rsidRDefault="00E625F5" w:rsidP="001B4790">
      <w:pPr>
        <w:rPr>
          <w:lang w:val="en-GB"/>
        </w:rPr>
      </w:pPr>
    </w:p>
    <w:p w14:paraId="7AFECC30" w14:textId="77777777" w:rsidR="00117152" w:rsidRPr="001B4790" w:rsidRDefault="00117152" w:rsidP="001B4790">
      <w:pPr>
        <w:rPr>
          <w:lang w:val="en-GB"/>
        </w:rPr>
      </w:pPr>
      <w:r w:rsidRPr="001B4790">
        <w:rPr>
          <w:lang w:val="en-GB"/>
        </w:rPr>
        <w:t>Reflection on organisational issues</w:t>
      </w:r>
    </w:p>
    <w:p w14:paraId="1BEC4028" w14:textId="77777777" w:rsidR="00117152" w:rsidRPr="001B4790" w:rsidRDefault="00117152" w:rsidP="001B4790">
      <w:pPr>
        <w:rPr>
          <w:lang w:val="en-GB"/>
        </w:rPr>
      </w:pPr>
      <w:r w:rsidRPr="001B4790">
        <w:rPr>
          <w:lang w:val="en-GB"/>
        </w:rPr>
        <w:t xml:space="preserve">A double reservation of a conference space arose from misinterpretation at Holiday Inn Sunderland – City Centre. A </w:t>
      </w:r>
      <w:proofErr w:type="gramStart"/>
      <w:r w:rsidRPr="001B4790">
        <w:rPr>
          <w:lang w:val="en-GB"/>
        </w:rPr>
        <w:t>double booking</w:t>
      </w:r>
      <w:proofErr w:type="gramEnd"/>
      <w:r w:rsidRPr="001B4790">
        <w:rPr>
          <w:lang w:val="en-GB"/>
        </w:rPr>
        <w:t xml:space="preserve"> conflict between two corporate clients occurred because of this error which sparked service problems as well as operational interruptions. Hotel reputations can suffer from such mistakes because unhappy customers share negative information which damages upcoming business opportunities (Sukhu and </w:t>
      </w:r>
      <w:proofErr w:type="spellStart"/>
      <w:r w:rsidRPr="001B4790">
        <w:rPr>
          <w:lang w:val="en-GB"/>
        </w:rPr>
        <w:t>Bilgihan</w:t>
      </w:r>
      <w:proofErr w:type="spellEnd"/>
      <w:r w:rsidRPr="001B4790">
        <w:rPr>
          <w:lang w:val="en-GB"/>
        </w:rPr>
        <w:t>, 2023). ​</w:t>
      </w:r>
      <w:r w:rsidR="0089757C" w:rsidRPr="001B4790">
        <w:rPr>
          <w:lang w:val="en-GB"/>
        </w:rPr>
        <w:t xml:space="preserve"> </w:t>
      </w:r>
      <w:r w:rsidRPr="001B4790">
        <w:rPr>
          <w:lang w:val="en-GB"/>
        </w:rPr>
        <w:t xml:space="preserve">The hotel addressed this problem through immediate representations along with different accommodation choices and complimentary added benefits for compensation. This service delivery technique follows proven recovery methods that bring relief to dissatisfied customers by reacting quickly while demonstrating compassion. ​Organisations should develop complete service recovery processes to stop the occurrence of future problems. The hotel implements this framework by selecting employees for training while equipping them with problem-solving skills and administrative flexibility along with </w:t>
      </w:r>
      <w:r w:rsidR="007D51A0" w:rsidRPr="001B4790">
        <w:rPr>
          <w:lang w:val="en-GB"/>
        </w:rPr>
        <w:t>acknowledgement</w:t>
      </w:r>
      <w:r w:rsidRPr="001B4790">
        <w:rPr>
          <w:lang w:val="en-GB"/>
        </w:rPr>
        <w:t xml:space="preserve"> and distribution of positive </w:t>
      </w:r>
      <w:r w:rsidR="007D51A0" w:rsidRPr="001B4790">
        <w:rPr>
          <w:lang w:val="en-GB"/>
        </w:rPr>
        <w:t>stories</w:t>
      </w:r>
      <w:r w:rsidRPr="001B4790">
        <w:rPr>
          <w:lang w:val="en-GB"/>
        </w:rPr>
        <w:t xml:space="preserve"> and appropriate procedures</w:t>
      </w:r>
      <w:r w:rsidR="0089757C" w:rsidRPr="001B4790">
        <w:rPr>
          <w:lang w:val="en-GB"/>
        </w:rPr>
        <w:t xml:space="preserve"> (EHL, 2024)</w:t>
      </w:r>
      <w:r w:rsidRPr="001B4790">
        <w:rPr>
          <w:lang w:val="en-GB"/>
        </w:rPr>
        <w:t>. ​Such service recovery strategies exist at top-tier hotels to achieve high guest service quality alongside reputation maintenance. Hotels that implement equivalent service practices will improve their quality and achieve higher guest satisfaction levels.</w:t>
      </w:r>
    </w:p>
    <w:p w14:paraId="5165F59A" w14:textId="77777777" w:rsidR="009831E2" w:rsidRPr="001B4790" w:rsidRDefault="009831E2" w:rsidP="001B4790">
      <w:pPr>
        <w:rPr>
          <w:lang w:val="en-GB"/>
        </w:rPr>
      </w:pPr>
    </w:p>
    <w:p w14:paraId="4F8C0231" w14:textId="77777777" w:rsidR="007D51A0" w:rsidRPr="001B4790" w:rsidRDefault="007D51A0" w:rsidP="001B4790">
      <w:pPr>
        <w:rPr>
          <w:lang w:val="en-GB"/>
        </w:rPr>
      </w:pPr>
      <w:r w:rsidRPr="001B4790">
        <w:rPr>
          <w:lang w:val="en-GB"/>
        </w:rPr>
        <w:lastRenderedPageBreak/>
        <w:t>Conclusion and Action Plan</w:t>
      </w:r>
    </w:p>
    <w:p w14:paraId="493CE532" w14:textId="77777777" w:rsidR="007D51A0" w:rsidRPr="001B4790" w:rsidRDefault="007D51A0" w:rsidP="001B4790">
      <w:pPr>
        <w:rPr>
          <w:b/>
          <w:bCs/>
          <w:lang w:val="en-GB"/>
        </w:rPr>
      </w:pPr>
      <w:r w:rsidRPr="001B4790">
        <w:rPr>
          <w:b/>
          <w:bCs/>
          <w:lang w:val="en-GB"/>
        </w:rPr>
        <w:t>Conclusion</w:t>
      </w:r>
    </w:p>
    <w:p w14:paraId="40318F5F" w14:textId="21B1D28D" w:rsidR="007D51A0" w:rsidRPr="001B4790" w:rsidRDefault="007D51A0" w:rsidP="001B4790">
      <w:pPr>
        <w:rPr>
          <w:lang w:val="en-GB"/>
        </w:rPr>
      </w:pPr>
      <w:r w:rsidRPr="001B4790">
        <w:rPr>
          <w:lang w:val="en-GB"/>
        </w:rPr>
        <w:t xml:space="preserve">Working at Holiday Inn Sunderland gave me a practical experience as well as improved my knowledge of guest service standards by shadowing. Through such practical experience, theoretical concepts could be applied in </w:t>
      </w:r>
      <w:r w:rsidR="000550F9" w:rsidRPr="001B4790">
        <w:rPr>
          <w:lang w:val="en-GB"/>
        </w:rPr>
        <w:t>real-life</w:t>
      </w:r>
      <w:r w:rsidRPr="001B4790">
        <w:rPr>
          <w:lang w:val="en-GB"/>
        </w:rPr>
        <w:t xml:space="preserve"> situations, which </w:t>
      </w:r>
      <w:r w:rsidR="000550F9" w:rsidRPr="001B4790">
        <w:rPr>
          <w:lang w:val="en-GB"/>
        </w:rPr>
        <w:t>as</w:t>
      </w:r>
      <w:r w:rsidRPr="001B4790">
        <w:rPr>
          <w:lang w:val="en-GB"/>
        </w:rPr>
        <w:t xml:space="preserve"> </w:t>
      </w:r>
      <w:r w:rsidR="000550F9" w:rsidRPr="001B4790">
        <w:rPr>
          <w:lang w:val="en-GB"/>
        </w:rPr>
        <w:t>work-based</w:t>
      </w:r>
      <w:r w:rsidRPr="001B4790">
        <w:rPr>
          <w:lang w:val="en-GB"/>
        </w:rPr>
        <w:t xml:space="preserve"> learning that entails a combination of theory and practical experience. </w:t>
      </w:r>
    </w:p>
    <w:p w14:paraId="4856120B" w14:textId="77777777" w:rsidR="007D51A0" w:rsidRPr="001B4790" w:rsidRDefault="007D51A0" w:rsidP="001B4790">
      <w:pPr>
        <w:rPr>
          <w:b/>
          <w:bCs/>
          <w:lang w:val="en-GB"/>
        </w:rPr>
      </w:pPr>
      <w:r w:rsidRPr="001B4790">
        <w:rPr>
          <w:b/>
          <w:bCs/>
          <w:lang w:val="en-GB"/>
        </w:rPr>
        <w:t>Action Plan</w:t>
      </w:r>
    </w:p>
    <w:p w14:paraId="28FF045E" w14:textId="77777777" w:rsidR="007D51A0" w:rsidRPr="001B4790" w:rsidRDefault="00836EBC" w:rsidP="001B4790">
      <w:pPr>
        <w:rPr>
          <w:lang w:val="en-GB"/>
        </w:rPr>
      </w:pPr>
      <w:r w:rsidRPr="001B4790">
        <w:rPr>
          <w:lang w:val="en-GB"/>
        </w:rPr>
        <w:t>T</w:t>
      </w:r>
      <w:r w:rsidR="00D70302" w:rsidRPr="001B4790">
        <w:rPr>
          <w:lang w:val="en-GB"/>
        </w:rPr>
        <w:t xml:space="preserve">o advance my experience in the field of hotel guest services, I intend to engage in further </w:t>
      </w:r>
      <w:r w:rsidRPr="001B4790">
        <w:rPr>
          <w:lang w:val="en-GB"/>
        </w:rPr>
        <w:t>training</w:t>
      </w:r>
      <w:r w:rsidR="00D70302" w:rsidRPr="001B4790">
        <w:rPr>
          <w:lang w:val="en-GB"/>
        </w:rPr>
        <w:t xml:space="preserve"> in the form of workshops, </w:t>
      </w:r>
      <w:r w:rsidR="000550F9" w:rsidRPr="001B4790">
        <w:rPr>
          <w:lang w:val="en-GB"/>
        </w:rPr>
        <w:t xml:space="preserve">and </w:t>
      </w:r>
      <w:r w:rsidR="00D70302" w:rsidRPr="001B4790">
        <w:rPr>
          <w:lang w:val="en-GB"/>
        </w:rPr>
        <w:t xml:space="preserve">online courses and </w:t>
      </w:r>
      <w:r w:rsidR="000550F9" w:rsidRPr="001B4790">
        <w:rPr>
          <w:lang w:val="en-GB"/>
        </w:rPr>
        <w:t>acquire</w:t>
      </w:r>
      <w:r w:rsidR="00D70302" w:rsidRPr="001B4790">
        <w:rPr>
          <w:lang w:val="en-GB"/>
        </w:rPr>
        <w:t xml:space="preserve"> a mentor besides cross-training in the different departments of the hotel industry. These objectives are intended to foster </w:t>
      </w:r>
      <w:r w:rsidR="000550F9" w:rsidRPr="001B4790">
        <w:rPr>
          <w:lang w:val="en-GB"/>
        </w:rPr>
        <w:t xml:space="preserve">the </w:t>
      </w:r>
      <w:r w:rsidR="00D70302" w:rsidRPr="001B4790">
        <w:rPr>
          <w:lang w:val="en-GB"/>
        </w:rPr>
        <w:t xml:space="preserve">growth of strong core competencies that </w:t>
      </w:r>
      <w:r w:rsidR="000550F9" w:rsidRPr="001B4790">
        <w:rPr>
          <w:lang w:val="en-GB"/>
        </w:rPr>
        <w:t>conform</w:t>
      </w:r>
      <w:r w:rsidR="00D70302" w:rsidRPr="001B4790">
        <w:rPr>
          <w:lang w:val="en-GB"/>
        </w:rPr>
        <w:t xml:space="preserve"> to the industry practises that will allow me to apply for higher positions in hotel guest services.</w:t>
      </w:r>
    </w:p>
    <w:p w14:paraId="5A5751DB" w14:textId="77777777" w:rsidR="00D70302" w:rsidRPr="001B4790" w:rsidRDefault="00D70302" w:rsidP="001B4790">
      <w:pPr>
        <w:rPr>
          <w:lang w:val="en-GB"/>
        </w:rPr>
      </w:pPr>
    </w:p>
    <w:p w14:paraId="62EC11E1" w14:textId="77777777" w:rsidR="00F66AAA" w:rsidRPr="00F66AAA" w:rsidRDefault="00F66AAA">
      <w:pPr>
        <w:spacing w:line="259" w:lineRule="auto"/>
        <w:jc w:val="left"/>
        <w:rPr>
          <w:lang w:val="en-GB"/>
        </w:rPr>
      </w:pPr>
      <w:r w:rsidRPr="00F66AAA">
        <w:rPr>
          <w:lang w:val="en-GB"/>
        </w:rPr>
        <w:br w:type="page"/>
      </w:r>
    </w:p>
    <w:p w14:paraId="1576BDFB" w14:textId="77777777" w:rsidR="00F66AAA" w:rsidRPr="00F66AAA" w:rsidRDefault="00F66AAA" w:rsidP="00F66AAA">
      <w:pPr>
        <w:pStyle w:val="Heading1"/>
        <w:rPr>
          <w:lang w:val="en-GB"/>
        </w:rPr>
      </w:pPr>
      <w:r w:rsidRPr="00F66AAA">
        <w:rPr>
          <w:lang w:val="en-GB"/>
        </w:rPr>
        <w:lastRenderedPageBreak/>
        <w:t>References</w:t>
      </w:r>
    </w:p>
    <w:p w14:paraId="0763067A" w14:textId="77777777" w:rsidR="00F66AAA" w:rsidRPr="00F66AAA" w:rsidRDefault="00F66AAA" w:rsidP="00F66AAA">
      <w:pPr>
        <w:rPr>
          <w:lang w:val="en-GB"/>
        </w:rPr>
      </w:pPr>
      <w:r w:rsidRPr="00F66AAA">
        <w:rPr>
          <w:lang w:val="en-GB"/>
        </w:rPr>
        <w:t>Akella, D., (2010). Learning together: Kolb's experiential theory and its application. </w:t>
      </w:r>
      <w:r w:rsidRPr="00F66AAA">
        <w:rPr>
          <w:i/>
          <w:iCs/>
          <w:lang w:val="en-GB"/>
        </w:rPr>
        <w:t>Journal of Management &amp; Organization</w:t>
      </w:r>
      <w:r w:rsidRPr="00F66AAA">
        <w:rPr>
          <w:lang w:val="en-GB"/>
        </w:rPr>
        <w:t>, </w:t>
      </w:r>
      <w:r w:rsidRPr="00F66AAA">
        <w:rPr>
          <w:i/>
          <w:iCs/>
          <w:lang w:val="en-GB"/>
        </w:rPr>
        <w:t>16</w:t>
      </w:r>
      <w:r w:rsidRPr="00F66AAA">
        <w:rPr>
          <w:lang w:val="en-GB"/>
        </w:rPr>
        <w:t>(1), pp.100-112.</w:t>
      </w:r>
    </w:p>
    <w:p w14:paraId="7CFC23F3" w14:textId="77777777" w:rsidR="00F66AAA" w:rsidRPr="00F66AAA" w:rsidRDefault="00F66AAA" w:rsidP="00F66AAA">
      <w:pPr>
        <w:rPr>
          <w:lang w:val="en-GB"/>
        </w:rPr>
      </w:pPr>
      <w:r w:rsidRPr="00F66AAA">
        <w:rPr>
          <w:lang w:val="en-GB"/>
        </w:rPr>
        <w:t xml:space="preserve">Augustine (2023). </w:t>
      </w:r>
      <w:r w:rsidRPr="00F66AAA">
        <w:rPr>
          <w:i/>
          <w:iCs/>
          <w:lang w:val="en-GB"/>
        </w:rPr>
        <w:t>Front Office Supervisor Job Description</w:t>
      </w:r>
      <w:r w:rsidRPr="00F66AAA">
        <w:rPr>
          <w:lang w:val="en-GB"/>
        </w:rPr>
        <w:t xml:space="preserve">. [online] </w:t>
      </w:r>
      <w:proofErr w:type="spellStart"/>
      <w:r w:rsidRPr="00F66AAA">
        <w:rPr>
          <w:lang w:val="en-GB"/>
        </w:rPr>
        <w:t>SetupMyHotel</w:t>
      </w:r>
      <w:proofErr w:type="spellEnd"/>
      <w:r w:rsidRPr="00F66AAA">
        <w:rPr>
          <w:lang w:val="en-GB"/>
        </w:rPr>
        <w:t>. Available at: https://setupmyhotel.com/job-description-for-hotels/front-office-job-description/front-office-supervisor-job-description/ [Accessed 7 Mar. 2025].</w:t>
      </w:r>
    </w:p>
    <w:p w14:paraId="6FFC12DE" w14:textId="77777777" w:rsidR="00F66AAA" w:rsidRPr="00F66AAA" w:rsidRDefault="00F66AAA" w:rsidP="00F66AAA">
      <w:pPr>
        <w:rPr>
          <w:lang w:val="en-GB"/>
        </w:rPr>
      </w:pPr>
      <w:proofErr w:type="spellStart"/>
      <w:r w:rsidRPr="00F66AAA">
        <w:rPr>
          <w:lang w:val="en-GB"/>
        </w:rPr>
        <w:t>Bronotte</w:t>
      </w:r>
      <w:proofErr w:type="spellEnd"/>
      <w:r w:rsidRPr="00F66AAA">
        <w:rPr>
          <w:lang w:val="en-GB"/>
        </w:rPr>
        <w:t xml:space="preserve">, M. (2023). </w:t>
      </w:r>
      <w:r w:rsidRPr="00F66AAA">
        <w:rPr>
          <w:i/>
          <w:iCs/>
          <w:lang w:val="en-GB"/>
        </w:rPr>
        <w:t>Why is teamwork so important in Hospitality?</w:t>
      </w:r>
      <w:r w:rsidRPr="00F66AAA">
        <w:rPr>
          <w:lang w:val="en-GB"/>
        </w:rPr>
        <w:t xml:space="preserve"> [online] www.torrens.edu.au. Available at: https://www.torrens.edu.au/stories/blog/hospitality/why-is-teamwork-so-important-in-hospitality [Accessed 7 Mar. 2025].</w:t>
      </w:r>
    </w:p>
    <w:p w14:paraId="346CB693" w14:textId="77777777" w:rsidR="00F66AAA" w:rsidRPr="00F66AAA" w:rsidRDefault="00F66AAA" w:rsidP="00F66AAA">
      <w:pPr>
        <w:rPr>
          <w:lang w:val="en-GB"/>
        </w:rPr>
      </w:pPr>
      <w:r w:rsidRPr="00F66AAA">
        <w:rPr>
          <w:lang w:val="en-GB"/>
        </w:rPr>
        <w:t>Chou, S.F., Horng, J.S., Liu, C.H. and Hsiao, H.L., (2019). Effect of creative problem-solving teaching on the sustainable service innovation literacy of undergraduate hospitality students. </w:t>
      </w:r>
      <w:r w:rsidRPr="00F66AAA">
        <w:rPr>
          <w:i/>
          <w:iCs/>
          <w:lang w:val="en-GB"/>
        </w:rPr>
        <w:t>Journal of Hospitality, Leisure, Sport &amp; Tourism Education</w:t>
      </w:r>
      <w:r w:rsidRPr="00F66AAA">
        <w:rPr>
          <w:lang w:val="en-GB"/>
        </w:rPr>
        <w:t>, </w:t>
      </w:r>
      <w:r w:rsidRPr="00F66AAA">
        <w:rPr>
          <w:i/>
          <w:iCs/>
          <w:lang w:val="en-GB"/>
        </w:rPr>
        <w:t>24</w:t>
      </w:r>
      <w:r w:rsidRPr="00F66AAA">
        <w:rPr>
          <w:lang w:val="en-GB"/>
        </w:rPr>
        <w:t>, pp.190-201.</w:t>
      </w:r>
    </w:p>
    <w:p w14:paraId="49A4FCD8" w14:textId="77777777" w:rsidR="00F66AAA" w:rsidRPr="00F66AAA" w:rsidRDefault="00F66AAA" w:rsidP="00F66AAA">
      <w:pPr>
        <w:rPr>
          <w:lang w:val="en-GB"/>
        </w:rPr>
      </w:pPr>
      <w:r w:rsidRPr="00F66AAA">
        <w:rPr>
          <w:lang w:val="en-GB"/>
        </w:rPr>
        <w:t xml:space="preserve">EHL (2024). </w:t>
      </w:r>
      <w:r w:rsidRPr="00F66AAA">
        <w:rPr>
          <w:i/>
          <w:iCs/>
          <w:lang w:val="en-GB"/>
        </w:rPr>
        <w:t>Service Recovery Matrix: How to handle customer complaints?</w:t>
      </w:r>
      <w:r w:rsidRPr="00F66AAA">
        <w:rPr>
          <w:lang w:val="en-GB"/>
        </w:rPr>
        <w:t xml:space="preserve"> [online] Ehl.edu. Available at: https://hospitalityinsights.ehl.edu/resources/all-resources/service-recovery-matrix [Accessed 7 Mar. 2025].</w:t>
      </w:r>
    </w:p>
    <w:p w14:paraId="5984C355" w14:textId="77777777" w:rsidR="00F66AAA" w:rsidRPr="00F66AAA" w:rsidRDefault="00F66AAA" w:rsidP="00F66AAA">
      <w:pPr>
        <w:rPr>
          <w:lang w:val="en-GB"/>
        </w:rPr>
      </w:pPr>
      <w:r w:rsidRPr="00F66AAA">
        <w:rPr>
          <w:lang w:val="en-GB"/>
        </w:rPr>
        <w:t>Gede, K.A.D., (2022). </w:t>
      </w:r>
      <w:r w:rsidRPr="00F66AAA">
        <w:rPr>
          <w:i/>
          <w:iCs/>
          <w:lang w:val="en-GB"/>
        </w:rPr>
        <w:t>The Front Office Job Description and Requirement Stay in Holiday Inn Resort Baruna Bali During Covid-19</w:t>
      </w:r>
      <w:r w:rsidRPr="00F66AAA">
        <w:rPr>
          <w:lang w:val="en-GB"/>
        </w:rPr>
        <w:t> (Doctoral dissertation, Universitas Pendidikan Ganesha).</w:t>
      </w:r>
    </w:p>
    <w:p w14:paraId="55467E0D" w14:textId="77777777" w:rsidR="00F66AAA" w:rsidRPr="00F66AAA" w:rsidRDefault="00F66AAA" w:rsidP="00F66AAA">
      <w:pPr>
        <w:rPr>
          <w:lang w:val="en-GB"/>
        </w:rPr>
      </w:pPr>
      <w:r w:rsidRPr="00F66AAA">
        <w:rPr>
          <w:lang w:val="en-GB"/>
        </w:rPr>
        <w:t>Grady, D.J., (2017). </w:t>
      </w:r>
      <w:r w:rsidRPr="00F66AAA">
        <w:rPr>
          <w:i/>
          <w:iCs/>
          <w:lang w:val="en-GB"/>
        </w:rPr>
        <w:t xml:space="preserve">A critical review of the application of Kolb’s experiential learning theory applied through the use of </w:t>
      </w:r>
      <w:proofErr w:type="gramStart"/>
      <w:r w:rsidRPr="00F66AAA">
        <w:rPr>
          <w:i/>
          <w:iCs/>
          <w:lang w:val="en-GB"/>
        </w:rPr>
        <w:t>computer based</w:t>
      </w:r>
      <w:proofErr w:type="gramEnd"/>
      <w:r w:rsidRPr="00F66AAA">
        <w:rPr>
          <w:i/>
          <w:iCs/>
          <w:lang w:val="en-GB"/>
        </w:rPr>
        <w:t xml:space="preserve"> simulations within virtual environments 2000-2016</w:t>
      </w:r>
      <w:r w:rsidRPr="00F66AAA">
        <w:rPr>
          <w:lang w:val="en-GB"/>
        </w:rPr>
        <w:t>. State University of New York at Albany.</w:t>
      </w:r>
    </w:p>
    <w:p w14:paraId="0C5EA153" w14:textId="77777777" w:rsidR="00F66AAA" w:rsidRPr="00F66AAA" w:rsidRDefault="00F66AAA" w:rsidP="00F66AAA">
      <w:pPr>
        <w:rPr>
          <w:lang w:val="en-GB"/>
        </w:rPr>
      </w:pPr>
      <w:r w:rsidRPr="00F66AAA">
        <w:rPr>
          <w:lang w:val="en-GB"/>
        </w:rPr>
        <w:t xml:space="preserve">IHG. (2024). </w:t>
      </w:r>
      <w:r w:rsidRPr="00F66AAA">
        <w:rPr>
          <w:i/>
          <w:iCs/>
          <w:lang w:val="en-GB"/>
        </w:rPr>
        <w:t>Holiday Inn Sunderland - City Centre</w:t>
      </w:r>
      <w:r w:rsidRPr="00F66AAA">
        <w:rPr>
          <w:lang w:val="en-GB"/>
        </w:rPr>
        <w:t>. [online] Available at: https://www.ihg.com/holidayinn/hotels/us/en/sunderland/snduk/hoteldetail [Accessed 7 Mar. 2025].</w:t>
      </w:r>
    </w:p>
    <w:p w14:paraId="255FB682" w14:textId="77777777" w:rsidR="00F66AAA" w:rsidRPr="00F66AAA" w:rsidRDefault="00F66AAA" w:rsidP="00F66AAA">
      <w:pPr>
        <w:rPr>
          <w:lang w:val="en-GB"/>
        </w:rPr>
      </w:pPr>
      <w:r w:rsidRPr="00F66AAA">
        <w:rPr>
          <w:lang w:val="en-GB"/>
        </w:rPr>
        <w:t xml:space="preserve">Lassoued, K., Awad, A. and </w:t>
      </w:r>
      <w:proofErr w:type="spellStart"/>
      <w:r w:rsidRPr="00F66AAA">
        <w:rPr>
          <w:lang w:val="en-GB"/>
        </w:rPr>
        <w:t>Guirat</w:t>
      </w:r>
      <w:proofErr w:type="spellEnd"/>
      <w:r w:rsidRPr="00F66AAA">
        <w:rPr>
          <w:lang w:val="en-GB"/>
        </w:rPr>
        <w:t xml:space="preserve">, R., (2020). The impact of managerial empowerment on problem solving and </w:t>
      </w:r>
      <w:proofErr w:type="gramStart"/>
      <w:r w:rsidRPr="00F66AAA">
        <w:rPr>
          <w:lang w:val="en-GB"/>
        </w:rPr>
        <w:t>decision making</w:t>
      </w:r>
      <w:proofErr w:type="gramEnd"/>
      <w:r w:rsidRPr="00F66AAA">
        <w:rPr>
          <w:lang w:val="en-GB"/>
        </w:rPr>
        <w:t xml:space="preserve"> skills: The case of Abu Dhabi University. </w:t>
      </w:r>
      <w:r w:rsidRPr="00F66AAA">
        <w:rPr>
          <w:i/>
          <w:iCs/>
          <w:lang w:val="en-GB"/>
        </w:rPr>
        <w:t>Management Science Letters</w:t>
      </w:r>
      <w:r w:rsidRPr="00F66AAA">
        <w:rPr>
          <w:lang w:val="en-GB"/>
        </w:rPr>
        <w:t>, </w:t>
      </w:r>
      <w:r w:rsidRPr="00F66AAA">
        <w:rPr>
          <w:i/>
          <w:iCs/>
          <w:lang w:val="en-GB"/>
        </w:rPr>
        <w:t>10</w:t>
      </w:r>
      <w:r w:rsidRPr="00F66AAA">
        <w:rPr>
          <w:lang w:val="en-GB"/>
        </w:rPr>
        <w:t>(4), pp.769-780.</w:t>
      </w:r>
    </w:p>
    <w:p w14:paraId="63E96C65" w14:textId="77777777" w:rsidR="00F66AAA" w:rsidRPr="00F66AAA" w:rsidRDefault="00F66AAA" w:rsidP="00F66AAA">
      <w:pPr>
        <w:rPr>
          <w:lang w:val="en-GB"/>
        </w:rPr>
      </w:pPr>
      <w:r w:rsidRPr="00F66AAA">
        <w:rPr>
          <w:lang w:val="en-GB"/>
        </w:rPr>
        <w:lastRenderedPageBreak/>
        <w:t>Morris, T.H., (2020). Experiential learning–a systematic review and revision of Kolb’s model. </w:t>
      </w:r>
      <w:r w:rsidRPr="00F66AAA">
        <w:rPr>
          <w:i/>
          <w:iCs/>
          <w:lang w:val="en-GB"/>
        </w:rPr>
        <w:t>Interactive learning environments</w:t>
      </w:r>
      <w:r w:rsidRPr="00F66AAA">
        <w:rPr>
          <w:lang w:val="en-GB"/>
        </w:rPr>
        <w:t>, </w:t>
      </w:r>
      <w:r w:rsidRPr="00F66AAA">
        <w:rPr>
          <w:i/>
          <w:iCs/>
          <w:lang w:val="en-GB"/>
        </w:rPr>
        <w:t>28</w:t>
      </w:r>
      <w:r w:rsidRPr="00F66AAA">
        <w:rPr>
          <w:lang w:val="en-GB"/>
        </w:rPr>
        <w:t>(8), pp.1064-1077.</w:t>
      </w:r>
    </w:p>
    <w:p w14:paraId="0CF0505C" w14:textId="77777777" w:rsidR="00F66AAA" w:rsidRPr="00F66AAA" w:rsidRDefault="00F66AAA" w:rsidP="00F66AAA">
      <w:pPr>
        <w:rPr>
          <w:lang w:val="en-GB"/>
        </w:rPr>
      </w:pPr>
      <w:r w:rsidRPr="00F66AAA">
        <w:rPr>
          <w:lang w:val="en-GB"/>
        </w:rPr>
        <w:t xml:space="preserve">Petty, L. (2023). </w:t>
      </w:r>
      <w:r w:rsidRPr="00F66AAA">
        <w:rPr>
          <w:i/>
          <w:iCs/>
          <w:lang w:val="en-GB"/>
        </w:rPr>
        <w:t>What is the importance of effective communication in the hospitality industry?</w:t>
      </w:r>
      <w:r w:rsidRPr="00F66AAA">
        <w:rPr>
          <w:lang w:val="en-GB"/>
        </w:rPr>
        <w:t xml:space="preserve"> [online] The Hub | High Speed Training. Available at: https://www.highspeedtraining.co.uk/hub/communication-in-the-hospitality-industry/ [Accessed 7 Mar. 2025].</w:t>
      </w:r>
    </w:p>
    <w:p w14:paraId="7A47A1F3" w14:textId="77777777" w:rsidR="00F66AAA" w:rsidRPr="00F66AAA" w:rsidRDefault="00F66AAA" w:rsidP="00F66AAA">
      <w:pPr>
        <w:rPr>
          <w:lang w:val="en-GB"/>
        </w:rPr>
      </w:pPr>
      <w:r w:rsidRPr="00F66AAA">
        <w:rPr>
          <w:lang w:val="en-GB"/>
        </w:rPr>
        <w:t xml:space="preserve">Richards, J., </w:t>
      </w:r>
      <w:proofErr w:type="spellStart"/>
      <w:r w:rsidRPr="00F66AAA">
        <w:rPr>
          <w:lang w:val="en-GB"/>
        </w:rPr>
        <w:t>Chillas</w:t>
      </w:r>
      <w:proofErr w:type="spellEnd"/>
      <w:r w:rsidRPr="00F66AAA">
        <w:rPr>
          <w:lang w:val="en-GB"/>
        </w:rPr>
        <w:t>, S. and Marks, A., (2012). “Every man for himself” Teamwork and customer service in the hospitality industry. </w:t>
      </w:r>
      <w:r w:rsidRPr="00F66AAA">
        <w:rPr>
          <w:i/>
          <w:iCs/>
          <w:lang w:val="en-GB"/>
        </w:rPr>
        <w:t>Employee Relations</w:t>
      </w:r>
      <w:r w:rsidRPr="00F66AAA">
        <w:rPr>
          <w:lang w:val="en-GB"/>
        </w:rPr>
        <w:t>, </w:t>
      </w:r>
      <w:r w:rsidRPr="00F66AAA">
        <w:rPr>
          <w:i/>
          <w:iCs/>
          <w:lang w:val="en-GB"/>
        </w:rPr>
        <w:t>34</w:t>
      </w:r>
      <w:r w:rsidRPr="00F66AAA">
        <w:rPr>
          <w:lang w:val="en-GB"/>
        </w:rPr>
        <w:t>(3), pp.235-254.</w:t>
      </w:r>
    </w:p>
    <w:p w14:paraId="291CE0E3" w14:textId="77777777" w:rsidR="00F66AAA" w:rsidRPr="00F66AAA" w:rsidRDefault="00F66AAA" w:rsidP="00F66AAA">
      <w:pPr>
        <w:rPr>
          <w:lang w:val="en-GB"/>
        </w:rPr>
      </w:pPr>
      <w:r w:rsidRPr="00F66AAA">
        <w:rPr>
          <w:lang w:val="en-GB"/>
        </w:rPr>
        <w:t xml:space="preserve">Sukhu, A. and </w:t>
      </w:r>
      <w:proofErr w:type="spellStart"/>
      <w:r w:rsidRPr="00F66AAA">
        <w:rPr>
          <w:lang w:val="en-GB"/>
        </w:rPr>
        <w:t>Bilgihan</w:t>
      </w:r>
      <w:proofErr w:type="spellEnd"/>
      <w:r w:rsidRPr="00F66AAA">
        <w:rPr>
          <w:lang w:val="en-GB"/>
        </w:rPr>
        <w:t>, A., (2023). Service recovery strategies: mitigating negative word-of-mouth in the hotel industry through enhanced customer engagement. </w:t>
      </w:r>
      <w:r w:rsidRPr="00F66AAA">
        <w:rPr>
          <w:i/>
          <w:iCs/>
          <w:lang w:val="en-GB"/>
        </w:rPr>
        <w:t>International Hospitality Review</w:t>
      </w:r>
      <w:r w:rsidRPr="00F66AAA">
        <w:rPr>
          <w:lang w:val="en-GB"/>
        </w:rPr>
        <w:t>.</w:t>
      </w:r>
    </w:p>
    <w:p w14:paraId="53EC36CF" w14:textId="77777777" w:rsidR="00854277" w:rsidRPr="00F66AAA" w:rsidRDefault="00854277" w:rsidP="00854277">
      <w:pPr>
        <w:rPr>
          <w:lang w:val="en-GB"/>
        </w:rPr>
      </w:pPr>
    </w:p>
    <w:sectPr w:rsidR="00854277" w:rsidRPr="00F66AAA">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F6E6B" w14:textId="77777777" w:rsidR="000F0E1D" w:rsidRDefault="000F0E1D" w:rsidP="00F66AAA">
      <w:pPr>
        <w:spacing w:after="0" w:line="240" w:lineRule="auto"/>
      </w:pPr>
      <w:r>
        <w:separator/>
      </w:r>
    </w:p>
  </w:endnote>
  <w:endnote w:type="continuationSeparator" w:id="0">
    <w:p w14:paraId="2106DF92" w14:textId="77777777" w:rsidR="000F0E1D" w:rsidRDefault="000F0E1D" w:rsidP="00F66A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71F9D" w14:textId="77777777" w:rsidR="00BC07E1" w:rsidRDefault="00BC07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2848531"/>
      <w:docPartObj>
        <w:docPartGallery w:val="Page Numbers (Bottom of Page)"/>
        <w:docPartUnique/>
      </w:docPartObj>
    </w:sdtPr>
    <w:sdtEndPr>
      <w:rPr>
        <w:noProof/>
      </w:rPr>
    </w:sdtEndPr>
    <w:sdtContent>
      <w:p w14:paraId="57A69AEA" w14:textId="77777777" w:rsidR="00F66AAA" w:rsidRDefault="00F66AAA">
        <w:pPr>
          <w:pStyle w:val="Footer"/>
          <w:jc w:val="center"/>
        </w:pPr>
        <w:r>
          <w:fldChar w:fldCharType="begin"/>
        </w:r>
        <w:r>
          <w:instrText xml:space="preserve"> PAGE   \* MERGEFORMAT </w:instrText>
        </w:r>
        <w:r>
          <w:fldChar w:fldCharType="separate"/>
        </w:r>
        <w:r w:rsidR="00174A47">
          <w:rPr>
            <w:noProof/>
          </w:rPr>
          <w:t>2</w:t>
        </w:r>
        <w:r>
          <w:rPr>
            <w:noProof/>
          </w:rPr>
          <w:fldChar w:fldCharType="end"/>
        </w:r>
      </w:p>
    </w:sdtContent>
  </w:sdt>
  <w:p w14:paraId="2D91DEA6" w14:textId="77777777" w:rsidR="00F66AAA" w:rsidRDefault="00F66A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91BB8" w14:textId="77777777" w:rsidR="00BC07E1" w:rsidRDefault="00BC07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1B10E" w14:textId="77777777" w:rsidR="000F0E1D" w:rsidRDefault="000F0E1D" w:rsidP="00F66AAA">
      <w:pPr>
        <w:spacing w:after="0" w:line="240" w:lineRule="auto"/>
      </w:pPr>
      <w:r>
        <w:separator/>
      </w:r>
    </w:p>
  </w:footnote>
  <w:footnote w:type="continuationSeparator" w:id="0">
    <w:p w14:paraId="5B306D7A" w14:textId="77777777" w:rsidR="000F0E1D" w:rsidRDefault="000F0E1D" w:rsidP="00F66A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A6E6A" w14:textId="77777777" w:rsidR="00BC07E1" w:rsidRDefault="00BC07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15AFD" w14:textId="77777777" w:rsidR="00BC07E1" w:rsidRDefault="00BC07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815A1" w14:textId="77777777" w:rsidR="00BC07E1" w:rsidRDefault="00BC07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2C1061"/>
    <w:multiLevelType w:val="hybridMultilevel"/>
    <w:tmpl w:val="01B28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D27C5A"/>
    <w:multiLevelType w:val="hybridMultilevel"/>
    <w:tmpl w:val="BC7A1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27246391">
    <w:abstractNumId w:val="0"/>
  </w:num>
  <w:num w:numId="2" w16cid:durableId="12419093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11E6"/>
    <w:rsid w:val="0000617F"/>
    <w:rsid w:val="000550F9"/>
    <w:rsid w:val="000D57B2"/>
    <w:rsid w:val="000E5299"/>
    <w:rsid w:val="000F0E1D"/>
    <w:rsid w:val="00117152"/>
    <w:rsid w:val="001237DD"/>
    <w:rsid w:val="00174A47"/>
    <w:rsid w:val="0018121E"/>
    <w:rsid w:val="001A3BFF"/>
    <w:rsid w:val="001B4790"/>
    <w:rsid w:val="001D7571"/>
    <w:rsid w:val="001E7275"/>
    <w:rsid w:val="002427E3"/>
    <w:rsid w:val="0029317D"/>
    <w:rsid w:val="002A70E6"/>
    <w:rsid w:val="002E2F8E"/>
    <w:rsid w:val="002F0D2E"/>
    <w:rsid w:val="00377EFB"/>
    <w:rsid w:val="00390D98"/>
    <w:rsid w:val="00396177"/>
    <w:rsid w:val="00432814"/>
    <w:rsid w:val="00461321"/>
    <w:rsid w:val="00474F1B"/>
    <w:rsid w:val="00480FE9"/>
    <w:rsid w:val="004B0049"/>
    <w:rsid w:val="00525123"/>
    <w:rsid w:val="00534762"/>
    <w:rsid w:val="0058575D"/>
    <w:rsid w:val="005C0063"/>
    <w:rsid w:val="005D7F50"/>
    <w:rsid w:val="00630EBB"/>
    <w:rsid w:val="006B51CB"/>
    <w:rsid w:val="006C397F"/>
    <w:rsid w:val="006E21F6"/>
    <w:rsid w:val="006F3CF7"/>
    <w:rsid w:val="00743C45"/>
    <w:rsid w:val="00744871"/>
    <w:rsid w:val="00752FB0"/>
    <w:rsid w:val="0076254B"/>
    <w:rsid w:val="007D51A0"/>
    <w:rsid w:val="0081369B"/>
    <w:rsid w:val="00836EBC"/>
    <w:rsid w:val="00854277"/>
    <w:rsid w:val="0089757C"/>
    <w:rsid w:val="00902E6B"/>
    <w:rsid w:val="009529C9"/>
    <w:rsid w:val="009601E1"/>
    <w:rsid w:val="009666EE"/>
    <w:rsid w:val="009831E2"/>
    <w:rsid w:val="009D1D74"/>
    <w:rsid w:val="00A54E6E"/>
    <w:rsid w:val="00B8443B"/>
    <w:rsid w:val="00BC07E1"/>
    <w:rsid w:val="00C15F41"/>
    <w:rsid w:val="00C36E1D"/>
    <w:rsid w:val="00C94701"/>
    <w:rsid w:val="00D53BD9"/>
    <w:rsid w:val="00D611E6"/>
    <w:rsid w:val="00D70302"/>
    <w:rsid w:val="00D95626"/>
    <w:rsid w:val="00D97946"/>
    <w:rsid w:val="00DA7F19"/>
    <w:rsid w:val="00E33806"/>
    <w:rsid w:val="00E33947"/>
    <w:rsid w:val="00E625F5"/>
    <w:rsid w:val="00F070EF"/>
    <w:rsid w:val="00F141E4"/>
    <w:rsid w:val="00F66AAA"/>
    <w:rsid w:val="00FB6883"/>
    <w:rsid w:val="00FE1B6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3B6C45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C4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30EBB"/>
    <w:pPr>
      <w:keepNext/>
      <w:keepLines/>
      <w:spacing w:before="240" w:after="0"/>
      <w:jc w:val="center"/>
      <w:outlineLvl w:val="0"/>
    </w:pPr>
    <w:rPr>
      <w:rFonts w:eastAsiaTheme="majorEastAsia" w:cstheme="majorBidi"/>
      <w:b/>
      <w:color w:val="1F3864" w:themeColor="accent1" w:themeShade="80"/>
      <w:sz w:val="32"/>
      <w:szCs w:val="32"/>
    </w:rPr>
  </w:style>
  <w:style w:type="paragraph" w:styleId="Heading2">
    <w:name w:val="heading 2"/>
    <w:basedOn w:val="Normal"/>
    <w:next w:val="Normal"/>
    <w:link w:val="Heading2Char"/>
    <w:uiPriority w:val="9"/>
    <w:unhideWhenUsed/>
    <w:qFormat/>
    <w:rsid w:val="00743C45"/>
    <w:pPr>
      <w:keepNext/>
      <w:keepLines/>
      <w:spacing w:before="40" w:after="0"/>
      <w:outlineLvl w:val="1"/>
    </w:pPr>
    <w:rPr>
      <w:rFonts w:eastAsiaTheme="majorEastAsia" w:cstheme="majorBidi"/>
      <w:b/>
      <w:color w:val="222A35" w:themeColor="text2" w:themeShade="8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0EBB"/>
    <w:rPr>
      <w:rFonts w:ascii="Times New Roman" w:eastAsiaTheme="majorEastAsia" w:hAnsi="Times New Roman" w:cstheme="majorBidi"/>
      <w:b/>
      <w:color w:val="1F3864" w:themeColor="accent1" w:themeShade="80"/>
      <w:sz w:val="32"/>
      <w:szCs w:val="32"/>
    </w:rPr>
  </w:style>
  <w:style w:type="character" w:customStyle="1" w:styleId="Heading2Char">
    <w:name w:val="Heading 2 Char"/>
    <w:basedOn w:val="DefaultParagraphFont"/>
    <w:link w:val="Heading2"/>
    <w:uiPriority w:val="9"/>
    <w:rsid w:val="00743C45"/>
    <w:rPr>
      <w:rFonts w:ascii="Times New Roman" w:eastAsiaTheme="majorEastAsia" w:hAnsi="Times New Roman" w:cstheme="majorBidi"/>
      <w:b/>
      <w:color w:val="222A35" w:themeColor="text2" w:themeShade="80"/>
      <w:sz w:val="28"/>
      <w:szCs w:val="26"/>
    </w:rPr>
  </w:style>
  <w:style w:type="paragraph" w:styleId="ListParagraph">
    <w:name w:val="List Paragraph"/>
    <w:basedOn w:val="Normal"/>
    <w:uiPriority w:val="34"/>
    <w:qFormat/>
    <w:rsid w:val="001D7571"/>
    <w:pPr>
      <w:ind w:left="720"/>
      <w:contextualSpacing/>
    </w:pPr>
  </w:style>
  <w:style w:type="paragraph" w:styleId="Header">
    <w:name w:val="header"/>
    <w:basedOn w:val="Normal"/>
    <w:link w:val="HeaderChar"/>
    <w:uiPriority w:val="99"/>
    <w:unhideWhenUsed/>
    <w:rsid w:val="00F66A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6AAA"/>
    <w:rPr>
      <w:rFonts w:ascii="Times New Roman" w:hAnsi="Times New Roman"/>
      <w:sz w:val="24"/>
    </w:rPr>
  </w:style>
  <w:style w:type="paragraph" w:styleId="Footer">
    <w:name w:val="footer"/>
    <w:basedOn w:val="Normal"/>
    <w:link w:val="FooterChar"/>
    <w:uiPriority w:val="99"/>
    <w:unhideWhenUsed/>
    <w:rsid w:val="00F6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6AAA"/>
    <w:rPr>
      <w:rFonts w:ascii="Times New Roman" w:hAnsi="Times New Roman"/>
      <w:sz w:val="24"/>
    </w:rPr>
  </w:style>
  <w:style w:type="paragraph" w:styleId="NoSpacing">
    <w:name w:val="No Spacing"/>
    <w:uiPriority w:val="1"/>
    <w:qFormat/>
    <w:rsid w:val="001B4790"/>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1689</Words>
  <Characters>10620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2025-03-07T00:23:00Z</dcterms:created>
  <dcterms:modified xsi:type="dcterms:W3CDTF">2025-03-07T00:23:00Z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d0990cdb863883662524bfdef9d158deb58c1e7554a1d98f453f95aef13115c3</vt:lpwstr>
  </property>
</Properties>
</file>