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9A7983" w14:textId="77777777" w:rsidR="00D042F8" w:rsidRPr="00D042F8" w:rsidRDefault="00D042F8" w:rsidP="00D042F8">
      <w:pPr>
        <w:shd w:val="clear" w:color="auto" w:fill="FFFFFF"/>
        <w:suppressAutoHyphens/>
        <w:autoSpaceDN w:val="0"/>
        <w:spacing w:after="100" w:line="240" w:lineRule="auto"/>
        <w:jc w:val="center"/>
        <w:textAlignment w:val="center"/>
        <w:outlineLvl w:val="1"/>
        <w:rPr>
          <w:rFonts w:ascii="inherit" w:eastAsia="Times New Roman" w:hAnsi="inherit" w:cs="Segoe UI"/>
          <w:color w:val="44546A" w:themeColor="text2"/>
          <w:kern w:val="3"/>
          <w:sz w:val="56"/>
          <w:szCs w:val="56"/>
          <w:lang w:val="en"/>
        </w:rPr>
      </w:pPr>
      <w:bookmarkStart w:id="0" w:name="_Hlk8154780"/>
      <w:bookmarkStart w:id="1" w:name="_GoBack"/>
      <w:bookmarkEnd w:id="1"/>
      <w:r w:rsidRPr="00D042F8">
        <w:rPr>
          <w:rFonts w:ascii="inherit" w:eastAsia="Times New Roman" w:hAnsi="inherit" w:cs="Segoe UI"/>
          <w:color w:val="44546A" w:themeColor="text2"/>
          <w:kern w:val="3"/>
          <w:sz w:val="56"/>
          <w:szCs w:val="56"/>
          <w:lang w:val="en"/>
        </w:rPr>
        <w:t>Is the Biological Spiritual? : A Scientific Approach to Daoism &amp; Interconnectivity</w:t>
      </w:r>
    </w:p>
    <w:p w14:paraId="4034559B" w14:textId="77777777" w:rsidR="00D042F8" w:rsidRPr="00D042F8" w:rsidRDefault="00D042F8" w:rsidP="00D042F8">
      <w:pPr>
        <w:shd w:val="clear" w:color="auto" w:fill="FFFFFF"/>
        <w:suppressAutoHyphens/>
        <w:autoSpaceDN w:val="0"/>
        <w:spacing w:after="100" w:line="240" w:lineRule="auto"/>
        <w:textAlignment w:val="center"/>
        <w:outlineLvl w:val="1"/>
        <w:rPr>
          <w:rFonts w:ascii="inherit" w:eastAsia="Times New Roman" w:hAnsi="inherit" w:cs="Segoe UI"/>
          <w:color w:val="44546A" w:themeColor="text2"/>
          <w:kern w:val="3"/>
          <w:sz w:val="56"/>
          <w:szCs w:val="56"/>
          <w:lang w:val="en"/>
        </w:rPr>
      </w:pPr>
    </w:p>
    <w:p w14:paraId="32C4EBEF" w14:textId="1D6BB41A" w:rsidR="00D042F8" w:rsidRPr="00D042F8" w:rsidRDefault="00D042F8" w:rsidP="00D042F8">
      <w:pPr>
        <w:shd w:val="clear" w:color="auto" w:fill="FFFFFF"/>
        <w:suppressAutoHyphens/>
        <w:autoSpaceDN w:val="0"/>
        <w:spacing w:after="100" w:line="240" w:lineRule="auto"/>
        <w:textAlignment w:val="center"/>
        <w:outlineLvl w:val="1"/>
        <w:rPr>
          <w:rFonts w:ascii="inherit" w:eastAsia="Times New Roman" w:hAnsi="inherit" w:cs="Segoe UI"/>
          <w:color w:val="44546A" w:themeColor="text2"/>
          <w:kern w:val="3"/>
          <w:sz w:val="56"/>
          <w:szCs w:val="56"/>
          <w:lang w:val="en"/>
        </w:rPr>
      </w:pPr>
      <w:r w:rsidRPr="00D042F8">
        <w:rPr>
          <w:rFonts w:ascii="inherit" w:eastAsia="Times New Roman" w:hAnsi="inherit" w:cs="Segoe UI"/>
          <w:color w:val="44546A" w:themeColor="text2"/>
          <w:kern w:val="3"/>
          <w:sz w:val="56"/>
          <w:szCs w:val="56"/>
          <w:lang w:val="en"/>
        </w:rPr>
        <w:t xml:space="preserve">Kane Alexander </w:t>
      </w:r>
    </w:p>
    <w:p w14:paraId="479BF462" w14:textId="77777777" w:rsidR="00D042F8" w:rsidRPr="00D042F8" w:rsidRDefault="00D042F8" w:rsidP="00D042F8">
      <w:pPr>
        <w:shd w:val="clear" w:color="auto" w:fill="FFFFFF"/>
        <w:suppressAutoHyphens/>
        <w:autoSpaceDN w:val="0"/>
        <w:spacing w:after="100" w:line="240" w:lineRule="auto"/>
        <w:textAlignment w:val="center"/>
        <w:outlineLvl w:val="1"/>
        <w:rPr>
          <w:rFonts w:ascii="inherit" w:eastAsia="Times New Roman" w:hAnsi="inherit" w:cs="Segoe UI"/>
          <w:color w:val="44546A" w:themeColor="text2"/>
          <w:kern w:val="3"/>
          <w:sz w:val="16"/>
          <w:szCs w:val="16"/>
          <w:lang w:val="en"/>
        </w:rPr>
      </w:pPr>
    </w:p>
    <w:p w14:paraId="44FB3529" w14:textId="77777777" w:rsidR="00D042F8" w:rsidRPr="00D042F8" w:rsidRDefault="00D042F8" w:rsidP="00D042F8">
      <w:pPr>
        <w:shd w:val="clear" w:color="auto" w:fill="FFFFFF"/>
        <w:suppressAutoHyphens/>
        <w:autoSpaceDN w:val="0"/>
        <w:spacing w:after="100" w:line="240" w:lineRule="auto"/>
        <w:textAlignment w:val="center"/>
        <w:outlineLvl w:val="1"/>
        <w:rPr>
          <w:rFonts w:ascii="inherit" w:eastAsia="Times New Roman" w:hAnsi="inherit" w:cs="Segoe UI"/>
          <w:color w:val="44546A" w:themeColor="text2"/>
          <w:kern w:val="3"/>
          <w:sz w:val="56"/>
          <w:szCs w:val="56"/>
          <w:lang w:val="en"/>
        </w:rPr>
      </w:pPr>
      <w:r w:rsidRPr="00D042F8">
        <w:rPr>
          <w:rFonts w:ascii="inherit" w:eastAsia="Times New Roman" w:hAnsi="inherit" w:cs="Segoe UI"/>
          <w:color w:val="44546A" w:themeColor="text2"/>
          <w:kern w:val="3"/>
          <w:sz w:val="56"/>
          <w:szCs w:val="56"/>
          <w:lang w:val="en"/>
        </w:rPr>
        <w:t>1808611</w:t>
      </w:r>
    </w:p>
    <w:p w14:paraId="74332C66" w14:textId="17293FCA" w:rsidR="00D042F8" w:rsidRPr="00D042F8" w:rsidRDefault="00D042F8" w:rsidP="00D042F8">
      <w:pPr>
        <w:shd w:val="clear" w:color="auto" w:fill="FFFFFF"/>
        <w:suppressAutoHyphens/>
        <w:autoSpaceDN w:val="0"/>
        <w:spacing w:after="100" w:line="240" w:lineRule="auto"/>
        <w:textAlignment w:val="center"/>
        <w:outlineLvl w:val="1"/>
        <w:rPr>
          <w:rFonts w:ascii="inherit" w:eastAsia="Times New Roman" w:hAnsi="inherit" w:cs="Segoe UI"/>
          <w:color w:val="44546A" w:themeColor="text2"/>
          <w:kern w:val="3"/>
          <w:sz w:val="72"/>
          <w:szCs w:val="72"/>
          <w:lang w:val="en"/>
        </w:rPr>
      </w:pPr>
    </w:p>
    <w:p w14:paraId="6A3B4255" w14:textId="77777777" w:rsidR="00D042F8" w:rsidRPr="00D042F8" w:rsidRDefault="00D042F8" w:rsidP="00D042F8">
      <w:pPr>
        <w:shd w:val="clear" w:color="auto" w:fill="FFFFFF"/>
        <w:suppressAutoHyphens/>
        <w:autoSpaceDN w:val="0"/>
        <w:spacing w:after="100" w:line="240" w:lineRule="auto"/>
        <w:jc w:val="center"/>
        <w:textAlignment w:val="center"/>
        <w:outlineLvl w:val="1"/>
        <w:rPr>
          <w:rFonts w:ascii="Calibri" w:eastAsia="DengXian" w:hAnsi="Calibri"/>
          <w:color w:val="44546A" w:themeColor="text2"/>
        </w:rPr>
      </w:pPr>
      <w:r w:rsidRPr="00D042F8">
        <w:rPr>
          <w:rFonts w:ascii="inherit" w:eastAsia="Times New Roman" w:hAnsi="inherit" w:cs="Segoe UI"/>
          <w:noProof/>
          <w:color w:val="44546A" w:themeColor="text2"/>
          <w:kern w:val="36"/>
          <w:sz w:val="72"/>
          <w:szCs w:val="72"/>
        </w:rPr>
        <w:drawing>
          <wp:inline distT="0" distB="0" distL="0" distR="0" wp14:anchorId="66EC2D89" wp14:editId="0D9BC613">
            <wp:extent cx="4358005" cy="2830195"/>
            <wp:effectExtent l="0" t="0" r="4445"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8005" cy="2830195"/>
                    </a:xfrm>
                    <a:prstGeom prst="rect">
                      <a:avLst/>
                    </a:prstGeom>
                    <a:noFill/>
                    <a:ln>
                      <a:noFill/>
                    </a:ln>
                  </pic:spPr>
                </pic:pic>
              </a:graphicData>
            </a:graphic>
          </wp:inline>
        </w:drawing>
      </w:r>
    </w:p>
    <w:p w14:paraId="7E6CABB0" w14:textId="77777777" w:rsidR="00D042F8" w:rsidRPr="00D042F8" w:rsidRDefault="00D042F8" w:rsidP="00D042F8">
      <w:pPr>
        <w:shd w:val="clear" w:color="auto" w:fill="FFFFFF"/>
        <w:suppressAutoHyphens/>
        <w:autoSpaceDN w:val="0"/>
        <w:spacing w:after="100" w:line="240" w:lineRule="auto"/>
        <w:textAlignment w:val="center"/>
        <w:outlineLvl w:val="1"/>
        <w:rPr>
          <w:rFonts w:ascii="Calibri" w:eastAsia="DengXian" w:hAnsi="Calibri"/>
          <w:color w:val="44546A" w:themeColor="text2"/>
        </w:rPr>
      </w:pPr>
    </w:p>
    <w:p w14:paraId="2A0385F6" w14:textId="77777777" w:rsidR="00D042F8" w:rsidRPr="00D042F8" w:rsidRDefault="00D042F8" w:rsidP="00D042F8">
      <w:pPr>
        <w:shd w:val="clear" w:color="auto" w:fill="FFFFFF"/>
        <w:suppressAutoHyphens/>
        <w:autoSpaceDN w:val="0"/>
        <w:spacing w:after="100" w:line="240" w:lineRule="auto"/>
        <w:jc w:val="center"/>
        <w:textAlignment w:val="center"/>
        <w:outlineLvl w:val="1"/>
        <w:rPr>
          <w:rFonts w:ascii="inherit" w:eastAsia="Times New Roman" w:hAnsi="inherit" w:cs="Segoe UI"/>
          <w:color w:val="44546A" w:themeColor="text2"/>
          <w:kern w:val="3"/>
          <w:sz w:val="52"/>
          <w:szCs w:val="52"/>
          <w:lang w:val="en"/>
        </w:rPr>
      </w:pPr>
      <w:r w:rsidRPr="00D042F8">
        <w:rPr>
          <w:rFonts w:ascii="inherit" w:eastAsia="Times New Roman" w:hAnsi="inherit" w:cs="Segoe UI"/>
          <w:color w:val="44546A" w:themeColor="text2"/>
          <w:kern w:val="3"/>
          <w:sz w:val="52"/>
          <w:szCs w:val="52"/>
          <w:lang w:val="en"/>
        </w:rPr>
        <w:t>Philosophy Dissertation (HPPH6025)</w:t>
      </w:r>
    </w:p>
    <w:bookmarkEnd w:id="0"/>
    <w:p w14:paraId="6436EE21" w14:textId="77777777" w:rsidR="00D042F8" w:rsidRPr="00D042F8" w:rsidRDefault="00D042F8" w:rsidP="00D042F8">
      <w:pPr>
        <w:shd w:val="clear" w:color="auto" w:fill="FFFFFF"/>
        <w:suppressAutoHyphens/>
        <w:autoSpaceDN w:val="0"/>
        <w:spacing w:after="100" w:line="240" w:lineRule="auto"/>
        <w:textAlignment w:val="center"/>
        <w:outlineLvl w:val="1"/>
        <w:rPr>
          <w:rFonts w:ascii="inherit" w:eastAsia="Times New Roman" w:hAnsi="inherit" w:cs="Segoe UI"/>
          <w:color w:val="44546A" w:themeColor="text2"/>
          <w:kern w:val="3"/>
          <w:sz w:val="72"/>
          <w:szCs w:val="72"/>
          <w:lang w:val="en"/>
        </w:rPr>
      </w:pPr>
    </w:p>
    <w:p w14:paraId="2A5A57EF" w14:textId="5076A09C" w:rsidR="00D042F8" w:rsidRPr="00D042F8" w:rsidRDefault="00D042F8" w:rsidP="00D042F8">
      <w:pPr>
        <w:shd w:val="clear" w:color="auto" w:fill="FFFFFF"/>
        <w:suppressAutoHyphens/>
        <w:autoSpaceDN w:val="0"/>
        <w:spacing w:after="100" w:line="240" w:lineRule="auto"/>
        <w:textAlignment w:val="center"/>
        <w:outlineLvl w:val="1"/>
        <w:rPr>
          <w:rFonts w:ascii="Calibri" w:eastAsia="DengXian" w:hAnsi="Calibri"/>
          <w:color w:val="44546A" w:themeColor="text2"/>
        </w:rPr>
      </w:pPr>
      <w:r w:rsidRPr="00D042F8">
        <w:rPr>
          <w:rFonts w:ascii="inherit" w:eastAsia="Times New Roman" w:hAnsi="inherit" w:cs="Segoe UI"/>
          <w:color w:val="44546A" w:themeColor="text2"/>
          <w:kern w:val="3"/>
          <w:sz w:val="52"/>
          <w:szCs w:val="52"/>
          <w:lang w:val="en"/>
        </w:rPr>
        <w:t>(Word Count-10,9</w:t>
      </w:r>
      <w:r w:rsidR="00D44C57">
        <w:rPr>
          <w:rFonts w:ascii="inherit" w:eastAsia="Times New Roman" w:hAnsi="inherit" w:cs="Segoe UI"/>
          <w:color w:val="44546A" w:themeColor="text2"/>
          <w:kern w:val="3"/>
          <w:sz w:val="52"/>
          <w:szCs w:val="52"/>
          <w:lang w:val="en"/>
        </w:rPr>
        <w:t>42</w:t>
      </w:r>
      <w:r w:rsidRPr="00D042F8">
        <w:rPr>
          <w:rFonts w:ascii="inherit" w:eastAsia="Times New Roman" w:hAnsi="inherit" w:cs="Segoe UI"/>
          <w:color w:val="44546A" w:themeColor="text2"/>
          <w:kern w:val="3"/>
          <w:sz w:val="52"/>
          <w:szCs w:val="52"/>
          <w:lang w:val="en"/>
        </w:rPr>
        <w:t>)</w:t>
      </w:r>
    </w:p>
    <w:p w14:paraId="79107FD2" w14:textId="7EF91DDC" w:rsidR="00297E7B" w:rsidRPr="00D042F8"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rPr>
      </w:pPr>
    </w:p>
    <w:p w14:paraId="0F32F4F1" w14:textId="30EB8271"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55F7E811" w14:textId="228EA4CD"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55551108" w14:textId="3B7B4177"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028B38BE" w14:textId="320C8194"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24D3D938" w14:textId="6E410AA3"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5042127D" w14:textId="11CC283E"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60309C67" w14:textId="43ECF901"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7519702E" w14:textId="6BF1863A"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2BB7401B" w14:textId="302307FA"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4AF5D630" w14:textId="5426DD82"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720C978B" w14:textId="681EAF19"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7C3038CE" w14:textId="61003829"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60776A83" w14:textId="603E19D3"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4971A59E" w14:textId="27EB82CE"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1105DB9A" w14:textId="28C6505B"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5B056961" w14:textId="79A8A286"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556FEB49" w14:textId="41A22C0E"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0580FB71" w14:textId="403AD62C"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2C3731B3" w14:textId="5C7A6017"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5DC537CF" w14:textId="71FAD7CA" w:rsidR="00297E7B" w:rsidRDefault="00297E7B" w:rsidP="00513EE3">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p>
    <w:p w14:paraId="5B8D10CF" w14:textId="5C937A8E" w:rsidR="00297E7B" w:rsidRDefault="00297E7B" w:rsidP="00297E7B">
      <w:pPr>
        <w:widowControl w:val="0"/>
        <w:tabs>
          <w:tab w:val="right" w:pos="9360"/>
        </w:tabs>
        <w:autoSpaceDE w:val="0"/>
        <w:autoSpaceDN w:val="0"/>
        <w:adjustRightInd w:val="0"/>
        <w:spacing w:line="360" w:lineRule="auto"/>
        <w:rPr>
          <w:rFonts w:ascii="Times New Roman" w:hAnsi="Times New Roman"/>
          <w:color w:val="000000" w:themeColor="text1"/>
          <w:sz w:val="24"/>
          <w:szCs w:val="24"/>
          <w:u w:val="single"/>
          <w:lang w:val="en"/>
        </w:rPr>
      </w:pPr>
    </w:p>
    <w:p w14:paraId="20D18902" w14:textId="77777777" w:rsidR="000118FC" w:rsidRDefault="000118FC" w:rsidP="00297E7B">
      <w:pPr>
        <w:widowControl w:val="0"/>
        <w:tabs>
          <w:tab w:val="right" w:pos="9360"/>
        </w:tabs>
        <w:autoSpaceDE w:val="0"/>
        <w:autoSpaceDN w:val="0"/>
        <w:adjustRightInd w:val="0"/>
        <w:spacing w:line="360" w:lineRule="auto"/>
        <w:rPr>
          <w:rFonts w:ascii="Times New Roman" w:hAnsi="Times New Roman"/>
          <w:color w:val="000000" w:themeColor="text1"/>
          <w:sz w:val="24"/>
          <w:szCs w:val="24"/>
          <w:u w:val="single"/>
          <w:lang w:val="en"/>
        </w:rPr>
      </w:pPr>
    </w:p>
    <w:p w14:paraId="520B75EA" w14:textId="6183B9C2" w:rsidR="00513EE3" w:rsidRPr="00B32637" w:rsidRDefault="00513EE3" w:rsidP="0083652D">
      <w:pPr>
        <w:widowControl w:val="0"/>
        <w:tabs>
          <w:tab w:val="right" w:pos="9360"/>
        </w:tabs>
        <w:autoSpaceDE w:val="0"/>
        <w:autoSpaceDN w:val="0"/>
        <w:adjustRightInd w:val="0"/>
        <w:spacing w:line="360" w:lineRule="auto"/>
        <w:jc w:val="center"/>
        <w:rPr>
          <w:rFonts w:ascii="Times New Roman" w:hAnsi="Times New Roman"/>
          <w:color w:val="000000" w:themeColor="text1"/>
          <w:sz w:val="24"/>
          <w:szCs w:val="24"/>
          <w:u w:val="single"/>
          <w:lang w:val="en"/>
        </w:rPr>
      </w:pPr>
      <w:r w:rsidRPr="00B32637">
        <w:rPr>
          <w:rFonts w:ascii="Times New Roman" w:hAnsi="Times New Roman"/>
          <w:color w:val="000000" w:themeColor="text1"/>
          <w:sz w:val="24"/>
          <w:szCs w:val="24"/>
          <w:u w:val="single"/>
          <w:lang w:val="en"/>
        </w:rPr>
        <w:lastRenderedPageBreak/>
        <w:t>Is the Biological Spiritual?</w:t>
      </w:r>
      <w:r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u w:val="single"/>
          <w:lang w:val="en"/>
        </w:rPr>
        <w:t xml:space="preserve">                             A Scientific </w:t>
      </w:r>
      <w:r w:rsidR="005E0C79" w:rsidRPr="00B32637">
        <w:rPr>
          <w:rFonts w:ascii="Times New Roman" w:hAnsi="Times New Roman"/>
          <w:color w:val="000000" w:themeColor="text1"/>
          <w:sz w:val="24"/>
          <w:szCs w:val="24"/>
          <w:u w:val="single"/>
          <w:lang w:val="en"/>
        </w:rPr>
        <w:t>A</w:t>
      </w:r>
      <w:r w:rsidRPr="00B32637">
        <w:rPr>
          <w:rFonts w:ascii="Times New Roman" w:hAnsi="Times New Roman"/>
          <w:color w:val="000000" w:themeColor="text1"/>
          <w:sz w:val="24"/>
          <w:szCs w:val="24"/>
          <w:u w:val="single"/>
          <w:lang w:val="en"/>
        </w:rPr>
        <w:t>pproach to Daoism and Interconnectivity</w:t>
      </w:r>
    </w:p>
    <w:p w14:paraId="755F128F" w14:textId="79B2CF59" w:rsidR="008731B0" w:rsidRPr="00B32637" w:rsidRDefault="00A86040" w:rsidP="00755D2F">
      <w:pPr>
        <w:widowControl w:val="0"/>
        <w:tabs>
          <w:tab w:val="right" w:pos="9360"/>
        </w:tabs>
        <w:autoSpaceDE w:val="0"/>
        <w:autoSpaceDN w:val="0"/>
        <w:adjustRightInd w:val="0"/>
        <w:spacing w:line="360" w:lineRule="auto"/>
        <w:rPr>
          <w:rFonts w:ascii="Times New Roman" w:hAnsi="Times New Roman"/>
          <w:color w:val="000000" w:themeColor="text1"/>
          <w:sz w:val="24"/>
          <w:szCs w:val="24"/>
          <w:u w:val="single"/>
          <w:lang w:val="en"/>
        </w:rPr>
      </w:pPr>
      <w:r w:rsidRPr="00B32637">
        <w:rPr>
          <w:rFonts w:ascii="Times New Roman" w:hAnsi="Times New Roman"/>
          <w:b/>
          <w:color w:val="000000" w:themeColor="text1"/>
          <w:sz w:val="24"/>
          <w:szCs w:val="24"/>
          <w:u w:val="single"/>
          <w:lang w:val="en"/>
        </w:rPr>
        <w:t>Introduction</w:t>
      </w:r>
    </w:p>
    <w:p w14:paraId="5B57F022" w14:textId="53B01166" w:rsidR="008731B0" w:rsidRPr="00B32637" w:rsidRDefault="00A86040" w:rsidP="008731B0">
      <w:pPr>
        <w:widowControl w:val="0"/>
        <w:tabs>
          <w:tab w:val="right" w:pos="9360"/>
        </w:tabs>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Whilst Daoism is a philosophy</w:t>
      </w:r>
      <w:r w:rsidR="000E3D3A"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that is often practiced as a religion (</w:t>
      </w:r>
      <w:r w:rsidR="000E3D3A" w:rsidRPr="00B32637">
        <w:rPr>
          <w:rFonts w:ascii="Times New Roman" w:hAnsi="Times New Roman"/>
          <w:color w:val="000000" w:themeColor="text1"/>
          <w:sz w:val="24"/>
          <w:szCs w:val="24"/>
          <w:lang w:val="en"/>
        </w:rPr>
        <w:t>Ball, 200</w:t>
      </w:r>
      <w:r w:rsidR="002B1131" w:rsidRPr="00B32637">
        <w:rPr>
          <w:rFonts w:ascii="Times New Roman" w:hAnsi="Times New Roman"/>
          <w:color w:val="000000" w:themeColor="text1"/>
          <w:sz w:val="24"/>
          <w:szCs w:val="24"/>
          <w:lang w:val="en"/>
        </w:rPr>
        <w:t>4</w:t>
      </w:r>
      <w:r w:rsidR="000E3D3A" w:rsidRPr="00B32637">
        <w:rPr>
          <w:rFonts w:ascii="Times New Roman" w:hAnsi="Times New Roman"/>
          <w:color w:val="000000" w:themeColor="text1"/>
          <w:sz w:val="24"/>
          <w:szCs w:val="24"/>
          <w:lang w:val="en"/>
        </w:rPr>
        <w:t>, p.</w:t>
      </w:r>
      <w:r w:rsidR="00467579" w:rsidRPr="00B32637">
        <w:rPr>
          <w:rFonts w:ascii="Times New Roman" w:hAnsi="Times New Roman"/>
          <w:color w:val="000000" w:themeColor="text1"/>
          <w:sz w:val="24"/>
          <w:szCs w:val="24"/>
          <w:lang w:val="en"/>
        </w:rPr>
        <w:t xml:space="preserve"> </w:t>
      </w:r>
      <w:r w:rsidR="000E3D3A" w:rsidRPr="00B32637">
        <w:rPr>
          <w:rFonts w:ascii="Times New Roman" w:hAnsi="Times New Roman"/>
          <w:color w:val="000000" w:themeColor="text1"/>
          <w:sz w:val="24"/>
          <w:szCs w:val="24"/>
          <w:lang w:val="en"/>
        </w:rPr>
        <w:t>38</w:t>
      </w:r>
      <w:r w:rsidRPr="00B32637">
        <w:rPr>
          <w:rFonts w:ascii="Times New Roman" w:hAnsi="Times New Roman"/>
          <w:color w:val="000000" w:themeColor="text1"/>
          <w:sz w:val="24"/>
          <w:szCs w:val="24"/>
          <w:lang w:val="en"/>
        </w:rPr>
        <w:t xml:space="preserve">). </w:t>
      </w:r>
      <w:r w:rsidR="000E3D3A" w:rsidRPr="00B32637">
        <w:rPr>
          <w:rFonts w:ascii="Times New Roman" w:hAnsi="Times New Roman"/>
          <w:color w:val="000000" w:themeColor="text1"/>
          <w:sz w:val="24"/>
          <w:szCs w:val="24"/>
          <w:lang w:val="en"/>
        </w:rPr>
        <w:t>I</w:t>
      </w:r>
      <w:r w:rsidRPr="00B32637">
        <w:rPr>
          <w:rFonts w:ascii="Times New Roman" w:hAnsi="Times New Roman"/>
          <w:color w:val="000000" w:themeColor="text1"/>
          <w:sz w:val="24"/>
          <w:szCs w:val="24"/>
          <w:lang w:val="en"/>
        </w:rPr>
        <w:t xml:space="preserve">ts ancient roots </w:t>
      </w:r>
      <w:r w:rsidR="00B82571" w:rsidRPr="00B32637">
        <w:rPr>
          <w:rFonts w:ascii="Times New Roman" w:hAnsi="Times New Roman"/>
          <w:color w:val="000000" w:themeColor="text1"/>
          <w:sz w:val="24"/>
          <w:szCs w:val="24"/>
          <w:lang w:val="en"/>
        </w:rPr>
        <w:t xml:space="preserve">may </w:t>
      </w:r>
      <w:r w:rsidRPr="00B32637">
        <w:rPr>
          <w:rFonts w:ascii="Times New Roman" w:hAnsi="Times New Roman"/>
          <w:color w:val="000000" w:themeColor="text1"/>
          <w:sz w:val="24"/>
          <w:szCs w:val="24"/>
          <w:lang w:val="en"/>
        </w:rPr>
        <w:t>make it appear</w:t>
      </w:r>
      <w:r w:rsidR="001D5D37"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at face value</w:t>
      </w:r>
      <w:r w:rsidR="001D5D37"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less relevan</w:t>
      </w:r>
      <w:r w:rsidR="00AC4889" w:rsidRPr="00B32637">
        <w:rPr>
          <w:rFonts w:ascii="Times New Roman" w:hAnsi="Times New Roman"/>
          <w:color w:val="000000" w:themeColor="text1"/>
          <w:sz w:val="24"/>
          <w:szCs w:val="24"/>
          <w:lang w:val="en"/>
        </w:rPr>
        <w:t>t to a modern living</w:t>
      </w:r>
      <w:r w:rsidR="000E3D3A"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151B95" w:rsidRPr="00B32637">
        <w:rPr>
          <w:rFonts w:ascii="Times New Roman" w:hAnsi="Times New Roman"/>
          <w:color w:val="000000" w:themeColor="text1"/>
          <w:sz w:val="24"/>
          <w:szCs w:val="24"/>
          <w:lang w:val="en"/>
        </w:rPr>
        <w:t>However, t</w:t>
      </w:r>
      <w:r w:rsidRPr="00B32637">
        <w:rPr>
          <w:rFonts w:ascii="Times New Roman" w:hAnsi="Times New Roman"/>
          <w:color w:val="000000" w:themeColor="text1"/>
          <w:sz w:val="24"/>
          <w:szCs w:val="24"/>
          <w:lang w:val="en"/>
        </w:rPr>
        <w:t>he great Dao is considered a principle of life and</w:t>
      </w:r>
      <w:r w:rsidR="00AC4889"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unchanging source of all things (Ball,</w:t>
      </w:r>
      <w:r w:rsidR="00561853" w:rsidRPr="00B32637">
        <w:rPr>
          <w:rFonts w:ascii="Times New Roman" w:hAnsi="Times New Roman"/>
          <w:color w:val="000000" w:themeColor="text1"/>
          <w:sz w:val="24"/>
          <w:szCs w:val="24"/>
          <w:lang w:val="en"/>
        </w:rPr>
        <w:t xml:space="preserve"> 200</w:t>
      </w:r>
      <w:r w:rsidR="002B1131" w:rsidRPr="00B32637">
        <w:rPr>
          <w:rFonts w:ascii="Times New Roman" w:hAnsi="Times New Roman"/>
          <w:color w:val="000000" w:themeColor="text1"/>
          <w:sz w:val="24"/>
          <w:szCs w:val="24"/>
          <w:lang w:val="en"/>
        </w:rPr>
        <w:t>4</w:t>
      </w:r>
      <w:r w:rsidR="00561853"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p</w:t>
      </w:r>
      <w:r w:rsidR="00561853"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12-17)</w:t>
      </w:r>
      <w:r w:rsidR="00151B95"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I argue that </w:t>
      </w:r>
      <w:r w:rsidR="00151B95" w:rsidRPr="00B32637">
        <w:rPr>
          <w:rFonts w:ascii="Times New Roman" w:hAnsi="Times New Roman"/>
          <w:color w:val="000000" w:themeColor="text1"/>
          <w:sz w:val="24"/>
          <w:szCs w:val="24"/>
          <w:lang w:val="en"/>
        </w:rPr>
        <w:t>Daoism</w:t>
      </w:r>
      <w:r w:rsidRPr="00B32637">
        <w:rPr>
          <w:rFonts w:ascii="Times New Roman" w:hAnsi="Times New Roman"/>
          <w:color w:val="000000" w:themeColor="text1"/>
          <w:sz w:val="24"/>
          <w:szCs w:val="24"/>
          <w:lang w:val="en"/>
        </w:rPr>
        <w:t xml:space="preserve"> is still important from a modern-day perspective</w:t>
      </w:r>
      <w:r w:rsidR="00685802" w:rsidRPr="00B32637">
        <w:rPr>
          <w:rFonts w:ascii="Times New Roman" w:hAnsi="Times New Roman"/>
          <w:color w:val="000000" w:themeColor="text1"/>
          <w:sz w:val="24"/>
          <w:szCs w:val="24"/>
          <w:lang w:val="en"/>
        </w:rPr>
        <w:t>,</w:t>
      </w:r>
      <w:r w:rsidR="00C65DB8" w:rsidRPr="00B32637">
        <w:rPr>
          <w:rFonts w:ascii="Times New Roman" w:hAnsi="Times New Roman"/>
          <w:color w:val="000000" w:themeColor="text1"/>
          <w:sz w:val="24"/>
          <w:szCs w:val="24"/>
          <w:lang w:val="en"/>
        </w:rPr>
        <w:t xml:space="preserve"> </w:t>
      </w:r>
      <w:r w:rsidR="00685802" w:rsidRPr="00B32637">
        <w:rPr>
          <w:rFonts w:ascii="Times New Roman" w:hAnsi="Times New Roman"/>
          <w:color w:val="000000" w:themeColor="text1"/>
          <w:sz w:val="24"/>
          <w:szCs w:val="24"/>
          <w:lang w:val="en"/>
        </w:rPr>
        <w:t xml:space="preserve">so </w:t>
      </w:r>
      <w:r w:rsidR="00C65DB8" w:rsidRPr="00B32637">
        <w:rPr>
          <w:rFonts w:ascii="Times New Roman" w:hAnsi="Times New Roman"/>
          <w:color w:val="000000" w:themeColor="text1"/>
          <w:sz w:val="24"/>
          <w:szCs w:val="24"/>
          <w:lang w:val="en"/>
        </w:rPr>
        <w:t>to</w:t>
      </w:r>
      <w:r w:rsidR="001D5D37" w:rsidRPr="00B32637">
        <w:rPr>
          <w:rFonts w:ascii="Times New Roman" w:hAnsi="Times New Roman"/>
          <w:color w:val="000000" w:themeColor="text1"/>
          <w:sz w:val="24"/>
          <w:szCs w:val="24"/>
          <w:lang w:val="en"/>
        </w:rPr>
        <w:t xml:space="preserve"> be able to</w:t>
      </w:r>
      <w:r w:rsidR="00C65DB8" w:rsidRPr="00B32637">
        <w:rPr>
          <w:rFonts w:ascii="Times New Roman" w:hAnsi="Times New Roman"/>
          <w:color w:val="000000" w:themeColor="text1"/>
          <w:sz w:val="24"/>
          <w:szCs w:val="24"/>
          <w:lang w:val="en"/>
        </w:rPr>
        <w:t xml:space="preserve"> </w:t>
      </w:r>
      <w:r w:rsidR="007E7E6E" w:rsidRPr="00B32637">
        <w:rPr>
          <w:rFonts w:ascii="Times New Roman" w:hAnsi="Times New Roman"/>
          <w:color w:val="000000" w:themeColor="text1"/>
          <w:sz w:val="24"/>
          <w:szCs w:val="24"/>
          <w:lang w:val="en"/>
        </w:rPr>
        <w:t>incorporate</w:t>
      </w:r>
      <w:r w:rsidR="000E3D3A" w:rsidRPr="00B32637">
        <w:rPr>
          <w:rFonts w:ascii="Times New Roman" w:hAnsi="Times New Roman"/>
          <w:color w:val="000000" w:themeColor="text1"/>
          <w:sz w:val="24"/>
          <w:szCs w:val="24"/>
          <w:lang w:val="en"/>
        </w:rPr>
        <w:t xml:space="preserve"> </w:t>
      </w:r>
      <w:r w:rsidR="00B82571" w:rsidRPr="00B32637">
        <w:rPr>
          <w:rFonts w:ascii="Times New Roman" w:hAnsi="Times New Roman"/>
          <w:color w:val="000000" w:themeColor="text1"/>
          <w:sz w:val="24"/>
          <w:szCs w:val="24"/>
          <w:lang w:val="en"/>
        </w:rPr>
        <w:t>modern</w:t>
      </w:r>
      <w:r w:rsidR="00C65DB8" w:rsidRPr="00B32637">
        <w:rPr>
          <w:rFonts w:ascii="Times New Roman" w:hAnsi="Times New Roman"/>
          <w:color w:val="000000" w:themeColor="text1"/>
          <w:sz w:val="24"/>
          <w:szCs w:val="24"/>
          <w:lang w:val="en"/>
        </w:rPr>
        <w:t xml:space="preserve"> knowledge </w:t>
      </w:r>
      <w:r w:rsidR="000E3D3A" w:rsidRPr="00B32637">
        <w:rPr>
          <w:rFonts w:ascii="Times New Roman" w:hAnsi="Times New Roman"/>
          <w:color w:val="000000" w:themeColor="text1"/>
          <w:sz w:val="24"/>
          <w:szCs w:val="24"/>
          <w:lang w:val="en"/>
        </w:rPr>
        <w:t>into the</w:t>
      </w:r>
      <w:r w:rsidR="00C65DB8" w:rsidRPr="00B32637">
        <w:rPr>
          <w:rFonts w:ascii="Times New Roman" w:hAnsi="Times New Roman"/>
          <w:color w:val="000000" w:themeColor="text1"/>
          <w:sz w:val="24"/>
          <w:szCs w:val="24"/>
          <w:lang w:val="en"/>
        </w:rPr>
        <w:t xml:space="preserve"> </w:t>
      </w:r>
      <w:r w:rsidR="006D5D4F">
        <w:rPr>
          <w:rFonts w:ascii="Times New Roman" w:hAnsi="Times New Roman"/>
          <w:color w:val="000000" w:themeColor="text1"/>
          <w:sz w:val="24"/>
          <w:szCs w:val="24"/>
          <w:lang w:val="en"/>
        </w:rPr>
        <w:t>broader</w:t>
      </w:r>
      <w:r w:rsidR="00B82571" w:rsidRPr="00B32637">
        <w:rPr>
          <w:rFonts w:ascii="Times New Roman" w:hAnsi="Times New Roman"/>
          <w:color w:val="000000" w:themeColor="text1"/>
          <w:sz w:val="24"/>
          <w:szCs w:val="24"/>
          <w:lang w:val="en"/>
        </w:rPr>
        <w:t xml:space="preserve"> ancient</w:t>
      </w:r>
      <w:r w:rsidR="00C65DB8" w:rsidRPr="00B32637">
        <w:rPr>
          <w:rFonts w:ascii="Times New Roman" w:hAnsi="Times New Roman"/>
          <w:color w:val="000000" w:themeColor="text1"/>
          <w:sz w:val="24"/>
          <w:szCs w:val="24"/>
          <w:lang w:val="en"/>
        </w:rPr>
        <w:t xml:space="preserve"> </w:t>
      </w:r>
      <w:r w:rsidR="007E7E6E" w:rsidRPr="00B32637">
        <w:rPr>
          <w:rFonts w:ascii="Times New Roman" w:hAnsi="Times New Roman"/>
          <w:color w:val="000000" w:themeColor="text1"/>
          <w:sz w:val="24"/>
          <w:szCs w:val="24"/>
          <w:lang w:val="en"/>
        </w:rPr>
        <w:t>holistic</w:t>
      </w:r>
      <w:r w:rsidR="00C65DB8" w:rsidRPr="00B32637">
        <w:rPr>
          <w:rFonts w:ascii="Times New Roman" w:hAnsi="Times New Roman"/>
          <w:color w:val="000000" w:themeColor="text1"/>
          <w:sz w:val="24"/>
          <w:szCs w:val="24"/>
          <w:lang w:val="en"/>
        </w:rPr>
        <w:t xml:space="preserve"> framework</w:t>
      </w:r>
      <w:r w:rsidRPr="00B32637">
        <w:rPr>
          <w:rFonts w:ascii="Times New Roman" w:eastAsiaTheme="majorEastAsia" w:hAnsi="Times New Roman"/>
          <w:color w:val="000000" w:themeColor="text1"/>
          <w:sz w:val="24"/>
          <w:szCs w:val="24"/>
          <w:lang w:val="en"/>
        </w:rPr>
        <w:t>.</w:t>
      </w:r>
      <w:r w:rsidR="008731B0" w:rsidRPr="00B32637">
        <w:rPr>
          <w:rFonts w:ascii="Times New Roman" w:eastAsiaTheme="majorEastAsia" w:hAnsi="Times New Roman"/>
          <w:color w:val="000000" w:themeColor="text1"/>
          <w:sz w:val="24"/>
          <w:szCs w:val="24"/>
          <w:lang w:val="en"/>
        </w:rPr>
        <w:t xml:space="preserve"> Within this essay I will describe </w:t>
      </w:r>
      <w:r w:rsidR="00AC7803" w:rsidRPr="00B32637">
        <w:rPr>
          <w:rFonts w:ascii="Times New Roman" w:eastAsiaTheme="majorEastAsia" w:hAnsi="Times New Roman"/>
          <w:color w:val="000000" w:themeColor="text1"/>
          <w:sz w:val="24"/>
          <w:szCs w:val="24"/>
          <w:lang w:val="en"/>
        </w:rPr>
        <w:t>my thesis outlining</w:t>
      </w:r>
      <w:r w:rsidR="008731B0" w:rsidRPr="00B32637">
        <w:rPr>
          <w:rFonts w:ascii="Times New Roman" w:eastAsiaTheme="majorEastAsia" w:hAnsi="Times New Roman"/>
          <w:color w:val="000000" w:themeColor="text1"/>
          <w:sz w:val="24"/>
          <w:szCs w:val="24"/>
          <w:lang w:val="en"/>
        </w:rPr>
        <w:t xml:space="preserve"> </w:t>
      </w:r>
      <w:r w:rsidR="006D5D4F">
        <w:rPr>
          <w:rFonts w:ascii="Times New Roman" w:eastAsiaTheme="majorEastAsia" w:hAnsi="Times New Roman"/>
          <w:color w:val="000000" w:themeColor="text1"/>
          <w:sz w:val="24"/>
          <w:szCs w:val="24"/>
          <w:lang w:val="en"/>
        </w:rPr>
        <w:t xml:space="preserve">the </w:t>
      </w:r>
      <w:r w:rsidR="008731B0" w:rsidRPr="00B32637">
        <w:rPr>
          <w:rFonts w:ascii="Times New Roman" w:eastAsiaTheme="majorEastAsia" w:hAnsi="Times New Roman"/>
          <w:color w:val="000000" w:themeColor="text1"/>
          <w:sz w:val="24"/>
          <w:szCs w:val="24"/>
          <w:lang w:val="en"/>
        </w:rPr>
        <w:t xml:space="preserve">multiple layers of </w:t>
      </w:r>
      <w:r w:rsidR="00005EB3" w:rsidRPr="00B32637">
        <w:rPr>
          <w:rFonts w:ascii="Times New Roman" w:eastAsiaTheme="majorEastAsia" w:hAnsi="Times New Roman"/>
          <w:color w:val="000000" w:themeColor="text1"/>
          <w:sz w:val="24"/>
          <w:szCs w:val="24"/>
          <w:lang w:val="en"/>
        </w:rPr>
        <w:t>existence</w:t>
      </w:r>
      <w:r w:rsidR="00607691">
        <w:rPr>
          <w:rFonts w:ascii="Times New Roman" w:eastAsiaTheme="majorEastAsia" w:hAnsi="Times New Roman"/>
          <w:color w:val="000000" w:themeColor="text1"/>
          <w:sz w:val="24"/>
          <w:szCs w:val="24"/>
          <w:lang w:val="en"/>
        </w:rPr>
        <w:t>,</w:t>
      </w:r>
      <w:r w:rsidR="008731B0" w:rsidRPr="00B32637">
        <w:rPr>
          <w:rFonts w:ascii="Times New Roman" w:eastAsiaTheme="majorEastAsia" w:hAnsi="Times New Roman"/>
          <w:color w:val="000000" w:themeColor="text1"/>
          <w:sz w:val="24"/>
          <w:szCs w:val="24"/>
          <w:lang w:val="en"/>
        </w:rPr>
        <w:t xml:space="preserve"> of which the Dao express itself upo</w:t>
      </w:r>
      <w:r w:rsidR="00F06C9B" w:rsidRPr="00B32637">
        <w:rPr>
          <w:rFonts w:ascii="Times New Roman" w:eastAsiaTheme="majorEastAsia" w:hAnsi="Times New Roman"/>
          <w:color w:val="000000" w:themeColor="text1"/>
          <w:sz w:val="24"/>
          <w:szCs w:val="24"/>
          <w:lang w:val="en"/>
        </w:rPr>
        <w:t>n,</w:t>
      </w:r>
      <w:r w:rsidR="009F4A49" w:rsidRPr="00B32637">
        <w:rPr>
          <w:rFonts w:ascii="Times New Roman" w:eastAsiaTheme="majorEastAsia" w:hAnsi="Times New Roman"/>
          <w:color w:val="000000" w:themeColor="text1"/>
          <w:sz w:val="24"/>
          <w:szCs w:val="24"/>
          <w:lang w:val="en"/>
        </w:rPr>
        <w:t xml:space="preserve"> being </w:t>
      </w:r>
      <w:r w:rsidR="008731B0" w:rsidRPr="00B32637">
        <w:rPr>
          <w:rFonts w:ascii="Times New Roman" w:eastAsiaTheme="majorEastAsia" w:hAnsi="Times New Roman"/>
          <w:color w:val="000000" w:themeColor="text1"/>
          <w:sz w:val="24"/>
          <w:szCs w:val="24"/>
          <w:lang w:val="en"/>
        </w:rPr>
        <w:t xml:space="preserve">DNA, the mind, the human body, the planet itself and the cosmos. </w:t>
      </w:r>
      <w:r w:rsidR="00005EB3" w:rsidRPr="00B32637">
        <w:rPr>
          <w:rFonts w:ascii="Times New Roman" w:eastAsiaTheme="majorEastAsia" w:hAnsi="Times New Roman"/>
          <w:color w:val="000000" w:themeColor="text1"/>
          <w:sz w:val="24"/>
          <w:szCs w:val="24"/>
          <w:lang w:val="en"/>
        </w:rPr>
        <w:t>Additionally,</w:t>
      </w:r>
      <w:r w:rsidR="008731B0" w:rsidRPr="00B32637">
        <w:rPr>
          <w:rFonts w:ascii="Times New Roman" w:eastAsiaTheme="majorEastAsia" w:hAnsi="Times New Roman"/>
          <w:color w:val="000000" w:themeColor="text1"/>
          <w:sz w:val="24"/>
          <w:szCs w:val="24"/>
          <w:lang w:val="en"/>
        </w:rPr>
        <w:t xml:space="preserve"> due to</w:t>
      </w:r>
      <w:r w:rsidR="00F06C9B" w:rsidRPr="00B32637">
        <w:rPr>
          <w:rFonts w:ascii="Times New Roman" w:eastAsiaTheme="majorEastAsia" w:hAnsi="Times New Roman"/>
          <w:color w:val="000000" w:themeColor="text1"/>
          <w:sz w:val="24"/>
          <w:szCs w:val="24"/>
          <w:lang w:val="en"/>
        </w:rPr>
        <w:t xml:space="preserve"> the</w:t>
      </w:r>
      <w:r w:rsidR="008731B0" w:rsidRPr="00B32637">
        <w:rPr>
          <w:rFonts w:ascii="Times New Roman" w:eastAsiaTheme="majorEastAsia" w:hAnsi="Times New Roman"/>
          <w:color w:val="000000" w:themeColor="text1"/>
          <w:sz w:val="24"/>
          <w:szCs w:val="24"/>
          <w:lang w:val="en"/>
        </w:rPr>
        <w:t xml:space="preserve"> nature</w:t>
      </w:r>
      <w:r w:rsidR="00F06C9B" w:rsidRPr="00B32637">
        <w:rPr>
          <w:rFonts w:ascii="Times New Roman" w:eastAsiaTheme="majorEastAsia" w:hAnsi="Times New Roman"/>
          <w:color w:val="000000" w:themeColor="text1"/>
          <w:sz w:val="24"/>
          <w:szCs w:val="24"/>
          <w:lang w:val="en"/>
        </w:rPr>
        <w:t xml:space="preserve"> of the </w:t>
      </w:r>
      <w:r w:rsidR="00F06C9B" w:rsidRPr="00B32637">
        <w:rPr>
          <w:rFonts w:ascii="Times New Roman" w:eastAsiaTheme="majorEastAsia" w:hAnsi="Times New Roman"/>
          <w:i/>
          <w:color w:val="000000" w:themeColor="text1"/>
          <w:sz w:val="24"/>
          <w:szCs w:val="24"/>
          <w:lang w:val="en"/>
        </w:rPr>
        <w:t>tai ji</w:t>
      </w:r>
      <w:r w:rsidR="0085588F" w:rsidRPr="00B32637">
        <w:rPr>
          <w:rFonts w:ascii="Times New Roman" w:eastAsiaTheme="majorEastAsia" w:hAnsi="Times New Roman"/>
          <w:i/>
          <w:color w:val="000000" w:themeColor="text1"/>
          <w:sz w:val="24"/>
          <w:szCs w:val="24"/>
          <w:lang w:val="en"/>
        </w:rPr>
        <w:t xml:space="preserve"> </w:t>
      </w:r>
      <w:r w:rsidR="00F06C9B" w:rsidRPr="00B32637">
        <w:rPr>
          <w:rFonts w:ascii="Times New Roman" w:eastAsiaTheme="majorEastAsia" w:hAnsi="Times New Roman"/>
          <w:i/>
          <w:color w:val="000000" w:themeColor="text1"/>
          <w:sz w:val="24"/>
          <w:szCs w:val="24"/>
          <w:lang w:val="en"/>
        </w:rPr>
        <w:t>(yin yang)</w:t>
      </w:r>
      <w:r w:rsidR="008731B0" w:rsidRPr="00B32637">
        <w:rPr>
          <w:rFonts w:ascii="Times New Roman" w:eastAsiaTheme="majorEastAsia" w:hAnsi="Times New Roman"/>
          <w:color w:val="000000" w:themeColor="text1"/>
          <w:sz w:val="24"/>
          <w:szCs w:val="24"/>
          <w:lang w:val="en"/>
        </w:rPr>
        <w:t xml:space="preserve">, we also find the </w:t>
      </w:r>
      <w:r w:rsidR="00005EB3" w:rsidRPr="00B32637">
        <w:rPr>
          <w:rFonts w:ascii="Times New Roman" w:eastAsiaTheme="majorEastAsia" w:hAnsi="Times New Roman"/>
          <w:color w:val="000000" w:themeColor="text1"/>
          <w:sz w:val="24"/>
          <w:szCs w:val="24"/>
          <w:lang w:val="en"/>
        </w:rPr>
        <w:t>Dao</w:t>
      </w:r>
      <w:r w:rsidR="008731B0" w:rsidRPr="00B32637">
        <w:rPr>
          <w:rFonts w:ascii="Times New Roman" w:eastAsiaTheme="majorEastAsia" w:hAnsi="Times New Roman"/>
          <w:color w:val="000000" w:themeColor="text1"/>
          <w:sz w:val="24"/>
          <w:szCs w:val="24"/>
          <w:lang w:val="en"/>
        </w:rPr>
        <w:t xml:space="preserve"> expressed </w:t>
      </w:r>
      <w:r w:rsidR="00005EB3" w:rsidRPr="00B32637">
        <w:rPr>
          <w:rFonts w:ascii="Times New Roman" w:eastAsiaTheme="majorEastAsia" w:hAnsi="Times New Roman"/>
          <w:color w:val="000000" w:themeColor="text1"/>
          <w:sz w:val="24"/>
          <w:szCs w:val="24"/>
          <w:lang w:val="en"/>
        </w:rPr>
        <w:t>at</w:t>
      </w:r>
      <w:r w:rsidR="008731B0" w:rsidRPr="00B32637">
        <w:rPr>
          <w:rFonts w:ascii="Times New Roman" w:eastAsiaTheme="majorEastAsia" w:hAnsi="Times New Roman"/>
          <w:color w:val="000000" w:themeColor="text1"/>
          <w:sz w:val="24"/>
          <w:szCs w:val="24"/>
          <w:lang w:val="en"/>
        </w:rPr>
        <w:t xml:space="preserve"> a level of </w:t>
      </w:r>
      <w:r w:rsidR="00005EB3" w:rsidRPr="00B32637">
        <w:rPr>
          <w:rFonts w:ascii="Times New Roman" w:eastAsiaTheme="majorEastAsia" w:hAnsi="Times New Roman"/>
          <w:color w:val="000000" w:themeColor="text1"/>
          <w:sz w:val="24"/>
          <w:szCs w:val="24"/>
          <w:lang w:val="en"/>
        </w:rPr>
        <w:t>the home, society and our personal and global interactions of historical</w:t>
      </w:r>
      <w:r w:rsidR="00F06C9B" w:rsidRPr="00B32637">
        <w:rPr>
          <w:rFonts w:ascii="Times New Roman" w:eastAsiaTheme="majorEastAsia" w:hAnsi="Times New Roman"/>
          <w:color w:val="000000" w:themeColor="text1"/>
          <w:sz w:val="24"/>
          <w:szCs w:val="24"/>
          <w:lang w:val="en"/>
        </w:rPr>
        <w:t>, present day, and future</w:t>
      </w:r>
      <w:r w:rsidR="00005EB3" w:rsidRPr="00B32637">
        <w:rPr>
          <w:rFonts w:ascii="Times New Roman" w:eastAsiaTheme="majorEastAsia" w:hAnsi="Times New Roman"/>
          <w:color w:val="000000" w:themeColor="text1"/>
          <w:sz w:val="24"/>
          <w:szCs w:val="24"/>
          <w:lang w:val="en"/>
        </w:rPr>
        <w:t xml:space="preserve"> relevance</w:t>
      </w:r>
      <w:r w:rsidR="001D5D37" w:rsidRPr="00B32637">
        <w:rPr>
          <w:rFonts w:ascii="Times New Roman" w:eastAsiaTheme="majorEastAsia" w:hAnsi="Times New Roman"/>
          <w:color w:val="000000" w:themeColor="text1"/>
          <w:sz w:val="24"/>
          <w:szCs w:val="24"/>
          <w:lang w:val="en"/>
        </w:rPr>
        <w:t>.</w:t>
      </w:r>
      <w:r w:rsidR="00005EB3" w:rsidRPr="00B32637">
        <w:rPr>
          <w:rFonts w:ascii="Times New Roman" w:eastAsiaTheme="majorEastAsia" w:hAnsi="Times New Roman"/>
          <w:color w:val="000000" w:themeColor="text1"/>
          <w:sz w:val="24"/>
          <w:szCs w:val="24"/>
          <w:lang w:val="en"/>
        </w:rPr>
        <w:t xml:space="preserve"> </w:t>
      </w:r>
      <w:r w:rsidR="00F06C9B" w:rsidRPr="00B32637">
        <w:rPr>
          <w:rFonts w:ascii="Times New Roman" w:eastAsiaTheme="majorEastAsia" w:hAnsi="Times New Roman"/>
          <w:color w:val="000000" w:themeColor="text1"/>
          <w:sz w:val="24"/>
          <w:szCs w:val="24"/>
          <w:lang w:val="en"/>
        </w:rPr>
        <w:t>I will</w:t>
      </w:r>
      <w:r w:rsidR="00005EB3" w:rsidRPr="00B32637">
        <w:rPr>
          <w:rFonts w:ascii="Times New Roman" w:eastAsiaTheme="majorEastAsia" w:hAnsi="Times New Roman"/>
          <w:color w:val="000000" w:themeColor="text1"/>
          <w:sz w:val="24"/>
          <w:szCs w:val="24"/>
          <w:lang w:val="en"/>
        </w:rPr>
        <w:t xml:space="preserve"> discuss the</w:t>
      </w:r>
      <w:r w:rsidR="00F06C9B" w:rsidRPr="00B32637">
        <w:rPr>
          <w:rFonts w:ascii="Times New Roman" w:eastAsiaTheme="majorEastAsia" w:hAnsi="Times New Roman"/>
          <w:color w:val="000000" w:themeColor="text1"/>
          <w:sz w:val="24"/>
          <w:szCs w:val="24"/>
          <w:lang w:val="en"/>
        </w:rPr>
        <w:t>se characteristics of existence, as well as the</w:t>
      </w:r>
      <w:r w:rsidR="00005EB3" w:rsidRPr="00B32637">
        <w:rPr>
          <w:rFonts w:ascii="Times New Roman" w:eastAsiaTheme="majorEastAsia" w:hAnsi="Times New Roman"/>
          <w:color w:val="000000" w:themeColor="text1"/>
          <w:sz w:val="24"/>
          <w:szCs w:val="24"/>
          <w:lang w:val="en"/>
        </w:rPr>
        <w:t xml:space="preserve"> im</w:t>
      </w:r>
      <w:r w:rsidR="00F06C9B" w:rsidRPr="00B32637">
        <w:rPr>
          <w:rFonts w:ascii="Times New Roman" w:eastAsiaTheme="majorEastAsia" w:hAnsi="Times New Roman"/>
          <w:color w:val="000000" w:themeColor="text1"/>
          <w:sz w:val="24"/>
          <w:szCs w:val="24"/>
          <w:lang w:val="en"/>
        </w:rPr>
        <w:t>portance of</w:t>
      </w:r>
      <w:r w:rsidR="00005EB3" w:rsidRPr="00B32637">
        <w:rPr>
          <w:rFonts w:ascii="Times New Roman" w:eastAsiaTheme="majorEastAsia" w:hAnsi="Times New Roman"/>
          <w:color w:val="000000" w:themeColor="text1"/>
          <w:sz w:val="24"/>
          <w:szCs w:val="24"/>
          <w:lang w:val="en"/>
        </w:rPr>
        <w:t xml:space="preserve"> </w:t>
      </w:r>
      <w:r w:rsidR="00685802" w:rsidRPr="00B32637">
        <w:rPr>
          <w:rFonts w:ascii="Times New Roman" w:eastAsiaTheme="majorEastAsia" w:hAnsi="Times New Roman"/>
          <w:color w:val="000000" w:themeColor="text1"/>
          <w:sz w:val="24"/>
          <w:szCs w:val="24"/>
          <w:lang w:val="en"/>
        </w:rPr>
        <w:t>acknowledging</w:t>
      </w:r>
      <w:r w:rsidR="00005EB3" w:rsidRPr="00B32637">
        <w:rPr>
          <w:rFonts w:ascii="Times New Roman" w:eastAsiaTheme="majorEastAsia" w:hAnsi="Times New Roman"/>
          <w:color w:val="000000" w:themeColor="text1"/>
          <w:sz w:val="24"/>
          <w:szCs w:val="24"/>
          <w:lang w:val="en"/>
        </w:rPr>
        <w:t xml:space="preserve"> </w:t>
      </w:r>
      <w:r w:rsidR="00685802" w:rsidRPr="00B32637">
        <w:rPr>
          <w:rFonts w:ascii="Times New Roman" w:eastAsiaTheme="majorEastAsia" w:hAnsi="Times New Roman"/>
          <w:color w:val="000000" w:themeColor="text1"/>
          <w:sz w:val="24"/>
          <w:szCs w:val="24"/>
          <w:lang w:val="en"/>
        </w:rPr>
        <w:t>the</w:t>
      </w:r>
      <w:r w:rsidR="00005EB3" w:rsidRPr="00B32637">
        <w:rPr>
          <w:rFonts w:ascii="Times New Roman" w:eastAsiaTheme="majorEastAsia" w:hAnsi="Times New Roman"/>
          <w:color w:val="000000" w:themeColor="text1"/>
          <w:sz w:val="24"/>
          <w:szCs w:val="24"/>
          <w:lang w:val="en"/>
        </w:rPr>
        <w:t xml:space="preserve"> wholistic </w:t>
      </w:r>
      <w:r w:rsidR="0085588F" w:rsidRPr="00B32637">
        <w:rPr>
          <w:rFonts w:ascii="Times New Roman" w:eastAsiaTheme="majorEastAsia" w:hAnsi="Times New Roman"/>
          <w:color w:val="000000" w:themeColor="text1"/>
          <w:sz w:val="24"/>
          <w:szCs w:val="24"/>
          <w:lang w:val="en"/>
        </w:rPr>
        <w:t xml:space="preserve">eastern </w:t>
      </w:r>
      <w:r w:rsidR="00005EB3" w:rsidRPr="00B32637">
        <w:rPr>
          <w:rFonts w:ascii="Times New Roman" w:eastAsiaTheme="majorEastAsia" w:hAnsi="Times New Roman"/>
          <w:color w:val="000000" w:themeColor="text1"/>
          <w:sz w:val="24"/>
          <w:szCs w:val="24"/>
          <w:lang w:val="en"/>
        </w:rPr>
        <w:t>perspective</w:t>
      </w:r>
      <w:r w:rsidR="00685802" w:rsidRPr="00B32637">
        <w:rPr>
          <w:rFonts w:ascii="Times New Roman" w:eastAsiaTheme="majorEastAsia" w:hAnsi="Times New Roman"/>
          <w:color w:val="000000" w:themeColor="text1"/>
          <w:sz w:val="24"/>
          <w:szCs w:val="24"/>
          <w:lang w:val="en"/>
        </w:rPr>
        <w:t>s</w:t>
      </w:r>
      <w:r w:rsidR="00005EB3" w:rsidRPr="00B32637">
        <w:rPr>
          <w:rFonts w:ascii="Times New Roman" w:eastAsiaTheme="majorEastAsia" w:hAnsi="Times New Roman"/>
          <w:color w:val="000000" w:themeColor="text1"/>
          <w:sz w:val="24"/>
          <w:szCs w:val="24"/>
          <w:lang w:val="en"/>
        </w:rPr>
        <w:t xml:space="preserve"> </w:t>
      </w:r>
      <w:r w:rsidR="0085588F" w:rsidRPr="00B32637">
        <w:rPr>
          <w:rFonts w:ascii="Times New Roman" w:eastAsiaTheme="majorEastAsia" w:hAnsi="Times New Roman"/>
          <w:color w:val="000000" w:themeColor="text1"/>
          <w:sz w:val="24"/>
          <w:szCs w:val="24"/>
          <w:lang w:val="en"/>
        </w:rPr>
        <w:t>within</w:t>
      </w:r>
      <w:r w:rsidR="00685802" w:rsidRPr="00B32637">
        <w:rPr>
          <w:rFonts w:ascii="Times New Roman" w:eastAsiaTheme="majorEastAsia" w:hAnsi="Times New Roman"/>
          <w:color w:val="000000" w:themeColor="text1"/>
          <w:sz w:val="24"/>
          <w:szCs w:val="24"/>
          <w:lang w:val="en"/>
        </w:rPr>
        <w:t xml:space="preserve"> the</w:t>
      </w:r>
      <w:r w:rsidR="00005EB3" w:rsidRPr="00B32637">
        <w:rPr>
          <w:rFonts w:ascii="Times New Roman" w:eastAsiaTheme="majorEastAsia" w:hAnsi="Times New Roman"/>
          <w:color w:val="000000" w:themeColor="text1"/>
          <w:sz w:val="24"/>
          <w:szCs w:val="24"/>
          <w:lang w:val="en"/>
        </w:rPr>
        <w:t xml:space="preserve"> current western paradigm</w:t>
      </w:r>
      <w:r w:rsidR="00685802" w:rsidRPr="00B32637">
        <w:rPr>
          <w:rFonts w:ascii="Times New Roman" w:eastAsiaTheme="majorEastAsia" w:hAnsi="Times New Roman"/>
          <w:color w:val="000000" w:themeColor="text1"/>
          <w:sz w:val="24"/>
          <w:szCs w:val="24"/>
          <w:lang w:val="en"/>
        </w:rPr>
        <w:t>s,</w:t>
      </w:r>
      <w:r w:rsidR="00005EB3" w:rsidRPr="00B32637">
        <w:rPr>
          <w:rFonts w:ascii="Times New Roman" w:eastAsiaTheme="majorEastAsia" w:hAnsi="Times New Roman"/>
          <w:color w:val="000000" w:themeColor="text1"/>
          <w:sz w:val="24"/>
          <w:szCs w:val="24"/>
          <w:lang w:val="en"/>
        </w:rPr>
        <w:t xml:space="preserve"> in terms of medicine and environmental concerns.</w:t>
      </w:r>
    </w:p>
    <w:p w14:paraId="79B6DC4F" w14:textId="4EC36E43" w:rsidR="00BB5F98" w:rsidRDefault="00A86040" w:rsidP="000118FC">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According to the Dao, the </w:t>
      </w:r>
      <w:r w:rsidR="00C65DB8" w:rsidRPr="00B32637">
        <w:rPr>
          <w:rFonts w:ascii="Times New Roman" w:hAnsi="Times New Roman"/>
          <w:color w:val="000000" w:themeColor="text1"/>
          <w:sz w:val="24"/>
          <w:szCs w:val="24"/>
          <w:lang w:val="en"/>
        </w:rPr>
        <w:t>u</w:t>
      </w:r>
      <w:r w:rsidRPr="00B32637">
        <w:rPr>
          <w:rFonts w:ascii="Times New Roman" w:hAnsi="Times New Roman"/>
          <w:color w:val="000000" w:themeColor="text1"/>
          <w:sz w:val="24"/>
          <w:szCs w:val="24"/>
          <w:lang w:val="en"/>
        </w:rPr>
        <w:t xml:space="preserve">niverse is a continuum, dualistic in nature with all in existence being </w:t>
      </w:r>
      <w:r w:rsidR="00ED0032" w:rsidRPr="00B32637">
        <w:rPr>
          <w:rFonts w:ascii="Times New Roman" w:hAnsi="Times New Roman"/>
          <w:color w:val="000000" w:themeColor="text1"/>
          <w:sz w:val="24"/>
          <w:szCs w:val="24"/>
          <w:lang w:val="en"/>
        </w:rPr>
        <w:t xml:space="preserve">a </w:t>
      </w:r>
      <w:r w:rsidRPr="00B32637">
        <w:rPr>
          <w:rFonts w:ascii="Times New Roman" w:hAnsi="Times New Roman"/>
          <w:color w:val="000000" w:themeColor="text1"/>
          <w:sz w:val="24"/>
          <w:szCs w:val="24"/>
          <w:lang w:val="en"/>
        </w:rPr>
        <w:t>manifestation</w:t>
      </w:r>
      <w:r w:rsidR="001D5D37"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via </w:t>
      </w:r>
      <w:r w:rsidR="000E3D3A" w:rsidRPr="00B32637">
        <w:rPr>
          <w:rFonts w:ascii="Times New Roman" w:hAnsi="Times New Roman"/>
          <w:color w:val="000000" w:themeColor="text1"/>
          <w:sz w:val="24"/>
          <w:szCs w:val="24"/>
          <w:lang w:val="en"/>
        </w:rPr>
        <w:t xml:space="preserve">the </w:t>
      </w:r>
      <w:r w:rsidRPr="00B32637">
        <w:rPr>
          <w:rFonts w:ascii="Times New Roman" w:hAnsi="Times New Roman"/>
          <w:color w:val="000000" w:themeColor="text1"/>
          <w:sz w:val="24"/>
          <w:szCs w:val="24"/>
          <w:lang w:val="en"/>
        </w:rPr>
        <w:t>virtue of yin and yang (Lynn</w:t>
      </w:r>
      <w:r w:rsidR="00561853" w:rsidRPr="00B32637">
        <w:rPr>
          <w:rFonts w:ascii="Times New Roman" w:hAnsi="Times New Roman"/>
          <w:color w:val="000000" w:themeColor="text1"/>
          <w:sz w:val="24"/>
          <w:szCs w:val="24"/>
          <w:lang w:val="en"/>
        </w:rPr>
        <w:t>, 1994,</w:t>
      </w:r>
      <w:r w:rsidRPr="00B32637">
        <w:rPr>
          <w:rFonts w:ascii="Times New Roman" w:hAnsi="Times New Roman"/>
          <w:color w:val="000000" w:themeColor="text1"/>
          <w:sz w:val="24"/>
          <w:szCs w:val="24"/>
          <w:lang w:val="en"/>
        </w:rPr>
        <w:t xml:space="preserve"> p. 9). </w:t>
      </w:r>
      <w:r w:rsidR="00BB5F98" w:rsidRPr="00B32637">
        <w:rPr>
          <w:rFonts w:ascii="Times New Roman" w:hAnsi="Times New Roman"/>
          <w:color w:val="000000" w:themeColor="text1"/>
          <w:sz w:val="24"/>
          <w:szCs w:val="24"/>
          <w:lang w:val="en"/>
        </w:rPr>
        <w:t xml:space="preserve">Daoist’s claim that there is a great ultimate source which cannot be named </w:t>
      </w:r>
      <w:bookmarkStart w:id="2" w:name="_Hlk6247361"/>
      <w:r w:rsidR="00BB5F98" w:rsidRPr="00B32637">
        <w:rPr>
          <w:rFonts w:ascii="Times New Roman" w:hAnsi="Times New Roman"/>
          <w:color w:val="000000" w:themeColor="text1"/>
          <w:sz w:val="24"/>
          <w:szCs w:val="24"/>
          <w:lang w:val="en"/>
        </w:rPr>
        <w:t>(Lynn</w:t>
      </w:r>
      <w:r w:rsidR="00BB5F98" w:rsidRPr="00B32637">
        <w:rPr>
          <w:rFonts w:ascii="Times New Roman" w:eastAsiaTheme="majorEastAsia" w:hAnsi="Times New Roman"/>
          <w:color w:val="000000" w:themeColor="text1"/>
          <w:sz w:val="24"/>
          <w:szCs w:val="24"/>
          <w:lang w:val="en"/>
        </w:rPr>
        <w:t>,</w:t>
      </w:r>
      <w:r w:rsidR="00BB5F98" w:rsidRPr="00B32637">
        <w:rPr>
          <w:rFonts w:ascii="Times New Roman" w:hAnsi="Times New Roman"/>
          <w:color w:val="000000" w:themeColor="text1"/>
          <w:sz w:val="24"/>
          <w:szCs w:val="24"/>
          <w:lang w:val="en"/>
        </w:rPr>
        <w:t xml:space="preserve"> 1994, p.65), </w:t>
      </w:r>
      <w:bookmarkEnd w:id="2"/>
      <w:r w:rsidR="00BB5F98" w:rsidRPr="00B32637">
        <w:rPr>
          <w:rFonts w:ascii="Times New Roman" w:hAnsi="Times New Roman"/>
          <w:color w:val="000000" w:themeColor="text1"/>
          <w:sz w:val="24"/>
          <w:szCs w:val="24"/>
          <w:lang w:val="en"/>
        </w:rPr>
        <w:t xml:space="preserve">which generates the two modes of duality </w:t>
      </w:r>
      <w:bookmarkStart w:id="3" w:name="_Hlk7622588"/>
      <w:r w:rsidR="00BB5F98" w:rsidRPr="00B32637">
        <w:rPr>
          <w:rFonts w:ascii="Times New Roman" w:hAnsi="Times New Roman"/>
          <w:color w:val="000000" w:themeColor="text1"/>
          <w:sz w:val="24"/>
          <w:szCs w:val="24"/>
          <w:lang w:val="en"/>
        </w:rPr>
        <w:t>(Ball, 2004, p.18</w:t>
      </w:r>
      <w:bookmarkEnd w:id="3"/>
      <w:r w:rsidR="00BB5F98" w:rsidRPr="00B32637">
        <w:rPr>
          <w:rFonts w:ascii="Times New Roman" w:hAnsi="Times New Roman"/>
          <w:color w:val="000000" w:themeColor="text1"/>
          <w:sz w:val="24"/>
          <w:szCs w:val="24"/>
          <w:lang w:val="en"/>
        </w:rPr>
        <w:t>). Yin and yang are the polarity or balance between all things</w:t>
      </w:r>
      <w:r w:rsidR="00F321ED">
        <w:rPr>
          <w:rFonts w:ascii="Times New Roman" w:hAnsi="Times New Roman"/>
          <w:color w:val="000000" w:themeColor="text1"/>
          <w:sz w:val="24"/>
          <w:szCs w:val="24"/>
          <w:lang w:val="en"/>
        </w:rPr>
        <w:t>, both living and non-living</w:t>
      </w:r>
      <w:r w:rsidR="00BB5F98" w:rsidRPr="00B32637">
        <w:rPr>
          <w:rFonts w:ascii="Times New Roman" w:hAnsi="Times New Roman"/>
          <w:color w:val="000000" w:themeColor="text1"/>
          <w:sz w:val="24"/>
          <w:szCs w:val="24"/>
          <w:lang w:val="en"/>
        </w:rPr>
        <w:t xml:space="preserve"> and their cause (Ball, 2004, p.18)</w:t>
      </w:r>
      <w:r w:rsidR="00F321ED">
        <w:rPr>
          <w:rFonts w:ascii="Times New Roman" w:hAnsi="Times New Roman"/>
          <w:color w:val="000000" w:themeColor="text1"/>
          <w:sz w:val="24"/>
          <w:szCs w:val="24"/>
          <w:lang w:val="en"/>
        </w:rPr>
        <w:t>,</w:t>
      </w:r>
      <w:r w:rsidR="00BB5F98">
        <w:rPr>
          <w:rFonts w:ascii="Times New Roman" w:hAnsi="Times New Roman"/>
          <w:color w:val="000000" w:themeColor="text1"/>
          <w:sz w:val="24"/>
          <w:szCs w:val="24"/>
          <w:lang w:val="en"/>
        </w:rPr>
        <w:t xml:space="preserve"> </w:t>
      </w:r>
      <w:r w:rsidR="00BB5F98" w:rsidRPr="00B32637">
        <w:rPr>
          <w:rFonts w:ascii="Times New Roman" w:hAnsi="Times New Roman"/>
          <w:color w:val="000000" w:themeColor="text1"/>
          <w:sz w:val="24"/>
          <w:szCs w:val="24"/>
          <w:lang w:val="en"/>
        </w:rPr>
        <w:t xml:space="preserve">due to an interconnection and dependency and paradoxically, that all duality exists in unity (Ball, 2004, p. 18). </w:t>
      </w:r>
      <w:r w:rsidRPr="00B32637">
        <w:rPr>
          <w:rFonts w:ascii="Times New Roman" w:hAnsi="Times New Roman"/>
          <w:color w:val="000000" w:themeColor="text1"/>
          <w:sz w:val="24"/>
          <w:szCs w:val="24"/>
          <w:lang w:val="en"/>
        </w:rPr>
        <w:t xml:space="preserve">Everything has in it either yin or yang characteristics and exhibits, or more precisely should exhibit either yin or yang </w:t>
      </w:r>
      <w:r w:rsidR="00D825CF" w:rsidRPr="00B32637">
        <w:rPr>
          <w:rFonts w:ascii="Times New Roman" w:hAnsi="Times New Roman"/>
          <w:color w:val="000000" w:themeColor="text1"/>
          <w:sz w:val="24"/>
          <w:szCs w:val="24"/>
          <w:lang w:val="en"/>
        </w:rPr>
        <w:t>behavior</w:t>
      </w:r>
      <w:r w:rsidR="00BB5F98">
        <w:rPr>
          <w:rFonts w:ascii="Times New Roman" w:hAnsi="Times New Roman"/>
          <w:color w:val="000000" w:themeColor="text1"/>
          <w:sz w:val="24"/>
          <w:szCs w:val="24"/>
          <w:lang w:val="en"/>
        </w:rPr>
        <w:t xml:space="preserve"> (Lynn, 1994, p.9)</w:t>
      </w:r>
      <w:r w:rsidR="00F321ED">
        <w:rPr>
          <w:rFonts w:ascii="Times New Roman" w:hAnsi="Times New Roman"/>
          <w:color w:val="000000" w:themeColor="text1"/>
          <w:sz w:val="24"/>
          <w:szCs w:val="24"/>
          <w:lang w:val="en"/>
        </w:rPr>
        <w:t>.</w:t>
      </w:r>
      <w:r w:rsidR="009F4A49" w:rsidRPr="00B32637">
        <w:rPr>
          <w:rFonts w:ascii="Times New Roman" w:hAnsi="Times New Roman"/>
          <w:color w:val="000000" w:themeColor="text1"/>
          <w:sz w:val="24"/>
          <w:szCs w:val="24"/>
          <w:lang w:val="en"/>
        </w:rPr>
        <w:t xml:space="preserve"> </w:t>
      </w:r>
      <w:r w:rsidR="00F321ED">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uperiors are yang</w:t>
      </w:r>
      <w:r w:rsidR="00F321ED">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subordinates are yin</w:t>
      </w:r>
      <w:r w:rsidR="009F4A49"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9F4A49" w:rsidRPr="00B32637">
        <w:rPr>
          <w:rFonts w:ascii="Times New Roman" w:hAnsi="Times New Roman"/>
          <w:color w:val="000000" w:themeColor="text1"/>
          <w:sz w:val="24"/>
          <w:szCs w:val="24"/>
          <w:lang w:val="en"/>
        </w:rPr>
        <w:t>y</w:t>
      </w:r>
      <w:r w:rsidRPr="00B32637">
        <w:rPr>
          <w:rFonts w:ascii="Times New Roman" w:hAnsi="Times New Roman"/>
          <w:color w:val="000000" w:themeColor="text1"/>
          <w:sz w:val="24"/>
          <w:szCs w:val="24"/>
          <w:lang w:val="en"/>
        </w:rPr>
        <w:t>ang is male</w:t>
      </w:r>
      <w:r w:rsidR="0085588F"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yin is female </w:t>
      </w:r>
      <w:bookmarkStart w:id="4" w:name="_Hlk6861044"/>
      <w:r w:rsidRPr="00B32637">
        <w:rPr>
          <w:rFonts w:ascii="Times New Roman" w:hAnsi="Times New Roman"/>
          <w:color w:val="000000" w:themeColor="text1"/>
          <w:sz w:val="24"/>
          <w:szCs w:val="24"/>
          <w:lang w:val="en"/>
        </w:rPr>
        <w:t>(Lynn,</w:t>
      </w:r>
      <w:r w:rsidR="00561853" w:rsidRPr="00B32637">
        <w:rPr>
          <w:rFonts w:ascii="Times New Roman" w:hAnsi="Times New Roman"/>
          <w:color w:val="000000" w:themeColor="text1"/>
          <w:sz w:val="24"/>
          <w:szCs w:val="24"/>
          <w:lang w:val="en"/>
        </w:rPr>
        <w:t xml:space="preserve"> 1994</w:t>
      </w:r>
      <w:r w:rsidR="00467579"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p. 9). </w:t>
      </w:r>
      <w:bookmarkEnd w:id="4"/>
      <w:r w:rsidRPr="00B32637">
        <w:rPr>
          <w:rFonts w:ascii="Times New Roman" w:hAnsi="Times New Roman"/>
          <w:color w:val="000000" w:themeColor="text1"/>
          <w:sz w:val="24"/>
          <w:szCs w:val="24"/>
          <w:lang w:val="en"/>
        </w:rPr>
        <w:t>The yin and yang are also class</w:t>
      </w:r>
      <w:r w:rsidR="00ED0032" w:rsidRPr="00B32637">
        <w:rPr>
          <w:rFonts w:ascii="Times New Roman" w:hAnsi="Times New Roman"/>
          <w:color w:val="000000" w:themeColor="text1"/>
          <w:sz w:val="24"/>
          <w:szCs w:val="24"/>
          <w:lang w:val="en"/>
        </w:rPr>
        <w:t>ified</w:t>
      </w:r>
      <w:r w:rsidRPr="00B32637">
        <w:rPr>
          <w:rFonts w:ascii="Times New Roman" w:hAnsi="Times New Roman"/>
          <w:color w:val="000000" w:themeColor="text1"/>
          <w:sz w:val="24"/>
          <w:szCs w:val="24"/>
          <w:lang w:val="en"/>
        </w:rPr>
        <w:t xml:space="preserve"> as</w:t>
      </w:r>
      <w:r w:rsidR="00F321ED">
        <w:rPr>
          <w:rFonts w:ascii="Times New Roman" w:hAnsi="Times New Roman"/>
          <w:color w:val="000000" w:themeColor="text1"/>
          <w:sz w:val="24"/>
          <w:szCs w:val="24"/>
          <w:lang w:val="en"/>
        </w:rPr>
        <w:t xml:space="preserve"> negative</w:t>
      </w:r>
      <w:r w:rsidRPr="00B32637">
        <w:rPr>
          <w:rFonts w:ascii="Times New Roman" w:hAnsi="Times New Roman"/>
          <w:color w:val="000000" w:themeColor="text1"/>
          <w:sz w:val="24"/>
          <w:szCs w:val="24"/>
          <w:lang w:val="en"/>
        </w:rPr>
        <w:t xml:space="preserve"> and</w:t>
      </w:r>
      <w:r w:rsidR="00F321ED">
        <w:rPr>
          <w:rFonts w:ascii="Times New Roman" w:hAnsi="Times New Roman"/>
          <w:color w:val="000000" w:themeColor="text1"/>
          <w:sz w:val="24"/>
          <w:szCs w:val="24"/>
          <w:lang w:val="en"/>
        </w:rPr>
        <w:t xml:space="preserve"> positive</w:t>
      </w:r>
      <w:r w:rsidR="0085588F" w:rsidRPr="00B32637">
        <w:rPr>
          <w:rFonts w:ascii="Times New Roman" w:hAnsi="Times New Roman"/>
          <w:color w:val="000000" w:themeColor="text1"/>
          <w:sz w:val="24"/>
          <w:szCs w:val="24"/>
          <w:lang w:val="en"/>
        </w:rPr>
        <w:t xml:space="preserve"> </w:t>
      </w:r>
      <w:r w:rsidR="009F4A49" w:rsidRPr="00B32637">
        <w:rPr>
          <w:rFonts w:ascii="Times New Roman" w:hAnsi="Times New Roman"/>
          <w:color w:val="000000" w:themeColor="text1"/>
          <w:sz w:val="24"/>
          <w:szCs w:val="24"/>
          <w:lang w:val="en"/>
        </w:rPr>
        <w:t>(Lynn, 1994, p.9)</w:t>
      </w:r>
      <w:r w:rsidRPr="00B32637">
        <w:rPr>
          <w:rFonts w:ascii="Times New Roman" w:hAnsi="Times New Roman"/>
          <w:color w:val="000000" w:themeColor="text1"/>
          <w:sz w:val="24"/>
          <w:szCs w:val="24"/>
          <w:lang w:val="en"/>
        </w:rPr>
        <w:t xml:space="preserve">. </w:t>
      </w:r>
      <w:r w:rsidR="00715346" w:rsidRPr="00B32637">
        <w:rPr>
          <w:rFonts w:ascii="Times New Roman" w:hAnsi="Times New Roman"/>
          <w:color w:val="000000" w:themeColor="text1"/>
          <w:sz w:val="24"/>
          <w:szCs w:val="24"/>
          <w:lang w:val="en"/>
        </w:rPr>
        <w:t xml:space="preserve">The Dao see all </w:t>
      </w:r>
      <w:r w:rsidR="00151B95" w:rsidRPr="00B32637">
        <w:rPr>
          <w:rFonts w:ascii="Times New Roman" w:hAnsi="Times New Roman"/>
          <w:color w:val="000000" w:themeColor="text1"/>
          <w:sz w:val="24"/>
          <w:szCs w:val="24"/>
          <w:lang w:val="en"/>
        </w:rPr>
        <w:t xml:space="preserve">physical, </w:t>
      </w:r>
      <w:r w:rsidR="00715346" w:rsidRPr="00B32637">
        <w:rPr>
          <w:rFonts w:ascii="Times New Roman" w:hAnsi="Times New Roman"/>
          <w:color w:val="000000" w:themeColor="text1"/>
          <w:sz w:val="24"/>
          <w:szCs w:val="24"/>
          <w:lang w:val="en"/>
        </w:rPr>
        <w:t>psychological</w:t>
      </w:r>
      <w:r w:rsidR="00151B95" w:rsidRPr="00B32637">
        <w:rPr>
          <w:rFonts w:ascii="Times New Roman" w:hAnsi="Times New Roman"/>
          <w:color w:val="000000" w:themeColor="text1"/>
          <w:sz w:val="24"/>
          <w:szCs w:val="24"/>
          <w:lang w:val="en"/>
        </w:rPr>
        <w:t xml:space="preserve"> and</w:t>
      </w:r>
      <w:r w:rsidR="00715346" w:rsidRPr="00B32637">
        <w:rPr>
          <w:rFonts w:ascii="Times New Roman" w:hAnsi="Times New Roman"/>
          <w:color w:val="000000" w:themeColor="text1"/>
          <w:sz w:val="24"/>
          <w:szCs w:val="24"/>
          <w:lang w:val="en"/>
        </w:rPr>
        <w:t xml:space="preserve"> </w:t>
      </w:r>
      <w:r w:rsidR="00151B95" w:rsidRPr="00B32637">
        <w:rPr>
          <w:rFonts w:ascii="Times New Roman" w:hAnsi="Times New Roman"/>
          <w:color w:val="000000" w:themeColor="text1"/>
          <w:sz w:val="24"/>
          <w:szCs w:val="24"/>
          <w:lang w:val="en"/>
        </w:rPr>
        <w:t>sociological</w:t>
      </w:r>
      <w:r w:rsidR="00715346" w:rsidRPr="00B32637">
        <w:rPr>
          <w:rFonts w:ascii="Times New Roman" w:hAnsi="Times New Roman"/>
          <w:color w:val="000000" w:themeColor="text1"/>
          <w:sz w:val="24"/>
          <w:szCs w:val="24"/>
          <w:lang w:val="en"/>
        </w:rPr>
        <w:t xml:space="preserve"> occurrences as operating in conjunction with natural cycles and continuous patterns (Kohn, 2009, p.71) and see all the plants, animal</w:t>
      </w:r>
      <w:r w:rsidR="00881C63">
        <w:rPr>
          <w:rFonts w:ascii="Times New Roman" w:hAnsi="Times New Roman"/>
          <w:color w:val="000000" w:themeColor="text1"/>
          <w:sz w:val="24"/>
          <w:szCs w:val="24"/>
          <w:lang w:val="en"/>
        </w:rPr>
        <w:t>s</w:t>
      </w:r>
      <w:r w:rsidR="00F321ED">
        <w:rPr>
          <w:rFonts w:ascii="Times New Roman" w:hAnsi="Times New Roman"/>
          <w:color w:val="000000" w:themeColor="text1"/>
          <w:sz w:val="24"/>
          <w:szCs w:val="24"/>
          <w:lang w:val="en"/>
        </w:rPr>
        <w:t xml:space="preserve"> and humans</w:t>
      </w:r>
      <w:r w:rsidR="00715346" w:rsidRPr="00B32637">
        <w:rPr>
          <w:rFonts w:ascii="Times New Roman" w:hAnsi="Times New Roman"/>
          <w:color w:val="000000" w:themeColor="text1"/>
          <w:sz w:val="24"/>
          <w:szCs w:val="24"/>
          <w:lang w:val="en"/>
        </w:rPr>
        <w:t xml:space="preserve"> as the creation of not only earth</w:t>
      </w:r>
      <w:r w:rsidR="00151B95" w:rsidRPr="00B32637">
        <w:rPr>
          <w:rFonts w:ascii="Times New Roman" w:hAnsi="Times New Roman"/>
          <w:color w:val="000000" w:themeColor="text1"/>
          <w:sz w:val="24"/>
          <w:szCs w:val="24"/>
          <w:lang w:val="en"/>
        </w:rPr>
        <w:t>,</w:t>
      </w:r>
      <w:r w:rsidR="00715346" w:rsidRPr="00B32637">
        <w:rPr>
          <w:rFonts w:ascii="Times New Roman" w:hAnsi="Times New Roman"/>
          <w:color w:val="000000" w:themeColor="text1"/>
          <w:sz w:val="24"/>
          <w:szCs w:val="24"/>
          <w:lang w:val="en"/>
        </w:rPr>
        <w:t xml:space="preserve"> but also heaven</w:t>
      </w:r>
      <w:r w:rsidR="00AC7803" w:rsidRPr="00B32637">
        <w:rPr>
          <w:rFonts w:ascii="Times New Roman" w:hAnsi="Times New Roman"/>
          <w:color w:val="000000" w:themeColor="text1"/>
          <w:sz w:val="24"/>
          <w:szCs w:val="24"/>
          <w:lang w:val="en"/>
        </w:rPr>
        <w:t xml:space="preserve"> </w:t>
      </w:r>
      <w:r w:rsidR="001D5D37" w:rsidRPr="00B32637">
        <w:rPr>
          <w:rFonts w:ascii="Times New Roman" w:hAnsi="Times New Roman"/>
          <w:color w:val="000000" w:themeColor="text1"/>
          <w:sz w:val="24"/>
          <w:szCs w:val="24"/>
          <w:lang w:val="en"/>
        </w:rPr>
        <w:t>(</w:t>
      </w:r>
      <w:r w:rsidR="001D5D37" w:rsidRPr="00B32637">
        <w:rPr>
          <w:rFonts w:ascii="Times New Roman" w:hAnsi="Times New Roman"/>
          <w:i/>
          <w:color w:val="000000" w:themeColor="text1"/>
          <w:sz w:val="24"/>
          <w:szCs w:val="24"/>
          <w:lang w:val="en"/>
        </w:rPr>
        <w:t>Tian</w:t>
      </w:r>
      <w:r w:rsidR="001D5D37" w:rsidRPr="00B32637">
        <w:rPr>
          <w:rFonts w:ascii="Times New Roman" w:hAnsi="Times New Roman"/>
          <w:color w:val="000000" w:themeColor="text1"/>
          <w:sz w:val="24"/>
          <w:szCs w:val="24"/>
          <w:lang w:val="en"/>
        </w:rPr>
        <w:t>)</w:t>
      </w:r>
      <w:r w:rsidR="00715346" w:rsidRPr="00B32637">
        <w:rPr>
          <w:rFonts w:ascii="Times New Roman" w:hAnsi="Times New Roman"/>
          <w:color w:val="000000" w:themeColor="text1"/>
          <w:sz w:val="24"/>
          <w:szCs w:val="24"/>
          <w:lang w:val="en"/>
        </w:rPr>
        <w:t xml:space="preserve"> (Kohn, 2009, p.70). </w:t>
      </w:r>
      <w:r w:rsidR="00BB5F98">
        <w:rPr>
          <w:rFonts w:ascii="Times New Roman" w:hAnsi="Times New Roman"/>
          <w:color w:val="000000" w:themeColor="text1"/>
          <w:sz w:val="24"/>
          <w:szCs w:val="24"/>
          <w:lang w:val="en"/>
        </w:rPr>
        <w:t xml:space="preserve"> </w:t>
      </w:r>
    </w:p>
    <w:p w14:paraId="58AB2B33" w14:textId="4A021DFF" w:rsidR="009721BE" w:rsidRPr="00934823" w:rsidRDefault="00A86040" w:rsidP="000118FC">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The origins of </w:t>
      </w:r>
      <w:r w:rsidR="00ED0032" w:rsidRPr="00B32637">
        <w:rPr>
          <w:rFonts w:ascii="Times New Roman" w:hAnsi="Times New Roman"/>
          <w:color w:val="000000" w:themeColor="text1"/>
          <w:sz w:val="24"/>
          <w:szCs w:val="24"/>
          <w:lang w:val="en"/>
        </w:rPr>
        <w:t xml:space="preserve">the </w:t>
      </w:r>
      <w:r w:rsidRPr="00B32637">
        <w:rPr>
          <w:rFonts w:ascii="Times New Roman" w:hAnsi="Times New Roman"/>
          <w:color w:val="000000" w:themeColor="text1"/>
          <w:sz w:val="24"/>
          <w:szCs w:val="24"/>
          <w:lang w:val="en"/>
        </w:rPr>
        <w:t xml:space="preserve">concept of yin yang are difficult to trace, with some placing its first appearance within the scriptures of </w:t>
      </w:r>
      <w:r w:rsidRPr="00B32637">
        <w:rPr>
          <w:rFonts w:ascii="Times New Roman" w:hAnsi="Times New Roman"/>
          <w:i/>
          <w:color w:val="000000" w:themeColor="text1"/>
          <w:sz w:val="24"/>
          <w:szCs w:val="24"/>
          <w:lang w:val="en"/>
        </w:rPr>
        <w:t>Lao Zi</w:t>
      </w:r>
      <w:r w:rsidR="00465081" w:rsidRPr="00B32637">
        <w:rPr>
          <w:rFonts w:ascii="Times New Roman" w:hAnsi="Times New Roman"/>
          <w:i/>
          <w:color w:val="000000" w:themeColor="text1"/>
          <w:sz w:val="24"/>
          <w:szCs w:val="24"/>
          <w:lang w:val="en"/>
        </w:rPr>
        <w:t>’</w:t>
      </w:r>
      <w:r w:rsidRPr="00B32637">
        <w:rPr>
          <w:rFonts w:ascii="Times New Roman" w:hAnsi="Times New Roman"/>
          <w:i/>
          <w:color w:val="000000" w:themeColor="text1"/>
          <w:sz w:val="24"/>
          <w:szCs w:val="24"/>
          <w:lang w:val="en"/>
        </w:rPr>
        <w:t>s</w:t>
      </w:r>
      <w:r w:rsidR="00ED0032" w:rsidRPr="00B32637">
        <w:rPr>
          <w:rFonts w:ascii="Times New Roman" w:hAnsi="Times New Roman"/>
          <w:i/>
          <w:color w:val="000000" w:themeColor="text1"/>
          <w:sz w:val="24"/>
          <w:szCs w:val="24"/>
          <w:lang w:val="en"/>
        </w:rPr>
        <w:t>;</w:t>
      </w:r>
      <w:r w:rsidRPr="00B32637">
        <w:rPr>
          <w:rFonts w:ascii="Times New Roman" w:hAnsi="Times New Roman"/>
          <w:i/>
          <w:color w:val="000000" w:themeColor="text1"/>
          <w:sz w:val="24"/>
          <w:szCs w:val="24"/>
          <w:lang w:val="en"/>
        </w:rPr>
        <w:t xml:space="preserve"> Dao De Jing</w:t>
      </w:r>
      <w:r w:rsidRPr="00B32637">
        <w:rPr>
          <w:rFonts w:ascii="Times New Roman" w:hAnsi="Times New Roman"/>
          <w:color w:val="000000" w:themeColor="text1"/>
          <w:sz w:val="24"/>
          <w:szCs w:val="24"/>
          <w:lang w:val="en"/>
        </w:rPr>
        <w:t>, (Classics of path and virtue)</w:t>
      </w:r>
      <w:r w:rsidR="006F286A"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2675E3" w:rsidRPr="00B32637">
        <w:rPr>
          <w:rFonts w:ascii="Times New Roman" w:hAnsi="Times New Roman"/>
          <w:color w:val="000000" w:themeColor="text1"/>
          <w:sz w:val="24"/>
          <w:szCs w:val="24"/>
          <w:lang w:val="en"/>
        </w:rPr>
        <w:t xml:space="preserve">(Liu and Hua, 1999, </w:t>
      </w:r>
      <w:r w:rsidRPr="00B32637">
        <w:rPr>
          <w:rFonts w:ascii="Times New Roman" w:hAnsi="Times New Roman"/>
          <w:color w:val="000000" w:themeColor="text1"/>
          <w:sz w:val="24"/>
          <w:szCs w:val="24"/>
          <w:lang w:val="en"/>
        </w:rPr>
        <w:t>p.</w:t>
      </w:r>
      <w:r w:rsidR="006F286A"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38) and others dating it further back, through </w:t>
      </w:r>
      <w:r w:rsidR="00ED0032" w:rsidRPr="00B32637">
        <w:rPr>
          <w:rFonts w:ascii="Times New Roman" w:hAnsi="Times New Roman"/>
          <w:color w:val="000000" w:themeColor="text1"/>
          <w:sz w:val="24"/>
          <w:szCs w:val="24"/>
          <w:lang w:val="en"/>
        </w:rPr>
        <w:t>t</w:t>
      </w:r>
      <w:r w:rsidRPr="00B32637">
        <w:rPr>
          <w:rFonts w:ascii="Times New Roman" w:hAnsi="Times New Roman"/>
          <w:color w:val="000000" w:themeColor="text1"/>
          <w:sz w:val="24"/>
          <w:szCs w:val="24"/>
          <w:lang w:val="en"/>
        </w:rPr>
        <w:t xml:space="preserve">he </w:t>
      </w:r>
      <w:r w:rsidRPr="00B32637">
        <w:rPr>
          <w:rFonts w:ascii="Times New Roman" w:hAnsi="Times New Roman"/>
          <w:i/>
          <w:color w:val="000000" w:themeColor="text1"/>
          <w:sz w:val="24"/>
          <w:szCs w:val="24"/>
          <w:lang w:val="en"/>
        </w:rPr>
        <w:t>I Ching</w:t>
      </w:r>
      <w:r w:rsidRPr="00B32637">
        <w:rPr>
          <w:rFonts w:ascii="Times New Roman" w:hAnsi="Times New Roman"/>
          <w:color w:val="000000" w:themeColor="text1"/>
          <w:sz w:val="24"/>
          <w:szCs w:val="24"/>
          <w:lang w:val="en"/>
        </w:rPr>
        <w:t xml:space="preserve"> (</w:t>
      </w:r>
      <w:r w:rsidR="003E576B" w:rsidRPr="00B32637">
        <w:rPr>
          <w:rFonts w:ascii="Times New Roman" w:hAnsi="Times New Roman"/>
          <w:color w:val="000000" w:themeColor="text1"/>
          <w:sz w:val="24"/>
          <w:szCs w:val="24"/>
          <w:lang w:val="en"/>
        </w:rPr>
        <w:t>B</w:t>
      </w:r>
      <w:r w:rsidRPr="00B32637">
        <w:rPr>
          <w:rFonts w:ascii="Times New Roman" w:hAnsi="Times New Roman"/>
          <w:color w:val="000000" w:themeColor="text1"/>
          <w:sz w:val="24"/>
          <w:szCs w:val="24"/>
          <w:lang w:val="en"/>
        </w:rPr>
        <w:t>all,</w:t>
      </w:r>
      <w:r w:rsidR="00561853" w:rsidRPr="00B32637">
        <w:rPr>
          <w:rFonts w:ascii="Times New Roman" w:hAnsi="Times New Roman"/>
          <w:color w:val="000000" w:themeColor="text1"/>
          <w:sz w:val="24"/>
          <w:szCs w:val="24"/>
          <w:lang w:val="en"/>
        </w:rPr>
        <w:t xml:space="preserve"> 200</w:t>
      </w:r>
      <w:r w:rsidR="002B1131" w:rsidRPr="00B32637">
        <w:rPr>
          <w:rFonts w:ascii="Times New Roman" w:hAnsi="Times New Roman"/>
          <w:color w:val="000000" w:themeColor="text1"/>
          <w:sz w:val="24"/>
          <w:szCs w:val="24"/>
          <w:lang w:val="en"/>
        </w:rPr>
        <w:t>4</w:t>
      </w:r>
      <w:r w:rsidR="00561853"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p</w:t>
      </w:r>
      <w:r w:rsidR="00561853"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111)</w:t>
      </w:r>
      <w:r w:rsidR="001E224D">
        <w:rPr>
          <w:rFonts w:ascii="Times New Roman" w:hAnsi="Times New Roman"/>
          <w:color w:val="000000" w:themeColor="text1"/>
          <w:sz w:val="24"/>
          <w:szCs w:val="24"/>
          <w:lang w:val="en"/>
        </w:rPr>
        <w:t>, of</w:t>
      </w:r>
      <w:r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lastRenderedPageBreak/>
        <w:t>which the</w:t>
      </w:r>
      <w:r w:rsidR="00627B4F" w:rsidRPr="00B32637">
        <w:rPr>
          <w:rFonts w:ascii="Times New Roman" w:hAnsi="Times New Roman"/>
          <w:color w:val="000000" w:themeColor="text1"/>
          <w:sz w:val="24"/>
          <w:szCs w:val="24"/>
          <w:lang w:val="en"/>
        </w:rPr>
        <w:t xml:space="preserve"> most</w:t>
      </w:r>
      <w:r w:rsidRPr="00B32637">
        <w:rPr>
          <w:rFonts w:ascii="Times New Roman" w:hAnsi="Times New Roman"/>
          <w:color w:val="000000" w:themeColor="text1"/>
          <w:sz w:val="24"/>
          <w:szCs w:val="24"/>
          <w:lang w:val="en"/>
        </w:rPr>
        <w:t xml:space="preserve"> ancient accounts were given carved in</w:t>
      </w:r>
      <w:r w:rsidR="00465081" w:rsidRPr="00B32637">
        <w:rPr>
          <w:rFonts w:ascii="Times New Roman" w:hAnsi="Times New Roman"/>
          <w:color w:val="000000" w:themeColor="text1"/>
          <w:sz w:val="24"/>
          <w:szCs w:val="24"/>
          <w:lang w:val="en"/>
        </w:rPr>
        <w:t>to bone, metal, shell and stone</w:t>
      </w:r>
      <w:r w:rsidRPr="00B32637">
        <w:rPr>
          <w:rFonts w:ascii="Times New Roman" w:hAnsi="Times New Roman"/>
          <w:color w:val="000000" w:themeColor="text1"/>
          <w:sz w:val="24"/>
          <w:szCs w:val="24"/>
          <w:lang w:val="en"/>
        </w:rPr>
        <w:t xml:space="preserve"> by an unknown authorship (Lynn</w:t>
      </w:r>
      <w:r w:rsidR="00561853" w:rsidRPr="00B32637">
        <w:rPr>
          <w:rFonts w:ascii="Times New Roman" w:hAnsi="Times New Roman"/>
          <w:color w:val="000000" w:themeColor="text1"/>
          <w:sz w:val="24"/>
          <w:szCs w:val="24"/>
          <w:lang w:val="en"/>
        </w:rPr>
        <w:t>, 1994,</w:t>
      </w:r>
      <w:r w:rsidRPr="00B32637">
        <w:rPr>
          <w:rFonts w:ascii="Times New Roman" w:hAnsi="Times New Roman"/>
          <w:color w:val="000000" w:themeColor="text1"/>
          <w:sz w:val="24"/>
          <w:szCs w:val="24"/>
          <w:lang w:val="en"/>
        </w:rPr>
        <w:t xml:space="preserve"> p. 4).</w:t>
      </w:r>
      <w:r w:rsidR="00005EB3"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The yin yang symbol, often called the </w:t>
      </w:r>
      <w:r w:rsidRPr="00B32637">
        <w:rPr>
          <w:rFonts w:ascii="Times New Roman" w:hAnsi="Times New Roman"/>
          <w:i/>
          <w:color w:val="000000" w:themeColor="text1"/>
          <w:sz w:val="24"/>
          <w:szCs w:val="24"/>
          <w:lang w:val="en"/>
        </w:rPr>
        <w:t xml:space="preserve">Tai </w:t>
      </w:r>
      <w:r w:rsidR="00755D3C" w:rsidRPr="00B32637">
        <w:rPr>
          <w:rFonts w:ascii="Times New Roman" w:hAnsi="Times New Roman"/>
          <w:i/>
          <w:color w:val="000000" w:themeColor="text1"/>
          <w:sz w:val="24"/>
          <w:szCs w:val="24"/>
          <w:lang w:val="en"/>
        </w:rPr>
        <w:t>j</w:t>
      </w:r>
      <w:r w:rsidRPr="00B32637">
        <w:rPr>
          <w:rFonts w:ascii="Times New Roman" w:hAnsi="Times New Roman"/>
          <w:i/>
          <w:color w:val="000000" w:themeColor="text1"/>
          <w:sz w:val="24"/>
          <w:szCs w:val="24"/>
          <w:lang w:val="en"/>
        </w:rPr>
        <w:t xml:space="preserve">i </w:t>
      </w:r>
      <w:r w:rsidR="00755D3C" w:rsidRPr="00B32637">
        <w:rPr>
          <w:rFonts w:ascii="Times New Roman" w:hAnsi="Times New Roman"/>
          <w:i/>
          <w:color w:val="000000" w:themeColor="text1"/>
          <w:sz w:val="24"/>
          <w:szCs w:val="24"/>
          <w:lang w:val="en"/>
        </w:rPr>
        <w:t>t</w:t>
      </w:r>
      <w:r w:rsidRPr="00B32637">
        <w:rPr>
          <w:rFonts w:ascii="Times New Roman" w:hAnsi="Times New Roman"/>
          <w:i/>
          <w:color w:val="000000" w:themeColor="text1"/>
          <w:sz w:val="24"/>
          <w:szCs w:val="24"/>
          <w:lang w:val="en"/>
        </w:rPr>
        <w:t>u</w:t>
      </w:r>
      <w:r w:rsidRPr="00B32637">
        <w:rPr>
          <w:rFonts w:ascii="Times New Roman" w:hAnsi="Times New Roman"/>
          <w:color w:val="000000" w:themeColor="text1"/>
          <w:sz w:val="24"/>
          <w:szCs w:val="24"/>
          <w:lang w:val="en"/>
        </w:rPr>
        <w:t xml:space="preserve"> is often attributed to </w:t>
      </w:r>
      <w:r w:rsidR="00ED0032" w:rsidRPr="00B32637">
        <w:rPr>
          <w:rFonts w:ascii="Times New Roman" w:hAnsi="Times New Roman"/>
          <w:color w:val="000000" w:themeColor="text1"/>
          <w:sz w:val="24"/>
          <w:szCs w:val="24"/>
          <w:lang w:val="en"/>
        </w:rPr>
        <w:t xml:space="preserve">the hand of </w:t>
      </w:r>
      <w:r w:rsidRPr="00B32637">
        <w:rPr>
          <w:rFonts w:ascii="Times New Roman" w:hAnsi="Times New Roman"/>
          <w:i/>
          <w:color w:val="000000" w:themeColor="text1"/>
          <w:sz w:val="24"/>
          <w:szCs w:val="24"/>
          <w:lang w:val="en"/>
        </w:rPr>
        <w:t>Chen Tuan</w:t>
      </w:r>
      <w:r w:rsidRPr="00B32637">
        <w:rPr>
          <w:rFonts w:ascii="Times New Roman" w:hAnsi="Times New Roman"/>
          <w:color w:val="000000" w:themeColor="text1"/>
          <w:sz w:val="24"/>
          <w:szCs w:val="24"/>
          <w:lang w:val="en"/>
        </w:rPr>
        <w:t xml:space="preserve">, during the </w:t>
      </w:r>
      <w:r w:rsidRPr="006E021E">
        <w:rPr>
          <w:rFonts w:ascii="Times New Roman" w:hAnsi="Times New Roman"/>
          <w:i/>
          <w:color w:val="000000" w:themeColor="text1"/>
          <w:sz w:val="24"/>
          <w:szCs w:val="24"/>
          <w:lang w:val="en"/>
        </w:rPr>
        <w:t>song dynasty</w:t>
      </w:r>
      <w:r w:rsidRPr="00B32637">
        <w:rPr>
          <w:rFonts w:ascii="Times New Roman" w:hAnsi="Times New Roman"/>
          <w:color w:val="000000" w:themeColor="text1"/>
          <w:sz w:val="24"/>
          <w:szCs w:val="24"/>
          <w:lang w:val="en"/>
        </w:rPr>
        <w:t xml:space="preserve"> and used to represent the uttermost polarity of the cosmos which divides in</w:t>
      </w:r>
      <w:r w:rsidR="0085588F" w:rsidRPr="00B32637">
        <w:rPr>
          <w:rFonts w:ascii="Times New Roman" w:hAnsi="Times New Roman"/>
          <w:color w:val="000000" w:themeColor="text1"/>
          <w:sz w:val="24"/>
          <w:szCs w:val="24"/>
          <w:lang w:val="en"/>
        </w:rPr>
        <w:t>to</w:t>
      </w:r>
      <w:r w:rsidRPr="00B32637">
        <w:rPr>
          <w:rFonts w:ascii="Times New Roman" w:hAnsi="Times New Roman"/>
          <w:color w:val="000000" w:themeColor="text1"/>
          <w:sz w:val="24"/>
          <w:szCs w:val="24"/>
          <w:lang w:val="en"/>
        </w:rPr>
        <w:t xml:space="preserve"> two sides</w:t>
      </w:r>
      <w:bookmarkStart w:id="5" w:name="_Hlk6248614"/>
      <w:r w:rsidR="002675E3" w:rsidRPr="00B32637">
        <w:rPr>
          <w:rFonts w:ascii="Times New Roman" w:hAnsi="Times New Roman"/>
          <w:color w:val="000000" w:themeColor="text1"/>
          <w:sz w:val="24"/>
          <w:szCs w:val="24"/>
          <w:lang w:val="en"/>
        </w:rPr>
        <w:t xml:space="preserve"> (Liu and Hua, 1999,</w:t>
      </w:r>
      <w:r w:rsidRPr="00B32637">
        <w:rPr>
          <w:rFonts w:ascii="Times New Roman" w:hAnsi="Times New Roman"/>
          <w:color w:val="000000" w:themeColor="text1"/>
          <w:sz w:val="24"/>
          <w:szCs w:val="24"/>
          <w:lang w:val="en"/>
        </w:rPr>
        <w:t xml:space="preserve"> p. 47)</w:t>
      </w:r>
      <w:r w:rsidR="00ED0032" w:rsidRPr="00B32637">
        <w:rPr>
          <w:rFonts w:ascii="Times New Roman" w:hAnsi="Times New Roman"/>
          <w:color w:val="000000" w:themeColor="text1"/>
          <w:sz w:val="24"/>
          <w:szCs w:val="24"/>
          <w:lang w:val="en"/>
        </w:rPr>
        <w:t>.</w:t>
      </w:r>
      <w:bookmarkEnd w:id="5"/>
      <w:r w:rsidR="00151B95"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The names themselves are taken from the sunny and shady side of a mountain, due to the yin yang</w:t>
      </w:r>
      <w:r w:rsidR="006E021E">
        <w:rPr>
          <w:rFonts w:ascii="Times New Roman" w:hAnsi="Times New Roman"/>
          <w:color w:val="000000" w:themeColor="text1"/>
          <w:sz w:val="24"/>
          <w:szCs w:val="24"/>
          <w:lang w:val="en"/>
        </w:rPr>
        <w:t xml:space="preserve"> also </w:t>
      </w:r>
      <w:r w:rsidRPr="00B32637">
        <w:rPr>
          <w:rFonts w:ascii="Times New Roman" w:hAnsi="Times New Roman"/>
          <w:color w:val="000000" w:themeColor="text1"/>
          <w:sz w:val="24"/>
          <w:szCs w:val="24"/>
          <w:lang w:val="en"/>
        </w:rPr>
        <w:t xml:space="preserve">representing hot and cold </w:t>
      </w:r>
      <w:r w:rsidR="00627B4F" w:rsidRPr="00B32637">
        <w:rPr>
          <w:rFonts w:ascii="Times New Roman" w:hAnsi="Times New Roman"/>
          <w:color w:val="000000" w:themeColor="text1"/>
          <w:sz w:val="24"/>
          <w:szCs w:val="24"/>
          <w:lang w:val="en"/>
        </w:rPr>
        <w:t>(Ames et al., 2018)</w:t>
      </w:r>
      <w:r w:rsidR="00881C63">
        <w:rPr>
          <w:rFonts w:ascii="Times New Roman" w:hAnsi="Times New Roman"/>
          <w:color w:val="000000" w:themeColor="text1"/>
          <w:sz w:val="24"/>
          <w:szCs w:val="24"/>
          <w:lang w:val="en"/>
        </w:rPr>
        <w:t>.</w:t>
      </w:r>
    </w:p>
    <w:p w14:paraId="540306AA" w14:textId="4B0237F3" w:rsidR="00A86040" w:rsidRPr="00B32637" w:rsidRDefault="00A86040">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We find duality nearly everywhere</w:t>
      </w:r>
      <w:r w:rsidR="0085588F"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north and south poles</w:t>
      </w:r>
      <w:r w:rsidR="0085588F"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the left and right side of the human body</w:t>
      </w:r>
      <w:r w:rsidR="0085588F"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day and night. We even think dualistically and the language we use reflects our dualistic thinking.</w:t>
      </w:r>
      <w:r w:rsidR="009F4A49" w:rsidRPr="00B32637">
        <w:rPr>
          <w:rFonts w:ascii="Times New Roman" w:hAnsi="Times New Roman"/>
          <w:color w:val="000000" w:themeColor="text1"/>
          <w:sz w:val="24"/>
          <w:szCs w:val="24"/>
          <w:lang w:val="en"/>
        </w:rPr>
        <w:t xml:space="preserve"> </w:t>
      </w:r>
      <w:r w:rsidR="00685802" w:rsidRPr="00B32637">
        <w:rPr>
          <w:rFonts w:ascii="Times New Roman" w:hAnsi="Times New Roman"/>
          <w:color w:val="000000" w:themeColor="text1"/>
          <w:sz w:val="24"/>
          <w:szCs w:val="24"/>
          <w:lang w:val="en"/>
        </w:rPr>
        <w:t>There</w:t>
      </w:r>
      <w:r w:rsidRPr="00B32637">
        <w:rPr>
          <w:rFonts w:ascii="Times New Roman" w:hAnsi="Times New Roman"/>
          <w:color w:val="000000" w:themeColor="text1"/>
          <w:sz w:val="24"/>
          <w:szCs w:val="24"/>
          <w:lang w:val="en"/>
        </w:rPr>
        <w:t xml:space="preserve"> are</w:t>
      </w:r>
      <w:r w:rsidR="009F4A49" w:rsidRPr="00B32637">
        <w:rPr>
          <w:rFonts w:ascii="Times New Roman" w:hAnsi="Times New Roman"/>
          <w:color w:val="000000" w:themeColor="text1"/>
          <w:sz w:val="24"/>
          <w:szCs w:val="24"/>
          <w:lang w:val="en"/>
        </w:rPr>
        <w:t xml:space="preserve"> almost</w:t>
      </w:r>
      <w:r w:rsidRPr="00B32637">
        <w:rPr>
          <w:rFonts w:ascii="Times New Roman" w:hAnsi="Times New Roman"/>
          <w:color w:val="000000" w:themeColor="text1"/>
          <w:sz w:val="24"/>
          <w:szCs w:val="24"/>
          <w:lang w:val="en"/>
        </w:rPr>
        <w:t xml:space="preserve"> no third concept</w:t>
      </w:r>
      <w:r w:rsidR="009F4A49"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only intermediar</w:t>
      </w:r>
      <w:r w:rsidR="009F4A49" w:rsidRPr="00B32637">
        <w:rPr>
          <w:rFonts w:ascii="Times New Roman" w:hAnsi="Times New Roman"/>
          <w:color w:val="000000" w:themeColor="text1"/>
          <w:sz w:val="24"/>
          <w:szCs w:val="24"/>
          <w:lang w:val="en"/>
        </w:rPr>
        <w:t>ies</w:t>
      </w:r>
      <w:r w:rsidRPr="00B32637">
        <w:rPr>
          <w:rFonts w:ascii="Times New Roman" w:hAnsi="Times New Roman"/>
          <w:color w:val="000000" w:themeColor="text1"/>
          <w:sz w:val="24"/>
          <w:szCs w:val="24"/>
          <w:lang w:val="en"/>
        </w:rPr>
        <w:t xml:space="preserve"> between extremes. The human being is and only is a manifestation of the universal energy that exists</w:t>
      </w:r>
      <w:r w:rsidR="00151B95"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151B95"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uch as masculinity and femininity. There can be no third gender, only a combination of the two, in various proportions</w:t>
      </w:r>
      <w:r w:rsidR="0085588F" w:rsidRPr="00B32637">
        <w:rPr>
          <w:rFonts w:ascii="Times New Roman" w:hAnsi="Times New Roman"/>
          <w:color w:val="000000" w:themeColor="text1"/>
          <w:sz w:val="24"/>
          <w:szCs w:val="24"/>
          <w:lang w:val="en"/>
        </w:rPr>
        <w:t xml:space="preserve"> or the absence of either</w:t>
      </w:r>
      <w:r w:rsidRPr="00B32637">
        <w:rPr>
          <w:rFonts w:ascii="Times New Roman" w:hAnsi="Times New Roman"/>
          <w:color w:val="000000" w:themeColor="text1"/>
          <w:sz w:val="24"/>
          <w:szCs w:val="24"/>
          <w:lang w:val="en"/>
        </w:rPr>
        <w:t>. Just</w:t>
      </w:r>
      <w:r w:rsidR="001E224D">
        <w:rPr>
          <w:rFonts w:ascii="Times New Roman" w:hAnsi="Times New Roman"/>
          <w:color w:val="000000" w:themeColor="text1"/>
          <w:sz w:val="24"/>
          <w:szCs w:val="24"/>
          <w:lang w:val="en"/>
        </w:rPr>
        <w:t xml:space="preserve"> as</w:t>
      </w:r>
      <w:r w:rsidRPr="00B32637">
        <w:rPr>
          <w:rFonts w:ascii="Times New Roman" w:hAnsi="Times New Roman"/>
          <w:color w:val="000000" w:themeColor="text1"/>
          <w:sz w:val="24"/>
          <w:szCs w:val="24"/>
          <w:lang w:val="en"/>
        </w:rPr>
        <w:t xml:space="preserve"> in the way in which afternoon is not a third concept, only an intermediary between day and night</w:t>
      </w:r>
      <w:r w:rsidR="006F286A"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E867AD" w:rsidRPr="00B32637">
        <w:rPr>
          <w:rFonts w:ascii="Times New Roman" w:hAnsi="Times New Roman"/>
          <w:color w:val="000000" w:themeColor="text1"/>
          <w:sz w:val="24"/>
          <w:szCs w:val="24"/>
          <w:lang w:val="en"/>
        </w:rPr>
        <w:t xml:space="preserve">East and west only </w:t>
      </w:r>
      <w:r w:rsidR="00FA3D8F">
        <w:rPr>
          <w:rFonts w:ascii="Times New Roman" w:hAnsi="Times New Roman"/>
          <w:color w:val="000000" w:themeColor="text1"/>
          <w:sz w:val="24"/>
          <w:szCs w:val="24"/>
          <w:lang w:val="en"/>
        </w:rPr>
        <w:t xml:space="preserve">serves to </w:t>
      </w:r>
      <w:r w:rsidR="00E867AD" w:rsidRPr="00B32637">
        <w:rPr>
          <w:rFonts w:ascii="Times New Roman" w:hAnsi="Times New Roman"/>
          <w:color w:val="000000" w:themeColor="text1"/>
          <w:sz w:val="24"/>
          <w:szCs w:val="24"/>
          <w:lang w:val="en"/>
        </w:rPr>
        <w:t>constitute a second duality between north and south</w:t>
      </w:r>
      <w:r w:rsidRPr="00B32637">
        <w:rPr>
          <w:rFonts w:ascii="Times New Roman" w:hAnsi="Times New Roman"/>
          <w:color w:val="000000" w:themeColor="text1"/>
          <w:sz w:val="24"/>
          <w:szCs w:val="24"/>
          <w:lang w:val="en"/>
        </w:rPr>
        <w:t>. Even water ca</w:t>
      </w:r>
      <w:r w:rsidR="005706E3" w:rsidRPr="00B32637">
        <w:rPr>
          <w:rFonts w:ascii="Times New Roman" w:hAnsi="Times New Roman"/>
          <w:color w:val="000000" w:themeColor="text1"/>
          <w:sz w:val="24"/>
          <w:szCs w:val="24"/>
          <w:lang w:val="en"/>
        </w:rPr>
        <w:t>n</w:t>
      </w:r>
      <w:r w:rsidRPr="00B32637">
        <w:rPr>
          <w:rFonts w:ascii="Times New Roman" w:hAnsi="Times New Roman"/>
          <w:color w:val="000000" w:themeColor="text1"/>
          <w:sz w:val="24"/>
          <w:szCs w:val="24"/>
          <w:lang w:val="en"/>
        </w:rPr>
        <w:t xml:space="preserve">not </w:t>
      </w:r>
      <w:r w:rsidR="00691696" w:rsidRPr="00B32637">
        <w:rPr>
          <w:rFonts w:ascii="Times New Roman" w:hAnsi="Times New Roman"/>
          <w:color w:val="000000" w:themeColor="text1"/>
          <w:sz w:val="24"/>
          <w:szCs w:val="24"/>
          <w:lang w:val="en"/>
        </w:rPr>
        <w:t xml:space="preserve">objectively </w:t>
      </w:r>
      <w:r w:rsidRPr="00B32637">
        <w:rPr>
          <w:rFonts w:ascii="Times New Roman" w:hAnsi="Times New Roman"/>
          <w:color w:val="000000" w:themeColor="text1"/>
          <w:sz w:val="24"/>
          <w:szCs w:val="24"/>
          <w:lang w:val="en"/>
        </w:rPr>
        <w:t>constitute a third concept</w:t>
      </w:r>
      <w:r w:rsidR="005706E3"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as is only</w:t>
      </w:r>
      <w:r w:rsidR="001E224D">
        <w:rPr>
          <w:rFonts w:ascii="Times New Roman" w:hAnsi="Times New Roman"/>
          <w:color w:val="000000" w:themeColor="text1"/>
          <w:sz w:val="24"/>
          <w:szCs w:val="24"/>
          <w:lang w:val="en"/>
        </w:rPr>
        <w:t xml:space="preserve"> an</w:t>
      </w:r>
      <w:r w:rsidRPr="00B32637">
        <w:rPr>
          <w:rFonts w:ascii="Times New Roman" w:hAnsi="Times New Roman"/>
          <w:color w:val="000000" w:themeColor="text1"/>
          <w:sz w:val="24"/>
          <w:szCs w:val="24"/>
          <w:lang w:val="en"/>
        </w:rPr>
        <w:t xml:space="preserve"> intermediary</w:t>
      </w:r>
      <w:r w:rsidR="00691696" w:rsidRPr="00B32637">
        <w:rPr>
          <w:rFonts w:ascii="Times New Roman" w:hAnsi="Times New Roman"/>
          <w:color w:val="000000" w:themeColor="text1"/>
          <w:sz w:val="24"/>
          <w:szCs w:val="24"/>
          <w:lang w:val="en"/>
        </w:rPr>
        <w:t xml:space="preserve"> point</w:t>
      </w:r>
      <w:r w:rsidR="0085588F" w:rsidRPr="00B32637">
        <w:rPr>
          <w:rFonts w:ascii="Times New Roman" w:hAnsi="Times New Roman"/>
          <w:color w:val="000000" w:themeColor="text1"/>
          <w:sz w:val="24"/>
          <w:szCs w:val="24"/>
          <w:lang w:val="en"/>
        </w:rPr>
        <w:t xml:space="preserve"> within a continuum between</w:t>
      </w:r>
      <w:r w:rsidRPr="00B32637">
        <w:rPr>
          <w:rFonts w:ascii="Times New Roman" w:hAnsi="Times New Roman"/>
          <w:color w:val="000000" w:themeColor="text1"/>
          <w:sz w:val="24"/>
          <w:szCs w:val="24"/>
          <w:lang w:val="en"/>
        </w:rPr>
        <w:t xml:space="preserve"> to ice and steam</w:t>
      </w:r>
      <w:r w:rsidR="00FA3D8F">
        <w:rPr>
          <w:rFonts w:ascii="Times New Roman" w:hAnsi="Times New Roman"/>
          <w:color w:val="000000" w:themeColor="text1"/>
          <w:sz w:val="24"/>
          <w:szCs w:val="24"/>
          <w:lang w:val="en"/>
        </w:rPr>
        <w:t xml:space="preserve"> (soft and hard, yin and yang)</w:t>
      </w:r>
      <w:r w:rsidR="005706E3" w:rsidRPr="00B32637">
        <w:rPr>
          <w:rFonts w:ascii="Times New Roman" w:hAnsi="Times New Roman"/>
          <w:color w:val="000000" w:themeColor="text1"/>
          <w:sz w:val="24"/>
          <w:szCs w:val="24"/>
          <w:lang w:val="en"/>
        </w:rPr>
        <w:t>.</w:t>
      </w:r>
      <w:r w:rsidR="000165C0" w:rsidRPr="00B32637">
        <w:rPr>
          <w:rFonts w:ascii="Times New Roman" w:hAnsi="Times New Roman"/>
          <w:color w:val="000000" w:themeColor="text1"/>
          <w:sz w:val="24"/>
          <w:szCs w:val="24"/>
          <w:lang w:val="en"/>
        </w:rPr>
        <w:t xml:space="preserve"> </w:t>
      </w:r>
      <w:r w:rsidR="005706E3" w:rsidRPr="00B32637">
        <w:rPr>
          <w:rFonts w:ascii="Times New Roman" w:hAnsi="Times New Roman"/>
          <w:color w:val="000000" w:themeColor="text1"/>
          <w:sz w:val="24"/>
          <w:szCs w:val="24"/>
          <w:lang w:val="en"/>
        </w:rPr>
        <w:t>S</w:t>
      </w:r>
      <w:r w:rsidR="000165C0" w:rsidRPr="00B32637">
        <w:rPr>
          <w:rFonts w:ascii="Times New Roman" w:hAnsi="Times New Roman"/>
          <w:color w:val="000000" w:themeColor="text1"/>
          <w:sz w:val="24"/>
          <w:szCs w:val="24"/>
          <w:lang w:val="en"/>
        </w:rPr>
        <w:t>team, water and ice are objectively</w:t>
      </w:r>
      <w:r w:rsidR="005706E3" w:rsidRPr="00B32637">
        <w:rPr>
          <w:rFonts w:ascii="Times New Roman" w:hAnsi="Times New Roman"/>
          <w:color w:val="000000" w:themeColor="text1"/>
          <w:sz w:val="24"/>
          <w:szCs w:val="24"/>
          <w:lang w:val="en"/>
        </w:rPr>
        <w:t xml:space="preserve"> the same molecule</w:t>
      </w:r>
      <w:r w:rsidR="000165C0" w:rsidRPr="00B32637">
        <w:rPr>
          <w:rFonts w:ascii="Times New Roman" w:hAnsi="Times New Roman"/>
          <w:color w:val="000000" w:themeColor="text1"/>
          <w:sz w:val="24"/>
          <w:szCs w:val="24"/>
          <w:lang w:val="en"/>
        </w:rPr>
        <w:t xml:space="preserve"> and </w:t>
      </w:r>
      <w:r w:rsidR="00934823">
        <w:rPr>
          <w:rFonts w:ascii="Times New Roman" w:hAnsi="Times New Roman"/>
          <w:color w:val="000000" w:themeColor="text1"/>
          <w:sz w:val="24"/>
          <w:szCs w:val="24"/>
          <w:lang w:val="en"/>
        </w:rPr>
        <w:t>their</w:t>
      </w:r>
      <w:r w:rsidR="009721BE">
        <w:rPr>
          <w:rFonts w:ascii="Times New Roman" w:hAnsi="Times New Roman"/>
          <w:color w:val="000000" w:themeColor="text1"/>
          <w:sz w:val="24"/>
          <w:szCs w:val="24"/>
          <w:lang w:val="en"/>
        </w:rPr>
        <w:t xml:space="preserve"> </w:t>
      </w:r>
      <w:r w:rsidR="000165C0" w:rsidRPr="00B32637">
        <w:rPr>
          <w:rFonts w:ascii="Times New Roman" w:hAnsi="Times New Roman"/>
          <w:color w:val="000000" w:themeColor="text1"/>
          <w:sz w:val="24"/>
          <w:szCs w:val="24"/>
          <w:lang w:val="en"/>
        </w:rPr>
        <w:t>solidity</w:t>
      </w:r>
      <w:r w:rsidR="009721BE">
        <w:rPr>
          <w:rFonts w:ascii="Times New Roman" w:hAnsi="Times New Roman"/>
          <w:color w:val="000000" w:themeColor="text1"/>
          <w:sz w:val="24"/>
          <w:szCs w:val="24"/>
          <w:lang w:val="en"/>
        </w:rPr>
        <w:t xml:space="preserve"> we perceive,</w:t>
      </w:r>
      <w:r w:rsidR="000165C0" w:rsidRPr="00B32637">
        <w:rPr>
          <w:rFonts w:ascii="Times New Roman" w:hAnsi="Times New Roman"/>
          <w:color w:val="000000" w:themeColor="text1"/>
          <w:sz w:val="24"/>
          <w:szCs w:val="24"/>
          <w:lang w:val="en"/>
        </w:rPr>
        <w:t xml:space="preserve"> is only a relative comparison</w:t>
      </w:r>
      <w:r w:rsidR="009721BE">
        <w:rPr>
          <w:rFonts w:ascii="Times New Roman" w:hAnsi="Times New Roman"/>
          <w:color w:val="000000" w:themeColor="text1"/>
          <w:sz w:val="24"/>
          <w:szCs w:val="24"/>
          <w:lang w:val="en"/>
        </w:rPr>
        <w:t xml:space="preserve"> to other masses</w:t>
      </w:r>
      <w:r w:rsidR="00B316E2">
        <w:rPr>
          <w:rFonts w:ascii="Times New Roman" w:hAnsi="Times New Roman"/>
          <w:color w:val="000000" w:themeColor="text1"/>
          <w:sz w:val="24"/>
          <w:szCs w:val="24"/>
          <w:lang w:val="en"/>
        </w:rPr>
        <w:t>, which</w:t>
      </w:r>
      <w:r w:rsidR="00607691">
        <w:rPr>
          <w:rFonts w:ascii="Times New Roman" w:hAnsi="Times New Roman"/>
          <w:color w:val="000000" w:themeColor="text1"/>
          <w:sz w:val="24"/>
          <w:szCs w:val="24"/>
          <w:lang w:val="en"/>
        </w:rPr>
        <w:t xml:space="preserve"> changes due to frequency of vibration</w:t>
      </w:r>
      <w:r w:rsidR="000165C0"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173277">
        <w:rPr>
          <w:rFonts w:ascii="Times New Roman" w:hAnsi="Times New Roman"/>
          <w:color w:val="000000" w:themeColor="text1"/>
          <w:sz w:val="24"/>
          <w:szCs w:val="24"/>
          <w:lang w:val="en"/>
        </w:rPr>
        <w:t>Y</w:t>
      </w:r>
      <w:r w:rsidR="005706E3" w:rsidRPr="00B32637">
        <w:rPr>
          <w:rFonts w:ascii="Times New Roman" w:hAnsi="Times New Roman"/>
          <w:color w:val="000000" w:themeColor="text1"/>
          <w:sz w:val="24"/>
          <w:szCs w:val="24"/>
          <w:lang w:val="en"/>
        </w:rPr>
        <w:t>et</w:t>
      </w:r>
      <w:r w:rsidRPr="00B32637">
        <w:rPr>
          <w:rFonts w:ascii="Times New Roman" w:hAnsi="Times New Roman"/>
          <w:color w:val="000000" w:themeColor="text1"/>
          <w:sz w:val="24"/>
          <w:szCs w:val="24"/>
          <w:lang w:val="en"/>
        </w:rPr>
        <w:t xml:space="preserve"> </w:t>
      </w:r>
      <w:r w:rsidR="005706E3" w:rsidRPr="00B32637">
        <w:rPr>
          <w:rFonts w:ascii="Times New Roman" w:hAnsi="Times New Roman"/>
          <w:color w:val="000000" w:themeColor="text1"/>
          <w:sz w:val="24"/>
          <w:szCs w:val="24"/>
          <w:lang w:val="en"/>
        </w:rPr>
        <w:t xml:space="preserve">within any form, </w:t>
      </w:r>
      <w:r w:rsidR="00173277">
        <w:rPr>
          <w:rFonts w:ascii="Times New Roman" w:hAnsi="Times New Roman"/>
          <w:color w:val="000000" w:themeColor="text1"/>
          <w:sz w:val="24"/>
          <w:szCs w:val="24"/>
          <w:lang w:val="en"/>
        </w:rPr>
        <w:t>water is</w:t>
      </w:r>
      <w:r w:rsidRPr="00B32637">
        <w:rPr>
          <w:rFonts w:ascii="Times New Roman" w:hAnsi="Times New Roman"/>
          <w:color w:val="000000" w:themeColor="text1"/>
          <w:sz w:val="24"/>
          <w:szCs w:val="24"/>
          <w:lang w:val="en"/>
        </w:rPr>
        <w:t xml:space="preserve"> a polar molecule</w:t>
      </w:r>
      <w:r w:rsidR="00173277">
        <w:rPr>
          <w:rFonts w:ascii="Times New Roman" w:hAnsi="Times New Roman"/>
          <w:color w:val="000000" w:themeColor="text1"/>
          <w:sz w:val="24"/>
          <w:szCs w:val="24"/>
          <w:lang w:val="en"/>
        </w:rPr>
        <w:t xml:space="preserve"> containing</w:t>
      </w:r>
      <w:r w:rsidRPr="00B32637">
        <w:rPr>
          <w:rFonts w:ascii="Times New Roman" w:hAnsi="Times New Roman"/>
          <w:color w:val="000000" w:themeColor="text1"/>
          <w:sz w:val="24"/>
          <w:szCs w:val="24"/>
          <w:lang w:val="en"/>
        </w:rPr>
        <w:t xml:space="preserve"> bonds between positive and negative</w:t>
      </w:r>
      <w:r w:rsidR="005706E3" w:rsidRPr="00B32637">
        <w:rPr>
          <w:rFonts w:ascii="Times New Roman" w:hAnsi="Times New Roman"/>
          <w:color w:val="000000" w:themeColor="text1"/>
          <w:sz w:val="24"/>
          <w:szCs w:val="24"/>
          <w:lang w:val="en"/>
        </w:rPr>
        <w:t xml:space="preserve"> ions</w:t>
      </w:r>
      <w:r w:rsidR="00173277">
        <w:rPr>
          <w:rFonts w:ascii="Times New Roman" w:hAnsi="Times New Roman"/>
          <w:color w:val="000000" w:themeColor="text1"/>
          <w:sz w:val="24"/>
          <w:szCs w:val="24"/>
          <w:lang w:val="en"/>
        </w:rPr>
        <w:t>, of equal and opposite charge</w:t>
      </w:r>
      <w:r w:rsidR="00D716E3" w:rsidRPr="00B32637">
        <w:rPr>
          <w:rFonts w:ascii="Times New Roman" w:hAnsi="Times New Roman"/>
          <w:color w:val="000000" w:themeColor="text1"/>
          <w:sz w:val="24"/>
          <w:szCs w:val="24"/>
          <w:lang w:val="en"/>
        </w:rPr>
        <w:t xml:space="preserve"> </w:t>
      </w:r>
      <w:r w:rsidR="009F4A49" w:rsidRPr="00B32637">
        <w:rPr>
          <w:rFonts w:ascii="Times New Roman" w:hAnsi="Times New Roman"/>
          <w:color w:val="000000" w:themeColor="text1"/>
          <w:sz w:val="24"/>
          <w:szCs w:val="24"/>
          <w:lang w:val="en"/>
        </w:rPr>
        <w:t>(Redmond, 2008)</w:t>
      </w:r>
      <w:r w:rsidRPr="00B32637">
        <w:rPr>
          <w:rFonts w:ascii="Times New Roman" w:hAnsi="Times New Roman"/>
          <w:color w:val="000000" w:themeColor="text1"/>
          <w:sz w:val="24"/>
          <w:szCs w:val="24"/>
          <w:lang w:val="en"/>
        </w:rPr>
        <w:t>.</w:t>
      </w:r>
      <w:r w:rsidR="00E867AD" w:rsidRPr="00B32637">
        <w:rPr>
          <w:rFonts w:ascii="Times New Roman" w:hAnsi="Times New Roman"/>
          <w:color w:val="000000" w:themeColor="text1"/>
          <w:sz w:val="24"/>
          <w:szCs w:val="24"/>
          <w:lang w:val="en"/>
        </w:rPr>
        <w:t xml:space="preserve"> Thi</w:t>
      </w:r>
      <w:r w:rsidR="00AC7803" w:rsidRPr="00B32637">
        <w:rPr>
          <w:rFonts w:ascii="Times New Roman" w:hAnsi="Times New Roman"/>
          <w:color w:val="000000" w:themeColor="text1"/>
          <w:sz w:val="24"/>
          <w:szCs w:val="24"/>
          <w:lang w:val="en"/>
        </w:rPr>
        <w:t>s</w:t>
      </w:r>
      <w:r w:rsidR="00E867AD" w:rsidRPr="00B32637">
        <w:rPr>
          <w:rFonts w:ascii="Times New Roman" w:hAnsi="Times New Roman"/>
          <w:color w:val="000000" w:themeColor="text1"/>
          <w:sz w:val="24"/>
          <w:szCs w:val="24"/>
          <w:lang w:val="en"/>
        </w:rPr>
        <w:t xml:space="preserve"> is the way</w:t>
      </w:r>
      <w:r w:rsidR="009721BE">
        <w:rPr>
          <w:rFonts w:ascii="Times New Roman" w:hAnsi="Times New Roman"/>
          <w:color w:val="000000" w:themeColor="text1"/>
          <w:sz w:val="24"/>
          <w:szCs w:val="24"/>
          <w:lang w:val="en"/>
        </w:rPr>
        <w:t xml:space="preserve"> the physical world </w:t>
      </w:r>
      <w:r w:rsidR="00E867AD" w:rsidRPr="00B32637">
        <w:rPr>
          <w:rFonts w:ascii="Times New Roman" w:hAnsi="Times New Roman"/>
          <w:color w:val="000000" w:themeColor="text1"/>
          <w:sz w:val="24"/>
          <w:szCs w:val="24"/>
          <w:lang w:val="en"/>
        </w:rPr>
        <w:t xml:space="preserve">exists, due to the </w:t>
      </w:r>
      <w:r w:rsidR="00755D3C" w:rsidRPr="00B32637">
        <w:rPr>
          <w:rFonts w:ascii="Times New Roman" w:hAnsi="Times New Roman"/>
          <w:color w:val="000000" w:themeColor="text1"/>
          <w:sz w:val="24"/>
          <w:szCs w:val="24"/>
          <w:lang w:val="en"/>
        </w:rPr>
        <w:t>t</w:t>
      </w:r>
      <w:r w:rsidR="00E867AD" w:rsidRPr="00B32637">
        <w:rPr>
          <w:rFonts w:ascii="Times New Roman" w:hAnsi="Times New Roman"/>
          <w:color w:val="000000" w:themeColor="text1"/>
          <w:sz w:val="24"/>
          <w:szCs w:val="24"/>
          <w:lang w:val="en"/>
        </w:rPr>
        <w:t>ai ji.</w:t>
      </w:r>
    </w:p>
    <w:p w14:paraId="1323930F" w14:textId="69EA30B2" w:rsidR="00A86040" w:rsidRPr="00B32637" w:rsidRDefault="0018192A">
      <w:pPr>
        <w:widowControl w:val="0"/>
        <w:autoSpaceDE w:val="0"/>
        <w:autoSpaceDN w:val="0"/>
        <w:adjustRightInd w:val="0"/>
        <w:spacing w:line="360" w:lineRule="auto"/>
        <w:rPr>
          <w:rFonts w:ascii="Times New Roman"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t>Dao</w:t>
      </w:r>
      <w:r w:rsidR="001E224D">
        <w:rPr>
          <w:rFonts w:ascii="Times New Roman" w:hAnsi="Times New Roman"/>
          <w:b/>
          <w:color w:val="000000" w:themeColor="text1"/>
          <w:sz w:val="24"/>
          <w:szCs w:val="24"/>
          <w:u w:val="single"/>
          <w:lang w:val="en"/>
        </w:rPr>
        <w:t xml:space="preserve"> and DNA</w:t>
      </w:r>
    </w:p>
    <w:p w14:paraId="1FA0A388" w14:textId="3866F9BB" w:rsidR="00EE45DA" w:rsidRPr="00B32637" w:rsidRDefault="006F286A" w:rsidP="00A4680A">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With all being </w:t>
      </w:r>
      <w:r w:rsidR="001E224D">
        <w:rPr>
          <w:rFonts w:ascii="Times New Roman" w:hAnsi="Times New Roman"/>
          <w:color w:val="000000" w:themeColor="text1"/>
          <w:sz w:val="24"/>
          <w:szCs w:val="24"/>
          <w:lang w:val="en"/>
        </w:rPr>
        <w:t xml:space="preserve">a </w:t>
      </w:r>
      <w:r w:rsidRPr="00B32637">
        <w:rPr>
          <w:rFonts w:ascii="Times New Roman" w:hAnsi="Times New Roman"/>
          <w:color w:val="000000" w:themeColor="text1"/>
          <w:sz w:val="24"/>
          <w:szCs w:val="24"/>
          <w:lang w:val="en"/>
        </w:rPr>
        <w:t xml:space="preserve">manifestation of the Dao, </w:t>
      </w:r>
      <w:r w:rsidR="00A86040" w:rsidRPr="00B32637">
        <w:rPr>
          <w:rFonts w:ascii="Times New Roman" w:hAnsi="Times New Roman"/>
          <w:color w:val="000000" w:themeColor="text1"/>
          <w:sz w:val="24"/>
          <w:szCs w:val="24"/>
          <w:lang w:val="en"/>
        </w:rPr>
        <w:t xml:space="preserve">this </w:t>
      </w:r>
      <w:r w:rsidR="00E867AD" w:rsidRPr="00B32637">
        <w:rPr>
          <w:rFonts w:ascii="Times New Roman" w:hAnsi="Times New Roman"/>
          <w:color w:val="000000" w:themeColor="text1"/>
          <w:sz w:val="24"/>
          <w:szCs w:val="24"/>
          <w:lang w:val="en"/>
        </w:rPr>
        <w:t xml:space="preserve">therefore </w:t>
      </w:r>
      <w:r w:rsidR="00A86040" w:rsidRPr="00B32637">
        <w:rPr>
          <w:rFonts w:ascii="Times New Roman" w:hAnsi="Times New Roman"/>
          <w:color w:val="000000" w:themeColor="text1"/>
          <w:sz w:val="24"/>
          <w:szCs w:val="24"/>
          <w:lang w:val="en"/>
        </w:rPr>
        <w:t xml:space="preserve">includes all biological </w:t>
      </w:r>
      <w:r w:rsidRPr="00B32637">
        <w:rPr>
          <w:rFonts w:ascii="Times New Roman" w:hAnsi="Times New Roman"/>
          <w:color w:val="000000" w:themeColor="text1"/>
          <w:sz w:val="24"/>
          <w:szCs w:val="24"/>
          <w:lang w:val="en"/>
        </w:rPr>
        <w:t>matter on the</w:t>
      </w:r>
      <w:r w:rsidR="00E867AD"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planet</w:t>
      </w:r>
      <w:r w:rsidR="00E867AD" w:rsidRPr="00B32637">
        <w:rPr>
          <w:rFonts w:ascii="Times New Roman" w:hAnsi="Times New Roman"/>
          <w:color w:val="000000" w:themeColor="text1"/>
          <w:sz w:val="24"/>
          <w:szCs w:val="24"/>
          <w:lang w:val="en"/>
        </w:rPr>
        <w:t xml:space="preserve"> and its</w:t>
      </w:r>
      <w:r w:rsidR="00A86040" w:rsidRPr="00B32637">
        <w:rPr>
          <w:rFonts w:ascii="Times New Roman" w:hAnsi="Times New Roman"/>
          <w:color w:val="000000" w:themeColor="text1"/>
          <w:sz w:val="24"/>
          <w:szCs w:val="24"/>
          <w:lang w:val="en"/>
        </w:rPr>
        <w:t xml:space="preserve"> DNA. As Lao Zi’s scriptures were written </w:t>
      </w:r>
      <w:r w:rsidR="00A17BE4" w:rsidRPr="00B32637">
        <w:rPr>
          <w:rFonts w:ascii="Times New Roman" w:hAnsi="Times New Roman"/>
          <w:color w:val="000000" w:themeColor="text1"/>
          <w:sz w:val="24"/>
          <w:szCs w:val="24"/>
          <w:lang w:val="en"/>
        </w:rPr>
        <w:t>millennia</w:t>
      </w:r>
      <w:r w:rsidR="00A86040" w:rsidRPr="00B32637">
        <w:rPr>
          <w:rFonts w:ascii="Times New Roman" w:hAnsi="Times New Roman"/>
          <w:color w:val="000000" w:themeColor="text1"/>
          <w:sz w:val="24"/>
          <w:szCs w:val="24"/>
          <w:lang w:val="en"/>
        </w:rPr>
        <w:t xml:space="preserve"> BC, modern science is </w:t>
      </w:r>
      <w:r w:rsidR="00151B95" w:rsidRPr="00B32637">
        <w:rPr>
          <w:rFonts w:ascii="Times New Roman" w:hAnsi="Times New Roman"/>
          <w:color w:val="000000" w:themeColor="text1"/>
          <w:sz w:val="24"/>
          <w:szCs w:val="24"/>
          <w:lang w:val="en"/>
        </w:rPr>
        <w:t xml:space="preserve">often </w:t>
      </w:r>
      <w:r w:rsidR="00A86040" w:rsidRPr="00B32637">
        <w:rPr>
          <w:rFonts w:ascii="Times New Roman" w:hAnsi="Times New Roman"/>
          <w:color w:val="000000" w:themeColor="text1"/>
          <w:sz w:val="24"/>
          <w:szCs w:val="24"/>
          <w:lang w:val="en"/>
        </w:rPr>
        <w:t>viewed as a separate phenomenon</w:t>
      </w:r>
      <w:r w:rsidR="00E867AD" w:rsidRPr="00B32637">
        <w:rPr>
          <w:rFonts w:ascii="Times New Roman" w:hAnsi="Times New Roman"/>
          <w:color w:val="000000" w:themeColor="text1"/>
          <w:sz w:val="24"/>
          <w:szCs w:val="24"/>
          <w:lang w:val="en"/>
        </w:rPr>
        <w:t xml:space="preserve"> to Daoism, yet this cannot be so</w:t>
      </w:r>
      <w:r w:rsidRPr="00B32637">
        <w:rPr>
          <w:rFonts w:ascii="Times New Roman" w:hAnsi="Times New Roman"/>
          <w:color w:val="000000" w:themeColor="text1"/>
          <w:sz w:val="24"/>
          <w:szCs w:val="24"/>
          <w:lang w:val="en"/>
        </w:rPr>
        <w:t>.</w:t>
      </w:r>
      <w:r w:rsidR="00A86040"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It was originally</w:t>
      </w:r>
      <w:r w:rsidR="00A86040" w:rsidRPr="00B32637">
        <w:rPr>
          <w:rFonts w:ascii="Times New Roman" w:hAnsi="Times New Roman"/>
          <w:color w:val="000000" w:themeColor="text1"/>
          <w:sz w:val="24"/>
          <w:szCs w:val="24"/>
          <w:lang w:val="en"/>
        </w:rPr>
        <w:t xml:space="preserve"> forbidden to look inside the </w:t>
      </w:r>
      <w:r w:rsidR="00AD0F34" w:rsidRPr="00B32637">
        <w:rPr>
          <w:rFonts w:ascii="Times New Roman" w:hAnsi="Times New Roman"/>
          <w:color w:val="000000" w:themeColor="text1"/>
          <w:sz w:val="24"/>
          <w:szCs w:val="24"/>
          <w:lang w:val="en"/>
        </w:rPr>
        <w:t>h</w:t>
      </w:r>
      <w:r w:rsidR="00A86040" w:rsidRPr="00B32637">
        <w:rPr>
          <w:rFonts w:ascii="Times New Roman" w:hAnsi="Times New Roman"/>
          <w:color w:val="000000" w:themeColor="text1"/>
          <w:sz w:val="24"/>
          <w:szCs w:val="24"/>
          <w:lang w:val="en"/>
        </w:rPr>
        <w:t>uman body as considered sacred</w:t>
      </w:r>
      <w:r w:rsidR="00B316E2">
        <w:rPr>
          <w:rFonts w:ascii="Times New Roman" w:hAnsi="Times New Roman"/>
          <w:color w:val="000000" w:themeColor="text1"/>
          <w:sz w:val="24"/>
          <w:szCs w:val="24"/>
          <w:lang w:val="en"/>
        </w:rPr>
        <w:t>.</w:t>
      </w:r>
      <w:r w:rsidR="00ED71E3" w:rsidRPr="00B32637">
        <w:rPr>
          <w:rFonts w:ascii="Times New Roman" w:hAnsi="Times New Roman"/>
          <w:color w:val="000000" w:themeColor="text1"/>
          <w:sz w:val="24"/>
          <w:szCs w:val="24"/>
          <w:lang w:val="en"/>
        </w:rPr>
        <w:t xml:space="preserve"> </w:t>
      </w:r>
      <w:r w:rsidR="00B316E2">
        <w:rPr>
          <w:rFonts w:ascii="Times New Roman" w:hAnsi="Times New Roman"/>
          <w:color w:val="000000" w:themeColor="text1"/>
          <w:sz w:val="24"/>
          <w:szCs w:val="24"/>
          <w:lang w:val="en"/>
        </w:rPr>
        <w:t>T</w:t>
      </w:r>
      <w:r w:rsidR="00ED71E3" w:rsidRPr="00B32637">
        <w:rPr>
          <w:rFonts w:ascii="Times New Roman" w:hAnsi="Times New Roman"/>
          <w:color w:val="000000" w:themeColor="text1"/>
          <w:sz w:val="24"/>
          <w:szCs w:val="24"/>
          <w:lang w:val="en"/>
        </w:rPr>
        <w:t>hus</w:t>
      </w:r>
      <w:r w:rsidR="00B316E2">
        <w:rPr>
          <w:rFonts w:ascii="Times New Roman" w:hAnsi="Times New Roman"/>
          <w:color w:val="000000" w:themeColor="text1"/>
          <w:sz w:val="24"/>
          <w:szCs w:val="24"/>
          <w:lang w:val="en"/>
        </w:rPr>
        <w:t>,</w:t>
      </w:r>
      <w:r w:rsidR="00A86040" w:rsidRPr="00B32637">
        <w:rPr>
          <w:rFonts w:ascii="Times New Roman" w:hAnsi="Times New Roman"/>
          <w:color w:val="000000" w:themeColor="text1"/>
          <w:sz w:val="24"/>
          <w:szCs w:val="24"/>
          <w:lang w:val="en"/>
        </w:rPr>
        <w:t xml:space="preserve"> Daoist </w:t>
      </w:r>
      <w:r w:rsidR="00D825CF" w:rsidRPr="00B32637">
        <w:rPr>
          <w:rFonts w:ascii="Times New Roman" w:hAnsi="Times New Roman"/>
          <w:color w:val="000000" w:themeColor="text1"/>
          <w:sz w:val="24"/>
          <w:szCs w:val="24"/>
          <w:lang w:val="en"/>
        </w:rPr>
        <w:t>practitioners</w:t>
      </w:r>
      <w:r w:rsidR="00A86040" w:rsidRPr="00B32637">
        <w:rPr>
          <w:rFonts w:ascii="Times New Roman" w:hAnsi="Times New Roman"/>
          <w:color w:val="000000" w:themeColor="text1"/>
          <w:sz w:val="24"/>
          <w:szCs w:val="24"/>
          <w:lang w:val="en"/>
        </w:rPr>
        <w:t xml:space="preserve"> us</w:t>
      </w:r>
      <w:r w:rsidR="00ED71E3" w:rsidRPr="00B32637">
        <w:rPr>
          <w:rFonts w:ascii="Times New Roman" w:hAnsi="Times New Roman"/>
          <w:color w:val="000000" w:themeColor="text1"/>
          <w:sz w:val="24"/>
          <w:szCs w:val="24"/>
          <w:lang w:val="en"/>
        </w:rPr>
        <w:t>ed</w:t>
      </w:r>
      <w:r w:rsidR="00A86040" w:rsidRPr="00B32637">
        <w:rPr>
          <w:rFonts w:ascii="Times New Roman" w:hAnsi="Times New Roman"/>
          <w:color w:val="000000" w:themeColor="text1"/>
          <w:sz w:val="24"/>
          <w:szCs w:val="24"/>
          <w:lang w:val="en"/>
        </w:rPr>
        <w:t xml:space="preserve"> different techniques to view the inside of the human</w:t>
      </w:r>
      <w:r w:rsidR="00ED71E3" w:rsidRPr="00B32637">
        <w:rPr>
          <w:rFonts w:ascii="Times New Roman" w:hAnsi="Times New Roman"/>
          <w:color w:val="000000" w:themeColor="text1"/>
          <w:sz w:val="24"/>
          <w:szCs w:val="24"/>
          <w:lang w:val="en"/>
        </w:rPr>
        <w:t>, including the internal organs</w:t>
      </w:r>
      <w:r w:rsidR="00E867AD" w:rsidRPr="00B32637">
        <w:rPr>
          <w:rFonts w:ascii="Times New Roman" w:hAnsi="Times New Roman"/>
          <w:color w:val="000000" w:themeColor="text1"/>
          <w:sz w:val="24"/>
          <w:szCs w:val="24"/>
          <w:lang w:val="en"/>
        </w:rPr>
        <w:t xml:space="preserve"> and developed </w:t>
      </w:r>
      <w:r w:rsidR="00CA1D90" w:rsidRPr="00B32637">
        <w:rPr>
          <w:rFonts w:ascii="Times New Roman" w:hAnsi="Times New Roman"/>
          <w:color w:val="000000" w:themeColor="text1"/>
          <w:sz w:val="24"/>
          <w:szCs w:val="24"/>
          <w:lang w:val="en"/>
        </w:rPr>
        <w:t xml:space="preserve">traditional Chinese </w:t>
      </w:r>
      <w:r w:rsidR="00E867AD" w:rsidRPr="00B32637">
        <w:rPr>
          <w:rFonts w:ascii="Times New Roman" w:hAnsi="Times New Roman"/>
          <w:color w:val="000000" w:themeColor="text1"/>
          <w:sz w:val="24"/>
          <w:szCs w:val="24"/>
          <w:lang w:val="en"/>
        </w:rPr>
        <w:t>methods of medicine, e.g. acupuncture</w:t>
      </w:r>
      <w:r w:rsidR="00ED71E3" w:rsidRPr="00B32637">
        <w:rPr>
          <w:rFonts w:ascii="Times New Roman" w:hAnsi="Times New Roman"/>
          <w:color w:val="000000" w:themeColor="text1"/>
          <w:sz w:val="24"/>
          <w:szCs w:val="24"/>
          <w:lang w:val="en"/>
        </w:rPr>
        <w:t xml:space="preserve"> </w:t>
      </w:r>
      <w:r w:rsidR="002675E3" w:rsidRPr="00B32637">
        <w:rPr>
          <w:rFonts w:ascii="Times New Roman" w:hAnsi="Times New Roman"/>
          <w:color w:val="000000" w:themeColor="text1"/>
          <w:sz w:val="24"/>
          <w:szCs w:val="24"/>
          <w:lang w:val="en"/>
        </w:rPr>
        <w:t xml:space="preserve">(Liu and Hua, </w:t>
      </w:r>
      <w:r w:rsidR="00ED71E3" w:rsidRPr="00B32637">
        <w:rPr>
          <w:rFonts w:ascii="Times New Roman" w:hAnsi="Times New Roman"/>
          <w:color w:val="000000" w:themeColor="text1"/>
          <w:sz w:val="24"/>
          <w:szCs w:val="24"/>
          <w:lang w:val="en"/>
        </w:rPr>
        <w:t>1999, p. 11)</w:t>
      </w:r>
      <w:r w:rsidR="00A86040" w:rsidRPr="00B32637">
        <w:rPr>
          <w:rFonts w:ascii="Times New Roman" w:hAnsi="Times New Roman"/>
          <w:color w:val="000000" w:themeColor="text1"/>
          <w:sz w:val="24"/>
          <w:szCs w:val="24"/>
          <w:lang w:val="en"/>
        </w:rPr>
        <w:t>. However, now such</w:t>
      </w:r>
      <w:r w:rsidR="00ED71E3" w:rsidRPr="00B32637">
        <w:rPr>
          <w:rFonts w:ascii="Times New Roman" w:hAnsi="Times New Roman"/>
          <w:color w:val="000000" w:themeColor="text1"/>
          <w:sz w:val="24"/>
          <w:szCs w:val="24"/>
          <w:lang w:val="en"/>
        </w:rPr>
        <w:t xml:space="preserve"> biological</w:t>
      </w:r>
      <w:r w:rsidR="00A86040" w:rsidRPr="00B32637">
        <w:rPr>
          <w:rFonts w:ascii="Times New Roman" w:hAnsi="Times New Roman"/>
          <w:color w:val="000000" w:themeColor="text1"/>
          <w:sz w:val="24"/>
          <w:szCs w:val="24"/>
          <w:lang w:val="en"/>
        </w:rPr>
        <w:t xml:space="preserve"> discoveries have been made, the human body</w:t>
      </w:r>
      <w:r w:rsidR="00E867AD" w:rsidRPr="00B32637">
        <w:rPr>
          <w:rFonts w:ascii="Times New Roman" w:hAnsi="Times New Roman"/>
          <w:color w:val="000000" w:themeColor="text1"/>
          <w:sz w:val="24"/>
          <w:szCs w:val="24"/>
          <w:lang w:val="en"/>
        </w:rPr>
        <w:t>;</w:t>
      </w:r>
      <w:r w:rsidR="00A86040" w:rsidRPr="00B32637">
        <w:rPr>
          <w:rFonts w:ascii="Times New Roman" w:hAnsi="Times New Roman"/>
          <w:color w:val="000000" w:themeColor="text1"/>
          <w:sz w:val="24"/>
          <w:szCs w:val="24"/>
          <w:lang w:val="en"/>
        </w:rPr>
        <w:t xml:space="preserve"> full of automatic mechanisms and</w:t>
      </w:r>
      <w:r w:rsidR="006704F6">
        <w:rPr>
          <w:rFonts w:ascii="Times New Roman" w:hAnsi="Times New Roman"/>
          <w:color w:val="000000" w:themeColor="text1"/>
          <w:sz w:val="24"/>
          <w:szCs w:val="24"/>
          <w:lang w:val="en"/>
        </w:rPr>
        <w:t xml:space="preserve"> unseen</w:t>
      </w:r>
      <w:r w:rsidR="00A86040" w:rsidRPr="00B32637">
        <w:rPr>
          <w:rFonts w:ascii="Times New Roman" w:hAnsi="Times New Roman"/>
          <w:color w:val="000000" w:themeColor="text1"/>
          <w:sz w:val="24"/>
          <w:szCs w:val="24"/>
          <w:lang w:val="en"/>
        </w:rPr>
        <w:t xml:space="preserve"> forces, should still operate under the rules of Daoism. Whilst the Dao view the </w:t>
      </w:r>
      <w:r w:rsidR="00B316E2">
        <w:rPr>
          <w:rFonts w:ascii="Times New Roman" w:hAnsi="Times New Roman"/>
          <w:color w:val="000000" w:themeColor="text1"/>
          <w:sz w:val="24"/>
          <w:szCs w:val="24"/>
          <w:lang w:val="en"/>
        </w:rPr>
        <w:t>hu</w:t>
      </w:r>
      <w:r w:rsidR="00A86040" w:rsidRPr="00B32637">
        <w:rPr>
          <w:rFonts w:ascii="Times New Roman" w:hAnsi="Times New Roman"/>
          <w:color w:val="000000" w:themeColor="text1"/>
          <w:sz w:val="24"/>
          <w:szCs w:val="24"/>
          <w:lang w:val="en"/>
        </w:rPr>
        <w:t xml:space="preserve">man as a </w:t>
      </w:r>
      <w:r w:rsidR="00B316E2" w:rsidRPr="00B32637">
        <w:rPr>
          <w:rFonts w:ascii="Times New Roman" w:hAnsi="Times New Roman"/>
          <w:color w:val="000000" w:themeColor="text1"/>
          <w:sz w:val="24"/>
          <w:szCs w:val="24"/>
          <w:lang w:val="en"/>
        </w:rPr>
        <w:t>min</w:t>
      </w:r>
      <w:r w:rsidR="00B316E2">
        <w:rPr>
          <w:rFonts w:ascii="Times New Roman" w:hAnsi="Times New Roman"/>
          <w:color w:val="000000" w:themeColor="text1"/>
          <w:sz w:val="24"/>
          <w:szCs w:val="24"/>
          <w:lang w:val="en"/>
        </w:rPr>
        <w:t>iature</w:t>
      </w:r>
      <w:r w:rsidR="00A86040" w:rsidRPr="00B32637">
        <w:rPr>
          <w:rFonts w:ascii="Times New Roman" w:hAnsi="Times New Roman"/>
          <w:color w:val="000000" w:themeColor="text1"/>
          <w:sz w:val="24"/>
          <w:szCs w:val="24"/>
          <w:lang w:val="en"/>
        </w:rPr>
        <w:t xml:space="preserve"> version of the </w:t>
      </w:r>
      <w:r w:rsidR="00ED71E3" w:rsidRPr="00B32637">
        <w:rPr>
          <w:rFonts w:ascii="Times New Roman" w:hAnsi="Times New Roman"/>
          <w:color w:val="000000" w:themeColor="text1"/>
          <w:sz w:val="24"/>
          <w:szCs w:val="24"/>
          <w:lang w:val="en"/>
        </w:rPr>
        <w:t>u</w:t>
      </w:r>
      <w:r w:rsidR="00A86040" w:rsidRPr="00B32637">
        <w:rPr>
          <w:rFonts w:ascii="Times New Roman" w:hAnsi="Times New Roman"/>
          <w:color w:val="000000" w:themeColor="text1"/>
          <w:sz w:val="24"/>
          <w:szCs w:val="24"/>
          <w:lang w:val="en"/>
        </w:rPr>
        <w:t>niverse,</w:t>
      </w:r>
      <w:r w:rsidR="00651425" w:rsidRPr="00B32637">
        <w:rPr>
          <w:rFonts w:ascii="Times New Roman" w:hAnsi="Times New Roman"/>
          <w:color w:val="000000" w:themeColor="text1"/>
          <w:sz w:val="24"/>
          <w:szCs w:val="24"/>
          <w:lang w:val="en"/>
        </w:rPr>
        <w:t xml:space="preserve"> “</w:t>
      </w:r>
      <w:r w:rsidR="00651425" w:rsidRPr="00B32637">
        <w:rPr>
          <w:rFonts w:ascii="Times New Roman" w:hAnsi="Times New Roman"/>
          <w:i/>
          <w:color w:val="000000" w:themeColor="text1"/>
          <w:sz w:val="24"/>
          <w:szCs w:val="24"/>
          <w:lang w:val="en"/>
        </w:rPr>
        <w:t xml:space="preserve">humans tiny tai ji exists within the boundless </w:t>
      </w:r>
      <w:r w:rsidR="00651425" w:rsidRPr="00B32637">
        <w:rPr>
          <w:rFonts w:ascii="Times New Roman" w:hAnsi="Times New Roman"/>
          <w:i/>
          <w:color w:val="000000" w:themeColor="text1"/>
          <w:sz w:val="24"/>
          <w:szCs w:val="24"/>
          <w:lang w:val="en"/>
        </w:rPr>
        <w:lastRenderedPageBreak/>
        <w:t>great tai ji</w:t>
      </w:r>
      <w:r w:rsidR="00651425" w:rsidRPr="00B32637">
        <w:rPr>
          <w:rFonts w:ascii="Times New Roman" w:hAnsi="Times New Roman"/>
          <w:color w:val="000000" w:themeColor="text1"/>
          <w:sz w:val="24"/>
          <w:szCs w:val="24"/>
          <w:lang w:val="en"/>
        </w:rPr>
        <w:t xml:space="preserve">” </w:t>
      </w:r>
      <w:r w:rsidR="002675E3" w:rsidRPr="00B32637">
        <w:rPr>
          <w:rFonts w:ascii="Times New Roman" w:hAnsi="Times New Roman"/>
          <w:color w:val="000000" w:themeColor="text1"/>
          <w:sz w:val="24"/>
          <w:szCs w:val="24"/>
          <w:lang w:val="en"/>
        </w:rPr>
        <w:t xml:space="preserve">(Liu and Hua, </w:t>
      </w:r>
      <w:r w:rsidR="00651425" w:rsidRPr="00B32637">
        <w:rPr>
          <w:rFonts w:ascii="Times New Roman" w:hAnsi="Times New Roman"/>
          <w:color w:val="000000" w:themeColor="text1"/>
          <w:sz w:val="24"/>
          <w:szCs w:val="24"/>
          <w:lang w:val="en"/>
        </w:rPr>
        <w:t>1999, p. 48),</w:t>
      </w:r>
      <w:r w:rsidRPr="00B32637">
        <w:rPr>
          <w:rFonts w:ascii="Times New Roman" w:hAnsi="Times New Roman"/>
          <w:color w:val="000000" w:themeColor="text1"/>
          <w:sz w:val="24"/>
          <w:szCs w:val="24"/>
          <w:lang w:val="en"/>
        </w:rPr>
        <w:t xml:space="preserve"> b</w:t>
      </w:r>
      <w:r w:rsidR="00A86040" w:rsidRPr="00B32637">
        <w:rPr>
          <w:rFonts w:ascii="Times New Roman" w:hAnsi="Times New Roman"/>
          <w:color w:val="000000" w:themeColor="text1"/>
          <w:sz w:val="24"/>
          <w:szCs w:val="24"/>
          <w:lang w:val="en"/>
        </w:rPr>
        <w:t xml:space="preserve">iology explains DNA as a miniature version of the </w:t>
      </w:r>
      <w:r w:rsidR="00F405E6" w:rsidRPr="00B32637">
        <w:rPr>
          <w:rFonts w:ascii="Times New Roman" w:hAnsi="Times New Roman"/>
          <w:color w:val="000000" w:themeColor="text1"/>
          <w:sz w:val="24"/>
          <w:szCs w:val="24"/>
          <w:lang w:val="en"/>
        </w:rPr>
        <w:t>hu</w:t>
      </w:r>
      <w:r w:rsidR="00A86040" w:rsidRPr="00B32637">
        <w:rPr>
          <w:rFonts w:ascii="Times New Roman" w:hAnsi="Times New Roman"/>
          <w:color w:val="000000" w:themeColor="text1"/>
          <w:sz w:val="24"/>
          <w:szCs w:val="24"/>
          <w:lang w:val="en"/>
        </w:rPr>
        <w:t>man</w:t>
      </w:r>
      <w:r w:rsidR="00CC41B6" w:rsidRPr="00B32637">
        <w:rPr>
          <w:rFonts w:ascii="Times New Roman" w:hAnsi="Times New Roman"/>
          <w:color w:val="000000" w:themeColor="text1"/>
          <w:sz w:val="24"/>
          <w:szCs w:val="24"/>
          <w:lang w:val="en"/>
        </w:rPr>
        <w:t xml:space="preserve"> (Redmond, 2008)</w:t>
      </w:r>
      <w:r w:rsidR="00607691">
        <w:rPr>
          <w:rFonts w:ascii="Times New Roman" w:hAnsi="Times New Roman"/>
          <w:color w:val="000000" w:themeColor="text1"/>
          <w:sz w:val="24"/>
          <w:szCs w:val="24"/>
          <w:lang w:val="en"/>
        </w:rPr>
        <w:t xml:space="preserve">. </w:t>
      </w:r>
      <w:r w:rsidR="002C12AA">
        <w:rPr>
          <w:rFonts w:ascii="Times New Roman" w:hAnsi="Times New Roman"/>
          <w:color w:val="000000" w:themeColor="text1"/>
          <w:sz w:val="24"/>
          <w:szCs w:val="24"/>
          <w:lang w:val="en"/>
        </w:rPr>
        <w:t>T</w:t>
      </w:r>
      <w:r w:rsidR="002C12AA" w:rsidRPr="00B32637">
        <w:rPr>
          <w:rFonts w:ascii="Times New Roman" w:hAnsi="Times New Roman"/>
          <w:color w:val="000000" w:themeColor="text1"/>
          <w:sz w:val="24"/>
          <w:szCs w:val="24"/>
          <w:lang w:val="en"/>
        </w:rPr>
        <w:t>herefore,</w:t>
      </w:r>
      <w:r w:rsidR="00EE45DA" w:rsidRPr="00B32637">
        <w:rPr>
          <w:rFonts w:ascii="Times New Roman" w:hAnsi="Times New Roman"/>
          <w:color w:val="000000" w:themeColor="text1"/>
          <w:sz w:val="24"/>
          <w:szCs w:val="24"/>
          <w:lang w:val="en"/>
        </w:rPr>
        <w:t xml:space="preserve"> </w:t>
      </w:r>
      <w:r w:rsidR="00AC7803" w:rsidRPr="00B32637">
        <w:rPr>
          <w:rFonts w:ascii="Times New Roman" w:hAnsi="Times New Roman"/>
          <w:color w:val="000000" w:themeColor="text1"/>
          <w:sz w:val="24"/>
          <w:szCs w:val="24"/>
          <w:lang w:val="en"/>
        </w:rPr>
        <w:t xml:space="preserve">I assert that </w:t>
      </w:r>
      <w:r w:rsidR="00EE45DA" w:rsidRPr="00B32637">
        <w:rPr>
          <w:rFonts w:ascii="Times New Roman" w:hAnsi="Times New Roman"/>
          <w:color w:val="000000" w:themeColor="text1"/>
          <w:sz w:val="24"/>
          <w:szCs w:val="24"/>
          <w:lang w:val="en"/>
        </w:rPr>
        <w:t xml:space="preserve">DNA is a </w:t>
      </w:r>
      <w:r w:rsidR="00FC05C0" w:rsidRPr="00B32637">
        <w:rPr>
          <w:rFonts w:ascii="Times New Roman" w:hAnsi="Times New Roman"/>
          <w:color w:val="000000" w:themeColor="text1"/>
          <w:sz w:val="24"/>
          <w:szCs w:val="24"/>
          <w:lang w:val="en"/>
        </w:rPr>
        <w:t>miniature</w:t>
      </w:r>
      <w:r w:rsidR="00EE45DA" w:rsidRPr="00B32637">
        <w:rPr>
          <w:rFonts w:ascii="Times New Roman" w:hAnsi="Times New Roman"/>
          <w:color w:val="000000" w:themeColor="text1"/>
          <w:sz w:val="24"/>
          <w:szCs w:val="24"/>
          <w:lang w:val="en"/>
        </w:rPr>
        <w:t xml:space="preserve"> version of the </w:t>
      </w:r>
      <w:r w:rsidR="00270D29" w:rsidRPr="00B32637">
        <w:rPr>
          <w:rFonts w:ascii="Times New Roman" w:hAnsi="Times New Roman"/>
          <w:color w:val="000000" w:themeColor="text1"/>
          <w:sz w:val="24"/>
          <w:szCs w:val="24"/>
          <w:lang w:val="en"/>
        </w:rPr>
        <w:t>u</w:t>
      </w:r>
      <w:r w:rsidR="00EE45DA" w:rsidRPr="00B32637">
        <w:rPr>
          <w:rFonts w:ascii="Times New Roman" w:hAnsi="Times New Roman"/>
          <w:color w:val="000000" w:themeColor="text1"/>
          <w:sz w:val="24"/>
          <w:szCs w:val="24"/>
          <w:lang w:val="en"/>
        </w:rPr>
        <w:t xml:space="preserve">niverse </w:t>
      </w:r>
      <w:r w:rsidR="002C12AA" w:rsidRPr="00B32637">
        <w:rPr>
          <w:rFonts w:ascii="Times New Roman" w:hAnsi="Times New Roman"/>
          <w:color w:val="000000" w:themeColor="text1"/>
          <w:sz w:val="24"/>
          <w:szCs w:val="24"/>
          <w:lang w:val="en"/>
        </w:rPr>
        <w:t>regarding</w:t>
      </w:r>
      <w:r w:rsidR="00EE45DA" w:rsidRPr="00B32637">
        <w:rPr>
          <w:rFonts w:ascii="Times New Roman" w:hAnsi="Times New Roman"/>
          <w:color w:val="000000" w:themeColor="text1"/>
          <w:sz w:val="24"/>
          <w:szCs w:val="24"/>
          <w:lang w:val="en"/>
        </w:rPr>
        <w:t xml:space="preserve"> inter</w:t>
      </w:r>
      <w:r w:rsidR="00B316E2">
        <w:rPr>
          <w:rFonts w:ascii="Times New Roman" w:hAnsi="Times New Roman"/>
          <w:color w:val="000000" w:themeColor="text1"/>
          <w:sz w:val="24"/>
          <w:szCs w:val="24"/>
          <w:lang w:val="en"/>
        </w:rPr>
        <w:t>connectivity</w:t>
      </w:r>
      <w:r w:rsidR="00EE45DA" w:rsidRPr="00B32637">
        <w:rPr>
          <w:rFonts w:ascii="Times New Roman" w:hAnsi="Times New Roman"/>
          <w:color w:val="000000" w:themeColor="text1"/>
          <w:sz w:val="24"/>
          <w:szCs w:val="24"/>
          <w:lang w:val="en"/>
        </w:rPr>
        <w:t>.</w:t>
      </w:r>
    </w:p>
    <w:p w14:paraId="01D6AFF6" w14:textId="3E9715AB" w:rsidR="000118FC" w:rsidRDefault="00A86040" w:rsidP="00A4680A">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Each </w:t>
      </w:r>
      <w:r w:rsidR="00CC41B6" w:rsidRPr="00B32637">
        <w:rPr>
          <w:rFonts w:ascii="Times New Roman" w:hAnsi="Times New Roman"/>
          <w:color w:val="000000" w:themeColor="text1"/>
          <w:sz w:val="24"/>
          <w:szCs w:val="24"/>
          <w:lang w:val="en"/>
        </w:rPr>
        <w:t xml:space="preserve">human </w:t>
      </w:r>
      <w:r w:rsidRPr="00B32637">
        <w:rPr>
          <w:rFonts w:ascii="Times New Roman" w:hAnsi="Times New Roman"/>
          <w:color w:val="000000" w:themeColor="text1"/>
          <w:sz w:val="24"/>
          <w:szCs w:val="24"/>
          <w:lang w:val="en"/>
        </w:rPr>
        <w:t>cell contains the genetic information (DNA) for the whole</w:t>
      </w:r>
      <w:r w:rsidR="00CC41B6" w:rsidRPr="00B32637">
        <w:rPr>
          <w:rFonts w:ascii="Times New Roman" w:hAnsi="Times New Roman"/>
          <w:color w:val="000000" w:themeColor="text1"/>
          <w:sz w:val="24"/>
          <w:szCs w:val="24"/>
          <w:lang w:val="en"/>
        </w:rPr>
        <w:t xml:space="preserve"> human body</w:t>
      </w:r>
      <w:r w:rsidR="00A4680A" w:rsidRPr="00B32637">
        <w:rPr>
          <w:rFonts w:ascii="Times New Roman" w:hAnsi="Times New Roman"/>
          <w:color w:val="000000" w:themeColor="text1"/>
          <w:sz w:val="24"/>
          <w:szCs w:val="24"/>
          <w:lang w:val="en"/>
        </w:rPr>
        <w:t>,</w:t>
      </w:r>
      <w:r w:rsidR="00CC41B6" w:rsidRPr="00B32637">
        <w:rPr>
          <w:rFonts w:ascii="Times New Roman" w:hAnsi="Times New Roman"/>
          <w:color w:val="000000" w:themeColor="text1"/>
          <w:sz w:val="24"/>
          <w:szCs w:val="24"/>
          <w:lang w:val="en"/>
        </w:rPr>
        <w:t xml:space="preserve"> known as a </w:t>
      </w:r>
      <w:r w:rsidR="00CC41B6" w:rsidRPr="00B32637">
        <w:rPr>
          <w:rFonts w:ascii="Times New Roman" w:hAnsi="Times New Roman"/>
          <w:i/>
          <w:color w:val="000000" w:themeColor="text1"/>
          <w:sz w:val="24"/>
          <w:szCs w:val="24"/>
          <w:lang w:val="en"/>
        </w:rPr>
        <w:t>genome</w:t>
      </w:r>
      <w:r w:rsidR="00D56721" w:rsidRPr="00B32637">
        <w:rPr>
          <w:rFonts w:ascii="Times New Roman" w:hAnsi="Times New Roman"/>
          <w:i/>
          <w:color w:val="000000" w:themeColor="text1"/>
          <w:sz w:val="24"/>
          <w:szCs w:val="24"/>
          <w:lang w:val="en"/>
        </w:rPr>
        <w:t xml:space="preserve"> </w:t>
      </w:r>
      <w:r w:rsidR="00A4680A" w:rsidRPr="00B32637">
        <w:rPr>
          <w:rFonts w:ascii="Times New Roman" w:hAnsi="Times New Roman"/>
          <w:color w:val="000000" w:themeColor="text1"/>
          <w:sz w:val="24"/>
          <w:szCs w:val="24"/>
          <w:lang w:val="en"/>
        </w:rPr>
        <w:t>(Redmond, 2008)</w:t>
      </w:r>
      <w:r w:rsidRPr="00B32637">
        <w:rPr>
          <w:rFonts w:ascii="Times New Roman" w:hAnsi="Times New Roman"/>
          <w:color w:val="000000" w:themeColor="text1"/>
          <w:sz w:val="24"/>
          <w:szCs w:val="24"/>
          <w:lang w:val="en"/>
        </w:rPr>
        <w:t xml:space="preserve">. The DNA is stored within the nucleus classified as the information </w:t>
      </w:r>
      <w:r w:rsidR="00D825CF" w:rsidRPr="00B32637">
        <w:rPr>
          <w:rFonts w:ascii="Times New Roman" w:hAnsi="Times New Roman"/>
          <w:color w:val="000000" w:themeColor="text1"/>
          <w:sz w:val="24"/>
          <w:szCs w:val="24"/>
          <w:lang w:val="en"/>
        </w:rPr>
        <w:t>center</w:t>
      </w:r>
      <w:r w:rsidRPr="00B32637">
        <w:rPr>
          <w:rFonts w:ascii="Times New Roman" w:hAnsi="Times New Roman"/>
          <w:color w:val="000000" w:themeColor="text1"/>
          <w:sz w:val="24"/>
          <w:szCs w:val="24"/>
          <w:lang w:val="en"/>
        </w:rPr>
        <w:t xml:space="preserve"> of the being</w:t>
      </w:r>
      <w:r w:rsidR="00CC41B6" w:rsidRPr="00B32637">
        <w:rPr>
          <w:rFonts w:ascii="Times New Roman" w:hAnsi="Times New Roman"/>
          <w:color w:val="000000" w:themeColor="text1"/>
          <w:sz w:val="24"/>
          <w:szCs w:val="24"/>
          <w:lang w:val="en"/>
        </w:rPr>
        <w:t xml:space="preserve"> (Redmond, 2008)</w:t>
      </w:r>
      <w:r w:rsidRPr="00B32637">
        <w:rPr>
          <w:rFonts w:ascii="Times New Roman" w:hAnsi="Times New Roman"/>
          <w:color w:val="000000" w:themeColor="text1"/>
          <w:sz w:val="24"/>
          <w:szCs w:val="24"/>
          <w:lang w:val="en"/>
        </w:rPr>
        <w:t>. This DNA consists of two strands having a dualistic nature</w:t>
      </w:r>
      <w:r w:rsidR="009F61DE" w:rsidRPr="00B32637">
        <w:rPr>
          <w:rFonts w:ascii="Times New Roman" w:hAnsi="Times New Roman"/>
          <w:color w:val="000000" w:themeColor="text1"/>
          <w:sz w:val="24"/>
          <w:szCs w:val="24"/>
          <w:lang w:val="en"/>
        </w:rPr>
        <w:t xml:space="preserve">; the </w:t>
      </w:r>
      <w:r w:rsidR="009F61DE" w:rsidRPr="00B32637">
        <w:rPr>
          <w:rFonts w:ascii="Times New Roman" w:hAnsi="Times New Roman"/>
          <w:i/>
          <w:color w:val="000000" w:themeColor="text1"/>
          <w:sz w:val="24"/>
          <w:szCs w:val="24"/>
          <w:lang w:val="en"/>
        </w:rPr>
        <w:t>double helix</w:t>
      </w:r>
      <w:r w:rsidR="00E8549D" w:rsidRPr="00B32637">
        <w:rPr>
          <w:rFonts w:ascii="Times New Roman" w:hAnsi="Times New Roman"/>
          <w:color w:val="000000" w:themeColor="text1"/>
          <w:sz w:val="24"/>
          <w:szCs w:val="24"/>
          <w:lang w:val="en"/>
        </w:rPr>
        <w:t xml:space="preserve"> (</w:t>
      </w:r>
      <w:r w:rsidR="00F839B1" w:rsidRPr="00B32637">
        <w:rPr>
          <w:rFonts w:ascii="Times New Roman" w:hAnsi="Times New Roman"/>
          <w:color w:val="000000" w:themeColor="text1"/>
          <w:sz w:val="24"/>
          <w:szCs w:val="24"/>
          <w:lang w:val="en"/>
        </w:rPr>
        <w:t>Sinden, 1994</w:t>
      </w:r>
      <w:r w:rsidR="00EF3A11" w:rsidRPr="00B32637">
        <w:rPr>
          <w:rFonts w:ascii="Times New Roman" w:hAnsi="Times New Roman"/>
          <w:color w:val="000000" w:themeColor="text1"/>
          <w:sz w:val="24"/>
          <w:szCs w:val="24"/>
          <w:lang w:val="en"/>
        </w:rPr>
        <w:t>, pp. 1-22</w:t>
      </w:r>
      <w:r w:rsidR="00F839B1" w:rsidRPr="00B32637">
        <w:rPr>
          <w:rFonts w:ascii="Times New Roman" w:hAnsi="Times New Roman"/>
          <w:color w:val="000000" w:themeColor="text1"/>
          <w:sz w:val="24"/>
          <w:szCs w:val="24"/>
          <w:lang w:val="en"/>
        </w:rPr>
        <w:t>)</w:t>
      </w:r>
      <w:r w:rsidR="009F61DE" w:rsidRPr="00B32637">
        <w:rPr>
          <w:rFonts w:ascii="Times New Roman" w:hAnsi="Times New Roman"/>
          <w:color w:val="000000" w:themeColor="text1"/>
          <w:sz w:val="24"/>
          <w:szCs w:val="24"/>
          <w:lang w:val="en"/>
        </w:rPr>
        <w:t>(See fig 4)</w:t>
      </w:r>
      <w:r w:rsidRPr="00B32637">
        <w:rPr>
          <w:rFonts w:ascii="Times New Roman" w:hAnsi="Times New Roman"/>
          <w:color w:val="000000" w:themeColor="text1"/>
          <w:sz w:val="24"/>
          <w:szCs w:val="24"/>
          <w:lang w:val="en"/>
        </w:rPr>
        <w:t>. These two strands are named the coding strand and template strand, based on their role</w:t>
      </w:r>
      <w:r w:rsidR="00AA3C8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 in transcription and translation the copying of genetic information</w:t>
      </w:r>
      <w:r w:rsidR="009F61DE" w:rsidRPr="00B32637">
        <w:rPr>
          <w:rFonts w:ascii="Times New Roman" w:hAnsi="Times New Roman"/>
          <w:color w:val="000000" w:themeColor="text1"/>
          <w:sz w:val="24"/>
          <w:szCs w:val="24"/>
          <w:lang w:val="en"/>
        </w:rPr>
        <w:t xml:space="preserve"> for creating proteins, though perform multiple</w:t>
      </w:r>
      <w:r w:rsidR="00CC41B6" w:rsidRPr="00B32637">
        <w:rPr>
          <w:rFonts w:ascii="Times New Roman" w:hAnsi="Times New Roman"/>
          <w:color w:val="000000" w:themeColor="text1"/>
          <w:sz w:val="24"/>
          <w:szCs w:val="24"/>
          <w:lang w:val="en"/>
        </w:rPr>
        <w:t xml:space="preserve"> other</w:t>
      </w:r>
      <w:r w:rsidR="009F61DE" w:rsidRPr="00B32637">
        <w:rPr>
          <w:rFonts w:ascii="Times New Roman" w:hAnsi="Times New Roman"/>
          <w:color w:val="000000" w:themeColor="text1"/>
          <w:sz w:val="24"/>
          <w:szCs w:val="24"/>
          <w:lang w:val="en"/>
        </w:rPr>
        <w:t xml:space="preserve"> duties</w:t>
      </w:r>
      <w:r w:rsidR="00FB056E" w:rsidRPr="00B32637">
        <w:rPr>
          <w:rFonts w:ascii="Times New Roman" w:hAnsi="Times New Roman"/>
          <w:color w:val="000000" w:themeColor="text1"/>
          <w:sz w:val="24"/>
          <w:szCs w:val="24"/>
          <w:lang w:val="en"/>
        </w:rPr>
        <w:t xml:space="preserve"> (Redmond, 2008)</w:t>
      </w:r>
      <w:r w:rsidRPr="00B32637">
        <w:rPr>
          <w:rFonts w:ascii="Times New Roman" w:hAnsi="Times New Roman"/>
          <w:color w:val="000000" w:themeColor="text1"/>
          <w:sz w:val="24"/>
          <w:szCs w:val="24"/>
          <w:lang w:val="en"/>
        </w:rPr>
        <w:t>. We see both strands are equal and opposites</w:t>
      </w:r>
      <w:r w:rsidR="009F61DE" w:rsidRPr="00B32637">
        <w:rPr>
          <w:rFonts w:ascii="Times New Roman" w:hAnsi="Times New Roman"/>
          <w:color w:val="000000" w:themeColor="text1"/>
          <w:sz w:val="24"/>
          <w:szCs w:val="24"/>
          <w:lang w:val="en"/>
        </w:rPr>
        <w:t>, due to the ionic bond formations between individual nucleotides</w:t>
      </w:r>
      <w:r w:rsidR="00A4680A" w:rsidRPr="00B32637">
        <w:rPr>
          <w:rFonts w:ascii="Times New Roman" w:hAnsi="Times New Roman"/>
          <w:color w:val="000000" w:themeColor="text1"/>
          <w:sz w:val="24"/>
          <w:szCs w:val="24"/>
          <w:lang w:val="en"/>
        </w:rPr>
        <w:t xml:space="preserve"> (Sinden, 1994</w:t>
      </w:r>
      <w:r w:rsidR="00EF3A11" w:rsidRPr="00B32637">
        <w:rPr>
          <w:rFonts w:ascii="Times New Roman" w:hAnsi="Times New Roman"/>
          <w:color w:val="000000" w:themeColor="text1"/>
          <w:sz w:val="24"/>
          <w:szCs w:val="24"/>
          <w:lang w:val="en"/>
        </w:rPr>
        <w:t>, pp. 1-22</w:t>
      </w:r>
      <w:r w:rsidR="00A4680A"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This is described by scientists as</w:t>
      </w:r>
      <w:r w:rsidR="00EE45DA" w:rsidRPr="00B32637">
        <w:rPr>
          <w:rFonts w:ascii="Times New Roman" w:hAnsi="Times New Roman"/>
          <w:color w:val="000000" w:themeColor="text1"/>
          <w:sz w:val="24"/>
          <w:szCs w:val="24"/>
          <w:lang w:val="en"/>
        </w:rPr>
        <w:t xml:space="preserve"> complimentary pairing</w:t>
      </w:r>
      <w:r w:rsidR="00F45C49" w:rsidRPr="00B32637">
        <w:rPr>
          <w:rFonts w:ascii="Times New Roman" w:hAnsi="Times New Roman"/>
          <w:color w:val="000000" w:themeColor="text1"/>
          <w:sz w:val="24"/>
          <w:szCs w:val="24"/>
          <w:lang w:val="en"/>
        </w:rPr>
        <w:t xml:space="preserve"> in terms of the roles they play </w:t>
      </w:r>
      <w:r w:rsidR="006704F6">
        <w:rPr>
          <w:rFonts w:ascii="Times New Roman" w:hAnsi="Times New Roman"/>
          <w:color w:val="000000" w:themeColor="text1"/>
          <w:sz w:val="24"/>
          <w:szCs w:val="24"/>
          <w:lang w:val="en"/>
        </w:rPr>
        <w:t>with</w:t>
      </w:r>
      <w:r w:rsidR="00F45C49" w:rsidRPr="00B32637">
        <w:rPr>
          <w:rFonts w:ascii="Times New Roman" w:hAnsi="Times New Roman"/>
          <w:color w:val="000000" w:themeColor="text1"/>
          <w:sz w:val="24"/>
          <w:szCs w:val="24"/>
          <w:lang w:val="en"/>
        </w:rPr>
        <w:t>in formations and interactions</w:t>
      </w:r>
      <w:r w:rsidR="00A4680A" w:rsidRPr="00B32637">
        <w:rPr>
          <w:rFonts w:ascii="Times New Roman" w:hAnsi="Times New Roman"/>
          <w:color w:val="000000" w:themeColor="text1"/>
          <w:sz w:val="24"/>
          <w:szCs w:val="24"/>
          <w:lang w:val="en"/>
        </w:rPr>
        <w:t xml:space="preserve"> (Redmond, 2008)</w:t>
      </w:r>
      <w:r w:rsidR="00B82571" w:rsidRPr="00B32637">
        <w:rPr>
          <w:rFonts w:ascii="Times New Roman" w:hAnsi="Times New Roman"/>
          <w:color w:val="000000" w:themeColor="text1"/>
          <w:sz w:val="24"/>
          <w:szCs w:val="24"/>
          <w:lang w:val="en"/>
        </w:rPr>
        <w:t xml:space="preserve">. </w:t>
      </w:r>
      <w:r w:rsidR="005A4367" w:rsidRPr="00B32637">
        <w:rPr>
          <w:rFonts w:ascii="Times New Roman" w:hAnsi="Times New Roman"/>
          <w:color w:val="000000" w:themeColor="text1"/>
          <w:sz w:val="24"/>
          <w:szCs w:val="24"/>
          <w:lang w:val="en"/>
        </w:rPr>
        <w:t>These s</w:t>
      </w:r>
      <w:r w:rsidR="00B82571" w:rsidRPr="00B32637">
        <w:rPr>
          <w:rFonts w:ascii="Times New Roman" w:hAnsi="Times New Roman"/>
          <w:color w:val="000000" w:themeColor="text1"/>
          <w:sz w:val="24"/>
          <w:szCs w:val="24"/>
          <w:lang w:val="en"/>
        </w:rPr>
        <w:t>trands consist of four nucleotides</w:t>
      </w:r>
      <w:r w:rsidR="00162320" w:rsidRPr="00B32637">
        <w:rPr>
          <w:rFonts w:ascii="Times New Roman" w:hAnsi="Times New Roman"/>
          <w:color w:val="000000" w:themeColor="text1"/>
          <w:sz w:val="24"/>
          <w:szCs w:val="24"/>
          <w:lang w:val="en"/>
        </w:rPr>
        <w:t>:</w:t>
      </w:r>
      <w:r w:rsidR="00B82571" w:rsidRPr="00B32637">
        <w:rPr>
          <w:rFonts w:ascii="Times New Roman" w:hAnsi="Times New Roman"/>
          <w:color w:val="000000" w:themeColor="text1"/>
          <w:sz w:val="24"/>
          <w:szCs w:val="24"/>
          <w:lang w:val="en"/>
        </w:rPr>
        <w:t xml:space="preserve"> adenine, guanine, cytosine and thymine</w:t>
      </w:r>
      <w:r w:rsidR="00CC41B6" w:rsidRPr="00B32637">
        <w:rPr>
          <w:rFonts w:ascii="Times New Roman" w:hAnsi="Times New Roman"/>
          <w:color w:val="000000" w:themeColor="text1"/>
          <w:sz w:val="24"/>
          <w:szCs w:val="24"/>
          <w:lang w:val="en"/>
        </w:rPr>
        <w:t xml:space="preserve"> </w:t>
      </w:r>
      <w:r w:rsidR="00FB056E" w:rsidRPr="00B32637">
        <w:rPr>
          <w:rFonts w:ascii="Times New Roman" w:hAnsi="Times New Roman"/>
          <w:color w:val="000000" w:themeColor="text1"/>
          <w:sz w:val="24"/>
          <w:szCs w:val="24"/>
          <w:lang w:val="en"/>
        </w:rPr>
        <w:t>(Sinden, 1994</w:t>
      </w:r>
      <w:r w:rsidR="00EF3A11" w:rsidRPr="00B32637">
        <w:rPr>
          <w:rFonts w:ascii="Times New Roman" w:hAnsi="Times New Roman"/>
          <w:color w:val="000000" w:themeColor="text1"/>
          <w:sz w:val="24"/>
          <w:szCs w:val="24"/>
          <w:lang w:val="en"/>
        </w:rPr>
        <w:t>, pp. 1-22</w:t>
      </w:r>
      <w:r w:rsidR="00FB056E" w:rsidRPr="00B32637">
        <w:rPr>
          <w:rFonts w:ascii="Times New Roman" w:hAnsi="Times New Roman"/>
          <w:color w:val="000000" w:themeColor="text1"/>
          <w:sz w:val="24"/>
          <w:szCs w:val="24"/>
          <w:lang w:val="en"/>
        </w:rPr>
        <w:t>)</w:t>
      </w:r>
      <w:r w:rsidR="00B82571" w:rsidRPr="00B32637">
        <w:rPr>
          <w:rFonts w:ascii="Times New Roman" w:hAnsi="Times New Roman"/>
          <w:color w:val="000000" w:themeColor="text1"/>
          <w:sz w:val="24"/>
          <w:szCs w:val="24"/>
          <w:lang w:val="en"/>
        </w:rPr>
        <w:t xml:space="preserve">. Cytosine always </w:t>
      </w:r>
      <w:r w:rsidR="00F83FB5" w:rsidRPr="00B32637">
        <w:rPr>
          <w:rFonts w:ascii="Times New Roman" w:hAnsi="Times New Roman"/>
          <w:color w:val="000000" w:themeColor="text1"/>
          <w:sz w:val="24"/>
          <w:szCs w:val="24"/>
          <w:lang w:val="en"/>
        </w:rPr>
        <w:t xml:space="preserve">forms hydrogen </w:t>
      </w:r>
      <w:r w:rsidR="00B82571" w:rsidRPr="00B32637">
        <w:rPr>
          <w:rFonts w:ascii="Times New Roman" w:hAnsi="Times New Roman"/>
          <w:color w:val="000000" w:themeColor="text1"/>
          <w:sz w:val="24"/>
          <w:szCs w:val="24"/>
          <w:lang w:val="en"/>
        </w:rPr>
        <w:t xml:space="preserve">bonds with </w:t>
      </w:r>
      <w:r w:rsidR="00607691">
        <w:rPr>
          <w:rFonts w:ascii="Times New Roman" w:hAnsi="Times New Roman"/>
          <w:color w:val="000000" w:themeColor="text1"/>
          <w:sz w:val="24"/>
          <w:szCs w:val="24"/>
          <w:lang w:val="en"/>
        </w:rPr>
        <w:t>guanine</w:t>
      </w:r>
      <w:r w:rsidR="00B82571" w:rsidRPr="00B32637">
        <w:rPr>
          <w:rFonts w:ascii="Times New Roman" w:hAnsi="Times New Roman"/>
          <w:color w:val="000000" w:themeColor="text1"/>
          <w:sz w:val="24"/>
          <w:szCs w:val="24"/>
          <w:lang w:val="en"/>
        </w:rPr>
        <w:t xml:space="preserve">, whilst </w:t>
      </w:r>
      <w:r w:rsidR="00607691">
        <w:rPr>
          <w:rFonts w:ascii="Times New Roman" w:hAnsi="Times New Roman"/>
          <w:color w:val="000000" w:themeColor="text1"/>
          <w:sz w:val="24"/>
          <w:szCs w:val="24"/>
          <w:lang w:val="en"/>
        </w:rPr>
        <w:t>adenine</w:t>
      </w:r>
      <w:r w:rsidR="00B82571" w:rsidRPr="00B32637">
        <w:rPr>
          <w:rFonts w:ascii="Times New Roman" w:hAnsi="Times New Roman"/>
          <w:color w:val="000000" w:themeColor="text1"/>
          <w:sz w:val="24"/>
          <w:szCs w:val="24"/>
          <w:lang w:val="en"/>
        </w:rPr>
        <w:t xml:space="preserve"> always</w:t>
      </w:r>
      <w:r w:rsidR="00F83FB5" w:rsidRPr="00B32637">
        <w:rPr>
          <w:rFonts w:ascii="Times New Roman" w:hAnsi="Times New Roman"/>
          <w:color w:val="000000" w:themeColor="text1"/>
          <w:sz w:val="24"/>
          <w:szCs w:val="24"/>
          <w:lang w:val="en"/>
        </w:rPr>
        <w:t xml:space="preserve"> forms hydrogen</w:t>
      </w:r>
      <w:r w:rsidR="00B82571" w:rsidRPr="00B32637">
        <w:rPr>
          <w:rFonts w:ascii="Times New Roman" w:hAnsi="Times New Roman"/>
          <w:color w:val="000000" w:themeColor="text1"/>
          <w:sz w:val="24"/>
          <w:szCs w:val="24"/>
          <w:lang w:val="en"/>
        </w:rPr>
        <w:t xml:space="preserve"> bonds with thymine; due to</w:t>
      </w:r>
      <w:r w:rsidR="00F83FB5" w:rsidRPr="00B32637">
        <w:rPr>
          <w:rFonts w:ascii="Times New Roman" w:hAnsi="Times New Roman"/>
          <w:color w:val="000000" w:themeColor="text1"/>
          <w:sz w:val="24"/>
          <w:szCs w:val="24"/>
          <w:lang w:val="en"/>
        </w:rPr>
        <w:t xml:space="preserve"> the structure of the amino acids</w:t>
      </w:r>
      <w:r w:rsidR="00A4680A" w:rsidRPr="00B32637">
        <w:rPr>
          <w:rFonts w:ascii="Times New Roman" w:hAnsi="Times New Roman"/>
          <w:color w:val="000000" w:themeColor="text1"/>
          <w:sz w:val="24"/>
          <w:szCs w:val="24"/>
          <w:lang w:val="en"/>
        </w:rPr>
        <w:t xml:space="preserve"> (Sinden, 1994</w:t>
      </w:r>
      <w:r w:rsidR="00EF3A11" w:rsidRPr="00B32637">
        <w:rPr>
          <w:rFonts w:ascii="Times New Roman" w:hAnsi="Times New Roman"/>
          <w:color w:val="000000" w:themeColor="text1"/>
          <w:sz w:val="24"/>
          <w:szCs w:val="24"/>
          <w:lang w:val="en"/>
        </w:rPr>
        <w:t>, pp.1-22</w:t>
      </w:r>
      <w:r w:rsidR="00A4680A" w:rsidRPr="00B32637">
        <w:rPr>
          <w:rFonts w:ascii="Times New Roman" w:hAnsi="Times New Roman"/>
          <w:color w:val="000000" w:themeColor="text1"/>
          <w:sz w:val="24"/>
          <w:szCs w:val="24"/>
          <w:lang w:val="en"/>
        </w:rPr>
        <w:t>)</w:t>
      </w:r>
      <w:r w:rsidR="00F83FB5" w:rsidRPr="00B32637">
        <w:rPr>
          <w:rFonts w:ascii="Times New Roman" w:hAnsi="Times New Roman"/>
          <w:color w:val="000000" w:themeColor="text1"/>
          <w:sz w:val="24"/>
          <w:szCs w:val="24"/>
          <w:lang w:val="en"/>
        </w:rPr>
        <w:t xml:space="preserve">. These form the rungs of the ladder </w:t>
      </w:r>
      <w:r w:rsidR="00CC41B6" w:rsidRPr="00B32637">
        <w:rPr>
          <w:rFonts w:ascii="Times New Roman" w:hAnsi="Times New Roman"/>
          <w:color w:val="000000" w:themeColor="text1"/>
          <w:sz w:val="24"/>
          <w:szCs w:val="24"/>
          <w:lang w:val="en"/>
        </w:rPr>
        <w:t xml:space="preserve">of the double helix, </w:t>
      </w:r>
      <w:r w:rsidR="00F83FB5" w:rsidRPr="00B32637">
        <w:rPr>
          <w:rFonts w:ascii="Times New Roman" w:hAnsi="Times New Roman"/>
          <w:color w:val="000000" w:themeColor="text1"/>
          <w:sz w:val="24"/>
          <w:szCs w:val="24"/>
          <w:lang w:val="en"/>
        </w:rPr>
        <w:t xml:space="preserve">which are described as </w:t>
      </w:r>
      <w:r w:rsidR="00F83FB5" w:rsidRPr="00B32637">
        <w:rPr>
          <w:rFonts w:ascii="Times New Roman" w:hAnsi="Times New Roman"/>
          <w:i/>
          <w:color w:val="000000" w:themeColor="text1"/>
          <w:sz w:val="24"/>
          <w:szCs w:val="24"/>
          <w:lang w:val="en"/>
        </w:rPr>
        <w:t>anti-parallel</w:t>
      </w:r>
      <w:r w:rsidR="00A4680A" w:rsidRPr="00B32637">
        <w:rPr>
          <w:rFonts w:ascii="Times New Roman" w:hAnsi="Times New Roman"/>
          <w:color w:val="000000" w:themeColor="text1"/>
          <w:sz w:val="24"/>
          <w:szCs w:val="24"/>
          <w:lang w:val="en"/>
        </w:rPr>
        <w:t xml:space="preserve"> (Redmond, 2008.)</w:t>
      </w:r>
      <w:r w:rsidR="00CC41B6" w:rsidRPr="00B32637">
        <w:rPr>
          <w:rFonts w:ascii="Times New Roman" w:hAnsi="Times New Roman"/>
          <w:color w:val="000000" w:themeColor="text1"/>
          <w:sz w:val="24"/>
          <w:szCs w:val="24"/>
          <w:lang w:val="en"/>
        </w:rPr>
        <w:t xml:space="preserve"> </w:t>
      </w:r>
      <w:r w:rsidR="00F83FB5" w:rsidRPr="00B32637">
        <w:rPr>
          <w:rFonts w:ascii="Times New Roman" w:hAnsi="Times New Roman"/>
          <w:color w:val="000000" w:themeColor="text1"/>
          <w:sz w:val="24"/>
          <w:szCs w:val="24"/>
          <w:lang w:val="en"/>
        </w:rPr>
        <w:t>Within a hydrogen bond</w:t>
      </w:r>
      <w:r w:rsidR="00162320" w:rsidRPr="00B32637">
        <w:rPr>
          <w:rFonts w:ascii="Times New Roman" w:hAnsi="Times New Roman"/>
          <w:color w:val="000000" w:themeColor="text1"/>
          <w:sz w:val="24"/>
          <w:szCs w:val="24"/>
          <w:lang w:val="en"/>
        </w:rPr>
        <w:t>,</w:t>
      </w:r>
      <w:r w:rsidR="00F83FB5" w:rsidRPr="00B32637">
        <w:rPr>
          <w:rFonts w:ascii="Times New Roman" w:hAnsi="Times New Roman"/>
          <w:color w:val="000000" w:themeColor="text1"/>
          <w:sz w:val="24"/>
          <w:szCs w:val="24"/>
          <w:lang w:val="en"/>
        </w:rPr>
        <w:t xml:space="preserve"> a positive </w:t>
      </w:r>
      <w:r w:rsidR="00162320" w:rsidRPr="00B32637">
        <w:rPr>
          <w:rFonts w:ascii="Times New Roman" w:hAnsi="Times New Roman"/>
          <w:color w:val="000000" w:themeColor="text1"/>
          <w:sz w:val="24"/>
          <w:szCs w:val="24"/>
          <w:lang w:val="en"/>
        </w:rPr>
        <w:t>hydrogen</w:t>
      </w:r>
      <w:r w:rsidR="00F83FB5" w:rsidRPr="00B32637">
        <w:rPr>
          <w:rFonts w:ascii="Times New Roman" w:hAnsi="Times New Roman"/>
          <w:color w:val="000000" w:themeColor="text1"/>
          <w:sz w:val="24"/>
          <w:szCs w:val="24"/>
          <w:lang w:val="en"/>
        </w:rPr>
        <w:t xml:space="preserve"> atom is attracted to an atom with an electro negative </w:t>
      </w:r>
      <w:r w:rsidR="00162320" w:rsidRPr="00B32637">
        <w:rPr>
          <w:rFonts w:ascii="Times New Roman" w:hAnsi="Times New Roman"/>
          <w:color w:val="000000" w:themeColor="text1"/>
          <w:sz w:val="24"/>
          <w:szCs w:val="24"/>
          <w:lang w:val="en"/>
        </w:rPr>
        <w:t>charge,</w:t>
      </w:r>
      <w:r w:rsidR="00F83FB5" w:rsidRPr="00B32637">
        <w:rPr>
          <w:rFonts w:ascii="Times New Roman" w:hAnsi="Times New Roman"/>
          <w:color w:val="000000" w:themeColor="text1"/>
          <w:sz w:val="24"/>
          <w:szCs w:val="24"/>
          <w:lang w:val="en"/>
        </w:rPr>
        <w:t xml:space="preserve"> in this case a </w:t>
      </w:r>
      <w:r w:rsidR="00162320" w:rsidRPr="00B32637">
        <w:rPr>
          <w:rFonts w:ascii="Times New Roman" w:hAnsi="Times New Roman"/>
          <w:color w:val="000000" w:themeColor="text1"/>
          <w:sz w:val="24"/>
          <w:szCs w:val="24"/>
          <w:lang w:val="en"/>
        </w:rPr>
        <w:t>n</w:t>
      </w:r>
      <w:r w:rsidR="00F83FB5" w:rsidRPr="00B32637">
        <w:rPr>
          <w:rFonts w:ascii="Times New Roman" w:hAnsi="Times New Roman"/>
          <w:color w:val="000000" w:themeColor="text1"/>
          <w:sz w:val="24"/>
          <w:szCs w:val="24"/>
          <w:lang w:val="en"/>
        </w:rPr>
        <w:t xml:space="preserve">itrogen </w:t>
      </w:r>
      <w:r w:rsidR="003D114C" w:rsidRPr="00B32637">
        <w:rPr>
          <w:rFonts w:ascii="Times New Roman" w:hAnsi="Times New Roman"/>
          <w:color w:val="000000" w:themeColor="text1"/>
          <w:sz w:val="24"/>
          <w:szCs w:val="24"/>
          <w:lang w:val="en"/>
        </w:rPr>
        <w:t xml:space="preserve">or an oxygen </w:t>
      </w:r>
      <w:r w:rsidR="00F83FB5" w:rsidRPr="00B32637">
        <w:rPr>
          <w:rFonts w:ascii="Times New Roman" w:hAnsi="Times New Roman"/>
          <w:color w:val="000000" w:themeColor="text1"/>
          <w:sz w:val="24"/>
          <w:szCs w:val="24"/>
          <w:lang w:val="en"/>
        </w:rPr>
        <w:t>atom</w:t>
      </w:r>
      <w:r w:rsidR="00A4680A" w:rsidRPr="00B32637">
        <w:rPr>
          <w:rFonts w:ascii="Times New Roman" w:hAnsi="Times New Roman"/>
          <w:color w:val="000000" w:themeColor="text1"/>
          <w:sz w:val="24"/>
          <w:szCs w:val="24"/>
          <w:lang w:val="en"/>
        </w:rPr>
        <w:t xml:space="preserve"> (Redmond, 2008).</w:t>
      </w:r>
      <w:r w:rsidR="00F83FB5" w:rsidRPr="00B32637">
        <w:rPr>
          <w:rFonts w:ascii="Times New Roman" w:hAnsi="Times New Roman"/>
          <w:color w:val="000000" w:themeColor="text1"/>
          <w:sz w:val="24"/>
          <w:szCs w:val="24"/>
          <w:lang w:val="en"/>
        </w:rPr>
        <w:t xml:space="preserve"> </w:t>
      </w:r>
      <w:r w:rsidR="00B82571" w:rsidRPr="00B32637">
        <w:rPr>
          <w:rFonts w:ascii="Times New Roman" w:hAnsi="Times New Roman"/>
          <w:color w:val="000000" w:themeColor="text1"/>
          <w:sz w:val="24"/>
          <w:szCs w:val="24"/>
          <w:lang w:val="en"/>
        </w:rPr>
        <w:t>Thus</w:t>
      </w:r>
      <w:r w:rsidR="00F83FB5" w:rsidRPr="00B32637">
        <w:rPr>
          <w:rFonts w:ascii="Times New Roman" w:hAnsi="Times New Roman"/>
          <w:color w:val="000000" w:themeColor="text1"/>
          <w:sz w:val="24"/>
          <w:szCs w:val="24"/>
          <w:lang w:val="en"/>
        </w:rPr>
        <w:t>,</w:t>
      </w:r>
      <w:r w:rsidR="00B82571" w:rsidRPr="00B32637">
        <w:rPr>
          <w:rFonts w:ascii="Times New Roman" w:hAnsi="Times New Roman"/>
          <w:color w:val="000000" w:themeColor="text1"/>
          <w:sz w:val="24"/>
          <w:szCs w:val="24"/>
          <w:lang w:val="en"/>
        </w:rPr>
        <w:t xml:space="preserve"> </w:t>
      </w:r>
      <w:r w:rsidR="00F83FB5" w:rsidRPr="00B32637">
        <w:rPr>
          <w:rFonts w:ascii="Times New Roman" w:hAnsi="Times New Roman"/>
          <w:color w:val="000000" w:themeColor="text1"/>
          <w:sz w:val="24"/>
          <w:szCs w:val="24"/>
          <w:lang w:val="en"/>
        </w:rPr>
        <w:t xml:space="preserve">DNA </w:t>
      </w:r>
      <w:r w:rsidR="00B82571" w:rsidRPr="00B32637">
        <w:rPr>
          <w:rFonts w:ascii="Times New Roman" w:hAnsi="Times New Roman"/>
          <w:color w:val="000000" w:themeColor="text1"/>
          <w:sz w:val="24"/>
          <w:szCs w:val="24"/>
          <w:lang w:val="en"/>
        </w:rPr>
        <w:t>exists in a dualistic pairing of equal and opposites; positive and negative</w:t>
      </w:r>
      <w:r w:rsidR="00162320" w:rsidRPr="00B32637">
        <w:rPr>
          <w:rFonts w:ascii="Times New Roman" w:hAnsi="Times New Roman"/>
          <w:color w:val="000000" w:themeColor="text1"/>
          <w:sz w:val="24"/>
          <w:szCs w:val="24"/>
          <w:lang w:val="en"/>
        </w:rPr>
        <w:t>, just as the tai ji</w:t>
      </w:r>
      <w:r w:rsidR="00B82571" w:rsidRPr="00B32637">
        <w:rPr>
          <w:rFonts w:ascii="Times New Roman" w:hAnsi="Times New Roman"/>
          <w:color w:val="000000" w:themeColor="text1"/>
          <w:sz w:val="24"/>
          <w:szCs w:val="24"/>
          <w:lang w:val="en"/>
        </w:rPr>
        <w:t xml:space="preserve">. As is the chemical nature of the </w:t>
      </w:r>
      <w:r w:rsidR="00F83FB5" w:rsidRPr="00B32637">
        <w:rPr>
          <w:rFonts w:ascii="Times New Roman" w:hAnsi="Times New Roman"/>
          <w:color w:val="000000" w:themeColor="text1"/>
          <w:sz w:val="24"/>
          <w:szCs w:val="24"/>
          <w:lang w:val="en"/>
        </w:rPr>
        <w:t>universe</w:t>
      </w:r>
      <w:r w:rsidR="00B82571" w:rsidRPr="00B32637">
        <w:rPr>
          <w:rFonts w:ascii="Times New Roman" w:hAnsi="Times New Roman"/>
          <w:color w:val="000000" w:themeColor="text1"/>
          <w:sz w:val="24"/>
          <w:szCs w:val="24"/>
          <w:lang w:val="en"/>
        </w:rPr>
        <w:t>.</w:t>
      </w:r>
      <w:r w:rsidR="000118FC">
        <w:rPr>
          <w:rFonts w:ascii="Times New Roman" w:hAnsi="Times New Roman"/>
          <w:color w:val="000000" w:themeColor="text1"/>
          <w:sz w:val="24"/>
          <w:szCs w:val="24"/>
          <w:lang w:val="en"/>
        </w:rPr>
        <w:t xml:space="preserve"> </w:t>
      </w:r>
    </w:p>
    <w:p w14:paraId="6979B095" w14:textId="4883934A" w:rsidR="00A86040" w:rsidRPr="00B32637" w:rsidRDefault="00A86040" w:rsidP="00A4680A">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Anthropologists Jeremy Narby</w:t>
      </w:r>
      <w:r w:rsidR="003D114C" w:rsidRPr="00B32637">
        <w:rPr>
          <w:rFonts w:ascii="Times New Roman" w:hAnsi="Times New Roman"/>
          <w:color w:val="000000" w:themeColor="text1"/>
          <w:sz w:val="24"/>
          <w:szCs w:val="24"/>
          <w:lang w:val="en"/>
        </w:rPr>
        <w:t xml:space="preserve"> </w:t>
      </w:r>
      <w:r w:rsidR="00162320" w:rsidRPr="00B32637">
        <w:rPr>
          <w:rFonts w:ascii="Times New Roman" w:hAnsi="Times New Roman"/>
          <w:color w:val="000000" w:themeColor="text1"/>
          <w:sz w:val="24"/>
          <w:szCs w:val="24"/>
          <w:lang w:val="en"/>
        </w:rPr>
        <w:t>(1999)</w:t>
      </w:r>
      <w:r w:rsidRPr="00B32637">
        <w:rPr>
          <w:rFonts w:ascii="Times New Roman" w:hAnsi="Times New Roman"/>
          <w:color w:val="000000" w:themeColor="text1"/>
          <w:sz w:val="24"/>
          <w:szCs w:val="24"/>
          <w:lang w:val="en"/>
        </w:rPr>
        <w:t xml:space="preserve">, draws upon the connections between </w:t>
      </w:r>
      <w:r w:rsidR="00162320" w:rsidRPr="00B32637">
        <w:rPr>
          <w:rFonts w:ascii="Times New Roman" w:hAnsi="Times New Roman"/>
          <w:color w:val="000000" w:themeColor="text1"/>
          <w:sz w:val="24"/>
          <w:szCs w:val="24"/>
          <w:lang w:val="en"/>
        </w:rPr>
        <w:t xml:space="preserve">the </w:t>
      </w:r>
      <w:r w:rsidRPr="00B32637">
        <w:rPr>
          <w:rFonts w:ascii="Times New Roman" w:hAnsi="Times New Roman"/>
          <w:color w:val="000000" w:themeColor="text1"/>
          <w:sz w:val="24"/>
          <w:szCs w:val="24"/>
          <w:lang w:val="en"/>
        </w:rPr>
        <w:t>Caduceus</w:t>
      </w:r>
      <w:r w:rsidR="00587A16" w:rsidRPr="00B32637">
        <w:rPr>
          <w:rFonts w:ascii="Times New Roman" w:hAnsi="Times New Roman"/>
          <w:color w:val="000000" w:themeColor="text1"/>
          <w:sz w:val="24"/>
          <w:szCs w:val="24"/>
          <w:lang w:val="en"/>
        </w:rPr>
        <w:t xml:space="preserve"> </w:t>
      </w:r>
      <w:r w:rsidR="005A4367" w:rsidRPr="00B32637">
        <w:rPr>
          <w:rFonts w:ascii="Times New Roman" w:hAnsi="Times New Roman"/>
          <w:bCs/>
          <w:color w:val="000000" w:themeColor="text1"/>
          <w:sz w:val="24"/>
          <w:szCs w:val="24"/>
          <w:lang w:val="en"/>
        </w:rPr>
        <w:t>(See Fig 1)</w:t>
      </w:r>
      <w:r w:rsidR="005A4367"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and DNA</w:t>
      </w:r>
      <w:r w:rsidR="00587A16" w:rsidRPr="00B32637">
        <w:rPr>
          <w:rFonts w:ascii="Times New Roman" w:hAnsi="Times New Roman"/>
          <w:color w:val="000000" w:themeColor="text1"/>
          <w:sz w:val="24"/>
          <w:szCs w:val="24"/>
          <w:lang w:val="en"/>
        </w:rPr>
        <w:t xml:space="preserve"> </w:t>
      </w:r>
      <w:r w:rsidR="005A4367" w:rsidRPr="00B32637">
        <w:rPr>
          <w:rFonts w:ascii="Times New Roman" w:hAnsi="Times New Roman"/>
          <w:color w:val="000000" w:themeColor="text1"/>
          <w:sz w:val="24"/>
          <w:szCs w:val="24"/>
          <w:lang w:val="en"/>
        </w:rPr>
        <w:t>(See fig 4).</w:t>
      </w:r>
      <w:r w:rsidR="00587A16"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The caduceus features two snakes wrapped around each other, in </w:t>
      </w:r>
      <w:r w:rsidR="00B316E2">
        <w:rPr>
          <w:rFonts w:ascii="Times New Roman" w:hAnsi="Times New Roman"/>
          <w:color w:val="000000" w:themeColor="text1"/>
          <w:sz w:val="24"/>
          <w:szCs w:val="24"/>
          <w:lang w:val="en"/>
        </w:rPr>
        <w:t>a similar</w:t>
      </w:r>
      <w:r w:rsidRPr="00B32637">
        <w:rPr>
          <w:rFonts w:ascii="Times New Roman" w:hAnsi="Times New Roman"/>
          <w:color w:val="000000" w:themeColor="text1"/>
          <w:sz w:val="24"/>
          <w:szCs w:val="24"/>
          <w:lang w:val="en"/>
        </w:rPr>
        <w:t xml:space="preserve"> fashion to what the two strands of DNA are woven around each other</w:t>
      </w:r>
      <w:r w:rsidR="00C65DB8" w:rsidRPr="00B32637">
        <w:rPr>
          <w:rFonts w:ascii="Times New Roman" w:hAnsi="Times New Roman"/>
          <w:color w:val="000000" w:themeColor="text1"/>
          <w:sz w:val="24"/>
          <w:szCs w:val="24"/>
          <w:lang w:val="en"/>
        </w:rPr>
        <w:t xml:space="preserve"> </w:t>
      </w:r>
      <w:r w:rsidR="00162320" w:rsidRPr="00B32637">
        <w:rPr>
          <w:rFonts w:ascii="Times New Roman" w:hAnsi="Times New Roman"/>
          <w:color w:val="000000" w:themeColor="text1"/>
          <w:sz w:val="24"/>
          <w:szCs w:val="24"/>
          <w:lang w:val="en"/>
        </w:rPr>
        <w:t>(Narby, 1999)</w:t>
      </w:r>
      <w:r w:rsidR="00587A16"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This symbol has been used throughout numerous cultures for natural and modern forms of healing</w:t>
      </w:r>
      <w:r w:rsidR="00C65DB8" w:rsidRPr="00B32637">
        <w:rPr>
          <w:rFonts w:ascii="Times New Roman" w:hAnsi="Times New Roman"/>
          <w:color w:val="000000" w:themeColor="text1"/>
          <w:sz w:val="24"/>
          <w:szCs w:val="24"/>
          <w:lang w:val="en"/>
        </w:rPr>
        <w:t>. He</w:t>
      </w:r>
      <w:r w:rsidRPr="00B32637">
        <w:rPr>
          <w:rFonts w:ascii="Times New Roman" w:hAnsi="Times New Roman"/>
          <w:color w:val="000000" w:themeColor="text1"/>
          <w:sz w:val="24"/>
          <w:szCs w:val="24"/>
          <w:lang w:val="en"/>
        </w:rPr>
        <w:t xml:space="preserve"> then moves to assert that the </w:t>
      </w:r>
      <w:r w:rsidRPr="00B32637">
        <w:rPr>
          <w:rFonts w:ascii="Times New Roman" w:hAnsi="Times New Roman"/>
          <w:bCs/>
          <w:color w:val="000000" w:themeColor="text1"/>
          <w:sz w:val="24"/>
          <w:szCs w:val="24"/>
          <w:lang w:val="en"/>
        </w:rPr>
        <w:t>Caduceus</w:t>
      </w:r>
      <w:r w:rsidR="005A4367" w:rsidRPr="00B32637">
        <w:rPr>
          <w:rFonts w:ascii="Times New Roman" w:hAnsi="Times New Roman"/>
          <w:bCs/>
          <w:color w:val="000000" w:themeColor="text1"/>
          <w:sz w:val="24"/>
          <w:szCs w:val="24"/>
          <w:lang w:val="en"/>
        </w:rPr>
        <w:t xml:space="preserve">, displaying two snakes coiled </w:t>
      </w:r>
      <w:r w:rsidR="00AA3C87">
        <w:rPr>
          <w:rFonts w:ascii="Times New Roman" w:hAnsi="Times New Roman"/>
          <w:bCs/>
          <w:color w:val="000000" w:themeColor="text1"/>
          <w:sz w:val="24"/>
          <w:szCs w:val="24"/>
          <w:lang w:val="en"/>
        </w:rPr>
        <w:t>together,</w:t>
      </w:r>
      <w:r w:rsidR="005A4367" w:rsidRPr="00B32637">
        <w:rPr>
          <w:rFonts w:ascii="Times New Roman" w:hAnsi="Times New Roman"/>
          <w:color w:val="000000" w:themeColor="text1"/>
          <w:sz w:val="24"/>
          <w:szCs w:val="24"/>
          <w:lang w:val="en"/>
        </w:rPr>
        <w:t xml:space="preserve"> </w:t>
      </w:r>
      <w:r w:rsidR="00AA3C87">
        <w:rPr>
          <w:rFonts w:ascii="Times New Roman" w:hAnsi="Times New Roman"/>
          <w:color w:val="000000" w:themeColor="text1"/>
          <w:sz w:val="24"/>
          <w:szCs w:val="24"/>
          <w:lang w:val="en"/>
        </w:rPr>
        <w:t>to form</w:t>
      </w:r>
      <w:r w:rsidR="005A4367" w:rsidRPr="00B32637">
        <w:rPr>
          <w:rFonts w:ascii="Times New Roman" w:hAnsi="Times New Roman"/>
          <w:color w:val="000000" w:themeColor="text1"/>
          <w:sz w:val="24"/>
          <w:szCs w:val="24"/>
          <w:lang w:val="en"/>
        </w:rPr>
        <w:t xml:space="preserve"> a single androgynous vital principle, </w:t>
      </w:r>
      <w:r w:rsidRPr="00B32637">
        <w:rPr>
          <w:rFonts w:ascii="Times New Roman" w:hAnsi="Times New Roman"/>
          <w:bCs/>
          <w:color w:val="000000" w:themeColor="text1"/>
          <w:sz w:val="24"/>
          <w:szCs w:val="24"/>
          <w:lang w:val="en"/>
        </w:rPr>
        <w:t xml:space="preserve">is </w:t>
      </w:r>
      <w:r w:rsidR="001C0A46" w:rsidRPr="00B32637">
        <w:rPr>
          <w:rFonts w:ascii="Times New Roman" w:hAnsi="Times New Roman"/>
          <w:bCs/>
          <w:color w:val="000000" w:themeColor="text1"/>
          <w:sz w:val="24"/>
          <w:szCs w:val="24"/>
          <w:lang w:val="en"/>
        </w:rPr>
        <w:t>ofte</w:t>
      </w:r>
      <w:r w:rsidR="00162320" w:rsidRPr="00B32637">
        <w:rPr>
          <w:rFonts w:ascii="Times New Roman" w:hAnsi="Times New Roman"/>
          <w:bCs/>
          <w:color w:val="000000" w:themeColor="text1"/>
          <w:sz w:val="24"/>
          <w:szCs w:val="24"/>
          <w:lang w:val="en"/>
        </w:rPr>
        <w:t>n</w:t>
      </w:r>
      <w:r w:rsidR="00E867AD" w:rsidRPr="00B32637">
        <w:rPr>
          <w:rFonts w:ascii="Times New Roman" w:hAnsi="Times New Roman"/>
          <w:bCs/>
          <w:color w:val="000000" w:themeColor="text1"/>
          <w:sz w:val="24"/>
          <w:szCs w:val="24"/>
          <w:lang w:val="en"/>
        </w:rPr>
        <w:t xml:space="preserve"> </w:t>
      </w:r>
      <w:r w:rsidRPr="00B32637">
        <w:rPr>
          <w:rFonts w:ascii="Times New Roman" w:hAnsi="Times New Roman"/>
          <w:bCs/>
          <w:color w:val="000000" w:themeColor="text1"/>
          <w:sz w:val="24"/>
          <w:szCs w:val="24"/>
          <w:lang w:val="en"/>
        </w:rPr>
        <w:t>synonymous with the yin-yang</w:t>
      </w:r>
      <w:r w:rsidR="00C8534B" w:rsidRPr="00B32637">
        <w:rPr>
          <w:rFonts w:ascii="Times New Roman" w:hAnsi="Times New Roman"/>
          <w:bCs/>
          <w:color w:val="000000" w:themeColor="text1"/>
          <w:sz w:val="24"/>
          <w:szCs w:val="24"/>
          <w:lang w:val="en"/>
        </w:rPr>
        <w:t xml:space="preserve"> (tai ji)</w:t>
      </w:r>
      <w:r w:rsidR="00CC41B6" w:rsidRPr="00B32637">
        <w:rPr>
          <w:rFonts w:ascii="Times New Roman" w:hAnsi="Times New Roman"/>
          <w:bCs/>
          <w:color w:val="000000" w:themeColor="text1"/>
          <w:sz w:val="24"/>
          <w:szCs w:val="24"/>
          <w:lang w:val="en"/>
        </w:rPr>
        <w:t xml:space="preserve"> </w:t>
      </w:r>
      <w:r w:rsidR="005A4367" w:rsidRPr="00B32637">
        <w:rPr>
          <w:rFonts w:ascii="Times New Roman" w:hAnsi="Times New Roman"/>
          <w:bCs/>
          <w:color w:val="000000" w:themeColor="text1"/>
          <w:sz w:val="24"/>
          <w:szCs w:val="24"/>
          <w:lang w:val="en"/>
        </w:rPr>
        <w:t xml:space="preserve">in character </w:t>
      </w:r>
      <w:r w:rsidR="00162320" w:rsidRPr="00B32637">
        <w:rPr>
          <w:rFonts w:ascii="Times New Roman" w:hAnsi="Times New Roman"/>
          <w:bCs/>
          <w:color w:val="000000" w:themeColor="text1"/>
          <w:sz w:val="24"/>
          <w:szCs w:val="24"/>
          <w:lang w:val="en"/>
        </w:rPr>
        <w:t>(see fig 2)</w:t>
      </w:r>
      <w:r w:rsidR="001C0A46" w:rsidRPr="00B32637">
        <w:rPr>
          <w:rFonts w:ascii="Times New Roman" w:hAnsi="Times New Roman"/>
          <w:bCs/>
          <w:color w:val="000000" w:themeColor="text1"/>
          <w:sz w:val="24"/>
          <w:szCs w:val="24"/>
          <w:lang w:val="en"/>
        </w:rPr>
        <w:t xml:space="preserve"> </w:t>
      </w:r>
      <w:r w:rsidR="00651425" w:rsidRPr="00B32637">
        <w:rPr>
          <w:rFonts w:ascii="Times New Roman" w:hAnsi="Times New Roman"/>
          <w:color w:val="000000" w:themeColor="text1"/>
          <w:sz w:val="24"/>
          <w:szCs w:val="24"/>
          <w:lang w:val="en"/>
        </w:rPr>
        <w:t>(Narby, 1999)</w:t>
      </w:r>
      <w:r w:rsidRPr="00B32637">
        <w:rPr>
          <w:rFonts w:ascii="Times New Roman" w:hAnsi="Times New Roman"/>
          <w:color w:val="000000" w:themeColor="text1"/>
          <w:sz w:val="24"/>
          <w:szCs w:val="24"/>
          <w:lang w:val="en"/>
        </w:rPr>
        <w:t xml:space="preserve">. </w:t>
      </w:r>
      <w:r w:rsidR="00651425" w:rsidRPr="00B32637">
        <w:rPr>
          <w:rFonts w:ascii="Times New Roman" w:hAnsi="Times New Roman"/>
          <w:color w:val="000000" w:themeColor="text1"/>
          <w:sz w:val="24"/>
          <w:szCs w:val="24"/>
          <w:lang w:val="en"/>
        </w:rPr>
        <w:t>T</w:t>
      </w:r>
      <w:r w:rsidRPr="00B32637">
        <w:rPr>
          <w:rFonts w:ascii="Times New Roman" w:hAnsi="Times New Roman"/>
          <w:color w:val="000000" w:themeColor="text1"/>
          <w:sz w:val="24"/>
          <w:szCs w:val="24"/>
          <w:lang w:val="en"/>
        </w:rPr>
        <w:t>h</w:t>
      </w:r>
      <w:r w:rsidR="00651425" w:rsidRPr="00B32637">
        <w:rPr>
          <w:rFonts w:ascii="Times New Roman" w:hAnsi="Times New Roman"/>
          <w:color w:val="000000" w:themeColor="text1"/>
          <w:sz w:val="24"/>
          <w:szCs w:val="24"/>
          <w:lang w:val="en"/>
        </w:rPr>
        <w:t>us, the</w:t>
      </w:r>
      <w:r w:rsidRPr="00B32637">
        <w:rPr>
          <w:rFonts w:ascii="Times New Roman" w:hAnsi="Times New Roman"/>
          <w:color w:val="000000" w:themeColor="text1"/>
          <w:sz w:val="24"/>
          <w:szCs w:val="24"/>
          <w:lang w:val="en"/>
        </w:rPr>
        <w:t xml:space="preserve"> two strands</w:t>
      </w:r>
      <w:r w:rsidR="008C1D11" w:rsidRPr="00B32637">
        <w:rPr>
          <w:rFonts w:ascii="Times New Roman" w:hAnsi="Times New Roman"/>
          <w:color w:val="000000" w:themeColor="text1"/>
          <w:sz w:val="24"/>
          <w:szCs w:val="24"/>
          <w:lang w:val="en"/>
        </w:rPr>
        <w:t xml:space="preserve"> of DNA</w:t>
      </w:r>
      <w:r w:rsidRPr="00B32637">
        <w:rPr>
          <w:rFonts w:ascii="Times New Roman" w:hAnsi="Times New Roman"/>
          <w:color w:val="000000" w:themeColor="text1"/>
          <w:sz w:val="24"/>
          <w:szCs w:val="24"/>
          <w:lang w:val="en"/>
        </w:rPr>
        <w:t xml:space="preserve"> can be viewed as the mythical snakes</w:t>
      </w:r>
      <w:r w:rsidR="00651425"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dragons and serpents involved in all creation stories</w:t>
      </w:r>
      <w:r w:rsidR="00651425" w:rsidRPr="00B32637">
        <w:rPr>
          <w:rFonts w:ascii="Times New Roman" w:hAnsi="Times New Roman"/>
          <w:color w:val="000000" w:themeColor="text1"/>
          <w:sz w:val="24"/>
          <w:szCs w:val="24"/>
          <w:lang w:val="en"/>
        </w:rPr>
        <w:t>, v</w:t>
      </w:r>
      <w:r w:rsidRPr="00B32637">
        <w:rPr>
          <w:rFonts w:ascii="Times New Roman" w:hAnsi="Times New Roman"/>
          <w:color w:val="000000" w:themeColor="text1"/>
          <w:sz w:val="24"/>
          <w:szCs w:val="24"/>
          <w:lang w:val="en"/>
        </w:rPr>
        <w:t>iewing one stran</w:t>
      </w:r>
      <w:r w:rsidR="00CB4E5E" w:rsidRPr="00B32637">
        <w:rPr>
          <w:rFonts w:ascii="Times New Roman" w:hAnsi="Times New Roman"/>
          <w:color w:val="000000" w:themeColor="text1"/>
          <w:sz w:val="24"/>
          <w:szCs w:val="24"/>
          <w:lang w:val="en"/>
        </w:rPr>
        <w:t>d of DNA</w:t>
      </w:r>
      <w:r w:rsidRPr="00B32637">
        <w:rPr>
          <w:rFonts w:ascii="Times New Roman" w:hAnsi="Times New Roman"/>
          <w:color w:val="000000" w:themeColor="text1"/>
          <w:sz w:val="24"/>
          <w:szCs w:val="24"/>
          <w:lang w:val="en"/>
        </w:rPr>
        <w:t xml:space="preserve"> as the </w:t>
      </w:r>
      <w:r w:rsidR="00651425" w:rsidRPr="00B32637">
        <w:rPr>
          <w:rFonts w:ascii="Times New Roman" w:hAnsi="Times New Roman"/>
          <w:color w:val="000000" w:themeColor="text1"/>
          <w:sz w:val="24"/>
          <w:szCs w:val="24"/>
          <w:lang w:val="en"/>
        </w:rPr>
        <w:t xml:space="preserve">male </w:t>
      </w:r>
      <w:r w:rsidRPr="00B32637">
        <w:rPr>
          <w:rFonts w:ascii="Times New Roman" w:hAnsi="Times New Roman"/>
          <w:color w:val="000000" w:themeColor="text1"/>
          <w:sz w:val="24"/>
          <w:szCs w:val="24"/>
          <w:lang w:val="en"/>
        </w:rPr>
        <w:t>black anaconda which</w:t>
      </w:r>
      <w:r w:rsidR="00CB4E5E" w:rsidRPr="00B32637">
        <w:rPr>
          <w:rFonts w:ascii="Times New Roman" w:hAnsi="Times New Roman"/>
          <w:color w:val="000000" w:themeColor="text1"/>
          <w:sz w:val="24"/>
          <w:szCs w:val="24"/>
          <w:lang w:val="en"/>
        </w:rPr>
        <w:t xml:space="preserve"> as the</w:t>
      </w:r>
      <w:r w:rsidRPr="00B32637">
        <w:rPr>
          <w:rFonts w:ascii="Times New Roman" w:hAnsi="Times New Roman"/>
          <w:color w:val="000000" w:themeColor="text1"/>
          <w:sz w:val="24"/>
          <w:szCs w:val="24"/>
          <w:lang w:val="en"/>
        </w:rPr>
        <w:t xml:space="preserve"> and the other strand as the </w:t>
      </w:r>
      <w:r w:rsidR="00651425" w:rsidRPr="00B32637">
        <w:rPr>
          <w:rFonts w:ascii="Times New Roman" w:hAnsi="Times New Roman"/>
          <w:color w:val="000000" w:themeColor="text1"/>
          <w:sz w:val="24"/>
          <w:szCs w:val="24"/>
          <w:lang w:val="en"/>
        </w:rPr>
        <w:t>female</w:t>
      </w:r>
      <w:r w:rsidR="0083652D">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rainbow</w:t>
      </w:r>
      <w:r w:rsidR="00C65DB8" w:rsidRPr="00B32637">
        <w:rPr>
          <w:rFonts w:ascii="Times New Roman" w:eastAsiaTheme="majorEastAsia" w:hAnsi="Times New Roman"/>
          <w:color w:val="000000" w:themeColor="text1"/>
          <w:sz w:val="24"/>
          <w:szCs w:val="24"/>
          <w:lang w:val="en"/>
        </w:rPr>
        <w:t>-</w:t>
      </w:r>
      <w:r w:rsidR="00D825CF" w:rsidRPr="00B32637">
        <w:rPr>
          <w:rFonts w:ascii="Times New Roman" w:hAnsi="Times New Roman"/>
          <w:color w:val="000000" w:themeColor="text1"/>
          <w:sz w:val="24"/>
          <w:szCs w:val="24"/>
          <w:lang w:val="en"/>
        </w:rPr>
        <w:t>colored</w:t>
      </w:r>
      <w:r w:rsidRPr="00B32637">
        <w:rPr>
          <w:rFonts w:ascii="Times New Roman" w:hAnsi="Times New Roman"/>
          <w:color w:val="000000" w:themeColor="text1"/>
          <w:sz w:val="24"/>
          <w:szCs w:val="24"/>
          <w:lang w:val="en"/>
        </w:rPr>
        <w:t xml:space="preserve"> boa constrictor</w:t>
      </w:r>
      <w:r w:rsidR="001C0A46" w:rsidRPr="00B32637">
        <w:rPr>
          <w:rFonts w:ascii="Times New Roman" w:hAnsi="Times New Roman"/>
          <w:color w:val="000000" w:themeColor="text1"/>
          <w:sz w:val="24"/>
          <w:szCs w:val="24"/>
          <w:lang w:val="en"/>
        </w:rPr>
        <w:t xml:space="preserve"> (See fig 5)</w:t>
      </w:r>
      <w:r w:rsidR="00651425" w:rsidRPr="00B32637">
        <w:rPr>
          <w:rFonts w:ascii="Times New Roman" w:hAnsi="Times New Roman"/>
          <w:color w:val="000000" w:themeColor="text1"/>
          <w:sz w:val="24"/>
          <w:szCs w:val="24"/>
          <w:lang w:val="en"/>
        </w:rPr>
        <w:t>(Narby, 1999); still synonymous with yin</w:t>
      </w:r>
      <w:r w:rsidR="00C8534B" w:rsidRPr="00B32637">
        <w:rPr>
          <w:rFonts w:ascii="Times New Roman" w:hAnsi="Times New Roman"/>
          <w:color w:val="000000" w:themeColor="text1"/>
          <w:sz w:val="24"/>
          <w:szCs w:val="24"/>
          <w:lang w:val="en"/>
        </w:rPr>
        <w:t xml:space="preserve"> and </w:t>
      </w:r>
      <w:r w:rsidR="00651425" w:rsidRPr="00B32637">
        <w:rPr>
          <w:rFonts w:ascii="Times New Roman" w:hAnsi="Times New Roman"/>
          <w:color w:val="000000" w:themeColor="text1"/>
          <w:sz w:val="24"/>
          <w:szCs w:val="24"/>
          <w:lang w:val="en"/>
        </w:rPr>
        <w:t>yang.</w:t>
      </w:r>
    </w:p>
    <w:p w14:paraId="7C7830D9" w14:textId="23C6F76D" w:rsidR="003251AE" w:rsidRPr="00B32637" w:rsidRDefault="00FB32BE" w:rsidP="00FD2552">
      <w:pPr>
        <w:widowControl w:val="0"/>
        <w:autoSpaceDE w:val="0"/>
        <w:autoSpaceDN w:val="0"/>
        <w:adjustRightInd w:val="0"/>
        <w:spacing w:line="360" w:lineRule="auto"/>
        <w:rPr>
          <w:rFonts w:ascii="Times New Roman" w:eastAsiaTheme="majorEastAsia" w:hAnsi="Times New Roman"/>
          <w:b/>
          <w:color w:val="000000" w:themeColor="text1"/>
          <w:sz w:val="24"/>
          <w:szCs w:val="24"/>
          <w:lang w:val="en"/>
        </w:rPr>
      </w:pPr>
      <w:r w:rsidRPr="00B32637">
        <w:rPr>
          <w:rFonts w:ascii="Times New Roman" w:hAnsi="Times New Roman"/>
          <w:noProof/>
          <w:color w:val="000000" w:themeColor="text1"/>
          <w:sz w:val="24"/>
          <w:szCs w:val="24"/>
        </w:rPr>
        <w:lastRenderedPageBreak/>
        <w:drawing>
          <wp:inline distT="0" distB="0" distL="0" distR="0" wp14:anchorId="0BEFD699" wp14:editId="0B0866A1">
            <wp:extent cx="2534856" cy="2584450"/>
            <wp:effectExtent l="0" t="0" r="0" b="6350"/>
            <wp:docPr id="1"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9615" cy="2589302"/>
                    </a:xfrm>
                    <a:prstGeom prst="rect">
                      <a:avLst/>
                    </a:prstGeom>
                    <a:noFill/>
                    <a:ln>
                      <a:noFill/>
                    </a:ln>
                  </pic:spPr>
                </pic:pic>
              </a:graphicData>
            </a:graphic>
          </wp:inline>
        </w:drawing>
      </w:r>
      <w:r w:rsidR="0098036D" w:rsidRPr="00B32637">
        <w:rPr>
          <w:rFonts w:ascii="Times New Roman" w:eastAsiaTheme="majorEastAsia" w:hAnsi="Times New Roman"/>
          <w:color w:val="000000" w:themeColor="text1"/>
          <w:sz w:val="24"/>
          <w:szCs w:val="24"/>
          <w:lang w:val="en"/>
        </w:rPr>
        <w:t xml:space="preserve">     </w:t>
      </w:r>
      <w:r w:rsidR="003251AE" w:rsidRPr="00B32637">
        <w:rPr>
          <w:rFonts w:ascii="Times New Roman" w:eastAsiaTheme="majorEastAsia" w:hAnsi="Times New Roman"/>
          <w:noProof/>
          <w:color w:val="000000" w:themeColor="text1"/>
          <w:sz w:val="24"/>
          <w:szCs w:val="24"/>
        </w:rPr>
        <w:drawing>
          <wp:inline distT="0" distB="0" distL="0" distR="0" wp14:anchorId="5C55E70F" wp14:editId="668E099B">
            <wp:extent cx="2862128" cy="2475718"/>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3844" cy="2485852"/>
                    </a:xfrm>
                    <a:prstGeom prst="rect">
                      <a:avLst/>
                    </a:prstGeom>
                    <a:noFill/>
                    <a:ln>
                      <a:noFill/>
                    </a:ln>
                  </pic:spPr>
                </pic:pic>
              </a:graphicData>
            </a:graphic>
          </wp:inline>
        </w:drawing>
      </w:r>
      <w:r w:rsidR="0098036D" w:rsidRPr="00B32637">
        <w:rPr>
          <w:rFonts w:ascii="Times New Roman" w:eastAsiaTheme="majorEastAsia" w:hAnsi="Times New Roman"/>
          <w:color w:val="000000" w:themeColor="text1"/>
          <w:sz w:val="24"/>
          <w:szCs w:val="24"/>
          <w:lang w:val="en"/>
        </w:rPr>
        <w:t xml:space="preserve">                             </w:t>
      </w:r>
      <w:r w:rsidR="003251AE" w:rsidRPr="00B32637">
        <w:rPr>
          <w:rFonts w:ascii="Times New Roman" w:eastAsiaTheme="majorEastAsia" w:hAnsi="Times New Roman"/>
          <w:b/>
          <w:color w:val="000000" w:themeColor="text1"/>
          <w:sz w:val="24"/>
          <w:szCs w:val="24"/>
          <w:lang w:val="en"/>
        </w:rPr>
        <w:t>(</w:t>
      </w:r>
      <w:r w:rsidR="00D06D9F" w:rsidRPr="00B32637">
        <w:rPr>
          <w:rFonts w:ascii="Times New Roman" w:eastAsiaTheme="majorEastAsia" w:hAnsi="Times New Roman"/>
          <w:b/>
          <w:color w:val="000000" w:themeColor="text1"/>
          <w:sz w:val="24"/>
          <w:szCs w:val="24"/>
          <w:lang w:val="en"/>
        </w:rPr>
        <w:t>Figure 1</w:t>
      </w:r>
      <w:r w:rsidR="003251AE" w:rsidRPr="00B32637">
        <w:rPr>
          <w:rFonts w:ascii="Times New Roman" w:eastAsiaTheme="majorEastAsia" w:hAnsi="Times New Roman"/>
          <w:b/>
          <w:color w:val="000000" w:themeColor="text1"/>
          <w:sz w:val="24"/>
          <w:szCs w:val="24"/>
          <w:lang w:val="en"/>
        </w:rPr>
        <w:t>,</w:t>
      </w:r>
      <w:r w:rsidR="00A86ED9" w:rsidRPr="00B32637">
        <w:rPr>
          <w:rFonts w:ascii="Times New Roman" w:eastAsiaTheme="majorEastAsia" w:hAnsi="Times New Roman"/>
          <w:b/>
          <w:color w:val="000000" w:themeColor="text1"/>
          <w:sz w:val="24"/>
          <w:szCs w:val="24"/>
          <w:lang w:val="en"/>
        </w:rPr>
        <w:t xml:space="preserve"> </w:t>
      </w:r>
      <w:r w:rsidR="00453286" w:rsidRPr="00B32637">
        <w:rPr>
          <w:rFonts w:ascii="Times New Roman" w:eastAsiaTheme="majorEastAsia" w:hAnsi="Times New Roman"/>
          <w:b/>
          <w:color w:val="000000" w:themeColor="text1"/>
          <w:sz w:val="24"/>
          <w:szCs w:val="24"/>
          <w:lang w:val="en"/>
        </w:rPr>
        <w:t xml:space="preserve">Caduceus)  </w:t>
      </w:r>
      <w:r w:rsidR="003251AE" w:rsidRPr="00B32637">
        <w:rPr>
          <w:rFonts w:ascii="Times New Roman" w:eastAsiaTheme="majorEastAsia" w:hAnsi="Times New Roman"/>
          <w:b/>
          <w:color w:val="000000" w:themeColor="text1"/>
          <w:sz w:val="24"/>
          <w:szCs w:val="24"/>
          <w:lang w:val="en"/>
        </w:rPr>
        <w:t xml:space="preserve">               </w:t>
      </w:r>
      <w:r w:rsidR="00453286" w:rsidRPr="00B32637">
        <w:rPr>
          <w:rFonts w:ascii="Times New Roman" w:eastAsiaTheme="majorEastAsia" w:hAnsi="Times New Roman"/>
          <w:b/>
          <w:color w:val="000000" w:themeColor="text1"/>
          <w:sz w:val="24"/>
          <w:szCs w:val="24"/>
          <w:lang w:val="en"/>
        </w:rPr>
        <w:t xml:space="preserve">         </w:t>
      </w:r>
      <w:r w:rsidR="003251AE" w:rsidRPr="00B32637">
        <w:rPr>
          <w:rFonts w:ascii="Times New Roman" w:eastAsiaTheme="majorEastAsia" w:hAnsi="Times New Roman"/>
          <w:b/>
          <w:color w:val="000000" w:themeColor="text1"/>
          <w:sz w:val="24"/>
          <w:szCs w:val="24"/>
          <w:lang w:val="en"/>
        </w:rPr>
        <w:t xml:space="preserve"> (Figure 2, Yin-Yang Pictogram)</w:t>
      </w:r>
    </w:p>
    <w:p w14:paraId="29F6E42D" w14:textId="0F4AB74F" w:rsidR="003251AE" w:rsidRPr="00B32637" w:rsidRDefault="00162320" w:rsidP="00FD2552">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From an eastern perspective, in terms of </w:t>
      </w:r>
      <w:r w:rsidRPr="00B32637">
        <w:rPr>
          <w:rFonts w:ascii="Times New Roman" w:hAnsi="Times New Roman"/>
          <w:i/>
          <w:color w:val="000000" w:themeColor="text1"/>
          <w:sz w:val="24"/>
          <w:szCs w:val="24"/>
          <w:lang w:val="en"/>
        </w:rPr>
        <w:t>Yi duo bu fen</w:t>
      </w:r>
      <w:r w:rsidRPr="00B32637">
        <w:rPr>
          <w:rFonts w:ascii="Times New Roman" w:hAnsi="Times New Roman"/>
          <w:color w:val="000000" w:themeColor="text1"/>
          <w:sz w:val="24"/>
          <w:szCs w:val="24"/>
          <w:lang w:val="en"/>
        </w:rPr>
        <w:t xml:space="preserve"> (translating to “</w:t>
      </w:r>
      <w:r w:rsidRPr="00B32637">
        <w:rPr>
          <w:rFonts w:ascii="Times New Roman" w:hAnsi="Times New Roman"/>
          <w:i/>
          <w:color w:val="000000" w:themeColor="text1"/>
          <w:sz w:val="24"/>
          <w:szCs w:val="24"/>
          <w:lang w:val="en"/>
        </w:rPr>
        <w:t>the indivisible one and many</w:t>
      </w:r>
      <w:r w:rsidRPr="00B32637">
        <w:rPr>
          <w:rFonts w:ascii="Times New Roman" w:eastAsia="DengXian" w:hAnsi="Times New Roman"/>
          <w:color w:val="000000" w:themeColor="text1"/>
          <w:sz w:val="24"/>
          <w:szCs w:val="24"/>
          <w:lang w:val="en"/>
        </w:rPr>
        <w:t>”</w:t>
      </w:r>
      <w:r w:rsidRPr="00B32637">
        <w:rPr>
          <w:rFonts w:ascii="Times New Roman" w:hAnsi="Times New Roman"/>
          <w:color w:val="000000" w:themeColor="text1"/>
          <w:sz w:val="24"/>
          <w:szCs w:val="24"/>
          <w:lang w:val="en"/>
        </w:rPr>
        <w:t>)</w:t>
      </w:r>
      <w:r w:rsidR="00C8534B"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there is no heaven divisible from earth and no god </w:t>
      </w:r>
      <w:r w:rsidR="00CA1D90" w:rsidRPr="00B32637">
        <w:rPr>
          <w:rFonts w:ascii="Times New Roman" w:hAnsi="Times New Roman"/>
          <w:color w:val="000000" w:themeColor="text1"/>
          <w:sz w:val="24"/>
          <w:szCs w:val="24"/>
          <w:lang w:val="en"/>
        </w:rPr>
        <w:t>other than</w:t>
      </w:r>
      <w:r w:rsidRPr="00B32637">
        <w:rPr>
          <w:rFonts w:ascii="Times New Roman" w:hAnsi="Times New Roman"/>
          <w:color w:val="000000" w:themeColor="text1"/>
          <w:sz w:val="24"/>
          <w:szCs w:val="24"/>
          <w:lang w:val="en"/>
        </w:rPr>
        <w:t xml:space="preserve"> self (Ames et al., 2018)</w:t>
      </w:r>
      <w:r w:rsidR="00C8534B"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C8534B" w:rsidRPr="00B32637">
        <w:rPr>
          <w:rFonts w:ascii="Times New Roman" w:hAnsi="Times New Roman"/>
          <w:color w:val="000000" w:themeColor="text1"/>
          <w:sz w:val="24"/>
          <w:szCs w:val="24"/>
          <w:lang w:val="en"/>
        </w:rPr>
        <w:t>T</w:t>
      </w:r>
      <w:r w:rsidRPr="00B32637">
        <w:rPr>
          <w:rFonts w:ascii="Times New Roman" w:hAnsi="Times New Roman"/>
          <w:color w:val="000000" w:themeColor="text1"/>
          <w:sz w:val="24"/>
          <w:szCs w:val="24"/>
          <w:lang w:val="en"/>
        </w:rPr>
        <w:t xml:space="preserve">herefore, there can be no spirituality </w:t>
      </w:r>
      <w:r w:rsidR="00C8534B" w:rsidRPr="00B32637">
        <w:rPr>
          <w:rFonts w:ascii="Times New Roman" w:hAnsi="Times New Roman"/>
          <w:color w:val="000000" w:themeColor="text1"/>
          <w:sz w:val="24"/>
          <w:szCs w:val="24"/>
          <w:lang w:val="en"/>
        </w:rPr>
        <w:t>separate</w:t>
      </w:r>
      <w:r w:rsidRPr="00B32637">
        <w:rPr>
          <w:rFonts w:ascii="Times New Roman" w:hAnsi="Times New Roman"/>
          <w:color w:val="000000" w:themeColor="text1"/>
          <w:sz w:val="24"/>
          <w:szCs w:val="24"/>
          <w:lang w:val="en"/>
        </w:rPr>
        <w:t xml:space="preserve"> from the biological self and mind. </w:t>
      </w:r>
      <w:r w:rsidR="00C65DB8" w:rsidRPr="00B32637">
        <w:rPr>
          <w:rFonts w:ascii="Times New Roman" w:hAnsi="Times New Roman"/>
          <w:color w:val="000000" w:themeColor="text1"/>
          <w:sz w:val="24"/>
          <w:szCs w:val="24"/>
          <w:lang w:val="en"/>
        </w:rPr>
        <w:t>Narby (1999)</w:t>
      </w:r>
      <w:r w:rsidR="00D06D9F" w:rsidRPr="00B32637">
        <w:rPr>
          <w:rFonts w:ascii="Times New Roman" w:hAnsi="Times New Roman"/>
          <w:color w:val="000000" w:themeColor="text1"/>
          <w:sz w:val="24"/>
          <w:szCs w:val="24"/>
          <w:lang w:val="en"/>
        </w:rPr>
        <w:t xml:space="preserve"> </w:t>
      </w:r>
      <w:r w:rsidR="00C65DB8" w:rsidRPr="00B32637">
        <w:rPr>
          <w:rFonts w:ascii="Times New Roman" w:hAnsi="Times New Roman"/>
          <w:color w:val="000000" w:themeColor="text1"/>
          <w:sz w:val="24"/>
          <w:szCs w:val="24"/>
          <w:lang w:val="en"/>
        </w:rPr>
        <w:t>believes</w:t>
      </w:r>
      <w:r w:rsidR="00D56721" w:rsidRPr="00B32637">
        <w:rPr>
          <w:rFonts w:ascii="Times New Roman" w:hAnsi="Times New Roman"/>
          <w:color w:val="000000" w:themeColor="text1"/>
          <w:sz w:val="24"/>
          <w:szCs w:val="24"/>
          <w:lang w:val="en"/>
        </w:rPr>
        <w:t xml:space="preserve"> ancients such as</w:t>
      </w:r>
      <w:r w:rsidR="00C65DB8" w:rsidRPr="00B32637">
        <w:rPr>
          <w:rFonts w:ascii="Times New Roman" w:hAnsi="Times New Roman"/>
          <w:color w:val="000000" w:themeColor="text1"/>
          <w:sz w:val="24"/>
          <w:szCs w:val="24"/>
          <w:lang w:val="en"/>
        </w:rPr>
        <w:t xml:space="preserve"> </w:t>
      </w:r>
      <w:r w:rsidR="00D06D9F" w:rsidRPr="00B32637">
        <w:rPr>
          <w:rFonts w:ascii="Times New Roman" w:hAnsi="Times New Roman"/>
          <w:color w:val="000000" w:themeColor="text1"/>
          <w:sz w:val="24"/>
          <w:szCs w:val="24"/>
          <w:lang w:val="en"/>
        </w:rPr>
        <w:t>Lao Zi (</w:t>
      </w:r>
      <w:r w:rsidR="008721F4" w:rsidRPr="00B32637">
        <w:rPr>
          <w:rFonts w:ascii="Times New Roman" w:hAnsi="Times New Roman"/>
          <w:i/>
          <w:color w:val="000000" w:themeColor="text1"/>
          <w:sz w:val="24"/>
          <w:szCs w:val="24"/>
          <w:lang w:val="en"/>
        </w:rPr>
        <w:t>Chang Tzu</w:t>
      </w:r>
      <w:r w:rsidR="00D06D9F" w:rsidRPr="00B32637">
        <w:rPr>
          <w:rFonts w:ascii="Times New Roman" w:hAnsi="Times New Roman"/>
          <w:color w:val="000000" w:themeColor="text1"/>
          <w:sz w:val="24"/>
          <w:szCs w:val="24"/>
          <w:lang w:val="en"/>
        </w:rPr>
        <w:t>)</w:t>
      </w:r>
      <w:r w:rsidR="008721F4" w:rsidRPr="00B32637">
        <w:rPr>
          <w:rFonts w:ascii="Times New Roman" w:hAnsi="Times New Roman"/>
          <w:color w:val="000000" w:themeColor="text1"/>
          <w:sz w:val="24"/>
          <w:szCs w:val="24"/>
          <w:lang w:val="en"/>
        </w:rPr>
        <w:t xml:space="preserve">, as the founder of </w:t>
      </w:r>
      <w:r w:rsidR="00D60CEB" w:rsidRPr="00B32637">
        <w:rPr>
          <w:rFonts w:ascii="Times New Roman" w:hAnsi="Times New Roman"/>
          <w:color w:val="000000" w:themeColor="text1"/>
          <w:sz w:val="24"/>
          <w:szCs w:val="24"/>
          <w:lang w:val="en"/>
        </w:rPr>
        <w:t>Daoism</w:t>
      </w:r>
      <w:r w:rsidR="00D06D9F" w:rsidRPr="00B32637">
        <w:rPr>
          <w:rFonts w:ascii="Times New Roman" w:hAnsi="Times New Roman"/>
          <w:color w:val="000000" w:themeColor="text1"/>
          <w:sz w:val="24"/>
          <w:szCs w:val="24"/>
          <w:lang w:val="en"/>
        </w:rPr>
        <w:t xml:space="preserve"> (</w:t>
      </w:r>
      <w:r w:rsidR="008721F4" w:rsidRPr="00B32637">
        <w:rPr>
          <w:rFonts w:ascii="Times New Roman" w:hAnsi="Times New Roman"/>
          <w:i/>
          <w:color w:val="000000" w:themeColor="text1"/>
          <w:sz w:val="24"/>
          <w:szCs w:val="24"/>
          <w:lang w:val="en"/>
        </w:rPr>
        <w:t>Taoism</w:t>
      </w:r>
      <w:r w:rsidR="00D06D9F" w:rsidRPr="00B32637">
        <w:rPr>
          <w:rFonts w:ascii="Times New Roman" w:hAnsi="Times New Roman"/>
          <w:color w:val="000000" w:themeColor="text1"/>
          <w:sz w:val="24"/>
          <w:szCs w:val="24"/>
          <w:lang w:val="en"/>
        </w:rPr>
        <w:t>)</w:t>
      </w:r>
      <w:r w:rsidR="008721F4" w:rsidRPr="00B32637">
        <w:rPr>
          <w:rFonts w:ascii="Times New Roman" w:hAnsi="Times New Roman"/>
          <w:color w:val="000000" w:themeColor="text1"/>
          <w:sz w:val="24"/>
          <w:szCs w:val="24"/>
          <w:lang w:val="en"/>
        </w:rPr>
        <w:t xml:space="preserve"> must have had knowledge of DNA as too</w:t>
      </w:r>
      <w:r w:rsidR="00D06D9F" w:rsidRPr="00B32637">
        <w:rPr>
          <w:rFonts w:ascii="Times New Roman" w:hAnsi="Times New Roman"/>
          <w:color w:val="000000" w:themeColor="text1"/>
          <w:sz w:val="24"/>
          <w:szCs w:val="24"/>
          <w:lang w:val="en"/>
        </w:rPr>
        <w:t xml:space="preserve"> did</w:t>
      </w:r>
      <w:r w:rsidR="008721F4" w:rsidRPr="00B32637">
        <w:rPr>
          <w:rFonts w:ascii="Times New Roman" w:hAnsi="Times New Roman"/>
          <w:color w:val="000000" w:themeColor="text1"/>
          <w:sz w:val="24"/>
          <w:szCs w:val="24"/>
          <w:lang w:val="en"/>
        </w:rPr>
        <w:t xml:space="preserve"> various other races, pre-science, through omniscient methods. </w:t>
      </w:r>
      <w:r w:rsidR="005F006B" w:rsidRPr="00B32637">
        <w:rPr>
          <w:rFonts w:ascii="Times New Roman" w:hAnsi="Times New Roman"/>
          <w:color w:val="000000" w:themeColor="text1"/>
          <w:sz w:val="24"/>
          <w:szCs w:val="24"/>
          <w:lang w:val="en"/>
        </w:rPr>
        <w:t xml:space="preserve">Whilst I consider this possible, it is likely </w:t>
      </w:r>
      <w:r w:rsidR="00FB077A" w:rsidRPr="00B32637">
        <w:rPr>
          <w:rFonts w:ascii="Times New Roman" w:hAnsi="Times New Roman"/>
          <w:color w:val="000000" w:themeColor="text1"/>
          <w:sz w:val="24"/>
          <w:szCs w:val="24"/>
          <w:lang w:val="en"/>
        </w:rPr>
        <w:t>their</w:t>
      </w:r>
      <w:r w:rsidR="005F006B" w:rsidRPr="00B32637">
        <w:rPr>
          <w:rFonts w:ascii="Times New Roman" w:hAnsi="Times New Roman"/>
          <w:color w:val="000000" w:themeColor="text1"/>
          <w:sz w:val="24"/>
          <w:szCs w:val="24"/>
          <w:lang w:val="en"/>
        </w:rPr>
        <w:t xml:space="preserve"> comprehension would have not been alike today</w:t>
      </w:r>
      <w:r w:rsidR="00CC41B6" w:rsidRPr="00B32637">
        <w:rPr>
          <w:rFonts w:ascii="Times New Roman" w:hAnsi="Times New Roman"/>
          <w:color w:val="000000" w:themeColor="text1"/>
          <w:sz w:val="24"/>
          <w:szCs w:val="24"/>
          <w:lang w:val="en"/>
        </w:rPr>
        <w:t>s comprehension</w:t>
      </w:r>
      <w:r w:rsidR="00C8534B" w:rsidRPr="00B32637">
        <w:rPr>
          <w:rFonts w:ascii="Times New Roman" w:hAnsi="Times New Roman"/>
          <w:color w:val="000000" w:themeColor="text1"/>
          <w:sz w:val="24"/>
          <w:szCs w:val="24"/>
          <w:lang w:val="en"/>
        </w:rPr>
        <w:t>, t</w:t>
      </w:r>
      <w:r w:rsidR="005F006B" w:rsidRPr="00B32637">
        <w:rPr>
          <w:rFonts w:ascii="Times New Roman" w:hAnsi="Times New Roman"/>
          <w:color w:val="000000" w:themeColor="text1"/>
          <w:sz w:val="24"/>
          <w:szCs w:val="24"/>
          <w:lang w:val="en"/>
        </w:rPr>
        <w:t>hough of equal sophistication</w:t>
      </w:r>
      <w:r w:rsidR="00CC41B6" w:rsidRPr="00B32637">
        <w:rPr>
          <w:rFonts w:ascii="Times New Roman" w:hAnsi="Times New Roman"/>
          <w:color w:val="000000" w:themeColor="text1"/>
          <w:sz w:val="24"/>
          <w:szCs w:val="24"/>
          <w:lang w:val="en"/>
        </w:rPr>
        <w:t>,</w:t>
      </w:r>
      <w:r w:rsidR="005F006B" w:rsidRPr="00B32637">
        <w:rPr>
          <w:rFonts w:ascii="Times New Roman" w:hAnsi="Times New Roman"/>
          <w:color w:val="000000" w:themeColor="text1"/>
          <w:sz w:val="24"/>
          <w:szCs w:val="24"/>
          <w:lang w:val="en"/>
        </w:rPr>
        <w:t xml:space="preserve"> in term of </w:t>
      </w:r>
      <w:r w:rsidR="005F006B" w:rsidRPr="00B32637">
        <w:rPr>
          <w:rFonts w:ascii="Times New Roman" w:hAnsi="Times New Roman"/>
          <w:i/>
          <w:color w:val="000000" w:themeColor="text1"/>
          <w:sz w:val="24"/>
          <w:szCs w:val="24"/>
          <w:lang w:val="en"/>
        </w:rPr>
        <w:t>micro tai ji</w:t>
      </w:r>
      <w:r w:rsidR="00C8534B" w:rsidRPr="00B32637">
        <w:rPr>
          <w:rFonts w:ascii="Times New Roman" w:hAnsi="Times New Roman"/>
          <w:i/>
          <w:color w:val="000000" w:themeColor="text1"/>
          <w:sz w:val="24"/>
          <w:szCs w:val="24"/>
          <w:lang w:val="en"/>
        </w:rPr>
        <w:t>,</w:t>
      </w:r>
      <w:r w:rsidR="005F006B" w:rsidRPr="00B32637">
        <w:rPr>
          <w:rFonts w:ascii="Times New Roman" w:hAnsi="Times New Roman"/>
          <w:i/>
          <w:color w:val="000000" w:themeColor="text1"/>
          <w:sz w:val="24"/>
          <w:szCs w:val="24"/>
          <w:lang w:val="en"/>
        </w:rPr>
        <w:t xml:space="preserve"> </w:t>
      </w:r>
      <w:r w:rsidR="005F006B" w:rsidRPr="00B32637">
        <w:rPr>
          <w:rFonts w:ascii="Times New Roman" w:hAnsi="Times New Roman"/>
          <w:color w:val="000000" w:themeColor="text1"/>
          <w:sz w:val="24"/>
          <w:szCs w:val="24"/>
          <w:lang w:val="en"/>
        </w:rPr>
        <w:t xml:space="preserve">a miniature universe within. </w:t>
      </w:r>
    </w:p>
    <w:p w14:paraId="7F9C6930" w14:textId="3CD1D620" w:rsidR="00FD2552" w:rsidRPr="00B32637" w:rsidRDefault="00FD2552" w:rsidP="00FD2552">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The Dragons/serpent</w:t>
      </w:r>
      <w:r w:rsidR="00CC41B6" w:rsidRPr="00B32637">
        <w:rPr>
          <w:rFonts w:ascii="Times New Roman" w:hAnsi="Times New Roman"/>
          <w:color w:val="000000" w:themeColor="text1"/>
          <w:sz w:val="24"/>
          <w:szCs w:val="24"/>
          <w:lang w:val="en"/>
        </w:rPr>
        <w:t xml:space="preserve"> as an</w:t>
      </w:r>
      <w:r w:rsidRPr="00B32637">
        <w:rPr>
          <w:rFonts w:ascii="Times New Roman" w:hAnsi="Times New Roman"/>
          <w:color w:val="000000" w:themeColor="text1"/>
          <w:sz w:val="24"/>
          <w:szCs w:val="24"/>
          <w:lang w:val="en"/>
        </w:rPr>
        <w:t xml:space="preserve"> </w:t>
      </w:r>
      <w:r w:rsidR="00CC41B6" w:rsidRPr="00B32637">
        <w:rPr>
          <w:rFonts w:ascii="Times New Roman" w:hAnsi="Times New Roman"/>
          <w:color w:val="000000" w:themeColor="text1"/>
          <w:sz w:val="24"/>
          <w:szCs w:val="24"/>
          <w:lang w:val="en"/>
        </w:rPr>
        <w:t>icon</w:t>
      </w:r>
      <w:r w:rsidR="00C8534B" w:rsidRPr="00B32637">
        <w:rPr>
          <w:rFonts w:ascii="Times New Roman" w:hAnsi="Times New Roman"/>
          <w:color w:val="000000" w:themeColor="text1"/>
          <w:sz w:val="24"/>
          <w:szCs w:val="24"/>
          <w:lang w:val="en"/>
        </w:rPr>
        <w:t>,</w:t>
      </w:r>
      <w:r w:rsidR="00CC41B6"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is revered in </w:t>
      </w:r>
      <w:r w:rsidR="00810AC7" w:rsidRPr="00B32637">
        <w:rPr>
          <w:rFonts w:ascii="Times New Roman" w:hAnsi="Times New Roman"/>
          <w:color w:val="000000" w:themeColor="text1"/>
          <w:sz w:val="24"/>
          <w:szCs w:val="24"/>
          <w:lang w:val="en"/>
        </w:rPr>
        <w:t>China and</w:t>
      </w:r>
      <w:r w:rsidRPr="00B32637">
        <w:rPr>
          <w:rFonts w:ascii="Times New Roman" w:hAnsi="Times New Roman"/>
          <w:color w:val="000000" w:themeColor="text1"/>
          <w:sz w:val="24"/>
          <w:szCs w:val="24"/>
          <w:lang w:val="en"/>
        </w:rPr>
        <w:t xml:space="preserve"> is dated to approximately 5</w:t>
      </w:r>
      <w:r w:rsidR="00CC41B6"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000</w:t>
      </w:r>
      <w:r w:rsidR="00CC41B6"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BC; It was claimed </w:t>
      </w:r>
      <w:r w:rsidR="00C8534B" w:rsidRPr="00B32637">
        <w:rPr>
          <w:rFonts w:ascii="Times New Roman" w:hAnsi="Times New Roman"/>
          <w:color w:val="000000" w:themeColor="text1"/>
          <w:sz w:val="24"/>
          <w:szCs w:val="24"/>
          <w:lang w:val="en"/>
        </w:rPr>
        <w:t>that the Chinese</w:t>
      </w:r>
      <w:r w:rsidRPr="00B32637">
        <w:rPr>
          <w:rFonts w:ascii="Times New Roman" w:hAnsi="Times New Roman"/>
          <w:color w:val="000000" w:themeColor="text1"/>
          <w:sz w:val="24"/>
          <w:szCs w:val="24"/>
          <w:lang w:val="en"/>
        </w:rPr>
        <w:t xml:space="preserve"> were descended from</w:t>
      </w:r>
      <w:r w:rsidR="00431E3A" w:rsidRPr="00B32637">
        <w:rPr>
          <w:rFonts w:ascii="Times New Roman" w:hAnsi="Times New Roman"/>
          <w:color w:val="000000" w:themeColor="text1"/>
          <w:sz w:val="24"/>
          <w:szCs w:val="24"/>
          <w:lang w:val="en"/>
        </w:rPr>
        <w:t xml:space="preserve"> </w:t>
      </w:r>
      <w:r w:rsidR="001C0A46" w:rsidRPr="00B32637">
        <w:rPr>
          <w:rFonts w:ascii="Times New Roman" w:hAnsi="Times New Roman"/>
          <w:color w:val="000000" w:themeColor="text1"/>
          <w:sz w:val="24"/>
          <w:szCs w:val="24"/>
          <w:lang w:val="en"/>
        </w:rPr>
        <w:t xml:space="preserve">it </w:t>
      </w:r>
      <w:r w:rsidR="00431E3A" w:rsidRPr="00B32637">
        <w:rPr>
          <w:rFonts w:ascii="Times New Roman" w:hAnsi="Times New Roman"/>
          <w:color w:val="000000" w:themeColor="text1"/>
          <w:sz w:val="24"/>
          <w:szCs w:val="24"/>
          <w:lang w:val="en"/>
        </w:rPr>
        <w:t>(mythologically)</w:t>
      </w:r>
      <w:r w:rsidRPr="00B32637">
        <w:rPr>
          <w:rFonts w:ascii="Times New Roman" w:hAnsi="Times New Roman"/>
          <w:color w:val="000000" w:themeColor="text1"/>
          <w:sz w:val="24"/>
          <w:szCs w:val="24"/>
          <w:lang w:val="en"/>
        </w:rPr>
        <w:t xml:space="preserve"> and was symbolically revered as a giver of life (Gardener, 2005, p. 141)</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Within the Dao creation story, the Dao rested in deep chaos, next it evolved into the great </w:t>
      </w:r>
      <w:r w:rsidRPr="002F71C4">
        <w:rPr>
          <w:rFonts w:ascii="Times New Roman" w:hAnsi="Times New Roman"/>
          <w:color w:val="000000" w:themeColor="text1"/>
          <w:sz w:val="24"/>
          <w:szCs w:val="24"/>
          <w:lang w:val="en"/>
        </w:rPr>
        <w:t xml:space="preserve">ultimate of cosmic unity, becoming the </w:t>
      </w:r>
      <w:r w:rsidRPr="002F71C4">
        <w:rPr>
          <w:rFonts w:ascii="Times New Roman" w:hAnsi="Times New Roman"/>
          <w:iCs/>
          <w:color w:val="000000" w:themeColor="text1"/>
          <w:sz w:val="24"/>
          <w:szCs w:val="24"/>
          <w:lang w:val="en"/>
        </w:rPr>
        <w:t xml:space="preserve">energies of yin and yang </w:t>
      </w:r>
      <w:r w:rsidR="00D23004" w:rsidRPr="002F71C4">
        <w:rPr>
          <w:rFonts w:ascii="Times New Roman" w:hAnsi="Times New Roman"/>
          <w:iCs/>
          <w:color w:val="000000" w:themeColor="text1"/>
          <w:sz w:val="24"/>
          <w:szCs w:val="24"/>
          <w:lang w:val="en"/>
        </w:rPr>
        <w:t>from which,</w:t>
      </w:r>
      <w:r w:rsidRPr="002F71C4">
        <w:rPr>
          <w:rFonts w:ascii="Times New Roman" w:hAnsi="Times New Roman"/>
          <w:iCs/>
          <w:color w:val="000000" w:themeColor="text1"/>
          <w:sz w:val="24"/>
          <w:szCs w:val="24"/>
          <w:lang w:val="en"/>
        </w:rPr>
        <w:t xml:space="preserve"> all creation came fourth</w:t>
      </w:r>
      <w:r w:rsidRPr="00B32637">
        <w:rPr>
          <w:rFonts w:ascii="Times New Roman" w:hAnsi="Times New Roman"/>
          <w:color w:val="000000" w:themeColor="text1"/>
          <w:sz w:val="24"/>
          <w:szCs w:val="24"/>
          <w:lang w:val="en"/>
        </w:rPr>
        <w:t xml:space="preserve"> (Kohn, 2009, p.25). The early Daoist scriptures describe this original state of the Dao, as a shapeless sac of cosmic chaos (</w:t>
      </w:r>
      <w:r w:rsidRPr="00B32637">
        <w:rPr>
          <w:rFonts w:ascii="Times New Roman" w:hAnsi="Times New Roman"/>
          <w:i/>
          <w:color w:val="000000" w:themeColor="text1"/>
          <w:sz w:val="24"/>
          <w:szCs w:val="24"/>
          <w:lang w:val="en"/>
        </w:rPr>
        <w:t>Hundun</w:t>
      </w:r>
      <w:r w:rsidRPr="00B32637">
        <w:rPr>
          <w:rFonts w:ascii="Times New Roman" w:hAnsi="Times New Roman"/>
          <w:color w:val="000000" w:themeColor="text1"/>
          <w:sz w:val="24"/>
          <w:szCs w:val="24"/>
          <w:lang w:val="en"/>
        </w:rPr>
        <w:t xml:space="preserve">), giving rise to all the creatures including humans which populate the earth (Kohn, 2009, pp.116-117). The way runs through and connects everything, </w:t>
      </w:r>
      <w:r w:rsidR="0022405E" w:rsidRPr="00B32637">
        <w:rPr>
          <w:rFonts w:ascii="Times New Roman" w:hAnsi="Times New Roman"/>
          <w:color w:val="000000" w:themeColor="text1"/>
          <w:sz w:val="24"/>
          <w:szCs w:val="24"/>
          <w:lang w:val="en"/>
        </w:rPr>
        <w:t>in this sense</w:t>
      </w:r>
      <w:r w:rsidRPr="00B32637">
        <w:rPr>
          <w:rFonts w:ascii="Times New Roman" w:hAnsi="Times New Roman"/>
          <w:color w:val="000000" w:themeColor="text1"/>
          <w:sz w:val="24"/>
          <w:szCs w:val="24"/>
          <w:lang w:val="en"/>
        </w:rPr>
        <w:t xml:space="preserve"> </w:t>
      </w:r>
      <w:r w:rsidR="00CA1D90" w:rsidRPr="00B32637">
        <w:rPr>
          <w:rFonts w:ascii="Times New Roman" w:hAnsi="Times New Roman"/>
          <w:color w:val="000000" w:themeColor="text1"/>
          <w:sz w:val="24"/>
          <w:szCs w:val="24"/>
          <w:lang w:val="en"/>
        </w:rPr>
        <w:t>we</w:t>
      </w:r>
      <w:r w:rsidRPr="00B32637">
        <w:rPr>
          <w:rFonts w:ascii="Times New Roman" w:hAnsi="Times New Roman"/>
          <w:color w:val="000000" w:themeColor="text1"/>
          <w:sz w:val="24"/>
          <w:szCs w:val="24"/>
          <w:lang w:val="en"/>
        </w:rPr>
        <w:t xml:space="preserve"> are all on</w:t>
      </w:r>
      <w:r w:rsidR="0022405E" w:rsidRPr="00B32637">
        <w:rPr>
          <w:rFonts w:ascii="Times New Roman" w:hAnsi="Times New Roman"/>
          <w:color w:val="000000" w:themeColor="text1"/>
          <w:sz w:val="24"/>
          <w:szCs w:val="24"/>
          <w:lang w:val="en"/>
        </w:rPr>
        <w:t>e</w:t>
      </w:r>
      <w:r w:rsidRPr="00B32637">
        <w:rPr>
          <w:rFonts w:ascii="Times New Roman" w:hAnsi="Times New Roman"/>
          <w:color w:val="000000" w:themeColor="text1"/>
          <w:sz w:val="24"/>
          <w:szCs w:val="24"/>
          <w:lang w:val="en"/>
        </w:rPr>
        <w:t xml:space="preserve"> (Cooper, 2012, p. 47). This creation story refers not only to eons ago when the world came into being, but also the process by which all things come into being in each moment they manifest, from the Dao</w:t>
      </w:r>
      <w:r w:rsidR="00AE2103" w:rsidRPr="00B32637">
        <w:rPr>
          <w:rFonts w:ascii="Times New Roman" w:hAnsi="Times New Roman"/>
          <w:color w:val="000000" w:themeColor="text1"/>
          <w:sz w:val="24"/>
          <w:szCs w:val="24"/>
          <w:lang w:val="en"/>
        </w:rPr>
        <w:t xml:space="preserve"> into reality</w:t>
      </w:r>
      <w:r w:rsidRPr="00B32637">
        <w:rPr>
          <w:rFonts w:ascii="Times New Roman" w:hAnsi="Times New Roman"/>
          <w:color w:val="000000" w:themeColor="text1"/>
          <w:sz w:val="24"/>
          <w:szCs w:val="24"/>
          <w:lang w:val="en"/>
        </w:rPr>
        <w:t xml:space="preserve">, as </w:t>
      </w:r>
      <w:r w:rsidR="00AA3C87">
        <w:rPr>
          <w:rFonts w:ascii="Times New Roman" w:hAnsi="Times New Roman"/>
          <w:color w:val="000000" w:themeColor="text1"/>
          <w:sz w:val="24"/>
          <w:szCs w:val="24"/>
          <w:lang w:val="en"/>
        </w:rPr>
        <w:t xml:space="preserve">the </w:t>
      </w:r>
      <w:r w:rsidR="00D23004">
        <w:rPr>
          <w:rFonts w:ascii="Times New Roman" w:hAnsi="Times New Roman"/>
          <w:color w:val="000000" w:themeColor="text1"/>
          <w:sz w:val="24"/>
          <w:szCs w:val="24"/>
          <w:lang w:val="en"/>
        </w:rPr>
        <w:t>Dao</w:t>
      </w:r>
      <w:r w:rsidR="00CC41B6"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is always at work. Whilst we only see the physical means </w:t>
      </w:r>
      <w:r w:rsidR="00CC41B6" w:rsidRPr="00B32637">
        <w:rPr>
          <w:rFonts w:ascii="Times New Roman" w:hAnsi="Times New Roman"/>
          <w:color w:val="000000" w:themeColor="text1"/>
          <w:sz w:val="24"/>
          <w:szCs w:val="24"/>
          <w:lang w:val="en"/>
        </w:rPr>
        <w:t>in</w:t>
      </w:r>
      <w:r w:rsidRPr="00B32637">
        <w:rPr>
          <w:rFonts w:ascii="Times New Roman" w:hAnsi="Times New Roman"/>
          <w:color w:val="000000" w:themeColor="text1"/>
          <w:sz w:val="24"/>
          <w:szCs w:val="24"/>
          <w:lang w:val="en"/>
        </w:rPr>
        <w:t xml:space="preserve"> which </w:t>
      </w:r>
      <w:r w:rsidR="00CC41B6" w:rsidRPr="00B32637">
        <w:rPr>
          <w:rFonts w:ascii="Times New Roman" w:hAnsi="Times New Roman"/>
          <w:color w:val="000000" w:themeColor="text1"/>
          <w:sz w:val="24"/>
          <w:szCs w:val="24"/>
          <w:lang w:val="en"/>
        </w:rPr>
        <w:t>things are</w:t>
      </w:r>
      <w:r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lastRenderedPageBreak/>
        <w:t>produced, there is also the energy at an unseen level, of the yin and yang interactions</w:t>
      </w:r>
      <w:r w:rsidR="001819EB"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which cause each creation, existing on a higher and more subtle level of frequency; which causes </w:t>
      </w:r>
      <w:r w:rsidR="003D114C" w:rsidRPr="00B32637">
        <w:rPr>
          <w:rFonts w:ascii="Times New Roman" w:hAnsi="Times New Roman"/>
          <w:color w:val="000000" w:themeColor="text1"/>
          <w:sz w:val="24"/>
          <w:szCs w:val="24"/>
          <w:lang w:val="en"/>
        </w:rPr>
        <w:t>the</w:t>
      </w:r>
      <w:r w:rsidRPr="00B32637">
        <w:rPr>
          <w:rFonts w:ascii="Times New Roman" w:hAnsi="Times New Roman"/>
          <w:color w:val="000000" w:themeColor="text1"/>
          <w:sz w:val="24"/>
          <w:szCs w:val="24"/>
          <w:lang w:val="en"/>
        </w:rPr>
        <w:t xml:space="preserve"> weather patterns, growth of plants and even the formation of empires</w:t>
      </w:r>
      <w:r w:rsidRPr="00B32637">
        <w:rPr>
          <w:rFonts w:ascii="Times New Roman" w:eastAsiaTheme="majorEastAsia" w:hAnsi="Times New Roman"/>
          <w:color w:val="000000" w:themeColor="text1"/>
          <w:sz w:val="24"/>
          <w:szCs w:val="24"/>
          <w:lang w:val="en"/>
        </w:rPr>
        <w:t>.</w:t>
      </w:r>
    </w:p>
    <w:p w14:paraId="02A2221F" w14:textId="30C18528" w:rsidR="00DD764D" w:rsidRPr="00B32637" w:rsidRDefault="00FD2552" w:rsidP="00FD2552">
      <w:pPr>
        <w:widowControl w:val="0"/>
        <w:autoSpaceDE w:val="0"/>
        <w:autoSpaceDN w:val="0"/>
        <w:adjustRightInd w:val="0"/>
        <w:spacing w:line="360" w:lineRule="auto"/>
        <w:rPr>
          <w:rFonts w:ascii="Times New Roman" w:hAnsi="Times New Roman"/>
          <w:noProof/>
          <w:color w:val="000000" w:themeColor="text1"/>
          <w:sz w:val="24"/>
          <w:szCs w:val="24"/>
        </w:rPr>
      </w:pPr>
      <w:r w:rsidRPr="00B32637">
        <w:rPr>
          <w:rFonts w:ascii="Times New Roman" w:hAnsi="Times New Roman"/>
          <w:color w:val="000000" w:themeColor="text1"/>
          <w:sz w:val="24"/>
          <w:szCs w:val="24"/>
          <w:lang w:val="en"/>
        </w:rPr>
        <w:t xml:space="preserve">When we look at the DNA </w:t>
      </w:r>
      <w:r w:rsidR="00810AC7" w:rsidRPr="00B32637">
        <w:rPr>
          <w:rFonts w:ascii="Times New Roman" w:hAnsi="Times New Roman"/>
          <w:color w:val="000000" w:themeColor="text1"/>
          <w:sz w:val="24"/>
          <w:szCs w:val="24"/>
          <w:lang w:val="en"/>
        </w:rPr>
        <w:t>molecule,</w:t>
      </w:r>
      <w:r w:rsidRPr="00B32637">
        <w:rPr>
          <w:rFonts w:ascii="Times New Roman" w:hAnsi="Times New Roman"/>
          <w:color w:val="000000" w:themeColor="text1"/>
          <w:sz w:val="24"/>
          <w:szCs w:val="24"/>
          <w:lang w:val="en"/>
        </w:rPr>
        <w:t xml:space="preserve"> we find similar behavior</w:t>
      </w:r>
      <w:r w:rsidR="006704F6">
        <w:rPr>
          <w:rFonts w:ascii="Times New Roman" w:hAnsi="Times New Roman"/>
          <w:color w:val="000000" w:themeColor="text1"/>
          <w:sz w:val="24"/>
          <w:szCs w:val="24"/>
          <w:lang w:val="en"/>
        </w:rPr>
        <w:t xml:space="preserve"> to hundun</w:t>
      </w:r>
      <w:r w:rsidRPr="00B32637">
        <w:rPr>
          <w:rFonts w:ascii="Times New Roman" w:hAnsi="Times New Roman"/>
          <w:color w:val="000000" w:themeColor="text1"/>
          <w:sz w:val="24"/>
          <w:szCs w:val="24"/>
          <w:lang w:val="en"/>
        </w:rPr>
        <w:t>. The formation of DNA alluded to thus far; the double helix</w:t>
      </w:r>
      <w:r w:rsidR="001A7F67" w:rsidRPr="00B32637">
        <w:rPr>
          <w:rFonts w:ascii="Times New Roman" w:hAnsi="Times New Roman"/>
          <w:color w:val="000000" w:themeColor="text1"/>
          <w:sz w:val="24"/>
          <w:szCs w:val="24"/>
          <w:lang w:val="en"/>
        </w:rPr>
        <w:t xml:space="preserve"> </w:t>
      </w:r>
      <w:r w:rsidR="00C8534B" w:rsidRPr="00B32637">
        <w:rPr>
          <w:rFonts w:ascii="Times New Roman" w:hAnsi="Times New Roman"/>
          <w:color w:val="000000" w:themeColor="text1"/>
          <w:sz w:val="24"/>
          <w:szCs w:val="24"/>
          <w:lang w:val="en"/>
        </w:rPr>
        <w:t xml:space="preserve">structure </w:t>
      </w:r>
      <w:r w:rsidR="001819EB" w:rsidRPr="00B32637">
        <w:rPr>
          <w:rFonts w:ascii="Times New Roman" w:hAnsi="Times New Roman"/>
          <w:color w:val="000000" w:themeColor="text1"/>
          <w:sz w:val="24"/>
          <w:szCs w:val="24"/>
          <w:lang w:val="en"/>
        </w:rPr>
        <w:t>of chromosomes</w:t>
      </w:r>
      <w:r w:rsidRPr="00B32637">
        <w:rPr>
          <w:rFonts w:ascii="Times New Roman" w:hAnsi="Times New Roman"/>
          <w:color w:val="000000" w:themeColor="text1"/>
          <w:sz w:val="24"/>
          <w:szCs w:val="24"/>
          <w:lang w:val="en"/>
        </w:rPr>
        <w:t xml:space="preserve">, only occurs during </w:t>
      </w:r>
      <w:r w:rsidRPr="00B32637">
        <w:rPr>
          <w:rFonts w:ascii="Times New Roman" w:hAnsi="Times New Roman"/>
          <w:i/>
          <w:color w:val="000000" w:themeColor="text1"/>
          <w:sz w:val="24"/>
          <w:szCs w:val="24"/>
          <w:lang w:val="en"/>
        </w:rPr>
        <w:t xml:space="preserve">protein synthesis </w:t>
      </w:r>
      <w:r w:rsidRPr="00B32637">
        <w:rPr>
          <w:rFonts w:ascii="Times New Roman" w:hAnsi="Times New Roman"/>
          <w:color w:val="000000" w:themeColor="text1"/>
          <w:sz w:val="24"/>
          <w:szCs w:val="24"/>
          <w:lang w:val="en"/>
        </w:rPr>
        <w:t>(</w:t>
      </w:r>
      <w:r w:rsidRPr="00B32637">
        <w:rPr>
          <w:rFonts w:ascii="Times New Roman" w:hAnsi="Times New Roman"/>
          <w:i/>
          <w:color w:val="000000" w:themeColor="text1"/>
          <w:sz w:val="24"/>
          <w:szCs w:val="24"/>
          <w:lang w:val="en"/>
        </w:rPr>
        <w:t>transcription</w:t>
      </w:r>
      <w:r w:rsidRPr="00B32637">
        <w:rPr>
          <w:rFonts w:ascii="Times New Roman" w:hAnsi="Times New Roman"/>
          <w:color w:val="000000" w:themeColor="text1"/>
          <w:sz w:val="24"/>
          <w:szCs w:val="24"/>
          <w:lang w:val="en"/>
        </w:rPr>
        <w:t xml:space="preserve"> and </w:t>
      </w:r>
      <w:r w:rsidRPr="00B32637">
        <w:rPr>
          <w:rFonts w:ascii="Times New Roman" w:hAnsi="Times New Roman"/>
          <w:i/>
          <w:color w:val="000000" w:themeColor="text1"/>
          <w:sz w:val="24"/>
          <w:szCs w:val="24"/>
          <w:lang w:val="en"/>
        </w:rPr>
        <w:t>translation</w:t>
      </w:r>
      <w:r w:rsidRPr="00B32637">
        <w:rPr>
          <w:rFonts w:ascii="Times New Roman" w:hAnsi="Times New Roman"/>
          <w:color w:val="000000" w:themeColor="text1"/>
          <w:sz w:val="24"/>
          <w:szCs w:val="24"/>
          <w:lang w:val="en"/>
        </w:rPr>
        <w:t xml:space="preserve">) and </w:t>
      </w:r>
      <w:r w:rsidRPr="00B32637">
        <w:rPr>
          <w:rFonts w:ascii="Times New Roman" w:hAnsi="Times New Roman"/>
          <w:i/>
          <w:color w:val="000000" w:themeColor="text1"/>
          <w:sz w:val="24"/>
          <w:szCs w:val="24"/>
          <w:lang w:val="en"/>
        </w:rPr>
        <w:t>cell division</w:t>
      </w:r>
      <w:r w:rsidRPr="00B32637">
        <w:rPr>
          <w:rFonts w:ascii="Times New Roman" w:hAnsi="Times New Roman"/>
          <w:color w:val="000000" w:themeColor="text1"/>
          <w:sz w:val="24"/>
          <w:szCs w:val="24"/>
          <w:lang w:val="en"/>
        </w:rPr>
        <w:t xml:space="preserve"> (</w:t>
      </w:r>
      <w:r w:rsidRPr="00B32637">
        <w:rPr>
          <w:rFonts w:ascii="Times New Roman" w:hAnsi="Times New Roman"/>
          <w:i/>
          <w:color w:val="000000" w:themeColor="text1"/>
          <w:sz w:val="24"/>
          <w:szCs w:val="24"/>
          <w:lang w:val="en"/>
        </w:rPr>
        <w:t>mitosis</w:t>
      </w:r>
      <w:r w:rsidR="001819EB" w:rsidRPr="00B32637">
        <w:rPr>
          <w:rFonts w:ascii="Times New Roman" w:hAnsi="Times New Roman"/>
          <w:color w:val="000000" w:themeColor="text1"/>
          <w:sz w:val="24"/>
          <w:szCs w:val="24"/>
          <w:lang w:val="en"/>
        </w:rPr>
        <w:t xml:space="preserve"> and </w:t>
      </w:r>
      <w:r w:rsidR="00FC05C0" w:rsidRPr="00B32637">
        <w:rPr>
          <w:rFonts w:ascii="Times New Roman" w:hAnsi="Times New Roman"/>
          <w:i/>
          <w:color w:val="000000" w:themeColor="text1"/>
          <w:sz w:val="24"/>
          <w:szCs w:val="24"/>
          <w:lang w:val="en"/>
        </w:rPr>
        <w:t>meiosis</w:t>
      </w:r>
      <w:r w:rsidRPr="00B32637">
        <w:rPr>
          <w:rFonts w:ascii="Times New Roman" w:hAnsi="Times New Roman"/>
          <w:color w:val="000000" w:themeColor="text1"/>
          <w:sz w:val="24"/>
          <w:szCs w:val="24"/>
          <w:lang w:val="en"/>
        </w:rPr>
        <w:t>)</w:t>
      </w:r>
      <w:r w:rsidR="00A4680A" w:rsidRPr="00B32637">
        <w:rPr>
          <w:rFonts w:ascii="Times New Roman" w:hAnsi="Times New Roman"/>
          <w:color w:val="000000" w:themeColor="text1"/>
          <w:sz w:val="24"/>
          <w:szCs w:val="24"/>
          <w:lang w:val="en"/>
        </w:rPr>
        <w:t>(Redmond, 2008)</w:t>
      </w:r>
      <w:r w:rsidRPr="00B32637">
        <w:rPr>
          <w:rFonts w:ascii="Times New Roman" w:hAnsi="Times New Roman"/>
          <w:color w:val="000000" w:themeColor="text1"/>
          <w:sz w:val="24"/>
          <w:szCs w:val="24"/>
          <w:lang w:val="en"/>
        </w:rPr>
        <w:t xml:space="preserve">. Whilst DNA, is not undergoing </w:t>
      </w:r>
      <w:r w:rsidR="007E7126" w:rsidRPr="00B32637">
        <w:rPr>
          <w:rFonts w:ascii="Times New Roman" w:hAnsi="Times New Roman"/>
          <w:i/>
          <w:color w:val="000000" w:themeColor="text1"/>
          <w:sz w:val="24"/>
          <w:szCs w:val="24"/>
          <w:lang w:val="en"/>
        </w:rPr>
        <w:t xml:space="preserve">DNA </w:t>
      </w:r>
      <w:r w:rsidR="00C8534B" w:rsidRPr="00B32637">
        <w:rPr>
          <w:rFonts w:ascii="Times New Roman" w:hAnsi="Times New Roman"/>
          <w:i/>
          <w:color w:val="000000" w:themeColor="text1"/>
          <w:sz w:val="24"/>
          <w:szCs w:val="24"/>
          <w:lang w:val="en"/>
        </w:rPr>
        <w:t>replication</w:t>
      </w:r>
      <w:r w:rsidR="007E7126" w:rsidRPr="00B32637">
        <w:rPr>
          <w:rFonts w:ascii="Times New Roman" w:hAnsi="Times New Roman"/>
          <w:i/>
          <w:color w:val="000000" w:themeColor="text1"/>
          <w:sz w:val="24"/>
          <w:szCs w:val="24"/>
          <w:lang w:val="en"/>
        </w:rPr>
        <w:t xml:space="preserve"> </w:t>
      </w:r>
      <w:r w:rsidR="007E7126" w:rsidRPr="00B32637">
        <w:rPr>
          <w:rFonts w:ascii="Times New Roman" w:hAnsi="Times New Roman"/>
          <w:color w:val="000000" w:themeColor="text1"/>
          <w:sz w:val="24"/>
          <w:szCs w:val="24"/>
          <w:lang w:val="en"/>
        </w:rPr>
        <w:t>during cell division</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it exists in the </w:t>
      </w:r>
      <w:r w:rsidR="001819EB" w:rsidRPr="00B32637">
        <w:rPr>
          <w:rFonts w:ascii="Times New Roman" w:hAnsi="Times New Roman"/>
          <w:color w:val="000000" w:themeColor="text1"/>
          <w:sz w:val="24"/>
          <w:szCs w:val="24"/>
          <w:lang w:val="en"/>
        </w:rPr>
        <w:t xml:space="preserve">form </w:t>
      </w:r>
      <w:r w:rsidRPr="00B32637">
        <w:rPr>
          <w:rFonts w:ascii="Times New Roman" w:hAnsi="Times New Roman"/>
          <w:color w:val="000000" w:themeColor="text1"/>
          <w:sz w:val="24"/>
          <w:szCs w:val="24"/>
          <w:lang w:val="en"/>
        </w:rPr>
        <w:t xml:space="preserve">of </w:t>
      </w:r>
      <w:r w:rsidR="007E7126" w:rsidRPr="00B32637">
        <w:rPr>
          <w:rFonts w:ascii="Times New Roman" w:hAnsi="Times New Roman"/>
          <w:i/>
          <w:color w:val="000000" w:themeColor="text1"/>
          <w:sz w:val="24"/>
          <w:szCs w:val="24"/>
          <w:lang w:val="en"/>
        </w:rPr>
        <w:t>c</w:t>
      </w:r>
      <w:r w:rsidRPr="00B32637">
        <w:rPr>
          <w:rFonts w:ascii="Times New Roman" w:hAnsi="Times New Roman"/>
          <w:i/>
          <w:color w:val="000000" w:themeColor="text1"/>
          <w:sz w:val="24"/>
          <w:szCs w:val="24"/>
          <w:lang w:val="en"/>
        </w:rPr>
        <w:t>hromatin</w:t>
      </w:r>
      <w:r w:rsidR="00C8534B" w:rsidRPr="00B32637">
        <w:rPr>
          <w:rFonts w:ascii="Times New Roman" w:hAnsi="Times New Roman"/>
          <w:color w:val="000000" w:themeColor="text1"/>
          <w:sz w:val="24"/>
          <w:szCs w:val="24"/>
          <w:lang w:val="en"/>
        </w:rPr>
        <w:t xml:space="preserve"> </w:t>
      </w:r>
      <w:r w:rsidR="00AE2103" w:rsidRPr="00B32637">
        <w:rPr>
          <w:rFonts w:ascii="Times New Roman" w:hAnsi="Times New Roman"/>
          <w:color w:val="000000" w:themeColor="text1"/>
          <w:sz w:val="24"/>
          <w:szCs w:val="24"/>
          <w:lang w:val="en"/>
        </w:rPr>
        <w:t>(see fig 3)</w:t>
      </w:r>
      <w:r w:rsidRPr="00B32637">
        <w:rPr>
          <w:rFonts w:ascii="Times New Roman" w:hAnsi="Times New Roman"/>
          <w:color w:val="000000" w:themeColor="text1"/>
          <w:sz w:val="24"/>
          <w:szCs w:val="24"/>
          <w:lang w:val="en"/>
        </w:rPr>
        <w:t>: an unordered</w:t>
      </w:r>
      <w:r w:rsidR="00F866FA" w:rsidRPr="00B32637">
        <w:rPr>
          <w:rFonts w:ascii="Times New Roman" w:hAnsi="Times New Roman"/>
          <w:color w:val="000000" w:themeColor="text1"/>
          <w:sz w:val="24"/>
          <w:szCs w:val="24"/>
          <w:lang w:val="en"/>
        </w:rPr>
        <w:t>, muddled,</w:t>
      </w:r>
      <w:r w:rsidRPr="00B32637">
        <w:rPr>
          <w:rFonts w:ascii="Times New Roman" w:hAnsi="Times New Roman"/>
          <w:color w:val="000000" w:themeColor="text1"/>
          <w:sz w:val="24"/>
          <w:szCs w:val="24"/>
          <w:lang w:val="en"/>
        </w:rPr>
        <w:t xml:space="preserve"> seemingly random </w:t>
      </w:r>
      <w:r w:rsidR="001819EB" w:rsidRPr="00B32637">
        <w:rPr>
          <w:rFonts w:ascii="Times New Roman" w:hAnsi="Times New Roman"/>
          <w:color w:val="000000" w:themeColor="text1"/>
          <w:sz w:val="24"/>
          <w:szCs w:val="24"/>
          <w:lang w:val="en"/>
        </w:rPr>
        <w:t>state</w:t>
      </w:r>
      <w:r w:rsidRPr="00B32637">
        <w:rPr>
          <w:rFonts w:ascii="Times New Roman" w:hAnsi="Times New Roman"/>
          <w:color w:val="000000" w:themeColor="text1"/>
          <w:sz w:val="24"/>
          <w:szCs w:val="24"/>
          <w:lang w:val="en"/>
        </w:rPr>
        <w:t>, its original</w:t>
      </w:r>
      <w:r w:rsidR="001819EB" w:rsidRPr="00B32637">
        <w:rPr>
          <w:rFonts w:ascii="Times New Roman" w:hAnsi="Times New Roman"/>
          <w:color w:val="000000" w:themeColor="text1"/>
          <w:sz w:val="24"/>
          <w:szCs w:val="24"/>
          <w:lang w:val="en"/>
        </w:rPr>
        <w:t xml:space="preserve"> or resting</w:t>
      </w:r>
      <w:r w:rsidRPr="00B32637">
        <w:rPr>
          <w:rFonts w:ascii="Times New Roman" w:hAnsi="Times New Roman"/>
          <w:color w:val="000000" w:themeColor="text1"/>
          <w:sz w:val="24"/>
          <w:szCs w:val="24"/>
          <w:lang w:val="en"/>
        </w:rPr>
        <w:t xml:space="preserve"> state, within a round black cell organelle called a </w:t>
      </w:r>
      <w:r w:rsidRPr="00B32637">
        <w:rPr>
          <w:rFonts w:ascii="Times New Roman" w:hAnsi="Times New Roman"/>
          <w:i/>
          <w:color w:val="000000" w:themeColor="text1"/>
          <w:sz w:val="24"/>
          <w:szCs w:val="24"/>
          <w:lang w:val="en"/>
        </w:rPr>
        <w:t>nucleus</w:t>
      </w:r>
      <w:r w:rsidR="00AE2103" w:rsidRPr="00B32637">
        <w:rPr>
          <w:rFonts w:ascii="Times New Roman" w:hAnsi="Times New Roman"/>
          <w:color w:val="000000" w:themeColor="text1"/>
          <w:sz w:val="24"/>
          <w:szCs w:val="24"/>
          <w:lang w:val="en"/>
        </w:rPr>
        <w:t xml:space="preserve"> </w:t>
      </w:r>
      <w:r w:rsidR="00A4680A" w:rsidRPr="00B32637">
        <w:rPr>
          <w:rFonts w:ascii="Times New Roman" w:hAnsi="Times New Roman"/>
          <w:color w:val="000000" w:themeColor="text1"/>
          <w:sz w:val="24"/>
          <w:szCs w:val="24"/>
          <w:lang w:val="en"/>
        </w:rPr>
        <w:t>(Redmond, 2008)</w:t>
      </w:r>
      <w:r w:rsidRPr="00B32637">
        <w:rPr>
          <w:rFonts w:ascii="Times New Roman" w:hAnsi="Times New Roman"/>
          <w:color w:val="000000" w:themeColor="text1"/>
          <w:sz w:val="24"/>
          <w:szCs w:val="24"/>
          <w:lang w:val="en"/>
        </w:rPr>
        <w:t>. This is reminiscent of Hundun</w:t>
      </w:r>
      <w:r w:rsidR="001819EB"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1819EB" w:rsidRPr="00B32637">
        <w:rPr>
          <w:rFonts w:ascii="Times New Roman" w:hAnsi="Times New Roman"/>
          <w:color w:val="000000" w:themeColor="text1"/>
          <w:sz w:val="24"/>
          <w:szCs w:val="24"/>
          <w:lang w:val="en"/>
        </w:rPr>
        <w:t>u</w:t>
      </w:r>
      <w:r w:rsidRPr="00B32637">
        <w:rPr>
          <w:rFonts w:ascii="Times New Roman" w:hAnsi="Times New Roman"/>
          <w:color w:val="000000" w:themeColor="text1"/>
          <w:sz w:val="24"/>
          <w:szCs w:val="24"/>
          <w:lang w:val="en"/>
        </w:rPr>
        <w:t>nordered chaos</w:t>
      </w:r>
      <w:r w:rsidR="00587A16"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F866FA" w:rsidRPr="00B32637">
        <w:rPr>
          <w:rFonts w:ascii="Times New Roman" w:hAnsi="Times New Roman"/>
          <w:color w:val="000000" w:themeColor="text1"/>
          <w:sz w:val="24"/>
          <w:szCs w:val="24"/>
          <w:lang w:val="en"/>
        </w:rPr>
        <w:t xml:space="preserve">muddled, random, unintelligible mess; a nebulous state: cloudy or ill-defined </w:t>
      </w:r>
      <w:r w:rsidRPr="00B32637">
        <w:rPr>
          <w:rFonts w:ascii="Times New Roman" w:hAnsi="Times New Roman"/>
          <w:color w:val="000000" w:themeColor="text1"/>
          <w:sz w:val="24"/>
          <w:szCs w:val="24"/>
          <w:lang w:val="en"/>
        </w:rPr>
        <w:t xml:space="preserve">within a </w:t>
      </w:r>
      <w:r w:rsidR="003D114C" w:rsidRPr="00B32637">
        <w:rPr>
          <w:rFonts w:ascii="Times New Roman" w:hAnsi="Times New Roman"/>
          <w:color w:val="000000" w:themeColor="text1"/>
          <w:sz w:val="24"/>
          <w:szCs w:val="24"/>
          <w:lang w:val="en"/>
        </w:rPr>
        <w:t>large</w:t>
      </w:r>
      <w:r w:rsidRPr="00B32637">
        <w:rPr>
          <w:rFonts w:ascii="Times New Roman" w:hAnsi="Times New Roman"/>
          <w:color w:val="000000" w:themeColor="text1"/>
          <w:sz w:val="24"/>
          <w:szCs w:val="24"/>
          <w:lang w:val="en"/>
        </w:rPr>
        <w:t xml:space="preserve"> black egg </w:t>
      </w:r>
      <w:r w:rsidR="00BC6792" w:rsidRPr="00B32637">
        <w:rPr>
          <w:rFonts w:ascii="Times New Roman" w:hAnsi="Times New Roman"/>
          <w:color w:val="000000" w:themeColor="text1"/>
          <w:sz w:val="24"/>
          <w:szCs w:val="24"/>
          <w:lang w:val="en"/>
        </w:rPr>
        <w:t>(Ames et al., 2018)</w:t>
      </w:r>
      <w:r w:rsidR="00CA1D90" w:rsidRPr="00B32637">
        <w:rPr>
          <w:rFonts w:ascii="Times New Roman" w:hAnsi="Times New Roman"/>
          <w:color w:val="000000" w:themeColor="text1"/>
          <w:sz w:val="24"/>
          <w:szCs w:val="24"/>
          <w:lang w:val="en"/>
        </w:rPr>
        <w:t>.</w:t>
      </w:r>
      <w:r w:rsidR="005F203A"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However, when DNA undergoes</w:t>
      </w:r>
      <w:r w:rsidR="007E7126" w:rsidRPr="00B32637">
        <w:rPr>
          <w:rFonts w:ascii="Times New Roman" w:hAnsi="Times New Roman"/>
          <w:color w:val="000000" w:themeColor="text1"/>
          <w:sz w:val="24"/>
          <w:szCs w:val="24"/>
          <w:lang w:val="en"/>
        </w:rPr>
        <w:t xml:space="preserve"> DNA</w:t>
      </w:r>
      <w:r w:rsidRPr="00B32637">
        <w:rPr>
          <w:rFonts w:ascii="Times New Roman" w:hAnsi="Times New Roman"/>
          <w:color w:val="000000" w:themeColor="text1"/>
          <w:sz w:val="24"/>
          <w:szCs w:val="24"/>
          <w:lang w:val="en"/>
        </w:rPr>
        <w:t xml:space="preserve"> replication</w:t>
      </w:r>
      <w:r w:rsidR="00AE2103" w:rsidRPr="00B32637">
        <w:rPr>
          <w:rFonts w:ascii="Times New Roman" w:hAnsi="Times New Roman"/>
          <w:color w:val="000000" w:themeColor="text1"/>
          <w:sz w:val="24"/>
          <w:szCs w:val="24"/>
          <w:lang w:val="en"/>
        </w:rPr>
        <w:t xml:space="preserve"> </w:t>
      </w:r>
      <w:r w:rsidR="00AB7491" w:rsidRPr="00B32637">
        <w:rPr>
          <w:rFonts w:ascii="Times New Roman" w:hAnsi="Times New Roman"/>
          <w:color w:val="000000" w:themeColor="text1"/>
          <w:sz w:val="24"/>
          <w:szCs w:val="24"/>
          <w:lang w:val="en"/>
        </w:rPr>
        <w:t>(</w:t>
      </w:r>
      <w:r w:rsidR="007E7126" w:rsidRPr="00B32637">
        <w:rPr>
          <w:rFonts w:ascii="Times New Roman" w:hAnsi="Times New Roman"/>
          <w:color w:val="000000" w:themeColor="text1"/>
          <w:sz w:val="24"/>
          <w:szCs w:val="24"/>
          <w:lang w:val="en"/>
        </w:rPr>
        <w:t xml:space="preserve">during </w:t>
      </w:r>
      <w:r w:rsidR="00AB7491" w:rsidRPr="00B32637">
        <w:rPr>
          <w:rFonts w:ascii="Times New Roman" w:hAnsi="Times New Roman"/>
          <w:color w:val="000000" w:themeColor="text1"/>
          <w:sz w:val="24"/>
          <w:szCs w:val="24"/>
          <w:lang w:val="en"/>
        </w:rPr>
        <w:t xml:space="preserve">the creation of a </w:t>
      </w:r>
      <w:r w:rsidR="007E7126" w:rsidRPr="00B32637">
        <w:rPr>
          <w:rFonts w:ascii="Times New Roman" w:hAnsi="Times New Roman"/>
          <w:color w:val="000000" w:themeColor="text1"/>
          <w:sz w:val="24"/>
          <w:szCs w:val="24"/>
          <w:lang w:val="en"/>
        </w:rPr>
        <w:t xml:space="preserve">new </w:t>
      </w:r>
      <w:r w:rsidR="00AB7491" w:rsidRPr="00B32637">
        <w:rPr>
          <w:rFonts w:ascii="Times New Roman" w:hAnsi="Times New Roman"/>
          <w:color w:val="000000" w:themeColor="text1"/>
          <w:sz w:val="24"/>
          <w:szCs w:val="24"/>
          <w:lang w:val="en"/>
        </w:rPr>
        <w:t>cell)</w:t>
      </w:r>
      <w:r w:rsidR="008252EF" w:rsidRPr="00B32637">
        <w:rPr>
          <w:rFonts w:ascii="Times New Roman" w:hAnsi="Times New Roman"/>
          <w:color w:val="000000" w:themeColor="text1"/>
          <w:sz w:val="24"/>
          <w:szCs w:val="24"/>
          <w:lang w:val="en"/>
        </w:rPr>
        <w:t xml:space="preserve"> (mitos</w:t>
      </w:r>
      <w:r w:rsidR="00431E3A" w:rsidRPr="00B32637">
        <w:rPr>
          <w:rFonts w:ascii="Times New Roman" w:hAnsi="Times New Roman"/>
          <w:color w:val="000000" w:themeColor="text1"/>
          <w:sz w:val="24"/>
          <w:szCs w:val="24"/>
          <w:lang w:val="en"/>
        </w:rPr>
        <w:t>i</w:t>
      </w:r>
      <w:r w:rsidR="008252EF"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 i</w:t>
      </w:r>
      <w:r w:rsidR="008252EF" w:rsidRPr="00B32637">
        <w:rPr>
          <w:rFonts w:ascii="Times New Roman" w:hAnsi="Times New Roman"/>
          <w:color w:val="000000" w:themeColor="text1"/>
          <w:sz w:val="24"/>
          <w:szCs w:val="24"/>
          <w:lang w:val="en"/>
        </w:rPr>
        <w:t>t</w:t>
      </w:r>
      <w:r w:rsidRPr="00B32637">
        <w:rPr>
          <w:rFonts w:ascii="Times New Roman" w:hAnsi="Times New Roman"/>
          <w:color w:val="000000" w:themeColor="text1"/>
          <w:sz w:val="24"/>
          <w:szCs w:val="24"/>
          <w:lang w:val="en"/>
        </w:rPr>
        <w:t xml:space="preserve"> lines up into the </w:t>
      </w:r>
      <w:r w:rsidR="008F7260" w:rsidRPr="00B32637">
        <w:rPr>
          <w:rFonts w:ascii="Times New Roman" w:hAnsi="Times New Roman"/>
          <w:color w:val="000000" w:themeColor="text1"/>
          <w:sz w:val="24"/>
          <w:szCs w:val="24"/>
          <w:lang w:val="en"/>
        </w:rPr>
        <w:t>double helix formation</w:t>
      </w:r>
      <w:r w:rsidR="00227DA1">
        <w:rPr>
          <w:rFonts w:ascii="Times New Roman" w:hAnsi="Times New Roman"/>
          <w:color w:val="000000" w:themeColor="text1"/>
          <w:sz w:val="24"/>
          <w:szCs w:val="24"/>
          <w:lang w:val="en"/>
        </w:rPr>
        <w:t>(yin and yang)</w:t>
      </w:r>
      <w:r w:rsidR="00A4680A" w:rsidRPr="00B32637">
        <w:rPr>
          <w:rFonts w:ascii="Times New Roman" w:hAnsi="Times New Roman"/>
          <w:color w:val="000000" w:themeColor="text1"/>
          <w:sz w:val="24"/>
          <w:szCs w:val="24"/>
          <w:lang w:val="en"/>
        </w:rPr>
        <w:t xml:space="preserve"> (Redmond, 2008)</w:t>
      </w:r>
      <w:r w:rsidRPr="00B32637">
        <w:rPr>
          <w:rFonts w:ascii="Times New Roman" w:hAnsi="Times New Roman"/>
          <w:color w:val="000000" w:themeColor="text1"/>
          <w:sz w:val="24"/>
          <w:szCs w:val="24"/>
          <w:lang w:val="en"/>
        </w:rPr>
        <w:t xml:space="preserve">. Like when the </w:t>
      </w:r>
      <w:r w:rsidR="00CC41B6" w:rsidRPr="00B32637">
        <w:rPr>
          <w:rFonts w:ascii="Times New Roman" w:hAnsi="Times New Roman"/>
          <w:color w:val="000000" w:themeColor="text1"/>
          <w:sz w:val="24"/>
          <w:szCs w:val="24"/>
          <w:lang w:val="en"/>
        </w:rPr>
        <w:t>u</w:t>
      </w:r>
      <w:r w:rsidRPr="00B32637">
        <w:rPr>
          <w:rFonts w:ascii="Times New Roman" w:hAnsi="Times New Roman"/>
          <w:color w:val="000000" w:themeColor="text1"/>
          <w:sz w:val="24"/>
          <w:szCs w:val="24"/>
          <w:lang w:val="en"/>
        </w:rPr>
        <w:t xml:space="preserve">niverse was </w:t>
      </w:r>
      <w:r w:rsidR="00AB7491" w:rsidRPr="00B32637">
        <w:rPr>
          <w:rFonts w:ascii="Times New Roman" w:hAnsi="Times New Roman"/>
          <w:color w:val="000000" w:themeColor="text1"/>
          <w:sz w:val="24"/>
          <w:szCs w:val="24"/>
          <w:lang w:val="en"/>
        </w:rPr>
        <w:t>created</w:t>
      </w:r>
      <w:r w:rsidRPr="00B32637">
        <w:rPr>
          <w:rFonts w:ascii="Times New Roman" w:hAnsi="Times New Roman"/>
          <w:color w:val="000000" w:themeColor="text1"/>
          <w:sz w:val="24"/>
          <w:szCs w:val="24"/>
          <w:lang w:val="en"/>
        </w:rPr>
        <w:t>, from the primordial chaos of Hundun</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it split and divided into the </w:t>
      </w:r>
      <w:r w:rsidR="0097595D" w:rsidRPr="00B32637">
        <w:rPr>
          <w:rFonts w:ascii="Times New Roman" w:hAnsi="Times New Roman"/>
          <w:color w:val="000000" w:themeColor="text1"/>
          <w:sz w:val="24"/>
          <w:szCs w:val="24"/>
          <w:lang w:val="en"/>
        </w:rPr>
        <w:t>element’s</w:t>
      </w:r>
      <w:r w:rsidRPr="00B32637">
        <w:rPr>
          <w:rFonts w:ascii="Times New Roman" w:hAnsi="Times New Roman"/>
          <w:color w:val="000000" w:themeColor="text1"/>
          <w:sz w:val="24"/>
          <w:szCs w:val="24"/>
          <w:lang w:val="en"/>
        </w:rPr>
        <w:t xml:space="preserve"> yin and yang</w:t>
      </w:r>
      <w:r w:rsidR="00587A16" w:rsidRPr="00B32637">
        <w:rPr>
          <w:rFonts w:ascii="Times New Roman" w:hAnsi="Times New Roman"/>
          <w:color w:val="000000" w:themeColor="text1"/>
          <w:sz w:val="24"/>
          <w:szCs w:val="24"/>
          <w:lang w:val="en"/>
        </w:rPr>
        <w:t>.</w:t>
      </w:r>
      <w:r w:rsidR="00D40A54" w:rsidRPr="00B32637">
        <w:rPr>
          <w:rFonts w:ascii="Times New Roman" w:hAnsi="Times New Roman"/>
          <w:noProof/>
          <w:color w:val="000000" w:themeColor="text1"/>
          <w:sz w:val="24"/>
          <w:szCs w:val="24"/>
        </w:rPr>
        <w:t xml:space="preserve"> </w:t>
      </w:r>
      <w:r w:rsidR="00F85655" w:rsidRPr="00B32637">
        <w:rPr>
          <w:rFonts w:ascii="Times New Roman" w:hAnsi="Times New Roman"/>
          <w:color w:val="000000" w:themeColor="text1"/>
          <w:sz w:val="24"/>
          <w:szCs w:val="24"/>
          <w:lang w:val="en"/>
        </w:rPr>
        <w:t>This is reflective of how chaos becomes order, as the function of higher causation</w:t>
      </w:r>
      <w:r w:rsidR="001C56D7" w:rsidRPr="00B32637">
        <w:rPr>
          <w:rFonts w:ascii="Times New Roman" w:hAnsi="Times New Roman"/>
          <w:color w:val="000000" w:themeColor="text1"/>
          <w:sz w:val="24"/>
          <w:szCs w:val="24"/>
          <w:lang w:val="en"/>
        </w:rPr>
        <w:t>, with</w:t>
      </w:r>
      <w:r w:rsidR="00227DA1">
        <w:rPr>
          <w:rFonts w:ascii="Times New Roman" w:hAnsi="Times New Roman"/>
          <w:color w:val="000000" w:themeColor="text1"/>
          <w:sz w:val="24"/>
          <w:szCs w:val="24"/>
          <w:lang w:val="en"/>
        </w:rPr>
        <w:t>in</w:t>
      </w:r>
      <w:r w:rsidR="001C56D7" w:rsidRPr="00B32637">
        <w:rPr>
          <w:rFonts w:ascii="Times New Roman" w:hAnsi="Times New Roman"/>
          <w:color w:val="000000" w:themeColor="text1"/>
          <w:sz w:val="24"/>
          <w:szCs w:val="24"/>
          <w:lang w:val="en"/>
        </w:rPr>
        <w:t xml:space="preserve"> both a cellular and cosmic sense.</w:t>
      </w:r>
      <w:r w:rsidR="00DD764D" w:rsidRPr="00B32637">
        <w:rPr>
          <w:rFonts w:ascii="Times New Roman" w:hAnsi="Times New Roman"/>
          <w:noProof/>
          <w:color w:val="000000" w:themeColor="text1"/>
          <w:sz w:val="24"/>
          <w:szCs w:val="24"/>
        </w:rPr>
        <w:t xml:space="preserve">   </w:t>
      </w:r>
    </w:p>
    <w:p w14:paraId="27B99E51" w14:textId="77777777" w:rsidR="00227DA1" w:rsidRPr="00B32637" w:rsidRDefault="00227DA1" w:rsidP="00227DA1">
      <w:pPr>
        <w:widowControl w:val="0"/>
        <w:autoSpaceDE w:val="0"/>
        <w:autoSpaceDN w:val="0"/>
        <w:adjustRightInd w:val="0"/>
        <w:spacing w:line="360" w:lineRule="auto"/>
        <w:rPr>
          <w:rFonts w:ascii="Times New Roman" w:hAnsi="Times New Roman"/>
          <w:b/>
          <w:noProof/>
          <w:color w:val="000000" w:themeColor="text1"/>
          <w:sz w:val="24"/>
          <w:szCs w:val="24"/>
          <w:lang w:val="en"/>
        </w:rPr>
      </w:pPr>
      <w:r w:rsidRPr="00B32637">
        <w:rPr>
          <w:rFonts w:ascii="Times New Roman" w:hAnsi="Times New Roman"/>
          <w:noProof/>
          <w:color w:val="000000" w:themeColor="text1"/>
          <w:sz w:val="24"/>
          <w:szCs w:val="24"/>
        </w:rPr>
        <w:drawing>
          <wp:anchor distT="0" distB="0" distL="114300" distR="114300" simplePos="0" relativeHeight="251658240" behindDoc="0" locked="0" layoutInCell="1" allowOverlap="1" wp14:anchorId="52CA584A" wp14:editId="35B73CA3">
            <wp:simplePos x="0" y="0"/>
            <wp:positionH relativeFrom="margin">
              <wp:posOffset>11575</wp:posOffset>
            </wp:positionH>
            <wp:positionV relativeFrom="paragraph">
              <wp:posOffset>250254</wp:posOffset>
            </wp:positionV>
            <wp:extent cx="3088640" cy="3269615"/>
            <wp:effectExtent l="0" t="0" r="0" b="6985"/>
            <wp:wrapSquare wrapText="bothSides"/>
            <wp:docPr id="4" name="Picture 4" descr="C:\Users\southwest\AppData\Local\Microsoft\Windows\INetCache\Content.MSO\148D64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uthwest\AppData\Local\Microsoft\Windows\INetCache\Content.MSO\148D6420.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8640" cy="3269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21BE" w:rsidRPr="00B32637">
        <w:rPr>
          <w:rFonts w:ascii="Times New Roman" w:hAnsi="Times New Roman"/>
          <w:noProof/>
          <w:color w:val="000000" w:themeColor="text1"/>
          <w:sz w:val="24"/>
          <w:szCs w:val="24"/>
        </w:rPr>
        <w:t>(</w:t>
      </w:r>
      <w:r w:rsidR="009721BE" w:rsidRPr="00B32637">
        <w:rPr>
          <w:rFonts w:ascii="Times New Roman" w:hAnsi="Times New Roman"/>
          <w:b/>
          <w:noProof/>
          <w:color w:val="000000" w:themeColor="text1"/>
          <w:sz w:val="24"/>
          <w:szCs w:val="24"/>
          <w:lang w:val="en"/>
        </w:rPr>
        <w:t xml:space="preserve">Figure 3, DNA as Chromatin; </w:t>
      </w:r>
      <w:r w:rsidRPr="00B32637">
        <w:rPr>
          <w:rFonts w:ascii="Times New Roman" w:hAnsi="Times New Roman"/>
          <w:b/>
          <w:noProof/>
          <w:color w:val="000000" w:themeColor="text1"/>
          <w:sz w:val="24"/>
          <w:szCs w:val="24"/>
          <w:lang w:val="en"/>
        </w:rPr>
        <w:t>pre formation- Comparable to Hundun)</w:t>
      </w:r>
      <w:r w:rsidRPr="00B32637">
        <w:rPr>
          <w:rFonts w:ascii="Times New Roman" w:hAnsi="Times New Roman"/>
          <w:noProof/>
          <w:color w:val="000000" w:themeColor="text1"/>
          <w:sz w:val="24"/>
          <w:szCs w:val="24"/>
        </w:rPr>
        <w:t xml:space="preserve">                                        </w:t>
      </w:r>
    </w:p>
    <w:p w14:paraId="387F283D" w14:textId="25D8E3F3" w:rsidR="009721BE" w:rsidRPr="00B32637" w:rsidRDefault="009721BE" w:rsidP="009721BE">
      <w:pPr>
        <w:widowControl w:val="0"/>
        <w:autoSpaceDE w:val="0"/>
        <w:autoSpaceDN w:val="0"/>
        <w:adjustRightInd w:val="0"/>
        <w:spacing w:line="360" w:lineRule="auto"/>
        <w:rPr>
          <w:rFonts w:ascii="Times New Roman" w:hAnsi="Times New Roman"/>
          <w:b/>
          <w:noProof/>
          <w:color w:val="000000" w:themeColor="text1"/>
          <w:sz w:val="24"/>
          <w:szCs w:val="24"/>
          <w:lang w:val="en"/>
        </w:rPr>
      </w:pPr>
    </w:p>
    <w:p w14:paraId="19BE2AAF" w14:textId="1424F81F" w:rsidR="00453286" w:rsidRPr="00B32637" w:rsidRDefault="00DD764D" w:rsidP="00FD2552">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b/>
          <w:noProof/>
          <w:color w:val="000000" w:themeColor="text1"/>
          <w:sz w:val="24"/>
          <w:szCs w:val="24"/>
          <w:lang w:val="en"/>
        </w:rPr>
        <w:t xml:space="preserve">                  </w:t>
      </w:r>
    </w:p>
    <w:p w14:paraId="219247D2" w14:textId="266A06F7" w:rsidR="00F85655" w:rsidRPr="00B32637" w:rsidRDefault="00F85655" w:rsidP="00FD2552">
      <w:pPr>
        <w:widowControl w:val="0"/>
        <w:autoSpaceDE w:val="0"/>
        <w:autoSpaceDN w:val="0"/>
        <w:adjustRightInd w:val="0"/>
        <w:spacing w:line="360" w:lineRule="auto"/>
        <w:rPr>
          <w:rFonts w:ascii="Times New Roman" w:hAnsi="Times New Roman"/>
          <w:noProof/>
          <w:color w:val="000000" w:themeColor="text1"/>
          <w:sz w:val="24"/>
          <w:szCs w:val="24"/>
        </w:rPr>
      </w:pPr>
    </w:p>
    <w:p w14:paraId="1613BE80" w14:textId="729FF91E" w:rsidR="005A0FA7" w:rsidRPr="00B32637" w:rsidRDefault="005A0FA7" w:rsidP="00FD2552">
      <w:pPr>
        <w:widowControl w:val="0"/>
        <w:autoSpaceDE w:val="0"/>
        <w:autoSpaceDN w:val="0"/>
        <w:adjustRightInd w:val="0"/>
        <w:spacing w:line="360" w:lineRule="auto"/>
        <w:rPr>
          <w:rFonts w:ascii="Times New Roman" w:hAnsi="Times New Roman"/>
          <w:noProof/>
          <w:color w:val="000000" w:themeColor="text1"/>
          <w:sz w:val="24"/>
          <w:szCs w:val="24"/>
        </w:rPr>
      </w:pPr>
    </w:p>
    <w:p w14:paraId="5FDB867C" w14:textId="77777777" w:rsidR="005A0FA7" w:rsidRPr="00B32637" w:rsidRDefault="005A0FA7" w:rsidP="005A0FA7">
      <w:pPr>
        <w:rPr>
          <w:rFonts w:ascii="Times New Roman" w:hAnsi="Times New Roman"/>
          <w:sz w:val="24"/>
          <w:szCs w:val="24"/>
        </w:rPr>
      </w:pPr>
    </w:p>
    <w:p w14:paraId="72B31A0B" w14:textId="77777777" w:rsidR="005A0FA7" w:rsidRPr="00B32637" w:rsidRDefault="005A0FA7" w:rsidP="005A0FA7">
      <w:pPr>
        <w:rPr>
          <w:rFonts w:ascii="Times New Roman" w:hAnsi="Times New Roman"/>
          <w:sz w:val="24"/>
          <w:szCs w:val="24"/>
        </w:rPr>
      </w:pPr>
    </w:p>
    <w:p w14:paraId="491042F7" w14:textId="77777777" w:rsidR="005A0FA7" w:rsidRPr="00B32637" w:rsidRDefault="005A0FA7" w:rsidP="005A0FA7">
      <w:pPr>
        <w:rPr>
          <w:rFonts w:ascii="Times New Roman" w:hAnsi="Times New Roman"/>
          <w:sz w:val="24"/>
          <w:szCs w:val="24"/>
        </w:rPr>
      </w:pPr>
    </w:p>
    <w:p w14:paraId="36FF2406" w14:textId="3524818D" w:rsidR="00F85655" w:rsidRPr="00B32637" w:rsidRDefault="00F85655" w:rsidP="005A0FA7">
      <w:pPr>
        <w:widowControl w:val="0"/>
        <w:tabs>
          <w:tab w:val="left" w:pos="1413"/>
        </w:tabs>
        <w:autoSpaceDE w:val="0"/>
        <w:autoSpaceDN w:val="0"/>
        <w:adjustRightInd w:val="0"/>
        <w:spacing w:line="360" w:lineRule="auto"/>
        <w:rPr>
          <w:rFonts w:ascii="Times New Roman" w:hAnsi="Times New Roman"/>
          <w:noProof/>
          <w:color w:val="000000" w:themeColor="text1"/>
          <w:sz w:val="24"/>
          <w:szCs w:val="24"/>
        </w:rPr>
      </w:pPr>
    </w:p>
    <w:p w14:paraId="0A7197FC" w14:textId="77777777" w:rsidR="00F85655" w:rsidRPr="00B32637" w:rsidRDefault="00453286" w:rsidP="00FD2552">
      <w:pPr>
        <w:widowControl w:val="0"/>
        <w:autoSpaceDE w:val="0"/>
        <w:autoSpaceDN w:val="0"/>
        <w:adjustRightInd w:val="0"/>
        <w:spacing w:line="360" w:lineRule="auto"/>
        <w:rPr>
          <w:rFonts w:ascii="Times New Roman" w:hAnsi="Times New Roman"/>
          <w:b/>
          <w:noProof/>
          <w:color w:val="000000" w:themeColor="text1"/>
          <w:sz w:val="24"/>
          <w:szCs w:val="24"/>
          <w:lang w:val="en"/>
        </w:rPr>
      </w:pPr>
      <w:r w:rsidRPr="00B32637">
        <w:rPr>
          <w:rFonts w:ascii="Times New Roman" w:hAnsi="Times New Roman"/>
          <w:noProof/>
          <w:color w:val="000000" w:themeColor="text1"/>
          <w:sz w:val="24"/>
          <w:szCs w:val="24"/>
        </w:rPr>
        <w:t xml:space="preserve"> </w:t>
      </w:r>
      <w:r w:rsidR="00F85655" w:rsidRPr="00B32637">
        <w:rPr>
          <w:rFonts w:ascii="Times New Roman" w:hAnsi="Times New Roman"/>
          <w:noProof/>
          <w:color w:val="000000" w:themeColor="text1"/>
          <w:sz w:val="24"/>
          <w:szCs w:val="24"/>
        </w:rPr>
        <w:lastRenderedPageBreak/>
        <w:drawing>
          <wp:inline distT="0" distB="0" distL="0" distR="0" wp14:anchorId="26E40181" wp14:editId="64617810">
            <wp:extent cx="4979686" cy="28010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35953" cy="2832723"/>
                    </a:xfrm>
                    <a:prstGeom prst="rect">
                      <a:avLst/>
                    </a:prstGeom>
                  </pic:spPr>
                </pic:pic>
              </a:graphicData>
            </a:graphic>
          </wp:inline>
        </w:drawing>
      </w:r>
      <w:r w:rsidRPr="00B32637">
        <w:rPr>
          <w:rFonts w:ascii="Times New Roman" w:hAnsi="Times New Roman"/>
          <w:noProof/>
          <w:color w:val="000000" w:themeColor="text1"/>
          <w:sz w:val="24"/>
          <w:szCs w:val="24"/>
        </w:rPr>
        <w:t xml:space="preserve">  </w:t>
      </w:r>
      <w:r w:rsidR="00F85655" w:rsidRPr="00B32637">
        <w:rPr>
          <w:rFonts w:ascii="Times New Roman" w:hAnsi="Times New Roman"/>
          <w:b/>
          <w:noProof/>
          <w:color w:val="000000" w:themeColor="text1"/>
          <w:sz w:val="24"/>
          <w:szCs w:val="24"/>
          <w:lang w:val="en"/>
        </w:rPr>
        <w:t xml:space="preserve"> </w:t>
      </w:r>
    </w:p>
    <w:p w14:paraId="70546315" w14:textId="1B49DC11" w:rsidR="003D58B1" w:rsidRPr="00B32637" w:rsidRDefault="00E66FFF" w:rsidP="00FD2552">
      <w:pPr>
        <w:widowControl w:val="0"/>
        <w:autoSpaceDE w:val="0"/>
        <w:autoSpaceDN w:val="0"/>
        <w:adjustRightInd w:val="0"/>
        <w:spacing w:line="360" w:lineRule="auto"/>
        <w:rPr>
          <w:rFonts w:ascii="Times New Roman" w:hAnsi="Times New Roman"/>
          <w:noProof/>
          <w:color w:val="000000" w:themeColor="text1"/>
          <w:sz w:val="24"/>
          <w:szCs w:val="24"/>
        </w:rPr>
      </w:pPr>
      <w:r w:rsidRPr="00B32637">
        <w:rPr>
          <w:rFonts w:ascii="Times New Roman" w:hAnsi="Times New Roman"/>
          <w:b/>
          <w:noProof/>
          <w:color w:val="000000" w:themeColor="text1"/>
          <w:sz w:val="24"/>
          <w:szCs w:val="24"/>
          <w:lang w:val="en"/>
        </w:rPr>
        <w:t>(Figure 4</w:t>
      </w:r>
      <w:r w:rsidR="00453286" w:rsidRPr="00B32637">
        <w:rPr>
          <w:rFonts w:ascii="Times New Roman" w:hAnsi="Times New Roman"/>
          <w:b/>
          <w:noProof/>
          <w:color w:val="000000" w:themeColor="text1"/>
          <w:sz w:val="24"/>
          <w:szCs w:val="24"/>
          <w:lang w:val="en"/>
        </w:rPr>
        <w:t>,</w:t>
      </w:r>
      <w:r w:rsidRPr="00B32637">
        <w:rPr>
          <w:rFonts w:ascii="Times New Roman" w:hAnsi="Times New Roman"/>
          <w:b/>
          <w:noProof/>
          <w:color w:val="000000" w:themeColor="text1"/>
          <w:sz w:val="24"/>
          <w:szCs w:val="24"/>
          <w:lang w:val="en"/>
        </w:rPr>
        <w:t xml:space="preserve"> </w:t>
      </w:r>
      <w:r w:rsidR="00F85655" w:rsidRPr="00B32637">
        <w:rPr>
          <w:rFonts w:ascii="Times New Roman" w:hAnsi="Times New Roman"/>
          <w:b/>
          <w:noProof/>
          <w:color w:val="000000" w:themeColor="text1"/>
          <w:sz w:val="24"/>
          <w:szCs w:val="24"/>
          <w:lang w:val="en"/>
        </w:rPr>
        <w:t xml:space="preserve">DNA in </w:t>
      </w:r>
      <w:r w:rsidR="00D06967" w:rsidRPr="00B32637">
        <w:rPr>
          <w:rFonts w:ascii="Times New Roman" w:hAnsi="Times New Roman"/>
          <w:b/>
          <w:noProof/>
          <w:color w:val="000000" w:themeColor="text1"/>
          <w:sz w:val="24"/>
          <w:szCs w:val="24"/>
          <w:lang w:val="en"/>
        </w:rPr>
        <w:t>Double Helix</w:t>
      </w:r>
      <w:r w:rsidR="00F85655" w:rsidRPr="00B32637">
        <w:rPr>
          <w:rFonts w:ascii="Times New Roman" w:hAnsi="Times New Roman"/>
          <w:b/>
          <w:noProof/>
          <w:color w:val="000000" w:themeColor="text1"/>
          <w:sz w:val="24"/>
          <w:szCs w:val="24"/>
          <w:lang w:val="en"/>
        </w:rPr>
        <w:t xml:space="preserve">; </w:t>
      </w:r>
      <w:r w:rsidR="00A30346" w:rsidRPr="00B32637">
        <w:rPr>
          <w:rFonts w:ascii="Times New Roman" w:hAnsi="Times New Roman"/>
          <w:b/>
          <w:noProof/>
          <w:color w:val="000000" w:themeColor="text1"/>
          <w:sz w:val="24"/>
          <w:szCs w:val="24"/>
          <w:lang w:val="en"/>
        </w:rPr>
        <w:t>p</w:t>
      </w:r>
      <w:r w:rsidR="00F85655" w:rsidRPr="00B32637">
        <w:rPr>
          <w:rFonts w:ascii="Times New Roman" w:hAnsi="Times New Roman"/>
          <w:b/>
          <w:noProof/>
          <w:color w:val="000000" w:themeColor="text1"/>
          <w:sz w:val="24"/>
          <w:szCs w:val="24"/>
          <w:lang w:val="en"/>
        </w:rPr>
        <w:t>ost formation</w:t>
      </w:r>
      <w:r w:rsidR="007E7126" w:rsidRPr="00B32637">
        <w:rPr>
          <w:rFonts w:ascii="Times New Roman" w:hAnsi="Times New Roman"/>
          <w:b/>
          <w:noProof/>
          <w:color w:val="000000" w:themeColor="text1"/>
          <w:sz w:val="24"/>
          <w:szCs w:val="24"/>
          <w:lang w:val="en"/>
        </w:rPr>
        <w:t>-Comparable to YinYang</w:t>
      </w:r>
      <w:r w:rsidRPr="00B32637">
        <w:rPr>
          <w:rFonts w:ascii="Times New Roman" w:hAnsi="Times New Roman"/>
          <w:b/>
          <w:noProof/>
          <w:color w:val="000000" w:themeColor="text1"/>
          <w:sz w:val="24"/>
          <w:szCs w:val="24"/>
          <w:lang w:val="en"/>
        </w:rPr>
        <w:t>)</w:t>
      </w:r>
    </w:p>
    <w:p w14:paraId="706A102A" w14:textId="2BE8AEAE" w:rsidR="00D06D9F" w:rsidRPr="00B32637" w:rsidRDefault="00F866FA" w:rsidP="0089252A">
      <w:pPr>
        <w:widowControl w:val="0"/>
        <w:autoSpaceDE w:val="0"/>
        <w:autoSpaceDN w:val="0"/>
        <w:adjustRightInd w:val="0"/>
        <w:spacing w:line="360" w:lineRule="auto"/>
        <w:rPr>
          <w:rFonts w:ascii="Times New Roman" w:eastAsiaTheme="majorEastAsia" w:hAnsi="Times New Roman"/>
          <w:color w:val="000000" w:themeColor="text1"/>
          <w:sz w:val="24"/>
          <w:szCs w:val="24"/>
        </w:rPr>
      </w:pPr>
      <w:r w:rsidRPr="00B32637">
        <w:rPr>
          <w:rFonts w:ascii="Times New Roman" w:hAnsi="Times New Roman"/>
          <w:color w:val="000000" w:themeColor="text1"/>
          <w:sz w:val="24"/>
          <w:szCs w:val="24"/>
          <w:lang w:val="en"/>
        </w:rPr>
        <w:t>The yin yang symbol</w:t>
      </w:r>
      <w:r w:rsidR="00375EE1" w:rsidRPr="00B32637">
        <w:rPr>
          <w:rFonts w:ascii="Times New Roman" w:hAnsi="Times New Roman"/>
          <w:color w:val="000000" w:themeColor="text1"/>
          <w:sz w:val="24"/>
          <w:szCs w:val="24"/>
          <w:lang w:val="en"/>
        </w:rPr>
        <w:t xml:space="preserve"> (tai ji tu)</w:t>
      </w:r>
      <w:r w:rsidRPr="00B32637">
        <w:rPr>
          <w:rFonts w:ascii="Times New Roman" w:hAnsi="Times New Roman"/>
          <w:color w:val="000000" w:themeColor="text1"/>
          <w:sz w:val="24"/>
          <w:szCs w:val="24"/>
          <w:lang w:val="en"/>
        </w:rPr>
        <w:t xml:space="preserve"> does not exist in real life or nature, </w:t>
      </w:r>
      <w:r w:rsidR="008F7260" w:rsidRPr="00B32637">
        <w:rPr>
          <w:rFonts w:ascii="Times New Roman" w:hAnsi="Times New Roman"/>
          <w:color w:val="000000" w:themeColor="text1"/>
          <w:sz w:val="24"/>
          <w:szCs w:val="24"/>
          <w:lang w:val="en"/>
        </w:rPr>
        <w:t>o</w:t>
      </w:r>
      <w:r w:rsidRPr="00B32637">
        <w:rPr>
          <w:rFonts w:ascii="Times New Roman" w:hAnsi="Times New Roman"/>
          <w:color w:val="000000" w:themeColor="text1"/>
          <w:sz w:val="24"/>
          <w:szCs w:val="24"/>
          <w:lang w:val="en"/>
        </w:rPr>
        <w:t>nly the principle which it represents. DNA does; and we have reasoned the dividing of a muddle</w:t>
      </w:r>
      <w:r w:rsidR="00AE2103" w:rsidRPr="00B32637">
        <w:rPr>
          <w:rFonts w:ascii="Times New Roman" w:hAnsi="Times New Roman"/>
          <w:color w:val="000000" w:themeColor="text1"/>
          <w:sz w:val="24"/>
          <w:szCs w:val="24"/>
          <w:lang w:val="en"/>
        </w:rPr>
        <w:t>d</w:t>
      </w:r>
      <w:r w:rsidRPr="00B32637">
        <w:rPr>
          <w:rFonts w:ascii="Times New Roman" w:hAnsi="Times New Roman"/>
          <w:color w:val="000000" w:themeColor="text1"/>
          <w:sz w:val="24"/>
          <w:szCs w:val="24"/>
          <w:lang w:val="en"/>
        </w:rPr>
        <w:t xml:space="preserve"> </w:t>
      </w:r>
      <w:r w:rsidR="00375EE1" w:rsidRPr="00B32637">
        <w:rPr>
          <w:rFonts w:ascii="Times New Roman" w:hAnsi="Times New Roman"/>
          <w:color w:val="000000" w:themeColor="text1"/>
          <w:sz w:val="24"/>
          <w:szCs w:val="24"/>
          <w:lang w:val="en"/>
        </w:rPr>
        <w:t>nebulous</w:t>
      </w:r>
      <w:r w:rsidRPr="00B32637">
        <w:rPr>
          <w:rFonts w:ascii="Times New Roman" w:hAnsi="Times New Roman"/>
          <w:color w:val="000000" w:themeColor="text1"/>
          <w:sz w:val="24"/>
          <w:szCs w:val="24"/>
          <w:lang w:val="en"/>
        </w:rPr>
        <w:t xml:space="preserve"> state into a dualistic </w:t>
      </w:r>
      <w:r w:rsidR="00A30346" w:rsidRPr="00B32637">
        <w:rPr>
          <w:rFonts w:ascii="Times New Roman" w:hAnsi="Times New Roman"/>
          <w:color w:val="000000" w:themeColor="text1"/>
          <w:sz w:val="24"/>
          <w:szCs w:val="24"/>
          <w:lang w:val="en"/>
        </w:rPr>
        <w:t xml:space="preserve">form of </w:t>
      </w:r>
      <w:r w:rsidR="00AB7491" w:rsidRPr="00B32637">
        <w:rPr>
          <w:rFonts w:ascii="Times New Roman" w:hAnsi="Times New Roman"/>
          <w:color w:val="000000" w:themeColor="text1"/>
          <w:sz w:val="24"/>
          <w:szCs w:val="24"/>
          <w:lang w:val="en"/>
        </w:rPr>
        <w:t>positive and negative</w:t>
      </w:r>
      <w:r w:rsidR="00A30346" w:rsidRPr="00B32637">
        <w:rPr>
          <w:rFonts w:ascii="Times New Roman" w:hAnsi="Times New Roman"/>
          <w:color w:val="000000" w:themeColor="text1"/>
          <w:sz w:val="24"/>
          <w:szCs w:val="24"/>
          <w:lang w:val="en"/>
        </w:rPr>
        <w:t xml:space="preserve"> pairing</w:t>
      </w:r>
      <w:r w:rsidRPr="00B32637">
        <w:rPr>
          <w:rFonts w:ascii="Times New Roman" w:hAnsi="Times New Roman"/>
          <w:color w:val="000000" w:themeColor="text1"/>
          <w:sz w:val="24"/>
          <w:szCs w:val="24"/>
          <w:lang w:val="en"/>
        </w:rPr>
        <w:t xml:space="preserve">, applies to both the tai ji and DNA. </w:t>
      </w:r>
      <w:r w:rsidR="00A86ED9" w:rsidRPr="00B32637">
        <w:rPr>
          <w:rFonts w:ascii="Times New Roman" w:hAnsi="Times New Roman"/>
          <w:color w:val="000000" w:themeColor="text1"/>
          <w:sz w:val="24"/>
          <w:szCs w:val="24"/>
          <w:lang w:val="en"/>
        </w:rPr>
        <w:t xml:space="preserve">An image of the </w:t>
      </w:r>
      <w:r w:rsidR="00FD2552" w:rsidRPr="00B32637">
        <w:rPr>
          <w:rFonts w:ascii="Times New Roman" w:hAnsi="Times New Roman"/>
          <w:color w:val="000000" w:themeColor="text1"/>
          <w:sz w:val="24"/>
          <w:szCs w:val="24"/>
          <w:lang w:val="en"/>
        </w:rPr>
        <w:t>DNA</w:t>
      </w:r>
      <w:r w:rsidR="00A86ED9" w:rsidRPr="00B32637">
        <w:rPr>
          <w:rFonts w:ascii="Times New Roman" w:hAnsi="Times New Roman"/>
          <w:color w:val="000000" w:themeColor="text1"/>
          <w:sz w:val="24"/>
          <w:szCs w:val="24"/>
          <w:lang w:val="en"/>
        </w:rPr>
        <w:t xml:space="preserve"> as the</w:t>
      </w:r>
      <w:r w:rsidR="00FD2552" w:rsidRPr="00B32637">
        <w:rPr>
          <w:rFonts w:ascii="Times New Roman" w:hAnsi="Times New Roman"/>
          <w:color w:val="000000" w:themeColor="text1"/>
          <w:sz w:val="24"/>
          <w:szCs w:val="24"/>
          <w:lang w:val="en"/>
        </w:rPr>
        <w:t xml:space="preserve"> Dao and</w:t>
      </w:r>
      <w:r w:rsidR="00A86ED9" w:rsidRPr="00B32637">
        <w:rPr>
          <w:rFonts w:ascii="Times New Roman" w:hAnsi="Times New Roman"/>
          <w:color w:val="000000" w:themeColor="text1"/>
          <w:sz w:val="24"/>
          <w:szCs w:val="24"/>
          <w:lang w:val="en"/>
        </w:rPr>
        <w:t xml:space="preserve"> yin yang has </w:t>
      </w:r>
      <w:r w:rsidR="00D60CEB" w:rsidRPr="00B32637">
        <w:rPr>
          <w:rFonts w:ascii="Times New Roman" w:hAnsi="Times New Roman"/>
          <w:color w:val="000000" w:themeColor="text1"/>
          <w:sz w:val="24"/>
          <w:szCs w:val="24"/>
          <w:lang w:val="en"/>
        </w:rPr>
        <w:t>begun</w:t>
      </w:r>
      <w:r w:rsidR="00A86ED9" w:rsidRPr="00B32637">
        <w:rPr>
          <w:rFonts w:ascii="Times New Roman" w:hAnsi="Times New Roman"/>
          <w:color w:val="000000" w:themeColor="text1"/>
          <w:sz w:val="24"/>
          <w:szCs w:val="24"/>
          <w:lang w:val="en"/>
        </w:rPr>
        <w:t xml:space="preserve"> to emerge. Though before</w:t>
      </w:r>
      <w:r w:rsidR="00D06D9F" w:rsidRPr="00B32637">
        <w:rPr>
          <w:rFonts w:ascii="Times New Roman" w:hAnsi="Times New Roman"/>
          <w:color w:val="000000" w:themeColor="text1"/>
          <w:sz w:val="24"/>
          <w:szCs w:val="24"/>
          <w:lang w:val="en"/>
        </w:rPr>
        <w:t xml:space="preserve"> we can further explore the implications of DNA and </w:t>
      </w:r>
      <w:r w:rsidR="00810AC7" w:rsidRPr="00B32637">
        <w:rPr>
          <w:rFonts w:ascii="Times New Roman" w:hAnsi="Times New Roman"/>
          <w:color w:val="000000" w:themeColor="text1"/>
          <w:sz w:val="24"/>
          <w:szCs w:val="24"/>
          <w:lang w:val="en"/>
        </w:rPr>
        <w:t>Dao,</w:t>
      </w:r>
      <w:r w:rsidR="00D06D9F" w:rsidRPr="00B32637">
        <w:rPr>
          <w:rFonts w:ascii="Times New Roman" w:hAnsi="Times New Roman"/>
          <w:color w:val="000000" w:themeColor="text1"/>
          <w:sz w:val="24"/>
          <w:szCs w:val="24"/>
          <w:lang w:val="en"/>
        </w:rPr>
        <w:t xml:space="preserve"> we must first comprehend the Dao significance to the human</w:t>
      </w:r>
      <w:r w:rsidR="00F344E1" w:rsidRPr="00B32637">
        <w:rPr>
          <w:rFonts w:ascii="Times New Roman" w:hAnsi="Times New Roman"/>
          <w:color w:val="000000" w:themeColor="text1"/>
          <w:sz w:val="24"/>
          <w:szCs w:val="24"/>
          <w:lang w:val="en"/>
        </w:rPr>
        <w:t xml:space="preserve"> brain, body</w:t>
      </w:r>
      <w:r w:rsidR="00D06D9F" w:rsidRPr="00B32637">
        <w:rPr>
          <w:rFonts w:ascii="Times New Roman" w:hAnsi="Times New Roman"/>
          <w:color w:val="000000" w:themeColor="text1"/>
          <w:sz w:val="24"/>
          <w:szCs w:val="24"/>
          <w:lang w:val="en"/>
        </w:rPr>
        <w:t xml:space="preserve"> and the planet.</w:t>
      </w:r>
    </w:p>
    <w:p w14:paraId="2FFB1F0F" w14:textId="77777777" w:rsidR="00A86040" w:rsidRPr="00B32637" w:rsidRDefault="00A86040">
      <w:pPr>
        <w:widowControl w:val="0"/>
        <w:autoSpaceDE w:val="0"/>
        <w:autoSpaceDN w:val="0"/>
        <w:adjustRightInd w:val="0"/>
        <w:spacing w:line="360" w:lineRule="auto"/>
        <w:rPr>
          <w:rFonts w:ascii="Times New Roman"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t>The Human Brain</w:t>
      </w:r>
    </w:p>
    <w:p w14:paraId="4FE34968" w14:textId="23650BF0" w:rsidR="0002567C" w:rsidRPr="00B32637" w:rsidRDefault="00A86040">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As we see the yin yang symbol expressed within the genome, fittingly we also find the duality of yin and yang within the human</w:t>
      </w:r>
      <w:r w:rsidR="007E7126" w:rsidRPr="00B32637">
        <w:rPr>
          <w:rFonts w:ascii="Times New Roman" w:hAnsi="Times New Roman"/>
          <w:color w:val="000000" w:themeColor="text1"/>
          <w:sz w:val="24"/>
          <w:szCs w:val="24"/>
          <w:lang w:val="en"/>
        </w:rPr>
        <w:t xml:space="preserve"> body</w:t>
      </w:r>
      <w:r w:rsidRPr="00B32637">
        <w:rPr>
          <w:rFonts w:ascii="Times New Roman" w:hAnsi="Times New Roman"/>
          <w:color w:val="000000" w:themeColor="text1"/>
          <w:sz w:val="24"/>
          <w:szCs w:val="24"/>
          <w:lang w:val="en"/>
        </w:rPr>
        <w:t xml:space="preserve"> and b</w:t>
      </w:r>
      <w:r w:rsidR="007E7126" w:rsidRPr="00B32637">
        <w:rPr>
          <w:rFonts w:ascii="Times New Roman" w:hAnsi="Times New Roman"/>
          <w:color w:val="000000" w:themeColor="text1"/>
          <w:sz w:val="24"/>
          <w:szCs w:val="24"/>
          <w:lang w:val="en"/>
        </w:rPr>
        <w:t>rain</w:t>
      </w:r>
      <w:r w:rsidRPr="00B32637">
        <w:rPr>
          <w:rFonts w:ascii="Times New Roman" w:hAnsi="Times New Roman"/>
          <w:color w:val="000000" w:themeColor="text1"/>
          <w:sz w:val="24"/>
          <w:szCs w:val="24"/>
          <w:lang w:val="en"/>
        </w:rPr>
        <w:t>, t</w:t>
      </w:r>
      <w:r w:rsidR="009A7442" w:rsidRPr="00B32637">
        <w:rPr>
          <w:rFonts w:ascii="Times New Roman" w:hAnsi="Times New Roman"/>
          <w:color w:val="000000" w:themeColor="text1"/>
          <w:sz w:val="24"/>
          <w:szCs w:val="24"/>
          <w:lang w:val="en"/>
        </w:rPr>
        <w:t>o</w:t>
      </w:r>
      <w:r w:rsidRPr="00B32637">
        <w:rPr>
          <w:rFonts w:ascii="Times New Roman" w:hAnsi="Times New Roman"/>
          <w:color w:val="000000" w:themeColor="text1"/>
          <w:sz w:val="24"/>
          <w:szCs w:val="24"/>
          <w:lang w:val="en"/>
        </w:rPr>
        <w:t xml:space="preserve"> which we then find the same duality existing within the mind. The Brain is split into two hemispheres, divided by the interhemispheric fissure</w:t>
      </w:r>
      <w:r w:rsidR="00A30346" w:rsidRPr="00B32637">
        <w:rPr>
          <w:rFonts w:ascii="Times New Roman" w:hAnsi="Times New Roman"/>
          <w:color w:val="000000" w:themeColor="text1"/>
          <w:sz w:val="24"/>
          <w:szCs w:val="24"/>
          <w:lang w:val="en"/>
        </w:rPr>
        <w:t xml:space="preserve"> </w:t>
      </w:r>
      <w:r w:rsidR="00EC13F1" w:rsidRPr="00B32637">
        <w:rPr>
          <w:rFonts w:ascii="Times New Roman" w:hAnsi="Times New Roman"/>
          <w:color w:val="000000" w:themeColor="text1"/>
          <w:sz w:val="24"/>
          <w:szCs w:val="24"/>
          <w:lang w:val="en"/>
        </w:rPr>
        <w:t>(Barthelemy, 2019)</w:t>
      </w:r>
      <w:r w:rsidR="00A86ED9"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The left</w:t>
      </w:r>
      <w:r w:rsidR="00AE2103" w:rsidRPr="00B32637">
        <w:rPr>
          <w:rFonts w:ascii="Times New Roman" w:hAnsi="Times New Roman"/>
          <w:color w:val="000000" w:themeColor="text1"/>
          <w:sz w:val="24"/>
          <w:szCs w:val="24"/>
          <w:lang w:val="en"/>
        </w:rPr>
        <w:t xml:space="preserve"> (dominant)</w:t>
      </w:r>
      <w:r w:rsidRPr="00B32637">
        <w:rPr>
          <w:rFonts w:ascii="Times New Roman" w:hAnsi="Times New Roman"/>
          <w:color w:val="000000" w:themeColor="text1"/>
          <w:sz w:val="24"/>
          <w:szCs w:val="24"/>
          <w:lang w:val="en"/>
        </w:rPr>
        <w:t xml:space="preserve"> hemisphere is often termed the male brain, having</w:t>
      </w:r>
      <w:r w:rsidR="00757C99">
        <w:rPr>
          <w:rFonts w:ascii="Times New Roman" w:hAnsi="Times New Roman"/>
          <w:color w:val="000000" w:themeColor="text1"/>
          <w:sz w:val="24"/>
          <w:szCs w:val="24"/>
          <w:lang w:val="en"/>
        </w:rPr>
        <w:t xml:space="preserve"> the</w:t>
      </w:r>
      <w:r w:rsidRPr="00B32637">
        <w:rPr>
          <w:rFonts w:ascii="Times New Roman" w:hAnsi="Times New Roman"/>
          <w:color w:val="000000" w:themeColor="text1"/>
          <w:sz w:val="24"/>
          <w:szCs w:val="24"/>
          <w:lang w:val="en"/>
        </w:rPr>
        <w:t xml:space="preserve"> qualities of mathematics</w:t>
      </w:r>
      <w:r w:rsidR="00757C99">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science</w:t>
      </w:r>
      <w:r w:rsidR="00757C99">
        <w:rPr>
          <w:rFonts w:ascii="Times New Roman" w:hAnsi="Times New Roman"/>
          <w:color w:val="000000" w:themeColor="text1"/>
          <w:sz w:val="24"/>
          <w:szCs w:val="24"/>
          <w:lang w:val="en"/>
        </w:rPr>
        <w:t xml:space="preserve"> and</w:t>
      </w:r>
      <w:r w:rsidRPr="00B32637">
        <w:rPr>
          <w:rFonts w:ascii="Times New Roman" w:hAnsi="Times New Roman"/>
          <w:color w:val="000000" w:themeColor="text1"/>
          <w:sz w:val="24"/>
          <w:szCs w:val="24"/>
          <w:lang w:val="en"/>
        </w:rPr>
        <w:t xml:space="preserve"> logic etc</w:t>
      </w:r>
      <w:r w:rsidR="00AE2103"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AE2103" w:rsidRPr="00B32637">
        <w:rPr>
          <w:rFonts w:ascii="Times New Roman" w:hAnsi="Times New Roman"/>
          <w:color w:val="000000" w:themeColor="text1"/>
          <w:sz w:val="24"/>
          <w:szCs w:val="24"/>
          <w:lang w:val="en"/>
        </w:rPr>
        <w:t>w</w:t>
      </w:r>
      <w:r w:rsidRPr="00B32637">
        <w:rPr>
          <w:rFonts w:ascii="Times New Roman" w:hAnsi="Times New Roman"/>
          <w:color w:val="000000" w:themeColor="text1"/>
          <w:sz w:val="24"/>
          <w:szCs w:val="24"/>
          <w:lang w:val="en"/>
        </w:rPr>
        <w:t>ith the right</w:t>
      </w:r>
      <w:r w:rsidR="00AE2103" w:rsidRPr="00B32637">
        <w:rPr>
          <w:rFonts w:ascii="Times New Roman" w:hAnsi="Times New Roman"/>
          <w:color w:val="000000" w:themeColor="text1"/>
          <w:sz w:val="24"/>
          <w:szCs w:val="24"/>
          <w:lang w:val="en"/>
        </w:rPr>
        <w:t xml:space="preserve"> (submissive)</w:t>
      </w:r>
      <w:r w:rsidRPr="00B32637">
        <w:rPr>
          <w:rFonts w:ascii="Times New Roman" w:hAnsi="Times New Roman"/>
          <w:color w:val="000000" w:themeColor="text1"/>
          <w:sz w:val="24"/>
          <w:szCs w:val="24"/>
          <w:lang w:val="en"/>
        </w:rPr>
        <w:t xml:space="preserve"> hemisphere </w:t>
      </w:r>
      <w:r w:rsidR="009A7442" w:rsidRPr="00B32637">
        <w:rPr>
          <w:rFonts w:ascii="Times New Roman" w:hAnsi="Times New Roman"/>
          <w:color w:val="000000" w:themeColor="text1"/>
          <w:sz w:val="24"/>
          <w:szCs w:val="24"/>
          <w:lang w:val="en"/>
        </w:rPr>
        <w:t>claimed</w:t>
      </w:r>
      <w:r w:rsidRPr="00B32637">
        <w:rPr>
          <w:rFonts w:ascii="Times New Roman" w:hAnsi="Times New Roman"/>
          <w:color w:val="000000" w:themeColor="text1"/>
          <w:sz w:val="24"/>
          <w:szCs w:val="24"/>
          <w:lang w:val="en"/>
        </w:rPr>
        <w:t xml:space="preserve"> to contain the qualities of art and creativity</w:t>
      </w:r>
      <w:r w:rsidR="00A86ED9" w:rsidRPr="00B32637">
        <w:rPr>
          <w:rFonts w:ascii="Times New Roman" w:hAnsi="Times New Roman"/>
          <w:color w:val="000000" w:themeColor="text1"/>
          <w:sz w:val="24"/>
          <w:szCs w:val="24"/>
          <w:lang w:val="en"/>
        </w:rPr>
        <w:t xml:space="preserve"> (Barth</w:t>
      </w:r>
      <w:r w:rsidR="006F007F" w:rsidRPr="00B32637">
        <w:rPr>
          <w:rFonts w:ascii="Times New Roman" w:hAnsi="Times New Roman"/>
          <w:color w:val="000000" w:themeColor="text1"/>
          <w:sz w:val="24"/>
          <w:szCs w:val="24"/>
          <w:lang w:val="en"/>
        </w:rPr>
        <w:t>e</w:t>
      </w:r>
      <w:r w:rsidR="00A86ED9" w:rsidRPr="00B32637">
        <w:rPr>
          <w:rFonts w:ascii="Times New Roman" w:hAnsi="Times New Roman"/>
          <w:color w:val="000000" w:themeColor="text1"/>
          <w:sz w:val="24"/>
          <w:szCs w:val="24"/>
          <w:lang w:val="en"/>
        </w:rPr>
        <w:t>lemy, 2019)</w:t>
      </w:r>
      <w:r w:rsidRPr="00B32637">
        <w:rPr>
          <w:rFonts w:ascii="Times New Roman" w:hAnsi="Times New Roman"/>
          <w:color w:val="000000" w:themeColor="text1"/>
          <w:sz w:val="24"/>
          <w:szCs w:val="24"/>
          <w:lang w:val="en"/>
        </w:rPr>
        <w:t>. Art itself may be a result of suppression</w:t>
      </w:r>
      <w:r w:rsidR="009A7442" w:rsidRPr="00B32637">
        <w:rPr>
          <w:rFonts w:ascii="Times New Roman" w:hAnsi="Times New Roman"/>
          <w:color w:val="000000" w:themeColor="text1"/>
          <w:sz w:val="24"/>
          <w:szCs w:val="24"/>
          <w:lang w:val="en"/>
        </w:rPr>
        <w:t xml:space="preserve"> and</w:t>
      </w:r>
      <w:r w:rsidR="00641528" w:rsidRPr="00B32637">
        <w:rPr>
          <w:rFonts w:ascii="Times New Roman" w:hAnsi="Times New Roman"/>
          <w:color w:val="000000" w:themeColor="text1"/>
          <w:sz w:val="24"/>
          <w:szCs w:val="24"/>
          <w:lang w:val="en"/>
        </w:rPr>
        <w:t xml:space="preserve"> pressure</w:t>
      </w:r>
      <w:r w:rsidR="005E636E" w:rsidRPr="00B32637">
        <w:rPr>
          <w:rFonts w:ascii="Times New Roman" w:hAnsi="Times New Roman"/>
          <w:color w:val="000000" w:themeColor="text1"/>
          <w:sz w:val="24"/>
          <w:szCs w:val="24"/>
          <w:lang w:val="en"/>
        </w:rPr>
        <w:t xml:space="preserve"> (Ranking, 2005)</w:t>
      </w:r>
      <w:r w:rsidR="009A7442" w:rsidRPr="00B32637">
        <w:rPr>
          <w:rFonts w:ascii="Times New Roman" w:hAnsi="Times New Roman"/>
          <w:color w:val="000000" w:themeColor="text1"/>
          <w:sz w:val="24"/>
          <w:szCs w:val="24"/>
          <w:lang w:val="en"/>
        </w:rPr>
        <w:t>; same</w:t>
      </w:r>
      <w:r w:rsidR="00A86ED9" w:rsidRPr="00B32637">
        <w:rPr>
          <w:rFonts w:ascii="Times New Roman" w:hAnsi="Times New Roman"/>
          <w:color w:val="000000" w:themeColor="text1"/>
          <w:sz w:val="24"/>
          <w:szCs w:val="24"/>
          <w:lang w:val="en"/>
        </w:rPr>
        <w:t xml:space="preserve"> as </w:t>
      </w:r>
      <w:r w:rsidR="009A7442" w:rsidRPr="00B32637">
        <w:rPr>
          <w:rFonts w:ascii="Times New Roman" w:hAnsi="Times New Roman"/>
          <w:color w:val="000000" w:themeColor="text1"/>
          <w:sz w:val="24"/>
          <w:szCs w:val="24"/>
          <w:lang w:val="en"/>
        </w:rPr>
        <w:t>many spiritual</w:t>
      </w:r>
      <w:r w:rsidR="00A86ED9" w:rsidRPr="00B32637">
        <w:rPr>
          <w:rFonts w:ascii="Times New Roman" w:hAnsi="Times New Roman"/>
          <w:color w:val="000000" w:themeColor="text1"/>
          <w:sz w:val="24"/>
          <w:szCs w:val="24"/>
          <w:lang w:val="en"/>
        </w:rPr>
        <w:t xml:space="preserve"> activit</w:t>
      </w:r>
      <w:r w:rsidR="009A7442" w:rsidRPr="00B32637">
        <w:rPr>
          <w:rFonts w:ascii="Times New Roman" w:hAnsi="Times New Roman"/>
          <w:color w:val="000000" w:themeColor="text1"/>
          <w:sz w:val="24"/>
          <w:szCs w:val="24"/>
          <w:lang w:val="en"/>
        </w:rPr>
        <w:t>ies</w:t>
      </w:r>
      <w:r w:rsidR="007704F6"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as is generally considered a release of tension, caused by the dominance</w:t>
      </w:r>
      <w:r w:rsidR="001C56D7" w:rsidRPr="00B32637">
        <w:rPr>
          <w:rFonts w:ascii="Times New Roman" w:hAnsi="Times New Roman"/>
          <w:color w:val="000000" w:themeColor="text1"/>
          <w:sz w:val="24"/>
          <w:szCs w:val="24"/>
          <w:lang w:val="en"/>
        </w:rPr>
        <w:t>, a</w:t>
      </w:r>
      <w:r w:rsidR="009A7442" w:rsidRPr="00B32637">
        <w:rPr>
          <w:rFonts w:ascii="Times New Roman" w:hAnsi="Times New Roman"/>
          <w:color w:val="000000" w:themeColor="text1"/>
          <w:sz w:val="24"/>
          <w:szCs w:val="24"/>
          <w:lang w:val="en"/>
        </w:rPr>
        <w:t>llowing the individual to</w:t>
      </w:r>
      <w:r w:rsidRPr="00B32637">
        <w:rPr>
          <w:rFonts w:ascii="Times New Roman" w:hAnsi="Times New Roman"/>
          <w:color w:val="000000" w:themeColor="text1"/>
          <w:sz w:val="24"/>
          <w:szCs w:val="24"/>
          <w:lang w:val="en"/>
        </w:rPr>
        <w:t xml:space="preserve"> express itself in ways</w:t>
      </w:r>
      <w:r w:rsidR="008C1D11" w:rsidRPr="00B32637">
        <w:rPr>
          <w:rFonts w:ascii="Times New Roman" w:hAnsi="Times New Roman"/>
          <w:color w:val="000000" w:themeColor="text1"/>
          <w:sz w:val="24"/>
          <w:szCs w:val="24"/>
          <w:lang w:val="en"/>
        </w:rPr>
        <w:t xml:space="preserve"> otherwise</w:t>
      </w:r>
      <w:r w:rsidRPr="00B32637">
        <w:rPr>
          <w:rFonts w:ascii="Times New Roman" w:hAnsi="Times New Roman"/>
          <w:color w:val="000000" w:themeColor="text1"/>
          <w:sz w:val="24"/>
          <w:szCs w:val="24"/>
          <w:lang w:val="en"/>
        </w:rPr>
        <w:t xml:space="preserve"> prevented by </w:t>
      </w:r>
      <w:r w:rsidR="00D825CF" w:rsidRPr="00B32637">
        <w:rPr>
          <w:rFonts w:ascii="Times New Roman" w:hAnsi="Times New Roman"/>
          <w:color w:val="000000" w:themeColor="text1"/>
          <w:sz w:val="24"/>
          <w:szCs w:val="24"/>
          <w:lang w:val="en"/>
        </w:rPr>
        <w:t>marginalization</w:t>
      </w:r>
      <w:r w:rsidRPr="00B32637">
        <w:rPr>
          <w:rFonts w:ascii="Times New Roman" w:hAnsi="Times New Roman"/>
          <w:color w:val="000000" w:themeColor="text1"/>
          <w:sz w:val="24"/>
          <w:szCs w:val="24"/>
          <w:lang w:val="en"/>
        </w:rPr>
        <w:t xml:space="preserve">. </w:t>
      </w:r>
    </w:p>
    <w:p w14:paraId="75FEE524" w14:textId="77777777" w:rsidR="0083652D" w:rsidRDefault="0083652D">
      <w:pPr>
        <w:widowControl w:val="0"/>
        <w:autoSpaceDE w:val="0"/>
        <w:autoSpaceDN w:val="0"/>
        <w:adjustRightInd w:val="0"/>
        <w:spacing w:line="360" w:lineRule="auto"/>
        <w:rPr>
          <w:rFonts w:ascii="Times New Roman" w:hAnsi="Times New Roman"/>
          <w:color w:val="000000" w:themeColor="text1"/>
          <w:sz w:val="24"/>
          <w:szCs w:val="24"/>
          <w:lang w:val="en"/>
        </w:rPr>
      </w:pPr>
    </w:p>
    <w:p w14:paraId="5D83F525" w14:textId="23CF2C3A" w:rsidR="00A86040" w:rsidRPr="00B32637" w:rsidRDefault="00A86040">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lastRenderedPageBreak/>
        <w:t xml:space="preserve">For most people the </w:t>
      </w:r>
      <w:r w:rsidR="00EC13F1" w:rsidRPr="00B32637">
        <w:rPr>
          <w:rFonts w:ascii="Times New Roman" w:hAnsi="Times New Roman"/>
          <w:color w:val="000000" w:themeColor="text1"/>
          <w:sz w:val="24"/>
          <w:szCs w:val="24"/>
          <w:lang w:val="en"/>
        </w:rPr>
        <w:t>right</w:t>
      </w:r>
      <w:r w:rsidRPr="00B32637">
        <w:rPr>
          <w:rFonts w:ascii="Times New Roman" w:hAnsi="Times New Roman"/>
          <w:color w:val="000000" w:themeColor="text1"/>
          <w:sz w:val="24"/>
          <w:szCs w:val="24"/>
          <w:lang w:val="en"/>
        </w:rPr>
        <w:t xml:space="preserve"> brain is dominant, however, this is not a clear-cut division, and can be reversed for some people. </w:t>
      </w:r>
      <w:r w:rsidR="0004156E" w:rsidRPr="00B32637">
        <w:rPr>
          <w:rFonts w:ascii="Times New Roman" w:hAnsi="Times New Roman"/>
          <w:color w:val="000000" w:themeColor="text1"/>
          <w:sz w:val="24"/>
          <w:szCs w:val="24"/>
          <w:lang w:val="en"/>
        </w:rPr>
        <w:t>T</w:t>
      </w:r>
      <w:r w:rsidRPr="00B32637">
        <w:rPr>
          <w:rFonts w:ascii="Times New Roman" w:hAnsi="Times New Roman"/>
          <w:color w:val="000000" w:themeColor="text1"/>
          <w:sz w:val="24"/>
          <w:szCs w:val="24"/>
          <w:lang w:val="en"/>
        </w:rPr>
        <w:t xml:space="preserve">he last decade has seen dozens of contradictory scientific claims regarding the hemisphere’s qualities and capabilities. </w:t>
      </w:r>
      <w:r w:rsidR="008F7260" w:rsidRPr="00B32637">
        <w:rPr>
          <w:rFonts w:ascii="Times New Roman" w:hAnsi="Times New Roman"/>
          <w:color w:val="000000" w:themeColor="text1"/>
          <w:sz w:val="24"/>
          <w:szCs w:val="24"/>
          <w:lang w:val="en"/>
        </w:rPr>
        <w:t>However, t</w:t>
      </w:r>
      <w:r w:rsidRPr="00B32637">
        <w:rPr>
          <w:rFonts w:ascii="Times New Roman" w:hAnsi="Times New Roman"/>
          <w:color w:val="000000" w:themeColor="text1"/>
          <w:sz w:val="24"/>
          <w:szCs w:val="24"/>
          <w:lang w:val="en"/>
        </w:rPr>
        <w:t>his is not problematic to my theory</w:t>
      </w:r>
      <w:r w:rsidR="008F7260"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as</w:t>
      </w:r>
      <w:r w:rsidR="008F7260"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yin contains the seed of yang and likewise yang contains the seed of yin, </w:t>
      </w:r>
      <w:r w:rsidR="00D825CF" w:rsidRPr="00B32637">
        <w:rPr>
          <w:rFonts w:ascii="Times New Roman" w:hAnsi="Times New Roman"/>
          <w:color w:val="000000" w:themeColor="text1"/>
          <w:sz w:val="24"/>
          <w:szCs w:val="24"/>
          <w:lang w:val="en"/>
        </w:rPr>
        <w:t>symbolized</w:t>
      </w:r>
      <w:r w:rsidRPr="00B32637">
        <w:rPr>
          <w:rFonts w:ascii="Times New Roman" w:hAnsi="Times New Roman"/>
          <w:color w:val="000000" w:themeColor="text1"/>
          <w:sz w:val="24"/>
          <w:szCs w:val="24"/>
          <w:lang w:val="en"/>
        </w:rPr>
        <w:t xml:space="preserve"> by the </w:t>
      </w:r>
      <w:r w:rsidR="006A491A">
        <w:rPr>
          <w:rFonts w:ascii="Times New Roman" w:hAnsi="Times New Roman"/>
          <w:color w:val="000000" w:themeColor="text1"/>
          <w:sz w:val="24"/>
          <w:szCs w:val="24"/>
          <w:lang w:val="en"/>
        </w:rPr>
        <w:t>black</w:t>
      </w:r>
      <w:r w:rsidRPr="00B32637">
        <w:rPr>
          <w:rFonts w:ascii="Times New Roman" w:hAnsi="Times New Roman"/>
          <w:color w:val="000000" w:themeColor="text1"/>
          <w:sz w:val="24"/>
          <w:szCs w:val="24"/>
          <w:lang w:val="en"/>
        </w:rPr>
        <w:t xml:space="preserve"> dot within the </w:t>
      </w:r>
      <w:r w:rsidR="006A491A">
        <w:rPr>
          <w:rFonts w:ascii="Times New Roman" w:hAnsi="Times New Roman"/>
          <w:color w:val="000000" w:themeColor="text1"/>
          <w:sz w:val="24"/>
          <w:szCs w:val="24"/>
          <w:lang w:val="en"/>
        </w:rPr>
        <w:t>white</w:t>
      </w:r>
      <w:r w:rsidRPr="00B32637">
        <w:rPr>
          <w:rFonts w:ascii="Times New Roman" w:hAnsi="Times New Roman"/>
          <w:color w:val="000000" w:themeColor="text1"/>
          <w:sz w:val="24"/>
          <w:szCs w:val="24"/>
          <w:lang w:val="en"/>
        </w:rPr>
        <w:t xml:space="preserve"> part and the </w:t>
      </w:r>
      <w:r w:rsidR="006A491A">
        <w:rPr>
          <w:rFonts w:ascii="Times New Roman" w:hAnsi="Times New Roman"/>
          <w:color w:val="000000" w:themeColor="text1"/>
          <w:sz w:val="24"/>
          <w:szCs w:val="24"/>
          <w:lang w:val="en"/>
        </w:rPr>
        <w:t>white</w:t>
      </w:r>
      <w:r w:rsidRPr="00B32637">
        <w:rPr>
          <w:rFonts w:ascii="Times New Roman" w:hAnsi="Times New Roman"/>
          <w:color w:val="000000" w:themeColor="text1"/>
          <w:sz w:val="24"/>
          <w:szCs w:val="24"/>
          <w:lang w:val="en"/>
        </w:rPr>
        <w:t xml:space="preserve"> dot within the </w:t>
      </w:r>
      <w:r w:rsidR="006A491A">
        <w:rPr>
          <w:rFonts w:ascii="Times New Roman" w:hAnsi="Times New Roman"/>
          <w:color w:val="000000" w:themeColor="text1"/>
          <w:sz w:val="24"/>
          <w:szCs w:val="24"/>
          <w:lang w:val="en"/>
        </w:rPr>
        <w:t>black</w:t>
      </w:r>
      <w:r w:rsidRPr="00B32637">
        <w:rPr>
          <w:rFonts w:ascii="Times New Roman" w:hAnsi="Times New Roman"/>
          <w:color w:val="000000" w:themeColor="text1"/>
          <w:sz w:val="24"/>
          <w:szCs w:val="24"/>
          <w:lang w:val="en"/>
        </w:rPr>
        <w:t xml:space="preserve"> part</w:t>
      </w:r>
      <w:bookmarkStart w:id="6" w:name="_Hlk6860817"/>
      <w:r w:rsidR="002675E3" w:rsidRPr="00B32637">
        <w:rPr>
          <w:rFonts w:ascii="Times New Roman" w:hAnsi="Times New Roman"/>
          <w:color w:val="000000" w:themeColor="text1"/>
          <w:sz w:val="24"/>
          <w:szCs w:val="24"/>
          <w:lang w:val="en"/>
        </w:rPr>
        <w:t xml:space="preserve"> (Liu and Hua</w:t>
      </w:r>
      <w:r w:rsidR="006E73E8" w:rsidRPr="00B32637">
        <w:rPr>
          <w:rFonts w:ascii="Times New Roman" w:hAnsi="Times New Roman"/>
          <w:color w:val="000000" w:themeColor="text1"/>
          <w:sz w:val="24"/>
          <w:szCs w:val="24"/>
          <w:lang w:val="en"/>
        </w:rPr>
        <w:t>, 1999, p. 47-50)</w:t>
      </w:r>
      <w:bookmarkEnd w:id="6"/>
      <w:r w:rsidR="006E73E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Yin and yang are only relative and only often found out of proportion</w:t>
      </w:r>
      <w:r w:rsidR="006A491A">
        <w:rPr>
          <w:rFonts w:ascii="Times New Roman" w:hAnsi="Times New Roman"/>
          <w:color w:val="000000" w:themeColor="text1"/>
          <w:sz w:val="24"/>
          <w:szCs w:val="24"/>
          <w:lang w:val="en"/>
        </w:rPr>
        <w:t>, they</w:t>
      </w:r>
      <w:r w:rsidRPr="00B32637">
        <w:rPr>
          <w:rFonts w:ascii="Times New Roman" w:hAnsi="Times New Roman"/>
          <w:color w:val="000000" w:themeColor="text1"/>
          <w:sz w:val="24"/>
          <w:szCs w:val="24"/>
          <w:lang w:val="en"/>
        </w:rPr>
        <w:t xml:space="preserve"> constant</w:t>
      </w:r>
      <w:r w:rsidR="006A491A">
        <w:rPr>
          <w:rFonts w:ascii="Times New Roman" w:hAnsi="Times New Roman"/>
          <w:color w:val="000000" w:themeColor="text1"/>
          <w:sz w:val="24"/>
          <w:szCs w:val="24"/>
          <w:lang w:val="en"/>
        </w:rPr>
        <w:t>ly</w:t>
      </w:r>
      <w:r w:rsidRPr="00B32637">
        <w:rPr>
          <w:rFonts w:ascii="Times New Roman" w:hAnsi="Times New Roman"/>
          <w:color w:val="000000" w:themeColor="text1"/>
          <w:sz w:val="24"/>
          <w:szCs w:val="24"/>
          <w:lang w:val="en"/>
        </w:rPr>
        <w:t xml:space="preserve"> </w:t>
      </w:r>
      <w:r w:rsidR="006A491A">
        <w:rPr>
          <w:rFonts w:ascii="Times New Roman" w:hAnsi="Times New Roman"/>
          <w:color w:val="000000" w:themeColor="text1"/>
          <w:sz w:val="24"/>
          <w:szCs w:val="24"/>
          <w:lang w:val="en"/>
        </w:rPr>
        <w:t>shift</w:t>
      </w:r>
      <w:r w:rsidRPr="00B32637">
        <w:rPr>
          <w:rFonts w:ascii="Times New Roman" w:hAnsi="Times New Roman"/>
          <w:color w:val="000000" w:themeColor="text1"/>
          <w:sz w:val="24"/>
          <w:szCs w:val="24"/>
          <w:lang w:val="en"/>
        </w:rPr>
        <w:t xml:space="preserve"> balance, whilst remaining the same essence</w:t>
      </w:r>
      <w:r w:rsidR="00375EE1" w:rsidRPr="00B32637">
        <w:rPr>
          <w:rFonts w:ascii="Times New Roman" w:hAnsi="Times New Roman"/>
          <w:color w:val="000000" w:themeColor="text1"/>
          <w:sz w:val="24"/>
          <w:szCs w:val="24"/>
          <w:lang w:val="en"/>
        </w:rPr>
        <w:t xml:space="preserve"> </w:t>
      </w:r>
      <w:r w:rsidR="002675E3" w:rsidRPr="00B32637">
        <w:rPr>
          <w:rFonts w:ascii="Times New Roman" w:hAnsi="Times New Roman"/>
          <w:color w:val="000000" w:themeColor="text1"/>
          <w:sz w:val="24"/>
          <w:szCs w:val="24"/>
          <w:lang w:val="en"/>
        </w:rPr>
        <w:t>(Liu and Hua, 1999</w:t>
      </w:r>
      <w:r w:rsidR="00375EE1" w:rsidRPr="00B32637">
        <w:rPr>
          <w:rFonts w:ascii="Times New Roman" w:hAnsi="Times New Roman"/>
          <w:color w:val="000000" w:themeColor="text1"/>
          <w:sz w:val="24"/>
          <w:szCs w:val="24"/>
          <w:lang w:val="en"/>
        </w:rPr>
        <w:t>, p. 47-50)</w:t>
      </w:r>
      <w:r w:rsidRPr="00B32637">
        <w:rPr>
          <w:rFonts w:ascii="Times New Roman" w:hAnsi="Times New Roman"/>
          <w:color w:val="000000" w:themeColor="text1"/>
          <w:sz w:val="24"/>
          <w:szCs w:val="24"/>
          <w:lang w:val="en"/>
        </w:rPr>
        <w:t xml:space="preserve">. </w:t>
      </w:r>
      <w:r w:rsidR="00C6623C" w:rsidRPr="00B32637">
        <w:rPr>
          <w:rFonts w:ascii="Times New Roman" w:hAnsi="Times New Roman"/>
          <w:color w:val="000000" w:themeColor="text1"/>
          <w:sz w:val="24"/>
          <w:szCs w:val="24"/>
          <w:lang w:val="en"/>
        </w:rPr>
        <w:t>An absolutist scientific approach will not yield results</w:t>
      </w:r>
      <w:r w:rsidR="008A596A" w:rsidRPr="00B32637">
        <w:rPr>
          <w:rFonts w:ascii="Times New Roman" w:hAnsi="Times New Roman"/>
          <w:color w:val="000000" w:themeColor="text1"/>
          <w:sz w:val="24"/>
          <w:szCs w:val="24"/>
          <w:lang w:val="en"/>
        </w:rPr>
        <w:t>, thus rules established</w:t>
      </w:r>
      <w:r w:rsidR="008F7260" w:rsidRPr="00B32637">
        <w:rPr>
          <w:rFonts w:ascii="Times New Roman" w:hAnsi="Times New Roman"/>
          <w:color w:val="000000" w:themeColor="text1"/>
          <w:sz w:val="24"/>
          <w:szCs w:val="24"/>
          <w:lang w:val="en"/>
        </w:rPr>
        <w:t xml:space="preserve"> </w:t>
      </w:r>
      <w:r w:rsidR="00C2226E" w:rsidRPr="00B32637">
        <w:rPr>
          <w:rFonts w:ascii="Times New Roman" w:hAnsi="Times New Roman"/>
          <w:color w:val="000000" w:themeColor="text1"/>
          <w:sz w:val="24"/>
          <w:szCs w:val="24"/>
          <w:lang w:val="en"/>
        </w:rPr>
        <w:t>for</w:t>
      </w:r>
      <w:r w:rsidR="008F7260" w:rsidRPr="00B32637">
        <w:rPr>
          <w:rFonts w:ascii="Times New Roman" w:hAnsi="Times New Roman"/>
          <w:color w:val="000000" w:themeColor="text1"/>
          <w:sz w:val="24"/>
          <w:szCs w:val="24"/>
          <w:lang w:val="en"/>
        </w:rPr>
        <w:t xml:space="preserve"> the balance between hemispheres</w:t>
      </w:r>
      <w:r w:rsidR="006A491A">
        <w:rPr>
          <w:rFonts w:ascii="Times New Roman" w:hAnsi="Times New Roman"/>
          <w:color w:val="000000" w:themeColor="text1"/>
          <w:sz w:val="24"/>
          <w:szCs w:val="24"/>
          <w:lang w:val="en"/>
        </w:rPr>
        <w:t>,</w:t>
      </w:r>
      <w:r w:rsidR="008A596A" w:rsidRPr="00B32637">
        <w:rPr>
          <w:rFonts w:ascii="Times New Roman" w:hAnsi="Times New Roman"/>
          <w:color w:val="000000" w:themeColor="text1"/>
          <w:sz w:val="24"/>
          <w:szCs w:val="24"/>
          <w:lang w:val="en"/>
        </w:rPr>
        <w:t xml:space="preserve"> will be contradicted </w:t>
      </w:r>
      <w:r w:rsidR="006A491A">
        <w:rPr>
          <w:rFonts w:ascii="Times New Roman" w:hAnsi="Times New Roman"/>
          <w:color w:val="000000" w:themeColor="text1"/>
          <w:sz w:val="24"/>
          <w:szCs w:val="24"/>
          <w:lang w:val="en"/>
        </w:rPr>
        <w:t>due to</w:t>
      </w:r>
      <w:r w:rsidR="008A596A" w:rsidRPr="00B32637">
        <w:rPr>
          <w:rFonts w:ascii="Times New Roman" w:hAnsi="Times New Roman"/>
          <w:color w:val="000000" w:themeColor="text1"/>
          <w:sz w:val="24"/>
          <w:szCs w:val="24"/>
          <w:lang w:val="en"/>
        </w:rPr>
        <w:t xml:space="preserve"> change and flux. </w:t>
      </w:r>
      <w:r w:rsidRPr="00B32637">
        <w:rPr>
          <w:rFonts w:ascii="Times New Roman" w:hAnsi="Times New Roman"/>
          <w:color w:val="000000" w:themeColor="text1"/>
          <w:sz w:val="24"/>
          <w:szCs w:val="24"/>
          <w:lang w:val="en"/>
        </w:rPr>
        <w:t xml:space="preserve">However, what is clear and undeniable </w:t>
      </w:r>
      <w:r w:rsidR="001C56D7" w:rsidRPr="00B32637">
        <w:rPr>
          <w:rFonts w:ascii="Times New Roman" w:hAnsi="Times New Roman"/>
          <w:color w:val="000000" w:themeColor="text1"/>
          <w:sz w:val="24"/>
          <w:szCs w:val="24"/>
          <w:lang w:val="en"/>
        </w:rPr>
        <w:t>are</w:t>
      </w:r>
      <w:r w:rsidRPr="00B32637">
        <w:rPr>
          <w:rFonts w:ascii="Times New Roman" w:hAnsi="Times New Roman"/>
          <w:color w:val="000000" w:themeColor="text1"/>
          <w:sz w:val="24"/>
          <w:szCs w:val="24"/>
          <w:lang w:val="en"/>
        </w:rPr>
        <w:t xml:space="preserve"> the</w:t>
      </w:r>
      <w:r w:rsidR="001C56D7" w:rsidRPr="00B32637">
        <w:rPr>
          <w:rFonts w:ascii="Times New Roman" w:hAnsi="Times New Roman"/>
          <w:color w:val="000000" w:themeColor="text1"/>
          <w:sz w:val="24"/>
          <w:szCs w:val="24"/>
          <w:lang w:val="en"/>
        </w:rPr>
        <w:t xml:space="preserve"> trends of</w:t>
      </w:r>
      <w:r w:rsidRPr="00B32637">
        <w:rPr>
          <w:rFonts w:ascii="Times New Roman" w:hAnsi="Times New Roman"/>
          <w:color w:val="000000" w:themeColor="text1"/>
          <w:sz w:val="24"/>
          <w:szCs w:val="24"/>
          <w:lang w:val="en"/>
        </w:rPr>
        <w:t xml:space="preserve"> duality and the dominance</w:t>
      </w:r>
      <w:r w:rsidR="001C56D7" w:rsidRPr="00B32637">
        <w:rPr>
          <w:rFonts w:ascii="Times New Roman" w:hAnsi="Times New Roman"/>
          <w:color w:val="000000" w:themeColor="text1"/>
          <w:sz w:val="24"/>
          <w:szCs w:val="24"/>
          <w:lang w:val="en"/>
        </w:rPr>
        <w:t xml:space="preserve"> found within the brain</w:t>
      </w:r>
      <w:r w:rsidRPr="00B32637">
        <w:rPr>
          <w:rFonts w:ascii="Times New Roman" w:hAnsi="Times New Roman"/>
          <w:color w:val="000000" w:themeColor="text1"/>
          <w:sz w:val="24"/>
          <w:szCs w:val="24"/>
          <w:lang w:val="en"/>
        </w:rPr>
        <w:t>, suggesting the essence</w:t>
      </w:r>
      <w:r w:rsidR="006A491A">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 of the yin and </w:t>
      </w:r>
      <w:r w:rsidR="00B14B9F" w:rsidRPr="00B32637">
        <w:rPr>
          <w:rFonts w:ascii="Times New Roman" w:hAnsi="Times New Roman"/>
          <w:color w:val="000000" w:themeColor="text1"/>
          <w:sz w:val="24"/>
          <w:szCs w:val="24"/>
          <w:lang w:val="en"/>
        </w:rPr>
        <w:t>y</w:t>
      </w:r>
      <w:r w:rsidRPr="00B32637">
        <w:rPr>
          <w:rFonts w:ascii="Times New Roman" w:hAnsi="Times New Roman"/>
          <w:color w:val="000000" w:themeColor="text1"/>
          <w:sz w:val="24"/>
          <w:szCs w:val="24"/>
          <w:lang w:val="en"/>
        </w:rPr>
        <w:t xml:space="preserve">ang </w:t>
      </w:r>
      <w:r w:rsidR="006A491A">
        <w:rPr>
          <w:rFonts w:ascii="Times New Roman" w:hAnsi="Times New Roman"/>
          <w:color w:val="000000" w:themeColor="text1"/>
          <w:sz w:val="24"/>
          <w:szCs w:val="24"/>
          <w:lang w:val="en"/>
        </w:rPr>
        <w:t>are</w:t>
      </w:r>
      <w:r w:rsidRPr="00B32637">
        <w:rPr>
          <w:rFonts w:ascii="Times New Roman" w:hAnsi="Times New Roman"/>
          <w:color w:val="000000" w:themeColor="text1"/>
          <w:sz w:val="24"/>
          <w:szCs w:val="24"/>
          <w:lang w:val="en"/>
        </w:rPr>
        <w:t xml:space="preserve"> </w:t>
      </w:r>
      <w:r w:rsidR="001C56D7" w:rsidRPr="00B32637">
        <w:rPr>
          <w:rFonts w:ascii="Times New Roman" w:hAnsi="Times New Roman"/>
          <w:color w:val="000000" w:themeColor="text1"/>
          <w:sz w:val="24"/>
          <w:szCs w:val="24"/>
          <w:lang w:val="en"/>
        </w:rPr>
        <w:t>responsible for the brain</w:t>
      </w:r>
      <w:r w:rsidR="008D6427">
        <w:rPr>
          <w:rFonts w:ascii="Times New Roman" w:hAnsi="Times New Roman"/>
          <w:color w:val="000000" w:themeColor="text1"/>
          <w:sz w:val="24"/>
          <w:szCs w:val="24"/>
          <w:lang w:val="en"/>
        </w:rPr>
        <w:t>’</w:t>
      </w:r>
      <w:r w:rsidR="001C56D7" w:rsidRPr="00B32637">
        <w:rPr>
          <w:rFonts w:ascii="Times New Roman" w:hAnsi="Times New Roman"/>
          <w:color w:val="000000" w:themeColor="text1"/>
          <w:sz w:val="24"/>
          <w:szCs w:val="24"/>
          <w:lang w:val="en"/>
        </w:rPr>
        <w:t>s</w:t>
      </w:r>
      <w:r w:rsidR="008D6427">
        <w:rPr>
          <w:rFonts w:ascii="Times New Roman" w:hAnsi="Times New Roman"/>
          <w:color w:val="000000" w:themeColor="text1"/>
          <w:sz w:val="24"/>
          <w:szCs w:val="24"/>
          <w:lang w:val="en"/>
        </w:rPr>
        <w:t xml:space="preserve"> qualities and</w:t>
      </w:r>
      <w:r w:rsidR="001C56D7" w:rsidRPr="00B32637">
        <w:rPr>
          <w:rFonts w:ascii="Times New Roman" w:hAnsi="Times New Roman"/>
          <w:color w:val="000000" w:themeColor="text1"/>
          <w:sz w:val="24"/>
          <w:szCs w:val="24"/>
          <w:lang w:val="en"/>
        </w:rPr>
        <w:t xml:space="preserve"> structure</w:t>
      </w:r>
      <w:r w:rsidR="008A596A" w:rsidRPr="00B32637">
        <w:rPr>
          <w:rFonts w:ascii="Times New Roman" w:hAnsi="Times New Roman"/>
          <w:color w:val="000000" w:themeColor="text1"/>
          <w:sz w:val="24"/>
          <w:szCs w:val="24"/>
          <w:lang w:val="en"/>
        </w:rPr>
        <w:t xml:space="preserve">; with the only fixed rule being the Dao itself, which paradoxically remains in constant </w:t>
      </w:r>
      <w:r w:rsidR="006650D7" w:rsidRPr="00B32637">
        <w:rPr>
          <w:rFonts w:ascii="Times New Roman" w:hAnsi="Times New Roman"/>
          <w:color w:val="000000" w:themeColor="text1"/>
          <w:sz w:val="24"/>
          <w:szCs w:val="24"/>
          <w:lang w:val="en"/>
        </w:rPr>
        <w:t>change</w:t>
      </w:r>
      <w:r w:rsidR="008A596A" w:rsidRPr="00B32637">
        <w:rPr>
          <w:rFonts w:ascii="Times New Roman" w:hAnsi="Times New Roman"/>
          <w:color w:val="000000" w:themeColor="text1"/>
          <w:sz w:val="24"/>
          <w:szCs w:val="24"/>
          <w:lang w:val="en"/>
        </w:rPr>
        <w:t>.</w:t>
      </w:r>
    </w:p>
    <w:p w14:paraId="2A606888" w14:textId="3BDD2D1C" w:rsidR="00B14B9F" w:rsidRPr="00B32637" w:rsidRDefault="00A86040">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Jeremy Narby</w:t>
      </w:r>
      <w:r w:rsidR="008C40FF" w:rsidRPr="00B32637">
        <w:rPr>
          <w:rFonts w:ascii="Times New Roman" w:hAnsi="Times New Roman"/>
          <w:color w:val="000000" w:themeColor="text1"/>
          <w:sz w:val="24"/>
          <w:szCs w:val="24"/>
          <w:lang w:val="en"/>
        </w:rPr>
        <w:t xml:space="preserve"> (1999)</w:t>
      </w:r>
      <w:r w:rsidR="008F7260" w:rsidRPr="00B32637">
        <w:rPr>
          <w:rFonts w:ascii="Times New Roman" w:hAnsi="Times New Roman"/>
          <w:color w:val="000000" w:themeColor="text1"/>
          <w:sz w:val="24"/>
          <w:szCs w:val="24"/>
          <w:lang w:val="en"/>
        </w:rPr>
        <w:t xml:space="preserve"> </w:t>
      </w:r>
      <w:r w:rsidR="002F05CF" w:rsidRPr="00B32637">
        <w:rPr>
          <w:rFonts w:ascii="Times New Roman" w:hAnsi="Times New Roman"/>
          <w:color w:val="000000" w:themeColor="text1"/>
          <w:sz w:val="24"/>
          <w:szCs w:val="24"/>
          <w:lang w:val="en"/>
        </w:rPr>
        <w:t>forms the same connections</w:t>
      </w:r>
      <w:r w:rsidR="0050209A" w:rsidRPr="00B32637">
        <w:rPr>
          <w:rFonts w:ascii="Times New Roman" w:hAnsi="Times New Roman"/>
          <w:color w:val="000000" w:themeColor="text1"/>
          <w:sz w:val="24"/>
          <w:szCs w:val="24"/>
          <w:lang w:val="en"/>
        </w:rPr>
        <w:t xml:space="preserve"> between</w:t>
      </w:r>
      <w:r w:rsidRPr="00B32637">
        <w:rPr>
          <w:rFonts w:ascii="Times New Roman" w:hAnsi="Times New Roman"/>
          <w:color w:val="000000" w:themeColor="text1"/>
          <w:sz w:val="24"/>
          <w:szCs w:val="24"/>
          <w:lang w:val="en"/>
        </w:rPr>
        <w:t xml:space="preserve"> DNA </w:t>
      </w:r>
      <w:r w:rsidR="0050209A" w:rsidRPr="00B32637">
        <w:rPr>
          <w:rFonts w:ascii="Times New Roman" w:hAnsi="Times New Roman"/>
          <w:color w:val="000000" w:themeColor="text1"/>
          <w:sz w:val="24"/>
          <w:szCs w:val="24"/>
          <w:lang w:val="en"/>
        </w:rPr>
        <w:t xml:space="preserve">and </w:t>
      </w:r>
      <w:r w:rsidR="00375EE1" w:rsidRPr="00B32637">
        <w:rPr>
          <w:rFonts w:ascii="Times New Roman" w:hAnsi="Times New Roman"/>
          <w:color w:val="000000" w:themeColor="text1"/>
          <w:sz w:val="24"/>
          <w:szCs w:val="24"/>
          <w:lang w:val="en"/>
        </w:rPr>
        <w:t xml:space="preserve">mythical </w:t>
      </w:r>
      <w:r w:rsidR="0050209A" w:rsidRPr="00B32637">
        <w:rPr>
          <w:rFonts w:ascii="Times New Roman" w:hAnsi="Times New Roman"/>
          <w:color w:val="000000" w:themeColor="text1"/>
          <w:sz w:val="24"/>
          <w:szCs w:val="24"/>
          <w:lang w:val="en"/>
        </w:rPr>
        <w:t>snakes</w:t>
      </w:r>
      <w:r w:rsidR="001C56D7" w:rsidRPr="00B32637">
        <w:rPr>
          <w:rFonts w:ascii="Times New Roman" w:hAnsi="Times New Roman"/>
          <w:color w:val="000000" w:themeColor="text1"/>
          <w:sz w:val="24"/>
          <w:szCs w:val="24"/>
          <w:lang w:val="en"/>
        </w:rPr>
        <w:t xml:space="preserve"> </w:t>
      </w:r>
      <w:r w:rsidR="0050209A" w:rsidRPr="00B32637">
        <w:rPr>
          <w:rFonts w:ascii="Times New Roman" w:hAnsi="Times New Roman"/>
          <w:color w:val="000000" w:themeColor="text1"/>
          <w:sz w:val="24"/>
          <w:szCs w:val="24"/>
          <w:lang w:val="en"/>
        </w:rPr>
        <w:t>(</w:t>
      </w:r>
      <w:r w:rsidR="0050209A" w:rsidRPr="00B32637">
        <w:rPr>
          <w:rFonts w:ascii="Times New Roman" w:hAnsi="Times New Roman"/>
          <w:i/>
          <w:color w:val="000000" w:themeColor="text1"/>
          <w:sz w:val="24"/>
          <w:szCs w:val="24"/>
          <w:lang w:val="en"/>
        </w:rPr>
        <w:t>cosmic serpents</w:t>
      </w:r>
      <w:r w:rsidR="0050209A" w:rsidRPr="00B32637">
        <w:rPr>
          <w:rFonts w:ascii="Times New Roman" w:hAnsi="Times New Roman"/>
          <w:color w:val="000000" w:themeColor="text1"/>
          <w:sz w:val="24"/>
          <w:szCs w:val="24"/>
          <w:lang w:val="en"/>
        </w:rPr>
        <w:t xml:space="preserve">), as between the </w:t>
      </w:r>
      <w:r w:rsidR="00A30346" w:rsidRPr="00B32637">
        <w:rPr>
          <w:rFonts w:ascii="Times New Roman" w:hAnsi="Times New Roman"/>
          <w:color w:val="000000" w:themeColor="text1"/>
          <w:sz w:val="24"/>
          <w:szCs w:val="24"/>
          <w:lang w:val="en"/>
        </w:rPr>
        <w:t>mythical snakes</w:t>
      </w:r>
      <w:r w:rsidR="0050209A" w:rsidRPr="00B32637">
        <w:rPr>
          <w:rFonts w:ascii="Times New Roman" w:hAnsi="Times New Roman"/>
          <w:color w:val="000000" w:themeColor="text1"/>
          <w:sz w:val="24"/>
          <w:szCs w:val="24"/>
          <w:lang w:val="en"/>
        </w:rPr>
        <w:t xml:space="preserve"> and the brain;</w:t>
      </w:r>
      <w:r w:rsidRPr="00B32637">
        <w:rPr>
          <w:rFonts w:ascii="Times New Roman" w:hAnsi="Times New Roman"/>
          <w:color w:val="000000" w:themeColor="text1"/>
          <w:sz w:val="24"/>
          <w:szCs w:val="24"/>
          <w:lang w:val="en"/>
        </w:rPr>
        <w:t xml:space="preserve"> the male and female energy of binary opposition</w:t>
      </w:r>
      <w:r w:rsidR="00895713" w:rsidRPr="00B32637">
        <w:rPr>
          <w:rFonts w:ascii="Times New Roman" w:hAnsi="Times New Roman"/>
          <w:color w:val="000000" w:themeColor="text1"/>
          <w:sz w:val="24"/>
          <w:szCs w:val="24"/>
          <w:lang w:val="en"/>
        </w:rPr>
        <w:t xml:space="preserve"> is </w:t>
      </w:r>
      <w:r w:rsidRPr="00B32637">
        <w:rPr>
          <w:rFonts w:ascii="Times New Roman" w:hAnsi="Times New Roman"/>
          <w:color w:val="000000" w:themeColor="text1"/>
          <w:sz w:val="24"/>
          <w:szCs w:val="24"/>
          <w:lang w:val="en"/>
        </w:rPr>
        <w:t>d</w:t>
      </w:r>
      <w:r w:rsidR="00E867AD" w:rsidRPr="00B32637">
        <w:rPr>
          <w:rFonts w:ascii="Times New Roman" w:hAnsi="Times New Roman"/>
          <w:color w:val="000000" w:themeColor="text1"/>
          <w:sz w:val="24"/>
          <w:szCs w:val="24"/>
          <w:lang w:val="en"/>
        </w:rPr>
        <w:t>epic</w:t>
      </w:r>
      <w:r w:rsidRPr="00B32637">
        <w:rPr>
          <w:rFonts w:ascii="Times New Roman" w:hAnsi="Times New Roman"/>
          <w:color w:val="000000" w:themeColor="text1"/>
          <w:sz w:val="24"/>
          <w:szCs w:val="24"/>
          <w:lang w:val="en"/>
        </w:rPr>
        <w:t>ted as two snake occupying either hemisphere of the brain</w:t>
      </w:r>
      <w:r w:rsidR="00375EE1" w:rsidRPr="00B32637">
        <w:rPr>
          <w:rFonts w:ascii="Times New Roman" w:hAnsi="Times New Roman"/>
          <w:color w:val="000000" w:themeColor="text1"/>
          <w:sz w:val="24"/>
          <w:szCs w:val="24"/>
          <w:lang w:val="en"/>
        </w:rPr>
        <w:t>; an image resembling the yin yang symbol</w:t>
      </w:r>
      <w:r w:rsidR="00EC13F1" w:rsidRPr="00B32637">
        <w:rPr>
          <w:rFonts w:ascii="Times New Roman" w:hAnsi="Times New Roman"/>
          <w:color w:val="000000" w:themeColor="text1"/>
          <w:sz w:val="24"/>
          <w:szCs w:val="24"/>
          <w:lang w:val="en"/>
        </w:rPr>
        <w:t>,</w:t>
      </w:r>
      <w:r w:rsidR="00375EE1" w:rsidRPr="00B32637">
        <w:rPr>
          <w:rFonts w:ascii="Times New Roman" w:hAnsi="Times New Roman"/>
          <w:color w:val="000000" w:themeColor="text1"/>
          <w:sz w:val="24"/>
          <w:szCs w:val="24"/>
          <w:lang w:val="en"/>
        </w:rPr>
        <w:t xml:space="preserve"> on the brain</w:t>
      </w:r>
      <w:r w:rsidR="0050209A" w:rsidRPr="00B32637">
        <w:rPr>
          <w:rFonts w:ascii="Times New Roman" w:hAnsi="Times New Roman"/>
          <w:color w:val="000000" w:themeColor="text1"/>
          <w:sz w:val="24"/>
          <w:szCs w:val="24"/>
          <w:lang w:val="en"/>
        </w:rPr>
        <w:t>.</w:t>
      </w:r>
    </w:p>
    <w:p w14:paraId="4F96E5F3" w14:textId="1219C7B7" w:rsidR="00B14B9F" w:rsidRPr="00B32637" w:rsidRDefault="00AF68D5" w:rsidP="00AF68D5">
      <w:pPr>
        <w:widowControl w:val="0"/>
        <w:autoSpaceDE w:val="0"/>
        <w:autoSpaceDN w:val="0"/>
        <w:adjustRightInd w:val="0"/>
        <w:spacing w:line="360" w:lineRule="auto"/>
        <w:jc w:val="center"/>
        <w:rPr>
          <w:rFonts w:ascii="Times New Roman" w:eastAsiaTheme="majorEastAsia" w:hAnsi="Times New Roman"/>
          <w:color w:val="000000" w:themeColor="text1"/>
          <w:sz w:val="24"/>
          <w:szCs w:val="24"/>
          <w:lang w:val="en"/>
        </w:rPr>
      </w:pPr>
      <w:r w:rsidRPr="00B32637">
        <w:rPr>
          <w:rFonts w:ascii="Times New Roman" w:eastAsiaTheme="majorEastAsia" w:hAnsi="Times New Roman"/>
          <w:noProof/>
          <w:color w:val="000000" w:themeColor="text1"/>
          <w:sz w:val="24"/>
          <w:szCs w:val="24"/>
        </w:rPr>
        <w:drawing>
          <wp:inline distT="0" distB="0" distL="0" distR="0" wp14:anchorId="0D028B25" wp14:editId="6D3BCAC3">
            <wp:extent cx="4925059" cy="2922608"/>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4939" cy="2975944"/>
                    </a:xfrm>
                    <a:prstGeom prst="rect">
                      <a:avLst/>
                    </a:prstGeom>
                    <a:noFill/>
                    <a:ln>
                      <a:noFill/>
                    </a:ln>
                  </pic:spPr>
                </pic:pic>
              </a:graphicData>
            </a:graphic>
          </wp:inline>
        </w:drawing>
      </w:r>
    </w:p>
    <w:p w14:paraId="083EB32E" w14:textId="30A24E02" w:rsidR="00C2226E" w:rsidRPr="00B32637" w:rsidRDefault="0050209A" w:rsidP="00C2226E">
      <w:pPr>
        <w:widowControl w:val="0"/>
        <w:autoSpaceDE w:val="0"/>
        <w:autoSpaceDN w:val="0"/>
        <w:adjustRightInd w:val="0"/>
        <w:spacing w:line="360" w:lineRule="auto"/>
        <w:jc w:val="center"/>
        <w:rPr>
          <w:rFonts w:ascii="Times New Roman" w:eastAsiaTheme="majorEastAsia" w:hAnsi="Times New Roman"/>
          <w:b/>
          <w:color w:val="000000" w:themeColor="text1"/>
          <w:sz w:val="24"/>
          <w:szCs w:val="24"/>
          <w:lang w:val="en"/>
        </w:rPr>
      </w:pPr>
      <w:r w:rsidRPr="00B32637">
        <w:rPr>
          <w:rFonts w:ascii="Times New Roman" w:eastAsiaTheme="majorEastAsia" w:hAnsi="Times New Roman"/>
          <w:b/>
          <w:color w:val="000000" w:themeColor="text1"/>
          <w:sz w:val="24"/>
          <w:szCs w:val="24"/>
          <w:u w:val="single"/>
          <w:lang w:val="en"/>
        </w:rPr>
        <w:t>(</w:t>
      </w:r>
      <w:r w:rsidR="009F48D8" w:rsidRPr="00B32637">
        <w:rPr>
          <w:rFonts w:ascii="Times New Roman" w:eastAsiaTheme="majorEastAsia" w:hAnsi="Times New Roman"/>
          <w:b/>
          <w:color w:val="000000" w:themeColor="text1"/>
          <w:sz w:val="24"/>
          <w:szCs w:val="24"/>
          <w:lang w:val="en"/>
        </w:rPr>
        <w:t>Figure 5</w:t>
      </w:r>
      <w:r w:rsidR="00453286" w:rsidRPr="00B32637">
        <w:rPr>
          <w:rFonts w:ascii="Times New Roman" w:eastAsiaTheme="majorEastAsia" w:hAnsi="Times New Roman"/>
          <w:b/>
          <w:color w:val="000000" w:themeColor="text1"/>
          <w:sz w:val="24"/>
          <w:szCs w:val="24"/>
          <w:lang w:val="en"/>
        </w:rPr>
        <w:t>,</w:t>
      </w:r>
      <w:r w:rsidR="009F48D8" w:rsidRPr="00B32637">
        <w:rPr>
          <w:rFonts w:ascii="Times New Roman" w:eastAsiaTheme="majorEastAsia" w:hAnsi="Times New Roman"/>
          <w:b/>
          <w:color w:val="000000" w:themeColor="text1"/>
          <w:sz w:val="24"/>
          <w:szCs w:val="24"/>
          <w:lang w:val="en"/>
        </w:rPr>
        <w:t xml:space="preserve"> </w:t>
      </w:r>
      <w:r w:rsidR="00C2226E" w:rsidRPr="00B32637">
        <w:rPr>
          <w:rFonts w:ascii="Times New Roman" w:eastAsiaTheme="majorEastAsia" w:hAnsi="Times New Roman"/>
          <w:b/>
          <w:color w:val="000000" w:themeColor="text1"/>
          <w:sz w:val="24"/>
          <w:szCs w:val="24"/>
          <w:lang w:val="en"/>
        </w:rPr>
        <w:t xml:space="preserve">The </w:t>
      </w:r>
      <w:r w:rsidR="009F48D8" w:rsidRPr="00B32637">
        <w:rPr>
          <w:rFonts w:ascii="Times New Roman" w:eastAsiaTheme="majorEastAsia" w:hAnsi="Times New Roman"/>
          <w:b/>
          <w:color w:val="000000" w:themeColor="text1"/>
          <w:sz w:val="24"/>
          <w:szCs w:val="24"/>
          <w:lang w:val="en"/>
        </w:rPr>
        <w:t xml:space="preserve">Left and Right Hemisphere </w:t>
      </w:r>
      <w:r w:rsidR="00C2226E" w:rsidRPr="00B32637">
        <w:rPr>
          <w:rFonts w:ascii="Times New Roman" w:eastAsiaTheme="majorEastAsia" w:hAnsi="Times New Roman"/>
          <w:b/>
          <w:color w:val="000000" w:themeColor="text1"/>
          <w:sz w:val="24"/>
          <w:szCs w:val="24"/>
          <w:lang w:val="en"/>
        </w:rPr>
        <w:t xml:space="preserve">of the </w:t>
      </w:r>
      <w:r w:rsidR="009C18CD">
        <w:rPr>
          <w:rFonts w:ascii="Times New Roman" w:eastAsiaTheme="majorEastAsia" w:hAnsi="Times New Roman"/>
          <w:b/>
          <w:color w:val="000000" w:themeColor="text1"/>
          <w:sz w:val="24"/>
          <w:szCs w:val="24"/>
          <w:lang w:val="en"/>
        </w:rPr>
        <w:t>B</w:t>
      </w:r>
      <w:r w:rsidR="00C2226E" w:rsidRPr="00B32637">
        <w:rPr>
          <w:rFonts w:ascii="Times New Roman" w:eastAsiaTheme="majorEastAsia" w:hAnsi="Times New Roman"/>
          <w:b/>
          <w:color w:val="000000" w:themeColor="text1"/>
          <w:sz w:val="24"/>
          <w:szCs w:val="24"/>
          <w:lang w:val="en"/>
        </w:rPr>
        <w:t>rain;</w:t>
      </w:r>
    </w:p>
    <w:p w14:paraId="6B006C1F" w14:textId="528958CD" w:rsidR="009F48D8" w:rsidRPr="00B32637" w:rsidRDefault="009F48D8" w:rsidP="00C2226E">
      <w:pPr>
        <w:widowControl w:val="0"/>
        <w:autoSpaceDE w:val="0"/>
        <w:autoSpaceDN w:val="0"/>
        <w:adjustRightInd w:val="0"/>
        <w:spacing w:line="360" w:lineRule="auto"/>
        <w:jc w:val="center"/>
        <w:rPr>
          <w:rFonts w:ascii="Times New Roman" w:eastAsiaTheme="majorEastAsia" w:hAnsi="Times New Roman"/>
          <w:b/>
          <w:color w:val="000000" w:themeColor="text1"/>
          <w:sz w:val="24"/>
          <w:szCs w:val="24"/>
          <w:lang w:val="en"/>
        </w:rPr>
      </w:pPr>
      <w:r w:rsidRPr="00B32637">
        <w:rPr>
          <w:rFonts w:ascii="Times New Roman" w:eastAsiaTheme="majorEastAsia" w:hAnsi="Times New Roman"/>
          <w:b/>
          <w:color w:val="000000" w:themeColor="text1"/>
          <w:sz w:val="24"/>
          <w:szCs w:val="24"/>
          <w:lang w:val="en"/>
        </w:rPr>
        <w:t xml:space="preserve">with </w:t>
      </w:r>
      <w:r w:rsidR="00C2226E" w:rsidRPr="00B32637">
        <w:rPr>
          <w:rFonts w:ascii="Times New Roman" w:eastAsiaTheme="majorEastAsia" w:hAnsi="Times New Roman"/>
          <w:b/>
          <w:color w:val="000000" w:themeColor="text1"/>
          <w:sz w:val="24"/>
          <w:szCs w:val="24"/>
          <w:lang w:val="en"/>
        </w:rPr>
        <w:t>S</w:t>
      </w:r>
      <w:r w:rsidRPr="00B32637">
        <w:rPr>
          <w:rFonts w:ascii="Times New Roman" w:eastAsiaTheme="majorEastAsia" w:hAnsi="Times New Roman"/>
          <w:b/>
          <w:color w:val="000000" w:themeColor="text1"/>
          <w:sz w:val="24"/>
          <w:szCs w:val="24"/>
          <w:lang w:val="en"/>
        </w:rPr>
        <w:t xml:space="preserve">nakes </w:t>
      </w:r>
      <w:r w:rsidR="00C2226E" w:rsidRPr="00B32637">
        <w:rPr>
          <w:rFonts w:ascii="Times New Roman" w:eastAsiaTheme="majorEastAsia" w:hAnsi="Times New Roman"/>
          <w:b/>
          <w:color w:val="000000" w:themeColor="text1"/>
          <w:sz w:val="24"/>
          <w:szCs w:val="24"/>
          <w:lang w:val="en"/>
        </w:rPr>
        <w:t>R</w:t>
      </w:r>
      <w:r w:rsidRPr="00B32637">
        <w:rPr>
          <w:rFonts w:ascii="Times New Roman" w:eastAsiaTheme="majorEastAsia" w:hAnsi="Times New Roman"/>
          <w:b/>
          <w:color w:val="000000" w:themeColor="text1"/>
          <w:sz w:val="24"/>
          <w:szCs w:val="24"/>
          <w:lang w:val="en"/>
        </w:rPr>
        <w:t xml:space="preserve">epresenting </w:t>
      </w:r>
      <w:r w:rsidR="00C2226E" w:rsidRPr="00B32637">
        <w:rPr>
          <w:rFonts w:ascii="Times New Roman" w:eastAsiaTheme="majorEastAsia" w:hAnsi="Times New Roman"/>
          <w:b/>
          <w:color w:val="000000" w:themeColor="text1"/>
          <w:sz w:val="24"/>
          <w:szCs w:val="24"/>
          <w:lang w:val="en"/>
        </w:rPr>
        <w:t>the M</w:t>
      </w:r>
      <w:r w:rsidRPr="00B32637">
        <w:rPr>
          <w:rFonts w:ascii="Times New Roman" w:eastAsiaTheme="majorEastAsia" w:hAnsi="Times New Roman"/>
          <w:b/>
          <w:color w:val="000000" w:themeColor="text1"/>
          <w:sz w:val="24"/>
          <w:szCs w:val="24"/>
          <w:lang w:val="en"/>
        </w:rPr>
        <w:t xml:space="preserve">ale and </w:t>
      </w:r>
      <w:r w:rsidR="00C2226E" w:rsidRPr="00B32637">
        <w:rPr>
          <w:rFonts w:ascii="Times New Roman" w:eastAsiaTheme="majorEastAsia" w:hAnsi="Times New Roman"/>
          <w:b/>
          <w:color w:val="000000" w:themeColor="text1"/>
          <w:sz w:val="24"/>
          <w:szCs w:val="24"/>
          <w:lang w:val="en"/>
        </w:rPr>
        <w:t>F</w:t>
      </w:r>
      <w:r w:rsidRPr="00B32637">
        <w:rPr>
          <w:rFonts w:ascii="Times New Roman" w:eastAsiaTheme="majorEastAsia" w:hAnsi="Times New Roman"/>
          <w:b/>
          <w:color w:val="000000" w:themeColor="text1"/>
          <w:sz w:val="24"/>
          <w:szCs w:val="24"/>
          <w:lang w:val="en"/>
        </w:rPr>
        <w:t>emale</w:t>
      </w:r>
      <w:r w:rsidR="00C2226E" w:rsidRPr="00B32637">
        <w:rPr>
          <w:rFonts w:ascii="Times New Roman" w:eastAsiaTheme="majorEastAsia" w:hAnsi="Times New Roman"/>
          <w:b/>
          <w:color w:val="000000" w:themeColor="text1"/>
          <w:sz w:val="24"/>
          <w:szCs w:val="24"/>
          <w:lang w:val="en"/>
        </w:rPr>
        <w:t xml:space="preserve"> Qualities of Nature</w:t>
      </w:r>
      <w:r w:rsidRPr="00B32637">
        <w:rPr>
          <w:rFonts w:ascii="Times New Roman" w:eastAsiaTheme="majorEastAsia" w:hAnsi="Times New Roman"/>
          <w:b/>
          <w:color w:val="000000" w:themeColor="text1"/>
          <w:sz w:val="24"/>
          <w:szCs w:val="24"/>
          <w:lang w:val="en"/>
        </w:rPr>
        <w:t>)</w:t>
      </w:r>
    </w:p>
    <w:p w14:paraId="760804B2" w14:textId="1A5214E7" w:rsidR="00A86040" w:rsidRPr="00B32637" w:rsidRDefault="00A86040">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lastRenderedPageBreak/>
        <w:t>The human brain is manifestation of the Dao, evidenced through its duality</w:t>
      </w:r>
      <w:r w:rsidR="00C2226E" w:rsidRPr="00B32637">
        <w:rPr>
          <w:rFonts w:ascii="Times New Roman" w:hAnsi="Times New Roman"/>
          <w:color w:val="000000" w:themeColor="text1"/>
          <w:sz w:val="24"/>
          <w:szCs w:val="24"/>
          <w:lang w:val="en"/>
        </w:rPr>
        <w:t>. Whilst</w:t>
      </w:r>
      <w:r w:rsidRPr="00B32637">
        <w:rPr>
          <w:rFonts w:ascii="Times New Roman" w:hAnsi="Times New Roman"/>
          <w:color w:val="000000" w:themeColor="text1"/>
          <w:sz w:val="24"/>
          <w:szCs w:val="24"/>
          <w:lang w:val="en"/>
        </w:rPr>
        <w:t xml:space="preserve"> the external wor</w:t>
      </w:r>
      <w:r w:rsidR="00C2226E" w:rsidRPr="00B32637">
        <w:rPr>
          <w:rFonts w:ascii="Times New Roman" w:hAnsi="Times New Roman"/>
          <w:color w:val="000000" w:themeColor="text1"/>
          <w:sz w:val="24"/>
          <w:szCs w:val="24"/>
          <w:lang w:val="en"/>
        </w:rPr>
        <w:t>l</w:t>
      </w:r>
      <w:r w:rsidRPr="00B32637">
        <w:rPr>
          <w:rFonts w:ascii="Times New Roman" w:hAnsi="Times New Roman"/>
          <w:color w:val="000000" w:themeColor="text1"/>
          <w:sz w:val="24"/>
          <w:szCs w:val="24"/>
          <w:lang w:val="en"/>
        </w:rPr>
        <w:t xml:space="preserve">d </w:t>
      </w:r>
      <w:r w:rsidR="00C2226E" w:rsidRPr="00B32637">
        <w:rPr>
          <w:rFonts w:ascii="Times New Roman" w:hAnsi="Times New Roman"/>
          <w:color w:val="000000" w:themeColor="text1"/>
          <w:sz w:val="24"/>
          <w:szCs w:val="24"/>
          <w:lang w:val="en"/>
        </w:rPr>
        <w:t>i</w:t>
      </w:r>
      <w:r w:rsidRPr="00B32637">
        <w:rPr>
          <w:rFonts w:ascii="Times New Roman" w:hAnsi="Times New Roman"/>
          <w:color w:val="000000" w:themeColor="text1"/>
          <w:sz w:val="24"/>
          <w:szCs w:val="24"/>
          <w:lang w:val="en"/>
        </w:rPr>
        <w:t xml:space="preserve">s manifestation of the </w:t>
      </w:r>
      <w:r w:rsidR="00C2226E" w:rsidRPr="00B32637">
        <w:rPr>
          <w:rFonts w:ascii="Times New Roman" w:hAnsi="Times New Roman"/>
          <w:color w:val="000000" w:themeColor="text1"/>
          <w:sz w:val="24"/>
          <w:szCs w:val="24"/>
          <w:lang w:val="en"/>
        </w:rPr>
        <w:t>mind</w:t>
      </w:r>
      <w:r w:rsidRPr="00B32637">
        <w:rPr>
          <w:rFonts w:ascii="Times New Roman" w:hAnsi="Times New Roman"/>
          <w:color w:val="000000" w:themeColor="text1"/>
          <w:sz w:val="24"/>
          <w:szCs w:val="24"/>
          <w:lang w:val="en"/>
        </w:rPr>
        <w:t>. So, if we check we expect to find further correspondence. How is this relevant to humanity and society?</w:t>
      </w:r>
      <w:r w:rsidR="00951EEF"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From a psychological perspective on social interaction</w:t>
      </w:r>
      <w:r w:rsidR="00375EE1" w:rsidRPr="00B32637">
        <w:rPr>
          <w:rFonts w:ascii="Times New Roman" w:hAnsi="Times New Roman"/>
          <w:color w:val="000000" w:themeColor="text1"/>
          <w:sz w:val="24"/>
          <w:szCs w:val="24"/>
          <w:lang w:val="en"/>
        </w:rPr>
        <w:t xml:space="preserve">, we repeatedly encounter the issue </w:t>
      </w:r>
      <w:r w:rsidR="00FC05C0" w:rsidRPr="00B32637">
        <w:rPr>
          <w:rFonts w:ascii="Times New Roman" w:hAnsi="Times New Roman"/>
          <w:color w:val="000000" w:themeColor="text1"/>
          <w:sz w:val="24"/>
          <w:szCs w:val="24"/>
          <w:lang w:val="en"/>
        </w:rPr>
        <w:t>of</w:t>
      </w:r>
      <w:r w:rsidR="00375EE1" w:rsidRPr="00B32637">
        <w:rPr>
          <w:rFonts w:ascii="Times New Roman" w:hAnsi="Times New Roman"/>
          <w:color w:val="000000" w:themeColor="text1"/>
          <w:sz w:val="24"/>
          <w:szCs w:val="24"/>
          <w:lang w:val="en"/>
        </w:rPr>
        <w:t xml:space="preserve"> dominance and control. </w:t>
      </w:r>
      <w:r w:rsidRPr="00B32637">
        <w:rPr>
          <w:rFonts w:ascii="Times New Roman" w:hAnsi="Times New Roman"/>
          <w:color w:val="000000" w:themeColor="text1"/>
          <w:sz w:val="24"/>
          <w:szCs w:val="24"/>
          <w:lang w:val="en"/>
        </w:rPr>
        <w:t>This hemispheric dominance is stereotypical of human social structure. It is no coincidence we find the same occurring in the world and is reflective of our core nature</w:t>
      </w:r>
      <w:r w:rsidR="00EC13F1"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EC13F1" w:rsidRPr="00B32637">
        <w:rPr>
          <w:rFonts w:ascii="Times New Roman" w:hAnsi="Times New Roman"/>
          <w:color w:val="000000" w:themeColor="text1"/>
          <w:sz w:val="24"/>
          <w:szCs w:val="24"/>
          <w:lang w:val="en"/>
        </w:rPr>
        <w:t>r</w:t>
      </w:r>
      <w:r w:rsidRPr="00B32637">
        <w:rPr>
          <w:rFonts w:ascii="Times New Roman" w:hAnsi="Times New Roman"/>
          <w:color w:val="000000" w:themeColor="text1"/>
          <w:sz w:val="24"/>
          <w:szCs w:val="24"/>
          <w:lang w:val="en"/>
        </w:rPr>
        <w:t>eminiscent of the dominance and subordination of the yin and yang principle</w:t>
      </w:r>
      <w:r w:rsidR="001C56D7" w:rsidRPr="00B32637">
        <w:rPr>
          <w:rFonts w:ascii="Times New Roman" w:hAnsi="Times New Roman"/>
          <w:color w:val="000000" w:themeColor="text1"/>
          <w:sz w:val="24"/>
          <w:szCs w:val="24"/>
          <w:lang w:val="en"/>
        </w:rPr>
        <w:t>.</w:t>
      </w:r>
    </w:p>
    <w:p w14:paraId="2CA91C99" w14:textId="18F87B15" w:rsidR="0018192A" w:rsidRPr="00B32637" w:rsidRDefault="00D60CEB">
      <w:pPr>
        <w:widowControl w:val="0"/>
        <w:autoSpaceDE w:val="0"/>
        <w:autoSpaceDN w:val="0"/>
        <w:adjustRightInd w:val="0"/>
        <w:spacing w:line="360" w:lineRule="auto"/>
        <w:rPr>
          <w:rFonts w:ascii="Times New Roman"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t>Suppression</w:t>
      </w:r>
      <w:r w:rsidR="0018192A" w:rsidRPr="00B32637">
        <w:rPr>
          <w:rFonts w:ascii="Times New Roman" w:hAnsi="Times New Roman"/>
          <w:b/>
          <w:color w:val="000000" w:themeColor="text1"/>
          <w:sz w:val="24"/>
          <w:szCs w:val="24"/>
          <w:u w:val="single"/>
          <w:lang w:val="en"/>
        </w:rPr>
        <w:t xml:space="preserve"> of the Feminine</w:t>
      </w:r>
      <w:r w:rsidR="00BB3B0A" w:rsidRPr="00B32637">
        <w:rPr>
          <w:rFonts w:ascii="Times New Roman" w:hAnsi="Times New Roman"/>
          <w:b/>
          <w:color w:val="000000" w:themeColor="text1"/>
          <w:sz w:val="24"/>
          <w:szCs w:val="24"/>
          <w:u w:val="single"/>
          <w:lang w:val="en"/>
        </w:rPr>
        <w:t xml:space="preserve"> within the Body, Mind and Society</w:t>
      </w:r>
    </w:p>
    <w:p w14:paraId="11DD6D28" w14:textId="5D16BFC1" w:rsidR="000B5064" w:rsidRPr="00B32637" w:rsidRDefault="000B5064" w:rsidP="000B506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Whilst multiple theories upon the correspondence between the external and internal often exist in </w:t>
      </w:r>
      <w:r w:rsidR="007F5533">
        <w:rPr>
          <w:rFonts w:ascii="Times New Roman" w:hAnsi="Times New Roman"/>
          <w:color w:val="000000" w:themeColor="text1"/>
          <w:sz w:val="24"/>
          <w:szCs w:val="24"/>
          <w:lang w:val="en"/>
        </w:rPr>
        <w:t>abstraction.</w:t>
      </w:r>
      <w:r w:rsidRPr="00B32637">
        <w:rPr>
          <w:rFonts w:ascii="Times New Roman" w:hAnsi="Times New Roman"/>
          <w:color w:val="000000" w:themeColor="text1"/>
          <w:sz w:val="24"/>
          <w:szCs w:val="24"/>
          <w:lang w:val="en"/>
        </w:rPr>
        <w:t xml:space="preserve"> I will elucidate upon specifics which point to this principle, focusing on three areas being the language dominance of the male brain</w:t>
      </w:r>
      <w:r w:rsidR="00D70AD7" w:rsidRPr="00B32637">
        <w:rPr>
          <w:rFonts w:ascii="Times New Roman" w:hAnsi="Times New Roman"/>
          <w:color w:val="000000" w:themeColor="text1"/>
          <w:sz w:val="24"/>
          <w:szCs w:val="24"/>
          <w:lang w:val="en"/>
        </w:rPr>
        <w:t xml:space="preserve"> </w:t>
      </w:r>
      <w:r w:rsidR="007D42F2" w:rsidRPr="00B32637">
        <w:rPr>
          <w:rFonts w:ascii="Times New Roman" w:hAnsi="Times New Roman"/>
          <w:color w:val="000000" w:themeColor="text1"/>
          <w:sz w:val="24"/>
          <w:szCs w:val="24"/>
          <w:lang w:val="en"/>
        </w:rPr>
        <w:t>(internally)</w:t>
      </w:r>
      <w:r w:rsidR="00EC13F1"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dominance</w:t>
      </w:r>
      <w:r w:rsidR="0049727F">
        <w:rPr>
          <w:rFonts w:ascii="Times New Roman" w:hAnsi="Times New Roman"/>
          <w:color w:val="000000" w:themeColor="text1"/>
          <w:sz w:val="24"/>
          <w:szCs w:val="24"/>
          <w:lang w:val="en"/>
        </w:rPr>
        <w:t xml:space="preserve"> (oppression)</w:t>
      </w:r>
      <w:r w:rsidRPr="00B32637">
        <w:rPr>
          <w:rFonts w:ascii="Times New Roman" w:hAnsi="Times New Roman"/>
          <w:color w:val="000000" w:themeColor="text1"/>
          <w:sz w:val="24"/>
          <w:szCs w:val="24"/>
          <w:lang w:val="en"/>
        </w:rPr>
        <w:t xml:space="preserve"> of </w:t>
      </w:r>
      <w:r w:rsidR="0049727F">
        <w:rPr>
          <w:rFonts w:ascii="Times New Roman" w:hAnsi="Times New Roman"/>
          <w:color w:val="000000" w:themeColor="text1"/>
          <w:sz w:val="24"/>
          <w:szCs w:val="24"/>
          <w:lang w:val="en"/>
        </w:rPr>
        <w:t xml:space="preserve">a </w:t>
      </w:r>
      <w:r w:rsidRPr="00B32637">
        <w:rPr>
          <w:rFonts w:ascii="Times New Roman" w:hAnsi="Times New Roman"/>
          <w:color w:val="000000" w:themeColor="text1"/>
          <w:sz w:val="24"/>
          <w:szCs w:val="24"/>
          <w:lang w:val="en"/>
        </w:rPr>
        <w:t xml:space="preserve">male society in terms of </w:t>
      </w:r>
      <w:r w:rsidR="007D42F2" w:rsidRPr="00B32637">
        <w:rPr>
          <w:rFonts w:ascii="Times New Roman" w:hAnsi="Times New Roman"/>
          <w:color w:val="000000" w:themeColor="text1"/>
          <w:sz w:val="24"/>
          <w:szCs w:val="24"/>
          <w:lang w:val="en"/>
        </w:rPr>
        <w:t>education</w:t>
      </w:r>
      <w:r w:rsidR="00D70AD7" w:rsidRPr="00B32637">
        <w:rPr>
          <w:rFonts w:ascii="Times New Roman" w:hAnsi="Times New Roman"/>
          <w:color w:val="000000" w:themeColor="text1"/>
          <w:sz w:val="24"/>
          <w:szCs w:val="24"/>
          <w:lang w:val="en"/>
        </w:rPr>
        <w:t xml:space="preserve"> </w:t>
      </w:r>
      <w:r w:rsidR="007D42F2" w:rsidRPr="00B32637">
        <w:rPr>
          <w:rFonts w:ascii="Times New Roman" w:hAnsi="Times New Roman"/>
          <w:color w:val="000000" w:themeColor="text1"/>
          <w:sz w:val="24"/>
          <w:szCs w:val="24"/>
          <w:lang w:val="en"/>
        </w:rPr>
        <w:t>(externally)</w:t>
      </w:r>
      <w:r w:rsidR="00EC13F1"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and </w:t>
      </w:r>
      <w:r w:rsidR="007D42F2" w:rsidRPr="00B32637">
        <w:rPr>
          <w:rFonts w:ascii="Times New Roman" w:hAnsi="Times New Roman"/>
          <w:color w:val="000000" w:themeColor="text1"/>
          <w:sz w:val="24"/>
          <w:szCs w:val="24"/>
          <w:lang w:val="en"/>
        </w:rPr>
        <w:t>left</w:t>
      </w:r>
      <w:r w:rsidRPr="00B32637">
        <w:rPr>
          <w:rFonts w:ascii="Times New Roman" w:hAnsi="Times New Roman"/>
          <w:color w:val="000000" w:themeColor="text1"/>
          <w:sz w:val="24"/>
          <w:szCs w:val="24"/>
          <w:lang w:val="en"/>
        </w:rPr>
        <w:t>-handedness, which</w:t>
      </w:r>
      <w:r w:rsidR="00D70AD7" w:rsidRPr="00B32637">
        <w:rPr>
          <w:rFonts w:ascii="Times New Roman" w:hAnsi="Times New Roman"/>
          <w:color w:val="000000" w:themeColor="text1"/>
          <w:sz w:val="24"/>
          <w:szCs w:val="24"/>
          <w:lang w:val="en"/>
        </w:rPr>
        <w:t xml:space="preserve"> heralds</w:t>
      </w:r>
      <w:r w:rsidRPr="00B32637">
        <w:rPr>
          <w:rFonts w:ascii="Times New Roman" w:hAnsi="Times New Roman"/>
          <w:color w:val="000000" w:themeColor="text1"/>
          <w:sz w:val="24"/>
          <w:szCs w:val="24"/>
          <w:lang w:val="en"/>
        </w:rPr>
        <w:t xml:space="preserve"> </w:t>
      </w:r>
      <w:r w:rsidR="00D70AD7" w:rsidRPr="00B32637">
        <w:rPr>
          <w:rFonts w:ascii="Times New Roman" w:hAnsi="Times New Roman"/>
          <w:color w:val="000000" w:themeColor="text1"/>
          <w:sz w:val="24"/>
          <w:szCs w:val="24"/>
          <w:lang w:val="en"/>
        </w:rPr>
        <w:t xml:space="preserve">correspondence </w:t>
      </w:r>
      <w:r w:rsidRPr="00B32637">
        <w:rPr>
          <w:rFonts w:ascii="Times New Roman" w:hAnsi="Times New Roman"/>
          <w:color w:val="000000" w:themeColor="text1"/>
          <w:sz w:val="24"/>
          <w:szCs w:val="24"/>
          <w:lang w:val="en"/>
        </w:rPr>
        <w:t>to</w:t>
      </w:r>
      <w:r w:rsidR="00D70AD7" w:rsidRPr="00B32637">
        <w:rPr>
          <w:rFonts w:ascii="Times New Roman" w:hAnsi="Times New Roman"/>
          <w:color w:val="000000" w:themeColor="text1"/>
          <w:sz w:val="24"/>
          <w:szCs w:val="24"/>
          <w:lang w:val="en"/>
        </w:rPr>
        <w:t xml:space="preserve"> activity within the</w:t>
      </w:r>
      <w:r w:rsidRPr="00B32637">
        <w:rPr>
          <w:rFonts w:ascii="Times New Roman" w:hAnsi="Times New Roman"/>
          <w:color w:val="000000" w:themeColor="text1"/>
          <w:sz w:val="24"/>
          <w:szCs w:val="24"/>
          <w:lang w:val="en"/>
        </w:rPr>
        <w:t xml:space="preserve"> </w:t>
      </w:r>
      <w:r w:rsidR="007D42F2" w:rsidRPr="00B32637">
        <w:rPr>
          <w:rFonts w:ascii="Times New Roman" w:hAnsi="Times New Roman"/>
          <w:color w:val="000000" w:themeColor="text1"/>
          <w:sz w:val="24"/>
          <w:szCs w:val="24"/>
          <w:lang w:val="en"/>
        </w:rPr>
        <w:t>right hemisphere of the brain</w:t>
      </w:r>
      <w:r w:rsidR="006241C7"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Whilst it has long been believed that the right hemisphere of the brain has minimal to no language </w:t>
      </w:r>
      <w:r w:rsidR="00B64636" w:rsidRPr="00B32637">
        <w:rPr>
          <w:rFonts w:ascii="Times New Roman" w:hAnsi="Times New Roman"/>
          <w:color w:val="000000" w:themeColor="text1"/>
          <w:sz w:val="24"/>
          <w:szCs w:val="24"/>
          <w:lang w:val="en"/>
        </w:rPr>
        <w:t>capabilities</w:t>
      </w:r>
      <w:r w:rsidRPr="00B32637">
        <w:rPr>
          <w:rFonts w:ascii="Times New Roman" w:hAnsi="Times New Roman"/>
          <w:color w:val="000000" w:themeColor="text1"/>
          <w:sz w:val="24"/>
          <w:szCs w:val="24"/>
          <w:lang w:val="en"/>
        </w:rPr>
        <w:t xml:space="preserve"> (for both left and right-handed individuals), this is not fact. Whilst all language is contained within the Wernicke</w:t>
      </w:r>
      <w:r w:rsidRPr="00B32637">
        <w:rPr>
          <w:rFonts w:ascii="Times New Roman" w:eastAsia="DengXian" w:hAnsi="Times New Roman"/>
          <w:color w:val="000000" w:themeColor="text1"/>
          <w:sz w:val="24"/>
          <w:szCs w:val="24"/>
          <w:lang w:val="en"/>
        </w:rPr>
        <w:t>’</w:t>
      </w:r>
      <w:r w:rsidRPr="00B32637">
        <w:rPr>
          <w:rFonts w:ascii="Times New Roman" w:hAnsi="Times New Roman"/>
          <w:color w:val="000000" w:themeColor="text1"/>
          <w:sz w:val="24"/>
          <w:szCs w:val="24"/>
          <w:lang w:val="en"/>
        </w:rPr>
        <w:t>s and Broca</w:t>
      </w:r>
      <w:r w:rsidRPr="00B32637">
        <w:rPr>
          <w:rFonts w:ascii="Times New Roman" w:eastAsia="DengXian" w:hAnsi="Times New Roman"/>
          <w:color w:val="000000" w:themeColor="text1"/>
          <w:sz w:val="24"/>
          <w:szCs w:val="24"/>
          <w:lang w:val="en"/>
        </w:rPr>
        <w:t>’</w:t>
      </w:r>
      <w:r w:rsidRPr="00B32637">
        <w:rPr>
          <w:rFonts w:ascii="Times New Roman" w:hAnsi="Times New Roman"/>
          <w:color w:val="000000" w:themeColor="text1"/>
          <w:sz w:val="24"/>
          <w:szCs w:val="24"/>
          <w:lang w:val="en"/>
        </w:rPr>
        <w:t>s area of the brain both situated within the left hemisphere, it has now been revealed through case studies that the submissive right hemisphere can acquire language in the absence of the dominating left hemisphere (Danelli et al., 2013). Case study reveals a young boy had his left hemisphere removed at age 2.5; when such an operation has been conducted for adults there have been drastic effects with all language capabilities lost</w:t>
      </w:r>
      <w:r w:rsidR="00EC13F1" w:rsidRPr="00B32637">
        <w:rPr>
          <w:rFonts w:ascii="Times New Roman" w:hAnsi="Times New Roman"/>
          <w:color w:val="000000" w:themeColor="text1"/>
          <w:sz w:val="24"/>
          <w:szCs w:val="24"/>
          <w:lang w:val="en"/>
        </w:rPr>
        <w:t xml:space="preserve"> permanently</w:t>
      </w:r>
      <w:r w:rsidRPr="00B32637">
        <w:rPr>
          <w:rFonts w:ascii="Times New Roman" w:hAnsi="Times New Roman"/>
          <w:color w:val="000000" w:themeColor="text1"/>
          <w:sz w:val="24"/>
          <w:szCs w:val="24"/>
          <w:lang w:val="en"/>
        </w:rPr>
        <w:t xml:space="preserve"> (Danelli et al., 2013). However, this young individual was able to learn and develop language abilities to a normal standard, showing the submissive right hemisphere is perfectly capable of acquiring language </w:t>
      </w:r>
      <w:bookmarkStart w:id="7" w:name="_Hlk6590427"/>
      <w:r w:rsidRPr="00B32637">
        <w:rPr>
          <w:rFonts w:ascii="Times New Roman" w:hAnsi="Times New Roman"/>
          <w:color w:val="000000" w:themeColor="text1"/>
          <w:sz w:val="24"/>
          <w:szCs w:val="24"/>
          <w:lang w:val="en"/>
        </w:rPr>
        <w:t xml:space="preserve">(Danelli et al., 2013). </w:t>
      </w:r>
      <w:bookmarkEnd w:id="7"/>
    </w:p>
    <w:p w14:paraId="76B1484E" w14:textId="5A24DA48" w:rsidR="000B5064" w:rsidRPr="00B32637" w:rsidRDefault="000B5064" w:rsidP="000B506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The male of the species throughout prior </w:t>
      </w:r>
      <w:r w:rsidR="007D42F2" w:rsidRPr="00B32637">
        <w:rPr>
          <w:rFonts w:ascii="Times New Roman" w:hAnsi="Times New Roman"/>
          <w:color w:val="000000" w:themeColor="text1"/>
          <w:sz w:val="24"/>
          <w:szCs w:val="24"/>
          <w:lang w:val="en"/>
        </w:rPr>
        <w:t>centuries</w:t>
      </w:r>
      <w:r w:rsidRPr="00B32637">
        <w:rPr>
          <w:rFonts w:ascii="Times New Roman" w:hAnsi="Times New Roman"/>
          <w:color w:val="000000" w:themeColor="text1"/>
          <w:sz w:val="24"/>
          <w:szCs w:val="24"/>
          <w:lang w:val="en"/>
        </w:rPr>
        <w:t xml:space="preserve"> prevented, suppressed and forbidden formal education for women within their own families and communities</w:t>
      </w:r>
      <w:r w:rsidR="00F8291D" w:rsidRPr="00B32637">
        <w:rPr>
          <w:rFonts w:ascii="Times New Roman" w:hAnsi="Times New Roman"/>
          <w:color w:val="000000" w:themeColor="text1"/>
          <w:sz w:val="24"/>
          <w:szCs w:val="24"/>
          <w:lang w:val="en"/>
        </w:rPr>
        <w:t xml:space="preserve"> all over the globe</w:t>
      </w:r>
      <w:bookmarkStart w:id="8" w:name="_Hlk7438745"/>
      <w:r w:rsidR="007D42F2" w:rsidRPr="00B32637">
        <w:rPr>
          <w:rFonts w:ascii="Times New Roman" w:hAnsi="Times New Roman"/>
          <w:color w:val="000000" w:themeColor="text1"/>
          <w:sz w:val="24"/>
          <w:szCs w:val="24"/>
          <w:lang w:val="en"/>
        </w:rPr>
        <w:t xml:space="preserve"> </w:t>
      </w:r>
      <w:r w:rsidR="00F8291D" w:rsidRPr="00B32637">
        <w:rPr>
          <w:rFonts w:ascii="Times New Roman" w:hAnsi="Times New Roman"/>
          <w:color w:val="000000" w:themeColor="text1"/>
          <w:sz w:val="24"/>
          <w:szCs w:val="24"/>
          <w:lang w:val="en"/>
        </w:rPr>
        <w:t>(Agrawal and Aggarwal, 1992)</w:t>
      </w:r>
      <w:r w:rsidR="002741B2" w:rsidRPr="00B32637">
        <w:rPr>
          <w:rFonts w:ascii="Times New Roman" w:hAnsi="Times New Roman"/>
          <w:color w:val="000000" w:themeColor="text1"/>
          <w:sz w:val="24"/>
          <w:szCs w:val="24"/>
          <w:lang w:val="en"/>
        </w:rPr>
        <w:t xml:space="preserve"> (Shaw, 1995)</w:t>
      </w:r>
      <w:r w:rsidRPr="00B32637">
        <w:rPr>
          <w:rFonts w:ascii="Times New Roman" w:hAnsi="Times New Roman"/>
          <w:color w:val="000000" w:themeColor="text1"/>
          <w:sz w:val="24"/>
          <w:szCs w:val="24"/>
          <w:lang w:val="en"/>
        </w:rPr>
        <w:t xml:space="preserve">. </w:t>
      </w:r>
      <w:bookmarkEnd w:id="8"/>
      <w:r w:rsidRPr="00B32637">
        <w:rPr>
          <w:rFonts w:ascii="Times New Roman" w:hAnsi="Times New Roman"/>
          <w:color w:val="000000" w:themeColor="text1"/>
          <w:sz w:val="24"/>
          <w:szCs w:val="24"/>
          <w:lang w:val="en"/>
        </w:rPr>
        <w:t>Resultantly</w:t>
      </w:r>
      <w:r w:rsidR="001C56D7"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it was</w:t>
      </w:r>
      <w:r w:rsidR="009E783A">
        <w:rPr>
          <w:rFonts w:ascii="Times New Roman" w:hAnsi="Times New Roman"/>
          <w:color w:val="000000" w:themeColor="text1"/>
          <w:sz w:val="24"/>
          <w:szCs w:val="24"/>
          <w:lang w:val="en"/>
        </w:rPr>
        <w:t xml:space="preserve"> believed</w:t>
      </w:r>
      <w:r w:rsidRPr="00B32637">
        <w:rPr>
          <w:rFonts w:ascii="Times New Roman" w:hAnsi="Times New Roman"/>
          <w:color w:val="000000" w:themeColor="text1"/>
          <w:sz w:val="24"/>
          <w:szCs w:val="24"/>
          <w:lang w:val="en"/>
        </w:rPr>
        <w:t xml:space="preserve"> women lacked intelligence which men </w:t>
      </w:r>
      <w:r w:rsidR="009F4A49" w:rsidRPr="00B32637">
        <w:rPr>
          <w:rFonts w:ascii="Times New Roman" w:hAnsi="Times New Roman"/>
          <w:color w:val="000000" w:themeColor="text1"/>
          <w:sz w:val="24"/>
          <w:szCs w:val="24"/>
          <w:lang w:val="en"/>
        </w:rPr>
        <w:t>had;</w:t>
      </w:r>
      <w:r w:rsidRPr="00B32637">
        <w:rPr>
          <w:rFonts w:ascii="Times New Roman" w:hAnsi="Times New Roman"/>
          <w:color w:val="000000" w:themeColor="text1"/>
          <w:sz w:val="24"/>
          <w:szCs w:val="24"/>
          <w:lang w:val="en"/>
        </w:rPr>
        <w:t xml:space="preserve"> </w:t>
      </w:r>
      <w:r w:rsidR="00FC4C84" w:rsidRPr="00B32637">
        <w:rPr>
          <w:rFonts w:ascii="Times New Roman" w:hAnsi="Times New Roman"/>
          <w:color w:val="000000" w:themeColor="text1"/>
          <w:sz w:val="24"/>
          <w:szCs w:val="24"/>
          <w:lang w:val="en"/>
        </w:rPr>
        <w:t>h</w:t>
      </w:r>
      <w:r w:rsidRPr="00B32637">
        <w:rPr>
          <w:rFonts w:ascii="Times New Roman" w:hAnsi="Times New Roman"/>
          <w:color w:val="000000" w:themeColor="text1"/>
          <w:sz w:val="24"/>
          <w:szCs w:val="24"/>
          <w:lang w:val="en"/>
        </w:rPr>
        <w:t>owever</w:t>
      </w:r>
      <w:r w:rsidR="008E2AE9"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it is now considered that women</w:t>
      </w:r>
      <w:r w:rsidRPr="00B32637">
        <w:rPr>
          <w:rFonts w:ascii="Times New Roman" w:eastAsia="DengXi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s situations were the result of their oppression </w:t>
      </w:r>
      <w:r w:rsidR="00A30346" w:rsidRPr="00B32637">
        <w:rPr>
          <w:rFonts w:ascii="Times New Roman" w:hAnsi="Times New Roman"/>
          <w:color w:val="000000" w:themeColor="text1"/>
          <w:sz w:val="24"/>
          <w:szCs w:val="24"/>
          <w:lang w:val="en"/>
        </w:rPr>
        <w:t>from dominating</w:t>
      </w:r>
      <w:r w:rsidRPr="00B32637">
        <w:rPr>
          <w:rFonts w:ascii="Times New Roman" w:hAnsi="Times New Roman"/>
          <w:color w:val="000000" w:themeColor="text1"/>
          <w:sz w:val="24"/>
          <w:szCs w:val="24"/>
          <w:lang w:val="en"/>
        </w:rPr>
        <w:t xml:space="preserve"> male</w:t>
      </w:r>
      <w:r w:rsidR="00A30346" w:rsidRPr="00B32637">
        <w:rPr>
          <w:rFonts w:ascii="Times New Roman" w:hAnsi="Times New Roman"/>
          <w:color w:val="000000" w:themeColor="text1"/>
          <w:sz w:val="24"/>
          <w:szCs w:val="24"/>
          <w:lang w:val="en"/>
        </w:rPr>
        <w:t>s</w:t>
      </w:r>
      <w:bookmarkStart w:id="9" w:name="_Hlk7813908"/>
      <w:bookmarkStart w:id="10" w:name="_Hlk7813497"/>
      <w:r w:rsidR="00D50437" w:rsidRPr="00B32637">
        <w:rPr>
          <w:rFonts w:ascii="Times New Roman" w:hAnsi="Times New Roman"/>
          <w:color w:val="000000" w:themeColor="text1"/>
          <w:sz w:val="24"/>
          <w:szCs w:val="24"/>
          <w:lang w:val="en"/>
        </w:rPr>
        <w:t xml:space="preserve"> </w:t>
      </w:r>
      <w:r w:rsidR="002741B2" w:rsidRPr="00B32637">
        <w:rPr>
          <w:rFonts w:ascii="Times New Roman" w:hAnsi="Times New Roman"/>
          <w:color w:val="000000" w:themeColor="text1"/>
          <w:sz w:val="24"/>
          <w:szCs w:val="24"/>
          <w:lang w:val="en"/>
        </w:rPr>
        <w:t xml:space="preserve">(Agrawal and Aggarwal, 1992) </w:t>
      </w:r>
      <w:bookmarkEnd w:id="9"/>
      <w:r w:rsidR="002741B2" w:rsidRPr="00B32637">
        <w:rPr>
          <w:rFonts w:ascii="Times New Roman" w:hAnsi="Times New Roman"/>
          <w:color w:val="000000" w:themeColor="text1"/>
          <w:sz w:val="24"/>
          <w:szCs w:val="24"/>
          <w:lang w:val="en"/>
        </w:rPr>
        <w:t>(Shaw, 1995)</w:t>
      </w:r>
      <w:r w:rsidR="00FC4C84"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bookmarkEnd w:id="10"/>
      <w:r w:rsidR="00FC4C84" w:rsidRPr="00B32637">
        <w:rPr>
          <w:rFonts w:ascii="Times New Roman" w:hAnsi="Times New Roman"/>
          <w:color w:val="000000" w:themeColor="text1"/>
          <w:sz w:val="24"/>
          <w:szCs w:val="24"/>
          <w:lang w:val="en"/>
        </w:rPr>
        <w:t>J</w:t>
      </w:r>
      <w:r w:rsidRPr="00B32637">
        <w:rPr>
          <w:rFonts w:ascii="Times New Roman" w:hAnsi="Times New Roman"/>
          <w:color w:val="000000" w:themeColor="text1"/>
          <w:sz w:val="24"/>
          <w:szCs w:val="24"/>
          <w:lang w:val="en"/>
        </w:rPr>
        <w:t>ust as we have found the suppressed hemisphere can acquire language, women</w:t>
      </w:r>
      <w:r w:rsidR="007D42F2" w:rsidRPr="00B32637">
        <w:rPr>
          <w:rFonts w:ascii="Times New Roman" w:hAnsi="Times New Roman"/>
          <w:color w:val="000000" w:themeColor="text1"/>
          <w:sz w:val="24"/>
          <w:szCs w:val="24"/>
          <w:lang w:val="en"/>
        </w:rPr>
        <w:t xml:space="preserve"> can</w:t>
      </w:r>
      <w:r w:rsidR="008D6427">
        <w:rPr>
          <w:rFonts w:ascii="Times New Roman" w:hAnsi="Times New Roman"/>
          <w:color w:val="000000" w:themeColor="text1"/>
          <w:sz w:val="24"/>
          <w:szCs w:val="24"/>
          <w:lang w:val="en"/>
        </w:rPr>
        <w:t xml:space="preserve"> become intellectuals,</w:t>
      </w:r>
      <w:r w:rsidRPr="00B32637">
        <w:rPr>
          <w:rFonts w:ascii="Times New Roman" w:hAnsi="Times New Roman"/>
          <w:color w:val="000000" w:themeColor="text1"/>
          <w:sz w:val="24"/>
          <w:szCs w:val="24"/>
          <w:lang w:val="en"/>
        </w:rPr>
        <w:t xml:space="preserve"> if allowed</w:t>
      </w:r>
      <w:r w:rsidR="00D50437" w:rsidRPr="00B32637">
        <w:rPr>
          <w:rFonts w:ascii="Times New Roman" w:hAnsi="Times New Roman"/>
          <w:color w:val="000000" w:themeColor="text1"/>
          <w:sz w:val="24"/>
          <w:szCs w:val="24"/>
          <w:lang w:val="en"/>
        </w:rPr>
        <w:t xml:space="preserve"> to</w:t>
      </w:r>
      <w:r w:rsidRPr="00B32637">
        <w:rPr>
          <w:rFonts w:ascii="Times New Roman" w:hAnsi="Times New Roman"/>
          <w:color w:val="000000" w:themeColor="text1"/>
          <w:sz w:val="24"/>
          <w:szCs w:val="24"/>
          <w:lang w:val="en"/>
        </w:rPr>
        <w:t xml:space="preserve">. I use this comparison not as a metaphor, but to show how the external is a mirror of </w:t>
      </w:r>
      <w:r w:rsidRPr="00B32637">
        <w:rPr>
          <w:rFonts w:ascii="Times New Roman" w:hAnsi="Times New Roman"/>
          <w:color w:val="000000" w:themeColor="text1"/>
          <w:sz w:val="24"/>
          <w:szCs w:val="24"/>
          <w:lang w:val="en"/>
        </w:rPr>
        <w:lastRenderedPageBreak/>
        <w:t xml:space="preserve">the internal in terms of male dominance and the acquisition of knowledge, as is found within both the </w:t>
      </w:r>
      <w:r w:rsidR="00466747" w:rsidRPr="00B32637">
        <w:rPr>
          <w:rFonts w:ascii="Times New Roman" w:hAnsi="Times New Roman"/>
          <w:color w:val="000000" w:themeColor="text1"/>
          <w:sz w:val="24"/>
          <w:szCs w:val="24"/>
          <w:lang w:val="en"/>
        </w:rPr>
        <w:t>brain</w:t>
      </w:r>
      <w:r w:rsidRPr="00B32637">
        <w:rPr>
          <w:rFonts w:ascii="Times New Roman" w:hAnsi="Times New Roman"/>
          <w:color w:val="000000" w:themeColor="text1"/>
          <w:sz w:val="24"/>
          <w:szCs w:val="24"/>
          <w:lang w:val="en"/>
        </w:rPr>
        <w:t xml:space="preserve"> and society. </w:t>
      </w:r>
    </w:p>
    <w:p w14:paraId="0107D3A9" w14:textId="4992F9B9" w:rsidR="009233A8" w:rsidRPr="00B32637" w:rsidRDefault="000B506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Additionally, whilst women have been persecuted by the male, to the degree of even being burnt and accused of witchcraft</w:t>
      </w:r>
      <w:r w:rsidR="00F8291D" w:rsidRPr="00B32637">
        <w:rPr>
          <w:rFonts w:ascii="Times New Roman" w:hAnsi="Times New Roman"/>
          <w:color w:val="000000" w:themeColor="text1"/>
          <w:sz w:val="24"/>
          <w:szCs w:val="24"/>
          <w:lang w:val="en"/>
        </w:rPr>
        <w:t xml:space="preserve"> </w:t>
      </w:r>
      <w:r w:rsidR="00E601AE" w:rsidRPr="00B32637">
        <w:rPr>
          <w:rFonts w:ascii="Times New Roman" w:hAnsi="Times New Roman"/>
          <w:color w:val="000000" w:themeColor="text1"/>
          <w:sz w:val="24"/>
          <w:szCs w:val="24"/>
          <w:lang w:val="en"/>
        </w:rPr>
        <w:t xml:space="preserve">(Levack, 2013, pp. </w:t>
      </w:r>
      <w:r w:rsidR="00F8291D" w:rsidRPr="00B32637">
        <w:rPr>
          <w:rFonts w:ascii="Times New Roman" w:hAnsi="Times New Roman"/>
          <w:color w:val="000000" w:themeColor="text1"/>
          <w:sz w:val="24"/>
          <w:szCs w:val="24"/>
          <w:lang w:val="en"/>
        </w:rPr>
        <w:t xml:space="preserve">1 &amp; </w:t>
      </w:r>
      <w:r w:rsidR="00E601AE" w:rsidRPr="00B32637">
        <w:rPr>
          <w:rFonts w:ascii="Times New Roman" w:hAnsi="Times New Roman"/>
          <w:color w:val="000000" w:themeColor="text1"/>
          <w:sz w:val="24"/>
          <w:szCs w:val="24"/>
          <w:lang w:val="en"/>
        </w:rPr>
        <w:t>146-156)</w:t>
      </w:r>
      <w:r w:rsidRPr="00B32637">
        <w:rPr>
          <w:rFonts w:ascii="Times New Roman" w:hAnsi="Times New Roman"/>
          <w:color w:val="000000" w:themeColor="text1"/>
          <w:sz w:val="24"/>
          <w:szCs w:val="24"/>
          <w:lang w:val="en"/>
        </w:rPr>
        <w:t>.</w:t>
      </w:r>
      <w:r w:rsidR="00296F36" w:rsidRPr="00B32637">
        <w:rPr>
          <w:rFonts w:ascii="Times New Roman" w:hAnsi="Times New Roman"/>
          <w:color w:val="000000" w:themeColor="text1"/>
          <w:sz w:val="24"/>
          <w:szCs w:val="24"/>
          <w:lang w:val="en"/>
        </w:rPr>
        <w:t xml:space="preserve"> The left</w:t>
      </w:r>
      <w:r w:rsidR="00B64636" w:rsidRPr="00B32637">
        <w:rPr>
          <w:rFonts w:ascii="Times New Roman" w:hAnsi="Times New Roman"/>
          <w:color w:val="000000" w:themeColor="text1"/>
          <w:sz w:val="24"/>
          <w:szCs w:val="24"/>
          <w:lang w:val="en"/>
        </w:rPr>
        <w:t>-</w:t>
      </w:r>
      <w:r w:rsidR="00296F36" w:rsidRPr="00B32637">
        <w:rPr>
          <w:rFonts w:ascii="Times New Roman" w:hAnsi="Times New Roman"/>
          <w:color w:val="000000" w:themeColor="text1"/>
          <w:sz w:val="24"/>
          <w:szCs w:val="24"/>
          <w:lang w:val="en"/>
        </w:rPr>
        <w:t xml:space="preserve">hand has been </w:t>
      </w:r>
      <w:r w:rsidR="00F8291D" w:rsidRPr="00B32637">
        <w:rPr>
          <w:rFonts w:ascii="Times New Roman" w:hAnsi="Times New Roman"/>
          <w:color w:val="000000" w:themeColor="text1"/>
          <w:sz w:val="24"/>
          <w:szCs w:val="24"/>
          <w:lang w:val="en"/>
        </w:rPr>
        <w:t>stigmatized</w:t>
      </w:r>
      <w:r w:rsidR="00296F36" w:rsidRPr="00B32637">
        <w:rPr>
          <w:rFonts w:ascii="Times New Roman" w:hAnsi="Times New Roman"/>
          <w:color w:val="000000" w:themeColor="text1"/>
          <w:sz w:val="24"/>
          <w:szCs w:val="24"/>
          <w:lang w:val="en"/>
        </w:rPr>
        <w:t xml:space="preserve"> in western Europe as</w:t>
      </w:r>
      <w:r w:rsidR="00F37098" w:rsidRPr="00B32637">
        <w:rPr>
          <w:rFonts w:ascii="Times New Roman" w:hAnsi="Times New Roman"/>
          <w:color w:val="000000" w:themeColor="text1"/>
          <w:sz w:val="24"/>
          <w:szCs w:val="24"/>
          <w:lang w:val="en"/>
        </w:rPr>
        <w:t xml:space="preserve"> evil and satanic (Coren, 1993),</w:t>
      </w:r>
      <w:r w:rsidR="00296F36" w:rsidRPr="00B32637">
        <w:rPr>
          <w:rFonts w:ascii="Times New Roman" w:hAnsi="Times New Roman"/>
          <w:color w:val="000000" w:themeColor="text1"/>
          <w:sz w:val="24"/>
          <w:szCs w:val="24"/>
          <w:lang w:val="en"/>
        </w:rPr>
        <w:t xml:space="preserve"> cack</w:t>
      </w:r>
      <w:r w:rsidR="00F60DDB" w:rsidRPr="00B32637">
        <w:rPr>
          <w:rFonts w:ascii="Times New Roman" w:hAnsi="Times New Roman"/>
          <w:color w:val="000000" w:themeColor="text1"/>
          <w:sz w:val="24"/>
          <w:szCs w:val="24"/>
          <w:lang w:val="en"/>
        </w:rPr>
        <w:t xml:space="preserve"> </w:t>
      </w:r>
      <w:r w:rsidR="00296F36" w:rsidRPr="00B32637">
        <w:rPr>
          <w:rFonts w:ascii="Times New Roman" w:hAnsi="Times New Roman"/>
          <w:color w:val="000000" w:themeColor="text1"/>
          <w:sz w:val="24"/>
          <w:szCs w:val="24"/>
          <w:lang w:val="en"/>
        </w:rPr>
        <w:t>(excrement) handed, clumsy, sinister, impolite</w:t>
      </w:r>
      <w:r w:rsidR="00B64636" w:rsidRPr="00B32637">
        <w:rPr>
          <w:rFonts w:ascii="Times New Roman" w:hAnsi="Times New Roman"/>
          <w:color w:val="000000" w:themeColor="text1"/>
          <w:sz w:val="24"/>
          <w:szCs w:val="24"/>
          <w:lang w:val="en"/>
        </w:rPr>
        <w:t>,</w:t>
      </w:r>
      <w:r w:rsidR="00296F36" w:rsidRPr="00B32637">
        <w:rPr>
          <w:rFonts w:ascii="Times New Roman" w:hAnsi="Times New Roman"/>
          <w:color w:val="000000" w:themeColor="text1"/>
          <w:sz w:val="24"/>
          <w:szCs w:val="24"/>
          <w:lang w:val="en"/>
        </w:rPr>
        <w:t xml:space="preserve"> criminal and cursed</w:t>
      </w:r>
      <w:r w:rsidR="00EC13F1" w:rsidRPr="00B32637">
        <w:rPr>
          <w:rFonts w:ascii="Times New Roman" w:hAnsi="Times New Roman"/>
          <w:color w:val="000000" w:themeColor="text1"/>
          <w:sz w:val="24"/>
          <w:szCs w:val="24"/>
          <w:lang w:val="en"/>
        </w:rPr>
        <w:t>,</w:t>
      </w:r>
      <w:r w:rsidR="00296F36" w:rsidRPr="00B32637">
        <w:rPr>
          <w:rFonts w:ascii="Times New Roman" w:hAnsi="Times New Roman"/>
          <w:color w:val="000000" w:themeColor="text1"/>
          <w:sz w:val="24"/>
          <w:szCs w:val="24"/>
          <w:lang w:val="en"/>
        </w:rPr>
        <w:t xml:space="preserve"> </w:t>
      </w:r>
      <w:r w:rsidR="00EC13F1" w:rsidRPr="00B32637">
        <w:rPr>
          <w:rFonts w:ascii="Times New Roman" w:hAnsi="Times New Roman"/>
          <w:color w:val="000000" w:themeColor="text1"/>
          <w:sz w:val="24"/>
          <w:szCs w:val="24"/>
          <w:lang w:val="en"/>
        </w:rPr>
        <w:t>h</w:t>
      </w:r>
      <w:r w:rsidR="00296F36" w:rsidRPr="00B32637">
        <w:rPr>
          <w:rFonts w:ascii="Times New Roman" w:hAnsi="Times New Roman"/>
          <w:color w:val="000000" w:themeColor="text1"/>
          <w:sz w:val="24"/>
          <w:szCs w:val="24"/>
          <w:lang w:val="en"/>
        </w:rPr>
        <w:t>owever</w:t>
      </w:r>
      <w:r w:rsidR="00F8291D" w:rsidRPr="00B32637">
        <w:rPr>
          <w:rFonts w:ascii="Times New Roman" w:hAnsi="Times New Roman"/>
          <w:color w:val="000000" w:themeColor="text1"/>
          <w:sz w:val="24"/>
          <w:szCs w:val="24"/>
          <w:lang w:val="en"/>
        </w:rPr>
        <w:t>,</w:t>
      </w:r>
      <w:r w:rsidR="00296F36" w:rsidRPr="00B32637">
        <w:rPr>
          <w:rFonts w:ascii="Times New Roman" w:hAnsi="Times New Roman"/>
          <w:color w:val="000000" w:themeColor="text1"/>
          <w:sz w:val="24"/>
          <w:szCs w:val="24"/>
          <w:lang w:val="en"/>
        </w:rPr>
        <w:t xml:space="preserve"> was not under </w:t>
      </w:r>
      <w:r w:rsidR="00F37098" w:rsidRPr="00B32637">
        <w:rPr>
          <w:rFonts w:ascii="Times New Roman" w:hAnsi="Times New Roman"/>
          <w:color w:val="000000" w:themeColor="text1"/>
          <w:sz w:val="24"/>
          <w:szCs w:val="24"/>
          <w:lang w:val="en"/>
        </w:rPr>
        <w:t>the same</w:t>
      </w:r>
      <w:r w:rsidR="00296F36" w:rsidRPr="00B32637">
        <w:rPr>
          <w:rFonts w:ascii="Times New Roman" w:hAnsi="Times New Roman"/>
          <w:color w:val="000000" w:themeColor="text1"/>
          <w:sz w:val="24"/>
          <w:szCs w:val="24"/>
          <w:lang w:val="en"/>
        </w:rPr>
        <w:t xml:space="preserve"> </w:t>
      </w:r>
      <w:r w:rsidR="00F8291D" w:rsidRPr="00B32637">
        <w:rPr>
          <w:rFonts w:ascii="Times New Roman" w:hAnsi="Times New Roman"/>
          <w:color w:val="000000" w:themeColor="text1"/>
          <w:sz w:val="24"/>
          <w:szCs w:val="24"/>
          <w:lang w:val="en"/>
        </w:rPr>
        <w:t>discrimination</w:t>
      </w:r>
      <w:r w:rsidR="00296F36" w:rsidRPr="00B32637">
        <w:rPr>
          <w:rFonts w:ascii="Times New Roman" w:hAnsi="Times New Roman"/>
          <w:color w:val="000000" w:themeColor="text1"/>
          <w:sz w:val="24"/>
          <w:szCs w:val="24"/>
          <w:lang w:val="en"/>
        </w:rPr>
        <w:t xml:space="preserve"> in China (Coren</w:t>
      </w:r>
      <w:r w:rsidR="00F60DDB" w:rsidRPr="00B32637">
        <w:rPr>
          <w:rFonts w:ascii="Times New Roman" w:hAnsi="Times New Roman"/>
          <w:color w:val="000000" w:themeColor="text1"/>
          <w:sz w:val="24"/>
          <w:szCs w:val="24"/>
          <w:lang w:val="en"/>
        </w:rPr>
        <w:t xml:space="preserve">, </w:t>
      </w:r>
      <w:r w:rsidR="00F37098" w:rsidRPr="00B32637">
        <w:rPr>
          <w:rFonts w:ascii="Times New Roman" w:hAnsi="Times New Roman"/>
          <w:color w:val="000000" w:themeColor="text1"/>
          <w:sz w:val="24"/>
          <w:szCs w:val="24"/>
          <w:lang w:val="en"/>
        </w:rPr>
        <w:t>2014</w:t>
      </w:r>
      <w:r w:rsidR="00F60DDB" w:rsidRPr="00B32637">
        <w:rPr>
          <w:rFonts w:ascii="Times New Roman" w:hAnsi="Times New Roman"/>
          <w:color w:val="000000" w:themeColor="text1"/>
          <w:sz w:val="24"/>
          <w:szCs w:val="24"/>
          <w:lang w:val="en"/>
        </w:rPr>
        <w:t>,</w:t>
      </w:r>
      <w:r w:rsidR="00296F36" w:rsidRPr="00B32637">
        <w:rPr>
          <w:rFonts w:ascii="Times New Roman" w:hAnsi="Times New Roman"/>
          <w:color w:val="000000" w:themeColor="text1"/>
          <w:sz w:val="24"/>
          <w:szCs w:val="24"/>
          <w:lang w:val="en"/>
        </w:rPr>
        <w:t xml:space="preserve"> p.75 &amp;.</w:t>
      </w:r>
      <w:r w:rsidR="00F60DDB" w:rsidRPr="00B32637">
        <w:rPr>
          <w:rFonts w:ascii="Times New Roman" w:hAnsi="Times New Roman"/>
          <w:color w:val="000000" w:themeColor="text1"/>
          <w:sz w:val="24"/>
          <w:szCs w:val="24"/>
          <w:lang w:val="en"/>
        </w:rPr>
        <w:t xml:space="preserve"> 201)</w:t>
      </w:r>
      <w:r w:rsidR="00AA4B33" w:rsidRPr="00B32637">
        <w:rPr>
          <w:rFonts w:ascii="Times New Roman" w:hAnsi="Times New Roman"/>
          <w:color w:val="000000" w:themeColor="text1"/>
          <w:sz w:val="24"/>
          <w:szCs w:val="24"/>
          <w:lang w:val="en"/>
        </w:rPr>
        <w:t xml:space="preserve">. The use of the left hand was forbidden within </w:t>
      </w:r>
      <w:r w:rsidR="00AB2CB5" w:rsidRPr="00B32637">
        <w:rPr>
          <w:rFonts w:ascii="Times New Roman" w:hAnsi="Times New Roman"/>
          <w:color w:val="000000" w:themeColor="text1"/>
          <w:sz w:val="24"/>
          <w:szCs w:val="24"/>
          <w:lang w:val="en"/>
        </w:rPr>
        <w:t>westernized</w:t>
      </w:r>
      <w:r w:rsidR="00AA4B33" w:rsidRPr="00B32637">
        <w:rPr>
          <w:rFonts w:ascii="Times New Roman" w:hAnsi="Times New Roman"/>
          <w:color w:val="000000" w:themeColor="text1"/>
          <w:sz w:val="24"/>
          <w:szCs w:val="24"/>
          <w:lang w:val="en"/>
        </w:rPr>
        <w:t xml:space="preserve"> education system</w:t>
      </w:r>
      <w:r w:rsidR="00A91460">
        <w:rPr>
          <w:rFonts w:ascii="Times New Roman" w:hAnsi="Times New Roman"/>
          <w:color w:val="000000" w:themeColor="text1"/>
          <w:sz w:val="24"/>
          <w:szCs w:val="24"/>
          <w:lang w:val="en"/>
        </w:rPr>
        <w:t>s</w:t>
      </w:r>
      <w:r w:rsidR="00606B10" w:rsidRPr="00B32637">
        <w:rPr>
          <w:rFonts w:ascii="Times New Roman" w:hAnsi="Times New Roman"/>
          <w:color w:val="000000" w:themeColor="text1"/>
          <w:sz w:val="24"/>
          <w:szCs w:val="24"/>
          <w:lang w:val="en"/>
        </w:rPr>
        <w:t xml:space="preserve"> (Pletsch, 2006)</w:t>
      </w:r>
      <w:r w:rsidR="00631BF9" w:rsidRPr="00B32637">
        <w:rPr>
          <w:rFonts w:ascii="Times New Roman" w:hAnsi="Times New Roman"/>
          <w:color w:val="000000" w:themeColor="text1"/>
          <w:sz w:val="24"/>
          <w:szCs w:val="24"/>
          <w:lang w:val="en"/>
        </w:rPr>
        <w:t xml:space="preserve">, </w:t>
      </w:r>
      <w:r w:rsidR="00AB2CB5" w:rsidRPr="00B32637">
        <w:rPr>
          <w:rFonts w:ascii="Times New Roman" w:hAnsi="Times New Roman"/>
          <w:color w:val="000000" w:themeColor="text1"/>
          <w:sz w:val="24"/>
          <w:szCs w:val="24"/>
          <w:lang w:val="en"/>
        </w:rPr>
        <w:t>whilst many individual</w:t>
      </w:r>
      <w:r w:rsidR="00F8291D" w:rsidRPr="00B32637">
        <w:rPr>
          <w:rFonts w:ascii="Times New Roman" w:hAnsi="Times New Roman"/>
          <w:color w:val="000000" w:themeColor="text1"/>
          <w:sz w:val="24"/>
          <w:szCs w:val="24"/>
          <w:lang w:val="en"/>
        </w:rPr>
        <w:t>s</w:t>
      </w:r>
      <w:r w:rsidR="00AB2CB5" w:rsidRPr="00B32637">
        <w:rPr>
          <w:rFonts w:ascii="Times New Roman" w:hAnsi="Times New Roman"/>
          <w:color w:val="000000" w:themeColor="text1"/>
          <w:sz w:val="24"/>
          <w:szCs w:val="24"/>
          <w:lang w:val="en"/>
        </w:rPr>
        <w:t xml:space="preserve"> </w:t>
      </w:r>
      <w:r w:rsidR="00DC23D5" w:rsidRPr="00B32637">
        <w:rPr>
          <w:rFonts w:ascii="Times New Roman" w:hAnsi="Times New Roman"/>
          <w:color w:val="000000" w:themeColor="text1"/>
          <w:sz w:val="24"/>
          <w:szCs w:val="24"/>
          <w:lang w:val="en"/>
        </w:rPr>
        <w:t>within the nineteenth and twentieth centuries</w:t>
      </w:r>
      <w:r w:rsidR="00AB2CB5" w:rsidRPr="00B32637">
        <w:rPr>
          <w:rFonts w:ascii="Times New Roman" w:hAnsi="Times New Roman"/>
          <w:color w:val="000000" w:themeColor="text1"/>
          <w:sz w:val="24"/>
          <w:szCs w:val="24"/>
          <w:lang w:val="en"/>
        </w:rPr>
        <w:t xml:space="preserve"> day have labelled left</w:t>
      </w:r>
      <w:r w:rsidR="007D42F2" w:rsidRPr="00B32637">
        <w:rPr>
          <w:rFonts w:ascii="Times New Roman" w:hAnsi="Times New Roman"/>
          <w:color w:val="000000" w:themeColor="text1"/>
          <w:sz w:val="24"/>
          <w:szCs w:val="24"/>
          <w:lang w:val="en"/>
        </w:rPr>
        <w:t>-handedness</w:t>
      </w:r>
      <w:r w:rsidR="00AB2CB5" w:rsidRPr="00B32637">
        <w:rPr>
          <w:rFonts w:ascii="Times New Roman" w:hAnsi="Times New Roman"/>
          <w:color w:val="000000" w:themeColor="text1"/>
          <w:sz w:val="24"/>
          <w:szCs w:val="24"/>
          <w:lang w:val="en"/>
        </w:rPr>
        <w:t xml:space="preserve"> pathological</w:t>
      </w:r>
      <w:r w:rsidR="00A57133" w:rsidRPr="00B32637">
        <w:rPr>
          <w:rFonts w:ascii="Times New Roman" w:hAnsi="Times New Roman"/>
          <w:color w:val="000000" w:themeColor="text1"/>
          <w:sz w:val="24"/>
          <w:szCs w:val="24"/>
          <w:lang w:val="en"/>
        </w:rPr>
        <w:t xml:space="preserve"> </w:t>
      </w:r>
      <w:r w:rsidR="00E601AE" w:rsidRPr="00B32637">
        <w:rPr>
          <w:rFonts w:ascii="Times New Roman" w:hAnsi="Times New Roman"/>
          <w:color w:val="000000" w:themeColor="text1"/>
          <w:sz w:val="24"/>
          <w:szCs w:val="24"/>
          <w:lang w:val="en"/>
        </w:rPr>
        <w:t>(Coren, 2014)(Pletsch, 2006)</w:t>
      </w:r>
      <w:r w:rsidR="007D42F2" w:rsidRPr="00B32637">
        <w:rPr>
          <w:rFonts w:ascii="Times New Roman" w:hAnsi="Times New Roman"/>
          <w:color w:val="000000" w:themeColor="text1"/>
          <w:sz w:val="24"/>
          <w:szCs w:val="24"/>
          <w:lang w:val="en"/>
        </w:rPr>
        <w:t>, as too</w:t>
      </w:r>
      <w:r w:rsidR="00631BF9" w:rsidRPr="00B32637">
        <w:rPr>
          <w:rFonts w:ascii="Times New Roman" w:hAnsi="Times New Roman"/>
          <w:color w:val="000000" w:themeColor="text1"/>
          <w:sz w:val="24"/>
          <w:szCs w:val="24"/>
          <w:lang w:val="en"/>
        </w:rPr>
        <w:t xml:space="preserve"> </w:t>
      </w:r>
      <w:r w:rsidR="00A57133" w:rsidRPr="00B32637">
        <w:rPr>
          <w:rFonts w:ascii="Times New Roman" w:hAnsi="Times New Roman"/>
          <w:color w:val="000000" w:themeColor="text1"/>
          <w:sz w:val="24"/>
          <w:szCs w:val="24"/>
          <w:lang w:val="en"/>
        </w:rPr>
        <w:t xml:space="preserve">characteristics of </w:t>
      </w:r>
      <w:r w:rsidR="00631BF9" w:rsidRPr="00B32637">
        <w:rPr>
          <w:rFonts w:ascii="Times New Roman" w:hAnsi="Times New Roman"/>
          <w:color w:val="000000" w:themeColor="text1"/>
          <w:sz w:val="24"/>
          <w:szCs w:val="24"/>
          <w:lang w:val="en"/>
        </w:rPr>
        <w:t>the</w:t>
      </w:r>
      <w:r w:rsidR="007D42F2" w:rsidRPr="00B32637">
        <w:rPr>
          <w:rFonts w:ascii="Times New Roman" w:hAnsi="Times New Roman"/>
          <w:color w:val="000000" w:themeColor="text1"/>
          <w:sz w:val="24"/>
          <w:szCs w:val="24"/>
          <w:lang w:val="en"/>
        </w:rPr>
        <w:t xml:space="preserve"> female’s mentality</w:t>
      </w:r>
      <w:r w:rsidR="00274C6B" w:rsidRPr="00B32637">
        <w:rPr>
          <w:rFonts w:ascii="Times New Roman" w:hAnsi="Times New Roman"/>
          <w:color w:val="000000" w:themeColor="text1"/>
          <w:sz w:val="24"/>
          <w:szCs w:val="24"/>
          <w:lang w:val="en"/>
        </w:rPr>
        <w:t xml:space="preserve"> (Shaw, 1995)(Agrawal and Aggarwal, 1992)</w:t>
      </w:r>
      <w:r w:rsidR="00E601AE" w:rsidRPr="00B32637">
        <w:rPr>
          <w:rFonts w:ascii="Times New Roman" w:hAnsi="Times New Roman"/>
          <w:color w:val="000000" w:themeColor="text1"/>
          <w:sz w:val="24"/>
          <w:szCs w:val="24"/>
          <w:lang w:val="en"/>
        </w:rPr>
        <w:t>.</w:t>
      </w:r>
      <w:r w:rsidR="007D42F2" w:rsidRPr="00B32637">
        <w:rPr>
          <w:rFonts w:ascii="Times New Roman" w:hAnsi="Times New Roman"/>
          <w:color w:val="000000" w:themeColor="text1"/>
          <w:sz w:val="24"/>
          <w:szCs w:val="24"/>
          <w:lang w:val="en"/>
        </w:rPr>
        <w:t xml:space="preserve"> However,</w:t>
      </w:r>
      <w:r w:rsidR="00E601AE" w:rsidRPr="00B32637">
        <w:rPr>
          <w:rFonts w:ascii="Times New Roman" w:hAnsi="Times New Roman"/>
          <w:color w:val="000000" w:themeColor="text1"/>
          <w:sz w:val="24"/>
          <w:szCs w:val="24"/>
          <w:lang w:val="en"/>
        </w:rPr>
        <w:t xml:space="preserve"> </w:t>
      </w:r>
      <w:r w:rsidR="007D42F2" w:rsidRPr="00B32637">
        <w:rPr>
          <w:rFonts w:ascii="Times New Roman" w:hAnsi="Times New Roman"/>
          <w:color w:val="000000" w:themeColor="text1"/>
          <w:sz w:val="24"/>
          <w:szCs w:val="24"/>
          <w:lang w:val="en"/>
        </w:rPr>
        <w:t>w</w:t>
      </w:r>
      <w:r w:rsidR="00AB2CB5" w:rsidRPr="00B32637">
        <w:rPr>
          <w:rFonts w:ascii="Times New Roman" w:hAnsi="Times New Roman"/>
          <w:color w:val="000000" w:themeColor="text1"/>
          <w:sz w:val="24"/>
          <w:szCs w:val="24"/>
          <w:lang w:val="en"/>
        </w:rPr>
        <w:t>e find emotional troubles and stuttering</w:t>
      </w:r>
      <w:r w:rsidR="001C56D7" w:rsidRPr="00B32637">
        <w:rPr>
          <w:rFonts w:ascii="Times New Roman" w:hAnsi="Times New Roman"/>
          <w:color w:val="000000" w:themeColor="text1"/>
          <w:sz w:val="24"/>
          <w:szCs w:val="24"/>
          <w:lang w:val="en"/>
        </w:rPr>
        <w:t>,</w:t>
      </w:r>
      <w:r w:rsidR="00AB2CB5" w:rsidRPr="00B32637">
        <w:rPr>
          <w:rFonts w:ascii="Times New Roman" w:hAnsi="Times New Roman"/>
          <w:color w:val="000000" w:themeColor="text1"/>
          <w:sz w:val="24"/>
          <w:szCs w:val="24"/>
          <w:lang w:val="en"/>
        </w:rPr>
        <w:t xml:space="preserve"> occurs </w:t>
      </w:r>
      <w:r w:rsidR="00D50437" w:rsidRPr="00B32637">
        <w:rPr>
          <w:rFonts w:ascii="Times New Roman" w:hAnsi="Times New Roman"/>
          <w:color w:val="000000" w:themeColor="text1"/>
          <w:sz w:val="24"/>
          <w:szCs w:val="24"/>
          <w:lang w:val="en"/>
        </w:rPr>
        <w:t>due</w:t>
      </w:r>
      <w:r w:rsidR="00B64636" w:rsidRPr="00B32637">
        <w:rPr>
          <w:rFonts w:ascii="Times New Roman" w:hAnsi="Times New Roman"/>
          <w:color w:val="000000" w:themeColor="text1"/>
          <w:sz w:val="24"/>
          <w:szCs w:val="24"/>
          <w:lang w:val="en"/>
        </w:rPr>
        <w:t xml:space="preserve"> left-handers</w:t>
      </w:r>
      <w:r w:rsidR="00AB2CB5" w:rsidRPr="00B32637">
        <w:rPr>
          <w:rFonts w:ascii="Times New Roman" w:hAnsi="Times New Roman"/>
          <w:color w:val="000000" w:themeColor="text1"/>
          <w:sz w:val="24"/>
          <w:szCs w:val="24"/>
          <w:lang w:val="en"/>
        </w:rPr>
        <w:t xml:space="preserve"> being forced to use the right</w:t>
      </w:r>
      <w:r w:rsidR="00466747" w:rsidRPr="00B32637">
        <w:rPr>
          <w:rFonts w:ascii="Times New Roman" w:hAnsi="Times New Roman"/>
          <w:color w:val="000000" w:themeColor="text1"/>
          <w:sz w:val="24"/>
          <w:szCs w:val="24"/>
          <w:lang w:val="en"/>
        </w:rPr>
        <w:t>-hand</w:t>
      </w:r>
      <w:r w:rsidR="00AB2CB5" w:rsidRPr="00B32637">
        <w:rPr>
          <w:rFonts w:ascii="Times New Roman" w:hAnsi="Times New Roman"/>
          <w:color w:val="000000" w:themeColor="text1"/>
          <w:sz w:val="24"/>
          <w:szCs w:val="24"/>
          <w:lang w:val="en"/>
        </w:rPr>
        <w:t xml:space="preserve"> (Pletsch, 2006)</w:t>
      </w:r>
      <w:r w:rsidR="00B64636" w:rsidRPr="00B32637">
        <w:rPr>
          <w:rFonts w:ascii="Times New Roman" w:hAnsi="Times New Roman"/>
          <w:color w:val="000000" w:themeColor="text1"/>
          <w:sz w:val="24"/>
          <w:szCs w:val="24"/>
          <w:lang w:val="en"/>
        </w:rPr>
        <w:t>. Same as t</w:t>
      </w:r>
      <w:r w:rsidR="00F8291D" w:rsidRPr="00B32637">
        <w:rPr>
          <w:rFonts w:ascii="Times New Roman" w:hAnsi="Times New Roman"/>
          <w:color w:val="000000" w:themeColor="text1"/>
          <w:sz w:val="24"/>
          <w:szCs w:val="24"/>
          <w:lang w:val="en"/>
        </w:rPr>
        <w:t>he imbalance</w:t>
      </w:r>
      <w:r w:rsidR="00B64636" w:rsidRPr="00B32637">
        <w:rPr>
          <w:rFonts w:ascii="Times New Roman" w:hAnsi="Times New Roman"/>
          <w:color w:val="000000" w:themeColor="text1"/>
          <w:sz w:val="24"/>
          <w:szCs w:val="24"/>
          <w:lang w:val="en"/>
        </w:rPr>
        <w:t>d</w:t>
      </w:r>
      <w:r w:rsidR="00F8291D" w:rsidRPr="00B32637">
        <w:rPr>
          <w:rFonts w:ascii="Times New Roman" w:hAnsi="Times New Roman"/>
          <w:color w:val="000000" w:themeColor="text1"/>
          <w:sz w:val="24"/>
          <w:szCs w:val="24"/>
          <w:lang w:val="en"/>
        </w:rPr>
        <w:t xml:space="preserve"> societ</w:t>
      </w:r>
      <w:r w:rsidR="00FC4C84" w:rsidRPr="00B32637">
        <w:rPr>
          <w:rFonts w:ascii="Times New Roman" w:hAnsi="Times New Roman"/>
          <w:color w:val="000000" w:themeColor="text1"/>
          <w:sz w:val="24"/>
          <w:szCs w:val="24"/>
          <w:lang w:val="en"/>
        </w:rPr>
        <w:t>al conditions</w:t>
      </w:r>
      <w:r w:rsidR="00B64636" w:rsidRPr="00B32637">
        <w:rPr>
          <w:rFonts w:ascii="Times New Roman" w:hAnsi="Times New Roman"/>
          <w:color w:val="000000" w:themeColor="text1"/>
          <w:sz w:val="24"/>
          <w:szCs w:val="24"/>
          <w:lang w:val="en"/>
        </w:rPr>
        <w:t xml:space="preserve">, creating </w:t>
      </w:r>
      <w:r w:rsidR="001C56D7" w:rsidRPr="00B32637">
        <w:rPr>
          <w:rFonts w:ascii="Times New Roman" w:hAnsi="Times New Roman"/>
          <w:color w:val="000000" w:themeColor="text1"/>
          <w:sz w:val="24"/>
          <w:szCs w:val="24"/>
          <w:lang w:val="en"/>
        </w:rPr>
        <w:t>a</w:t>
      </w:r>
      <w:r w:rsidR="00631BF9" w:rsidRPr="00B32637">
        <w:rPr>
          <w:rFonts w:ascii="Times New Roman" w:hAnsi="Times New Roman"/>
          <w:color w:val="000000" w:themeColor="text1"/>
          <w:sz w:val="24"/>
          <w:szCs w:val="24"/>
          <w:lang w:val="en"/>
        </w:rPr>
        <w:t xml:space="preserve"> female</w:t>
      </w:r>
      <w:r w:rsidR="001C56D7" w:rsidRPr="00B32637">
        <w:rPr>
          <w:rFonts w:ascii="Times New Roman" w:hAnsi="Times New Roman"/>
          <w:color w:val="000000" w:themeColor="text1"/>
          <w:sz w:val="24"/>
          <w:szCs w:val="24"/>
          <w:lang w:val="en"/>
        </w:rPr>
        <w:t>’</w:t>
      </w:r>
      <w:r w:rsidR="00B64636" w:rsidRPr="00B32637">
        <w:rPr>
          <w:rFonts w:ascii="Times New Roman" w:hAnsi="Times New Roman"/>
          <w:color w:val="000000" w:themeColor="text1"/>
          <w:sz w:val="24"/>
          <w:szCs w:val="24"/>
          <w:lang w:val="en"/>
        </w:rPr>
        <w:t>s</w:t>
      </w:r>
      <w:r w:rsidR="00631BF9" w:rsidRPr="00B32637">
        <w:rPr>
          <w:rFonts w:ascii="Times New Roman" w:hAnsi="Times New Roman"/>
          <w:color w:val="000000" w:themeColor="text1"/>
          <w:sz w:val="24"/>
          <w:szCs w:val="24"/>
          <w:lang w:val="en"/>
        </w:rPr>
        <w:t xml:space="preserve"> </w:t>
      </w:r>
      <w:r w:rsidR="00F10D03" w:rsidRPr="00B32637">
        <w:rPr>
          <w:rFonts w:ascii="Times New Roman" w:hAnsi="Times New Roman"/>
          <w:color w:val="000000" w:themeColor="text1"/>
          <w:sz w:val="24"/>
          <w:szCs w:val="24"/>
          <w:lang w:val="en"/>
        </w:rPr>
        <w:t>disadvantaged position, due to</w:t>
      </w:r>
      <w:r w:rsidR="00631BF9" w:rsidRPr="00B32637">
        <w:rPr>
          <w:rFonts w:ascii="Times New Roman" w:hAnsi="Times New Roman"/>
          <w:color w:val="000000" w:themeColor="text1"/>
          <w:sz w:val="24"/>
          <w:szCs w:val="24"/>
          <w:lang w:val="en"/>
        </w:rPr>
        <w:t xml:space="preserve"> discrimination</w:t>
      </w:r>
      <w:r w:rsidR="00F10D03" w:rsidRPr="00B32637">
        <w:rPr>
          <w:rFonts w:ascii="Times New Roman" w:hAnsi="Times New Roman"/>
          <w:color w:val="000000" w:themeColor="text1"/>
          <w:sz w:val="24"/>
          <w:szCs w:val="24"/>
          <w:lang w:val="en"/>
        </w:rPr>
        <w:t xml:space="preserve"> and an imbalanced valuing of qualities</w:t>
      </w:r>
      <w:r w:rsidR="00D50437" w:rsidRPr="00B32637">
        <w:rPr>
          <w:rFonts w:ascii="Times New Roman" w:hAnsi="Times New Roman"/>
          <w:color w:val="000000" w:themeColor="text1"/>
          <w:sz w:val="24"/>
          <w:szCs w:val="24"/>
          <w:lang w:val="en"/>
        </w:rPr>
        <w:t xml:space="preserve"> </w:t>
      </w:r>
      <w:r w:rsidR="00A57133" w:rsidRPr="00B32637">
        <w:rPr>
          <w:rFonts w:ascii="Times New Roman" w:hAnsi="Times New Roman"/>
          <w:color w:val="000000" w:themeColor="text1"/>
          <w:sz w:val="24"/>
          <w:szCs w:val="24"/>
          <w:lang w:val="en"/>
        </w:rPr>
        <w:t xml:space="preserve">(Agrawal and Aggarwal, 1992) </w:t>
      </w:r>
      <w:bookmarkStart w:id="11" w:name="_Hlk7814436"/>
      <w:r w:rsidR="00A57133" w:rsidRPr="00B32637">
        <w:rPr>
          <w:rFonts w:ascii="Times New Roman" w:hAnsi="Times New Roman"/>
          <w:color w:val="000000" w:themeColor="text1"/>
          <w:sz w:val="24"/>
          <w:szCs w:val="24"/>
          <w:lang w:val="en"/>
        </w:rPr>
        <w:t>(Shaw, 1995)</w:t>
      </w:r>
      <w:bookmarkEnd w:id="11"/>
      <w:r w:rsidR="00F10D03" w:rsidRPr="00B32637">
        <w:rPr>
          <w:rFonts w:ascii="Times New Roman" w:hAnsi="Times New Roman"/>
          <w:color w:val="000000" w:themeColor="text1"/>
          <w:sz w:val="24"/>
          <w:szCs w:val="24"/>
          <w:lang w:val="en"/>
        </w:rPr>
        <w:t>.</w:t>
      </w:r>
      <w:r w:rsidR="00EC13F1" w:rsidRPr="00B32637">
        <w:rPr>
          <w:rFonts w:ascii="Times New Roman" w:hAnsi="Times New Roman"/>
          <w:color w:val="000000" w:themeColor="text1"/>
          <w:sz w:val="24"/>
          <w:szCs w:val="24"/>
          <w:lang w:val="en"/>
        </w:rPr>
        <w:t xml:space="preserve"> </w:t>
      </w:r>
    </w:p>
    <w:p w14:paraId="0A2FE20F" w14:textId="0EC18397" w:rsidR="000B5064" w:rsidRPr="00B32637" w:rsidRDefault="000B506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This is relevant as the human being </w:t>
      </w:r>
      <w:r w:rsidR="00F37098" w:rsidRPr="00B32637">
        <w:rPr>
          <w:rFonts w:ascii="Times New Roman" w:hAnsi="Times New Roman"/>
          <w:color w:val="000000" w:themeColor="text1"/>
          <w:sz w:val="24"/>
          <w:szCs w:val="24"/>
          <w:lang w:val="en"/>
        </w:rPr>
        <w:t>is</w:t>
      </w:r>
      <w:r w:rsidRPr="00B32637">
        <w:rPr>
          <w:rFonts w:ascii="Times New Roman" w:hAnsi="Times New Roman"/>
          <w:color w:val="000000" w:themeColor="text1"/>
          <w:sz w:val="24"/>
          <w:szCs w:val="24"/>
          <w:lang w:val="en"/>
        </w:rPr>
        <w:t xml:space="preserve"> </w:t>
      </w:r>
      <w:r w:rsidRPr="00B32637">
        <w:rPr>
          <w:rFonts w:ascii="Times New Roman" w:hAnsi="Times New Roman"/>
          <w:i/>
          <w:color w:val="000000" w:themeColor="text1"/>
          <w:sz w:val="24"/>
          <w:szCs w:val="24"/>
          <w:lang w:val="en"/>
        </w:rPr>
        <w:t>cross wired</w:t>
      </w:r>
      <w:r w:rsidRPr="00B32637">
        <w:rPr>
          <w:rFonts w:ascii="Times New Roman" w:hAnsi="Times New Roman"/>
          <w:color w:val="000000" w:themeColor="text1"/>
          <w:sz w:val="24"/>
          <w:szCs w:val="24"/>
          <w:lang w:val="en"/>
        </w:rPr>
        <w:t xml:space="preserve">, with the left hand corresponding to activity in the right hemisphere of the brain (yin) and the activity of the left hemisphere of the brain (yang) corresponding with </w:t>
      </w:r>
      <w:r w:rsidR="00F37098" w:rsidRPr="00B32637">
        <w:rPr>
          <w:rFonts w:ascii="Times New Roman" w:hAnsi="Times New Roman"/>
          <w:color w:val="000000" w:themeColor="text1"/>
          <w:sz w:val="24"/>
          <w:szCs w:val="24"/>
          <w:lang w:val="en"/>
        </w:rPr>
        <w:t>activity</w:t>
      </w:r>
      <w:r w:rsidRPr="00B32637">
        <w:rPr>
          <w:rFonts w:ascii="Times New Roman" w:hAnsi="Times New Roman"/>
          <w:color w:val="000000" w:themeColor="text1"/>
          <w:sz w:val="24"/>
          <w:szCs w:val="24"/>
          <w:lang w:val="en"/>
        </w:rPr>
        <w:t xml:space="preserve"> of the right hand</w:t>
      </w:r>
      <w:r w:rsidR="00FC4C84" w:rsidRPr="00B32637">
        <w:rPr>
          <w:rFonts w:ascii="Times New Roman" w:hAnsi="Times New Roman"/>
          <w:color w:val="000000" w:themeColor="text1"/>
          <w:sz w:val="24"/>
          <w:szCs w:val="24"/>
          <w:lang w:val="en"/>
        </w:rPr>
        <w:t xml:space="preserve"> (Barthelemy, 2019)</w:t>
      </w:r>
      <w:r w:rsidRPr="00B32637">
        <w:rPr>
          <w:rFonts w:ascii="Times New Roman" w:hAnsi="Times New Roman"/>
          <w:color w:val="000000" w:themeColor="text1"/>
          <w:sz w:val="24"/>
          <w:szCs w:val="24"/>
          <w:lang w:val="en"/>
        </w:rPr>
        <w:t>.</w:t>
      </w:r>
      <w:r w:rsidR="007F5533">
        <w:rPr>
          <w:rFonts w:ascii="Times New Roman" w:hAnsi="Times New Roman"/>
          <w:color w:val="000000" w:themeColor="text1"/>
          <w:sz w:val="24"/>
          <w:szCs w:val="24"/>
          <w:lang w:val="en"/>
        </w:rPr>
        <w:t xml:space="preserve"> Therefore,</w:t>
      </w:r>
      <w:r w:rsidRPr="00B32637">
        <w:rPr>
          <w:rFonts w:ascii="Times New Roman" w:hAnsi="Times New Roman"/>
          <w:color w:val="000000" w:themeColor="text1"/>
          <w:sz w:val="24"/>
          <w:szCs w:val="24"/>
          <w:lang w:val="en"/>
        </w:rPr>
        <w:t xml:space="preserve"> we find suppression of the feminine within society (women) as well as within the human body (left hand), and the</w:t>
      </w:r>
      <w:r w:rsidR="00102EC8" w:rsidRPr="00B32637">
        <w:rPr>
          <w:rFonts w:ascii="Times New Roman" w:hAnsi="Times New Roman"/>
          <w:color w:val="000000" w:themeColor="text1"/>
          <w:sz w:val="24"/>
          <w:szCs w:val="24"/>
          <w:lang w:val="en"/>
        </w:rPr>
        <w:t xml:space="preserve"> female</w:t>
      </w:r>
      <w:r w:rsidRPr="00B32637">
        <w:rPr>
          <w:rFonts w:ascii="Times New Roman" w:hAnsi="Times New Roman"/>
          <w:color w:val="000000" w:themeColor="text1"/>
          <w:sz w:val="24"/>
          <w:szCs w:val="24"/>
          <w:lang w:val="en"/>
        </w:rPr>
        <w:t xml:space="preserve"> brain (</w:t>
      </w:r>
      <w:r w:rsidR="00102EC8" w:rsidRPr="00B32637">
        <w:rPr>
          <w:rFonts w:ascii="Times New Roman" w:hAnsi="Times New Roman"/>
          <w:color w:val="000000" w:themeColor="text1"/>
          <w:sz w:val="24"/>
          <w:szCs w:val="24"/>
          <w:lang w:val="en"/>
        </w:rPr>
        <w:t>r</w:t>
      </w:r>
      <w:r w:rsidRPr="00B32637">
        <w:rPr>
          <w:rFonts w:ascii="Times New Roman" w:hAnsi="Times New Roman"/>
          <w:color w:val="000000" w:themeColor="text1"/>
          <w:sz w:val="24"/>
          <w:szCs w:val="24"/>
          <w:lang w:val="en"/>
        </w:rPr>
        <w:t>ight hemisphere), as all interconnected through interactions of dominance and submission</w:t>
      </w:r>
      <w:r w:rsidR="001C56D7" w:rsidRPr="00B32637">
        <w:rPr>
          <w:rFonts w:ascii="Times New Roman" w:hAnsi="Times New Roman"/>
          <w:color w:val="000000" w:themeColor="text1"/>
          <w:sz w:val="24"/>
          <w:szCs w:val="24"/>
          <w:lang w:val="en"/>
        </w:rPr>
        <w:t>, yin and yang.</w:t>
      </w:r>
      <w:r w:rsidR="009E783A">
        <w:rPr>
          <w:rFonts w:ascii="Times New Roman" w:hAnsi="Times New Roman"/>
          <w:color w:val="000000" w:themeColor="text1"/>
          <w:sz w:val="24"/>
          <w:szCs w:val="24"/>
          <w:lang w:val="en"/>
        </w:rPr>
        <w:t xml:space="preserve"> Even if we blame the dormancy of the right hemisphere on the persecution of left handers, this does not refute the correlation, only alleges a causation, yet Dao consider all causation cosmic, through interconnectivity.</w:t>
      </w:r>
    </w:p>
    <w:p w14:paraId="6A000787" w14:textId="77777777" w:rsidR="00351C76" w:rsidRPr="00B32637" w:rsidRDefault="00BB3B0A" w:rsidP="00351C76">
      <w:pPr>
        <w:widowControl w:val="0"/>
        <w:autoSpaceDE w:val="0"/>
        <w:autoSpaceDN w:val="0"/>
        <w:adjustRightInd w:val="0"/>
        <w:spacing w:line="360" w:lineRule="auto"/>
        <w:rPr>
          <w:rFonts w:ascii="Times New Roman"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t xml:space="preserve">The </w:t>
      </w:r>
      <w:r w:rsidR="00351C76" w:rsidRPr="00B32637">
        <w:rPr>
          <w:rFonts w:ascii="Times New Roman" w:hAnsi="Times New Roman"/>
          <w:b/>
          <w:color w:val="000000" w:themeColor="text1"/>
          <w:sz w:val="24"/>
          <w:szCs w:val="24"/>
          <w:u w:val="single"/>
          <w:lang w:val="en"/>
        </w:rPr>
        <w:t>East and West</w:t>
      </w:r>
      <w:r w:rsidR="00BD4FD2" w:rsidRPr="00B32637">
        <w:rPr>
          <w:rFonts w:ascii="Times New Roman" w:hAnsi="Times New Roman"/>
          <w:b/>
          <w:color w:val="000000" w:themeColor="text1"/>
          <w:sz w:val="24"/>
          <w:szCs w:val="24"/>
          <w:u w:val="single"/>
          <w:lang w:val="en"/>
        </w:rPr>
        <w:t xml:space="preserve"> </w:t>
      </w:r>
      <w:r w:rsidRPr="00B32637">
        <w:rPr>
          <w:rFonts w:ascii="Times New Roman" w:hAnsi="Times New Roman"/>
          <w:b/>
          <w:color w:val="000000" w:themeColor="text1"/>
          <w:sz w:val="24"/>
          <w:szCs w:val="24"/>
          <w:u w:val="single"/>
          <w:lang w:val="en"/>
        </w:rPr>
        <w:t>I</w:t>
      </w:r>
      <w:r w:rsidR="00BD4FD2" w:rsidRPr="00B32637">
        <w:rPr>
          <w:rFonts w:ascii="Times New Roman" w:hAnsi="Times New Roman"/>
          <w:b/>
          <w:color w:val="000000" w:themeColor="text1"/>
          <w:sz w:val="24"/>
          <w:szCs w:val="24"/>
          <w:u w:val="single"/>
          <w:lang w:val="en"/>
        </w:rPr>
        <w:t>deologically</w:t>
      </w:r>
    </w:p>
    <w:p w14:paraId="1E2DBB15" w14:textId="76FC352C" w:rsidR="00351C76" w:rsidRPr="00B32637" w:rsidRDefault="00351C76" w:rsidP="00351C76">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As the Dao </w:t>
      </w:r>
      <w:r w:rsidR="00215B46" w:rsidRPr="00B32637">
        <w:rPr>
          <w:rFonts w:ascii="Times New Roman" w:hAnsi="Times New Roman"/>
          <w:color w:val="000000" w:themeColor="text1"/>
          <w:sz w:val="24"/>
          <w:szCs w:val="24"/>
          <w:lang w:val="en"/>
        </w:rPr>
        <w:t>shapes</w:t>
      </w:r>
      <w:r w:rsidRPr="00B32637">
        <w:rPr>
          <w:rFonts w:ascii="Times New Roman" w:hAnsi="Times New Roman"/>
          <w:color w:val="000000" w:themeColor="text1"/>
          <w:sz w:val="24"/>
          <w:szCs w:val="24"/>
          <w:lang w:val="en"/>
        </w:rPr>
        <w:t xml:space="preserve"> the body</w:t>
      </w:r>
      <w:r w:rsidR="00215B46" w:rsidRPr="00B32637">
        <w:rPr>
          <w:rFonts w:ascii="Times New Roman" w:hAnsi="Times New Roman"/>
          <w:color w:val="000000" w:themeColor="text1"/>
          <w:sz w:val="24"/>
          <w:szCs w:val="24"/>
          <w:lang w:val="en"/>
        </w:rPr>
        <w:t xml:space="preserve"> and </w:t>
      </w:r>
      <w:r w:rsidRPr="00B32637">
        <w:rPr>
          <w:rFonts w:ascii="Times New Roman" w:hAnsi="Times New Roman"/>
          <w:color w:val="000000" w:themeColor="text1"/>
          <w:sz w:val="24"/>
          <w:szCs w:val="24"/>
          <w:lang w:val="en"/>
        </w:rPr>
        <w:t>brain internal</w:t>
      </w:r>
      <w:r w:rsidR="00215B46" w:rsidRPr="00B32637">
        <w:rPr>
          <w:rFonts w:ascii="Times New Roman" w:hAnsi="Times New Roman"/>
          <w:color w:val="000000" w:themeColor="text1"/>
          <w:sz w:val="24"/>
          <w:szCs w:val="24"/>
          <w:lang w:val="en"/>
        </w:rPr>
        <w:t>ly</w:t>
      </w:r>
      <w:r w:rsidRPr="00B32637">
        <w:rPr>
          <w:rFonts w:ascii="Times New Roman" w:hAnsi="Times New Roman"/>
          <w:color w:val="000000" w:themeColor="text1"/>
          <w:sz w:val="24"/>
          <w:szCs w:val="24"/>
          <w:lang w:val="en"/>
        </w:rPr>
        <w:t xml:space="preserve">, we find the same </w:t>
      </w:r>
      <w:r w:rsidR="008C78E2" w:rsidRPr="00B32637">
        <w:rPr>
          <w:rFonts w:ascii="Times New Roman" w:hAnsi="Times New Roman"/>
          <w:color w:val="000000" w:themeColor="text1"/>
          <w:sz w:val="24"/>
          <w:szCs w:val="24"/>
          <w:lang w:val="en"/>
        </w:rPr>
        <w:t xml:space="preserve">existing </w:t>
      </w:r>
      <w:r w:rsidRPr="00B32637">
        <w:rPr>
          <w:rFonts w:ascii="Times New Roman" w:hAnsi="Times New Roman"/>
          <w:color w:val="000000" w:themeColor="text1"/>
          <w:sz w:val="24"/>
          <w:szCs w:val="24"/>
          <w:lang w:val="en"/>
        </w:rPr>
        <w:t>external</w:t>
      </w:r>
      <w:r w:rsidR="00436711" w:rsidRPr="00B32637">
        <w:rPr>
          <w:rFonts w:ascii="Times New Roman" w:hAnsi="Times New Roman"/>
          <w:color w:val="000000" w:themeColor="text1"/>
          <w:sz w:val="24"/>
          <w:szCs w:val="24"/>
          <w:lang w:val="en"/>
        </w:rPr>
        <w:t>ly</w:t>
      </w:r>
      <w:r w:rsidR="008C78E2"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socially, historically and culturally. Here I present the east and west as two side of the yin yang duality. We can comprehend the </w:t>
      </w:r>
      <w:r w:rsidR="00436711" w:rsidRPr="00B32637">
        <w:rPr>
          <w:rFonts w:ascii="Times New Roman" w:hAnsi="Times New Roman"/>
          <w:color w:val="000000" w:themeColor="text1"/>
          <w:sz w:val="24"/>
          <w:szCs w:val="24"/>
          <w:lang w:val="en"/>
        </w:rPr>
        <w:t>w</w:t>
      </w:r>
      <w:r w:rsidRPr="00B32637">
        <w:rPr>
          <w:rFonts w:ascii="Times New Roman" w:hAnsi="Times New Roman"/>
          <w:color w:val="000000" w:themeColor="text1"/>
          <w:sz w:val="24"/>
          <w:szCs w:val="24"/>
          <w:lang w:val="en"/>
        </w:rPr>
        <w:t>estern world as yang, in terms of actions, beliefs, mentalities and systems</w:t>
      </w:r>
      <w:r w:rsidR="00D44336">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and the eastern as yin</w:t>
      </w:r>
      <w:r w:rsidR="002337C2" w:rsidRPr="00B32637">
        <w:rPr>
          <w:rFonts w:ascii="Times New Roman" w:hAnsi="Times New Roman"/>
          <w:color w:val="000000" w:themeColor="text1"/>
          <w:sz w:val="24"/>
          <w:szCs w:val="24"/>
          <w:lang w:val="en"/>
        </w:rPr>
        <w:t>, in terms of the same criteria</w:t>
      </w:r>
      <w:r w:rsidR="00271C9B" w:rsidRPr="00B32637">
        <w:rPr>
          <w:rFonts w:ascii="Times New Roman" w:hAnsi="Times New Roman"/>
          <w:color w:val="000000" w:themeColor="text1"/>
          <w:sz w:val="24"/>
          <w:szCs w:val="24"/>
          <w:lang w:val="en"/>
        </w:rPr>
        <w:t xml:space="preserve"> (Gardener, 2005, p.23)</w:t>
      </w:r>
      <w:r w:rsidR="00466747" w:rsidRPr="00B32637">
        <w:rPr>
          <w:rFonts w:ascii="Times New Roman" w:hAnsi="Times New Roman"/>
          <w:color w:val="000000" w:themeColor="text1"/>
          <w:sz w:val="24"/>
          <w:szCs w:val="24"/>
          <w:lang w:val="en"/>
        </w:rPr>
        <w:t>. T</w:t>
      </w:r>
      <w:r w:rsidRPr="00B32637">
        <w:rPr>
          <w:rFonts w:ascii="Times New Roman" w:hAnsi="Times New Roman"/>
          <w:color w:val="000000" w:themeColor="text1"/>
          <w:sz w:val="24"/>
          <w:szCs w:val="24"/>
          <w:lang w:val="en"/>
        </w:rPr>
        <w:t>he concept of duality</w:t>
      </w:r>
      <w:r w:rsidR="00466747" w:rsidRPr="00B32637">
        <w:rPr>
          <w:rFonts w:ascii="Times New Roman" w:hAnsi="Times New Roman"/>
          <w:color w:val="000000" w:themeColor="text1"/>
          <w:sz w:val="24"/>
          <w:szCs w:val="24"/>
          <w:lang w:val="en"/>
        </w:rPr>
        <w:t xml:space="preserve"> of the brain</w:t>
      </w:r>
      <w:r w:rsidRPr="00B32637">
        <w:rPr>
          <w:rFonts w:ascii="Times New Roman" w:hAnsi="Times New Roman"/>
          <w:color w:val="000000" w:themeColor="text1"/>
          <w:sz w:val="24"/>
          <w:szCs w:val="24"/>
          <w:lang w:val="en"/>
        </w:rPr>
        <w:t xml:space="preserve"> is found through</w:t>
      </w:r>
      <w:r w:rsidR="00102EC8" w:rsidRPr="00B32637">
        <w:rPr>
          <w:rFonts w:ascii="Times New Roman" w:hAnsi="Times New Roman"/>
          <w:color w:val="000000" w:themeColor="text1"/>
          <w:sz w:val="24"/>
          <w:szCs w:val="24"/>
          <w:lang w:val="en"/>
        </w:rPr>
        <w:t>out</w:t>
      </w:r>
      <w:r w:rsidRPr="00B32637">
        <w:rPr>
          <w:rFonts w:ascii="Times New Roman" w:hAnsi="Times New Roman"/>
          <w:color w:val="000000" w:themeColor="text1"/>
          <w:sz w:val="24"/>
          <w:szCs w:val="24"/>
          <w:lang w:val="en"/>
        </w:rPr>
        <w:t xml:space="preserve"> many ancient cultures, before the recent evidence of neuroscience </w:t>
      </w:r>
      <w:r w:rsidR="00914F89" w:rsidRPr="00B32637">
        <w:rPr>
          <w:rFonts w:ascii="Times New Roman" w:hAnsi="Times New Roman"/>
          <w:color w:val="000000" w:themeColor="text1"/>
          <w:sz w:val="24"/>
          <w:szCs w:val="24"/>
          <w:lang w:val="en"/>
        </w:rPr>
        <w:t>granting comp</w:t>
      </w:r>
      <w:r w:rsidR="00215B46" w:rsidRPr="00B32637">
        <w:rPr>
          <w:rFonts w:ascii="Times New Roman" w:hAnsi="Times New Roman"/>
          <w:color w:val="000000" w:themeColor="text1"/>
          <w:sz w:val="24"/>
          <w:szCs w:val="24"/>
          <w:lang w:val="en"/>
        </w:rPr>
        <w:t>re</w:t>
      </w:r>
      <w:r w:rsidR="00914F89" w:rsidRPr="00B32637">
        <w:rPr>
          <w:rFonts w:ascii="Times New Roman" w:hAnsi="Times New Roman"/>
          <w:color w:val="000000" w:themeColor="text1"/>
          <w:sz w:val="24"/>
          <w:szCs w:val="24"/>
          <w:lang w:val="en"/>
        </w:rPr>
        <w:t xml:space="preserve">hension of </w:t>
      </w:r>
      <w:r w:rsidRPr="00B32637">
        <w:rPr>
          <w:rFonts w:ascii="Times New Roman" w:hAnsi="Times New Roman"/>
          <w:color w:val="000000" w:themeColor="text1"/>
          <w:sz w:val="24"/>
          <w:szCs w:val="24"/>
          <w:lang w:val="en"/>
        </w:rPr>
        <w:t xml:space="preserve">the two hemispheres of the brain. </w:t>
      </w:r>
      <w:r w:rsidR="008C78E2" w:rsidRPr="00B32637">
        <w:rPr>
          <w:rFonts w:ascii="Times New Roman" w:hAnsi="Times New Roman"/>
          <w:color w:val="000000" w:themeColor="text1"/>
          <w:sz w:val="24"/>
          <w:szCs w:val="24"/>
          <w:lang w:val="en"/>
        </w:rPr>
        <w:t xml:space="preserve">When </w:t>
      </w:r>
      <w:r w:rsidRPr="00B32637">
        <w:rPr>
          <w:rFonts w:ascii="Times New Roman" w:hAnsi="Times New Roman"/>
          <w:color w:val="000000" w:themeColor="text1"/>
          <w:sz w:val="24"/>
          <w:szCs w:val="24"/>
          <w:lang w:val="en"/>
        </w:rPr>
        <w:t xml:space="preserve">African </w:t>
      </w:r>
      <w:r w:rsidR="00C83FC9">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hamans deal with the male and female duality</w:t>
      </w:r>
      <w:r w:rsidR="00D50437" w:rsidRPr="00B32637">
        <w:rPr>
          <w:rFonts w:ascii="Times New Roman" w:hAnsi="Times New Roman"/>
          <w:color w:val="000000" w:themeColor="text1"/>
          <w:sz w:val="24"/>
          <w:szCs w:val="24"/>
          <w:lang w:val="en"/>
        </w:rPr>
        <w:t>,</w:t>
      </w:r>
      <w:r w:rsidR="008C78E2" w:rsidRPr="00B32637">
        <w:rPr>
          <w:rFonts w:ascii="Times New Roman" w:hAnsi="Times New Roman"/>
          <w:color w:val="000000" w:themeColor="text1"/>
          <w:sz w:val="24"/>
          <w:szCs w:val="24"/>
          <w:lang w:val="en"/>
        </w:rPr>
        <w:t xml:space="preserve"> t</w:t>
      </w:r>
      <w:r w:rsidRPr="00B32637">
        <w:rPr>
          <w:rFonts w:ascii="Times New Roman" w:hAnsi="Times New Roman"/>
          <w:color w:val="000000" w:themeColor="text1"/>
          <w:sz w:val="24"/>
          <w:szCs w:val="24"/>
          <w:lang w:val="en"/>
        </w:rPr>
        <w:t>hey describe western</w:t>
      </w:r>
      <w:r w:rsidR="00F37098" w:rsidRPr="00B32637">
        <w:rPr>
          <w:rFonts w:ascii="Times New Roman" w:hAnsi="Times New Roman"/>
          <w:color w:val="000000" w:themeColor="text1"/>
          <w:sz w:val="24"/>
          <w:szCs w:val="24"/>
          <w:lang w:val="en"/>
        </w:rPr>
        <w:t>ers;</w:t>
      </w:r>
      <w:r w:rsidR="00466747" w:rsidRPr="00B32637">
        <w:rPr>
          <w:rFonts w:ascii="Times New Roman" w:hAnsi="Times New Roman"/>
          <w:color w:val="000000" w:themeColor="text1"/>
          <w:sz w:val="24"/>
          <w:szCs w:val="24"/>
          <w:lang w:val="en"/>
        </w:rPr>
        <w:t xml:space="preserve"> from</w:t>
      </w:r>
      <w:r w:rsidRPr="00B32637">
        <w:rPr>
          <w:rFonts w:ascii="Times New Roman" w:hAnsi="Times New Roman"/>
          <w:color w:val="000000" w:themeColor="text1"/>
          <w:sz w:val="24"/>
          <w:szCs w:val="24"/>
          <w:lang w:val="en"/>
        </w:rPr>
        <w:t xml:space="preserve"> left </w:t>
      </w:r>
      <w:r w:rsidR="00D50437" w:rsidRPr="00B32637">
        <w:rPr>
          <w:rFonts w:ascii="Times New Roman" w:hAnsi="Times New Roman"/>
          <w:color w:val="000000" w:themeColor="text1"/>
          <w:sz w:val="24"/>
          <w:szCs w:val="24"/>
          <w:lang w:val="en"/>
        </w:rPr>
        <w:t>hemisphere</w:t>
      </w:r>
      <w:r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lastRenderedPageBreak/>
        <w:t>dominant cultures</w:t>
      </w:r>
      <w:r w:rsidR="00F3709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as people of the line and represent this by a 1</w:t>
      </w:r>
      <w:r w:rsidR="00D50437"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to </w:t>
      </w:r>
      <w:r w:rsidR="00AD1CCC" w:rsidRPr="00B32637">
        <w:rPr>
          <w:rFonts w:ascii="Times New Roman" w:hAnsi="Times New Roman"/>
          <w:color w:val="000000" w:themeColor="text1"/>
          <w:sz w:val="24"/>
          <w:szCs w:val="24"/>
          <w:lang w:val="en"/>
        </w:rPr>
        <w:t>indicate</w:t>
      </w:r>
      <w:r w:rsidRPr="00B32637">
        <w:rPr>
          <w:rFonts w:ascii="Times New Roman" w:hAnsi="Times New Roman"/>
          <w:color w:val="000000" w:themeColor="text1"/>
          <w:sz w:val="24"/>
          <w:szCs w:val="24"/>
          <w:lang w:val="en"/>
        </w:rPr>
        <w:t xml:space="preserve"> masculinity</w:t>
      </w:r>
      <w:r w:rsidR="00F3709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and describe people from the east</w:t>
      </w:r>
      <w:r w:rsidR="00F3709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right hemisphere domin</w:t>
      </w:r>
      <w:r w:rsidR="00C83FC9">
        <w:rPr>
          <w:rFonts w:ascii="Times New Roman" w:hAnsi="Times New Roman"/>
          <w:color w:val="000000" w:themeColor="text1"/>
          <w:sz w:val="24"/>
          <w:szCs w:val="24"/>
          <w:lang w:val="en"/>
        </w:rPr>
        <w:t>ated</w:t>
      </w:r>
      <w:r w:rsidRPr="00B32637">
        <w:rPr>
          <w:rFonts w:ascii="Times New Roman" w:hAnsi="Times New Roman"/>
          <w:color w:val="000000" w:themeColor="text1"/>
          <w:sz w:val="24"/>
          <w:szCs w:val="24"/>
          <w:lang w:val="en"/>
        </w:rPr>
        <w:t xml:space="preserve"> cultures</w:t>
      </w:r>
      <w:r w:rsidR="00F3709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as people of the dot, represented by the binary symbol 0, </w:t>
      </w:r>
      <w:r w:rsidR="00AD1CCC" w:rsidRPr="00B32637">
        <w:rPr>
          <w:rFonts w:ascii="Times New Roman" w:hAnsi="Times New Roman"/>
          <w:color w:val="000000" w:themeColor="text1"/>
          <w:sz w:val="24"/>
          <w:szCs w:val="24"/>
          <w:lang w:val="en"/>
        </w:rPr>
        <w:t xml:space="preserve">denoting </w:t>
      </w:r>
      <w:r w:rsidRPr="00B32637">
        <w:rPr>
          <w:rFonts w:ascii="Times New Roman" w:hAnsi="Times New Roman"/>
          <w:color w:val="000000" w:themeColor="text1"/>
          <w:sz w:val="24"/>
          <w:szCs w:val="24"/>
          <w:lang w:val="en"/>
        </w:rPr>
        <w:t>femininity (Gardiner, 2005, p. 23)</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As the right hemisphere is dormant whilst the left hemisphere is active, this aids in the comprehension of the male and female</w:t>
      </w:r>
      <w:r w:rsidR="00271C9B"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not only</w:t>
      </w:r>
      <w:r w:rsidR="00271C9B" w:rsidRPr="00B32637">
        <w:rPr>
          <w:rFonts w:ascii="Times New Roman" w:hAnsi="Times New Roman"/>
          <w:color w:val="000000" w:themeColor="text1"/>
          <w:sz w:val="24"/>
          <w:szCs w:val="24"/>
          <w:lang w:val="en"/>
        </w:rPr>
        <w:t xml:space="preserve"> as</w:t>
      </w:r>
      <w:r w:rsidRPr="00B32637">
        <w:rPr>
          <w:rFonts w:ascii="Times New Roman" w:hAnsi="Times New Roman"/>
          <w:color w:val="000000" w:themeColor="text1"/>
          <w:sz w:val="24"/>
          <w:szCs w:val="24"/>
          <w:lang w:val="en"/>
        </w:rPr>
        <w:t xml:space="preserve"> representing the left and right hemisphere, but also as functions of the conscious mind and the subconscious</w:t>
      </w:r>
      <w:r w:rsidR="00D50437" w:rsidRPr="00B32637">
        <w:rPr>
          <w:rFonts w:ascii="Times New Roman" w:hAnsi="Times New Roman"/>
          <w:color w:val="000000" w:themeColor="text1"/>
          <w:sz w:val="24"/>
          <w:szCs w:val="24"/>
          <w:lang w:val="en"/>
        </w:rPr>
        <w:t xml:space="preserve"> (unconscious)</w:t>
      </w:r>
      <w:r w:rsidRPr="00B32637">
        <w:rPr>
          <w:rFonts w:ascii="Times New Roman" w:hAnsi="Times New Roman"/>
          <w:color w:val="000000" w:themeColor="text1"/>
          <w:sz w:val="24"/>
          <w:szCs w:val="24"/>
          <w:lang w:val="en"/>
        </w:rPr>
        <w:t xml:space="preserve"> mind (Gardener, 2005</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p. 48). </w:t>
      </w:r>
    </w:p>
    <w:p w14:paraId="645ED0D9" w14:textId="44FB4EFD" w:rsidR="009233A8" w:rsidRPr="00B32637" w:rsidRDefault="00351C76" w:rsidP="00436711">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The Sun is considered masculine, whilst the moon is considered feminine (Gardener, 2005, p. 22). This makes it clear in terms of east and west why the sun forms the basis for the Gregorian calendar in western countries such as </w:t>
      </w:r>
      <w:r w:rsidR="008C78E2" w:rsidRPr="00B32637">
        <w:rPr>
          <w:rFonts w:ascii="Times New Roman" w:hAnsi="Times New Roman"/>
          <w:color w:val="000000" w:themeColor="text1"/>
          <w:sz w:val="24"/>
          <w:szCs w:val="24"/>
          <w:lang w:val="en"/>
        </w:rPr>
        <w:t xml:space="preserve">the </w:t>
      </w:r>
      <w:r w:rsidRPr="00B32637">
        <w:rPr>
          <w:rFonts w:ascii="Times New Roman" w:hAnsi="Times New Roman"/>
          <w:color w:val="000000" w:themeColor="text1"/>
          <w:sz w:val="24"/>
          <w:szCs w:val="24"/>
          <w:lang w:val="en"/>
        </w:rPr>
        <w:t>UK and the moon forms the basis for the calendar of</w:t>
      </w:r>
      <w:r w:rsidR="00922E82">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China: the Chinese Zodiac</w:t>
      </w:r>
      <w:r w:rsidR="008C78E2"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known as </w:t>
      </w:r>
      <w:r w:rsidRPr="00922E82">
        <w:rPr>
          <w:rFonts w:ascii="Times New Roman" w:hAnsi="Times New Roman"/>
          <w:i/>
          <w:color w:val="000000" w:themeColor="text1"/>
          <w:sz w:val="24"/>
          <w:szCs w:val="24"/>
          <w:lang w:val="en"/>
        </w:rPr>
        <w:t>Sheng Xiao</w:t>
      </w:r>
      <w:r w:rsidRPr="00B32637">
        <w:rPr>
          <w:rFonts w:ascii="Times New Roman" w:hAnsi="Times New Roman"/>
          <w:color w:val="000000" w:themeColor="text1"/>
          <w:sz w:val="24"/>
          <w:szCs w:val="24"/>
          <w:lang w:val="en"/>
        </w:rPr>
        <w:t>. Thus, we find the eastern and western mentalities are not only intrinsic to human nature, but also</w:t>
      </w:r>
      <w:r w:rsidR="008C78E2" w:rsidRPr="00B32637">
        <w:rPr>
          <w:rFonts w:ascii="Times New Roman" w:hAnsi="Times New Roman"/>
          <w:color w:val="000000" w:themeColor="text1"/>
          <w:sz w:val="24"/>
          <w:szCs w:val="24"/>
          <w:lang w:val="en"/>
        </w:rPr>
        <w:t xml:space="preserve"> intertwined with</w:t>
      </w:r>
      <w:r w:rsidRPr="00B32637">
        <w:rPr>
          <w:rFonts w:ascii="Times New Roman" w:hAnsi="Times New Roman"/>
          <w:color w:val="000000" w:themeColor="text1"/>
          <w:sz w:val="24"/>
          <w:szCs w:val="24"/>
          <w:lang w:val="en"/>
        </w:rPr>
        <w:t xml:space="preserve"> the greater cosmos. </w:t>
      </w:r>
      <w:r w:rsidR="00810AC7" w:rsidRPr="00B32637">
        <w:rPr>
          <w:rFonts w:ascii="Times New Roman" w:hAnsi="Times New Roman"/>
          <w:color w:val="000000" w:themeColor="text1"/>
          <w:sz w:val="24"/>
          <w:szCs w:val="24"/>
          <w:lang w:val="en"/>
        </w:rPr>
        <w:t>The east and the west duality</w:t>
      </w:r>
      <w:r w:rsidRPr="00B32637">
        <w:rPr>
          <w:rFonts w:ascii="Times New Roman" w:hAnsi="Times New Roman"/>
          <w:color w:val="000000" w:themeColor="text1"/>
          <w:sz w:val="24"/>
          <w:szCs w:val="24"/>
          <w:lang w:val="en"/>
        </w:rPr>
        <w:t xml:space="preserve"> are both part of the great Dao. Where dualism exists from a western perspective, from an eastern perspective is all one. Humanit</w:t>
      </w:r>
      <w:r w:rsidR="00C022A7" w:rsidRPr="00B32637">
        <w:rPr>
          <w:rFonts w:ascii="Times New Roman" w:hAnsi="Times New Roman"/>
          <w:color w:val="000000" w:themeColor="text1"/>
          <w:sz w:val="24"/>
          <w:szCs w:val="24"/>
          <w:lang w:val="en"/>
        </w:rPr>
        <w:t>ies</w:t>
      </w:r>
      <w:r w:rsidRPr="00B32637">
        <w:rPr>
          <w:rFonts w:ascii="Times New Roman" w:hAnsi="Times New Roman"/>
          <w:color w:val="000000" w:themeColor="text1"/>
          <w:sz w:val="24"/>
          <w:szCs w:val="24"/>
          <w:lang w:val="en"/>
        </w:rPr>
        <w:t xml:space="preserve"> mentality exist</w:t>
      </w:r>
      <w:r w:rsidR="00C022A7"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 as two different perspectives</w:t>
      </w:r>
      <w:r w:rsidR="00396A7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which when combined create the whole. Both are </w:t>
      </w:r>
      <w:r w:rsidR="00396A7E" w:rsidRPr="00B32637">
        <w:rPr>
          <w:rFonts w:ascii="Times New Roman" w:hAnsi="Times New Roman"/>
          <w:color w:val="000000" w:themeColor="text1"/>
          <w:sz w:val="24"/>
          <w:szCs w:val="24"/>
          <w:lang w:val="en"/>
        </w:rPr>
        <w:t xml:space="preserve">expression </w:t>
      </w:r>
      <w:r w:rsidRPr="00B32637">
        <w:rPr>
          <w:rFonts w:ascii="Times New Roman" w:hAnsi="Times New Roman"/>
          <w:color w:val="000000" w:themeColor="text1"/>
          <w:sz w:val="24"/>
          <w:szCs w:val="24"/>
          <w:lang w:val="en"/>
        </w:rPr>
        <w:t xml:space="preserve">of the yin-yang. </w:t>
      </w:r>
    </w:p>
    <w:p w14:paraId="1E75A49F" w14:textId="4490C8C7" w:rsidR="00436711" w:rsidRPr="00B32637" w:rsidRDefault="00D50437" w:rsidP="00436711">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Whilst p</w:t>
      </w:r>
      <w:r w:rsidR="00351C76" w:rsidRPr="00B32637">
        <w:rPr>
          <w:rFonts w:ascii="Times New Roman" w:hAnsi="Times New Roman"/>
          <w:color w:val="000000" w:themeColor="text1"/>
          <w:sz w:val="24"/>
          <w:szCs w:val="24"/>
          <w:lang w:val="en"/>
        </w:rPr>
        <w:t xml:space="preserve">revious studies have attempted to use to science to prove religion, this theory differs with the claim that the holistic theory of the east </w:t>
      </w:r>
      <w:r w:rsidR="00810AC7" w:rsidRPr="00B32637">
        <w:rPr>
          <w:rFonts w:ascii="Times New Roman" w:hAnsi="Times New Roman"/>
          <w:color w:val="000000" w:themeColor="text1"/>
          <w:sz w:val="24"/>
          <w:szCs w:val="24"/>
          <w:lang w:val="en"/>
        </w:rPr>
        <w:t>is</w:t>
      </w:r>
      <w:r w:rsidR="00F37098" w:rsidRPr="00B32637">
        <w:rPr>
          <w:rFonts w:ascii="Times New Roman" w:hAnsi="Times New Roman"/>
          <w:color w:val="000000" w:themeColor="text1"/>
          <w:sz w:val="24"/>
          <w:szCs w:val="24"/>
          <w:lang w:val="en"/>
        </w:rPr>
        <w:t xml:space="preserve"> in</w:t>
      </w:r>
      <w:r w:rsidR="00351C76" w:rsidRPr="00B32637">
        <w:rPr>
          <w:rFonts w:ascii="Times New Roman" w:hAnsi="Times New Roman"/>
          <w:color w:val="000000" w:themeColor="text1"/>
          <w:sz w:val="24"/>
          <w:szCs w:val="24"/>
          <w:lang w:val="en"/>
        </w:rPr>
        <w:t>complete without incorporating the western ideals, thus merges science and spirituality</w:t>
      </w:r>
      <w:r w:rsidR="00436711" w:rsidRPr="00B32637">
        <w:rPr>
          <w:rFonts w:ascii="Times New Roman" w:hAnsi="Times New Roman"/>
          <w:color w:val="000000" w:themeColor="text1"/>
          <w:sz w:val="24"/>
          <w:szCs w:val="24"/>
          <w:lang w:val="en"/>
        </w:rPr>
        <w:t>.</w:t>
      </w:r>
      <w:r w:rsidR="002A3139" w:rsidRPr="00B32637">
        <w:rPr>
          <w:rFonts w:ascii="Times New Roman" w:hAnsi="Times New Roman"/>
          <w:color w:val="000000" w:themeColor="text1"/>
          <w:sz w:val="24"/>
          <w:szCs w:val="24"/>
          <w:lang w:val="en"/>
        </w:rPr>
        <w:t xml:space="preserve"> </w:t>
      </w:r>
      <w:r w:rsidR="00436711" w:rsidRPr="00B32637">
        <w:rPr>
          <w:rFonts w:ascii="Times New Roman" w:hAnsi="Times New Roman"/>
          <w:color w:val="000000" w:themeColor="text1"/>
          <w:sz w:val="24"/>
          <w:szCs w:val="24"/>
          <w:lang w:val="en"/>
        </w:rPr>
        <w:t xml:space="preserve">It is not only that I compare the </w:t>
      </w:r>
      <w:r w:rsidR="00AD1CCC" w:rsidRPr="00B32637">
        <w:rPr>
          <w:rFonts w:ascii="Times New Roman" w:hAnsi="Times New Roman"/>
          <w:color w:val="000000" w:themeColor="text1"/>
          <w:sz w:val="24"/>
          <w:szCs w:val="24"/>
          <w:lang w:val="en"/>
        </w:rPr>
        <w:t>right</w:t>
      </w:r>
      <w:r w:rsidR="00436711" w:rsidRPr="00B32637">
        <w:rPr>
          <w:rFonts w:ascii="Times New Roman" w:hAnsi="Times New Roman"/>
          <w:color w:val="000000" w:themeColor="text1"/>
          <w:sz w:val="24"/>
          <w:szCs w:val="24"/>
          <w:lang w:val="en"/>
        </w:rPr>
        <w:t xml:space="preserve"> and </w:t>
      </w:r>
      <w:r w:rsidR="00AD1CCC" w:rsidRPr="00B32637">
        <w:rPr>
          <w:rFonts w:ascii="Times New Roman" w:hAnsi="Times New Roman"/>
          <w:color w:val="000000" w:themeColor="text1"/>
          <w:sz w:val="24"/>
          <w:szCs w:val="24"/>
          <w:lang w:val="en"/>
        </w:rPr>
        <w:t>left</w:t>
      </w:r>
      <w:r w:rsidR="00436711" w:rsidRPr="00B32637">
        <w:rPr>
          <w:rFonts w:ascii="Times New Roman" w:hAnsi="Times New Roman"/>
          <w:color w:val="000000" w:themeColor="text1"/>
          <w:sz w:val="24"/>
          <w:szCs w:val="24"/>
          <w:lang w:val="en"/>
        </w:rPr>
        <w:t xml:space="preserve"> hemisphere to the east and west, but also allege that when a western individual uses science, he speaks of the world from a left brained perspective and when an eastern </w:t>
      </w:r>
      <w:r w:rsidR="002337C2" w:rsidRPr="00B32637">
        <w:rPr>
          <w:rFonts w:ascii="Times New Roman" w:hAnsi="Times New Roman"/>
          <w:color w:val="000000" w:themeColor="text1"/>
          <w:sz w:val="24"/>
          <w:szCs w:val="24"/>
          <w:lang w:val="en"/>
        </w:rPr>
        <w:t>individual</w:t>
      </w:r>
      <w:r w:rsidR="00436711" w:rsidRPr="00B32637">
        <w:rPr>
          <w:rFonts w:ascii="Times New Roman" w:hAnsi="Times New Roman"/>
          <w:color w:val="000000" w:themeColor="text1"/>
          <w:sz w:val="24"/>
          <w:szCs w:val="24"/>
          <w:lang w:val="en"/>
        </w:rPr>
        <w:t xml:space="preserve"> speaks of </w:t>
      </w:r>
      <w:r w:rsidR="00AD1CCC" w:rsidRPr="00B32637">
        <w:rPr>
          <w:rFonts w:ascii="Times New Roman" w:hAnsi="Times New Roman"/>
          <w:color w:val="000000" w:themeColor="text1"/>
          <w:sz w:val="24"/>
          <w:szCs w:val="24"/>
          <w:lang w:val="en"/>
        </w:rPr>
        <w:t>the Dao</w:t>
      </w:r>
      <w:r w:rsidR="00436711" w:rsidRPr="00B32637">
        <w:rPr>
          <w:rFonts w:ascii="Times New Roman" w:hAnsi="Times New Roman"/>
          <w:color w:val="000000" w:themeColor="text1"/>
          <w:sz w:val="24"/>
          <w:szCs w:val="24"/>
          <w:lang w:val="en"/>
        </w:rPr>
        <w:t xml:space="preserve">, they speak from a right brained perspective. </w:t>
      </w:r>
      <w:r w:rsidR="002337C2" w:rsidRPr="00B32637">
        <w:rPr>
          <w:rFonts w:ascii="Times New Roman" w:hAnsi="Times New Roman"/>
          <w:color w:val="000000" w:themeColor="text1"/>
          <w:sz w:val="24"/>
          <w:szCs w:val="24"/>
          <w:lang w:val="en"/>
        </w:rPr>
        <w:t>As</w:t>
      </w:r>
      <w:r w:rsidR="00436711" w:rsidRPr="00B32637">
        <w:rPr>
          <w:rFonts w:ascii="Times New Roman" w:hAnsi="Times New Roman"/>
          <w:color w:val="000000" w:themeColor="text1"/>
          <w:sz w:val="24"/>
          <w:szCs w:val="24"/>
          <w:lang w:val="en"/>
        </w:rPr>
        <w:t xml:space="preserve"> the mind creat</w:t>
      </w:r>
      <w:r w:rsidR="002337C2" w:rsidRPr="00B32637">
        <w:rPr>
          <w:rFonts w:ascii="Times New Roman" w:hAnsi="Times New Roman"/>
          <w:color w:val="000000" w:themeColor="text1"/>
          <w:sz w:val="24"/>
          <w:szCs w:val="24"/>
          <w:lang w:val="en"/>
        </w:rPr>
        <w:t>es</w:t>
      </w:r>
      <w:r w:rsidR="00436711" w:rsidRPr="00B32637">
        <w:rPr>
          <w:rFonts w:ascii="Times New Roman" w:hAnsi="Times New Roman"/>
          <w:color w:val="000000" w:themeColor="text1"/>
          <w:sz w:val="24"/>
          <w:szCs w:val="24"/>
          <w:lang w:val="en"/>
        </w:rPr>
        <w:t xml:space="preserve"> the world, </w:t>
      </w:r>
      <w:r w:rsidR="002337C2" w:rsidRPr="00B32637">
        <w:rPr>
          <w:rFonts w:ascii="Times New Roman" w:hAnsi="Times New Roman"/>
          <w:color w:val="000000" w:themeColor="text1"/>
          <w:sz w:val="24"/>
          <w:szCs w:val="24"/>
          <w:lang w:val="en"/>
        </w:rPr>
        <w:t>we</w:t>
      </w:r>
      <w:r w:rsidR="00436711" w:rsidRPr="00B32637">
        <w:rPr>
          <w:rFonts w:ascii="Times New Roman" w:hAnsi="Times New Roman"/>
          <w:color w:val="000000" w:themeColor="text1"/>
          <w:sz w:val="24"/>
          <w:szCs w:val="24"/>
          <w:lang w:val="en"/>
        </w:rPr>
        <w:t xml:space="preserve"> only speak of </w:t>
      </w:r>
      <w:r w:rsidR="002337C2" w:rsidRPr="00B32637">
        <w:rPr>
          <w:rFonts w:ascii="Times New Roman" w:hAnsi="Times New Roman"/>
          <w:color w:val="000000" w:themeColor="text1"/>
          <w:sz w:val="24"/>
          <w:szCs w:val="24"/>
          <w:lang w:val="en"/>
        </w:rPr>
        <w:t>our</w:t>
      </w:r>
      <w:r w:rsidR="00436711" w:rsidRPr="00B32637">
        <w:rPr>
          <w:rFonts w:ascii="Times New Roman" w:hAnsi="Times New Roman"/>
          <w:color w:val="000000" w:themeColor="text1"/>
          <w:sz w:val="24"/>
          <w:szCs w:val="24"/>
          <w:lang w:val="en"/>
        </w:rPr>
        <w:t xml:space="preserve"> own mind</w:t>
      </w:r>
      <w:r w:rsidR="002337C2" w:rsidRPr="00B32637">
        <w:rPr>
          <w:rFonts w:ascii="Times New Roman" w:hAnsi="Times New Roman"/>
          <w:color w:val="000000" w:themeColor="text1"/>
          <w:sz w:val="24"/>
          <w:szCs w:val="24"/>
          <w:lang w:val="en"/>
        </w:rPr>
        <w:t>s</w:t>
      </w:r>
      <w:r w:rsidR="00436711" w:rsidRPr="00B32637">
        <w:rPr>
          <w:rFonts w:ascii="Times New Roman" w:hAnsi="Times New Roman"/>
          <w:color w:val="000000" w:themeColor="text1"/>
          <w:sz w:val="24"/>
          <w:szCs w:val="24"/>
          <w:lang w:val="en"/>
        </w:rPr>
        <w:t xml:space="preserve"> experience, coupled with the paradox of the environment effecting the mind</w:t>
      </w:r>
      <w:r w:rsidR="002337C2" w:rsidRPr="00B32637">
        <w:rPr>
          <w:rFonts w:ascii="Times New Roman" w:hAnsi="Times New Roman"/>
          <w:color w:val="000000" w:themeColor="text1"/>
          <w:sz w:val="24"/>
          <w:szCs w:val="24"/>
          <w:lang w:val="en"/>
        </w:rPr>
        <w:t>, shaping experience</w:t>
      </w:r>
      <w:r w:rsidR="00436711" w:rsidRPr="00B32637">
        <w:rPr>
          <w:rFonts w:ascii="Times New Roman" w:hAnsi="Times New Roman"/>
          <w:color w:val="000000" w:themeColor="text1"/>
          <w:sz w:val="24"/>
          <w:szCs w:val="24"/>
          <w:lang w:val="en"/>
        </w:rPr>
        <w:t xml:space="preserve">. </w:t>
      </w:r>
    </w:p>
    <w:p w14:paraId="22392727" w14:textId="2C072DE0" w:rsidR="00E13918" w:rsidRPr="00B32637" w:rsidRDefault="00351C76" w:rsidP="00351C76">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The east and the west often have contrasting views, in terms of their consensus systems.</w:t>
      </w:r>
      <w:r w:rsidR="00815E20" w:rsidRPr="00B32637">
        <w:rPr>
          <w:rFonts w:ascii="Times New Roman" w:hAnsi="Times New Roman"/>
          <w:color w:val="000000" w:themeColor="text1"/>
          <w:sz w:val="24"/>
          <w:szCs w:val="24"/>
          <w:lang w:val="en"/>
        </w:rPr>
        <w:t xml:space="preserve"> For example;</w:t>
      </w:r>
      <w:r w:rsidRPr="00B32637">
        <w:rPr>
          <w:rFonts w:ascii="Times New Roman" w:hAnsi="Times New Roman"/>
          <w:color w:val="000000" w:themeColor="text1"/>
          <w:sz w:val="24"/>
          <w:szCs w:val="24"/>
          <w:lang w:val="en"/>
        </w:rPr>
        <w:t xml:space="preserve"> </w:t>
      </w:r>
      <w:r w:rsidR="00815E20" w:rsidRPr="00B32637">
        <w:rPr>
          <w:rFonts w:ascii="Times New Roman" w:hAnsi="Times New Roman"/>
          <w:color w:val="000000" w:themeColor="text1"/>
          <w:sz w:val="24"/>
          <w:szCs w:val="24"/>
          <w:lang w:val="en"/>
        </w:rPr>
        <w:t>w</w:t>
      </w:r>
      <w:r w:rsidRPr="00B32637">
        <w:rPr>
          <w:rFonts w:ascii="Times New Roman" w:hAnsi="Times New Roman"/>
          <w:color w:val="000000" w:themeColor="text1"/>
          <w:sz w:val="24"/>
          <w:szCs w:val="24"/>
          <w:lang w:val="en"/>
        </w:rPr>
        <w:t>hist U</w:t>
      </w:r>
      <w:r w:rsidR="00AD1CCC" w:rsidRPr="00B32637">
        <w:rPr>
          <w:rFonts w:ascii="Times New Roman" w:hAnsi="Times New Roman"/>
          <w:color w:val="000000" w:themeColor="text1"/>
          <w:sz w:val="24"/>
          <w:szCs w:val="24"/>
          <w:lang w:val="en"/>
        </w:rPr>
        <w:t>K</w:t>
      </w:r>
      <w:r w:rsidR="00815E20"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deal with </w:t>
      </w:r>
      <w:r w:rsidRPr="00B32637">
        <w:rPr>
          <w:rFonts w:ascii="Times New Roman" w:hAnsi="Times New Roman"/>
          <w:i/>
          <w:color w:val="000000" w:themeColor="text1"/>
          <w:sz w:val="24"/>
          <w:szCs w:val="24"/>
          <w:lang w:val="en"/>
        </w:rPr>
        <w:t>human rights</w:t>
      </w:r>
      <w:r w:rsidRPr="00B32637">
        <w:rPr>
          <w:rFonts w:ascii="Times New Roman" w:hAnsi="Times New Roman"/>
          <w:color w:val="000000" w:themeColor="text1"/>
          <w:sz w:val="24"/>
          <w:szCs w:val="24"/>
          <w:lang w:val="en"/>
        </w:rPr>
        <w:t>, which are absolute</w:t>
      </w:r>
      <w:r w:rsidR="00815E20" w:rsidRPr="00B32637">
        <w:rPr>
          <w:rFonts w:ascii="Times New Roman" w:hAnsi="Times New Roman"/>
          <w:color w:val="000000" w:themeColor="text1"/>
          <w:sz w:val="24"/>
          <w:szCs w:val="24"/>
          <w:lang w:val="en"/>
        </w:rPr>
        <w:t xml:space="preserve"> and </w:t>
      </w:r>
      <w:r w:rsidR="00466747" w:rsidRPr="00B32637">
        <w:rPr>
          <w:rFonts w:ascii="Times New Roman" w:hAnsi="Times New Roman"/>
          <w:color w:val="000000" w:themeColor="text1"/>
          <w:sz w:val="24"/>
          <w:szCs w:val="24"/>
          <w:lang w:val="en"/>
        </w:rPr>
        <w:t xml:space="preserve">form </w:t>
      </w:r>
      <w:r w:rsidR="002337C2" w:rsidRPr="00B32637">
        <w:rPr>
          <w:rFonts w:ascii="Times New Roman" w:hAnsi="Times New Roman"/>
          <w:color w:val="000000" w:themeColor="text1"/>
          <w:sz w:val="24"/>
          <w:szCs w:val="24"/>
          <w:lang w:val="en"/>
        </w:rPr>
        <w:t>the</w:t>
      </w:r>
      <w:r w:rsidR="00466747" w:rsidRPr="00B32637">
        <w:rPr>
          <w:rFonts w:ascii="Times New Roman" w:hAnsi="Times New Roman"/>
          <w:color w:val="000000" w:themeColor="text1"/>
          <w:sz w:val="24"/>
          <w:szCs w:val="24"/>
          <w:lang w:val="en"/>
        </w:rPr>
        <w:t xml:space="preserve"> basis </w:t>
      </w:r>
      <w:r w:rsidR="002337C2" w:rsidRPr="00B32637">
        <w:rPr>
          <w:rFonts w:ascii="Times New Roman" w:hAnsi="Times New Roman"/>
          <w:color w:val="000000" w:themeColor="text1"/>
          <w:sz w:val="24"/>
          <w:szCs w:val="24"/>
          <w:lang w:val="en"/>
        </w:rPr>
        <w:t>o</w:t>
      </w:r>
      <w:r w:rsidR="00466747" w:rsidRPr="00B32637">
        <w:rPr>
          <w:rFonts w:ascii="Times New Roman" w:hAnsi="Times New Roman"/>
          <w:color w:val="000000" w:themeColor="text1"/>
          <w:sz w:val="24"/>
          <w:szCs w:val="24"/>
          <w:lang w:val="en"/>
        </w:rPr>
        <w:t>f</w:t>
      </w:r>
      <w:r w:rsidRPr="00B32637">
        <w:rPr>
          <w:rFonts w:ascii="Times New Roman" w:hAnsi="Times New Roman"/>
          <w:color w:val="000000" w:themeColor="text1"/>
          <w:sz w:val="24"/>
          <w:szCs w:val="24"/>
          <w:lang w:val="en"/>
        </w:rPr>
        <w:t xml:space="preserve"> regulations for the treatment of children by parents, </w:t>
      </w:r>
      <w:r w:rsidR="00815E20" w:rsidRPr="00B32637">
        <w:rPr>
          <w:rFonts w:ascii="Times New Roman" w:hAnsi="Times New Roman"/>
          <w:color w:val="000000" w:themeColor="text1"/>
          <w:sz w:val="24"/>
          <w:szCs w:val="24"/>
          <w:lang w:val="en"/>
        </w:rPr>
        <w:t xml:space="preserve">as </w:t>
      </w:r>
      <w:r w:rsidRPr="00B32637">
        <w:rPr>
          <w:rFonts w:ascii="Times New Roman" w:hAnsi="Times New Roman"/>
          <w:color w:val="000000" w:themeColor="text1"/>
          <w:sz w:val="24"/>
          <w:szCs w:val="24"/>
          <w:lang w:val="en"/>
        </w:rPr>
        <w:t xml:space="preserve">laws imposed for governance; China more so deal with duties, </w:t>
      </w:r>
      <w:r w:rsidR="00815E20" w:rsidRPr="00B32637">
        <w:rPr>
          <w:rFonts w:ascii="Times New Roman" w:hAnsi="Times New Roman"/>
          <w:color w:val="000000" w:themeColor="text1"/>
          <w:sz w:val="24"/>
          <w:szCs w:val="24"/>
          <w:lang w:val="en"/>
        </w:rPr>
        <w:t xml:space="preserve">what </w:t>
      </w:r>
      <w:r w:rsidRPr="00B32637">
        <w:rPr>
          <w:rFonts w:ascii="Times New Roman" w:hAnsi="Times New Roman"/>
          <w:color w:val="000000" w:themeColor="text1"/>
          <w:sz w:val="24"/>
          <w:szCs w:val="24"/>
          <w:lang w:val="en"/>
        </w:rPr>
        <w:t>one should do for</w:t>
      </w:r>
      <w:r w:rsidR="002337C2" w:rsidRPr="00B32637">
        <w:rPr>
          <w:rFonts w:ascii="Times New Roman" w:hAnsi="Times New Roman"/>
          <w:color w:val="000000" w:themeColor="text1"/>
          <w:sz w:val="24"/>
          <w:szCs w:val="24"/>
          <w:lang w:val="en"/>
        </w:rPr>
        <w:t xml:space="preserve"> one</w:t>
      </w:r>
      <w:r w:rsidRPr="00B32637">
        <w:rPr>
          <w:rFonts w:ascii="Times New Roman" w:hAnsi="Times New Roman"/>
          <w:color w:val="000000" w:themeColor="text1"/>
          <w:sz w:val="24"/>
          <w:szCs w:val="24"/>
          <w:lang w:val="en"/>
        </w:rPr>
        <w:t xml:space="preserve"> another, i.e. </w:t>
      </w:r>
      <w:r w:rsidR="002337C2" w:rsidRPr="00B32637">
        <w:rPr>
          <w:rFonts w:ascii="Times New Roman" w:hAnsi="Times New Roman"/>
          <w:color w:val="000000" w:themeColor="text1"/>
          <w:sz w:val="24"/>
          <w:szCs w:val="24"/>
          <w:lang w:val="en"/>
        </w:rPr>
        <w:t>children’s</w:t>
      </w:r>
      <w:r w:rsidRPr="00B32637">
        <w:rPr>
          <w:rFonts w:ascii="Times New Roman" w:hAnsi="Times New Roman"/>
          <w:color w:val="000000" w:themeColor="text1"/>
          <w:sz w:val="24"/>
          <w:szCs w:val="24"/>
          <w:lang w:val="en"/>
        </w:rPr>
        <w:t xml:space="preserve"> duty to care for the parents (Ames et al., 2018). Both are moral standpoints to be comprehended</w:t>
      </w:r>
      <w:r w:rsidR="00AD1CCC" w:rsidRPr="00B32637">
        <w:rPr>
          <w:rFonts w:ascii="Times New Roman" w:hAnsi="Times New Roman"/>
          <w:color w:val="000000" w:themeColor="text1"/>
          <w:sz w:val="24"/>
          <w:szCs w:val="24"/>
          <w:lang w:val="en"/>
        </w:rPr>
        <w:t xml:space="preserve"> by</w:t>
      </w:r>
      <w:r w:rsidRPr="00B32637">
        <w:rPr>
          <w:rFonts w:ascii="Times New Roman" w:hAnsi="Times New Roman"/>
          <w:color w:val="000000" w:themeColor="text1"/>
          <w:sz w:val="24"/>
          <w:szCs w:val="24"/>
          <w:lang w:val="en"/>
        </w:rPr>
        <w:t xml:space="preserve"> any philosophical individual. Th</w:t>
      </w:r>
      <w:r w:rsidR="00F37098" w:rsidRPr="00B32637">
        <w:rPr>
          <w:rFonts w:ascii="Times New Roman" w:hAnsi="Times New Roman"/>
          <w:color w:val="000000" w:themeColor="text1"/>
          <w:sz w:val="24"/>
          <w:szCs w:val="24"/>
          <w:lang w:val="en"/>
        </w:rPr>
        <w:t>ese view</w:t>
      </w:r>
      <w:r w:rsidR="00815E20" w:rsidRPr="00B32637">
        <w:rPr>
          <w:rFonts w:ascii="Times New Roman" w:hAnsi="Times New Roman"/>
          <w:color w:val="000000" w:themeColor="text1"/>
          <w:sz w:val="24"/>
          <w:szCs w:val="24"/>
          <w:lang w:val="en"/>
        </w:rPr>
        <w:t>points</w:t>
      </w:r>
      <w:r w:rsidR="0027418A" w:rsidRPr="00B32637">
        <w:rPr>
          <w:rFonts w:ascii="Times New Roman" w:hAnsi="Times New Roman"/>
          <w:color w:val="000000" w:themeColor="text1"/>
          <w:sz w:val="24"/>
          <w:szCs w:val="24"/>
          <w:lang w:val="en"/>
        </w:rPr>
        <w:t xml:space="preserve"> </w:t>
      </w:r>
      <w:r w:rsidR="00815E20" w:rsidRPr="00B32637">
        <w:rPr>
          <w:rFonts w:ascii="Times New Roman" w:hAnsi="Times New Roman"/>
          <w:color w:val="000000" w:themeColor="text1"/>
          <w:sz w:val="24"/>
          <w:szCs w:val="24"/>
          <w:lang w:val="en"/>
        </w:rPr>
        <w:t xml:space="preserve">are </w:t>
      </w:r>
      <w:r w:rsidRPr="00B32637">
        <w:rPr>
          <w:rFonts w:ascii="Times New Roman" w:hAnsi="Times New Roman"/>
          <w:color w:val="000000" w:themeColor="text1"/>
          <w:sz w:val="24"/>
          <w:szCs w:val="24"/>
          <w:lang w:val="en"/>
        </w:rPr>
        <w:t>reflective of individualistic verse communal societ</w:t>
      </w:r>
      <w:r w:rsidR="002337C2" w:rsidRPr="00B32637">
        <w:rPr>
          <w:rFonts w:ascii="Times New Roman" w:hAnsi="Times New Roman"/>
          <w:color w:val="000000" w:themeColor="text1"/>
          <w:sz w:val="24"/>
          <w:szCs w:val="24"/>
          <w:lang w:val="en"/>
        </w:rPr>
        <w:t>ies</w:t>
      </w:r>
      <w:r w:rsidRPr="00B32637">
        <w:rPr>
          <w:rFonts w:ascii="Times New Roman" w:hAnsi="Times New Roman"/>
          <w:color w:val="000000" w:themeColor="text1"/>
          <w:sz w:val="24"/>
          <w:szCs w:val="24"/>
          <w:lang w:val="en"/>
        </w:rPr>
        <w:t xml:space="preserve">. Whilst the west asks the question of </w:t>
      </w:r>
      <w:r w:rsidR="00AD1CCC" w:rsidRPr="00B32637">
        <w:rPr>
          <w:rFonts w:ascii="Times New Roman" w:hAnsi="Times New Roman"/>
          <w:color w:val="000000" w:themeColor="text1"/>
          <w:sz w:val="24"/>
          <w:szCs w:val="24"/>
          <w:lang w:val="en"/>
        </w:rPr>
        <w:t>“</w:t>
      </w:r>
      <w:r w:rsidRPr="00B32637">
        <w:rPr>
          <w:rFonts w:ascii="Times New Roman" w:hAnsi="Times New Roman"/>
          <w:i/>
          <w:color w:val="000000" w:themeColor="text1"/>
          <w:sz w:val="24"/>
          <w:szCs w:val="24"/>
          <w:lang w:val="en"/>
        </w:rPr>
        <w:t>who am</w:t>
      </w:r>
      <w:r w:rsidR="00AD1CCC" w:rsidRPr="00B32637">
        <w:rPr>
          <w:rFonts w:ascii="Times New Roman" w:hAnsi="Times New Roman"/>
          <w:i/>
          <w:color w:val="000000" w:themeColor="text1"/>
          <w:sz w:val="24"/>
          <w:szCs w:val="24"/>
          <w:lang w:val="en"/>
        </w:rPr>
        <w:t xml:space="preserve"> I</w:t>
      </w:r>
      <w:r w:rsidR="00AD1CCC"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China deals with the notion of </w:t>
      </w:r>
      <w:r w:rsidRPr="00B32637">
        <w:rPr>
          <w:rFonts w:ascii="Times New Roman" w:hAnsi="Times New Roman"/>
          <w:i/>
          <w:color w:val="000000" w:themeColor="text1"/>
          <w:sz w:val="24"/>
          <w:szCs w:val="24"/>
          <w:lang w:val="en"/>
        </w:rPr>
        <w:t>self-cultivation</w:t>
      </w:r>
      <w:r w:rsidRPr="00B32637">
        <w:rPr>
          <w:rFonts w:ascii="Times New Roman" w:hAnsi="Times New Roman"/>
          <w:color w:val="000000" w:themeColor="text1"/>
          <w:sz w:val="24"/>
          <w:szCs w:val="24"/>
          <w:lang w:val="en"/>
        </w:rPr>
        <w:t xml:space="preserve">, and does not consider </w:t>
      </w:r>
      <w:r w:rsidRPr="00B32637">
        <w:rPr>
          <w:rFonts w:ascii="Times New Roman" w:hAnsi="Times New Roman"/>
          <w:color w:val="000000" w:themeColor="text1"/>
          <w:sz w:val="24"/>
          <w:szCs w:val="24"/>
          <w:lang w:val="en"/>
        </w:rPr>
        <w:lastRenderedPageBreak/>
        <w:t>the individual to exist separate from the family structure, nor society generally (Ames et al., 2018)</w:t>
      </w:r>
      <w:r w:rsidR="00271C9B" w:rsidRPr="00B32637">
        <w:rPr>
          <w:rFonts w:ascii="Times New Roman" w:hAnsi="Times New Roman"/>
          <w:color w:val="000000" w:themeColor="text1"/>
          <w:sz w:val="24"/>
          <w:szCs w:val="24"/>
          <w:lang w:val="en"/>
        </w:rPr>
        <w:t xml:space="preserve">; </w:t>
      </w:r>
      <w:r w:rsidR="00D96415" w:rsidRPr="00B32637">
        <w:rPr>
          <w:rFonts w:ascii="Times New Roman" w:hAnsi="Times New Roman"/>
          <w:color w:val="000000" w:themeColor="text1"/>
          <w:sz w:val="24"/>
          <w:szCs w:val="24"/>
          <w:lang w:val="en"/>
        </w:rPr>
        <w:t>w</w:t>
      </w:r>
      <w:r w:rsidR="00AD1CCC" w:rsidRPr="00B32637">
        <w:rPr>
          <w:rFonts w:ascii="Times New Roman" w:hAnsi="Times New Roman"/>
          <w:color w:val="000000" w:themeColor="text1"/>
          <w:sz w:val="24"/>
          <w:szCs w:val="24"/>
          <w:lang w:val="en"/>
        </w:rPr>
        <w:t>hilst the family constitutes a miniature version of the nation.</w:t>
      </w:r>
      <w:r w:rsidRPr="00B32637">
        <w:rPr>
          <w:rFonts w:ascii="Times New Roman" w:hAnsi="Times New Roman"/>
          <w:color w:val="000000" w:themeColor="text1"/>
          <w:sz w:val="24"/>
          <w:szCs w:val="24"/>
          <w:lang w:val="en"/>
        </w:rPr>
        <w:t xml:space="preserve"> </w:t>
      </w:r>
    </w:p>
    <w:p w14:paraId="6D65AEC0" w14:textId="79D4F004" w:rsidR="00271C9B" w:rsidRPr="00B32637" w:rsidRDefault="00271C9B" w:rsidP="00271C9B">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 xml:space="preserve">Whilst the traditional eastern view is </w:t>
      </w:r>
      <w:r w:rsidR="0083286A">
        <w:rPr>
          <w:rFonts w:ascii="Times New Roman" w:hAnsi="Times New Roman"/>
          <w:color w:val="000000" w:themeColor="text1"/>
          <w:sz w:val="24"/>
          <w:szCs w:val="24"/>
          <w:lang w:val="en"/>
        </w:rPr>
        <w:t xml:space="preserve">that </w:t>
      </w:r>
      <w:r w:rsidRPr="00B32637">
        <w:rPr>
          <w:rFonts w:ascii="Times New Roman" w:hAnsi="Times New Roman"/>
          <w:color w:val="000000" w:themeColor="text1"/>
          <w:sz w:val="24"/>
          <w:szCs w:val="24"/>
          <w:lang w:val="en"/>
        </w:rPr>
        <w:t>the heart and mind are one entity</w:t>
      </w:r>
      <w:r w:rsidR="00396A7E" w:rsidRPr="00B32637">
        <w:rPr>
          <w:rFonts w:ascii="Times New Roman" w:hAnsi="Times New Roman"/>
          <w:color w:val="000000" w:themeColor="text1"/>
          <w:sz w:val="24"/>
          <w:szCs w:val="24"/>
          <w:lang w:val="en"/>
        </w:rPr>
        <w:t xml:space="preserve"> (</w:t>
      </w:r>
      <w:r w:rsidR="00396A7E" w:rsidRPr="00B32637">
        <w:rPr>
          <w:rFonts w:ascii="Times New Roman" w:hAnsi="Times New Roman"/>
          <w:i/>
          <w:color w:val="000000" w:themeColor="text1"/>
          <w:sz w:val="24"/>
          <w:szCs w:val="24"/>
          <w:lang w:val="en"/>
        </w:rPr>
        <w:t>Xin</w:t>
      </w:r>
      <w:r w:rsidR="00396A7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2337C2" w:rsidRPr="00B32637">
        <w:rPr>
          <w:rFonts w:ascii="Times New Roman" w:hAnsi="Times New Roman"/>
          <w:color w:val="000000" w:themeColor="text1"/>
          <w:sz w:val="24"/>
          <w:szCs w:val="24"/>
          <w:lang w:val="en"/>
        </w:rPr>
        <w:t>which</w:t>
      </w:r>
      <w:r w:rsidRPr="00B32637">
        <w:rPr>
          <w:rFonts w:ascii="Times New Roman" w:hAnsi="Times New Roman"/>
          <w:color w:val="000000" w:themeColor="text1"/>
          <w:sz w:val="24"/>
          <w:szCs w:val="24"/>
          <w:lang w:val="en"/>
        </w:rPr>
        <w:t xml:space="preserve"> function in unity in terms of </w:t>
      </w:r>
      <w:r w:rsidR="00951EEF" w:rsidRPr="00B32637">
        <w:rPr>
          <w:rFonts w:ascii="Times New Roman" w:hAnsi="Times New Roman"/>
          <w:color w:val="000000" w:themeColor="text1"/>
          <w:sz w:val="24"/>
          <w:szCs w:val="24"/>
          <w:lang w:val="en"/>
        </w:rPr>
        <w:t>moral guidance</w:t>
      </w:r>
      <w:r w:rsidR="00815E20" w:rsidRPr="00B32637">
        <w:rPr>
          <w:rFonts w:ascii="Times New Roman" w:hAnsi="Times New Roman"/>
          <w:color w:val="000000" w:themeColor="text1"/>
          <w:sz w:val="24"/>
          <w:szCs w:val="24"/>
          <w:lang w:val="en"/>
        </w:rPr>
        <w:t xml:space="preserve"> (Ames et al., 2018)</w:t>
      </w:r>
      <w:r w:rsidRPr="00B32637">
        <w:rPr>
          <w:rFonts w:ascii="Times New Roman" w:hAnsi="Times New Roman"/>
          <w:color w:val="000000" w:themeColor="text1"/>
          <w:sz w:val="24"/>
          <w:szCs w:val="24"/>
          <w:lang w:val="en"/>
        </w:rPr>
        <w:t xml:space="preserve">. The west not only claim the brain and heart as separate </w:t>
      </w:r>
      <w:r w:rsidR="002337C2" w:rsidRPr="00B32637">
        <w:rPr>
          <w:rFonts w:ascii="Times New Roman" w:hAnsi="Times New Roman"/>
          <w:color w:val="000000" w:themeColor="text1"/>
          <w:sz w:val="24"/>
          <w:szCs w:val="24"/>
          <w:lang w:val="en"/>
        </w:rPr>
        <w:t>entities</w:t>
      </w:r>
      <w:r w:rsidRPr="00B32637">
        <w:rPr>
          <w:rFonts w:ascii="Times New Roman" w:hAnsi="Times New Roman"/>
          <w:color w:val="000000" w:themeColor="text1"/>
          <w:sz w:val="24"/>
          <w:szCs w:val="24"/>
          <w:lang w:val="en"/>
        </w:rPr>
        <w:t xml:space="preserve">, but </w:t>
      </w:r>
      <w:r w:rsidR="002337C2" w:rsidRPr="00B32637">
        <w:rPr>
          <w:rFonts w:ascii="Times New Roman" w:hAnsi="Times New Roman"/>
          <w:color w:val="000000" w:themeColor="text1"/>
          <w:sz w:val="24"/>
          <w:szCs w:val="24"/>
          <w:lang w:val="en"/>
        </w:rPr>
        <w:t>also</w:t>
      </w:r>
      <w:r w:rsidRPr="00B32637">
        <w:rPr>
          <w:rFonts w:ascii="Times New Roman" w:hAnsi="Times New Roman"/>
          <w:color w:val="000000" w:themeColor="text1"/>
          <w:sz w:val="24"/>
          <w:szCs w:val="24"/>
          <w:lang w:val="en"/>
        </w:rPr>
        <w:t xml:space="preserve"> divide </w:t>
      </w:r>
      <w:r w:rsidR="00815E20" w:rsidRPr="00B32637">
        <w:rPr>
          <w:rFonts w:ascii="Times New Roman" w:hAnsi="Times New Roman"/>
          <w:color w:val="000000" w:themeColor="text1"/>
          <w:sz w:val="24"/>
          <w:szCs w:val="24"/>
          <w:lang w:val="en"/>
        </w:rPr>
        <w:t>the brain</w:t>
      </w:r>
      <w:r w:rsidRPr="00B32637">
        <w:rPr>
          <w:rFonts w:ascii="Times New Roman" w:hAnsi="Times New Roman"/>
          <w:color w:val="000000" w:themeColor="text1"/>
          <w:sz w:val="24"/>
          <w:szCs w:val="24"/>
          <w:lang w:val="en"/>
        </w:rPr>
        <w:t xml:space="preserve"> into the left and right hemispheres. The Dao deal with an intuitive</w:t>
      </w:r>
      <w:r w:rsidR="00396A7E" w:rsidRPr="00B32637">
        <w:rPr>
          <w:rFonts w:ascii="Times New Roman" w:hAnsi="Times New Roman"/>
          <w:color w:val="000000" w:themeColor="text1"/>
          <w:sz w:val="24"/>
          <w:szCs w:val="24"/>
          <w:lang w:val="en"/>
        </w:rPr>
        <w:t xml:space="preserve"> form of</w:t>
      </w:r>
      <w:r w:rsidRPr="00B32637">
        <w:rPr>
          <w:rFonts w:ascii="Times New Roman" w:hAnsi="Times New Roman"/>
          <w:color w:val="000000" w:themeColor="text1"/>
          <w:sz w:val="24"/>
          <w:szCs w:val="24"/>
          <w:lang w:val="en"/>
        </w:rPr>
        <w:t xml:space="preserve"> knowing from within, which is yin. Whilst western science</w:t>
      </w:r>
      <w:r w:rsidR="00396A7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which is currently the dominant paradigm</w:t>
      </w:r>
      <w:r w:rsidR="00396A7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deal with an object knowing, externally</w:t>
      </w:r>
      <w:r w:rsidR="00396A7E"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an absolute knowing, which is yang. Whilst these two types of knowing or belief of knowing are very different</w:t>
      </w:r>
      <w:r w:rsidR="00396A7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both are expressions of the Dao. We must comprehend Dao as neither a philosophy or religion </w:t>
      </w:r>
      <w:r w:rsidR="00396A7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yang</w:t>
      </w:r>
      <w:r w:rsidR="00396A7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but</w:t>
      </w:r>
      <w:r w:rsidR="00396A7E" w:rsidRPr="00B32637">
        <w:rPr>
          <w:rFonts w:ascii="Times New Roman" w:hAnsi="Times New Roman"/>
          <w:color w:val="000000" w:themeColor="text1"/>
          <w:sz w:val="24"/>
          <w:szCs w:val="24"/>
          <w:lang w:val="en"/>
        </w:rPr>
        <w:t xml:space="preserve"> as</w:t>
      </w:r>
      <w:r w:rsidRPr="00B32637">
        <w:rPr>
          <w:rFonts w:ascii="Times New Roman" w:hAnsi="Times New Roman"/>
          <w:color w:val="000000" w:themeColor="text1"/>
          <w:sz w:val="24"/>
          <w:szCs w:val="24"/>
          <w:lang w:val="en"/>
        </w:rPr>
        <w:t xml:space="preserve"> an energy source we must connect with and know intuitively </w:t>
      </w:r>
      <w:r w:rsidR="00396A7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yin</w:t>
      </w:r>
      <w:r w:rsidR="00396A7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The unconscious believing </w:t>
      </w:r>
      <w:r w:rsidR="00396A7E" w:rsidRPr="00B32637">
        <w:rPr>
          <w:rFonts w:ascii="Times New Roman" w:hAnsi="Times New Roman"/>
          <w:color w:val="000000" w:themeColor="text1"/>
          <w:sz w:val="24"/>
          <w:szCs w:val="24"/>
          <w:lang w:val="en"/>
        </w:rPr>
        <w:t>as opposed to</w:t>
      </w:r>
      <w:r w:rsidRPr="00B32637">
        <w:rPr>
          <w:rFonts w:ascii="Times New Roman" w:hAnsi="Times New Roman"/>
          <w:color w:val="000000" w:themeColor="text1"/>
          <w:sz w:val="24"/>
          <w:szCs w:val="24"/>
          <w:lang w:val="en"/>
        </w:rPr>
        <w:t xml:space="preserve"> the conscious </w:t>
      </w:r>
      <w:r w:rsidR="00396A7E" w:rsidRPr="00B32637">
        <w:rPr>
          <w:rFonts w:ascii="Times New Roman" w:hAnsi="Times New Roman"/>
          <w:color w:val="000000" w:themeColor="text1"/>
          <w:sz w:val="24"/>
          <w:szCs w:val="24"/>
          <w:lang w:val="en"/>
        </w:rPr>
        <w:t>comprehension</w:t>
      </w:r>
      <w:r w:rsidRPr="00B32637">
        <w:rPr>
          <w:rFonts w:ascii="Times New Roman" w:hAnsi="Times New Roman"/>
          <w:color w:val="000000" w:themeColor="text1"/>
          <w:sz w:val="24"/>
          <w:szCs w:val="24"/>
          <w:lang w:val="en"/>
        </w:rPr>
        <w:t xml:space="preserve">. </w:t>
      </w:r>
    </w:p>
    <w:p w14:paraId="3A25EE24" w14:textId="6C206089" w:rsidR="009233A8" w:rsidRPr="00B32637" w:rsidRDefault="00351C76" w:rsidP="002A3139">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Whilst many </w:t>
      </w:r>
      <w:r w:rsidR="009A6397">
        <w:rPr>
          <w:rFonts w:ascii="Times New Roman" w:hAnsi="Times New Roman"/>
          <w:color w:val="000000" w:themeColor="text1"/>
          <w:sz w:val="24"/>
          <w:szCs w:val="24"/>
          <w:lang w:val="en"/>
        </w:rPr>
        <w:t xml:space="preserve">prior </w:t>
      </w:r>
      <w:r w:rsidRPr="00B32637">
        <w:rPr>
          <w:rFonts w:ascii="Times New Roman" w:hAnsi="Times New Roman"/>
          <w:color w:val="000000" w:themeColor="text1"/>
          <w:sz w:val="24"/>
          <w:szCs w:val="24"/>
          <w:lang w:val="en"/>
        </w:rPr>
        <w:t xml:space="preserve">western physicians within </w:t>
      </w:r>
      <w:r w:rsidR="00E50329" w:rsidRPr="00B32637">
        <w:rPr>
          <w:rFonts w:ascii="Times New Roman" w:hAnsi="Times New Roman"/>
          <w:color w:val="000000" w:themeColor="text1"/>
          <w:sz w:val="24"/>
          <w:szCs w:val="24"/>
          <w:lang w:val="en"/>
        </w:rPr>
        <w:t>biomedicine</w:t>
      </w:r>
      <w:r w:rsidRPr="00B32637">
        <w:rPr>
          <w:rFonts w:ascii="Times New Roman" w:hAnsi="Times New Roman"/>
          <w:color w:val="000000" w:themeColor="text1"/>
          <w:sz w:val="24"/>
          <w:szCs w:val="24"/>
          <w:lang w:val="en"/>
        </w:rPr>
        <w:t xml:space="preserve"> claim</w:t>
      </w:r>
      <w:r w:rsidR="009A6397">
        <w:rPr>
          <w:rFonts w:ascii="Times New Roman" w:hAnsi="Times New Roman"/>
          <w:color w:val="000000" w:themeColor="text1"/>
          <w:sz w:val="24"/>
          <w:szCs w:val="24"/>
          <w:lang w:val="en"/>
        </w:rPr>
        <w:t>ed</w:t>
      </w:r>
      <w:r w:rsidRPr="00B32637">
        <w:rPr>
          <w:rFonts w:ascii="Times New Roman" w:hAnsi="Times New Roman"/>
          <w:color w:val="000000" w:themeColor="text1"/>
          <w:sz w:val="24"/>
          <w:szCs w:val="24"/>
          <w:lang w:val="en"/>
        </w:rPr>
        <w:t xml:space="preserve"> and operate</w:t>
      </w:r>
      <w:r w:rsidR="009A6397">
        <w:rPr>
          <w:rFonts w:ascii="Times New Roman" w:hAnsi="Times New Roman"/>
          <w:color w:val="000000" w:themeColor="text1"/>
          <w:sz w:val="24"/>
          <w:szCs w:val="24"/>
          <w:lang w:val="en"/>
        </w:rPr>
        <w:t>d</w:t>
      </w:r>
      <w:r w:rsidRPr="00B32637">
        <w:rPr>
          <w:rFonts w:ascii="Times New Roman" w:hAnsi="Times New Roman"/>
          <w:color w:val="000000" w:themeColor="text1"/>
          <w:sz w:val="24"/>
          <w:szCs w:val="24"/>
          <w:lang w:val="en"/>
        </w:rPr>
        <w:t xml:space="preserve"> under the premise</w:t>
      </w:r>
      <w:r w:rsidR="00280160">
        <w:rPr>
          <w:rFonts w:ascii="Times New Roman" w:hAnsi="Times New Roman"/>
          <w:color w:val="000000" w:themeColor="text1"/>
          <w:sz w:val="24"/>
          <w:szCs w:val="24"/>
          <w:lang w:val="en"/>
        </w:rPr>
        <w:t>,</w:t>
      </w:r>
      <w:r w:rsidR="00A82693" w:rsidRPr="00B32637">
        <w:rPr>
          <w:rFonts w:ascii="Times New Roman" w:hAnsi="Times New Roman"/>
          <w:color w:val="000000" w:themeColor="text1"/>
          <w:sz w:val="24"/>
          <w:szCs w:val="24"/>
          <w:lang w:val="en"/>
        </w:rPr>
        <w:t xml:space="preserve"> that</w:t>
      </w:r>
      <w:r w:rsidRPr="00B32637">
        <w:rPr>
          <w:rFonts w:ascii="Times New Roman" w:hAnsi="Times New Roman"/>
          <w:color w:val="000000" w:themeColor="text1"/>
          <w:sz w:val="24"/>
          <w:szCs w:val="24"/>
          <w:lang w:val="en"/>
        </w:rPr>
        <w:t xml:space="preserve"> the body and mind are two separate entities. The traditional Chinese approach is that the body and mind are one. We can reason that neither can be correct. E.g., if the body and mind were not one entity, psychosomatic symptom with no biological cause would not occur, such as ulcers</w:t>
      </w:r>
      <w:r w:rsidR="00AD1CCC"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nor would stress lead to disfunction of organs or tension in muscles etc. However, if the body and mind were not separate</w:t>
      </w:r>
      <w:r w:rsidR="00AD1CCC"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when we experience casualty within a dream and suffer due to the mind</w:t>
      </w:r>
      <w:r w:rsidR="00B64636"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the body would</w:t>
      </w:r>
      <w:r w:rsidR="009A6397">
        <w:rPr>
          <w:rFonts w:ascii="Times New Roman" w:hAnsi="Times New Roman"/>
          <w:color w:val="000000" w:themeColor="text1"/>
          <w:sz w:val="24"/>
          <w:szCs w:val="24"/>
          <w:lang w:val="en"/>
        </w:rPr>
        <w:t xml:space="preserve"> also</w:t>
      </w:r>
      <w:r w:rsidRPr="00B32637">
        <w:rPr>
          <w:rFonts w:ascii="Times New Roman" w:hAnsi="Times New Roman"/>
          <w:color w:val="000000" w:themeColor="text1"/>
          <w:sz w:val="24"/>
          <w:szCs w:val="24"/>
          <w:lang w:val="en"/>
        </w:rPr>
        <w:t xml:space="preserve"> suffer</w:t>
      </w:r>
      <w:r w:rsidR="00B64636" w:rsidRPr="00B32637">
        <w:rPr>
          <w:rFonts w:ascii="Times New Roman" w:hAnsi="Times New Roman"/>
          <w:color w:val="000000" w:themeColor="text1"/>
          <w:sz w:val="24"/>
          <w:szCs w:val="24"/>
          <w:lang w:val="en"/>
        </w:rPr>
        <w:t xml:space="preserve">. </w:t>
      </w:r>
      <w:r w:rsidR="00A17BE4" w:rsidRPr="00B32637">
        <w:rPr>
          <w:rFonts w:ascii="Times New Roman" w:hAnsi="Times New Roman"/>
          <w:color w:val="000000" w:themeColor="text1"/>
          <w:sz w:val="24"/>
          <w:szCs w:val="24"/>
          <w:lang w:val="en"/>
        </w:rPr>
        <w:t>Conversely</w:t>
      </w:r>
      <w:r w:rsidR="00B64636" w:rsidRPr="00B32637">
        <w:rPr>
          <w:rFonts w:ascii="Times New Roman" w:hAnsi="Times New Roman"/>
          <w:color w:val="000000" w:themeColor="text1"/>
          <w:sz w:val="24"/>
          <w:szCs w:val="24"/>
          <w:lang w:val="en"/>
        </w:rPr>
        <w:t>,</w:t>
      </w:r>
      <w:r w:rsidR="00EE51CA" w:rsidRPr="00B32637">
        <w:rPr>
          <w:rFonts w:ascii="Times New Roman" w:hAnsi="Times New Roman"/>
          <w:color w:val="000000" w:themeColor="text1"/>
          <w:sz w:val="24"/>
          <w:szCs w:val="24"/>
          <w:lang w:val="en"/>
        </w:rPr>
        <w:t xml:space="preserve"> w</w:t>
      </w:r>
      <w:r w:rsidRPr="00B32637">
        <w:rPr>
          <w:rFonts w:ascii="Times New Roman" w:hAnsi="Times New Roman"/>
          <w:color w:val="000000" w:themeColor="text1"/>
          <w:sz w:val="24"/>
          <w:szCs w:val="24"/>
          <w:lang w:val="en"/>
        </w:rPr>
        <w:t xml:space="preserve">e find these two </w:t>
      </w:r>
      <w:r w:rsidR="00271C9B" w:rsidRPr="00B32637">
        <w:rPr>
          <w:rFonts w:ascii="Times New Roman" w:hAnsi="Times New Roman"/>
          <w:color w:val="000000" w:themeColor="text1"/>
          <w:sz w:val="24"/>
          <w:szCs w:val="24"/>
          <w:lang w:val="en"/>
        </w:rPr>
        <w:t>opposing</w:t>
      </w:r>
      <w:r w:rsidRPr="00B32637">
        <w:rPr>
          <w:rFonts w:ascii="Times New Roman" w:hAnsi="Times New Roman"/>
          <w:color w:val="000000" w:themeColor="text1"/>
          <w:sz w:val="24"/>
          <w:szCs w:val="24"/>
          <w:lang w:val="en"/>
        </w:rPr>
        <w:t xml:space="preserve"> view</w:t>
      </w:r>
      <w:r w:rsidR="00A82693" w:rsidRPr="00B32637">
        <w:rPr>
          <w:rFonts w:ascii="Times New Roman" w:hAnsi="Times New Roman"/>
          <w:color w:val="000000" w:themeColor="text1"/>
          <w:sz w:val="24"/>
          <w:szCs w:val="24"/>
          <w:lang w:val="en"/>
        </w:rPr>
        <w:t>points</w:t>
      </w:r>
      <w:r w:rsidRPr="00B32637">
        <w:rPr>
          <w:rFonts w:ascii="Times New Roman" w:hAnsi="Times New Roman"/>
          <w:color w:val="000000" w:themeColor="text1"/>
          <w:sz w:val="24"/>
          <w:szCs w:val="24"/>
          <w:lang w:val="en"/>
        </w:rPr>
        <w:t xml:space="preserve"> are simultaneously</w:t>
      </w:r>
      <w:r w:rsidR="00271C9B" w:rsidRPr="00B32637">
        <w:rPr>
          <w:rFonts w:ascii="Times New Roman" w:hAnsi="Times New Roman"/>
          <w:color w:val="000000" w:themeColor="text1"/>
          <w:sz w:val="24"/>
          <w:szCs w:val="24"/>
          <w:lang w:val="en"/>
        </w:rPr>
        <w:t xml:space="preserve"> correct</w:t>
      </w:r>
      <w:r w:rsidRPr="00B32637">
        <w:rPr>
          <w:rFonts w:ascii="Times New Roman" w:hAnsi="Times New Roman"/>
          <w:color w:val="000000" w:themeColor="text1"/>
          <w:sz w:val="24"/>
          <w:szCs w:val="24"/>
          <w:lang w:val="en"/>
        </w:rPr>
        <w:t xml:space="preserve">. One from a </w:t>
      </w:r>
      <w:r w:rsidR="00A82693" w:rsidRPr="00B32637">
        <w:rPr>
          <w:rFonts w:ascii="Times New Roman" w:hAnsi="Times New Roman"/>
          <w:color w:val="000000" w:themeColor="text1"/>
          <w:sz w:val="24"/>
          <w:szCs w:val="24"/>
          <w:lang w:val="en"/>
        </w:rPr>
        <w:t xml:space="preserve">dualistic </w:t>
      </w:r>
      <w:r w:rsidRPr="00B32637">
        <w:rPr>
          <w:rFonts w:ascii="Times New Roman" w:hAnsi="Times New Roman"/>
          <w:color w:val="000000" w:themeColor="text1"/>
          <w:sz w:val="24"/>
          <w:szCs w:val="24"/>
          <w:lang w:val="en"/>
        </w:rPr>
        <w:t>left brained physical western perspective and the other from a holistic</w:t>
      </w:r>
      <w:r w:rsidR="00A82693" w:rsidRPr="00B32637">
        <w:rPr>
          <w:rFonts w:ascii="Times New Roman" w:hAnsi="Times New Roman"/>
          <w:color w:val="000000" w:themeColor="text1"/>
          <w:sz w:val="24"/>
          <w:szCs w:val="24"/>
          <w:lang w:val="en"/>
        </w:rPr>
        <w:t xml:space="preserve"> metaphysical</w:t>
      </w:r>
      <w:r w:rsidRPr="00B32637">
        <w:rPr>
          <w:rFonts w:ascii="Times New Roman" w:hAnsi="Times New Roman"/>
          <w:color w:val="000000" w:themeColor="text1"/>
          <w:sz w:val="24"/>
          <w:szCs w:val="24"/>
          <w:lang w:val="en"/>
        </w:rPr>
        <w:t xml:space="preserve"> eastern right brined perspective. Although the eastern and western perspectives contradict, I claim both are necessary, to achieve the true holistic perspective. It is only through the combination of both can the whole truth of self be found, and ontological questions answered.  </w:t>
      </w:r>
    </w:p>
    <w:p w14:paraId="69CED75A" w14:textId="5F6A1077" w:rsidR="002A3139" w:rsidRPr="00B32637" w:rsidRDefault="002A3139" w:rsidP="002A3139">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Autistics have previously been described as having an extreme male brain, which I will compare to a western mentality. Despite certain savant</w:t>
      </w:r>
      <w:r w:rsidRPr="00B32637">
        <w:rPr>
          <w:rFonts w:ascii="Times New Roman" w:eastAsia="DengXi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s extreme mathematical ability to count the number of trees growing in a patch of land e.g. </w:t>
      </w:r>
      <w:r w:rsidR="006D2710" w:rsidRPr="00B32637">
        <w:rPr>
          <w:rFonts w:ascii="Times New Roman" w:hAnsi="Times New Roman"/>
          <w:color w:val="000000" w:themeColor="text1"/>
          <w:sz w:val="24"/>
          <w:szCs w:val="24"/>
          <w:lang w:val="en"/>
        </w:rPr>
        <w:t>28</w:t>
      </w:r>
      <w:r w:rsidRPr="00B32637">
        <w:rPr>
          <w:rFonts w:ascii="Times New Roman" w:hAnsi="Times New Roman"/>
          <w:color w:val="000000" w:themeColor="text1"/>
          <w:sz w:val="24"/>
          <w:szCs w:val="24"/>
          <w:lang w:val="en"/>
        </w:rPr>
        <w:t xml:space="preserve">6, some of these individuals can never comprehend that this is in fact a forest or wood </w:t>
      </w:r>
      <w:r w:rsidRPr="00B32637">
        <w:rPr>
          <w:rStyle w:val="selectable"/>
          <w:rFonts w:ascii="Times New Roman" w:hAnsi="Times New Roman"/>
          <w:color w:val="000000" w:themeColor="text1"/>
          <w:sz w:val="24"/>
          <w:szCs w:val="24"/>
          <w:lang w:val="en"/>
        </w:rPr>
        <w:t>(Royston and Humphries, 2007)</w:t>
      </w:r>
      <w:r w:rsidRPr="00B32637">
        <w:rPr>
          <w:rFonts w:ascii="Times New Roman" w:hAnsi="Times New Roman"/>
          <w:color w:val="000000" w:themeColor="text1"/>
          <w:sz w:val="24"/>
          <w:szCs w:val="24"/>
          <w:lang w:val="en"/>
        </w:rPr>
        <w:t xml:space="preserve">. This is like the westerner’s perspective, highly intelligent, can identify all the separate parts of the world; down to the smallest cell in biology, atom in chemistry and electron or quark in physics. Yet are unable to view the heart, mind, internal, external, heaven and earth as one. </w:t>
      </w:r>
    </w:p>
    <w:p w14:paraId="7851044F" w14:textId="57CA802F" w:rsidR="0006642A" w:rsidRPr="00B32637" w:rsidRDefault="00F13043" w:rsidP="0006642A">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lastRenderedPageBreak/>
        <w:t xml:space="preserve">The symbol, yin-yang, represents the conflicting facets of humanity and the cosmos, </w:t>
      </w:r>
      <w:r w:rsidR="008E0A14" w:rsidRPr="00B32637">
        <w:rPr>
          <w:rFonts w:ascii="Times New Roman" w:hAnsi="Times New Roman"/>
          <w:color w:val="000000" w:themeColor="text1"/>
          <w:sz w:val="24"/>
          <w:szCs w:val="24"/>
          <w:lang w:val="en"/>
        </w:rPr>
        <w:t>the division and duality</w:t>
      </w:r>
      <w:r w:rsidR="00894817" w:rsidRPr="00B32637">
        <w:rPr>
          <w:rFonts w:ascii="Times New Roman" w:hAnsi="Times New Roman"/>
          <w:color w:val="000000" w:themeColor="text1"/>
          <w:sz w:val="24"/>
          <w:szCs w:val="24"/>
          <w:lang w:val="en"/>
        </w:rPr>
        <w:t>,</w:t>
      </w:r>
      <w:r w:rsidR="008E0A14" w:rsidRPr="00B32637">
        <w:rPr>
          <w:rFonts w:ascii="Times New Roman" w:hAnsi="Times New Roman"/>
          <w:color w:val="000000" w:themeColor="text1"/>
          <w:sz w:val="24"/>
          <w:szCs w:val="24"/>
          <w:lang w:val="en"/>
        </w:rPr>
        <w:t xml:space="preserve"> </w:t>
      </w:r>
      <w:r w:rsidR="00815E20" w:rsidRPr="00B32637">
        <w:rPr>
          <w:rFonts w:ascii="Times New Roman" w:hAnsi="Times New Roman"/>
          <w:color w:val="000000" w:themeColor="text1"/>
          <w:sz w:val="24"/>
          <w:szCs w:val="24"/>
          <w:lang w:val="en"/>
        </w:rPr>
        <w:t>w</w:t>
      </w:r>
      <w:r w:rsidRPr="00B32637">
        <w:rPr>
          <w:rFonts w:ascii="Times New Roman" w:hAnsi="Times New Roman"/>
          <w:color w:val="000000" w:themeColor="text1"/>
          <w:sz w:val="24"/>
          <w:szCs w:val="24"/>
          <w:lang w:val="en"/>
        </w:rPr>
        <w:t>hilst the merging of the two poles represents the interconnectedness, so to depict the ultimate unity of one and many</w:t>
      </w:r>
      <w:r w:rsidR="008E0A14" w:rsidRPr="00B32637">
        <w:rPr>
          <w:rFonts w:ascii="Times New Roman" w:hAnsi="Times New Roman"/>
          <w:color w:val="000000" w:themeColor="text1"/>
          <w:sz w:val="24"/>
          <w:szCs w:val="24"/>
          <w:lang w:val="en"/>
        </w:rPr>
        <w:t xml:space="preserve"> </w:t>
      </w:r>
      <w:r w:rsidR="00271C9B" w:rsidRPr="00B32637">
        <w:rPr>
          <w:rFonts w:ascii="Times New Roman" w:hAnsi="Times New Roman"/>
          <w:color w:val="000000" w:themeColor="text1"/>
          <w:sz w:val="24"/>
          <w:szCs w:val="24"/>
          <w:lang w:val="en"/>
        </w:rPr>
        <w:t>(Ball, 2004, p. 124)</w:t>
      </w:r>
      <w:r w:rsidRPr="00B32637">
        <w:rPr>
          <w:rFonts w:ascii="Times New Roman" w:hAnsi="Times New Roman"/>
          <w:color w:val="000000" w:themeColor="text1"/>
          <w:sz w:val="24"/>
          <w:szCs w:val="24"/>
          <w:lang w:val="en"/>
        </w:rPr>
        <w:t>. Everything in the universe contains two aspects, a basic duality to make one whole, however,</w:t>
      </w:r>
      <w:r w:rsidR="00EE51CA"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within each lies the seed of the opposite, and in due course</w:t>
      </w:r>
      <w:r w:rsidR="00566DD6">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as the cycles of life progress, the polarities of one turn into the other </w:t>
      </w:r>
      <w:bookmarkStart w:id="12" w:name="_Hlk7282416"/>
      <w:r w:rsidRPr="00B32637">
        <w:rPr>
          <w:rFonts w:ascii="Times New Roman" w:hAnsi="Times New Roman"/>
          <w:color w:val="000000" w:themeColor="text1"/>
          <w:sz w:val="24"/>
          <w:szCs w:val="24"/>
          <w:lang w:val="en"/>
        </w:rPr>
        <w:t xml:space="preserve">(Ball, 2004, p. 124). </w:t>
      </w:r>
      <w:bookmarkEnd w:id="12"/>
      <w:r w:rsidRPr="00B32637">
        <w:rPr>
          <w:rFonts w:ascii="Times New Roman" w:hAnsi="Times New Roman"/>
          <w:color w:val="000000" w:themeColor="text1"/>
          <w:sz w:val="24"/>
          <w:szCs w:val="24"/>
          <w:lang w:val="en"/>
        </w:rPr>
        <w:t xml:space="preserve">This includes the east and the </w:t>
      </w:r>
      <w:r w:rsidR="008E0A14" w:rsidRPr="00B32637">
        <w:rPr>
          <w:rFonts w:ascii="Times New Roman" w:hAnsi="Times New Roman"/>
          <w:color w:val="000000" w:themeColor="text1"/>
          <w:sz w:val="24"/>
          <w:szCs w:val="24"/>
          <w:lang w:val="en"/>
        </w:rPr>
        <w:t>w</w:t>
      </w:r>
      <w:r w:rsidRPr="00B32637">
        <w:rPr>
          <w:rFonts w:ascii="Times New Roman" w:hAnsi="Times New Roman"/>
          <w:color w:val="000000" w:themeColor="text1"/>
          <w:sz w:val="24"/>
          <w:szCs w:val="24"/>
          <w:lang w:val="en"/>
        </w:rPr>
        <w:t>est</w:t>
      </w:r>
      <w:r w:rsidR="0083286A">
        <w:rPr>
          <w:rFonts w:ascii="Times New Roman" w:hAnsi="Times New Roman"/>
          <w:color w:val="000000" w:themeColor="text1"/>
          <w:sz w:val="24"/>
          <w:szCs w:val="24"/>
          <w:lang w:val="en"/>
        </w:rPr>
        <w:t xml:space="preserve"> as well as masculine and feminine</w:t>
      </w:r>
      <w:r w:rsidRPr="00B32637">
        <w:rPr>
          <w:rFonts w:ascii="Times New Roman" w:hAnsi="Times New Roman"/>
          <w:color w:val="000000" w:themeColor="text1"/>
          <w:sz w:val="24"/>
          <w:szCs w:val="24"/>
          <w:lang w:val="en"/>
        </w:rPr>
        <w:t xml:space="preserve">. </w:t>
      </w:r>
      <w:r w:rsidR="0006642A" w:rsidRPr="00B32637">
        <w:rPr>
          <w:rFonts w:ascii="Times New Roman" w:hAnsi="Times New Roman"/>
          <w:color w:val="000000" w:themeColor="text1"/>
          <w:sz w:val="24"/>
          <w:szCs w:val="24"/>
          <w:lang w:val="en"/>
        </w:rPr>
        <w:t>These poles will inevitably swap, this is inevitable, however this is a gradual subtle change.</w:t>
      </w:r>
      <w:r w:rsidR="005C5BC8" w:rsidRPr="00B32637">
        <w:rPr>
          <w:rFonts w:ascii="Times New Roman" w:hAnsi="Times New Roman"/>
          <w:color w:val="000000" w:themeColor="text1"/>
          <w:sz w:val="24"/>
          <w:szCs w:val="24"/>
          <w:lang w:val="en"/>
        </w:rPr>
        <w:t xml:space="preserve"> Although admittedly,</w:t>
      </w:r>
      <w:r w:rsidR="00576E8C" w:rsidRPr="00B32637">
        <w:rPr>
          <w:rFonts w:ascii="Times New Roman" w:hAnsi="Times New Roman"/>
          <w:color w:val="000000" w:themeColor="text1"/>
          <w:sz w:val="24"/>
          <w:szCs w:val="24"/>
          <w:lang w:val="en"/>
        </w:rPr>
        <w:t xml:space="preserve"> any individual characteristic of </w:t>
      </w:r>
      <w:r w:rsidR="0083286A">
        <w:rPr>
          <w:rFonts w:ascii="Times New Roman" w:hAnsi="Times New Roman"/>
          <w:color w:val="000000" w:themeColor="text1"/>
          <w:sz w:val="24"/>
          <w:szCs w:val="24"/>
          <w:lang w:val="en"/>
        </w:rPr>
        <w:t>either</w:t>
      </w:r>
      <w:r w:rsidR="00576E8C" w:rsidRPr="00B32637">
        <w:rPr>
          <w:rFonts w:ascii="Times New Roman" w:hAnsi="Times New Roman"/>
          <w:color w:val="000000" w:themeColor="text1"/>
          <w:sz w:val="24"/>
          <w:szCs w:val="24"/>
          <w:lang w:val="en"/>
        </w:rPr>
        <w:t xml:space="preserve"> described dichotomous</w:t>
      </w:r>
      <w:r w:rsidR="005C5BC8" w:rsidRPr="00B32637">
        <w:rPr>
          <w:rFonts w:ascii="Times New Roman" w:hAnsi="Times New Roman"/>
          <w:color w:val="000000" w:themeColor="text1"/>
          <w:sz w:val="24"/>
          <w:szCs w:val="24"/>
          <w:lang w:val="en"/>
        </w:rPr>
        <w:t>ly</w:t>
      </w:r>
      <w:r w:rsidR="00576E8C" w:rsidRPr="00B32637">
        <w:rPr>
          <w:rFonts w:ascii="Times New Roman" w:hAnsi="Times New Roman"/>
          <w:color w:val="000000" w:themeColor="text1"/>
          <w:sz w:val="24"/>
          <w:szCs w:val="24"/>
          <w:lang w:val="en"/>
        </w:rPr>
        <w:t xml:space="preserve">, as I have </w:t>
      </w:r>
      <w:r w:rsidR="005C5BC8" w:rsidRPr="00B32637">
        <w:rPr>
          <w:rFonts w:ascii="Times New Roman" w:hAnsi="Times New Roman"/>
          <w:color w:val="000000" w:themeColor="text1"/>
          <w:sz w:val="24"/>
          <w:szCs w:val="24"/>
          <w:lang w:val="en"/>
        </w:rPr>
        <w:t>so done</w:t>
      </w:r>
      <w:r w:rsidR="00576E8C" w:rsidRPr="00B32637">
        <w:rPr>
          <w:rFonts w:ascii="Times New Roman" w:hAnsi="Times New Roman"/>
          <w:color w:val="000000" w:themeColor="text1"/>
          <w:sz w:val="24"/>
          <w:szCs w:val="24"/>
          <w:lang w:val="en"/>
        </w:rPr>
        <w:t xml:space="preserve">, is reductionist, </w:t>
      </w:r>
      <w:r w:rsidR="00F01184" w:rsidRPr="00B32637">
        <w:rPr>
          <w:rFonts w:ascii="Times New Roman" w:hAnsi="Times New Roman"/>
          <w:color w:val="000000" w:themeColor="text1"/>
          <w:sz w:val="24"/>
          <w:szCs w:val="24"/>
          <w:lang w:val="en"/>
        </w:rPr>
        <w:t>with</w:t>
      </w:r>
      <w:r w:rsidR="00576E8C" w:rsidRPr="00B32637">
        <w:rPr>
          <w:rFonts w:ascii="Times New Roman" w:hAnsi="Times New Roman"/>
          <w:color w:val="000000" w:themeColor="text1"/>
          <w:sz w:val="24"/>
          <w:szCs w:val="24"/>
          <w:lang w:val="en"/>
        </w:rPr>
        <w:t xml:space="preserve"> poles </w:t>
      </w:r>
      <w:r w:rsidR="00F01184" w:rsidRPr="00B32637">
        <w:rPr>
          <w:rFonts w:ascii="Times New Roman" w:hAnsi="Times New Roman"/>
          <w:color w:val="000000" w:themeColor="text1"/>
          <w:sz w:val="24"/>
          <w:szCs w:val="24"/>
          <w:lang w:val="en"/>
        </w:rPr>
        <w:t>being</w:t>
      </w:r>
      <w:r w:rsidR="00576E8C" w:rsidRPr="00B32637">
        <w:rPr>
          <w:rFonts w:ascii="Times New Roman" w:hAnsi="Times New Roman"/>
          <w:color w:val="000000" w:themeColor="text1"/>
          <w:sz w:val="24"/>
          <w:szCs w:val="24"/>
          <w:lang w:val="en"/>
        </w:rPr>
        <w:t xml:space="preserve"> multifaced and always within constant shift, thus the identified characteristics remain mere archetypes of behaviors and ideals, which can not be applied to individuals</w:t>
      </w:r>
      <w:r w:rsidR="005C5BC8" w:rsidRPr="00B32637">
        <w:rPr>
          <w:rFonts w:ascii="Times New Roman" w:hAnsi="Times New Roman"/>
          <w:color w:val="000000" w:themeColor="text1"/>
          <w:sz w:val="24"/>
          <w:szCs w:val="24"/>
          <w:lang w:val="en"/>
        </w:rPr>
        <w:t xml:space="preserve"> </w:t>
      </w:r>
      <w:r w:rsidR="0074396A" w:rsidRPr="00B32637">
        <w:rPr>
          <w:rFonts w:ascii="Times New Roman" w:hAnsi="Times New Roman"/>
          <w:color w:val="000000" w:themeColor="text1"/>
          <w:sz w:val="24"/>
          <w:szCs w:val="24"/>
          <w:lang w:val="en"/>
        </w:rPr>
        <w:t>generally</w:t>
      </w:r>
      <w:r w:rsidR="005C5BC8" w:rsidRPr="00B32637">
        <w:rPr>
          <w:rFonts w:ascii="Times New Roman" w:hAnsi="Times New Roman"/>
          <w:color w:val="000000" w:themeColor="text1"/>
          <w:sz w:val="24"/>
          <w:szCs w:val="24"/>
          <w:lang w:val="en"/>
        </w:rPr>
        <w:t>,</w:t>
      </w:r>
      <w:r w:rsidR="00576E8C" w:rsidRPr="00B32637">
        <w:rPr>
          <w:rFonts w:ascii="Times New Roman" w:hAnsi="Times New Roman"/>
          <w:color w:val="000000" w:themeColor="text1"/>
          <w:sz w:val="24"/>
          <w:szCs w:val="24"/>
          <w:lang w:val="en"/>
        </w:rPr>
        <w:t xml:space="preserve"> with absolutist claim</w:t>
      </w:r>
      <w:r w:rsidR="005C5BC8" w:rsidRPr="00B32637">
        <w:rPr>
          <w:rFonts w:ascii="Times New Roman" w:hAnsi="Times New Roman"/>
          <w:color w:val="000000" w:themeColor="text1"/>
          <w:sz w:val="24"/>
          <w:szCs w:val="24"/>
          <w:lang w:val="en"/>
        </w:rPr>
        <w:t>s</w:t>
      </w:r>
      <w:r w:rsidR="00576E8C" w:rsidRPr="00B32637">
        <w:rPr>
          <w:rFonts w:ascii="Times New Roman" w:hAnsi="Times New Roman"/>
          <w:color w:val="000000" w:themeColor="text1"/>
          <w:sz w:val="24"/>
          <w:szCs w:val="24"/>
          <w:lang w:val="en"/>
        </w:rPr>
        <w:t xml:space="preserve">. </w:t>
      </w:r>
    </w:p>
    <w:p w14:paraId="66EEDA2B" w14:textId="2EFF5C60" w:rsidR="000B56E1" w:rsidRPr="00B32637" w:rsidRDefault="0002567C" w:rsidP="005940C2">
      <w:pPr>
        <w:widowControl w:val="0"/>
        <w:autoSpaceDE w:val="0"/>
        <w:autoSpaceDN w:val="0"/>
        <w:adjustRightInd w:val="0"/>
        <w:spacing w:line="360" w:lineRule="auto"/>
        <w:rPr>
          <w:rFonts w:ascii="Times New Roman" w:eastAsiaTheme="majorEastAsia"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t>Balance</w:t>
      </w:r>
    </w:p>
    <w:p w14:paraId="32E2752E" w14:textId="002DEE74" w:rsidR="00AC62E0" w:rsidRPr="00B32637" w:rsidRDefault="007C6637" w:rsidP="00A268B8">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An eastern perspective </w:t>
      </w:r>
      <w:r w:rsidR="008E0A14" w:rsidRPr="00B32637">
        <w:rPr>
          <w:rFonts w:ascii="Times New Roman" w:hAnsi="Times New Roman"/>
          <w:color w:val="000000" w:themeColor="text1"/>
          <w:sz w:val="24"/>
          <w:szCs w:val="24"/>
          <w:lang w:val="en"/>
        </w:rPr>
        <w:t>considers</w:t>
      </w:r>
      <w:r w:rsidRPr="00B32637">
        <w:rPr>
          <w:rFonts w:ascii="Times New Roman" w:hAnsi="Times New Roman"/>
          <w:color w:val="000000" w:themeColor="text1"/>
          <w:sz w:val="24"/>
          <w:szCs w:val="24"/>
          <w:lang w:val="en"/>
        </w:rPr>
        <w:t xml:space="preserve"> balance necessary</w:t>
      </w:r>
      <w:r w:rsidR="003474B3" w:rsidRPr="00B32637">
        <w:rPr>
          <w:rFonts w:ascii="Times New Roman" w:hAnsi="Times New Roman"/>
          <w:color w:val="000000" w:themeColor="text1"/>
          <w:sz w:val="24"/>
          <w:szCs w:val="24"/>
          <w:lang w:val="en"/>
        </w:rPr>
        <w:t>; the</w:t>
      </w:r>
      <w:r w:rsidRPr="00B32637">
        <w:rPr>
          <w:rFonts w:ascii="Times New Roman" w:hAnsi="Times New Roman"/>
          <w:color w:val="000000" w:themeColor="text1"/>
          <w:sz w:val="24"/>
          <w:szCs w:val="24"/>
          <w:lang w:val="en"/>
        </w:rPr>
        <w:t xml:space="preserve"> </w:t>
      </w:r>
      <w:r w:rsidR="003474B3" w:rsidRPr="00B32637">
        <w:rPr>
          <w:rFonts w:ascii="Times New Roman" w:hAnsi="Times New Roman"/>
          <w:color w:val="000000" w:themeColor="text1"/>
          <w:sz w:val="24"/>
          <w:szCs w:val="24"/>
          <w:lang w:val="en"/>
        </w:rPr>
        <w:t>a</w:t>
      </w:r>
      <w:r w:rsidR="00EF7D59" w:rsidRPr="00B32637">
        <w:rPr>
          <w:rFonts w:ascii="Times New Roman" w:hAnsi="Times New Roman"/>
          <w:color w:val="000000" w:themeColor="text1"/>
          <w:sz w:val="24"/>
          <w:szCs w:val="24"/>
          <w:lang w:val="en"/>
        </w:rPr>
        <w:t>ncient Chinese believed that yin and yang must remain</w:t>
      </w:r>
      <w:r w:rsidR="00F4589E" w:rsidRPr="00B32637">
        <w:rPr>
          <w:rFonts w:ascii="Times New Roman" w:hAnsi="Times New Roman"/>
          <w:color w:val="000000" w:themeColor="text1"/>
          <w:sz w:val="24"/>
          <w:szCs w:val="24"/>
          <w:lang w:val="en"/>
        </w:rPr>
        <w:t xml:space="preserve"> within equilibrium</w:t>
      </w:r>
      <w:r w:rsidR="003474B3" w:rsidRPr="00B32637">
        <w:rPr>
          <w:rFonts w:ascii="Times New Roman" w:hAnsi="Times New Roman"/>
          <w:color w:val="000000" w:themeColor="text1"/>
          <w:sz w:val="24"/>
          <w:szCs w:val="24"/>
          <w:lang w:val="en"/>
        </w:rPr>
        <w:t>, thus</w:t>
      </w:r>
      <w:r w:rsidR="00EF7D59" w:rsidRPr="00B32637">
        <w:rPr>
          <w:rFonts w:ascii="Times New Roman" w:hAnsi="Times New Roman"/>
          <w:color w:val="000000" w:themeColor="text1"/>
          <w:sz w:val="24"/>
          <w:szCs w:val="24"/>
          <w:lang w:val="en"/>
        </w:rPr>
        <w:t xml:space="preserve"> practices such as </w:t>
      </w:r>
      <w:r w:rsidR="00EF7D59" w:rsidRPr="00B32637">
        <w:rPr>
          <w:rFonts w:ascii="Times New Roman" w:hAnsi="Times New Roman"/>
          <w:i/>
          <w:color w:val="000000" w:themeColor="text1"/>
          <w:sz w:val="24"/>
          <w:szCs w:val="24"/>
          <w:lang w:val="en"/>
        </w:rPr>
        <w:t>Chi Gung</w:t>
      </w:r>
      <w:r w:rsidR="00A63C8E" w:rsidRPr="00B32637">
        <w:rPr>
          <w:rFonts w:ascii="Times New Roman" w:hAnsi="Times New Roman"/>
          <w:i/>
          <w:color w:val="000000" w:themeColor="text1"/>
          <w:sz w:val="24"/>
          <w:szCs w:val="24"/>
          <w:lang w:val="en"/>
        </w:rPr>
        <w:t xml:space="preserve"> </w:t>
      </w:r>
      <w:r w:rsidR="005C5BC8" w:rsidRPr="00B32637">
        <w:rPr>
          <w:rFonts w:ascii="Times New Roman" w:hAnsi="Times New Roman"/>
          <w:color w:val="000000" w:themeColor="text1"/>
          <w:sz w:val="24"/>
          <w:szCs w:val="24"/>
          <w:lang w:val="en"/>
        </w:rPr>
        <w:t>(</w:t>
      </w:r>
      <w:r w:rsidR="005C5BC8" w:rsidRPr="00B32637">
        <w:rPr>
          <w:rFonts w:ascii="Times New Roman" w:hAnsi="Times New Roman"/>
          <w:i/>
          <w:color w:val="000000" w:themeColor="text1"/>
          <w:sz w:val="24"/>
          <w:szCs w:val="24"/>
          <w:lang w:val="en"/>
        </w:rPr>
        <w:t>Qi gong</w:t>
      </w:r>
      <w:r w:rsidR="005C5BC8" w:rsidRPr="00B32637">
        <w:rPr>
          <w:rFonts w:ascii="Times New Roman" w:hAnsi="Times New Roman"/>
          <w:color w:val="000000" w:themeColor="text1"/>
          <w:sz w:val="24"/>
          <w:szCs w:val="24"/>
          <w:lang w:val="en"/>
        </w:rPr>
        <w:t>)</w:t>
      </w:r>
      <w:r w:rsidR="00EF7D59" w:rsidRPr="00B32637">
        <w:rPr>
          <w:rFonts w:ascii="Times New Roman" w:hAnsi="Times New Roman"/>
          <w:color w:val="000000" w:themeColor="text1"/>
          <w:sz w:val="24"/>
          <w:szCs w:val="24"/>
          <w:lang w:val="en"/>
        </w:rPr>
        <w:t xml:space="preserve"> and </w:t>
      </w:r>
      <w:r w:rsidR="00B865A5" w:rsidRPr="00B32637">
        <w:rPr>
          <w:rFonts w:ascii="Times New Roman" w:hAnsi="Times New Roman"/>
          <w:color w:val="000000" w:themeColor="text1"/>
          <w:sz w:val="24"/>
          <w:szCs w:val="24"/>
          <w:lang w:val="en"/>
        </w:rPr>
        <w:t>mediation</w:t>
      </w:r>
      <w:r w:rsidR="00EF7D59" w:rsidRPr="00B32637">
        <w:rPr>
          <w:rFonts w:ascii="Times New Roman" w:hAnsi="Times New Roman"/>
          <w:color w:val="000000" w:themeColor="text1"/>
          <w:sz w:val="24"/>
          <w:szCs w:val="24"/>
          <w:lang w:val="en"/>
        </w:rPr>
        <w:t xml:space="preserve"> were designed to keep the </w:t>
      </w:r>
      <w:r w:rsidR="003474B3" w:rsidRPr="00B32637">
        <w:rPr>
          <w:rFonts w:ascii="Times New Roman" w:hAnsi="Times New Roman"/>
          <w:color w:val="000000" w:themeColor="text1"/>
          <w:sz w:val="24"/>
          <w:szCs w:val="24"/>
          <w:lang w:val="en"/>
        </w:rPr>
        <w:t xml:space="preserve">universal aspects of </w:t>
      </w:r>
      <w:r w:rsidR="00EF7D59" w:rsidRPr="00B32637">
        <w:rPr>
          <w:rFonts w:ascii="Times New Roman" w:hAnsi="Times New Roman"/>
          <w:color w:val="000000" w:themeColor="text1"/>
          <w:sz w:val="24"/>
          <w:szCs w:val="24"/>
          <w:lang w:val="en"/>
        </w:rPr>
        <w:t>yin and yang</w:t>
      </w:r>
      <w:r w:rsidR="00064A63">
        <w:rPr>
          <w:rFonts w:ascii="Times New Roman" w:hAnsi="Times New Roman"/>
          <w:color w:val="000000" w:themeColor="text1"/>
          <w:sz w:val="24"/>
          <w:szCs w:val="24"/>
          <w:lang w:val="en"/>
        </w:rPr>
        <w:t xml:space="preserve"> within</w:t>
      </w:r>
      <w:r w:rsidR="00EF7D59" w:rsidRPr="00B32637">
        <w:rPr>
          <w:rFonts w:ascii="Times New Roman" w:hAnsi="Times New Roman"/>
          <w:color w:val="000000" w:themeColor="text1"/>
          <w:sz w:val="24"/>
          <w:szCs w:val="24"/>
          <w:lang w:val="en"/>
        </w:rPr>
        <w:t xml:space="preserve"> the brain </w:t>
      </w:r>
      <w:r w:rsidR="003474B3" w:rsidRPr="00B32637">
        <w:rPr>
          <w:rFonts w:ascii="Times New Roman" w:hAnsi="Times New Roman"/>
          <w:color w:val="000000" w:themeColor="text1"/>
          <w:sz w:val="24"/>
          <w:szCs w:val="24"/>
          <w:lang w:val="en"/>
        </w:rPr>
        <w:t>synchronized</w:t>
      </w:r>
      <w:r w:rsidR="00FD033B" w:rsidRPr="00B32637">
        <w:rPr>
          <w:rFonts w:ascii="Times New Roman" w:hAnsi="Times New Roman"/>
          <w:color w:val="000000" w:themeColor="text1"/>
          <w:sz w:val="24"/>
          <w:szCs w:val="24"/>
          <w:lang w:val="en"/>
        </w:rPr>
        <w:t xml:space="preserve"> (Barthelemy, 2019).</w:t>
      </w:r>
      <w:r w:rsidR="008E0A14" w:rsidRPr="00B32637">
        <w:rPr>
          <w:rFonts w:ascii="Times New Roman" w:hAnsi="Times New Roman"/>
          <w:color w:val="000000" w:themeColor="text1"/>
          <w:sz w:val="24"/>
          <w:szCs w:val="24"/>
          <w:lang w:val="en"/>
        </w:rPr>
        <w:t xml:space="preserve"> </w:t>
      </w:r>
      <w:r w:rsidR="00FD033B" w:rsidRPr="00B32637">
        <w:rPr>
          <w:rFonts w:ascii="Times New Roman" w:hAnsi="Times New Roman"/>
          <w:color w:val="000000" w:themeColor="text1"/>
          <w:sz w:val="24"/>
          <w:szCs w:val="24"/>
          <w:lang w:val="en"/>
        </w:rPr>
        <w:t>T</w:t>
      </w:r>
      <w:r w:rsidR="00EF7D59" w:rsidRPr="00B32637">
        <w:rPr>
          <w:rFonts w:ascii="Times New Roman" w:hAnsi="Times New Roman"/>
          <w:color w:val="000000" w:themeColor="text1"/>
          <w:sz w:val="24"/>
          <w:szCs w:val="24"/>
          <w:lang w:val="en"/>
        </w:rPr>
        <w:t>his carries increased health benefits</w:t>
      </w:r>
      <w:r w:rsidR="00A268B8" w:rsidRPr="00B32637">
        <w:rPr>
          <w:rFonts w:ascii="Times New Roman" w:hAnsi="Times New Roman"/>
          <w:color w:val="000000" w:themeColor="text1"/>
          <w:sz w:val="24"/>
          <w:szCs w:val="24"/>
          <w:lang w:val="en"/>
        </w:rPr>
        <w:t xml:space="preserve">, </w:t>
      </w:r>
      <w:r w:rsidR="002C448C" w:rsidRPr="00B32637">
        <w:rPr>
          <w:rFonts w:ascii="Times New Roman" w:hAnsi="Times New Roman"/>
          <w:color w:val="000000" w:themeColor="text1"/>
          <w:sz w:val="24"/>
          <w:szCs w:val="24"/>
          <w:lang w:val="en"/>
        </w:rPr>
        <w:t>cognitive abilities</w:t>
      </w:r>
      <w:r w:rsidR="00064A63">
        <w:rPr>
          <w:rFonts w:ascii="Times New Roman" w:hAnsi="Times New Roman"/>
          <w:color w:val="000000" w:themeColor="text1"/>
          <w:sz w:val="24"/>
          <w:szCs w:val="24"/>
          <w:lang w:val="en"/>
        </w:rPr>
        <w:t>,</w:t>
      </w:r>
      <w:r w:rsidR="00FD033B" w:rsidRPr="00B32637">
        <w:rPr>
          <w:rFonts w:ascii="Times New Roman" w:hAnsi="Times New Roman"/>
          <w:color w:val="000000" w:themeColor="text1"/>
          <w:sz w:val="24"/>
          <w:szCs w:val="24"/>
          <w:lang w:val="en"/>
        </w:rPr>
        <w:t xml:space="preserve"> plus </w:t>
      </w:r>
      <w:r w:rsidR="002C448C" w:rsidRPr="00B32637">
        <w:rPr>
          <w:rFonts w:ascii="Times New Roman" w:hAnsi="Times New Roman"/>
          <w:color w:val="000000" w:themeColor="text1"/>
          <w:sz w:val="24"/>
          <w:szCs w:val="24"/>
          <w:lang w:val="en"/>
        </w:rPr>
        <w:t>organization and decision</w:t>
      </w:r>
      <w:r w:rsidR="00913044" w:rsidRPr="00B32637">
        <w:rPr>
          <w:rFonts w:ascii="Times New Roman" w:hAnsi="Times New Roman"/>
          <w:color w:val="000000" w:themeColor="text1"/>
          <w:sz w:val="24"/>
          <w:szCs w:val="24"/>
          <w:lang w:val="en"/>
        </w:rPr>
        <w:t>-</w:t>
      </w:r>
      <w:r w:rsidR="002C448C" w:rsidRPr="00B32637">
        <w:rPr>
          <w:rFonts w:ascii="Times New Roman" w:hAnsi="Times New Roman"/>
          <w:color w:val="000000" w:themeColor="text1"/>
          <w:sz w:val="24"/>
          <w:szCs w:val="24"/>
          <w:lang w:val="en"/>
        </w:rPr>
        <w:t>making</w:t>
      </w:r>
      <w:r w:rsidR="00F01184" w:rsidRPr="00B32637">
        <w:rPr>
          <w:rFonts w:ascii="Times New Roman" w:hAnsi="Times New Roman"/>
          <w:color w:val="000000" w:themeColor="text1"/>
          <w:sz w:val="24"/>
          <w:szCs w:val="24"/>
          <w:lang w:val="en"/>
        </w:rPr>
        <w:t xml:space="preserve"> skills</w:t>
      </w:r>
      <w:r w:rsidR="002C448C" w:rsidRPr="00B32637">
        <w:rPr>
          <w:rFonts w:ascii="Times New Roman" w:hAnsi="Times New Roman"/>
          <w:color w:val="000000" w:themeColor="text1"/>
          <w:sz w:val="24"/>
          <w:szCs w:val="24"/>
          <w:lang w:val="en"/>
        </w:rPr>
        <w:t>,</w:t>
      </w:r>
      <w:r w:rsidR="00A138C1" w:rsidRPr="00B32637">
        <w:rPr>
          <w:rFonts w:ascii="Times New Roman" w:hAnsi="Times New Roman"/>
          <w:color w:val="000000" w:themeColor="text1"/>
          <w:sz w:val="24"/>
          <w:szCs w:val="24"/>
          <w:lang w:val="en"/>
        </w:rPr>
        <w:t xml:space="preserve"> </w:t>
      </w:r>
      <w:r w:rsidR="00A268B8" w:rsidRPr="00B32637">
        <w:rPr>
          <w:rFonts w:ascii="Times New Roman" w:hAnsi="Times New Roman"/>
          <w:color w:val="000000" w:themeColor="text1"/>
          <w:sz w:val="24"/>
          <w:szCs w:val="24"/>
          <w:lang w:val="en"/>
        </w:rPr>
        <w:t xml:space="preserve">whilst granting a greater perspective, </w:t>
      </w:r>
      <w:r w:rsidR="00D60CEB" w:rsidRPr="00B32637">
        <w:rPr>
          <w:rFonts w:ascii="Times New Roman" w:hAnsi="Times New Roman"/>
          <w:color w:val="000000" w:themeColor="text1"/>
          <w:sz w:val="24"/>
          <w:szCs w:val="24"/>
          <w:lang w:val="en"/>
        </w:rPr>
        <w:t>e.g.</w:t>
      </w:r>
      <w:r w:rsidR="00A268B8" w:rsidRPr="00B32637">
        <w:rPr>
          <w:rFonts w:ascii="Times New Roman" w:hAnsi="Times New Roman"/>
          <w:color w:val="000000" w:themeColor="text1"/>
          <w:sz w:val="24"/>
          <w:szCs w:val="24"/>
          <w:lang w:val="en"/>
        </w:rPr>
        <w:t xml:space="preserve"> the ability to see the interconnectivity of all </w:t>
      </w:r>
      <w:r w:rsidR="00D60CEB" w:rsidRPr="00B32637">
        <w:rPr>
          <w:rFonts w:ascii="Times New Roman" w:hAnsi="Times New Roman"/>
          <w:color w:val="000000" w:themeColor="text1"/>
          <w:sz w:val="24"/>
          <w:szCs w:val="24"/>
          <w:lang w:val="en"/>
        </w:rPr>
        <w:t>existence</w:t>
      </w:r>
      <w:r w:rsidR="00EF7D59" w:rsidRPr="00B32637">
        <w:rPr>
          <w:rFonts w:ascii="Times New Roman" w:hAnsi="Times New Roman"/>
          <w:color w:val="000000" w:themeColor="text1"/>
          <w:sz w:val="24"/>
          <w:szCs w:val="24"/>
          <w:lang w:val="en"/>
        </w:rPr>
        <w:t xml:space="preserve"> </w:t>
      </w:r>
      <w:r w:rsidR="000378FE" w:rsidRPr="00B32637">
        <w:rPr>
          <w:rStyle w:val="selectable"/>
          <w:rFonts w:ascii="Times New Roman" w:hAnsi="Times New Roman"/>
          <w:color w:val="000000" w:themeColor="text1"/>
          <w:sz w:val="24"/>
          <w:szCs w:val="24"/>
          <w:lang w:val="en"/>
        </w:rPr>
        <w:t>(Barthelemy, 2019)</w:t>
      </w:r>
      <w:r w:rsidR="000378FE" w:rsidRPr="00B32637">
        <w:rPr>
          <w:rFonts w:ascii="Times New Roman" w:hAnsi="Times New Roman"/>
          <w:color w:val="000000" w:themeColor="text1"/>
          <w:sz w:val="24"/>
          <w:szCs w:val="24"/>
          <w:lang w:val="en"/>
        </w:rPr>
        <w:t xml:space="preserve">. </w:t>
      </w:r>
      <w:r w:rsidR="00A268B8" w:rsidRPr="00B32637">
        <w:rPr>
          <w:rFonts w:ascii="Times New Roman" w:hAnsi="Times New Roman"/>
          <w:color w:val="000000" w:themeColor="text1"/>
          <w:sz w:val="24"/>
          <w:szCs w:val="24"/>
          <w:lang w:val="en"/>
        </w:rPr>
        <w:t>This principle is not exclusive to China or Daoism. All esoteric systems believe in the fusion of the male and female, (yin and yang) (anima or animus) to achieve an enlightened state of consciousness, thus aligning themselves with a</w:t>
      </w:r>
      <w:r w:rsidR="00064A63">
        <w:rPr>
          <w:rFonts w:ascii="Times New Roman" w:hAnsi="Times New Roman"/>
          <w:color w:val="000000" w:themeColor="text1"/>
          <w:sz w:val="24"/>
          <w:szCs w:val="24"/>
          <w:lang w:val="en"/>
        </w:rPr>
        <w:t xml:space="preserve"> higher</w:t>
      </w:r>
      <w:r w:rsidR="00A268B8" w:rsidRPr="00B32637">
        <w:rPr>
          <w:rFonts w:ascii="Times New Roman" w:hAnsi="Times New Roman"/>
          <w:color w:val="000000" w:themeColor="text1"/>
          <w:sz w:val="24"/>
          <w:szCs w:val="24"/>
          <w:lang w:val="en"/>
        </w:rPr>
        <w:t xml:space="preserve"> power or source (Gardener, 2005, p.36)</w:t>
      </w:r>
      <w:r w:rsidR="00ED0032" w:rsidRPr="00B32637">
        <w:rPr>
          <w:rFonts w:ascii="Times New Roman" w:hAnsi="Times New Roman"/>
          <w:color w:val="000000" w:themeColor="text1"/>
          <w:sz w:val="24"/>
          <w:szCs w:val="24"/>
          <w:lang w:val="en"/>
        </w:rPr>
        <w:t>.</w:t>
      </w:r>
      <w:r w:rsidR="005C5BC8" w:rsidRPr="00B32637">
        <w:rPr>
          <w:rFonts w:ascii="Times New Roman" w:hAnsi="Times New Roman"/>
          <w:color w:val="000000" w:themeColor="text1"/>
          <w:sz w:val="24"/>
          <w:szCs w:val="24"/>
          <w:lang w:val="en"/>
        </w:rPr>
        <w:t xml:space="preserve"> </w:t>
      </w:r>
    </w:p>
    <w:p w14:paraId="267677CB" w14:textId="3C64CF6D" w:rsidR="00A268B8" w:rsidRPr="00B32637" w:rsidRDefault="00A268B8" w:rsidP="00A268B8">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Other techniques for greater </w:t>
      </w:r>
      <w:r w:rsidR="002C448C" w:rsidRPr="00B32637">
        <w:rPr>
          <w:rFonts w:ascii="Times New Roman" w:hAnsi="Times New Roman"/>
          <w:color w:val="000000" w:themeColor="text1"/>
          <w:sz w:val="24"/>
          <w:szCs w:val="24"/>
          <w:lang w:val="en"/>
        </w:rPr>
        <w:t>harmonization</w:t>
      </w:r>
      <w:r w:rsidRPr="00B32637">
        <w:rPr>
          <w:rFonts w:ascii="Times New Roman" w:hAnsi="Times New Roman"/>
          <w:color w:val="000000" w:themeColor="text1"/>
          <w:sz w:val="24"/>
          <w:szCs w:val="24"/>
          <w:lang w:val="en"/>
        </w:rPr>
        <w:t xml:space="preserve"> of the yin yang balance include</w:t>
      </w:r>
      <w:r w:rsidR="002C448C"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listening to or playing music,</w:t>
      </w:r>
      <w:r w:rsidR="008E0A14" w:rsidRPr="00B32637">
        <w:rPr>
          <w:rFonts w:ascii="Times New Roman" w:hAnsi="Times New Roman"/>
          <w:color w:val="000000" w:themeColor="text1"/>
          <w:sz w:val="24"/>
          <w:szCs w:val="24"/>
          <w:lang w:val="en"/>
        </w:rPr>
        <w:t xml:space="preserve"> which is</w:t>
      </w:r>
      <w:r w:rsidRPr="00B32637">
        <w:rPr>
          <w:rFonts w:ascii="Times New Roman" w:hAnsi="Times New Roman"/>
          <w:color w:val="000000" w:themeColor="text1"/>
          <w:sz w:val="24"/>
          <w:szCs w:val="24"/>
          <w:lang w:val="en"/>
        </w:rPr>
        <w:t xml:space="preserve"> a quintessential characteristic of the right brain</w:t>
      </w:r>
      <w:r w:rsidR="002C448C" w:rsidRPr="00B32637">
        <w:rPr>
          <w:rFonts w:ascii="Times New Roman" w:hAnsi="Times New Roman"/>
          <w:color w:val="000000" w:themeColor="text1"/>
          <w:sz w:val="24"/>
          <w:szCs w:val="24"/>
          <w:lang w:val="en"/>
        </w:rPr>
        <w:t xml:space="preserve"> (Barthelemy, 2019</w:t>
      </w:r>
      <w:r w:rsidR="008E0A14"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The </w:t>
      </w:r>
      <w:r w:rsidR="008E0A14" w:rsidRPr="00B32637">
        <w:rPr>
          <w:rFonts w:ascii="Times New Roman" w:hAnsi="Times New Roman"/>
          <w:color w:val="000000" w:themeColor="text1"/>
          <w:sz w:val="24"/>
          <w:szCs w:val="24"/>
          <w:lang w:val="en"/>
        </w:rPr>
        <w:t>d</w:t>
      </w:r>
      <w:r w:rsidRPr="00B32637">
        <w:rPr>
          <w:rFonts w:ascii="Times New Roman" w:hAnsi="Times New Roman"/>
          <w:color w:val="000000" w:themeColor="text1"/>
          <w:sz w:val="24"/>
          <w:szCs w:val="24"/>
          <w:lang w:val="en"/>
        </w:rPr>
        <w:t xml:space="preserve">rum beat of the African </w:t>
      </w:r>
      <w:r w:rsidR="00086335">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hamans is considered the coming together of the male and female forces (Gardener</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2005 p. 21)</w:t>
      </w:r>
      <w:r w:rsidR="00ED792D"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F4589E" w:rsidRPr="00B32637">
        <w:rPr>
          <w:rFonts w:ascii="Times New Roman" w:hAnsi="Times New Roman"/>
          <w:color w:val="000000" w:themeColor="text1"/>
          <w:sz w:val="24"/>
          <w:szCs w:val="24"/>
          <w:lang w:val="en"/>
        </w:rPr>
        <w:t>With</w:t>
      </w:r>
      <w:r w:rsidRPr="00B32637">
        <w:rPr>
          <w:rFonts w:ascii="Times New Roman" w:hAnsi="Times New Roman"/>
          <w:color w:val="000000" w:themeColor="text1"/>
          <w:sz w:val="24"/>
          <w:szCs w:val="24"/>
          <w:lang w:val="en"/>
        </w:rPr>
        <w:t xml:space="preserve"> music act</w:t>
      </w:r>
      <w:r w:rsidR="00F4589E" w:rsidRPr="00B32637">
        <w:rPr>
          <w:rFonts w:ascii="Times New Roman" w:hAnsi="Times New Roman"/>
          <w:color w:val="000000" w:themeColor="text1"/>
          <w:sz w:val="24"/>
          <w:szCs w:val="24"/>
          <w:lang w:val="en"/>
        </w:rPr>
        <w:t>ing</w:t>
      </w:r>
      <w:r w:rsidRPr="00B32637">
        <w:rPr>
          <w:rFonts w:ascii="Times New Roman" w:hAnsi="Times New Roman"/>
          <w:color w:val="000000" w:themeColor="text1"/>
          <w:sz w:val="24"/>
          <w:szCs w:val="24"/>
          <w:lang w:val="en"/>
        </w:rPr>
        <w:t xml:space="preserve"> as a stimulus to balance the brain</w:t>
      </w:r>
      <w:r w:rsidR="00F4589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to induce trance</w:t>
      </w:r>
      <w:r w:rsidR="00F4589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to perform</w:t>
      </w:r>
      <w:r w:rsidR="00F4589E" w:rsidRPr="00B32637">
        <w:rPr>
          <w:rFonts w:ascii="Times New Roman" w:hAnsi="Times New Roman"/>
          <w:color w:val="000000" w:themeColor="text1"/>
          <w:sz w:val="24"/>
          <w:szCs w:val="24"/>
          <w:lang w:val="en"/>
        </w:rPr>
        <w:t xml:space="preserve"> magic within</w:t>
      </w:r>
      <w:r w:rsidRPr="00B32637">
        <w:rPr>
          <w:rFonts w:ascii="Times New Roman" w:hAnsi="Times New Roman"/>
          <w:color w:val="000000" w:themeColor="text1"/>
          <w:sz w:val="24"/>
          <w:szCs w:val="24"/>
          <w:lang w:val="en"/>
        </w:rPr>
        <w:t xml:space="preserve"> rituals (</w:t>
      </w:r>
      <w:r w:rsidR="00EA03A5" w:rsidRPr="00B32637">
        <w:rPr>
          <w:rFonts w:ascii="Times New Roman" w:hAnsi="Times New Roman"/>
          <w:color w:val="000000" w:themeColor="text1"/>
          <w:sz w:val="24"/>
          <w:szCs w:val="24"/>
          <w:lang w:val="en"/>
        </w:rPr>
        <w:t>Smart, 2014, p.545</w:t>
      </w:r>
      <w:r w:rsidRPr="00B32637">
        <w:rPr>
          <w:rFonts w:ascii="Times New Roman" w:hAnsi="Times New Roman"/>
          <w:color w:val="000000" w:themeColor="text1"/>
          <w:sz w:val="24"/>
          <w:szCs w:val="24"/>
          <w:lang w:val="en"/>
        </w:rPr>
        <w:t>).</w:t>
      </w:r>
      <w:r w:rsidRPr="00B32637">
        <w:rPr>
          <w:rFonts w:ascii="Times New Roman" w:eastAsiaTheme="majorEastAsia"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It is </w:t>
      </w:r>
      <w:r w:rsidR="007B382B" w:rsidRPr="00B32637">
        <w:rPr>
          <w:rFonts w:ascii="Times New Roman" w:hAnsi="Times New Roman"/>
          <w:color w:val="000000" w:themeColor="text1"/>
          <w:sz w:val="24"/>
          <w:szCs w:val="24"/>
          <w:lang w:val="en"/>
        </w:rPr>
        <w:t xml:space="preserve">also </w:t>
      </w:r>
      <w:r w:rsidRPr="00B32637">
        <w:rPr>
          <w:rFonts w:ascii="Times New Roman" w:hAnsi="Times New Roman"/>
          <w:color w:val="000000" w:themeColor="text1"/>
          <w:sz w:val="24"/>
          <w:szCs w:val="24"/>
          <w:lang w:val="en"/>
        </w:rPr>
        <w:t>believed that mantra</w:t>
      </w:r>
      <w:r w:rsidR="00894817" w:rsidRPr="00B32637">
        <w:rPr>
          <w:rFonts w:ascii="Times New Roman" w:hAnsi="Times New Roman"/>
          <w:color w:val="000000" w:themeColor="text1"/>
          <w:sz w:val="24"/>
          <w:szCs w:val="24"/>
          <w:lang w:val="en"/>
        </w:rPr>
        <w:t xml:space="preserve"> (chanting)</w:t>
      </w:r>
      <w:r w:rsidRPr="00B32637">
        <w:rPr>
          <w:rFonts w:ascii="Times New Roman" w:hAnsi="Times New Roman"/>
          <w:color w:val="000000" w:themeColor="text1"/>
          <w:sz w:val="24"/>
          <w:szCs w:val="24"/>
          <w:lang w:val="en"/>
        </w:rPr>
        <w:t xml:space="preserve"> </w:t>
      </w:r>
      <w:r w:rsidR="00E50B10" w:rsidRPr="00B32637">
        <w:rPr>
          <w:rFonts w:ascii="Times New Roman" w:hAnsi="Times New Roman"/>
          <w:color w:val="000000" w:themeColor="text1"/>
          <w:sz w:val="24"/>
          <w:szCs w:val="24"/>
          <w:lang w:val="en"/>
        </w:rPr>
        <w:t xml:space="preserve">and meditation </w:t>
      </w:r>
      <w:r w:rsidRPr="00B32637">
        <w:rPr>
          <w:rFonts w:ascii="Times New Roman" w:hAnsi="Times New Roman"/>
          <w:color w:val="000000" w:themeColor="text1"/>
          <w:sz w:val="24"/>
          <w:szCs w:val="24"/>
          <w:lang w:val="en"/>
        </w:rPr>
        <w:t>can calm the left hemisphere</w:t>
      </w:r>
      <w:r w:rsidR="00FD033B" w:rsidRPr="00B32637">
        <w:rPr>
          <w:rFonts w:ascii="Times New Roman" w:hAnsi="Times New Roman"/>
          <w:color w:val="000000" w:themeColor="text1"/>
          <w:sz w:val="24"/>
          <w:szCs w:val="24"/>
          <w:lang w:val="en"/>
        </w:rPr>
        <w:t>,</w:t>
      </w:r>
      <w:r w:rsidR="00E50B10" w:rsidRPr="00B32637">
        <w:rPr>
          <w:rFonts w:ascii="Times New Roman" w:hAnsi="Times New Roman"/>
          <w:color w:val="000000"/>
          <w:sz w:val="24"/>
          <w:szCs w:val="24"/>
          <w:lang w:val="en"/>
        </w:rPr>
        <w:t xml:space="preserve"> relieving</w:t>
      </w:r>
      <w:r w:rsidR="008E0A14" w:rsidRPr="00B32637">
        <w:rPr>
          <w:rFonts w:ascii="Times New Roman" w:hAnsi="Times New Roman"/>
          <w:color w:val="000000" w:themeColor="text1"/>
          <w:sz w:val="24"/>
          <w:szCs w:val="24"/>
        </w:rPr>
        <w:t xml:space="preserve"> </w:t>
      </w:r>
      <w:r w:rsidR="00E50B10" w:rsidRPr="00B32637">
        <w:rPr>
          <w:rFonts w:ascii="Times New Roman" w:hAnsi="Times New Roman"/>
          <w:color w:val="000000" w:themeColor="text1"/>
          <w:sz w:val="24"/>
          <w:szCs w:val="24"/>
        </w:rPr>
        <w:t>t</w:t>
      </w:r>
      <w:r w:rsidRPr="00B32637">
        <w:rPr>
          <w:rFonts w:ascii="Times New Roman" w:hAnsi="Times New Roman"/>
          <w:color w:val="000000" w:themeColor="text1"/>
          <w:sz w:val="24"/>
          <w:szCs w:val="24"/>
          <w:lang w:val="en"/>
        </w:rPr>
        <w:t>his</w:t>
      </w:r>
      <w:r w:rsidR="00E50B10" w:rsidRPr="00B32637">
        <w:rPr>
          <w:rFonts w:ascii="Times New Roman" w:hAnsi="Times New Roman"/>
          <w:color w:val="000000" w:themeColor="text1"/>
          <w:sz w:val="24"/>
          <w:szCs w:val="24"/>
          <w:lang w:val="en"/>
        </w:rPr>
        <w:t xml:space="preserve"> </w:t>
      </w:r>
      <w:r w:rsidR="002C448C" w:rsidRPr="00B32637">
        <w:rPr>
          <w:rFonts w:ascii="Times New Roman" w:hAnsi="Times New Roman"/>
          <w:color w:val="000000" w:themeColor="text1"/>
          <w:sz w:val="24"/>
          <w:szCs w:val="24"/>
          <w:lang w:val="en"/>
        </w:rPr>
        <w:t>mind’s</w:t>
      </w:r>
      <w:r w:rsidRPr="00B32637">
        <w:rPr>
          <w:rFonts w:ascii="Times New Roman" w:hAnsi="Times New Roman"/>
          <w:color w:val="000000" w:themeColor="text1"/>
          <w:sz w:val="24"/>
          <w:szCs w:val="24"/>
          <w:lang w:val="en"/>
        </w:rPr>
        <w:t xml:space="preserve"> anxiet</w:t>
      </w:r>
      <w:r w:rsidR="00E50B10" w:rsidRPr="00B32637">
        <w:rPr>
          <w:rFonts w:ascii="Times New Roman" w:hAnsi="Times New Roman"/>
          <w:color w:val="000000" w:themeColor="text1"/>
          <w:sz w:val="24"/>
          <w:szCs w:val="24"/>
          <w:lang w:val="en"/>
        </w:rPr>
        <w:t xml:space="preserve">y, freeing the mind from the dominating left hemisphere </w:t>
      </w:r>
      <w:r w:rsidRPr="00B32637">
        <w:rPr>
          <w:rFonts w:ascii="Times New Roman" w:hAnsi="Times New Roman"/>
          <w:color w:val="000000" w:themeColor="text1"/>
          <w:sz w:val="24"/>
          <w:szCs w:val="24"/>
          <w:lang w:val="en"/>
        </w:rPr>
        <w:t>caus</w:t>
      </w:r>
      <w:r w:rsidR="00E50B10" w:rsidRPr="00B32637">
        <w:rPr>
          <w:rFonts w:ascii="Times New Roman" w:hAnsi="Times New Roman"/>
          <w:color w:val="000000" w:themeColor="text1"/>
          <w:sz w:val="24"/>
          <w:szCs w:val="24"/>
          <w:lang w:val="en"/>
        </w:rPr>
        <w:t>ing</w:t>
      </w:r>
      <w:r w:rsidRPr="00B32637">
        <w:rPr>
          <w:rFonts w:ascii="Times New Roman" w:hAnsi="Times New Roman"/>
          <w:color w:val="000000" w:themeColor="text1"/>
          <w:sz w:val="24"/>
          <w:szCs w:val="24"/>
          <w:lang w:val="en"/>
        </w:rPr>
        <w:t xml:space="preserve"> the body to swap over to</w:t>
      </w:r>
      <w:r w:rsidR="00064A63">
        <w:rPr>
          <w:rFonts w:ascii="Times New Roman" w:hAnsi="Times New Roman"/>
          <w:color w:val="000000" w:themeColor="text1"/>
          <w:sz w:val="24"/>
          <w:szCs w:val="24"/>
          <w:lang w:val="en"/>
        </w:rPr>
        <w:t xml:space="preserve"> a</w:t>
      </w:r>
      <w:r w:rsidRPr="00B32637">
        <w:rPr>
          <w:rFonts w:ascii="Times New Roman" w:hAnsi="Times New Roman"/>
          <w:color w:val="000000" w:themeColor="text1"/>
          <w:sz w:val="24"/>
          <w:szCs w:val="24"/>
          <w:lang w:val="en"/>
        </w:rPr>
        <w:t xml:space="preserve"> right hemispher</w:t>
      </w:r>
      <w:r w:rsidR="00064A63">
        <w:rPr>
          <w:rFonts w:ascii="Times New Roman" w:hAnsi="Times New Roman"/>
          <w:color w:val="000000" w:themeColor="text1"/>
          <w:sz w:val="24"/>
          <w:szCs w:val="24"/>
          <w:lang w:val="en"/>
        </w:rPr>
        <w:t>ic</w:t>
      </w:r>
      <w:r w:rsidRPr="00B32637">
        <w:rPr>
          <w:rFonts w:ascii="Times New Roman" w:hAnsi="Times New Roman"/>
          <w:color w:val="000000" w:themeColor="text1"/>
          <w:sz w:val="24"/>
          <w:szCs w:val="24"/>
          <w:lang w:val="en"/>
        </w:rPr>
        <w:t xml:space="preserve"> mode of activation</w:t>
      </w:r>
      <w:r w:rsidR="00E50B10" w:rsidRPr="00B32637">
        <w:rPr>
          <w:rFonts w:ascii="Times New Roman" w:hAnsi="Times New Roman"/>
          <w:color w:val="000000" w:themeColor="text1"/>
          <w:sz w:val="24"/>
          <w:szCs w:val="24"/>
          <w:lang w:val="en"/>
        </w:rPr>
        <w:t xml:space="preserve"> </w:t>
      </w:r>
      <w:r w:rsidR="00E50B10" w:rsidRPr="00B32637">
        <w:rPr>
          <w:rFonts w:ascii="Times New Roman" w:hAnsi="Times New Roman"/>
          <w:color w:val="000000"/>
          <w:sz w:val="24"/>
          <w:szCs w:val="24"/>
          <w:lang w:val="en"/>
        </w:rPr>
        <w:t xml:space="preserve">(Meissner and Pirot, 1983). </w:t>
      </w:r>
      <w:r w:rsidR="00510724" w:rsidRPr="00B32637">
        <w:rPr>
          <w:rFonts w:ascii="Times New Roman" w:hAnsi="Times New Roman"/>
          <w:color w:val="000000" w:themeColor="text1"/>
          <w:sz w:val="24"/>
          <w:szCs w:val="24"/>
          <w:lang w:val="en"/>
        </w:rPr>
        <w:t>Kaons</w:t>
      </w:r>
      <w:r w:rsidR="00FE44B5" w:rsidRPr="00B32637">
        <w:rPr>
          <w:rFonts w:ascii="Times New Roman" w:hAnsi="Times New Roman"/>
          <w:color w:val="000000" w:themeColor="text1"/>
          <w:sz w:val="24"/>
          <w:szCs w:val="24"/>
          <w:lang w:val="en"/>
        </w:rPr>
        <w:t xml:space="preserve"> are a form of riddle within Buddhism which often create a paradox</w:t>
      </w:r>
      <w:r w:rsidR="00913044" w:rsidRPr="00B32637">
        <w:rPr>
          <w:rFonts w:ascii="Times New Roman" w:hAnsi="Times New Roman"/>
          <w:color w:val="000000" w:themeColor="text1"/>
          <w:sz w:val="24"/>
          <w:szCs w:val="24"/>
          <w:lang w:val="en"/>
        </w:rPr>
        <w:t xml:space="preserve"> within the mind</w:t>
      </w:r>
      <w:r w:rsidR="003F463F" w:rsidRPr="00B32637">
        <w:rPr>
          <w:rFonts w:ascii="Times New Roman" w:hAnsi="Times New Roman"/>
          <w:color w:val="000000" w:themeColor="text1"/>
          <w:sz w:val="24"/>
          <w:szCs w:val="24"/>
          <w:lang w:val="en"/>
        </w:rPr>
        <w:t xml:space="preserve">. </w:t>
      </w:r>
      <w:r w:rsidR="00894817" w:rsidRPr="00B32637">
        <w:rPr>
          <w:rFonts w:ascii="Times New Roman" w:hAnsi="Times New Roman"/>
          <w:color w:val="000000" w:themeColor="text1"/>
          <w:sz w:val="24"/>
          <w:szCs w:val="24"/>
          <w:lang w:val="en"/>
        </w:rPr>
        <w:t>This</w:t>
      </w:r>
      <w:r w:rsidR="003F463F" w:rsidRPr="00B32637">
        <w:rPr>
          <w:rFonts w:ascii="Times New Roman" w:hAnsi="Times New Roman"/>
          <w:color w:val="000000" w:themeColor="text1"/>
          <w:sz w:val="24"/>
          <w:szCs w:val="24"/>
          <w:lang w:val="en"/>
        </w:rPr>
        <w:t xml:space="preserve"> causes the brain to think in new ways to gain </w:t>
      </w:r>
      <w:r w:rsidR="00F4589E" w:rsidRPr="00B32637">
        <w:rPr>
          <w:rFonts w:ascii="Times New Roman" w:hAnsi="Times New Roman"/>
          <w:color w:val="000000" w:themeColor="text1"/>
          <w:sz w:val="24"/>
          <w:szCs w:val="24"/>
          <w:lang w:val="en"/>
        </w:rPr>
        <w:lastRenderedPageBreak/>
        <w:t xml:space="preserve">brief </w:t>
      </w:r>
      <w:r w:rsidR="00510724" w:rsidRPr="00B32637">
        <w:rPr>
          <w:rFonts w:ascii="Times New Roman" w:hAnsi="Times New Roman"/>
          <w:color w:val="000000" w:themeColor="text1"/>
          <w:sz w:val="24"/>
          <w:szCs w:val="24"/>
          <w:lang w:val="en"/>
        </w:rPr>
        <w:t>enlightened</w:t>
      </w:r>
      <w:r w:rsidR="003F463F" w:rsidRPr="00B32637">
        <w:rPr>
          <w:rFonts w:ascii="Times New Roman" w:hAnsi="Times New Roman"/>
          <w:color w:val="000000" w:themeColor="text1"/>
          <w:sz w:val="24"/>
          <w:szCs w:val="24"/>
          <w:lang w:val="en"/>
        </w:rPr>
        <w:t xml:space="preserve"> moments. </w:t>
      </w:r>
      <w:r w:rsidR="00F4589E" w:rsidRPr="00B32637">
        <w:rPr>
          <w:rFonts w:ascii="Times New Roman" w:hAnsi="Times New Roman"/>
          <w:color w:val="000000" w:themeColor="text1"/>
          <w:sz w:val="24"/>
          <w:szCs w:val="24"/>
          <w:lang w:val="en"/>
        </w:rPr>
        <w:t>Upon th</w:t>
      </w:r>
      <w:r w:rsidR="00A755EB" w:rsidRPr="00B32637">
        <w:rPr>
          <w:rFonts w:ascii="Times New Roman" w:hAnsi="Times New Roman"/>
          <w:color w:val="000000" w:themeColor="text1"/>
          <w:sz w:val="24"/>
          <w:szCs w:val="24"/>
          <w:lang w:val="en"/>
        </w:rPr>
        <w:t>ese</w:t>
      </w:r>
      <w:r w:rsidRPr="00B32637">
        <w:rPr>
          <w:rFonts w:ascii="Times New Roman" w:hAnsi="Times New Roman"/>
          <w:color w:val="000000" w:themeColor="text1"/>
          <w:sz w:val="24"/>
          <w:szCs w:val="24"/>
          <w:lang w:val="en"/>
        </w:rPr>
        <w:t xml:space="preserve"> principle</w:t>
      </w:r>
      <w:r w:rsidR="00A755EB"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w:t>
      </w:r>
      <w:r w:rsidR="00F4589E" w:rsidRPr="00B32637">
        <w:rPr>
          <w:rFonts w:ascii="Times New Roman" w:hAnsi="Times New Roman"/>
          <w:color w:val="000000" w:themeColor="text1"/>
          <w:sz w:val="24"/>
          <w:szCs w:val="24"/>
          <w:lang w:val="en"/>
        </w:rPr>
        <w:t xml:space="preserve"> I suspect</w:t>
      </w:r>
      <w:r w:rsidRPr="00B32637">
        <w:rPr>
          <w:rFonts w:ascii="Times New Roman" w:hAnsi="Times New Roman"/>
          <w:color w:val="000000" w:themeColor="text1"/>
          <w:sz w:val="24"/>
          <w:szCs w:val="24"/>
          <w:lang w:val="en"/>
        </w:rPr>
        <w:t xml:space="preserve"> kaons, function to stimulate both hemispheres simultaneously, to create an awakening, as only through the unity of both perspectives can one achieve the correct or true perspective, superior to either perspective</w:t>
      </w:r>
      <w:r w:rsidR="00F4589E" w:rsidRPr="00B32637">
        <w:rPr>
          <w:rFonts w:ascii="Times New Roman" w:hAnsi="Times New Roman"/>
          <w:color w:val="000000" w:themeColor="text1"/>
          <w:sz w:val="24"/>
          <w:szCs w:val="24"/>
          <w:lang w:val="en"/>
        </w:rPr>
        <w:t xml:space="preserve"> individually</w:t>
      </w:r>
      <w:r w:rsidRPr="00B32637">
        <w:rPr>
          <w:rFonts w:ascii="Times New Roman" w:hAnsi="Times New Roman"/>
          <w:color w:val="000000" w:themeColor="text1"/>
          <w:sz w:val="24"/>
          <w:szCs w:val="24"/>
          <w:lang w:val="en"/>
        </w:rPr>
        <w:t>.</w:t>
      </w:r>
      <w:r w:rsidR="002577DA" w:rsidRPr="00B32637">
        <w:rPr>
          <w:rFonts w:ascii="Times New Roman" w:hAnsi="Times New Roman"/>
          <w:color w:val="000000" w:themeColor="text1"/>
          <w:sz w:val="24"/>
          <w:szCs w:val="24"/>
          <w:lang w:val="en"/>
        </w:rPr>
        <w:t xml:space="preserve"> </w:t>
      </w:r>
      <w:r w:rsidR="00E50329" w:rsidRPr="00B32637">
        <w:rPr>
          <w:rFonts w:ascii="Times New Roman" w:hAnsi="Times New Roman"/>
          <w:color w:val="000000" w:themeColor="text1"/>
          <w:sz w:val="24"/>
          <w:szCs w:val="24"/>
          <w:lang w:val="en"/>
        </w:rPr>
        <w:t>Thus,</w:t>
      </w:r>
      <w:r w:rsidR="002577DA" w:rsidRPr="00B32637">
        <w:rPr>
          <w:rFonts w:ascii="Times New Roman" w:hAnsi="Times New Roman"/>
          <w:color w:val="000000" w:themeColor="text1"/>
          <w:sz w:val="24"/>
          <w:szCs w:val="24"/>
          <w:lang w:val="en"/>
        </w:rPr>
        <w:t xml:space="preserve"> we find many benefits of a balanced body, brain and mind.</w:t>
      </w:r>
    </w:p>
    <w:p w14:paraId="5933C372" w14:textId="59151C7D" w:rsidR="005C396B" w:rsidRPr="00B32637" w:rsidRDefault="00A268B8" w:rsidP="0098036D">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 xml:space="preserve">Royston </w:t>
      </w:r>
      <w:bookmarkStart w:id="13" w:name="_Hlk7977145"/>
      <w:r w:rsidRPr="00B32637">
        <w:rPr>
          <w:rFonts w:ascii="Times New Roman" w:hAnsi="Times New Roman"/>
          <w:color w:val="000000" w:themeColor="text1"/>
          <w:sz w:val="24"/>
          <w:szCs w:val="24"/>
          <w:lang w:val="en"/>
        </w:rPr>
        <w:t>(</w:t>
      </w:r>
      <w:r w:rsidR="007B382B" w:rsidRPr="00B32637">
        <w:rPr>
          <w:rFonts w:ascii="Times New Roman" w:hAnsi="Times New Roman"/>
          <w:color w:val="000000" w:themeColor="text1"/>
          <w:sz w:val="24"/>
          <w:szCs w:val="24"/>
          <w:lang w:val="en"/>
        </w:rPr>
        <w:t xml:space="preserve">Royston and </w:t>
      </w:r>
      <w:r w:rsidR="00FE44B5" w:rsidRPr="00B32637">
        <w:rPr>
          <w:rFonts w:ascii="Times New Roman" w:hAnsi="Times New Roman"/>
          <w:color w:val="000000" w:themeColor="text1"/>
          <w:sz w:val="24"/>
          <w:szCs w:val="24"/>
          <w:lang w:val="en"/>
        </w:rPr>
        <w:t>H</w:t>
      </w:r>
      <w:r w:rsidR="007B382B" w:rsidRPr="00B32637">
        <w:rPr>
          <w:rFonts w:ascii="Times New Roman" w:hAnsi="Times New Roman"/>
          <w:color w:val="000000" w:themeColor="text1"/>
          <w:sz w:val="24"/>
          <w:szCs w:val="24"/>
          <w:lang w:val="en"/>
        </w:rPr>
        <w:t>umphries, 2007</w:t>
      </w:r>
      <w:r w:rsidRPr="00B32637">
        <w:rPr>
          <w:rFonts w:ascii="Times New Roman" w:hAnsi="Times New Roman"/>
          <w:color w:val="000000" w:themeColor="text1"/>
          <w:sz w:val="24"/>
          <w:szCs w:val="24"/>
          <w:lang w:val="en"/>
        </w:rPr>
        <w:t xml:space="preserve">) </w:t>
      </w:r>
      <w:bookmarkEnd w:id="13"/>
      <w:r w:rsidRPr="00B32637">
        <w:rPr>
          <w:rFonts w:ascii="Times New Roman" w:hAnsi="Times New Roman"/>
          <w:color w:val="000000" w:themeColor="text1"/>
          <w:sz w:val="24"/>
          <w:szCs w:val="24"/>
          <w:lang w:val="en"/>
        </w:rPr>
        <w:t>talks about the issues with right</w:t>
      </w:r>
      <w:r w:rsidR="0098036D" w:rsidRPr="00B32637">
        <w:rPr>
          <w:rFonts w:ascii="Times New Roman" w:hAnsi="Times New Roman"/>
          <w:color w:val="000000" w:themeColor="text1"/>
          <w:sz w:val="24"/>
          <w:szCs w:val="24"/>
          <w:lang w:val="en"/>
        </w:rPr>
        <w:t xml:space="preserve"> handers</w:t>
      </w:r>
      <w:r w:rsidRPr="00B32637">
        <w:rPr>
          <w:rFonts w:ascii="Times New Roman" w:hAnsi="Times New Roman"/>
          <w:color w:val="000000" w:themeColor="text1"/>
          <w:sz w:val="24"/>
          <w:szCs w:val="24"/>
          <w:lang w:val="en"/>
        </w:rPr>
        <w:t xml:space="preserve">. </w:t>
      </w:r>
      <w:r w:rsidR="00FD033B" w:rsidRPr="00B32637">
        <w:rPr>
          <w:rFonts w:ascii="Times New Roman" w:hAnsi="Times New Roman"/>
          <w:color w:val="000000" w:themeColor="text1"/>
          <w:sz w:val="24"/>
          <w:szCs w:val="24"/>
          <w:lang w:val="en"/>
        </w:rPr>
        <w:t>T</w:t>
      </w:r>
      <w:r w:rsidR="00C63832" w:rsidRPr="00B32637">
        <w:rPr>
          <w:rFonts w:ascii="Times New Roman" w:hAnsi="Times New Roman"/>
          <w:color w:val="000000" w:themeColor="text1"/>
          <w:sz w:val="24"/>
          <w:szCs w:val="24"/>
          <w:lang w:val="en"/>
        </w:rPr>
        <w:t>rauma</w:t>
      </w:r>
      <w:r w:rsidR="0098036D" w:rsidRPr="00B32637">
        <w:rPr>
          <w:rFonts w:ascii="Times New Roman" w:hAnsi="Times New Roman"/>
          <w:color w:val="000000" w:themeColor="text1"/>
          <w:sz w:val="24"/>
          <w:szCs w:val="24"/>
          <w:lang w:val="en"/>
        </w:rPr>
        <w:t xml:space="preserve"> experienced within childhood can </w:t>
      </w:r>
      <w:r w:rsidR="00C63832" w:rsidRPr="00B32637">
        <w:rPr>
          <w:rFonts w:ascii="Times New Roman" w:hAnsi="Times New Roman"/>
          <w:color w:val="000000" w:themeColor="text1"/>
          <w:sz w:val="24"/>
          <w:szCs w:val="24"/>
          <w:lang w:val="en"/>
        </w:rPr>
        <w:t>accumulate</w:t>
      </w:r>
      <w:r w:rsidR="0098036D" w:rsidRPr="00B32637">
        <w:rPr>
          <w:rFonts w:ascii="Times New Roman" w:hAnsi="Times New Roman"/>
          <w:color w:val="000000" w:themeColor="text1"/>
          <w:sz w:val="24"/>
          <w:szCs w:val="24"/>
          <w:lang w:val="en"/>
        </w:rPr>
        <w:t xml:space="preserve"> within the </w:t>
      </w:r>
      <w:r w:rsidR="005C5BC8" w:rsidRPr="00B32637">
        <w:rPr>
          <w:rFonts w:ascii="Times New Roman" w:hAnsi="Times New Roman"/>
          <w:color w:val="000000" w:themeColor="text1"/>
          <w:sz w:val="24"/>
          <w:szCs w:val="24"/>
          <w:lang w:val="en"/>
        </w:rPr>
        <w:t>right-</w:t>
      </w:r>
      <w:r w:rsidR="0098036D" w:rsidRPr="00B32637">
        <w:rPr>
          <w:rFonts w:ascii="Times New Roman" w:hAnsi="Times New Roman"/>
          <w:color w:val="000000" w:themeColor="text1"/>
          <w:sz w:val="24"/>
          <w:szCs w:val="24"/>
          <w:lang w:val="en"/>
        </w:rPr>
        <w:t>hemisphere</w:t>
      </w:r>
      <w:r w:rsidR="002577DA" w:rsidRPr="00B32637">
        <w:rPr>
          <w:rFonts w:ascii="Times New Roman" w:hAnsi="Times New Roman"/>
          <w:color w:val="000000" w:themeColor="text1"/>
          <w:sz w:val="24"/>
          <w:szCs w:val="24"/>
          <w:lang w:val="en"/>
        </w:rPr>
        <w:t xml:space="preserve"> of</w:t>
      </w:r>
      <w:r w:rsidR="0098036D" w:rsidRPr="00B32637">
        <w:rPr>
          <w:rFonts w:ascii="Times New Roman" w:hAnsi="Times New Roman"/>
          <w:color w:val="000000" w:themeColor="text1"/>
          <w:sz w:val="24"/>
          <w:szCs w:val="24"/>
          <w:lang w:val="en"/>
        </w:rPr>
        <w:t xml:space="preserve"> an individual; causing anger within their </w:t>
      </w:r>
      <w:r w:rsidR="00C63832" w:rsidRPr="00B32637">
        <w:rPr>
          <w:rFonts w:ascii="Times New Roman" w:hAnsi="Times New Roman"/>
          <w:color w:val="000000" w:themeColor="text1"/>
          <w:sz w:val="24"/>
          <w:szCs w:val="24"/>
          <w:lang w:val="en"/>
        </w:rPr>
        <w:t>unconscious</w:t>
      </w:r>
      <w:r w:rsidR="0098036D" w:rsidRPr="00B32637">
        <w:rPr>
          <w:rFonts w:ascii="Times New Roman" w:hAnsi="Times New Roman"/>
          <w:color w:val="000000" w:themeColor="text1"/>
          <w:sz w:val="24"/>
          <w:szCs w:val="24"/>
          <w:lang w:val="en"/>
        </w:rPr>
        <w:t xml:space="preserve"> and conscious </w:t>
      </w:r>
      <w:r w:rsidR="00827058">
        <w:rPr>
          <w:rFonts w:ascii="Times New Roman" w:hAnsi="Times New Roman"/>
          <w:color w:val="000000" w:themeColor="text1"/>
          <w:sz w:val="24"/>
          <w:szCs w:val="24"/>
          <w:lang w:val="en"/>
        </w:rPr>
        <w:t>mind</w:t>
      </w:r>
      <w:r w:rsidR="00FD033B" w:rsidRPr="00B32637">
        <w:rPr>
          <w:rFonts w:ascii="Times New Roman" w:hAnsi="Times New Roman"/>
          <w:color w:val="000000" w:themeColor="text1"/>
          <w:sz w:val="24"/>
          <w:szCs w:val="24"/>
          <w:lang w:val="en"/>
        </w:rPr>
        <w:t xml:space="preserve"> (Royston and Humphries, 2007)</w:t>
      </w:r>
      <w:r w:rsidR="0098036D" w:rsidRPr="00B32637">
        <w:rPr>
          <w:rFonts w:ascii="Times New Roman" w:hAnsi="Times New Roman"/>
          <w:color w:val="000000" w:themeColor="text1"/>
          <w:sz w:val="24"/>
          <w:szCs w:val="24"/>
          <w:lang w:val="en"/>
        </w:rPr>
        <w:t xml:space="preserve">. They may be unable to </w:t>
      </w:r>
      <w:r w:rsidR="00C63832" w:rsidRPr="00B32637">
        <w:rPr>
          <w:rFonts w:ascii="Times New Roman" w:hAnsi="Times New Roman"/>
          <w:color w:val="000000" w:themeColor="text1"/>
          <w:sz w:val="24"/>
          <w:szCs w:val="24"/>
          <w:lang w:val="en"/>
        </w:rPr>
        <w:t>alleviate</w:t>
      </w:r>
      <w:r w:rsidR="0098036D" w:rsidRPr="00B32637">
        <w:rPr>
          <w:rFonts w:ascii="Times New Roman" w:hAnsi="Times New Roman"/>
          <w:color w:val="000000" w:themeColor="text1"/>
          <w:sz w:val="24"/>
          <w:szCs w:val="24"/>
          <w:lang w:val="en"/>
        </w:rPr>
        <w:t xml:space="preserve"> this tension, due to</w:t>
      </w:r>
      <w:r w:rsidR="00A755EB" w:rsidRPr="00B32637">
        <w:rPr>
          <w:rFonts w:ascii="Times New Roman" w:hAnsi="Times New Roman"/>
          <w:color w:val="000000" w:themeColor="text1"/>
          <w:sz w:val="24"/>
          <w:szCs w:val="24"/>
          <w:lang w:val="en"/>
        </w:rPr>
        <w:t xml:space="preserve"> the right-hemispheres </w:t>
      </w:r>
      <w:r w:rsidR="0098036D" w:rsidRPr="00B32637">
        <w:rPr>
          <w:rFonts w:ascii="Times New Roman" w:hAnsi="Times New Roman"/>
          <w:color w:val="000000" w:themeColor="text1"/>
          <w:sz w:val="24"/>
          <w:szCs w:val="24"/>
          <w:lang w:val="en"/>
        </w:rPr>
        <w:t xml:space="preserve">dormancy, </w:t>
      </w:r>
      <w:r w:rsidR="00A755EB" w:rsidRPr="00B32637">
        <w:rPr>
          <w:rFonts w:ascii="Times New Roman" w:hAnsi="Times New Roman"/>
          <w:color w:val="000000" w:themeColor="text1"/>
          <w:sz w:val="24"/>
          <w:szCs w:val="24"/>
          <w:lang w:val="en"/>
        </w:rPr>
        <w:t>as they cannot</w:t>
      </w:r>
      <w:r w:rsidR="0098036D" w:rsidRPr="00B32637">
        <w:rPr>
          <w:rFonts w:ascii="Times New Roman" w:hAnsi="Times New Roman"/>
          <w:color w:val="000000" w:themeColor="text1"/>
          <w:sz w:val="24"/>
          <w:szCs w:val="24"/>
          <w:lang w:val="en"/>
        </w:rPr>
        <w:t xml:space="preserve"> activ</w:t>
      </w:r>
      <w:r w:rsidR="0083286A">
        <w:rPr>
          <w:rFonts w:ascii="Times New Roman" w:hAnsi="Times New Roman"/>
          <w:color w:val="000000" w:themeColor="text1"/>
          <w:sz w:val="24"/>
          <w:szCs w:val="24"/>
          <w:lang w:val="en"/>
        </w:rPr>
        <w:t>ate</w:t>
      </w:r>
      <w:r w:rsidR="0098036D" w:rsidRPr="00B32637">
        <w:rPr>
          <w:rFonts w:ascii="Times New Roman" w:hAnsi="Times New Roman"/>
          <w:color w:val="000000" w:themeColor="text1"/>
          <w:sz w:val="24"/>
          <w:szCs w:val="24"/>
          <w:lang w:val="en"/>
        </w:rPr>
        <w:t xml:space="preserve"> </w:t>
      </w:r>
      <w:r w:rsidR="00A755EB" w:rsidRPr="00B32637">
        <w:rPr>
          <w:rFonts w:ascii="Times New Roman" w:hAnsi="Times New Roman"/>
          <w:color w:val="000000" w:themeColor="text1"/>
          <w:sz w:val="24"/>
          <w:szCs w:val="24"/>
          <w:lang w:val="en"/>
        </w:rPr>
        <w:t>certain</w:t>
      </w:r>
      <w:r w:rsidR="0098036D" w:rsidRPr="00B32637">
        <w:rPr>
          <w:rFonts w:ascii="Times New Roman" w:hAnsi="Times New Roman"/>
          <w:color w:val="000000" w:themeColor="text1"/>
          <w:sz w:val="24"/>
          <w:szCs w:val="24"/>
          <w:lang w:val="en"/>
        </w:rPr>
        <w:t xml:space="preserve"> gyrus to </w:t>
      </w:r>
      <w:r w:rsidR="00C63832" w:rsidRPr="00B32637">
        <w:rPr>
          <w:rFonts w:ascii="Times New Roman" w:hAnsi="Times New Roman"/>
          <w:color w:val="000000" w:themeColor="text1"/>
          <w:sz w:val="24"/>
          <w:szCs w:val="24"/>
          <w:lang w:val="en"/>
        </w:rPr>
        <w:t>retrieve</w:t>
      </w:r>
      <w:r w:rsidR="0098036D" w:rsidRPr="00B32637">
        <w:rPr>
          <w:rFonts w:ascii="Times New Roman" w:hAnsi="Times New Roman"/>
          <w:color w:val="000000" w:themeColor="text1"/>
          <w:sz w:val="24"/>
          <w:szCs w:val="24"/>
          <w:lang w:val="en"/>
        </w:rPr>
        <w:t xml:space="preserve"> </w:t>
      </w:r>
      <w:r w:rsidR="0083286A">
        <w:rPr>
          <w:rFonts w:ascii="Times New Roman" w:hAnsi="Times New Roman"/>
          <w:color w:val="000000" w:themeColor="text1"/>
          <w:sz w:val="24"/>
          <w:szCs w:val="24"/>
          <w:lang w:val="en"/>
        </w:rPr>
        <w:t>a</w:t>
      </w:r>
      <w:r w:rsidR="0098036D" w:rsidRPr="00B32637">
        <w:rPr>
          <w:rFonts w:ascii="Times New Roman" w:hAnsi="Times New Roman"/>
          <w:color w:val="000000" w:themeColor="text1"/>
          <w:sz w:val="24"/>
          <w:szCs w:val="24"/>
          <w:lang w:val="en"/>
        </w:rPr>
        <w:t xml:space="preserve"> memory and digest the anger</w:t>
      </w:r>
      <w:r w:rsidR="00A755EB" w:rsidRPr="00B32637">
        <w:rPr>
          <w:rFonts w:ascii="Times New Roman" w:hAnsi="Times New Roman"/>
          <w:color w:val="000000" w:themeColor="text1"/>
          <w:sz w:val="24"/>
          <w:szCs w:val="24"/>
          <w:lang w:val="en"/>
        </w:rPr>
        <w:t>,</w:t>
      </w:r>
      <w:r w:rsidR="0098036D" w:rsidRPr="00B32637">
        <w:rPr>
          <w:rFonts w:ascii="Times New Roman" w:hAnsi="Times New Roman"/>
          <w:color w:val="000000" w:themeColor="text1"/>
          <w:sz w:val="24"/>
          <w:szCs w:val="24"/>
          <w:lang w:val="en"/>
        </w:rPr>
        <w:t xml:space="preserve"> r</w:t>
      </w:r>
      <w:r w:rsidRPr="00B32637">
        <w:rPr>
          <w:rFonts w:ascii="Times New Roman" w:hAnsi="Times New Roman"/>
          <w:color w:val="000000" w:themeColor="text1"/>
          <w:sz w:val="24"/>
          <w:szCs w:val="24"/>
          <w:lang w:val="en"/>
        </w:rPr>
        <w:t>eflective of an imbalance</w:t>
      </w:r>
      <w:r w:rsidR="00FD033B" w:rsidRPr="00B32637">
        <w:rPr>
          <w:rFonts w:ascii="Times New Roman" w:hAnsi="Times New Roman"/>
          <w:color w:val="000000" w:themeColor="text1"/>
          <w:sz w:val="24"/>
          <w:szCs w:val="24"/>
          <w:lang w:val="en"/>
        </w:rPr>
        <w:t xml:space="preserve"> (Royston and Humphries, 2007)</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02567C" w:rsidRPr="00B32637">
        <w:rPr>
          <w:rFonts w:ascii="Times New Roman" w:hAnsi="Times New Roman"/>
          <w:color w:val="000000" w:themeColor="text1"/>
          <w:sz w:val="24"/>
          <w:szCs w:val="24"/>
          <w:lang w:val="en"/>
        </w:rPr>
        <w:t>However</w:t>
      </w:r>
      <w:r w:rsidR="00576E8C" w:rsidRPr="00B32637">
        <w:rPr>
          <w:rFonts w:ascii="Times New Roman" w:hAnsi="Times New Roman"/>
          <w:color w:val="000000" w:themeColor="text1"/>
          <w:sz w:val="24"/>
          <w:szCs w:val="24"/>
          <w:lang w:val="en"/>
        </w:rPr>
        <w:t>,</w:t>
      </w:r>
      <w:r w:rsidR="0002567C" w:rsidRPr="00B32637">
        <w:rPr>
          <w:rFonts w:ascii="Times New Roman" w:hAnsi="Times New Roman"/>
          <w:color w:val="000000" w:themeColor="text1"/>
          <w:sz w:val="24"/>
          <w:szCs w:val="24"/>
          <w:lang w:val="en"/>
        </w:rPr>
        <w:t xml:space="preserve"> modern </w:t>
      </w:r>
      <w:r w:rsidR="0003521E" w:rsidRPr="00B32637">
        <w:rPr>
          <w:rFonts w:ascii="Times New Roman" w:hAnsi="Times New Roman"/>
          <w:color w:val="000000" w:themeColor="text1"/>
          <w:sz w:val="24"/>
          <w:szCs w:val="24"/>
          <w:lang w:val="en"/>
        </w:rPr>
        <w:t>the</w:t>
      </w:r>
      <w:r w:rsidR="00C80D43" w:rsidRPr="00B32637">
        <w:rPr>
          <w:rFonts w:ascii="Times New Roman" w:hAnsi="Times New Roman"/>
          <w:color w:val="000000" w:themeColor="text1"/>
          <w:sz w:val="24"/>
          <w:szCs w:val="24"/>
          <w:lang w:val="en"/>
        </w:rPr>
        <w:t>ories</w:t>
      </w:r>
      <w:r w:rsidR="0002567C" w:rsidRPr="00B32637">
        <w:rPr>
          <w:rFonts w:ascii="Times New Roman" w:hAnsi="Times New Roman"/>
          <w:color w:val="000000" w:themeColor="text1"/>
          <w:sz w:val="24"/>
          <w:szCs w:val="24"/>
          <w:lang w:val="en"/>
        </w:rPr>
        <w:t xml:space="preserve"> propose that</w:t>
      </w:r>
      <w:r w:rsidR="00126E7F" w:rsidRPr="00B32637">
        <w:rPr>
          <w:rFonts w:ascii="Times New Roman" w:hAnsi="Times New Roman"/>
          <w:color w:val="000000" w:themeColor="text1"/>
          <w:sz w:val="24"/>
          <w:szCs w:val="24"/>
          <w:lang w:val="en"/>
        </w:rPr>
        <w:t xml:space="preserve"> being</w:t>
      </w:r>
      <w:r w:rsidR="0002567C" w:rsidRPr="00B32637">
        <w:rPr>
          <w:rFonts w:ascii="Times New Roman" w:hAnsi="Times New Roman"/>
          <w:color w:val="000000" w:themeColor="text1"/>
          <w:sz w:val="24"/>
          <w:szCs w:val="24"/>
          <w:lang w:val="en"/>
        </w:rPr>
        <w:t xml:space="preserve"> </w:t>
      </w:r>
      <w:r w:rsidR="00453FDA" w:rsidRPr="00B32637">
        <w:rPr>
          <w:rFonts w:ascii="Times New Roman" w:hAnsi="Times New Roman"/>
          <w:color w:val="000000" w:themeColor="text1"/>
          <w:sz w:val="24"/>
          <w:szCs w:val="24"/>
          <w:lang w:val="en"/>
        </w:rPr>
        <w:t>ambidextrousness</w:t>
      </w:r>
      <w:r w:rsidR="0002567C" w:rsidRPr="00B32637">
        <w:rPr>
          <w:rFonts w:ascii="Times New Roman" w:hAnsi="Times New Roman"/>
          <w:color w:val="000000" w:themeColor="text1"/>
          <w:sz w:val="24"/>
          <w:szCs w:val="24"/>
          <w:lang w:val="en"/>
        </w:rPr>
        <w:t xml:space="preserve"> is </w:t>
      </w:r>
      <w:r w:rsidR="00827058">
        <w:rPr>
          <w:rFonts w:ascii="Times New Roman" w:hAnsi="Times New Roman"/>
          <w:color w:val="000000" w:themeColor="text1"/>
          <w:sz w:val="24"/>
          <w:szCs w:val="24"/>
          <w:lang w:val="en"/>
        </w:rPr>
        <w:t xml:space="preserve">of </w:t>
      </w:r>
      <w:r w:rsidR="0002567C" w:rsidRPr="00B32637">
        <w:rPr>
          <w:rFonts w:ascii="Times New Roman" w:hAnsi="Times New Roman"/>
          <w:color w:val="000000" w:themeColor="text1"/>
          <w:sz w:val="24"/>
          <w:szCs w:val="24"/>
          <w:lang w:val="en"/>
        </w:rPr>
        <w:t>no advantage</w:t>
      </w:r>
      <w:r w:rsidR="00802DE9" w:rsidRPr="00B32637">
        <w:rPr>
          <w:rFonts w:ascii="Times New Roman" w:hAnsi="Times New Roman"/>
          <w:color w:val="000000" w:themeColor="text1"/>
          <w:sz w:val="24"/>
          <w:szCs w:val="24"/>
          <w:lang w:val="en"/>
        </w:rPr>
        <w:t>.</w:t>
      </w:r>
      <w:r w:rsidR="00FB73F6" w:rsidRPr="00B32637">
        <w:rPr>
          <w:rFonts w:ascii="Times New Roman" w:hAnsi="Times New Roman"/>
          <w:color w:val="000000" w:themeColor="text1"/>
          <w:sz w:val="24"/>
          <w:szCs w:val="24"/>
          <w:lang w:val="en"/>
        </w:rPr>
        <w:t xml:space="preserve"> </w:t>
      </w:r>
      <w:r w:rsidR="00802DE9" w:rsidRPr="00B32637">
        <w:rPr>
          <w:rFonts w:ascii="Times New Roman" w:hAnsi="Times New Roman"/>
          <w:color w:val="000000" w:themeColor="text1"/>
          <w:sz w:val="24"/>
          <w:szCs w:val="24"/>
          <w:lang w:val="en"/>
        </w:rPr>
        <w:t>A</w:t>
      </w:r>
      <w:r w:rsidR="00FB73F6" w:rsidRPr="00B32637">
        <w:rPr>
          <w:rFonts w:ascii="Times New Roman" w:hAnsi="Times New Roman"/>
          <w:color w:val="000000" w:themeColor="text1"/>
          <w:sz w:val="24"/>
          <w:szCs w:val="24"/>
          <w:lang w:val="en"/>
        </w:rPr>
        <w:t>mbidextrous</w:t>
      </w:r>
      <w:r w:rsidR="006D2710" w:rsidRPr="00B32637">
        <w:rPr>
          <w:rFonts w:ascii="Times New Roman" w:hAnsi="Times New Roman"/>
          <w:color w:val="000000" w:themeColor="text1"/>
          <w:sz w:val="24"/>
          <w:szCs w:val="24"/>
          <w:lang w:val="en"/>
        </w:rPr>
        <w:t>ness</w:t>
      </w:r>
      <w:r w:rsidR="00AC65A9" w:rsidRPr="00B32637">
        <w:rPr>
          <w:rFonts w:ascii="Times New Roman" w:hAnsi="Times New Roman"/>
          <w:color w:val="000000" w:themeColor="text1"/>
          <w:sz w:val="24"/>
          <w:szCs w:val="24"/>
          <w:lang w:val="en"/>
        </w:rPr>
        <w:t xml:space="preserve"> has been placed </w:t>
      </w:r>
      <w:r w:rsidR="00A17BE4" w:rsidRPr="00B32637">
        <w:rPr>
          <w:rFonts w:ascii="Times New Roman" w:hAnsi="Times New Roman"/>
          <w:color w:val="000000" w:themeColor="text1"/>
          <w:sz w:val="24"/>
          <w:szCs w:val="24"/>
          <w:lang w:val="en"/>
        </w:rPr>
        <w:t>alongside</w:t>
      </w:r>
      <w:r w:rsidR="00C80D43" w:rsidRPr="00B32637">
        <w:rPr>
          <w:rFonts w:ascii="Times New Roman" w:hAnsi="Times New Roman"/>
          <w:color w:val="000000" w:themeColor="text1"/>
          <w:sz w:val="24"/>
          <w:szCs w:val="24"/>
          <w:lang w:val="en"/>
        </w:rPr>
        <w:t xml:space="preserve"> left-handed</w:t>
      </w:r>
      <w:r w:rsidR="00AC65A9" w:rsidRPr="00B32637">
        <w:rPr>
          <w:rFonts w:ascii="Times New Roman" w:hAnsi="Times New Roman"/>
          <w:color w:val="000000" w:themeColor="text1"/>
          <w:sz w:val="24"/>
          <w:szCs w:val="24"/>
          <w:lang w:val="en"/>
        </w:rPr>
        <w:t xml:space="preserve">ness, thus now </w:t>
      </w:r>
      <w:r w:rsidR="00A17BE4" w:rsidRPr="00B32637">
        <w:rPr>
          <w:rFonts w:ascii="Times New Roman" w:hAnsi="Times New Roman"/>
          <w:color w:val="000000" w:themeColor="text1"/>
          <w:sz w:val="24"/>
          <w:szCs w:val="24"/>
          <w:lang w:val="en"/>
        </w:rPr>
        <w:t>stigmatized</w:t>
      </w:r>
      <w:r w:rsidR="00E516F7" w:rsidRPr="00B32637">
        <w:rPr>
          <w:rFonts w:ascii="Times New Roman" w:hAnsi="Times New Roman"/>
          <w:color w:val="000000" w:themeColor="text1"/>
          <w:sz w:val="24"/>
          <w:szCs w:val="24"/>
          <w:lang w:val="en"/>
        </w:rPr>
        <w:t xml:space="preserve"> with</w:t>
      </w:r>
      <w:r w:rsidR="00913044" w:rsidRPr="00B32637">
        <w:rPr>
          <w:rFonts w:ascii="Times New Roman" w:hAnsi="Times New Roman"/>
          <w:color w:val="000000" w:themeColor="text1"/>
          <w:sz w:val="24"/>
          <w:szCs w:val="24"/>
          <w:lang w:val="en"/>
        </w:rPr>
        <w:t>in</w:t>
      </w:r>
      <w:r w:rsidR="00AC65A9" w:rsidRPr="00B32637">
        <w:rPr>
          <w:rFonts w:ascii="Times New Roman" w:hAnsi="Times New Roman"/>
          <w:color w:val="000000" w:themeColor="text1"/>
          <w:sz w:val="24"/>
          <w:szCs w:val="24"/>
          <w:lang w:val="en"/>
        </w:rPr>
        <w:t xml:space="preserve"> bio</w:t>
      </w:r>
      <w:r w:rsidR="00802DE9" w:rsidRPr="00B32637">
        <w:rPr>
          <w:rFonts w:ascii="Times New Roman" w:hAnsi="Times New Roman"/>
          <w:color w:val="000000" w:themeColor="text1"/>
          <w:sz w:val="24"/>
          <w:szCs w:val="24"/>
          <w:lang w:val="en"/>
        </w:rPr>
        <w:t>logical</w:t>
      </w:r>
      <w:r w:rsidR="00AC65A9" w:rsidRPr="00B32637">
        <w:rPr>
          <w:rFonts w:ascii="Times New Roman" w:hAnsi="Times New Roman"/>
          <w:color w:val="000000" w:themeColor="text1"/>
          <w:sz w:val="24"/>
          <w:szCs w:val="24"/>
          <w:lang w:val="en"/>
        </w:rPr>
        <w:t xml:space="preserve">-psychological </w:t>
      </w:r>
      <w:r w:rsidR="00A17BE4" w:rsidRPr="00B32637">
        <w:rPr>
          <w:rFonts w:ascii="Times New Roman" w:hAnsi="Times New Roman"/>
          <w:color w:val="000000" w:themeColor="text1"/>
          <w:sz w:val="24"/>
          <w:szCs w:val="24"/>
          <w:lang w:val="en"/>
        </w:rPr>
        <w:t>academic</w:t>
      </w:r>
      <w:r w:rsidR="00AC65A9" w:rsidRPr="00B32637">
        <w:rPr>
          <w:rFonts w:ascii="Times New Roman" w:hAnsi="Times New Roman"/>
          <w:color w:val="000000" w:themeColor="text1"/>
          <w:sz w:val="24"/>
          <w:szCs w:val="24"/>
          <w:lang w:val="en"/>
        </w:rPr>
        <w:t xml:space="preserve"> circles</w:t>
      </w:r>
      <w:r w:rsidR="00802DE9" w:rsidRPr="00B32637">
        <w:rPr>
          <w:rFonts w:ascii="Times New Roman" w:hAnsi="Times New Roman"/>
          <w:color w:val="000000" w:themeColor="text1"/>
          <w:sz w:val="24"/>
          <w:szCs w:val="24"/>
          <w:lang w:val="en"/>
        </w:rPr>
        <w:t xml:space="preserve"> under claims of harboring an association</w:t>
      </w:r>
      <w:r w:rsidR="00AC65A9" w:rsidRPr="00B32637">
        <w:rPr>
          <w:rFonts w:ascii="Times New Roman" w:hAnsi="Times New Roman"/>
          <w:color w:val="000000" w:themeColor="text1"/>
          <w:sz w:val="24"/>
          <w:szCs w:val="24"/>
          <w:lang w:val="en"/>
        </w:rPr>
        <w:t xml:space="preserve"> with </w:t>
      </w:r>
      <w:r w:rsidR="00C80D43" w:rsidRPr="00B32637">
        <w:rPr>
          <w:rFonts w:ascii="Times New Roman" w:hAnsi="Times New Roman"/>
          <w:color w:val="000000" w:themeColor="text1"/>
          <w:sz w:val="24"/>
          <w:szCs w:val="24"/>
          <w:lang w:val="en"/>
        </w:rPr>
        <w:t xml:space="preserve">cognitive deficits, neuropathology, schizophrenia, and developmental abnormalities </w:t>
      </w:r>
      <w:bookmarkStart w:id="14" w:name="_Hlk7437164"/>
      <w:r w:rsidR="00351B8C" w:rsidRPr="00B32637">
        <w:rPr>
          <w:rFonts w:ascii="Times New Roman" w:hAnsi="Times New Roman"/>
          <w:color w:val="000000" w:themeColor="text1"/>
          <w:sz w:val="24"/>
          <w:szCs w:val="24"/>
          <w:lang w:val="en"/>
        </w:rPr>
        <w:t xml:space="preserve">(Vlachos et al., 2013). </w:t>
      </w:r>
      <w:bookmarkEnd w:id="14"/>
      <w:r w:rsidR="0002567C" w:rsidRPr="00B32637">
        <w:rPr>
          <w:rFonts w:ascii="Times New Roman" w:hAnsi="Times New Roman"/>
          <w:color w:val="000000" w:themeColor="text1"/>
          <w:sz w:val="24"/>
          <w:szCs w:val="24"/>
          <w:lang w:val="en"/>
        </w:rPr>
        <w:t xml:space="preserve">These claims are reflective of a bias consensus; an imbalanced western </w:t>
      </w:r>
      <w:r w:rsidR="00453FDA" w:rsidRPr="00B32637">
        <w:rPr>
          <w:rFonts w:ascii="Times New Roman" w:hAnsi="Times New Roman"/>
          <w:color w:val="000000" w:themeColor="text1"/>
          <w:sz w:val="24"/>
          <w:szCs w:val="24"/>
          <w:lang w:val="en"/>
        </w:rPr>
        <w:t>left brained</w:t>
      </w:r>
      <w:r w:rsidR="0002567C" w:rsidRPr="00B32637">
        <w:rPr>
          <w:rFonts w:ascii="Times New Roman" w:hAnsi="Times New Roman"/>
          <w:color w:val="000000" w:themeColor="text1"/>
          <w:sz w:val="24"/>
          <w:szCs w:val="24"/>
          <w:lang w:val="en"/>
        </w:rPr>
        <w:t xml:space="preserve"> mindset</w:t>
      </w:r>
      <w:r w:rsidR="007B382B" w:rsidRPr="00B32637">
        <w:rPr>
          <w:rFonts w:ascii="Times New Roman" w:hAnsi="Times New Roman"/>
          <w:color w:val="000000" w:themeColor="text1"/>
          <w:sz w:val="24"/>
          <w:szCs w:val="24"/>
          <w:lang w:val="en"/>
        </w:rPr>
        <w:t>,</w:t>
      </w:r>
      <w:r w:rsidR="0002567C" w:rsidRPr="00B32637">
        <w:rPr>
          <w:rFonts w:ascii="Times New Roman" w:hAnsi="Times New Roman"/>
          <w:color w:val="000000" w:themeColor="text1"/>
          <w:sz w:val="24"/>
          <w:szCs w:val="24"/>
          <w:lang w:val="en"/>
        </w:rPr>
        <w:t xml:space="preserve"> attempting to remain </w:t>
      </w:r>
      <w:r w:rsidR="00802DE9" w:rsidRPr="00B32637">
        <w:rPr>
          <w:rFonts w:ascii="Times New Roman" w:hAnsi="Times New Roman"/>
          <w:color w:val="000000" w:themeColor="text1"/>
          <w:sz w:val="24"/>
          <w:szCs w:val="24"/>
          <w:lang w:val="en"/>
        </w:rPr>
        <w:t>the dominant ideology.</w:t>
      </w:r>
      <w:r w:rsidR="0002567C" w:rsidRPr="00B32637">
        <w:rPr>
          <w:rFonts w:ascii="Times New Roman" w:hAnsi="Times New Roman"/>
          <w:color w:val="000000" w:themeColor="text1"/>
          <w:sz w:val="24"/>
          <w:szCs w:val="24"/>
          <w:lang w:val="en"/>
        </w:rPr>
        <w:t xml:space="preserve"> </w:t>
      </w:r>
      <w:r w:rsidR="00802DE9" w:rsidRPr="00B32637">
        <w:rPr>
          <w:rFonts w:ascii="Times New Roman" w:hAnsi="Times New Roman"/>
          <w:color w:val="000000" w:themeColor="text1"/>
          <w:sz w:val="24"/>
          <w:szCs w:val="24"/>
          <w:lang w:val="en"/>
        </w:rPr>
        <w:t xml:space="preserve">It appears </w:t>
      </w:r>
      <w:r w:rsidR="0002567C" w:rsidRPr="00B32637">
        <w:rPr>
          <w:rFonts w:ascii="Times New Roman" w:hAnsi="Times New Roman"/>
          <w:color w:val="000000" w:themeColor="text1"/>
          <w:sz w:val="24"/>
          <w:szCs w:val="24"/>
          <w:lang w:val="en"/>
        </w:rPr>
        <w:t>the</w:t>
      </w:r>
      <w:r w:rsidR="00C652E2" w:rsidRPr="00B32637">
        <w:rPr>
          <w:rFonts w:ascii="Times New Roman" w:hAnsi="Times New Roman"/>
          <w:color w:val="000000" w:themeColor="text1"/>
          <w:sz w:val="24"/>
          <w:szCs w:val="24"/>
          <w:lang w:val="en"/>
        </w:rPr>
        <w:t xml:space="preserve"> derogatory claims</w:t>
      </w:r>
      <w:r w:rsidR="0002567C" w:rsidRPr="00B32637">
        <w:rPr>
          <w:rFonts w:ascii="Times New Roman" w:hAnsi="Times New Roman"/>
          <w:color w:val="000000" w:themeColor="text1"/>
          <w:sz w:val="24"/>
          <w:szCs w:val="24"/>
          <w:lang w:val="en"/>
        </w:rPr>
        <w:t xml:space="preserve"> about left handers</w:t>
      </w:r>
      <w:r w:rsidR="00802DE9" w:rsidRPr="00B32637">
        <w:rPr>
          <w:rFonts w:ascii="Times New Roman" w:hAnsi="Times New Roman"/>
          <w:color w:val="000000" w:themeColor="text1"/>
          <w:sz w:val="24"/>
          <w:szCs w:val="24"/>
          <w:lang w:val="en"/>
        </w:rPr>
        <w:t xml:space="preserve"> of later centuries </w:t>
      </w:r>
      <w:r w:rsidR="00827058">
        <w:rPr>
          <w:rFonts w:ascii="Times New Roman" w:hAnsi="Times New Roman"/>
          <w:color w:val="000000" w:themeColor="text1"/>
          <w:sz w:val="24"/>
          <w:szCs w:val="24"/>
          <w:lang w:val="en"/>
        </w:rPr>
        <w:t>have</w:t>
      </w:r>
      <w:r w:rsidR="00802DE9" w:rsidRPr="00B32637">
        <w:rPr>
          <w:rFonts w:ascii="Times New Roman" w:hAnsi="Times New Roman"/>
          <w:color w:val="000000" w:themeColor="text1"/>
          <w:sz w:val="24"/>
          <w:szCs w:val="24"/>
          <w:lang w:val="en"/>
        </w:rPr>
        <w:t xml:space="preserve"> returned with up to date empirical </w:t>
      </w:r>
      <w:r w:rsidR="00E516F7" w:rsidRPr="00B32637">
        <w:rPr>
          <w:rFonts w:ascii="Times New Roman" w:hAnsi="Times New Roman"/>
          <w:color w:val="000000" w:themeColor="text1"/>
          <w:sz w:val="24"/>
          <w:szCs w:val="24"/>
          <w:lang w:val="en"/>
        </w:rPr>
        <w:t xml:space="preserve">reproach, to replace the social and religious </w:t>
      </w:r>
      <w:r w:rsidR="00C652E2" w:rsidRPr="00B32637">
        <w:rPr>
          <w:rFonts w:ascii="Times New Roman" w:hAnsi="Times New Roman"/>
          <w:color w:val="000000" w:themeColor="text1"/>
          <w:sz w:val="24"/>
          <w:szCs w:val="24"/>
          <w:lang w:val="en"/>
        </w:rPr>
        <w:t>discrimination</w:t>
      </w:r>
      <w:r w:rsidR="00802DE9" w:rsidRPr="00B32637">
        <w:rPr>
          <w:rFonts w:ascii="Times New Roman" w:hAnsi="Times New Roman"/>
          <w:color w:val="000000" w:themeColor="text1"/>
          <w:sz w:val="24"/>
          <w:szCs w:val="24"/>
          <w:lang w:val="en"/>
        </w:rPr>
        <w:t>.</w:t>
      </w:r>
      <w:r w:rsidR="00351B8C" w:rsidRPr="00B32637">
        <w:rPr>
          <w:rFonts w:ascii="Times New Roman" w:hAnsi="Times New Roman"/>
          <w:color w:val="000000" w:themeColor="text1"/>
          <w:sz w:val="24"/>
          <w:szCs w:val="24"/>
          <w:lang w:val="en"/>
        </w:rPr>
        <w:t xml:space="preserve"> </w:t>
      </w:r>
    </w:p>
    <w:p w14:paraId="0C7FEAAA" w14:textId="649E4FD5" w:rsidR="002C448C" w:rsidRPr="00B32637" w:rsidRDefault="00A47CEB" w:rsidP="002C448C">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The problem with modern society is it has become </w:t>
      </w:r>
      <w:r w:rsidR="0027418A" w:rsidRPr="00B32637">
        <w:rPr>
          <w:rFonts w:ascii="Times New Roman" w:hAnsi="Times New Roman"/>
          <w:color w:val="000000" w:themeColor="text1"/>
          <w:sz w:val="24"/>
          <w:szCs w:val="24"/>
          <w:lang w:val="en"/>
        </w:rPr>
        <w:t>imbalanced</w:t>
      </w:r>
      <w:r w:rsidRPr="00B32637">
        <w:rPr>
          <w:rFonts w:ascii="Times New Roman" w:hAnsi="Times New Roman"/>
          <w:color w:val="000000" w:themeColor="text1"/>
          <w:sz w:val="24"/>
          <w:szCs w:val="24"/>
          <w:lang w:val="en"/>
        </w:rPr>
        <w:t xml:space="preserve">. The right hand without the </w:t>
      </w:r>
      <w:r w:rsidR="00F4589E" w:rsidRPr="00B32637">
        <w:rPr>
          <w:rFonts w:ascii="Times New Roman" w:hAnsi="Times New Roman"/>
          <w:color w:val="000000" w:themeColor="text1"/>
          <w:sz w:val="24"/>
          <w:szCs w:val="24"/>
          <w:lang w:val="en"/>
        </w:rPr>
        <w:t>l</w:t>
      </w:r>
      <w:r w:rsidRPr="00B32637">
        <w:rPr>
          <w:rFonts w:ascii="Times New Roman" w:hAnsi="Times New Roman"/>
          <w:color w:val="000000" w:themeColor="text1"/>
          <w:sz w:val="24"/>
          <w:szCs w:val="24"/>
          <w:lang w:val="en"/>
        </w:rPr>
        <w:t xml:space="preserve">eft, resulting in reductionist scientific truths in </w:t>
      </w:r>
      <w:r w:rsidR="0027418A" w:rsidRPr="00B32637">
        <w:rPr>
          <w:rFonts w:ascii="Times New Roman" w:hAnsi="Times New Roman"/>
          <w:color w:val="000000" w:themeColor="text1"/>
          <w:sz w:val="24"/>
          <w:szCs w:val="24"/>
          <w:lang w:val="en"/>
        </w:rPr>
        <w:t>isolation</w:t>
      </w:r>
      <w:r w:rsidRPr="00B32637">
        <w:rPr>
          <w:rFonts w:ascii="Times New Roman" w:hAnsi="Times New Roman"/>
          <w:color w:val="000000" w:themeColor="text1"/>
          <w:sz w:val="24"/>
          <w:szCs w:val="24"/>
          <w:lang w:val="en"/>
        </w:rPr>
        <w:t xml:space="preserve">. </w:t>
      </w:r>
      <w:r w:rsidR="00A47AF6" w:rsidRPr="00B32637">
        <w:rPr>
          <w:rFonts w:ascii="Times New Roman" w:hAnsi="Times New Roman"/>
          <w:color w:val="000000" w:themeColor="text1"/>
          <w:sz w:val="24"/>
          <w:szCs w:val="24"/>
          <w:lang w:val="en"/>
        </w:rPr>
        <w:t xml:space="preserve">Many </w:t>
      </w:r>
      <w:r w:rsidR="0027418A" w:rsidRPr="00B32637">
        <w:rPr>
          <w:rFonts w:ascii="Times New Roman" w:hAnsi="Times New Roman"/>
          <w:color w:val="000000" w:themeColor="text1"/>
          <w:sz w:val="24"/>
          <w:szCs w:val="24"/>
          <w:lang w:val="en"/>
        </w:rPr>
        <w:t>s</w:t>
      </w:r>
      <w:r w:rsidR="00A47AF6" w:rsidRPr="00B32637">
        <w:rPr>
          <w:rFonts w:ascii="Times New Roman" w:hAnsi="Times New Roman"/>
          <w:color w:val="000000" w:themeColor="text1"/>
          <w:sz w:val="24"/>
          <w:szCs w:val="24"/>
          <w:lang w:val="en"/>
        </w:rPr>
        <w:t xml:space="preserve">piritual individuals may be anti-science and vice versa, again these mind states are reflective of the </w:t>
      </w:r>
      <w:r w:rsidR="00126E7F" w:rsidRPr="00B32637">
        <w:rPr>
          <w:rFonts w:ascii="Times New Roman" w:hAnsi="Times New Roman"/>
          <w:color w:val="000000" w:themeColor="text1"/>
          <w:sz w:val="24"/>
          <w:szCs w:val="24"/>
          <w:lang w:val="en"/>
        </w:rPr>
        <w:t>y</w:t>
      </w:r>
      <w:r w:rsidR="00A47AF6" w:rsidRPr="00B32637">
        <w:rPr>
          <w:rFonts w:ascii="Times New Roman" w:hAnsi="Times New Roman"/>
          <w:color w:val="000000" w:themeColor="text1"/>
          <w:sz w:val="24"/>
          <w:szCs w:val="24"/>
          <w:lang w:val="en"/>
        </w:rPr>
        <w:t xml:space="preserve">in </w:t>
      </w:r>
      <w:r w:rsidR="00126E7F" w:rsidRPr="00B32637">
        <w:rPr>
          <w:rFonts w:ascii="Times New Roman" w:hAnsi="Times New Roman"/>
          <w:color w:val="000000" w:themeColor="text1"/>
          <w:sz w:val="24"/>
          <w:szCs w:val="24"/>
          <w:lang w:val="en"/>
        </w:rPr>
        <w:t>y</w:t>
      </w:r>
      <w:r w:rsidR="00A47AF6" w:rsidRPr="00B32637">
        <w:rPr>
          <w:rFonts w:ascii="Times New Roman" w:hAnsi="Times New Roman"/>
          <w:color w:val="000000" w:themeColor="text1"/>
          <w:sz w:val="24"/>
          <w:szCs w:val="24"/>
          <w:lang w:val="en"/>
        </w:rPr>
        <w:t xml:space="preserve">ang nature of mankind collectively. </w:t>
      </w:r>
      <w:r w:rsidR="00D60CEB" w:rsidRPr="00B32637">
        <w:rPr>
          <w:rFonts w:ascii="Times New Roman" w:hAnsi="Times New Roman"/>
          <w:color w:val="000000" w:themeColor="text1"/>
          <w:sz w:val="24"/>
          <w:szCs w:val="24"/>
          <w:lang w:val="en"/>
        </w:rPr>
        <w:t>However,</w:t>
      </w:r>
      <w:r w:rsidR="005C396B" w:rsidRPr="00B32637">
        <w:rPr>
          <w:rFonts w:ascii="Times New Roman" w:hAnsi="Times New Roman"/>
          <w:color w:val="000000" w:themeColor="text1"/>
          <w:sz w:val="24"/>
          <w:szCs w:val="24"/>
          <w:lang w:val="en"/>
        </w:rPr>
        <w:t xml:space="preserve"> </w:t>
      </w:r>
      <w:r w:rsidR="00AE74DF" w:rsidRPr="00B32637">
        <w:rPr>
          <w:rFonts w:ascii="Times New Roman" w:hAnsi="Times New Roman"/>
          <w:color w:val="000000" w:themeColor="text1"/>
          <w:sz w:val="24"/>
          <w:szCs w:val="24"/>
          <w:lang w:val="en"/>
        </w:rPr>
        <w:t>e</w:t>
      </w:r>
      <w:r w:rsidR="00A47AF6" w:rsidRPr="00B32637">
        <w:rPr>
          <w:rFonts w:ascii="Times New Roman" w:hAnsi="Times New Roman"/>
          <w:color w:val="000000" w:themeColor="text1"/>
          <w:sz w:val="24"/>
          <w:szCs w:val="24"/>
          <w:lang w:val="en"/>
        </w:rPr>
        <w:t>ach imbalanced perspective will balance out eventually, with m</w:t>
      </w:r>
      <w:r w:rsidR="004F491F" w:rsidRPr="00B32637">
        <w:rPr>
          <w:rFonts w:ascii="Times New Roman" w:hAnsi="Times New Roman"/>
          <w:color w:val="000000" w:themeColor="text1"/>
          <w:sz w:val="24"/>
          <w:szCs w:val="24"/>
          <w:lang w:val="en"/>
        </w:rPr>
        <w:t>ens</w:t>
      </w:r>
      <w:r w:rsidR="006644BD" w:rsidRPr="00B32637">
        <w:rPr>
          <w:rFonts w:ascii="Times New Roman" w:hAnsi="Times New Roman"/>
          <w:color w:val="000000" w:themeColor="text1"/>
          <w:sz w:val="24"/>
          <w:szCs w:val="24"/>
          <w:lang w:val="en"/>
        </w:rPr>
        <w:t xml:space="preserve"> oppression</w:t>
      </w:r>
      <w:r w:rsidR="00A47AF6" w:rsidRPr="00B32637">
        <w:rPr>
          <w:rFonts w:ascii="Times New Roman" w:hAnsi="Times New Roman"/>
          <w:color w:val="000000" w:themeColor="text1"/>
          <w:sz w:val="24"/>
          <w:szCs w:val="24"/>
          <w:lang w:val="en"/>
        </w:rPr>
        <w:t xml:space="preserve"> of women</w:t>
      </w:r>
      <w:r w:rsidR="00126E7F" w:rsidRPr="00B32637">
        <w:rPr>
          <w:rFonts w:ascii="Times New Roman" w:hAnsi="Times New Roman"/>
          <w:color w:val="000000" w:themeColor="text1"/>
          <w:sz w:val="24"/>
          <w:szCs w:val="24"/>
          <w:lang w:val="en"/>
        </w:rPr>
        <w:t xml:space="preserve"> in society resulting in</w:t>
      </w:r>
      <w:r w:rsidR="00A47AF6" w:rsidRPr="00B32637">
        <w:rPr>
          <w:rFonts w:ascii="Times New Roman" w:hAnsi="Times New Roman"/>
          <w:color w:val="000000" w:themeColor="text1"/>
          <w:sz w:val="24"/>
          <w:szCs w:val="24"/>
          <w:lang w:val="en"/>
        </w:rPr>
        <w:t xml:space="preserve"> </w:t>
      </w:r>
      <w:r w:rsidR="00126E7F" w:rsidRPr="00B32637">
        <w:rPr>
          <w:rFonts w:ascii="Times New Roman" w:hAnsi="Times New Roman"/>
          <w:color w:val="000000" w:themeColor="text1"/>
          <w:sz w:val="24"/>
          <w:szCs w:val="24"/>
          <w:lang w:val="en"/>
        </w:rPr>
        <w:t xml:space="preserve">a </w:t>
      </w:r>
      <w:r w:rsidR="00126E7F" w:rsidRPr="00B32637">
        <w:rPr>
          <w:rFonts w:ascii="Times New Roman" w:hAnsi="Times New Roman"/>
          <w:i/>
          <w:color w:val="000000" w:themeColor="text1"/>
          <w:sz w:val="24"/>
          <w:szCs w:val="24"/>
          <w:lang w:val="en"/>
        </w:rPr>
        <w:t>cosmic backlash</w:t>
      </w:r>
      <w:r w:rsidR="004F491F" w:rsidRPr="00B32637">
        <w:rPr>
          <w:rFonts w:ascii="Times New Roman" w:hAnsi="Times New Roman"/>
          <w:i/>
          <w:color w:val="000000" w:themeColor="text1"/>
          <w:sz w:val="24"/>
          <w:szCs w:val="24"/>
          <w:lang w:val="en"/>
        </w:rPr>
        <w:t>,</w:t>
      </w:r>
      <w:r w:rsidR="00126E7F" w:rsidRPr="00B32637">
        <w:rPr>
          <w:rFonts w:ascii="Times New Roman" w:hAnsi="Times New Roman"/>
          <w:color w:val="000000" w:themeColor="text1"/>
          <w:sz w:val="24"/>
          <w:szCs w:val="24"/>
          <w:lang w:val="en"/>
        </w:rPr>
        <w:t xml:space="preserve"> leading to </w:t>
      </w:r>
      <w:r w:rsidR="00A47AF6" w:rsidRPr="00B32637">
        <w:rPr>
          <w:rFonts w:ascii="Times New Roman" w:hAnsi="Times New Roman"/>
          <w:color w:val="000000" w:themeColor="text1"/>
          <w:sz w:val="24"/>
          <w:szCs w:val="24"/>
          <w:lang w:val="en"/>
        </w:rPr>
        <w:t xml:space="preserve">movements such as the suffragettes and </w:t>
      </w:r>
      <w:r w:rsidR="00D60CEB" w:rsidRPr="00B32637">
        <w:rPr>
          <w:rFonts w:ascii="Times New Roman" w:hAnsi="Times New Roman"/>
          <w:color w:val="000000" w:themeColor="text1"/>
          <w:sz w:val="24"/>
          <w:szCs w:val="24"/>
          <w:lang w:val="en"/>
        </w:rPr>
        <w:t>modern-day</w:t>
      </w:r>
      <w:r w:rsidR="00A47AF6" w:rsidRPr="00B32637">
        <w:rPr>
          <w:rFonts w:ascii="Times New Roman" w:hAnsi="Times New Roman"/>
          <w:color w:val="000000" w:themeColor="text1"/>
          <w:sz w:val="24"/>
          <w:szCs w:val="24"/>
          <w:lang w:val="en"/>
        </w:rPr>
        <w:t xml:space="preserve"> feminism. Whilst previous periods were ruled by the feminine, others have been ruled by the masculine</w:t>
      </w:r>
      <w:r w:rsidR="00126E7F" w:rsidRPr="00B32637">
        <w:rPr>
          <w:rFonts w:ascii="Times New Roman" w:hAnsi="Times New Roman"/>
          <w:color w:val="000000" w:themeColor="text1"/>
          <w:sz w:val="24"/>
          <w:szCs w:val="24"/>
          <w:lang w:val="en"/>
        </w:rPr>
        <w:t>,</w:t>
      </w:r>
      <w:r w:rsidR="00A47AF6" w:rsidRPr="00B32637">
        <w:rPr>
          <w:rFonts w:ascii="Times New Roman" w:hAnsi="Times New Roman"/>
          <w:color w:val="000000" w:themeColor="text1"/>
          <w:sz w:val="24"/>
          <w:szCs w:val="24"/>
          <w:lang w:val="en"/>
        </w:rPr>
        <w:t xml:space="preserve"> as we move toward perfect balance through the </w:t>
      </w:r>
      <w:r w:rsidR="00890C60" w:rsidRPr="00B32637">
        <w:rPr>
          <w:rFonts w:ascii="Times New Roman" w:hAnsi="Times New Roman"/>
          <w:color w:val="000000" w:themeColor="text1"/>
          <w:sz w:val="24"/>
          <w:szCs w:val="24"/>
          <w:lang w:val="en"/>
        </w:rPr>
        <w:t xml:space="preserve">progression of </w:t>
      </w:r>
      <w:r w:rsidR="00A47AF6" w:rsidRPr="00B32637">
        <w:rPr>
          <w:rFonts w:ascii="Times New Roman" w:hAnsi="Times New Roman"/>
          <w:color w:val="000000" w:themeColor="text1"/>
          <w:sz w:val="24"/>
          <w:szCs w:val="24"/>
          <w:lang w:val="en"/>
        </w:rPr>
        <w:t>natural cycles.</w:t>
      </w:r>
      <w:r w:rsidR="002C448C" w:rsidRPr="00B32637">
        <w:rPr>
          <w:rFonts w:ascii="Times New Roman" w:hAnsi="Times New Roman"/>
          <w:color w:val="000000" w:themeColor="text1"/>
          <w:sz w:val="24"/>
          <w:szCs w:val="24"/>
          <w:lang w:val="en"/>
        </w:rPr>
        <w:t xml:space="preserve"> </w:t>
      </w:r>
    </w:p>
    <w:p w14:paraId="78180ADF" w14:textId="7C9B3B9B" w:rsidR="00A86040" w:rsidRPr="00B32637" w:rsidRDefault="00F405E6">
      <w:pPr>
        <w:widowControl w:val="0"/>
        <w:autoSpaceDE w:val="0"/>
        <w:autoSpaceDN w:val="0"/>
        <w:adjustRightInd w:val="0"/>
        <w:spacing w:line="360" w:lineRule="auto"/>
        <w:rPr>
          <w:rFonts w:ascii="Times New Roman" w:eastAsiaTheme="majorEastAsia"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t>Hum</w:t>
      </w:r>
      <w:r w:rsidR="00A86040" w:rsidRPr="00B32637">
        <w:rPr>
          <w:rFonts w:ascii="Times New Roman" w:hAnsi="Times New Roman"/>
          <w:b/>
          <w:color w:val="000000" w:themeColor="text1"/>
          <w:sz w:val="24"/>
          <w:szCs w:val="24"/>
          <w:u w:val="single"/>
          <w:lang w:val="en"/>
        </w:rPr>
        <w:t>an</w:t>
      </w:r>
      <w:r w:rsidR="00C66C87" w:rsidRPr="00B32637">
        <w:rPr>
          <w:rFonts w:ascii="Times New Roman" w:hAnsi="Times New Roman"/>
          <w:b/>
          <w:color w:val="000000" w:themeColor="text1"/>
          <w:sz w:val="24"/>
          <w:szCs w:val="24"/>
          <w:u w:val="single"/>
          <w:lang w:val="en"/>
        </w:rPr>
        <w:t>, Earth &amp; Cosmos</w:t>
      </w:r>
    </w:p>
    <w:p w14:paraId="4D660C17" w14:textId="196296C1" w:rsidR="00A86040" w:rsidRPr="00B32637" w:rsidRDefault="00A86040">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The Dao see </w:t>
      </w:r>
      <w:r w:rsidR="00F405E6" w:rsidRPr="00B32637">
        <w:rPr>
          <w:rFonts w:ascii="Times New Roman" w:hAnsi="Times New Roman"/>
          <w:color w:val="000000" w:themeColor="text1"/>
          <w:sz w:val="24"/>
          <w:szCs w:val="24"/>
          <w:lang w:val="en"/>
        </w:rPr>
        <w:t>hu</w:t>
      </w:r>
      <w:r w:rsidRPr="00B32637">
        <w:rPr>
          <w:rFonts w:ascii="Times New Roman" w:hAnsi="Times New Roman"/>
          <w:color w:val="000000" w:themeColor="text1"/>
          <w:sz w:val="24"/>
          <w:szCs w:val="24"/>
          <w:lang w:val="en"/>
        </w:rPr>
        <w:t xml:space="preserve">man as the same nature as the earth, for this reason claims are made such as the earth having 365 days, whilst the human body has 365 </w:t>
      </w:r>
      <w:r w:rsidRPr="001B3796">
        <w:rPr>
          <w:rFonts w:ascii="Times New Roman" w:hAnsi="Times New Roman"/>
          <w:i/>
          <w:color w:val="000000" w:themeColor="text1"/>
          <w:sz w:val="24"/>
          <w:szCs w:val="24"/>
          <w:lang w:val="en"/>
        </w:rPr>
        <w:t>qi</w:t>
      </w:r>
      <w:r w:rsidR="00913044" w:rsidRPr="00B32637">
        <w:rPr>
          <w:rFonts w:ascii="Times New Roman" w:hAnsi="Times New Roman"/>
          <w:color w:val="000000" w:themeColor="text1"/>
          <w:sz w:val="24"/>
          <w:szCs w:val="24"/>
          <w:lang w:val="en"/>
        </w:rPr>
        <w:t>(</w:t>
      </w:r>
      <w:r w:rsidR="00913044" w:rsidRPr="001B3796">
        <w:rPr>
          <w:rFonts w:ascii="Times New Roman" w:hAnsi="Times New Roman"/>
          <w:i/>
          <w:color w:val="000000" w:themeColor="text1"/>
          <w:sz w:val="24"/>
          <w:szCs w:val="24"/>
          <w:lang w:val="en"/>
        </w:rPr>
        <w:t>chi</w:t>
      </w:r>
      <w:r w:rsidR="00913044"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points</w:t>
      </w:r>
      <w:r w:rsidR="00214B30"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214B30" w:rsidRPr="00B32637">
        <w:rPr>
          <w:rFonts w:ascii="Times New Roman" w:hAnsi="Times New Roman"/>
          <w:color w:val="000000" w:themeColor="text1"/>
          <w:sz w:val="24"/>
          <w:szCs w:val="24"/>
          <w:lang w:val="en"/>
        </w:rPr>
        <w:t xml:space="preserve">the year having 12 months </w:t>
      </w:r>
      <w:r w:rsidRPr="00B32637">
        <w:rPr>
          <w:rFonts w:ascii="Times New Roman" w:hAnsi="Times New Roman"/>
          <w:color w:val="000000" w:themeColor="text1"/>
          <w:sz w:val="24"/>
          <w:szCs w:val="24"/>
          <w:lang w:val="en"/>
        </w:rPr>
        <w:t>corresponding to the body’s 12 channels or meridians (</w:t>
      </w:r>
      <w:r w:rsidRPr="001B3796">
        <w:rPr>
          <w:rFonts w:ascii="Times New Roman" w:hAnsi="Times New Roman"/>
          <w:i/>
          <w:color w:val="000000" w:themeColor="text1"/>
          <w:sz w:val="24"/>
          <w:szCs w:val="24"/>
          <w:lang w:val="en"/>
        </w:rPr>
        <w:t>j</w:t>
      </w:r>
      <w:r w:rsidR="00E4016F" w:rsidRPr="001B3796">
        <w:rPr>
          <w:rFonts w:ascii="Times New Roman" w:hAnsi="Times New Roman"/>
          <w:i/>
          <w:color w:val="000000" w:themeColor="text1"/>
          <w:sz w:val="24"/>
          <w:szCs w:val="24"/>
          <w:lang w:val="en"/>
        </w:rPr>
        <w:t>i</w:t>
      </w:r>
      <w:r w:rsidRPr="001B3796">
        <w:rPr>
          <w:rFonts w:ascii="Times New Roman" w:hAnsi="Times New Roman"/>
          <w:i/>
          <w:color w:val="000000" w:themeColor="text1"/>
          <w:sz w:val="24"/>
          <w:szCs w:val="24"/>
          <w:lang w:val="en"/>
        </w:rPr>
        <w:t>ng lu</w:t>
      </w:r>
      <w:r w:rsidR="00E4016F" w:rsidRPr="001B3796">
        <w:rPr>
          <w:rFonts w:ascii="Times New Roman" w:hAnsi="Times New Roman"/>
          <w:i/>
          <w:color w:val="000000" w:themeColor="text1"/>
          <w:sz w:val="24"/>
          <w:szCs w:val="24"/>
          <w:lang w:val="en"/>
        </w:rPr>
        <w:t>o</w:t>
      </w:r>
      <w:r w:rsidRPr="00B32637">
        <w:rPr>
          <w:rFonts w:ascii="Times New Roman" w:hAnsi="Times New Roman"/>
          <w:color w:val="000000" w:themeColor="text1"/>
          <w:sz w:val="24"/>
          <w:szCs w:val="24"/>
          <w:lang w:val="en"/>
        </w:rPr>
        <w:t>)</w:t>
      </w:r>
      <w:r w:rsidR="00214B30"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and the earth ha</w:t>
      </w:r>
      <w:r w:rsidR="00214B30" w:rsidRPr="00B32637">
        <w:rPr>
          <w:rFonts w:ascii="Times New Roman" w:hAnsi="Times New Roman"/>
          <w:color w:val="000000" w:themeColor="text1"/>
          <w:sz w:val="24"/>
          <w:szCs w:val="24"/>
          <w:lang w:val="en"/>
        </w:rPr>
        <w:t>ving</w:t>
      </w:r>
      <w:r w:rsidRPr="00B32637">
        <w:rPr>
          <w:rFonts w:ascii="Times New Roman" w:hAnsi="Times New Roman"/>
          <w:color w:val="000000" w:themeColor="text1"/>
          <w:sz w:val="24"/>
          <w:szCs w:val="24"/>
          <w:lang w:val="en"/>
        </w:rPr>
        <w:t xml:space="preserve"> four seasons, </w:t>
      </w:r>
      <w:r w:rsidR="00214B30" w:rsidRPr="00B32637">
        <w:rPr>
          <w:rFonts w:ascii="Times New Roman" w:hAnsi="Times New Roman"/>
          <w:color w:val="000000" w:themeColor="text1"/>
          <w:sz w:val="24"/>
          <w:szCs w:val="24"/>
          <w:lang w:val="en"/>
        </w:rPr>
        <w:t>in connection to the</w:t>
      </w:r>
      <w:r w:rsidRPr="00B32637">
        <w:rPr>
          <w:rFonts w:ascii="Times New Roman" w:hAnsi="Times New Roman"/>
          <w:color w:val="000000" w:themeColor="text1"/>
          <w:sz w:val="24"/>
          <w:szCs w:val="24"/>
          <w:lang w:val="en"/>
        </w:rPr>
        <w:t xml:space="preserve"> human body</w:t>
      </w:r>
      <w:r w:rsidR="00214B30"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 four limbs</w:t>
      </w:r>
      <w:r w:rsidR="00890C60"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This extends to m</w:t>
      </w:r>
      <w:r w:rsidR="00B550EA" w:rsidRPr="00B32637">
        <w:rPr>
          <w:rFonts w:ascii="Times New Roman" w:hAnsi="Times New Roman"/>
          <w:color w:val="000000" w:themeColor="text1"/>
          <w:sz w:val="24"/>
          <w:szCs w:val="24"/>
          <w:lang w:val="en"/>
        </w:rPr>
        <w:t xml:space="preserve">ultiple </w:t>
      </w:r>
      <w:r w:rsidRPr="00B32637">
        <w:rPr>
          <w:rFonts w:ascii="Times New Roman" w:hAnsi="Times New Roman"/>
          <w:color w:val="000000" w:themeColor="text1"/>
          <w:sz w:val="24"/>
          <w:szCs w:val="24"/>
          <w:lang w:val="en"/>
        </w:rPr>
        <w:t xml:space="preserve">complex </w:t>
      </w:r>
      <w:r w:rsidRPr="00B32637">
        <w:rPr>
          <w:rFonts w:ascii="Times New Roman" w:hAnsi="Times New Roman"/>
          <w:color w:val="000000" w:themeColor="text1"/>
          <w:sz w:val="24"/>
          <w:szCs w:val="24"/>
          <w:lang w:val="en"/>
        </w:rPr>
        <w:lastRenderedPageBreak/>
        <w:t xml:space="preserve">relationships between the star constellations, the earth and the human. </w:t>
      </w:r>
      <w:bookmarkStart w:id="15" w:name="_Hlk7708164"/>
      <w:r w:rsidRPr="00B32637">
        <w:rPr>
          <w:rFonts w:ascii="Times New Roman" w:hAnsi="Times New Roman"/>
          <w:color w:val="000000" w:themeColor="text1"/>
          <w:sz w:val="24"/>
          <w:szCs w:val="24"/>
          <w:lang w:val="en"/>
        </w:rPr>
        <w:t>(Liu &amp; Hua, 1999</w:t>
      </w:r>
      <w:r w:rsidR="00DF302E" w:rsidRPr="00B32637">
        <w:rPr>
          <w:rFonts w:ascii="Times New Roman" w:eastAsiaTheme="majorEastAsia" w:hAnsi="Times New Roman"/>
          <w:color w:val="000000" w:themeColor="text1"/>
          <w:sz w:val="24"/>
          <w:szCs w:val="24"/>
          <w:lang w:val="en"/>
        </w:rPr>
        <w:t>,</w:t>
      </w:r>
      <w:r w:rsidR="00DF302E" w:rsidRPr="00B32637">
        <w:rPr>
          <w:rFonts w:ascii="Times New Roman" w:hAnsi="Times New Roman"/>
          <w:color w:val="000000" w:themeColor="text1"/>
          <w:sz w:val="24"/>
          <w:szCs w:val="24"/>
          <w:lang w:val="en"/>
        </w:rPr>
        <w:t xml:space="preserve"> pp. 40-41</w:t>
      </w:r>
      <w:r w:rsidRPr="00B32637">
        <w:rPr>
          <w:rFonts w:ascii="Times New Roman" w:hAnsi="Times New Roman"/>
          <w:color w:val="000000" w:themeColor="text1"/>
          <w:sz w:val="24"/>
          <w:szCs w:val="24"/>
          <w:lang w:val="en"/>
        </w:rPr>
        <w:t>)</w:t>
      </w:r>
      <w:bookmarkEnd w:id="15"/>
      <w:r w:rsidRPr="00B32637">
        <w:rPr>
          <w:rFonts w:ascii="Times New Roman" w:hAnsi="Times New Roman"/>
          <w:color w:val="000000" w:themeColor="text1"/>
          <w:sz w:val="24"/>
          <w:szCs w:val="24"/>
          <w:lang w:val="en"/>
        </w:rPr>
        <w:t>.</w:t>
      </w:r>
      <w:r w:rsidR="004B0E9E" w:rsidRPr="00B32637">
        <w:rPr>
          <w:rFonts w:ascii="Times New Roman" w:hAnsi="Times New Roman"/>
          <w:color w:val="000000" w:themeColor="text1"/>
          <w:sz w:val="24"/>
          <w:szCs w:val="24"/>
          <w:lang w:val="en"/>
        </w:rPr>
        <w:t xml:space="preserve"> </w:t>
      </w:r>
      <w:r w:rsidR="00280D49" w:rsidRPr="00B32637">
        <w:rPr>
          <w:rFonts w:ascii="Times New Roman" w:hAnsi="Times New Roman"/>
          <w:color w:val="000000" w:themeColor="text1"/>
          <w:sz w:val="24"/>
          <w:szCs w:val="24"/>
          <w:lang w:val="en"/>
        </w:rPr>
        <w:t xml:space="preserve">Whilst </w:t>
      </w:r>
      <w:r w:rsidR="000650E1" w:rsidRPr="00B32637">
        <w:rPr>
          <w:rFonts w:ascii="Times New Roman" w:hAnsi="Times New Roman"/>
          <w:color w:val="000000" w:themeColor="text1"/>
          <w:sz w:val="24"/>
          <w:szCs w:val="24"/>
          <w:lang w:val="en"/>
        </w:rPr>
        <w:t>se</w:t>
      </w:r>
      <w:r w:rsidR="00280D49" w:rsidRPr="00B32637">
        <w:rPr>
          <w:rFonts w:ascii="Times New Roman" w:hAnsi="Times New Roman"/>
          <w:color w:val="000000" w:themeColor="text1"/>
          <w:sz w:val="24"/>
          <w:szCs w:val="24"/>
          <w:lang w:val="en"/>
        </w:rPr>
        <w:t>eing</w:t>
      </w:r>
      <w:r w:rsidR="000650E1" w:rsidRPr="00B32637">
        <w:rPr>
          <w:rFonts w:ascii="Times New Roman" w:hAnsi="Times New Roman"/>
          <w:color w:val="000000" w:themeColor="text1"/>
          <w:sz w:val="24"/>
          <w:szCs w:val="24"/>
          <w:lang w:val="en"/>
        </w:rPr>
        <w:t xml:space="preserve"> the body as a miniature copy of the </w:t>
      </w:r>
      <w:r w:rsidR="00E516F7" w:rsidRPr="00B32637">
        <w:rPr>
          <w:rFonts w:ascii="Times New Roman" w:hAnsi="Times New Roman"/>
          <w:color w:val="000000" w:themeColor="text1"/>
          <w:sz w:val="24"/>
          <w:szCs w:val="24"/>
          <w:lang w:val="en"/>
        </w:rPr>
        <w:t>u</w:t>
      </w:r>
      <w:r w:rsidR="000650E1" w:rsidRPr="00B32637">
        <w:rPr>
          <w:rFonts w:ascii="Times New Roman" w:hAnsi="Times New Roman"/>
          <w:color w:val="000000" w:themeColor="text1"/>
          <w:sz w:val="24"/>
          <w:szCs w:val="24"/>
          <w:lang w:val="en"/>
        </w:rPr>
        <w:t xml:space="preserve">niverse </w:t>
      </w:r>
      <w:bookmarkStart w:id="16" w:name="_Hlk6605113"/>
      <w:bookmarkStart w:id="17" w:name="_Hlk7708465"/>
      <w:r w:rsidR="000650E1" w:rsidRPr="00B32637">
        <w:rPr>
          <w:rFonts w:ascii="Times New Roman" w:hAnsi="Times New Roman"/>
          <w:color w:val="000000" w:themeColor="text1"/>
          <w:sz w:val="24"/>
          <w:szCs w:val="24"/>
          <w:lang w:val="en"/>
        </w:rPr>
        <w:t>(Kohn, 2009, pp.142-143</w:t>
      </w:r>
      <w:bookmarkEnd w:id="16"/>
      <w:r w:rsidR="00FC05C0" w:rsidRPr="00B32637">
        <w:rPr>
          <w:rFonts w:ascii="Times New Roman" w:hAnsi="Times New Roman"/>
          <w:color w:val="000000" w:themeColor="text1"/>
          <w:sz w:val="24"/>
          <w:szCs w:val="24"/>
          <w:lang w:val="en"/>
        </w:rPr>
        <w:t xml:space="preserve">). </w:t>
      </w:r>
      <w:bookmarkEnd w:id="17"/>
      <w:r w:rsidR="00FC05C0" w:rsidRPr="00B32637">
        <w:rPr>
          <w:rFonts w:ascii="Times New Roman" w:hAnsi="Times New Roman"/>
          <w:color w:val="000000" w:themeColor="text1"/>
          <w:sz w:val="24"/>
          <w:szCs w:val="24"/>
          <w:lang w:val="en"/>
        </w:rPr>
        <w:t>We</w:t>
      </w:r>
      <w:r w:rsidRPr="00B32637">
        <w:rPr>
          <w:rFonts w:ascii="Times New Roman" w:hAnsi="Times New Roman"/>
          <w:color w:val="000000" w:themeColor="text1"/>
          <w:sz w:val="24"/>
          <w:szCs w:val="24"/>
          <w:lang w:val="en"/>
        </w:rPr>
        <w:t xml:space="preserve"> can now investigate the </w:t>
      </w:r>
      <w:r w:rsidR="00F405E6" w:rsidRPr="00B32637">
        <w:rPr>
          <w:rFonts w:ascii="Times New Roman" w:hAnsi="Times New Roman"/>
          <w:color w:val="000000" w:themeColor="text1"/>
          <w:sz w:val="24"/>
          <w:szCs w:val="24"/>
          <w:lang w:val="en"/>
        </w:rPr>
        <w:t>hu</w:t>
      </w:r>
      <w:r w:rsidRPr="00B32637">
        <w:rPr>
          <w:rFonts w:ascii="Times New Roman" w:hAnsi="Times New Roman"/>
          <w:color w:val="000000" w:themeColor="text1"/>
          <w:sz w:val="24"/>
          <w:szCs w:val="24"/>
          <w:lang w:val="en"/>
        </w:rPr>
        <w:t xml:space="preserve">man as a </w:t>
      </w:r>
      <w:r w:rsidR="00D825CF" w:rsidRPr="00B32637">
        <w:rPr>
          <w:rFonts w:ascii="Times New Roman" w:hAnsi="Times New Roman"/>
          <w:color w:val="000000" w:themeColor="text1"/>
          <w:sz w:val="24"/>
          <w:szCs w:val="24"/>
          <w:lang w:val="en"/>
        </w:rPr>
        <w:t>miniature</w:t>
      </w:r>
      <w:r w:rsidRPr="00B32637">
        <w:rPr>
          <w:rFonts w:ascii="Times New Roman" w:hAnsi="Times New Roman"/>
          <w:color w:val="000000" w:themeColor="text1"/>
          <w:sz w:val="24"/>
          <w:szCs w:val="24"/>
          <w:lang w:val="en"/>
        </w:rPr>
        <w:t xml:space="preserve"> version of the earth. Therefore, if we check we should expect to find the same things. </w:t>
      </w:r>
    </w:p>
    <w:p w14:paraId="67F1CDED" w14:textId="11BB1C01" w:rsidR="00C414D3" w:rsidRDefault="00D97FE6" w:rsidP="00C414D3">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Within</w:t>
      </w:r>
      <w:r w:rsidR="00A86040" w:rsidRPr="00B32637">
        <w:rPr>
          <w:rFonts w:ascii="Times New Roman" w:hAnsi="Times New Roman"/>
          <w:color w:val="000000" w:themeColor="text1"/>
          <w:sz w:val="24"/>
          <w:szCs w:val="24"/>
          <w:lang w:val="en"/>
        </w:rPr>
        <w:t xml:space="preserve"> the human body we find the same duality of the male and female.</w:t>
      </w:r>
      <w:r w:rsidR="004B0E9E" w:rsidRPr="00B32637">
        <w:rPr>
          <w:rFonts w:ascii="Times New Roman" w:hAnsi="Times New Roman"/>
          <w:color w:val="000000" w:themeColor="text1"/>
          <w:sz w:val="24"/>
          <w:szCs w:val="24"/>
          <w:lang w:val="en"/>
        </w:rPr>
        <w:t xml:space="preserve"> </w:t>
      </w:r>
      <w:r w:rsidR="00A86040" w:rsidRPr="00B32637">
        <w:rPr>
          <w:rFonts w:ascii="Times New Roman" w:hAnsi="Times New Roman"/>
          <w:color w:val="000000" w:themeColor="text1"/>
          <w:sz w:val="24"/>
          <w:szCs w:val="24"/>
          <w:lang w:val="en"/>
        </w:rPr>
        <w:t xml:space="preserve">This is perfectly evidenced through the energy meridians found within the Indian </w:t>
      </w:r>
      <w:r w:rsidR="00B068BA">
        <w:rPr>
          <w:rFonts w:ascii="Times New Roman" w:hAnsi="Times New Roman"/>
          <w:color w:val="000000" w:themeColor="text1"/>
          <w:sz w:val="24"/>
          <w:szCs w:val="24"/>
          <w:lang w:val="en"/>
        </w:rPr>
        <w:t>c</w:t>
      </w:r>
      <w:r w:rsidR="00D825CF" w:rsidRPr="00B32637">
        <w:rPr>
          <w:rFonts w:ascii="Times New Roman" w:hAnsi="Times New Roman"/>
          <w:color w:val="000000" w:themeColor="text1"/>
          <w:sz w:val="24"/>
          <w:szCs w:val="24"/>
          <w:lang w:val="en"/>
        </w:rPr>
        <w:t>hakra</w:t>
      </w:r>
      <w:r w:rsidR="00A86040" w:rsidRPr="00B32637">
        <w:rPr>
          <w:rFonts w:ascii="Times New Roman" w:hAnsi="Times New Roman"/>
          <w:color w:val="000000" w:themeColor="text1"/>
          <w:sz w:val="24"/>
          <w:szCs w:val="24"/>
          <w:lang w:val="en"/>
        </w:rPr>
        <w:t xml:space="preserve"> system</w:t>
      </w:r>
      <w:r w:rsidR="0074396A" w:rsidRPr="00B32637">
        <w:rPr>
          <w:rFonts w:ascii="Times New Roman" w:hAnsi="Times New Roman"/>
          <w:color w:val="000000" w:themeColor="text1"/>
          <w:sz w:val="24"/>
          <w:szCs w:val="24"/>
          <w:lang w:val="en"/>
        </w:rPr>
        <w:t xml:space="preserve"> </w:t>
      </w:r>
      <w:r w:rsidR="00E516F7" w:rsidRPr="00B32637">
        <w:rPr>
          <w:rFonts w:ascii="Times New Roman" w:hAnsi="Times New Roman"/>
          <w:color w:val="000000" w:themeColor="text1"/>
          <w:sz w:val="24"/>
          <w:szCs w:val="24"/>
          <w:lang w:val="en"/>
        </w:rPr>
        <w:t>(Ozaniec, 1996).</w:t>
      </w:r>
      <w:r w:rsidR="00B550EA" w:rsidRPr="00B32637">
        <w:rPr>
          <w:rFonts w:ascii="Times New Roman" w:hAnsi="Times New Roman"/>
          <w:color w:val="000000" w:themeColor="text1"/>
          <w:sz w:val="24"/>
          <w:szCs w:val="24"/>
          <w:lang w:val="en"/>
        </w:rPr>
        <w:t xml:space="preserve"> </w:t>
      </w:r>
      <w:r w:rsidR="00E516F7" w:rsidRPr="00B32637">
        <w:rPr>
          <w:rFonts w:ascii="Times New Roman" w:hAnsi="Times New Roman"/>
          <w:color w:val="000000" w:themeColor="text1"/>
          <w:sz w:val="24"/>
          <w:szCs w:val="24"/>
          <w:lang w:val="en"/>
        </w:rPr>
        <w:t>T</w:t>
      </w:r>
      <w:r w:rsidR="00A86040" w:rsidRPr="00B32637">
        <w:rPr>
          <w:rFonts w:ascii="Times New Roman" w:hAnsi="Times New Roman"/>
          <w:color w:val="000000" w:themeColor="text1"/>
          <w:sz w:val="24"/>
          <w:szCs w:val="24"/>
          <w:lang w:val="en"/>
        </w:rPr>
        <w:t xml:space="preserve">he channels of </w:t>
      </w:r>
      <w:r w:rsidR="00A86040" w:rsidRPr="00B32637">
        <w:rPr>
          <w:rFonts w:ascii="Times New Roman" w:hAnsi="Times New Roman"/>
          <w:i/>
          <w:color w:val="000000" w:themeColor="text1"/>
          <w:sz w:val="24"/>
          <w:szCs w:val="24"/>
          <w:lang w:val="en"/>
        </w:rPr>
        <w:t>Ida</w:t>
      </w:r>
      <w:r w:rsidR="00A86040" w:rsidRPr="00B32637">
        <w:rPr>
          <w:rFonts w:ascii="Times New Roman" w:hAnsi="Times New Roman"/>
          <w:color w:val="000000" w:themeColor="text1"/>
          <w:sz w:val="24"/>
          <w:szCs w:val="24"/>
          <w:lang w:val="en"/>
        </w:rPr>
        <w:t xml:space="preserve"> and </w:t>
      </w:r>
      <w:r w:rsidR="00A86040" w:rsidRPr="00B32637">
        <w:rPr>
          <w:rFonts w:ascii="Times New Roman" w:hAnsi="Times New Roman"/>
          <w:i/>
          <w:color w:val="000000" w:themeColor="text1"/>
          <w:sz w:val="24"/>
          <w:szCs w:val="24"/>
          <w:lang w:val="en"/>
        </w:rPr>
        <w:t>Pingala</w:t>
      </w:r>
      <w:r w:rsidR="00A86040" w:rsidRPr="00B32637">
        <w:rPr>
          <w:rFonts w:ascii="Times New Roman" w:hAnsi="Times New Roman"/>
          <w:color w:val="000000" w:themeColor="text1"/>
          <w:sz w:val="24"/>
          <w:szCs w:val="24"/>
          <w:lang w:val="en"/>
        </w:rPr>
        <w:t xml:space="preserve"> (named after rivers in India) exist in the dualistic form of the male and female</w:t>
      </w:r>
      <w:r w:rsidR="000C5A73" w:rsidRPr="00B32637">
        <w:rPr>
          <w:rFonts w:ascii="Times New Roman" w:hAnsi="Times New Roman"/>
          <w:color w:val="000000" w:themeColor="text1"/>
          <w:sz w:val="24"/>
          <w:szCs w:val="24"/>
          <w:lang w:val="en"/>
        </w:rPr>
        <w:t>,</w:t>
      </w:r>
      <w:r w:rsidR="00FE44B5" w:rsidRPr="00B32637">
        <w:rPr>
          <w:rFonts w:ascii="Times New Roman" w:hAnsi="Times New Roman"/>
          <w:color w:val="000000" w:themeColor="text1"/>
          <w:sz w:val="24"/>
          <w:szCs w:val="24"/>
          <w:lang w:val="en"/>
        </w:rPr>
        <w:t xml:space="preserve"> </w:t>
      </w:r>
      <w:r w:rsidR="000C5A73" w:rsidRPr="00B32637">
        <w:rPr>
          <w:rFonts w:ascii="Times New Roman" w:hAnsi="Times New Roman"/>
          <w:color w:val="000000" w:themeColor="text1"/>
          <w:sz w:val="24"/>
          <w:szCs w:val="24"/>
          <w:lang w:val="en"/>
        </w:rPr>
        <w:t xml:space="preserve">which the </w:t>
      </w:r>
      <w:r w:rsidR="000C5A73" w:rsidRPr="001B3796">
        <w:rPr>
          <w:rFonts w:ascii="Times New Roman" w:hAnsi="Times New Roman"/>
          <w:i/>
          <w:color w:val="000000" w:themeColor="text1"/>
          <w:sz w:val="24"/>
          <w:szCs w:val="24"/>
          <w:lang w:val="en"/>
        </w:rPr>
        <w:t>serpentine</w:t>
      </w:r>
      <w:r w:rsidR="000C5A73" w:rsidRPr="00B32637">
        <w:rPr>
          <w:rFonts w:ascii="Times New Roman" w:hAnsi="Times New Roman"/>
          <w:color w:val="000000" w:themeColor="text1"/>
          <w:sz w:val="24"/>
          <w:szCs w:val="24"/>
          <w:lang w:val="en"/>
        </w:rPr>
        <w:t xml:space="preserve"> energy (</w:t>
      </w:r>
      <w:r w:rsidR="000C5A73" w:rsidRPr="00B32637">
        <w:rPr>
          <w:rFonts w:ascii="Times New Roman" w:hAnsi="Times New Roman"/>
          <w:i/>
          <w:color w:val="000000" w:themeColor="text1"/>
          <w:sz w:val="24"/>
          <w:szCs w:val="24"/>
          <w:lang w:val="en"/>
        </w:rPr>
        <w:t>kundalini</w:t>
      </w:r>
      <w:r w:rsidR="000C5A73" w:rsidRPr="00B32637">
        <w:rPr>
          <w:rFonts w:ascii="Times New Roman" w:hAnsi="Times New Roman"/>
          <w:color w:val="000000" w:themeColor="text1"/>
          <w:sz w:val="24"/>
          <w:szCs w:val="24"/>
          <w:lang w:val="en"/>
        </w:rPr>
        <w:t>) rises</w:t>
      </w:r>
      <w:r w:rsidR="00913044" w:rsidRPr="00B32637">
        <w:rPr>
          <w:rFonts w:ascii="Times New Roman" w:hAnsi="Times New Roman"/>
          <w:color w:val="000000" w:themeColor="text1"/>
          <w:sz w:val="24"/>
          <w:szCs w:val="24"/>
          <w:lang w:val="en"/>
        </w:rPr>
        <w:t xml:space="preserve"> through </w:t>
      </w:r>
      <w:r w:rsidR="000C5A73" w:rsidRPr="00B32637">
        <w:rPr>
          <w:rFonts w:ascii="Times New Roman" w:hAnsi="Times New Roman"/>
          <w:color w:val="000000" w:themeColor="text1"/>
          <w:sz w:val="24"/>
          <w:szCs w:val="24"/>
          <w:lang w:val="en"/>
        </w:rPr>
        <w:t>during meditation</w:t>
      </w:r>
      <w:r w:rsidR="00B068BA">
        <w:rPr>
          <w:rFonts w:ascii="Times New Roman" w:hAnsi="Times New Roman"/>
          <w:color w:val="000000" w:themeColor="text1"/>
          <w:sz w:val="24"/>
          <w:szCs w:val="24"/>
          <w:lang w:val="en"/>
        </w:rPr>
        <w:t xml:space="preserve"> </w:t>
      </w:r>
      <w:r w:rsidR="000C5A73" w:rsidRPr="00B32637">
        <w:rPr>
          <w:rFonts w:ascii="Times New Roman" w:hAnsi="Times New Roman"/>
          <w:color w:val="000000" w:themeColor="text1"/>
          <w:sz w:val="24"/>
          <w:szCs w:val="24"/>
          <w:lang w:val="en"/>
        </w:rPr>
        <w:t>(Ozaniec, 1996)</w:t>
      </w:r>
      <w:r w:rsidR="00B550EA" w:rsidRPr="00B32637">
        <w:rPr>
          <w:rFonts w:ascii="Times New Roman" w:hAnsi="Times New Roman"/>
          <w:color w:val="000000" w:themeColor="text1"/>
          <w:sz w:val="24"/>
          <w:szCs w:val="24"/>
          <w:lang w:val="en"/>
        </w:rPr>
        <w:t>. This</w:t>
      </w:r>
      <w:r w:rsidR="00A86040" w:rsidRPr="00B32637">
        <w:rPr>
          <w:rFonts w:ascii="Times New Roman" w:hAnsi="Times New Roman"/>
          <w:color w:val="000000" w:themeColor="text1"/>
          <w:sz w:val="24"/>
          <w:szCs w:val="24"/>
          <w:lang w:val="en"/>
        </w:rPr>
        <w:t xml:space="preserve"> directly </w:t>
      </w:r>
      <w:r w:rsidR="00D825CF" w:rsidRPr="00B32637">
        <w:rPr>
          <w:rFonts w:ascii="Times New Roman" w:hAnsi="Times New Roman"/>
          <w:color w:val="000000" w:themeColor="text1"/>
          <w:sz w:val="24"/>
          <w:szCs w:val="24"/>
          <w:lang w:val="en"/>
        </w:rPr>
        <w:t>correspond</w:t>
      </w:r>
      <w:r w:rsidR="00A86040" w:rsidRPr="00B32637">
        <w:rPr>
          <w:rFonts w:ascii="Times New Roman" w:hAnsi="Times New Roman"/>
          <w:color w:val="000000" w:themeColor="text1"/>
          <w:sz w:val="24"/>
          <w:szCs w:val="24"/>
          <w:lang w:val="en"/>
        </w:rPr>
        <w:t xml:space="preserve"> </w:t>
      </w:r>
      <w:r w:rsidR="00467579" w:rsidRPr="00B32637">
        <w:rPr>
          <w:rFonts w:ascii="Times New Roman" w:hAnsi="Times New Roman"/>
          <w:color w:val="000000" w:themeColor="text1"/>
          <w:sz w:val="24"/>
          <w:szCs w:val="24"/>
          <w:lang w:val="en"/>
        </w:rPr>
        <w:t xml:space="preserve">in appearance </w:t>
      </w:r>
      <w:r w:rsidR="00A86040" w:rsidRPr="00B32637">
        <w:rPr>
          <w:rFonts w:ascii="Times New Roman" w:hAnsi="Times New Roman"/>
          <w:color w:val="000000" w:themeColor="text1"/>
          <w:sz w:val="24"/>
          <w:szCs w:val="24"/>
          <w:lang w:val="en"/>
        </w:rPr>
        <w:t xml:space="preserve">to the male and female strands </w:t>
      </w:r>
      <w:r w:rsidR="004B0E9E" w:rsidRPr="00B32637">
        <w:rPr>
          <w:rFonts w:ascii="Times New Roman" w:hAnsi="Times New Roman"/>
          <w:color w:val="000000" w:themeColor="text1"/>
          <w:sz w:val="24"/>
          <w:szCs w:val="24"/>
          <w:lang w:val="en"/>
        </w:rPr>
        <w:t>of DNA</w:t>
      </w:r>
      <w:r w:rsidR="00FB3013" w:rsidRPr="00B32637">
        <w:rPr>
          <w:rFonts w:ascii="Times New Roman" w:hAnsi="Times New Roman"/>
          <w:color w:val="000000" w:themeColor="text1"/>
          <w:sz w:val="24"/>
          <w:szCs w:val="24"/>
          <w:lang w:val="en"/>
        </w:rPr>
        <w:t xml:space="preserve">, </w:t>
      </w:r>
      <w:r w:rsidR="00A86040" w:rsidRPr="00B32637">
        <w:rPr>
          <w:rFonts w:ascii="Times New Roman" w:hAnsi="Times New Roman"/>
          <w:color w:val="000000" w:themeColor="text1"/>
          <w:sz w:val="24"/>
          <w:szCs w:val="24"/>
          <w:lang w:val="en"/>
        </w:rPr>
        <w:t xml:space="preserve">when within the </w:t>
      </w:r>
      <w:r w:rsidR="00217AE3" w:rsidRPr="00B32637">
        <w:rPr>
          <w:rFonts w:ascii="Times New Roman" w:hAnsi="Times New Roman"/>
          <w:color w:val="000000" w:themeColor="text1"/>
          <w:sz w:val="24"/>
          <w:szCs w:val="24"/>
          <w:lang w:val="en"/>
        </w:rPr>
        <w:t>d</w:t>
      </w:r>
      <w:r w:rsidR="00A86040" w:rsidRPr="00B32637">
        <w:rPr>
          <w:rFonts w:ascii="Times New Roman" w:hAnsi="Times New Roman"/>
          <w:color w:val="000000" w:themeColor="text1"/>
          <w:sz w:val="24"/>
          <w:szCs w:val="24"/>
          <w:lang w:val="en"/>
        </w:rPr>
        <w:t xml:space="preserve">ouble helix formation. </w:t>
      </w:r>
      <w:r w:rsidR="00467579" w:rsidRPr="00B32637">
        <w:rPr>
          <w:rFonts w:ascii="Times New Roman" w:hAnsi="Times New Roman"/>
          <w:color w:val="000000" w:themeColor="text1"/>
          <w:sz w:val="24"/>
          <w:szCs w:val="24"/>
          <w:lang w:val="en"/>
        </w:rPr>
        <w:t xml:space="preserve">Yet </w:t>
      </w:r>
      <w:r w:rsidR="00A86040" w:rsidRPr="00B32637">
        <w:rPr>
          <w:rFonts w:ascii="Times New Roman" w:hAnsi="Times New Roman"/>
          <w:color w:val="000000" w:themeColor="text1"/>
          <w:sz w:val="24"/>
          <w:szCs w:val="24"/>
          <w:lang w:val="en"/>
        </w:rPr>
        <w:t>also bear the same physical appearance of the male and female energy lines which flow through the earth</w:t>
      </w:r>
      <w:r w:rsidR="001D6BAD" w:rsidRPr="00B32637">
        <w:rPr>
          <w:rFonts w:ascii="Times New Roman" w:hAnsi="Times New Roman"/>
          <w:color w:val="000000" w:themeColor="text1"/>
          <w:sz w:val="24"/>
          <w:szCs w:val="24"/>
          <w:lang w:val="en"/>
        </w:rPr>
        <w:t xml:space="preserve"> (see fig 6 &amp; 7)</w:t>
      </w:r>
      <w:r w:rsidR="00467579" w:rsidRPr="00B32637">
        <w:rPr>
          <w:rFonts w:ascii="Times New Roman" w:hAnsi="Times New Roman"/>
          <w:color w:val="000000" w:themeColor="text1"/>
          <w:sz w:val="24"/>
          <w:szCs w:val="24"/>
          <w:lang w:val="en"/>
        </w:rPr>
        <w:t xml:space="preserve">. </w:t>
      </w:r>
    </w:p>
    <w:p w14:paraId="0EC2EEA8" w14:textId="7D4A84B4" w:rsidR="00C414D3" w:rsidRPr="00B32637" w:rsidRDefault="003251AE" w:rsidP="00C414D3">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b/>
          <w:color w:val="000000" w:themeColor="text1"/>
          <w:sz w:val="24"/>
          <w:szCs w:val="24"/>
          <w:lang w:val="en"/>
        </w:rPr>
        <w:t xml:space="preserve">(Figure </w:t>
      </w:r>
      <w:r w:rsidR="009F48D8" w:rsidRPr="00B32637">
        <w:rPr>
          <w:rFonts w:ascii="Times New Roman" w:hAnsi="Times New Roman"/>
          <w:b/>
          <w:color w:val="000000" w:themeColor="text1"/>
          <w:sz w:val="24"/>
          <w:szCs w:val="24"/>
          <w:lang w:val="en"/>
        </w:rPr>
        <w:t>6</w:t>
      </w:r>
      <w:r w:rsidR="00453286" w:rsidRPr="00B32637">
        <w:rPr>
          <w:rFonts w:ascii="Times New Roman" w:hAnsi="Times New Roman"/>
          <w:b/>
          <w:color w:val="000000" w:themeColor="text1"/>
          <w:sz w:val="24"/>
          <w:szCs w:val="24"/>
          <w:lang w:val="en"/>
        </w:rPr>
        <w:t>,</w:t>
      </w:r>
      <w:r w:rsidR="009F48D8" w:rsidRPr="00B32637">
        <w:rPr>
          <w:rFonts w:ascii="Times New Roman" w:hAnsi="Times New Roman"/>
          <w:b/>
          <w:color w:val="000000" w:themeColor="text1"/>
          <w:sz w:val="24"/>
          <w:szCs w:val="24"/>
          <w:lang w:val="en"/>
        </w:rPr>
        <w:t xml:space="preserve"> </w:t>
      </w:r>
      <w:r w:rsidR="00D0713D" w:rsidRPr="00B32637">
        <w:rPr>
          <w:rFonts w:ascii="Times New Roman" w:hAnsi="Times New Roman"/>
          <w:b/>
          <w:color w:val="000000" w:themeColor="text1"/>
          <w:sz w:val="24"/>
          <w:szCs w:val="24"/>
          <w:lang w:val="en"/>
        </w:rPr>
        <w:t xml:space="preserve">The </w:t>
      </w:r>
      <w:r w:rsidR="009F48D8" w:rsidRPr="00B32637">
        <w:rPr>
          <w:rFonts w:ascii="Times New Roman" w:hAnsi="Times New Roman"/>
          <w:b/>
          <w:color w:val="000000" w:themeColor="text1"/>
          <w:sz w:val="24"/>
          <w:szCs w:val="24"/>
          <w:lang w:val="en"/>
        </w:rPr>
        <w:t xml:space="preserve">Male and </w:t>
      </w:r>
      <w:r w:rsidR="00FE4FAE" w:rsidRPr="00B32637">
        <w:rPr>
          <w:rFonts w:ascii="Times New Roman" w:hAnsi="Times New Roman"/>
          <w:b/>
          <w:color w:val="000000" w:themeColor="text1"/>
          <w:sz w:val="24"/>
          <w:szCs w:val="24"/>
          <w:lang w:val="en"/>
        </w:rPr>
        <w:t>F</w:t>
      </w:r>
      <w:r w:rsidR="009F48D8" w:rsidRPr="00B32637">
        <w:rPr>
          <w:rFonts w:ascii="Times New Roman" w:hAnsi="Times New Roman"/>
          <w:b/>
          <w:color w:val="000000" w:themeColor="text1"/>
          <w:sz w:val="24"/>
          <w:szCs w:val="24"/>
          <w:lang w:val="en"/>
        </w:rPr>
        <w:t xml:space="preserve">emale </w:t>
      </w:r>
      <w:r w:rsidR="00FE4FAE" w:rsidRPr="00B32637">
        <w:rPr>
          <w:rFonts w:ascii="Times New Roman" w:hAnsi="Times New Roman"/>
          <w:b/>
          <w:color w:val="000000" w:themeColor="text1"/>
          <w:sz w:val="24"/>
          <w:szCs w:val="24"/>
          <w:lang w:val="en"/>
        </w:rPr>
        <w:t>E</w:t>
      </w:r>
      <w:r w:rsidR="009F48D8" w:rsidRPr="00B32637">
        <w:rPr>
          <w:rFonts w:ascii="Times New Roman" w:hAnsi="Times New Roman"/>
          <w:b/>
          <w:color w:val="000000" w:themeColor="text1"/>
          <w:sz w:val="24"/>
          <w:szCs w:val="24"/>
          <w:lang w:val="en"/>
        </w:rPr>
        <w:t xml:space="preserve">nergy </w:t>
      </w:r>
      <w:r w:rsidR="00FE4FAE" w:rsidRPr="00B32637">
        <w:rPr>
          <w:rFonts w:ascii="Times New Roman" w:hAnsi="Times New Roman"/>
          <w:b/>
          <w:color w:val="000000" w:themeColor="text1"/>
          <w:sz w:val="24"/>
          <w:szCs w:val="24"/>
          <w:lang w:val="en"/>
        </w:rPr>
        <w:t>C</w:t>
      </w:r>
      <w:r w:rsidR="009F48D8" w:rsidRPr="00B32637">
        <w:rPr>
          <w:rFonts w:ascii="Times New Roman" w:hAnsi="Times New Roman"/>
          <w:b/>
          <w:color w:val="000000" w:themeColor="text1"/>
          <w:sz w:val="24"/>
          <w:szCs w:val="24"/>
          <w:lang w:val="en"/>
        </w:rPr>
        <w:t>hannels of Earth Chakras</w:t>
      </w:r>
      <w:r w:rsidRPr="00B32637">
        <w:rPr>
          <w:rFonts w:ascii="Times New Roman" w:hAnsi="Times New Roman"/>
          <w:b/>
          <w:color w:val="000000" w:themeColor="text1"/>
          <w:sz w:val="24"/>
          <w:szCs w:val="24"/>
          <w:lang w:val="en"/>
        </w:rPr>
        <w:t>).</w:t>
      </w:r>
      <w:r w:rsidRPr="00B32637">
        <w:rPr>
          <w:rFonts w:ascii="Times New Roman" w:hAnsi="Times New Roman"/>
          <w:color w:val="000000" w:themeColor="text1"/>
          <w:sz w:val="24"/>
          <w:szCs w:val="24"/>
          <w:lang w:val="en"/>
        </w:rPr>
        <w:t xml:space="preserve"> </w:t>
      </w:r>
    </w:p>
    <w:p w14:paraId="5A5AC2A2" w14:textId="42335DFD" w:rsidR="00A4321A" w:rsidRPr="00B32637" w:rsidRDefault="009F48D8">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noProof/>
          <w:color w:val="000000" w:themeColor="text1"/>
          <w:sz w:val="24"/>
          <w:szCs w:val="24"/>
        </w:rPr>
        <w:drawing>
          <wp:inline distT="0" distB="0" distL="0" distR="0" wp14:anchorId="62A7B3BD" wp14:editId="058A7555">
            <wp:extent cx="6302415" cy="4721221"/>
            <wp:effectExtent l="0" t="0" r="3175" b="3810"/>
            <wp:docPr id="11" name="Picture 11" descr="http://fullyawaremind.com/wp-content/uploads/2017/08/chakra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ullyawaremind.com/wp-content/uploads/2017/08/chakras-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21457" cy="4810397"/>
                    </a:xfrm>
                    <a:prstGeom prst="rect">
                      <a:avLst/>
                    </a:prstGeom>
                    <a:noFill/>
                    <a:ln>
                      <a:noFill/>
                    </a:ln>
                  </pic:spPr>
                </pic:pic>
              </a:graphicData>
            </a:graphic>
          </wp:inline>
        </w:drawing>
      </w:r>
    </w:p>
    <w:p w14:paraId="47A98D6C" w14:textId="4702CE1A" w:rsidR="009233A8" w:rsidRPr="00B32637" w:rsidRDefault="0091304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lastRenderedPageBreak/>
        <w:t xml:space="preserve">The earths meridians or channels </w:t>
      </w:r>
      <w:r w:rsidR="009233A8" w:rsidRPr="00B32637">
        <w:rPr>
          <w:rFonts w:ascii="Times New Roman" w:hAnsi="Times New Roman"/>
          <w:color w:val="000000" w:themeColor="text1"/>
          <w:sz w:val="24"/>
          <w:szCs w:val="24"/>
          <w:lang w:val="en"/>
        </w:rPr>
        <w:t xml:space="preserve">are known within the western world as </w:t>
      </w:r>
      <w:r w:rsidR="009233A8" w:rsidRPr="00B32637">
        <w:rPr>
          <w:rFonts w:ascii="Times New Roman" w:hAnsi="Times New Roman"/>
          <w:i/>
          <w:color w:val="000000" w:themeColor="text1"/>
          <w:sz w:val="24"/>
          <w:szCs w:val="24"/>
          <w:lang w:val="en"/>
        </w:rPr>
        <w:t>ley lines</w:t>
      </w:r>
      <w:r w:rsidR="009233A8" w:rsidRPr="00B32637">
        <w:rPr>
          <w:rFonts w:ascii="Times New Roman" w:hAnsi="Times New Roman"/>
          <w:color w:val="000000" w:themeColor="text1"/>
          <w:sz w:val="24"/>
          <w:szCs w:val="24"/>
          <w:lang w:val="en"/>
        </w:rPr>
        <w:t xml:space="preserve">, whilst referred to in China as </w:t>
      </w:r>
      <w:r w:rsidR="009233A8" w:rsidRPr="00B32637">
        <w:rPr>
          <w:rFonts w:ascii="Times New Roman" w:hAnsi="Times New Roman"/>
          <w:i/>
          <w:color w:val="000000" w:themeColor="text1"/>
          <w:sz w:val="24"/>
          <w:szCs w:val="24"/>
          <w:lang w:val="en"/>
        </w:rPr>
        <w:t>dragon lines</w:t>
      </w:r>
      <w:r w:rsidR="009233A8" w:rsidRPr="00B32637">
        <w:rPr>
          <w:rFonts w:ascii="Times New Roman" w:hAnsi="Times New Roman"/>
          <w:color w:val="000000" w:themeColor="text1"/>
          <w:sz w:val="24"/>
          <w:szCs w:val="24"/>
          <w:lang w:val="en"/>
        </w:rPr>
        <w:t xml:space="preserve"> (Olsen, 2008, p.13), represented pictorially within Tibetan mythology as a </w:t>
      </w:r>
      <w:r w:rsidR="009233A8" w:rsidRPr="00B32637">
        <w:rPr>
          <w:rFonts w:ascii="Times New Roman" w:hAnsi="Times New Roman"/>
          <w:i/>
          <w:color w:val="000000" w:themeColor="text1"/>
          <w:sz w:val="24"/>
          <w:szCs w:val="24"/>
          <w:lang w:val="en"/>
        </w:rPr>
        <w:t>double serpent</w:t>
      </w:r>
      <w:r w:rsidR="009233A8" w:rsidRPr="00B32637">
        <w:rPr>
          <w:rFonts w:ascii="Times New Roman" w:hAnsi="Times New Roman"/>
          <w:color w:val="000000" w:themeColor="text1"/>
          <w:sz w:val="24"/>
          <w:szCs w:val="24"/>
          <w:lang w:val="en"/>
        </w:rPr>
        <w:t xml:space="preserve"> coiled round the earth, as the female dragon line runs directly through </w:t>
      </w:r>
      <w:r w:rsidR="00EB528A">
        <w:rPr>
          <w:rFonts w:ascii="Times New Roman" w:hAnsi="Times New Roman"/>
          <w:color w:val="000000" w:themeColor="text1"/>
          <w:sz w:val="24"/>
          <w:szCs w:val="24"/>
          <w:lang w:val="en"/>
        </w:rPr>
        <w:t xml:space="preserve">the </w:t>
      </w:r>
      <w:r w:rsidR="009233A8" w:rsidRPr="00B32637">
        <w:rPr>
          <w:rFonts w:ascii="Times New Roman" w:hAnsi="Times New Roman"/>
          <w:color w:val="000000" w:themeColor="text1"/>
          <w:sz w:val="24"/>
          <w:szCs w:val="24"/>
          <w:lang w:val="en"/>
        </w:rPr>
        <w:t>Tibet</w:t>
      </w:r>
      <w:r w:rsidR="00EB528A">
        <w:rPr>
          <w:rFonts w:ascii="Times New Roman" w:hAnsi="Times New Roman"/>
          <w:color w:val="000000" w:themeColor="text1"/>
          <w:sz w:val="24"/>
          <w:szCs w:val="24"/>
          <w:lang w:val="en"/>
        </w:rPr>
        <w:t>an chakra</w:t>
      </w:r>
      <w:r w:rsidR="009233A8" w:rsidRPr="00B32637">
        <w:rPr>
          <w:rFonts w:ascii="Times New Roman" w:hAnsi="Times New Roman"/>
          <w:color w:val="000000" w:themeColor="text1"/>
          <w:sz w:val="24"/>
          <w:szCs w:val="24"/>
          <w:lang w:val="en"/>
        </w:rPr>
        <w:t xml:space="preserve"> (Olsen, 2008, p. 276). This energy is believed to be responsible for the presence of spiritual reverence with Tibet, as the energy of the earth manifests upon the surface through the thoughts, speech and actions of the people. These lines have been referred to by many names; including </w:t>
      </w:r>
      <w:r w:rsidR="009233A8" w:rsidRPr="00B32637">
        <w:rPr>
          <w:rFonts w:ascii="Times New Roman" w:hAnsi="Times New Roman"/>
          <w:i/>
          <w:color w:val="000000" w:themeColor="text1"/>
          <w:sz w:val="24"/>
          <w:szCs w:val="24"/>
          <w:lang w:val="en"/>
        </w:rPr>
        <w:t>dream tracks</w:t>
      </w:r>
      <w:r w:rsidR="009233A8" w:rsidRPr="00B32637">
        <w:rPr>
          <w:rFonts w:ascii="Times New Roman" w:hAnsi="Times New Roman"/>
          <w:color w:val="000000" w:themeColor="text1"/>
          <w:sz w:val="24"/>
          <w:szCs w:val="24"/>
          <w:lang w:val="en"/>
        </w:rPr>
        <w:t xml:space="preserve"> or </w:t>
      </w:r>
      <w:r w:rsidR="009233A8" w:rsidRPr="00B32637">
        <w:rPr>
          <w:rFonts w:ascii="Times New Roman" w:hAnsi="Times New Roman"/>
          <w:i/>
          <w:color w:val="000000" w:themeColor="text1"/>
          <w:sz w:val="24"/>
          <w:szCs w:val="24"/>
          <w:lang w:val="en"/>
        </w:rPr>
        <w:t>song lines</w:t>
      </w:r>
      <w:r w:rsidR="009233A8" w:rsidRPr="00B32637">
        <w:rPr>
          <w:rFonts w:ascii="Times New Roman" w:hAnsi="Times New Roman"/>
          <w:color w:val="000000" w:themeColor="text1"/>
          <w:sz w:val="24"/>
          <w:szCs w:val="24"/>
          <w:lang w:val="en"/>
        </w:rPr>
        <w:t xml:space="preserve"> by the Aboriginal people of Oceania (Olsen, 2008, p.13). Hence, we find the same male female duality within DNA, the physical body and the earth.</w:t>
      </w:r>
    </w:p>
    <w:p w14:paraId="779E6CF5" w14:textId="77777777" w:rsidR="00D0713D" w:rsidRPr="00B32637" w:rsidRDefault="00BA4058" w:rsidP="00D0713D">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noProof/>
          <w:color w:val="000000" w:themeColor="text1"/>
          <w:sz w:val="24"/>
          <w:szCs w:val="24"/>
        </w:rPr>
        <w:drawing>
          <wp:inline distT="0" distB="0" distL="0" distR="0" wp14:anchorId="2364303F" wp14:editId="51959904">
            <wp:extent cx="3235124" cy="4025837"/>
            <wp:effectExtent l="0" t="0" r="3810" b="0"/>
            <wp:docPr id="9"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5961" cy="4089099"/>
                    </a:xfrm>
                    <a:prstGeom prst="rect">
                      <a:avLst/>
                    </a:prstGeom>
                    <a:noFill/>
                    <a:ln>
                      <a:noFill/>
                    </a:ln>
                  </pic:spPr>
                </pic:pic>
              </a:graphicData>
            </a:graphic>
          </wp:inline>
        </w:drawing>
      </w:r>
      <w:r w:rsidR="00D0713D" w:rsidRPr="00B32637">
        <w:rPr>
          <w:rFonts w:ascii="Times New Roman" w:hAnsi="Times New Roman"/>
          <w:color w:val="000000" w:themeColor="text1"/>
          <w:sz w:val="24"/>
          <w:szCs w:val="24"/>
          <w:lang w:val="en"/>
        </w:rPr>
        <w:t xml:space="preserve">       </w:t>
      </w:r>
    </w:p>
    <w:p w14:paraId="61281D47" w14:textId="7E32A4C0" w:rsidR="0074407F" w:rsidRPr="00B32637" w:rsidRDefault="00D0713D" w:rsidP="00D0713D">
      <w:pPr>
        <w:widowControl w:val="0"/>
        <w:autoSpaceDE w:val="0"/>
        <w:autoSpaceDN w:val="0"/>
        <w:adjustRightInd w:val="0"/>
        <w:spacing w:line="360" w:lineRule="auto"/>
        <w:rPr>
          <w:rFonts w:ascii="Times New Roman" w:hAnsi="Times New Roman"/>
          <w:color w:val="000000" w:themeColor="text1"/>
          <w:sz w:val="24"/>
          <w:szCs w:val="24"/>
          <w:lang w:val="en"/>
        </w:rPr>
      </w:pPr>
      <w:bookmarkStart w:id="18" w:name="_Hlk7963122"/>
      <w:r w:rsidRPr="00B32637">
        <w:rPr>
          <w:rFonts w:ascii="Times New Roman" w:hAnsi="Times New Roman"/>
          <w:b/>
          <w:color w:val="000000" w:themeColor="text1"/>
          <w:sz w:val="24"/>
          <w:szCs w:val="24"/>
          <w:u w:val="single"/>
          <w:lang w:val="en"/>
        </w:rPr>
        <w:t xml:space="preserve">(The </w:t>
      </w:r>
      <w:r w:rsidR="00650D4C" w:rsidRPr="00B32637">
        <w:rPr>
          <w:rFonts w:ascii="Times New Roman" w:hAnsi="Times New Roman"/>
          <w:b/>
          <w:color w:val="000000" w:themeColor="text1"/>
          <w:sz w:val="24"/>
          <w:szCs w:val="24"/>
          <w:u w:val="single"/>
          <w:lang w:val="en"/>
        </w:rPr>
        <w:t>Human</w:t>
      </w:r>
      <w:r w:rsidRPr="00B32637">
        <w:rPr>
          <w:rFonts w:ascii="Times New Roman" w:hAnsi="Times New Roman"/>
          <w:b/>
          <w:color w:val="000000" w:themeColor="text1"/>
          <w:sz w:val="24"/>
          <w:szCs w:val="24"/>
          <w:u w:val="single"/>
          <w:lang w:val="en"/>
        </w:rPr>
        <w:t xml:space="preserve"> Body Chakras and Male &amp; Female Energy Meridian)</w:t>
      </w:r>
      <w:r w:rsidR="0074407F"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*Notice</w:t>
      </w:r>
      <w:r w:rsidR="003D5979" w:rsidRPr="00B32637">
        <w:rPr>
          <w:rFonts w:ascii="Times New Roman" w:hAnsi="Times New Roman"/>
          <w:color w:val="000000" w:themeColor="text1"/>
          <w:sz w:val="24"/>
          <w:szCs w:val="24"/>
          <w:lang w:val="en"/>
        </w:rPr>
        <w:t xml:space="preserve"> the</w:t>
      </w:r>
      <w:r w:rsidRPr="00B32637">
        <w:rPr>
          <w:rFonts w:ascii="Times New Roman" w:hAnsi="Times New Roman"/>
          <w:color w:val="000000" w:themeColor="text1"/>
          <w:sz w:val="24"/>
          <w:szCs w:val="24"/>
          <w:lang w:val="en"/>
        </w:rPr>
        <w:t xml:space="preserve"> Resemblance</w:t>
      </w:r>
      <w:r w:rsidR="003D5979" w:rsidRPr="00B32637">
        <w:rPr>
          <w:rFonts w:ascii="Times New Roman" w:hAnsi="Times New Roman"/>
          <w:color w:val="000000" w:themeColor="text1"/>
          <w:sz w:val="24"/>
          <w:szCs w:val="24"/>
          <w:lang w:val="en"/>
        </w:rPr>
        <w:t xml:space="preserve"> between</w:t>
      </w:r>
      <w:r w:rsidRPr="00B32637">
        <w:rPr>
          <w:rFonts w:ascii="Times New Roman" w:hAnsi="Times New Roman"/>
          <w:color w:val="000000" w:themeColor="text1"/>
          <w:sz w:val="24"/>
          <w:szCs w:val="24"/>
          <w:lang w:val="en"/>
        </w:rPr>
        <w:t xml:space="preserve"> </w:t>
      </w:r>
      <w:r w:rsidRPr="00B32637">
        <w:rPr>
          <w:rFonts w:ascii="Times New Roman" w:hAnsi="Times New Roman"/>
          <w:b/>
          <w:color w:val="000000" w:themeColor="text1"/>
          <w:sz w:val="24"/>
          <w:szCs w:val="24"/>
          <w:lang w:val="en"/>
        </w:rPr>
        <w:t>DNA</w:t>
      </w:r>
      <w:r w:rsidR="0074396A" w:rsidRPr="00B32637">
        <w:rPr>
          <w:rFonts w:ascii="Times New Roman" w:hAnsi="Times New Roman"/>
          <w:b/>
          <w:color w:val="000000" w:themeColor="text1"/>
          <w:sz w:val="24"/>
          <w:szCs w:val="24"/>
          <w:lang w:val="en"/>
        </w:rPr>
        <w:t xml:space="preserve"> (Double helix)</w:t>
      </w:r>
      <w:r w:rsidRPr="00B32637">
        <w:rPr>
          <w:rFonts w:ascii="Times New Roman" w:hAnsi="Times New Roman"/>
          <w:color w:val="000000" w:themeColor="text1"/>
          <w:sz w:val="24"/>
          <w:szCs w:val="24"/>
          <w:lang w:val="en"/>
        </w:rPr>
        <w:t xml:space="preserve">, </w:t>
      </w:r>
      <w:r w:rsidR="003D5979" w:rsidRPr="00B32637">
        <w:rPr>
          <w:rFonts w:ascii="Times New Roman" w:hAnsi="Times New Roman"/>
          <w:color w:val="000000" w:themeColor="text1"/>
          <w:sz w:val="24"/>
          <w:szCs w:val="24"/>
          <w:lang w:val="en"/>
        </w:rPr>
        <w:t xml:space="preserve">the </w:t>
      </w:r>
      <w:r w:rsidRPr="00B32637">
        <w:rPr>
          <w:rFonts w:ascii="Times New Roman" w:hAnsi="Times New Roman"/>
          <w:b/>
          <w:color w:val="000000" w:themeColor="text1"/>
          <w:sz w:val="24"/>
          <w:szCs w:val="24"/>
          <w:lang w:val="en"/>
        </w:rPr>
        <w:t>Body</w:t>
      </w:r>
      <w:r w:rsidRPr="00B32637">
        <w:rPr>
          <w:rFonts w:ascii="Times New Roman" w:hAnsi="Times New Roman"/>
          <w:color w:val="000000" w:themeColor="text1"/>
          <w:sz w:val="24"/>
          <w:szCs w:val="24"/>
          <w:lang w:val="en"/>
        </w:rPr>
        <w:t xml:space="preserve"> Meridians, and </w:t>
      </w:r>
      <w:r w:rsidRPr="00B32637">
        <w:rPr>
          <w:rFonts w:ascii="Times New Roman" w:hAnsi="Times New Roman"/>
          <w:b/>
          <w:color w:val="000000" w:themeColor="text1"/>
          <w:sz w:val="24"/>
          <w:szCs w:val="24"/>
          <w:lang w:val="en"/>
        </w:rPr>
        <w:t>Earth</w:t>
      </w:r>
      <w:r w:rsidR="003D5979" w:rsidRPr="00B32637">
        <w:rPr>
          <w:rFonts w:ascii="Times New Roman" w:hAnsi="Times New Roman"/>
          <w:b/>
          <w:color w:val="000000" w:themeColor="text1"/>
          <w:sz w:val="24"/>
          <w:szCs w:val="24"/>
          <w:lang w:val="en"/>
        </w:rPr>
        <w:t>s</w:t>
      </w:r>
      <w:r w:rsidRPr="00B32637">
        <w:rPr>
          <w:rFonts w:ascii="Times New Roman" w:hAnsi="Times New Roman"/>
          <w:color w:val="000000" w:themeColor="text1"/>
          <w:sz w:val="24"/>
          <w:szCs w:val="24"/>
          <w:lang w:val="en"/>
        </w:rPr>
        <w:t xml:space="preserve"> </w:t>
      </w:r>
      <w:bookmarkEnd w:id="18"/>
      <w:r w:rsidRPr="00B32637">
        <w:rPr>
          <w:rFonts w:ascii="Times New Roman" w:hAnsi="Times New Roman"/>
          <w:color w:val="000000" w:themeColor="text1"/>
          <w:sz w:val="24"/>
          <w:szCs w:val="24"/>
          <w:lang w:val="en"/>
        </w:rPr>
        <w:t xml:space="preserve">Meridians. </w:t>
      </w:r>
    </w:p>
    <w:p w14:paraId="148D30C4" w14:textId="70A7D1A6" w:rsidR="00D0713D" w:rsidRPr="00B32637" w:rsidRDefault="00D0713D" w:rsidP="00D0713D">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Daoist’s </w:t>
      </w:r>
      <w:r w:rsidR="00A61A25" w:rsidRPr="00B32637">
        <w:rPr>
          <w:rFonts w:ascii="Times New Roman" w:hAnsi="Times New Roman"/>
          <w:color w:val="000000" w:themeColor="text1"/>
          <w:sz w:val="24"/>
          <w:szCs w:val="24"/>
          <w:lang w:val="en"/>
        </w:rPr>
        <w:t>(see fig 8)</w:t>
      </w:r>
      <w:r w:rsidRPr="00B32637">
        <w:rPr>
          <w:rFonts w:ascii="Times New Roman" w:hAnsi="Times New Roman"/>
          <w:color w:val="000000" w:themeColor="text1"/>
          <w:sz w:val="24"/>
          <w:szCs w:val="24"/>
          <w:lang w:val="en"/>
        </w:rPr>
        <w:t xml:space="preserve"> follow a similar bio-spiritual system of </w:t>
      </w:r>
      <w:r w:rsidRPr="00B32637">
        <w:rPr>
          <w:rFonts w:ascii="Times New Roman" w:hAnsi="Times New Roman"/>
          <w:color w:val="000000" w:themeColor="text1"/>
          <w:sz w:val="24"/>
          <w:szCs w:val="24"/>
        </w:rPr>
        <w:t>astral energy centres and pathways,</w:t>
      </w:r>
      <w:r w:rsidRPr="00B32637">
        <w:rPr>
          <w:rFonts w:ascii="Times New Roman" w:hAnsi="Times New Roman"/>
          <w:color w:val="000000" w:themeColor="text1"/>
          <w:sz w:val="24"/>
          <w:szCs w:val="24"/>
          <w:lang w:val="en"/>
        </w:rPr>
        <w:t xml:space="preserve"> by which </w:t>
      </w:r>
      <w:r w:rsidR="00D56721" w:rsidRPr="00B32637">
        <w:rPr>
          <w:rFonts w:ascii="Times New Roman" w:hAnsi="Times New Roman"/>
          <w:color w:val="000000" w:themeColor="text1"/>
          <w:sz w:val="24"/>
          <w:szCs w:val="24"/>
          <w:lang w:val="en"/>
        </w:rPr>
        <w:t xml:space="preserve">the male and female channels </w:t>
      </w:r>
      <w:r w:rsidRPr="00B32637">
        <w:rPr>
          <w:rFonts w:ascii="Times New Roman" w:hAnsi="Times New Roman"/>
          <w:color w:val="000000" w:themeColor="text1"/>
          <w:sz w:val="24"/>
          <w:szCs w:val="24"/>
          <w:lang w:val="en"/>
        </w:rPr>
        <w:t>are instead named the governor (yang) and functional (yin) channels (Ball, 2004, p. 204) (Watkins, 2014). Also called the back (tu-mai) and front (jen-</w:t>
      </w:r>
      <w:r w:rsidRPr="00B32637">
        <w:rPr>
          <w:rFonts w:ascii="Times New Roman" w:hAnsi="Times New Roman"/>
          <w:color w:val="000000" w:themeColor="text1"/>
          <w:sz w:val="24"/>
          <w:szCs w:val="24"/>
          <w:lang w:val="en"/>
        </w:rPr>
        <w:lastRenderedPageBreak/>
        <w:t xml:space="preserve">mai) channels </w:t>
      </w:r>
      <w:r w:rsidR="000C5A73" w:rsidRPr="00B32637">
        <w:rPr>
          <w:rFonts w:ascii="Times New Roman" w:hAnsi="Times New Roman"/>
          <w:color w:val="000000" w:themeColor="text1"/>
          <w:sz w:val="24"/>
          <w:szCs w:val="24"/>
          <w:lang w:val="en"/>
        </w:rPr>
        <w:t xml:space="preserve">and transport </w:t>
      </w:r>
      <w:r w:rsidRPr="00B32637">
        <w:rPr>
          <w:rFonts w:ascii="Times New Roman" w:hAnsi="Times New Roman"/>
          <w:color w:val="000000" w:themeColor="text1"/>
          <w:sz w:val="24"/>
          <w:szCs w:val="24"/>
          <w:lang w:val="en"/>
        </w:rPr>
        <w:t>the same forces and energy</w:t>
      </w:r>
      <w:r w:rsidR="000C5A73" w:rsidRPr="00B32637">
        <w:rPr>
          <w:rFonts w:ascii="Times New Roman" w:hAnsi="Times New Roman"/>
          <w:color w:val="000000" w:themeColor="text1"/>
          <w:sz w:val="24"/>
          <w:szCs w:val="24"/>
          <w:lang w:val="en"/>
        </w:rPr>
        <w:t xml:space="preserve">. </w:t>
      </w:r>
      <w:r w:rsidR="00D56721" w:rsidRPr="00B32637">
        <w:rPr>
          <w:rFonts w:ascii="Times New Roman" w:hAnsi="Times New Roman"/>
          <w:color w:val="000000" w:themeColor="text1"/>
          <w:sz w:val="24"/>
          <w:szCs w:val="24"/>
          <w:lang w:val="en"/>
        </w:rPr>
        <w:t>Though</w:t>
      </w:r>
      <w:r w:rsidRPr="00B32637">
        <w:rPr>
          <w:rFonts w:ascii="Times New Roman" w:hAnsi="Times New Roman"/>
          <w:color w:val="000000" w:themeColor="text1"/>
          <w:sz w:val="24"/>
          <w:szCs w:val="24"/>
          <w:lang w:val="en"/>
        </w:rPr>
        <w:t xml:space="preserve"> many practitioners of meditation do not care for the difference in vessel and focus purely on meditating. The Indian and Chinese schools only slightly differ on the location of the chakras; Indians generally believe the energy is located within the spine, whilst</w:t>
      </w:r>
      <w:r w:rsidR="00EB528A">
        <w:rPr>
          <w:rFonts w:ascii="Times New Roman" w:hAnsi="Times New Roman"/>
          <w:color w:val="000000" w:themeColor="text1"/>
          <w:sz w:val="24"/>
          <w:szCs w:val="24"/>
          <w:lang w:val="en"/>
        </w:rPr>
        <w:t xml:space="preserve"> the</w:t>
      </w:r>
      <w:r w:rsidRPr="00B32637">
        <w:rPr>
          <w:rFonts w:ascii="Times New Roman" w:hAnsi="Times New Roman"/>
          <w:color w:val="000000" w:themeColor="text1"/>
          <w:sz w:val="24"/>
          <w:szCs w:val="24"/>
          <w:lang w:val="en"/>
        </w:rPr>
        <w:t xml:space="preserve"> Chinese generally identify the </w:t>
      </w:r>
      <w:r w:rsidR="001B3796" w:rsidRPr="001B3796">
        <w:rPr>
          <w:rFonts w:ascii="Times New Roman" w:hAnsi="Times New Roman"/>
          <w:color w:val="000000" w:themeColor="text1"/>
          <w:sz w:val="24"/>
          <w:szCs w:val="24"/>
          <w:lang w:val="en"/>
        </w:rPr>
        <w:t>c</w:t>
      </w:r>
      <w:r w:rsidRPr="001B3796">
        <w:rPr>
          <w:rFonts w:ascii="Times New Roman" w:hAnsi="Times New Roman"/>
          <w:color w:val="000000" w:themeColor="text1"/>
          <w:sz w:val="24"/>
          <w:szCs w:val="24"/>
          <w:lang w:val="en"/>
        </w:rPr>
        <w:t>hi</w:t>
      </w:r>
      <w:r w:rsidR="0074396A" w:rsidRPr="001B3796">
        <w:rPr>
          <w:rFonts w:ascii="Times New Roman" w:hAnsi="Times New Roman"/>
          <w:color w:val="000000" w:themeColor="text1"/>
          <w:sz w:val="24"/>
          <w:szCs w:val="24"/>
          <w:lang w:val="en"/>
        </w:rPr>
        <w:t>(</w:t>
      </w:r>
      <w:r w:rsidR="001B3796" w:rsidRPr="001B3796">
        <w:rPr>
          <w:rFonts w:ascii="Times New Roman" w:hAnsi="Times New Roman"/>
          <w:color w:val="000000" w:themeColor="text1"/>
          <w:sz w:val="24"/>
          <w:szCs w:val="24"/>
          <w:lang w:val="en"/>
        </w:rPr>
        <w:t>q</w:t>
      </w:r>
      <w:r w:rsidR="0074396A" w:rsidRPr="001B3796">
        <w:rPr>
          <w:rFonts w:ascii="Times New Roman" w:hAnsi="Times New Roman"/>
          <w:color w:val="000000" w:themeColor="text1"/>
          <w:sz w:val="24"/>
          <w:szCs w:val="24"/>
          <w:lang w:val="en"/>
        </w:rPr>
        <w:t>i)</w:t>
      </w:r>
      <w:r w:rsidRPr="00B32637">
        <w:rPr>
          <w:rFonts w:ascii="Times New Roman" w:hAnsi="Times New Roman"/>
          <w:i/>
          <w:color w:val="000000" w:themeColor="text1"/>
          <w:sz w:val="24"/>
          <w:szCs w:val="24"/>
          <w:lang w:val="en"/>
        </w:rPr>
        <w:t xml:space="preserve"> </w:t>
      </w:r>
      <w:r w:rsidRPr="00B32637">
        <w:rPr>
          <w:rFonts w:ascii="Times New Roman" w:hAnsi="Times New Roman"/>
          <w:color w:val="000000" w:themeColor="text1"/>
          <w:sz w:val="24"/>
          <w:szCs w:val="24"/>
          <w:lang w:val="en"/>
        </w:rPr>
        <w:t>energy with the more-fleshy parts of the body e.g. the abdomen and loins</w:t>
      </w:r>
      <w:r w:rsidR="00AE74DF"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(Watkins, 2014).                                          </w:t>
      </w:r>
    </w:p>
    <w:p w14:paraId="66E99B23" w14:textId="7031039A" w:rsidR="00DA6512" w:rsidRPr="00B32637" w:rsidRDefault="00DA6512">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eastAsiaTheme="majorEastAsia" w:hAnsi="Times New Roman"/>
          <w:noProof/>
          <w:color w:val="000000" w:themeColor="text1"/>
          <w:sz w:val="24"/>
          <w:szCs w:val="24"/>
        </w:rPr>
        <w:drawing>
          <wp:inline distT="0" distB="0" distL="0" distR="0" wp14:anchorId="6A9462F5" wp14:editId="4C78B1EA">
            <wp:extent cx="4016415" cy="4638426"/>
            <wp:effectExtent l="0" t="0" r="3175" b="0"/>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40430" cy="4666160"/>
                    </a:xfrm>
                    <a:prstGeom prst="rect">
                      <a:avLst/>
                    </a:prstGeom>
                    <a:noFill/>
                    <a:ln>
                      <a:noFill/>
                    </a:ln>
                  </pic:spPr>
                </pic:pic>
              </a:graphicData>
            </a:graphic>
          </wp:inline>
        </w:drawing>
      </w:r>
    </w:p>
    <w:p w14:paraId="2AF18933" w14:textId="6607D045" w:rsidR="008F1323" w:rsidRPr="00B32637" w:rsidRDefault="00453286" w:rsidP="008F1323">
      <w:pPr>
        <w:widowControl w:val="0"/>
        <w:autoSpaceDE w:val="0"/>
        <w:autoSpaceDN w:val="0"/>
        <w:adjustRightInd w:val="0"/>
        <w:spacing w:line="360" w:lineRule="auto"/>
        <w:rPr>
          <w:rFonts w:ascii="Times New Roman" w:eastAsiaTheme="majorEastAsia" w:hAnsi="Times New Roman"/>
          <w:b/>
          <w:color w:val="000000" w:themeColor="text1"/>
          <w:sz w:val="24"/>
          <w:szCs w:val="24"/>
          <w:u w:val="single"/>
          <w:lang w:val="en"/>
        </w:rPr>
      </w:pPr>
      <w:r w:rsidRPr="00B32637">
        <w:rPr>
          <w:rFonts w:ascii="Times New Roman" w:eastAsiaTheme="majorEastAsia" w:hAnsi="Times New Roman"/>
          <w:b/>
          <w:color w:val="000000" w:themeColor="text1"/>
          <w:sz w:val="24"/>
          <w:szCs w:val="24"/>
          <w:u w:val="single"/>
          <w:lang w:val="en"/>
        </w:rPr>
        <w:t>(</w:t>
      </w:r>
      <w:r w:rsidR="009F48D8" w:rsidRPr="00B32637">
        <w:rPr>
          <w:rFonts w:ascii="Times New Roman" w:eastAsiaTheme="majorEastAsia" w:hAnsi="Times New Roman"/>
          <w:b/>
          <w:color w:val="000000" w:themeColor="text1"/>
          <w:sz w:val="24"/>
          <w:szCs w:val="24"/>
          <w:u w:val="single"/>
          <w:lang w:val="en"/>
        </w:rPr>
        <w:t>Figure 8</w:t>
      </w:r>
      <w:r w:rsidR="005A3627" w:rsidRPr="00B32637">
        <w:rPr>
          <w:rFonts w:ascii="Times New Roman" w:eastAsiaTheme="majorEastAsia" w:hAnsi="Times New Roman"/>
          <w:b/>
          <w:color w:val="000000" w:themeColor="text1"/>
          <w:sz w:val="24"/>
          <w:szCs w:val="24"/>
          <w:u w:val="single"/>
          <w:lang w:val="en"/>
        </w:rPr>
        <w:t>,</w:t>
      </w:r>
      <w:r w:rsidR="009F48D8" w:rsidRPr="00B32637">
        <w:rPr>
          <w:rFonts w:ascii="Times New Roman" w:eastAsiaTheme="majorEastAsia" w:hAnsi="Times New Roman"/>
          <w:b/>
          <w:color w:val="000000" w:themeColor="text1"/>
          <w:sz w:val="24"/>
          <w:szCs w:val="24"/>
          <w:u w:val="single"/>
          <w:lang w:val="en"/>
        </w:rPr>
        <w:t xml:space="preserve"> </w:t>
      </w:r>
      <w:r w:rsidR="00A5066E" w:rsidRPr="00B32637">
        <w:rPr>
          <w:rFonts w:ascii="Times New Roman" w:hAnsi="Times New Roman"/>
          <w:b/>
          <w:color w:val="000000" w:themeColor="text1"/>
          <w:sz w:val="24"/>
          <w:szCs w:val="24"/>
          <w:u w:val="single"/>
        </w:rPr>
        <w:t>C</w:t>
      </w:r>
      <w:r w:rsidR="008F1323" w:rsidRPr="00B32637">
        <w:rPr>
          <w:rFonts w:ascii="Times New Roman" w:hAnsi="Times New Roman"/>
          <w:b/>
          <w:color w:val="000000" w:themeColor="text1"/>
          <w:sz w:val="24"/>
          <w:szCs w:val="24"/>
          <w:u w:val="single"/>
        </w:rPr>
        <w:t xml:space="preserve">onceptual </w:t>
      </w:r>
      <w:r w:rsidR="00A5066E" w:rsidRPr="00B32637">
        <w:rPr>
          <w:rFonts w:ascii="Times New Roman" w:hAnsi="Times New Roman"/>
          <w:b/>
          <w:color w:val="000000" w:themeColor="text1"/>
          <w:sz w:val="24"/>
          <w:szCs w:val="24"/>
          <w:u w:val="single"/>
        </w:rPr>
        <w:t>R</w:t>
      </w:r>
      <w:r w:rsidR="008F1323" w:rsidRPr="00B32637">
        <w:rPr>
          <w:rFonts w:ascii="Times New Roman" w:hAnsi="Times New Roman"/>
          <w:b/>
          <w:color w:val="000000" w:themeColor="text1"/>
          <w:sz w:val="24"/>
          <w:szCs w:val="24"/>
          <w:u w:val="single"/>
        </w:rPr>
        <w:t>elationships of the</w:t>
      </w:r>
      <w:r w:rsidR="001A7F67" w:rsidRPr="00B32637">
        <w:rPr>
          <w:rFonts w:ascii="Times New Roman" w:hAnsi="Times New Roman"/>
          <w:b/>
          <w:color w:val="000000" w:themeColor="text1"/>
          <w:sz w:val="24"/>
          <w:szCs w:val="24"/>
          <w:u w:val="single"/>
        </w:rPr>
        <w:t xml:space="preserve"> </w:t>
      </w:r>
      <w:r w:rsidR="007152DF">
        <w:rPr>
          <w:rFonts w:ascii="Times New Roman" w:hAnsi="Times New Roman"/>
          <w:b/>
          <w:color w:val="000000" w:themeColor="text1"/>
          <w:sz w:val="24"/>
          <w:szCs w:val="24"/>
          <w:u w:val="single"/>
        </w:rPr>
        <w:t xml:space="preserve">Indian </w:t>
      </w:r>
      <w:r w:rsidR="00A5066E" w:rsidRPr="00B32637">
        <w:rPr>
          <w:rFonts w:ascii="Times New Roman" w:hAnsi="Times New Roman"/>
          <w:b/>
          <w:color w:val="000000" w:themeColor="text1"/>
          <w:sz w:val="24"/>
          <w:szCs w:val="24"/>
          <w:u w:val="single"/>
        </w:rPr>
        <w:t>C</w:t>
      </w:r>
      <w:r w:rsidR="008F1323" w:rsidRPr="00B32637">
        <w:rPr>
          <w:rFonts w:ascii="Times New Roman" w:hAnsi="Times New Roman"/>
          <w:b/>
          <w:color w:val="000000" w:themeColor="text1"/>
          <w:sz w:val="24"/>
          <w:szCs w:val="24"/>
          <w:u w:val="single"/>
        </w:rPr>
        <w:t>hakras with</w:t>
      </w:r>
      <w:r w:rsidR="00A5066E" w:rsidRPr="00B32637">
        <w:rPr>
          <w:rFonts w:ascii="Times New Roman" w:hAnsi="Times New Roman"/>
          <w:b/>
          <w:color w:val="000000" w:themeColor="text1"/>
          <w:sz w:val="24"/>
          <w:szCs w:val="24"/>
          <w:u w:val="single"/>
        </w:rPr>
        <w:t>in</w:t>
      </w:r>
      <w:r w:rsidR="008F1323" w:rsidRPr="00B32637">
        <w:rPr>
          <w:rFonts w:ascii="Times New Roman" w:hAnsi="Times New Roman"/>
          <w:b/>
          <w:color w:val="000000" w:themeColor="text1"/>
          <w:sz w:val="24"/>
          <w:szCs w:val="24"/>
          <w:u w:val="single"/>
        </w:rPr>
        <w:t xml:space="preserve"> Chinese </w:t>
      </w:r>
      <w:r w:rsidR="001B3796">
        <w:rPr>
          <w:rFonts w:ascii="Times New Roman" w:hAnsi="Times New Roman"/>
          <w:b/>
          <w:color w:val="000000" w:themeColor="text1"/>
          <w:sz w:val="24"/>
          <w:szCs w:val="24"/>
          <w:u w:val="single"/>
        </w:rPr>
        <w:t>Daoism</w:t>
      </w:r>
      <w:r w:rsidR="008F1323" w:rsidRPr="00B32637">
        <w:rPr>
          <w:rFonts w:ascii="Times New Roman" w:hAnsi="Times New Roman"/>
          <w:b/>
          <w:color w:val="000000" w:themeColor="text1"/>
          <w:sz w:val="24"/>
          <w:szCs w:val="24"/>
          <w:u w:val="single"/>
        </w:rPr>
        <w:t>)</w:t>
      </w:r>
    </w:p>
    <w:p w14:paraId="2549D95E" w14:textId="47C81359" w:rsidR="00913044" w:rsidRPr="00B32637" w:rsidRDefault="00453286" w:rsidP="00A40B4F">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Additionally,</w:t>
      </w:r>
      <w:r w:rsidR="006C7EB6" w:rsidRPr="00B32637">
        <w:rPr>
          <w:rFonts w:ascii="Times New Roman" w:hAnsi="Times New Roman"/>
          <w:color w:val="000000" w:themeColor="text1"/>
          <w:sz w:val="24"/>
          <w:szCs w:val="24"/>
          <w:lang w:val="en"/>
        </w:rPr>
        <w:t xml:space="preserve"> each energy </w:t>
      </w:r>
      <w:r w:rsidR="00FC05C0" w:rsidRPr="00B32637">
        <w:rPr>
          <w:rFonts w:ascii="Times New Roman" w:hAnsi="Times New Roman"/>
          <w:color w:val="000000" w:themeColor="text1"/>
          <w:sz w:val="24"/>
          <w:szCs w:val="24"/>
          <w:lang w:val="en"/>
        </w:rPr>
        <w:t>center</w:t>
      </w:r>
      <w:r w:rsidR="006C7EB6" w:rsidRPr="00B32637">
        <w:rPr>
          <w:rFonts w:ascii="Times New Roman" w:hAnsi="Times New Roman"/>
          <w:color w:val="000000" w:themeColor="text1"/>
          <w:sz w:val="24"/>
          <w:szCs w:val="24"/>
          <w:lang w:val="en"/>
        </w:rPr>
        <w:t xml:space="preserve"> directly correspond</w:t>
      </w:r>
      <w:r w:rsidR="00A40B4F" w:rsidRPr="00B32637">
        <w:rPr>
          <w:rFonts w:ascii="Times New Roman" w:hAnsi="Times New Roman"/>
          <w:color w:val="000000" w:themeColor="text1"/>
          <w:sz w:val="24"/>
          <w:szCs w:val="24"/>
          <w:lang w:val="en"/>
        </w:rPr>
        <w:t>s</w:t>
      </w:r>
      <w:r w:rsidR="006C7EB6" w:rsidRPr="00B32637">
        <w:rPr>
          <w:rFonts w:ascii="Times New Roman" w:hAnsi="Times New Roman"/>
          <w:color w:val="000000" w:themeColor="text1"/>
          <w:sz w:val="24"/>
          <w:szCs w:val="24"/>
          <w:lang w:val="en"/>
        </w:rPr>
        <w:t xml:space="preserve"> with the biological organs and glands.</w:t>
      </w:r>
      <w:r w:rsidR="00913044" w:rsidRPr="00B32637">
        <w:rPr>
          <w:rFonts w:ascii="Times New Roman" w:hAnsi="Times New Roman"/>
          <w:color w:val="000000" w:themeColor="text1"/>
          <w:sz w:val="24"/>
          <w:szCs w:val="24"/>
          <w:lang w:val="en"/>
        </w:rPr>
        <w:t xml:space="preserve"> The organ</w:t>
      </w:r>
      <w:r w:rsidR="001E3895">
        <w:rPr>
          <w:rFonts w:ascii="Times New Roman" w:hAnsi="Times New Roman"/>
          <w:color w:val="000000" w:themeColor="text1"/>
          <w:sz w:val="24"/>
          <w:szCs w:val="24"/>
          <w:lang w:val="en"/>
        </w:rPr>
        <w:t xml:space="preserve"> which</w:t>
      </w:r>
      <w:r w:rsidR="005A3627" w:rsidRPr="00B32637">
        <w:rPr>
          <w:rFonts w:ascii="Times New Roman" w:hAnsi="Times New Roman"/>
          <w:color w:val="000000" w:themeColor="text1"/>
          <w:sz w:val="24"/>
          <w:szCs w:val="24"/>
          <w:lang w:val="en"/>
        </w:rPr>
        <w:t xml:space="preserve"> </w:t>
      </w:r>
      <w:r w:rsidR="006C7EB6" w:rsidRPr="00B32637">
        <w:rPr>
          <w:rFonts w:ascii="Times New Roman" w:hAnsi="Times New Roman"/>
          <w:color w:val="000000" w:themeColor="text1"/>
          <w:sz w:val="24"/>
          <w:szCs w:val="24"/>
          <w:lang w:val="en"/>
        </w:rPr>
        <w:t>the</w:t>
      </w:r>
      <w:r w:rsidR="005A3627" w:rsidRPr="00B32637">
        <w:rPr>
          <w:rFonts w:ascii="Times New Roman" w:hAnsi="Times New Roman"/>
          <w:color w:val="000000" w:themeColor="text1"/>
          <w:sz w:val="24"/>
          <w:szCs w:val="24"/>
          <w:lang w:val="en"/>
        </w:rPr>
        <w:t xml:space="preserve"> western</w:t>
      </w:r>
      <w:r w:rsidR="006C7EB6" w:rsidRPr="00B32637">
        <w:rPr>
          <w:rFonts w:ascii="Times New Roman" w:hAnsi="Times New Roman"/>
          <w:color w:val="000000" w:themeColor="text1"/>
          <w:sz w:val="24"/>
          <w:szCs w:val="24"/>
          <w:lang w:val="en"/>
        </w:rPr>
        <w:t xml:space="preserve"> </w:t>
      </w:r>
      <w:r w:rsidR="005A3627" w:rsidRPr="00B32637">
        <w:rPr>
          <w:rFonts w:ascii="Times New Roman" w:hAnsi="Times New Roman"/>
          <w:color w:val="000000" w:themeColor="text1"/>
          <w:sz w:val="24"/>
          <w:szCs w:val="24"/>
          <w:lang w:val="en"/>
        </w:rPr>
        <w:t xml:space="preserve">medical </w:t>
      </w:r>
      <w:r w:rsidR="006C7EB6" w:rsidRPr="00B32637">
        <w:rPr>
          <w:rFonts w:ascii="Times New Roman" w:hAnsi="Times New Roman"/>
          <w:color w:val="000000" w:themeColor="text1"/>
          <w:sz w:val="24"/>
          <w:szCs w:val="24"/>
          <w:lang w:val="en"/>
        </w:rPr>
        <w:t xml:space="preserve">system </w:t>
      </w:r>
      <w:r w:rsidRPr="00B32637">
        <w:rPr>
          <w:rFonts w:ascii="Times New Roman" w:hAnsi="Times New Roman"/>
          <w:color w:val="000000" w:themeColor="text1"/>
          <w:sz w:val="24"/>
          <w:szCs w:val="24"/>
          <w:lang w:val="en"/>
        </w:rPr>
        <w:t>labels</w:t>
      </w:r>
      <w:r w:rsidR="006C7EB6" w:rsidRPr="00B32637">
        <w:rPr>
          <w:rFonts w:ascii="Times New Roman" w:hAnsi="Times New Roman"/>
          <w:color w:val="000000" w:themeColor="text1"/>
          <w:sz w:val="24"/>
          <w:szCs w:val="24"/>
          <w:lang w:val="en"/>
        </w:rPr>
        <w:t xml:space="preserve"> the pineal gland is the </w:t>
      </w:r>
      <w:r w:rsidR="00FC05C0" w:rsidRPr="00B32637">
        <w:rPr>
          <w:rFonts w:ascii="Times New Roman" w:hAnsi="Times New Roman"/>
          <w:color w:val="000000" w:themeColor="text1"/>
          <w:sz w:val="24"/>
          <w:szCs w:val="24"/>
          <w:lang w:val="en"/>
        </w:rPr>
        <w:t>equivalent</w:t>
      </w:r>
      <w:r w:rsidR="006C7EB6" w:rsidRPr="00B32637">
        <w:rPr>
          <w:rFonts w:ascii="Times New Roman" w:hAnsi="Times New Roman"/>
          <w:color w:val="000000" w:themeColor="text1"/>
          <w:sz w:val="24"/>
          <w:szCs w:val="24"/>
          <w:lang w:val="en"/>
        </w:rPr>
        <w:t xml:space="preserve"> of the </w:t>
      </w:r>
      <w:r w:rsidR="00FC05C0" w:rsidRPr="00B32637">
        <w:rPr>
          <w:rFonts w:ascii="Times New Roman" w:hAnsi="Times New Roman"/>
          <w:color w:val="000000" w:themeColor="text1"/>
          <w:sz w:val="24"/>
          <w:szCs w:val="24"/>
          <w:lang w:val="en"/>
        </w:rPr>
        <w:t>Daoist</w:t>
      </w:r>
      <w:r w:rsidR="006C7EB6" w:rsidRPr="00B32637">
        <w:rPr>
          <w:rFonts w:ascii="Times New Roman" w:hAnsi="Times New Roman"/>
          <w:color w:val="000000" w:themeColor="text1"/>
          <w:sz w:val="24"/>
          <w:szCs w:val="24"/>
          <w:lang w:val="en"/>
        </w:rPr>
        <w:t xml:space="preserve"> </w:t>
      </w:r>
      <w:r w:rsidR="006C7EB6" w:rsidRPr="00B32637">
        <w:rPr>
          <w:rFonts w:ascii="Times New Roman" w:hAnsi="Times New Roman"/>
          <w:i/>
          <w:color w:val="000000" w:themeColor="text1"/>
          <w:sz w:val="24"/>
          <w:szCs w:val="24"/>
          <w:lang w:val="en"/>
        </w:rPr>
        <w:t>crown point</w:t>
      </w:r>
      <w:r w:rsidR="00A61A25" w:rsidRPr="00B32637">
        <w:rPr>
          <w:rFonts w:ascii="Times New Roman" w:hAnsi="Times New Roman"/>
          <w:i/>
          <w:color w:val="000000" w:themeColor="text1"/>
          <w:sz w:val="24"/>
          <w:szCs w:val="24"/>
          <w:lang w:val="en"/>
        </w:rPr>
        <w:t xml:space="preserve"> </w:t>
      </w:r>
      <w:r w:rsidR="00A61A25" w:rsidRPr="00B32637">
        <w:rPr>
          <w:rFonts w:ascii="Times New Roman" w:hAnsi="Times New Roman"/>
          <w:color w:val="000000" w:themeColor="text1"/>
          <w:sz w:val="24"/>
          <w:szCs w:val="24"/>
          <w:lang w:val="en"/>
        </w:rPr>
        <w:t>(Watkins, 2014)</w:t>
      </w:r>
      <w:r w:rsidR="006C7EB6" w:rsidRPr="00B32637">
        <w:rPr>
          <w:rFonts w:ascii="Times New Roman" w:hAnsi="Times New Roman"/>
          <w:color w:val="000000" w:themeColor="text1"/>
          <w:sz w:val="24"/>
          <w:szCs w:val="24"/>
          <w:lang w:val="en"/>
        </w:rPr>
        <w:t xml:space="preserve">. Whilst the Daoist </w:t>
      </w:r>
      <w:r w:rsidR="006C7EB6" w:rsidRPr="00B32637">
        <w:rPr>
          <w:rFonts w:ascii="Times New Roman" w:hAnsi="Times New Roman"/>
          <w:i/>
          <w:color w:val="000000" w:themeColor="text1"/>
          <w:sz w:val="24"/>
          <w:szCs w:val="24"/>
          <w:lang w:val="en"/>
        </w:rPr>
        <w:t>Shan</w:t>
      </w:r>
      <w:r w:rsidR="005A3627" w:rsidRPr="00B32637">
        <w:rPr>
          <w:rFonts w:ascii="Times New Roman" w:hAnsi="Times New Roman"/>
          <w:i/>
          <w:color w:val="000000" w:themeColor="text1"/>
          <w:sz w:val="24"/>
          <w:szCs w:val="24"/>
          <w:lang w:val="en"/>
        </w:rPr>
        <w:t xml:space="preserve"> Chung </w:t>
      </w:r>
      <w:r w:rsidR="005A3627" w:rsidRPr="00B32637">
        <w:rPr>
          <w:rFonts w:ascii="Times New Roman" w:hAnsi="Times New Roman"/>
          <w:color w:val="000000" w:themeColor="text1"/>
          <w:sz w:val="24"/>
          <w:szCs w:val="24"/>
          <w:lang w:val="en"/>
        </w:rPr>
        <w:t>(</w:t>
      </w:r>
      <w:r w:rsidR="00B411C8" w:rsidRPr="00B32637">
        <w:rPr>
          <w:rFonts w:ascii="Times New Roman" w:hAnsi="Times New Roman"/>
          <w:color w:val="000000" w:themeColor="text1"/>
          <w:sz w:val="24"/>
          <w:szCs w:val="24"/>
          <w:lang w:val="en"/>
        </w:rPr>
        <w:t>rejuvenation</w:t>
      </w:r>
      <w:r w:rsidR="005A3627" w:rsidRPr="00B32637">
        <w:rPr>
          <w:rFonts w:ascii="Times New Roman" w:hAnsi="Times New Roman"/>
          <w:color w:val="000000" w:themeColor="text1"/>
          <w:sz w:val="24"/>
          <w:szCs w:val="24"/>
          <w:lang w:val="en"/>
        </w:rPr>
        <w:t xml:space="preserve"> </w:t>
      </w:r>
      <w:r w:rsidR="00B411C8" w:rsidRPr="00B32637">
        <w:rPr>
          <w:rFonts w:ascii="Times New Roman" w:hAnsi="Times New Roman"/>
          <w:color w:val="000000" w:themeColor="text1"/>
          <w:sz w:val="24"/>
          <w:szCs w:val="24"/>
          <w:lang w:val="en"/>
        </w:rPr>
        <w:t>center</w:t>
      </w:r>
      <w:r w:rsidR="005A3627" w:rsidRPr="00B32637">
        <w:rPr>
          <w:rFonts w:ascii="Times New Roman" w:hAnsi="Times New Roman"/>
          <w:color w:val="000000" w:themeColor="text1"/>
          <w:sz w:val="24"/>
          <w:szCs w:val="24"/>
          <w:lang w:val="en"/>
        </w:rPr>
        <w:t>)</w:t>
      </w:r>
      <w:r w:rsidR="006C7EB6" w:rsidRPr="00B32637">
        <w:rPr>
          <w:rFonts w:ascii="Times New Roman" w:hAnsi="Times New Roman"/>
          <w:color w:val="000000" w:themeColor="text1"/>
          <w:sz w:val="24"/>
          <w:szCs w:val="24"/>
          <w:lang w:val="en"/>
        </w:rPr>
        <w:t xml:space="preserve"> corresponds </w:t>
      </w:r>
      <w:r w:rsidR="00A60AF9" w:rsidRPr="00B32637">
        <w:rPr>
          <w:rFonts w:ascii="Times New Roman" w:hAnsi="Times New Roman"/>
          <w:color w:val="000000" w:themeColor="text1"/>
          <w:sz w:val="24"/>
          <w:szCs w:val="24"/>
          <w:lang w:val="en"/>
        </w:rPr>
        <w:t xml:space="preserve">the both the </w:t>
      </w:r>
      <w:r w:rsidR="005A3627" w:rsidRPr="00B32637">
        <w:rPr>
          <w:rFonts w:ascii="Times New Roman" w:hAnsi="Times New Roman"/>
          <w:color w:val="000000" w:themeColor="text1"/>
          <w:sz w:val="24"/>
          <w:szCs w:val="24"/>
          <w:lang w:val="en"/>
        </w:rPr>
        <w:t>h</w:t>
      </w:r>
      <w:r w:rsidR="00A60AF9" w:rsidRPr="00B32637">
        <w:rPr>
          <w:rFonts w:ascii="Times New Roman" w:hAnsi="Times New Roman"/>
          <w:color w:val="000000" w:themeColor="text1"/>
          <w:sz w:val="24"/>
          <w:szCs w:val="24"/>
          <w:lang w:val="en"/>
        </w:rPr>
        <w:t xml:space="preserve">eart and the </w:t>
      </w:r>
      <w:r w:rsidR="005A3627" w:rsidRPr="00B32637">
        <w:rPr>
          <w:rFonts w:ascii="Times New Roman" w:hAnsi="Times New Roman"/>
          <w:color w:val="000000" w:themeColor="text1"/>
          <w:sz w:val="24"/>
          <w:szCs w:val="24"/>
          <w:lang w:val="en"/>
        </w:rPr>
        <w:t>t</w:t>
      </w:r>
      <w:r w:rsidR="00A60AF9" w:rsidRPr="00B32637">
        <w:rPr>
          <w:rFonts w:ascii="Times New Roman" w:hAnsi="Times New Roman"/>
          <w:color w:val="000000" w:themeColor="text1"/>
          <w:sz w:val="24"/>
          <w:szCs w:val="24"/>
          <w:lang w:val="en"/>
        </w:rPr>
        <w:t xml:space="preserve">hymus </w:t>
      </w:r>
      <w:r w:rsidRPr="00B32637">
        <w:rPr>
          <w:rFonts w:ascii="Times New Roman" w:hAnsi="Times New Roman"/>
          <w:color w:val="000000" w:themeColor="text1"/>
          <w:sz w:val="24"/>
          <w:szCs w:val="24"/>
          <w:lang w:val="en"/>
        </w:rPr>
        <w:t>gland (</w:t>
      </w:r>
      <w:r w:rsidR="00A60AF9" w:rsidRPr="00B32637">
        <w:rPr>
          <w:rFonts w:ascii="Times New Roman" w:hAnsi="Times New Roman"/>
          <w:color w:val="000000" w:themeColor="text1"/>
          <w:sz w:val="24"/>
          <w:szCs w:val="24"/>
          <w:lang w:val="en"/>
        </w:rPr>
        <w:t xml:space="preserve">Watkins, 2014). In terms of interconnectivity these are the same, as is no </w:t>
      </w:r>
      <w:r w:rsidR="00FC05C0" w:rsidRPr="00B32637">
        <w:rPr>
          <w:rFonts w:ascii="Times New Roman" w:hAnsi="Times New Roman"/>
          <w:color w:val="000000" w:themeColor="text1"/>
          <w:sz w:val="24"/>
          <w:szCs w:val="24"/>
          <w:lang w:val="en"/>
        </w:rPr>
        <w:t>separation</w:t>
      </w:r>
      <w:r w:rsidR="00A60AF9" w:rsidRPr="00B32637">
        <w:rPr>
          <w:rFonts w:ascii="Times New Roman" w:hAnsi="Times New Roman"/>
          <w:color w:val="000000" w:themeColor="text1"/>
          <w:sz w:val="24"/>
          <w:szCs w:val="24"/>
          <w:lang w:val="en"/>
        </w:rPr>
        <w:t xml:space="preserve">. One focusses on the physical matter, whilst the other the </w:t>
      </w:r>
      <w:r w:rsidR="00AD0E28" w:rsidRPr="00B32637">
        <w:rPr>
          <w:rFonts w:ascii="Times New Roman" w:hAnsi="Times New Roman"/>
          <w:color w:val="000000" w:themeColor="text1"/>
          <w:sz w:val="24"/>
          <w:szCs w:val="24"/>
          <w:lang w:val="en"/>
        </w:rPr>
        <w:t>finer</w:t>
      </w:r>
      <w:r w:rsidR="00A60AF9" w:rsidRPr="00B32637">
        <w:rPr>
          <w:rFonts w:ascii="Times New Roman" w:hAnsi="Times New Roman"/>
          <w:color w:val="000000" w:themeColor="text1"/>
          <w:sz w:val="24"/>
          <w:szCs w:val="24"/>
          <w:lang w:val="en"/>
        </w:rPr>
        <w:t xml:space="preserve"> forms of energy. These are not just two sociological </w:t>
      </w:r>
      <w:r w:rsidRPr="00B32637">
        <w:rPr>
          <w:rFonts w:ascii="Times New Roman" w:hAnsi="Times New Roman"/>
          <w:color w:val="000000" w:themeColor="text1"/>
          <w:sz w:val="24"/>
          <w:szCs w:val="24"/>
          <w:lang w:val="en"/>
        </w:rPr>
        <w:t>perspectives;</w:t>
      </w:r>
      <w:r w:rsidR="00A60AF9" w:rsidRPr="00B32637">
        <w:rPr>
          <w:rFonts w:ascii="Times New Roman" w:hAnsi="Times New Roman"/>
          <w:color w:val="000000" w:themeColor="text1"/>
          <w:sz w:val="24"/>
          <w:szCs w:val="24"/>
          <w:lang w:val="en"/>
        </w:rPr>
        <w:t xml:space="preserve"> they represent truth on two </w:t>
      </w:r>
      <w:r w:rsidR="00A60AF9" w:rsidRPr="00B32637">
        <w:rPr>
          <w:rFonts w:ascii="Times New Roman" w:hAnsi="Times New Roman"/>
          <w:color w:val="000000" w:themeColor="text1"/>
          <w:sz w:val="24"/>
          <w:szCs w:val="24"/>
          <w:lang w:val="en"/>
        </w:rPr>
        <w:lastRenderedPageBreak/>
        <w:t xml:space="preserve">separate </w:t>
      </w:r>
      <w:r w:rsidR="00FC05C0" w:rsidRPr="00B32637">
        <w:rPr>
          <w:rFonts w:ascii="Times New Roman" w:hAnsi="Times New Roman"/>
          <w:color w:val="000000" w:themeColor="text1"/>
          <w:sz w:val="24"/>
          <w:szCs w:val="24"/>
          <w:lang w:val="en"/>
        </w:rPr>
        <w:t>levels</w:t>
      </w:r>
      <w:r w:rsidR="00A60AF9" w:rsidRPr="00B32637">
        <w:rPr>
          <w:rFonts w:ascii="Times New Roman" w:hAnsi="Times New Roman"/>
          <w:color w:val="000000" w:themeColor="text1"/>
          <w:sz w:val="24"/>
          <w:szCs w:val="24"/>
          <w:lang w:val="en"/>
        </w:rPr>
        <w:t xml:space="preserve"> of energy. An organ or gland </w:t>
      </w:r>
      <w:r w:rsidRPr="00B32637">
        <w:rPr>
          <w:rFonts w:ascii="Times New Roman" w:hAnsi="Times New Roman"/>
          <w:color w:val="000000" w:themeColor="text1"/>
          <w:sz w:val="24"/>
          <w:szCs w:val="24"/>
          <w:lang w:val="en"/>
        </w:rPr>
        <w:t>cannot</w:t>
      </w:r>
      <w:r w:rsidR="00A60AF9" w:rsidRPr="00B32637">
        <w:rPr>
          <w:rFonts w:ascii="Times New Roman" w:hAnsi="Times New Roman"/>
          <w:color w:val="000000" w:themeColor="text1"/>
          <w:sz w:val="24"/>
          <w:szCs w:val="24"/>
          <w:lang w:val="en"/>
        </w:rPr>
        <w:t xml:space="preserve"> be comprehended </w:t>
      </w:r>
      <w:r w:rsidR="00FC05C0" w:rsidRPr="00B32637">
        <w:rPr>
          <w:rFonts w:ascii="Times New Roman" w:hAnsi="Times New Roman"/>
          <w:color w:val="000000" w:themeColor="text1"/>
          <w:sz w:val="24"/>
          <w:szCs w:val="24"/>
          <w:lang w:val="en"/>
        </w:rPr>
        <w:t>in terms</w:t>
      </w:r>
      <w:r w:rsidR="00A60AF9" w:rsidRPr="00B32637">
        <w:rPr>
          <w:rFonts w:ascii="Times New Roman" w:hAnsi="Times New Roman"/>
          <w:color w:val="000000" w:themeColor="text1"/>
          <w:sz w:val="24"/>
          <w:szCs w:val="24"/>
          <w:lang w:val="en"/>
        </w:rPr>
        <w:t xml:space="preserve"> of </w:t>
      </w:r>
      <w:r w:rsidR="00FC05C0" w:rsidRPr="00B32637">
        <w:rPr>
          <w:rFonts w:ascii="Times New Roman" w:hAnsi="Times New Roman"/>
          <w:color w:val="000000" w:themeColor="text1"/>
          <w:sz w:val="24"/>
          <w:szCs w:val="24"/>
          <w:lang w:val="en"/>
        </w:rPr>
        <w:t>either</w:t>
      </w:r>
      <w:r w:rsidR="00A60AF9" w:rsidRPr="00B32637">
        <w:rPr>
          <w:rFonts w:ascii="Times New Roman" w:hAnsi="Times New Roman"/>
          <w:color w:val="000000" w:themeColor="text1"/>
          <w:sz w:val="24"/>
          <w:szCs w:val="24"/>
          <w:lang w:val="en"/>
        </w:rPr>
        <w:t xml:space="preserve"> in </w:t>
      </w:r>
      <w:r w:rsidR="00FC05C0" w:rsidRPr="00B32637">
        <w:rPr>
          <w:rFonts w:ascii="Times New Roman" w:hAnsi="Times New Roman"/>
          <w:color w:val="000000" w:themeColor="text1"/>
          <w:sz w:val="24"/>
          <w:szCs w:val="24"/>
          <w:lang w:val="en"/>
        </w:rPr>
        <w:t>isolation, thus remains a criticism of much western medicine techniques.</w:t>
      </w:r>
    </w:p>
    <w:p w14:paraId="042BD520" w14:textId="1F69BD0E" w:rsidR="00A40B4F" w:rsidRPr="00B32637" w:rsidRDefault="00652808" w:rsidP="00A40B4F">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 xml:space="preserve">Here </w:t>
      </w:r>
      <w:r w:rsidR="000819CF" w:rsidRPr="00B32637">
        <w:rPr>
          <w:rFonts w:ascii="Times New Roman" w:hAnsi="Times New Roman"/>
          <w:color w:val="000000" w:themeColor="text1"/>
          <w:sz w:val="24"/>
          <w:szCs w:val="24"/>
          <w:lang w:val="en"/>
        </w:rPr>
        <w:t>I</w:t>
      </w:r>
      <w:r w:rsidRPr="00B32637">
        <w:rPr>
          <w:rFonts w:ascii="Times New Roman" w:hAnsi="Times New Roman"/>
          <w:color w:val="000000" w:themeColor="text1"/>
          <w:sz w:val="24"/>
          <w:szCs w:val="24"/>
          <w:lang w:val="en"/>
        </w:rPr>
        <w:t xml:space="preserve"> would like to focus on the dual aspects of yin and yang within </w:t>
      </w:r>
      <w:r w:rsidR="000819CF" w:rsidRPr="00B32637">
        <w:rPr>
          <w:rFonts w:ascii="Times New Roman" w:hAnsi="Times New Roman"/>
          <w:color w:val="000000" w:themeColor="text1"/>
          <w:sz w:val="24"/>
          <w:szCs w:val="24"/>
          <w:lang w:val="en"/>
        </w:rPr>
        <w:t>the planet</w:t>
      </w:r>
      <w:r w:rsidRPr="00B32637">
        <w:rPr>
          <w:rFonts w:ascii="Times New Roman" w:hAnsi="Times New Roman"/>
          <w:color w:val="000000" w:themeColor="text1"/>
          <w:sz w:val="24"/>
          <w:szCs w:val="24"/>
          <w:lang w:val="en"/>
        </w:rPr>
        <w:t>. When the earth was</w:t>
      </w:r>
      <w:r w:rsidR="005A3627" w:rsidRPr="00B32637">
        <w:rPr>
          <w:rFonts w:ascii="Times New Roman" w:hAnsi="Times New Roman"/>
          <w:color w:val="000000" w:themeColor="text1"/>
          <w:sz w:val="24"/>
          <w:szCs w:val="24"/>
          <w:lang w:val="en"/>
        </w:rPr>
        <w:t xml:space="preserve"> created</w:t>
      </w:r>
      <w:r w:rsidR="00620EF2" w:rsidRPr="00B32637">
        <w:rPr>
          <w:rFonts w:ascii="Times New Roman" w:hAnsi="Times New Roman"/>
          <w:color w:val="000000" w:themeColor="text1"/>
          <w:sz w:val="24"/>
          <w:szCs w:val="24"/>
          <w:lang w:val="en"/>
        </w:rPr>
        <w:t xml:space="preserve"> t</w:t>
      </w:r>
      <w:r w:rsidRPr="00B32637">
        <w:rPr>
          <w:rFonts w:ascii="Times New Roman" w:hAnsi="Times New Roman"/>
          <w:color w:val="000000" w:themeColor="text1"/>
          <w:sz w:val="24"/>
          <w:szCs w:val="24"/>
          <w:lang w:val="en"/>
        </w:rPr>
        <w:t>he duality of the north and south pole emerged</w:t>
      </w:r>
      <w:r w:rsidR="00A40B4F" w:rsidRPr="00B32637">
        <w:rPr>
          <w:rFonts w:ascii="Times New Roman" w:hAnsi="Times New Roman"/>
          <w:color w:val="000000" w:themeColor="text1"/>
          <w:sz w:val="24"/>
          <w:szCs w:val="24"/>
          <w:lang w:val="en"/>
        </w:rPr>
        <w:t>, displaying duality through the magnetic polarity of positive and negative balance, o</w:t>
      </w:r>
      <w:r w:rsidR="00AE74DF" w:rsidRPr="00B32637">
        <w:rPr>
          <w:rFonts w:ascii="Times New Roman" w:hAnsi="Times New Roman"/>
          <w:color w:val="000000" w:themeColor="text1"/>
          <w:sz w:val="24"/>
          <w:szCs w:val="24"/>
          <w:lang w:val="en"/>
        </w:rPr>
        <w:t>f</w:t>
      </w:r>
      <w:r w:rsidR="00A40B4F" w:rsidRPr="00B32637">
        <w:rPr>
          <w:rFonts w:ascii="Times New Roman" w:hAnsi="Times New Roman"/>
          <w:color w:val="000000" w:themeColor="text1"/>
          <w:sz w:val="24"/>
          <w:szCs w:val="24"/>
          <w:lang w:val="en"/>
        </w:rPr>
        <w:t xml:space="preserve"> equal and opposites</w:t>
      </w:r>
      <w:r w:rsidRPr="00B32637">
        <w:rPr>
          <w:rFonts w:ascii="Times New Roman" w:hAnsi="Times New Roman"/>
          <w:color w:val="000000" w:themeColor="text1"/>
          <w:sz w:val="24"/>
          <w:szCs w:val="24"/>
          <w:lang w:val="en"/>
        </w:rPr>
        <w:t xml:space="preserve">. Whilst the southern hemisphere experiences winter (yin) the northern </w:t>
      </w:r>
      <w:r w:rsidR="00C0740A" w:rsidRPr="00B32637">
        <w:rPr>
          <w:rFonts w:ascii="Times New Roman" w:hAnsi="Times New Roman"/>
          <w:color w:val="000000" w:themeColor="text1"/>
          <w:sz w:val="24"/>
          <w:szCs w:val="24"/>
          <w:lang w:val="en"/>
        </w:rPr>
        <w:t xml:space="preserve">hemisphere </w:t>
      </w:r>
      <w:r w:rsidRPr="00B32637">
        <w:rPr>
          <w:rFonts w:ascii="Times New Roman" w:hAnsi="Times New Roman"/>
          <w:color w:val="000000" w:themeColor="text1"/>
          <w:sz w:val="24"/>
          <w:szCs w:val="24"/>
          <w:lang w:val="en"/>
        </w:rPr>
        <w:t>experiences summer (yang); and whilst the northern hemisphere experiences winter (yin) the</w:t>
      </w:r>
      <w:r w:rsidR="00AE74DF" w:rsidRPr="00B32637">
        <w:rPr>
          <w:rFonts w:ascii="Times New Roman" w:hAnsi="Times New Roman"/>
          <w:color w:val="000000" w:themeColor="text1"/>
          <w:sz w:val="24"/>
          <w:szCs w:val="24"/>
          <w:lang w:val="en"/>
        </w:rPr>
        <w:t xml:space="preserve"> southern</w:t>
      </w:r>
      <w:r w:rsidRPr="00B32637">
        <w:rPr>
          <w:rFonts w:ascii="Times New Roman" w:hAnsi="Times New Roman"/>
          <w:color w:val="000000" w:themeColor="text1"/>
          <w:sz w:val="24"/>
          <w:szCs w:val="24"/>
          <w:lang w:val="en"/>
        </w:rPr>
        <w:t xml:space="preserve"> hemisphere experiences summer (yang</w:t>
      </w:r>
      <w:r w:rsidR="00453286" w:rsidRPr="00B32637">
        <w:rPr>
          <w:rFonts w:ascii="Times New Roman" w:hAnsi="Times New Roman"/>
          <w:color w:val="000000" w:themeColor="text1"/>
          <w:sz w:val="24"/>
          <w:szCs w:val="24"/>
          <w:lang w:val="en"/>
        </w:rPr>
        <w:t>) (</w:t>
      </w:r>
      <w:r w:rsidRPr="00B32637">
        <w:rPr>
          <w:rFonts w:ascii="Times New Roman" w:hAnsi="Times New Roman"/>
          <w:color w:val="000000" w:themeColor="text1"/>
          <w:sz w:val="24"/>
          <w:szCs w:val="24"/>
          <w:lang w:val="en"/>
        </w:rPr>
        <w:t xml:space="preserve">Ball, 2004, p.113). </w:t>
      </w:r>
      <w:r w:rsidR="00267BC9" w:rsidRPr="00B32637">
        <w:rPr>
          <w:rFonts w:ascii="Times New Roman" w:hAnsi="Times New Roman"/>
          <w:color w:val="000000" w:themeColor="text1"/>
          <w:sz w:val="24"/>
          <w:szCs w:val="24"/>
          <w:lang w:val="en"/>
        </w:rPr>
        <w:t>The Dao believe in cycles</w:t>
      </w:r>
      <w:r w:rsidR="00C0740A" w:rsidRPr="00B32637">
        <w:rPr>
          <w:rFonts w:ascii="Times New Roman" w:hAnsi="Times New Roman"/>
          <w:color w:val="000000" w:themeColor="text1"/>
          <w:sz w:val="24"/>
          <w:szCs w:val="24"/>
          <w:lang w:val="en"/>
        </w:rPr>
        <w:t>;</w:t>
      </w:r>
      <w:r w:rsidR="00267BC9" w:rsidRPr="00B32637">
        <w:rPr>
          <w:rFonts w:ascii="Times New Roman" w:hAnsi="Times New Roman"/>
          <w:color w:val="000000" w:themeColor="text1"/>
          <w:sz w:val="24"/>
          <w:szCs w:val="24"/>
          <w:lang w:val="en"/>
        </w:rPr>
        <w:t xml:space="preserve"> the four seasons</w:t>
      </w:r>
      <w:r w:rsidR="00C0740A" w:rsidRPr="00B32637">
        <w:rPr>
          <w:rFonts w:ascii="Times New Roman" w:hAnsi="Times New Roman"/>
          <w:color w:val="000000" w:themeColor="text1"/>
          <w:sz w:val="24"/>
          <w:szCs w:val="24"/>
          <w:lang w:val="en"/>
        </w:rPr>
        <w:t>:</w:t>
      </w:r>
      <w:r w:rsidR="00267BC9" w:rsidRPr="00B32637">
        <w:rPr>
          <w:rFonts w:ascii="Times New Roman" w:hAnsi="Times New Roman"/>
          <w:color w:val="000000" w:themeColor="text1"/>
          <w:sz w:val="24"/>
          <w:szCs w:val="24"/>
          <w:lang w:val="en"/>
        </w:rPr>
        <w:t xml:space="preserve"> spring, summer </w:t>
      </w:r>
      <w:r w:rsidR="00FC05C0" w:rsidRPr="00B32637">
        <w:rPr>
          <w:rFonts w:ascii="Times New Roman" w:hAnsi="Times New Roman"/>
          <w:color w:val="000000" w:themeColor="text1"/>
          <w:sz w:val="24"/>
          <w:szCs w:val="24"/>
          <w:lang w:val="en"/>
        </w:rPr>
        <w:t>autumn</w:t>
      </w:r>
      <w:r w:rsidR="00267BC9" w:rsidRPr="00B32637">
        <w:rPr>
          <w:rFonts w:ascii="Times New Roman" w:hAnsi="Times New Roman"/>
          <w:color w:val="000000" w:themeColor="text1"/>
          <w:sz w:val="24"/>
          <w:szCs w:val="24"/>
          <w:lang w:val="en"/>
        </w:rPr>
        <w:t xml:space="preserve"> and winter; these are interconnected with the four cardinal directions of the earth, east, south</w:t>
      </w:r>
      <w:r w:rsidR="001B3796">
        <w:rPr>
          <w:rFonts w:ascii="Times New Roman" w:hAnsi="Times New Roman"/>
          <w:color w:val="000000" w:themeColor="text1"/>
          <w:sz w:val="24"/>
          <w:szCs w:val="24"/>
          <w:lang w:val="en"/>
        </w:rPr>
        <w:t>,</w:t>
      </w:r>
      <w:r w:rsidR="00267BC9" w:rsidRPr="00B32637">
        <w:rPr>
          <w:rFonts w:ascii="Times New Roman" w:hAnsi="Times New Roman"/>
          <w:color w:val="000000" w:themeColor="text1"/>
          <w:sz w:val="24"/>
          <w:szCs w:val="24"/>
          <w:lang w:val="en"/>
        </w:rPr>
        <w:t xml:space="preserve"> west and north as well as the yin and yang</w:t>
      </w:r>
      <w:bookmarkStart w:id="19" w:name="_Hlk7073156"/>
      <w:r w:rsidR="00A61A25" w:rsidRPr="00B32637">
        <w:rPr>
          <w:rFonts w:ascii="Times New Roman" w:hAnsi="Times New Roman"/>
          <w:color w:val="000000" w:themeColor="text1"/>
          <w:sz w:val="24"/>
          <w:szCs w:val="24"/>
          <w:lang w:val="en"/>
        </w:rPr>
        <w:t xml:space="preserve"> </w:t>
      </w:r>
      <w:r w:rsidR="007601B6" w:rsidRPr="00B32637">
        <w:rPr>
          <w:rFonts w:ascii="Times New Roman" w:hAnsi="Times New Roman"/>
          <w:color w:val="000000" w:themeColor="text1"/>
          <w:sz w:val="24"/>
          <w:szCs w:val="24"/>
          <w:lang w:val="en"/>
        </w:rPr>
        <w:t>(Ball</w:t>
      </w:r>
      <w:r w:rsidR="007601B6" w:rsidRPr="00B32637">
        <w:rPr>
          <w:rFonts w:ascii="Times New Roman" w:eastAsiaTheme="majorEastAsia" w:hAnsi="Times New Roman"/>
          <w:color w:val="000000" w:themeColor="text1"/>
          <w:sz w:val="24"/>
          <w:szCs w:val="24"/>
          <w:lang w:val="en"/>
        </w:rPr>
        <w:t>,</w:t>
      </w:r>
      <w:r w:rsidR="007601B6" w:rsidRPr="00B32637">
        <w:rPr>
          <w:rFonts w:ascii="Times New Roman" w:hAnsi="Times New Roman"/>
          <w:color w:val="000000" w:themeColor="text1"/>
          <w:sz w:val="24"/>
          <w:szCs w:val="24"/>
          <w:lang w:val="en"/>
        </w:rPr>
        <w:t xml:space="preserve"> 2004, p</w:t>
      </w:r>
      <w:r w:rsidR="00267BC9" w:rsidRPr="00B32637">
        <w:rPr>
          <w:rFonts w:ascii="Times New Roman" w:hAnsi="Times New Roman"/>
          <w:color w:val="000000" w:themeColor="text1"/>
          <w:sz w:val="24"/>
          <w:szCs w:val="24"/>
          <w:lang w:val="en"/>
        </w:rPr>
        <w:t>p</w:t>
      </w:r>
      <w:r w:rsidR="007601B6" w:rsidRPr="00B32637">
        <w:rPr>
          <w:rFonts w:ascii="Times New Roman" w:hAnsi="Times New Roman"/>
          <w:color w:val="000000" w:themeColor="text1"/>
          <w:sz w:val="24"/>
          <w:szCs w:val="24"/>
          <w:lang w:val="en"/>
        </w:rPr>
        <w:t>.124</w:t>
      </w:r>
      <w:bookmarkEnd w:id="19"/>
      <w:r w:rsidR="00267BC9" w:rsidRPr="00B32637">
        <w:rPr>
          <w:rFonts w:ascii="Times New Roman" w:hAnsi="Times New Roman"/>
          <w:color w:val="000000" w:themeColor="text1"/>
          <w:sz w:val="24"/>
          <w:szCs w:val="24"/>
          <w:lang w:val="en"/>
        </w:rPr>
        <w:t>-125</w:t>
      </w:r>
      <w:r w:rsidR="007601B6" w:rsidRPr="00B32637">
        <w:rPr>
          <w:rFonts w:ascii="Times New Roman" w:hAnsi="Times New Roman"/>
          <w:color w:val="000000" w:themeColor="text1"/>
          <w:sz w:val="24"/>
          <w:szCs w:val="24"/>
          <w:lang w:val="en"/>
        </w:rPr>
        <w:t>)</w:t>
      </w:r>
      <w:r w:rsidR="007601B6" w:rsidRPr="00B32637">
        <w:rPr>
          <w:rFonts w:ascii="Times New Roman" w:eastAsiaTheme="majorEastAsia" w:hAnsi="Times New Roman"/>
          <w:color w:val="000000" w:themeColor="text1"/>
          <w:sz w:val="24"/>
          <w:szCs w:val="24"/>
          <w:lang w:val="en"/>
        </w:rPr>
        <w:t>.</w:t>
      </w:r>
      <w:r w:rsidR="00267BC9" w:rsidRPr="00B32637">
        <w:rPr>
          <w:rFonts w:ascii="Times New Roman" w:eastAsiaTheme="majorEastAsia" w:hAnsi="Times New Roman"/>
          <w:color w:val="000000" w:themeColor="text1"/>
          <w:sz w:val="24"/>
          <w:szCs w:val="24"/>
          <w:lang w:val="en"/>
        </w:rPr>
        <w:t xml:space="preserve"> </w:t>
      </w:r>
      <w:r w:rsidR="00A40B4F" w:rsidRPr="00B32637">
        <w:rPr>
          <w:rFonts w:ascii="Times New Roman" w:hAnsi="Times New Roman"/>
          <w:color w:val="000000" w:themeColor="text1"/>
          <w:sz w:val="24"/>
          <w:szCs w:val="24"/>
          <w:lang w:val="en"/>
        </w:rPr>
        <w:t xml:space="preserve">We find the same universal forces at work within the </w:t>
      </w:r>
      <w:r w:rsidR="00F405E6" w:rsidRPr="00B32637">
        <w:rPr>
          <w:rFonts w:ascii="Times New Roman" w:hAnsi="Times New Roman"/>
          <w:color w:val="000000" w:themeColor="text1"/>
          <w:sz w:val="24"/>
          <w:szCs w:val="24"/>
          <w:lang w:val="en"/>
        </w:rPr>
        <w:t>hu</w:t>
      </w:r>
      <w:r w:rsidR="00A40B4F" w:rsidRPr="00B32637">
        <w:rPr>
          <w:rFonts w:ascii="Times New Roman" w:hAnsi="Times New Roman"/>
          <w:color w:val="000000" w:themeColor="text1"/>
          <w:sz w:val="24"/>
          <w:szCs w:val="24"/>
          <w:lang w:val="en"/>
        </w:rPr>
        <w:t>man and the earth such as the magnetism and electricity.</w:t>
      </w:r>
      <w:r w:rsidR="00A40B4F" w:rsidRPr="00B32637">
        <w:rPr>
          <w:rFonts w:ascii="Times New Roman" w:hAnsi="Times New Roman"/>
          <w:color w:val="000000"/>
          <w:sz w:val="24"/>
          <w:szCs w:val="24"/>
          <w:lang w:val="en"/>
        </w:rPr>
        <w:t xml:space="preserve"> We are now aware that the human brain can detect magnetism, due to an internal compass, which links in with the magnetism of the north and south pole, whilst brain waves (electric frequencies) are detrimentally affected by unnatural magnetic frequencies (Kirschvink, Kobayashi-Kirschvink and Woodford, 1992).</w:t>
      </w:r>
      <w:r w:rsidR="004D373B" w:rsidRPr="00B32637">
        <w:rPr>
          <w:rFonts w:ascii="Times New Roman" w:hAnsi="Times New Roman"/>
          <w:color w:val="000000"/>
          <w:sz w:val="24"/>
          <w:szCs w:val="24"/>
          <w:lang w:val="en"/>
        </w:rPr>
        <w:t xml:space="preserve"> </w:t>
      </w:r>
      <w:r w:rsidR="00A40B4F" w:rsidRPr="00B32637">
        <w:rPr>
          <w:rFonts w:ascii="Times New Roman" w:hAnsi="Times New Roman"/>
          <w:color w:val="000000"/>
          <w:sz w:val="24"/>
          <w:szCs w:val="24"/>
          <w:lang w:val="en"/>
        </w:rPr>
        <w:t>Granting scientific motivations to keep in tune with nature.</w:t>
      </w:r>
    </w:p>
    <w:p w14:paraId="75D2D41B" w14:textId="72D37BDC" w:rsidR="005E0C79" w:rsidRPr="009721BE" w:rsidRDefault="000819CF" w:rsidP="003D5388">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eastAsiaTheme="majorEastAsia" w:hAnsi="Times New Roman"/>
          <w:color w:val="000000" w:themeColor="text1"/>
          <w:sz w:val="24"/>
          <w:szCs w:val="24"/>
          <w:lang w:val="en"/>
        </w:rPr>
        <w:t>There is also the cycle of day and night</w:t>
      </w:r>
      <w:r w:rsidRPr="00B32637">
        <w:rPr>
          <w:rFonts w:ascii="Times New Roman" w:hAnsi="Times New Roman"/>
          <w:color w:val="000000" w:themeColor="text1"/>
          <w:sz w:val="24"/>
          <w:szCs w:val="24"/>
          <w:lang w:val="en"/>
        </w:rPr>
        <w:t xml:space="preserve">. </w:t>
      </w:r>
      <w:r w:rsidRPr="00B32637">
        <w:rPr>
          <w:rFonts w:ascii="Times New Roman" w:eastAsiaTheme="majorEastAsia" w:hAnsi="Times New Roman"/>
          <w:color w:val="000000" w:themeColor="text1"/>
          <w:sz w:val="24"/>
          <w:szCs w:val="24"/>
          <w:lang w:val="en"/>
        </w:rPr>
        <w:t xml:space="preserve">We must stay in tune with the earth in terms of </w:t>
      </w:r>
      <w:r w:rsidR="007152DF">
        <w:rPr>
          <w:rFonts w:ascii="Times New Roman" w:eastAsiaTheme="majorEastAsia" w:hAnsi="Times New Roman"/>
          <w:color w:val="000000" w:themeColor="text1"/>
          <w:sz w:val="24"/>
          <w:szCs w:val="24"/>
          <w:lang w:val="en"/>
        </w:rPr>
        <w:t xml:space="preserve">the </w:t>
      </w:r>
      <w:r w:rsidRPr="00B32637">
        <w:rPr>
          <w:rFonts w:ascii="Times New Roman" w:eastAsiaTheme="majorEastAsia" w:hAnsi="Times New Roman"/>
          <w:color w:val="000000" w:themeColor="text1"/>
          <w:sz w:val="24"/>
          <w:szCs w:val="24"/>
          <w:lang w:val="en"/>
        </w:rPr>
        <w:t>yin yang balance, alignment</w:t>
      </w:r>
      <w:r w:rsidR="004D373B" w:rsidRPr="00B32637">
        <w:rPr>
          <w:rFonts w:ascii="Times New Roman" w:eastAsiaTheme="majorEastAsia" w:hAnsi="Times New Roman"/>
          <w:color w:val="000000" w:themeColor="text1"/>
          <w:sz w:val="24"/>
          <w:szCs w:val="24"/>
          <w:lang w:val="en"/>
        </w:rPr>
        <w:t xml:space="preserve"> and</w:t>
      </w:r>
      <w:r w:rsidRPr="00B32637">
        <w:rPr>
          <w:rFonts w:ascii="Times New Roman" w:eastAsiaTheme="majorEastAsia" w:hAnsi="Times New Roman"/>
          <w:color w:val="000000" w:themeColor="text1"/>
          <w:sz w:val="24"/>
          <w:szCs w:val="24"/>
          <w:lang w:val="en"/>
        </w:rPr>
        <w:t xml:space="preserve"> cycles. </w:t>
      </w:r>
      <w:r w:rsidR="00267BC9" w:rsidRPr="00B32637">
        <w:rPr>
          <w:rFonts w:ascii="Times New Roman" w:hAnsi="Times New Roman"/>
          <w:color w:val="000000" w:themeColor="text1"/>
          <w:sz w:val="24"/>
          <w:szCs w:val="24"/>
          <w:lang w:val="en"/>
        </w:rPr>
        <w:t>The</w:t>
      </w:r>
      <w:r w:rsidR="00C13B5C" w:rsidRPr="00B32637">
        <w:rPr>
          <w:rFonts w:ascii="Times New Roman" w:hAnsi="Times New Roman"/>
          <w:color w:val="000000" w:themeColor="text1"/>
          <w:sz w:val="24"/>
          <w:szCs w:val="24"/>
          <w:lang w:val="en"/>
        </w:rPr>
        <w:t xml:space="preserve"> Dao</w:t>
      </w:r>
      <w:r w:rsidR="00267BC9" w:rsidRPr="00B32637">
        <w:rPr>
          <w:rFonts w:ascii="Times New Roman" w:hAnsi="Times New Roman"/>
          <w:color w:val="000000" w:themeColor="text1"/>
          <w:sz w:val="24"/>
          <w:szCs w:val="24"/>
          <w:lang w:val="en"/>
        </w:rPr>
        <w:t xml:space="preserve"> cy</w:t>
      </w:r>
      <w:r w:rsidR="00EC5CA0" w:rsidRPr="00B32637">
        <w:rPr>
          <w:rFonts w:ascii="Times New Roman" w:hAnsi="Times New Roman"/>
          <w:color w:val="000000" w:themeColor="text1"/>
          <w:sz w:val="24"/>
          <w:szCs w:val="24"/>
          <w:lang w:val="en"/>
        </w:rPr>
        <w:t>c</w:t>
      </w:r>
      <w:r w:rsidR="00267BC9" w:rsidRPr="00B32637">
        <w:rPr>
          <w:rFonts w:ascii="Times New Roman" w:hAnsi="Times New Roman"/>
          <w:color w:val="000000" w:themeColor="text1"/>
          <w:sz w:val="24"/>
          <w:szCs w:val="24"/>
          <w:lang w:val="en"/>
        </w:rPr>
        <w:t xml:space="preserve">les are interconnected with the </w:t>
      </w:r>
      <w:r w:rsidR="00453286" w:rsidRPr="00B32637">
        <w:rPr>
          <w:rFonts w:ascii="Times New Roman" w:hAnsi="Times New Roman"/>
          <w:color w:val="000000" w:themeColor="text1"/>
          <w:sz w:val="24"/>
          <w:szCs w:val="24"/>
          <w:lang w:val="en"/>
        </w:rPr>
        <w:t>human’s</w:t>
      </w:r>
      <w:r w:rsidR="005029A9" w:rsidRPr="00B32637">
        <w:rPr>
          <w:rFonts w:ascii="Times New Roman" w:hAnsi="Times New Roman"/>
          <w:color w:val="000000" w:themeColor="text1"/>
          <w:sz w:val="24"/>
          <w:szCs w:val="24"/>
          <w:lang w:val="en"/>
        </w:rPr>
        <w:t xml:space="preserve"> biological cycles</w:t>
      </w:r>
      <w:r w:rsidR="00267BC9" w:rsidRPr="00B32637">
        <w:rPr>
          <w:rFonts w:ascii="Times New Roman" w:eastAsiaTheme="majorEastAsia" w:hAnsi="Times New Roman"/>
          <w:color w:val="000000" w:themeColor="text1"/>
          <w:sz w:val="24"/>
          <w:szCs w:val="24"/>
          <w:lang w:val="en"/>
        </w:rPr>
        <w:t xml:space="preserve"> </w:t>
      </w:r>
      <w:r w:rsidR="00C13B5C" w:rsidRPr="00B32637">
        <w:rPr>
          <w:rFonts w:ascii="Times New Roman" w:hAnsi="Times New Roman"/>
          <w:color w:val="000000" w:themeColor="text1"/>
          <w:sz w:val="24"/>
          <w:szCs w:val="24"/>
          <w:lang w:val="en"/>
        </w:rPr>
        <w:t xml:space="preserve">as the human and earth are interconnected as one. This is simultaneously biological and spiritual. The </w:t>
      </w:r>
      <w:r w:rsidR="00243897" w:rsidRPr="00B32637">
        <w:rPr>
          <w:rFonts w:ascii="Times New Roman" w:hAnsi="Times New Roman"/>
          <w:color w:val="000000" w:themeColor="text1"/>
          <w:sz w:val="24"/>
          <w:szCs w:val="24"/>
          <w:lang w:val="en"/>
        </w:rPr>
        <w:t>human’s</w:t>
      </w:r>
      <w:r w:rsidR="00C13B5C" w:rsidRPr="00B32637">
        <w:rPr>
          <w:rFonts w:ascii="Times New Roman" w:hAnsi="Times New Roman"/>
          <w:color w:val="000000" w:themeColor="text1"/>
          <w:sz w:val="24"/>
          <w:szCs w:val="24"/>
          <w:lang w:val="en"/>
        </w:rPr>
        <w:t xml:space="preserve"> circadian cl</w:t>
      </w:r>
      <w:r w:rsidRPr="00B32637">
        <w:rPr>
          <w:rFonts w:ascii="Times New Roman" w:hAnsi="Times New Roman"/>
          <w:color w:val="000000" w:themeColor="text1"/>
          <w:sz w:val="24"/>
          <w:szCs w:val="24"/>
          <w:lang w:val="en"/>
        </w:rPr>
        <w:t xml:space="preserve">ock </w:t>
      </w:r>
      <w:r w:rsidR="00C13B5C" w:rsidRPr="00B32637">
        <w:rPr>
          <w:rFonts w:ascii="Times New Roman" w:hAnsi="Times New Roman"/>
          <w:color w:val="000000" w:themeColor="text1"/>
          <w:sz w:val="24"/>
          <w:szCs w:val="24"/>
          <w:lang w:val="en"/>
        </w:rPr>
        <w:t>(24 hour) is both endogenous</w:t>
      </w:r>
      <w:r w:rsidR="004D373B" w:rsidRPr="00B32637">
        <w:rPr>
          <w:rFonts w:ascii="Times New Roman" w:hAnsi="Times New Roman"/>
          <w:color w:val="000000" w:themeColor="text1"/>
          <w:sz w:val="24"/>
          <w:szCs w:val="24"/>
          <w:lang w:val="en"/>
        </w:rPr>
        <w:t xml:space="preserve"> </w:t>
      </w:r>
      <w:r w:rsidR="00C13B5C" w:rsidRPr="00B32637">
        <w:rPr>
          <w:rFonts w:ascii="Times New Roman" w:hAnsi="Times New Roman"/>
          <w:color w:val="000000" w:themeColor="text1"/>
          <w:sz w:val="24"/>
          <w:szCs w:val="24"/>
          <w:lang w:val="en"/>
        </w:rPr>
        <w:t>(internal) and exogenous</w:t>
      </w:r>
      <w:r w:rsidR="004D373B" w:rsidRPr="00B32637">
        <w:rPr>
          <w:rFonts w:ascii="Times New Roman" w:hAnsi="Times New Roman"/>
          <w:color w:val="000000" w:themeColor="text1"/>
          <w:sz w:val="24"/>
          <w:szCs w:val="24"/>
          <w:lang w:val="en"/>
        </w:rPr>
        <w:t xml:space="preserve"> </w:t>
      </w:r>
      <w:r w:rsidR="00C13B5C" w:rsidRPr="00B32637">
        <w:rPr>
          <w:rFonts w:ascii="Times New Roman" w:hAnsi="Times New Roman"/>
          <w:color w:val="000000" w:themeColor="text1"/>
          <w:sz w:val="24"/>
          <w:szCs w:val="24"/>
          <w:lang w:val="en"/>
        </w:rPr>
        <w:t xml:space="preserve">(external) and is controlled by what </w:t>
      </w:r>
      <w:r w:rsidR="00E4016F" w:rsidRPr="00B32637">
        <w:rPr>
          <w:rFonts w:ascii="Times New Roman" w:hAnsi="Times New Roman"/>
          <w:color w:val="000000" w:themeColor="text1"/>
          <w:sz w:val="24"/>
          <w:szCs w:val="24"/>
          <w:lang w:val="en"/>
        </w:rPr>
        <w:t>are</w:t>
      </w:r>
      <w:r w:rsidR="00C13B5C" w:rsidRPr="00B32637">
        <w:rPr>
          <w:rFonts w:ascii="Times New Roman" w:hAnsi="Times New Roman"/>
          <w:color w:val="000000" w:themeColor="text1"/>
          <w:sz w:val="24"/>
          <w:szCs w:val="24"/>
          <w:lang w:val="en"/>
        </w:rPr>
        <w:t xml:space="preserve"> called clock genes </w:t>
      </w:r>
      <w:r w:rsidR="002944CD" w:rsidRPr="00B32637">
        <w:rPr>
          <w:rFonts w:ascii="Times New Roman" w:hAnsi="Times New Roman"/>
          <w:color w:val="000000"/>
          <w:sz w:val="24"/>
          <w:szCs w:val="24"/>
          <w:lang w:val="en"/>
        </w:rPr>
        <w:t xml:space="preserve">(Sack et al., 2007). </w:t>
      </w:r>
      <w:r w:rsidR="00C13B5C" w:rsidRPr="00B32637">
        <w:rPr>
          <w:rFonts w:ascii="Times New Roman" w:hAnsi="Times New Roman"/>
          <w:color w:val="000000" w:themeColor="text1"/>
          <w:sz w:val="24"/>
          <w:szCs w:val="24"/>
          <w:lang w:val="en"/>
        </w:rPr>
        <w:t>Hence why we must align with the Dao by waking in the morning and sleeping at night</w:t>
      </w:r>
      <w:r w:rsidR="007152DF">
        <w:rPr>
          <w:rFonts w:ascii="Times New Roman" w:hAnsi="Times New Roman"/>
          <w:color w:val="000000" w:themeColor="text1"/>
          <w:sz w:val="24"/>
          <w:szCs w:val="24"/>
          <w:lang w:val="en"/>
        </w:rPr>
        <w:t>.</w:t>
      </w:r>
      <w:r w:rsidR="00C13B5C" w:rsidRPr="00B32637">
        <w:rPr>
          <w:rFonts w:ascii="Times New Roman" w:hAnsi="Times New Roman"/>
          <w:color w:val="000000" w:themeColor="text1"/>
          <w:sz w:val="24"/>
          <w:szCs w:val="24"/>
          <w:lang w:val="en"/>
        </w:rPr>
        <w:t xml:space="preserve"> </w:t>
      </w:r>
      <w:r w:rsidR="007152DF">
        <w:rPr>
          <w:rFonts w:ascii="Times New Roman" w:hAnsi="Times New Roman"/>
          <w:color w:val="000000" w:themeColor="text1"/>
          <w:sz w:val="24"/>
          <w:szCs w:val="24"/>
          <w:lang w:val="en"/>
        </w:rPr>
        <w:t>I</w:t>
      </w:r>
      <w:r w:rsidR="00C13B5C" w:rsidRPr="00B32637">
        <w:rPr>
          <w:rFonts w:ascii="Times New Roman" w:hAnsi="Times New Roman"/>
          <w:color w:val="000000" w:themeColor="text1"/>
          <w:sz w:val="24"/>
          <w:szCs w:val="24"/>
          <w:lang w:val="en"/>
        </w:rPr>
        <w:t>n accordance with the changes in light</w:t>
      </w:r>
      <w:r w:rsidRPr="00B32637">
        <w:rPr>
          <w:rFonts w:ascii="Times New Roman" w:hAnsi="Times New Roman"/>
          <w:color w:val="000000" w:themeColor="text1"/>
          <w:sz w:val="24"/>
          <w:szCs w:val="24"/>
          <w:lang w:val="en"/>
        </w:rPr>
        <w:t xml:space="preserve"> </w:t>
      </w:r>
      <w:r w:rsidR="00C13B5C" w:rsidRPr="00B32637">
        <w:rPr>
          <w:rFonts w:ascii="Times New Roman" w:hAnsi="Times New Roman"/>
          <w:color w:val="000000" w:themeColor="text1"/>
          <w:sz w:val="24"/>
          <w:szCs w:val="24"/>
          <w:lang w:val="en"/>
        </w:rPr>
        <w:t>(external)</w:t>
      </w:r>
      <w:r w:rsidR="007152DF">
        <w:rPr>
          <w:rFonts w:ascii="Times New Roman" w:hAnsi="Times New Roman"/>
          <w:color w:val="000000" w:themeColor="text1"/>
          <w:sz w:val="24"/>
          <w:szCs w:val="24"/>
          <w:lang w:val="en"/>
        </w:rPr>
        <w:t>;</w:t>
      </w:r>
      <w:r w:rsidRPr="00B32637">
        <w:rPr>
          <w:rFonts w:ascii="Times New Roman" w:eastAsiaTheme="majorEastAsia" w:hAnsi="Times New Roman"/>
          <w:color w:val="000000" w:themeColor="text1"/>
          <w:sz w:val="24"/>
          <w:szCs w:val="24"/>
          <w:lang w:val="en"/>
        </w:rPr>
        <w:t xml:space="preserve"> </w:t>
      </w:r>
      <w:r w:rsidR="007152DF">
        <w:rPr>
          <w:rFonts w:ascii="Times New Roman" w:eastAsiaTheme="majorEastAsia" w:hAnsi="Times New Roman"/>
          <w:color w:val="000000" w:themeColor="text1"/>
          <w:sz w:val="24"/>
          <w:szCs w:val="24"/>
          <w:lang w:val="en"/>
        </w:rPr>
        <w:t>correlating</w:t>
      </w:r>
      <w:r w:rsidRPr="00B32637">
        <w:rPr>
          <w:rFonts w:ascii="Times New Roman" w:hAnsi="Times New Roman"/>
          <w:color w:val="000000" w:themeColor="text1"/>
          <w:sz w:val="24"/>
          <w:szCs w:val="24"/>
          <w:lang w:val="en"/>
        </w:rPr>
        <w:t xml:space="preserve"> with our hormonal cycles</w:t>
      </w:r>
      <w:r w:rsidR="007152DF">
        <w:rPr>
          <w:rFonts w:ascii="Times New Roman" w:hAnsi="Times New Roman"/>
          <w:color w:val="000000" w:themeColor="text1"/>
          <w:sz w:val="24"/>
          <w:szCs w:val="24"/>
          <w:lang w:val="en"/>
        </w:rPr>
        <w:t xml:space="preserve"> </w:t>
      </w:r>
      <w:r w:rsidR="007152DF" w:rsidRPr="00B32637">
        <w:rPr>
          <w:rFonts w:ascii="Times New Roman" w:hAnsi="Times New Roman"/>
          <w:color w:val="000000" w:themeColor="text1"/>
          <w:sz w:val="24"/>
          <w:szCs w:val="24"/>
          <w:lang w:val="en"/>
        </w:rPr>
        <w:t>(internal)</w:t>
      </w:r>
      <w:r w:rsidR="007152DF">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i.e.,</w:t>
      </w:r>
      <w:r w:rsidR="002C12AA">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melatonin release from the pineal gland</w:t>
      </w:r>
      <w:r w:rsidR="002C12AA">
        <w:rPr>
          <w:rFonts w:ascii="Times New Roman" w:hAnsi="Times New Roman"/>
          <w:color w:val="000000" w:themeColor="text1"/>
          <w:sz w:val="24"/>
          <w:szCs w:val="24"/>
          <w:lang w:val="en"/>
        </w:rPr>
        <w:t xml:space="preserve"> </w:t>
      </w:r>
      <w:r w:rsidR="002C12AA" w:rsidRPr="00B32637">
        <w:rPr>
          <w:rFonts w:ascii="Times New Roman" w:hAnsi="Times New Roman"/>
          <w:color w:val="000000" w:themeColor="text1"/>
          <w:sz w:val="24"/>
          <w:szCs w:val="24"/>
          <w:lang w:val="en"/>
        </w:rPr>
        <w:t>(for healing during sleep)</w:t>
      </w:r>
      <w:r w:rsidRPr="00B32637">
        <w:rPr>
          <w:rFonts w:ascii="Times New Roman" w:hAnsi="Times New Roman"/>
          <w:color w:val="000000" w:themeColor="text1"/>
          <w:sz w:val="24"/>
          <w:szCs w:val="24"/>
          <w:lang w:val="en"/>
        </w:rPr>
        <w:t>, core body temperature cycles (which decrease at night), as part of the body</w:t>
      </w:r>
      <w:r w:rsidRPr="00B32637">
        <w:rPr>
          <w:rFonts w:ascii="Times New Roman" w:eastAsia="DengXian" w:hAnsi="Times New Roman"/>
          <w:color w:val="000000" w:themeColor="text1"/>
          <w:sz w:val="24"/>
          <w:szCs w:val="24"/>
          <w:lang w:val="en"/>
        </w:rPr>
        <w:t>’</w:t>
      </w:r>
      <w:r w:rsidRPr="00B32637">
        <w:rPr>
          <w:rFonts w:ascii="Times New Roman" w:hAnsi="Times New Roman"/>
          <w:color w:val="000000" w:themeColor="text1"/>
          <w:sz w:val="24"/>
          <w:szCs w:val="24"/>
          <w:lang w:val="en"/>
        </w:rPr>
        <w:t>s natural biological rhythm; the sleep wake cycle</w:t>
      </w:r>
      <w:r w:rsidR="002944CD" w:rsidRPr="00B32637">
        <w:rPr>
          <w:rFonts w:ascii="Times New Roman" w:hAnsi="Times New Roman"/>
          <w:color w:val="000000"/>
          <w:sz w:val="24"/>
          <w:szCs w:val="24"/>
          <w:lang w:val="en"/>
        </w:rPr>
        <w:t xml:space="preserve"> (Sack et al., 2007).</w:t>
      </w:r>
      <w:r w:rsidRPr="00B32637">
        <w:rPr>
          <w:rFonts w:ascii="Times New Roman" w:hAnsi="Times New Roman"/>
          <w:color w:val="000000" w:themeColor="text1"/>
          <w:sz w:val="24"/>
          <w:szCs w:val="24"/>
          <w:lang w:val="en"/>
        </w:rPr>
        <w:t xml:space="preserve"> W</w:t>
      </w:r>
      <w:r w:rsidR="00EC5CA0" w:rsidRPr="00B32637">
        <w:rPr>
          <w:rFonts w:ascii="Times New Roman" w:hAnsi="Times New Roman"/>
          <w:color w:val="000000" w:themeColor="text1"/>
          <w:sz w:val="24"/>
          <w:szCs w:val="24"/>
          <w:lang w:val="en"/>
        </w:rPr>
        <w:t>hen we travel long</w:t>
      </w:r>
      <w:r w:rsidR="00FC05C0" w:rsidRPr="00B32637">
        <w:rPr>
          <w:rFonts w:ascii="Times New Roman" w:hAnsi="Times New Roman"/>
          <w:color w:val="000000" w:themeColor="text1"/>
          <w:sz w:val="24"/>
          <w:szCs w:val="24"/>
          <w:lang w:val="en"/>
        </w:rPr>
        <w:t xml:space="preserve"> distances by</w:t>
      </w:r>
      <w:r w:rsidR="00EC5CA0" w:rsidRPr="00B32637">
        <w:rPr>
          <w:rFonts w:ascii="Times New Roman" w:hAnsi="Times New Roman"/>
          <w:color w:val="000000" w:themeColor="text1"/>
          <w:sz w:val="24"/>
          <w:szCs w:val="24"/>
          <w:lang w:val="en"/>
        </w:rPr>
        <w:t xml:space="preserve"> </w:t>
      </w:r>
      <w:r w:rsidR="00FC05C0" w:rsidRPr="00B32637">
        <w:rPr>
          <w:rFonts w:ascii="Times New Roman" w:hAnsi="Times New Roman"/>
          <w:color w:val="000000" w:themeColor="text1"/>
          <w:sz w:val="24"/>
          <w:szCs w:val="24"/>
          <w:lang w:val="en"/>
        </w:rPr>
        <w:t xml:space="preserve">airplane, </w:t>
      </w:r>
      <w:r w:rsidR="00620EF2" w:rsidRPr="00B32637">
        <w:rPr>
          <w:rFonts w:ascii="Times New Roman" w:hAnsi="Times New Roman"/>
          <w:color w:val="000000" w:themeColor="text1"/>
          <w:sz w:val="24"/>
          <w:szCs w:val="24"/>
          <w:lang w:val="en"/>
        </w:rPr>
        <w:t>we experience biological</w:t>
      </w:r>
      <w:r w:rsidRPr="00B32637">
        <w:rPr>
          <w:rFonts w:ascii="Times New Roman" w:hAnsi="Times New Roman"/>
          <w:color w:val="000000" w:themeColor="text1"/>
          <w:sz w:val="24"/>
          <w:szCs w:val="24"/>
          <w:lang w:val="en"/>
        </w:rPr>
        <w:t xml:space="preserve"> and psychological</w:t>
      </w:r>
      <w:r w:rsidR="00620EF2" w:rsidRPr="00B32637">
        <w:rPr>
          <w:rFonts w:ascii="Times New Roman" w:hAnsi="Times New Roman"/>
          <w:color w:val="000000" w:themeColor="text1"/>
          <w:sz w:val="24"/>
          <w:szCs w:val="24"/>
          <w:lang w:val="en"/>
        </w:rPr>
        <w:t xml:space="preserve"> disturbance</w:t>
      </w:r>
      <w:r w:rsidRPr="00B32637">
        <w:rPr>
          <w:rFonts w:ascii="Times New Roman" w:hAnsi="Times New Roman"/>
          <w:color w:val="000000" w:themeColor="text1"/>
          <w:sz w:val="24"/>
          <w:szCs w:val="24"/>
          <w:lang w:val="en"/>
        </w:rPr>
        <w:t>s</w:t>
      </w:r>
      <w:r w:rsidR="00620EF2" w:rsidRPr="00B32637">
        <w:rPr>
          <w:rFonts w:ascii="Times New Roman" w:hAnsi="Times New Roman"/>
          <w:color w:val="000000" w:themeColor="text1"/>
          <w:sz w:val="24"/>
          <w:szCs w:val="24"/>
          <w:lang w:val="en"/>
        </w:rPr>
        <w:t xml:space="preserve">, </w:t>
      </w:r>
      <w:r w:rsidR="00EC5CA0" w:rsidRPr="00B32637">
        <w:rPr>
          <w:rFonts w:ascii="Times New Roman" w:hAnsi="Times New Roman"/>
          <w:color w:val="000000" w:themeColor="text1"/>
          <w:sz w:val="24"/>
          <w:szCs w:val="24"/>
          <w:lang w:val="en"/>
        </w:rPr>
        <w:t xml:space="preserve">whilst </w:t>
      </w:r>
      <w:r w:rsidR="00620EF2" w:rsidRPr="00B32637">
        <w:rPr>
          <w:rFonts w:ascii="Times New Roman" w:hAnsi="Times New Roman"/>
          <w:color w:val="000000" w:themeColor="text1"/>
          <w:sz w:val="24"/>
          <w:szCs w:val="24"/>
          <w:lang w:val="en"/>
        </w:rPr>
        <w:t>our</w:t>
      </w:r>
      <w:r w:rsidR="00EC5CA0" w:rsidRPr="00B32637">
        <w:rPr>
          <w:rFonts w:ascii="Times New Roman" w:hAnsi="Times New Roman"/>
          <w:color w:val="000000" w:themeColor="text1"/>
          <w:sz w:val="24"/>
          <w:szCs w:val="24"/>
          <w:lang w:val="en"/>
        </w:rPr>
        <w:t xml:space="preserve"> body </w:t>
      </w:r>
      <w:r w:rsidR="00FC05C0" w:rsidRPr="00B32637">
        <w:rPr>
          <w:rFonts w:ascii="Times New Roman" w:hAnsi="Times New Roman"/>
          <w:color w:val="000000" w:themeColor="text1"/>
          <w:sz w:val="24"/>
          <w:szCs w:val="24"/>
          <w:lang w:val="en"/>
        </w:rPr>
        <w:t>resynchronizes</w:t>
      </w:r>
      <w:r w:rsidR="00EC5CA0" w:rsidRPr="00B32637">
        <w:rPr>
          <w:rFonts w:ascii="Times New Roman" w:hAnsi="Times New Roman"/>
          <w:color w:val="000000" w:themeColor="text1"/>
          <w:sz w:val="24"/>
          <w:szCs w:val="24"/>
          <w:lang w:val="en"/>
        </w:rPr>
        <w:t xml:space="preserve"> with</w:t>
      </w:r>
      <w:r w:rsidRPr="00B32637">
        <w:rPr>
          <w:rFonts w:ascii="Times New Roman" w:hAnsi="Times New Roman"/>
          <w:color w:val="000000" w:themeColor="text1"/>
          <w:sz w:val="24"/>
          <w:szCs w:val="24"/>
          <w:lang w:val="en"/>
        </w:rPr>
        <w:t>in</w:t>
      </w:r>
      <w:r w:rsidR="00EC5CA0" w:rsidRPr="00B32637">
        <w:rPr>
          <w:rFonts w:ascii="Times New Roman" w:hAnsi="Times New Roman"/>
          <w:color w:val="000000" w:themeColor="text1"/>
          <w:sz w:val="24"/>
          <w:szCs w:val="24"/>
          <w:lang w:val="en"/>
        </w:rPr>
        <w:t xml:space="preserve"> its new environments </w:t>
      </w:r>
      <w:r w:rsidR="002944CD" w:rsidRPr="00B32637">
        <w:rPr>
          <w:rFonts w:ascii="Times New Roman" w:hAnsi="Times New Roman"/>
          <w:color w:val="000000"/>
          <w:sz w:val="24"/>
          <w:szCs w:val="24"/>
          <w:lang w:val="en"/>
        </w:rPr>
        <w:t xml:space="preserve">(Sack et al., 2007). </w:t>
      </w:r>
      <w:r w:rsidR="00FC05C0" w:rsidRPr="00B32637">
        <w:rPr>
          <w:rFonts w:ascii="Times New Roman" w:hAnsi="Times New Roman"/>
          <w:color w:val="000000" w:themeColor="text1"/>
          <w:sz w:val="24"/>
          <w:szCs w:val="24"/>
          <w:lang w:val="en"/>
        </w:rPr>
        <w:t>Therefore,</w:t>
      </w:r>
      <w:r w:rsidR="00652808" w:rsidRPr="00B32637">
        <w:rPr>
          <w:rFonts w:ascii="Times New Roman" w:hAnsi="Times New Roman"/>
          <w:color w:val="000000" w:themeColor="text1"/>
          <w:sz w:val="24"/>
          <w:szCs w:val="24"/>
          <w:lang w:val="en"/>
        </w:rPr>
        <w:t xml:space="preserve"> </w:t>
      </w:r>
      <w:r w:rsidR="002C12AA">
        <w:rPr>
          <w:rFonts w:ascii="Times New Roman" w:hAnsi="Times New Roman"/>
          <w:color w:val="000000" w:themeColor="text1"/>
          <w:sz w:val="24"/>
          <w:szCs w:val="24"/>
          <w:lang w:val="en"/>
        </w:rPr>
        <w:t xml:space="preserve">this </w:t>
      </w:r>
      <w:r w:rsidR="00652808" w:rsidRPr="00B32637">
        <w:rPr>
          <w:rFonts w:ascii="Times New Roman" w:hAnsi="Times New Roman"/>
          <w:color w:val="000000" w:themeColor="text1"/>
          <w:sz w:val="24"/>
          <w:szCs w:val="24"/>
          <w:lang w:val="en"/>
        </w:rPr>
        <w:t>biological sleep disorder</w:t>
      </w:r>
      <w:r w:rsidR="00620EF2" w:rsidRPr="00B32637">
        <w:rPr>
          <w:rFonts w:ascii="Times New Roman" w:hAnsi="Times New Roman"/>
          <w:color w:val="000000" w:themeColor="text1"/>
          <w:sz w:val="24"/>
          <w:szCs w:val="24"/>
          <w:lang w:val="en"/>
        </w:rPr>
        <w:t xml:space="preserve"> (</w:t>
      </w:r>
      <w:r w:rsidR="009C1540" w:rsidRPr="00B32637">
        <w:rPr>
          <w:rFonts w:ascii="Times New Roman" w:hAnsi="Times New Roman"/>
          <w:color w:val="000000" w:themeColor="text1"/>
          <w:sz w:val="24"/>
          <w:szCs w:val="24"/>
          <w:lang w:val="en"/>
        </w:rPr>
        <w:t>jetlag</w:t>
      </w:r>
      <w:r w:rsidR="00620EF2" w:rsidRPr="00B32637">
        <w:rPr>
          <w:rFonts w:ascii="Times New Roman" w:hAnsi="Times New Roman"/>
          <w:color w:val="000000" w:themeColor="text1"/>
          <w:sz w:val="24"/>
          <w:szCs w:val="24"/>
          <w:lang w:val="en"/>
        </w:rPr>
        <w:t>)</w:t>
      </w:r>
      <w:r w:rsidR="00652808" w:rsidRPr="00B32637">
        <w:rPr>
          <w:rFonts w:ascii="Times New Roman" w:hAnsi="Times New Roman"/>
          <w:color w:val="000000" w:themeColor="text1"/>
          <w:sz w:val="24"/>
          <w:szCs w:val="24"/>
          <w:lang w:val="en"/>
        </w:rPr>
        <w:t xml:space="preserve"> is the same thing as being ou</w:t>
      </w:r>
      <w:r w:rsidR="00EC5CA0" w:rsidRPr="00B32637">
        <w:rPr>
          <w:rFonts w:ascii="Times New Roman" w:hAnsi="Times New Roman"/>
          <w:color w:val="000000" w:themeColor="text1"/>
          <w:sz w:val="24"/>
          <w:szCs w:val="24"/>
          <w:lang w:val="en"/>
        </w:rPr>
        <w:t>t</w:t>
      </w:r>
      <w:r w:rsidR="00652808" w:rsidRPr="00B32637">
        <w:rPr>
          <w:rFonts w:ascii="Times New Roman" w:hAnsi="Times New Roman"/>
          <w:color w:val="000000" w:themeColor="text1"/>
          <w:sz w:val="24"/>
          <w:szCs w:val="24"/>
          <w:lang w:val="en"/>
        </w:rPr>
        <w:t xml:space="preserve"> of alignment with the Dao</w:t>
      </w:r>
      <w:r w:rsidR="006C7EB6" w:rsidRPr="00B32637">
        <w:rPr>
          <w:rFonts w:ascii="Times New Roman" w:hAnsi="Times New Roman"/>
          <w:color w:val="000000" w:themeColor="text1"/>
          <w:sz w:val="24"/>
          <w:szCs w:val="24"/>
          <w:lang w:val="en"/>
        </w:rPr>
        <w:t>, in terms of body and planet as interconnected</w:t>
      </w:r>
      <w:r w:rsidR="00A63C8E" w:rsidRPr="00B32637">
        <w:rPr>
          <w:rFonts w:ascii="Times New Roman" w:hAnsi="Times New Roman"/>
          <w:color w:val="000000" w:themeColor="text1"/>
          <w:sz w:val="24"/>
          <w:szCs w:val="24"/>
          <w:lang w:val="en"/>
        </w:rPr>
        <w:t>.</w:t>
      </w:r>
      <w:r w:rsidR="00B747CC" w:rsidRPr="00B32637">
        <w:rPr>
          <w:rFonts w:ascii="Times New Roman" w:hAnsi="Times New Roman"/>
          <w:color w:val="000000" w:themeColor="text1"/>
          <w:sz w:val="24"/>
          <w:szCs w:val="24"/>
          <w:lang w:val="en"/>
        </w:rPr>
        <w:t xml:space="preserve"> </w:t>
      </w:r>
      <w:r w:rsidR="00A63C8E" w:rsidRPr="00B32637">
        <w:rPr>
          <w:rFonts w:ascii="Times New Roman" w:hAnsi="Times New Roman"/>
          <w:color w:val="000000" w:themeColor="text1"/>
          <w:sz w:val="24"/>
          <w:szCs w:val="24"/>
          <w:lang w:val="en"/>
        </w:rPr>
        <w:t>W</w:t>
      </w:r>
      <w:r w:rsidR="00B747CC" w:rsidRPr="00B32637">
        <w:rPr>
          <w:rFonts w:ascii="Times New Roman" w:hAnsi="Times New Roman"/>
          <w:color w:val="000000" w:themeColor="text1"/>
          <w:sz w:val="24"/>
          <w:szCs w:val="24"/>
          <w:lang w:val="en"/>
        </w:rPr>
        <w:t xml:space="preserve">ith the cycle of </w:t>
      </w:r>
      <w:r w:rsidR="00F405E6" w:rsidRPr="00B32637">
        <w:rPr>
          <w:rFonts w:ascii="Times New Roman" w:hAnsi="Times New Roman"/>
          <w:color w:val="000000" w:themeColor="text1"/>
          <w:sz w:val="24"/>
          <w:szCs w:val="24"/>
          <w:lang w:val="en"/>
        </w:rPr>
        <w:t>the hu</w:t>
      </w:r>
      <w:r w:rsidR="00B747CC" w:rsidRPr="00B32637">
        <w:rPr>
          <w:rFonts w:ascii="Times New Roman" w:hAnsi="Times New Roman"/>
          <w:color w:val="000000" w:themeColor="text1"/>
          <w:sz w:val="24"/>
          <w:szCs w:val="24"/>
          <w:lang w:val="en"/>
        </w:rPr>
        <w:t>man and earth then linking in with the cycles of the cosmos</w:t>
      </w:r>
      <w:r w:rsidR="00247A10" w:rsidRPr="00B32637">
        <w:rPr>
          <w:rFonts w:ascii="Times New Roman" w:hAnsi="Times New Roman"/>
          <w:color w:val="000000" w:themeColor="text1"/>
          <w:sz w:val="24"/>
          <w:szCs w:val="24"/>
          <w:lang w:val="en"/>
        </w:rPr>
        <w:t xml:space="preserve"> (Liu &amp; Hua, 1999</w:t>
      </w:r>
      <w:r w:rsidR="00247A10" w:rsidRPr="00B32637">
        <w:rPr>
          <w:rFonts w:ascii="Times New Roman" w:eastAsiaTheme="majorEastAsia" w:hAnsi="Times New Roman"/>
          <w:color w:val="000000" w:themeColor="text1"/>
          <w:sz w:val="24"/>
          <w:szCs w:val="24"/>
          <w:lang w:val="en"/>
        </w:rPr>
        <w:t>,</w:t>
      </w:r>
      <w:r w:rsidR="00247A10" w:rsidRPr="00B32637">
        <w:rPr>
          <w:rFonts w:ascii="Times New Roman" w:hAnsi="Times New Roman"/>
          <w:color w:val="000000" w:themeColor="text1"/>
          <w:sz w:val="24"/>
          <w:szCs w:val="24"/>
          <w:lang w:val="en"/>
        </w:rPr>
        <w:t xml:space="preserve"> pp. 40-41)</w:t>
      </w:r>
      <w:r w:rsidR="00B747CC" w:rsidRPr="00B32637">
        <w:rPr>
          <w:rFonts w:ascii="Times New Roman" w:hAnsi="Times New Roman"/>
          <w:color w:val="000000" w:themeColor="text1"/>
          <w:sz w:val="24"/>
          <w:szCs w:val="24"/>
          <w:lang w:val="en"/>
        </w:rPr>
        <w:t>.</w:t>
      </w:r>
    </w:p>
    <w:p w14:paraId="4CEF4F6F" w14:textId="77777777" w:rsidR="00BA0DC2" w:rsidRDefault="00BA0DC2" w:rsidP="003D5388">
      <w:pPr>
        <w:widowControl w:val="0"/>
        <w:autoSpaceDE w:val="0"/>
        <w:autoSpaceDN w:val="0"/>
        <w:adjustRightInd w:val="0"/>
        <w:spacing w:line="360" w:lineRule="auto"/>
        <w:rPr>
          <w:rFonts w:ascii="Times New Roman" w:hAnsi="Times New Roman"/>
          <w:b/>
          <w:color w:val="000000" w:themeColor="text1"/>
          <w:sz w:val="24"/>
          <w:szCs w:val="24"/>
          <w:u w:val="single"/>
          <w:lang w:val="en"/>
        </w:rPr>
      </w:pPr>
    </w:p>
    <w:p w14:paraId="10ADDC6B" w14:textId="4D4E390C" w:rsidR="00BE42FF" w:rsidRPr="00B32637" w:rsidRDefault="00FC05C0" w:rsidP="003D5388">
      <w:pPr>
        <w:widowControl w:val="0"/>
        <w:autoSpaceDE w:val="0"/>
        <w:autoSpaceDN w:val="0"/>
        <w:adjustRightInd w:val="0"/>
        <w:spacing w:line="360" w:lineRule="auto"/>
        <w:rPr>
          <w:rFonts w:ascii="Times New Roman"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lastRenderedPageBreak/>
        <w:t>Hierarchy</w:t>
      </w:r>
      <w:r w:rsidR="00BE42FF" w:rsidRPr="00B32637">
        <w:rPr>
          <w:rFonts w:ascii="Times New Roman" w:hAnsi="Times New Roman"/>
          <w:b/>
          <w:color w:val="000000" w:themeColor="text1"/>
          <w:sz w:val="24"/>
          <w:szCs w:val="24"/>
          <w:u w:val="single"/>
          <w:lang w:val="en"/>
        </w:rPr>
        <w:t xml:space="preserve"> of Interconnectivity</w:t>
      </w:r>
    </w:p>
    <w:p w14:paraId="78EDB84E" w14:textId="29DE5900" w:rsidR="00A86040" w:rsidRPr="00B32637" w:rsidRDefault="00BB0B08">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We can greater comprehend the idea</w:t>
      </w:r>
      <w:r w:rsidR="00BD1C95" w:rsidRPr="00B32637">
        <w:rPr>
          <w:rFonts w:ascii="Times New Roman" w:hAnsi="Times New Roman"/>
          <w:color w:val="000000" w:themeColor="text1"/>
          <w:sz w:val="24"/>
          <w:szCs w:val="24"/>
          <w:lang w:val="en"/>
        </w:rPr>
        <w:t xml:space="preserve"> of multiple layers of existence</w:t>
      </w:r>
      <w:r w:rsidRPr="00B32637">
        <w:rPr>
          <w:rFonts w:ascii="Times New Roman" w:hAnsi="Times New Roman"/>
          <w:color w:val="000000" w:themeColor="text1"/>
          <w:sz w:val="24"/>
          <w:szCs w:val="24"/>
          <w:lang w:val="en"/>
        </w:rPr>
        <w:t xml:space="preserve"> through </w:t>
      </w:r>
      <w:r w:rsidR="00A86040" w:rsidRPr="00B32637">
        <w:rPr>
          <w:rFonts w:ascii="Times New Roman" w:hAnsi="Times New Roman"/>
          <w:color w:val="000000" w:themeColor="text1"/>
          <w:sz w:val="24"/>
          <w:szCs w:val="24"/>
          <w:lang w:val="en"/>
        </w:rPr>
        <w:t xml:space="preserve">Augustus </w:t>
      </w:r>
      <w:r w:rsidR="001C3838" w:rsidRPr="00B32637">
        <w:rPr>
          <w:rFonts w:ascii="Times New Roman" w:hAnsi="Times New Roman"/>
          <w:color w:val="000000" w:themeColor="text1"/>
          <w:sz w:val="24"/>
          <w:szCs w:val="24"/>
          <w:lang w:val="en"/>
        </w:rPr>
        <w:t>d</w:t>
      </w:r>
      <w:r w:rsidR="00A86040" w:rsidRPr="00B32637">
        <w:rPr>
          <w:rFonts w:ascii="Times New Roman" w:hAnsi="Times New Roman"/>
          <w:color w:val="000000" w:themeColor="text1"/>
          <w:sz w:val="24"/>
          <w:szCs w:val="24"/>
          <w:lang w:val="en"/>
        </w:rPr>
        <w:t>e Morgan</w:t>
      </w:r>
      <w:r w:rsidRPr="00B32637">
        <w:rPr>
          <w:rFonts w:ascii="Times New Roman" w:hAnsi="Times New Roman"/>
          <w:color w:val="000000" w:themeColor="text1"/>
          <w:sz w:val="24"/>
          <w:szCs w:val="24"/>
          <w:lang w:val="en"/>
        </w:rPr>
        <w:t xml:space="preserve">’s </w:t>
      </w:r>
      <w:r w:rsidR="00A86040" w:rsidRPr="00B32637">
        <w:rPr>
          <w:rFonts w:ascii="Times New Roman" w:hAnsi="Times New Roman"/>
          <w:color w:val="000000" w:themeColor="text1"/>
          <w:sz w:val="24"/>
          <w:szCs w:val="24"/>
          <w:lang w:val="en"/>
        </w:rPr>
        <w:t xml:space="preserve">poem </w:t>
      </w:r>
      <w:r w:rsidR="00B86243" w:rsidRPr="00B32637">
        <w:rPr>
          <w:rFonts w:ascii="Times New Roman" w:hAnsi="Times New Roman"/>
          <w:color w:val="000000" w:themeColor="text1"/>
          <w:sz w:val="24"/>
          <w:szCs w:val="24"/>
          <w:lang w:val="en"/>
        </w:rPr>
        <w:t>“</w:t>
      </w:r>
      <w:r w:rsidR="00A86040" w:rsidRPr="00B32637">
        <w:rPr>
          <w:rFonts w:ascii="Times New Roman" w:hAnsi="Times New Roman"/>
          <w:i/>
          <w:iCs/>
          <w:color w:val="000000" w:themeColor="text1"/>
          <w:sz w:val="24"/>
          <w:szCs w:val="24"/>
          <w:lang w:val="en"/>
        </w:rPr>
        <w:t>the biological order of the flea</w:t>
      </w:r>
      <w:r w:rsidR="002737C3" w:rsidRPr="00B32637">
        <w:rPr>
          <w:rFonts w:ascii="Times New Roman" w:hAnsi="Times New Roman"/>
          <w:i/>
          <w:iCs/>
          <w:color w:val="000000" w:themeColor="text1"/>
          <w:sz w:val="24"/>
          <w:szCs w:val="24"/>
          <w:lang w:val="en"/>
        </w:rPr>
        <w:t xml:space="preserve">” </w:t>
      </w:r>
      <w:r w:rsidR="00BD1C95" w:rsidRPr="00B32637">
        <w:rPr>
          <w:rFonts w:ascii="Times New Roman" w:hAnsi="Times New Roman"/>
          <w:iCs/>
          <w:color w:val="000000" w:themeColor="text1"/>
          <w:sz w:val="24"/>
          <w:szCs w:val="24"/>
          <w:lang w:val="en"/>
        </w:rPr>
        <w:t>which</w:t>
      </w:r>
      <w:r w:rsidR="002737C3" w:rsidRPr="00B32637">
        <w:rPr>
          <w:rFonts w:ascii="Times New Roman" w:hAnsi="Times New Roman"/>
          <w:iCs/>
          <w:color w:val="000000" w:themeColor="text1"/>
          <w:sz w:val="24"/>
          <w:szCs w:val="24"/>
          <w:lang w:val="en"/>
        </w:rPr>
        <w:t xml:space="preserve"> describe the multi layered nature of the universe</w:t>
      </w:r>
      <w:r w:rsidR="002737C3" w:rsidRPr="00B32637">
        <w:rPr>
          <w:rFonts w:ascii="Times New Roman" w:hAnsi="Times New Roman"/>
          <w:i/>
          <w:iCs/>
          <w:color w:val="000000" w:themeColor="text1"/>
          <w:sz w:val="24"/>
          <w:szCs w:val="24"/>
          <w:lang w:val="en"/>
        </w:rPr>
        <w:t>.</w:t>
      </w:r>
      <w:r w:rsidR="00A86040" w:rsidRPr="00B32637">
        <w:rPr>
          <w:rFonts w:ascii="Times New Roman" w:hAnsi="Times New Roman"/>
          <w:color w:val="000000" w:themeColor="text1"/>
          <w:sz w:val="24"/>
          <w:szCs w:val="24"/>
          <w:lang w:val="en"/>
        </w:rPr>
        <w:t xml:space="preserve"> </w:t>
      </w:r>
    </w:p>
    <w:p w14:paraId="6A8C92D0" w14:textId="77777777" w:rsidR="00F97927" w:rsidRDefault="00B86243">
      <w:pPr>
        <w:widowControl w:val="0"/>
        <w:autoSpaceDE w:val="0"/>
        <w:autoSpaceDN w:val="0"/>
        <w:adjustRightInd w:val="0"/>
        <w:spacing w:line="360" w:lineRule="auto"/>
        <w:rPr>
          <w:rFonts w:ascii="Times New Roman" w:hAnsi="Times New Roman"/>
          <w:i/>
          <w:iCs/>
          <w:color w:val="000000" w:themeColor="text1"/>
          <w:sz w:val="24"/>
          <w:szCs w:val="24"/>
          <w:lang w:val="en"/>
        </w:rPr>
      </w:pPr>
      <w:r w:rsidRPr="00B32637">
        <w:rPr>
          <w:rFonts w:ascii="Times New Roman" w:eastAsia="DengXian" w:hAnsi="Times New Roman"/>
          <w:i/>
          <w:iCs/>
          <w:color w:val="000000" w:themeColor="text1"/>
          <w:sz w:val="24"/>
          <w:szCs w:val="24"/>
          <w:lang w:val="en"/>
        </w:rPr>
        <w:t>“</w:t>
      </w:r>
      <w:r w:rsidR="00A86040" w:rsidRPr="00B32637">
        <w:rPr>
          <w:rFonts w:ascii="Times New Roman" w:hAnsi="Times New Roman"/>
          <w:i/>
          <w:iCs/>
          <w:color w:val="000000" w:themeColor="text1"/>
          <w:sz w:val="24"/>
          <w:szCs w:val="24"/>
          <w:lang w:val="en"/>
        </w:rPr>
        <w:t xml:space="preserve">Big fleas have little fleas, </w:t>
      </w:r>
    </w:p>
    <w:p w14:paraId="55B48A8A" w14:textId="1A312607" w:rsidR="00A86040" w:rsidRPr="00B32637" w:rsidRDefault="00A86040">
      <w:pPr>
        <w:widowControl w:val="0"/>
        <w:autoSpaceDE w:val="0"/>
        <w:autoSpaceDN w:val="0"/>
        <w:adjustRightInd w:val="0"/>
        <w:spacing w:line="360" w:lineRule="auto"/>
        <w:rPr>
          <w:rFonts w:ascii="Times New Roman" w:hAnsi="Times New Roman"/>
          <w:i/>
          <w:iCs/>
          <w:color w:val="000000" w:themeColor="text1"/>
          <w:sz w:val="24"/>
          <w:szCs w:val="24"/>
          <w:lang w:val="en"/>
        </w:rPr>
      </w:pPr>
      <w:r w:rsidRPr="00B32637">
        <w:rPr>
          <w:rFonts w:ascii="Times New Roman" w:hAnsi="Times New Roman"/>
          <w:i/>
          <w:iCs/>
          <w:color w:val="000000" w:themeColor="text1"/>
          <w:sz w:val="24"/>
          <w:szCs w:val="24"/>
          <w:lang w:val="en"/>
        </w:rPr>
        <w:t xml:space="preserve">Upon their backs to bite </w:t>
      </w:r>
      <w:r w:rsidR="00D653BE">
        <w:rPr>
          <w:rFonts w:ascii="Times New Roman" w:hAnsi="Times New Roman"/>
          <w:i/>
          <w:iCs/>
          <w:color w:val="000000" w:themeColor="text1"/>
          <w:sz w:val="24"/>
          <w:szCs w:val="24"/>
          <w:lang w:val="en"/>
        </w:rPr>
        <w:t>‘</w:t>
      </w:r>
      <w:r w:rsidRPr="00B32637">
        <w:rPr>
          <w:rFonts w:ascii="Times New Roman" w:hAnsi="Times New Roman"/>
          <w:i/>
          <w:iCs/>
          <w:color w:val="000000" w:themeColor="text1"/>
          <w:sz w:val="24"/>
          <w:szCs w:val="24"/>
          <w:lang w:val="en"/>
        </w:rPr>
        <w:t xml:space="preserve">em, and little fleas have lesser fleas, </w:t>
      </w:r>
    </w:p>
    <w:p w14:paraId="0A33A867" w14:textId="77777777" w:rsidR="00A86040" w:rsidRPr="00B32637" w:rsidRDefault="00A86040">
      <w:pPr>
        <w:widowControl w:val="0"/>
        <w:autoSpaceDE w:val="0"/>
        <w:autoSpaceDN w:val="0"/>
        <w:adjustRightInd w:val="0"/>
        <w:spacing w:line="360" w:lineRule="auto"/>
        <w:rPr>
          <w:rFonts w:ascii="Times New Roman" w:hAnsi="Times New Roman"/>
          <w:i/>
          <w:iCs/>
          <w:color w:val="000000" w:themeColor="text1"/>
          <w:sz w:val="24"/>
          <w:szCs w:val="24"/>
          <w:lang w:val="en"/>
        </w:rPr>
      </w:pPr>
      <w:r w:rsidRPr="00B32637">
        <w:rPr>
          <w:rFonts w:ascii="Times New Roman" w:hAnsi="Times New Roman"/>
          <w:i/>
          <w:iCs/>
          <w:color w:val="000000" w:themeColor="text1"/>
          <w:sz w:val="24"/>
          <w:szCs w:val="24"/>
          <w:lang w:val="en"/>
        </w:rPr>
        <w:t>And so, ad infinitum.</w:t>
      </w:r>
      <w:r w:rsidR="00B86243" w:rsidRPr="00B32637">
        <w:rPr>
          <w:rFonts w:ascii="Times New Roman" w:eastAsia="DengXian" w:hAnsi="Times New Roman"/>
          <w:i/>
          <w:iCs/>
          <w:color w:val="000000" w:themeColor="text1"/>
          <w:sz w:val="24"/>
          <w:szCs w:val="24"/>
          <w:lang w:val="en"/>
        </w:rPr>
        <w:t>”</w:t>
      </w:r>
      <w:r w:rsidRPr="00B32637">
        <w:rPr>
          <w:rFonts w:ascii="Times New Roman" w:hAnsi="Times New Roman"/>
          <w:i/>
          <w:iCs/>
          <w:color w:val="000000" w:themeColor="text1"/>
          <w:sz w:val="24"/>
          <w:szCs w:val="24"/>
          <w:lang w:val="en"/>
        </w:rPr>
        <w:t xml:space="preserve"> </w:t>
      </w:r>
    </w:p>
    <w:p w14:paraId="7AD029D7" w14:textId="77777777" w:rsidR="00A86040" w:rsidRPr="00B32637" w:rsidRDefault="00A86040">
      <w:pPr>
        <w:widowControl w:val="0"/>
        <w:autoSpaceDE w:val="0"/>
        <w:autoSpaceDN w:val="0"/>
        <w:adjustRightInd w:val="0"/>
        <w:spacing w:line="360" w:lineRule="auto"/>
        <w:rPr>
          <w:rFonts w:ascii="Times New Roman" w:hAnsi="Times New Roman"/>
          <w:i/>
          <w:iCs/>
          <w:color w:val="000000" w:themeColor="text1"/>
          <w:sz w:val="24"/>
          <w:szCs w:val="24"/>
          <w:lang w:val="en"/>
        </w:rPr>
      </w:pPr>
      <w:r w:rsidRPr="00B32637">
        <w:rPr>
          <w:rFonts w:ascii="Times New Roman" w:hAnsi="Times New Roman"/>
          <w:i/>
          <w:iCs/>
          <w:color w:val="000000" w:themeColor="text1"/>
          <w:sz w:val="24"/>
          <w:szCs w:val="24"/>
          <w:lang w:val="en"/>
        </w:rPr>
        <w:t xml:space="preserve">And the great fleas, themselves, in turn have greater fleas to go on; </w:t>
      </w:r>
    </w:p>
    <w:p w14:paraId="1EE226AD" w14:textId="77777777" w:rsidR="00A86040" w:rsidRPr="00B32637" w:rsidRDefault="00A86040">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i/>
          <w:iCs/>
          <w:color w:val="000000" w:themeColor="text1"/>
          <w:sz w:val="24"/>
          <w:szCs w:val="24"/>
          <w:lang w:val="en"/>
        </w:rPr>
        <w:t>While these again have greater still, And greater still, and so on.</w:t>
      </w:r>
      <w:r w:rsidR="00B86243" w:rsidRPr="00B32637">
        <w:rPr>
          <w:rFonts w:ascii="Times New Roman" w:hAnsi="Times New Roman"/>
          <w:i/>
          <w:iCs/>
          <w:color w:val="000000" w:themeColor="text1"/>
          <w:sz w:val="24"/>
          <w:szCs w:val="24"/>
          <w:lang w:val="en"/>
        </w:rPr>
        <w:t>”</w:t>
      </w:r>
      <w:r w:rsidRPr="00B32637">
        <w:rPr>
          <w:rFonts w:ascii="Times New Roman" w:hAnsi="Times New Roman"/>
          <w:i/>
          <w:iCs/>
          <w:color w:val="000000" w:themeColor="text1"/>
          <w:sz w:val="24"/>
          <w:szCs w:val="24"/>
          <w:lang w:val="en"/>
        </w:rPr>
        <w:t xml:space="preserve"> </w:t>
      </w:r>
      <w:r w:rsidRPr="00B32637">
        <w:rPr>
          <w:rFonts w:ascii="Times New Roman" w:hAnsi="Times New Roman"/>
          <w:color w:val="000000" w:themeColor="text1"/>
          <w:sz w:val="24"/>
          <w:szCs w:val="24"/>
          <w:lang w:val="en"/>
        </w:rPr>
        <w:t>(de Morgan, 2008)</w:t>
      </w:r>
      <w:r w:rsidR="00B64035" w:rsidRPr="00B32637">
        <w:rPr>
          <w:rFonts w:ascii="Times New Roman" w:hAnsi="Times New Roman"/>
          <w:color w:val="000000" w:themeColor="text1"/>
          <w:sz w:val="24"/>
          <w:szCs w:val="24"/>
          <w:lang w:val="en"/>
        </w:rPr>
        <w:t>.</w:t>
      </w:r>
    </w:p>
    <w:p w14:paraId="0831AD5E" w14:textId="69577824" w:rsidR="000749EF" w:rsidRPr="00B32637" w:rsidRDefault="00A86040" w:rsidP="006241C7">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This refers to taxonomic rank and expresses the parasitic nature of existence here on earth. This deals with the conversion of energy from one form to another.</w:t>
      </w:r>
      <w:r w:rsidR="00F82187"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This can also be used to refer to hierarchy</w:t>
      </w:r>
      <w:r w:rsidR="00620EF2"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Ball</w:t>
      </w:r>
      <w:r w:rsidR="00620EF2" w:rsidRPr="00B32637">
        <w:rPr>
          <w:rFonts w:ascii="Times New Roman" w:hAnsi="Times New Roman"/>
          <w:color w:val="000000" w:themeColor="text1"/>
          <w:sz w:val="24"/>
          <w:szCs w:val="24"/>
          <w:lang w:val="en"/>
        </w:rPr>
        <w:t xml:space="preserve"> (</w:t>
      </w:r>
      <w:r w:rsidR="00F82187" w:rsidRPr="00B32637">
        <w:rPr>
          <w:rFonts w:ascii="Times New Roman" w:hAnsi="Times New Roman"/>
          <w:color w:val="000000" w:themeColor="text1"/>
          <w:sz w:val="24"/>
          <w:szCs w:val="24"/>
          <w:lang w:val="en"/>
        </w:rPr>
        <w:t>2004</w:t>
      </w:r>
      <w:r w:rsidR="00B86243"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p</w:t>
      </w:r>
      <w:r w:rsidR="00F82187"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37) uses this p</w:t>
      </w:r>
      <w:r w:rsidR="001C3838" w:rsidRPr="00B32637">
        <w:rPr>
          <w:rFonts w:ascii="Times New Roman" w:hAnsi="Times New Roman"/>
          <w:color w:val="000000" w:themeColor="text1"/>
          <w:sz w:val="24"/>
          <w:szCs w:val="24"/>
          <w:lang w:val="en"/>
        </w:rPr>
        <w:t>oem</w:t>
      </w:r>
      <w:r w:rsidRPr="00B32637">
        <w:rPr>
          <w:rFonts w:ascii="Times New Roman" w:hAnsi="Times New Roman"/>
          <w:color w:val="000000" w:themeColor="text1"/>
          <w:sz w:val="24"/>
          <w:szCs w:val="24"/>
          <w:lang w:val="en"/>
        </w:rPr>
        <w:t xml:space="preserve"> in reference to the manifestations of the Dao</w:t>
      </w:r>
      <w:r w:rsidR="004F26D4">
        <w:rPr>
          <w:rFonts w:ascii="Times New Roman" w:hAnsi="Times New Roman"/>
          <w:color w:val="000000" w:themeColor="text1"/>
          <w:sz w:val="24"/>
          <w:szCs w:val="24"/>
          <w:lang w:val="en"/>
        </w:rPr>
        <w:t xml:space="preserve"> energy</w:t>
      </w:r>
      <w:r w:rsidRPr="00B32637">
        <w:rPr>
          <w:rFonts w:ascii="Times New Roman" w:hAnsi="Times New Roman"/>
          <w:color w:val="000000" w:themeColor="text1"/>
          <w:sz w:val="24"/>
          <w:szCs w:val="24"/>
          <w:lang w:val="en"/>
        </w:rPr>
        <w:t xml:space="preserve"> within the universe</w:t>
      </w:r>
      <w:r w:rsidR="00C0740A" w:rsidRPr="00B32637">
        <w:rPr>
          <w:rFonts w:ascii="Times New Roman" w:hAnsi="Times New Roman"/>
          <w:color w:val="000000" w:themeColor="text1"/>
          <w:sz w:val="24"/>
          <w:szCs w:val="24"/>
          <w:lang w:val="en"/>
        </w:rPr>
        <w:t xml:space="preserve"> here on earth</w:t>
      </w:r>
      <w:r w:rsidRPr="00B32637">
        <w:rPr>
          <w:rFonts w:ascii="Times New Roman" w:hAnsi="Times New Roman"/>
          <w:color w:val="000000" w:themeColor="text1"/>
          <w:sz w:val="24"/>
          <w:szCs w:val="24"/>
          <w:lang w:val="en"/>
        </w:rPr>
        <w:t xml:space="preserve">. </w:t>
      </w:r>
      <w:r w:rsidR="008731B0" w:rsidRPr="00B32637">
        <w:rPr>
          <w:rFonts w:ascii="Times New Roman" w:hAnsi="Times New Roman"/>
          <w:color w:val="000000" w:themeColor="text1"/>
          <w:sz w:val="24"/>
          <w:szCs w:val="24"/>
          <w:lang w:val="en"/>
        </w:rPr>
        <w:t xml:space="preserve">The </w:t>
      </w:r>
      <w:r w:rsidR="00F82187" w:rsidRPr="00B32637">
        <w:rPr>
          <w:rFonts w:ascii="Times New Roman" w:hAnsi="Times New Roman"/>
          <w:color w:val="000000" w:themeColor="text1"/>
          <w:sz w:val="24"/>
          <w:szCs w:val="24"/>
          <w:lang w:val="en"/>
        </w:rPr>
        <w:t xml:space="preserve">term </w:t>
      </w:r>
      <w:r w:rsidR="00F82187" w:rsidRPr="00B32637">
        <w:rPr>
          <w:rFonts w:ascii="Times New Roman" w:hAnsi="Times New Roman"/>
          <w:i/>
          <w:color w:val="000000" w:themeColor="text1"/>
          <w:sz w:val="24"/>
          <w:szCs w:val="24"/>
          <w:lang w:val="en"/>
        </w:rPr>
        <w:t>flea</w:t>
      </w:r>
      <w:r w:rsidR="00F82187" w:rsidRPr="00B32637">
        <w:rPr>
          <w:rFonts w:ascii="Times New Roman" w:hAnsi="Times New Roman"/>
          <w:color w:val="000000" w:themeColor="text1"/>
          <w:sz w:val="24"/>
          <w:szCs w:val="24"/>
          <w:lang w:val="en"/>
        </w:rPr>
        <w:t xml:space="preserve"> to indicate level of </w:t>
      </w:r>
      <w:r w:rsidR="00D97FE6" w:rsidRPr="00B32637">
        <w:rPr>
          <w:rFonts w:ascii="Times New Roman" w:hAnsi="Times New Roman"/>
          <w:color w:val="000000" w:themeColor="text1"/>
          <w:sz w:val="24"/>
          <w:szCs w:val="24"/>
          <w:lang w:val="en"/>
        </w:rPr>
        <w:t>existence</w:t>
      </w:r>
      <w:r w:rsidR="00F82187" w:rsidRPr="00B32637">
        <w:rPr>
          <w:rFonts w:ascii="Times New Roman" w:hAnsi="Times New Roman"/>
          <w:color w:val="000000" w:themeColor="text1"/>
          <w:sz w:val="24"/>
          <w:szCs w:val="24"/>
          <w:lang w:val="en"/>
        </w:rPr>
        <w:t xml:space="preserve"> and expression of the Dao</w:t>
      </w:r>
      <w:r w:rsidR="005713C5" w:rsidRPr="00B32637">
        <w:rPr>
          <w:rFonts w:ascii="Times New Roman" w:eastAsia="DengXian" w:hAnsi="Times New Roman"/>
          <w:color w:val="000000" w:themeColor="text1"/>
          <w:sz w:val="24"/>
          <w:szCs w:val="24"/>
          <w:lang w:val="en"/>
        </w:rPr>
        <w:t>’s</w:t>
      </w:r>
      <w:r w:rsidR="00F82187" w:rsidRPr="00B32637">
        <w:rPr>
          <w:rFonts w:ascii="Times New Roman" w:hAnsi="Times New Roman"/>
          <w:color w:val="000000" w:themeColor="text1"/>
          <w:sz w:val="24"/>
          <w:szCs w:val="24"/>
          <w:lang w:val="en"/>
        </w:rPr>
        <w:t xml:space="preserve"> polarity from the micro level to the macro. </w:t>
      </w:r>
    </w:p>
    <w:p w14:paraId="1A0B6159" w14:textId="0D8E1B66" w:rsidR="000749EF" w:rsidRPr="00B32637" w:rsidRDefault="00F82187" w:rsidP="006241C7">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To review the levels</w:t>
      </w:r>
      <w:r w:rsidR="00BD1C95" w:rsidRPr="00B32637">
        <w:rPr>
          <w:rFonts w:ascii="Times New Roman" w:hAnsi="Times New Roman"/>
          <w:color w:val="000000" w:themeColor="text1"/>
          <w:sz w:val="24"/>
          <w:szCs w:val="24"/>
          <w:lang w:val="en"/>
        </w:rPr>
        <w:t xml:space="preserve">: </w:t>
      </w:r>
      <w:r w:rsidR="00A86040" w:rsidRPr="00B32637">
        <w:rPr>
          <w:rFonts w:ascii="Times New Roman" w:hAnsi="Times New Roman"/>
          <w:color w:val="000000" w:themeColor="text1"/>
          <w:sz w:val="24"/>
          <w:szCs w:val="24"/>
          <w:lang w:val="en"/>
        </w:rPr>
        <w:t xml:space="preserve">The lowest </w:t>
      </w:r>
      <w:r w:rsidRPr="00B32637">
        <w:rPr>
          <w:rFonts w:ascii="Times New Roman" w:hAnsi="Times New Roman"/>
          <w:color w:val="000000" w:themeColor="text1"/>
          <w:sz w:val="24"/>
          <w:szCs w:val="24"/>
          <w:lang w:val="en"/>
        </w:rPr>
        <w:t>level</w:t>
      </w:r>
      <w:r w:rsidR="002737C3" w:rsidRPr="00B32637">
        <w:rPr>
          <w:rFonts w:ascii="Times New Roman" w:hAnsi="Times New Roman"/>
          <w:color w:val="000000" w:themeColor="text1"/>
          <w:sz w:val="24"/>
          <w:szCs w:val="24"/>
          <w:lang w:val="en"/>
        </w:rPr>
        <w:t xml:space="preserve"> </w:t>
      </w:r>
      <w:r w:rsidR="00A86040" w:rsidRPr="00B32637">
        <w:rPr>
          <w:rFonts w:ascii="Times New Roman" w:hAnsi="Times New Roman"/>
          <w:color w:val="000000" w:themeColor="text1"/>
          <w:sz w:val="24"/>
          <w:szCs w:val="24"/>
          <w:lang w:val="en"/>
        </w:rPr>
        <w:t xml:space="preserve">is the Dao, which is the essence of all things, which divides into duality to bring about the structure of </w:t>
      </w:r>
      <w:r w:rsidR="00677F39">
        <w:rPr>
          <w:rFonts w:ascii="Times New Roman" w:hAnsi="Times New Roman"/>
          <w:color w:val="000000" w:themeColor="text1"/>
          <w:sz w:val="24"/>
          <w:szCs w:val="24"/>
          <w:lang w:val="en"/>
        </w:rPr>
        <w:t>an atom (</w:t>
      </w:r>
      <w:r w:rsidR="00677F39" w:rsidRPr="00677F39">
        <w:rPr>
          <w:rFonts w:ascii="Times New Roman" w:hAnsi="Times New Roman"/>
          <w:i/>
          <w:color w:val="000000" w:themeColor="text1"/>
          <w:sz w:val="24"/>
          <w:szCs w:val="24"/>
          <w:lang w:val="en"/>
        </w:rPr>
        <w:t>nano</w:t>
      </w:r>
      <w:r w:rsidR="002C12AA">
        <w:rPr>
          <w:rFonts w:ascii="Times New Roman" w:hAnsi="Times New Roman"/>
          <w:i/>
          <w:color w:val="000000" w:themeColor="text1"/>
          <w:sz w:val="24"/>
          <w:szCs w:val="24"/>
          <w:lang w:val="en"/>
        </w:rPr>
        <w:t>-</w:t>
      </w:r>
      <w:r w:rsidR="00677F39" w:rsidRPr="00677F39">
        <w:rPr>
          <w:rFonts w:ascii="Times New Roman" w:hAnsi="Times New Roman"/>
          <w:i/>
          <w:color w:val="000000" w:themeColor="text1"/>
          <w:sz w:val="24"/>
          <w:szCs w:val="24"/>
          <w:lang w:val="en"/>
        </w:rPr>
        <w:t>tai ji</w:t>
      </w:r>
      <w:r w:rsidR="00677F39">
        <w:rPr>
          <w:rFonts w:ascii="Times New Roman" w:hAnsi="Times New Roman"/>
          <w:color w:val="000000" w:themeColor="text1"/>
          <w:sz w:val="24"/>
          <w:szCs w:val="24"/>
          <w:lang w:val="en"/>
        </w:rPr>
        <w:t>), being y</w:t>
      </w:r>
      <w:r w:rsidR="004D1D28">
        <w:rPr>
          <w:rFonts w:ascii="Times New Roman" w:hAnsi="Times New Roman"/>
          <w:color w:val="000000" w:themeColor="text1"/>
          <w:sz w:val="24"/>
          <w:szCs w:val="24"/>
          <w:lang w:val="en"/>
        </w:rPr>
        <w:t>ang</w:t>
      </w:r>
      <w:r w:rsidR="00677F39">
        <w:rPr>
          <w:rFonts w:ascii="Times New Roman" w:hAnsi="Times New Roman"/>
          <w:color w:val="000000" w:themeColor="text1"/>
          <w:sz w:val="24"/>
          <w:szCs w:val="24"/>
          <w:lang w:val="en"/>
        </w:rPr>
        <w:t xml:space="preserve"> and y</w:t>
      </w:r>
      <w:r w:rsidR="004D1D28">
        <w:rPr>
          <w:rFonts w:ascii="Times New Roman" w:hAnsi="Times New Roman"/>
          <w:color w:val="000000" w:themeColor="text1"/>
          <w:sz w:val="24"/>
          <w:szCs w:val="24"/>
          <w:lang w:val="en"/>
        </w:rPr>
        <w:t>in</w:t>
      </w:r>
      <w:r w:rsidR="00677F39">
        <w:rPr>
          <w:rFonts w:ascii="Times New Roman" w:hAnsi="Times New Roman"/>
          <w:color w:val="000000" w:themeColor="text1"/>
          <w:sz w:val="24"/>
          <w:szCs w:val="24"/>
          <w:lang w:val="en"/>
        </w:rPr>
        <w:t xml:space="preserve"> in terms of motion and stillness</w:t>
      </w:r>
      <w:r w:rsidR="004D1D28">
        <w:rPr>
          <w:rFonts w:ascii="Times New Roman" w:hAnsi="Times New Roman"/>
          <w:color w:val="000000" w:themeColor="text1"/>
          <w:sz w:val="24"/>
          <w:szCs w:val="24"/>
          <w:lang w:val="en"/>
        </w:rPr>
        <w:t>; and</w:t>
      </w:r>
      <w:r w:rsidR="00677F39">
        <w:rPr>
          <w:rFonts w:ascii="Times New Roman" w:hAnsi="Times New Roman"/>
          <w:color w:val="000000" w:themeColor="text1"/>
          <w:sz w:val="24"/>
          <w:szCs w:val="24"/>
          <w:lang w:val="en"/>
        </w:rPr>
        <w:t xml:space="preserve"> pro</w:t>
      </w:r>
      <w:r w:rsidR="004D1D28">
        <w:rPr>
          <w:rFonts w:ascii="Times New Roman" w:hAnsi="Times New Roman"/>
          <w:color w:val="000000" w:themeColor="text1"/>
          <w:sz w:val="24"/>
          <w:szCs w:val="24"/>
          <w:lang w:val="en"/>
        </w:rPr>
        <w:t>to</w:t>
      </w:r>
      <w:r w:rsidR="00677F39">
        <w:rPr>
          <w:rFonts w:ascii="Times New Roman" w:hAnsi="Times New Roman"/>
          <w:color w:val="000000" w:themeColor="text1"/>
          <w:sz w:val="24"/>
          <w:szCs w:val="24"/>
          <w:lang w:val="en"/>
        </w:rPr>
        <w:t>ns</w:t>
      </w:r>
      <w:r w:rsidR="004D1D28">
        <w:rPr>
          <w:rFonts w:ascii="Times New Roman" w:hAnsi="Times New Roman"/>
          <w:color w:val="000000" w:themeColor="text1"/>
          <w:sz w:val="24"/>
          <w:szCs w:val="24"/>
          <w:lang w:val="en"/>
        </w:rPr>
        <w:t xml:space="preserve"> and electrons</w:t>
      </w:r>
      <w:r w:rsidR="000C7C80">
        <w:rPr>
          <w:rFonts w:ascii="Times New Roman" w:hAnsi="Times New Roman"/>
          <w:color w:val="000000" w:themeColor="text1"/>
          <w:sz w:val="24"/>
          <w:szCs w:val="24"/>
          <w:lang w:val="en"/>
        </w:rPr>
        <w:t>;</w:t>
      </w:r>
      <w:r w:rsidR="00677F39">
        <w:rPr>
          <w:rFonts w:ascii="Times New Roman" w:hAnsi="Times New Roman"/>
          <w:color w:val="000000" w:themeColor="text1"/>
          <w:sz w:val="24"/>
          <w:szCs w:val="24"/>
          <w:lang w:val="en"/>
        </w:rPr>
        <w:t xml:space="preserve"> in equal and opposite balance, granting the polarity of the structure</w:t>
      </w:r>
      <w:r w:rsidR="000C7C80">
        <w:rPr>
          <w:rFonts w:ascii="Times New Roman" w:hAnsi="Times New Roman"/>
          <w:color w:val="000000" w:themeColor="text1"/>
          <w:sz w:val="24"/>
          <w:szCs w:val="24"/>
          <w:lang w:val="en"/>
        </w:rPr>
        <w:t>, which contributes to the</w:t>
      </w:r>
      <w:r w:rsidR="00677F39">
        <w:rPr>
          <w:rFonts w:ascii="Times New Roman" w:hAnsi="Times New Roman"/>
          <w:color w:val="000000" w:themeColor="text1"/>
          <w:sz w:val="24"/>
          <w:szCs w:val="24"/>
          <w:lang w:val="en"/>
        </w:rPr>
        <w:t xml:space="preserve"> </w:t>
      </w:r>
      <w:r w:rsidR="000C7C80">
        <w:rPr>
          <w:rFonts w:ascii="Times New Roman" w:hAnsi="Times New Roman"/>
          <w:color w:val="000000" w:themeColor="text1"/>
          <w:sz w:val="24"/>
          <w:szCs w:val="24"/>
          <w:lang w:val="en"/>
        </w:rPr>
        <w:t>d</w:t>
      </w:r>
      <w:r w:rsidR="00677F39">
        <w:rPr>
          <w:rFonts w:ascii="Times New Roman" w:hAnsi="Times New Roman"/>
          <w:color w:val="000000" w:themeColor="text1"/>
          <w:sz w:val="24"/>
          <w:szCs w:val="24"/>
          <w:lang w:val="en"/>
        </w:rPr>
        <w:t>ouble helix</w:t>
      </w:r>
      <w:r w:rsidRPr="00B32637">
        <w:rPr>
          <w:rFonts w:ascii="Times New Roman" w:hAnsi="Times New Roman"/>
          <w:color w:val="000000" w:themeColor="text1"/>
          <w:sz w:val="24"/>
          <w:szCs w:val="24"/>
          <w:lang w:val="en"/>
        </w:rPr>
        <w:t>. DNA:</w:t>
      </w:r>
      <w:r w:rsidR="00A86040"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t</w:t>
      </w:r>
      <w:r w:rsidR="00A86040" w:rsidRPr="00B32637">
        <w:rPr>
          <w:rFonts w:ascii="Times New Roman" w:hAnsi="Times New Roman"/>
          <w:color w:val="000000" w:themeColor="text1"/>
          <w:sz w:val="24"/>
          <w:szCs w:val="24"/>
          <w:lang w:val="en"/>
        </w:rPr>
        <w:t xml:space="preserve">he essence of </w:t>
      </w:r>
      <w:r w:rsidR="00F97927">
        <w:rPr>
          <w:rFonts w:ascii="Times New Roman" w:hAnsi="Times New Roman"/>
          <w:color w:val="000000" w:themeColor="text1"/>
          <w:sz w:val="24"/>
          <w:szCs w:val="24"/>
          <w:lang w:val="en"/>
        </w:rPr>
        <w:t xml:space="preserve">the </w:t>
      </w:r>
      <w:r w:rsidR="004D373B" w:rsidRPr="00B32637">
        <w:rPr>
          <w:rFonts w:ascii="Times New Roman" w:hAnsi="Times New Roman"/>
          <w:color w:val="000000" w:themeColor="text1"/>
          <w:sz w:val="24"/>
          <w:szCs w:val="24"/>
          <w:lang w:val="en"/>
        </w:rPr>
        <w:t>hu</w:t>
      </w:r>
      <w:r w:rsidR="00A86040" w:rsidRPr="00B32637">
        <w:rPr>
          <w:rFonts w:ascii="Times New Roman" w:hAnsi="Times New Roman"/>
          <w:color w:val="000000" w:themeColor="text1"/>
          <w:sz w:val="24"/>
          <w:szCs w:val="24"/>
          <w:lang w:val="en"/>
        </w:rPr>
        <w:t>man</w:t>
      </w:r>
      <w:r w:rsidR="00620EF2"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is the next level up the chain</w:t>
      </w:r>
      <w:r w:rsidR="00620EF2"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D653BE" w:rsidRPr="00B32637">
        <w:rPr>
          <w:rFonts w:ascii="Times New Roman" w:hAnsi="Times New Roman"/>
          <w:color w:val="000000" w:themeColor="text1"/>
          <w:sz w:val="24"/>
          <w:szCs w:val="24"/>
          <w:lang w:val="en"/>
        </w:rPr>
        <w:t>W</w:t>
      </w:r>
      <w:r w:rsidRPr="00B32637">
        <w:rPr>
          <w:rFonts w:ascii="Times New Roman" w:hAnsi="Times New Roman"/>
          <w:color w:val="000000" w:themeColor="text1"/>
          <w:sz w:val="24"/>
          <w:szCs w:val="24"/>
          <w:lang w:val="en"/>
        </w:rPr>
        <w:t xml:space="preserve">hich </w:t>
      </w:r>
      <w:r w:rsidR="00382B76" w:rsidRPr="00B32637">
        <w:rPr>
          <w:rFonts w:ascii="Times New Roman" w:hAnsi="Times New Roman"/>
          <w:color w:val="000000" w:themeColor="text1"/>
          <w:sz w:val="24"/>
          <w:szCs w:val="24"/>
          <w:lang w:val="en"/>
        </w:rPr>
        <w:t>enters</w:t>
      </w:r>
      <w:r w:rsidRPr="00B32637">
        <w:rPr>
          <w:rFonts w:ascii="Times New Roman" w:hAnsi="Times New Roman"/>
          <w:color w:val="000000" w:themeColor="text1"/>
          <w:sz w:val="24"/>
          <w:szCs w:val="24"/>
          <w:lang w:val="en"/>
        </w:rPr>
        <w:t xml:space="preserve"> its polar formation.</w:t>
      </w:r>
      <w:r w:rsidR="002D361A" w:rsidRPr="00B32637">
        <w:rPr>
          <w:rFonts w:ascii="Times New Roman" w:hAnsi="Times New Roman"/>
          <w:color w:val="000000" w:themeColor="text1"/>
          <w:sz w:val="24"/>
          <w:szCs w:val="24"/>
          <w:lang w:val="en"/>
        </w:rPr>
        <w:t xml:space="preserve"> DNA is not the only essence of the human. There is also consciousness, which I have addressed in terms of</w:t>
      </w:r>
      <w:r w:rsidR="004D373B" w:rsidRPr="00B32637">
        <w:rPr>
          <w:rFonts w:ascii="Times New Roman" w:hAnsi="Times New Roman"/>
          <w:color w:val="000000" w:themeColor="text1"/>
          <w:sz w:val="24"/>
          <w:szCs w:val="24"/>
          <w:lang w:val="en"/>
        </w:rPr>
        <w:t xml:space="preserve"> the yin yang balance of the</w:t>
      </w:r>
      <w:r w:rsidR="002D361A" w:rsidRPr="00B32637">
        <w:rPr>
          <w:rFonts w:ascii="Times New Roman" w:hAnsi="Times New Roman"/>
          <w:color w:val="000000" w:themeColor="text1"/>
          <w:sz w:val="24"/>
          <w:szCs w:val="24"/>
          <w:lang w:val="en"/>
        </w:rPr>
        <w:t xml:space="preserve"> mind. </w:t>
      </w:r>
      <w:r w:rsidR="00A86040" w:rsidRPr="00B32637">
        <w:rPr>
          <w:rFonts w:ascii="Times New Roman" w:hAnsi="Times New Roman"/>
          <w:color w:val="000000" w:themeColor="text1"/>
          <w:sz w:val="24"/>
          <w:szCs w:val="24"/>
          <w:lang w:val="en"/>
        </w:rPr>
        <w:t xml:space="preserve">The </w:t>
      </w:r>
      <w:r w:rsidRPr="00B32637">
        <w:rPr>
          <w:rFonts w:ascii="Times New Roman" w:hAnsi="Times New Roman"/>
          <w:color w:val="000000" w:themeColor="text1"/>
          <w:sz w:val="24"/>
          <w:szCs w:val="24"/>
          <w:lang w:val="en"/>
        </w:rPr>
        <w:t>Human</w:t>
      </w:r>
      <w:r w:rsidR="00A86040" w:rsidRPr="00B32637">
        <w:rPr>
          <w:rFonts w:ascii="Times New Roman" w:hAnsi="Times New Roman"/>
          <w:color w:val="000000" w:themeColor="text1"/>
          <w:sz w:val="24"/>
          <w:szCs w:val="24"/>
          <w:lang w:val="en"/>
        </w:rPr>
        <w:t xml:space="preserve"> is the </w:t>
      </w:r>
      <w:r w:rsidRPr="00B32637">
        <w:rPr>
          <w:rFonts w:ascii="Times New Roman" w:hAnsi="Times New Roman"/>
          <w:color w:val="000000" w:themeColor="text1"/>
          <w:sz w:val="24"/>
          <w:szCs w:val="24"/>
          <w:lang w:val="en"/>
        </w:rPr>
        <w:t>next level</w:t>
      </w:r>
      <w:r w:rsidR="004D373B" w:rsidRPr="00B32637">
        <w:rPr>
          <w:rFonts w:ascii="Times New Roman" w:hAnsi="Times New Roman"/>
          <w:color w:val="000000" w:themeColor="text1"/>
          <w:sz w:val="24"/>
          <w:szCs w:val="24"/>
          <w:lang w:val="en"/>
        </w:rPr>
        <w:t>, in which we find the male and female body meridians</w:t>
      </w:r>
      <w:r w:rsidR="00160773" w:rsidRPr="00B32637">
        <w:rPr>
          <w:rFonts w:ascii="Times New Roman" w:hAnsi="Times New Roman"/>
          <w:color w:val="000000" w:themeColor="text1"/>
          <w:sz w:val="24"/>
          <w:szCs w:val="24"/>
          <w:lang w:val="en"/>
        </w:rPr>
        <w:t>,</w:t>
      </w:r>
      <w:r w:rsidR="004D373B" w:rsidRPr="00B32637">
        <w:rPr>
          <w:rFonts w:ascii="Times New Roman" w:hAnsi="Times New Roman"/>
          <w:color w:val="000000" w:themeColor="text1"/>
          <w:sz w:val="24"/>
          <w:szCs w:val="24"/>
          <w:lang w:val="en"/>
        </w:rPr>
        <w:t xml:space="preserve"> </w:t>
      </w:r>
      <w:r w:rsidR="00160773" w:rsidRPr="00B32637">
        <w:rPr>
          <w:rFonts w:ascii="Times New Roman" w:hAnsi="Times New Roman"/>
          <w:color w:val="000000" w:themeColor="text1"/>
          <w:sz w:val="24"/>
          <w:szCs w:val="24"/>
          <w:lang w:val="en"/>
        </w:rPr>
        <w:t xml:space="preserve">as </w:t>
      </w:r>
      <w:r w:rsidRPr="00B32637">
        <w:rPr>
          <w:rFonts w:ascii="Times New Roman" w:hAnsi="Times New Roman"/>
          <w:color w:val="000000" w:themeColor="text1"/>
          <w:sz w:val="24"/>
          <w:szCs w:val="24"/>
          <w:lang w:val="en"/>
        </w:rPr>
        <w:t xml:space="preserve">a </w:t>
      </w:r>
      <w:r w:rsidR="00D97FE6" w:rsidRPr="00B32637">
        <w:rPr>
          <w:rFonts w:ascii="Times New Roman" w:hAnsi="Times New Roman"/>
          <w:color w:val="000000" w:themeColor="text1"/>
          <w:sz w:val="24"/>
          <w:szCs w:val="24"/>
          <w:lang w:val="en"/>
        </w:rPr>
        <w:t>miniature</w:t>
      </w:r>
      <w:r w:rsidRPr="00B32637">
        <w:rPr>
          <w:rFonts w:ascii="Times New Roman" w:hAnsi="Times New Roman"/>
          <w:color w:val="000000" w:themeColor="text1"/>
          <w:sz w:val="24"/>
          <w:szCs w:val="24"/>
          <w:lang w:val="en"/>
        </w:rPr>
        <w:t xml:space="preserve"> version of the</w:t>
      </w:r>
      <w:r w:rsidR="00BC1F51" w:rsidRPr="00B32637">
        <w:rPr>
          <w:rFonts w:ascii="Times New Roman" w:hAnsi="Times New Roman"/>
          <w:color w:val="000000" w:themeColor="text1"/>
          <w:sz w:val="24"/>
          <w:szCs w:val="24"/>
          <w:lang w:val="en"/>
        </w:rPr>
        <w:t xml:space="preserve"> </w:t>
      </w:r>
      <w:r w:rsidR="00BD1C95" w:rsidRPr="00B32637">
        <w:rPr>
          <w:rFonts w:ascii="Times New Roman" w:hAnsi="Times New Roman"/>
          <w:color w:val="000000" w:themeColor="text1"/>
          <w:sz w:val="24"/>
          <w:szCs w:val="24"/>
          <w:lang w:val="en"/>
        </w:rPr>
        <w:t>e</w:t>
      </w:r>
      <w:r w:rsidR="00BC1F51" w:rsidRPr="00B32637">
        <w:rPr>
          <w:rFonts w:ascii="Times New Roman" w:hAnsi="Times New Roman"/>
          <w:color w:val="000000" w:themeColor="text1"/>
          <w:sz w:val="24"/>
          <w:szCs w:val="24"/>
          <w:lang w:val="en"/>
        </w:rPr>
        <w:t>arth</w:t>
      </w:r>
      <w:r w:rsidR="00160773" w:rsidRPr="00B32637">
        <w:rPr>
          <w:rFonts w:ascii="Times New Roman" w:hAnsi="Times New Roman"/>
          <w:color w:val="000000" w:themeColor="text1"/>
          <w:sz w:val="24"/>
          <w:szCs w:val="24"/>
          <w:lang w:val="en"/>
        </w:rPr>
        <w:t xml:space="preserve"> and meridians</w:t>
      </w:r>
      <w:r w:rsidR="00BC1F51"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BC1F51" w:rsidRPr="00B32637">
        <w:rPr>
          <w:rFonts w:ascii="Times New Roman" w:hAnsi="Times New Roman"/>
          <w:color w:val="000000" w:themeColor="text1"/>
          <w:sz w:val="24"/>
          <w:szCs w:val="24"/>
          <w:lang w:val="en"/>
        </w:rPr>
        <w:t>Thus</w:t>
      </w:r>
      <w:r w:rsidR="00C46B76" w:rsidRPr="00B32637">
        <w:rPr>
          <w:rFonts w:ascii="Times New Roman" w:eastAsiaTheme="majorEastAsia" w:hAnsi="Times New Roman"/>
          <w:color w:val="000000" w:themeColor="text1"/>
          <w:sz w:val="24"/>
          <w:szCs w:val="24"/>
          <w:lang w:val="en"/>
        </w:rPr>
        <w:t>,</w:t>
      </w:r>
      <w:r w:rsidR="00BC1F51" w:rsidRPr="00B32637">
        <w:rPr>
          <w:rFonts w:ascii="Times New Roman" w:hAnsi="Times New Roman"/>
          <w:color w:val="000000" w:themeColor="text1"/>
          <w:sz w:val="24"/>
          <w:szCs w:val="24"/>
          <w:lang w:val="en"/>
        </w:rPr>
        <w:t xml:space="preserve"> we can reason, it is likely the </w:t>
      </w:r>
      <w:r w:rsidR="00863D89" w:rsidRPr="00B32637">
        <w:rPr>
          <w:rFonts w:ascii="Times New Roman" w:hAnsi="Times New Roman"/>
          <w:color w:val="000000" w:themeColor="text1"/>
          <w:sz w:val="24"/>
          <w:szCs w:val="24"/>
          <w:lang w:val="en"/>
        </w:rPr>
        <w:t>e</w:t>
      </w:r>
      <w:r w:rsidR="00BC1F51" w:rsidRPr="00B32637">
        <w:rPr>
          <w:rFonts w:ascii="Times New Roman" w:hAnsi="Times New Roman"/>
          <w:color w:val="000000" w:themeColor="text1"/>
          <w:sz w:val="24"/>
          <w:szCs w:val="24"/>
          <w:lang w:val="en"/>
        </w:rPr>
        <w:t xml:space="preserve">arth is a </w:t>
      </w:r>
      <w:r w:rsidR="00D97FE6" w:rsidRPr="00B32637">
        <w:rPr>
          <w:rFonts w:ascii="Times New Roman" w:hAnsi="Times New Roman"/>
          <w:color w:val="000000" w:themeColor="text1"/>
          <w:sz w:val="24"/>
          <w:szCs w:val="24"/>
          <w:lang w:val="en"/>
        </w:rPr>
        <w:t>miniature</w:t>
      </w:r>
      <w:r w:rsidR="00BC1F51" w:rsidRPr="00B32637">
        <w:rPr>
          <w:rFonts w:ascii="Times New Roman" w:hAnsi="Times New Roman"/>
          <w:color w:val="000000" w:themeColor="text1"/>
          <w:sz w:val="24"/>
          <w:szCs w:val="24"/>
          <w:lang w:val="en"/>
        </w:rPr>
        <w:t xml:space="preserve"> version of the cosmos, by the act this repeating pattern</w:t>
      </w:r>
      <w:r w:rsidR="00BD1C95" w:rsidRPr="00B32637">
        <w:rPr>
          <w:rFonts w:ascii="Times New Roman" w:hAnsi="Times New Roman"/>
          <w:color w:val="000000" w:themeColor="text1"/>
          <w:sz w:val="24"/>
          <w:szCs w:val="24"/>
          <w:lang w:val="en"/>
        </w:rPr>
        <w:t>,</w:t>
      </w:r>
      <w:r w:rsidR="00BC1F51" w:rsidRPr="00B32637">
        <w:rPr>
          <w:rFonts w:ascii="Times New Roman" w:hAnsi="Times New Roman"/>
          <w:color w:val="000000" w:themeColor="text1"/>
          <w:sz w:val="24"/>
          <w:szCs w:val="24"/>
          <w:lang w:val="en"/>
        </w:rPr>
        <w:t xml:space="preserve"> </w:t>
      </w:r>
      <w:r w:rsidR="00BD1C95" w:rsidRPr="00B32637">
        <w:rPr>
          <w:rFonts w:ascii="Times New Roman" w:hAnsi="Times New Roman"/>
          <w:color w:val="000000" w:themeColor="text1"/>
          <w:sz w:val="24"/>
          <w:szCs w:val="24"/>
          <w:lang w:val="en"/>
        </w:rPr>
        <w:t>b</w:t>
      </w:r>
      <w:r w:rsidR="00BC1F51" w:rsidRPr="00B32637">
        <w:rPr>
          <w:rFonts w:ascii="Times New Roman" w:hAnsi="Times New Roman"/>
          <w:color w:val="000000" w:themeColor="text1"/>
          <w:sz w:val="24"/>
          <w:szCs w:val="24"/>
          <w:lang w:val="en"/>
        </w:rPr>
        <w:t xml:space="preserve">esides the Daoist claim </w:t>
      </w:r>
      <w:r w:rsidR="00D625A5" w:rsidRPr="00B32637">
        <w:rPr>
          <w:rFonts w:ascii="Times New Roman" w:hAnsi="Times New Roman"/>
          <w:color w:val="000000" w:themeColor="text1"/>
          <w:sz w:val="24"/>
          <w:szCs w:val="24"/>
          <w:lang w:val="en"/>
        </w:rPr>
        <w:t>that</w:t>
      </w:r>
      <w:r w:rsidR="00BC1F51" w:rsidRPr="00B32637">
        <w:rPr>
          <w:rFonts w:ascii="Times New Roman" w:hAnsi="Times New Roman"/>
          <w:color w:val="000000" w:themeColor="text1"/>
          <w:sz w:val="24"/>
          <w:szCs w:val="24"/>
          <w:lang w:val="en"/>
        </w:rPr>
        <w:t xml:space="preserve"> the </w:t>
      </w:r>
      <w:r w:rsidR="00F405E6" w:rsidRPr="00B32637">
        <w:rPr>
          <w:rFonts w:ascii="Times New Roman" w:hAnsi="Times New Roman"/>
          <w:color w:val="000000" w:themeColor="text1"/>
          <w:sz w:val="24"/>
          <w:szCs w:val="24"/>
          <w:lang w:val="en"/>
        </w:rPr>
        <w:t>hu</w:t>
      </w:r>
      <w:r w:rsidR="00074424" w:rsidRPr="00B32637">
        <w:rPr>
          <w:rFonts w:ascii="Times New Roman" w:hAnsi="Times New Roman"/>
          <w:color w:val="000000" w:themeColor="text1"/>
          <w:sz w:val="24"/>
          <w:szCs w:val="24"/>
          <w:lang w:val="en"/>
        </w:rPr>
        <w:t>m</w:t>
      </w:r>
      <w:r w:rsidR="00BC1F51" w:rsidRPr="00B32637">
        <w:rPr>
          <w:rFonts w:ascii="Times New Roman" w:hAnsi="Times New Roman"/>
          <w:color w:val="000000" w:themeColor="text1"/>
          <w:sz w:val="24"/>
          <w:szCs w:val="24"/>
          <w:lang w:val="en"/>
        </w:rPr>
        <w:t xml:space="preserve">an </w:t>
      </w:r>
      <w:r w:rsidR="00D625A5" w:rsidRPr="00B32637">
        <w:rPr>
          <w:rFonts w:ascii="Times New Roman" w:hAnsi="Times New Roman"/>
          <w:color w:val="000000" w:themeColor="text1"/>
          <w:sz w:val="24"/>
          <w:szCs w:val="24"/>
          <w:lang w:val="en"/>
        </w:rPr>
        <w:t>i</w:t>
      </w:r>
      <w:r w:rsidR="00BC1F51" w:rsidRPr="00B32637">
        <w:rPr>
          <w:rFonts w:ascii="Times New Roman" w:hAnsi="Times New Roman"/>
          <w:color w:val="000000" w:themeColor="text1"/>
          <w:sz w:val="24"/>
          <w:szCs w:val="24"/>
          <w:lang w:val="en"/>
        </w:rPr>
        <w:t xml:space="preserve">s a </w:t>
      </w:r>
      <w:r w:rsidR="00D97FE6" w:rsidRPr="00B32637">
        <w:rPr>
          <w:rFonts w:ascii="Times New Roman" w:hAnsi="Times New Roman"/>
          <w:color w:val="000000" w:themeColor="text1"/>
          <w:sz w:val="24"/>
          <w:szCs w:val="24"/>
          <w:lang w:val="en"/>
        </w:rPr>
        <w:t>miniature</w:t>
      </w:r>
      <w:r w:rsidR="00BC1F51" w:rsidRPr="00B32637">
        <w:rPr>
          <w:rFonts w:ascii="Times New Roman" w:hAnsi="Times New Roman"/>
          <w:color w:val="000000" w:themeColor="text1"/>
          <w:sz w:val="24"/>
          <w:szCs w:val="24"/>
          <w:lang w:val="en"/>
        </w:rPr>
        <w:t xml:space="preserve"> version of the </w:t>
      </w:r>
      <w:r w:rsidR="00863D89" w:rsidRPr="00B32637">
        <w:rPr>
          <w:rFonts w:ascii="Times New Roman" w:hAnsi="Times New Roman"/>
          <w:color w:val="000000" w:themeColor="text1"/>
          <w:sz w:val="24"/>
          <w:szCs w:val="24"/>
          <w:lang w:val="en"/>
        </w:rPr>
        <w:t>u</w:t>
      </w:r>
      <w:r w:rsidR="00BC1F51" w:rsidRPr="00B32637">
        <w:rPr>
          <w:rFonts w:ascii="Times New Roman" w:hAnsi="Times New Roman"/>
          <w:color w:val="000000" w:themeColor="text1"/>
          <w:sz w:val="24"/>
          <w:szCs w:val="24"/>
          <w:lang w:val="en"/>
        </w:rPr>
        <w:t xml:space="preserve">niverse. </w:t>
      </w:r>
    </w:p>
    <w:p w14:paraId="602F50BF" w14:textId="2B918D84" w:rsidR="006241C7" w:rsidRPr="00B32637" w:rsidRDefault="006241C7" w:rsidP="006241C7">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Though </w:t>
      </w:r>
      <w:r w:rsidR="00C0740A" w:rsidRPr="00B32637">
        <w:rPr>
          <w:rFonts w:ascii="Times New Roman" w:hAnsi="Times New Roman"/>
          <w:color w:val="000000" w:themeColor="text1"/>
          <w:sz w:val="24"/>
          <w:szCs w:val="24"/>
          <w:lang w:val="en"/>
        </w:rPr>
        <w:t>d</w:t>
      </w:r>
      <w:r w:rsidRPr="00B32637">
        <w:rPr>
          <w:rFonts w:ascii="Times New Roman" w:hAnsi="Times New Roman"/>
          <w:color w:val="000000" w:themeColor="text1"/>
          <w:sz w:val="24"/>
          <w:szCs w:val="24"/>
          <w:lang w:val="en"/>
        </w:rPr>
        <w:t>e Morgan’s poem states “</w:t>
      </w:r>
      <w:r w:rsidRPr="00B32637">
        <w:rPr>
          <w:rFonts w:ascii="Times New Roman" w:hAnsi="Times New Roman"/>
          <w:i/>
          <w:color w:val="000000" w:themeColor="text1"/>
          <w:sz w:val="24"/>
          <w:szCs w:val="24"/>
          <w:lang w:val="en"/>
        </w:rPr>
        <w:t>to infinitum</w:t>
      </w:r>
      <w:r w:rsidRPr="00B32637">
        <w:rPr>
          <w:rFonts w:ascii="Times New Roman" w:hAnsi="Times New Roman"/>
          <w:color w:val="000000" w:themeColor="text1"/>
          <w:sz w:val="24"/>
          <w:szCs w:val="24"/>
          <w:lang w:val="en"/>
        </w:rPr>
        <w:t>”. This list contains only</w:t>
      </w:r>
      <w:r w:rsidR="000118FC">
        <w:rPr>
          <w:rFonts w:ascii="Times New Roman" w:hAnsi="Times New Roman"/>
          <w:color w:val="000000" w:themeColor="text1"/>
          <w:sz w:val="24"/>
          <w:szCs w:val="24"/>
          <w:lang w:val="en"/>
        </w:rPr>
        <w:t xml:space="preserve"> six</w:t>
      </w:r>
      <w:r w:rsidRPr="00B32637">
        <w:rPr>
          <w:rFonts w:ascii="Times New Roman" w:hAnsi="Times New Roman"/>
          <w:color w:val="000000" w:themeColor="text1"/>
          <w:sz w:val="24"/>
          <w:szCs w:val="24"/>
          <w:lang w:val="en"/>
        </w:rPr>
        <w:t xml:space="preserve"> levels. This is insufficient to constitute infinit</w:t>
      </w:r>
      <w:r w:rsidR="00620EF2" w:rsidRPr="00B32637">
        <w:rPr>
          <w:rFonts w:ascii="Times New Roman" w:hAnsi="Times New Roman"/>
          <w:color w:val="000000" w:themeColor="text1"/>
          <w:sz w:val="24"/>
          <w:szCs w:val="24"/>
          <w:lang w:val="en"/>
        </w:rPr>
        <w:t>y</w:t>
      </w:r>
      <w:r w:rsidRPr="00B32637">
        <w:rPr>
          <w:rFonts w:ascii="Times New Roman" w:hAnsi="Times New Roman"/>
          <w:color w:val="000000" w:themeColor="text1"/>
          <w:sz w:val="24"/>
          <w:szCs w:val="24"/>
          <w:lang w:val="en"/>
        </w:rPr>
        <w:t xml:space="preserve">. So where does this Daoist </w:t>
      </w:r>
      <w:r w:rsidRPr="00B32637">
        <w:rPr>
          <w:rFonts w:ascii="Times New Roman" w:hAnsi="Times New Roman"/>
          <w:i/>
          <w:color w:val="000000" w:themeColor="text1"/>
          <w:sz w:val="24"/>
          <w:szCs w:val="24"/>
          <w:lang w:val="en"/>
        </w:rPr>
        <w:t>Russian doll set</w:t>
      </w:r>
      <w:r w:rsidR="00C50E04">
        <w:rPr>
          <w:rFonts w:ascii="Times New Roman" w:hAnsi="Times New Roman"/>
          <w:i/>
          <w:color w:val="000000" w:themeColor="text1"/>
          <w:sz w:val="24"/>
          <w:szCs w:val="24"/>
          <w:lang w:val="en"/>
        </w:rPr>
        <w:t xml:space="preserve"> </w:t>
      </w:r>
      <w:r w:rsidR="00C50E04">
        <w:rPr>
          <w:rFonts w:ascii="Times New Roman" w:hAnsi="Times New Roman"/>
          <w:color w:val="000000" w:themeColor="text1"/>
          <w:sz w:val="24"/>
          <w:szCs w:val="24"/>
          <w:lang w:val="en"/>
        </w:rPr>
        <w:t>(see title page)</w:t>
      </w:r>
      <w:r w:rsidRPr="00B32637">
        <w:rPr>
          <w:rFonts w:ascii="Times New Roman" w:hAnsi="Times New Roman"/>
          <w:color w:val="000000" w:themeColor="text1"/>
          <w:sz w:val="24"/>
          <w:szCs w:val="24"/>
          <w:lang w:val="en"/>
        </w:rPr>
        <w:t xml:space="preserve"> which we are; have within us and are bound within; end. Perhaps external to the three-dimensional universe</w:t>
      </w:r>
      <w:r w:rsidR="00C0740A"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Within eastern philosophy there is generally considered to be no </w:t>
      </w:r>
      <w:r w:rsidRPr="00B32637">
        <w:rPr>
          <w:rFonts w:ascii="Times New Roman" w:hAnsi="Times New Roman"/>
          <w:color w:val="000000" w:themeColor="text1"/>
          <w:sz w:val="24"/>
          <w:szCs w:val="24"/>
          <w:lang w:val="en"/>
        </w:rPr>
        <w:lastRenderedPageBreak/>
        <w:t>beginning of the universe (Ames et al., 2018). If this notion is correct, it would suggest the fifth dimension holds the key to comprehending cosmogony, where there is no concept of time</w:t>
      </w:r>
      <w:r w:rsidR="004D373B" w:rsidRPr="00B32637">
        <w:rPr>
          <w:rFonts w:ascii="Times New Roman" w:hAnsi="Times New Roman"/>
          <w:color w:val="000000" w:themeColor="text1"/>
          <w:sz w:val="24"/>
          <w:szCs w:val="24"/>
          <w:lang w:val="en"/>
        </w:rPr>
        <w:t xml:space="preserve"> (beginning and end)</w:t>
      </w:r>
      <w:r w:rsidRPr="00B32637">
        <w:rPr>
          <w:rFonts w:ascii="Times New Roman" w:hAnsi="Times New Roman"/>
          <w:color w:val="000000" w:themeColor="text1"/>
          <w:sz w:val="24"/>
          <w:szCs w:val="24"/>
          <w:lang w:val="en"/>
        </w:rPr>
        <w:t>, as</w:t>
      </w:r>
      <w:r w:rsidR="000749EF"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time itself, is considered the fourth</w:t>
      </w:r>
      <w:r w:rsidR="005E0C79"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dimension.</w:t>
      </w:r>
    </w:p>
    <w:p w14:paraId="7DBC23F3" w14:textId="1D32D73B" w:rsidR="001C3838" w:rsidRPr="00B32637" w:rsidRDefault="006241C7">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Whilst </w:t>
      </w:r>
      <w:r w:rsidR="00C0740A" w:rsidRPr="00B32637">
        <w:rPr>
          <w:rFonts w:ascii="Times New Roman" w:hAnsi="Times New Roman"/>
          <w:color w:val="000000" w:themeColor="text1"/>
          <w:sz w:val="24"/>
          <w:szCs w:val="24"/>
          <w:lang w:val="en"/>
        </w:rPr>
        <w:t xml:space="preserve">mathematicians have </w:t>
      </w:r>
      <w:r w:rsidRPr="00B32637">
        <w:rPr>
          <w:rFonts w:ascii="Times New Roman" w:hAnsi="Times New Roman"/>
          <w:color w:val="000000" w:themeColor="text1"/>
          <w:sz w:val="24"/>
          <w:szCs w:val="24"/>
          <w:lang w:val="en"/>
        </w:rPr>
        <w:t xml:space="preserve">deduced that the fifth dimension exists, no human mind </w:t>
      </w:r>
      <w:r w:rsidR="009F4A49" w:rsidRPr="00B32637">
        <w:rPr>
          <w:rFonts w:ascii="Times New Roman" w:hAnsi="Times New Roman"/>
          <w:color w:val="000000" w:themeColor="text1"/>
          <w:sz w:val="24"/>
          <w:szCs w:val="24"/>
          <w:lang w:val="en"/>
        </w:rPr>
        <w:t>can perceive</w:t>
      </w:r>
      <w:r w:rsidRPr="00B32637">
        <w:rPr>
          <w:rFonts w:ascii="Times New Roman" w:hAnsi="Times New Roman"/>
          <w:color w:val="000000" w:themeColor="text1"/>
          <w:sz w:val="24"/>
          <w:szCs w:val="24"/>
          <w:lang w:val="en"/>
        </w:rPr>
        <w:t xml:space="preserve"> it visually nor has the capabilities to even imaging the awesomeness. Though it appears feasible </w:t>
      </w:r>
      <w:r w:rsidR="001C3838" w:rsidRPr="00B32637">
        <w:rPr>
          <w:rFonts w:ascii="Times New Roman" w:hAnsi="Times New Roman"/>
          <w:color w:val="000000" w:themeColor="text1"/>
          <w:sz w:val="24"/>
          <w:szCs w:val="24"/>
          <w:lang w:val="en"/>
        </w:rPr>
        <w:t xml:space="preserve">to </w:t>
      </w:r>
      <w:r w:rsidRPr="00B32637">
        <w:rPr>
          <w:rFonts w:ascii="Times New Roman" w:hAnsi="Times New Roman"/>
          <w:color w:val="000000" w:themeColor="text1"/>
          <w:sz w:val="24"/>
          <w:szCs w:val="24"/>
          <w:lang w:val="en"/>
        </w:rPr>
        <w:t>believe this</w:t>
      </w:r>
      <w:r w:rsidR="001C383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Dao</w:t>
      </w:r>
      <w:r w:rsidR="000118FC">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DNA-Man/Mind-Earth-Universe</w:t>
      </w:r>
      <w:r w:rsidR="00C0740A" w:rsidRPr="00B32637">
        <w:rPr>
          <w:rFonts w:ascii="Times New Roman" w:hAnsi="Times New Roman"/>
          <w:color w:val="000000" w:themeColor="text1"/>
          <w:sz w:val="24"/>
          <w:szCs w:val="24"/>
          <w:lang w:val="en"/>
        </w:rPr>
        <w:t xml:space="preserve"> </w:t>
      </w:r>
      <w:r w:rsidR="00A17BE4" w:rsidRPr="00B32637">
        <w:rPr>
          <w:rFonts w:ascii="Times New Roman" w:hAnsi="Times New Roman"/>
          <w:color w:val="000000" w:themeColor="text1"/>
          <w:sz w:val="24"/>
          <w:szCs w:val="24"/>
          <w:lang w:val="en"/>
        </w:rPr>
        <w:t>hierarchy</w:t>
      </w:r>
      <w:r w:rsidR="00C0740A"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will end where it began</w:t>
      </w:r>
      <w:r w:rsidR="00C0740A"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outside of existence again as a form of Dao, which created the Universe; un-subject to the human notions and experience of earthly cycles of time. We when refer to the infinit</w:t>
      </w:r>
      <w:r w:rsidR="00620EF2" w:rsidRPr="00B32637">
        <w:rPr>
          <w:rFonts w:ascii="Times New Roman" w:hAnsi="Times New Roman"/>
          <w:color w:val="000000" w:themeColor="text1"/>
          <w:sz w:val="24"/>
          <w:szCs w:val="24"/>
          <w:lang w:val="en"/>
        </w:rPr>
        <w:t>y</w:t>
      </w:r>
      <w:r w:rsidRPr="00B32637">
        <w:rPr>
          <w:rFonts w:ascii="Times New Roman" w:hAnsi="Times New Roman"/>
          <w:color w:val="000000" w:themeColor="text1"/>
          <w:sz w:val="24"/>
          <w:szCs w:val="24"/>
          <w:lang w:val="en"/>
        </w:rPr>
        <w:t xml:space="preserve">, we encounter an issue from a </w:t>
      </w:r>
      <w:r w:rsidR="00620EF2" w:rsidRPr="00B32637">
        <w:rPr>
          <w:rFonts w:ascii="Times New Roman" w:hAnsi="Times New Roman"/>
          <w:color w:val="000000" w:themeColor="text1"/>
          <w:sz w:val="24"/>
          <w:szCs w:val="24"/>
          <w:lang w:val="en"/>
        </w:rPr>
        <w:t>left</w:t>
      </w:r>
      <w:r w:rsidRPr="00B32637">
        <w:rPr>
          <w:rFonts w:ascii="Times New Roman" w:hAnsi="Times New Roman"/>
          <w:color w:val="000000" w:themeColor="text1"/>
          <w:sz w:val="24"/>
          <w:szCs w:val="24"/>
          <w:lang w:val="en"/>
        </w:rPr>
        <w:t xml:space="preserve"> brained perspective. Whilst all modern mathematics and science accept infinity </w:t>
      </w:r>
      <w:r w:rsidR="00E50329" w:rsidRPr="00B32637">
        <w:rPr>
          <w:rFonts w:ascii="Times New Roman" w:hAnsi="Times New Roman"/>
          <w:color w:val="000000" w:themeColor="text1"/>
          <w:sz w:val="24"/>
          <w:szCs w:val="24"/>
          <w:lang w:val="en"/>
        </w:rPr>
        <w:t>theoretically,</w:t>
      </w:r>
      <w:r w:rsidRPr="00B32637">
        <w:rPr>
          <w:rFonts w:ascii="Times New Roman" w:hAnsi="Times New Roman"/>
          <w:color w:val="000000" w:themeColor="text1"/>
          <w:sz w:val="24"/>
          <w:szCs w:val="24"/>
          <w:lang w:val="en"/>
        </w:rPr>
        <w:t xml:space="preserve"> they fail to imagine it. This is not cognitively possible. It may be that only in trance like states or right hemisphere, yin modes, can we know the Dao, and the infinity that we are. A power of which only the subconscious (right hemisphere) can anchor. </w:t>
      </w:r>
    </w:p>
    <w:p w14:paraId="15FD24A2" w14:textId="232ED581" w:rsidR="006241C7" w:rsidRPr="00B32637" w:rsidRDefault="006241C7">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All is contained within the store house of the Dao; the ultimate and infinite mind. I propose that this is the mind that humanity is progressing towards, round the curve of time</w:t>
      </w:r>
      <w:r w:rsidR="00FD00E1" w:rsidRPr="00B32637">
        <w:rPr>
          <w:rFonts w:ascii="Times New Roman" w:hAnsi="Times New Roman"/>
          <w:color w:val="000000" w:themeColor="text1"/>
          <w:sz w:val="24"/>
          <w:szCs w:val="24"/>
          <w:lang w:val="en"/>
        </w:rPr>
        <w:t xml:space="preserve"> and</w:t>
      </w:r>
      <w:r w:rsidRPr="00B32637">
        <w:rPr>
          <w:rFonts w:ascii="Times New Roman" w:hAnsi="Times New Roman"/>
          <w:color w:val="000000" w:themeColor="text1"/>
          <w:sz w:val="24"/>
          <w:szCs w:val="24"/>
          <w:lang w:val="en"/>
        </w:rPr>
        <w:t xml:space="preserve"> cycles of the earth and cosmos, as we become more aware of ourselves</w:t>
      </w:r>
      <w:r w:rsidR="00AC7803" w:rsidRPr="00B32637">
        <w:rPr>
          <w:rFonts w:ascii="Times New Roman" w:hAnsi="Times New Roman"/>
          <w:color w:val="000000" w:themeColor="text1"/>
          <w:sz w:val="24"/>
          <w:szCs w:val="24"/>
          <w:lang w:val="en"/>
        </w:rPr>
        <w:t xml:space="preserve"> and that it </w:t>
      </w:r>
      <w:r w:rsidRPr="00B32637">
        <w:rPr>
          <w:rFonts w:ascii="Times New Roman" w:hAnsi="Times New Roman"/>
          <w:color w:val="000000" w:themeColor="text1"/>
          <w:sz w:val="24"/>
          <w:szCs w:val="24"/>
          <w:lang w:val="en"/>
        </w:rPr>
        <w:t>is only through experience that we progress and evolve in terms of mind collectively; to eventually become one with the Dao</w:t>
      </w:r>
      <w:r w:rsidR="00326E54">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326E54">
        <w:rPr>
          <w:rFonts w:ascii="Times New Roman" w:hAnsi="Times New Roman"/>
          <w:color w:val="000000" w:themeColor="text1"/>
          <w:sz w:val="24"/>
          <w:szCs w:val="24"/>
          <w:lang w:val="en"/>
        </w:rPr>
        <w:t>a</w:t>
      </w:r>
      <w:r w:rsidRPr="00B32637">
        <w:rPr>
          <w:rFonts w:ascii="Times New Roman" w:hAnsi="Times New Roman"/>
          <w:color w:val="000000" w:themeColor="text1"/>
          <w:sz w:val="24"/>
          <w:szCs w:val="24"/>
          <w:lang w:val="en"/>
        </w:rPr>
        <w:t xml:space="preserve"> higher state of being and mind. So how can we be progressing towards what already exists</w:t>
      </w:r>
      <w:r w:rsidR="004D373B"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Because whilst the human mind experiences time; the past, present and future, all exist simultaneously (Wolf, 2014). It is as if higher consciousness </w:t>
      </w:r>
      <w:r w:rsidR="00FD00E1" w:rsidRPr="00B32637">
        <w:rPr>
          <w:rFonts w:ascii="Times New Roman" w:hAnsi="Times New Roman"/>
          <w:color w:val="000000" w:themeColor="text1"/>
          <w:sz w:val="24"/>
          <w:szCs w:val="24"/>
          <w:lang w:val="en"/>
        </w:rPr>
        <w:t xml:space="preserve">has </w:t>
      </w:r>
      <w:r w:rsidRPr="00B32637">
        <w:rPr>
          <w:rFonts w:ascii="Times New Roman" w:hAnsi="Times New Roman"/>
          <w:color w:val="000000" w:themeColor="text1"/>
          <w:sz w:val="24"/>
          <w:szCs w:val="24"/>
          <w:lang w:val="en"/>
        </w:rPr>
        <w:t>entered a lower form or state</w:t>
      </w:r>
      <w:r w:rsidR="00FD00E1"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the human condition</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p>
    <w:p w14:paraId="5A808F09" w14:textId="77777777" w:rsidR="00E50329" w:rsidRPr="00B32637" w:rsidRDefault="00E50329" w:rsidP="00E50329">
      <w:pPr>
        <w:widowControl w:val="0"/>
        <w:autoSpaceDE w:val="0"/>
        <w:autoSpaceDN w:val="0"/>
        <w:adjustRightInd w:val="0"/>
        <w:spacing w:line="360" w:lineRule="auto"/>
        <w:rPr>
          <w:rFonts w:ascii="Times New Roman"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t>Feng-Shuai</w:t>
      </w:r>
    </w:p>
    <w:p w14:paraId="10FC2849" w14:textId="78ECB087" w:rsidR="00E50329" w:rsidRPr="00B32637" w:rsidRDefault="00E50329" w:rsidP="00E50329">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This ontological theory </w:t>
      </w:r>
      <w:r w:rsidR="009F4A49" w:rsidRPr="00B32637">
        <w:rPr>
          <w:rFonts w:ascii="Times New Roman" w:hAnsi="Times New Roman"/>
          <w:color w:val="000000" w:themeColor="text1"/>
          <w:sz w:val="24"/>
          <w:szCs w:val="24"/>
          <w:lang w:val="en"/>
        </w:rPr>
        <w:t>remains</w:t>
      </w:r>
      <w:r w:rsidRPr="00B32637">
        <w:rPr>
          <w:rFonts w:ascii="Times New Roman" w:hAnsi="Times New Roman"/>
          <w:color w:val="000000" w:themeColor="text1"/>
          <w:sz w:val="24"/>
          <w:szCs w:val="24"/>
          <w:lang w:val="en"/>
        </w:rPr>
        <w:t xml:space="preserve"> simplistic and incomplete. There remain other arenas in which the Dao express itself within infinite immeasurable and un-calculable ways. And of course, humans as individual</w:t>
      </w:r>
      <w:r w:rsidR="000C7C80">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 upon the earth, are biologically </w:t>
      </w:r>
      <w:r w:rsidR="00F405E6" w:rsidRPr="00B32637">
        <w:rPr>
          <w:rFonts w:ascii="Times New Roman" w:hAnsi="Times New Roman"/>
          <w:color w:val="000000" w:themeColor="text1"/>
          <w:sz w:val="24"/>
          <w:szCs w:val="24"/>
          <w:lang w:val="en"/>
        </w:rPr>
        <w:t>female and male</w:t>
      </w:r>
      <w:r w:rsidRPr="00B32637">
        <w:rPr>
          <w:rFonts w:ascii="Times New Roman" w:hAnsi="Times New Roman"/>
          <w:color w:val="000000" w:themeColor="text1"/>
          <w:sz w:val="24"/>
          <w:szCs w:val="24"/>
          <w:lang w:val="en"/>
        </w:rPr>
        <w:t xml:space="preserve">, who pair together in terms of reproduction, completing a dualistic union of yin and yang for the creation of the next cycle of </w:t>
      </w:r>
      <w:r w:rsidR="00F405E6" w:rsidRPr="00B32637">
        <w:rPr>
          <w:rFonts w:ascii="Times New Roman" w:hAnsi="Times New Roman"/>
          <w:color w:val="000000" w:themeColor="text1"/>
          <w:sz w:val="24"/>
          <w:szCs w:val="24"/>
          <w:lang w:val="en"/>
        </w:rPr>
        <w:t>hu</w:t>
      </w:r>
      <w:r w:rsidRPr="00B32637">
        <w:rPr>
          <w:rFonts w:ascii="Times New Roman" w:hAnsi="Times New Roman"/>
          <w:color w:val="000000" w:themeColor="text1"/>
          <w:sz w:val="24"/>
          <w:szCs w:val="24"/>
          <w:lang w:val="en"/>
        </w:rPr>
        <w:t>man</w:t>
      </w:r>
      <w:r w:rsidR="00F405E6"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This allows us to view marriage in a non-religious sense,</w:t>
      </w:r>
      <w:r w:rsidR="000C7C80">
        <w:rPr>
          <w:rFonts w:ascii="Times New Roman" w:hAnsi="Times New Roman"/>
          <w:color w:val="000000" w:themeColor="text1"/>
          <w:sz w:val="24"/>
          <w:szCs w:val="24"/>
          <w:lang w:val="en"/>
        </w:rPr>
        <w:t xml:space="preserve"> as</w:t>
      </w:r>
      <w:r w:rsidRPr="00B32637">
        <w:rPr>
          <w:rFonts w:ascii="Times New Roman" w:hAnsi="Times New Roman"/>
          <w:color w:val="000000" w:themeColor="text1"/>
          <w:sz w:val="24"/>
          <w:szCs w:val="24"/>
          <w:lang w:val="en"/>
        </w:rPr>
        <w:t xml:space="preserve"> the combination of two becoming one</w:t>
      </w:r>
      <w:r w:rsidR="008E7046" w:rsidRPr="00B32637">
        <w:rPr>
          <w:rFonts w:ascii="Times New Roman" w:hAnsi="Times New Roman"/>
          <w:color w:val="000000" w:themeColor="text1"/>
          <w:sz w:val="24"/>
          <w:szCs w:val="24"/>
          <w:lang w:val="en"/>
        </w:rPr>
        <w:t>, in terms of offspring</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What I wish to add here is the other intermediary level between the human and earth; the home. Traditionally shared </w:t>
      </w:r>
      <w:r w:rsidR="00A37704" w:rsidRPr="00B32637">
        <w:rPr>
          <w:rFonts w:ascii="Times New Roman" w:hAnsi="Times New Roman"/>
          <w:color w:val="000000" w:themeColor="text1"/>
          <w:sz w:val="24"/>
          <w:szCs w:val="24"/>
          <w:lang w:val="en"/>
        </w:rPr>
        <w:t>between</w:t>
      </w:r>
      <w:r w:rsidRPr="00B32637">
        <w:rPr>
          <w:rFonts w:ascii="Times New Roman" w:hAnsi="Times New Roman"/>
          <w:color w:val="000000" w:themeColor="text1"/>
          <w:sz w:val="24"/>
          <w:szCs w:val="24"/>
          <w:lang w:val="en"/>
        </w:rPr>
        <w:t xml:space="preserve"> </w:t>
      </w:r>
      <w:r w:rsidR="00326E54">
        <w:rPr>
          <w:rFonts w:ascii="Times New Roman" w:hAnsi="Times New Roman"/>
          <w:color w:val="000000" w:themeColor="text1"/>
          <w:sz w:val="24"/>
          <w:szCs w:val="24"/>
          <w:lang w:val="en"/>
        </w:rPr>
        <w:t xml:space="preserve">a </w:t>
      </w:r>
      <w:r w:rsidRPr="00B32637">
        <w:rPr>
          <w:rFonts w:ascii="Times New Roman" w:hAnsi="Times New Roman"/>
          <w:color w:val="000000" w:themeColor="text1"/>
          <w:sz w:val="24"/>
          <w:szCs w:val="24"/>
          <w:lang w:val="en"/>
        </w:rPr>
        <w:t>partnering male and female</w:t>
      </w:r>
      <w:r w:rsidR="008E7046"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plus their children and within China</w:t>
      </w:r>
      <w:r w:rsidR="008E7046"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even the grandparents; with the children recently emerging from the spirit world and the grandparents about to return to it</w:t>
      </w:r>
      <w:r w:rsidR="007D543A"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completing a cycle. </w:t>
      </w:r>
      <w:r w:rsidRPr="00B32637">
        <w:rPr>
          <w:rFonts w:ascii="Times New Roman" w:hAnsi="Times New Roman"/>
          <w:color w:val="000000" w:themeColor="text1"/>
          <w:sz w:val="24"/>
          <w:szCs w:val="24"/>
          <w:lang w:val="en"/>
        </w:rPr>
        <w:lastRenderedPageBreak/>
        <w:t xml:space="preserve">You may think house? This is not universal law, such as science and Dao, from eastern and western perspectives. This appears more akin to </w:t>
      </w:r>
      <w:r w:rsidR="009D0C09" w:rsidRPr="00B32637">
        <w:rPr>
          <w:rFonts w:ascii="Times New Roman" w:hAnsi="Times New Roman"/>
          <w:color w:val="000000" w:themeColor="text1"/>
          <w:sz w:val="24"/>
          <w:szCs w:val="24"/>
          <w:lang w:val="en"/>
        </w:rPr>
        <w:t>Confuci</w:t>
      </w:r>
      <w:r w:rsidR="009D0C09">
        <w:rPr>
          <w:rFonts w:ascii="Times New Roman" w:hAnsi="Times New Roman"/>
          <w:color w:val="000000" w:themeColor="text1"/>
          <w:sz w:val="24"/>
          <w:szCs w:val="24"/>
          <w:lang w:val="en"/>
        </w:rPr>
        <w:t>anism</w:t>
      </w:r>
      <w:r w:rsidRPr="00B32637">
        <w:rPr>
          <w:rFonts w:ascii="Times New Roman" w:hAnsi="Times New Roman"/>
          <w:color w:val="000000" w:themeColor="text1"/>
          <w:sz w:val="24"/>
          <w:szCs w:val="24"/>
          <w:lang w:val="en"/>
        </w:rPr>
        <w:t xml:space="preserve"> or western sociology. Yet I will show you that it is universal law. </w:t>
      </w:r>
    </w:p>
    <w:p w14:paraId="34A22E18" w14:textId="2096FF0E" w:rsidR="00E50329" w:rsidRPr="00B32637" w:rsidRDefault="00E50329" w:rsidP="00E50329">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There is an unseen connection between the human and the house in terms of energy. </w:t>
      </w:r>
      <w:r w:rsidR="007B6985" w:rsidRPr="00B32637">
        <w:rPr>
          <w:rFonts w:ascii="Times New Roman" w:hAnsi="Times New Roman"/>
          <w:color w:val="000000" w:themeColor="text1"/>
          <w:sz w:val="24"/>
          <w:szCs w:val="24"/>
          <w:lang w:val="en"/>
        </w:rPr>
        <w:t>F</w:t>
      </w:r>
      <w:r w:rsidRPr="00B32637">
        <w:rPr>
          <w:rFonts w:ascii="Times New Roman" w:hAnsi="Times New Roman"/>
          <w:color w:val="000000" w:themeColor="text1"/>
          <w:sz w:val="24"/>
          <w:szCs w:val="24"/>
          <w:lang w:val="en"/>
        </w:rPr>
        <w:t>eng</w:t>
      </w:r>
      <w:r w:rsidR="004D2BF1" w:rsidRPr="00B32637">
        <w:rPr>
          <w:rFonts w:ascii="Times New Roman" w:hAnsi="Times New Roman"/>
          <w:color w:val="000000" w:themeColor="text1"/>
          <w:sz w:val="24"/>
          <w:szCs w:val="24"/>
          <w:lang w:val="en"/>
        </w:rPr>
        <w:t>-</w:t>
      </w:r>
      <w:r w:rsidR="00006E16"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hui (translating to wind and water) is an ancient practice from </w:t>
      </w:r>
      <w:r w:rsidR="009D0C09">
        <w:rPr>
          <w:rFonts w:ascii="Times New Roman" w:hAnsi="Times New Roman"/>
          <w:color w:val="000000" w:themeColor="text1"/>
          <w:sz w:val="24"/>
          <w:szCs w:val="24"/>
          <w:lang w:val="en"/>
        </w:rPr>
        <w:t>over</w:t>
      </w:r>
      <w:r w:rsidRPr="00B32637">
        <w:rPr>
          <w:rFonts w:ascii="Times New Roman" w:hAnsi="Times New Roman"/>
          <w:color w:val="000000" w:themeColor="text1"/>
          <w:sz w:val="24"/>
          <w:szCs w:val="24"/>
          <w:lang w:val="en"/>
        </w:rPr>
        <w:t xml:space="preserve"> 5,000 years ago, it deals with the natural flow of energy between the polarities of yin ang yang within our own personal living space; our houses (Ball, 2004, p. 126)</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 Dao practitioner of </w:t>
      </w:r>
      <w:r w:rsidR="000C7C80">
        <w:rPr>
          <w:rFonts w:ascii="Times New Roman" w:hAnsi="Times New Roman"/>
          <w:color w:val="000000" w:themeColor="text1"/>
          <w:sz w:val="24"/>
          <w:szCs w:val="24"/>
          <w:lang w:val="en"/>
        </w:rPr>
        <w:t>the</w:t>
      </w:r>
      <w:r w:rsidRPr="00B32637">
        <w:rPr>
          <w:rFonts w:ascii="Times New Roman" w:hAnsi="Times New Roman"/>
          <w:color w:val="000000" w:themeColor="text1"/>
          <w:sz w:val="24"/>
          <w:szCs w:val="24"/>
          <w:lang w:val="en"/>
        </w:rPr>
        <w:t xml:space="preserve"> healing art will balance the internal and external energies in conjunction with </w:t>
      </w:r>
      <w:r w:rsidR="000C7C80">
        <w:rPr>
          <w:rFonts w:ascii="Times New Roman" w:hAnsi="Times New Roman"/>
          <w:color w:val="000000" w:themeColor="text1"/>
          <w:sz w:val="24"/>
          <w:szCs w:val="24"/>
          <w:lang w:val="en"/>
        </w:rPr>
        <w:t>the</w:t>
      </w:r>
      <w:r w:rsidRPr="00B32637">
        <w:rPr>
          <w:rFonts w:ascii="Times New Roman" w:hAnsi="Times New Roman"/>
          <w:color w:val="000000" w:themeColor="text1"/>
          <w:sz w:val="24"/>
          <w:szCs w:val="24"/>
          <w:lang w:val="en"/>
        </w:rPr>
        <w:t xml:space="preserve"> body</w:t>
      </w:r>
      <w:r w:rsidRPr="00B32637">
        <w:rPr>
          <w:rFonts w:ascii="Times New Roman" w:eastAsia="DengXi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s aura </w:t>
      </w:r>
      <w:r w:rsidR="000C7C80">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our own natural energy field</w:t>
      </w:r>
      <w:r w:rsidR="000C7C80">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and the Dao</w:t>
      </w:r>
      <w:r w:rsidR="001C3838" w:rsidRPr="00B32637">
        <w:rPr>
          <w:rFonts w:ascii="Times New Roman" w:hAnsi="Times New Roman"/>
          <w:color w:val="000000" w:themeColor="text1"/>
          <w:sz w:val="24"/>
          <w:szCs w:val="24"/>
          <w:lang w:val="en"/>
        </w:rPr>
        <w:t xml:space="preserve"> (Ball, 2004, p. 126)</w:t>
      </w:r>
      <w:r w:rsidRPr="00B32637">
        <w:rPr>
          <w:rFonts w:ascii="Times New Roman" w:hAnsi="Times New Roman"/>
          <w:color w:val="000000" w:themeColor="text1"/>
          <w:sz w:val="24"/>
          <w:szCs w:val="24"/>
          <w:lang w:val="en"/>
        </w:rPr>
        <w:t>. This can also be used to achieve a harmonious lifestyle as well as for productive business</w:t>
      </w:r>
      <w:r w:rsidR="00326E54">
        <w:rPr>
          <w:rFonts w:ascii="Times New Roman" w:hAnsi="Times New Roman"/>
          <w:color w:val="000000" w:themeColor="text1"/>
          <w:sz w:val="24"/>
          <w:szCs w:val="24"/>
          <w:lang w:val="en"/>
        </w:rPr>
        <w:t xml:space="preserve"> ventures</w:t>
      </w:r>
      <w:r w:rsidRPr="00B32637">
        <w:rPr>
          <w:rFonts w:ascii="Times New Roman" w:hAnsi="Times New Roman"/>
          <w:color w:val="000000" w:themeColor="text1"/>
          <w:sz w:val="24"/>
          <w:szCs w:val="24"/>
          <w:lang w:val="en"/>
        </w:rPr>
        <w:t xml:space="preserve"> </w:t>
      </w:r>
      <w:bookmarkStart w:id="20" w:name="_Hlk7370745"/>
      <w:r w:rsidRPr="00B32637">
        <w:rPr>
          <w:rFonts w:ascii="Times New Roman" w:hAnsi="Times New Roman"/>
          <w:color w:val="000000" w:themeColor="text1"/>
          <w:sz w:val="24"/>
          <w:szCs w:val="24"/>
          <w:lang w:val="en"/>
        </w:rPr>
        <w:t>(Ball, 2004, p. 126)</w:t>
      </w:r>
      <w:r w:rsidRPr="00B32637">
        <w:rPr>
          <w:rFonts w:ascii="Times New Roman" w:eastAsiaTheme="majorEastAsia" w:hAnsi="Times New Roman"/>
          <w:color w:val="000000" w:themeColor="text1"/>
          <w:sz w:val="24"/>
          <w:szCs w:val="24"/>
          <w:lang w:val="en"/>
        </w:rPr>
        <w:t>.</w:t>
      </w:r>
      <w:bookmarkEnd w:id="20"/>
    </w:p>
    <w:p w14:paraId="08C58D69" w14:textId="0522DD2D" w:rsidR="000749EF" w:rsidRPr="00B32637" w:rsidRDefault="00E50329" w:rsidP="00E50329">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Just as the actions o</w:t>
      </w:r>
      <w:r w:rsidR="000C7C80">
        <w:rPr>
          <w:rFonts w:ascii="Times New Roman" w:hAnsi="Times New Roman"/>
          <w:color w:val="000000" w:themeColor="text1"/>
          <w:sz w:val="24"/>
          <w:szCs w:val="24"/>
          <w:lang w:val="en"/>
        </w:rPr>
        <w:t>f</w:t>
      </w:r>
      <w:r w:rsidRPr="00B32637">
        <w:rPr>
          <w:rFonts w:ascii="Times New Roman" w:hAnsi="Times New Roman"/>
          <w:color w:val="000000" w:themeColor="text1"/>
          <w:sz w:val="24"/>
          <w:szCs w:val="24"/>
          <w:lang w:val="en"/>
        </w:rPr>
        <w:t xml:space="preserve"> the heavens and earth correlate</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the positioning of the home and the experience of the </w:t>
      </w:r>
      <w:r w:rsidR="00F405E6" w:rsidRPr="00B32637">
        <w:rPr>
          <w:rFonts w:ascii="Times New Roman" w:hAnsi="Times New Roman"/>
          <w:color w:val="000000" w:themeColor="text1"/>
          <w:sz w:val="24"/>
          <w:szCs w:val="24"/>
          <w:lang w:val="en"/>
        </w:rPr>
        <w:t>hu</w:t>
      </w:r>
      <w:r w:rsidRPr="00B32637">
        <w:rPr>
          <w:rFonts w:ascii="Times New Roman" w:hAnsi="Times New Roman"/>
          <w:color w:val="000000" w:themeColor="text1"/>
          <w:sz w:val="24"/>
          <w:szCs w:val="24"/>
          <w:lang w:val="en"/>
        </w:rPr>
        <w:t>man correlate. The layout of the home is responsible for the experiences in our lives which can be beneficial or detrimental (Ball, 2004, p. 127)</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There are three main schools of </w:t>
      </w:r>
      <w:r w:rsidR="00006E16" w:rsidRPr="00B32637">
        <w:rPr>
          <w:rFonts w:ascii="Times New Roman" w:hAnsi="Times New Roman"/>
          <w:color w:val="000000" w:themeColor="text1"/>
          <w:sz w:val="24"/>
          <w:szCs w:val="24"/>
          <w:lang w:val="en"/>
        </w:rPr>
        <w:t>f</w:t>
      </w:r>
      <w:r w:rsidRPr="00B32637">
        <w:rPr>
          <w:rFonts w:ascii="Times New Roman" w:hAnsi="Times New Roman"/>
          <w:color w:val="000000" w:themeColor="text1"/>
          <w:sz w:val="24"/>
          <w:szCs w:val="24"/>
          <w:lang w:val="en"/>
        </w:rPr>
        <w:t>eng</w:t>
      </w:r>
      <w:r w:rsidR="004D2BF1" w:rsidRPr="00B32637">
        <w:rPr>
          <w:rFonts w:ascii="Times New Roman" w:hAnsi="Times New Roman"/>
          <w:color w:val="000000" w:themeColor="text1"/>
          <w:sz w:val="24"/>
          <w:szCs w:val="24"/>
          <w:lang w:val="en"/>
        </w:rPr>
        <w:t>-</w:t>
      </w:r>
      <w:r w:rsidR="00006E16"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hui, the </w:t>
      </w:r>
      <w:r w:rsidRPr="00B32637">
        <w:rPr>
          <w:rFonts w:ascii="Times New Roman" w:hAnsi="Times New Roman"/>
          <w:i/>
          <w:color w:val="000000" w:themeColor="text1"/>
          <w:sz w:val="24"/>
          <w:szCs w:val="24"/>
          <w:lang w:val="en"/>
        </w:rPr>
        <w:t xml:space="preserve">compass school, </w:t>
      </w:r>
      <w:r w:rsidRPr="00B32637">
        <w:rPr>
          <w:rFonts w:ascii="Times New Roman" w:hAnsi="Times New Roman"/>
          <w:color w:val="000000" w:themeColor="text1"/>
          <w:sz w:val="24"/>
          <w:szCs w:val="24"/>
          <w:lang w:val="en"/>
        </w:rPr>
        <w:t>the</w:t>
      </w:r>
      <w:r w:rsidRPr="00B32637">
        <w:rPr>
          <w:rFonts w:ascii="Times New Roman" w:hAnsi="Times New Roman"/>
          <w:i/>
          <w:color w:val="000000" w:themeColor="text1"/>
          <w:sz w:val="24"/>
          <w:szCs w:val="24"/>
          <w:lang w:val="en"/>
        </w:rPr>
        <w:t xml:space="preserve"> form school </w:t>
      </w:r>
      <w:r w:rsidRPr="00B32637">
        <w:rPr>
          <w:rFonts w:ascii="Times New Roman" w:hAnsi="Times New Roman"/>
          <w:color w:val="000000" w:themeColor="text1"/>
          <w:sz w:val="24"/>
          <w:szCs w:val="24"/>
          <w:lang w:val="en"/>
        </w:rPr>
        <w:t>and the</w:t>
      </w:r>
      <w:r w:rsidRPr="00B32637">
        <w:rPr>
          <w:rFonts w:ascii="Times New Roman" w:hAnsi="Times New Roman"/>
          <w:i/>
          <w:color w:val="000000" w:themeColor="text1"/>
          <w:sz w:val="24"/>
          <w:szCs w:val="24"/>
          <w:lang w:val="en"/>
        </w:rPr>
        <w:t xml:space="preserve"> black hat school</w:t>
      </w:r>
      <w:r w:rsidR="00463AAE" w:rsidRPr="00B32637">
        <w:rPr>
          <w:rFonts w:ascii="Times New Roman" w:hAnsi="Times New Roman"/>
          <w:i/>
          <w:color w:val="000000" w:themeColor="text1"/>
          <w:sz w:val="24"/>
          <w:szCs w:val="24"/>
          <w:lang w:val="en"/>
        </w:rPr>
        <w:t xml:space="preserve"> </w:t>
      </w:r>
      <w:r w:rsidR="00463AAE" w:rsidRPr="00B32637">
        <w:rPr>
          <w:rFonts w:ascii="Times New Roman" w:hAnsi="Times New Roman"/>
          <w:color w:val="000000" w:themeColor="text1"/>
          <w:sz w:val="24"/>
          <w:szCs w:val="24"/>
          <w:lang w:val="en"/>
        </w:rPr>
        <w:t>(Ball, 2004, pp. 126-130)</w:t>
      </w:r>
      <w:r w:rsidRPr="00B32637">
        <w:rPr>
          <w:rFonts w:ascii="Times New Roman" w:hAnsi="Times New Roman"/>
          <w:color w:val="000000" w:themeColor="text1"/>
          <w:sz w:val="24"/>
          <w:szCs w:val="24"/>
          <w:lang w:val="en"/>
        </w:rPr>
        <w:t xml:space="preserve">. The location of the house is important to </w:t>
      </w:r>
      <w:r w:rsidR="00006E16" w:rsidRPr="00B32637">
        <w:rPr>
          <w:rFonts w:ascii="Times New Roman" w:hAnsi="Times New Roman"/>
          <w:color w:val="000000" w:themeColor="text1"/>
          <w:sz w:val="24"/>
          <w:szCs w:val="24"/>
          <w:lang w:val="en"/>
        </w:rPr>
        <w:t>f</w:t>
      </w:r>
      <w:r w:rsidRPr="00B32637">
        <w:rPr>
          <w:rFonts w:ascii="Times New Roman" w:hAnsi="Times New Roman"/>
          <w:color w:val="000000" w:themeColor="text1"/>
          <w:sz w:val="24"/>
          <w:szCs w:val="24"/>
          <w:lang w:val="en"/>
        </w:rPr>
        <w:t>eng-</w:t>
      </w:r>
      <w:r w:rsidR="00006E16"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hui, the compass school use divination methods from the I Ching and takes astrological sequence into account to decipher if a position is favorable or unfavorable for the construction of a house</w:t>
      </w:r>
      <w:r w:rsidR="00463AAE" w:rsidRPr="00B32637">
        <w:rPr>
          <w:rFonts w:ascii="Times New Roman" w:hAnsi="Times New Roman"/>
          <w:color w:val="000000" w:themeColor="text1"/>
          <w:sz w:val="24"/>
          <w:szCs w:val="24"/>
          <w:lang w:val="en"/>
        </w:rPr>
        <w:t xml:space="preserve"> (Ball, 2004, pp.127-128)</w:t>
      </w:r>
      <w:r w:rsidRPr="00B32637">
        <w:rPr>
          <w:rFonts w:ascii="Times New Roman" w:hAnsi="Times New Roman"/>
          <w:color w:val="000000" w:themeColor="text1"/>
          <w:sz w:val="24"/>
          <w:szCs w:val="24"/>
          <w:lang w:val="en"/>
        </w:rPr>
        <w:t xml:space="preserve">. </w:t>
      </w:r>
      <w:r w:rsidR="00A63C8E" w:rsidRPr="00B32637">
        <w:rPr>
          <w:rFonts w:ascii="Times New Roman" w:hAnsi="Times New Roman"/>
          <w:color w:val="000000" w:themeColor="text1"/>
          <w:sz w:val="24"/>
          <w:szCs w:val="24"/>
          <w:lang w:val="en"/>
        </w:rPr>
        <w:t>T</w:t>
      </w:r>
      <w:r w:rsidRPr="00B32637">
        <w:rPr>
          <w:rFonts w:ascii="Times New Roman" w:hAnsi="Times New Roman"/>
          <w:color w:val="000000" w:themeColor="text1"/>
          <w:sz w:val="24"/>
          <w:szCs w:val="24"/>
          <w:lang w:val="en"/>
        </w:rPr>
        <w:t xml:space="preserve">he most modern school, the black hat school has roots within Tibet Buddhism as well as Daoism and </w:t>
      </w:r>
      <w:r w:rsidR="009F4A49" w:rsidRPr="00B32637">
        <w:rPr>
          <w:rFonts w:ascii="Times New Roman" w:hAnsi="Times New Roman"/>
          <w:color w:val="000000" w:themeColor="text1"/>
          <w:sz w:val="24"/>
          <w:szCs w:val="24"/>
          <w:lang w:val="en"/>
        </w:rPr>
        <w:t>considers</w:t>
      </w:r>
      <w:r w:rsidRPr="00B32637">
        <w:rPr>
          <w:rFonts w:ascii="Times New Roman" w:hAnsi="Times New Roman"/>
          <w:color w:val="000000" w:themeColor="text1"/>
          <w:sz w:val="24"/>
          <w:szCs w:val="24"/>
          <w:lang w:val="en"/>
        </w:rPr>
        <w:t xml:space="preserve"> </w:t>
      </w:r>
      <w:r w:rsidR="0010093A" w:rsidRPr="00B32637">
        <w:rPr>
          <w:rFonts w:ascii="Times New Roman" w:hAnsi="Times New Roman"/>
          <w:color w:val="000000" w:themeColor="text1"/>
          <w:sz w:val="24"/>
          <w:szCs w:val="24"/>
          <w:lang w:val="en"/>
        </w:rPr>
        <w:t>characteristics</w:t>
      </w:r>
      <w:r w:rsidRPr="00B32637">
        <w:rPr>
          <w:rFonts w:ascii="Times New Roman" w:hAnsi="Times New Roman"/>
          <w:color w:val="000000" w:themeColor="text1"/>
          <w:sz w:val="24"/>
          <w:szCs w:val="24"/>
          <w:lang w:val="en"/>
        </w:rPr>
        <w:t xml:space="preserve"> of the man</w:t>
      </w:r>
      <w:r w:rsidR="0010093A"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such as his date of birth (Ball, 2004, p. 130)</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p>
    <w:p w14:paraId="4CCF23B0" w14:textId="79F8B07A" w:rsidR="00E50329" w:rsidRPr="00B32637" w:rsidRDefault="00E50329" w:rsidP="00E50329">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The </w:t>
      </w:r>
      <w:r w:rsidR="00006E16" w:rsidRPr="00B32637">
        <w:rPr>
          <w:rFonts w:ascii="Times New Roman" w:hAnsi="Times New Roman"/>
          <w:color w:val="000000" w:themeColor="text1"/>
          <w:sz w:val="24"/>
          <w:szCs w:val="24"/>
          <w:lang w:val="en"/>
        </w:rPr>
        <w:t>f</w:t>
      </w:r>
      <w:r w:rsidRPr="00B32637">
        <w:rPr>
          <w:rFonts w:ascii="Times New Roman" w:hAnsi="Times New Roman"/>
          <w:color w:val="000000" w:themeColor="text1"/>
          <w:sz w:val="24"/>
          <w:szCs w:val="24"/>
          <w:lang w:val="en"/>
        </w:rPr>
        <w:t>eng</w:t>
      </w:r>
      <w:r w:rsidR="004D2BF1" w:rsidRPr="00B32637">
        <w:rPr>
          <w:rFonts w:ascii="Times New Roman" w:hAnsi="Times New Roman"/>
          <w:color w:val="000000" w:themeColor="text1"/>
          <w:sz w:val="24"/>
          <w:szCs w:val="24"/>
          <w:lang w:val="en"/>
        </w:rPr>
        <w:t>-</w:t>
      </w:r>
      <w:r w:rsidR="00006E16"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hui principle of building can be extrapolated beyond the activity of a single building or home to a site, such as the ancient grounds which Peking University was built upon. The form school focus on the features of a surrounding landscape such as hills, contours and other natural features (Ball, 2004, p.127). Thus</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once again we see the house, man, earth and cosmos all as one</w:t>
      </w:r>
      <w:r w:rsidR="00A63C8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A63C8E" w:rsidRPr="00B32637">
        <w:rPr>
          <w:rFonts w:ascii="Times New Roman" w:hAnsi="Times New Roman"/>
          <w:color w:val="000000" w:themeColor="text1"/>
          <w:sz w:val="24"/>
          <w:szCs w:val="24"/>
          <w:lang w:val="en"/>
        </w:rPr>
        <w:t>N</w:t>
      </w:r>
      <w:r w:rsidRPr="00B32637">
        <w:rPr>
          <w:rFonts w:ascii="Times New Roman" w:hAnsi="Times New Roman"/>
          <w:color w:val="000000" w:themeColor="text1"/>
          <w:sz w:val="24"/>
          <w:szCs w:val="24"/>
          <w:lang w:val="en"/>
        </w:rPr>
        <w:t>othing exists in isolation and there are relationships and interconnectivity between all things (Ball, 2004, p. 37)</w:t>
      </w:r>
      <w:r w:rsidRPr="00B32637">
        <w:rPr>
          <w:rFonts w:ascii="Times New Roman" w:eastAsiaTheme="majorEastAsia" w:hAnsi="Times New Roman"/>
          <w:color w:val="000000" w:themeColor="text1"/>
          <w:sz w:val="24"/>
          <w:szCs w:val="24"/>
          <w:lang w:val="en"/>
        </w:rPr>
        <w:t>.</w:t>
      </w:r>
      <w:r w:rsidR="00A63C8E" w:rsidRPr="00B32637">
        <w:rPr>
          <w:rFonts w:ascii="Times New Roman" w:hAnsi="Times New Roman"/>
          <w:color w:val="000000" w:themeColor="text1"/>
          <w:sz w:val="24"/>
          <w:szCs w:val="24"/>
          <w:lang w:val="en"/>
        </w:rPr>
        <w:t xml:space="preserve"> I will now extrapolate this principle </w:t>
      </w:r>
      <w:r w:rsidR="00750AE5" w:rsidRPr="00B32637">
        <w:rPr>
          <w:rFonts w:ascii="Times New Roman" w:hAnsi="Times New Roman"/>
          <w:color w:val="000000" w:themeColor="text1"/>
          <w:sz w:val="24"/>
          <w:szCs w:val="24"/>
          <w:lang w:val="en"/>
        </w:rPr>
        <w:t>in terms of the globe</w:t>
      </w:r>
      <w:r w:rsidR="00A63C8E" w:rsidRPr="00B32637">
        <w:rPr>
          <w:rFonts w:ascii="Times New Roman" w:hAnsi="Times New Roman"/>
          <w:color w:val="000000" w:themeColor="text1"/>
          <w:sz w:val="24"/>
          <w:szCs w:val="24"/>
          <w:lang w:val="en"/>
        </w:rPr>
        <w:t>.</w:t>
      </w:r>
    </w:p>
    <w:p w14:paraId="0AB2BD00" w14:textId="77777777" w:rsidR="00D93DD4" w:rsidRPr="00B32637" w:rsidRDefault="00D93DD4" w:rsidP="00D93DD4">
      <w:pPr>
        <w:widowControl w:val="0"/>
        <w:autoSpaceDE w:val="0"/>
        <w:autoSpaceDN w:val="0"/>
        <w:adjustRightInd w:val="0"/>
        <w:spacing w:line="360" w:lineRule="auto"/>
        <w:rPr>
          <w:rFonts w:ascii="Times New Roman" w:eastAsiaTheme="majorEastAsia" w:hAnsi="Times New Roman"/>
          <w:b/>
          <w:color w:val="000000" w:themeColor="text1"/>
          <w:sz w:val="24"/>
          <w:szCs w:val="24"/>
          <w:u w:val="single"/>
          <w:lang w:val="en"/>
        </w:rPr>
      </w:pPr>
      <w:r w:rsidRPr="00B32637">
        <w:rPr>
          <w:rFonts w:ascii="Times New Roman" w:eastAsiaTheme="majorEastAsia" w:hAnsi="Times New Roman"/>
          <w:b/>
          <w:color w:val="000000" w:themeColor="text1"/>
          <w:sz w:val="24"/>
          <w:szCs w:val="24"/>
          <w:u w:val="single"/>
          <w:lang w:val="en"/>
        </w:rPr>
        <w:t>Interconnectivity of the Phi Ratio; Body, Mind, Planet</w:t>
      </w:r>
    </w:p>
    <w:p w14:paraId="01D1F79D" w14:textId="0DB7D0C0" w:rsidR="00C72B5C" w:rsidRPr="00B32637" w:rsidRDefault="00D93DD4" w:rsidP="00C8639C">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The Dao claim that everything in the Universe is a manifestation of the Dao. As we find mathematical patterns occurring within </w:t>
      </w:r>
      <w:r w:rsidR="0010093A" w:rsidRPr="00B32637">
        <w:rPr>
          <w:rFonts w:ascii="Times New Roman" w:hAnsi="Times New Roman"/>
          <w:color w:val="000000" w:themeColor="text1"/>
          <w:sz w:val="24"/>
          <w:szCs w:val="24"/>
          <w:lang w:val="en"/>
        </w:rPr>
        <w:t>nature</w:t>
      </w:r>
      <w:r w:rsidR="00C72B5C" w:rsidRPr="00B32637">
        <w:rPr>
          <w:rFonts w:ascii="Times New Roman" w:hAnsi="Times New Roman"/>
          <w:color w:val="000000" w:themeColor="text1"/>
          <w:sz w:val="24"/>
          <w:szCs w:val="24"/>
          <w:lang w:val="en"/>
        </w:rPr>
        <w:t xml:space="preserve"> (Melchizedek, 2000)</w:t>
      </w:r>
      <w:r w:rsidR="00EE51B3">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EE51B3">
        <w:rPr>
          <w:rFonts w:ascii="Times New Roman" w:hAnsi="Times New Roman"/>
          <w:color w:val="000000" w:themeColor="text1"/>
          <w:sz w:val="24"/>
          <w:szCs w:val="24"/>
          <w:lang w:val="en"/>
        </w:rPr>
        <w:t>A</w:t>
      </w:r>
      <w:r w:rsidRPr="00B32637">
        <w:rPr>
          <w:rFonts w:ascii="Times New Roman" w:hAnsi="Times New Roman"/>
          <w:color w:val="000000" w:themeColor="text1"/>
          <w:sz w:val="24"/>
          <w:szCs w:val="24"/>
          <w:lang w:val="en"/>
        </w:rPr>
        <w:t>ccording to the Daoist principles</w:t>
      </w:r>
      <w:r w:rsidR="002D45D3"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mathematics must therefore be of the Dao. The </w:t>
      </w:r>
      <w:r w:rsidRPr="00BB29B8">
        <w:rPr>
          <w:rFonts w:ascii="Times New Roman" w:hAnsi="Times New Roman"/>
          <w:i/>
          <w:color w:val="000000" w:themeColor="text1"/>
          <w:sz w:val="24"/>
          <w:szCs w:val="24"/>
          <w:lang w:val="en"/>
        </w:rPr>
        <w:t>golden ratio</w:t>
      </w:r>
      <w:r w:rsidR="00C27EA8" w:rsidRPr="00B32637">
        <w:rPr>
          <w:rFonts w:ascii="Times New Roman" w:hAnsi="Times New Roman"/>
          <w:color w:val="000000" w:themeColor="text1"/>
          <w:sz w:val="24"/>
          <w:szCs w:val="24"/>
          <w:lang w:val="en"/>
        </w:rPr>
        <w:t xml:space="preserve"> </w:t>
      </w:r>
      <w:r w:rsidR="00BB29B8">
        <w:rPr>
          <w:rFonts w:ascii="Times New Roman" w:hAnsi="Times New Roman"/>
          <w:color w:val="000000" w:themeColor="text1"/>
          <w:sz w:val="24"/>
          <w:szCs w:val="24"/>
          <w:lang w:val="en"/>
        </w:rPr>
        <w:t>(</w:t>
      </w:r>
      <w:r w:rsidR="00C27EA8" w:rsidRPr="00BB29B8">
        <w:rPr>
          <w:rFonts w:ascii="Times New Roman" w:hAnsi="Times New Roman"/>
          <w:i/>
          <w:color w:val="000000" w:themeColor="text1"/>
          <w:sz w:val="24"/>
          <w:szCs w:val="24"/>
          <w:lang w:val="en"/>
        </w:rPr>
        <w:t>or mean</w:t>
      </w:r>
      <w:r w:rsidR="00BB29B8">
        <w:rPr>
          <w:rFonts w:ascii="Times New Roman" w:hAnsi="Times New Roman"/>
          <w:color w:val="000000" w:themeColor="text1"/>
          <w:sz w:val="24"/>
          <w:szCs w:val="24"/>
          <w:lang w:val="en"/>
        </w:rPr>
        <w:t>)</w:t>
      </w:r>
      <w:r w:rsidR="00C72B5C"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is a syllable </w:t>
      </w:r>
      <w:r w:rsidRPr="00B32637">
        <w:rPr>
          <w:rFonts w:ascii="Times New Roman" w:hAnsi="Times New Roman"/>
          <w:color w:val="000000" w:themeColor="text1"/>
          <w:sz w:val="24"/>
          <w:szCs w:val="24"/>
          <w:lang w:val="en"/>
        </w:rPr>
        <w:lastRenderedPageBreak/>
        <w:t>from the language of the universe</w:t>
      </w:r>
      <w:r w:rsidRPr="00B32637">
        <w:rPr>
          <w:rFonts w:ascii="Times New Roman" w:eastAsiaTheme="majorEastAsia" w:hAnsi="Times New Roman"/>
          <w:color w:val="000000" w:themeColor="text1"/>
          <w:sz w:val="24"/>
          <w:szCs w:val="24"/>
          <w:lang w:val="en"/>
        </w:rPr>
        <w:t>.</w:t>
      </w:r>
      <w:r w:rsidR="00C8639C" w:rsidRPr="00B32637">
        <w:rPr>
          <w:rFonts w:ascii="Times New Roman" w:hAnsi="Times New Roman"/>
          <w:color w:val="000000" w:themeColor="text1"/>
          <w:sz w:val="24"/>
          <w:szCs w:val="24"/>
          <w:lang w:val="en"/>
        </w:rPr>
        <w:t xml:space="preserve"> The golden mean </w:t>
      </w:r>
      <w:r w:rsidR="00C72B5C" w:rsidRPr="00B32637">
        <w:rPr>
          <w:rFonts w:ascii="Times New Roman" w:hAnsi="Times New Roman"/>
          <w:color w:val="000000" w:themeColor="text1"/>
          <w:sz w:val="24"/>
          <w:szCs w:val="24"/>
          <w:lang w:val="en"/>
        </w:rPr>
        <w:t>is</w:t>
      </w:r>
      <w:r w:rsidR="00EE51B3">
        <w:rPr>
          <w:rFonts w:ascii="Times New Roman" w:hAnsi="Times New Roman"/>
          <w:color w:val="000000" w:themeColor="text1"/>
          <w:sz w:val="24"/>
          <w:szCs w:val="24"/>
          <w:lang w:val="en"/>
        </w:rPr>
        <w:t xml:space="preserve"> a</w:t>
      </w:r>
      <w:r w:rsidR="00C72B5C" w:rsidRPr="00B32637">
        <w:rPr>
          <w:rFonts w:ascii="Times New Roman" w:hAnsi="Times New Roman"/>
          <w:color w:val="000000" w:themeColor="text1"/>
          <w:sz w:val="24"/>
          <w:szCs w:val="24"/>
          <w:lang w:val="en"/>
        </w:rPr>
        <w:t xml:space="preserve"> proportion of spati</w:t>
      </w:r>
      <w:r w:rsidR="00AF68D5" w:rsidRPr="00B32637">
        <w:rPr>
          <w:rFonts w:ascii="Times New Roman" w:hAnsi="Times New Roman"/>
          <w:color w:val="000000" w:themeColor="text1"/>
          <w:sz w:val="24"/>
          <w:szCs w:val="24"/>
          <w:lang w:val="en"/>
        </w:rPr>
        <w:t>a</w:t>
      </w:r>
      <w:r w:rsidR="00C72B5C" w:rsidRPr="00B32637">
        <w:rPr>
          <w:rFonts w:ascii="Times New Roman" w:hAnsi="Times New Roman"/>
          <w:color w:val="000000" w:themeColor="text1"/>
          <w:sz w:val="24"/>
          <w:szCs w:val="24"/>
          <w:lang w:val="en"/>
        </w:rPr>
        <w:t>l ratio’s, relating to the</w:t>
      </w:r>
      <w:r w:rsidR="00C8639C" w:rsidRPr="00B32637">
        <w:rPr>
          <w:rFonts w:ascii="Times New Roman" w:hAnsi="Times New Roman"/>
          <w:color w:val="000000" w:themeColor="text1"/>
          <w:sz w:val="24"/>
          <w:szCs w:val="24"/>
          <w:lang w:val="en"/>
        </w:rPr>
        <w:t xml:space="preserve"> </w:t>
      </w:r>
      <w:r w:rsidR="00C8639C" w:rsidRPr="00BB29B8">
        <w:rPr>
          <w:rFonts w:ascii="Times New Roman" w:hAnsi="Times New Roman"/>
          <w:i/>
          <w:color w:val="000000" w:themeColor="text1"/>
          <w:sz w:val="24"/>
          <w:szCs w:val="24"/>
          <w:lang w:val="en"/>
        </w:rPr>
        <w:t>Fibonacci sequence</w:t>
      </w:r>
      <w:r w:rsidR="00C72B5C" w:rsidRPr="00B32637">
        <w:rPr>
          <w:rFonts w:ascii="Times New Roman" w:hAnsi="Times New Roman"/>
          <w:color w:val="000000" w:themeColor="text1"/>
          <w:sz w:val="24"/>
          <w:szCs w:val="24"/>
          <w:lang w:val="en"/>
        </w:rPr>
        <w:t xml:space="preserve"> (Melchizedek, 2000)</w:t>
      </w:r>
      <w:r w:rsidR="00EE51B3">
        <w:rPr>
          <w:rFonts w:ascii="Times New Roman" w:hAnsi="Times New Roman"/>
          <w:color w:val="000000" w:themeColor="text1"/>
          <w:sz w:val="24"/>
          <w:szCs w:val="24"/>
          <w:lang w:val="en"/>
        </w:rPr>
        <w:t>,</w:t>
      </w:r>
      <w:r w:rsidR="000749EF" w:rsidRPr="00B32637">
        <w:rPr>
          <w:rFonts w:ascii="Times New Roman" w:hAnsi="Times New Roman"/>
          <w:color w:val="000000" w:themeColor="text1"/>
          <w:sz w:val="24"/>
          <w:szCs w:val="24"/>
          <w:lang w:val="en"/>
        </w:rPr>
        <w:t xml:space="preserve"> </w:t>
      </w:r>
      <w:r w:rsidR="00EE51B3">
        <w:rPr>
          <w:rFonts w:ascii="Times New Roman" w:hAnsi="Times New Roman"/>
          <w:color w:val="000000" w:themeColor="text1"/>
          <w:sz w:val="24"/>
          <w:szCs w:val="24"/>
          <w:lang w:val="en"/>
        </w:rPr>
        <w:t>of</w:t>
      </w:r>
      <w:r w:rsidR="00C8639C" w:rsidRPr="00B32637">
        <w:rPr>
          <w:rFonts w:ascii="Times New Roman" w:hAnsi="Times New Roman"/>
          <w:color w:val="000000" w:themeColor="text1"/>
          <w:sz w:val="24"/>
          <w:szCs w:val="24"/>
          <w:lang w:val="en"/>
        </w:rPr>
        <w:t xml:space="preserve"> which each number is the sum of the prior two numbers</w:t>
      </w:r>
      <w:r w:rsidR="00AF68D5" w:rsidRPr="00B32637">
        <w:rPr>
          <w:rFonts w:ascii="Times New Roman" w:hAnsi="Times New Roman"/>
          <w:color w:val="000000" w:themeColor="text1"/>
          <w:sz w:val="24"/>
          <w:szCs w:val="24"/>
          <w:lang w:val="en"/>
        </w:rPr>
        <w:t xml:space="preserve"> </w:t>
      </w:r>
      <w:r w:rsidR="000749EF" w:rsidRPr="00B32637">
        <w:rPr>
          <w:rFonts w:ascii="Times New Roman" w:hAnsi="Times New Roman"/>
          <w:color w:val="000000" w:themeColor="text1"/>
          <w:sz w:val="24"/>
          <w:szCs w:val="24"/>
          <w:lang w:val="en"/>
        </w:rPr>
        <w:t xml:space="preserve">(0,1,1,2,3,5,8,13,21,34) </w:t>
      </w:r>
      <w:r w:rsidR="00C72B5C" w:rsidRPr="00B32637">
        <w:rPr>
          <w:rFonts w:ascii="Times New Roman" w:hAnsi="Times New Roman"/>
          <w:color w:val="000000" w:themeColor="text1"/>
          <w:sz w:val="24"/>
          <w:szCs w:val="24"/>
          <w:lang w:val="en"/>
        </w:rPr>
        <w:t xml:space="preserve">(See fig </w:t>
      </w:r>
      <w:r w:rsidR="001C2280" w:rsidRPr="00B32637">
        <w:rPr>
          <w:rFonts w:ascii="Times New Roman" w:hAnsi="Times New Roman"/>
          <w:color w:val="000000" w:themeColor="text1"/>
          <w:sz w:val="24"/>
          <w:szCs w:val="24"/>
          <w:lang w:val="en"/>
        </w:rPr>
        <w:t>9</w:t>
      </w:r>
      <w:r w:rsidR="00C72B5C" w:rsidRPr="00B32637">
        <w:rPr>
          <w:rFonts w:ascii="Times New Roman" w:hAnsi="Times New Roman"/>
          <w:color w:val="000000" w:themeColor="text1"/>
          <w:sz w:val="24"/>
          <w:szCs w:val="24"/>
          <w:lang w:val="en"/>
        </w:rPr>
        <w:t>)</w:t>
      </w:r>
      <w:r w:rsidR="00AF68D5" w:rsidRPr="00B32637">
        <w:rPr>
          <w:rFonts w:ascii="Times New Roman" w:hAnsi="Times New Roman"/>
          <w:color w:val="000000" w:themeColor="text1"/>
          <w:sz w:val="24"/>
          <w:szCs w:val="24"/>
          <w:lang w:val="en"/>
        </w:rPr>
        <w:t>.</w:t>
      </w:r>
      <w:r w:rsidR="00AF65EC" w:rsidRPr="00B32637">
        <w:rPr>
          <w:rFonts w:ascii="Times New Roman" w:hAnsi="Times New Roman"/>
          <w:color w:val="000000" w:themeColor="text1"/>
          <w:sz w:val="24"/>
          <w:szCs w:val="24"/>
          <w:lang w:val="en"/>
        </w:rPr>
        <w:t xml:space="preserve"> This ratio is ascetically pleasing and found within art, architecture and is often termed the </w:t>
      </w:r>
      <w:r w:rsidR="00EE51B3" w:rsidRPr="00FE02F5">
        <w:rPr>
          <w:rFonts w:ascii="Times New Roman" w:hAnsi="Times New Roman"/>
          <w:i/>
          <w:color w:val="000000" w:themeColor="text1"/>
          <w:sz w:val="24"/>
          <w:szCs w:val="24"/>
          <w:lang w:val="en"/>
        </w:rPr>
        <w:t>d</w:t>
      </w:r>
      <w:r w:rsidR="00AF65EC" w:rsidRPr="00FE02F5">
        <w:rPr>
          <w:rFonts w:ascii="Times New Roman" w:hAnsi="Times New Roman"/>
          <w:i/>
          <w:color w:val="000000" w:themeColor="text1"/>
          <w:sz w:val="24"/>
          <w:szCs w:val="24"/>
          <w:lang w:val="en"/>
        </w:rPr>
        <w:t>ivine</w:t>
      </w:r>
      <w:r w:rsidR="00AF65EC" w:rsidRPr="00B32637">
        <w:rPr>
          <w:rFonts w:ascii="Times New Roman" w:hAnsi="Times New Roman"/>
          <w:color w:val="000000" w:themeColor="text1"/>
          <w:sz w:val="24"/>
          <w:szCs w:val="24"/>
          <w:lang w:val="en"/>
        </w:rPr>
        <w:t xml:space="preserve"> ratio </w:t>
      </w:r>
      <w:bookmarkStart w:id="21" w:name="_Hlk7816505"/>
      <w:r w:rsidR="00AF65EC" w:rsidRPr="00B32637">
        <w:rPr>
          <w:rFonts w:ascii="Times New Roman" w:hAnsi="Times New Roman"/>
          <w:color w:val="000000" w:themeColor="text1"/>
          <w:sz w:val="24"/>
          <w:szCs w:val="24"/>
          <w:lang w:val="en"/>
        </w:rPr>
        <w:t>(Melchizedek, 2000).</w:t>
      </w:r>
      <w:bookmarkEnd w:id="21"/>
    </w:p>
    <w:p w14:paraId="6687A6E6" w14:textId="02B762FA" w:rsidR="00C72B5C" w:rsidRPr="00B32637" w:rsidRDefault="00C72B5C" w:rsidP="00AF68D5">
      <w:pPr>
        <w:widowControl w:val="0"/>
        <w:autoSpaceDE w:val="0"/>
        <w:autoSpaceDN w:val="0"/>
        <w:adjustRightInd w:val="0"/>
        <w:spacing w:line="360" w:lineRule="auto"/>
        <w:jc w:val="center"/>
        <w:rPr>
          <w:rFonts w:ascii="Times New Roman" w:hAnsi="Times New Roman"/>
          <w:color w:val="000000" w:themeColor="text1"/>
          <w:sz w:val="24"/>
          <w:szCs w:val="24"/>
          <w:lang w:val="en"/>
        </w:rPr>
      </w:pPr>
      <w:r w:rsidRPr="00B32637">
        <w:rPr>
          <w:rFonts w:ascii="Times New Roman" w:hAnsi="Times New Roman"/>
          <w:noProof/>
          <w:color w:val="000000" w:themeColor="text1"/>
          <w:sz w:val="24"/>
          <w:szCs w:val="24"/>
        </w:rPr>
        <w:drawing>
          <wp:inline distT="0" distB="0" distL="0" distR="0" wp14:anchorId="01D73D3E" wp14:editId="6BFA26C5">
            <wp:extent cx="3865944" cy="2804462"/>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6336" cy="2833763"/>
                    </a:xfrm>
                    <a:prstGeom prst="rect">
                      <a:avLst/>
                    </a:prstGeom>
                    <a:noFill/>
                    <a:ln>
                      <a:noFill/>
                    </a:ln>
                  </pic:spPr>
                </pic:pic>
              </a:graphicData>
            </a:graphic>
          </wp:inline>
        </w:drawing>
      </w:r>
    </w:p>
    <w:p w14:paraId="099E9CFD" w14:textId="77777777" w:rsidR="00AF68D5" w:rsidRPr="00B32637" w:rsidRDefault="00AD779B" w:rsidP="00AF68D5">
      <w:pPr>
        <w:widowControl w:val="0"/>
        <w:autoSpaceDE w:val="0"/>
        <w:autoSpaceDN w:val="0"/>
        <w:adjustRightInd w:val="0"/>
        <w:spacing w:line="360" w:lineRule="auto"/>
        <w:jc w:val="center"/>
        <w:rPr>
          <w:rFonts w:ascii="Times New Roman" w:hAnsi="Times New Roman"/>
          <w:b/>
          <w:color w:val="000000" w:themeColor="text1"/>
          <w:sz w:val="24"/>
          <w:szCs w:val="24"/>
          <w:lang w:val="en"/>
        </w:rPr>
      </w:pPr>
      <w:r w:rsidRPr="00B32637">
        <w:rPr>
          <w:rFonts w:ascii="Times New Roman" w:hAnsi="Times New Roman"/>
          <w:b/>
          <w:color w:val="000000" w:themeColor="text1"/>
          <w:sz w:val="24"/>
          <w:szCs w:val="24"/>
          <w:lang w:val="en"/>
        </w:rPr>
        <w:t>(</w:t>
      </w:r>
      <w:r w:rsidR="001C2280" w:rsidRPr="00B32637">
        <w:rPr>
          <w:rFonts w:ascii="Times New Roman" w:hAnsi="Times New Roman"/>
          <w:b/>
          <w:color w:val="000000" w:themeColor="text1"/>
          <w:sz w:val="24"/>
          <w:szCs w:val="24"/>
          <w:lang w:val="en"/>
        </w:rPr>
        <w:t>F</w:t>
      </w:r>
      <w:r w:rsidRPr="00B32637">
        <w:rPr>
          <w:rFonts w:ascii="Times New Roman" w:hAnsi="Times New Roman"/>
          <w:b/>
          <w:color w:val="000000" w:themeColor="text1"/>
          <w:sz w:val="24"/>
          <w:szCs w:val="24"/>
          <w:lang w:val="en"/>
        </w:rPr>
        <w:t xml:space="preserve">igure </w:t>
      </w:r>
      <w:r w:rsidR="001C2280" w:rsidRPr="00B32637">
        <w:rPr>
          <w:rFonts w:ascii="Times New Roman" w:hAnsi="Times New Roman"/>
          <w:b/>
          <w:color w:val="000000" w:themeColor="text1"/>
          <w:sz w:val="24"/>
          <w:szCs w:val="24"/>
          <w:lang w:val="en"/>
        </w:rPr>
        <w:t>9</w:t>
      </w:r>
      <w:r w:rsidRPr="00B32637">
        <w:rPr>
          <w:rFonts w:ascii="Times New Roman" w:hAnsi="Times New Roman"/>
          <w:b/>
          <w:color w:val="000000" w:themeColor="text1"/>
          <w:sz w:val="24"/>
          <w:szCs w:val="24"/>
          <w:lang w:val="en"/>
        </w:rPr>
        <w:t xml:space="preserve">, Spiral Shape Found in Nature which Expands </w:t>
      </w:r>
    </w:p>
    <w:p w14:paraId="505CCC2A" w14:textId="7E6A813A" w:rsidR="00AD779B" w:rsidRPr="00B32637" w:rsidRDefault="00AD779B" w:rsidP="00AF68D5">
      <w:pPr>
        <w:widowControl w:val="0"/>
        <w:autoSpaceDE w:val="0"/>
        <w:autoSpaceDN w:val="0"/>
        <w:adjustRightInd w:val="0"/>
        <w:spacing w:line="360" w:lineRule="auto"/>
        <w:jc w:val="center"/>
        <w:rPr>
          <w:rFonts w:ascii="Times New Roman" w:hAnsi="Times New Roman"/>
          <w:b/>
          <w:color w:val="000000" w:themeColor="text1"/>
          <w:sz w:val="24"/>
          <w:szCs w:val="24"/>
          <w:lang w:val="en"/>
        </w:rPr>
      </w:pPr>
      <w:r w:rsidRPr="00B32637">
        <w:rPr>
          <w:rFonts w:ascii="Times New Roman" w:hAnsi="Times New Roman"/>
          <w:b/>
          <w:color w:val="000000" w:themeColor="text1"/>
          <w:sz w:val="24"/>
          <w:szCs w:val="24"/>
          <w:lang w:val="en"/>
        </w:rPr>
        <w:t>in the Proportion of the Golden Mean</w:t>
      </w:r>
      <w:r w:rsidR="00C27EA8" w:rsidRPr="00B32637">
        <w:rPr>
          <w:rFonts w:ascii="Times New Roman" w:hAnsi="Times New Roman"/>
          <w:b/>
          <w:color w:val="000000" w:themeColor="text1"/>
          <w:sz w:val="24"/>
          <w:szCs w:val="24"/>
          <w:lang w:val="en"/>
        </w:rPr>
        <w:t>)</w:t>
      </w:r>
      <w:r w:rsidR="00AE2A9E">
        <w:rPr>
          <w:rFonts w:ascii="Times New Roman" w:hAnsi="Times New Roman"/>
          <w:b/>
          <w:color w:val="000000" w:themeColor="text1"/>
          <w:sz w:val="24"/>
          <w:szCs w:val="24"/>
          <w:lang w:val="en"/>
        </w:rPr>
        <w:t xml:space="preserve"> (Golden Mean=1.618)</w:t>
      </w:r>
    </w:p>
    <w:p w14:paraId="7AD848A2" w14:textId="2EA82BE1" w:rsidR="000749EF" w:rsidRPr="00B32637" w:rsidRDefault="00D93DD4" w:rsidP="00D93DD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Over the la</w:t>
      </w:r>
      <w:r w:rsidR="00EE51B3">
        <w:rPr>
          <w:rFonts w:ascii="Times New Roman" w:hAnsi="Times New Roman"/>
          <w:color w:val="000000" w:themeColor="text1"/>
          <w:sz w:val="24"/>
          <w:szCs w:val="24"/>
          <w:lang w:val="en"/>
        </w:rPr>
        <w:t>st few decades</w:t>
      </w:r>
      <w:r w:rsidR="00400795"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theories relating to the hidden</w:t>
      </w:r>
      <w:r w:rsidR="00BB29B8">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power of the mind </w:t>
      </w:r>
      <w:r w:rsidR="00EE51B3">
        <w:rPr>
          <w:rFonts w:ascii="Times New Roman" w:hAnsi="Times New Roman"/>
          <w:color w:val="000000" w:themeColor="text1"/>
          <w:sz w:val="24"/>
          <w:szCs w:val="24"/>
          <w:lang w:val="en"/>
        </w:rPr>
        <w:t>have been</w:t>
      </w:r>
      <w:r w:rsidRPr="00B32637">
        <w:rPr>
          <w:rFonts w:ascii="Times New Roman" w:hAnsi="Times New Roman"/>
          <w:color w:val="000000" w:themeColor="text1"/>
          <w:sz w:val="24"/>
          <w:szCs w:val="24"/>
          <w:lang w:val="en"/>
        </w:rPr>
        <w:t xml:space="preserve"> popular within the mainstream of science and spirituality.</w:t>
      </w:r>
      <w:r w:rsidR="00400795" w:rsidRPr="00B32637">
        <w:rPr>
          <w:rFonts w:ascii="Times New Roman" w:hAnsi="Times New Roman"/>
          <w:color w:val="000000" w:themeColor="text1"/>
          <w:sz w:val="24"/>
          <w:szCs w:val="24"/>
          <w:lang w:val="en"/>
        </w:rPr>
        <w:t xml:space="preserve"> Whilst l</w:t>
      </w:r>
      <w:r w:rsidR="00BB29B8">
        <w:rPr>
          <w:rFonts w:ascii="Times New Roman" w:hAnsi="Times New Roman"/>
          <w:color w:val="000000" w:themeColor="text1"/>
          <w:sz w:val="24"/>
          <w:szCs w:val="24"/>
          <w:lang w:val="en"/>
        </w:rPr>
        <w:t>ess</w:t>
      </w:r>
      <w:r w:rsidRPr="00B32637">
        <w:rPr>
          <w:rFonts w:ascii="Times New Roman" w:hAnsi="Times New Roman"/>
          <w:color w:val="000000" w:themeColor="text1"/>
          <w:sz w:val="24"/>
          <w:szCs w:val="24"/>
          <w:lang w:val="en"/>
        </w:rPr>
        <w:t xml:space="preserve"> </w:t>
      </w:r>
      <w:r w:rsidR="00EE51B3">
        <w:rPr>
          <w:rFonts w:ascii="Times New Roman" w:hAnsi="Times New Roman"/>
          <w:color w:val="000000" w:themeColor="text1"/>
          <w:sz w:val="24"/>
          <w:szCs w:val="24"/>
          <w:lang w:val="en"/>
        </w:rPr>
        <w:t>attention</w:t>
      </w:r>
      <w:r w:rsidRPr="00B32637">
        <w:rPr>
          <w:rFonts w:ascii="Times New Roman" w:hAnsi="Times New Roman"/>
          <w:color w:val="000000" w:themeColor="text1"/>
          <w:sz w:val="24"/>
          <w:szCs w:val="24"/>
          <w:lang w:val="en"/>
        </w:rPr>
        <w:t xml:space="preserve"> has been payed to the </w:t>
      </w:r>
      <w:r w:rsidRPr="00BB29B8">
        <w:rPr>
          <w:rFonts w:ascii="Times New Roman" w:hAnsi="Times New Roman"/>
          <w:color w:val="000000" w:themeColor="text1"/>
          <w:sz w:val="24"/>
          <w:szCs w:val="24"/>
          <w:lang w:val="en"/>
        </w:rPr>
        <w:t>hidden</w:t>
      </w:r>
      <w:r w:rsidR="00BB29B8">
        <w:rPr>
          <w:rFonts w:ascii="Times New Roman" w:hAnsi="Times New Roman"/>
          <w:color w:val="000000" w:themeColor="text1"/>
          <w:sz w:val="24"/>
          <w:szCs w:val="24"/>
          <w:lang w:val="en"/>
        </w:rPr>
        <w:t xml:space="preserve"> </w:t>
      </w:r>
      <w:r w:rsidRPr="00BB29B8">
        <w:rPr>
          <w:rFonts w:ascii="Times New Roman" w:hAnsi="Times New Roman"/>
          <w:color w:val="000000" w:themeColor="text1"/>
          <w:sz w:val="24"/>
          <w:szCs w:val="24"/>
          <w:lang w:val="en"/>
        </w:rPr>
        <w:t>power</w:t>
      </w:r>
      <w:r w:rsidRPr="00B32637">
        <w:rPr>
          <w:rFonts w:ascii="Times New Roman" w:hAnsi="Times New Roman"/>
          <w:color w:val="000000" w:themeColor="text1"/>
          <w:sz w:val="24"/>
          <w:szCs w:val="24"/>
          <w:lang w:val="en"/>
        </w:rPr>
        <w:t xml:space="preserve"> within DNA. However, the</w:t>
      </w:r>
      <w:r w:rsidR="002D45D3" w:rsidRPr="00B32637">
        <w:rPr>
          <w:rFonts w:ascii="Times New Roman" w:hAnsi="Times New Roman"/>
          <w:color w:val="000000" w:themeColor="text1"/>
          <w:sz w:val="24"/>
          <w:szCs w:val="24"/>
          <w:lang w:val="en"/>
        </w:rPr>
        <w:t>re is</w:t>
      </w:r>
      <w:r w:rsidRPr="00B32637">
        <w:rPr>
          <w:rFonts w:ascii="Times New Roman" w:hAnsi="Times New Roman"/>
          <w:color w:val="000000" w:themeColor="text1"/>
          <w:sz w:val="24"/>
          <w:szCs w:val="24"/>
          <w:lang w:val="en"/>
        </w:rPr>
        <w:t xml:space="preserve"> evidence for vast amounts of knowledge being contained within the genome. For instance, it has been found that </w:t>
      </w:r>
      <w:r w:rsidR="002D45D3" w:rsidRPr="00B32637">
        <w:rPr>
          <w:rFonts w:ascii="Times New Roman" w:hAnsi="Times New Roman"/>
          <w:color w:val="000000" w:themeColor="text1"/>
          <w:sz w:val="24"/>
          <w:szCs w:val="24"/>
          <w:lang w:val="en"/>
        </w:rPr>
        <w:t xml:space="preserve">the </w:t>
      </w:r>
      <w:r w:rsidRPr="00B32637">
        <w:rPr>
          <w:rFonts w:ascii="Times New Roman" w:hAnsi="Times New Roman"/>
          <w:color w:val="000000" w:themeColor="text1"/>
          <w:sz w:val="24"/>
          <w:szCs w:val="24"/>
          <w:lang w:val="en"/>
        </w:rPr>
        <w:t xml:space="preserve">petals </w:t>
      </w:r>
      <w:r w:rsidR="002D45D3" w:rsidRPr="00B32637">
        <w:rPr>
          <w:rFonts w:ascii="Times New Roman" w:hAnsi="Times New Roman"/>
          <w:color w:val="000000" w:themeColor="text1"/>
          <w:sz w:val="24"/>
          <w:szCs w:val="24"/>
          <w:lang w:val="en"/>
        </w:rPr>
        <w:t xml:space="preserve">of sunflowers </w:t>
      </w:r>
      <w:r w:rsidRPr="00B32637">
        <w:rPr>
          <w:rFonts w:ascii="Times New Roman" w:hAnsi="Times New Roman"/>
          <w:color w:val="000000" w:themeColor="text1"/>
          <w:sz w:val="24"/>
          <w:szCs w:val="24"/>
          <w:lang w:val="en"/>
        </w:rPr>
        <w:t>form patterns which correspond to the golden ratio, with the number of spirals</w:t>
      </w:r>
      <w:r w:rsidR="00EE51B3">
        <w:rPr>
          <w:rFonts w:ascii="Times New Roman" w:hAnsi="Times New Roman"/>
          <w:color w:val="000000" w:themeColor="text1"/>
          <w:sz w:val="24"/>
          <w:szCs w:val="24"/>
          <w:lang w:val="en"/>
        </w:rPr>
        <w:t xml:space="preserve"> relating</w:t>
      </w:r>
      <w:r w:rsidRPr="00B32637">
        <w:rPr>
          <w:rFonts w:ascii="Times New Roman" w:hAnsi="Times New Roman"/>
          <w:color w:val="000000" w:themeColor="text1"/>
          <w:sz w:val="24"/>
          <w:szCs w:val="24"/>
          <w:lang w:val="en"/>
        </w:rPr>
        <w:t xml:space="preserve"> to the Fibonacci sequence (Posamentier, 2007). Therefore, this pattern, number or sequence is of universal</w:t>
      </w:r>
      <w:r w:rsidR="0010093A" w:rsidRPr="00B32637">
        <w:rPr>
          <w:rFonts w:ascii="Times New Roman" w:hAnsi="Times New Roman"/>
          <w:color w:val="000000" w:themeColor="text1"/>
          <w:sz w:val="24"/>
          <w:szCs w:val="24"/>
          <w:lang w:val="en"/>
        </w:rPr>
        <w:t xml:space="preserve"> law</w:t>
      </w:r>
      <w:r w:rsidRPr="00B32637">
        <w:rPr>
          <w:rFonts w:ascii="Times New Roman" w:hAnsi="Times New Roman"/>
          <w:color w:val="000000" w:themeColor="text1"/>
          <w:sz w:val="24"/>
          <w:szCs w:val="24"/>
          <w:lang w:val="en"/>
        </w:rPr>
        <w:t xml:space="preserve">, showing a higher order or meaning of the living things within nature and is </w:t>
      </w:r>
      <w:r w:rsidR="0010093A" w:rsidRPr="00B32637">
        <w:rPr>
          <w:rFonts w:ascii="Times New Roman" w:hAnsi="Times New Roman"/>
          <w:color w:val="000000" w:themeColor="text1"/>
          <w:sz w:val="24"/>
          <w:szCs w:val="24"/>
          <w:lang w:val="en"/>
        </w:rPr>
        <w:t>presumably</w:t>
      </w:r>
      <w:r w:rsidRPr="00B32637">
        <w:rPr>
          <w:rFonts w:ascii="Times New Roman" w:hAnsi="Times New Roman"/>
          <w:color w:val="000000" w:themeColor="text1"/>
          <w:sz w:val="24"/>
          <w:szCs w:val="24"/>
          <w:lang w:val="en"/>
        </w:rPr>
        <w:t xml:space="preserve"> a result of the </w:t>
      </w:r>
      <w:r w:rsidR="00EE51B3">
        <w:rPr>
          <w:rFonts w:ascii="Times New Roman" w:hAnsi="Times New Roman"/>
          <w:color w:val="000000" w:themeColor="text1"/>
          <w:sz w:val="24"/>
          <w:szCs w:val="24"/>
          <w:lang w:val="en"/>
        </w:rPr>
        <w:t>s</w:t>
      </w:r>
      <w:r w:rsidR="009F4A49" w:rsidRPr="00B32637">
        <w:rPr>
          <w:rFonts w:ascii="Times New Roman" w:hAnsi="Times New Roman"/>
          <w:color w:val="000000" w:themeColor="text1"/>
          <w:sz w:val="24"/>
          <w:szCs w:val="24"/>
          <w:lang w:val="en"/>
        </w:rPr>
        <w:t>unflowers</w:t>
      </w:r>
      <w:r w:rsidRPr="00B32637">
        <w:rPr>
          <w:rFonts w:ascii="Times New Roman" w:hAnsi="Times New Roman"/>
          <w:color w:val="000000" w:themeColor="text1"/>
          <w:sz w:val="24"/>
          <w:szCs w:val="24"/>
          <w:lang w:val="en"/>
        </w:rPr>
        <w:t xml:space="preserve"> DNA code</w:t>
      </w:r>
      <w:r w:rsidR="00AD779B" w:rsidRPr="00B32637">
        <w:rPr>
          <w:rFonts w:ascii="Times New Roman" w:hAnsi="Times New Roman"/>
          <w:color w:val="000000" w:themeColor="text1"/>
          <w:sz w:val="24"/>
          <w:szCs w:val="24"/>
          <w:lang w:val="en"/>
        </w:rPr>
        <w:t xml:space="preserve">. </w:t>
      </w:r>
    </w:p>
    <w:p w14:paraId="2FD46A01" w14:textId="0F6FFBA6" w:rsidR="00D93DD4" w:rsidRPr="00B32637" w:rsidRDefault="00FB077A" w:rsidP="00D93DD4">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 xml:space="preserve">Bacteria multiply at the rate of the </w:t>
      </w:r>
      <w:r w:rsidR="0010093A" w:rsidRPr="00B32637">
        <w:rPr>
          <w:rFonts w:ascii="Times New Roman" w:hAnsi="Times New Roman"/>
          <w:color w:val="000000" w:themeColor="text1"/>
          <w:sz w:val="24"/>
          <w:szCs w:val="24"/>
          <w:lang w:val="en"/>
        </w:rPr>
        <w:t>F</w:t>
      </w:r>
      <w:r w:rsidRPr="00B32637">
        <w:rPr>
          <w:rFonts w:ascii="Times New Roman" w:hAnsi="Times New Roman"/>
          <w:color w:val="000000" w:themeColor="text1"/>
          <w:sz w:val="24"/>
          <w:szCs w:val="24"/>
          <w:lang w:val="en"/>
        </w:rPr>
        <w:t>ibonacci sequence and</w:t>
      </w:r>
      <w:r w:rsidR="00D93DD4"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m</w:t>
      </w:r>
      <w:r w:rsidR="00D93DD4" w:rsidRPr="00B32637">
        <w:rPr>
          <w:rFonts w:ascii="Times New Roman" w:hAnsi="Times New Roman"/>
          <w:color w:val="000000" w:themeColor="text1"/>
          <w:sz w:val="24"/>
          <w:szCs w:val="24"/>
          <w:lang w:val="en"/>
        </w:rPr>
        <w:t xml:space="preserve">ore curiously, spiders have been found to spin webs in accordance with the </w:t>
      </w:r>
      <w:r w:rsidR="0010093A" w:rsidRPr="00B32637">
        <w:rPr>
          <w:rFonts w:ascii="Times New Roman" w:hAnsi="Times New Roman"/>
          <w:color w:val="000000" w:themeColor="text1"/>
          <w:sz w:val="24"/>
          <w:szCs w:val="24"/>
          <w:lang w:val="en"/>
        </w:rPr>
        <w:t>g</w:t>
      </w:r>
      <w:r w:rsidR="00D93DD4" w:rsidRPr="00B32637">
        <w:rPr>
          <w:rFonts w:ascii="Times New Roman" w:hAnsi="Times New Roman"/>
          <w:color w:val="000000" w:themeColor="text1"/>
          <w:sz w:val="24"/>
          <w:szCs w:val="24"/>
          <w:lang w:val="en"/>
        </w:rPr>
        <w:t xml:space="preserve">olden mean </w:t>
      </w:r>
      <w:bookmarkStart w:id="22" w:name="_Hlk6327881"/>
      <w:r w:rsidR="00D93DD4"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Luwes</w:t>
      </w:r>
      <w:r w:rsidR="00D93DD4" w:rsidRPr="00B32637">
        <w:rPr>
          <w:rFonts w:ascii="Times New Roman" w:hAnsi="Times New Roman"/>
          <w:color w:val="000000" w:themeColor="text1"/>
          <w:sz w:val="24"/>
          <w:szCs w:val="24"/>
          <w:lang w:val="en"/>
        </w:rPr>
        <w:t>, 20</w:t>
      </w:r>
      <w:r w:rsidRPr="00B32637">
        <w:rPr>
          <w:rFonts w:ascii="Times New Roman" w:hAnsi="Times New Roman"/>
          <w:color w:val="000000" w:themeColor="text1"/>
          <w:sz w:val="24"/>
          <w:szCs w:val="24"/>
          <w:lang w:val="en"/>
        </w:rPr>
        <w:t>10</w:t>
      </w:r>
      <w:r w:rsidR="00D93DD4"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w:t>
      </w:r>
      <w:r w:rsidR="00D93DD4" w:rsidRPr="00B32637">
        <w:rPr>
          <w:rFonts w:ascii="Times New Roman" w:hAnsi="Times New Roman"/>
          <w:color w:val="000000" w:themeColor="text1"/>
          <w:sz w:val="24"/>
          <w:szCs w:val="24"/>
          <w:lang w:val="en"/>
        </w:rPr>
        <w:t xml:space="preserve"> </w:t>
      </w:r>
      <w:bookmarkEnd w:id="22"/>
      <w:r w:rsidRPr="00B32637">
        <w:rPr>
          <w:rFonts w:ascii="Times New Roman" w:hAnsi="Times New Roman"/>
          <w:color w:val="000000" w:themeColor="text1"/>
          <w:sz w:val="24"/>
          <w:szCs w:val="24"/>
          <w:lang w:val="en"/>
        </w:rPr>
        <w:t>W</w:t>
      </w:r>
      <w:r w:rsidR="00D93DD4" w:rsidRPr="00B32637">
        <w:rPr>
          <w:rFonts w:ascii="Times New Roman" w:hAnsi="Times New Roman"/>
          <w:color w:val="000000" w:themeColor="text1"/>
          <w:sz w:val="24"/>
          <w:szCs w:val="24"/>
          <w:lang w:val="en"/>
        </w:rPr>
        <w:t>e can hypothesize that the spider is unaware of this</w:t>
      </w:r>
      <w:r w:rsidR="0010093A" w:rsidRPr="00B32637">
        <w:rPr>
          <w:rFonts w:ascii="Times New Roman" w:hAnsi="Times New Roman"/>
          <w:color w:val="000000" w:themeColor="text1"/>
          <w:sz w:val="24"/>
          <w:szCs w:val="24"/>
          <w:lang w:val="en"/>
        </w:rPr>
        <w:t xml:space="preserve"> a</w:t>
      </w:r>
      <w:r w:rsidR="00D93DD4" w:rsidRPr="00B32637">
        <w:rPr>
          <w:rFonts w:ascii="Times New Roman" w:hAnsi="Times New Roman"/>
          <w:color w:val="000000" w:themeColor="text1"/>
          <w:sz w:val="24"/>
          <w:szCs w:val="24"/>
          <w:lang w:val="en"/>
        </w:rPr>
        <w:t xml:space="preserve">nd is only an automatic result of either </w:t>
      </w:r>
      <w:r w:rsidR="002D45D3" w:rsidRPr="00B32637">
        <w:rPr>
          <w:rFonts w:ascii="Times New Roman" w:hAnsi="Times New Roman"/>
          <w:color w:val="000000" w:themeColor="text1"/>
          <w:sz w:val="24"/>
          <w:szCs w:val="24"/>
          <w:lang w:val="en"/>
        </w:rPr>
        <w:t>t</w:t>
      </w:r>
      <w:r w:rsidR="00D93DD4" w:rsidRPr="00B32637">
        <w:rPr>
          <w:rFonts w:ascii="Times New Roman" w:hAnsi="Times New Roman"/>
          <w:color w:val="000000" w:themeColor="text1"/>
          <w:sz w:val="24"/>
          <w:szCs w:val="24"/>
          <w:lang w:val="en"/>
        </w:rPr>
        <w:t>he DNA code</w:t>
      </w:r>
      <w:r w:rsidRPr="00B32637">
        <w:rPr>
          <w:rFonts w:ascii="Times New Roman" w:hAnsi="Times New Roman"/>
          <w:color w:val="000000" w:themeColor="text1"/>
          <w:sz w:val="24"/>
          <w:szCs w:val="24"/>
          <w:lang w:val="en"/>
        </w:rPr>
        <w:t>;</w:t>
      </w:r>
      <w:r w:rsidR="00D93DD4" w:rsidRPr="00B32637">
        <w:rPr>
          <w:rFonts w:ascii="Times New Roman" w:hAnsi="Times New Roman"/>
          <w:color w:val="000000" w:themeColor="text1"/>
          <w:sz w:val="24"/>
          <w:szCs w:val="24"/>
          <w:lang w:val="en"/>
        </w:rPr>
        <w:t xml:space="preserve"> or a mathematical law of nature; by which the properties of the </w:t>
      </w:r>
      <w:r w:rsidR="00E8427A" w:rsidRPr="00B32637">
        <w:rPr>
          <w:rFonts w:ascii="Times New Roman" w:hAnsi="Times New Roman"/>
          <w:color w:val="000000" w:themeColor="text1"/>
          <w:sz w:val="24"/>
          <w:szCs w:val="24"/>
          <w:lang w:val="en"/>
        </w:rPr>
        <w:t>u</w:t>
      </w:r>
      <w:r w:rsidR="00D93DD4" w:rsidRPr="00B32637">
        <w:rPr>
          <w:rFonts w:ascii="Times New Roman" w:hAnsi="Times New Roman"/>
          <w:color w:val="000000" w:themeColor="text1"/>
          <w:sz w:val="24"/>
          <w:szCs w:val="24"/>
          <w:lang w:val="en"/>
        </w:rPr>
        <w:t xml:space="preserve">niverse shape things. Like water </w:t>
      </w:r>
      <w:r w:rsidR="00D93DD4" w:rsidRPr="00B32637">
        <w:rPr>
          <w:rFonts w:ascii="Times New Roman" w:hAnsi="Times New Roman"/>
          <w:color w:val="000000" w:themeColor="text1"/>
          <w:sz w:val="24"/>
          <w:szCs w:val="24"/>
          <w:lang w:val="en"/>
        </w:rPr>
        <w:lastRenderedPageBreak/>
        <w:t>flowing into a mo</w:t>
      </w:r>
      <w:r w:rsidR="00E8427A" w:rsidRPr="00B32637">
        <w:rPr>
          <w:rFonts w:ascii="Times New Roman" w:hAnsi="Times New Roman"/>
          <w:color w:val="000000" w:themeColor="text1"/>
          <w:sz w:val="24"/>
          <w:szCs w:val="24"/>
          <w:lang w:val="en"/>
        </w:rPr>
        <w:t xml:space="preserve">ld; the water will automatically take the shape of the mold, yet the shape </w:t>
      </w:r>
      <w:r w:rsidR="00400795" w:rsidRPr="00B32637">
        <w:rPr>
          <w:rFonts w:ascii="Times New Roman" w:hAnsi="Times New Roman"/>
          <w:color w:val="000000" w:themeColor="text1"/>
          <w:sz w:val="24"/>
          <w:szCs w:val="24"/>
          <w:lang w:val="en"/>
        </w:rPr>
        <w:t>formed</w:t>
      </w:r>
      <w:r w:rsidR="003218A4">
        <w:rPr>
          <w:rFonts w:ascii="Times New Roman" w:hAnsi="Times New Roman"/>
          <w:color w:val="000000" w:themeColor="text1"/>
          <w:sz w:val="24"/>
          <w:szCs w:val="24"/>
          <w:lang w:val="en"/>
        </w:rPr>
        <w:t>,</w:t>
      </w:r>
      <w:r w:rsidR="00400795" w:rsidRPr="00B32637">
        <w:rPr>
          <w:rFonts w:ascii="Times New Roman" w:hAnsi="Times New Roman"/>
          <w:color w:val="000000" w:themeColor="text1"/>
          <w:sz w:val="24"/>
          <w:szCs w:val="24"/>
          <w:lang w:val="en"/>
        </w:rPr>
        <w:t xml:space="preserve"> </w:t>
      </w:r>
      <w:r w:rsidR="00E8427A" w:rsidRPr="00B32637">
        <w:rPr>
          <w:rFonts w:ascii="Times New Roman" w:hAnsi="Times New Roman"/>
          <w:color w:val="000000" w:themeColor="text1"/>
          <w:sz w:val="24"/>
          <w:szCs w:val="24"/>
          <w:lang w:val="en"/>
        </w:rPr>
        <w:t>is not by virtue of the water</w:t>
      </w:r>
      <w:r w:rsidR="002D45D3" w:rsidRPr="00B32637">
        <w:rPr>
          <w:rFonts w:ascii="Times New Roman" w:hAnsi="Times New Roman"/>
          <w:color w:val="000000" w:themeColor="text1"/>
          <w:sz w:val="24"/>
          <w:szCs w:val="24"/>
          <w:lang w:val="en"/>
        </w:rPr>
        <w:t xml:space="preserve">, but by the </w:t>
      </w:r>
      <w:r w:rsidR="009712B7" w:rsidRPr="00B32637">
        <w:rPr>
          <w:rFonts w:ascii="Times New Roman" w:hAnsi="Times New Roman"/>
          <w:color w:val="000000" w:themeColor="text1"/>
          <w:sz w:val="24"/>
          <w:szCs w:val="24"/>
          <w:lang w:val="en"/>
        </w:rPr>
        <w:t>mold</w:t>
      </w:r>
      <w:r w:rsidR="00D93DD4" w:rsidRPr="00B32637">
        <w:rPr>
          <w:rFonts w:ascii="Times New Roman" w:hAnsi="Times New Roman"/>
          <w:color w:val="000000" w:themeColor="text1"/>
          <w:sz w:val="24"/>
          <w:szCs w:val="24"/>
          <w:lang w:val="en"/>
        </w:rPr>
        <w:t>.</w:t>
      </w:r>
    </w:p>
    <w:p w14:paraId="43C713EF" w14:textId="7C7ABCEC" w:rsidR="00AF6645" w:rsidRPr="00B32637" w:rsidRDefault="00D93DD4" w:rsidP="00D93DD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The </w:t>
      </w:r>
      <w:r w:rsidR="00C8639C" w:rsidRPr="00DD148D">
        <w:rPr>
          <w:rFonts w:ascii="Times New Roman" w:hAnsi="Times New Roman"/>
          <w:i/>
          <w:color w:val="000000" w:themeColor="text1"/>
          <w:sz w:val="24"/>
          <w:szCs w:val="24"/>
          <w:lang w:val="en"/>
        </w:rPr>
        <w:t>Phi ratio</w:t>
      </w:r>
      <w:r w:rsidR="00AD779B" w:rsidRPr="00B32637">
        <w:rPr>
          <w:rFonts w:ascii="Times New Roman" w:hAnsi="Times New Roman"/>
          <w:color w:val="000000" w:themeColor="text1"/>
          <w:sz w:val="24"/>
          <w:szCs w:val="24"/>
          <w:lang w:val="en"/>
        </w:rPr>
        <w:t xml:space="preserve"> </w:t>
      </w:r>
      <w:r w:rsidR="00C8639C" w:rsidRPr="00B32637">
        <w:rPr>
          <w:rFonts w:ascii="Times New Roman" w:hAnsi="Times New Roman"/>
          <w:color w:val="000000" w:themeColor="text1"/>
          <w:sz w:val="24"/>
          <w:szCs w:val="24"/>
          <w:lang w:val="en"/>
        </w:rPr>
        <w:t>(the basis of the golden mean)</w:t>
      </w:r>
      <w:r w:rsidRPr="00B32637">
        <w:rPr>
          <w:rFonts w:ascii="Times New Roman" w:hAnsi="Times New Roman"/>
          <w:color w:val="000000" w:themeColor="text1"/>
          <w:sz w:val="24"/>
          <w:szCs w:val="24"/>
          <w:lang w:val="en"/>
        </w:rPr>
        <w:t xml:space="preserve"> is also </w:t>
      </w:r>
      <w:r w:rsidR="00DD148D">
        <w:rPr>
          <w:rFonts w:ascii="Times New Roman" w:hAnsi="Times New Roman"/>
          <w:color w:val="000000" w:themeColor="text1"/>
          <w:sz w:val="24"/>
          <w:szCs w:val="24"/>
          <w:lang w:val="en"/>
        </w:rPr>
        <w:t xml:space="preserve">appears </w:t>
      </w:r>
      <w:r w:rsidRPr="00B32637">
        <w:rPr>
          <w:rFonts w:ascii="Times New Roman" w:hAnsi="Times New Roman"/>
          <w:color w:val="000000" w:themeColor="text1"/>
          <w:sz w:val="24"/>
          <w:szCs w:val="24"/>
          <w:lang w:val="en"/>
        </w:rPr>
        <w:t xml:space="preserve">present in the human genome, determining the ratios and relations of limbs and body </w:t>
      </w:r>
      <w:bookmarkStart w:id="23" w:name="_Hlk6326796"/>
      <w:r w:rsidRPr="00B32637">
        <w:rPr>
          <w:rFonts w:ascii="Times New Roman" w:hAnsi="Times New Roman"/>
          <w:color w:val="000000" w:themeColor="text1"/>
          <w:sz w:val="24"/>
          <w:szCs w:val="24"/>
          <w:lang w:val="en"/>
        </w:rPr>
        <w:t xml:space="preserve">sizes </w:t>
      </w:r>
      <w:r w:rsidRPr="00B32637">
        <w:rPr>
          <w:rStyle w:val="selectable"/>
          <w:rFonts w:ascii="Times New Roman" w:hAnsi="Times New Roman"/>
          <w:color w:val="000000" w:themeColor="text1"/>
          <w:sz w:val="24"/>
          <w:szCs w:val="24"/>
          <w:lang w:val="en"/>
        </w:rPr>
        <w:t>(Melchizedek</w:t>
      </w:r>
      <w:bookmarkEnd w:id="23"/>
      <w:r w:rsidRPr="00B32637">
        <w:rPr>
          <w:rFonts w:ascii="Times New Roman" w:hAnsi="Times New Roman"/>
          <w:color w:val="000000" w:themeColor="text1"/>
          <w:sz w:val="24"/>
          <w:szCs w:val="24"/>
          <w:lang w:val="en"/>
        </w:rPr>
        <w:t>, 2000) as well as facial proportions,</w:t>
      </w:r>
      <w:r w:rsidRPr="00B32637">
        <w:rPr>
          <w:rStyle w:val="selectable"/>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with those closest to it and most symmetrical being considered the most attractive (Pallett, Link and Lee, 2010). However, the people who are attracted to these faces, presumably due to the</w:t>
      </w:r>
      <w:r w:rsidR="002D45D3" w:rsidRPr="00B32637">
        <w:rPr>
          <w:rFonts w:ascii="Times New Roman" w:hAnsi="Times New Roman"/>
          <w:color w:val="000000" w:themeColor="text1"/>
          <w:sz w:val="24"/>
          <w:szCs w:val="24"/>
          <w:lang w:val="en"/>
        </w:rPr>
        <w:t>ir</w:t>
      </w:r>
      <w:r w:rsidRPr="00B32637">
        <w:rPr>
          <w:rFonts w:ascii="Times New Roman" w:hAnsi="Times New Roman"/>
          <w:color w:val="000000" w:themeColor="text1"/>
          <w:sz w:val="24"/>
          <w:szCs w:val="24"/>
          <w:lang w:val="en"/>
        </w:rPr>
        <w:t xml:space="preserve"> genetic makeup, are not necessarily aware of this phenomenon</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C8639C" w:rsidRPr="00B32637">
        <w:rPr>
          <w:rFonts w:ascii="Times New Roman" w:hAnsi="Times New Roman"/>
          <w:noProof/>
          <w:color w:val="000000" w:themeColor="text1"/>
          <w:sz w:val="24"/>
          <w:szCs w:val="24"/>
          <w:lang w:val="en"/>
        </w:rPr>
        <w:t>The golden mean is</w:t>
      </w:r>
      <w:r w:rsidR="007507E0" w:rsidRPr="00B32637">
        <w:rPr>
          <w:rFonts w:ascii="Times New Roman" w:hAnsi="Times New Roman"/>
          <w:noProof/>
          <w:color w:val="000000" w:themeColor="text1"/>
          <w:sz w:val="24"/>
          <w:szCs w:val="24"/>
          <w:lang w:val="en"/>
        </w:rPr>
        <w:t xml:space="preserve"> also</w:t>
      </w:r>
      <w:r w:rsidR="00C8639C" w:rsidRPr="00B32637">
        <w:rPr>
          <w:rFonts w:ascii="Times New Roman" w:hAnsi="Times New Roman"/>
          <w:noProof/>
          <w:color w:val="000000" w:themeColor="text1"/>
          <w:sz w:val="24"/>
          <w:szCs w:val="24"/>
          <w:lang w:val="en"/>
        </w:rPr>
        <w:t xml:space="preserve"> found within statues made by the Egyptinas and Greeks, such as Da Vincis sculture </w:t>
      </w:r>
      <w:r w:rsidR="00C8639C" w:rsidRPr="00B32637">
        <w:rPr>
          <w:rFonts w:ascii="Times New Roman" w:hAnsi="Times New Roman"/>
          <w:i/>
          <w:noProof/>
          <w:color w:val="000000" w:themeColor="text1"/>
          <w:sz w:val="24"/>
          <w:szCs w:val="24"/>
          <w:lang w:val="en"/>
        </w:rPr>
        <w:t xml:space="preserve">canon </w:t>
      </w:r>
      <w:r w:rsidR="00C8639C" w:rsidRPr="00B32637">
        <w:rPr>
          <w:rStyle w:val="selectable"/>
          <w:rFonts w:ascii="Times New Roman" w:hAnsi="Times New Roman"/>
          <w:color w:val="000000" w:themeColor="text1"/>
          <w:sz w:val="24"/>
          <w:szCs w:val="24"/>
          <w:lang w:val="en"/>
        </w:rPr>
        <w:t>(Melchizedek, 2000)</w:t>
      </w:r>
      <w:r w:rsidR="00C8639C" w:rsidRPr="00B32637">
        <w:rPr>
          <w:rFonts w:ascii="Times New Roman" w:hAnsi="Times New Roman"/>
          <w:noProof/>
          <w:color w:val="000000" w:themeColor="text1"/>
          <w:sz w:val="24"/>
          <w:szCs w:val="24"/>
          <w:lang w:val="en"/>
        </w:rPr>
        <w:t>. It was believed that this could only be acheieved through th</w:t>
      </w:r>
      <w:r w:rsidR="002D45D3" w:rsidRPr="00B32637">
        <w:rPr>
          <w:rFonts w:ascii="Times New Roman" w:hAnsi="Times New Roman"/>
          <w:noProof/>
          <w:color w:val="000000" w:themeColor="text1"/>
          <w:sz w:val="24"/>
          <w:szCs w:val="24"/>
          <w:lang w:val="en"/>
        </w:rPr>
        <w:t>e</w:t>
      </w:r>
      <w:r w:rsidR="00C8639C" w:rsidRPr="00B32637">
        <w:rPr>
          <w:rFonts w:ascii="Times New Roman" w:hAnsi="Times New Roman"/>
          <w:noProof/>
          <w:color w:val="000000" w:themeColor="text1"/>
          <w:sz w:val="24"/>
          <w:szCs w:val="24"/>
          <w:lang w:val="en"/>
        </w:rPr>
        <w:t xml:space="preserve"> use of both sides of the brain symultaneously</w:t>
      </w:r>
      <w:r w:rsidR="00C8639C" w:rsidRPr="00B32637">
        <w:rPr>
          <w:rFonts w:ascii="Times New Roman" w:hAnsi="Times New Roman"/>
          <w:color w:val="000000" w:themeColor="text1"/>
          <w:sz w:val="24"/>
          <w:szCs w:val="24"/>
          <w:lang w:val="en"/>
        </w:rPr>
        <w:t xml:space="preserve"> </w:t>
      </w:r>
      <w:bookmarkStart w:id="24" w:name="_Hlk6327718"/>
      <w:r w:rsidR="00C8639C" w:rsidRPr="00B32637">
        <w:rPr>
          <w:rStyle w:val="selectable"/>
          <w:rFonts w:ascii="Times New Roman" w:hAnsi="Times New Roman"/>
          <w:color w:val="000000" w:themeColor="text1"/>
          <w:sz w:val="24"/>
          <w:szCs w:val="24"/>
          <w:lang w:val="en"/>
        </w:rPr>
        <w:t>(Melchizedek, 2000)</w:t>
      </w:r>
      <w:r w:rsidR="00C8639C" w:rsidRPr="00B32637">
        <w:rPr>
          <w:rFonts w:ascii="Times New Roman" w:hAnsi="Times New Roman"/>
          <w:noProof/>
          <w:color w:val="000000" w:themeColor="text1"/>
          <w:sz w:val="24"/>
          <w:szCs w:val="24"/>
          <w:lang w:val="en"/>
        </w:rPr>
        <w:t xml:space="preserve">; </w:t>
      </w:r>
      <w:bookmarkEnd w:id="24"/>
      <w:r w:rsidR="00C8639C" w:rsidRPr="00B32637">
        <w:rPr>
          <w:rFonts w:ascii="Times New Roman" w:hAnsi="Times New Roman"/>
          <w:noProof/>
          <w:color w:val="000000" w:themeColor="text1"/>
          <w:sz w:val="24"/>
          <w:szCs w:val="24"/>
          <w:lang w:val="en"/>
        </w:rPr>
        <w:t xml:space="preserve">thus another reason to balance the brain. </w:t>
      </w:r>
      <w:r w:rsidR="00DD678D" w:rsidRPr="00B32637">
        <w:rPr>
          <w:rFonts w:ascii="Times New Roman" w:hAnsi="Times New Roman"/>
          <w:color w:val="000000" w:themeColor="text1"/>
          <w:sz w:val="24"/>
          <w:szCs w:val="24"/>
          <w:lang w:val="en"/>
        </w:rPr>
        <w:t>Therefore,</w:t>
      </w:r>
      <w:r w:rsidR="00400795" w:rsidRPr="00B32637">
        <w:rPr>
          <w:rFonts w:ascii="Times New Roman" w:hAnsi="Times New Roman"/>
          <w:color w:val="000000" w:themeColor="text1"/>
          <w:sz w:val="24"/>
          <w:szCs w:val="24"/>
          <w:lang w:val="en"/>
        </w:rPr>
        <w:t xml:space="preserve"> the</w:t>
      </w:r>
      <w:r w:rsidRPr="00B32637">
        <w:rPr>
          <w:rFonts w:ascii="Times New Roman" w:hAnsi="Times New Roman"/>
          <w:color w:val="000000" w:themeColor="text1"/>
          <w:sz w:val="24"/>
          <w:szCs w:val="24"/>
          <w:lang w:val="en"/>
        </w:rPr>
        <w:t xml:space="preserve"> golden ratio found </w:t>
      </w:r>
      <w:r w:rsidR="00DD678D" w:rsidRPr="00B32637">
        <w:rPr>
          <w:rFonts w:ascii="Times New Roman" w:hAnsi="Times New Roman"/>
          <w:color w:val="000000" w:themeColor="text1"/>
          <w:sz w:val="24"/>
          <w:szCs w:val="24"/>
          <w:lang w:val="en"/>
        </w:rPr>
        <w:t xml:space="preserve">is </w:t>
      </w:r>
      <w:r w:rsidRPr="00B32637">
        <w:rPr>
          <w:rFonts w:ascii="Times New Roman" w:hAnsi="Times New Roman"/>
          <w:color w:val="000000" w:themeColor="text1"/>
          <w:sz w:val="24"/>
          <w:szCs w:val="24"/>
          <w:lang w:val="en"/>
        </w:rPr>
        <w:t>within</w:t>
      </w:r>
      <w:r w:rsidR="00DD678D" w:rsidRPr="00B32637">
        <w:rPr>
          <w:rFonts w:ascii="Times New Roman" w:hAnsi="Times New Roman"/>
          <w:color w:val="000000" w:themeColor="text1"/>
          <w:sz w:val="24"/>
          <w:szCs w:val="24"/>
          <w:lang w:val="en"/>
        </w:rPr>
        <w:t xml:space="preserve"> DNA,</w:t>
      </w:r>
      <w:r w:rsidR="00FE02F5">
        <w:rPr>
          <w:rFonts w:ascii="Times New Roman" w:hAnsi="Times New Roman"/>
          <w:color w:val="000000" w:themeColor="text1"/>
          <w:sz w:val="24"/>
          <w:szCs w:val="24"/>
          <w:lang w:val="en"/>
        </w:rPr>
        <w:t xml:space="preserve"> the</w:t>
      </w:r>
      <w:r w:rsidRPr="00B32637">
        <w:rPr>
          <w:rFonts w:ascii="Times New Roman" w:hAnsi="Times New Roman"/>
          <w:color w:val="000000" w:themeColor="text1"/>
          <w:sz w:val="24"/>
          <w:szCs w:val="24"/>
          <w:lang w:val="en"/>
        </w:rPr>
        <w:t xml:space="preserve"> </w:t>
      </w:r>
      <w:r w:rsidR="00F405E6" w:rsidRPr="00B32637">
        <w:rPr>
          <w:rFonts w:ascii="Times New Roman" w:hAnsi="Times New Roman"/>
          <w:color w:val="000000" w:themeColor="text1"/>
          <w:sz w:val="24"/>
          <w:szCs w:val="24"/>
          <w:lang w:val="en"/>
        </w:rPr>
        <w:t>hu</w:t>
      </w:r>
      <w:r w:rsidRPr="00B32637">
        <w:rPr>
          <w:rFonts w:ascii="Times New Roman" w:hAnsi="Times New Roman"/>
          <w:color w:val="000000" w:themeColor="text1"/>
          <w:sz w:val="24"/>
          <w:szCs w:val="24"/>
          <w:lang w:val="en"/>
        </w:rPr>
        <w:t xml:space="preserve">man and </w:t>
      </w:r>
      <w:r w:rsidR="00DD678D" w:rsidRPr="00B32637">
        <w:rPr>
          <w:rFonts w:ascii="Times New Roman" w:hAnsi="Times New Roman"/>
          <w:color w:val="000000" w:themeColor="text1"/>
          <w:sz w:val="24"/>
          <w:szCs w:val="24"/>
          <w:lang w:val="en"/>
        </w:rPr>
        <w:t>mind, yet</w:t>
      </w:r>
      <w:r w:rsidRPr="00B32637">
        <w:rPr>
          <w:rFonts w:ascii="Times New Roman" w:hAnsi="Times New Roman"/>
          <w:color w:val="000000" w:themeColor="text1"/>
          <w:sz w:val="24"/>
          <w:szCs w:val="24"/>
          <w:lang w:val="en"/>
        </w:rPr>
        <w:t xml:space="preserve"> </w:t>
      </w:r>
      <w:r w:rsidR="009C1540" w:rsidRPr="00B32637">
        <w:rPr>
          <w:rFonts w:ascii="Times New Roman" w:hAnsi="Times New Roman"/>
          <w:color w:val="000000" w:themeColor="text1"/>
          <w:sz w:val="24"/>
          <w:szCs w:val="24"/>
          <w:lang w:val="en"/>
        </w:rPr>
        <w:t>appear</w:t>
      </w:r>
      <w:r w:rsidR="000974AC"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 a force beyond our ordinary consciousness. Is it coincidence </w:t>
      </w:r>
      <w:r w:rsidR="002D45D3" w:rsidRPr="00B32637">
        <w:rPr>
          <w:rFonts w:ascii="Times New Roman" w:hAnsi="Times New Roman"/>
          <w:color w:val="000000" w:themeColor="text1"/>
          <w:sz w:val="24"/>
          <w:szCs w:val="24"/>
          <w:lang w:val="en"/>
        </w:rPr>
        <w:t xml:space="preserve">the phi ratio </w:t>
      </w:r>
      <w:r w:rsidRPr="00B32637">
        <w:rPr>
          <w:rFonts w:ascii="Times New Roman" w:hAnsi="Times New Roman"/>
          <w:color w:val="000000" w:themeColor="text1"/>
          <w:sz w:val="24"/>
          <w:szCs w:val="24"/>
          <w:lang w:val="en"/>
        </w:rPr>
        <w:t xml:space="preserve">is also found within the buildings we build? Or is it our nature? </w:t>
      </w:r>
    </w:p>
    <w:p w14:paraId="3D3163AB" w14:textId="1C6D76AE" w:rsidR="00D93DD4" w:rsidRPr="00B32637" w:rsidRDefault="007507E0" w:rsidP="00D93DD4">
      <w:pPr>
        <w:widowControl w:val="0"/>
        <w:autoSpaceDE w:val="0"/>
        <w:autoSpaceDN w:val="0"/>
        <w:adjustRightInd w:val="0"/>
        <w:spacing w:line="360" w:lineRule="auto"/>
        <w:rPr>
          <w:rFonts w:ascii="Times New Roman" w:hAnsi="Times New Roman"/>
          <w:noProof/>
          <w:color w:val="000000" w:themeColor="text1"/>
          <w:sz w:val="24"/>
          <w:szCs w:val="24"/>
          <w:lang w:val="en"/>
        </w:rPr>
      </w:pPr>
      <w:r w:rsidRPr="00B32637">
        <w:rPr>
          <w:rFonts w:ascii="Times New Roman" w:hAnsi="Times New Roman"/>
          <w:color w:val="000000" w:themeColor="text1"/>
          <w:sz w:val="24"/>
          <w:szCs w:val="24"/>
          <w:lang w:val="en"/>
        </w:rPr>
        <w:t>A</w:t>
      </w:r>
      <w:r w:rsidR="00D93DD4" w:rsidRPr="00B32637">
        <w:rPr>
          <w:rFonts w:ascii="Times New Roman" w:hAnsi="Times New Roman"/>
          <w:color w:val="000000" w:themeColor="text1"/>
          <w:sz w:val="24"/>
          <w:szCs w:val="24"/>
          <w:lang w:val="en"/>
        </w:rPr>
        <w:t>ncient megalithic structure</w:t>
      </w:r>
      <w:r w:rsidR="00C27EA8" w:rsidRPr="00B32637">
        <w:rPr>
          <w:rFonts w:ascii="Times New Roman" w:hAnsi="Times New Roman"/>
          <w:color w:val="000000" w:themeColor="text1"/>
          <w:sz w:val="24"/>
          <w:szCs w:val="24"/>
          <w:lang w:val="en"/>
        </w:rPr>
        <w:t>s</w:t>
      </w:r>
      <w:r w:rsidR="00D93DD4" w:rsidRPr="00B32637">
        <w:rPr>
          <w:rFonts w:ascii="Times New Roman" w:hAnsi="Times New Roman"/>
          <w:color w:val="000000" w:themeColor="text1"/>
          <w:sz w:val="24"/>
          <w:szCs w:val="24"/>
          <w:lang w:val="en"/>
        </w:rPr>
        <w:t xml:space="preserve"> contain</w:t>
      </w:r>
      <w:r w:rsidR="00C27EA8" w:rsidRPr="00B32637">
        <w:rPr>
          <w:rFonts w:ascii="Times New Roman" w:hAnsi="Times New Roman"/>
          <w:color w:val="000000" w:themeColor="text1"/>
          <w:sz w:val="24"/>
          <w:szCs w:val="24"/>
          <w:lang w:val="en"/>
        </w:rPr>
        <w:t>ing</w:t>
      </w:r>
      <w:r w:rsidR="00D93DD4" w:rsidRPr="00B32637">
        <w:rPr>
          <w:rFonts w:ascii="Times New Roman" w:hAnsi="Times New Roman"/>
          <w:color w:val="000000" w:themeColor="text1"/>
          <w:sz w:val="24"/>
          <w:szCs w:val="24"/>
          <w:lang w:val="en"/>
        </w:rPr>
        <w:t xml:space="preserve"> the golden ratio (Phi φ) includ</w:t>
      </w:r>
      <w:r w:rsidR="00400795" w:rsidRPr="00B32637">
        <w:rPr>
          <w:rFonts w:ascii="Times New Roman" w:hAnsi="Times New Roman"/>
          <w:color w:val="000000" w:themeColor="text1"/>
          <w:sz w:val="24"/>
          <w:szCs w:val="24"/>
          <w:lang w:val="en"/>
        </w:rPr>
        <w:t>ing</w:t>
      </w:r>
      <w:r w:rsidR="00D93DD4" w:rsidRPr="00B32637">
        <w:rPr>
          <w:rFonts w:ascii="Times New Roman" w:hAnsi="Times New Roman"/>
          <w:color w:val="000000" w:themeColor="text1"/>
          <w:sz w:val="24"/>
          <w:szCs w:val="24"/>
          <w:lang w:val="en"/>
        </w:rPr>
        <w:t xml:space="preserve"> the Great pyramids of Giza </w:t>
      </w:r>
      <w:r w:rsidR="00400795" w:rsidRPr="00B32637">
        <w:rPr>
          <w:rFonts w:ascii="Times New Roman" w:hAnsi="Times New Roman"/>
          <w:color w:val="000000" w:themeColor="text1"/>
          <w:sz w:val="24"/>
          <w:szCs w:val="24"/>
          <w:lang w:val="en"/>
        </w:rPr>
        <w:t xml:space="preserve">build </w:t>
      </w:r>
      <w:r w:rsidR="00D93DD4" w:rsidRPr="00B32637">
        <w:rPr>
          <w:rFonts w:ascii="Times New Roman" w:hAnsi="Times New Roman"/>
          <w:color w:val="000000" w:themeColor="text1"/>
          <w:sz w:val="24"/>
          <w:szCs w:val="24"/>
          <w:lang w:val="en"/>
        </w:rPr>
        <w:t xml:space="preserve">around (2570 BC) and </w:t>
      </w:r>
      <w:hyperlink r:id="rId17" w:history="1">
        <w:r w:rsidR="00D93DD4" w:rsidRPr="00B32637">
          <w:rPr>
            <w:rFonts w:ascii="Times New Roman" w:hAnsi="Times New Roman"/>
            <w:color w:val="000000" w:themeColor="text1"/>
            <w:sz w:val="24"/>
            <w:szCs w:val="24"/>
            <w:lang w:val="en"/>
          </w:rPr>
          <w:t>Stonehenge</w:t>
        </w:r>
      </w:hyperlink>
      <w:r w:rsidR="00400795" w:rsidRPr="00B32637">
        <w:rPr>
          <w:rFonts w:ascii="Times New Roman" w:hAnsi="Times New Roman"/>
          <w:color w:val="000000" w:themeColor="text1"/>
          <w:sz w:val="24"/>
          <w:szCs w:val="24"/>
          <w:lang w:val="en"/>
        </w:rPr>
        <w:t xml:space="preserve"> constructed</w:t>
      </w:r>
      <w:r w:rsidR="00D93DD4" w:rsidRPr="00B32637">
        <w:rPr>
          <w:rFonts w:ascii="Times New Roman" w:hAnsi="Times New Roman"/>
          <w:color w:val="000000" w:themeColor="text1"/>
          <w:sz w:val="24"/>
          <w:szCs w:val="24"/>
          <w:lang w:val="en"/>
        </w:rPr>
        <w:t xml:space="preserve"> (3100 BC – 2200 BC)</w:t>
      </w:r>
      <w:r w:rsidR="00C8639C" w:rsidRPr="00B32637">
        <w:rPr>
          <w:rFonts w:ascii="Times New Roman" w:hAnsi="Times New Roman"/>
          <w:color w:val="000000" w:themeColor="text1"/>
          <w:sz w:val="24"/>
          <w:szCs w:val="24"/>
          <w:lang w:val="en"/>
        </w:rPr>
        <w:t>(Olsen, 2008)</w:t>
      </w:r>
      <w:r w:rsidR="00375F0F" w:rsidRPr="00B32637">
        <w:rPr>
          <w:rFonts w:ascii="Times New Roman" w:hAnsi="Times New Roman"/>
          <w:color w:val="000000" w:themeColor="text1"/>
          <w:sz w:val="24"/>
          <w:szCs w:val="24"/>
          <w:lang w:val="en"/>
        </w:rPr>
        <w:t>(amongst numerous other ancient sites)</w:t>
      </w:r>
      <w:r w:rsidR="00D93DD4" w:rsidRPr="00B32637">
        <w:rPr>
          <w:rFonts w:ascii="Times New Roman" w:hAnsi="Times New Roman"/>
          <w:color w:val="000000" w:themeColor="text1"/>
          <w:sz w:val="24"/>
          <w:szCs w:val="24"/>
          <w:lang w:val="en"/>
        </w:rPr>
        <w:t xml:space="preserve">. </w:t>
      </w:r>
      <w:r w:rsidR="00400795" w:rsidRPr="00B32637">
        <w:rPr>
          <w:rFonts w:ascii="Times New Roman" w:hAnsi="Times New Roman"/>
          <w:color w:val="000000" w:themeColor="text1"/>
          <w:sz w:val="24"/>
          <w:szCs w:val="24"/>
          <w:lang w:val="en"/>
        </w:rPr>
        <w:t>We find</w:t>
      </w:r>
      <w:r w:rsidR="00DD148D">
        <w:rPr>
          <w:rFonts w:ascii="Times New Roman" w:hAnsi="Times New Roman"/>
          <w:color w:val="000000" w:themeColor="text1"/>
          <w:sz w:val="24"/>
          <w:szCs w:val="24"/>
          <w:lang w:val="en"/>
        </w:rPr>
        <w:t>,</w:t>
      </w:r>
      <w:r w:rsidR="00400795" w:rsidRPr="00B32637">
        <w:rPr>
          <w:rFonts w:ascii="Times New Roman" w:hAnsi="Times New Roman"/>
          <w:color w:val="000000" w:themeColor="text1"/>
          <w:sz w:val="24"/>
          <w:szCs w:val="24"/>
          <w:lang w:val="en"/>
        </w:rPr>
        <w:t xml:space="preserve"> j</w:t>
      </w:r>
      <w:r w:rsidR="00D93DD4" w:rsidRPr="00B32637">
        <w:rPr>
          <w:rFonts w:ascii="Times New Roman" w:hAnsi="Times New Roman"/>
          <w:color w:val="000000" w:themeColor="text1"/>
          <w:sz w:val="24"/>
          <w:szCs w:val="24"/>
          <w:lang w:val="en"/>
        </w:rPr>
        <w:t>ust as the spider constructs its domicile in accordance with the geometry of the golden mean</w:t>
      </w:r>
      <w:r w:rsidR="00375F0F" w:rsidRPr="00B32637">
        <w:rPr>
          <w:rFonts w:ascii="Times New Roman" w:hAnsi="Times New Roman"/>
          <w:color w:val="000000" w:themeColor="text1"/>
          <w:sz w:val="24"/>
          <w:szCs w:val="24"/>
          <w:lang w:val="en"/>
        </w:rPr>
        <w:t>,</w:t>
      </w:r>
      <w:r w:rsidR="00D93DD4" w:rsidRPr="00B32637">
        <w:rPr>
          <w:rFonts w:ascii="Times New Roman" w:hAnsi="Times New Roman"/>
          <w:color w:val="000000" w:themeColor="text1"/>
          <w:sz w:val="24"/>
          <w:szCs w:val="24"/>
          <w:lang w:val="en"/>
        </w:rPr>
        <w:t xml:space="preserve"> </w:t>
      </w:r>
      <w:r w:rsidR="00F405E6" w:rsidRPr="00B32637">
        <w:rPr>
          <w:rFonts w:ascii="Times New Roman" w:hAnsi="Times New Roman"/>
          <w:color w:val="000000" w:themeColor="text1"/>
          <w:sz w:val="24"/>
          <w:szCs w:val="24"/>
          <w:lang w:val="en"/>
        </w:rPr>
        <w:t>the hu</w:t>
      </w:r>
      <w:r w:rsidR="00375F0F" w:rsidRPr="00B32637">
        <w:rPr>
          <w:rFonts w:ascii="Times New Roman" w:hAnsi="Times New Roman"/>
          <w:color w:val="000000" w:themeColor="text1"/>
          <w:sz w:val="24"/>
          <w:szCs w:val="24"/>
          <w:lang w:val="en"/>
        </w:rPr>
        <w:t>man</w:t>
      </w:r>
      <w:r w:rsidR="009712B7" w:rsidRPr="00B32637">
        <w:rPr>
          <w:rFonts w:ascii="Times New Roman" w:hAnsi="Times New Roman"/>
          <w:color w:val="000000" w:themeColor="text1"/>
          <w:sz w:val="24"/>
          <w:szCs w:val="24"/>
          <w:lang w:val="en"/>
        </w:rPr>
        <w:t>s</w:t>
      </w:r>
      <w:r w:rsidR="00375F0F" w:rsidRPr="00B32637">
        <w:rPr>
          <w:rFonts w:ascii="Times New Roman" w:hAnsi="Times New Roman"/>
          <w:color w:val="000000" w:themeColor="text1"/>
          <w:sz w:val="24"/>
          <w:szCs w:val="24"/>
          <w:lang w:val="en"/>
        </w:rPr>
        <w:t xml:space="preserve"> build </w:t>
      </w:r>
      <w:r w:rsidR="00F405E6" w:rsidRPr="00B32637">
        <w:rPr>
          <w:rFonts w:ascii="Times New Roman" w:hAnsi="Times New Roman"/>
          <w:color w:val="000000" w:themeColor="text1"/>
          <w:sz w:val="24"/>
          <w:szCs w:val="24"/>
          <w:lang w:val="en"/>
        </w:rPr>
        <w:t>their</w:t>
      </w:r>
      <w:r w:rsidR="00375F0F" w:rsidRPr="00B32637">
        <w:rPr>
          <w:rFonts w:ascii="Times New Roman" w:hAnsi="Times New Roman"/>
          <w:color w:val="000000" w:themeColor="text1"/>
          <w:sz w:val="24"/>
          <w:szCs w:val="24"/>
          <w:lang w:val="en"/>
        </w:rPr>
        <w:t xml:space="preserve"> </w:t>
      </w:r>
      <w:r w:rsidR="00B54F70">
        <w:rPr>
          <w:rFonts w:ascii="Times New Roman" w:hAnsi="Times New Roman"/>
          <w:color w:val="000000" w:themeColor="text1"/>
          <w:sz w:val="24"/>
          <w:szCs w:val="24"/>
          <w:lang w:val="en"/>
        </w:rPr>
        <w:t>constructions</w:t>
      </w:r>
      <w:r w:rsidR="00DD148D">
        <w:rPr>
          <w:rFonts w:ascii="Times New Roman" w:hAnsi="Times New Roman"/>
          <w:color w:val="000000" w:themeColor="text1"/>
          <w:sz w:val="24"/>
          <w:szCs w:val="24"/>
          <w:lang w:val="en"/>
        </w:rPr>
        <w:t>,</w:t>
      </w:r>
      <w:r w:rsidR="00375F0F" w:rsidRPr="00B32637">
        <w:rPr>
          <w:rFonts w:ascii="Times New Roman" w:hAnsi="Times New Roman"/>
          <w:color w:val="000000" w:themeColor="text1"/>
          <w:sz w:val="24"/>
          <w:szCs w:val="24"/>
          <w:lang w:val="en"/>
        </w:rPr>
        <w:t xml:space="preserve"> by the same value</w:t>
      </w:r>
      <w:r w:rsidR="00D93DD4" w:rsidRPr="00B32637">
        <w:rPr>
          <w:rFonts w:ascii="Times New Roman" w:hAnsi="Times New Roman"/>
          <w:color w:val="000000" w:themeColor="text1"/>
          <w:sz w:val="24"/>
          <w:szCs w:val="24"/>
          <w:lang w:val="en"/>
        </w:rPr>
        <w:t xml:space="preserve">. So, what does this allegedly divine mathematics have to do with anything? </w:t>
      </w:r>
      <w:r w:rsidR="00DD148D">
        <w:rPr>
          <w:rFonts w:ascii="Times New Roman" w:hAnsi="Times New Roman"/>
          <w:color w:val="000000" w:themeColor="text1"/>
          <w:sz w:val="24"/>
          <w:szCs w:val="24"/>
          <w:lang w:val="en"/>
        </w:rPr>
        <w:t>Many of t</w:t>
      </w:r>
      <w:r w:rsidR="00D93DD4" w:rsidRPr="00B32637">
        <w:rPr>
          <w:rFonts w:ascii="Times New Roman" w:hAnsi="Times New Roman"/>
          <w:color w:val="000000" w:themeColor="text1"/>
          <w:sz w:val="24"/>
          <w:szCs w:val="24"/>
          <w:lang w:val="en"/>
        </w:rPr>
        <w:t>he</w:t>
      </w:r>
      <w:r w:rsidR="00375F0F" w:rsidRPr="00B32637">
        <w:rPr>
          <w:rFonts w:ascii="Times New Roman" w:hAnsi="Times New Roman"/>
          <w:color w:val="000000" w:themeColor="text1"/>
          <w:sz w:val="24"/>
          <w:szCs w:val="24"/>
          <w:lang w:val="en"/>
        </w:rPr>
        <w:t>se constructions</w:t>
      </w:r>
      <w:r w:rsidR="00D93DD4" w:rsidRPr="00B32637">
        <w:rPr>
          <w:rFonts w:ascii="Times New Roman" w:hAnsi="Times New Roman"/>
          <w:color w:val="000000" w:themeColor="text1"/>
          <w:sz w:val="24"/>
          <w:szCs w:val="24"/>
          <w:lang w:val="en"/>
        </w:rPr>
        <w:t xml:space="preserve"> coincide with the lay lines (dragon lines), the male and female energy meridians which pass through the earth (Olsen, 2008, p.13)</w:t>
      </w:r>
      <w:r w:rsidR="00375F0F" w:rsidRPr="00B32637">
        <w:rPr>
          <w:rFonts w:ascii="Times New Roman" w:hAnsi="Times New Roman"/>
          <w:color w:val="000000" w:themeColor="text1"/>
          <w:sz w:val="24"/>
          <w:szCs w:val="24"/>
          <w:lang w:val="en"/>
        </w:rPr>
        <w:t xml:space="preserve"> and the earth chakra</w:t>
      </w:r>
      <w:r w:rsidR="00EE3996" w:rsidRPr="00B32637">
        <w:rPr>
          <w:rFonts w:ascii="Times New Roman" w:hAnsi="Times New Roman"/>
          <w:color w:val="000000" w:themeColor="text1"/>
          <w:sz w:val="24"/>
          <w:szCs w:val="24"/>
          <w:lang w:val="en"/>
        </w:rPr>
        <w:t xml:space="preserve"> points</w:t>
      </w:r>
      <w:r w:rsidR="00D93DD4" w:rsidRPr="00B32637">
        <w:rPr>
          <w:rFonts w:ascii="Times New Roman" w:hAnsi="Times New Roman"/>
          <w:color w:val="000000" w:themeColor="text1"/>
          <w:sz w:val="24"/>
          <w:szCs w:val="24"/>
          <w:lang w:val="en"/>
        </w:rPr>
        <w:t xml:space="preserve">. This highlights the connection between, divine mathematics within </w:t>
      </w:r>
      <w:r w:rsidR="00400795" w:rsidRPr="00B32637">
        <w:rPr>
          <w:rFonts w:ascii="Times New Roman" w:hAnsi="Times New Roman"/>
          <w:color w:val="000000" w:themeColor="text1"/>
          <w:sz w:val="24"/>
          <w:szCs w:val="24"/>
          <w:lang w:val="en"/>
        </w:rPr>
        <w:t>DNA, the body</w:t>
      </w:r>
      <w:r w:rsidR="00EE3996" w:rsidRPr="00B32637">
        <w:rPr>
          <w:rFonts w:ascii="Times New Roman" w:hAnsi="Times New Roman"/>
          <w:color w:val="000000" w:themeColor="text1"/>
          <w:sz w:val="24"/>
          <w:szCs w:val="24"/>
          <w:lang w:val="en"/>
        </w:rPr>
        <w:t xml:space="preserve"> and</w:t>
      </w:r>
      <w:r w:rsidR="00400795" w:rsidRPr="00B32637">
        <w:rPr>
          <w:rFonts w:ascii="Times New Roman" w:hAnsi="Times New Roman"/>
          <w:color w:val="000000" w:themeColor="text1"/>
          <w:sz w:val="24"/>
          <w:szCs w:val="24"/>
          <w:lang w:val="en"/>
        </w:rPr>
        <w:t xml:space="preserve"> the mind in conjunction with</w:t>
      </w:r>
      <w:r w:rsidR="00EE3996" w:rsidRPr="00B32637">
        <w:rPr>
          <w:rFonts w:ascii="Times New Roman" w:hAnsi="Times New Roman"/>
          <w:color w:val="000000" w:themeColor="text1"/>
          <w:sz w:val="24"/>
          <w:szCs w:val="24"/>
          <w:lang w:val="en"/>
        </w:rPr>
        <w:t xml:space="preserve"> the</w:t>
      </w:r>
      <w:r w:rsidR="00D93DD4" w:rsidRPr="00B32637">
        <w:rPr>
          <w:rFonts w:ascii="Times New Roman" w:hAnsi="Times New Roman"/>
          <w:color w:val="000000" w:themeColor="text1"/>
          <w:sz w:val="24"/>
          <w:szCs w:val="24"/>
          <w:lang w:val="en"/>
        </w:rPr>
        <w:t xml:space="preserve"> </w:t>
      </w:r>
      <w:r w:rsidR="003218A4">
        <w:rPr>
          <w:rFonts w:ascii="Times New Roman" w:hAnsi="Times New Roman"/>
          <w:color w:val="000000" w:themeColor="text1"/>
          <w:sz w:val="24"/>
          <w:szCs w:val="24"/>
          <w:lang w:val="en"/>
        </w:rPr>
        <w:t>channels</w:t>
      </w:r>
      <w:r w:rsidR="00D93DD4" w:rsidRPr="00B32637">
        <w:rPr>
          <w:rFonts w:ascii="Times New Roman" w:hAnsi="Times New Roman"/>
          <w:color w:val="000000" w:themeColor="text1"/>
          <w:sz w:val="24"/>
          <w:szCs w:val="24"/>
          <w:lang w:val="en"/>
        </w:rPr>
        <w:t xml:space="preserve"> of the earth itself</w:t>
      </w:r>
      <w:r w:rsidR="005F29E3">
        <w:rPr>
          <w:rFonts w:ascii="Times New Roman" w:hAnsi="Times New Roman"/>
          <w:color w:val="000000" w:themeColor="text1"/>
          <w:sz w:val="24"/>
          <w:szCs w:val="24"/>
          <w:lang w:val="en"/>
        </w:rPr>
        <w:t>.</w:t>
      </w:r>
      <w:r w:rsidR="005F29E3" w:rsidRPr="00B32637">
        <w:rPr>
          <w:rFonts w:ascii="Times New Roman" w:hAnsi="Times New Roman"/>
          <w:color w:val="000000" w:themeColor="text1"/>
          <w:sz w:val="24"/>
          <w:szCs w:val="24"/>
          <w:lang w:val="en"/>
        </w:rPr>
        <w:t xml:space="preserve"> </w:t>
      </w:r>
      <w:r w:rsidR="00D93DD4" w:rsidRPr="00B32637">
        <w:rPr>
          <w:rFonts w:ascii="Times New Roman" w:hAnsi="Times New Roman"/>
          <w:color w:val="000000" w:themeColor="text1"/>
          <w:sz w:val="24"/>
          <w:szCs w:val="24"/>
          <w:lang w:val="en"/>
        </w:rPr>
        <w:t xml:space="preserve">A debate concerning lay lines as to whether ancient civilization who constructed </w:t>
      </w:r>
      <w:r w:rsidR="00C8639C" w:rsidRPr="00B32637">
        <w:rPr>
          <w:rFonts w:ascii="Times New Roman" w:hAnsi="Times New Roman"/>
          <w:color w:val="000000" w:themeColor="text1"/>
          <w:sz w:val="24"/>
          <w:szCs w:val="24"/>
          <w:lang w:val="en"/>
        </w:rPr>
        <w:t xml:space="preserve">these monuments </w:t>
      </w:r>
      <w:r w:rsidR="00D93DD4" w:rsidRPr="00B32637">
        <w:rPr>
          <w:rFonts w:ascii="Times New Roman" w:hAnsi="Times New Roman"/>
          <w:color w:val="000000" w:themeColor="text1"/>
          <w:sz w:val="24"/>
          <w:szCs w:val="24"/>
          <w:lang w:val="en"/>
        </w:rPr>
        <w:t>were purposely erecting these megalithic stone structures on lay lines</w:t>
      </w:r>
      <w:r w:rsidR="00375F0F" w:rsidRPr="00B32637">
        <w:rPr>
          <w:rFonts w:ascii="Times New Roman" w:hAnsi="Times New Roman"/>
          <w:color w:val="000000" w:themeColor="text1"/>
          <w:sz w:val="24"/>
          <w:szCs w:val="24"/>
          <w:lang w:val="en"/>
        </w:rPr>
        <w:t xml:space="preserve"> and chakra points</w:t>
      </w:r>
      <w:r w:rsidR="00D93DD4" w:rsidRPr="00B32637">
        <w:rPr>
          <w:rFonts w:ascii="Times New Roman" w:hAnsi="Times New Roman"/>
          <w:color w:val="000000" w:themeColor="text1"/>
          <w:sz w:val="24"/>
          <w:szCs w:val="24"/>
          <w:lang w:val="en"/>
        </w:rPr>
        <w:t xml:space="preserve"> due to knowledge they possessed (yang) or were drawn to them due to the connection between themselves and nature, by their intuitive/subconscious mind (yin)</w:t>
      </w:r>
      <w:r w:rsidR="003218A4">
        <w:rPr>
          <w:rFonts w:ascii="Times New Roman" w:hAnsi="Times New Roman"/>
          <w:color w:val="000000" w:themeColor="text1"/>
          <w:sz w:val="24"/>
          <w:szCs w:val="24"/>
          <w:lang w:val="en"/>
        </w:rPr>
        <w:t>.</w:t>
      </w:r>
      <w:r w:rsidR="00375F0F" w:rsidRPr="00B32637">
        <w:rPr>
          <w:rFonts w:ascii="Times New Roman" w:hAnsi="Times New Roman"/>
          <w:color w:val="000000" w:themeColor="text1"/>
          <w:sz w:val="24"/>
          <w:szCs w:val="24"/>
          <w:lang w:val="en"/>
        </w:rPr>
        <w:t xml:space="preserve"> </w:t>
      </w:r>
      <w:r w:rsidR="003218A4">
        <w:rPr>
          <w:rFonts w:ascii="Times New Roman" w:hAnsi="Times New Roman"/>
          <w:color w:val="000000" w:themeColor="text1"/>
          <w:sz w:val="24"/>
          <w:szCs w:val="24"/>
          <w:lang w:val="en"/>
        </w:rPr>
        <w:t>L</w:t>
      </w:r>
      <w:r w:rsidR="00375F0F" w:rsidRPr="00B32637">
        <w:rPr>
          <w:rFonts w:ascii="Times New Roman" w:hAnsi="Times New Roman"/>
          <w:color w:val="000000" w:themeColor="text1"/>
          <w:sz w:val="24"/>
          <w:szCs w:val="24"/>
          <w:lang w:val="en"/>
        </w:rPr>
        <w:t>ikely a combination of both</w:t>
      </w:r>
      <w:r w:rsidR="00D93DD4" w:rsidRPr="00B32637">
        <w:rPr>
          <w:rFonts w:ascii="Times New Roman" w:hAnsi="Times New Roman"/>
          <w:color w:val="000000" w:themeColor="text1"/>
          <w:sz w:val="24"/>
          <w:szCs w:val="24"/>
          <w:lang w:val="en"/>
        </w:rPr>
        <w:t xml:space="preserve">. </w:t>
      </w:r>
    </w:p>
    <w:p w14:paraId="7E86CDFB" w14:textId="312EF2E7" w:rsidR="00CD443C" w:rsidRPr="00B32637" w:rsidRDefault="00CD443C" w:rsidP="00CD443C">
      <w:pPr>
        <w:widowControl w:val="0"/>
        <w:autoSpaceDE w:val="0"/>
        <w:autoSpaceDN w:val="0"/>
        <w:adjustRightInd w:val="0"/>
        <w:spacing w:line="360" w:lineRule="auto"/>
        <w:rPr>
          <w:rFonts w:ascii="Times New Roman"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t>Divination</w:t>
      </w:r>
    </w:p>
    <w:p w14:paraId="721FAB1D" w14:textId="0E7697B9" w:rsidR="00D3715C" w:rsidRPr="00B32637" w:rsidRDefault="00CD443C" w:rsidP="00CD443C">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As we have discussed, mathematics is a function of the left brain. Modern western systems attempt to map and predict the future. </w:t>
      </w:r>
      <w:r w:rsidR="003218A4">
        <w:rPr>
          <w:rFonts w:ascii="Times New Roman" w:hAnsi="Times New Roman"/>
          <w:color w:val="000000" w:themeColor="text1"/>
          <w:sz w:val="24"/>
          <w:szCs w:val="24"/>
          <w:lang w:val="en"/>
        </w:rPr>
        <w:t xml:space="preserve">Meteorologists </w:t>
      </w:r>
      <w:r w:rsidRPr="00B32637">
        <w:rPr>
          <w:rFonts w:ascii="Times New Roman" w:hAnsi="Times New Roman"/>
          <w:color w:val="000000" w:themeColor="text1"/>
          <w:sz w:val="24"/>
          <w:szCs w:val="24"/>
          <w:lang w:val="en"/>
        </w:rPr>
        <w:t xml:space="preserve">study weather patterns, </w:t>
      </w:r>
      <w:r w:rsidR="00470A56" w:rsidRPr="00B32637">
        <w:rPr>
          <w:rFonts w:ascii="Times New Roman" w:hAnsi="Times New Roman"/>
          <w:color w:val="000000" w:themeColor="text1"/>
          <w:sz w:val="24"/>
          <w:szCs w:val="24"/>
          <w:lang w:val="en"/>
        </w:rPr>
        <w:t xml:space="preserve">by </w:t>
      </w:r>
      <w:r w:rsidRPr="00B32637">
        <w:rPr>
          <w:rFonts w:ascii="Times New Roman" w:hAnsi="Times New Roman"/>
          <w:color w:val="000000" w:themeColor="text1"/>
          <w:sz w:val="24"/>
          <w:szCs w:val="24"/>
          <w:lang w:val="en"/>
        </w:rPr>
        <w:t>tak</w:t>
      </w:r>
      <w:r w:rsidR="00470A56" w:rsidRPr="00B32637">
        <w:rPr>
          <w:rFonts w:ascii="Times New Roman" w:hAnsi="Times New Roman"/>
          <w:color w:val="000000" w:themeColor="text1"/>
          <w:sz w:val="24"/>
          <w:szCs w:val="24"/>
          <w:lang w:val="en"/>
        </w:rPr>
        <w:t>ing</w:t>
      </w:r>
      <w:r w:rsidR="007B6985"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reading</w:t>
      </w:r>
      <w:r w:rsidR="007B6985" w:rsidRPr="00B32637">
        <w:rPr>
          <w:rFonts w:ascii="Times New Roman" w:hAnsi="Times New Roman"/>
          <w:color w:val="000000" w:themeColor="text1"/>
          <w:sz w:val="24"/>
          <w:szCs w:val="24"/>
          <w:lang w:val="en"/>
        </w:rPr>
        <w:t>s</w:t>
      </w:r>
      <w:r w:rsidR="00470A56" w:rsidRPr="00B32637">
        <w:rPr>
          <w:rFonts w:ascii="Times New Roman" w:hAnsi="Times New Roman"/>
          <w:color w:val="000000" w:themeColor="text1"/>
          <w:sz w:val="24"/>
          <w:szCs w:val="24"/>
          <w:lang w:val="en"/>
        </w:rPr>
        <w:t xml:space="preserve"> of atmospheric conditions</w:t>
      </w:r>
      <w:r w:rsidR="003218A4">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based on an arbitrary initial state (Howe and Wain, 2005, p.10). Due </w:t>
      </w:r>
      <w:r w:rsidRPr="00B32637">
        <w:rPr>
          <w:rFonts w:ascii="Times New Roman" w:hAnsi="Times New Roman"/>
          <w:color w:val="000000" w:themeColor="text1"/>
          <w:sz w:val="24"/>
          <w:szCs w:val="24"/>
          <w:lang w:val="en"/>
        </w:rPr>
        <w:lastRenderedPageBreak/>
        <w:t>to the activity of the earth’s atmosphere being chaotic, these predictions are accurate for up to five days</w:t>
      </w:r>
      <w:r w:rsidR="003218A4">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yet unable to predict</w:t>
      </w:r>
      <w:r w:rsidR="003218A4">
        <w:rPr>
          <w:rFonts w:ascii="Times New Roman" w:hAnsi="Times New Roman"/>
          <w:color w:val="000000" w:themeColor="text1"/>
          <w:sz w:val="24"/>
          <w:szCs w:val="24"/>
          <w:lang w:val="en"/>
        </w:rPr>
        <w:t xml:space="preserve"> much</w:t>
      </w:r>
      <w:r w:rsidRPr="00B32637">
        <w:rPr>
          <w:rFonts w:ascii="Times New Roman" w:hAnsi="Times New Roman"/>
          <w:color w:val="000000" w:themeColor="text1"/>
          <w:sz w:val="24"/>
          <w:szCs w:val="24"/>
          <w:lang w:val="en"/>
        </w:rPr>
        <w:t xml:space="preserve"> further ahead </w:t>
      </w:r>
      <w:bookmarkStart w:id="25" w:name="_Hlk7553254"/>
      <w:r w:rsidRPr="00B32637">
        <w:rPr>
          <w:rFonts w:ascii="Times New Roman" w:hAnsi="Times New Roman"/>
          <w:color w:val="000000" w:themeColor="text1"/>
          <w:sz w:val="24"/>
          <w:szCs w:val="24"/>
          <w:lang w:val="en"/>
        </w:rPr>
        <w:t>(Howe and Wain, 2005, p.10</w:t>
      </w:r>
      <w:bookmarkEnd w:id="25"/>
      <w:r w:rsidRPr="00B32637">
        <w:rPr>
          <w:rFonts w:ascii="Times New Roman" w:hAnsi="Times New Roman"/>
          <w:color w:val="000000" w:themeColor="text1"/>
          <w:sz w:val="24"/>
          <w:szCs w:val="24"/>
          <w:lang w:val="en"/>
        </w:rPr>
        <w:t xml:space="preserve">). </w:t>
      </w:r>
      <w:r w:rsidR="003524F8" w:rsidRPr="00B32637">
        <w:rPr>
          <w:rFonts w:ascii="Times New Roman" w:hAnsi="Times New Roman"/>
          <w:color w:val="000000" w:themeColor="text1"/>
          <w:sz w:val="24"/>
          <w:szCs w:val="24"/>
          <w:lang w:val="en"/>
        </w:rPr>
        <w:t>Such methods are based upon learning the scientific laws of the earth and universe, then gathering large amounts of data so to make predictions (Howe and Wain, 2005, p.10)</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p>
    <w:p w14:paraId="71877A2C" w14:textId="23516C18" w:rsidR="00D13F49" w:rsidRPr="00B32637" w:rsidRDefault="00CD443C" w:rsidP="00CD443C">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Large amounts of data are quintessential ideals of a left brained ideology. However, individuals soon came across what is termed the butterfly effect,</w:t>
      </w:r>
      <w:r w:rsidR="00400795" w:rsidRPr="00B32637">
        <w:rPr>
          <w:rFonts w:ascii="Times New Roman" w:hAnsi="Times New Roman"/>
          <w:color w:val="000000" w:themeColor="text1"/>
          <w:sz w:val="24"/>
          <w:szCs w:val="24"/>
          <w:lang w:val="en"/>
        </w:rPr>
        <w:t xml:space="preserve"> where</w:t>
      </w:r>
      <w:r w:rsidRPr="00B32637">
        <w:rPr>
          <w:rFonts w:ascii="Times New Roman" w:hAnsi="Times New Roman"/>
          <w:color w:val="000000" w:themeColor="text1"/>
          <w:sz w:val="24"/>
          <w:szCs w:val="24"/>
          <w:lang w:val="en"/>
        </w:rPr>
        <w:t xml:space="preserve"> one small change </w:t>
      </w:r>
      <w:r w:rsidR="00400795" w:rsidRPr="00B32637">
        <w:rPr>
          <w:rFonts w:ascii="Times New Roman" w:hAnsi="Times New Roman"/>
          <w:color w:val="000000" w:themeColor="text1"/>
          <w:sz w:val="24"/>
          <w:szCs w:val="24"/>
          <w:lang w:val="en"/>
        </w:rPr>
        <w:t xml:space="preserve">or error </w:t>
      </w:r>
      <w:r w:rsidRPr="00B32637">
        <w:rPr>
          <w:rFonts w:ascii="Times New Roman" w:hAnsi="Times New Roman"/>
          <w:color w:val="000000" w:themeColor="text1"/>
          <w:sz w:val="24"/>
          <w:szCs w:val="24"/>
          <w:lang w:val="en"/>
        </w:rPr>
        <w:t xml:space="preserve">can </w:t>
      </w:r>
      <w:r w:rsidR="00A17BE4" w:rsidRPr="00B32637">
        <w:rPr>
          <w:rFonts w:ascii="Times New Roman" w:hAnsi="Times New Roman"/>
          <w:color w:val="000000" w:themeColor="text1"/>
          <w:sz w:val="24"/>
          <w:szCs w:val="24"/>
          <w:lang w:val="en"/>
        </w:rPr>
        <w:t>have</w:t>
      </w:r>
      <w:r w:rsidRPr="00B32637">
        <w:rPr>
          <w:rFonts w:ascii="Times New Roman" w:hAnsi="Times New Roman"/>
          <w:color w:val="000000" w:themeColor="text1"/>
          <w:sz w:val="24"/>
          <w:szCs w:val="24"/>
          <w:lang w:val="en"/>
        </w:rPr>
        <w:t xml:space="preserve"> a great impact to trends predicted (Howe and Wain, 2005, p. 39-40). For computers </w:t>
      </w:r>
      <w:r w:rsidR="00470A56" w:rsidRPr="00B32637">
        <w:rPr>
          <w:rFonts w:ascii="Times New Roman" w:hAnsi="Times New Roman"/>
          <w:color w:val="000000" w:themeColor="text1"/>
          <w:sz w:val="24"/>
          <w:szCs w:val="24"/>
          <w:lang w:val="en"/>
        </w:rPr>
        <w:t xml:space="preserve">to </w:t>
      </w:r>
      <w:r w:rsidR="00D13F49" w:rsidRPr="00B32637">
        <w:rPr>
          <w:rFonts w:ascii="Times New Roman" w:hAnsi="Times New Roman"/>
          <w:color w:val="000000" w:themeColor="text1"/>
          <w:sz w:val="24"/>
          <w:szCs w:val="24"/>
          <w:lang w:val="en"/>
        </w:rPr>
        <w:t xml:space="preserve">make </w:t>
      </w:r>
      <w:r w:rsidR="003218A4">
        <w:rPr>
          <w:rFonts w:ascii="Times New Roman" w:hAnsi="Times New Roman"/>
          <w:color w:val="000000" w:themeColor="text1"/>
          <w:sz w:val="24"/>
          <w:szCs w:val="24"/>
          <w:lang w:val="en"/>
        </w:rPr>
        <w:t>definite</w:t>
      </w:r>
      <w:r w:rsidR="00D13F49" w:rsidRPr="00B32637">
        <w:rPr>
          <w:rFonts w:ascii="Times New Roman" w:hAnsi="Times New Roman"/>
          <w:color w:val="000000" w:themeColor="text1"/>
          <w:sz w:val="24"/>
          <w:szCs w:val="24"/>
          <w:lang w:val="en"/>
        </w:rPr>
        <w:t xml:space="preserve"> predictions of </w:t>
      </w:r>
      <w:r w:rsidRPr="00B32637">
        <w:rPr>
          <w:rFonts w:ascii="Times New Roman" w:hAnsi="Times New Roman"/>
          <w:color w:val="000000" w:themeColor="text1"/>
          <w:sz w:val="24"/>
          <w:szCs w:val="24"/>
          <w:lang w:val="en"/>
        </w:rPr>
        <w:t>global trends</w:t>
      </w:r>
      <w:r w:rsidR="003524F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natural disasters</w:t>
      </w:r>
      <w:r w:rsidR="003524F8" w:rsidRPr="00B32637">
        <w:rPr>
          <w:rFonts w:ascii="Times New Roman" w:hAnsi="Times New Roman"/>
          <w:color w:val="000000" w:themeColor="text1"/>
          <w:sz w:val="24"/>
          <w:szCs w:val="24"/>
          <w:lang w:val="en"/>
        </w:rPr>
        <w:t xml:space="preserve"> or the effects of global warmi</w:t>
      </w:r>
      <w:r w:rsidR="00D13F49" w:rsidRPr="00B32637">
        <w:rPr>
          <w:rFonts w:ascii="Times New Roman" w:hAnsi="Times New Roman"/>
          <w:color w:val="000000" w:themeColor="text1"/>
          <w:sz w:val="24"/>
          <w:szCs w:val="24"/>
          <w:lang w:val="en"/>
        </w:rPr>
        <w:t>n</w:t>
      </w:r>
      <w:r w:rsidR="003524F8" w:rsidRPr="00B32637">
        <w:rPr>
          <w:rFonts w:ascii="Times New Roman" w:hAnsi="Times New Roman"/>
          <w:color w:val="000000" w:themeColor="text1"/>
          <w:sz w:val="24"/>
          <w:szCs w:val="24"/>
          <w:lang w:val="en"/>
        </w:rPr>
        <w:t>g</w:t>
      </w:r>
      <w:r w:rsidRPr="00B32637">
        <w:rPr>
          <w:rFonts w:ascii="Times New Roman" w:hAnsi="Times New Roman"/>
          <w:color w:val="000000" w:themeColor="text1"/>
          <w:sz w:val="24"/>
          <w:szCs w:val="24"/>
          <w:lang w:val="en"/>
        </w:rPr>
        <w:t xml:space="preserve"> in advance</w:t>
      </w:r>
      <w:r w:rsidR="00470A56"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D13F49" w:rsidRPr="00B32637">
        <w:rPr>
          <w:rFonts w:ascii="Times New Roman" w:hAnsi="Times New Roman"/>
          <w:color w:val="000000" w:themeColor="text1"/>
          <w:sz w:val="24"/>
          <w:szCs w:val="24"/>
          <w:lang w:val="en"/>
        </w:rPr>
        <w:t>they would have to take measurements from the beginning of time, account for all of the natural environmental factors, as well as human interventions; between the point of prediction and the date of the predicted event. This is not possible.</w:t>
      </w:r>
      <w:r w:rsidRPr="00B32637">
        <w:rPr>
          <w:rFonts w:ascii="Times New Roman" w:hAnsi="Times New Roman"/>
          <w:color w:val="000000" w:themeColor="text1"/>
          <w:sz w:val="24"/>
          <w:szCs w:val="24"/>
          <w:lang w:val="en"/>
        </w:rPr>
        <w:t xml:space="preserve"> </w:t>
      </w:r>
    </w:p>
    <w:p w14:paraId="7A920149" w14:textId="7E6DFFB8" w:rsidR="00E27C35" w:rsidRPr="00B32637" w:rsidRDefault="00CD443C" w:rsidP="00E27C35">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Similar feats were attempted</w:t>
      </w:r>
      <w:r w:rsidR="00532FA5">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to model and calculate the economy, but again this proved to be beyond the scope of current mathematics</w:t>
      </w:r>
      <w:r w:rsidR="00470A56" w:rsidRPr="00B32637">
        <w:rPr>
          <w:rFonts w:ascii="Times New Roman" w:hAnsi="Times New Roman"/>
          <w:color w:val="000000" w:themeColor="text1"/>
          <w:sz w:val="24"/>
          <w:szCs w:val="24"/>
          <w:lang w:val="en"/>
        </w:rPr>
        <w:t xml:space="preserve">. Economists were unable </w:t>
      </w:r>
      <w:r w:rsidRPr="00B32637">
        <w:rPr>
          <w:rFonts w:ascii="Times New Roman" w:hAnsi="Times New Roman"/>
          <w:color w:val="000000" w:themeColor="text1"/>
          <w:sz w:val="24"/>
          <w:szCs w:val="24"/>
          <w:lang w:val="en"/>
        </w:rPr>
        <w:t>to predict human behavior, in terms of our interactions in conjunction with global commodities</w:t>
      </w:r>
      <w:r w:rsidR="00DB5044" w:rsidRPr="00B32637">
        <w:rPr>
          <w:rFonts w:ascii="Times New Roman" w:hAnsi="Times New Roman"/>
          <w:color w:val="000000" w:themeColor="text1"/>
          <w:sz w:val="24"/>
          <w:szCs w:val="24"/>
          <w:lang w:val="en"/>
        </w:rPr>
        <w:t xml:space="preserve"> (Bookstaber, 2017, pp.3-13)</w:t>
      </w:r>
      <w:r w:rsidR="00470A56" w:rsidRPr="00B32637">
        <w:rPr>
          <w:rFonts w:ascii="Times New Roman" w:hAnsi="Times New Roman"/>
          <w:color w:val="000000" w:themeColor="text1"/>
          <w:sz w:val="24"/>
          <w:szCs w:val="24"/>
          <w:lang w:val="en"/>
        </w:rPr>
        <w:t>. Predictive abilities</w:t>
      </w:r>
      <w:r w:rsidRPr="00B32637">
        <w:rPr>
          <w:rFonts w:ascii="Times New Roman" w:hAnsi="Times New Roman"/>
          <w:color w:val="000000" w:themeColor="text1"/>
          <w:sz w:val="24"/>
          <w:szCs w:val="24"/>
          <w:lang w:val="en"/>
        </w:rPr>
        <w:t xml:space="preserve"> </w:t>
      </w:r>
      <w:r w:rsidR="00D13F49" w:rsidRPr="00B32637">
        <w:rPr>
          <w:rFonts w:ascii="Times New Roman" w:hAnsi="Times New Roman"/>
          <w:color w:val="000000" w:themeColor="text1"/>
          <w:sz w:val="24"/>
          <w:szCs w:val="24"/>
          <w:lang w:val="en"/>
        </w:rPr>
        <w:t xml:space="preserve">fell short due to </w:t>
      </w:r>
      <w:r w:rsidRPr="00B32637">
        <w:rPr>
          <w:rFonts w:ascii="Times New Roman" w:hAnsi="Times New Roman"/>
          <w:i/>
          <w:color w:val="000000" w:themeColor="text1"/>
          <w:sz w:val="24"/>
          <w:szCs w:val="24"/>
          <w:lang w:val="en"/>
        </w:rPr>
        <w:t xml:space="preserve">computational </w:t>
      </w:r>
      <w:r w:rsidR="00A17BE4" w:rsidRPr="00B32637">
        <w:rPr>
          <w:rFonts w:ascii="Times New Roman" w:hAnsi="Times New Roman"/>
          <w:i/>
          <w:color w:val="000000" w:themeColor="text1"/>
          <w:sz w:val="24"/>
          <w:szCs w:val="24"/>
          <w:lang w:val="en"/>
        </w:rPr>
        <w:t>reducibility</w:t>
      </w:r>
      <w:r w:rsidR="00A17BE4"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A17BE4" w:rsidRPr="00B32637">
        <w:rPr>
          <w:rFonts w:ascii="Times New Roman" w:hAnsi="Times New Roman"/>
          <w:color w:val="000000" w:themeColor="text1"/>
          <w:sz w:val="24"/>
          <w:szCs w:val="24"/>
          <w:lang w:val="en"/>
        </w:rPr>
        <w:t>thus,</w:t>
      </w:r>
      <w:r w:rsidRPr="00B32637">
        <w:rPr>
          <w:rFonts w:ascii="Times New Roman" w:hAnsi="Times New Roman"/>
          <w:color w:val="000000" w:themeColor="text1"/>
          <w:sz w:val="24"/>
          <w:szCs w:val="24"/>
          <w:lang w:val="en"/>
        </w:rPr>
        <w:t xml:space="preserve"> </w:t>
      </w:r>
      <w:r w:rsidR="00D13F49" w:rsidRPr="00B32637">
        <w:rPr>
          <w:rFonts w:ascii="Times New Roman" w:hAnsi="Times New Roman"/>
          <w:color w:val="000000" w:themeColor="text1"/>
          <w:sz w:val="24"/>
          <w:szCs w:val="24"/>
          <w:lang w:val="en"/>
        </w:rPr>
        <w:t xml:space="preserve">we </w:t>
      </w:r>
      <w:r w:rsidRPr="00B32637">
        <w:rPr>
          <w:rFonts w:ascii="Times New Roman" w:hAnsi="Times New Roman"/>
          <w:color w:val="000000" w:themeColor="text1"/>
          <w:sz w:val="24"/>
          <w:szCs w:val="24"/>
          <w:lang w:val="en"/>
        </w:rPr>
        <w:t xml:space="preserve">could not </w:t>
      </w:r>
      <w:r w:rsidR="00A17BE4" w:rsidRPr="00B32637">
        <w:rPr>
          <w:rFonts w:ascii="Times New Roman" w:hAnsi="Times New Roman"/>
          <w:color w:val="000000" w:themeColor="text1"/>
          <w:sz w:val="24"/>
          <w:szCs w:val="24"/>
          <w:lang w:val="en"/>
        </w:rPr>
        <w:t>foresee</w:t>
      </w:r>
      <w:r w:rsidRPr="00B32637">
        <w:rPr>
          <w:rFonts w:ascii="Times New Roman" w:hAnsi="Times New Roman"/>
          <w:color w:val="000000" w:themeColor="text1"/>
          <w:sz w:val="24"/>
          <w:szCs w:val="24"/>
          <w:lang w:val="en"/>
        </w:rPr>
        <w:t xml:space="preserve"> or prevent economic crisis (Bookstaber, 2017, pp.3-13). Whilst the </w:t>
      </w:r>
      <w:r w:rsidR="00B41649">
        <w:rPr>
          <w:rFonts w:ascii="Times New Roman" w:hAnsi="Times New Roman"/>
          <w:color w:val="000000" w:themeColor="text1"/>
          <w:sz w:val="24"/>
          <w:szCs w:val="24"/>
          <w:lang w:val="en"/>
        </w:rPr>
        <w:t>u</w:t>
      </w:r>
      <w:r w:rsidRPr="00B32637">
        <w:rPr>
          <w:rFonts w:ascii="Times New Roman" w:hAnsi="Times New Roman"/>
          <w:color w:val="000000" w:themeColor="text1"/>
          <w:sz w:val="24"/>
          <w:szCs w:val="24"/>
          <w:lang w:val="en"/>
        </w:rPr>
        <w:t xml:space="preserve">niverse itself may consist of purely mathematical elements (Tegmark, 2015); </w:t>
      </w:r>
      <w:r w:rsidR="00DB5044" w:rsidRPr="00B32637">
        <w:rPr>
          <w:rFonts w:ascii="Times New Roman" w:hAnsi="Times New Roman"/>
          <w:color w:val="000000" w:themeColor="text1"/>
          <w:sz w:val="24"/>
          <w:szCs w:val="24"/>
          <w:lang w:val="en"/>
        </w:rPr>
        <w:t>hu</w:t>
      </w:r>
      <w:r w:rsidRPr="00B32637">
        <w:rPr>
          <w:rFonts w:ascii="Times New Roman" w:hAnsi="Times New Roman"/>
          <w:color w:val="000000" w:themeColor="text1"/>
          <w:sz w:val="24"/>
          <w:szCs w:val="24"/>
          <w:lang w:val="en"/>
        </w:rPr>
        <w:t>man-made non-physical constructs cannot be classified</w:t>
      </w:r>
      <w:r w:rsidR="00DB5044"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mapped</w:t>
      </w:r>
      <w:r w:rsidR="00DB5044" w:rsidRPr="00B32637">
        <w:rPr>
          <w:rFonts w:ascii="Times New Roman" w:hAnsi="Times New Roman"/>
          <w:color w:val="000000" w:themeColor="text1"/>
          <w:sz w:val="24"/>
          <w:szCs w:val="24"/>
          <w:lang w:val="en"/>
        </w:rPr>
        <w:t xml:space="preserve"> or predicted</w:t>
      </w:r>
      <w:r w:rsidRPr="00B32637">
        <w:rPr>
          <w:rFonts w:ascii="Times New Roman" w:hAnsi="Times New Roman"/>
          <w:color w:val="000000" w:themeColor="text1"/>
          <w:sz w:val="24"/>
          <w:szCs w:val="24"/>
          <w:lang w:val="en"/>
        </w:rPr>
        <w:t xml:space="preserve"> as simpl</w:t>
      </w:r>
      <w:r w:rsidR="00DB5044" w:rsidRPr="00B32637">
        <w:rPr>
          <w:rFonts w:ascii="Times New Roman" w:hAnsi="Times New Roman"/>
          <w:color w:val="000000" w:themeColor="text1"/>
          <w:sz w:val="24"/>
          <w:szCs w:val="24"/>
          <w:lang w:val="en"/>
        </w:rPr>
        <w:t>y</w:t>
      </w:r>
      <w:r w:rsidRPr="00B32637">
        <w:rPr>
          <w:rFonts w:ascii="Times New Roman" w:hAnsi="Times New Roman"/>
          <w:color w:val="000000" w:themeColor="text1"/>
          <w:sz w:val="24"/>
          <w:szCs w:val="24"/>
          <w:lang w:val="en"/>
        </w:rPr>
        <w:t xml:space="preserve"> as orbits of planets</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p>
    <w:p w14:paraId="747B1F6E" w14:textId="4027FA4F" w:rsidR="00EC5995" w:rsidRPr="00B32637" w:rsidRDefault="00CD443C" w:rsidP="00EC5995">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The I Ching</w:t>
      </w:r>
      <w:r w:rsidR="003218A4">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has been used as a book of wisdom, containing the laws of the universe </w:t>
      </w:r>
      <w:r w:rsidR="00470A56" w:rsidRPr="00B32637">
        <w:rPr>
          <w:rFonts w:ascii="Times New Roman" w:hAnsi="Times New Roman"/>
          <w:color w:val="000000" w:themeColor="text1"/>
          <w:sz w:val="24"/>
          <w:szCs w:val="24"/>
          <w:lang w:val="en"/>
        </w:rPr>
        <w:t>as well as</w:t>
      </w:r>
      <w:r w:rsidRPr="00B32637">
        <w:rPr>
          <w:rFonts w:ascii="Times New Roman" w:hAnsi="Times New Roman"/>
          <w:color w:val="000000" w:themeColor="text1"/>
          <w:sz w:val="24"/>
          <w:szCs w:val="24"/>
          <w:lang w:val="en"/>
        </w:rPr>
        <w:t xml:space="preserve"> a divination manual (Ball, 2004, p.114)(Lynn, 2004, p. 1). </w:t>
      </w:r>
      <w:r w:rsidR="000D1ABF" w:rsidRPr="00B32637">
        <w:rPr>
          <w:rFonts w:ascii="Times New Roman" w:hAnsi="Times New Roman"/>
          <w:color w:val="000000" w:themeColor="text1"/>
          <w:sz w:val="24"/>
          <w:szCs w:val="24"/>
          <w:lang w:val="en"/>
        </w:rPr>
        <w:t>The I Ching contains hexagrams for the purpose of fortune telling</w:t>
      </w:r>
      <w:r w:rsidR="00DB5044"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DB5044" w:rsidRPr="00B32637">
        <w:rPr>
          <w:rFonts w:ascii="Times New Roman" w:hAnsi="Times New Roman"/>
          <w:color w:val="000000" w:themeColor="text1"/>
          <w:sz w:val="24"/>
          <w:szCs w:val="24"/>
          <w:lang w:val="en"/>
        </w:rPr>
        <w:t>E</w:t>
      </w:r>
      <w:r w:rsidRPr="00B32637">
        <w:rPr>
          <w:rFonts w:ascii="Times New Roman" w:hAnsi="Times New Roman"/>
          <w:color w:val="000000" w:themeColor="text1"/>
          <w:sz w:val="24"/>
          <w:szCs w:val="24"/>
          <w:lang w:val="en"/>
        </w:rPr>
        <w:t>ach hexagram contains two trigrams</w:t>
      </w:r>
      <w:r w:rsidR="000974AC" w:rsidRPr="00B32637">
        <w:rPr>
          <w:rFonts w:ascii="Times New Roman" w:hAnsi="Times New Roman"/>
          <w:color w:val="000000" w:themeColor="text1"/>
          <w:sz w:val="24"/>
          <w:szCs w:val="24"/>
          <w:lang w:val="en"/>
        </w:rPr>
        <w:t>,</w:t>
      </w:r>
      <w:r w:rsidR="000D1ABF" w:rsidRPr="00B32637">
        <w:rPr>
          <w:rFonts w:ascii="Times New Roman" w:hAnsi="Times New Roman"/>
          <w:color w:val="000000" w:themeColor="text1"/>
          <w:sz w:val="24"/>
          <w:szCs w:val="24"/>
          <w:lang w:val="en"/>
        </w:rPr>
        <w:t xml:space="preserve"> each trigram is composed of three lines each; each line is either solid (yang) or broken (yin), creating sixty</w:t>
      </w:r>
      <w:r w:rsidR="00DB5044" w:rsidRPr="00B32637">
        <w:rPr>
          <w:rFonts w:ascii="Times New Roman" w:hAnsi="Times New Roman"/>
          <w:color w:val="000000" w:themeColor="text1"/>
          <w:sz w:val="24"/>
          <w:szCs w:val="24"/>
          <w:lang w:val="en"/>
        </w:rPr>
        <w:t>-</w:t>
      </w:r>
      <w:r w:rsidR="000D1ABF" w:rsidRPr="00B32637">
        <w:rPr>
          <w:rFonts w:ascii="Times New Roman" w:hAnsi="Times New Roman"/>
          <w:color w:val="000000" w:themeColor="text1"/>
          <w:sz w:val="24"/>
          <w:szCs w:val="24"/>
          <w:lang w:val="en"/>
        </w:rPr>
        <w:t>four possible combinations of hexagrams,</w:t>
      </w:r>
      <w:r w:rsidRPr="00B32637">
        <w:rPr>
          <w:rFonts w:ascii="Times New Roman" w:hAnsi="Times New Roman"/>
          <w:color w:val="000000" w:themeColor="text1"/>
          <w:sz w:val="24"/>
          <w:szCs w:val="24"/>
          <w:lang w:val="en"/>
        </w:rPr>
        <w:t xml:space="preserve"> </w:t>
      </w:r>
      <w:r w:rsidR="000D1ABF" w:rsidRPr="00B32637">
        <w:rPr>
          <w:rFonts w:ascii="Times New Roman" w:hAnsi="Times New Roman"/>
          <w:color w:val="000000" w:themeColor="text1"/>
          <w:sz w:val="24"/>
          <w:szCs w:val="24"/>
          <w:lang w:val="en"/>
        </w:rPr>
        <w:t>formed from</w:t>
      </w:r>
      <w:r w:rsidR="000974AC" w:rsidRPr="00B32637">
        <w:rPr>
          <w:rFonts w:ascii="Times New Roman" w:hAnsi="Times New Roman"/>
          <w:color w:val="000000" w:themeColor="text1"/>
          <w:sz w:val="24"/>
          <w:szCs w:val="24"/>
          <w:lang w:val="en"/>
        </w:rPr>
        <w:t xml:space="preserve"> </w:t>
      </w:r>
      <w:r w:rsidR="00DB5044" w:rsidRPr="00B32637">
        <w:rPr>
          <w:rFonts w:ascii="Times New Roman" w:hAnsi="Times New Roman"/>
          <w:color w:val="000000" w:themeColor="text1"/>
          <w:sz w:val="24"/>
          <w:szCs w:val="24"/>
          <w:lang w:val="en"/>
        </w:rPr>
        <w:t>eight</w:t>
      </w:r>
      <w:r w:rsidR="000974AC" w:rsidRPr="00B32637">
        <w:rPr>
          <w:rFonts w:ascii="Times New Roman" w:hAnsi="Times New Roman"/>
          <w:color w:val="000000" w:themeColor="text1"/>
          <w:sz w:val="24"/>
          <w:szCs w:val="24"/>
          <w:lang w:val="en"/>
        </w:rPr>
        <w:t xml:space="preserve"> possible trigrams</w:t>
      </w:r>
      <w:r w:rsidR="000D1ABF"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Lynn, 2004, p. 1)</w:t>
      </w:r>
      <w:r w:rsidR="00C44A14" w:rsidRPr="00B32637">
        <w:rPr>
          <w:rFonts w:ascii="Times New Roman" w:hAnsi="Times New Roman"/>
          <w:color w:val="000000" w:themeColor="text1"/>
          <w:sz w:val="24"/>
          <w:szCs w:val="24"/>
          <w:lang w:val="en"/>
        </w:rPr>
        <w:t xml:space="preserve">(see fig </w:t>
      </w:r>
      <w:r w:rsidR="001C2280" w:rsidRPr="00B32637">
        <w:rPr>
          <w:rFonts w:ascii="Times New Roman" w:hAnsi="Times New Roman"/>
          <w:color w:val="000000" w:themeColor="text1"/>
          <w:sz w:val="24"/>
          <w:szCs w:val="24"/>
          <w:lang w:val="en"/>
        </w:rPr>
        <w:t>10</w:t>
      </w:r>
      <w:r w:rsidR="00C44A14" w:rsidRPr="00B32637">
        <w:rPr>
          <w:rFonts w:ascii="Times New Roman" w:hAnsi="Times New Roman"/>
          <w:color w:val="000000" w:themeColor="text1"/>
          <w:sz w:val="24"/>
          <w:szCs w:val="24"/>
          <w:lang w:val="en"/>
        </w:rPr>
        <w:t>)</w:t>
      </w:r>
      <w:r w:rsidR="000749EF" w:rsidRPr="00B32637">
        <w:rPr>
          <w:rFonts w:ascii="Times New Roman" w:hAnsi="Times New Roman"/>
          <w:color w:val="000000" w:themeColor="text1"/>
          <w:sz w:val="24"/>
          <w:szCs w:val="24"/>
          <w:lang w:val="en"/>
        </w:rPr>
        <w:t>.</w:t>
      </w:r>
      <w:r w:rsidR="00F3219B" w:rsidRPr="00B32637">
        <w:rPr>
          <w:rFonts w:ascii="Times New Roman" w:hAnsi="Times New Roman"/>
          <w:color w:val="000000" w:themeColor="text1"/>
          <w:sz w:val="24"/>
          <w:szCs w:val="24"/>
          <w:lang w:val="en"/>
        </w:rPr>
        <w:t xml:space="preserve">  </w:t>
      </w:r>
    </w:p>
    <w:p w14:paraId="1887547C" w14:textId="179E4C9E" w:rsidR="00EC5995" w:rsidRDefault="00EC5995" w:rsidP="00EC5995">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Through consorting with the Dao energy source, you can receive guidance to achieve good fortune and avoid misfortune, through acting in accordance with the flow of the Dao and nature (Lynn, 2004, p.1). This is stereotypical of the ancient’s nature, as right-brained eastern individuals. Thus</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again we see the east and western methods of calculations are reflection of the yin yang</w:t>
      </w:r>
      <w:r w:rsidR="001956E0">
        <w:rPr>
          <w:rFonts w:ascii="Times New Roman" w:hAnsi="Times New Roman"/>
          <w:color w:val="000000" w:themeColor="text1"/>
          <w:sz w:val="24"/>
          <w:szCs w:val="24"/>
          <w:lang w:val="en"/>
        </w:rPr>
        <w:t>, eastern and western, left and right hemisphere</w:t>
      </w:r>
      <w:r w:rsidRPr="00B32637">
        <w:rPr>
          <w:rFonts w:ascii="Times New Roman" w:hAnsi="Times New Roman"/>
          <w:color w:val="000000" w:themeColor="text1"/>
          <w:sz w:val="24"/>
          <w:szCs w:val="24"/>
          <w:lang w:val="en"/>
        </w:rPr>
        <w:t xml:space="preserve"> nature of societies, with both having their benefits. Divination of course considers all the information and factors from not only the whole past of the universe but also the future, through the ultimate mind, the storehouse of the </w:t>
      </w:r>
      <w:r w:rsidRPr="00B32637">
        <w:rPr>
          <w:rFonts w:ascii="Times New Roman" w:hAnsi="Times New Roman"/>
          <w:color w:val="000000" w:themeColor="text1"/>
          <w:sz w:val="24"/>
          <w:szCs w:val="24"/>
          <w:lang w:val="en"/>
        </w:rPr>
        <w:lastRenderedPageBreak/>
        <w:t>eternal Dao.</w:t>
      </w:r>
    </w:p>
    <w:p w14:paraId="56A7B6D5" w14:textId="77777777" w:rsidR="00B41649" w:rsidRPr="00B32637" w:rsidRDefault="00B41649" w:rsidP="00B41649">
      <w:pPr>
        <w:widowControl w:val="0"/>
        <w:autoSpaceDE w:val="0"/>
        <w:autoSpaceDN w:val="0"/>
        <w:adjustRightInd w:val="0"/>
        <w:spacing w:line="360" w:lineRule="auto"/>
        <w:jc w:val="both"/>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Current Daoist theorists (Hu and Wu, 2011) claim a connection between the 64 hexagrams of the I Ching and the 64 codons of the DNA code, referring to extensive algebraic theorems to support their hypothesis, in connection with space and time, claiming the divination of the I Ching and the genetic code speak the same language. If correct, not only would this explain how the I Ching speaks the language of nature, yet also support my DNA and Dao hypothesis.</w:t>
      </w:r>
    </w:p>
    <w:p w14:paraId="56DED1F7" w14:textId="1F2C6B53" w:rsidR="00B41649" w:rsidRPr="00B32637" w:rsidRDefault="00B41649" w:rsidP="00B41649">
      <w:pPr>
        <w:widowControl w:val="0"/>
        <w:autoSpaceDE w:val="0"/>
        <w:autoSpaceDN w:val="0"/>
        <w:adjustRightInd w:val="0"/>
        <w:spacing w:line="360" w:lineRule="auto"/>
        <w:jc w:val="center"/>
        <w:rPr>
          <w:rFonts w:ascii="Times New Roman" w:hAnsi="Times New Roman"/>
          <w:color w:val="000000" w:themeColor="text1"/>
          <w:sz w:val="24"/>
          <w:szCs w:val="24"/>
          <w:lang w:val="en"/>
        </w:rPr>
      </w:pPr>
      <w:r w:rsidRPr="00B32637">
        <w:rPr>
          <w:rFonts w:ascii="Times New Roman" w:hAnsi="Times New Roman"/>
          <w:noProof/>
          <w:color w:val="000000" w:themeColor="text1"/>
          <w:sz w:val="24"/>
          <w:szCs w:val="24"/>
        </w:rPr>
        <w:drawing>
          <wp:inline distT="0" distB="0" distL="0" distR="0" wp14:anchorId="061E1810" wp14:editId="4B8DC72C">
            <wp:extent cx="4441192" cy="276634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9421" cy="2858679"/>
                    </a:xfrm>
                    <a:prstGeom prst="rect">
                      <a:avLst/>
                    </a:prstGeom>
                    <a:noFill/>
                    <a:ln>
                      <a:noFill/>
                    </a:ln>
                  </pic:spPr>
                </pic:pic>
              </a:graphicData>
            </a:graphic>
          </wp:inline>
        </w:drawing>
      </w:r>
    </w:p>
    <w:p w14:paraId="6DBAF41B" w14:textId="608C67F5" w:rsidR="00B41649" w:rsidRPr="00B32637" w:rsidRDefault="00F3219B" w:rsidP="00B41649">
      <w:pPr>
        <w:widowControl w:val="0"/>
        <w:autoSpaceDE w:val="0"/>
        <w:autoSpaceDN w:val="0"/>
        <w:adjustRightInd w:val="0"/>
        <w:spacing w:line="360" w:lineRule="auto"/>
        <w:rPr>
          <w:rFonts w:ascii="Times New Roman" w:hAnsi="Times New Roman"/>
          <w:b/>
          <w:color w:val="000000" w:themeColor="text1"/>
          <w:sz w:val="24"/>
          <w:szCs w:val="24"/>
          <w:lang w:val="en"/>
        </w:rPr>
      </w:pPr>
      <w:r w:rsidRPr="00B32637">
        <w:rPr>
          <w:rFonts w:ascii="Times New Roman" w:hAnsi="Times New Roman"/>
          <w:color w:val="000000" w:themeColor="text1"/>
          <w:sz w:val="24"/>
          <w:szCs w:val="24"/>
          <w:lang w:val="en"/>
        </w:rPr>
        <w:t xml:space="preserve"> </w:t>
      </w:r>
      <w:r w:rsidRPr="00B32637">
        <w:rPr>
          <w:rFonts w:ascii="Times New Roman" w:hAnsi="Times New Roman"/>
          <w:b/>
          <w:color w:val="000000" w:themeColor="text1"/>
          <w:sz w:val="24"/>
          <w:szCs w:val="24"/>
          <w:lang w:val="en"/>
        </w:rPr>
        <w:t xml:space="preserve"> </w:t>
      </w:r>
      <w:r w:rsidR="000749EF" w:rsidRPr="00B32637">
        <w:rPr>
          <w:rFonts w:ascii="Times New Roman" w:hAnsi="Times New Roman"/>
          <w:b/>
          <w:color w:val="000000" w:themeColor="text1"/>
          <w:sz w:val="24"/>
          <w:szCs w:val="24"/>
          <w:lang w:val="en"/>
        </w:rPr>
        <w:t xml:space="preserve">             </w:t>
      </w:r>
      <w:r w:rsidR="00B41649" w:rsidRPr="00B32637">
        <w:rPr>
          <w:rFonts w:ascii="Times New Roman" w:hAnsi="Times New Roman"/>
          <w:b/>
          <w:color w:val="000000" w:themeColor="text1"/>
          <w:sz w:val="24"/>
          <w:szCs w:val="24"/>
          <w:lang w:val="en"/>
        </w:rPr>
        <w:t xml:space="preserve"> (Figure 10, The Eight Trigrams and their Meanings)</w:t>
      </w:r>
    </w:p>
    <w:p w14:paraId="60EF7399" w14:textId="0896D660" w:rsidR="0060659E" w:rsidRPr="00B32637" w:rsidRDefault="0060659E" w:rsidP="0060659E">
      <w:pPr>
        <w:widowControl w:val="0"/>
        <w:autoSpaceDE w:val="0"/>
        <w:autoSpaceDN w:val="0"/>
        <w:adjustRightInd w:val="0"/>
        <w:spacing w:line="360" w:lineRule="auto"/>
        <w:rPr>
          <w:rFonts w:ascii="Times New Roman" w:hAnsi="Times New Roman"/>
          <w:b/>
          <w:color w:val="000000" w:themeColor="text1"/>
          <w:sz w:val="24"/>
          <w:szCs w:val="24"/>
          <w:u w:val="single"/>
          <w:lang w:val="en"/>
        </w:rPr>
      </w:pPr>
      <w:bookmarkStart w:id="26" w:name="_Hlk7555544"/>
      <w:r w:rsidRPr="00B32637">
        <w:rPr>
          <w:rFonts w:ascii="Times New Roman" w:hAnsi="Times New Roman"/>
          <w:b/>
          <w:color w:val="000000" w:themeColor="text1"/>
          <w:sz w:val="24"/>
          <w:szCs w:val="24"/>
          <w:u w:val="single"/>
          <w:lang w:val="en"/>
        </w:rPr>
        <w:t>Wu-wei</w:t>
      </w:r>
    </w:p>
    <w:p w14:paraId="7A8D50CB" w14:textId="77777777" w:rsidR="000749EF" w:rsidRPr="00B32637" w:rsidRDefault="0060659E" w:rsidP="0060659E">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Another way in which we can investigate interconnectedness is through wu-wei. A central principle of wu-wei being that we are the Dao itself (Ball, 2004, p.14). </w:t>
      </w:r>
      <w:r w:rsidR="00E521D5" w:rsidRPr="00B32637">
        <w:rPr>
          <w:rFonts w:ascii="Times New Roman" w:hAnsi="Times New Roman"/>
          <w:color w:val="000000" w:themeColor="text1"/>
          <w:sz w:val="24"/>
          <w:szCs w:val="24"/>
          <w:lang w:val="en"/>
        </w:rPr>
        <w:t xml:space="preserve">Wu-wei translates approximately as </w:t>
      </w:r>
      <w:r w:rsidR="00E521D5" w:rsidRPr="00B32637">
        <w:rPr>
          <w:rFonts w:ascii="Times New Roman" w:hAnsi="Times New Roman"/>
          <w:i/>
          <w:color w:val="000000" w:themeColor="text1"/>
          <w:sz w:val="24"/>
          <w:szCs w:val="24"/>
          <w:lang w:val="en"/>
        </w:rPr>
        <w:t>non-action</w:t>
      </w:r>
      <w:r w:rsidR="00E521D5" w:rsidRPr="00B32637">
        <w:rPr>
          <w:rFonts w:ascii="Times New Roman" w:hAnsi="Times New Roman"/>
          <w:color w:val="000000" w:themeColor="text1"/>
          <w:sz w:val="24"/>
          <w:szCs w:val="24"/>
          <w:lang w:val="en"/>
        </w:rPr>
        <w:t xml:space="preserve">, as instead of acting, we allow the matter to unfold (Ball, 2004, p.14). All which unfold upon the earth is part of a greater cyclical flow of energy (Ball, 2004, p.44). One should never apply effort, this is because our cognitive thoughts or ideas and actions, cannot compare to the all-knowing source of all thing. </w:t>
      </w:r>
      <w:r w:rsidRPr="00B32637">
        <w:rPr>
          <w:rFonts w:ascii="Times New Roman" w:hAnsi="Times New Roman"/>
          <w:color w:val="000000" w:themeColor="text1"/>
          <w:sz w:val="24"/>
          <w:szCs w:val="24"/>
          <w:lang w:val="en"/>
        </w:rPr>
        <w:t>During wu-wei we are guided subconsciously</w:t>
      </w:r>
      <w:r w:rsidRPr="00B32637">
        <w:rPr>
          <w:rFonts w:ascii="Times New Roman" w:eastAsiaTheme="majorEastAsia" w:hAnsi="Times New Roman"/>
          <w:color w:val="000000" w:themeColor="text1"/>
          <w:sz w:val="24"/>
          <w:szCs w:val="24"/>
          <w:lang w:val="en"/>
        </w:rPr>
        <w:t>.</w:t>
      </w:r>
      <w:r w:rsidR="00E521D5" w:rsidRPr="00B32637">
        <w:rPr>
          <w:rFonts w:ascii="Times New Roman" w:hAnsi="Times New Roman"/>
          <w:color w:val="000000" w:themeColor="text1"/>
          <w:sz w:val="24"/>
          <w:szCs w:val="24"/>
          <w:lang w:val="en"/>
        </w:rPr>
        <w:t xml:space="preserve"> </w:t>
      </w:r>
    </w:p>
    <w:p w14:paraId="5D32A14D" w14:textId="6994B91A" w:rsidR="0060659E" w:rsidRPr="00B32637" w:rsidRDefault="0060659E" w:rsidP="0060659E">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A Dao practitioner achieves a state of awareness through the interconnectivity between the chi energy</w:t>
      </w:r>
      <w:r w:rsidR="00E521D5" w:rsidRPr="00B32637">
        <w:rPr>
          <w:rFonts w:ascii="Times New Roman" w:hAnsi="Times New Roman"/>
          <w:color w:val="000000" w:themeColor="text1"/>
          <w:sz w:val="24"/>
          <w:szCs w:val="24"/>
          <w:lang w:val="en"/>
        </w:rPr>
        <w:t xml:space="preserve"> of self</w:t>
      </w:r>
      <w:r w:rsidRPr="00B32637">
        <w:rPr>
          <w:rFonts w:ascii="Times New Roman" w:hAnsi="Times New Roman"/>
          <w:color w:val="000000" w:themeColor="text1"/>
          <w:sz w:val="24"/>
          <w:szCs w:val="24"/>
          <w:lang w:val="en"/>
        </w:rPr>
        <w:t xml:space="preserve"> and the chi energy of all things </w:t>
      </w:r>
      <w:bookmarkStart w:id="27" w:name="_Hlk7371025"/>
      <w:r w:rsidRPr="00B32637">
        <w:rPr>
          <w:rFonts w:ascii="Times New Roman" w:hAnsi="Times New Roman"/>
          <w:color w:val="000000" w:themeColor="text1"/>
          <w:sz w:val="24"/>
          <w:szCs w:val="24"/>
          <w:lang w:val="en"/>
        </w:rPr>
        <w:t xml:space="preserve">(Ball, 2004, p. 40). </w:t>
      </w:r>
      <w:bookmarkEnd w:id="27"/>
      <w:r w:rsidR="00E521D5" w:rsidRPr="00B32637">
        <w:rPr>
          <w:rFonts w:ascii="Times New Roman" w:hAnsi="Times New Roman"/>
          <w:color w:val="000000" w:themeColor="text1"/>
          <w:sz w:val="24"/>
          <w:szCs w:val="24"/>
          <w:lang w:val="en"/>
        </w:rPr>
        <w:t>The</w:t>
      </w:r>
      <w:r w:rsidRPr="00B32637">
        <w:rPr>
          <w:rFonts w:ascii="Times New Roman" w:hAnsi="Times New Roman"/>
          <w:color w:val="000000" w:themeColor="text1"/>
          <w:sz w:val="24"/>
          <w:szCs w:val="24"/>
          <w:lang w:val="en"/>
        </w:rPr>
        <w:t xml:space="preserve"> aim</w:t>
      </w:r>
      <w:r w:rsidR="00E521D5" w:rsidRPr="00B32637">
        <w:rPr>
          <w:rFonts w:ascii="Times New Roman" w:hAnsi="Times New Roman"/>
          <w:color w:val="000000" w:themeColor="text1"/>
          <w:sz w:val="24"/>
          <w:szCs w:val="24"/>
          <w:lang w:val="en"/>
        </w:rPr>
        <w:t xml:space="preserve"> is</w:t>
      </w:r>
      <w:r w:rsidRPr="00B32637">
        <w:rPr>
          <w:rFonts w:ascii="Times New Roman" w:hAnsi="Times New Roman"/>
          <w:color w:val="000000" w:themeColor="text1"/>
          <w:sz w:val="24"/>
          <w:szCs w:val="24"/>
          <w:lang w:val="en"/>
        </w:rPr>
        <w:t xml:space="preserve"> to bring ourselves in line with the Dao (Ball, 2004, p.44). This is not a physical position or location; it is a frequency </w:t>
      </w:r>
      <w:r w:rsidRPr="00B32637">
        <w:rPr>
          <w:rFonts w:ascii="Times New Roman" w:hAnsi="Times New Roman"/>
          <w:color w:val="000000" w:themeColor="text1"/>
          <w:sz w:val="24"/>
          <w:szCs w:val="24"/>
          <w:lang w:val="en"/>
        </w:rPr>
        <w:lastRenderedPageBreak/>
        <w:t xml:space="preserve">of mind and thought. We must tune ourselves in to this frequency to </w:t>
      </w:r>
      <w:r w:rsidRPr="00B32637">
        <w:rPr>
          <w:rFonts w:ascii="Times New Roman" w:hAnsi="Times New Roman"/>
          <w:iCs/>
          <w:color w:val="000000" w:themeColor="text1"/>
          <w:sz w:val="24"/>
          <w:szCs w:val="24"/>
          <w:lang w:val="en"/>
        </w:rPr>
        <w:t>flow</w:t>
      </w:r>
      <w:r w:rsidRPr="00B32637">
        <w:rPr>
          <w:rFonts w:ascii="Times New Roman" w:hAnsi="Times New Roman"/>
          <w:color w:val="000000" w:themeColor="text1"/>
          <w:sz w:val="24"/>
          <w:szCs w:val="24"/>
          <w:lang w:val="en"/>
        </w:rPr>
        <w:t xml:space="preserve"> with the energy and become part of a greater whole (Ball, 2004, p. 44). As the Dao is cyclical, there</w:t>
      </w:r>
      <w:r w:rsidR="00DA668B">
        <w:rPr>
          <w:rFonts w:ascii="Times New Roman" w:hAnsi="Times New Roman"/>
          <w:color w:val="000000" w:themeColor="text1"/>
          <w:sz w:val="24"/>
          <w:szCs w:val="24"/>
          <w:lang w:val="en"/>
        </w:rPr>
        <w:t xml:space="preserve"> is</w:t>
      </w:r>
      <w:r w:rsidRPr="00B32637">
        <w:rPr>
          <w:rFonts w:ascii="Times New Roman" w:hAnsi="Times New Roman"/>
          <w:color w:val="000000" w:themeColor="text1"/>
          <w:sz w:val="24"/>
          <w:szCs w:val="24"/>
          <w:lang w:val="en"/>
        </w:rPr>
        <w:t xml:space="preserve"> a time for change, thus action, when tian (heaven) dictates. One rests and aligns, until the opportune moment, then the Dao moves the individual, you never move yourself. This is the moment you can be successful. </w:t>
      </w:r>
      <w:r w:rsidR="00E521D5" w:rsidRPr="00B32637">
        <w:rPr>
          <w:rFonts w:ascii="Times New Roman" w:hAnsi="Times New Roman"/>
          <w:color w:val="000000" w:themeColor="text1"/>
          <w:sz w:val="24"/>
          <w:szCs w:val="24"/>
          <w:lang w:val="en"/>
        </w:rPr>
        <w:t>This should never be your own mental planning,</w:t>
      </w:r>
      <w:r w:rsidRPr="00B32637">
        <w:rPr>
          <w:rFonts w:ascii="Times New Roman" w:hAnsi="Times New Roman"/>
          <w:color w:val="000000" w:themeColor="text1"/>
          <w:sz w:val="24"/>
          <w:szCs w:val="24"/>
          <w:lang w:val="en"/>
        </w:rPr>
        <w:t xml:space="preserve"> only the will of the Dao.</w:t>
      </w:r>
    </w:p>
    <w:p w14:paraId="7A62F650" w14:textId="7F1E450B" w:rsidR="0060659E" w:rsidRPr="00B32637" w:rsidRDefault="0060659E" w:rsidP="0060659E">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We have shown the Dao exists in the brain and mind, the body (DNA), the earth and cosmos; with interconnectivity between </w:t>
      </w:r>
      <w:r w:rsidR="00DA668B">
        <w:rPr>
          <w:rFonts w:ascii="Times New Roman" w:hAnsi="Times New Roman"/>
          <w:color w:val="000000" w:themeColor="text1"/>
          <w:sz w:val="24"/>
          <w:szCs w:val="24"/>
          <w:lang w:val="en"/>
        </w:rPr>
        <w:t>all</w:t>
      </w:r>
      <w:r w:rsidRPr="00B32637">
        <w:rPr>
          <w:rFonts w:ascii="Times New Roman" w:hAnsi="Times New Roman"/>
          <w:color w:val="000000" w:themeColor="text1"/>
          <w:sz w:val="24"/>
          <w:szCs w:val="24"/>
          <w:lang w:val="en"/>
        </w:rPr>
        <w:t xml:space="preserve">. This eludes to why the wu-wei is possible. As sophisticated knowledge of science aids in the comprehension of how an </w:t>
      </w:r>
      <w:r w:rsidRPr="00B32637">
        <w:rPr>
          <w:rFonts w:ascii="Times New Roman" w:hAnsi="Times New Roman"/>
          <w:i/>
          <w:color w:val="000000" w:themeColor="text1"/>
          <w:sz w:val="24"/>
          <w:szCs w:val="24"/>
          <w:lang w:val="en"/>
        </w:rPr>
        <w:t>action potential,</w:t>
      </w:r>
      <w:r w:rsidRPr="00B32637">
        <w:rPr>
          <w:rFonts w:ascii="Times New Roman" w:hAnsi="Times New Roman"/>
          <w:color w:val="000000" w:themeColor="text1"/>
          <w:sz w:val="24"/>
          <w:szCs w:val="24"/>
          <w:lang w:val="en"/>
        </w:rPr>
        <w:t xml:space="preserve"> activates a brain neuron, to trigger the contractions of tendons, through electrical impulses; thus, thought can move the </w:t>
      </w:r>
      <w:r w:rsidR="004E0B0D">
        <w:rPr>
          <w:rFonts w:ascii="Times New Roman" w:hAnsi="Times New Roman"/>
          <w:color w:val="000000" w:themeColor="text1"/>
          <w:sz w:val="24"/>
          <w:szCs w:val="24"/>
          <w:lang w:val="en"/>
        </w:rPr>
        <w:t>hand</w:t>
      </w:r>
      <w:r w:rsidRPr="00B32637">
        <w:rPr>
          <w:rFonts w:ascii="Times New Roman" w:hAnsi="Times New Roman"/>
          <w:color w:val="000000" w:themeColor="text1"/>
          <w:sz w:val="24"/>
          <w:szCs w:val="24"/>
          <w:lang w:val="en"/>
        </w:rPr>
        <w:t xml:space="preserve">. An understanding of complete connectedness of the </w:t>
      </w:r>
      <w:r w:rsidR="00F405E6" w:rsidRPr="00B32637">
        <w:rPr>
          <w:rFonts w:ascii="Times New Roman" w:hAnsi="Times New Roman"/>
          <w:color w:val="000000" w:themeColor="text1"/>
          <w:sz w:val="24"/>
          <w:szCs w:val="24"/>
          <w:lang w:val="en"/>
        </w:rPr>
        <w:t>hu</w:t>
      </w:r>
      <w:r w:rsidRPr="00B32637">
        <w:rPr>
          <w:rFonts w:ascii="Times New Roman" w:hAnsi="Times New Roman"/>
          <w:color w:val="000000" w:themeColor="text1"/>
          <w:sz w:val="24"/>
          <w:szCs w:val="24"/>
          <w:lang w:val="en"/>
        </w:rPr>
        <w:t xml:space="preserve">man and cosmos assists in comprehending how the universe can move us. Metaphorically; we </w:t>
      </w:r>
      <w:r w:rsidR="001956E0">
        <w:rPr>
          <w:rFonts w:ascii="Times New Roman" w:hAnsi="Times New Roman"/>
          <w:color w:val="000000" w:themeColor="text1"/>
          <w:sz w:val="24"/>
          <w:szCs w:val="24"/>
          <w:lang w:val="en"/>
        </w:rPr>
        <w:t>become</w:t>
      </w:r>
      <w:r w:rsidRPr="00B32637">
        <w:rPr>
          <w:rFonts w:ascii="Times New Roman" w:hAnsi="Times New Roman"/>
          <w:color w:val="000000" w:themeColor="text1"/>
          <w:sz w:val="24"/>
          <w:szCs w:val="24"/>
          <w:lang w:val="en"/>
        </w:rPr>
        <w:t xml:space="preserve"> a </w:t>
      </w:r>
      <w:r w:rsidR="004E0B0D">
        <w:rPr>
          <w:rFonts w:ascii="Times New Roman" w:hAnsi="Times New Roman"/>
          <w:color w:val="000000" w:themeColor="text1"/>
          <w:sz w:val="24"/>
          <w:szCs w:val="24"/>
          <w:lang w:val="en"/>
        </w:rPr>
        <w:t>hand</w:t>
      </w:r>
      <w:r w:rsidRPr="00B32637">
        <w:rPr>
          <w:rFonts w:ascii="Times New Roman" w:hAnsi="Times New Roman"/>
          <w:color w:val="000000" w:themeColor="text1"/>
          <w:sz w:val="24"/>
          <w:szCs w:val="24"/>
          <w:lang w:val="en"/>
        </w:rPr>
        <w:t xml:space="preserve"> of the Dao’s greater mind.</w:t>
      </w:r>
    </w:p>
    <w:p w14:paraId="4190581E" w14:textId="372CBCED" w:rsidR="0060659E" w:rsidRPr="00B32637" w:rsidRDefault="0060659E" w:rsidP="0060659E">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Modern psychologists investigate an aspect of wu-wei under the title of </w:t>
      </w:r>
      <w:r w:rsidRPr="00B32637">
        <w:rPr>
          <w:rFonts w:ascii="Times New Roman" w:hAnsi="Times New Roman"/>
          <w:i/>
          <w:color w:val="000000" w:themeColor="text1"/>
          <w:sz w:val="24"/>
          <w:szCs w:val="24"/>
          <w:lang w:val="en"/>
        </w:rPr>
        <w:t>flow</w:t>
      </w:r>
      <w:r w:rsidRPr="00B32637">
        <w:rPr>
          <w:rFonts w:ascii="Times New Roman" w:hAnsi="Times New Roman"/>
          <w:color w:val="000000" w:themeColor="text1"/>
          <w:sz w:val="24"/>
          <w:szCs w:val="24"/>
          <w:lang w:val="en"/>
        </w:rPr>
        <w:t xml:space="preserve">, or </w:t>
      </w:r>
      <w:r w:rsidRPr="00B32637">
        <w:rPr>
          <w:rFonts w:ascii="Times New Roman" w:hAnsi="Times New Roman"/>
          <w:i/>
          <w:color w:val="000000" w:themeColor="text1"/>
          <w:sz w:val="24"/>
          <w:szCs w:val="24"/>
          <w:lang w:val="en"/>
        </w:rPr>
        <w:t>in the zone</w:t>
      </w:r>
      <w:r w:rsidRPr="00B32637">
        <w:rPr>
          <w:rFonts w:ascii="Times New Roman" w:hAnsi="Times New Roman"/>
          <w:color w:val="000000" w:themeColor="text1"/>
          <w:sz w:val="24"/>
          <w:szCs w:val="24"/>
          <w:lang w:val="en"/>
        </w:rPr>
        <w:t>. Wu-wei i</w:t>
      </w:r>
      <w:r w:rsidR="001956E0">
        <w:rPr>
          <w:rFonts w:ascii="Times New Roman" w:hAnsi="Times New Roman"/>
          <w:color w:val="000000" w:themeColor="text1"/>
          <w:sz w:val="24"/>
          <w:szCs w:val="24"/>
          <w:lang w:val="en"/>
        </w:rPr>
        <w:t>s a</w:t>
      </w:r>
      <w:r w:rsidRPr="00B32637">
        <w:rPr>
          <w:rFonts w:ascii="Times New Roman" w:hAnsi="Times New Roman"/>
          <w:color w:val="000000" w:themeColor="text1"/>
          <w:sz w:val="24"/>
          <w:szCs w:val="24"/>
          <w:lang w:val="en"/>
        </w:rPr>
        <w:t xml:space="preserve"> spiritual practice and deals with harmonizing with nature and allowing the forces of the Dao to guide one-self (Ball, 2004, pp.40-44). Whilst flow is only a sample of wu-wei, which deals with part of the phenomena in isolation</w:t>
      </w:r>
      <w:r w:rsidR="0085203E" w:rsidRPr="00B32637">
        <w:rPr>
          <w:rFonts w:ascii="Times New Roman" w:hAnsi="Times New Roman"/>
          <w:color w:val="000000" w:themeColor="text1"/>
          <w:sz w:val="24"/>
          <w:szCs w:val="24"/>
          <w:lang w:val="en"/>
        </w:rPr>
        <w:t xml:space="preserve"> and</w:t>
      </w:r>
      <w:r w:rsidRPr="00B32637">
        <w:rPr>
          <w:rFonts w:ascii="Times New Roman" w:hAnsi="Times New Roman"/>
          <w:color w:val="000000" w:themeColor="text1"/>
          <w:sz w:val="24"/>
          <w:szCs w:val="24"/>
          <w:lang w:val="en"/>
        </w:rPr>
        <w:t xml:space="preserve"> not the whole thing. Neuroscientific research has looked at what happens to athletes, when forces (via the right hemisphere) spontaneously take over an individual and act without effort, performing feats beyond their ordinary </w:t>
      </w:r>
      <w:r w:rsidR="001956E0">
        <w:rPr>
          <w:rFonts w:ascii="Times New Roman" w:hAnsi="Times New Roman"/>
          <w:color w:val="000000" w:themeColor="text1"/>
          <w:sz w:val="24"/>
          <w:szCs w:val="24"/>
          <w:lang w:val="en"/>
        </w:rPr>
        <w:t>expected</w:t>
      </w:r>
      <w:r w:rsidRPr="00B32637">
        <w:rPr>
          <w:rFonts w:ascii="Times New Roman" w:hAnsi="Times New Roman"/>
          <w:color w:val="000000" w:themeColor="text1"/>
          <w:sz w:val="24"/>
          <w:szCs w:val="24"/>
          <w:lang w:val="en"/>
        </w:rPr>
        <w:t xml:space="preserve"> capabilities (Stavrou et al., 2007). Whilst a Daoist </w:t>
      </w:r>
      <w:r w:rsidR="0085203E" w:rsidRPr="00B32637">
        <w:rPr>
          <w:rFonts w:ascii="Times New Roman" w:hAnsi="Times New Roman"/>
          <w:color w:val="000000" w:themeColor="text1"/>
          <w:sz w:val="24"/>
          <w:szCs w:val="24"/>
          <w:lang w:val="en"/>
        </w:rPr>
        <w:t>purposely</w:t>
      </w:r>
      <w:r w:rsidRPr="00B32637">
        <w:rPr>
          <w:rFonts w:ascii="Times New Roman" w:hAnsi="Times New Roman"/>
          <w:color w:val="000000" w:themeColor="text1"/>
          <w:sz w:val="24"/>
          <w:szCs w:val="24"/>
          <w:lang w:val="en"/>
        </w:rPr>
        <w:t xml:space="preserve"> bring themselves in line with the forces with the intention of the source guiding them; and may live this way generally. The Athlete achieves alignment inadvertently. Likely due to the breathing techniques designed for stamina, amongst other factors. Though psychologists aim to recreate</w:t>
      </w:r>
      <w:r w:rsidR="001956E0">
        <w:rPr>
          <w:rFonts w:ascii="Times New Roman" w:hAnsi="Times New Roman"/>
          <w:color w:val="000000" w:themeColor="text1"/>
          <w:sz w:val="24"/>
          <w:szCs w:val="24"/>
          <w:lang w:val="en"/>
        </w:rPr>
        <w:t xml:space="preserve"> </w:t>
      </w:r>
      <w:r w:rsidR="0085203E" w:rsidRPr="00B32637">
        <w:rPr>
          <w:rFonts w:ascii="Times New Roman" w:hAnsi="Times New Roman"/>
          <w:color w:val="000000" w:themeColor="text1"/>
          <w:sz w:val="24"/>
          <w:szCs w:val="24"/>
          <w:lang w:val="en"/>
        </w:rPr>
        <w:t>(model)</w:t>
      </w:r>
      <w:r w:rsidRPr="00B32637">
        <w:rPr>
          <w:rFonts w:ascii="Times New Roman" w:hAnsi="Times New Roman"/>
          <w:color w:val="000000" w:themeColor="text1"/>
          <w:sz w:val="24"/>
          <w:szCs w:val="24"/>
          <w:lang w:val="en"/>
        </w:rPr>
        <w:t xml:space="preserve"> </w:t>
      </w:r>
      <w:r w:rsidR="009712B7" w:rsidRPr="00B32637">
        <w:rPr>
          <w:rFonts w:ascii="Times New Roman" w:hAnsi="Times New Roman"/>
          <w:color w:val="000000" w:themeColor="text1"/>
          <w:sz w:val="24"/>
          <w:szCs w:val="24"/>
          <w:lang w:val="en"/>
        </w:rPr>
        <w:t>this phenomenon</w:t>
      </w:r>
      <w:r w:rsidRPr="00B32637">
        <w:rPr>
          <w:rFonts w:ascii="Times New Roman" w:hAnsi="Times New Roman"/>
          <w:color w:val="000000" w:themeColor="text1"/>
          <w:sz w:val="24"/>
          <w:szCs w:val="24"/>
          <w:lang w:val="en"/>
        </w:rPr>
        <w:t>, without the balance of nature.</w:t>
      </w:r>
    </w:p>
    <w:p w14:paraId="3E2E8F17" w14:textId="77777777" w:rsidR="00D3715C" w:rsidRPr="00B32637" w:rsidRDefault="0060659E" w:rsidP="00D3715C">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Neuroscience from Meck (2005) shows us that the right hemisphere has an inferior sense of time, being predominantly a function of the left hemisphere</w:t>
      </w:r>
      <w:r w:rsidR="002E4726"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whilst reaffirming lateralization of function can change. Time is considered an illusory characteristic which only the physical world is subject to (Wolf, 2014). Both wu-wei and flow deal with the idea of loss of the sensation of time (Ball, 2004, p. 40) (Stavrou et al., 2007). This further draws connections between the right hemisphere, religious or spiritual activity and the subconscious; in association with yin qualities of the universe.</w:t>
      </w:r>
    </w:p>
    <w:p w14:paraId="53DF210E" w14:textId="7551A5D8" w:rsidR="00D3715C" w:rsidRPr="00B32637" w:rsidRDefault="00CD443C" w:rsidP="00D3715C">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b/>
          <w:color w:val="000000" w:themeColor="text1"/>
          <w:sz w:val="24"/>
          <w:szCs w:val="24"/>
          <w:u w:val="single"/>
          <w:lang w:val="en"/>
        </w:rPr>
        <w:lastRenderedPageBreak/>
        <w:t>Organs are the Miniature Universe; Implications for Medicine</w:t>
      </w:r>
    </w:p>
    <w:p w14:paraId="044920A5" w14:textId="3F9A3DAF" w:rsidR="00CD443C" w:rsidRPr="00B32637" w:rsidRDefault="00CD443C" w:rsidP="00D3715C">
      <w:pPr>
        <w:widowControl w:val="0"/>
        <w:autoSpaceDE w:val="0"/>
        <w:autoSpaceDN w:val="0"/>
        <w:adjustRightInd w:val="0"/>
        <w:spacing w:line="360" w:lineRule="auto"/>
        <w:rPr>
          <w:rFonts w:ascii="Times New Roman" w:hAnsi="Times New Roman"/>
          <w:b/>
          <w:color w:val="000000" w:themeColor="text1"/>
          <w:sz w:val="24"/>
          <w:szCs w:val="24"/>
          <w:u w:val="single"/>
          <w:lang w:val="en"/>
        </w:rPr>
      </w:pPr>
      <w:r w:rsidRPr="00B32637">
        <w:rPr>
          <w:rFonts w:ascii="Times New Roman" w:hAnsi="Times New Roman"/>
          <w:color w:val="000000" w:themeColor="text1"/>
          <w:sz w:val="24"/>
          <w:szCs w:val="24"/>
          <w:lang w:val="en"/>
        </w:rPr>
        <w:t>Daoist</w:t>
      </w:r>
      <w:r w:rsidRPr="00B32637">
        <w:rPr>
          <w:rFonts w:ascii="Times New Roman" w:eastAsia="DengXi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s believe the world is made of five major elements, wood, fire, earth, metal, water; which correspond to the five yin organs: liver, heart, spleen, lungs and kidneys; and the five yang organs: gall bladder, small intestine, stomach, large intestine; </w:t>
      </w:r>
      <w:r w:rsidR="00057CDA" w:rsidRPr="00B32637">
        <w:rPr>
          <w:rFonts w:ascii="Times New Roman" w:hAnsi="Times New Roman"/>
          <w:color w:val="000000" w:themeColor="text1"/>
          <w:sz w:val="24"/>
          <w:szCs w:val="24"/>
          <w:lang w:val="en"/>
        </w:rPr>
        <w:t>the five senses</w:t>
      </w:r>
      <w:r w:rsidR="001956E0">
        <w:rPr>
          <w:rFonts w:ascii="Times New Roman" w:hAnsi="Times New Roman"/>
          <w:color w:val="000000" w:themeColor="text1"/>
          <w:sz w:val="24"/>
          <w:szCs w:val="24"/>
          <w:lang w:val="en"/>
        </w:rPr>
        <w:t>:</w:t>
      </w:r>
      <w:r w:rsidR="00057CDA" w:rsidRPr="00B32637">
        <w:rPr>
          <w:rFonts w:ascii="Times New Roman" w:hAnsi="Times New Roman"/>
          <w:color w:val="000000" w:themeColor="text1"/>
          <w:sz w:val="24"/>
          <w:szCs w:val="24"/>
          <w:lang w:val="en"/>
        </w:rPr>
        <w:t xml:space="preserve"> eyes, ears, mouth, nose and body; yet also </w:t>
      </w:r>
      <w:r w:rsidRPr="00B32637">
        <w:rPr>
          <w:rFonts w:ascii="Times New Roman" w:hAnsi="Times New Roman"/>
          <w:color w:val="000000" w:themeColor="text1"/>
          <w:sz w:val="24"/>
          <w:szCs w:val="24"/>
          <w:lang w:val="en"/>
        </w:rPr>
        <w:t>the earth, seasons</w:t>
      </w:r>
      <w:r w:rsidR="00057CDA" w:rsidRPr="00B32637">
        <w:rPr>
          <w:rFonts w:ascii="Times New Roman" w:hAnsi="Times New Roman"/>
          <w:color w:val="000000" w:themeColor="text1"/>
          <w:sz w:val="24"/>
          <w:szCs w:val="24"/>
          <w:lang w:val="en"/>
        </w:rPr>
        <w:t xml:space="preserve">, climate, directions, </w:t>
      </w:r>
      <w:r w:rsidR="006D6869" w:rsidRPr="00B32637">
        <w:rPr>
          <w:rFonts w:ascii="Times New Roman" w:hAnsi="Times New Roman"/>
          <w:color w:val="000000" w:themeColor="text1"/>
          <w:sz w:val="24"/>
          <w:szCs w:val="24"/>
          <w:lang w:val="en"/>
        </w:rPr>
        <w:t>cosmos</w:t>
      </w:r>
      <w:r w:rsidR="006D6869">
        <w:rPr>
          <w:rFonts w:ascii="Times New Roman" w:hAnsi="Times New Roman"/>
          <w:color w:val="000000" w:themeColor="text1"/>
          <w:sz w:val="24"/>
          <w:szCs w:val="24"/>
          <w:lang w:val="en"/>
        </w:rPr>
        <w:t>,</w:t>
      </w:r>
      <w:r w:rsidR="006D6869" w:rsidRPr="00B32637">
        <w:rPr>
          <w:rFonts w:ascii="Times New Roman" w:hAnsi="Times New Roman"/>
          <w:color w:val="000000" w:themeColor="text1"/>
          <w:sz w:val="24"/>
          <w:szCs w:val="24"/>
          <w:lang w:val="en"/>
        </w:rPr>
        <w:t xml:space="preserve"> </w:t>
      </w:r>
      <w:r w:rsidR="00057CDA" w:rsidRPr="00B32637">
        <w:rPr>
          <w:rFonts w:ascii="Times New Roman" w:hAnsi="Times New Roman"/>
          <w:color w:val="000000" w:themeColor="text1"/>
          <w:sz w:val="24"/>
          <w:szCs w:val="24"/>
          <w:lang w:val="en"/>
        </w:rPr>
        <w:t xml:space="preserve">emotions </w:t>
      </w:r>
      <w:r w:rsidRPr="00B32637">
        <w:rPr>
          <w:rFonts w:ascii="Times New Roman" w:hAnsi="Times New Roman"/>
          <w:color w:val="000000" w:themeColor="text1"/>
          <w:sz w:val="24"/>
          <w:szCs w:val="24"/>
          <w:lang w:val="en"/>
        </w:rPr>
        <w:t xml:space="preserve">and </w:t>
      </w:r>
      <w:bookmarkStart w:id="28" w:name="_Hlk7367308"/>
      <w:r w:rsidR="006D6869">
        <w:rPr>
          <w:rFonts w:ascii="Times New Roman" w:hAnsi="Times New Roman"/>
          <w:color w:val="000000" w:themeColor="text1"/>
          <w:sz w:val="24"/>
          <w:szCs w:val="24"/>
          <w:lang w:val="en"/>
        </w:rPr>
        <w:t xml:space="preserve">speech </w:t>
      </w:r>
      <w:r w:rsidRPr="00B32637">
        <w:rPr>
          <w:rFonts w:ascii="Times New Roman" w:hAnsi="Times New Roman"/>
          <w:color w:val="000000" w:themeColor="text1"/>
          <w:sz w:val="24"/>
          <w:szCs w:val="24"/>
          <w:lang w:val="en"/>
        </w:rPr>
        <w:t>(Ball, 2004, pp.113 &amp; 147-153)</w:t>
      </w:r>
      <w:bookmarkEnd w:id="28"/>
      <w:r w:rsidRPr="00B32637">
        <w:rPr>
          <w:rFonts w:ascii="Times New Roman" w:hAnsi="Times New Roman"/>
          <w:color w:val="000000" w:themeColor="text1"/>
          <w:sz w:val="24"/>
          <w:szCs w:val="24"/>
          <w:lang w:val="en"/>
        </w:rPr>
        <w:t xml:space="preserve"> (Kohn, 2004, p. 31-32). Any imbalance in one area; e.g. </w:t>
      </w:r>
      <w:r w:rsidR="00057CDA" w:rsidRPr="00B32637">
        <w:rPr>
          <w:rFonts w:ascii="Times New Roman" w:hAnsi="Times New Roman"/>
          <w:color w:val="000000" w:themeColor="text1"/>
          <w:sz w:val="24"/>
          <w:szCs w:val="24"/>
          <w:lang w:val="en"/>
        </w:rPr>
        <w:t>emotions</w:t>
      </w:r>
      <w:r w:rsidRPr="00B32637">
        <w:rPr>
          <w:rFonts w:ascii="Times New Roman" w:hAnsi="Times New Roman"/>
          <w:color w:val="000000" w:themeColor="text1"/>
          <w:sz w:val="24"/>
          <w:szCs w:val="24"/>
          <w:lang w:val="en"/>
        </w:rPr>
        <w:t xml:space="preserve"> can cause and imbalance an organ, due to interconnectivity of all, existing within the balance of yin and yang </w:t>
      </w:r>
      <w:bookmarkStart w:id="29" w:name="_Hlk7367275"/>
      <w:r w:rsidRPr="00B32637">
        <w:rPr>
          <w:rFonts w:ascii="Times New Roman" w:hAnsi="Times New Roman"/>
          <w:color w:val="000000" w:themeColor="text1"/>
          <w:sz w:val="24"/>
          <w:szCs w:val="24"/>
          <w:lang w:val="en"/>
        </w:rPr>
        <w:t>(Ball, 2004, pp.113 &amp; 147-153) (Kohn, 2004, p. 31-32)</w:t>
      </w:r>
      <w:bookmarkEnd w:id="29"/>
      <w:r w:rsidRPr="00B32637">
        <w:rPr>
          <w:rFonts w:ascii="Times New Roman" w:hAnsi="Times New Roman"/>
          <w:color w:val="000000" w:themeColor="text1"/>
          <w:sz w:val="24"/>
          <w:szCs w:val="24"/>
          <w:lang w:val="en"/>
        </w:rPr>
        <w:t xml:space="preserve">. </w:t>
      </w:r>
      <w:r w:rsidR="00057CDA" w:rsidRPr="00B32637">
        <w:rPr>
          <w:rFonts w:ascii="Times New Roman" w:hAnsi="Times New Roman"/>
          <w:color w:val="000000" w:themeColor="text1"/>
          <w:sz w:val="24"/>
          <w:szCs w:val="24"/>
          <w:lang w:val="en"/>
        </w:rPr>
        <w:t xml:space="preserve">The example given </w:t>
      </w:r>
      <w:r w:rsidRPr="00B32637">
        <w:rPr>
          <w:rFonts w:ascii="Times New Roman" w:hAnsi="Times New Roman"/>
          <w:color w:val="000000" w:themeColor="text1"/>
          <w:sz w:val="24"/>
          <w:szCs w:val="24"/>
          <w:lang w:val="en"/>
        </w:rPr>
        <w:t>corresponds with many modern schools of psychology</w:t>
      </w:r>
      <w:r w:rsidR="00CE392F" w:rsidRPr="00B32637">
        <w:rPr>
          <w:rFonts w:ascii="Times New Roman" w:hAnsi="Times New Roman"/>
          <w:color w:val="000000" w:themeColor="text1"/>
          <w:sz w:val="24"/>
          <w:szCs w:val="24"/>
          <w:lang w:val="en"/>
        </w:rPr>
        <w:t xml:space="preserve"> and biology</w:t>
      </w:r>
      <w:r w:rsidRPr="00B32637">
        <w:rPr>
          <w:rFonts w:ascii="Times New Roman" w:hAnsi="Times New Roman"/>
          <w:color w:val="000000" w:themeColor="text1"/>
          <w:sz w:val="24"/>
          <w:szCs w:val="24"/>
          <w:lang w:val="en"/>
        </w:rPr>
        <w:t>, in terms of healthy mind and body.</w:t>
      </w:r>
      <w:r w:rsidR="00057CDA" w:rsidRPr="00B32637">
        <w:rPr>
          <w:rFonts w:ascii="Times New Roman" w:hAnsi="Times New Roman"/>
          <w:color w:val="000000" w:themeColor="text1"/>
          <w:sz w:val="24"/>
          <w:szCs w:val="24"/>
          <w:lang w:val="en"/>
        </w:rPr>
        <w:t xml:space="preserve"> As too</w:t>
      </w:r>
      <w:r w:rsidR="00CE392F" w:rsidRPr="00B32637">
        <w:rPr>
          <w:rFonts w:ascii="Times New Roman" w:hAnsi="Times New Roman"/>
          <w:color w:val="000000" w:themeColor="text1"/>
          <w:sz w:val="24"/>
          <w:szCs w:val="24"/>
          <w:lang w:val="en"/>
        </w:rPr>
        <w:t xml:space="preserve"> does</w:t>
      </w:r>
      <w:r w:rsidR="00057CDA" w:rsidRPr="00B32637">
        <w:rPr>
          <w:rFonts w:ascii="Times New Roman" w:hAnsi="Times New Roman"/>
          <w:color w:val="000000" w:themeColor="text1"/>
          <w:sz w:val="24"/>
          <w:szCs w:val="24"/>
          <w:lang w:val="en"/>
        </w:rPr>
        <w:t xml:space="preserve"> </w:t>
      </w:r>
      <w:r w:rsidR="00CE392F" w:rsidRPr="00B32637">
        <w:rPr>
          <w:rFonts w:ascii="Times New Roman" w:hAnsi="Times New Roman"/>
          <w:color w:val="000000" w:themeColor="text1"/>
          <w:sz w:val="24"/>
          <w:szCs w:val="24"/>
          <w:lang w:val="en"/>
        </w:rPr>
        <w:t xml:space="preserve">the balance between </w:t>
      </w:r>
      <w:r w:rsidR="00057CDA" w:rsidRPr="00B32637">
        <w:rPr>
          <w:rFonts w:ascii="Times New Roman" w:hAnsi="Times New Roman"/>
          <w:color w:val="000000" w:themeColor="text1"/>
          <w:sz w:val="24"/>
          <w:szCs w:val="24"/>
          <w:lang w:val="en"/>
        </w:rPr>
        <w:t xml:space="preserve">season and </w:t>
      </w:r>
      <w:r w:rsidR="00CE392F" w:rsidRPr="00B32637">
        <w:rPr>
          <w:rFonts w:ascii="Times New Roman" w:hAnsi="Times New Roman"/>
          <w:color w:val="000000" w:themeColor="text1"/>
          <w:sz w:val="24"/>
          <w:szCs w:val="24"/>
          <w:lang w:val="en"/>
        </w:rPr>
        <w:t>organ</w:t>
      </w:r>
      <w:r w:rsidR="00057CDA" w:rsidRPr="00B32637">
        <w:rPr>
          <w:rFonts w:ascii="Times New Roman" w:hAnsi="Times New Roman"/>
          <w:color w:val="000000" w:themeColor="text1"/>
          <w:sz w:val="24"/>
          <w:szCs w:val="24"/>
          <w:lang w:val="en"/>
        </w:rPr>
        <w:t>, hence Seasonal Affective Disorder (SAD).</w:t>
      </w:r>
    </w:p>
    <w:p w14:paraId="5477262F" w14:textId="1E4EB95C" w:rsidR="002D6978" w:rsidRPr="00B32637" w:rsidRDefault="0060659E" w:rsidP="0060659E">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  </w:t>
      </w:r>
      <w:r w:rsidR="00AF68D5"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    </w:t>
      </w:r>
      <w:r w:rsidR="00A0328D" w:rsidRPr="00B32637">
        <w:rPr>
          <w:rFonts w:ascii="Times New Roman" w:hAnsi="Times New Roman"/>
          <w:noProof/>
          <w:color w:val="000000" w:themeColor="text1"/>
          <w:sz w:val="24"/>
          <w:szCs w:val="24"/>
        </w:rPr>
        <w:drawing>
          <wp:inline distT="0" distB="0" distL="0" distR="0" wp14:anchorId="47290D64" wp14:editId="4A442716">
            <wp:extent cx="4061203" cy="326406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16794" cy="3469484"/>
                    </a:xfrm>
                    <a:prstGeom prst="rect">
                      <a:avLst/>
                    </a:prstGeom>
                  </pic:spPr>
                </pic:pic>
              </a:graphicData>
            </a:graphic>
          </wp:inline>
        </w:drawing>
      </w:r>
    </w:p>
    <w:p w14:paraId="09507A59" w14:textId="6F726A31" w:rsidR="00AF68D5" w:rsidRPr="00B32637" w:rsidRDefault="002D6978" w:rsidP="00AF68D5">
      <w:pPr>
        <w:widowControl w:val="0"/>
        <w:autoSpaceDE w:val="0"/>
        <w:autoSpaceDN w:val="0"/>
        <w:adjustRightInd w:val="0"/>
        <w:spacing w:line="360" w:lineRule="auto"/>
        <w:jc w:val="center"/>
        <w:rPr>
          <w:rFonts w:ascii="Times New Roman" w:hAnsi="Times New Roman"/>
          <w:b/>
          <w:color w:val="000000" w:themeColor="text1"/>
          <w:sz w:val="24"/>
          <w:szCs w:val="24"/>
          <w:lang w:val="en"/>
        </w:rPr>
      </w:pPr>
      <w:r w:rsidRPr="00B32637">
        <w:rPr>
          <w:rFonts w:ascii="Times New Roman" w:hAnsi="Times New Roman"/>
          <w:b/>
          <w:color w:val="000000" w:themeColor="text1"/>
          <w:sz w:val="24"/>
          <w:szCs w:val="24"/>
          <w:lang w:val="en"/>
        </w:rPr>
        <w:t>(Figure 1</w:t>
      </w:r>
      <w:r w:rsidR="001C2280" w:rsidRPr="00B32637">
        <w:rPr>
          <w:rFonts w:ascii="Times New Roman" w:hAnsi="Times New Roman"/>
          <w:b/>
          <w:color w:val="000000" w:themeColor="text1"/>
          <w:sz w:val="24"/>
          <w:szCs w:val="24"/>
          <w:lang w:val="en"/>
        </w:rPr>
        <w:t>1</w:t>
      </w:r>
      <w:r w:rsidRPr="00B32637">
        <w:rPr>
          <w:rFonts w:ascii="Times New Roman" w:hAnsi="Times New Roman"/>
          <w:b/>
          <w:color w:val="000000" w:themeColor="text1"/>
          <w:sz w:val="24"/>
          <w:szCs w:val="24"/>
          <w:lang w:val="en"/>
        </w:rPr>
        <w:t xml:space="preserve">, </w:t>
      </w:r>
      <w:r w:rsidR="0060659E" w:rsidRPr="00B32637">
        <w:rPr>
          <w:rFonts w:ascii="Times New Roman" w:hAnsi="Times New Roman"/>
          <w:b/>
          <w:color w:val="000000" w:themeColor="text1"/>
          <w:sz w:val="24"/>
          <w:szCs w:val="24"/>
          <w:lang w:val="en"/>
        </w:rPr>
        <w:t xml:space="preserve">Interconnection of </w:t>
      </w:r>
      <w:r w:rsidR="00FE4FAE" w:rsidRPr="00B32637">
        <w:rPr>
          <w:rFonts w:ascii="Times New Roman" w:hAnsi="Times New Roman"/>
          <w:b/>
          <w:color w:val="000000" w:themeColor="text1"/>
          <w:sz w:val="24"/>
          <w:szCs w:val="24"/>
          <w:lang w:val="en"/>
        </w:rPr>
        <w:t>t</w:t>
      </w:r>
      <w:r w:rsidRPr="00B32637">
        <w:rPr>
          <w:rFonts w:ascii="Times New Roman" w:hAnsi="Times New Roman"/>
          <w:b/>
          <w:color w:val="000000" w:themeColor="text1"/>
          <w:sz w:val="24"/>
          <w:szCs w:val="24"/>
          <w:lang w:val="en"/>
        </w:rPr>
        <w:t>he Five elements,</w:t>
      </w:r>
    </w:p>
    <w:p w14:paraId="05535518" w14:textId="24F94172" w:rsidR="002D6978" w:rsidRPr="00B32637" w:rsidRDefault="00FE4FAE" w:rsidP="00AF68D5">
      <w:pPr>
        <w:widowControl w:val="0"/>
        <w:autoSpaceDE w:val="0"/>
        <w:autoSpaceDN w:val="0"/>
        <w:adjustRightInd w:val="0"/>
        <w:spacing w:line="360" w:lineRule="auto"/>
        <w:jc w:val="center"/>
        <w:rPr>
          <w:rFonts w:ascii="Times New Roman" w:hAnsi="Times New Roman"/>
          <w:b/>
          <w:color w:val="000000" w:themeColor="text1"/>
          <w:sz w:val="24"/>
          <w:szCs w:val="24"/>
          <w:lang w:val="en"/>
        </w:rPr>
      </w:pPr>
      <w:r w:rsidRPr="00B32637">
        <w:rPr>
          <w:rFonts w:ascii="Times New Roman" w:hAnsi="Times New Roman"/>
          <w:b/>
          <w:color w:val="000000" w:themeColor="text1"/>
          <w:sz w:val="24"/>
          <w:szCs w:val="24"/>
          <w:lang w:val="en"/>
        </w:rPr>
        <w:t>the</w:t>
      </w:r>
      <w:r w:rsidR="002D6978" w:rsidRPr="00B32637">
        <w:rPr>
          <w:rFonts w:ascii="Times New Roman" w:hAnsi="Times New Roman"/>
          <w:b/>
          <w:color w:val="000000" w:themeColor="text1"/>
          <w:sz w:val="24"/>
          <w:szCs w:val="24"/>
          <w:lang w:val="en"/>
        </w:rPr>
        <w:t xml:space="preserve"> Five Yin Organs, </w:t>
      </w:r>
      <w:r w:rsidRPr="00B32637">
        <w:rPr>
          <w:rFonts w:ascii="Times New Roman" w:hAnsi="Times New Roman"/>
          <w:b/>
          <w:color w:val="000000" w:themeColor="text1"/>
          <w:sz w:val="24"/>
          <w:szCs w:val="24"/>
          <w:lang w:val="en"/>
        </w:rPr>
        <w:t xml:space="preserve">the </w:t>
      </w:r>
      <w:r w:rsidR="002D6978" w:rsidRPr="00B32637">
        <w:rPr>
          <w:rFonts w:ascii="Times New Roman" w:hAnsi="Times New Roman"/>
          <w:b/>
          <w:color w:val="000000" w:themeColor="text1"/>
          <w:sz w:val="24"/>
          <w:szCs w:val="24"/>
          <w:lang w:val="en"/>
        </w:rPr>
        <w:t xml:space="preserve">Five Yang Organs, </w:t>
      </w:r>
      <w:r w:rsidRPr="00B32637">
        <w:rPr>
          <w:rFonts w:ascii="Times New Roman" w:hAnsi="Times New Roman"/>
          <w:b/>
          <w:color w:val="000000" w:themeColor="text1"/>
          <w:sz w:val="24"/>
          <w:szCs w:val="24"/>
          <w:lang w:val="en"/>
        </w:rPr>
        <w:t xml:space="preserve">&amp; the </w:t>
      </w:r>
      <w:r w:rsidR="002D6978" w:rsidRPr="00B32637">
        <w:rPr>
          <w:rFonts w:ascii="Times New Roman" w:hAnsi="Times New Roman"/>
          <w:b/>
          <w:color w:val="000000" w:themeColor="text1"/>
          <w:sz w:val="24"/>
          <w:szCs w:val="24"/>
          <w:lang w:val="en"/>
        </w:rPr>
        <w:t>Five Senses)</w:t>
      </w:r>
    </w:p>
    <w:p w14:paraId="1F090026" w14:textId="48BCB8A7" w:rsidR="002E4726" w:rsidRPr="00B32637" w:rsidRDefault="00555036" w:rsidP="00CD443C">
      <w:pPr>
        <w:widowControl w:val="0"/>
        <w:autoSpaceDE w:val="0"/>
        <w:autoSpaceDN w:val="0"/>
        <w:adjustRightInd w:val="0"/>
        <w:spacing w:line="360" w:lineRule="auto"/>
        <w:jc w:val="both"/>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Relationships between organs as all</w:t>
      </w:r>
      <w:r w:rsidR="00CD443C" w:rsidRPr="00B32637">
        <w:rPr>
          <w:rFonts w:ascii="Times New Roman" w:hAnsi="Times New Roman"/>
          <w:color w:val="000000" w:themeColor="text1"/>
          <w:sz w:val="24"/>
          <w:szCs w:val="24"/>
          <w:lang w:val="en"/>
        </w:rPr>
        <w:t xml:space="preserve"> processes of human biology are expressions of </w:t>
      </w:r>
      <w:r w:rsidRPr="00B32637">
        <w:rPr>
          <w:rFonts w:ascii="Times New Roman" w:hAnsi="Times New Roman"/>
          <w:color w:val="000000" w:themeColor="text1"/>
          <w:sz w:val="24"/>
          <w:szCs w:val="24"/>
          <w:lang w:val="en"/>
        </w:rPr>
        <w:t xml:space="preserve">the yin yang </w:t>
      </w:r>
      <w:r w:rsidR="00CD443C" w:rsidRPr="00B32637">
        <w:rPr>
          <w:rFonts w:ascii="Times New Roman" w:hAnsi="Times New Roman"/>
          <w:color w:val="000000" w:themeColor="text1"/>
          <w:sz w:val="24"/>
          <w:szCs w:val="24"/>
          <w:lang w:val="en"/>
        </w:rPr>
        <w:t>energy that can be found in the universe</w:t>
      </w:r>
      <w:r w:rsidR="00057CDA" w:rsidRPr="00B32637">
        <w:rPr>
          <w:rFonts w:ascii="Times New Roman" w:hAnsi="Times New Roman"/>
          <w:color w:val="000000" w:themeColor="text1"/>
          <w:sz w:val="24"/>
          <w:szCs w:val="24"/>
          <w:lang w:val="en"/>
        </w:rPr>
        <w:t xml:space="preserve"> with</w:t>
      </w:r>
      <w:r w:rsidRPr="00B32637">
        <w:rPr>
          <w:rFonts w:ascii="Times New Roman" w:hAnsi="Times New Roman"/>
          <w:color w:val="000000" w:themeColor="text1"/>
          <w:sz w:val="24"/>
          <w:szCs w:val="24"/>
          <w:lang w:val="en"/>
        </w:rPr>
        <w:t xml:space="preserve"> being interconnected (Ball, 2004, pp.147-148)</w:t>
      </w:r>
      <w:r w:rsidR="00CD443C" w:rsidRPr="00B32637">
        <w:rPr>
          <w:rFonts w:ascii="Times New Roman" w:eastAsiaTheme="majorEastAsia" w:hAnsi="Times New Roman"/>
          <w:color w:val="000000" w:themeColor="text1"/>
          <w:sz w:val="24"/>
          <w:szCs w:val="24"/>
          <w:lang w:val="en"/>
        </w:rPr>
        <w:t>.</w:t>
      </w:r>
      <w:r w:rsidR="00CD443C" w:rsidRPr="00B32637">
        <w:rPr>
          <w:rFonts w:ascii="Times New Roman" w:hAnsi="Times New Roman"/>
          <w:color w:val="000000" w:themeColor="text1"/>
          <w:sz w:val="24"/>
          <w:szCs w:val="24"/>
          <w:lang w:val="en"/>
        </w:rPr>
        <w:t xml:space="preserve"> </w:t>
      </w:r>
      <w:r w:rsidR="00057CDA" w:rsidRPr="00B32637">
        <w:rPr>
          <w:rFonts w:ascii="Times New Roman" w:hAnsi="Times New Roman"/>
          <w:color w:val="000000" w:themeColor="text1"/>
          <w:sz w:val="24"/>
          <w:szCs w:val="24"/>
          <w:lang w:val="en"/>
        </w:rPr>
        <w:t>T</w:t>
      </w:r>
      <w:r w:rsidR="00CD443C" w:rsidRPr="00B32637">
        <w:rPr>
          <w:rFonts w:ascii="Times New Roman" w:hAnsi="Times New Roman"/>
          <w:color w:val="000000" w:themeColor="text1"/>
          <w:sz w:val="24"/>
          <w:szCs w:val="24"/>
          <w:lang w:val="en"/>
        </w:rPr>
        <w:t xml:space="preserve">he same energies which are believed to move and control all the celestial bodies of the heavens or </w:t>
      </w:r>
      <w:r w:rsidR="00CD443C" w:rsidRPr="00B32637">
        <w:rPr>
          <w:rFonts w:ascii="Times New Roman" w:hAnsi="Times New Roman"/>
          <w:color w:val="000000" w:themeColor="text1"/>
          <w:sz w:val="24"/>
          <w:szCs w:val="24"/>
          <w:lang w:val="en"/>
        </w:rPr>
        <w:lastRenderedPageBreak/>
        <w:t>galaxie</w:t>
      </w:r>
      <w:r w:rsidR="00B747CC" w:rsidRPr="00B32637">
        <w:rPr>
          <w:rFonts w:ascii="Times New Roman" w:hAnsi="Times New Roman"/>
          <w:color w:val="000000" w:themeColor="text1"/>
          <w:sz w:val="24"/>
          <w:szCs w:val="24"/>
          <w:lang w:val="en"/>
        </w:rPr>
        <w:t>s</w:t>
      </w:r>
      <w:r w:rsidR="00051FA2" w:rsidRPr="00B32637">
        <w:rPr>
          <w:rFonts w:ascii="Times New Roman" w:hAnsi="Times New Roman"/>
          <w:color w:val="000000" w:themeColor="text1"/>
          <w:sz w:val="24"/>
          <w:szCs w:val="24"/>
          <w:lang w:val="en"/>
        </w:rPr>
        <w:t xml:space="preserve"> (Kohn, 2009, pp.141-143). </w:t>
      </w:r>
      <w:r w:rsidR="00CE392F" w:rsidRPr="00B32637">
        <w:rPr>
          <w:rFonts w:ascii="Times New Roman" w:hAnsi="Times New Roman"/>
          <w:color w:val="000000" w:themeColor="text1"/>
          <w:sz w:val="24"/>
          <w:szCs w:val="24"/>
          <w:lang w:val="en"/>
        </w:rPr>
        <w:t>Once</w:t>
      </w:r>
      <w:r w:rsidR="00CD443C" w:rsidRPr="00B32637">
        <w:rPr>
          <w:rFonts w:ascii="Times New Roman" w:hAnsi="Times New Roman"/>
          <w:color w:val="000000" w:themeColor="text1"/>
          <w:sz w:val="24"/>
          <w:szCs w:val="24"/>
          <w:lang w:val="en"/>
        </w:rPr>
        <w:t xml:space="preserve"> we can view the body as a miniature version of the universe, we can see an organ is not merely a bunch of </w:t>
      </w:r>
      <w:r w:rsidR="00057CDA" w:rsidRPr="00B32637">
        <w:rPr>
          <w:rFonts w:ascii="Times New Roman" w:hAnsi="Times New Roman"/>
          <w:color w:val="000000" w:themeColor="text1"/>
          <w:sz w:val="24"/>
          <w:szCs w:val="24"/>
          <w:lang w:val="en"/>
        </w:rPr>
        <w:t>individual</w:t>
      </w:r>
      <w:r w:rsidR="00CD443C" w:rsidRPr="00B32637">
        <w:rPr>
          <w:rFonts w:ascii="Times New Roman" w:hAnsi="Times New Roman"/>
          <w:color w:val="000000" w:themeColor="text1"/>
          <w:sz w:val="24"/>
          <w:szCs w:val="24"/>
          <w:lang w:val="en"/>
        </w:rPr>
        <w:t xml:space="preserve"> cells. The body cannot be considered just a collection of its parts and must be considered whole, one, and at one with all</w:t>
      </w:r>
      <w:r w:rsidR="00CD443C" w:rsidRPr="00B32637">
        <w:rPr>
          <w:rFonts w:ascii="Times New Roman" w:eastAsiaTheme="majorEastAsia" w:hAnsi="Times New Roman"/>
          <w:color w:val="000000" w:themeColor="text1"/>
          <w:sz w:val="24"/>
          <w:szCs w:val="24"/>
          <w:lang w:val="en"/>
        </w:rPr>
        <w:t>.</w:t>
      </w:r>
      <w:r w:rsidR="00CD443C" w:rsidRPr="00B32637">
        <w:rPr>
          <w:rFonts w:ascii="Times New Roman" w:hAnsi="Times New Roman"/>
          <w:color w:val="000000" w:themeColor="text1"/>
          <w:sz w:val="24"/>
          <w:szCs w:val="24"/>
          <w:lang w:val="en"/>
        </w:rPr>
        <w:t xml:space="preserve"> </w:t>
      </w:r>
    </w:p>
    <w:p w14:paraId="04761224" w14:textId="40D954BC" w:rsidR="00CD443C" w:rsidRPr="00B32637" w:rsidRDefault="00CD443C" w:rsidP="00CD443C">
      <w:pPr>
        <w:widowControl w:val="0"/>
        <w:autoSpaceDE w:val="0"/>
        <w:autoSpaceDN w:val="0"/>
        <w:adjustRightInd w:val="0"/>
        <w:spacing w:line="360" w:lineRule="auto"/>
        <w:jc w:val="both"/>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The Dao is responsible for the whole of nature and essences of each individual human being (Cooper, 2012, p.47).</w:t>
      </w:r>
      <w:r w:rsidR="006D6869">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Therefore, this includes personality traits; however, this does not </w:t>
      </w:r>
      <w:r w:rsidR="006D6869">
        <w:rPr>
          <w:rFonts w:ascii="Times New Roman" w:hAnsi="Times New Roman"/>
          <w:color w:val="000000" w:themeColor="text1"/>
          <w:sz w:val="24"/>
          <w:szCs w:val="24"/>
          <w:lang w:val="en"/>
        </w:rPr>
        <w:t xml:space="preserve">automatically </w:t>
      </w:r>
      <w:r w:rsidRPr="00B32637">
        <w:rPr>
          <w:rFonts w:ascii="Times New Roman" w:hAnsi="Times New Roman"/>
          <w:color w:val="000000" w:themeColor="text1"/>
          <w:sz w:val="24"/>
          <w:szCs w:val="24"/>
          <w:lang w:val="en"/>
        </w:rPr>
        <w:t>negate biological personality theories</w:t>
      </w:r>
      <w:r w:rsidR="006D6869">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which attribute innate tendencies to DNA</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As once we have attributed the nature of DNA to the Dao, we can also view genetic predispositions as virtue of the Dao. With DNA being the miniature version of the whole man, this is what you are incorporating into your </w:t>
      </w:r>
      <w:r w:rsidR="00A40E73">
        <w:rPr>
          <w:rFonts w:ascii="Times New Roman" w:hAnsi="Times New Roman"/>
          <w:color w:val="000000" w:themeColor="text1"/>
          <w:sz w:val="24"/>
          <w:szCs w:val="24"/>
          <w:lang w:val="en"/>
        </w:rPr>
        <w:t>body</w:t>
      </w:r>
      <w:r w:rsidRPr="00B32637">
        <w:rPr>
          <w:rFonts w:ascii="Times New Roman" w:hAnsi="Times New Roman"/>
          <w:color w:val="000000" w:themeColor="text1"/>
          <w:sz w:val="24"/>
          <w:szCs w:val="24"/>
          <w:lang w:val="en"/>
        </w:rPr>
        <w:t xml:space="preserve"> upon any transplants</w:t>
      </w:r>
      <w:r w:rsidR="00CE392F" w:rsidRPr="00B32637">
        <w:rPr>
          <w:rFonts w:ascii="Times New Roman" w:hAnsi="Times New Roman"/>
          <w:color w:val="000000" w:themeColor="text1"/>
          <w:sz w:val="24"/>
          <w:szCs w:val="24"/>
          <w:lang w:val="en"/>
        </w:rPr>
        <w:t xml:space="preserve">, as </w:t>
      </w:r>
      <w:r w:rsidR="00A40E73">
        <w:rPr>
          <w:rFonts w:ascii="Times New Roman" w:hAnsi="Times New Roman"/>
          <w:color w:val="000000" w:themeColor="text1"/>
          <w:sz w:val="24"/>
          <w:szCs w:val="24"/>
          <w:lang w:val="en"/>
        </w:rPr>
        <w:t xml:space="preserve">organs </w:t>
      </w:r>
      <w:r w:rsidR="00CE392F" w:rsidRPr="00B32637">
        <w:rPr>
          <w:rFonts w:ascii="Times New Roman" w:hAnsi="Times New Roman"/>
          <w:color w:val="000000" w:themeColor="text1"/>
          <w:sz w:val="24"/>
          <w:szCs w:val="24"/>
          <w:lang w:val="en"/>
        </w:rPr>
        <w:t>contain cells</w:t>
      </w:r>
      <w:r w:rsidR="00A40E73">
        <w:rPr>
          <w:rFonts w:ascii="Times New Roman" w:hAnsi="Times New Roman"/>
          <w:color w:val="000000" w:themeColor="text1"/>
          <w:sz w:val="24"/>
          <w:szCs w:val="24"/>
          <w:lang w:val="en"/>
        </w:rPr>
        <w:t>, thus DNA, thus the genome</w:t>
      </w:r>
      <w:r w:rsidRPr="00B32637">
        <w:rPr>
          <w:rFonts w:ascii="Times New Roman" w:hAnsi="Times New Roman"/>
          <w:color w:val="000000" w:themeColor="text1"/>
          <w:sz w:val="24"/>
          <w:szCs w:val="24"/>
          <w:lang w:val="en"/>
        </w:rPr>
        <w:t>.</w:t>
      </w:r>
    </w:p>
    <w:p w14:paraId="1DABEA93" w14:textId="16DDE7EA" w:rsidR="00CD443C" w:rsidRPr="00B32637" w:rsidRDefault="00CD443C" w:rsidP="00CD443C">
      <w:pPr>
        <w:widowControl w:val="0"/>
        <w:autoSpaceDE w:val="0"/>
        <w:autoSpaceDN w:val="0"/>
        <w:adjustRightInd w:val="0"/>
        <w:spacing w:line="360" w:lineRule="auto"/>
        <w:jc w:val="both"/>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Current research suggests that many individuals who have organ transplants report changes within their conscious self which correlate with the personality, emotions, preferences and even memory of the donor; this is especially common for hearts </w:t>
      </w:r>
      <w:bookmarkStart w:id="30" w:name="_Hlk6060726"/>
      <w:r w:rsidRPr="00B32637">
        <w:rPr>
          <w:rFonts w:ascii="Times New Roman" w:hAnsi="Times New Roman"/>
          <w:color w:val="000000" w:themeColor="text1"/>
          <w:sz w:val="24"/>
          <w:szCs w:val="24"/>
          <w:lang w:val="en"/>
        </w:rPr>
        <w:t>(Joshi, 2011)</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bookmarkEnd w:id="30"/>
      <w:r w:rsidRPr="00B32637">
        <w:rPr>
          <w:rFonts w:ascii="Times New Roman" w:hAnsi="Times New Roman"/>
          <w:color w:val="000000" w:themeColor="text1"/>
          <w:sz w:val="24"/>
          <w:szCs w:val="24"/>
          <w:lang w:val="en"/>
        </w:rPr>
        <w:t>These include food and music preferences, sexuality, as well as unexplained dreams relating to the donor’s life (Joshi, 2011)</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Whilst in the west, since the Roman period the brain was declared the center of consciousness. In the east: the heart, is considered the mind and moral guidance system. Western science has only a partial comprehension of its actions, these organs contain more energy than we can currently comprehend scientifically. This is not to insinuate organ transplant is </w:t>
      </w:r>
      <w:r w:rsidR="002E4726" w:rsidRPr="00B32637">
        <w:rPr>
          <w:rFonts w:ascii="Times New Roman" w:hAnsi="Times New Roman"/>
          <w:color w:val="000000" w:themeColor="text1"/>
          <w:sz w:val="24"/>
          <w:szCs w:val="24"/>
          <w:lang w:val="en"/>
        </w:rPr>
        <w:t>incorrect behavior</w:t>
      </w:r>
      <w:r w:rsidRPr="00B32637">
        <w:rPr>
          <w:rFonts w:ascii="Times New Roman" w:hAnsi="Times New Roman"/>
          <w:color w:val="000000" w:themeColor="text1"/>
          <w:sz w:val="24"/>
          <w:szCs w:val="24"/>
          <w:lang w:val="en"/>
        </w:rPr>
        <w:t xml:space="preserve">, but to place this act within the wider context which it belongs. With a greater understanding of what we are; the cosmos. </w:t>
      </w:r>
      <w:r w:rsidR="002E4726" w:rsidRPr="00B32637">
        <w:rPr>
          <w:rFonts w:ascii="Times New Roman" w:hAnsi="Times New Roman"/>
          <w:color w:val="000000" w:themeColor="text1"/>
          <w:sz w:val="24"/>
          <w:szCs w:val="24"/>
          <w:lang w:val="en"/>
        </w:rPr>
        <w:t>G</w:t>
      </w:r>
      <w:r w:rsidRPr="00B32637">
        <w:rPr>
          <w:rFonts w:ascii="Times New Roman" w:hAnsi="Times New Roman"/>
          <w:color w:val="000000" w:themeColor="text1"/>
          <w:sz w:val="24"/>
          <w:szCs w:val="24"/>
          <w:lang w:val="en"/>
        </w:rPr>
        <w:t>ranting a greater frame of reference form which to make choice</w:t>
      </w:r>
      <w:r w:rsidRPr="00B32637">
        <w:rPr>
          <w:rFonts w:ascii="Times New Roman" w:eastAsiaTheme="majorEastAsia" w:hAnsi="Times New Roman"/>
          <w:color w:val="000000" w:themeColor="text1"/>
          <w:sz w:val="24"/>
          <w:szCs w:val="24"/>
          <w:lang w:val="en"/>
        </w:rPr>
        <w:t xml:space="preserve">. </w:t>
      </w:r>
    </w:p>
    <w:bookmarkEnd w:id="26"/>
    <w:p w14:paraId="5AE563AD" w14:textId="33EA330E" w:rsidR="00BE42FF" w:rsidRPr="00B32637" w:rsidRDefault="00BE42FF" w:rsidP="00043BDB">
      <w:pPr>
        <w:widowControl w:val="0"/>
        <w:autoSpaceDE w:val="0"/>
        <w:autoSpaceDN w:val="0"/>
        <w:adjustRightInd w:val="0"/>
        <w:spacing w:line="360" w:lineRule="auto"/>
        <w:jc w:val="both"/>
        <w:rPr>
          <w:rFonts w:ascii="Times New Roman" w:eastAsiaTheme="majorEastAsia"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t>Gene Therapy</w:t>
      </w:r>
    </w:p>
    <w:p w14:paraId="2F827862" w14:textId="5538EAB7" w:rsidR="00D3715C" w:rsidRPr="00B32637" w:rsidRDefault="00043BDB" w:rsidP="00043BDB">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Gene therap</w:t>
      </w:r>
      <w:r w:rsidR="002E4726" w:rsidRPr="00B32637">
        <w:rPr>
          <w:rFonts w:ascii="Times New Roman" w:hAnsi="Times New Roman"/>
          <w:color w:val="000000" w:themeColor="text1"/>
          <w:sz w:val="24"/>
          <w:szCs w:val="24"/>
          <w:lang w:val="en"/>
        </w:rPr>
        <w:t>y</w:t>
      </w:r>
      <w:r w:rsidRPr="00B32637">
        <w:rPr>
          <w:rFonts w:ascii="Times New Roman" w:hAnsi="Times New Roman"/>
          <w:color w:val="000000" w:themeColor="text1"/>
          <w:sz w:val="24"/>
          <w:szCs w:val="24"/>
          <w:lang w:val="en"/>
        </w:rPr>
        <w:t xml:space="preserve"> also attempts to manipulate the biology of the human by changing the genes of a cell. A healthy gene is inserted into a</w:t>
      </w:r>
      <w:r w:rsidR="003120EA" w:rsidRPr="00B32637">
        <w:rPr>
          <w:rFonts w:ascii="Times New Roman" w:hAnsi="Times New Roman"/>
          <w:color w:val="000000" w:themeColor="text1"/>
          <w:sz w:val="24"/>
          <w:szCs w:val="24"/>
          <w:lang w:val="en"/>
        </w:rPr>
        <w:t xml:space="preserve"> host cell</w:t>
      </w:r>
      <w:r w:rsidR="0031055C" w:rsidRPr="00B32637">
        <w:rPr>
          <w:rFonts w:ascii="Times New Roman" w:hAnsi="Times New Roman"/>
          <w:color w:val="000000" w:themeColor="text1"/>
          <w:sz w:val="24"/>
          <w:szCs w:val="24"/>
          <w:lang w:val="en"/>
        </w:rPr>
        <w:t xml:space="preserve"> using a vector</w:t>
      </w:r>
      <w:r w:rsidR="0031055C" w:rsidRPr="00B32637">
        <w:rPr>
          <w:rFonts w:ascii="Times New Roman" w:hAnsi="Times New Roman"/>
          <w:color w:val="000000"/>
          <w:sz w:val="24"/>
          <w:szCs w:val="24"/>
          <w:lang w:val="en"/>
        </w:rPr>
        <w:t xml:space="preserve"> (Toole and Toole, 2002)</w:t>
      </w:r>
      <w:r w:rsidR="0031055C"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This gene replaces the malfunctioning or missing </w:t>
      </w:r>
      <w:r w:rsidR="009C1540" w:rsidRPr="00B32637">
        <w:rPr>
          <w:rFonts w:ascii="Times New Roman" w:hAnsi="Times New Roman"/>
          <w:color w:val="000000" w:themeColor="text1"/>
          <w:sz w:val="24"/>
          <w:szCs w:val="24"/>
          <w:lang w:val="en"/>
        </w:rPr>
        <w:t>gene,</w:t>
      </w:r>
      <w:r w:rsidRPr="00B32637">
        <w:rPr>
          <w:rFonts w:ascii="Times New Roman" w:hAnsi="Times New Roman"/>
          <w:color w:val="000000" w:themeColor="text1"/>
          <w:sz w:val="24"/>
          <w:szCs w:val="24"/>
          <w:lang w:val="en"/>
        </w:rPr>
        <w:t xml:space="preserve"> which is causing dysfunction of the body, with a functioning gene which codes for beneficial body proteins</w:t>
      </w:r>
      <w:r w:rsidR="0031055C" w:rsidRPr="00B32637">
        <w:rPr>
          <w:rFonts w:ascii="Times New Roman" w:hAnsi="Times New Roman"/>
          <w:color w:val="000000"/>
          <w:sz w:val="24"/>
          <w:szCs w:val="24"/>
          <w:lang w:val="en"/>
        </w:rPr>
        <w:t xml:space="preserve"> (Toole and Toole, 2002)</w:t>
      </w:r>
      <w:r w:rsidR="0031055C" w:rsidRPr="00B32637">
        <w:rPr>
          <w:rStyle w:val="selectable"/>
          <w:rFonts w:ascii="Times New Roman" w:hAnsi="Times New Roman"/>
          <w:color w:val="000000" w:themeColor="text1"/>
          <w:sz w:val="24"/>
          <w:szCs w:val="24"/>
          <w:lang w:val="en"/>
        </w:rPr>
        <w:t xml:space="preserve">. </w:t>
      </w:r>
      <w:r w:rsidR="00CE392F" w:rsidRPr="00B32637">
        <w:rPr>
          <w:rFonts w:ascii="Times New Roman" w:hAnsi="Times New Roman"/>
          <w:color w:val="000000" w:themeColor="text1"/>
          <w:sz w:val="24"/>
          <w:szCs w:val="24"/>
          <w:lang w:val="en"/>
        </w:rPr>
        <w:t>Each</w:t>
      </w:r>
      <w:r w:rsidRPr="00B32637">
        <w:rPr>
          <w:rFonts w:ascii="Times New Roman" w:hAnsi="Times New Roman"/>
          <w:color w:val="000000" w:themeColor="text1"/>
          <w:sz w:val="24"/>
          <w:szCs w:val="24"/>
          <w:lang w:val="en"/>
        </w:rPr>
        <w:t xml:space="preserve"> layer of the universe </w:t>
      </w:r>
      <w:r w:rsidR="00CE392F" w:rsidRPr="00B32637">
        <w:rPr>
          <w:rFonts w:ascii="Times New Roman" w:hAnsi="Times New Roman"/>
          <w:color w:val="000000" w:themeColor="text1"/>
          <w:sz w:val="24"/>
          <w:szCs w:val="24"/>
          <w:lang w:val="en"/>
        </w:rPr>
        <w:t>is</w:t>
      </w:r>
      <w:r w:rsidRPr="00B32637">
        <w:rPr>
          <w:rFonts w:ascii="Times New Roman" w:hAnsi="Times New Roman"/>
          <w:color w:val="000000" w:themeColor="text1"/>
          <w:sz w:val="24"/>
          <w:szCs w:val="24"/>
          <w:lang w:val="en"/>
        </w:rPr>
        <w:t xml:space="preserve"> just part of a greater whole and are one. We cannot manipulate one layer without affecting another. </w:t>
      </w:r>
    </w:p>
    <w:p w14:paraId="4314DB3A" w14:textId="7D8302B8" w:rsidR="00D3715C" w:rsidRPr="00B32637" w:rsidRDefault="00043BDB" w:rsidP="00043BDB">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This is comparable metaphorically to the butterfly affect</w:t>
      </w:r>
      <w:r w:rsidR="00CA1B50" w:rsidRPr="00B32637">
        <w:rPr>
          <w:rFonts w:ascii="Times New Roman" w:hAnsi="Times New Roman"/>
          <w:color w:val="000000" w:themeColor="text1"/>
          <w:sz w:val="24"/>
          <w:szCs w:val="24"/>
          <w:lang w:val="en"/>
        </w:rPr>
        <w:t xml:space="preserve"> within forecasting</w:t>
      </w:r>
      <w:r w:rsidRPr="00B32637">
        <w:rPr>
          <w:rFonts w:ascii="Times New Roman" w:hAnsi="Times New Roman"/>
          <w:color w:val="000000" w:themeColor="text1"/>
          <w:sz w:val="24"/>
          <w:szCs w:val="24"/>
          <w:lang w:val="en"/>
        </w:rPr>
        <w:t>; how one small change</w:t>
      </w:r>
      <w:r w:rsidR="001B3FC9" w:rsidRPr="00B32637">
        <w:rPr>
          <w:rFonts w:ascii="Times New Roman" w:hAnsi="Times New Roman"/>
          <w:color w:val="000000" w:themeColor="text1"/>
          <w:sz w:val="24"/>
          <w:szCs w:val="24"/>
          <w:lang w:val="en"/>
        </w:rPr>
        <w:t xml:space="preserve"> in one place</w:t>
      </w:r>
      <w:r w:rsidRPr="00B32637">
        <w:rPr>
          <w:rFonts w:ascii="Times New Roman" w:hAnsi="Times New Roman"/>
          <w:color w:val="000000" w:themeColor="text1"/>
          <w:sz w:val="24"/>
          <w:szCs w:val="24"/>
          <w:lang w:val="en"/>
        </w:rPr>
        <w:t xml:space="preserve"> can create </w:t>
      </w:r>
      <w:r w:rsidR="001B3FC9" w:rsidRPr="00B32637">
        <w:rPr>
          <w:rFonts w:ascii="Times New Roman" w:hAnsi="Times New Roman"/>
          <w:color w:val="000000" w:themeColor="text1"/>
          <w:sz w:val="24"/>
          <w:szCs w:val="24"/>
          <w:lang w:val="en"/>
        </w:rPr>
        <w:t xml:space="preserve">larger </w:t>
      </w:r>
      <w:r w:rsidRPr="00B32637">
        <w:rPr>
          <w:rFonts w:ascii="Times New Roman" w:hAnsi="Times New Roman"/>
          <w:color w:val="000000" w:themeColor="text1"/>
          <w:sz w:val="24"/>
          <w:szCs w:val="24"/>
          <w:lang w:val="en"/>
        </w:rPr>
        <w:t xml:space="preserve">effects elsewhere later. Thus, </w:t>
      </w:r>
      <w:r w:rsidR="0090354E" w:rsidRPr="00B32637">
        <w:rPr>
          <w:rFonts w:ascii="Times New Roman" w:hAnsi="Times New Roman"/>
          <w:color w:val="000000" w:themeColor="text1"/>
          <w:sz w:val="24"/>
          <w:szCs w:val="24"/>
          <w:lang w:val="en"/>
        </w:rPr>
        <w:t xml:space="preserve">gene therapy and greater so </w:t>
      </w:r>
      <w:r w:rsidRPr="00B32637">
        <w:rPr>
          <w:rFonts w:ascii="Times New Roman" w:hAnsi="Times New Roman"/>
          <w:color w:val="000000" w:themeColor="text1"/>
          <w:sz w:val="24"/>
          <w:szCs w:val="24"/>
          <w:lang w:val="en"/>
        </w:rPr>
        <w:lastRenderedPageBreak/>
        <w:t>gene</w:t>
      </w:r>
      <w:r w:rsidR="00CE392F" w:rsidRPr="00B32637">
        <w:rPr>
          <w:rFonts w:ascii="Times New Roman" w:hAnsi="Times New Roman"/>
          <w:color w:val="000000" w:themeColor="text1"/>
          <w:sz w:val="24"/>
          <w:szCs w:val="24"/>
          <w:lang w:val="en"/>
        </w:rPr>
        <w:t>tic modification</w:t>
      </w:r>
      <w:r w:rsidRPr="00B32637">
        <w:rPr>
          <w:rFonts w:ascii="Times New Roman" w:hAnsi="Times New Roman"/>
          <w:color w:val="000000" w:themeColor="text1"/>
          <w:sz w:val="24"/>
          <w:szCs w:val="24"/>
          <w:lang w:val="en"/>
        </w:rPr>
        <w:t>, acting on only a cellular level, has effects for the whole organism, could have effects on a global or even cosmic</w:t>
      </w:r>
      <w:r w:rsidR="00B411C8" w:rsidRPr="00B32637">
        <w:rPr>
          <w:rFonts w:ascii="Times New Roman" w:hAnsi="Times New Roman"/>
          <w:color w:val="000000" w:themeColor="text1"/>
          <w:sz w:val="24"/>
          <w:szCs w:val="24"/>
          <w:lang w:val="en"/>
        </w:rPr>
        <w:t xml:space="preserve"> level;</w:t>
      </w:r>
      <w:r w:rsidRPr="00B32637">
        <w:rPr>
          <w:rFonts w:ascii="Times New Roman" w:hAnsi="Times New Roman"/>
          <w:color w:val="000000" w:themeColor="text1"/>
          <w:sz w:val="24"/>
          <w:szCs w:val="24"/>
          <w:lang w:val="en"/>
        </w:rPr>
        <w:t xml:space="preserve"> as we have reasoned that we are the universe at large</w:t>
      </w:r>
      <w:r w:rsidR="00B411C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500EED" w:rsidRPr="00B32637">
        <w:rPr>
          <w:rFonts w:ascii="Times New Roman" w:hAnsi="Times New Roman"/>
          <w:color w:val="000000" w:themeColor="text1"/>
          <w:sz w:val="24"/>
          <w:szCs w:val="24"/>
          <w:lang w:val="en"/>
        </w:rPr>
        <w:t xml:space="preserve">Explaining one reason why </w:t>
      </w:r>
      <w:r w:rsidR="002E4726" w:rsidRPr="00B32637">
        <w:rPr>
          <w:rFonts w:ascii="Times New Roman" w:hAnsi="Times New Roman"/>
          <w:color w:val="000000" w:themeColor="text1"/>
          <w:sz w:val="24"/>
          <w:szCs w:val="24"/>
          <w:lang w:val="en"/>
        </w:rPr>
        <w:t>gene therapy</w:t>
      </w:r>
      <w:r w:rsidRPr="00B32637">
        <w:rPr>
          <w:rFonts w:ascii="Times New Roman" w:hAnsi="Times New Roman"/>
          <w:color w:val="000000" w:themeColor="text1"/>
          <w:sz w:val="24"/>
          <w:szCs w:val="24"/>
          <w:lang w:val="en"/>
        </w:rPr>
        <w:t xml:space="preserve"> can lead to </w:t>
      </w:r>
      <w:r w:rsidR="00703091" w:rsidRPr="00B32637">
        <w:rPr>
          <w:rFonts w:ascii="Times New Roman" w:hAnsi="Times New Roman"/>
          <w:color w:val="000000" w:themeColor="text1"/>
          <w:sz w:val="24"/>
          <w:szCs w:val="24"/>
          <w:lang w:val="en"/>
        </w:rPr>
        <w:t>side effects, causing health problems for individuals</w:t>
      </w:r>
      <w:r w:rsidRPr="00B32637">
        <w:rPr>
          <w:rFonts w:ascii="Times New Roman" w:hAnsi="Times New Roman"/>
          <w:color w:val="000000" w:themeColor="text1"/>
          <w:sz w:val="24"/>
          <w:szCs w:val="24"/>
          <w:lang w:val="en"/>
        </w:rPr>
        <w:t xml:space="preserve"> as well as other unforeseen consequences (</w:t>
      </w:r>
      <w:r w:rsidR="00621E70" w:rsidRPr="00B32637">
        <w:rPr>
          <w:rFonts w:ascii="Times New Roman" w:hAnsi="Times New Roman"/>
          <w:color w:val="000000"/>
          <w:sz w:val="24"/>
          <w:szCs w:val="24"/>
          <w:lang w:val="en"/>
        </w:rPr>
        <w:t>Burley and Harris, 2002)</w:t>
      </w:r>
      <w:r w:rsidRPr="00B32637">
        <w:rPr>
          <w:rFonts w:ascii="Times New Roman" w:eastAsiaTheme="majorEastAsia" w:hAnsi="Times New Roman"/>
          <w:color w:val="000000" w:themeColor="text1"/>
          <w:sz w:val="24"/>
          <w:szCs w:val="24"/>
          <w:lang w:val="en"/>
        </w:rPr>
        <w:t>.</w:t>
      </w:r>
      <w:r w:rsidR="00703091" w:rsidRPr="00B32637">
        <w:rPr>
          <w:rFonts w:ascii="Times New Roman" w:hAnsi="Times New Roman"/>
          <w:color w:val="000000" w:themeColor="text1"/>
          <w:sz w:val="24"/>
          <w:szCs w:val="24"/>
          <w:lang w:val="en"/>
        </w:rPr>
        <w:t xml:space="preserve"> With similar dangers of genetic engineering of plants and animals</w:t>
      </w:r>
      <w:r w:rsidR="002E4726" w:rsidRPr="00B32637">
        <w:rPr>
          <w:rFonts w:ascii="Times New Roman" w:hAnsi="Times New Roman"/>
          <w:color w:val="000000" w:themeColor="text1"/>
          <w:sz w:val="24"/>
          <w:szCs w:val="24"/>
          <w:lang w:val="en"/>
        </w:rPr>
        <w:t xml:space="preserve"> </w:t>
      </w:r>
      <w:r w:rsidR="00703091" w:rsidRPr="00B32637">
        <w:rPr>
          <w:rFonts w:ascii="Times New Roman" w:hAnsi="Times New Roman"/>
          <w:color w:val="000000" w:themeColor="text1"/>
          <w:sz w:val="24"/>
          <w:szCs w:val="24"/>
          <w:lang w:val="en"/>
        </w:rPr>
        <w:t>(</w:t>
      </w:r>
      <w:bookmarkStart w:id="31" w:name="_Hlk7790289"/>
      <w:r w:rsidR="00621E70" w:rsidRPr="00B32637">
        <w:rPr>
          <w:rFonts w:ascii="Times New Roman" w:hAnsi="Times New Roman"/>
          <w:color w:val="000000"/>
          <w:sz w:val="24"/>
          <w:szCs w:val="24"/>
          <w:lang w:val="en"/>
        </w:rPr>
        <w:t>Burley and Harris, 2002</w:t>
      </w:r>
      <w:bookmarkEnd w:id="31"/>
      <w:r w:rsidR="00621E70" w:rsidRPr="00B32637">
        <w:rPr>
          <w:rFonts w:ascii="Times New Roman" w:hAnsi="Times New Roman"/>
          <w:color w:val="000000"/>
          <w:sz w:val="24"/>
          <w:szCs w:val="24"/>
          <w:lang w:val="en"/>
        </w:rPr>
        <w:t>)</w:t>
      </w:r>
      <w:r w:rsidR="00703091"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p>
    <w:p w14:paraId="4F9EF16D" w14:textId="0258D7FB" w:rsidR="00043BDB" w:rsidRPr="00B32637" w:rsidRDefault="00B411C8" w:rsidP="00043BDB">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T</w:t>
      </w:r>
      <w:r w:rsidR="00043BDB" w:rsidRPr="00B32637">
        <w:rPr>
          <w:rFonts w:ascii="Times New Roman" w:hAnsi="Times New Roman"/>
          <w:color w:val="000000" w:themeColor="text1"/>
          <w:sz w:val="24"/>
          <w:szCs w:val="24"/>
          <w:lang w:val="en"/>
        </w:rPr>
        <w:t>he</w:t>
      </w:r>
      <w:r w:rsidRPr="00B32637">
        <w:rPr>
          <w:rFonts w:ascii="Times New Roman" w:hAnsi="Times New Roman"/>
          <w:color w:val="000000" w:themeColor="text1"/>
          <w:sz w:val="24"/>
          <w:szCs w:val="24"/>
          <w:lang w:val="en"/>
        </w:rPr>
        <w:t xml:space="preserve"> </w:t>
      </w:r>
      <w:r w:rsidR="00E50329" w:rsidRPr="00B32637">
        <w:rPr>
          <w:rFonts w:ascii="Times New Roman" w:hAnsi="Times New Roman"/>
          <w:color w:val="000000" w:themeColor="text1"/>
          <w:sz w:val="24"/>
          <w:szCs w:val="24"/>
          <w:lang w:val="en"/>
        </w:rPr>
        <w:t>large-scale</w:t>
      </w:r>
      <w:r w:rsidRPr="00B32637">
        <w:rPr>
          <w:rFonts w:ascii="Times New Roman" w:hAnsi="Times New Roman"/>
          <w:color w:val="000000" w:themeColor="text1"/>
          <w:sz w:val="24"/>
          <w:szCs w:val="24"/>
          <w:lang w:val="en"/>
        </w:rPr>
        <w:t xml:space="preserve"> effects </w:t>
      </w:r>
      <w:r w:rsidR="0090354E" w:rsidRPr="00B32637">
        <w:rPr>
          <w:rFonts w:ascii="Times New Roman" w:hAnsi="Times New Roman"/>
          <w:color w:val="000000" w:themeColor="text1"/>
          <w:sz w:val="24"/>
          <w:szCs w:val="24"/>
          <w:lang w:val="en"/>
        </w:rPr>
        <w:t>of genetic modification of plants</w:t>
      </w:r>
      <w:r w:rsidR="00043BDB" w:rsidRPr="00B32637">
        <w:rPr>
          <w:rFonts w:ascii="Times New Roman" w:hAnsi="Times New Roman"/>
          <w:color w:val="000000" w:themeColor="text1"/>
          <w:sz w:val="24"/>
          <w:szCs w:val="24"/>
          <w:lang w:val="en"/>
        </w:rPr>
        <w:t xml:space="preserve"> are more obvious</w:t>
      </w:r>
      <w:r w:rsidR="00500EED" w:rsidRPr="00B32637">
        <w:rPr>
          <w:rFonts w:ascii="Times New Roman" w:hAnsi="Times New Roman"/>
          <w:color w:val="000000" w:themeColor="text1"/>
          <w:sz w:val="24"/>
          <w:szCs w:val="24"/>
          <w:lang w:val="en"/>
        </w:rPr>
        <w:t>,</w:t>
      </w:r>
      <w:r w:rsidR="00043BDB" w:rsidRPr="00B32637">
        <w:rPr>
          <w:rFonts w:ascii="Times New Roman" w:hAnsi="Times New Roman"/>
          <w:color w:val="000000" w:themeColor="text1"/>
          <w:sz w:val="24"/>
          <w:szCs w:val="24"/>
          <w:lang w:val="en"/>
        </w:rPr>
        <w:t xml:space="preserve"> as </w:t>
      </w:r>
      <w:r w:rsidRPr="00B32637">
        <w:rPr>
          <w:rFonts w:ascii="Times New Roman" w:hAnsi="Times New Roman"/>
          <w:color w:val="000000" w:themeColor="text1"/>
          <w:sz w:val="24"/>
          <w:szCs w:val="24"/>
          <w:lang w:val="en"/>
        </w:rPr>
        <w:t xml:space="preserve">plants </w:t>
      </w:r>
      <w:r w:rsidR="00043BDB" w:rsidRPr="00B32637">
        <w:rPr>
          <w:rFonts w:ascii="Times New Roman" w:hAnsi="Times New Roman"/>
          <w:color w:val="000000" w:themeColor="text1"/>
          <w:sz w:val="24"/>
          <w:szCs w:val="24"/>
          <w:lang w:val="en"/>
        </w:rPr>
        <w:t>affect humans directly through the food chain</w:t>
      </w:r>
      <w:r w:rsidR="00043BDB" w:rsidRPr="00B32637">
        <w:rPr>
          <w:rStyle w:val="selectable"/>
          <w:rFonts w:ascii="Times New Roman" w:hAnsi="Times New Roman"/>
          <w:color w:val="000000" w:themeColor="text1"/>
          <w:sz w:val="24"/>
          <w:szCs w:val="24"/>
          <w:lang w:val="en"/>
        </w:rPr>
        <w:t xml:space="preserve"> and the environment through physical terms</w:t>
      </w:r>
      <w:r w:rsidR="00703091" w:rsidRPr="00B32637">
        <w:rPr>
          <w:rStyle w:val="selectable"/>
          <w:rFonts w:ascii="Times New Roman" w:hAnsi="Times New Roman"/>
          <w:color w:val="000000" w:themeColor="text1"/>
          <w:sz w:val="24"/>
          <w:szCs w:val="24"/>
          <w:lang w:val="en"/>
        </w:rPr>
        <w:t>,</w:t>
      </w:r>
      <w:r w:rsidR="00043BDB" w:rsidRPr="00B32637">
        <w:rPr>
          <w:rStyle w:val="selectable"/>
          <w:rFonts w:ascii="Times New Roman" w:hAnsi="Times New Roman"/>
          <w:color w:val="000000" w:themeColor="text1"/>
          <w:sz w:val="24"/>
          <w:szCs w:val="24"/>
          <w:lang w:val="en"/>
        </w:rPr>
        <w:t xml:space="preserve"> </w:t>
      </w:r>
      <w:r w:rsidRPr="00B32637">
        <w:rPr>
          <w:rStyle w:val="selectable"/>
          <w:rFonts w:ascii="Times New Roman" w:hAnsi="Times New Roman"/>
          <w:color w:val="000000" w:themeColor="text1"/>
          <w:sz w:val="24"/>
          <w:szCs w:val="24"/>
          <w:lang w:val="en"/>
        </w:rPr>
        <w:t>besides the cosmic terms</w:t>
      </w:r>
      <w:r w:rsidR="00043BDB" w:rsidRPr="00B32637">
        <w:rPr>
          <w:rFonts w:ascii="Times New Roman" w:hAnsi="Times New Roman"/>
          <w:color w:val="000000" w:themeColor="text1"/>
          <w:sz w:val="24"/>
          <w:szCs w:val="24"/>
          <w:lang w:val="en"/>
        </w:rPr>
        <w:t>. As the evolutionary process is geared towards</w:t>
      </w:r>
      <w:r w:rsidR="00A20FE7" w:rsidRPr="00B32637">
        <w:rPr>
          <w:rFonts w:ascii="Times New Roman" w:hAnsi="Times New Roman"/>
          <w:color w:val="000000" w:themeColor="text1"/>
          <w:sz w:val="24"/>
          <w:szCs w:val="24"/>
          <w:lang w:val="en"/>
        </w:rPr>
        <w:t xml:space="preserve"> creating mutations which are adaptive in terms of survival</w:t>
      </w:r>
      <w:r w:rsidR="009E5A60" w:rsidRPr="00B32637">
        <w:rPr>
          <w:rFonts w:ascii="Times New Roman" w:hAnsi="Times New Roman"/>
          <w:sz w:val="24"/>
          <w:szCs w:val="24"/>
        </w:rPr>
        <w:t xml:space="preserve"> </w:t>
      </w:r>
      <w:r w:rsidR="009E5A60" w:rsidRPr="00B32637">
        <w:rPr>
          <w:rFonts w:ascii="Times New Roman" w:hAnsi="Times New Roman"/>
          <w:color w:val="000000" w:themeColor="text1"/>
          <w:sz w:val="24"/>
          <w:szCs w:val="24"/>
          <w:lang w:val="en"/>
        </w:rPr>
        <w:t>(Martincorena, Seshasayee and Luscombe, 2012)</w:t>
      </w:r>
      <w:r w:rsidR="00043BDB" w:rsidRPr="00B32637">
        <w:rPr>
          <w:rFonts w:ascii="Times New Roman" w:hAnsi="Times New Roman"/>
          <w:color w:val="000000" w:themeColor="text1"/>
          <w:sz w:val="24"/>
          <w:szCs w:val="24"/>
          <w:lang w:val="en"/>
        </w:rPr>
        <w:t>,</w:t>
      </w:r>
      <w:r w:rsidR="0089675B" w:rsidRPr="00B32637">
        <w:rPr>
          <w:rFonts w:ascii="Times New Roman" w:hAnsi="Times New Roman"/>
          <w:color w:val="000000" w:themeColor="text1"/>
          <w:sz w:val="24"/>
          <w:szCs w:val="24"/>
          <w:lang w:val="en"/>
        </w:rPr>
        <w:t xml:space="preserve"> genetic </w:t>
      </w:r>
      <w:r w:rsidR="00043BDB" w:rsidRPr="00B32637">
        <w:rPr>
          <w:rFonts w:ascii="Times New Roman" w:hAnsi="Times New Roman"/>
          <w:color w:val="000000" w:themeColor="text1"/>
          <w:sz w:val="24"/>
          <w:szCs w:val="24"/>
          <w:lang w:val="en"/>
        </w:rPr>
        <w:t>modification leads to resistant strains of</w:t>
      </w:r>
      <w:r w:rsidR="006A6EFF" w:rsidRPr="00B32637">
        <w:rPr>
          <w:rFonts w:ascii="Times New Roman" w:hAnsi="Times New Roman"/>
          <w:color w:val="000000" w:themeColor="text1"/>
          <w:sz w:val="24"/>
          <w:szCs w:val="24"/>
          <w:lang w:val="en"/>
        </w:rPr>
        <w:t xml:space="preserve"> </w:t>
      </w:r>
      <w:r w:rsidR="002E4726" w:rsidRPr="00B32637">
        <w:rPr>
          <w:rFonts w:ascii="Times New Roman" w:hAnsi="Times New Roman"/>
          <w:color w:val="000000" w:themeColor="text1"/>
          <w:sz w:val="24"/>
          <w:szCs w:val="24"/>
          <w:lang w:val="en"/>
        </w:rPr>
        <w:t>virus and</w:t>
      </w:r>
      <w:r w:rsidR="00043BDB" w:rsidRPr="00B32637">
        <w:rPr>
          <w:rFonts w:ascii="Times New Roman" w:hAnsi="Times New Roman"/>
          <w:color w:val="000000" w:themeColor="text1"/>
          <w:sz w:val="24"/>
          <w:szCs w:val="24"/>
          <w:lang w:val="en"/>
        </w:rPr>
        <w:t xml:space="preserve"> bacteria which can cause greater a global concern</w:t>
      </w:r>
      <w:r w:rsidR="00043BDB" w:rsidRPr="00B32637">
        <w:rPr>
          <w:rStyle w:val="selectable"/>
          <w:rFonts w:ascii="Times New Roman" w:hAnsi="Times New Roman"/>
          <w:color w:val="000000" w:themeColor="text1"/>
          <w:sz w:val="24"/>
          <w:szCs w:val="24"/>
          <w:lang w:val="en"/>
        </w:rPr>
        <w:t>.</w:t>
      </w:r>
      <w:r w:rsidR="001B3FC9" w:rsidRPr="00B32637">
        <w:rPr>
          <w:rStyle w:val="selectable"/>
          <w:rFonts w:ascii="Times New Roman" w:hAnsi="Times New Roman"/>
          <w:color w:val="000000" w:themeColor="text1"/>
          <w:sz w:val="24"/>
          <w:szCs w:val="24"/>
          <w:lang w:val="en"/>
        </w:rPr>
        <w:t xml:space="preserve"> </w:t>
      </w:r>
      <w:r w:rsidR="001B3FC9" w:rsidRPr="00B32637">
        <w:rPr>
          <w:rFonts w:ascii="Times New Roman" w:hAnsi="Times New Roman"/>
          <w:color w:val="000000" w:themeColor="text1"/>
          <w:sz w:val="24"/>
          <w:szCs w:val="24"/>
          <w:lang w:val="en"/>
        </w:rPr>
        <w:t>Adverse consequences occur as we are moving against the flow of the Dao, without a wholistic comprehension</w:t>
      </w:r>
      <w:r w:rsidR="0089675B" w:rsidRPr="00B32637">
        <w:rPr>
          <w:rFonts w:ascii="Times New Roman" w:hAnsi="Times New Roman"/>
          <w:color w:val="000000" w:themeColor="text1"/>
          <w:sz w:val="24"/>
          <w:szCs w:val="24"/>
          <w:lang w:val="en"/>
        </w:rPr>
        <w:t>, hence side effects are inevitable</w:t>
      </w:r>
      <w:r w:rsidR="0089675B" w:rsidRPr="00B32637">
        <w:rPr>
          <w:rFonts w:ascii="Times New Roman" w:eastAsiaTheme="majorEastAsia" w:hAnsi="Times New Roman"/>
          <w:color w:val="000000" w:themeColor="text1"/>
          <w:sz w:val="24"/>
          <w:szCs w:val="24"/>
          <w:lang w:val="en"/>
        </w:rPr>
        <w:t>.</w:t>
      </w:r>
      <w:r w:rsidR="00CA1B50" w:rsidRPr="00B32637">
        <w:rPr>
          <w:rFonts w:ascii="Times New Roman" w:hAnsi="Times New Roman"/>
          <w:color w:val="000000" w:themeColor="text1"/>
          <w:sz w:val="24"/>
          <w:szCs w:val="24"/>
          <w:lang w:val="en"/>
        </w:rPr>
        <w:t xml:space="preserve"> We cannot force disease to cease (Mao, 2018), </w:t>
      </w:r>
      <w:r w:rsidR="002E4726" w:rsidRPr="00B32637">
        <w:rPr>
          <w:rFonts w:ascii="Times New Roman" w:hAnsi="Times New Roman"/>
          <w:color w:val="000000" w:themeColor="text1"/>
          <w:sz w:val="24"/>
          <w:szCs w:val="24"/>
          <w:lang w:val="en"/>
        </w:rPr>
        <w:t>b</w:t>
      </w:r>
      <w:r w:rsidR="00CA1B50" w:rsidRPr="00B32637">
        <w:rPr>
          <w:rFonts w:ascii="Times New Roman" w:hAnsi="Times New Roman"/>
          <w:color w:val="000000" w:themeColor="text1"/>
          <w:sz w:val="24"/>
          <w:szCs w:val="24"/>
          <w:lang w:val="en"/>
        </w:rPr>
        <w:t>acteria as all evolve with a natural place and order</w:t>
      </w:r>
      <w:r w:rsidR="00F37504" w:rsidRPr="00B32637">
        <w:rPr>
          <w:rFonts w:ascii="Times New Roman" w:hAnsi="Times New Roman"/>
          <w:color w:val="000000" w:themeColor="text1"/>
          <w:sz w:val="24"/>
          <w:szCs w:val="24"/>
          <w:lang w:val="en"/>
        </w:rPr>
        <w:t>, this is cyclical and governed by universal laws (Ball, 2004, p. 37).</w:t>
      </w:r>
      <w:r w:rsidR="00CA1B50" w:rsidRPr="00B32637">
        <w:rPr>
          <w:rFonts w:ascii="Times New Roman" w:hAnsi="Times New Roman"/>
          <w:color w:val="000000" w:themeColor="text1"/>
          <w:sz w:val="24"/>
          <w:szCs w:val="24"/>
          <w:lang w:val="en"/>
        </w:rPr>
        <w:t xml:space="preserve"> </w:t>
      </w:r>
      <w:r w:rsidR="002E4726" w:rsidRPr="00B32637">
        <w:rPr>
          <w:rFonts w:ascii="Times New Roman" w:hAnsi="Times New Roman"/>
          <w:color w:val="000000" w:themeColor="text1"/>
          <w:sz w:val="24"/>
          <w:szCs w:val="24"/>
          <w:lang w:val="en"/>
        </w:rPr>
        <w:t xml:space="preserve">All </w:t>
      </w:r>
      <w:r w:rsidR="00CA1B50" w:rsidRPr="00B32637">
        <w:rPr>
          <w:rFonts w:ascii="Times New Roman" w:hAnsi="Times New Roman"/>
          <w:color w:val="000000" w:themeColor="text1"/>
          <w:sz w:val="24"/>
          <w:szCs w:val="24"/>
          <w:lang w:val="en"/>
        </w:rPr>
        <w:t>ha</w:t>
      </w:r>
      <w:r w:rsidR="002E4726" w:rsidRPr="00B32637">
        <w:rPr>
          <w:rFonts w:ascii="Times New Roman" w:hAnsi="Times New Roman"/>
          <w:color w:val="000000" w:themeColor="text1"/>
          <w:sz w:val="24"/>
          <w:szCs w:val="24"/>
          <w:lang w:val="en"/>
        </w:rPr>
        <w:t>ve</w:t>
      </w:r>
      <w:r w:rsidR="00CA1B50" w:rsidRPr="00B32637">
        <w:rPr>
          <w:rFonts w:ascii="Times New Roman" w:hAnsi="Times New Roman"/>
          <w:color w:val="000000" w:themeColor="text1"/>
          <w:sz w:val="24"/>
          <w:szCs w:val="24"/>
          <w:lang w:val="en"/>
        </w:rPr>
        <w:t xml:space="preserve"> a time and place on earth is part of the natural sequence and will only revert when ready (Ball, 2004, p.37). We cannot reduce the level of negative energy or bacteria in the world, only ensure our own immune systems are strong enough to resist (Mao, 2018).</w:t>
      </w:r>
    </w:p>
    <w:p w14:paraId="2C45E51C" w14:textId="1C0A75B5" w:rsidR="00CA1B50" w:rsidRPr="00B32637" w:rsidRDefault="00CA1B50" w:rsidP="00CA1B50">
      <w:pPr>
        <w:widowControl w:val="0"/>
        <w:autoSpaceDE w:val="0"/>
        <w:autoSpaceDN w:val="0"/>
        <w:adjustRightInd w:val="0"/>
        <w:spacing w:line="360" w:lineRule="auto"/>
        <w:rPr>
          <w:rFonts w:ascii="Times New Roman"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t>Tian: Causation of Evolution</w:t>
      </w:r>
    </w:p>
    <w:p w14:paraId="10733705" w14:textId="62949FC7" w:rsidR="00CA1B50" w:rsidRPr="00B32637" w:rsidRDefault="00CA1B50" w:rsidP="00CA1B50">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From a Daoist perspective, all major and minor events are the result of </w:t>
      </w:r>
      <w:r w:rsidRPr="00B32637">
        <w:rPr>
          <w:rFonts w:ascii="Times New Roman" w:hAnsi="Times New Roman"/>
          <w:i/>
          <w:iCs/>
          <w:color w:val="000000" w:themeColor="text1"/>
          <w:sz w:val="24"/>
          <w:szCs w:val="24"/>
          <w:lang w:val="en"/>
        </w:rPr>
        <w:t>tian</w:t>
      </w:r>
      <w:r w:rsidR="00F3198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F31987">
        <w:rPr>
          <w:rFonts w:ascii="Times New Roman" w:hAnsi="Times New Roman"/>
          <w:color w:val="000000" w:themeColor="text1"/>
          <w:sz w:val="24"/>
          <w:szCs w:val="24"/>
          <w:lang w:val="en"/>
        </w:rPr>
        <w:t>f</w:t>
      </w:r>
      <w:r w:rsidRPr="00B32637">
        <w:rPr>
          <w:rFonts w:ascii="Times New Roman" w:hAnsi="Times New Roman"/>
          <w:color w:val="000000" w:themeColor="text1"/>
          <w:sz w:val="24"/>
          <w:szCs w:val="24"/>
          <w:lang w:val="en"/>
        </w:rPr>
        <w:t>rom rulers to natural disasters (Kohn, 2009, pp.78-79). Yet this a two-way causation, with cycle</w:t>
      </w:r>
      <w:r w:rsidR="006D6869">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 of </w:t>
      </w:r>
      <w:r w:rsidR="006D6869">
        <w:rPr>
          <w:rFonts w:ascii="Times New Roman" w:hAnsi="Times New Roman"/>
          <w:color w:val="000000" w:themeColor="text1"/>
          <w:sz w:val="24"/>
          <w:szCs w:val="24"/>
          <w:lang w:val="en"/>
        </w:rPr>
        <w:t>heaven</w:t>
      </w:r>
      <w:r w:rsidRPr="00B32637">
        <w:rPr>
          <w:rFonts w:ascii="Times New Roman" w:hAnsi="Times New Roman"/>
          <w:color w:val="000000" w:themeColor="text1"/>
          <w:sz w:val="24"/>
          <w:szCs w:val="24"/>
          <w:lang w:val="en"/>
        </w:rPr>
        <w:t xml:space="preserve"> affect</w:t>
      </w:r>
      <w:r w:rsidR="00F37504" w:rsidRPr="00B32637">
        <w:rPr>
          <w:rFonts w:ascii="Times New Roman" w:hAnsi="Times New Roman"/>
          <w:color w:val="000000" w:themeColor="text1"/>
          <w:sz w:val="24"/>
          <w:szCs w:val="24"/>
          <w:lang w:val="en"/>
        </w:rPr>
        <w:t>ing</w:t>
      </w:r>
      <w:r w:rsidRPr="00B32637">
        <w:rPr>
          <w:rFonts w:ascii="Times New Roman" w:hAnsi="Times New Roman"/>
          <w:color w:val="000000" w:themeColor="text1"/>
          <w:sz w:val="24"/>
          <w:szCs w:val="24"/>
          <w:lang w:val="en"/>
        </w:rPr>
        <w:t xml:space="preserve"> earth and the actions of individuals; and the actions of individuals affecting earth and </w:t>
      </w:r>
      <w:r w:rsidR="006D6869">
        <w:rPr>
          <w:rFonts w:ascii="Times New Roman" w:hAnsi="Times New Roman"/>
          <w:color w:val="000000" w:themeColor="text1"/>
          <w:sz w:val="24"/>
          <w:szCs w:val="24"/>
          <w:lang w:val="en"/>
        </w:rPr>
        <w:t>heaven</w:t>
      </w:r>
      <w:r w:rsidR="002E4726"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From a modern biological perspective, </w:t>
      </w:r>
      <w:r w:rsidR="00F37504" w:rsidRPr="00B32637">
        <w:rPr>
          <w:rFonts w:ascii="Times New Roman" w:hAnsi="Times New Roman"/>
          <w:color w:val="000000" w:themeColor="text1"/>
          <w:sz w:val="24"/>
          <w:szCs w:val="24"/>
          <w:lang w:val="en"/>
        </w:rPr>
        <w:t>all life on the planet contains DNA</w:t>
      </w:r>
      <w:r w:rsidR="002E4726" w:rsidRPr="00B32637">
        <w:rPr>
          <w:rFonts w:ascii="Times New Roman" w:hAnsi="Times New Roman"/>
          <w:color w:val="000000" w:themeColor="text1"/>
          <w:sz w:val="24"/>
          <w:szCs w:val="24"/>
          <w:lang w:val="en"/>
        </w:rPr>
        <w:t xml:space="preserve"> </w:t>
      </w:r>
      <w:r w:rsidR="00F37504" w:rsidRPr="00B32637">
        <w:rPr>
          <w:rFonts w:ascii="Times New Roman" w:hAnsi="Times New Roman"/>
          <w:color w:val="000000" w:themeColor="text1"/>
          <w:sz w:val="24"/>
          <w:szCs w:val="24"/>
          <w:lang w:val="en"/>
        </w:rPr>
        <w:t>and</w:t>
      </w:r>
      <w:r w:rsidRPr="00B32637">
        <w:rPr>
          <w:rFonts w:ascii="Times New Roman" w:hAnsi="Times New Roman"/>
          <w:color w:val="000000" w:themeColor="text1"/>
          <w:sz w:val="24"/>
          <w:szCs w:val="24"/>
          <w:lang w:val="en"/>
        </w:rPr>
        <w:t xml:space="preserve"> evolve due to evolution. First a </w:t>
      </w:r>
      <w:r w:rsidRPr="00B32637">
        <w:rPr>
          <w:rFonts w:ascii="Times New Roman" w:hAnsi="Times New Roman"/>
          <w:i/>
          <w:iCs/>
          <w:color w:val="000000" w:themeColor="text1"/>
          <w:sz w:val="24"/>
          <w:szCs w:val="24"/>
          <w:lang w:val="en"/>
        </w:rPr>
        <w:t>random</w:t>
      </w:r>
      <w:r w:rsidRPr="00B32637">
        <w:rPr>
          <w:rFonts w:ascii="Times New Roman" w:hAnsi="Times New Roman"/>
          <w:color w:val="000000" w:themeColor="text1"/>
          <w:sz w:val="24"/>
          <w:szCs w:val="24"/>
          <w:lang w:val="en"/>
        </w:rPr>
        <w:t xml:space="preserve"> mutation occurs, often </w:t>
      </w:r>
      <w:r w:rsidR="00F37504" w:rsidRPr="00B32637">
        <w:rPr>
          <w:rFonts w:ascii="Times New Roman" w:hAnsi="Times New Roman"/>
          <w:color w:val="000000" w:themeColor="text1"/>
          <w:sz w:val="24"/>
          <w:szCs w:val="24"/>
          <w:lang w:val="en"/>
        </w:rPr>
        <w:t>t</w:t>
      </w:r>
      <w:r w:rsidRPr="00B32637">
        <w:rPr>
          <w:rFonts w:ascii="Times New Roman" w:hAnsi="Times New Roman"/>
          <w:color w:val="000000" w:themeColor="text1"/>
          <w:sz w:val="24"/>
          <w:szCs w:val="24"/>
          <w:lang w:val="en"/>
        </w:rPr>
        <w:t xml:space="preserve">his initially has minimal effect, until an environment changes, at which point </w:t>
      </w:r>
      <w:r w:rsidR="00F37504" w:rsidRPr="00B32637">
        <w:rPr>
          <w:rFonts w:ascii="Times New Roman" w:hAnsi="Times New Roman"/>
          <w:color w:val="000000" w:themeColor="text1"/>
          <w:sz w:val="24"/>
          <w:szCs w:val="24"/>
          <w:lang w:val="en"/>
        </w:rPr>
        <w:t>a mutation</w:t>
      </w:r>
      <w:r w:rsidRPr="00B32637">
        <w:rPr>
          <w:rFonts w:ascii="Times New Roman" w:hAnsi="Times New Roman"/>
          <w:color w:val="000000" w:themeColor="text1"/>
          <w:sz w:val="24"/>
          <w:szCs w:val="24"/>
          <w:lang w:val="en"/>
        </w:rPr>
        <w:t xml:space="preserve"> becomes advantageous or disadvantageous, causing life to flourish or in extreme cases can cause extinction</w:t>
      </w:r>
      <w:r w:rsidR="00602D39" w:rsidRPr="00B32637">
        <w:rPr>
          <w:rFonts w:ascii="Times New Roman" w:hAnsi="Times New Roman"/>
          <w:color w:val="000000" w:themeColor="text1"/>
          <w:sz w:val="24"/>
          <w:szCs w:val="24"/>
          <w:lang w:val="en"/>
        </w:rPr>
        <w:t xml:space="preserve"> (Toole and Toole, 2004)</w:t>
      </w:r>
      <w:r w:rsidRPr="00B32637">
        <w:rPr>
          <w:rFonts w:ascii="Times New Roman" w:hAnsi="Times New Roman"/>
          <w:color w:val="000000" w:themeColor="text1"/>
          <w:sz w:val="24"/>
          <w:szCs w:val="24"/>
          <w:lang w:val="en"/>
        </w:rPr>
        <w:t xml:space="preserve">. </w:t>
      </w:r>
    </w:p>
    <w:p w14:paraId="1392BCF9" w14:textId="3A854A90" w:rsidR="00AF6645" w:rsidRPr="00B32637" w:rsidRDefault="00CA1B50" w:rsidP="00541B48">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The issue here is the notion of </w:t>
      </w:r>
      <w:r w:rsidRPr="00B32637">
        <w:rPr>
          <w:rFonts w:ascii="Times New Roman" w:hAnsi="Times New Roman"/>
          <w:i/>
          <w:color w:val="000000" w:themeColor="text1"/>
          <w:sz w:val="24"/>
          <w:szCs w:val="24"/>
          <w:lang w:val="en"/>
        </w:rPr>
        <w:t>random</w:t>
      </w:r>
      <w:r w:rsidRPr="00B32637">
        <w:rPr>
          <w:rFonts w:ascii="Times New Roman" w:hAnsi="Times New Roman"/>
          <w:color w:val="000000" w:themeColor="text1"/>
          <w:sz w:val="24"/>
          <w:szCs w:val="24"/>
          <w:lang w:val="en"/>
        </w:rPr>
        <w:t xml:space="preserve">. All is of higher order; therefore, </w:t>
      </w:r>
      <w:r w:rsidR="00F37504" w:rsidRPr="00B32637">
        <w:rPr>
          <w:rFonts w:ascii="Times New Roman" w:hAnsi="Times New Roman"/>
          <w:color w:val="000000" w:themeColor="text1"/>
          <w:sz w:val="24"/>
          <w:szCs w:val="24"/>
          <w:lang w:val="en"/>
        </w:rPr>
        <w:t>action</w:t>
      </w:r>
      <w:r w:rsidRPr="00B32637">
        <w:rPr>
          <w:rFonts w:ascii="Times New Roman" w:hAnsi="Times New Roman"/>
          <w:color w:val="000000" w:themeColor="text1"/>
          <w:sz w:val="24"/>
          <w:szCs w:val="24"/>
          <w:lang w:val="en"/>
        </w:rPr>
        <w:t xml:space="preserve"> has a cause and effect, which only appears random to those unaware of the </w:t>
      </w:r>
      <w:r w:rsidR="00F37504" w:rsidRPr="00B32637">
        <w:rPr>
          <w:rFonts w:ascii="Times New Roman" w:hAnsi="Times New Roman"/>
          <w:color w:val="000000" w:themeColor="text1"/>
          <w:sz w:val="24"/>
          <w:szCs w:val="24"/>
          <w:lang w:val="en"/>
        </w:rPr>
        <w:t>cause</w:t>
      </w:r>
      <w:r w:rsidRPr="00B32637">
        <w:rPr>
          <w:rFonts w:ascii="Times New Roman" w:hAnsi="Times New Roman"/>
          <w:color w:val="000000" w:themeColor="text1"/>
          <w:sz w:val="24"/>
          <w:szCs w:val="24"/>
          <w:lang w:val="en"/>
        </w:rPr>
        <w:t>. Behind the changes in population of humans, plants and animals, and bacteria is the Dao, responsible for not only the changes in DNA structure (</w:t>
      </w:r>
      <w:r w:rsidRPr="00B32637">
        <w:rPr>
          <w:rFonts w:ascii="Times New Roman" w:hAnsi="Times New Roman"/>
          <w:i/>
          <w:iCs/>
          <w:color w:val="000000" w:themeColor="text1"/>
          <w:sz w:val="24"/>
          <w:szCs w:val="24"/>
          <w:lang w:val="en"/>
        </w:rPr>
        <w:t>random</w:t>
      </w:r>
      <w:r w:rsidRPr="00B32637">
        <w:rPr>
          <w:rFonts w:ascii="Times New Roman" w:hAnsi="Times New Roman"/>
          <w:color w:val="000000" w:themeColor="text1"/>
          <w:sz w:val="24"/>
          <w:szCs w:val="24"/>
          <w:lang w:val="en"/>
        </w:rPr>
        <w:t xml:space="preserve"> mutation) but also the environmental changes in climate and disease (Ball, 2004, p.37).</w:t>
      </w:r>
      <w:r w:rsidRPr="00B32637">
        <w:rPr>
          <w:rFonts w:ascii="Times New Roman" w:eastAsiaTheme="majorEastAsia"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Science itself is still evolving. Evolution theory was created</w:t>
      </w:r>
      <w:r w:rsidR="005A0FA7" w:rsidRPr="00B32637">
        <w:rPr>
          <w:rFonts w:ascii="Times New Roman" w:hAnsi="Times New Roman"/>
          <w:color w:val="000000" w:themeColor="text1"/>
          <w:sz w:val="24"/>
          <w:szCs w:val="24"/>
          <w:lang w:val="en"/>
        </w:rPr>
        <w:t xml:space="preserve"> in 1859,</w:t>
      </w:r>
      <w:r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lastRenderedPageBreak/>
        <w:t xml:space="preserve">just over one-hundred years prior to the discovery of DNA </w:t>
      </w:r>
      <w:r w:rsidR="005A0FA7" w:rsidRPr="00B32637">
        <w:rPr>
          <w:rFonts w:ascii="Times New Roman" w:hAnsi="Times New Roman"/>
          <w:color w:val="000000" w:themeColor="text1"/>
          <w:sz w:val="24"/>
          <w:szCs w:val="24"/>
          <w:lang w:val="en"/>
        </w:rPr>
        <w:t xml:space="preserve">in </w:t>
      </w:r>
      <w:r w:rsidRPr="00B32637">
        <w:rPr>
          <w:rFonts w:ascii="Times New Roman" w:hAnsi="Times New Roman"/>
          <w:color w:val="000000" w:themeColor="text1"/>
          <w:sz w:val="24"/>
          <w:szCs w:val="24"/>
          <w:lang w:val="en"/>
        </w:rPr>
        <w:t xml:space="preserve">1962. </w:t>
      </w:r>
      <w:r w:rsidR="005A0FA7" w:rsidRPr="00B32637">
        <w:rPr>
          <w:rFonts w:ascii="Times New Roman" w:hAnsi="Times New Roman"/>
          <w:color w:val="000000" w:themeColor="text1"/>
          <w:sz w:val="24"/>
          <w:szCs w:val="24"/>
          <w:lang w:val="en"/>
        </w:rPr>
        <w:t>Thus, t</w:t>
      </w:r>
      <w:r w:rsidRPr="00B32637">
        <w:rPr>
          <w:rFonts w:ascii="Times New Roman" w:hAnsi="Times New Roman"/>
          <w:color w:val="000000" w:themeColor="text1"/>
          <w:sz w:val="24"/>
          <w:szCs w:val="24"/>
          <w:lang w:val="en"/>
        </w:rPr>
        <w:t>he concept of random mutations of DNA</w:t>
      </w:r>
      <w:r w:rsidR="009609BD">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9609BD">
        <w:rPr>
          <w:rFonts w:ascii="Times New Roman" w:hAnsi="Times New Roman"/>
          <w:color w:val="000000" w:themeColor="text1"/>
          <w:sz w:val="24"/>
          <w:szCs w:val="24"/>
          <w:lang w:val="en"/>
        </w:rPr>
        <w:t>was</w:t>
      </w:r>
      <w:r w:rsidRPr="00B32637">
        <w:rPr>
          <w:rFonts w:ascii="Times New Roman" w:hAnsi="Times New Roman"/>
          <w:color w:val="000000" w:themeColor="text1"/>
          <w:sz w:val="24"/>
          <w:szCs w:val="24"/>
          <w:lang w:val="en"/>
        </w:rPr>
        <w:t xml:space="preserve"> later incorporated into </w:t>
      </w:r>
      <w:r w:rsidR="00A96ED0">
        <w:rPr>
          <w:rFonts w:ascii="Times New Roman" w:hAnsi="Times New Roman"/>
          <w:color w:val="000000" w:themeColor="text1"/>
          <w:sz w:val="24"/>
          <w:szCs w:val="24"/>
          <w:lang w:val="en"/>
        </w:rPr>
        <w:t>evolution</w:t>
      </w:r>
      <w:r w:rsidRPr="00B32637">
        <w:rPr>
          <w:rFonts w:ascii="Times New Roman" w:hAnsi="Times New Roman"/>
          <w:color w:val="000000" w:themeColor="text1"/>
          <w:sz w:val="24"/>
          <w:szCs w:val="24"/>
          <w:lang w:val="en"/>
        </w:rPr>
        <w:t xml:space="preserve"> theory.</w:t>
      </w:r>
    </w:p>
    <w:p w14:paraId="2C6A1274" w14:textId="586C6239" w:rsidR="00541B48" w:rsidRPr="00B32637" w:rsidRDefault="00CA1B50" w:rsidP="00541B48">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Recent biological discoveries</w:t>
      </w:r>
      <w:r w:rsidR="004D0478" w:rsidRPr="00B32637">
        <w:rPr>
          <w:rFonts w:ascii="Times New Roman" w:hAnsi="Times New Roman"/>
          <w:color w:val="000000" w:themeColor="text1"/>
          <w:sz w:val="24"/>
          <w:szCs w:val="24"/>
          <w:lang w:val="en"/>
        </w:rPr>
        <w:t xml:space="preserve"> refute mutation as random,</w:t>
      </w:r>
      <w:r w:rsidRPr="00B32637">
        <w:rPr>
          <w:rFonts w:ascii="Times New Roman" w:hAnsi="Times New Roman"/>
          <w:color w:val="000000" w:themeColor="text1"/>
          <w:sz w:val="24"/>
          <w:szCs w:val="24"/>
          <w:lang w:val="en"/>
        </w:rPr>
        <w:t xml:space="preserve"> support</w:t>
      </w:r>
      <w:r w:rsidR="004D0478" w:rsidRPr="00B32637">
        <w:rPr>
          <w:rFonts w:ascii="Times New Roman" w:hAnsi="Times New Roman"/>
          <w:color w:val="000000" w:themeColor="text1"/>
          <w:sz w:val="24"/>
          <w:szCs w:val="24"/>
          <w:lang w:val="en"/>
        </w:rPr>
        <w:t>ing</w:t>
      </w:r>
      <w:r w:rsidRPr="00B32637">
        <w:rPr>
          <w:rFonts w:ascii="Times New Roman" w:hAnsi="Times New Roman"/>
          <w:color w:val="000000" w:themeColor="text1"/>
          <w:sz w:val="24"/>
          <w:szCs w:val="24"/>
          <w:lang w:val="en"/>
        </w:rPr>
        <w:t xml:space="preserve"> my greater causation hypothesis</w:t>
      </w:r>
      <w:r w:rsidR="00A96ED0">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A96ED0">
        <w:rPr>
          <w:rFonts w:ascii="Times New Roman" w:hAnsi="Times New Roman"/>
          <w:color w:val="000000" w:themeColor="text1"/>
          <w:sz w:val="24"/>
          <w:szCs w:val="24"/>
          <w:lang w:val="en"/>
        </w:rPr>
        <w:t>F</w:t>
      </w:r>
      <w:r w:rsidRPr="00B32637">
        <w:rPr>
          <w:rFonts w:ascii="Times New Roman" w:hAnsi="Times New Roman"/>
          <w:color w:val="000000" w:themeColor="text1"/>
          <w:sz w:val="24"/>
          <w:szCs w:val="24"/>
          <w:lang w:val="en"/>
        </w:rPr>
        <w:t>rom experimentation</w:t>
      </w:r>
      <w:r w:rsidR="004D0478" w:rsidRPr="00B32637">
        <w:rPr>
          <w:rFonts w:ascii="Times New Roman" w:hAnsi="Times New Roman"/>
          <w:color w:val="000000" w:themeColor="text1"/>
          <w:sz w:val="24"/>
          <w:szCs w:val="24"/>
          <w:lang w:val="en"/>
        </w:rPr>
        <w:t xml:space="preserve"> on</w:t>
      </w:r>
      <w:r w:rsidRPr="00B32637">
        <w:rPr>
          <w:rFonts w:ascii="Times New Roman" w:hAnsi="Times New Roman"/>
          <w:color w:val="000000" w:themeColor="text1"/>
          <w:sz w:val="24"/>
          <w:szCs w:val="24"/>
          <w:lang w:val="en"/>
        </w:rPr>
        <w:t xml:space="preserve"> </w:t>
      </w:r>
      <w:r w:rsidR="00A20FE7" w:rsidRPr="00B32637">
        <w:rPr>
          <w:rFonts w:ascii="Times New Roman" w:hAnsi="Times New Roman"/>
          <w:i/>
          <w:iCs/>
          <w:color w:val="222222"/>
          <w:spacing w:val="2"/>
          <w:sz w:val="24"/>
          <w:szCs w:val="24"/>
          <w:lang w:val="en"/>
        </w:rPr>
        <w:t>Escherichia coli</w:t>
      </w:r>
      <w:r w:rsidR="00A20FE7" w:rsidRPr="00B32637">
        <w:rPr>
          <w:rFonts w:ascii="Times New Roman" w:hAnsi="Times New Roman"/>
          <w:color w:val="000000" w:themeColor="text1"/>
          <w:sz w:val="24"/>
          <w:szCs w:val="24"/>
          <w:lang w:val="en"/>
        </w:rPr>
        <w:t xml:space="preserve"> bacteria</w:t>
      </w:r>
      <w:r w:rsidRPr="00B32637">
        <w:rPr>
          <w:rFonts w:ascii="Times New Roman" w:hAnsi="Times New Roman"/>
          <w:color w:val="000000" w:themeColor="text1"/>
          <w:sz w:val="24"/>
          <w:szCs w:val="24"/>
          <w:lang w:val="en"/>
        </w:rPr>
        <w:t>,</w:t>
      </w:r>
      <w:r w:rsidR="00A96ED0">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we find mutation is not random </w:t>
      </w:r>
      <w:r w:rsidR="004D0478" w:rsidRPr="00B32637">
        <w:rPr>
          <w:rFonts w:ascii="Times New Roman" w:hAnsi="Times New Roman"/>
          <w:color w:val="000000" w:themeColor="text1"/>
          <w:sz w:val="24"/>
          <w:szCs w:val="24"/>
          <w:lang w:val="en"/>
        </w:rPr>
        <w:t>(</w:t>
      </w:r>
      <w:r w:rsidR="005A0FA7" w:rsidRPr="00B32637">
        <w:rPr>
          <w:rFonts w:ascii="Times New Roman" w:hAnsi="Times New Roman"/>
          <w:color w:val="000000"/>
          <w:sz w:val="24"/>
          <w:szCs w:val="24"/>
          <w:lang w:val="en"/>
        </w:rPr>
        <w:t xml:space="preserve">Martincorena, Seshasayee and Luscombe, </w:t>
      </w:r>
      <w:r w:rsidRPr="00B32637">
        <w:rPr>
          <w:rFonts w:ascii="Times New Roman" w:hAnsi="Times New Roman"/>
          <w:color w:val="000000" w:themeColor="text1"/>
          <w:sz w:val="24"/>
          <w:szCs w:val="24"/>
          <w:lang w:val="en"/>
        </w:rPr>
        <w:t>201</w:t>
      </w:r>
      <w:r w:rsidR="005A0FA7" w:rsidRPr="00B32637">
        <w:rPr>
          <w:rFonts w:ascii="Times New Roman" w:hAnsi="Times New Roman"/>
          <w:color w:val="000000" w:themeColor="text1"/>
          <w:sz w:val="24"/>
          <w:szCs w:val="24"/>
          <w:lang w:val="en"/>
        </w:rPr>
        <w:t>2</w:t>
      </w:r>
      <w:r w:rsidRPr="00B32637">
        <w:rPr>
          <w:rFonts w:ascii="Times New Roman" w:hAnsi="Times New Roman"/>
          <w:color w:val="000000" w:themeColor="text1"/>
          <w:sz w:val="24"/>
          <w:szCs w:val="24"/>
          <w:lang w:val="en"/>
        </w:rPr>
        <w:t>). It appears that the DNA molecule itself is intentionally creating masses of mutations,</w:t>
      </w:r>
      <w:r w:rsidR="00DF7C56" w:rsidRPr="00B32637">
        <w:rPr>
          <w:rFonts w:ascii="Times New Roman" w:hAnsi="Times New Roman"/>
          <w:color w:val="000000" w:themeColor="text1"/>
          <w:sz w:val="24"/>
          <w:szCs w:val="24"/>
          <w:lang w:val="en"/>
        </w:rPr>
        <w:t xml:space="preserve"> with a bias </w:t>
      </w:r>
      <w:r w:rsidR="003120EA" w:rsidRPr="00B32637">
        <w:rPr>
          <w:rFonts w:ascii="Times New Roman" w:hAnsi="Times New Roman"/>
          <w:color w:val="000000" w:themeColor="text1"/>
          <w:sz w:val="24"/>
          <w:szCs w:val="24"/>
          <w:lang w:val="en"/>
        </w:rPr>
        <w:t xml:space="preserve">towards </w:t>
      </w:r>
      <w:r w:rsidR="00F31987">
        <w:rPr>
          <w:rFonts w:ascii="Times New Roman" w:hAnsi="Times New Roman"/>
          <w:color w:val="000000" w:themeColor="text1"/>
          <w:sz w:val="24"/>
          <w:szCs w:val="24"/>
          <w:lang w:val="en"/>
        </w:rPr>
        <w:t>producing</w:t>
      </w:r>
      <w:r w:rsidR="003120EA" w:rsidRPr="00B32637">
        <w:rPr>
          <w:rFonts w:ascii="Times New Roman" w:hAnsi="Times New Roman"/>
          <w:color w:val="000000" w:themeColor="text1"/>
          <w:sz w:val="24"/>
          <w:szCs w:val="24"/>
          <w:lang w:val="en"/>
        </w:rPr>
        <w:t xml:space="preserve"> adaptive genes for survival </w:t>
      </w:r>
      <w:r w:rsidR="00A20FE7" w:rsidRPr="00B32637">
        <w:rPr>
          <w:rFonts w:ascii="Times New Roman" w:hAnsi="Times New Roman"/>
          <w:color w:val="000000" w:themeColor="text1"/>
          <w:sz w:val="24"/>
          <w:szCs w:val="24"/>
          <w:lang w:val="en"/>
        </w:rPr>
        <w:t>(</w:t>
      </w:r>
      <w:bookmarkStart w:id="32" w:name="_Hlk7814774"/>
      <w:r w:rsidR="00A20FE7" w:rsidRPr="00B32637">
        <w:rPr>
          <w:rFonts w:ascii="Times New Roman" w:hAnsi="Times New Roman"/>
          <w:color w:val="000000"/>
          <w:sz w:val="24"/>
          <w:szCs w:val="24"/>
          <w:lang w:val="en"/>
        </w:rPr>
        <w:t>Martincorena, Seshasayee and Luscombe,</w:t>
      </w:r>
      <w:bookmarkEnd w:id="32"/>
      <w:r w:rsidR="00A20FE7" w:rsidRPr="00B32637">
        <w:rPr>
          <w:rFonts w:ascii="Times New Roman" w:hAnsi="Times New Roman"/>
          <w:color w:val="000000"/>
          <w:sz w:val="24"/>
          <w:szCs w:val="24"/>
          <w:lang w:val="en"/>
        </w:rPr>
        <w:t xml:space="preserve"> 2012)</w:t>
      </w:r>
      <w:r w:rsidR="003120EA" w:rsidRPr="00B32637">
        <w:rPr>
          <w:rFonts w:ascii="Times New Roman" w:hAnsi="Times New Roman"/>
          <w:color w:val="000000"/>
          <w:sz w:val="24"/>
          <w:szCs w:val="24"/>
          <w:lang w:val="en"/>
        </w:rPr>
        <w:t xml:space="preserve">, thus </w:t>
      </w:r>
      <w:r w:rsidR="00F31987">
        <w:rPr>
          <w:rFonts w:ascii="Times New Roman" w:hAnsi="Times New Roman"/>
          <w:color w:val="000000"/>
          <w:sz w:val="24"/>
          <w:szCs w:val="24"/>
          <w:lang w:val="en"/>
        </w:rPr>
        <w:t xml:space="preserve">is </w:t>
      </w:r>
      <w:r w:rsidR="003120EA" w:rsidRPr="00B32637">
        <w:rPr>
          <w:rFonts w:ascii="Times New Roman" w:hAnsi="Times New Roman"/>
          <w:color w:val="000000"/>
          <w:sz w:val="24"/>
          <w:szCs w:val="24"/>
          <w:lang w:val="en"/>
        </w:rPr>
        <w:t>a self-governing molecule</w:t>
      </w:r>
      <w:r w:rsidR="00A20FE7" w:rsidRPr="00B32637">
        <w:rPr>
          <w:rFonts w:ascii="Times New Roman" w:hAnsi="Times New Roman"/>
          <w:color w:val="000000"/>
          <w:sz w:val="24"/>
          <w:szCs w:val="24"/>
          <w:lang w:val="en"/>
        </w:rPr>
        <w:t>.</w:t>
      </w:r>
      <w:r w:rsidR="00A96ED0">
        <w:rPr>
          <w:rFonts w:ascii="Times New Roman" w:hAnsi="Times New Roman"/>
          <w:color w:val="000000"/>
          <w:sz w:val="24"/>
          <w:szCs w:val="24"/>
          <w:lang w:val="en"/>
        </w:rPr>
        <w:t xml:space="preserve"> Similar tests have been conducted on other organisms, e.g. maize.</w:t>
      </w:r>
      <w:r w:rsidR="00A20FE7" w:rsidRPr="00B32637">
        <w:rPr>
          <w:rFonts w:ascii="Times New Roman" w:hAnsi="Times New Roman"/>
          <w:color w:val="000000"/>
          <w:sz w:val="24"/>
          <w:szCs w:val="24"/>
          <w:lang w:val="en"/>
        </w:rPr>
        <w:t xml:space="preserve"> </w:t>
      </w:r>
      <w:r w:rsidR="00541B48" w:rsidRPr="00B32637">
        <w:rPr>
          <w:rFonts w:ascii="Times New Roman" w:hAnsi="Times New Roman"/>
          <w:color w:val="000000" w:themeColor="text1"/>
          <w:sz w:val="24"/>
          <w:szCs w:val="24"/>
          <w:lang w:val="en"/>
        </w:rPr>
        <w:t xml:space="preserve">It appears </w:t>
      </w:r>
      <w:r w:rsidR="00A20FE7" w:rsidRPr="00B32637">
        <w:rPr>
          <w:rFonts w:ascii="Times New Roman" w:hAnsi="Times New Roman"/>
          <w:color w:val="000000" w:themeColor="text1"/>
          <w:sz w:val="24"/>
          <w:szCs w:val="24"/>
          <w:lang w:val="en"/>
        </w:rPr>
        <w:t xml:space="preserve">previous </w:t>
      </w:r>
      <w:r w:rsidR="00541B48" w:rsidRPr="00B32637">
        <w:rPr>
          <w:rFonts w:ascii="Times New Roman" w:hAnsi="Times New Roman"/>
          <w:color w:val="000000" w:themeColor="text1"/>
          <w:sz w:val="24"/>
          <w:szCs w:val="24"/>
          <w:lang w:val="en"/>
        </w:rPr>
        <w:t>biologist</w:t>
      </w:r>
      <w:r w:rsidR="00A20FE7" w:rsidRPr="00B32637">
        <w:rPr>
          <w:rFonts w:ascii="Times New Roman" w:hAnsi="Times New Roman"/>
          <w:color w:val="000000" w:themeColor="text1"/>
          <w:sz w:val="24"/>
          <w:szCs w:val="24"/>
          <w:lang w:val="en"/>
        </w:rPr>
        <w:t>s</w:t>
      </w:r>
      <w:r w:rsidR="00541B48" w:rsidRPr="00B32637">
        <w:rPr>
          <w:rFonts w:ascii="Times New Roman" w:hAnsi="Times New Roman"/>
          <w:color w:val="000000" w:themeColor="text1"/>
          <w:sz w:val="24"/>
          <w:szCs w:val="24"/>
          <w:lang w:val="en"/>
        </w:rPr>
        <w:t xml:space="preserve"> did not have a complete comprehension of this molecule. Nor the force</w:t>
      </w:r>
      <w:r w:rsidR="00A96ED0">
        <w:rPr>
          <w:rFonts w:ascii="Times New Roman" w:hAnsi="Times New Roman"/>
          <w:color w:val="000000" w:themeColor="text1"/>
          <w:sz w:val="24"/>
          <w:szCs w:val="24"/>
          <w:lang w:val="en"/>
        </w:rPr>
        <w:t>,</w:t>
      </w:r>
      <w:r w:rsidR="00541B48" w:rsidRPr="00B32637">
        <w:rPr>
          <w:rFonts w:ascii="Times New Roman" w:hAnsi="Times New Roman"/>
          <w:color w:val="000000" w:themeColor="text1"/>
          <w:sz w:val="24"/>
          <w:szCs w:val="24"/>
          <w:lang w:val="en"/>
        </w:rPr>
        <w:t xml:space="preserve"> mind or consciousness be</w:t>
      </w:r>
      <w:r w:rsidR="00F31987">
        <w:rPr>
          <w:rFonts w:ascii="Times New Roman" w:hAnsi="Times New Roman"/>
          <w:color w:val="000000" w:themeColor="text1"/>
          <w:sz w:val="24"/>
          <w:szCs w:val="24"/>
          <w:lang w:val="en"/>
        </w:rPr>
        <w:t>hind</w:t>
      </w:r>
      <w:r w:rsidR="00541B48" w:rsidRPr="00B32637">
        <w:rPr>
          <w:rFonts w:ascii="Times New Roman" w:hAnsi="Times New Roman"/>
          <w:color w:val="000000" w:themeColor="text1"/>
          <w:sz w:val="24"/>
          <w:szCs w:val="24"/>
          <w:lang w:val="en"/>
        </w:rPr>
        <w:t xml:space="preserve"> the intentional formation of new genetic codes. </w:t>
      </w:r>
      <w:r w:rsidR="006938FC" w:rsidRPr="00B32637">
        <w:rPr>
          <w:rFonts w:ascii="Times New Roman" w:hAnsi="Times New Roman"/>
          <w:color w:val="000000" w:themeColor="text1"/>
          <w:sz w:val="24"/>
          <w:szCs w:val="24"/>
          <w:lang w:val="en"/>
        </w:rPr>
        <w:t>Whilst many individuals take the biocentric or anthropocentric viewpoints on governance of the planet, others view the planet as a self-governing organism (Attfield, 2013, pp. 2-5 &amp; 31-34). Yet even this viewpoint must be incorporated into the greater cosmic perspective comprehending the self-governance of the planet as a result of the governance of tian. Whilst respecting DNA as self-governing also.</w:t>
      </w:r>
    </w:p>
    <w:p w14:paraId="71A13316" w14:textId="68DF1BDD" w:rsidR="00541B48" w:rsidRPr="00B32637" w:rsidRDefault="00541B48" w:rsidP="00541B48">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b/>
          <w:color w:val="000000" w:themeColor="text1"/>
          <w:sz w:val="24"/>
          <w:szCs w:val="24"/>
          <w:u w:val="single"/>
          <w:lang w:val="en"/>
        </w:rPr>
        <w:t xml:space="preserve">Control Over the </w:t>
      </w:r>
      <w:r w:rsidR="002E21D8" w:rsidRPr="00B32637">
        <w:rPr>
          <w:rFonts w:ascii="Times New Roman" w:hAnsi="Times New Roman"/>
          <w:b/>
          <w:color w:val="000000" w:themeColor="text1"/>
          <w:sz w:val="24"/>
          <w:szCs w:val="24"/>
          <w:u w:val="single"/>
          <w:lang w:val="en"/>
        </w:rPr>
        <w:t>Serpent</w:t>
      </w:r>
    </w:p>
    <w:p w14:paraId="112F1936" w14:textId="38FF52DB" w:rsidR="00EC5995" w:rsidRPr="00B32637" w:rsidRDefault="00500EED" w:rsidP="00043BDB">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N</w:t>
      </w:r>
      <w:r w:rsidR="00043BDB" w:rsidRPr="00B32637">
        <w:rPr>
          <w:rFonts w:ascii="Times New Roman" w:hAnsi="Times New Roman"/>
          <w:color w:val="000000" w:themeColor="text1"/>
          <w:sz w:val="24"/>
          <w:szCs w:val="24"/>
          <w:lang w:val="en"/>
        </w:rPr>
        <w:t xml:space="preserve">euroscientific research shows that mindfulness alone can affect the gene expression, capable of alleviating a range of conditions </w:t>
      </w:r>
      <w:r w:rsidR="002E21D8" w:rsidRPr="00B32637">
        <w:rPr>
          <w:rFonts w:ascii="Times New Roman" w:hAnsi="Times New Roman"/>
          <w:color w:val="000000" w:themeColor="text1"/>
          <w:sz w:val="24"/>
          <w:szCs w:val="24"/>
          <w:lang w:val="en"/>
        </w:rPr>
        <w:t>for both</w:t>
      </w:r>
      <w:r w:rsidR="00043BDB" w:rsidRPr="00B32637">
        <w:rPr>
          <w:rFonts w:ascii="Times New Roman" w:hAnsi="Times New Roman"/>
          <w:color w:val="000000" w:themeColor="text1"/>
          <w:sz w:val="24"/>
          <w:szCs w:val="24"/>
          <w:lang w:val="en"/>
        </w:rPr>
        <w:t xml:space="preserve"> mental and physical</w:t>
      </w:r>
      <w:r w:rsidR="002E21D8" w:rsidRPr="00B32637">
        <w:rPr>
          <w:rFonts w:ascii="Times New Roman" w:hAnsi="Times New Roman"/>
          <w:color w:val="000000" w:themeColor="text1"/>
          <w:sz w:val="24"/>
          <w:szCs w:val="24"/>
          <w:lang w:val="en"/>
        </w:rPr>
        <w:t xml:space="preserve"> illnesses</w:t>
      </w:r>
      <w:r w:rsidR="00043BDB" w:rsidRPr="00B32637">
        <w:rPr>
          <w:rFonts w:ascii="Times New Roman" w:hAnsi="Times New Roman"/>
          <w:color w:val="000000" w:themeColor="text1"/>
          <w:sz w:val="24"/>
          <w:szCs w:val="24"/>
          <w:lang w:val="en"/>
        </w:rPr>
        <w:t xml:space="preserve"> (Creswell et al., 2012)</w:t>
      </w:r>
      <w:r w:rsidR="00043BDB" w:rsidRPr="00B32637">
        <w:rPr>
          <w:rStyle w:val="selectable"/>
          <w:rFonts w:ascii="Times New Roman" w:hAnsi="Times New Roman"/>
          <w:color w:val="000000" w:themeColor="text1"/>
          <w:sz w:val="24"/>
          <w:szCs w:val="24"/>
          <w:lang w:val="en"/>
        </w:rPr>
        <w:t xml:space="preserve"> </w:t>
      </w:r>
      <w:r w:rsidR="00043BDB" w:rsidRPr="00B32637">
        <w:rPr>
          <w:rFonts w:ascii="Times New Roman" w:hAnsi="Times New Roman"/>
          <w:color w:val="000000" w:themeColor="text1"/>
          <w:sz w:val="24"/>
          <w:szCs w:val="24"/>
          <w:lang w:val="en"/>
        </w:rPr>
        <w:t>(Dada et al., 2018); as too can Tai chi</w:t>
      </w:r>
      <w:r w:rsidR="008546EC" w:rsidRPr="00B32637">
        <w:rPr>
          <w:rFonts w:ascii="Times New Roman" w:hAnsi="Times New Roman"/>
          <w:color w:val="000000" w:themeColor="text1"/>
          <w:sz w:val="24"/>
          <w:szCs w:val="24"/>
          <w:lang w:val="en"/>
        </w:rPr>
        <w:t xml:space="preserve"> and yoga</w:t>
      </w:r>
      <w:r w:rsidR="00043BDB" w:rsidRPr="00B32637">
        <w:rPr>
          <w:rFonts w:ascii="Times New Roman" w:hAnsi="Times New Roman"/>
          <w:color w:val="000000" w:themeColor="text1"/>
          <w:sz w:val="24"/>
          <w:szCs w:val="24"/>
          <w:lang w:val="en"/>
        </w:rPr>
        <w:t xml:space="preserve"> (Qigonginstitute.org, 2019)</w:t>
      </w:r>
      <w:r w:rsidR="00043BDB" w:rsidRPr="00B32637">
        <w:rPr>
          <w:rFonts w:ascii="Times New Roman" w:eastAsiaTheme="majorEastAsia" w:hAnsi="Times New Roman"/>
          <w:color w:val="000000" w:themeColor="text1"/>
          <w:sz w:val="24"/>
          <w:szCs w:val="24"/>
          <w:lang w:val="en"/>
        </w:rPr>
        <w:t>.</w:t>
      </w:r>
      <w:r w:rsidR="00043BDB" w:rsidRPr="00B32637">
        <w:rPr>
          <w:rFonts w:ascii="Times New Roman" w:hAnsi="Times New Roman"/>
          <w:color w:val="000000" w:themeColor="text1"/>
          <w:sz w:val="24"/>
          <w:szCs w:val="24"/>
          <w:lang w:val="en"/>
        </w:rPr>
        <w:t xml:space="preserve"> This is the correct way to move with the Dao by aligning self with the universe and acting in accordance, to bring about changes at a cellular level by the action performed on a cosmic level. In this way we use mind to change DNA, to change body. In the same way which it is difficult to roll a boulder up hill and much easier to roll one downhill. It is much easier to work with the energies of the Dao than against them.</w:t>
      </w:r>
      <w:r w:rsidR="0017667F">
        <w:rPr>
          <w:rFonts w:ascii="Times New Roman" w:hAnsi="Times New Roman"/>
          <w:color w:val="000000" w:themeColor="text1"/>
          <w:sz w:val="24"/>
          <w:szCs w:val="24"/>
          <w:lang w:val="en"/>
        </w:rPr>
        <w:t xml:space="preserve"> Hence mediation can also be dangerous in you can not control the power.</w:t>
      </w:r>
      <w:r w:rsidR="00043BDB" w:rsidRPr="00B32637">
        <w:rPr>
          <w:rFonts w:ascii="Times New Roman" w:hAnsi="Times New Roman"/>
          <w:color w:val="000000" w:themeColor="text1"/>
          <w:sz w:val="24"/>
          <w:szCs w:val="24"/>
          <w:lang w:val="en"/>
        </w:rPr>
        <w:t xml:space="preserve"> </w:t>
      </w:r>
    </w:p>
    <w:p w14:paraId="4E99B695" w14:textId="2622F159" w:rsidR="00043BDB" w:rsidRPr="00B32637" w:rsidRDefault="00043BDB" w:rsidP="00043BDB">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What we find here is that the western techniques of neuroimaging</w:t>
      </w:r>
      <w:r w:rsidR="00F31987">
        <w:rPr>
          <w:rFonts w:ascii="Times New Roman" w:hAnsi="Times New Roman"/>
          <w:color w:val="000000" w:themeColor="text1"/>
          <w:sz w:val="24"/>
          <w:szCs w:val="24"/>
          <w:lang w:val="en"/>
        </w:rPr>
        <w:t xml:space="preserve"> and genetic testing</w:t>
      </w:r>
      <w:r w:rsidRPr="00B32637">
        <w:rPr>
          <w:rFonts w:ascii="Times New Roman" w:hAnsi="Times New Roman"/>
          <w:color w:val="000000" w:themeColor="text1"/>
          <w:sz w:val="24"/>
          <w:szCs w:val="24"/>
          <w:lang w:val="en"/>
        </w:rPr>
        <w:t xml:space="preserve"> bring</w:t>
      </w:r>
      <w:r w:rsidR="00F3198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 greater comprehension to </w:t>
      </w:r>
      <w:r w:rsidR="002E21D8" w:rsidRPr="00B32637">
        <w:rPr>
          <w:rFonts w:ascii="Times New Roman" w:hAnsi="Times New Roman"/>
          <w:color w:val="000000" w:themeColor="text1"/>
          <w:sz w:val="24"/>
          <w:szCs w:val="24"/>
          <w:lang w:val="en"/>
        </w:rPr>
        <w:t>e</w:t>
      </w:r>
      <w:r w:rsidRPr="00B32637">
        <w:rPr>
          <w:rFonts w:ascii="Times New Roman" w:hAnsi="Times New Roman"/>
          <w:color w:val="000000" w:themeColor="text1"/>
          <w:sz w:val="24"/>
          <w:szCs w:val="24"/>
          <w:lang w:val="en"/>
        </w:rPr>
        <w:t>astern mindfulness</w:t>
      </w:r>
      <w:r w:rsidR="00500EED" w:rsidRPr="00B32637">
        <w:rPr>
          <w:rFonts w:ascii="Times New Roman" w:eastAsiaTheme="majorEastAsia" w:hAnsi="Times New Roman"/>
          <w:color w:val="000000" w:themeColor="text1"/>
          <w:sz w:val="24"/>
          <w:szCs w:val="24"/>
          <w:lang w:val="en"/>
        </w:rPr>
        <w:t>, whilst</w:t>
      </w:r>
      <w:r w:rsidRPr="00B32637">
        <w:rPr>
          <w:rFonts w:ascii="Times New Roman" w:hAnsi="Times New Roman"/>
          <w:color w:val="000000" w:themeColor="text1"/>
          <w:sz w:val="24"/>
          <w:szCs w:val="24"/>
          <w:lang w:val="en"/>
        </w:rPr>
        <w:t xml:space="preserve"> </w:t>
      </w:r>
      <w:r w:rsidR="002E21D8" w:rsidRPr="00B32637">
        <w:rPr>
          <w:rFonts w:ascii="Times New Roman" w:hAnsi="Times New Roman"/>
          <w:color w:val="000000" w:themeColor="text1"/>
          <w:sz w:val="24"/>
          <w:szCs w:val="24"/>
          <w:lang w:val="en"/>
        </w:rPr>
        <w:t>e</w:t>
      </w:r>
      <w:r w:rsidRPr="00B32637">
        <w:rPr>
          <w:rFonts w:ascii="Times New Roman" w:hAnsi="Times New Roman"/>
          <w:color w:val="000000" w:themeColor="text1"/>
          <w:sz w:val="24"/>
          <w:szCs w:val="24"/>
          <w:lang w:val="en"/>
        </w:rPr>
        <w:t>astern interconnectivity brings greater clarity to biological truths in isolation. However, we must</w:t>
      </w:r>
      <w:r w:rsidR="006938FC" w:rsidRPr="00B32637">
        <w:rPr>
          <w:rFonts w:ascii="Times New Roman" w:hAnsi="Times New Roman"/>
          <w:color w:val="000000" w:themeColor="text1"/>
          <w:sz w:val="24"/>
          <w:szCs w:val="24"/>
          <w:lang w:val="en"/>
        </w:rPr>
        <w:t xml:space="preserve"> now</w:t>
      </w:r>
      <w:r w:rsidRPr="00B32637">
        <w:rPr>
          <w:rFonts w:ascii="Times New Roman" w:hAnsi="Times New Roman"/>
          <w:color w:val="000000" w:themeColor="text1"/>
          <w:sz w:val="24"/>
          <w:szCs w:val="24"/>
          <w:lang w:val="en"/>
        </w:rPr>
        <w:t xml:space="preserve"> learn to manipulate the universe</w:t>
      </w:r>
      <w:r w:rsidR="00145AEF" w:rsidRPr="00B32637">
        <w:rPr>
          <w:rFonts w:ascii="Times New Roman" w:hAnsi="Times New Roman"/>
          <w:color w:val="000000" w:themeColor="text1"/>
          <w:sz w:val="24"/>
          <w:szCs w:val="24"/>
          <w:lang w:val="en"/>
        </w:rPr>
        <w:t xml:space="preserve">, not the biology </w:t>
      </w:r>
      <w:r w:rsidR="00500EED" w:rsidRPr="00B32637">
        <w:rPr>
          <w:rFonts w:ascii="Times New Roman" w:hAnsi="Times New Roman"/>
          <w:color w:val="000000" w:themeColor="text1"/>
          <w:sz w:val="24"/>
          <w:szCs w:val="24"/>
          <w:lang w:val="en"/>
        </w:rPr>
        <w:t xml:space="preserve">of cells </w:t>
      </w:r>
      <w:r w:rsidR="00145AEF" w:rsidRPr="00B32637">
        <w:rPr>
          <w:rFonts w:ascii="Times New Roman" w:hAnsi="Times New Roman"/>
          <w:color w:val="000000" w:themeColor="text1"/>
          <w:sz w:val="24"/>
          <w:szCs w:val="24"/>
          <w:lang w:val="en"/>
        </w:rPr>
        <w:t>or the human</w:t>
      </w:r>
      <w:r w:rsidR="00F31987">
        <w:rPr>
          <w:rFonts w:ascii="Times New Roman" w:hAnsi="Times New Roman"/>
          <w:color w:val="000000" w:themeColor="text1"/>
          <w:sz w:val="24"/>
          <w:szCs w:val="24"/>
          <w:lang w:val="en"/>
        </w:rPr>
        <w:t>s</w:t>
      </w:r>
      <w:r w:rsidR="00145AEF" w:rsidRPr="00B32637">
        <w:rPr>
          <w:rFonts w:ascii="Times New Roman" w:hAnsi="Times New Roman"/>
          <w:color w:val="000000" w:themeColor="text1"/>
          <w:sz w:val="24"/>
          <w:szCs w:val="24"/>
          <w:lang w:val="en"/>
        </w:rPr>
        <w:t xml:space="preserve"> </w:t>
      </w:r>
      <w:r w:rsidR="006938FC" w:rsidRPr="00B32637">
        <w:rPr>
          <w:rFonts w:ascii="Times New Roman" w:hAnsi="Times New Roman"/>
          <w:color w:val="000000" w:themeColor="text1"/>
          <w:sz w:val="24"/>
          <w:szCs w:val="24"/>
          <w:lang w:val="en"/>
        </w:rPr>
        <w:t>with</w:t>
      </w:r>
      <w:r w:rsidR="00145AEF" w:rsidRPr="00B32637">
        <w:rPr>
          <w:rFonts w:ascii="Times New Roman" w:hAnsi="Times New Roman"/>
          <w:color w:val="000000" w:themeColor="text1"/>
          <w:sz w:val="24"/>
          <w:szCs w:val="24"/>
          <w:lang w:val="en"/>
        </w:rPr>
        <w:t>in psychology</w:t>
      </w:r>
      <w:r w:rsidRPr="00B32637">
        <w:rPr>
          <w:rFonts w:ascii="Times New Roman" w:hAnsi="Times New Roman"/>
          <w:color w:val="000000" w:themeColor="text1"/>
          <w:sz w:val="24"/>
          <w:szCs w:val="24"/>
          <w:lang w:val="en"/>
        </w:rPr>
        <w:t>. We must view DNA as spiritual, whilst also acknowledging the biological nature of DNA and the earth</w:t>
      </w:r>
      <w:r w:rsidRPr="00B32637">
        <w:rPr>
          <w:rFonts w:ascii="Times New Roman" w:eastAsiaTheme="majorEastAsia"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Only through the combination of the science and spirituality can we have a complete comprehension of the biological body in terms of yin and yang.</w:t>
      </w:r>
    </w:p>
    <w:p w14:paraId="71E7ED9F" w14:textId="24378BCF" w:rsidR="00EC5995" w:rsidRPr="00B32637" w:rsidRDefault="00043BDB" w:rsidP="00AF40D0">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lastRenderedPageBreak/>
        <w:t xml:space="preserve">Daoist’s align themselves with the universal energy (Dao) to create a cosmic sense of self through meditative focus, so to be able to gain control over the body’s </w:t>
      </w:r>
      <w:r w:rsidR="003B58DB" w:rsidRPr="00B32637">
        <w:rPr>
          <w:rFonts w:ascii="Times New Roman" w:hAnsi="Times New Roman"/>
          <w:color w:val="000000" w:themeColor="text1"/>
          <w:sz w:val="24"/>
          <w:szCs w:val="24"/>
          <w:lang w:val="en"/>
        </w:rPr>
        <w:t xml:space="preserve">biological </w:t>
      </w:r>
      <w:r w:rsidRPr="00B32637">
        <w:rPr>
          <w:rFonts w:ascii="Times New Roman" w:hAnsi="Times New Roman"/>
          <w:color w:val="000000" w:themeColor="text1"/>
          <w:sz w:val="24"/>
          <w:szCs w:val="24"/>
          <w:lang w:val="en"/>
        </w:rPr>
        <w:t>rhythm</w:t>
      </w:r>
      <w:r w:rsidR="003B58DB"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as operating in accordance with the universal forces, which</w:t>
      </w:r>
      <w:r w:rsidR="006938FC" w:rsidRPr="00B32637">
        <w:rPr>
          <w:rFonts w:ascii="Times New Roman" w:hAnsi="Times New Roman"/>
          <w:color w:val="000000" w:themeColor="text1"/>
          <w:sz w:val="24"/>
          <w:szCs w:val="24"/>
          <w:lang w:val="en"/>
        </w:rPr>
        <w:t xml:space="preserve"> function on a higher level</w:t>
      </w:r>
      <w:r w:rsidRPr="00B32637">
        <w:rPr>
          <w:rFonts w:ascii="Times New Roman" w:hAnsi="Times New Roman"/>
          <w:color w:val="000000" w:themeColor="text1"/>
          <w:sz w:val="24"/>
          <w:szCs w:val="24"/>
          <w:lang w:val="en"/>
        </w:rPr>
        <w:t xml:space="preserve"> than the ordinary </w:t>
      </w:r>
      <w:r w:rsidR="00F405E6" w:rsidRPr="00B32637">
        <w:rPr>
          <w:rFonts w:ascii="Times New Roman" w:hAnsi="Times New Roman"/>
          <w:color w:val="000000" w:themeColor="text1"/>
          <w:sz w:val="24"/>
          <w:szCs w:val="24"/>
          <w:lang w:val="en"/>
        </w:rPr>
        <w:t>hu</w:t>
      </w:r>
      <w:r w:rsidRPr="00B32637">
        <w:rPr>
          <w:rFonts w:ascii="Times New Roman" w:hAnsi="Times New Roman"/>
          <w:color w:val="000000" w:themeColor="text1"/>
          <w:sz w:val="24"/>
          <w:szCs w:val="24"/>
          <w:lang w:val="en"/>
        </w:rPr>
        <w:t>man (Kohn, 2009, pp.142-143).</w:t>
      </w:r>
      <w:r w:rsidR="003B58DB"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The human body does many things it does without the human knowing consciously it is doing them, such as control of the </w:t>
      </w:r>
      <w:r w:rsidR="004D0478" w:rsidRPr="00B32637">
        <w:rPr>
          <w:rFonts w:ascii="Times New Roman" w:hAnsi="Times New Roman"/>
          <w:color w:val="000000" w:themeColor="text1"/>
          <w:sz w:val="24"/>
          <w:szCs w:val="24"/>
          <w:lang w:val="en"/>
        </w:rPr>
        <w:t>h</w:t>
      </w:r>
      <w:r w:rsidR="009C1540" w:rsidRPr="00B32637">
        <w:rPr>
          <w:rFonts w:ascii="Times New Roman" w:hAnsi="Times New Roman"/>
          <w:color w:val="000000" w:themeColor="text1"/>
          <w:sz w:val="24"/>
          <w:szCs w:val="24"/>
          <w:lang w:val="en"/>
        </w:rPr>
        <w:t>eartbeat</w:t>
      </w:r>
      <w:r w:rsidR="004D0478" w:rsidRPr="00B32637">
        <w:rPr>
          <w:rFonts w:ascii="Times New Roman" w:hAnsi="Times New Roman"/>
          <w:color w:val="000000" w:themeColor="text1"/>
          <w:sz w:val="24"/>
          <w:szCs w:val="24"/>
          <w:lang w:val="en"/>
        </w:rPr>
        <w:t>,</w:t>
      </w:r>
      <w:r w:rsidR="006650D7" w:rsidRPr="00B32637">
        <w:rPr>
          <w:rFonts w:ascii="Times New Roman" w:hAnsi="Times New Roman"/>
          <w:color w:val="000000" w:themeColor="text1"/>
          <w:sz w:val="24"/>
          <w:szCs w:val="24"/>
          <w:lang w:val="en"/>
        </w:rPr>
        <w:t xml:space="preserve"> hormone production and secretion of hormones by glands</w:t>
      </w:r>
      <w:r w:rsidR="00FC325C" w:rsidRPr="00B32637">
        <w:rPr>
          <w:rFonts w:ascii="Times New Roman" w:hAnsi="Times New Roman"/>
          <w:color w:val="000000" w:themeColor="text1"/>
          <w:sz w:val="24"/>
          <w:szCs w:val="24"/>
          <w:lang w:val="en"/>
        </w:rPr>
        <w:t xml:space="preserve"> </w:t>
      </w:r>
      <w:r w:rsidR="001B363A" w:rsidRPr="00B32637">
        <w:rPr>
          <w:rFonts w:ascii="Times New Roman" w:hAnsi="Times New Roman"/>
          <w:color w:val="000000" w:themeColor="text1"/>
          <w:sz w:val="24"/>
          <w:szCs w:val="24"/>
          <w:lang w:val="en"/>
        </w:rPr>
        <w:t>(RajMohan and Mohandas, 2007).</w:t>
      </w:r>
      <w:r w:rsidRPr="00B32637">
        <w:rPr>
          <w:rFonts w:ascii="Times New Roman" w:hAnsi="Times New Roman"/>
          <w:color w:val="000000" w:themeColor="text1"/>
          <w:sz w:val="24"/>
          <w:szCs w:val="24"/>
          <w:lang w:val="en"/>
        </w:rPr>
        <w:t xml:space="preserve"> These are termed automatic processes, controlled by the limbic system and often referred to as the reptilian brain </w:t>
      </w:r>
      <w:r w:rsidRPr="00B32637">
        <w:rPr>
          <w:rStyle w:val="selectable"/>
          <w:rFonts w:ascii="Times New Roman" w:hAnsi="Times New Roman"/>
          <w:color w:val="000000" w:themeColor="text1"/>
          <w:sz w:val="24"/>
          <w:szCs w:val="24"/>
          <w:lang w:val="en"/>
        </w:rPr>
        <w:t>(Naumann et al., 2015)</w:t>
      </w:r>
      <w:r w:rsidRPr="00B32637">
        <w:rPr>
          <w:rFonts w:ascii="Times New Roman" w:hAnsi="Times New Roman"/>
          <w:color w:val="000000" w:themeColor="text1"/>
          <w:sz w:val="24"/>
          <w:szCs w:val="24"/>
          <w:lang w:val="en"/>
        </w:rPr>
        <w:t xml:space="preserve">. </w:t>
      </w:r>
    </w:p>
    <w:p w14:paraId="45E3A6BA" w14:textId="0AE1BCD2" w:rsidR="00EC5995" w:rsidRPr="00B32637" w:rsidRDefault="00FC325C" w:rsidP="00AF40D0">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Research</w:t>
      </w:r>
      <w:r w:rsidR="0090354E" w:rsidRPr="00B32637">
        <w:rPr>
          <w:rFonts w:ascii="Times New Roman" w:hAnsi="Times New Roman"/>
          <w:color w:val="000000" w:themeColor="text1"/>
          <w:sz w:val="24"/>
          <w:szCs w:val="24"/>
          <w:lang w:val="en"/>
        </w:rPr>
        <w:t>ers</w:t>
      </w:r>
      <w:r w:rsidRPr="00B32637">
        <w:rPr>
          <w:rFonts w:ascii="Times New Roman" w:hAnsi="Times New Roman"/>
          <w:color w:val="000000" w:themeColor="text1"/>
          <w:sz w:val="24"/>
          <w:szCs w:val="24"/>
          <w:lang w:val="en"/>
        </w:rPr>
        <w:t xml:space="preserve"> have shown </w:t>
      </w:r>
      <w:r w:rsidR="00F839B1" w:rsidRPr="00B32637">
        <w:rPr>
          <w:rFonts w:ascii="Times New Roman" w:hAnsi="Times New Roman"/>
          <w:color w:val="000000" w:themeColor="text1"/>
          <w:sz w:val="24"/>
          <w:szCs w:val="24"/>
          <w:lang w:val="en"/>
        </w:rPr>
        <w:t>practicing</w:t>
      </w:r>
      <w:r w:rsidRPr="00B32637">
        <w:rPr>
          <w:rFonts w:ascii="Times New Roman" w:hAnsi="Times New Roman"/>
          <w:color w:val="000000" w:themeColor="text1"/>
          <w:sz w:val="24"/>
          <w:szCs w:val="24"/>
          <w:lang w:val="en"/>
        </w:rPr>
        <w:t xml:space="preserve"> </w:t>
      </w:r>
      <w:r w:rsidR="00F839B1" w:rsidRPr="00B32637">
        <w:rPr>
          <w:rFonts w:ascii="Times New Roman" w:hAnsi="Times New Roman"/>
          <w:color w:val="000000" w:themeColor="text1"/>
          <w:sz w:val="24"/>
          <w:szCs w:val="24"/>
          <w:lang w:val="en"/>
        </w:rPr>
        <w:t>meditators</w:t>
      </w:r>
      <w:r w:rsidR="00043BDB" w:rsidRPr="00B32637">
        <w:rPr>
          <w:rFonts w:ascii="Times New Roman" w:hAnsi="Times New Roman"/>
          <w:color w:val="000000" w:themeColor="text1"/>
          <w:sz w:val="24"/>
          <w:szCs w:val="24"/>
          <w:lang w:val="en"/>
        </w:rPr>
        <w:t xml:space="preserve"> can speed up or slow down their heart rate at wil</w:t>
      </w:r>
      <w:r w:rsidRPr="00B32637">
        <w:rPr>
          <w:rFonts w:ascii="Times New Roman" w:hAnsi="Times New Roman"/>
          <w:color w:val="000000" w:themeColor="text1"/>
          <w:sz w:val="24"/>
          <w:szCs w:val="24"/>
          <w:lang w:val="en"/>
        </w:rPr>
        <w:t>l</w:t>
      </w:r>
      <w:bookmarkStart w:id="33" w:name="_Hlk7099924"/>
      <w:r w:rsidR="001B363A" w:rsidRPr="00B32637">
        <w:rPr>
          <w:rFonts w:ascii="Times New Roman" w:hAnsi="Times New Roman"/>
          <w:color w:val="000000" w:themeColor="text1"/>
          <w:sz w:val="24"/>
          <w:szCs w:val="24"/>
          <w:lang w:val="en"/>
        </w:rPr>
        <w:t xml:space="preserve"> (Telles et al., 2013).</w:t>
      </w:r>
      <w:r w:rsidRPr="00B32637">
        <w:rPr>
          <w:rFonts w:ascii="Times New Roman" w:hAnsi="Times New Roman"/>
          <w:color w:val="000000" w:themeColor="text1"/>
          <w:sz w:val="24"/>
          <w:szCs w:val="24"/>
          <w:lang w:val="en"/>
        </w:rPr>
        <w:t xml:space="preserve"> </w:t>
      </w:r>
      <w:bookmarkEnd w:id="33"/>
      <w:r w:rsidR="00043BDB" w:rsidRPr="00B32637">
        <w:rPr>
          <w:rFonts w:ascii="Times New Roman" w:hAnsi="Times New Roman"/>
          <w:color w:val="000000" w:themeColor="text1"/>
          <w:sz w:val="24"/>
          <w:szCs w:val="24"/>
          <w:lang w:val="en"/>
        </w:rPr>
        <w:t xml:space="preserve">Thus, meaning have over-powered the reptilian brain or limbic system if you prefer, our </w:t>
      </w:r>
      <w:r w:rsidR="002E21D8" w:rsidRPr="00B32637">
        <w:rPr>
          <w:rFonts w:ascii="Times New Roman" w:hAnsi="Times New Roman"/>
          <w:color w:val="000000" w:themeColor="text1"/>
          <w:sz w:val="24"/>
          <w:szCs w:val="24"/>
          <w:lang w:val="en"/>
        </w:rPr>
        <w:t>primordial animalistic nature</w:t>
      </w:r>
      <w:r w:rsidR="00043BDB" w:rsidRPr="00B32637">
        <w:rPr>
          <w:rFonts w:ascii="Times New Roman" w:hAnsi="Times New Roman"/>
          <w:color w:val="000000" w:themeColor="text1"/>
          <w:sz w:val="24"/>
          <w:szCs w:val="24"/>
          <w:lang w:val="en"/>
        </w:rPr>
        <w:t xml:space="preserve">. </w:t>
      </w:r>
      <w:r w:rsidR="00534177" w:rsidRPr="00B32637">
        <w:rPr>
          <w:rFonts w:ascii="Times New Roman" w:hAnsi="Times New Roman"/>
          <w:color w:val="000000" w:themeColor="text1"/>
          <w:sz w:val="24"/>
          <w:szCs w:val="24"/>
          <w:lang w:val="en"/>
        </w:rPr>
        <w:t xml:space="preserve">Whilst often </w:t>
      </w:r>
      <w:r w:rsidR="00043BDB" w:rsidRPr="00B32637">
        <w:rPr>
          <w:rFonts w:ascii="Times New Roman" w:hAnsi="Times New Roman"/>
          <w:color w:val="000000" w:themeColor="text1"/>
          <w:sz w:val="24"/>
          <w:szCs w:val="24"/>
          <w:lang w:val="en"/>
        </w:rPr>
        <w:t>considered spiritual</w:t>
      </w:r>
      <w:r w:rsidR="009F4A49" w:rsidRPr="00B32637">
        <w:rPr>
          <w:rFonts w:ascii="Times New Roman" w:hAnsi="Times New Roman"/>
          <w:color w:val="000000" w:themeColor="text1"/>
          <w:sz w:val="24"/>
          <w:szCs w:val="24"/>
          <w:lang w:val="en"/>
        </w:rPr>
        <w:t>,</w:t>
      </w:r>
      <w:r w:rsidR="00043BDB" w:rsidRPr="00B32637">
        <w:rPr>
          <w:rFonts w:ascii="Times New Roman" w:hAnsi="Times New Roman"/>
          <w:color w:val="000000" w:themeColor="text1"/>
          <w:sz w:val="24"/>
          <w:szCs w:val="24"/>
          <w:lang w:val="en"/>
        </w:rPr>
        <w:t xml:space="preserve"> </w:t>
      </w:r>
      <w:r w:rsidR="004D0478" w:rsidRPr="00B32637">
        <w:rPr>
          <w:rFonts w:ascii="Times New Roman" w:hAnsi="Times New Roman"/>
          <w:color w:val="000000" w:themeColor="text1"/>
          <w:sz w:val="24"/>
          <w:szCs w:val="24"/>
          <w:lang w:val="en"/>
        </w:rPr>
        <w:t>due</w:t>
      </w:r>
      <w:r w:rsidR="00043BDB" w:rsidRPr="00B32637">
        <w:rPr>
          <w:rFonts w:ascii="Times New Roman" w:hAnsi="Times New Roman"/>
          <w:color w:val="000000" w:themeColor="text1"/>
          <w:sz w:val="24"/>
          <w:szCs w:val="24"/>
          <w:lang w:val="en"/>
        </w:rPr>
        <w:t xml:space="preserve"> of the Chi channels or</w:t>
      </w:r>
      <w:r w:rsidR="00500EED" w:rsidRPr="00B32637">
        <w:rPr>
          <w:rFonts w:ascii="Times New Roman" w:hAnsi="Times New Roman"/>
          <w:color w:val="000000" w:themeColor="text1"/>
          <w:sz w:val="24"/>
          <w:szCs w:val="24"/>
          <w:lang w:val="en"/>
        </w:rPr>
        <w:t xml:space="preserve"> otherwise energy meridians</w:t>
      </w:r>
      <w:r w:rsidR="00043BDB" w:rsidRPr="00B32637">
        <w:rPr>
          <w:rFonts w:ascii="Times New Roman" w:hAnsi="Times New Roman"/>
          <w:color w:val="000000" w:themeColor="text1"/>
          <w:sz w:val="24"/>
          <w:szCs w:val="24"/>
          <w:lang w:val="en"/>
        </w:rPr>
        <w:t xml:space="preserve">. </w:t>
      </w:r>
      <w:r w:rsidR="00534177" w:rsidRPr="00B32637">
        <w:rPr>
          <w:rFonts w:ascii="Times New Roman" w:hAnsi="Times New Roman"/>
          <w:color w:val="000000" w:themeColor="text1"/>
          <w:sz w:val="24"/>
          <w:szCs w:val="24"/>
          <w:lang w:val="en"/>
        </w:rPr>
        <w:t xml:space="preserve">This </w:t>
      </w:r>
      <w:r w:rsidR="00043BDB" w:rsidRPr="00B32637">
        <w:rPr>
          <w:rFonts w:ascii="Times New Roman" w:hAnsi="Times New Roman"/>
          <w:color w:val="000000" w:themeColor="text1"/>
          <w:sz w:val="24"/>
          <w:szCs w:val="24"/>
          <w:lang w:val="en"/>
        </w:rPr>
        <w:t>is both a biological</w:t>
      </w:r>
      <w:r w:rsidR="00534177" w:rsidRPr="00B32637">
        <w:rPr>
          <w:rFonts w:ascii="Times New Roman" w:hAnsi="Times New Roman"/>
          <w:color w:val="000000" w:themeColor="text1"/>
          <w:sz w:val="24"/>
          <w:szCs w:val="24"/>
          <w:lang w:val="en"/>
        </w:rPr>
        <w:t>ly scientific</w:t>
      </w:r>
      <w:r w:rsidR="00043BDB" w:rsidRPr="00B32637">
        <w:rPr>
          <w:rFonts w:ascii="Times New Roman" w:hAnsi="Times New Roman"/>
          <w:color w:val="000000" w:themeColor="text1"/>
          <w:sz w:val="24"/>
          <w:szCs w:val="24"/>
          <w:lang w:val="en"/>
        </w:rPr>
        <w:t xml:space="preserve"> and spiritual phenomenon. </w:t>
      </w:r>
      <w:r w:rsidR="00534177" w:rsidRPr="00B32637">
        <w:rPr>
          <w:rFonts w:ascii="Times New Roman" w:hAnsi="Times New Roman"/>
          <w:color w:val="000000" w:themeColor="text1"/>
          <w:sz w:val="24"/>
          <w:szCs w:val="24"/>
          <w:lang w:val="en"/>
        </w:rPr>
        <w:t xml:space="preserve">This is what I </w:t>
      </w:r>
      <w:r w:rsidR="0017667F">
        <w:rPr>
          <w:rFonts w:ascii="Times New Roman" w:hAnsi="Times New Roman"/>
          <w:color w:val="000000" w:themeColor="text1"/>
          <w:sz w:val="24"/>
          <w:szCs w:val="24"/>
          <w:lang w:val="en"/>
        </w:rPr>
        <w:t xml:space="preserve">refer to </w:t>
      </w:r>
      <w:r w:rsidR="00534177" w:rsidRPr="00B32637">
        <w:rPr>
          <w:rFonts w:ascii="Times New Roman" w:hAnsi="Times New Roman"/>
          <w:color w:val="000000" w:themeColor="text1"/>
          <w:sz w:val="24"/>
          <w:szCs w:val="24"/>
          <w:lang w:val="en"/>
        </w:rPr>
        <w:t xml:space="preserve">mythologically as having </w:t>
      </w:r>
      <w:r w:rsidR="00534177" w:rsidRPr="00E70162">
        <w:rPr>
          <w:rFonts w:ascii="Times New Roman" w:hAnsi="Times New Roman"/>
          <w:i/>
          <w:color w:val="000000" w:themeColor="text1"/>
          <w:sz w:val="24"/>
          <w:szCs w:val="24"/>
          <w:lang w:val="en"/>
        </w:rPr>
        <w:t>power over the serpent</w:t>
      </w:r>
      <w:r w:rsidR="00534177" w:rsidRPr="00B32637">
        <w:rPr>
          <w:rFonts w:ascii="Times New Roman" w:hAnsi="Times New Roman"/>
          <w:color w:val="000000" w:themeColor="text1"/>
          <w:sz w:val="24"/>
          <w:szCs w:val="24"/>
          <w:lang w:val="en"/>
        </w:rPr>
        <w:t>.</w:t>
      </w:r>
      <w:r w:rsidR="001B363A" w:rsidRPr="00B32637">
        <w:rPr>
          <w:rFonts w:ascii="Times New Roman" w:hAnsi="Times New Roman"/>
          <w:color w:val="000000" w:themeColor="text1"/>
          <w:sz w:val="24"/>
          <w:szCs w:val="24"/>
          <w:lang w:val="en"/>
        </w:rPr>
        <w:t xml:space="preserve"> Current research is interested in discovering the same phenomenon for glandular function (Telles et al., 2013), due having the same </w:t>
      </w:r>
      <w:r w:rsidR="00E15F16" w:rsidRPr="00B32637">
        <w:rPr>
          <w:rFonts w:ascii="Times New Roman" w:hAnsi="Times New Roman"/>
          <w:color w:val="000000" w:themeColor="text1"/>
          <w:sz w:val="24"/>
          <w:szCs w:val="24"/>
          <w:lang w:val="en"/>
        </w:rPr>
        <w:t>center</w:t>
      </w:r>
      <w:r w:rsidR="001B363A" w:rsidRPr="00B32637">
        <w:rPr>
          <w:rFonts w:ascii="Times New Roman" w:hAnsi="Times New Roman"/>
          <w:color w:val="000000" w:themeColor="text1"/>
          <w:sz w:val="24"/>
          <w:szCs w:val="24"/>
          <w:lang w:val="en"/>
        </w:rPr>
        <w:t xml:space="preserve"> of </w:t>
      </w:r>
      <w:r w:rsidR="00E15F16" w:rsidRPr="00B32637">
        <w:rPr>
          <w:rFonts w:ascii="Times New Roman" w:hAnsi="Times New Roman"/>
          <w:color w:val="000000" w:themeColor="text1"/>
          <w:sz w:val="24"/>
          <w:szCs w:val="24"/>
          <w:lang w:val="en"/>
        </w:rPr>
        <w:t>control</w:t>
      </w:r>
      <w:r w:rsidR="001B363A" w:rsidRPr="00B32637">
        <w:rPr>
          <w:rFonts w:ascii="Times New Roman" w:hAnsi="Times New Roman"/>
          <w:color w:val="000000" w:themeColor="text1"/>
          <w:sz w:val="24"/>
          <w:szCs w:val="24"/>
          <w:lang w:val="en"/>
        </w:rPr>
        <w:t xml:space="preserve"> (</w:t>
      </w:r>
      <w:r w:rsidR="00E15F16" w:rsidRPr="00B32637">
        <w:rPr>
          <w:rFonts w:ascii="Times New Roman" w:hAnsi="Times New Roman"/>
          <w:color w:val="000000" w:themeColor="text1"/>
          <w:sz w:val="24"/>
          <w:szCs w:val="24"/>
          <w:lang w:val="en"/>
        </w:rPr>
        <w:t>limbic</w:t>
      </w:r>
      <w:r w:rsidR="001B363A" w:rsidRPr="00B32637">
        <w:rPr>
          <w:rFonts w:ascii="Times New Roman" w:hAnsi="Times New Roman"/>
          <w:color w:val="000000" w:themeColor="text1"/>
          <w:sz w:val="24"/>
          <w:szCs w:val="24"/>
          <w:lang w:val="en"/>
        </w:rPr>
        <w:t xml:space="preserve"> system)</w:t>
      </w:r>
      <w:r w:rsidR="003B58DB" w:rsidRPr="00B32637">
        <w:rPr>
          <w:rFonts w:ascii="Times New Roman" w:hAnsi="Times New Roman"/>
          <w:color w:val="000000" w:themeColor="text1"/>
          <w:sz w:val="24"/>
          <w:szCs w:val="24"/>
          <w:lang w:val="en"/>
        </w:rPr>
        <w:t>.</w:t>
      </w:r>
      <w:r w:rsidR="001B363A" w:rsidRPr="00B32637">
        <w:rPr>
          <w:rFonts w:ascii="Times New Roman" w:hAnsi="Times New Roman"/>
          <w:color w:val="000000" w:themeColor="text1"/>
          <w:sz w:val="24"/>
          <w:szCs w:val="24"/>
          <w:lang w:val="en"/>
        </w:rPr>
        <w:t xml:space="preserve"> </w:t>
      </w:r>
    </w:p>
    <w:p w14:paraId="691686FF" w14:textId="6C5AFDE8" w:rsidR="00EC5995" w:rsidRPr="00B32637" w:rsidRDefault="00043BDB" w:rsidP="00AF40D0">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As meditation can affect gene expression (Creswell et al., 2012)</w:t>
      </w:r>
      <w:r w:rsidRPr="00B32637">
        <w:rPr>
          <w:rStyle w:val="selectable"/>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(Dada et al., 2018)</w:t>
      </w:r>
      <w:r w:rsidR="00500EED" w:rsidRPr="00B32637">
        <w:rPr>
          <w:rStyle w:val="selectable"/>
          <w:rFonts w:ascii="Times New Roman" w:hAnsi="Times New Roman"/>
          <w:color w:val="000000" w:themeColor="text1"/>
          <w:sz w:val="24"/>
          <w:szCs w:val="24"/>
          <w:lang w:val="en"/>
        </w:rPr>
        <w:t xml:space="preserve">. </w:t>
      </w:r>
      <w:r w:rsidR="0090354E" w:rsidRPr="00B32637">
        <w:rPr>
          <w:rFonts w:ascii="Times New Roman" w:hAnsi="Times New Roman"/>
          <w:color w:val="000000" w:themeColor="text1"/>
          <w:sz w:val="24"/>
          <w:szCs w:val="24"/>
          <w:lang w:val="en"/>
        </w:rPr>
        <w:t>With</w:t>
      </w:r>
      <w:r w:rsidRPr="00B32637">
        <w:rPr>
          <w:rFonts w:ascii="Times New Roman" w:hAnsi="Times New Roman"/>
          <w:color w:val="000000" w:themeColor="text1"/>
          <w:sz w:val="24"/>
          <w:szCs w:val="24"/>
          <w:lang w:val="en"/>
        </w:rPr>
        <w:t xml:space="preserve"> there </w:t>
      </w:r>
      <w:r w:rsidR="0090354E" w:rsidRPr="00B32637">
        <w:rPr>
          <w:rFonts w:ascii="Times New Roman" w:hAnsi="Times New Roman"/>
          <w:color w:val="000000" w:themeColor="text1"/>
          <w:sz w:val="24"/>
          <w:szCs w:val="24"/>
          <w:lang w:val="en"/>
        </w:rPr>
        <w:t>being</w:t>
      </w:r>
      <w:r w:rsidRPr="00B32637">
        <w:rPr>
          <w:rFonts w:ascii="Times New Roman" w:hAnsi="Times New Roman"/>
          <w:color w:val="000000" w:themeColor="text1"/>
          <w:sz w:val="24"/>
          <w:szCs w:val="24"/>
          <w:lang w:val="en"/>
        </w:rPr>
        <w:t xml:space="preserve"> DNA, within every living plant</w:t>
      </w:r>
      <w:r w:rsidR="0090354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animal and bacteria on the planet. I ask if through meditation; can</w:t>
      </w:r>
      <w:r w:rsidR="00500EED" w:rsidRPr="00B32637">
        <w:rPr>
          <w:rFonts w:ascii="Times New Roman" w:hAnsi="Times New Roman"/>
          <w:color w:val="000000" w:themeColor="text1"/>
          <w:sz w:val="24"/>
          <w:szCs w:val="24"/>
          <w:lang w:val="en"/>
        </w:rPr>
        <w:t xml:space="preserve"> we</w:t>
      </w:r>
      <w:r w:rsidRPr="00B32637">
        <w:rPr>
          <w:rFonts w:ascii="Times New Roman" w:hAnsi="Times New Roman"/>
          <w:color w:val="000000" w:themeColor="text1"/>
          <w:sz w:val="24"/>
          <w:szCs w:val="24"/>
          <w:lang w:val="en"/>
        </w:rPr>
        <w:t xml:space="preserve"> affect the earth, and its other living organisms; as well as the planet itself due to its energy channels</w:t>
      </w:r>
      <w:r w:rsidR="00500EED" w:rsidRPr="00B32637">
        <w:rPr>
          <w:rFonts w:ascii="Times New Roman" w:hAnsi="Times New Roman"/>
          <w:color w:val="000000" w:themeColor="text1"/>
          <w:sz w:val="24"/>
          <w:szCs w:val="24"/>
          <w:lang w:val="en"/>
        </w:rPr>
        <w:t xml:space="preserve"> </w:t>
      </w:r>
      <w:r w:rsidR="00145AEF" w:rsidRPr="00B32637">
        <w:rPr>
          <w:rFonts w:ascii="Times New Roman" w:hAnsi="Times New Roman"/>
          <w:color w:val="000000" w:themeColor="text1"/>
          <w:sz w:val="24"/>
          <w:szCs w:val="24"/>
          <w:lang w:val="en"/>
        </w:rPr>
        <w:t>(Dragon or ley lines)</w:t>
      </w:r>
      <w:r w:rsidRPr="00B32637">
        <w:rPr>
          <w:rFonts w:ascii="Times New Roman" w:hAnsi="Times New Roman"/>
          <w:color w:val="000000" w:themeColor="text1"/>
          <w:sz w:val="24"/>
          <w:szCs w:val="24"/>
          <w:lang w:val="en"/>
        </w:rPr>
        <w:t xml:space="preserve"> and the interconnectivity between all levels of existence, by tapping into the </w:t>
      </w:r>
      <w:r w:rsidR="00E15F16" w:rsidRPr="00B32637">
        <w:rPr>
          <w:rFonts w:ascii="Times New Roman" w:hAnsi="Times New Roman"/>
          <w:color w:val="000000" w:themeColor="text1"/>
          <w:sz w:val="24"/>
          <w:szCs w:val="24"/>
          <w:lang w:val="en"/>
        </w:rPr>
        <w:t>house</w:t>
      </w:r>
      <w:r w:rsidRPr="00B32637">
        <w:rPr>
          <w:rFonts w:ascii="Times New Roman" w:hAnsi="Times New Roman"/>
          <w:color w:val="000000" w:themeColor="text1"/>
          <w:sz w:val="24"/>
          <w:szCs w:val="24"/>
          <w:lang w:val="en"/>
        </w:rPr>
        <w:t xml:space="preserve"> of the </w:t>
      </w:r>
      <w:r w:rsidR="00E50329" w:rsidRPr="00B32637">
        <w:rPr>
          <w:rFonts w:ascii="Times New Roman" w:hAnsi="Times New Roman"/>
          <w:color w:val="000000" w:themeColor="text1"/>
          <w:sz w:val="24"/>
          <w:szCs w:val="24"/>
          <w:lang w:val="en"/>
        </w:rPr>
        <w:t>Dao?</w:t>
      </w:r>
    </w:p>
    <w:p w14:paraId="79FE5F72" w14:textId="1A426CBB" w:rsidR="00AF40D0" w:rsidRPr="00B32637" w:rsidRDefault="00043BDB" w:rsidP="00AF40D0">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All mythical serpents and dragons are used synonymously with the Dao, on different levels, with different cultural stories expressing the different occurrences</w:t>
      </w:r>
      <w:r w:rsidR="006938FC" w:rsidRPr="00B32637">
        <w:rPr>
          <w:rFonts w:ascii="Times New Roman" w:hAnsi="Times New Roman"/>
          <w:color w:val="000000" w:themeColor="text1"/>
          <w:sz w:val="24"/>
          <w:szCs w:val="24"/>
          <w:lang w:val="en"/>
        </w:rPr>
        <w:t xml:space="preserve"> (Gardener, 2005)</w:t>
      </w:r>
      <w:r w:rsidRPr="00B32637">
        <w:rPr>
          <w:rFonts w:ascii="Times New Roman" w:hAnsi="Times New Roman"/>
          <w:color w:val="000000" w:themeColor="text1"/>
          <w:sz w:val="24"/>
          <w:szCs w:val="24"/>
          <w:lang w:val="en"/>
        </w:rPr>
        <w:t xml:space="preserve">. The same </w:t>
      </w:r>
      <w:r w:rsidR="00E839FF">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erpent which created the universe</w:t>
      </w:r>
      <w:r w:rsidR="00145AEF"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is the same symbolic serpent, which runs through the lay lines, the same serpent power that rises through our meridians during meditation, the same serpent contained in our DNA</w:t>
      </w:r>
      <w:r w:rsidR="0017667F">
        <w:rPr>
          <w:rFonts w:ascii="Times New Roman" w:hAnsi="Times New Roman"/>
          <w:color w:val="000000" w:themeColor="text1"/>
          <w:sz w:val="24"/>
          <w:szCs w:val="24"/>
          <w:lang w:val="en"/>
        </w:rPr>
        <w:t>; all being chi</w:t>
      </w:r>
      <w:r w:rsidRPr="00B32637">
        <w:rPr>
          <w:rFonts w:ascii="Times New Roman" w:hAnsi="Times New Roman"/>
          <w:color w:val="000000" w:themeColor="text1"/>
          <w:sz w:val="24"/>
          <w:szCs w:val="24"/>
          <w:lang w:val="en"/>
        </w:rPr>
        <w:t>. Whilst the term reptilian brain appears at face value only a coincidence, it is still inadvertently the same serpent power, we can master of become one with.</w:t>
      </w:r>
      <w:r w:rsidR="00BE42FF" w:rsidRPr="00B32637">
        <w:rPr>
          <w:rFonts w:ascii="Times New Roman" w:hAnsi="Times New Roman"/>
          <w:color w:val="000000" w:themeColor="text1"/>
          <w:sz w:val="24"/>
          <w:szCs w:val="24"/>
          <w:lang w:val="en"/>
        </w:rPr>
        <w:t xml:space="preserve"> </w:t>
      </w:r>
    </w:p>
    <w:p w14:paraId="5B34A55E" w14:textId="77777777" w:rsidR="0090354E" w:rsidRPr="00B32637" w:rsidRDefault="0090354E">
      <w:pPr>
        <w:widowControl w:val="0"/>
        <w:autoSpaceDE w:val="0"/>
        <w:autoSpaceDN w:val="0"/>
        <w:adjustRightInd w:val="0"/>
        <w:spacing w:line="360" w:lineRule="auto"/>
        <w:rPr>
          <w:rFonts w:ascii="Times New Roman" w:hAnsi="Times New Roman"/>
          <w:b/>
          <w:color w:val="000000" w:themeColor="text1"/>
          <w:sz w:val="24"/>
          <w:szCs w:val="24"/>
          <w:u w:val="single"/>
          <w:lang w:val="en"/>
        </w:rPr>
      </w:pPr>
    </w:p>
    <w:p w14:paraId="0A2E897B" w14:textId="77777777" w:rsidR="0090354E" w:rsidRPr="00B32637" w:rsidRDefault="0090354E">
      <w:pPr>
        <w:widowControl w:val="0"/>
        <w:autoSpaceDE w:val="0"/>
        <w:autoSpaceDN w:val="0"/>
        <w:adjustRightInd w:val="0"/>
        <w:spacing w:line="360" w:lineRule="auto"/>
        <w:rPr>
          <w:rFonts w:ascii="Times New Roman" w:hAnsi="Times New Roman"/>
          <w:b/>
          <w:color w:val="000000" w:themeColor="text1"/>
          <w:sz w:val="24"/>
          <w:szCs w:val="24"/>
          <w:u w:val="single"/>
          <w:lang w:val="en"/>
        </w:rPr>
      </w:pPr>
    </w:p>
    <w:p w14:paraId="24D224EE" w14:textId="77777777" w:rsidR="0090354E" w:rsidRPr="00B32637" w:rsidRDefault="0090354E">
      <w:pPr>
        <w:widowControl w:val="0"/>
        <w:autoSpaceDE w:val="0"/>
        <w:autoSpaceDN w:val="0"/>
        <w:adjustRightInd w:val="0"/>
        <w:spacing w:line="360" w:lineRule="auto"/>
        <w:rPr>
          <w:rFonts w:ascii="Times New Roman" w:hAnsi="Times New Roman"/>
          <w:b/>
          <w:color w:val="000000" w:themeColor="text1"/>
          <w:sz w:val="24"/>
          <w:szCs w:val="24"/>
          <w:u w:val="single"/>
          <w:lang w:val="en"/>
        </w:rPr>
      </w:pPr>
    </w:p>
    <w:p w14:paraId="3B53C9A4" w14:textId="365CE536" w:rsidR="00A86040" w:rsidRPr="00B32637" w:rsidRDefault="00A86040">
      <w:pPr>
        <w:widowControl w:val="0"/>
        <w:autoSpaceDE w:val="0"/>
        <w:autoSpaceDN w:val="0"/>
        <w:adjustRightInd w:val="0"/>
        <w:spacing w:line="360" w:lineRule="auto"/>
        <w:rPr>
          <w:rFonts w:ascii="Times New Roman"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lastRenderedPageBreak/>
        <w:t>Conclusion</w:t>
      </w:r>
    </w:p>
    <w:p w14:paraId="196C30C1" w14:textId="72D96ACA" w:rsidR="00E16CCF" w:rsidRPr="00B32637" w:rsidRDefault="009E24EC" w:rsidP="00E16CCF">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The duality of nature exist</w:t>
      </w:r>
      <w:r w:rsidR="00382B76" w:rsidRPr="00B32637">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 on many levels</w:t>
      </w:r>
      <w:r w:rsidR="00382B76"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00382B76" w:rsidRPr="00B32637">
        <w:rPr>
          <w:rFonts w:ascii="Times New Roman" w:hAnsi="Times New Roman"/>
          <w:color w:val="000000" w:themeColor="text1"/>
          <w:sz w:val="24"/>
          <w:szCs w:val="24"/>
          <w:lang w:val="en"/>
        </w:rPr>
        <w:t>T</w:t>
      </w:r>
      <w:r w:rsidR="00266073" w:rsidRPr="00B32637">
        <w:rPr>
          <w:rFonts w:ascii="Times New Roman" w:hAnsi="Times New Roman"/>
          <w:color w:val="000000" w:themeColor="text1"/>
          <w:sz w:val="24"/>
          <w:szCs w:val="24"/>
          <w:lang w:val="en"/>
        </w:rPr>
        <w:t xml:space="preserve">his </w:t>
      </w:r>
      <w:r w:rsidR="00382B76" w:rsidRPr="00B32637">
        <w:rPr>
          <w:rFonts w:ascii="Times New Roman" w:hAnsi="Times New Roman"/>
          <w:color w:val="000000" w:themeColor="text1"/>
          <w:sz w:val="24"/>
          <w:szCs w:val="24"/>
          <w:lang w:val="en"/>
        </w:rPr>
        <w:t xml:space="preserve">paper </w:t>
      </w:r>
      <w:r w:rsidR="00266073" w:rsidRPr="00B32637">
        <w:rPr>
          <w:rFonts w:ascii="Times New Roman" w:hAnsi="Times New Roman"/>
          <w:color w:val="000000" w:themeColor="text1"/>
          <w:sz w:val="24"/>
          <w:szCs w:val="24"/>
          <w:lang w:val="en"/>
        </w:rPr>
        <w:t xml:space="preserve">not only brings </w:t>
      </w:r>
      <w:r w:rsidRPr="00B32637">
        <w:rPr>
          <w:rFonts w:ascii="Times New Roman" w:hAnsi="Times New Roman"/>
          <w:color w:val="000000" w:themeColor="text1"/>
          <w:sz w:val="24"/>
          <w:szCs w:val="24"/>
          <w:lang w:val="en"/>
        </w:rPr>
        <w:t xml:space="preserve">an </w:t>
      </w:r>
      <w:r w:rsidR="00304C52" w:rsidRPr="00B32637">
        <w:rPr>
          <w:rFonts w:ascii="Times New Roman" w:hAnsi="Times New Roman"/>
          <w:color w:val="000000" w:themeColor="text1"/>
          <w:sz w:val="24"/>
          <w:szCs w:val="24"/>
          <w:lang w:val="en"/>
        </w:rPr>
        <w:t>up to</w:t>
      </w:r>
      <w:r w:rsidRPr="00B32637">
        <w:rPr>
          <w:rFonts w:ascii="Times New Roman" w:hAnsi="Times New Roman"/>
          <w:color w:val="000000" w:themeColor="text1"/>
          <w:sz w:val="24"/>
          <w:szCs w:val="24"/>
          <w:lang w:val="en"/>
        </w:rPr>
        <w:t xml:space="preserve"> date</w:t>
      </w:r>
      <w:r w:rsidR="00382B76" w:rsidRPr="00B32637">
        <w:rPr>
          <w:rFonts w:ascii="Times New Roman" w:hAnsi="Times New Roman"/>
          <w:color w:val="000000" w:themeColor="text1"/>
          <w:sz w:val="24"/>
          <w:szCs w:val="24"/>
          <w:lang w:val="en"/>
        </w:rPr>
        <w:t xml:space="preserve"> biological</w:t>
      </w:r>
      <w:r w:rsidRPr="00B32637">
        <w:rPr>
          <w:rFonts w:ascii="Times New Roman" w:hAnsi="Times New Roman"/>
          <w:color w:val="000000" w:themeColor="text1"/>
          <w:sz w:val="24"/>
          <w:szCs w:val="24"/>
          <w:lang w:val="en"/>
        </w:rPr>
        <w:t xml:space="preserve"> perspective on Daoism but also </w:t>
      </w:r>
      <w:r w:rsidR="00304C52" w:rsidRPr="00B32637">
        <w:rPr>
          <w:rFonts w:ascii="Times New Roman" w:hAnsi="Times New Roman"/>
          <w:color w:val="000000" w:themeColor="text1"/>
          <w:sz w:val="24"/>
          <w:szCs w:val="24"/>
          <w:lang w:val="en"/>
        </w:rPr>
        <w:t>incorporate</w:t>
      </w:r>
      <w:r w:rsidR="00CF0F00">
        <w:rPr>
          <w:rFonts w:ascii="Times New Roman" w:hAnsi="Times New Roman"/>
          <w:color w:val="000000" w:themeColor="text1"/>
          <w:sz w:val="24"/>
          <w:szCs w:val="24"/>
          <w:lang w:val="en"/>
        </w:rPr>
        <w:t>s</w:t>
      </w:r>
      <w:r w:rsidRPr="00B32637">
        <w:rPr>
          <w:rFonts w:ascii="Times New Roman" w:hAnsi="Times New Roman"/>
          <w:color w:val="000000" w:themeColor="text1"/>
          <w:sz w:val="24"/>
          <w:szCs w:val="24"/>
          <w:lang w:val="en"/>
        </w:rPr>
        <w:t xml:space="preserve"> science into a wholistic perspective</w:t>
      </w:r>
      <w:r w:rsidR="00382B76" w:rsidRPr="00B32637">
        <w:rPr>
          <w:rFonts w:ascii="Times New Roman" w:hAnsi="Times New Roman"/>
          <w:color w:val="000000" w:themeColor="text1"/>
          <w:sz w:val="24"/>
          <w:szCs w:val="24"/>
          <w:lang w:val="en"/>
        </w:rPr>
        <w:t>, revealing how</w:t>
      </w:r>
      <w:r w:rsidRPr="00B32637">
        <w:rPr>
          <w:rFonts w:ascii="Times New Roman" w:hAnsi="Times New Roman"/>
          <w:color w:val="000000" w:themeColor="text1"/>
          <w:sz w:val="24"/>
          <w:szCs w:val="24"/>
          <w:lang w:val="en"/>
        </w:rPr>
        <w:t xml:space="preserve"> it can be detrimental to our</w:t>
      </w:r>
      <w:r w:rsidR="009C1540"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selves if performed </w:t>
      </w:r>
      <w:r w:rsidR="00304C52" w:rsidRPr="00B32637">
        <w:rPr>
          <w:rFonts w:ascii="Times New Roman" w:hAnsi="Times New Roman"/>
          <w:color w:val="000000" w:themeColor="text1"/>
          <w:sz w:val="24"/>
          <w:szCs w:val="24"/>
          <w:lang w:val="en"/>
        </w:rPr>
        <w:t>incorrectly</w:t>
      </w:r>
      <w:r w:rsidRPr="00B32637">
        <w:rPr>
          <w:rFonts w:ascii="Times New Roman" w:hAnsi="Times New Roman"/>
          <w:color w:val="000000" w:themeColor="text1"/>
          <w:sz w:val="24"/>
          <w:szCs w:val="24"/>
          <w:lang w:val="en"/>
        </w:rPr>
        <w:t xml:space="preserve"> without a greater awareness</w:t>
      </w:r>
      <w:r w:rsidR="00C65DB8" w:rsidRPr="00B32637">
        <w:rPr>
          <w:rFonts w:ascii="Times New Roman" w:hAnsi="Times New Roman"/>
          <w:color w:val="000000" w:themeColor="text1"/>
          <w:sz w:val="24"/>
          <w:szCs w:val="24"/>
          <w:lang w:val="en"/>
        </w:rPr>
        <w:t xml:space="preserve"> of </w:t>
      </w:r>
      <w:r w:rsidR="00CF0F00">
        <w:rPr>
          <w:rFonts w:ascii="Times New Roman" w:hAnsi="Times New Roman"/>
          <w:color w:val="000000" w:themeColor="text1"/>
          <w:sz w:val="24"/>
          <w:szCs w:val="24"/>
          <w:lang w:val="en"/>
        </w:rPr>
        <w:t>interconnecti</w:t>
      </w:r>
      <w:r w:rsidR="003B44AA">
        <w:rPr>
          <w:rFonts w:ascii="Times New Roman" w:hAnsi="Times New Roman"/>
          <w:color w:val="000000" w:themeColor="text1"/>
          <w:sz w:val="24"/>
          <w:szCs w:val="24"/>
          <w:lang w:val="en"/>
        </w:rPr>
        <w:t>vity</w:t>
      </w:r>
      <w:r w:rsidR="00266073" w:rsidRPr="00B32637">
        <w:rPr>
          <w:rFonts w:ascii="Times New Roman" w:eastAsiaTheme="majorEastAsia" w:hAnsi="Times New Roman"/>
          <w:color w:val="000000" w:themeColor="text1"/>
          <w:sz w:val="24"/>
          <w:szCs w:val="24"/>
          <w:lang w:val="en"/>
        </w:rPr>
        <w:t>.</w:t>
      </w:r>
      <w:r w:rsidR="00266073" w:rsidRPr="00B32637">
        <w:rPr>
          <w:rFonts w:ascii="Times New Roman" w:hAnsi="Times New Roman"/>
          <w:color w:val="000000" w:themeColor="text1"/>
          <w:sz w:val="24"/>
          <w:szCs w:val="24"/>
          <w:lang w:val="en"/>
        </w:rPr>
        <w:t xml:space="preserve"> The qualities of the mind are the same as the qualities in the world</w:t>
      </w:r>
      <w:r w:rsidR="00AF32D5" w:rsidRPr="00B32637">
        <w:rPr>
          <w:rFonts w:ascii="Times New Roman" w:hAnsi="Times New Roman"/>
          <w:color w:val="000000" w:themeColor="text1"/>
          <w:sz w:val="24"/>
          <w:szCs w:val="24"/>
          <w:lang w:val="en"/>
        </w:rPr>
        <w:t xml:space="preserve">, male and female, eastern and western, positive and negative; as equal and opposite polarities, just as Daoism and the tai </w:t>
      </w:r>
      <w:r w:rsidR="00755D3C" w:rsidRPr="00B32637">
        <w:rPr>
          <w:rFonts w:ascii="Times New Roman" w:hAnsi="Times New Roman"/>
          <w:color w:val="000000" w:themeColor="text1"/>
          <w:sz w:val="24"/>
          <w:szCs w:val="24"/>
          <w:lang w:val="en"/>
        </w:rPr>
        <w:t>ji</w:t>
      </w:r>
      <w:r w:rsidR="00AF32D5" w:rsidRPr="00B32637">
        <w:rPr>
          <w:rFonts w:ascii="Times New Roman" w:hAnsi="Times New Roman"/>
          <w:color w:val="000000" w:themeColor="text1"/>
          <w:sz w:val="24"/>
          <w:szCs w:val="24"/>
          <w:lang w:val="en"/>
        </w:rPr>
        <w:t xml:space="preserve"> symbol suggest</w:t>
      </w:r>
      <w:r w:rsidR="00266073" w:rsidRPr="00B32637">
        <w:rPr>
          <w:rFonts w:ascii="Times New Roman" w:hAnsi="Times New Roman"/>
          <w:color w:val="000000" w:themeColor="text1"/>
          <w:sz w:val="24"/>
          <w:szCs w:val="24"/>
          <w:lang w:val="en"/>
        </w:rPr>
        <w:t>. Whilst many philosopher, biologist, physicist and psychologist have searched the internal and the external for the answers to life. This theory presents them as one in the same.</w:t>
      </w:r>
      <w:r w:rsidR="006903CA" w:rsidRPr="00B32637">
        <w:rPr>
          <w:rFonts w:ascii="Times New Roman" w:hAnsi="Times New Roman"/>
          <w:color w:val="000000" w:themeColor="text1"/>
          <w:sz w:val="24"/>
          <w:szCs w:val="24"/>
          <w:lang w:val="en"/>
        </w:rPr>
        <w:t xml:space="preserve"> Whilst many Eastern philosophies claim interconnectivity, this research </w:t>
      </w:r>
      <w:r w:rsidR="00930EA3" w:rsidRPr="00B32637">
        <w:rPr>
          <w:rFonts w:ascii="Times New Roman" w:hAnsi="Times New Roman"/>
          <w:color w:val="000000" w:themeColor="text1"/>
          <w:sz w:val="24"/>
          <w:szCs w:val="24"/>
          <w:lang w:val="en"/>
        </w:rPr>
        <w:t>elucidates</w:t>
      </w:r>
      <w:r w:rsidR="006903CA" w:rsidRPr="00B32637">
        <w:rPr>
          <w:rFonts w:ascii="Times New Roman" w:hAnsi="Times New Roman"/>
          <w:color w:val="000000" w:themeColor="text1"/>
          <w:sz w:val="24"/>
          <w:szCs w:val="24"/>
          <w:lang w:val="en"/>
        </w:rPr>
        <w:t xml:space="preserve"> the connections </w:t>
      </w:r>
      <w:r w:rsidR="0033261C">
        <w:rPr>
          <w:rFonts w:ascii="Times New Roman" w:hAnsi="Times New Roman"/>
          <w:color w:val="000000" w:themeColor="text1"/>
          <w:sz w:val="24"/>
          <w:szCs w:val="24"/>
          <w:lang w:val="en"/>
        </w:rPr>
        <w:t>scientifically</w:t>
      </w:r>
      <w:r w:rsidR="006903CA" w:rsidRPr="00B32637">
        <w:rPr>
          <w:rFonts w:ascii="Times New Roman" w:hAnsi="Times New Roman"/>
          <w:color w:val="000000" w:themeColor="text1"/>
          <w:sz w:val="24"/>
          <w:szCs w:val="24"/>
          <w:lang w:val="en"/>
        </w:rPr>
        <w:t>.</w:t>
      </w:r>
      <w:r w:rsidR="00266073" w:rsidRPr="00B32637">
        <w:rPr>
          <w:rFonts w:ascii="Times New Roman" w:hAnsi="Times New Roman"/>
          <w:color w:val="000000" w:themeColor="text1"/>
          <w:sz w:val="24"/>
          <w:szCs w:val="24"/>
          <w:lang w:val="en"/>
        </w:rPr>
        <w:t xml:space="preserve"> With regards to the philosophy of </w:t>
      </w:r>
      <w:r w:rsidR="00266073" w:rsidRPr="00CF0F00">
        <w:rPr>
          <w:rFonts w:ascii="Times New Roman" w:hAnsi="Times New Roman"/>
          <w:i/>
          <w:color w:val="000000" w:themeColor="text1"/>
          <w:sz w:val="24"/>
          <w:szCs w:val="24"/>
          <w:lang w:val="en"/>
        </w:rPr>
        <w:t>know thy self</w:t>
      </w:r>
      <w:r w:rsidR="00266073" w:rsidRPr="00B32637">
        <w:rPr>
          <w:rFonts w:ascii="Times New Roman" w:hAnsi="Times New Roman"/>
          <w:color w:val="000000" w:themeColor="text1"/>
          <w:sz w:val="24"/>
          <w:szCs w:val="24"/>
          <w:lang w:val="en"/>
        </w:rPr>
        <w:t>, this</w:t>
      </w:r>
      <w:r w:rsidR="0060659E" w:rsidRPr="00B32637">
        <w:rPr>
          <w:rFonts w:ascii="Times New Roman" w:hAnsi="Times New Roman"/>
          <w:color w:val="000000" w:themeColor="text1"/>
          <w:sz w:val="24"/>
          <w:szCs w:val="24"/>
          <w:lang w:val="en"/>
        </w:rPr>
        <w:t xml:space="preserve"> paper</w:t>
      </w:r>
      <w:r w:rsidR="00266073" w:rsidRPr="00B32637">
        <w:rPr>
          <w:rFonts w:ascii="Times New Roman" w:hAnsi="Times New Roman"/>
          <w:color w:val="000000" w:themeColor="text1"/>
          <w:sz w:val="24"/>
          <w:szCs w:val="24"/>
          <w:lang w:val="en"/>
        </w:rPr>
        <w:t xml:space="preserve"> provides greater understanding of self, building upon Daoist theories by the addition of scientific and social theory, to greater comprehend the self</w:t>
      </w:r>
      <w:r w:rsidR="005F7E31" w:rsidRPr="00B32637">
        <w:rPr>
          <w:rFonts w:ascii="Times New Roman" w:hAnsi="Times New Roman"/>
          <w:color w:val="000000" w:themeColor="text1"/>
          <w:sz w:val="24"/>
          <w:szCs w:val="24"/>
          <w:lang w:val="en"/>
        </w:rPr>
        <w:t>, planet and universe</w:t>
      </w:r>
      <w:r w:rsidR="00266073" w:rsidRPr="00B32637">
        <w:rPr>
          <w:rFonts w:ascii="Times New Roman" w:hAnsi="Times New Roman"/>
          <w:color w:val="000000" w:themeColor="text1"/>
          <w:sz w:val="24"/>
          <w:szCs w:val="24"/>
          <w:lang w:val="en"/>
        </w:rPr>
        <w:t xml:space="preserve"> as one</w:t>
      </w:r>
      <w:r w:rsidR="005F7E31" w:rsidRPr="00B32637">
        <w:rPr>
          <w:rFonts w:ascii="Times New Roman" w:hAnsi="Times New Roman"/>
          <w:color w:val="000000" w:themeColor="text1"/>
          <w:sz w:val="24"/>
          <w:szCs w:val="24"/>
          <w:lang w:val="en"/>
        </w:rPr>
        <w:t>,</w:t>
      </w:r>
      <w:r w:rsidR="00266073" w:rsidRPr="00B32637">
        <w:rPr>
          <w:rFonts w:ascii="Times New Roman" w:hAnsi="Times New Roman"/>
          <w:color w:val="000000" w:themeColor="text1"/>
          <w:sz w:val="24"/>
          <w:szCs w:val="24"/>
          <w:lang w:val="en"/>
        </w:rPr>
        <w:t xml:space="preserve"> as claimed within eastern philosophy. This can lead to greater action taken, not only caring for the planet as if one’s self, but also the other people as if oneself, in line with multiple philosophies.</w:t>
      </w:r>
      <w:r w:rsidR="00382B76" w:rsidRPr="00B32637">
        <w:rPr>
          <w:rFonts w:ascii="Times New Roman" w:hAnsi="Times New Roman"/>
          <w:color w:val="000000" w:themeColor="text1"/>
          <w:sz w:val="24"/>
          <w:szCs w:val="24"/>
          <w:lang w:val="en"/>
        </w:rPr>
        <w:t xml:space="preserve"> Whilst many comprehend interconnectivity on </w:t>
      </w:r>
      <w:r w:rsidR="005F7E31" w:rsidRPr="00B32637">
        <w:rPr>
          <w:rFonts w:ascii="Times New Roman" w:hAnsi="Times New Roman"/>
          <w:color w:val="000000" w:themeColor="text1"/>
          <w:sz w:val="24"/>
          <w:szCs w:val="24"/>
          <w:lang w:val="en"/>
        </w:rPr>
        <w:t>an</w:t>
      </w:r>
      <w:r w:rsidR="00382B76" w:rsidRPr="00B32637">
        <w:rPr>
          <w:rFonts w:ascii="Times New Roman" w:hAnsi="Times New Roman"/>
          <w:color w:val="000000" w:themeColor="text1"/>
          <w:sz w:val="24"/>
          <w:szCs w:val="24"/>
          <w:lang w:val="en"/>
        </w:rPr>
        <w:t xml:space="preserve"> intuitive</w:t>
      </w:r>
      <w:r w:rsidR="008E2AE9" w:rsidRPr="00B32637">
        <w:rPr>
          <w:rFonts w:ascii="Times New Roman" w:hAnsi="Times New Roman"/>
          <w:color w:val="000000" w:themeColor="text1"/>
          <w:sz w:val="24"/>
          <w:szCs w:val="24"/>
          <w:lang w:val="en"/>
        </w:rPr>
        <w:t xml:space="preserve"> </w:t>
      </w:r>
      <w:r w:rsidR="00382B76" w:rsidRPr="00B32637">
        <w:rPr>
          <w:rFonts w:ascii="Times New Roman" w:hAnsi="Times New Roman"/>
          <w:color w:val="000000" w:themeColor="text1"/>
          <w:sz w:val="24"/>
          <w:szCs w:val="24"/>
          <w:lang w:val="en"/>
        </w:rPr>
        <w:t xml:space="preserve">(yin) level, </w:t>
      </w:r>
      <w:r w:rsidR="0060659E" w:rsidRPr="00B32637">
        <w:rPr>
          <w:rFonts w:ascii="Times New Roman" w:hAnsi="Times New Roman"/>
          <w:color w:val="000000" w:themeColor="text1"/>
          <w:sz w:val="24"/>
          <w:szCs w:val="24"/>
          <w:lang w:val="en"/>
        </w:rPr>
        <w:t xml:space="preserve">this essay </w:t>
      </w:r>
      <w:r w:rsidR="005F7E31" w:rsidRPr="00B32637">
        <w:rPr>
          <w:rFonts w:ascii="Times New Roman" w:hAnsi="Times New Roman"/>
          <w:color w:val="000000" w:themeColor="text1"/>
          <w:sz w:val="24"/>
          <w:szCs w:val="24"/>
          <w:lang w:val="en"/>
        </w:rPr>
        <w:t>explains</w:t>
      </w:r>
      <w:r w:rsidR="00382B76" w:rsidRPr="00B32637">
        <w:rPr>
          <w:rFonts w:ascii="Times New Roman" w:hAnsi="Times New Roman"/>
          <w:color w:val="000000" w:themeColor="text1"/>
          <w:sz w:val="24"/>
          <w:szCs w:val="24"/>
          <w:lang w:val="en"/>
        </w:rPr>
        <w:t xml:space="preserve"> interconnection in a </w:t>
      </w:r>
      <w:r w:rsidR="005F7E31" w:rsidRPr="00B32637">
        <w:rPr>
          <w:rFonts w:ascii="Times New Roman" w:hAnsi="Times New Roman"/>
          <w:color w:val="000000" w:themeColor="text1"/>
          <w:sz w:val="24"/>
          <w:szCs w:val="24"/>
          <w:lang w:val="en"/>
        </w:rPr>
        <w:t xml:space="preserve">non-doctrinal or mythological method, whilst </w:t>
      </w:r>
      <w:r w:rsidR="00382B76" w:rsidRPr="00B32637">
        <w:rPr>
          <w:rFonts w:ascii="Times New Roman" w:hAnsi="Times New Roman"/>
          <w:color w:val="000000" w:themeColor="text1"/>
          <w:sz w:val="24"/>
          <w:szCs w:val="24"/>
          <w:lang w:val="en"/>
        </w:rPr>
        <w:t xml:space="preserve">explaining the </w:t>
      </w:r>
      <w:r w:rsidR="005F7E31" w:rsidRPr="00B32637">
        <w:rPr>
          <w:rFonts w:ascii="Times New Roman" w:hAnsi="Times New Roman"/>
          <w:color w:val="000000" w:themeColor="text1"/>
          <w:sz w:val="24"/>
          <w:szCs w:val="24"/>
          <w:lang w:val="en"/>
        </w:rPr>
        <w:t>requisite</w:t>
      </w:r>
      <w:r w:rsidR="00382B76" w:rsidRPr="00B32637">
        <w:rPr>
          <w:rFonts w:ascii="Times New Roman" w:hAnsi="Times New Roman"/>
          <w:color w:val="000000" w:themeColor="text1"/>
          <w:sz w:val="24"/>
          <w:szCs w:val="24"/>
          <w:lang w:val="en"/>
        </w:rPr>
        <w:t xml:space="preserve"> of balance</w:t>
      </w:r>
      <w:r w:rsidR="005F7E31" w:rsidRPr="00B32637">
        <w:rPr>
          <w:rFonts w:ascii="Times New Roman" w:hAnsi="Times New Roman"/>
          <w:color w:val="000000" w:themeColor="text1"/>
          <w:sz w:val="24"/>
          <w:szCs w:val="24"/>
          <w:lang w:val="en"/>
        </w:rPr>
        <w:t>, from a scientific viewpoint</w:t>
      </w:r>
      <w:r w:rsidR="00CF0F00">
        <w:rPr>
          <w:rFonts w:ascii="Times New Roman" w:hAnsi="Times New Roman"/>
          <w:color w:val="000000" w:themeColor="text1"/>
          <w:sz w:val="24"/>
          <w:szCs w:val="24"/>
          <w:lang w:val="en"/>
        </w:rPr>
        <w:t xml:space="preserve"> as well as </w:t>
      </w:r>
      <w:r w:rsidR="00A47CEB" w:rsidRPr="00B32637">
        <w:rPr>
          <w:rFonts w:ascii="Times New Roman" w:hAnsi="Times New Roman"/>
          <w:color w:val="000000" w:themeColor="text1"/>
          <w:sz w:val="24"/>
          <w:szCs w:val="24"/>
          <w:lang w:val="en"/>
        </w:rPr>
        <w:t>the purpose of being ambidextrous in mind and body</w:t>
      </w:r>
      <w:r w:rsidR="00211854">
        <w:rPr>
          <w:rFonts w:ascii="Times New Roman" w:hAnsi="Times New Roman"/>
          <w:color w:val="000000" w:themeColor="text1"/>
          <w:sz w:val="24"/>
          <w:szCs w:val="24"/>
          <w:lang w:val="en"/>
        </w:rPr>
        <w:t>,</w:t>
      </w:r>
      <w:r w:rsidR="00A47CEB" w:rsidRPr="00B32637">
        <w:rPr>
          <w:rFonts w:ascii="Times New Roman" w:hAnsi="Times New Roman"/>
          <w:color w:val="000000" w:themeColor="text1"/>
          <w:sz w:val="24"/>
          <w:szCs w:val="24"/>
          <w:lang w:val="en"/>
        </w:rPr>
        <w:t xml:space="preserve"> for a balanced harmonious planet</w:t>
      </w:r>
      <w:r w:rsidR="00CF0F00">
        <w:rPr>
          <w:rFonts w:ascii="Times New Roman" w:hAnsi="Times New Roman"/>
          <w:color w:val="000000" w:themeColor="text1"/>
          <w:sz w:val="24"/>
          <w:szCs w:val="24"/>
          <w:lang w:val="en"/>
        </w:rPr>
        <w:t>.</w:t>
      </w:r>
      <w:r w:rsidR="00A47CEB" w:rsidRPr="00B32637">
        <w:rPr>
          <w:rFonts w:ascii="Times New Roman" w:hAnsi="Times New Roman"/>
          <w:color w:val="000000" w:themeColor="text1"/>
          <w:sz w:val="24"/>
          <w:szCs w:val="24"/>
          <w:lang w:val="en"/>
        </w:rPr>
        <w:t xml:space="preserve"> </w:t>
      </w:r>
      <w:r w:rsidR="00CF0F00">
        <w:rPr>
          <w:rFonts w:ascii="Times New Roman" w:hAnsi="Times New Roman"/>
          <w:color w:val="000000" w:themeColor="text1"/>
          <w:sz w:val="24"/>
          <w:szCs w:val="24"/>
          <w:lang w:val="en"/>
        </w:rPr>
        <w:t>W</w:t>
      </w:r>
      <w:r w:rsidR="00A47CEB" w:rsidRPr="00B32637">
        <w:rPr>
          <w:rFonts w:ascii="Times New Roman" w:hAnsi="Times New Roman"/>
          <w:color w:val="000000" w:themeColor="text1"/>
          <w:sz w:val="24"/>
          <w:szCs w:val="24"/>
          <w:lang w:val="en"/>
        </w:rPr>
        <w:t>hilst reiterating the benefits of meditation</w:t>
      </w:r>
      <w:r w:rsidR="0060659E" w:rsidRPr="00B32637">
        <w:rPr>
          <w:rFonts w:ascii="Times New Roman" w:hAnsi="Times New Roman"/>
          <w:color w:val="000000" w:themeColor="text1"/>
          <w:sz w:val="24"/>
          <w:szCs w:val="24"/>
          <w:lang w:val="en"/>
        </w:rPr>
        <w:t xml:space="preserve"> for heath from scientific</w:t>
      </w:r>
      <w:r w:rsidR="00AF32D5" w:rsidRPr="00B32637">
        <w:rPr>
          <w:rFonts w:ascii="Times New Roman" w:hAnsi="Times New Roman"/>
          <w:color w:val="000000" w:themeColor="text1"/>
          <w:sz w:val="24"/>
          <w:szCs w:val="24"/>
          <w:lang w:val="en"/>
        </w:rPr>
        <w:t xml:space="preserve"> perspectives, as well as for a better world and universe</w:t>
      </w:r>
      <w:r w:rsidR="00A47CEB" w:rsidRPr="00B32637">
        <w:rPr>
          <w:rFonts w:ascii="Times New Roman" w:hAnsi="Times New Roman"/>
          <w:color w:val="000000" w:themeColor="text1"/>
          <w:sz w:val="24"/>
          <w:szCs w:val="24"/>
          <w:lang w:val="en"/>
        </w:rPr>
        <w:t>.</w:t>
      </w:r>
      <w:r w:rsidR="00FE4FAE" w:rsidRPr="00B32637">
        <w:rPr>
          <w:rFonts w:ascii="Times New Roman" w:eastAsiaTheme="majorEastAsia" w:hAnsi="Times New Roman"/>
          <w:color w:val="000000" w:themeColor="text1"/>
          <w:sz w:val="24"/>
          <w:szCs w:val="24"/>
          <w:lang w:val="en"/>
        </w:rPr>
        <w:t xml:space="preserve"> </w:t>
      </w:r>
    </w:p>
    <w:p w14:paraId="28999C61" w14:textId="77777777" w:rsidR="00561839" w:rsidRDefault="00561839" w:rsidP="008C3BE9">
      <w:pPr>
        <w:widowControl w:val="0"/>
        <w:autoSpaceDE w:val="0"/>
        <w:autoSpaceDN w:val="0"/>
        <w:adjustRightInd w:val="0"/>
        <w:spacing w:line="360" w:lineRule="auto"/>
        <w:rPr>
          <w:rFonts w:ascii="Times New Roman" w:eastAsiaTheme="majorEastAsia" w:hAnsi="Times New Roman"/>
          <w:b/>
          <w:color w:val="000000" w:themeColor="text1"/>
          <w:sz w:val="24"/>
          <w:szCs w:val="24"/>
          <w:lang w:val="en"/>
        </w:rPr>
      </w:pPr>
    </w:p>
    <w:p w14:paraId="79C9887E" w14:textId="5BF68305" w:rsidR="00480026" w:rsidRPr="008C3BE9" w:rsidRDefault="00A4321A" w:rsidP="008C3BE9">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903BB6">
        <w:rPr>
          <w:rFonts w:ascii="Times New Roman" w:eastAsiaTheme="majorEastAsia" w:hAnsi="Times New Roman"/>
          <w:b/>
          <w:color w:val="000000" w:themeColor="text1"/>
          <w:sz w:val="24"/>
          <w:szCs w:val="24"/>
          <w:lang w:val="en"/>
        </w:rPr>
        <w:t>Word count</w:t>
      </w:r>
      <w:r w:rsidRPr="00903BB6">
        <w:rPr>
          <w:rFonts w:ascii="Times New Roman" w:eastAsiaTheme="majorEastAsia" w:hAnsi="Times New Roman"/>
          <w:color w:val="000000" w:themeColor="text1"/>
          <w:sz w:val="24"/>
          <w:szCs w:val="24"/>
          <w:lang w:val="en"/>
        </w:rPr>
        <w:t xml:space="preserve"> (1</w:t>
      </w:r>
      <w:r w:rsidR="009233A8">
        <w:rPr>
          <w:rFonts w:ascii="Times New Roman" w:eastAsiaTheme="majorEastAsia" w:hAnsi="Times New Roman"/>
          <w:color w:val="000000" w:themeColor="text1"/>
          <w:sz w:val="24"/>
          <w:szCs w:val="24"/>
          <w:lang w:val="en"/>
        </w:rPr>
        <w:t>0</w:t>
      </w:r>
      <w:r w:rsidR="003F463F" w:rsidRPr="00903BB6">
        <w:rPr>
          <w:rFonts w:ascii="Times New Roman" w:eastAsiaTheme="majorEastAsia" w:hAnsi="Times New Roman"/>
          <w:color w:val="000000" w:themeColor="text1"/>
          <w:sz w:val="24"/>
          <w:szCs w:val="24"/>
          <w:lang w:val="en"/>
        </w:rPr>
        <w:t>,</w:t>
      </w:r>
      <w:r w:rsidR="00B35905" w:rsidRPr="00903BB6">
        <w:rPr>
          <w:rFonts w:ascii="Times New Roman" w:eastAsiaTheme="majorEastAsia" w:hAnsi="Times New Roman"/>
          <w:color w:val="000000" w:themeColor="text1"/>
          <w:sz w:val="24"/>
          <w:szCs w:val="24"/>
          <w:lang w:val="en"/>
        </w:rPr>
        <w:t xml:space="preserve"> </w:t>
      </w:r>
      <w:r w:rsidR="009233A8">
        <w:rPr>
          <w:rFonts w:ascii="Times New Roman" w:eastAsiaTheme="majorEastAsia" w:hAnsi="Times New Roman"/>
          <w:color w:val="000000" w:themeColor="text1"/>
          <w:sz w:val="24"/>
          <w:szCs w:val="24"/>
          <w:lang w:val="en"/>
        </w:rPr>
        <w:t>9</w:t>
      </w:r>
      <w:r w:rsidR="00537786">
        <w:rPr>
          <w:rFonts w:ascii="Times New Roman" w:eastAsiaTheme="majorEastAsia" w:hAnsi="Times New Roman"/>
          <w:color w:val="000000" w:themeColor="text1"/>
          <w:sz w:val="24"/>
          <w:szCs w:val="24"/>
          <w:lang w:val="en"/>
        </w:rPr>
        <w:t>42</w:t>
      </w:r>
      <w:r w:rsidR="00FC4C84" w:rsidRPr="00903BB6">
        <w:rPr>
          <w:rFonts w:ascii="Times New Roman" w:eastAsiaTheme="majorEastAsia" w:hAnsi="Times New Roman"/>
          <w:color w:val="000000" w:themeColor="text1"/>
          <w:sz w:val="24"/>
          <w:szCs w:val="24"/>
          <w:lang w:val="en"/>
        </w:rPr>
        <w:t>)</w:t>
      </w:r>
    </w:p>
    <w:p w14:paraId="21F20861" w14:textId="6F6E22B8" w:rsidR="0031055C" w:rsidRDefault="0031055C" w:rsidP="008C3BE9">
      <w:pPr>
        <w:widowControl w:val="0"/>
        <w:autoSpaceDE w:val="0"/>
        <w:autoSpaceDN w:val="0"/>
        <w:adjustRightInd w:val="0"/>
        <w:spacing w:line="360" w:lineRule="auto"/>
        <w:rPr>
          <w:rFonts w:ascii="Times New Roman" w:hAnsi="Times New Roman"/>
          <w:color w:val="000000" w:themeColor="text1"/>
          <w:sz w:val="24"/>
          <w:szCs w:val="24"/>
          <w:lang w:val="en"/>
        </w:rPr>
      </w:pPr>
    </w:p>
    <w:p w14:paraId="5A4925C6" w14:textId="77777777" w:rsidR="005A0FA7" w:rsidRDefault="005A0FA7" w:rsidP="00247B1D">
      <w:pPr>
        <w:widowControl w:val="0"/>
        <w:autoSpaceDE w:val="0"/>
        <w:autoSpaceDN w:val="0"/>
        <w:adjustRightInd w:val="0"/>
        <w:spacing w:line="360" w:lineRule="auto"/>
        <w:rPr>
          <w:rFonts w:ascii="Times New Roman" w:hAnsi="Times New Roman"/>
          <w:color w:val="000000" w:themeColor="text1"/>
          <w:sz w:val="24"/>
          <w:szCs w:val="24"/>
          <w:lang w:val="en"/>
        </w:rPr>
      </w:pPr>
    </w:p>
    <w:p w14:paraId="3BA5E222" w14:textId="76AE42D5" w:rsidR="005E4213" w:rsidRDefault="005E4213" w:rsidP="002105EC">
      <w:pPr>
        <w:widowControl w:val="0"/>
        <w:autoSpaceDE w:val="0"/>
        <w:autoSpaceDN w:val="0"/>
        <w:adjustRightInd w:val="0"/>
        <w:spacing w:line="360" w:lineRule="auto"/>
        <w:rPr>
          <w:rFonts w:ascii="Times New Roman" w:hAnsi="Times New Roman"/>
          <w:color w:val="000000" w:themeColor="text1"/>
          <w:sz w:val="24"/>
          <w:szCs w:val="24"/>
          <w:lang w:val="en"/>
        </w:rPr>
      </w:pPr>
    </w:p>
    <w:p w14:paraId="1646DB8B" w14:textId="37612835" w:rsidR="006A1FC4" w:rsidRDefault="006A1FC4" w:rsidP="002105EC">
      <w:pPr>
        <w:widowControl w:val="0"/>
        <w:autoSpaceDE w:val="0"/>
        <w:autoSpaceDN w:val="0"/>
        <w:adjustRightInd w:val="0"/>
        <w:spacing w:line="360" w:lineRule="auto"/>
        <w:rPr>
          <w:rFonts w:ascii="Times New Roman" w:hAnsi="Times New Roman"/>
          <w:color w:val="000000" w:themeColor="text1"/>
          <w:sz w:val="24"/>
          <w:szCs w:val="24"/>
          <w:lang w:val="en"/>
        </w:rPr>
      </w:pPr>
    </w:p>
    <w:p w14:paraId="25504263" w14:textId="77777777" w:rsidR="006A1FC4" w:rsidRDefault="006A1FC4" w:rsidP="002105EC">
      <w:pPr>
        <w:widowControl w:val="0"/>
        <w:autoSpaceDE w:val="0"/>
        <w:autoSpaceDN w:val="0"/>
        <w:adjustRightInd w:val="0"/>
        <w:spacing w:line="360" w:lineRule="auto"/>
        <w:rPr>
          <w:rFonts w:ascii="Times New Roman" w:hAnsi="Times New Roman"/>
          <w:color w:val="000000" w:themeColor="text1"/>
          <w:sz w:val="24"/>
          <w:szCs w:val="24"/>
          <w:lang w:val="en"/>
        </w:rPr>
      </w:pPr>
    </w:p>
    <w:p w14:paraId="277A6091" w14:textId="77777777" w:rsidR="000118FC" w:rsidRPr="00B32637" w:rsidRDefault="000118FC" w:rsidP="002105EC">
      <w:pPr>
        <w:widowControl w:val="0"/>
        <w:autoSpaceDE w:val="0"/>
        <w:autoSpaceDN w:val="0"/>
        <w:adjustRightInd w:val="0"/>
        <w:spacing w:line="360" w:lineRule="auto"/>
        <w:rPr>
          <w:rFonts w:ascii="Times New Roman" w:hAnsi="Times New Roman"/>
          <w:b/>
          <w:color w:val="000000" w:themeColor="text1"/>
          <w:sz w:val="24"/>
          <w:szCs w:val="24"/>
          <w:u w:val="single"/>
          <w:lang w:val="en"/>
        </w:rPr>
      </w:pPr>
    </w:p>
    <w:p w14:paraId="0565F21D" w14:textId="3F907F26" w:rsidR="00A86040" w:rsidRPr="00B32637" w:rsidRDefault="00A86040" w:rsidP="00EE3FC4">
      <w:pPr>
        <w:widowControl w:val="0"/>
        <w:autoSpaceDE w:val="0"/>
        <w:autoSpaceDN w:val="0"/>
        <w:adjustRightInd w:val="0"/>
        <w:spacing w:line="360" w:lineRule="auto"/>
        <w:jc w:val="center"/>
        <w:rPr>
          <w:rFonts w:ascii="Times New Roman" w:hAnsi="Times New Roman"/>
          <w:b/>
          <w:color w:val="000000" w:themeColor="text1"/>
          <w:sz w:val="24"/>
          <w:szCs w:val="24"/>
          <w:u w:val="single"/>
          <w:lang w:val="en"/>
        </w:rPr>
      </w:pPr>
      <w:r w:rsidRPr="00B32637">
        <w:rPr>
          <w:rFonts w:ascii="Times New Roman" w:hAnsi="Times New Roman"/>
          <w:b/>
          <w:color w:val="000000" w:themeColor="text1"/>
          <w:sz w:val="24"/>
          <w:szCs w:val="24"/>
          <w:u w:val="single"/>
          <w:lang w:val="en"/>
        </w:rPr>
        <w:lastRenderedPageBreak/>
        <w:t>References</w:t>
      </w:r>
    </w:p>
    <w:p w14:paraId="3305EBBF" w14:textId="231DD0D4" w:rsidR="000B5064" w:rsidRPr="00B32637" w:rsidRDefault="00F8291D" w:rsidP="005D6313">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Agrawal, S. and Aggarwal, J. (1992) </w:t>
      </w:r>
      <w:bookmarkStart w:id="34" w:name="_Hlk7813876"/>
      <w:r w:rsidRPr="00B32637">
        <w:rPr>
          <w:rFonts w:ascii="Times New Roman" w:hAnsi="Times New Roman"/>
          <w:i/>
          <w:iCs/>
          <w:color w:val="000000"/>
          <w:sz w:val="24"/>
          <w:szCs w:val="24"/>
          <w:lang w:val="en"/>
        </w:rPr>
        <w:t>Women's education in India</w:t>
      </w:r>
      <w:bookmarkEnd w:id="34"/>
      <w:r w:rsidRPr="00B32637">
        <w:rPr>
          <w:rFonts w:ascii="Times New Roman" w:hAnsi="Times New Roman"/>
          <w:color w:val="000000"/>
          <w:sz w:val="24"/>
          <w:szCs w:val="24"/>
          <w:lang w:val="en"/>
        </w:rPr>
        <w:t>. New Delhi: Concept Pub Co.</w:t>
      </w:r>
    </w:p>
    <w:p w14:paraId="0531D47C" w14:textId="3AD22F89" w:rsidR="000B25FB" w:rsidRPr="00B32637" w:rsidRDefault="00C90DE7" w:rsidP="00C90DE7">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Ames, R., </w:t>
      </w:r>
      <w:r w:rsidR="00C336DC" w:rsidRPr="00B32637">
        <w:rPr>
          <w:rFonts w:ascii="Times New Roman" w:hAnsi="Times New Roman"/>
          <w:color w:val="000000" w:themeColor="text1"/>
          <w:sz w:val="24"/>
          <w:szCs w:val="24"/>
          <w:lang w:val="en"/>
        </w:rPr>
        <w:t xml:space="preserve">Behunaik, J., </w:t>
      </w:r>
      <w:r w:rsidRPr="00B32637">
        <w:rPr>
          <w:rFonts w:ascii="Times New Roman" w:hAnsi="Times New Roman"/>
          <w:color w:val="000000" w:themeColor="text1"/>
          <w:sz w:val="24"/>
          <w:szCs w:val="24"/>
          <w:lang w:val="en"/>
        </w:rPr>
        <w:t xml:space="preserve">Tian, C. and Wang, R. (2018) </w:t>
      </w:r>
      <w:r w:rsidRPr="00B32637">
        <w:rPr>
          <w:rFonts w:ascii="Times New Roman" w:hAnsi="Times New Roman"/>
          <w:i/>
          <w:iCs/>
          <w:color w:val="000000" w:themeColor="text1"/>
          <w:sz w:val="24"/>
          <w:szCs w:val="24"/>
          <w:lang w:val="en"/>
        </w:rPr>
        <w:t>Nishan Confucian Studies Summer Workshop</w:t>
      </w:r>
      <w:r w:rsidRPr="00B32637">
        <w:rPr>
          <w:rFonts w:ascii="Times New Roman" w:hAnsi="Times New Roman"/>
          <w:color w:val="000000" w:themeColor="text1"/>
          <w:sz w:val="24"/>
          <w:szCs w:val="24"/>
          <w:lang w:val="en"/>
        </w:rPr>
        <w:t>.</w:t>
      </w:r>
      <w:r w:rsidR="000A193A" w:rsidRPr="00B32637">
        <w:rPr>
          <w:rFonts w:ascii="Times New Roman" w:hAnsi="Times New Roman"/>
          <w:color w:val="000000" w:themeColor="text1"/>
          <w:sz w:val="24"/>
          <w:szCs w:val="24"/>
          <w:lang w:val="en"/>
        </w:rPr>
        <w:t xml:space="preserve"> Danjang, Jangsu.</w:t>
      </w:r>
    </w:p>
    <w:p w14:paraId="63B14135" w14:textId="25957F34" w:rsidR="00504704" w:rsidRPr="00B32637" w:rsidRDefault="00504704" w:rsidP="00C90DE7">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Attfield, R. (2003) </w:t>
      </w:r>
      <w:r w:rsidRPr="00B32637">
        <w:rPr>
          <w:rFonts w:ascii="Times New Roman" w:hAnsi="Times New Roman"/>
          <w:i/>
          <w:iCs/>
          <w:color w:val="000000"/>
          <w:sz w:val="24"/>
          <w:szCs w:val="24"/>
          <w:lang w:val="en"/>
        </w:rPr>
        <w:t>Environmental ethics</w:t>
      </w:r>
      <w:r w:rsidRPr="00B32637">
        <w:rPr>
          <w:rFonts w:ascii="Times New Roman" w:hAnsi="Times New Roman"/>
          <w:color w:val="000000"/>
          <w:sz w:val="24"/>
          <w:szCs w:val="24"/>
          <w:lang w:val="en"/>
        </w:rPr>
        <w:t>. Oxford: Polity.</w:t>
      </w:r>
    </w:p>
    <w:p w14:paraId="2BFA1A99" w14:textId="0EDBE136" w:rsidR="000B25FB" w:rsidRPr="00B32637" w:rsidRDefault="000B25FB" w:rsidP="00EE3FC4">
      <w:pPr>
        <w:widowControl w:val="0"/>
        <w:autoSpaceDE w:val="0"/>
        <w:autoSpaceDN w:val="0"/>
        <w:adjustRightInd w:val="0"/>
        <w:spacing w:line="360" w:lineRule="auto"/>
        <w:rPr>
          <w:rFonts w:ascii="Times New Roman" w:hAnsi="Times New Roman"/>
          <w:color w:val="000000" w:themeColor="text1"/>
          <w:sz w:val="24"/>
          <w:szCs w:val="24"/>
        </w:rPr>
      </w:pPr>
      <w:r w:rsidRPr="00B32637">
        <w:rPr>
          <w:rFonts w:ascii="Times New Roman" w:hAnsi="Times New Roman"/>
          <w:color w:val="000000" w:themeColor="text1"/>
          <w:sz w:val="24"/>
          <w:szCs w:val="24"/>
          <w:lang w:val="en"/>
        </w:rPr>
        <w:t xml:space="preserve">Ball, P. (2004) </w:t>
      </w:r>
      <w:bookmarkStart w:id="35" w:name="_Hlk7554299"/>
      <w:r w:rsidRPr="00B32637">
        <w:rPr>
          <w:rFonts w:ascii="Times New Roman" w:hAnsi="Times New Roman"/>
          <w:i/>
          <w:iCs/>
          <w:color w:val="000000" w:themeColor="text1"/>
          <w:sz w:val="24"/>
          <w:szCs w:val="24"/>
          <w:lang w:val="en"/>
        </w:rPr>
        <w:t>The essence of Tao</w:t>
      </w:r>
      <w:r w:rsidRPr="00B32637">
        <w:rPr>
          <w:rFonts w:ascii="Times New Roman" w:hAnsi="Times New Roman"/>
          <w:color w:val="000000" w:themeColor="text1"/>
          <w:sz w:val="24"/>
          <w:szCs w:val="24"/>
          <w:lang w:val="en"/>
        </w:rPr>
        <w:t>. London</w:t>
      </w:r>
      <w:r w:rsidR="00924D2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Arcturus.</w:t>
      </w:r>
    </w:p>
    <w:bookmarkEnd w:id="35"/>
    <w:p w14:paraId="74A9AB62" w14:textId="7A28E179" w:rsidR="00A32FD4" w:rsidRPr="00B32637" w:rsidRDefault="00A32FD4"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Barthelemy, J. (2019) </w:t>
      </w:r>
      <w:r w:rsidRPr="00B32637">
        <w:rPr>
          <w:rFonts w:ascii="Times New Roman" w:hAnsi="Times New Roman"/>
          <w:i/>
          <w:iCs/>
          <w:color w:val="000000" w:themeColor="text1"/>
          <w:sz w:val="24"/>
          <w:szCs w:val="24"/>
          <w:lang w:val="en"/>
        </w:rPr>
        <w:t>Yin Yang Qigong, Brain Balancing –</w:t>
      </w:r>
      <w:r w:rsidRPr="00B32637">
        <w:rPr>
          <w:rFonts w:ascii="Times New Roman" w:hAnsi="Times New Roman"/>
          <w:color w:val="000000" w:themeColor="text1"/>
          <w:sz w:val="24"/>
          <w:szCs w:val="24"/>
          <w:lang w:val="en"/>
        </w:rPr>
        <w:t xml:space="preserve"> [online] Fiveseasonsmedicine.com. Available at: https://fiveseasonsmedicine.com/yin-yang-qigong-brain-balancing/ [Accessed 27 Apr. 2019].</w:t>
      </w:r>
    </w:p>
    <w:p w14:paraId="5113C8FB" w14:textId="69FBBDE8" w:rsidR="00D76AA4" w:rsidRPr="00B32637" w:rsidRDefault="00D76AA4" w:rsidP="00EE3FC4">
      <w:pPr>
        <w:widowControl w:val="0"/>
        <w:autoSpaceDE w:val="0"/>
        <w:autoSpaceDN w:val="0"/>
        <w:adjustRightInd w:val="0"/>
        <w:spacing w:line="360" w:lineRule="auto"/>
        <w:rPr>
          <w:rFonts w:ascii="Times New Roman" w:hAnsi="Times New Roman"/>
          <w:color w:val="000000"/>
          <w:sz w:val="24"/>
          <w:szCs w:val="24"/>
          <w:lang w:val="en"/>
        </w:rPr>
      </w:pPr>
      <w:r w:rsidRPr="00B32637">
        <w:rPr>
          <w:rFonts w:ascii="Times New Roman" w:hAnsi="Times New Roman"/>
          <w:color w:val="000000"/>
          <w:sz w:val="24"/>
          <w:szCs w:val="24"/>
          <w:lang w:val="en"/>
        </w:rPr>
        <w:t xml:space="preserve">Bookstaber, R. (2017) </w:t>
      </w:r>
      <w:r w:rsidRPr="00B32637">
        <w:rPr>
          <w:rFonts w:ascii="Times New Roman" w:hAnsi="Times New Roman"/>
          <w:i/>
          <w:iCs/>
          <w:color w:val="000000"/>
          <w:sz w:val="24"/>
          <w:szCs w:val="24"/>
          <w:lang w:val="en"/>
        </w:rPr>
        <w:t>The end of theory</w:t>
      </w:r>
      <w:r w:rsidRPr="00B32637">
        <w:rPr>
          <w:rFonts w:ascii="Times New Roman" w:hAnsi="Times New Roman"/>
          <w:color w:val="000000"/>
          <w:sz w:val="24"/>
          <w:szCs w:val="24"/>
          <w:lang w:val="en"/>
        </w:rPr>
        <w:t>. Oxford: Princeton University Press.</w:t>
      </w:r>
    </w:p>
    <w:p w14:paraId="458B612A" w14:textId="01183080" w:rsidR="00621E70" w:rsidRPr="00B32637" w:rsidRDefault="00621E70" w:rsidP="00EE3FC4">
      <w:pPr>
        <w:widowControl w:val="0"/>
        <w:autoSpaceDE w:val="0"/>
        <w:autoSpaceDN w:val="0"/>
        <w:adjustRightInd w:val="0"/>
        <w:spacing w:line="360" w:lineRule="auto"/>
        <w:rPr>
          <w:rFonts w:ascii="Times New Roman" w:hAnsi="Times New Roman"/>
          <w:color w:val="000000"/>
          <w:sz w:val="24"/>
          <w:szCs w:val="24"/>
          <w:lang w:val="en"/>
        </w:rPr>
      </w:pPr>
      <w:r w:rsidRPr="00B32637">
        <w:rPr>
          <w:rFonts w:ascii="Times New Roman" w:hAnsi="Times New Roman"/>
          <w:color w:val="000000"/>
          <w:sz w:val="24"/>
          <w:szCs w:val="24"/>
          <w:lang w:val="en"/>
        </w:rPr>
        <w:t xml:space="preserve">Burley, J. and Harris, J. (2002) </w:t>
      </w:r>
      <w:r w:rsidRPr="00B32637">
        <w:rPr>
          <w:rFonts w:ascii="Times New Roman" w:hAnsi="Times New Roman"/>
          <w:i/>
          <w:iCs/>
          <w:color w:val="000000"/>
          <w:sz w:val="24"/>
          <w:szCs w:val="24"/>
          <w:lang w:val="en"/>
        </w:rPr>
        <w:t>A companion to genethics</w:t>
      </w:r>
      <w:r w:rsidRPr="00B32637">
        <w:rPr>
          <w:rFonts w:ascii="Times New Roman" w:hAnsi="Times New Roman"/>
          <w:color w:val="000000"/>
          <w:sz w:val="24"/>
          <w:szCs w:val="24"/>
          <w:lang w:val="en"/>
        </w:rPr>
        <w:t>. Malden, Mass: Blackwell Publishers.</w:t>
      </w:r>
    </w:p>
    <w:p w14:paraId="34DB1B9A" w14:textId="0D5EDCEA" w:rsidR="002C448C" w:rsidRPr="00B32637" w:rsidRDefault="00A86040"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Cooper, D.</w:t>
      </w:r>
      <w:r w:rsid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E. (2012) </w:t>
      </w:r>
      <w:r w:rsidRPr="00B32637">
        <w:rPr>
          <w:rFonts w:ascii="Times New Roman" w:hAnsi="Times New Roman"/>
          <w:i/>
          <w:iCs/>
          <w:color w:val="000000" w:themeColor="text1"/>
          <w:sz w:val="24"/>
          <w:szCs w:val="24"/>
          <w:lang w:val="en"/>
        </w:rPr>
        <w:t>Convergence with nature: a Daoist perspective</w:t>
      </w:r>
      <w:r w:rsidRPr="00B32637">
        <w:rPr>
          <w:rFonts w:ascii="Times New Roman" w:hAnsi="Times New Roman"/>
          <w:color w:val="000000" w:themeColor="text1"/>
          <w:sz w:val="24"/>
          <w:szCs w:val="24"/>
          <w:lang w:val="en"/>
        </w:rPr>
        <w:t>. Totnes</w:t>
      </w:r>
      <w:r w:rsidR="00924D2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Green Books.</w:t>
      </w:r>
      <w:r w:rsidR="002C448C" w:rsidRPr="00B32637">
        <w:rPr>
          <w:rFonts w:ascii="Times New Roman" w:hAnsi="Times New Roman"/>
          <w:color w:val="000000" w:themeColor="text1"/>
          <w:sz w:val="24"/>
          <w:szCs w:val="24"/>
          <w:lang w:val="en"/>
        </w:rPr>
        <w:t xml:space="preserve"> </w:t>
      </w:r>
    </w:p>
    <w:p w14:paraId="0A71AF98" w14:textId="647570AC" w:rsidR="00F37098" w:rsidRPr="00B32637" w:rsidRDefault="00F37098"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Coren, S. (1993) </w:t>
      </w:r>
      <w:r w:rsidRPr="00B32637">
        <w:rPr>
          <w:rFonts w:ascii="Times New Roman" w:hAnsi="Times New Roman"/>
          <w:i/>
          <w:iCs/>
          <w:color w:val="000000"/>
          <w:sz w:val="24"/>
          <w:szCs w:val="24"/>
          <w:lang w:val="en"/>
        </w:rPr>
        <w:t>The left-hander syndrome</w:t>
      </w:r>
      <w:r w:rsidRPr="00B32637">
        <w:rPr>
          <w:rFonts w:ascii="Times New Roman" w:hAnsi="Times New Roman"/>
          <w:color w:val="000000"/>
          <w:sz w:val="24"/>
          <w:szCs w:val="24"/>
          <w:lang w:val="en"/>
        </w:rPr>
        <w:t>. New York: Vintage Books.</w:t>
      </w:r>
    </w:p>
    <w:p w14:paraId="6E2A3A5A" w14:textId="54F5142A" w:rsidR="00F60DDB" w:rsidRPr="00B32637" w:rsidRDefault="00F60DDB"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Coren, S. (2014) </w:t>
      </w:r>
      <w:r w:rsidRPr="00B32637">
        <w:rPr>
          <w:rFonts w:ascii="Times New Roman" w:hAnsi="Times New Roman"/>
          <w:i/>
          <w:iCs/>
          <w:color w:val="000000"/>
          <w:sz w:val="24"/>
          <w:szCs w:val="24"/>
          <w:lang w:val="en"/>
        </w:rPr>
        <w:t>Left-Handedness</w:t>
      </w:r>
      <w:r w:rsidRPr="00B32637">
        <w:rPr>
          <w:rFonts w:ascii="Times New Roman" w:hAnsi="Times New Roman"/>
          <w:color w:val="000000"/>
          <w:sz w:val="24"/>
          <w:szCs w:val="24"/>
          <w:lang w:val="en"/>
        </w:rPr>
        <w:t>. Amsterdam: Elsevier Science.</w:t>
      </w:r>
    </w:p>
    <w:p w14:paraId="54BEA961" w14:textId="1D7FA336" w:rsidR="008434FC" w:rsidRPr="00B32637" w:rsidRDefault="008434FC"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Creswell, J., Irwin, M., Burklund, L., Lieberman, M., Arevalo, J., Ma, J., Breen, E. and Cole, S. (2012) Mindfulness</w:t>
      </w:r>
      <w:r w:rsid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Based Stress Reduction training reduces loneliness and pro-inflammatory gene expression in older adults: A small randomized controlled trial. </w:t>
      </w:r>
      <w:r w:rsidRPr="00B32637">
        <w:rPr>
          <w:rFonts w:ascii="Times New Roman" w:hAnsi="Times New Roman"/>
          <w:i/>
          <w:iCs/>
          <w:color w:val="000000" w:themeColor="text1"/>
          <w:sz w:val="24"/>
          <w:szCs w:val="24"/>
          <w:lang w:val="en"/>
        </w:rPr>
        <w:t>Brain, Behavior, and Immunity</w:t>
      </w:r>
      <w:r w:rsidRPr="00B32637">
        <w:rPr>
          <w:rFonts w:ascii="Times New Roman" w:hAnsi="Times New Roman"/>
          <w:color w:val="000000" w:themeColor="text1"/>
          <w:sz w:val="24"/>
          <w:szCs w:val="24"/>
          <w:lang w:val="en"/>
        </w:rPr>
        <w:t>, 26(7), pp.</w:t>
      </w:r>
      <w:r w:rsid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1095-1101.</w:t>
      </w:r>
    </w:p>
    <w:p w14:paraId="3174BE30" w14:textId="44A5114E" w:rsidR="00254154" w:rsidRPr="00B32637" w:rsidRDefault="00254154"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Dada, T., Mittal, D., Mohanty, K., Faiq, M., Bhat, M., Yadav, R., Sihota, R., Sidhu, T., Velpandian, T., Kalaivani, M., Pandey, R., Gao, Y., Sabel, B. and Dada, R. (2018) Mindfulness Meditation Reduces Intraocular Pressure, Lowers Stress Biomarkers and Modulates Gene Expression in Glaucoma. </w:t>
      </w:r>
      <w:r w:rsidRPr="00B32637">
        <w:rPr>
          <w:rFonts w:ascii="Times New Roman" w:hAnsi="Times New Roman"/>
          <w:i/>
          <w:iCs/>
          <w:color w:val="000000" w:themeColor="text1"/>
          <w:sz w:val="24"/>
          <w:szCs w:val="24"/>
          <w:lang w:val="en"/>
        </w:rPr>
        <w:t>Journal of Glaucoma</w:t>
      </w:r>
      <w:r w:rsidRPr="00B32637">
        <w:rPr>
          <w:rFonts w:ascii="Times New Roman" w:hAnsi="Times New Roman"/>
          <w:color w:val="000000" w:themeColor="text1"/>
          <w:sz w:val="24"/>
          <w:szCs w:val="24"/>
          <w:lang w:val="en"/>
        </w:rPr>
        <w:t>, 27(12), pp.</w:t>
      </w:r>
      <w:r w:rsid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1061-1067.</w:t>
      </w:r>
    </w:p>
    <w:p w14:paraId="5AB6943B" w14:textId="192E0540" w:rsidR="00A32FD4" w:rsidRPr="00B32637" w:rsidRDefault="00A32FD4" w:rsidP="00A32FD4">
      <w:pPr>
        <w:widowControl w:val="0"/>
        <w:autoSpaceDE w:val="0"/>
        <w:autoSpaceDN w:val="0"/>
        <w:adjustRightInd w:val="0"/>
        <w:spacing w:line="360" w:lineRule="auto"/>
        <w:rPr>
          <w:rStyle w:val="z3988"/>
          <w:rFonts w:ascii="Times New Roman" w:hAnsi="Times New Roman"/>
          <w:color w:val="000000" w:themeColor="text1"/>
          <w:sz w:val="24"/>
          <w:szCs w:val="24"/>
          <w:lang w:val="en"/>
        </w:rPr>
      </w:pPr>
      <w:r w:rsidRPr="00B32637">
        <w:rPr>
          <w:rStyle w:val="z3988"/>
          <w:rFonts w:ascii="Times New Roman" w:hAnsi="Times New Roman"/>
          <w:color w:val="000000" w:themeColor="text1"/>
          <w:sz w:val="24"/>
          <w:szCs w:val="24"/>
          <w:lang w:val="en"/>
        </w:rPr>
        <w:t>Danelli, L., Cossu, G., Berlingeri, M., Bottini, G., Sberna, M., and Paulesu, E. (2013) Is a lone right hemisphere enough? Neurolinguistic architecture in a case with a very early left hemispherectomy. </w:t>
      </w:r>
      <w:r w:rsidRPr="00B32637">
        <w:rPr>
          <w:rStyle w:val="z3988"/>
          <w:rFonts w:ascii="Times New Roman" w:hAnsi="Times New Roman"/>
          <w:i/>
          <w:iCs/>
          <w:color w:val="000000" w:themeColor="text1"/>
          <w:sz w:val="24"/>
          <w:szCs w:val="24"/>
          <w:lang w:val="en"/>
        </w:rPr>
        <w:t>Neurocase</w:t>
      </w:r>
      <w:r w:rsidR="00924D28" w:rsidRPr="00B32637">
        <w:rPr>
          <w:rStyle w:val="z3988"/>
          <w:rFonts w:ascii="Times New Roman" w:hAnsi="Times New Roman"/>
          <w:i/>
          <w:iCs/>
          <w:color w:val="000000" w:themeColor="text1"/>
          <w:sz w:val="24"/>
          <w:szCs w:val="24"/>
          <w:lang w:val="en"/>
        </w:rPr>
        <w:t>,</w:t>
      </w:r>
      <w:r w:rsidR="00924D28" w:rsidRPr="00B32637">
        <w:rPr>
          <w:rFonts w:ascii="Times New Roman" w:hAnsi="Times New Roman"/>
          <w:sz w:val="24"/>
          <w:szCs w:val="24"/>
          <w:lang w:val="en"/>
        </w:rPr>
        <w:t xml:space="preserve"> 224(3), pp. 393-410.</w:t>
      </w:r>
      <w:r w:rsidRPr="00B32637">
        <w:rPr>
          <w:rStyle w:val="z3988"/>
          <w:rFonts w:ascii="Times New Roman" w:hAnsi="Times New Roman"/>
          <w:color w:val="000000" w:themeColor="text1"/>
          <w:sz w:val="24"/>
          <w:szCs w:val="24"/>
          <w:lang w:val="en"/>
        </w:rPr>
        <w:t xml:space="preserve"> </w:t>
      </w:r>
      <w:r w:rsidR="00C336DC" w:rsidRPr="00B32637">
        <w:rPr>
          <w:rStyle w:val="z3988"/>
          <w:rFonts w:ascii="Times New Roman" w:hAnsi="Times New Roman"/>
          <w:color w:val="000000" w:themeColor="text1"/>
          <w:sz w:val="24"/>
          <w:szCs w:val="24"/>
          <w:lang w:val="en"/>
        </w:rPr>
        <w:t>Doi</w:t>
      </w:r>
      <w:r w:rsidRPr="00B32637">
        <w:rPr>
          <w:rStyle w:val="z3988"/>
          <w:rFonts w:ascii="Times New Roman" w:hAnsi="Times New Roman"/>
          <w:color w:val="000000" w:themeColor="text1"/>
          <w:sz w:val="24"/>
          <w:szCs w:val="24"/>
          <w:lang w:val="en"/>
        </w:rPr>
        <w:t xml:space="preserve">: </w:t>
      </w:r>
      <w:hyperlink r:id="rId20" w:history="1">
        <w:r w:rsidRPr="00B32637">
          <w:rPr>
            <w:rStyle w:val="z3988"/>
            <w:rFonts w:ascii="Times New Roman" w:hAnsi="Times New Roman"/>
            <w:color w:val="000000" w:themeColor="text1"/>
            <w:sz w:val="24"/>
            <w:szCs w:val="24"/>
            <w:lang w:val="en"/>
          </w:rPr>
          <w:t>10.1080/13554794.2011.654226</w:t>
        </w:r>
      </w:hyperlink>
    </w:p>
    <w:p w14:paraId="66B10A02" w14:textId="77777777" w:rsidR="002C448C" w:rsidRPr="00B32637" w:rsidRDefault="002C448C"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de Morgan, A. (2008) </w:t>
      </w:r>
      <w:r w:rsidRPr="00B32637">
        <w:rPr>
          <w:rFonts w:ascii="Times New Roman" w:hAnsi="Times New Roman"/>
          <w:i/>
          <w:iCs/>
          <w:color w:val="000000" w:themeColor="text1"/>
          <w:sz w:val="24"/>
          <w:szCs w:val="24"/>
          <w:lang w:val="en"/>
        </w:rPr>
        <w:t>A Budget of Paradoxes, Volume II</w:t>
      </w:r>
      <w:r w:rsidRPr="00B32637">
        <w:rPr>
          <w:rFonts w:ascii="Times New Roman" w:hAnsi="Times New Roman"/>
          <w:color w:val="000000" w:themeColor="text1"/>
          <w:sz w:val="24"/>
          <w:szCs w:val="24"/>
          <w:lang w:val="en"/>
        </w:rPr>
        <w:t xml:space="preserve">. 1st ed. [ebook] Gotenburg: D. Starner </w:t>
      </w:r>
      <w:r w:rsidRPr="00B32637">
        <w:rPr>
          <w:rFonts w:ascii="Times New Roman" w:hAnsi="Times New Roman"/>
          <w:color w:val="000000" w:themeColor="text1"/>
          <w:sz w:val="24"/>
          <w:szCs w:val="24"/>
          <w:lang w:val="en"/>
        </w:rPr>
        <w:lastRenderedPageBreak/>
        <w:t xml:space="preserve">&amp; K. Edkins. Available at: </w:t>
      </w:r>
      <w:hyperlink r:id="rId21" w:history="1">
        <w:r w:rsidRPr="00B32637">
          <w:rPr>
            <w:rFonts w:ascii="Times New Roman" w:hAnsi="Times New Roman"/>
            <w:color w:val="000000" w:themeColor="text1"/>
            <w:sz w:val="24"/>
            <w:szCs w:val="24"/>
            <w:lang w:val="en"/>
          </w:rPr>
          <w:t>http://www.gutenberg.org/files/26408/26408-h/26408-h.htm</w:t>
        </w:r>
      </w:hyperlink>
      <w:r w:rsidRPr="00B32637">
        <w:rPr>
          <w:rFonts w:ascii="Times New Roman" w:hAnsi="Times New Roman"/>
          <w:color w:val="000000" w:themeColor="text1"/>
          <w:sz w:val="24"/>
          <w:szCs w:val="24"/>
          <w:lang w:val="en"/>
        </w:rPr>
        <w:t xml:space="preserve"> [Accessed 1 Nov. 2018]. </w:t>
      </w:r>
    </w:p>
    <w:p w14:paraId="30D9CF03" w14:textId="1AD73AFB" w:rsidR="002C448C" w:rsidRPr="00B32637" w:rsidRDefault="00A86040" w:rsidP="00EE3FC4">
      <w:pPr>
        <w:widowControl w:val="0"/>
        <w:autoSpaceDE w:val="0"/>
        <w:autoSpaceDN w:val="0"/>
        <w:adjustRightInd w:val="0"/>
        <w:spacing w:line="360" w:lineRule="auto"/>
        <w:rPr>
          <w:rFonts w:ascii="Times New Roman" w:hAnsi="Times New Roman"/>
          <w:color w:val="000000" w:themeColor="text1"/>
          <w:sz w:val="24"/>
          <w:szCs w:val="24"/>
          <w:lang w:val="en"/>
        </w:rPr>
      </w:pPr>
      <w:bookmarkStart w:id="36" w:name="_Hlk6521600"/>
      <w:r w:rsidRPr="00B32637">
        <w:rPr>
          <w:rFonts w:ascii="Times New Roman" w:hAnsi="Times New Roman"/>
          <w:color w:val="000000" w:themeColor="text1"/>
          <w:sz w:val="24"/>
          <w:szCs w:val="24"/>
          <w:lang w:val="en"/>
        </w:rPr>
        <w:t xml:space="preserve">Gardiner, P. </w:t>
      </w:r>
      <w:r w:rsidR="00520755"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2005</w:t>
      </w:r>
      <w:r w:rsidR="00520755"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Pr="00B32637">
        <w:rPr>
          <w:rFonts w:ascii="Times New Roman" w:hAnsi="Times New Roman"/>
          <w:i/>
          <w:iCs/>
          <w:color w:val="000000" w:themeColor="text1"/>
          <w:sz w:val="24"/>
          <w:szCs w:val="24"/>
          <w:lang w:val="en"/>
        </w:rPr>
        <w:t>The Serpent Grail</w:t>
      </w:r>
      <w:r w:rsidRPr="00B32637">
        <w:rPr>
          <w:rFonts w:ascii="Times New Roman" w:hAnsi="Times New Roman"/>
          <w:color w:val="000000" w:themeColor="text1"/>
          <w:sz w:val="24"/>
          <w:szCs w:val="24"/>
          <w:lang w:val="en"/>
        </w:rPr>
        <w:t>. 1st ed. London: Watkins Publishing</w:t>
      </w:r>
      <w:r w:rsidRPr="00B32637">
        <w:rPr>
          <w:rFonts w:ascii="Times New Roman" w:eastAsiaTheme="majorEastAsia" w:hAnsi="Times New Roman"/>
          <w:color w:val="000000" w:themeColor="text1"/>
          <w:sz w:val="24"/>
          <w:szCs w:val="24"/>
          <w:lang w:val="en"/>
        </w:rPr>
        <w:t>.</w:t>
      </w:r>
      <w:r w:rsidR="002C448C" w:rsidRPr="00B32637">
        <w:rPr>
          <w:rFonts w:ascii="Times New Roman" w:hAnsi="Times New Roman"/>
          <w:color w:val="000000" w:themeColor="text1"/>
          <w:sz w:val="24"/>
          <w:szCs w:val="24"/>
          <w:lang w:val="en"/>
        </w:rPr>
        <w:t xml:space="preserve"> </w:t>
      </w:r>
    </w:p>
    <w:p w14:paraId="7634EFB3" w14:textId="187876B5" w:rsidR="007F34B1" w:rsidRPr="00B32637" w:rsidRDefault="00546F00" w:rsidP="00EE3FC4">
      <w:pPr>
        <w:widowControl w:val="0"/>
        <w:autoSpaceDE w:val="0"/>
        <w:autoSpaceDN w:val="0"/>
        <w:adjustRightInd w:val="0"/>
        <w:spacing w:line="360" w:lineRule="auto"/>
        <w:rPr>
          <w:rFonts w:ascii="Times New Roman" w:hAnsi="Times New Roman"/>
          <w:color w:val="000000"/>
          <w:sz w:val="24"/>
          <w:szCs w:val="24"/>
          <w:lang w:val="en"/>
        </w:rPr>
      </w:pPr>
      <w:r w:rsidRPr="00B32637">
        <w:rPr>
          <w:rFonts w:ascii="Times New Roman" w:hAnsi="Times New Roman"/>
          <w:color w:val="000000"/>
          <w:sz w:val="24"/>
          <w:szCs w:val="24"/>
          <w:lang w:val="en"/>
        </w:rPr>
        <w:t xml:space="preserve">Howe, L. and Wain, A. (2005) </w:t>
      </w:r>
      <w:r w:rsidRPr="00B32637">
        <w:rPr>
          <w:rFonts w:ascii="Times New Roman" w:hAnsi="Times New Roman"/>
          <w:i/>
          <w:iCs/>
          <w:color w:val="000000"/>
          <w:sz w:val="24"/>
          <w:szCs w:val="24"/>
          <w:lang w:val="en"/>
        </w:rPr>
        <w:t>Predicting the future</w:t>
      </w:r>
      <w:r w:rsidRPr="00B32637">
        <w:rPr>
          <w:rFonts w:ascii="Times New Roman" w:hAnsi="Times New Roman"/>
          <w:color w:val="000000"/>
          <w:sz w:val="24"/>
          <w:szCs w:val="24"/>
          <w:lang w:val="en"/>
        </w:rPr>
        <w:t>. Cambridge: Cambridge University Press.</w:t>
      </w:r>
    </w:p>
    <w:bookmarkEnd w:id="36"/>
    <w:p w14:paraId="4BF3A8FE" w14:textId="278A8E7E" w:rsidR="00DE490E" w:rsidRPr="00B32637" w:rsidRDefault="00DE490E" w:rsidP="00EE3FC4">
      <w:pPr>
        <w:widowControl w:val="0"/>
        <w:autoSpaceDE w:val="0"/>
        <w:autoSpaceDN w:val="0"/>
        <w:adjustRightInd w:val="0"/>
        <w:spacing w:line="360" w:lineRule="auto"/>
        <w:rPr>
          <w:rFonts w:ascii="Times New Roman" w:hAnsi="Times New Roman"/>
          <w:color w:val="000000"/>
          <w:sz w:val="24"/>
          <w:szCs w:val="24"/>
          <w:lang w:val="en"/>
        </w:rPr>
      </w:pPr>
      <w:r w:rsidRPr="00B32637">
        <w:rPr>
          <w:rFonts w:ascii="Times New Roman" w:hAnsi="Times New Roman"/>
          <w:color w:val="000000"/>
          <w:sz w:val="24"/>
          <w:szCs w:val="24"/>
          <w:lang w:val="en"/>
        </w:rPr>
        <w:t>Hu, H.</w:t>
      </w:r>
      <w:r w:rsidR="00C64183" w:rsidRPr="00B32637">
        <w:rPr>
          <w:rFonts w:ascii="Times New Roman" w:hAnsi="Times New Roman"/>
          <w:color w:val="000000"/>
          <w:sz w:val="24"/>
          <w:szCs w:val="24"/>
          <w:lang w:val="en"/>
        </w:rPr>
        <w:t>,</w:t>
      </w:r>
      <w:r w:rsidRPr="00B32637">
        <w:rPr>
          <w:rFonts w:ascii="Times New Roman" w:hAnsi="Times New Roman"/>
          <w:color w:val="000000"/>
          <w:sz w:val="24"/>
          <w:szCs w:val="24"/>
          <w:lang w:val="en"/>
        </w:rPr>
        <w:t xml:space="preserve"> and Wu, M. (2011) Generation of DNA Codes &amp; the Hexagrams of I Ching from the Principle of Existence. </w:t>
      </w:r>
      <w:r w:rsidRPr="00B32637">
        <w:rPr>
          <w:rFonts w:ascii="Times New Roman" w:hAnsi="Times New Roman"/>
          <w:i/>
          <w:iCs/>
          <w:color w:val="000000"/>
          <w:sz w:val="24"/>
          <w:szCs w:val="24"/>
          <w:lang w:val="en"/>
        </w:rPr>
        <w:t>DNA Decipher Journa</w:t>
      </w:r>
      <w:r w:rsidR="00924D28" w:rsidRPr="00B32637">
        <w:rPr>
          <w:rFonts w:ascii="Times New Roman" w:hAnsi="Times New Roman"/>
          <w:i/>
          <w:iCs/>
          <w:color w:val="000000"/>
          <w:sz w:val="24"/>
          <w:szCs w:val="24"/>
          <w:lang w:val="en"/>
        </w:rPr>
        <w:t>l</w:t>
      </w:r>
      <w:r w:rsidRPr="00B32637">
        <w:rPr>
          <w:rFonts w:ascii="Times New Roman" w:hAnsi="Times New Roman"/>
          <w:color w:val="000000"/>
          <w:sz w:val="24"/>
          <w:szCs w:val="24"/>
          <w:lang w:val="en"/>
        </w:rPr>
        <w:t>, pp.1-10. Available at: http://vixra.org/pdf/1101.0087v1.pdf [Accessed 1 May 2019].</w:t>
      </w:r>
    </w:p>
    <w:p w14:paraId="7EBCA651" w14:textId="24B2FD5A" w:rsidR="000B25FB" w:rsidRPr="00B32637" w:rsidRDefault="000B25FB" w:rsidP="00EE3FC4">
      <w:pPr>
        <w:spacing w:after="150" w:line="360" w:lineRule="auto"/>
        <w:rPr>
          <w:rFonts w:ascii="Times New Roman" w:eastAsia="Times New Roman" w:hAnsi="Times New Roman"/>
          <w:bCs/>
          <w:color w:val="000000" w:themeColor="text1"/>
          <w:sz w:val="24"/>
          <w:szCs w:val="24"/>
          <w:lang w:val="en"/>
        </w:rPr>
      </w:pPr>
      <w:r w:rsidRPr="00B32637">
        <w:rPr>
          <w:rFonts w:ascii="Times New Roman" w:eastAsia="Times New Roman" w:hAnsi="Times New Roman"/>
          <w:color w:val="000000" w:themeColor="text1"/>
          <w:sz w:val="24"/>
          <w:szCs w:val="24"/>
          <w:lang w:val="en"/>
        </w:rPr>
        <w:t>Joshi, S.</w:t>
      </w:r>
      <w:r w:rsidRPr="00B32637">
        <w:rPr>
          <w:rFonts w:ascii="Times New Roman" w:eastAsia="Times New Roman" w:hAnsi="Times New Roman"/>
          <w:b/>
          <w:bCs/>
          <w:color w:val="000000" w:themeColor="text1"/>
          <w:sz w:val="24"/>
          <w:szCs w:val="24"/>
          <w:lang w:val="en"/>
        </w:rPr>
        <w:t xml:space="preserve"> </w:t>
      </w:r>
      <w:r w:rsidRPr="00B32637">
        <w:rPr>
          <w:rFonts w:ascii="Times New Roman" w:eastAsia="Times New Roman" w:hAnsi="Times New Roman"/>
          <w:bCs/>
          <w:color w:val="000000" w:themeColor="text1"/>
          <w:sz w:val="24"/>
          <w:szCs w:val="24"/>
          <w:lang w:val="en"/>
        </w:rPr>
        <w:t>(2011)</w:t>
      </w:r>
      <w:r w:rsidRPr="00B32637">
        <w:rPr>
          <w:rFonts w:ascii="Times New Roman" w:eastAsia="Times New Roman" w:hAnsi="Times New Roman"/>
          <w:b/>
          <w:bCs/>
          <w:color w:val="000000" w:themeColor="text1"/>
          <w:sz w:val="24"/>
          <w:szCs w:val="24"/>
          <w:lang w:val="en"/>
        </w:rPr>
        <w:t xml:space="preserve"> </w:t>
      </w:r>
      <w:r w:rsidRPr="00B32637">
        <w:rPr>
          <w:rFonts w:ascii="Times New Roman" w:hAnsi="Times New Roman"/>
          <w:color w:val="000000" w:themeColor="text1"/>
          <w:sz w:val="24"/>
          <w:szCs w:val="24"/>
          <w:lang w:val="en"/>
        </w:rPr>
        <w:t xml:space="preserve">Memory transference in organ transplant recipients. </w:t>
      </w:r>
      <w:r w:rsidRPr="00B32637">
        <w:rPr>
          <w:rFonts w:ascii="Times New Roman" w:hAnsi="Times New Roman"/>
          <w:i/>
          <w:color w:val="000000" w:themeColor="text1"/>
          <w:sz w:val="24"/>
          <w:szCs w:val="24"/>
          <w:lang w:val="en"/>
        </w:rPr>
        <w:t>Namah:</w:t>
      </w:r>
      <w:r w:rsidRPr="00B32637">
        <w:rPr>
          <w:rFonts w:ascii="Times New Roman" w:eastAsia="Times New Roman" w:hAnsi="Times New Roman"/>
          <w:b/>
          <w:bCs/>
          <w:i/>
          <w:color w:val="000000" w:themeColor="text1"/>
          <w:sz w:val="24"/>
          <w:szCs w:val="24"/>
          <w:lang w:val="en"/>
        </w:rPr>
        <w:t xml:space="preserve"> </w:t>
      </w:r>
      <w:r w:rsidRPr="00B32637">
        <w:rPr>
          <w:rFonts w:ascii="Times New Roman" w:eastAsia="Times New Roman" w:hAnsi="Times New Roman"/>
          <w:bCs/>
          <w:i/>
          <w:color w:val="000000" w:themeColor="text1"/>
          <w:sz w:val="24"/>
          <w:szCs w:val="24"/>
          <w:lang w:val="en"/>
        </w:rPr>
        <w:t xml:space="preserve">Journal of New Approaches to Medicine and Health. </w:t>
      </w:r>
      <w:r w:rsidRPr="00B32637">
        <w:rPr>
          <w:rFonts w:ascii="Times New Roman" w:eastAsia="Times New Roman" w:hAnsi="Times New Roman"/>
          <w:bCs/>
          <w:color w:val="000000" w:themeColor="text1"/>
          <w:sz w:val="24"/>
          <w:szCs w:val="24"/>
          <w:lang w:val="en"/>
        </w:rPr>
        <w:t>19(1)</w:t>
      </w:r>
      <w:r w:rsidR="00C336DC" w:rsidRPr="00B32637">
        <w:rPr>
          <w:rFonts w:ascii="Times New Roman" w:eastAsia="Times New Roman" w:hAnsi="Times New Roman"/>
          <w:bCs/>
          <w:color w:val="000000" w:themeColor="text1"/>
          <w:sz w:val="24"/>
          <w:szCs w:val="24"/>
          <w:lang w:val="en"/>
        </w:rPr>
        <w:t>.</w:t>
      </w:r>
      <w:r w:rsidRPr="00B32637">
        <w:rPr>
          <w:rFonts w:ascii="Times New Roman" w:eastAsia="Times New Roman" w:hAnsi="Times New Roman"/>
          <w:bCs/>
          <w:color w:val="000000" w:themeColor="text1"/>
          <w:sz w:val="24"/>
          <w:szCs w:val="24"/>
          <w:lang w:val="en"/>
        </w:rPr>
        <w:t xml:space="preserve"> </w:t>
      </w:r>
    </w:p>
    <w:p w14:paraId="05BE56E5" w14:textId="53ACDFF1" w:rsidR="002C040E" w:rsidRPr="00B32637" w:rsidRDefault="002C040E" w:rsidP="00EE3FC4">
      <w:pPr>
        <w:spacing w:after="150" w:line="360" w:lineRule="auto"/>
        <w:rPr>
          <w:rFonts w:ascii="Times New Roman" w:eastAsia="Times New Roman" w:hAnsi="Times New Roman"/>
          <w:bCs/>
          <w:color w:val="000000" w:themeColor="text1"/>
          <w:sz w:val="24"/>
          <w:szCs w:val="24"/>
          <w:lang w:val="en"/>
        </w:rPr>
      </w:pPr>
      <w:r w:rsidRPr="00B32637">
        <w:rPr>
          <w:rFonts w:ascii="Times New Roman" w:hAnsi="Times New Roman"/>
          <w:color w:val="000000"/>
          <w:sz w:val="24"/>
          <w:szCs w:val="24"/>
          <w:lang w:val="en"/>
        </w:rPr>
        <w:t>Kirschvink, J.</w:t>
      </w:r>
      <w:r w:rsidR="00C64183" w:rsidRPr="00B32637">
        <w:rPr>
          <w:rFonts w:ascii="Times New Roman" w:hAnsi="Times New Roman"/>
          <w:color w:val="000000"/>
          <w:sz w:val="24"/>
          <w:szCs w:val="24"/>
          <w:lang w:val="en"/>
        </w:rPr>
        <w:t>,</w:t>
      </w:r>
      <w:r w:rsidRPr="00B32637">
        <w:rPr>
          <w:rFonts w:ascii="Times New Roman" w:hAnsi="Times New Roman"/>
          <w:color w:val="000000"/>
          <w:sz w:val="24"/>
          <w:szCs w:val="24"/>
          <w:lang w:val="en"/>
        </w:rPr>
        <w:t xml:space="preserve"> Kobayashi-Kirschvink, A. and Woodford, B. (1992) Magnetite biomineralization in the human brain. </w:t>
      </w:r>
      <w:r w:rsidRPr="00B32637">
        <w:rPr>
          <w:rFonts w:ascii="Times New Roman" w:hAnsi="Times New Roman"/>
          <w:i/>
          <w:iCs/>
          <w:color w:val="000000"/>
          <w:sz w:val="24"/>
          <w:szCs w:val="24"/>
          <w:lang w:val="en"/>
        </w:rPr>
        <w:t>Proceedings of the National Academy of Sciences</w:t>
      </w:r>
      <w:r w:rsidRPr="00B32637">
        <w:rPr>
          <w:rFonts w:ascii="Times New Roman" w:hAnsi="Times New Roman"/>
          <w:color w:val="000000"/>
          <w:sz w:val="24"/>
          <w:szCs w:val="24"/>
          <w:lang w:val="en"/>
        </w:rPr>
        <w:t>, 89(16), pp.7683-7687.</w:t>
      </w:r>
    </w:p>
    <w:p w14:paraId="49540878" w14:textId="55AAFBC5" w:rsidR="008874C9" w:rsidRPr="00B32637" w:rsidRDefault="008874C9" w:rsidP="00EE3FC4">
      <w:pPr>
        <w:spacing w:after="150" w:line="360" w:lineRule="auto"/>
        <w:rPr>
          <w:rFonts w:ascii="Times New Roman" w:eastAsia="Times New Roman" w:hAnsi="Times New Roman"/>
          <w:b/>
          <w:bCs/>
          <w:color w:val="000000" w:themeColor="text1"/>
          <w:sz w:val="24"/>
          <w:szCs w:val="24"/>
          <w:lang w:val="en"/>
        </w:rPr>
      </w:pPr>
      <w:r w:rsidRPr="00B32637">
        <w:rPr>
          <w:rFonts w:ascii="Times New Roman" w:hAnsi="Times New Roman"/>
          <w:color w:val="000000"/>
          <w:sz w:val="24"/>
          <w:szCs w:val="24"/>
          <w:lang w:val="en"/>
        </w:rPr>
        <w:t xml:space="preserve">Kohn, L. (2004) </w:t>
      </w:r>
      <w:r w:rsidRPr="00B32637">
        <w:rPr>
          <w:rFonts w:ascii="Times New Roman" w:hAnsi="Times New Roman"/>
          <w:i/>
          <w:iCs/>
          <w:color w:val="000000"/>
          <w:sz w:val="24"/>
          <w:szCs w:val="24"/>
          <w:lang w:val="en"/>
        </w:rPr>
        <w:t>Cosmos and Community</w:t>
      </w:r>
      <w:r w:rsidRPr="00B32637">
        <w:rPr>
          <w:rFonts w:ascii="Times New Roman" w:hAnsi="Times New Roman"/>
          <w:color w:val="000000"/>
          <w:sz w:val="24"/>
          <w:szCs w:val="24"/>
          <w:lang w:val="en"/>
        </w:rPr>
        <w:t>. St Petersburg: Three Pines Press.</w:t>
      </w:r>
    </w:p>
    <w:p w14:paraId="26455FDF" w14:textId="77777777" w:rsidR="007704F6" w:rsidRPr="00B32637" w:rsidRDefault="002C448C"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Kohn, L. (2009) </w:t>
      </w:r>
      <w:r w:rsidRPr="00B32637">
        <w:rPr>
          <w:rFonts w:ascii="Times New Roman" w:hAnsi="Times New Roman"/>
          <w:i/>
          <w:iCs/>
          <w:color w:val="000000" w:themeColor="text1"/>
          <w:sz w:val="24"/>
          <w:szCs w:val="24"/>
          <w:lang w:val="en"/>
        </w:rPr>
        <w:t>Introducing Daoism</w:t>
      </w:r>
      <w:r w:rsidRPr="00B32637">
        <w:rPr>
          <w:rFonts w:ascii="Times New Roman" w:hAnsi="Times New Roman"/>
          <w:color w:val="000000" w:themeColor="text1"/>
          <w:sz w:val="24"/>
          <w:szCs w:val="24"/>
          <w:lang w:val="en"/>
        </w:rPr>
        <w:t xml:space="preserve">. Milton Park, Abingodn, Oxon, Routledge. </w:t>
      </w:r>
    </w:p>
    <w:p w14:paraId="27104489" w14:textId="569E06C4" w:rsidR="009233A8" w:rsidRPr="00B32637" w:rsidRDefault="009233A8" w:rsidP="009233A8">
      <w:pPr>
        <w:widowControl w:val="0"/>
        <w:autoSpaceDE w:val="0"/>
        <w:autoSpaceDN w:val="0"/>
        <w:adjustRightInd w:val="0"/>
        <w:spacing w:line="360" w:lineRule="auto"/>
        <w:rPr>
          <w:rStyle w:val="selectable"/>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Levack, B. (2013) </w:t>
      </w:r>
      <w:r w:rsidRPr="00B32637">
        <w:rPr>
          <w:rFonts w:ascii="Times New Roman" w:hAnsi="Times New Roman"/>
          <w:i/>
          <w:iCs/>
          <w:color w:val="000000"/>
          <w:sz w:val="24"/>
          <w:szCs w:val="24"/>
          <w:lang w:val="en"/>
        </w:rPr>
        <w:t>Witch-Hunt in Early Modern Europe</w:t>
      </w:r>
      <w:r w:rsidR="004275E9">
        <w:rPr>
          <w:rFonts w:ascii="Times New Roman" w:hAnsi="Times New Roman"/>
          <w:i/>
          <w:iCs/>
          <w:color w:val="000000"/>
          <w:sz w:val="24"/>
          <w:szCs w:val="24"/>
          <w:lang w:val="en"/>
        </w:rPr>
        <w:t xml:space="preserve">. </w:t>
      </w:r>
      <w:r w:rsidR="004275E9" w:rsidRPr="004275E9">
        <w:rPr>
          <w:rFonts w:ascii="Times New Roman" w:hAnsi="Times New Roman"/>
          <w:iCs/>
          <w:color w:val="000000"/>
          <w:sz w:val="24"/>
          <w:szCs w:val="24"/>
          <w:lang w:val="en"/>
        </w:rPr>
        <w:t>New York</w:t>
      </w:r>
      <w:r w:rsidRPr="00B32637">
        <w:rPr>
          <w:rFonts w:ascii="Times New Roman" w:hAnsi="Times New Roman"/>
          <w:color w:val="000000"/>
          <w:sz w:val="24"/>
          <w:szCs w:val="24"/>
          <w:lang w:val="en"/>
        </w:rPr>
        <w:t>: Taylor &amp; Francis.</w:t>
      </w:r>
    </w:p>
    <w:p w14:paraId="58E7CF78" w14:textId="58FBC3A1" w:rsidR="002C448C" w:rsidRPr="00B32637" w:rsidRDefault="002C448C"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Liu, Z., &amp; Hua, K. (1999) </w:t>
      </w:r>
      <w:r w:rsidRPr="00B32637">
        <w:rPr>
          <w:rFonts w:ascii="Times New Roman" w:hAnsi="Times New Roman"/>
          <w:i/>
          <w:iCs/>
          <w:color w:val="000000" w:themeColor="text1"/>
          <w:sz w:val="24"/>
          <w:szCs w:val="24"/>
          <w:lang w:val="en"/>
        </w:rPr>
        <w:t>A study of Daoist acupuncture &amp; moxibustion</w:t>
      </w:r>
      <w:r w:rsidRPr="00B32637">
        <w:rPr>
          <w:rFonts w:ascii="Times New Roman" w:hAnsi="Times New Roman"/>
          <w:color w:val="000000" w:themeColor="text1"/>
          <w:sz w:val="24"/>
          <w:szCs w:val="24"/>
          <w:lang w:val="en"/>
        </w:rPr>
        <w:t>. Boulder</w:t>
      </w:r>
      <w:r w:rsidR="00924D2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Blue Poppy Press.</w:t>
      </w:r>
    </w:p>
    <w:p w14:paraId="426D2EEF" w14:textId="01AE1906" w:rsidR="00FB077A" w:rsidRPr="00B32637" w:rsidRDefault="00FB077A" w:rsidP="00FB077A">
      <w:pPr>
        <w:widowControl w:val="0"/>
        <w:autoSpaceDE w:val="0"/>
        <w:autoSpaceDN w:val="0"/>
        <w:adjustRightInd w:val="0"/>
        <w:spacing w:line="252" w:lineRule="auto"/>
        <w:rPr>
          <w:rFonts w:ascii="Times New Roman" w:hAnsi="Times New Roman"/>
          <w:color w:val="000000"/>
          <w:sz w:val="24"/>
          <w:szCs w:val="24"/>
          <w:lang w:val="en"/>
        </w:rPr>
      </w:pPr>
      <w:r w:rsidRPr="00B32637">
        <w:rPr>
          <w:rFonts w:ascii="Times New Roman" w:hAnsi="Times New Roman"/>
          <w:color w:val="000000"/>
          <w:sz w:val="24"/>
          <w:szCs w:val="24"/>
          <w:lang w:val="en"/>
        </w:rPr>
        <w:t xml:space="preserve">Luwes N., J. (2010) Fibonacci numbers and the golden rule applied in neural networks. </w:t>
      </w:r>
      <w:hyperlink r:id="rId22" w:history="1">
        <w:r w:rsidRPr="00B32637">
          <w:rPr>
            <w:rFonts w:ascii="Times New Roman" w:hAnsi="Times New Roman"/>
            <w:i/>
            <w:color w:val="414043"/>
            <w:sz w:val="24"/>
            <w:szCs w:val="24"/>
            <w:lang w:val="en"/>
          </w:rPr>
          <w:t>Interdisciplinary Journal</w:t>
        </w:r>
      </w:hyperlink>
      <w:r w:rsidRPr="00B32637">
        <w:rPr>
          <w:rFonts w:ascii="Times New Roman" w:hAnsi="Times New Roman"/>
          <w:color w:val="000000"/>
          <w:sz w:val="24"/>
          <w:szCs w:val="24"/>
          <w:lang w:val="en"/>
        </w:rPr>
        <w:t xml:space="preserve">, </w:t>
      </w:r>
      <w:hyperlink r:id="rId23" w:history="1">
        <w:r w:rsidRPr="00B32637">
          <w:rPr>
            <w:rFonts w:ascii="Times New Roman" w:hAnsi="Times New Roman"/>
            <w:color w:val="414043"/>
            <w:sz w:val="24"/>
            <w:szCs w:val="24"/>
            <w:lang w:val="en"/>
          </w:rPr>
          <w:t>9(1</w:t>
        </w:r>
      </w:hyperlink>
      <w:r w:rsidRPr="00B32637">
        <w:rPr>
          <w:rFonts w:ascii="Times New Roman" w:hAnsi="Times New Roman"/>
          <w:color w:val="000000"/>
          <w:sz w:val="24"/>
          <w:szCs w:val="24"/>
          <w:lang w:val="en"/>
        </w:rPr>
        <w:t>), p. 36</w:t>
      </w:r>
      <w:r w:rsidR="00C336DC" w:rsidRPr="00B32637">
        <w:rPr>
          <w:rFonts w:ascii="Times New Roman" w:hAnsi="Times New Roman"/>
          <w:color w:val="000000"/>
          <w:sz w:val="24"/>
          <w:szCs w:val="24"/>
          <w:lang w:val="en"/>
        </w:rPr>
        <w:t>.</w:t>
      </w:r>
    </w:p>
    <w:p w14:paraId="500F182B" w14:textId="4FBA89BE" w:rsidR="00A86040" w:rsidRPr="00B32637" w:rsidRDefault="00A86040" w:rsidP="00EE3FC4">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B32637">
        <w:rPr>
          <w:rFonts w:ascii="Times New Roman" w:hAnsi="Times New Roman"/>
          <w:color w:val="000000" w:themeColor="text1"/>
          <w:sz w:val="24"/>
          <w:szCs w:val="24"/>
          <w:lang w:val="en"/>
        </w:rPr>
        <w:t xml:space="preserve">Lynn, R. J. (2004) </w:t>
      </w:r>
      <w:r w:rsidRPr="00B32637">
        <w:rPr>
          <w:rFonts w:ascii="Times New Roman" w:hAnsi="Times New Roman"/>
          <w:i/>
          <w:iCs/>
          <w:color w:val="000000" w:themeColor="text1"/>
          <w:sz w:val="24"/>
          <w:szCs w:val="24"/>
          <w:lang w:val="en"/>
        </w:rPr>
        <w:t>The classic of changes: a new translation of the I Ching</w:t>
      </w:r>
      <w:r w:rsidRPr="00B32637">
        <w:rPr>
          <w:rFonts w:ascii="Times New Roman" w:hAnsi="Times New Roman"/>
          <w:color w:val="000000" w:themeColor="text1"/>
          <w:sz w:val="24"/>
          <w:szCs w:val="24"/>
          <w:lang w:val="en"/>
        </w:rPr>
        <w:t>. Irvington</w:t>
      </w:r>
      <w:r w:rsidR="00924D28"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Columbia Univ</w:t>
      </w:r>
      <w:r w:rsidR="00491B80" w:rsidRPr="00B32637">
        <w:rPr>
          <w:rFonts w:ascii="Times New Roman" w:hAnsi="Times New Roman"/>
          <w:color w:val="000000" w:themeColor="text1"/>
          <w:sz w:val="24"/>
          <w:szCs w:val="24"/>
          <w:lang w:val="en"/>
        </w:rPr>
        <w:t>ersity</w:t>
      </w:r>
      <w:r w:rsidRPr="00B32637">
        <w:rPr>
          <w:rFonts w:ascii="Times New Roman" w:hAnsi="Times New Roman"/>
          <w:color w:val="000000" w:themeColor="text1"/>
          <w:sz w:val="24"/>
          <w:szCs w:val="24"/>
          <w:lang w:val="en"/>
        </w:rPr>
        <w:t xml:space="preserve"> Press.</w:t>
      </w:r>
    </w:p>
    <w:p w14:paraId="04113731" w14:textId="07766E64" w:rsidR="002379E5" w:rsidRPr="00B32637" w:rsidRDefault="002379E5" w:rsidP="002379E5">
      <w:pPr>
        <w:spacing w:line="360" w:lineRule="auto"/>
        <w:rPr>
          <w:rFonts w:ascii="Times New Roman" w:hAnsi="Times New Roman"/>
          <w:color w:val="000000" w:themeColor="text1"/>
          <w:sz w:val="24"/>
          <w:szCs w:val="24"/>
        </w:rPr>
      </w:pPr>
      <w:bookmarkStart w:id="37" w:name="_Hlk6521537"/>
      <w:r w:rsidRPr="00B32637">
        <w:rPr>
          <w:rFonts w:ascii="Times New Roman" w:eastAsia="Times New Roman" w:hAnsi="Times New Roman"/>
          <w:bCs/>
          <w:color w:val="000000" w:themeColor="text1"/>
          <w:kern w:val="36"/>
          <w:sz w:val="24"/>
          <w:szCs w:val="24"/>
        </w:rPr>
        <w:t xml:space="preserve">Mao, A (2018) </w:t>
      </w:r>
      <w:r w:rsidRPr="00B32637">
        <w:rPr>
          <w:rFonts w:ascii="Times New Roman" w:hAnsi="Times New Roman"/>
          <w:i/>
          <w:color w:val="000000" w:themeColor="text1"/>
          <w:sz w:val="24"/>
          <w:szCs w:val="24"/>
        </w:rPr>
        <w:t>Chinese Gentle Manipulative Technique Workshop.</w:t>
      </w:r>
      <w:r w:rsidRPr="00B32637">
        <w:rPr>
          <w:rFonts w:ascii="Times New Roman" w:hAnsi="Times New Roman"/>
          <w:color w:val="000000" w:themeColor="text1"/>
          <w:sz w:val="24"/>
          <w:szCs w:val="24"/>
        </w:rPr>
        <w:t xml:space="preserve"> Lampeter, Wales</w:t>
      </w:r>
      <w:r w:rsidR="004275E9">
        <w:rPr>
          <w:rFonts w:ascii="Times New Roman" w:hAnsi="Times New Roman"/>
          <w:color w:val="000000" w:themeColor="text1"/>
          <w:sz w:val="24"/>
          <w:szCs w:val="24"/>
        </w:rPr>
        <w:t>.</w:t>
      </w:r>
    </w:p>
    <w:p w14:paraId="47B59551" w14:textId="42432101" w:rsidR="009E5A60" w:rsidRPr="00B32637" w:rsidRDefault="009E5A60" w:rsidP="002379E5">
      <w:pPr>
        <w:spacing w:line="360" w:lineRule="auto"/>
        <w:rPr>
          <w:rFonts w:ascii="Times New Roman" w:hAnsi="Times New Roman"/>
          <w:color w:val="000000" w:themeColor="text1"/>
          <w:sz w:val="24"/>
          <w:szCs w:val="24"/>
        </w:rPr>
      </w:pPr>
      <w:r w:rsidRPr="00B32637">
        <w:rPr>
          <w:rFonts w:ascii="Times New Roman" w:hAnsi="Times New Roman"/>
          <w:color w:val="000000"/>
          <w:sz w:val="24"/>
          <w:szCs w:val="24"/>
          <w:lang w:val="en"/>
        </w:rPr>
        <w:t xml:space="preserve">Martincorena, I., Seshasayee, A. and Luscombe, N. (2012) Evidence of non-random mutation rates suggests an evolutionary risk management strategy. </w:t>
      </w:r>
      <w:r w:rsidRPr="00B32637">
        <w:rPr>
          <w:rFonts w:ascii="Times New Roman" w:hAnsi="Times New Roman"/>
          <w:i/>
          <w:iCs/>
          <w:color w:val="000000"/>
          <w:sz w:val="24"/>
          <w:szCs w:val="24"/>
          <w:lang w:val="en"/>
        </w:rPr>
        <w:t>Nature</w:t>
      </w:r>
      <w:r w:rsidRPr="00B32637">
        <w:rPr>
          <w:rFonts w:ascii="Times New Roman" w:hAnsi="Times New Roman"/>
          <w:color w:val="000000"/>
          <w:sz w:val="24"/>
          <w:szCs w:val="24"/>
          <w:lang w:val="en"/>
        </w:rPr>
        <w:t>, 485(7396), pp.</w:t>
      </w:r>
      <w:r w:rsidR="00924D28" w:rsidRPr="00B32637">
        <w:rPr>
          <w:rFonts w:ascii="Times New Roman" w:hAnsi="Times New Roman"/>
          <w:color w:val="000000"/>
          <w:sz w:val="24"/>
          <w:szCs w:val="24"/>
          <w:lang w:val="en"/>
        </w:rPr>
        <w:t xml:space="preserve"> </w:t>
      </w:r>
      <w:r w:rsidRPr="00B32637">
        <w:rPr>
          <w:rFonts w:ascii="Times New Roman" w:hAnsi="Times New Roman"/>
          <w:color w:val="000000"/>
          <w:sz w:val="24"/>
          <w:szCs w:val="24"/>
          <w:lang w:val="en"/>
        </w:rPr>
        <w:t>95-98.</w:t>
      </w:r>
    </w:p>
    <w:p w14:paraId="237EF439" w14:textId="657595FE" w:rsidR="002379E5" w:rsidRPr="00B32637" w:rsidRDefault="002379E5" w:rsidP="002379E5">
      <w:pPr>
        <w:spacing w:line="360" w:lineRule="auto"/>
        <w:rPr>
          <w:rFonts w:ascii="Times New Roman" w:hAnsi="Times New Roman"/>
          <w:color w:val="000000"/>
          <w:sz w:val="24"/>
          <w:szCs w:val="24"/>
          <w:lang w:val="en"/>
        </w:rPr>
      </w:pPr>
      <w:r w:rsidRPr="00B32637">
        <w:rPr>
          <w:rFonts w:ascii="Times New Roman" w:hAnsi="Times New Roman"/>
          <w:color w:val="000000"/>
          <w:sz w:val="24"/>
          <w:szCs w:val="24"/>
          <w:lang w:val="en"/>
        </w:rPr>
        <w:t xml:space="preserve">Meck, W. (2005) Neuropsychology of timing and time perception. </w:t>
      </w:r>
      <w:r w:rsidRPr="00B32637">
        <w:rPr>
          <w:rFonts w:ascii="Times New Roman" w:hAnsi="Times New Roman"/>
          <w:i/>
          <w:iCs/>
          <w:color w:val="000000"/>
          <w:sz w:val="24"/>
          <w:szCs w:val="24"/>
          <w:lang w:val="en"/>
        </w:rPr>
        <w:t>Brain and Cognition</w:t>
      </w:r>
      <w:r w:rsidRPr="00B32637">
        <w:rPr>
          <w:rFonts w:ascii="Times New Roman" w:hAnsi="Times New Roman"/>
          <w:color w:val="000000"/>
          <w:sz w:val="24"/>
          <w:szCs w:val="24"/>
          <w:lang w:val="en"/>
        </w:rPr>
        <w:t>, 58(1), pp.</w:t>
      </w:r>
      <w:r w:rsidR="004275E9">
        <w:rPr>
          <w:rFonts w:ascii="Times New Roman" w:hAnsi="Times New Roman"/>
          <w:color w:val="000000"/>
          <w:sz w:val="24"/>
          <w:szCs w:val="24"/>
          <w:lang w:val="en"/>
        </w:rPr>
        <w:t xml:space="preserve"> </w:t>
      </w:r>
      <w:r w:rsidRPr="00B32637">
        <w:rPr>
          <w:rFonts w:ascii="Times New Roman" w:hAnsi="Times New Roman"/>
          <w:color w:val="000000"/>
          <w:sz w:val="24"/>
          <w:szCs w:val="24"/>
          <w:lang w:val="en"/>
        </w:rPr>
        <w:t>1-8.</w:t>
      </w:r>
    </w:p>
    <w:p w14:paraId="112191A8" w14:textId="0F02BEEB" w:rsidR="00D43B5D" w:rsidRPr="00B32637" w:rsidRDefault="00D43B5D" w:rsidP="002379E5">
      <w:pPr>
        <w:spacing w:line="360" w:lineRule="auto"/>
        <w:rPr>
          <w:rFonts w:ascii="Times New Roman" w:hAnsi="Times New Roman"/>
          <w:color w:val="000000" w:themeColor="text1"/>
          <w:sz w:val="24"/>
          <w:szCs w:val="24"/>
        </w:rPr>
      </w:pPr>
      <w:r w:rsidRPr="00B32637">
        <w:rPr>
          <w:rFonts w:ascii="Times New Roman" w:hAnsi="Times New Roman"/>
          <w:color w:val="000000"/>
          <w:sz w:val="24"/>
          <w:szCs w:val="24"/>
          <w:lang w:val="en"/>
        </w:rPr>
        <w:lastRenderedPageBreak/>
        <w:t>Meissner, J. and Pirot, M. (1983)</w:t>
      </w:r>
      <w:r w:rsidR="008F37E4" w:rsidRPr="00B32637">
        <w:rPr>
          <w:rFonts w:ascii="Times New Roman" w:hAnsi="Times New Roman"/>
          <w:color w:val="000000"/>
          <w:sz w:val="24"/>
          <w:szCs w:val="24"/>
          <w:lang w:val="en"/>
        </w:rPr>
        <w:t xml:space="preserve"> Unbiasing the Brain: the effects of meditation upon the cerebral hemispheres.</w:t>
      </w:r>
      <w:r w:rsidRPr="00B32637">
        <w:rPr>
          <w:rFonts w:ascii="Times New Roman" w:hAnsi="Times New Roman"/>
          <w:color w:val="000000"/>
          <w:sz w:val="24"/>
          <w:szCs w:val="24"/>
          <w:lang w:val="en"/>
        </w:rPr>
        <w:t xml:space="preserve"> </w:t>
      </w:r>
      <w:r w:rsidRPr="00B32637">
        <w:rPr>
          <w:rFonts w:ascii="Times New Roman" w:hAnsi="Times New Roman"/>
          <w:i/>
          <w:iCs/>
          <w:color w:val="000000"/>
          <w:sz w:val="24"/>
          <w:szCs w:val="24"/>
          <w:lang w:val="en"/>
        </w:rPr>
        <w:t>Social Behavior and Personality: an international journal</w:t>
      </w:r>
      <w:r w:rsidRPr="00B32637">
        <w:rPr>
          <w:rFonts w:ascii="Times New Roman" w:hAnsi="Times New Roman"/>
          <w:color w:val="000000"/>
          <w:sz w:val="24"/>
          <w:szCs w:val="24"/>
          <w:lang w:val="en"/>
        </w:rPr>
        <w:t>, 11(1), pp.65-76.</w:t>
      </w:r>
    </w:p>
    <w:p w14:paraId="586BE2A2" w14:textId="6B564C7B" w:rsidR="002379E5" w:rsidRPr="00B32637" w:rsidRDefault="002379E5" w:rsidP="002379E5">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Melchizedek, D. (2000) </w:t>
      </w:r>
      <w:r w:rsidRPr="00B32637">
        <w:rPr>
          <w:rFonts w:ascii="Times New Roman" w:hAnsi="Times New Roman"/>
          <w:i/>
          <w:iCs/>
          <w:color w:val="000000" w:themeColor="text1"/>
          <w:sz w:val="24"/>
          <w:szCs w:val="24"/>
          <w:lang w:val="en"/>
        </w:rPr>
        <w:t>The Ancient Secret of the Flower of Life</w:t>
      </w:r>
      <w:r w:rsidRPr="00B32637">
        <w:rPr>
          <w:rFonts w:ascii="Times New Roman" w:hAnsi="Times New Roman"/>
          <w:color w:val="000000" w:themeColor="text1"/>
          <w:sz w:val="24"/>
          <w:szCs w:val="24"/>
          <w:lang w:val="en"/>
        </w:rPr>
        <w:t>.</w:t>
      </w:r>
      <w:r w:rsidR="00D400BE" w:rsidRPr="00B32637">
        <w:rPr>
          <w:rFonts w:ascii="Times New Roman" w:hAnsi="Times New Roman"/>
          <w:color w:val="000000" w:themeColor="text1"/>
          <w:sz w:val="24"/>
          <w:szCs w:val="24"/>
          <w:lang w:val="en"/>
        </w:rPr>
        <w:t xml:space="preserve"> Flagstaff:</w:t>
      </w:r>
      <w:r w:rsidRPr="00B32637">
        <w:rPr>
          <w:rFonts w:ascii="Times New Roman" w:hAnsi="Times New Roman"/>
          <w:color w:val="000000" w:themeColor="text1"/>
          <w:sz w:val="24"/>
          <w:szCs w:val="24"/>
          <w:lang w:val="en"/>
        </w:rPr>
        <w:t xml:space="preserve"> Light Technology Publishing.</w:t>
      </w:r>
    </w:p>
    <w:p w14:paraId="6E1F00D6" w14:textId="508F04AD" w:rsidR="000B25FB" w:rsidRPr="00B32637" w:rsidRDefault="00D329F1"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Narby, J. (1999) </w:t>
      </w:r>
      <w:r w:rsidRPr="00B32637">
        <w:rPr>
          <w:rFonts w:ascii="Times New Roman" w:hAnsi="Times New Roman"/>
          <w:i/>
          <w:iCs/>
          <w:color w:val="000000" w:themeColor="text1"/>
          <w:sz w:val="24"/>
          <w:szCs w:val="24"/>
          <w:lang w:val="en"/>
        </w:rPr>
        <w:t>The cosmic serpent, DNA and the origins of knowledge</w:t>
      </w:r>
      <w:r w:rsidRPr="00B32637">
        <w:rPr>
          <w:rFonts w:ascii="Times New Roman" w:hAnsi="Times New Roman"/>
          <w:color w:val="000000" w:themeColor="text1"/>
          <w:sz w:val="24"/>
          <w:szCs w:val="24"/>
          <w:lang w:val="en"/>
        </w:rPr>
        <w:t>. London</w:t>
      </w:r>
      <w:r w:rsidR="00924D28"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Phoenix. </w:t>
      </w:r>
    </w:p>
    <w:p w14:paraId="366FFC11" w14:textId="0E031234" w:rsidR="007867BF" w:rsidRPr="00B32637" w:rsidRDefault="007867BF"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Naumann, R., Ondracek, J., Reiter, S., Shein-Idelson, M., Tosches, M., Yamawaki, T. and Laurent, G. (2015) The reptilian brain. </w:t>
      </w:r>
      <w:r w:rsidRPr="00B32637">
        <w:rPr>
          <w:rFonts w:ascii="Times New Roman" w:hAnsi="Times New Roman"/>
          <w:i/>
          <w:iCs/>
          <w:color w:val="000000"/>
          <w:sz w:val="24"/>
          <w:szCs w:val="24"/>
          <w:lang w:val="en"/>
        </w:rPr>
        <w:t>Current Biology</w:t>
      </w:r>
      <w:r w:rsidRPr="00B32637">
        <w:rPr>
          <w:rFonts w:ascii="Times New Roman" w:hAnsi="Times New Roman"/>
          <w:color w:val="000000"/>
          <w:sz w:val="24"/>
          <w:szCs w:val="24"/>
          <w:lang w:val="en"/>
        </w:rPr>
        <w:t xml:space="preserve">, 25(8), </w:t>
      </w:r>
      <w:r w:rsidR="00FC05C0" w:rsidRPr="00B32637">
        <w:rPr>
          <w:rFonts w:ascii="Times New Roman" w:hAnsi="Times New Roman"/>
          <w:color w:val="000000"/>
          <w:sz w:val="24"/>
          <w:szCs w:val="24"/>
          <w:lang w:val="en"/>
        </w:rPr>
        <w:t>pp. R</w:t>
      </w:r>
      <w:r w:rsidRPr="00B32637">
        <w:rPr>
          <w:rFonts w:ascii="Times New Roman" w:hAnsi="Times New Roman"/>
          <w:color w:val="000000"/>
          <w:sz w:val="24"/>
          <w:szCs w:val="24"/>
          <w:lang w:val="en"/>
        </w:rPr>
        <w:t>317-R321.</w:t>
      </w:r>
    </w:p>
    <w:bookmarkEnd w:id="37"/>
    <w:p w14:paraId="190138AE" w14:textId="77777777" w:rsidR="002379E5" w:rsidRPr="00B32637" w:rsidRDefault="002379E5" w:rsidP="002379E5">
      <w:pPr>
        <w:spacing w:line="360" w:lineRule="auto"/>
        <w:rPr>
          <w:rStyle w:val="selectable"/>
          <w:rFonts w:ascii="Times New Roman" w:eastAsia="Times New Roman" w:hAnsi="Times New Roman"/>
          <w:bCs/>
          <w:color w:val="000000" w:themeColor="text1"/>
          <w:kern w:val="36"/>
          <w:sz w:val="24"/>
          <w:szCs w:val="24"/>
        </w:rPr>
      </w:pPr>
      <w:r w:rsidRPr="00B32637">
        <w:rPr>
          <w:rFonts w:ascii="Times New Roman" w:hAnsi="Times New Roman"/>
          <w:color w:val="000000"/>
          <w:sz w:val="24"/>
          <w:szCs w:val="24"/>
          <w:lang w:val="en"/>
        </w:rPr>
        <w:t xml:space="preserve">Olsen, B. (2008) </w:t>
      </w:r>
      <w:r w:rsidRPr="00B32637">
        <w:rPr>
          <w:rFonts w:ascii="Times New Roman" w:hAnsi="Times New Roman"/>
          <w:i/>
          <w:iCs/>
          <w:color w:val="000000"/>
          <w:sz w:val="24"/>
          <w:szCs w:val="24"/>
          <w:lang w:val="en"/>
        </w:rPr>
        <w:t>Sacred places, North America</w:t>
      </w:r>
      <w:r w:rsidRPr="00B32637">
        <w:rPr>
          <w:rFonts w:ascii="Times New Roman" w:hAnsi="Times New Roman"/>
          <w:color w:val="000000"/>
          <w:sz w:val="24"/>
          <w:szCs w:val="24"/>
          <w:lang w:val="en"/>
        </w:rPr>
        <w:t>. San Francisco, CA: Consortium of Collective Consciousness.</w:t>
      </w:r>
    </w:p>
    <w:p w14:paraId="265265AE" w14:textId="4CA6C802" w:rsidR="000B25FB" w:rsidRPr="00B32637" w:rsidRDefault="000B25FB"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Ozaniec, N. (1996</w:t>
      </w:r>
      <w:r w:rsidR="00520755"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w:t>
      </w:r>
      <w:r w:rsidRPr="00B32637">
        <w:rPr>
          <w:rFonts w:ascii="Times New Roman" w:hAnsi="Times New Roman"/>
          <w:i/>
          <w:iCs/>
          <w:color w:val="000000" w:themeColor="text1"/>
          <w:sz w:val="24"/>
          <w:szCs w:val="24"/>
          <w:lang w:val="en"/>
        </w:rPr>
        <w:t>The elements of the chakras</w:t>
      </w:r>
      <w:r w:rsidRPr="00B32637">
        <w:rPr>
          <w:rFonts w:ascii="Times New Roman" w:hAnsi="Times New Roman"/>
          <w:color w:val="000000" w:themeColor="text1"/>
          <w:sz w:val="24"/>
          <w:szCs w:val="24"/>
          <w:lang w:val="en"/>
        </w:rPr>
        <w:t>. Shaftesbury</w:t>
      </w:r>
      <w:r w:rsidR="00D400B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Element.</w:t>
      </w:r>
    </w:p>
    <w:p w14:paraId="42139403" w14:textId="6B1A02FE" w:rsidR="00426DC9" w:rsidRPr="00B32637" w:rsidRDefault="00426DC9"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Pallett, P., Link, S. and Lee, K. (2010) New golden ratios for facial beauty. </w:t>
      </w:r>
      <w:r w:rsidRPr="00B32637">
        <w:rPr>
          <w:rFonts w:ascii="Times New Roman" w:hAnsi="Times New Roman"/>
          <w:i/>
          <w:iCs/>
          <w:color w:val="000000" w:themeColor="text1"/>
          <w:sz w:val="24"/>
          <w:szCs w:val="24"/>
          <w:lang w:val="en"/>
        </w:rPr>
        <w:t>Vision Research</w:t>
      </w:r>
      <w:r w:rsidRPr="00B32637">
        <w:rPr>
          <w:rFonts w:ascii="Times New Roman" w:hAnsi="Times New Roman"/>
          <w:color w:val="000000" w:themeColor="text1"/>
          <w:sz w:val="24"/>
          <w:szCs w:val="24"/>
          <w:lang w:val="en"/>
        </w:rPr>
        <w:t>, 50(2), pp.149-154.</w:t>
      </w:r>
    </w:p>
    <w:p w14:paraId="0ED20148" w14:textId="3C48C4F1" w:rsidR="00606B10" w:rsidRPr="00B32637" w:rsidRDefault="00606B10" w:rsidP="00EE3FC4">
      <w:pPr>
        <w:widowControl w:val="0"/>
        <w:autoSpaceDE w:val="0"/>
        <w:autoSpaceDN w:val="0"/>
        <w:adjustRightInd w:val="0"/>
        <w:spacing w:line="360" w:lineRule="auto"/>
        <w:rPr>
          <w:rFonts w:ascii="Times New Roman" w:hAnsi="Times New Roman"/>
          <w:color w:val="000000" w:themeColor="text1"/>
          <w:sz w:val="24"/>
          <w:szCs w:val="24"/>
          <w:lang w:val="en"/>
        </w:rPr>
      </w:pPr>
      <w:bookmarkStart w:id="38" w:name="_Hlk7875669"/>
      <w:r w:rsidRPr="00B32637">
        <w:rPr>
          <w:rFonts w:ascii="Times New Roman" w:hAnsi="Times New Roman"/>
          <w:color w:val="000000"/>
          <w:sz w:val="24"/>
          <w:szCs w:val="24"/>
          <w:lang w:val="en"/>
        </w:rPr>
        <w:t xml:space="preserve">Pletsch, V. (2006) </w:t>
      </w:r>
      <w:r w:rsidRPr="00B32637">
        <w:rPr>
          <w:rFonts w:ascii="Times New Roman" w:hAnsi="Times New Roman"/>
          <w:i/>
          <w:iCs/>
          <w:color w:val="000000"/>
          <w:sz w:val="24"/>
          <w:szCs w:val="24"/>
          <w:lang w:val="en"/>
        </w:rPr>
        <w:t>Not just the strap</w:t>
      </w:r>
      <w:bookmarkEnd w:id="38"/>
      <w:r w:rsidRPr="00B32637">
        <w:rPr>
          <w:rFonts w:ascii="Times New Roman" w:hAnsi="Times New Roman"/>
          <w:color w:val="000000"/>
          <w:sz w:val="24"/>
          <w:szCs w:val="24"/>
          <w:lang w:val="en"/>
        </w:rPr>
        <w:t>. New York: Universe Inc.</w:t>
      </w:r>
    </w:p>
    <w:p w14:paraId="0422073B" w14:textId="5736FB6B" w:rsidR="008434FC" w:rsidRPr="00B32637" w:rsidRDefault="00A86040" w:rsidP="00EE3FC4">
      <w:pPr>
        <w:widowControl w:val="0"/>
        <w:autoSpaceDE w:val="0"/>
        <w:autoSpaceDN w:val="0"/>
        <w:adjustRightInd w:val="0"/>
        <w:spacing w:line="360" w:lineRule="auto"/>
        <w:rPr>
          <w:rFonts w:ascii="Times New Roman" w:hAnsi="Times New Roman"/>
          <w:color w:val="000000" w:themeColor="text1"/>
          <w:sz w:val="24"/>
          <w:szCs w:val="24"/>
          <w:lang w:val="en"/>
        </w:rPr>
      </w:pPr>
      <w:bookmarkStart w:id="39" w:name="_Hlk6327790"/>
      <w:r w:rsidRPr="00B32637">
        <w:rPr>
          <w:rFonts w:ascii="Times New Roman" w:hAnsi="Times New Roman"/>
          <w:color w:val="000000" w:themeColor="text1"/>
          <w:sz w:val="24"/>
          <w:szCs w:val="24"/>
          <w:lang w:val="en"/>
        </w:rPr>
        <w:t>P</w:t>
      </w:r>
      <w:r w:rsidR="00491B80" w:rsidRPr="00B32637">
        <w:rPr>
          <w:rFonts w:ascii="Times New Roman" w:hAnsi="Times New Roman"/>
          <w:color w:val="000000" w:themeColor="text1"/>
          <w:sz w:val="24"/>
          <w:szCs w:val="24"/>
          <w:lang w:val="en"/>
        </w:rPr>
        <w:t>osamentier</w:t>
      </w:r>
      <w:bookmarkEnd w:id="39"/>
      <w:r w:rsidRPr="00B32637">
        <w:rPr>
          <w:rFonts w:ascii="Times New Roman" w:hAnsi="Times New Roman"/>
          <w:color w:val="000000" w:themeColor="text1"/>
          <w:sz w:val="24"/>
          <w:szCs w:val="24"/>
          <w:lang w:val="en"/>
        </w:rPr>
        <w:t xml:space="preserve">, A. S. (2007) </w:t>
      </w:r>
      <w:r w:rsidRPr="00B32637">
        <w:rPr>
          <w:rFonts w:ascii="Times New Roman" w:hAnsi="Times New Roman"/>
          <w:i/>
          <w:iCs/>
          <w:color w:val="000000" w:themeColor="text1"/>
          <w:sz w:val="24"/>
          <w:szCs w:val="24"/>
          <w:lang w:val="en"/>
        </w:rPr>
        <w:t>The fabulous Fibonacci numbers</w:t>
      </w:r>
      <w:r w:rsidRPr="00B32637">
        <w:rPr>
          <w:rFonts w:ascii="Times New Roman" w:hAnsi="Times New Roman"/>
          <w:color w:val="000000" w:themeColor="text1"/>
          <w:sz w:val="24"/>
          <w:szCs w:val="24"/>
          <w:lang w:val="en"/>
        </w:rPr>
        <w:t>. Amherst, N.Y.</w:t>
      </w:r>
      <w:r w:rsidR="00D400B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Prometheus Books.</w:t>
      </w:r>
    </w:p>
    <w:p w14:paraId="287C0CD8" w14:textId="77777777" w:rsidR="00254154" w:rsidRPr="00B32637" w:rsidRDefault="00254154" w:rsidP="00EE3FC4">
      <w:pPr>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Qigonginstitute.org. (2019) </w:t>
      </w:r>
      <w:r w:rsidRPr="00B32637">
        <w:rPr>
          <w:rFonts w:ascii="Times New Roman" w:hAnsi="Times New Roman"/>
          <w:i/>
          <w:iCs/>
          <w:color w:val="000000" w:themeColor="text1"/>
          <w:sz w:val="24"/>
          <w:szCs w:val="24"/>
          <w:lang w:val="en"/>
        </w:rPr>
        <w:t>Qigong Institute - Epigenetics and Psychoneuroimmunology</w:t>
      </w:r>
      <w:r w:rsidRPr="00B32637">
        <w:rPr>
          <w:rFonts w:ascii="Times New Roman" w:hAnsi="Times New Roman"/>
          <w:color w:val="000000" w:themeColor="text1"/>
          <w:sz w:val="24"/>
          <w:szCs w:val="24"/>
          <w:lang w:val="en"/>
        </w:rPr>
        <w:t>. [online] Available at: https://www.qigonginstitute.org/category/15/epigenetics-and-psychoneuroimmunology [Accessed 16 Apr. 2019].</w:t>
      </w:r>
    </w:p>
    <w:p w14:paraId="45B027F3" w14:textId="6B081CCB" w:rsidR="002379E5" w:rsidRPr="00B32637" w:rsidRDefault="002379E5" w:rsidP="002379E5">
      <w:pPr>
        <w:spacing w:line="360" w:lineRule="auto"/>
        <w:rPr>
          <w:rFonts w:ascii="Times New Roman" w:eastAsia="Times New Roman" w:hAnsi="Times New Roman"/>
          <w:bCs/>
          <w:color w:val="000000" w:themeColor="text1"/>
          <w:kern w:val="36"/>
          <w:sz w:val="24"/>
          <w:szCs w:val="24"/>
        </w:rPr>
      </w:pPr>
      <w:r w:rsidRPr="00B32637">
        <w:rPr>
          <w:rFonts w:ascii="Times New Roman" w:hAnsi="Times New Roman"/>
          <w:color w:val="000000"/>
          <w:sz w:val="24"/>
          <w:szCs w:val="24"/>
          <w:lang w:val="en"/>
        </w:rPr>
        <w:t xml:space="preserve">RajMohan, V. and Mohandas, E. (2007)The limbic system. </w:t>
      </w:r>
      <w:r w:rsidRPr="00B32637">
        <w:rPr>
          <w:rFonts w:ascii="Times New Roman" w:hAnsi="Times New Roman"/>
          <w:i/>
          <w:iCs/>
          <w:color w:val="000000"/>
          <w:sz w:val="24"/>
          <w:szCs w:val="24"/>
          <w:lang w:val="en"/>
        </w:rPr>
        <w:t>Indian Journal of Psychiatry</w:t>
      </w:r>
      <w:r w:rsidRPr="00B32637">
        <w:rPr>
          <w:rFonts w:ascii="Times New Roman" w:hAnsi="Times New Roman"/>
          <w:color w:val="000000"/>
          <w:sz w:val="24"/>
          <w:szCs w:val="24"/>
          <w:lang w:val="en"/>
        </w:rPr>
        <w:t>, 49(2), p.</w:t>
      </w:r>
      <w:r w:rsidR="004275E9">
        <w:rPr>
          <w:rFonts w:ascii="Times New Roman" w:hAnsi="Times New Roman"/>
          <w:color w:val="000000"/>
          <w:sz w:val="24"/>
          <w:szCs w:val="24"/>
          <w:lang w:val="en"/>
        </w:rPr>
        <w:t xml:space="preserve"> </w:t>
      </w:r>
      <w:r w:rsidRPr="00B32637">
        <w:rPr>
          <w:rFonts w:ascii="Times New Roman" w:hAnsi="Times New Roman"/>
          <w:color w:val="000000"/>
          <w:sz w:val="24"/>
          <w:szCs w:val="24"/>
          <w:lang w:val="en"/>
        </w:rPr>
        <w:t>132.</w:t>
      </w:r>
    </w:p>
    <w:p w14:paraId="2CC2AD6B" w14:textId="2655CBFB" w:rsidR="00B30524" w:rsidRPr="00B32637" w:rsidRDefault="008434FC" w:rsidP="00EE3FC4">
      <w:pPr>
        <w:spacing w:line="360" w:lineRule="auto"/>
        <w:rPr>
          <w:rFonts w:ascii="Times New Roman" w:eastAsia="Times New Roman" w:hAnsi="Times New Roman"/>
          <w:bCs/>
          <w:color w:val="000000" w:themeColor="text1"/>
          <w:kern w:val="36"/>
          <w:sz w:val="24"/>
          <w:szCs w:val="24"/>
        </w:rPr>
      </w:pPr>
      <w:r w:rsidRPr="00B32637">
        <w:rPr>
          <w:rFonts w:ascii="Times New Roman" w:eastAsia="Times New Roman" w:hAnsi="Times New Roman"/>
          <w:bCs/>
          <w:color w:val="000000" w:themeColor="text1"/>
          <w:kern w:val="36"/>
          <w:sz w:val="24"/>
          <w:szCs w:val="24"/>
        </w:rPr>
        <w:t xml:space="preserve">Rankin, M. (2005) </w:t>
      </w:r>
      <w:r w:rsidRPr="00B32637">
        <w:rPr>
          <w:rFonts w:ascii="Times New Roman" w:eastAsia="Times New Roman" w:hAnsi="Times New Roman"/>
          <w:bCs/>
          <w:i/>
          <w:color w:val="000000" w:themeColor="text1"/>
          <w:kern w:val="36"/>
          <w:sz w:val="24"/>
          <w:szCs w:val="24"/>
        </w:rPr>
        <w:t>An introduction to religious experience</w:t>
      </w:r>
      <w:r w:rsidRPr="00B32637">
        <w:rPr>
          <w:rFonts w:ascii="Times New Roman" w:eastAsia="Times New Roman" w:hAnsi="Times New Roman"/>
          <w:bCs/>
          <w:color w:val="000000" w:themeColor="text1"/>
          <w:kern w:val="36"/>
          <w:sz w:val="24"/>
          <w:szCs w:val="24"/>
        </w:rPr>
        <w:t xml:space="preserve"> (3</w:t>
      </w:r>
      <w:r w:rsidRPr="00B32637">
        <w:rPr>
          <w:rFonts w:ascii="Times New Roman" w:eastAsia="Times New Roman" w:hAnsi="Times New Roman"/>
          <w:bCs/>
          <w:color w:val="000000" w:themeColor="text1"/>
          <w:kern w:val="36"/>
          <w:sz w:val="24"/>
          <w:szCs w:val="24"/>
          <w:vertAlign w:val="superscript"/>
        </w:rPr>
        <w:t>rd</w:t>
      </w:r>
      <w:r w:rsidRPr="00B32637">
        <w:rPr>
          <w:rFonts w:ascii="Times New Roman" w:eastAsia="Times New Roman" w:hAnsi="Times New Roman"/>
          <w:bCs/>
          <w:color w:val="000000" w:themeColor="text1"/>
          <w:kern w:val="36"/>
          <w:sz w:val="24"/>
          <w:szCs w:val="24"/>
        </w:rPr>
        <w:t xml:space="preserve"> Series Occasional Paper, 2) Lampeter Religious Experience Research Centre.</w:t>
      </w:r>
    </w:p>
    <w:p w14:paraId="5CF8F277" w14:textId="31DCE80D" w:rsidR="00A4680A" w:rsidRPr="00B32637" w:rsidRDefault="00A4680A" w:rsidP="00A4680A">
      <w:pPr>
        <w:widowControl w:val="0"/>
        <w:autoSpaceDE w:val="0"/>
        <w:autoSpaceDN w:val="0"/>
        <w:adjustRightInd w:val="0"/>
        <w:spacing w:line="252" w:lineRule="auto"/>
        <w:rPr>
          <w:rFonts w:ascii="Times New Roman" w:hAnsi="Times New Roman"/>
          <w:color w:val="000000"/>
          <w:sz w:val="24"/>
          <w:szCs w:val="24"/>
          <w:lang w:val="en"/>
        </w:rPr>
      </w:pPr>
      <w:bookmarkStart w:id="40" w:name="_Hlk7387696"/>
      <w:r w:rsidRPr="00B32637">
        <w:rPr>
          <w:rFonts w:ascii="Times New Roman" w:hAnsi="Times New Roman"/>
          <w:color w:val="000000"/>
          <w:sz w:val="24"/>
          <w:szCs w:val="24"/>
          <w:lang w:val="en"/>
        </w:rPr>
        <w:t xml:space="preserve">Redmond, K. (2008) </w:t>
      </w:r>
      <w:r w:rsidRPr="00B32637">
        <w:rPr>
          <w:rFonts w:ascii="Times New Roman" w:hAnsi="Times New Roman"/>
          <w:i/>
          <w:iCs/>
          <w:color w:val="000000"/>
          <w:sz w:val="24"/>
          <w:szCs w:val="24"/>
          <w:lang w:val="en"/>
        </w:rPr>
        <w:t>Salters-Nuffield advanced biology</w:t>
      </w:r>
      <w:r w:rsidR="004058F0" w:rsidRPr="00B32637">
        <w:rPr>
          <w:rFonts w:ascii="Times New Roman" w:hAnsi="Times New Roman"/>
          <w:i/>
          <w:iCs/>
          <w:color w:val="000000"/>
          <w:sz w:val="24"/>
          <w:szCs w:val="24"/>
          <w:lang w:val="en"/>
        </w:rPr>
        <w:t xml:space="preserve"> for Edexcel AS biology</w:t>
      </w:r>
      <w:r w:rsidRPr="00B32637">
        <w:rPr>
          <w:rFonts w:ascii="Times New Roman" w:hAnsi="Times New Roman"/>
          <w:color w:val="000000"/>
          <w:sz w:val="24"/>
          <w:szCs w:val="24"/>
          <w:lang w:val="en"/>
        </w:rPr>
        <w:t>. Harlow: Pearson Education.</w:t>
      </w:r>
      <w:bookmarkEnd w:id="40"/>
    </w:p>
    <w:p w14:paraId="4D5BD11C" w14:textId="15335EB7" w:rsidR="000B25FB" w:rsidRPr="00B32637" w:rsidRDefault="000B25FB"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Royston, R., &amp; Humphries, A. (2007) </w:t>
      </w:r>
      <w:r w:rsidRPr="00B32637">
        <w:rPr>
          <w:rFonts w:ascii="Times New Roman" w:hAnsi="Times New Roman"/>
          <w:i/>
          <w:iCs/>
          <w:color w:val="000000" w:themeColor="text1"/>
          <w:sz w:val="24"/>
          <w:szCs w:val="24"/>
          <w:lang w:val="en"/>
        </w:rPr>
        <w:t>The hidden power of dreams: an essential guide to interpreting your dreams</w:t>
      </w:r>
      <w:r w:rsidRPr="00B32637">
        <w:rPr>
          <w:rFonts w:ascii="Times New Roman" w:hAnsi="Times New Roman"/>
          <w:color w:val="000000" w:themeColor="text1"/>
          <w:sz w:val="24"/>
          <w:szCs w:val="24"/>
          <w:lang w:val="en"/>
        </w:rPr>
        <w:t>. London</w:t>
      </w:r>
      <w:r w:rsidR="00D400BE"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Bantam. </w:t>
      </w:r>
    </w:p>
    <w:p w14:paraId="7854FF89" w14:textId="7AD03E3E" w:rsidR="00696236" w:rsidRPr="00B32637" w:rsidRDefault="00696236"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sz w:val="24"/>
          <w:szCs w:val="24"/>
          <w:lang w:val="en"/>
        </w:rPr>
        <w:lastRenderedPageBreak/>
        <w:t xml:space="preserve">Sack, R., Auckley, D., Auger, R., Carskadon, M., Wright, K., Vitiello, M. and Zhdanova, I. (2007) Circadian Rhythm Sleep Disorders: Part I, Basic Principles, Shift Work and Jet Lag Disorders. </w:t>
      </w:r>
      <w:r w:rsidRPr="00B32637">
        <w:rPr>
          <w:rFonts w:ascii="Times New Roman" w:hAnsi="Times New Roman"/>
          <w:i/>
          <w:iCs/>
          <w:color w:val="000000"/>
          <w:sz w:val="24"/>
          <w:szCs w:val="24"/>
          <w:lang w:val="en"/>
        </w:rPr>
        <w:t>Sleep</w:t>
      </w:r>
      <w:r w:rsidRPr="00B32637">
        <w:rPr>
          <w:rFonts w:ascii="Times New Roman" w:hAnsi="Times New Roman"/>
          <w:color w:val="000000"/>
          <w:sz w:val="24"/>
          <w:szCs w:val="24"/>
          <w:lang w:val="en"/>
        </w:rPr>
        <w:t>, 30(11), pp.</w:t>
      </w:r>
      <w:r w:rsidR="00D400BE" w:rsidRPr="00B32637">
        <w:rPr>
          <w:rFonts w:ascii="Times New Roman" w:hAnsi="Times New Roman"/>
          <w:color w:val="000000"/>
          <w:sz w:val="24"/>
          <w:szCs w:val="24"/>
          <w:lang w:val="en"/>
        </w:rPr>
        <w:t xml:space="preserve"> </w:t>
      </w:r>
      <w:r w:rsidRPr="00B32637">
        <w:rPr>
          <w:rFonts w:ascii="Times New Roman" w:hAnsi="Times New Roman"/>
          <w:color w:val="000000"/>
          <w:sz w:val="24"/>
          <w:szCs w:val="24"/>
          <w:lang w:val="en"/>
        </w:rPr>
        <w:t>1460-1483.</w:t>
      </w:r>
    </w:p>
    <w:p w14:paraId="5F251B22" w14:textId="0425B839" w:rsidR="002741B2" w:rsidRPr="00B32637" w:rsidRDefault="002741B2"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Shaw, J. (1995) </w:t>
      </w:r>
      <w:r w:rsidRPr="00B32637">
        <w:rPr>
          <w:rFonts w:ascii="Times New Roman" w:hAnsi="Times New Roman"/>
          <w:i/>
          <w:iCs/>
          <w:color w:val="000000"/>
          <w:sz w:val="24"/>
          <w:szCs w:val="24"/>
          <w:lang w:val="en"/>
        </w:rPr>
        <w:t>Education, gender, and anxiety</w:t>
      </w:r>
      <w:r w:rsidRPr="00B32637">
        <w:rPr>
          <w:rFonts w:ascii="Times New Roman" w:hAnsi="Times New Roman"/>
          <w:color w:val="000000"/>
          <w:sz w:val="24"/>
          <w:szCs w:val="24"/>
          <w:lang w:val="en"/>
        </w:rPr>
        <w:t>. Washington, DC: Taylor &amp; Francis.</w:t>
      </w:r>
    </w:p>
    <w:p w14:paraId="64630D0C" w14:textId="078A1577" w:rsidR="00F839B1" w:rsidRPr="00B32637" w:rsidRDefault="00F839B1"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Sinden, R. (1994) </w:t>
      </w:r>
      <w:r w:rsidRPr="00B32637">
        <w:rPr>
          <w:rFonts w:ascii="Times New Roman" w:hAnsi="Times New Roman"/>
          <w:i/>
          <w:iCs/>
          <w:color w:val="000000"/>
          <w:sz w:val="24"/>
          <w:szCs w:val="24"/>
          <w:lang w:val="en"/>
        </w:rPr>
        <w:t>DNA structure and function</w:t>
      </w:r>
      <w:r w:rsidRPr="00B32637">
        <w:rPr>
          <w:rFonts w:ascii="Times New Roman" w:hAnsi="Times New Roman"/>
          <w:color w:val="000000"/>
          <w:sz w:val="24"/>
          <w:szCs w:val="24"/>
          <w:lang w:val="en"/>
        </w:rPr>
        <w:t>. Houston, Texas: Academic press.</w:t>
      </w:r>
    </w:p>
    <w:p w14:paraId="7D76FBC9" w14:textId="454ACAC3" w:rsidR="002379E5" w:rsidRPr="00B32637" w:rsidRDefault="002379E5" w:rsidP="002379E5">
      <w:pPr>
        <w:rPr>
          <w:rFonts w:ascii="Times New Roman" w:hAnsi="Times New Roman"/>
          <w:sz w:val="24"/>
          <w:szCs w:val="24"/>
        </w:rPr>
      </w:pPr>
      <w:r w:rsidRPr="00B32637">
        <w:rPr>
          <w:rFonts w:ascii="Times New Roman" w:hAnsi="Times New Roman"/>
          <w:sz w:val="24"/>
          <w:szCs w:val="24"/>
        </w:rPr>
        <w:t>Smart, N. (1998) Latin America and the Caribbean</w:t>
      </w:r>
      <w:r w:rsidR="004275E9">
        <w:rPr>
          <w:rFonts w:ascii="Times New Roman" w:hAnsi="Times New Roman"/>
          <w:sz w:val="24"/>
          <w:szCs w:val="24"/>
        </w:rPr>
        <w:t>.</w:t>
      </w:r>
      <w:r w:rsidRPr="00B32637">
        <w:rPr>
          <w:rFonts w:ascii="Times New Roman" w:hAnsi="Times New Roman"/>
          <w:sz w:val="24"/>
          <w:szCs w:val="24"/>
        </w:rPr>
        <w:t xml:space="preserve"> </w:t>
      </w:r>
      <w:r w:rsidRPr="00B32637">
        <w:rPr>
          <w:rFonts w:ascii="Times New Roman" w:hAnsi="Times New Roman"/>
          <w:i/>
          <w:sz w:val="24"/>
          <w:szCs w:val="24"/>
        </w:rPr>
        <w:t>The world's religions,</w:t>
      </w:r>
      <w:r w:rsidRPr="00B32637">
        <w:rPr>
          <w:rFonts w:ascii="Times New Roman" w:hAnsi="Times New Roman"/>
          <w:sz w:val="24"/>
          <w:szCs w:val="24"/>
        </w:rPr>
        <w:t xml:space="preserve"> Cambridge University Press, pp. 532-548</w:t>
      </w:r>
      <w:r w:rsidR="004275E9">
        <w:rPr>
          <w:rFonts w:ascii="Times New Roman" w:hAnsi="Times New Roman"/>
          <w:sz w:val="24"/>
          <w:szCs w:val="24"/>
        </w:rPr>
        <w:t>.</w:t>
      </w:r>
    </w:p>
    <w:p w14:paraId="5672017B" w14:textId="32B5E7CB" w:rsidR="00471FEF" w:rsidRPr="00B32637" w:rsidRDefault="006C569C"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Stavrou, N., Jackson, S., Zervas, Y. and Karteroliotis, K. (2007) Flow Experience and Athletes’ Performance with Reference to the Orthogonal Model of Flow. </w:t>
      </w:r>
      <w:r w:rsidRPr="00B32637">
        <w:rPr>
          <w:rFonts w:ascii="Times New Roman" w:hAnsi="Times New Roman"/>
          <w:i/>
          <w:iCs/>
          <w:color w:val="000000" w:themeColor="text1"/>
          <w:sz w:val="24"/>
          <w:szCs w:val="24"/>
          <w:lang w:val="en"/>
        </w:rPr>
        <w:t>The Sport Psychologist</w:t>
      </w:r>
      <w:r w:rsidRPr="00B32637">
        <w:rPr>
          <w:rFonts w:ascii="Times New Roman" w:hAnsi="Times New Roman"/>
          <w:color w:val="000000" w:themeColor="text1"/>
          <w:sz w:val="24"/>
          <w:szCs w:val="24"/>
          <w:lang w:val="en"/>
        </w:rPr>
        <w:t>, 21(4), pp.</w:t>
      </w:r>
      <w:r w:rsidR="00D400BE"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438-457.</w:t>
      </w:r>
    </w:p>
    <w:p w14:paraId="41402F3E" w14:textId="77777777" w:rsidR="009233A8" w:rsidRPr="00B32637" w:rsidRDefault="009233A8" w:rsidP="009233A8">
      <w:pPr>
        <w:widowControl w:val="0"/>
        <w:autoSpaceDE w:val="0"/>
        <w:autoSpaceDN w:val="0"/>
        <w:adjustRightInd w:val="0"/>
        <w:spacing w:line="360" w:lineRule="auto"/>
        <w:rPr>
          <w:rFonts w:ascii="Times New Roman" w:hAnsi="Times New Roman"/>
          <w:color w:val="000000"/>
          <w:sz w:val="24"/>
          <w:szCs w:val="24"/>
          <w:lang w:val="en"/>
        </w:rPr>
      </w:pPr>
      <w:r w:rsidRPr="00B32637">
        <w:rPr>
          <w:rFonts w:ascii="Times New Roman" w:hAnsi="Times New Roman"/>
          <w:color w:val="000000"/>
          <w:sz w:val="24"/>
          <w:szCs w:val="24"/>
          <w:lang w:val="en"/>
        </w:rPr>
        <w:t xml:space="preserve">Tegmark, M. (2015) </w:t>
      </w:r>
      <w:r w:rsidRPr="00B32637">
        <w:rPr>
          <w:rFonts w:ascii="Times New Roman" w:hAnsi="Times New Roman"/>
          <w:i/>
          <w:iCs/>
          <w:color w:val="000000"/>
          <w:sz w:val="24"/>
          <w:szCs w:val="24"/>
          <w:lang w:val="en"/>
        </w:rPr>
        <w:t>Our mathematical universe: my quest for the ultimate nature of reality</w:t>
      </w:r>
      <w:r w:rsidRPr="00B32637">
        <w:rPr>
          <w:rFonts w:ascii="Times New Roman" w:hAnsi="Times New Roman"/>
          <w:color w:val="000000"/>
          <w:sz w:val="24"/>
          <w:szCs w:val="24"/>
          <w:lang w:val="en"/>
        </w:rPr>
        <w:t>. London: Penguin Books.</w:t>
      </w:r>
    </w:p>
    <w:p w14:paraId="6EAFA226" w14:textId="7FA536A0" w:rsidR="0020327D" w:rsidRPr="00B32637" w:rsidRDefault="0020327D" w:rsidP="00EE3FC4">
      <w:pPr>
        <w:widowControl w:val="0"/>
        <w:autoSpaceDE w:val="0"/>
        <w:autoSpaceDN w:val="0"/>
        <w:adjustRightInd w:val="0"/>
        <w:spacing w:line="360" w:lineRule="auto"/>
        <w:rPr>
          <w:rFonts w:ascii="Times New Roman" w:hAnsi="Times New Roman"/>
          <w:color w:val="000000"/>
          <w:sz w:val="24"/>
          <w:szCs w:val="24"/>
          <w:lang w:val="en"/>
        </w:rPr>
      </w:pPr>
      <w:r w:rsidRPr="00B32637">
        <w:rPr>
          <w:rFonts w:ascii="Times New Roman" w:hAnsi="Times New Roman"/>
          <w:color w:val="000000"/>
          <w:sz w:val="24"/>
          <w:szCs w:val="24"/>
          <w:lang w:val="en"/>
        </w:rPr>
        <w:t xml:space="preserve">Telles, S., Subramanya, P., Manjunath, N., Deepak, K., Naveen, K. and Raghavendra, B. (2013) Voluntary heart rate reduction following yoga using different strategies. </w:t>
      </w:r>
      <w:r w:rsidRPr="00B32637">
        <w:rPr>
          <w:rFonts w:ascii="Times New Roman" w:hAnsi="Times New Roman"/>
          <w:i/>
          <w:iCs/>
          <w:color w:val="000000"/>
          <w:sz w:val="24"/>
          <w:szCs w:val="24"/>
          <w:lang w:val="en"/>
        </w:rPr>
        <w:t>International Journal of Yoga</w:t>
      </w:r>
      <w:r w:rsidRPr="00B32637">
        <w:rPr>
          <w:rFonts w:ascii="Times New Roman" w:hAnsi="Times New Roman"/>
          <w:color w:val="000000"/>
          <w:sz w:val="24"/>
          <w:szCs w:val="24"/>
          <w:lang w:val="en"/>
        </w:rPr>
        <w:t>, 6(1).</w:t>
      </w:r>
    </w:p>
    <w:p w14:paraId="6B9976F8" w14:textId="75A77F73" w:rsidR="0031055C" w:rsidRPr="00B32637" w:rsidRDefault="0031055C" w:rsidP="00EE3FC4">
      <w:pPr>
        <w:widowControl w:val="0"/>
        <w:autoSpaceDE w:val="0"/>
        <w:autoSpaceDN w:val="0"/>
        <w:adjustRightInd w:val="0"/>
        <w:spacing w:line="360" w:lineRule="auto"/>
        <w:rPr>
          <w:rFonts w:ascii="Times New Roman" w:hAnsi="Times New Roman"/>
          <w:color w:val="000000"/>
          <w:sz w:val="24"/>
          <w:szCs w:val="24"/>
          <w:lang w:val="en"/>
        </w:rPr>
      </w:pPr>
      <w:r w:rsidRPr="00B32637">
        <w:rPr>
          <w:rFonts w:ascii="Times New Roman" w:hAnsi="Times New Roman"/>
          <w:color w:val="000000"/>
          <w:sz w:val="24"/>
          <w:szCs w:val="24"/>
          <w:lang w:val="en"/>
        </w:rPr>
        <w:t xml:space="preserve">Toole, G. and Toole, S. (2002) </w:t>
      </w:r>
      <w:r w:rsidRPr="00B32637">
        <w:rPr>
          <w:rFonts w:ascii="Times New Roman" w:hAnsi="Times New Roman"/>
          <w:i/>
          <w:iCs/>
          <w:color w:val="000000"/>
          <w:sz w:val="24"/>
          <w:szCs w:val="24"/>
          <w:lang w:val="en"/>
        </w:rPr>
        <w:t>Essential AS biology</w:t>
      </w:r>
      <w:r w:rsidRPr="00B32637">
        <w:rPr>
          <w:rFonts w:ascii="Times New Roman" w:hAnsi="Times New Roman"/>
          <w:color w:val="000000"/>
          <w:sz w:val="24"/>
          <w:szCs w:val="24"/>
          <w:lang w:val="en"/>
        </w:rPr>
        <w:t>. Cheltenham: Nelson Thornes.</w:t>
      </w:r>
    </w:p>
    <w:p w14:paraId="4D7C5F6C" w14:textId="21F0CC8A" w:rsidR="00602D39" w:rsidRPr="00B32637" w:rsidRDefault="00602D39"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Toole, A. and Toole, S. (2004) </w:t>
      </w:r>
      <w:r w:rsidRPr="00B32637">
        <w:rPr>
          <w:rFonts w:ascii="Times New Roman" w:hAnsi="Times New Roman"/>
          <w:i/>
          <w:iCs/>
          <w:color w:val="000000"/>
          <w:sz w:val="24"/>
          <w:szCs w:val="24"/>
          <w:lang w:val="en"/>
        </w:rPr>
        <w:t>Essential A2 biology for OCR</w:t>
      </w:r>
      <w:r w:rsidRPr="00B32637">
        <w:rPr>
          <w:rFonts w:ascii="Times New Roman" w:hAnsi="Times New Roman"/>
          <w:color w:val="000000"/>
          <w:sz w:val="24"/>
          <w:szCs w:val="24"/>
          <w:lang w:val="en"/>
        </w:rPr>
        <w:t>. Cheltenham: Nelson Thornes.</w:t>
      </w:r>
    </w:p>
    <w:p w14:paraId="258AD415" w14:textId="3A95CFE3" w:rsidR="00351B8C" w:rsidRPr="00B32637" w:rsidRDefault="00351B8C" w:rsidP="00EE3FC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Vlachos, F., Gaillard, F., Vaitsis, K. and Karapetsas, A. (2013) Developmental Risk: Evidence from Large Nonright-Handed Samples. </w:t>
      </w:r>
      <w:r w:rsidRPr="00B32637">
        <w:rPr>
          <w:rFonts w:ascii="Times New Roman" w:hAnsi="Times New Roman"/>
          <w:i/>
          <w:iCs/>
          <w:color w:val="000000"/>
          <w:sz w:val="24"/>
          <w:szCs w:val="24"/>
          <w:lang w:val="en"/>
        </w:rPr>
        <w:t>Child Development Research</w:t>
      </w:r>
      <w:r w:rsidRPr="00B32637">
        <w:rPr>
          <w:rFonts w:ascii="Times New Roman" w:hAnsi="Times New Roman"/>
          <w:color w:val="000000"/>
          <w:sz w:val="24"/>
          <w:szCs w:val="24"/>
          <w:lang w:val="en"/>
        </w:rPr>
        <w:t>,</w:t>
      </w:r>
      <w:r w:rsidR="00D400BE" w:rsidRPr="00B32637">
        <w:rPr>
          <w:rFonts w:ascii="Times New Roman" w:hAnsi="Times New Roman"/>
          <w:color w:val="000000"/>
          <w:sz w:val="24"/>
          <w:szCs w:val="24"/>
          <w:lang w:val="en"/>
        </w:rPr>
        <w:t xml:space="preserve"> 1(1),</w:t>
      </w:r>
      <w:r w:rsidRPr="00B32637">
        <w:rPr>
          <w:rFonts w:ascii="Times New Roman" w:hAnsi="Times New Roman"/>
          <w:color w:val="000000"/>
          <w:sz w:val="24"/>
          <w:szCs w:val="24"/>
          <w:lang w:val="en"/>
        </w:rPr>
        <w:t xml:space="preserve"> pp.1-10. </w:t>
      </w:r>
    </w:p>
    <w:p w14:paraId="59F6EDF6" w14:textId="064351DD" w:rsidR="00254154" w:rsidRPr="00B32637" w:rsidRDefault="005E4213" w:rsidP="00EE3FC4">
      <w:pPr>
        <w:widowControl w:val="0"/>
        <w:autoSpaceDE w:val="0"/>
        <w:autoSpaceDN w:val="0"/>
        <w:adjustRightInd w:val="0"/>
        <w:spacing w:line="360" w:lineRule="auto"/>
        <w:rPr>
          <w:rStyle w:val="selectable"/>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Watkins, K. (2014) Taoist perspective of the Chakras. </w:t>
      </w:r>
      <w:r w:rsidRPr="00B32637">
        <w:rPr>
          <w:rFonts w:ascii="Times New Roman" w:hAnsi="Times New Roman"/>
          <w:i/>
          <w:iCs/>
          <w:color w:val="000000"/>
          <w:sz w:val="24"/>
          <w:szCs w:val="24"/>
          <w:lang w:val="en"/>
        </w:rPr>
        <w:t>Elephant Journal</w:t>
      </w:r>
      <w:r w:rsidRPr="00B32637">
        <w:rPr>
          <w:rFonts w:ascii="Times New Roman" w:hAnsi="Times New Roman"/>
          <w:color w:val="000000"/>
          <w:sz w:val="24"/>
          <w:szCs w:val="24"/>
          <w:lang w:val="en"/>
        </w:rPr>
        <w:t>. [online] Available at: https://www.elephantjournal.com/2014/04/a-taoist-perspective-of-the-chakras-keith-watkins/ [Accessed 6 May 2019].</w:t>
      </w:r>
    </w:p>
    <w:p w14:paraId="3331A303" w14:textId="48FC69D8" w:rsidR="000C4238" w:rsidRPr="00B32637" w:rsidRDefault="00254154" w:rsidP="00621E70">
      <w:pPr>
        <w:spacing w:line="360" w:lineRule="auto"/>
        <w:rPr>
          <w:rStyle w:val="selectable"/>
          <w:rFonts w:ascii="Times New Roman" w:eastAsia="Times New Roman" w:hAnsi="Times New Roman"/>
          <w:bCs/>
          <w:color w:val="000000" w:themeColor="text1"/>
          <w:kern w:val="36"/>
          <w:sz w:val="24"/>
          <w:szCs w:val="24"/>
        </w:rPr>
      </w:pPr>
      <w:r w:rsidRPr="00B32637">
        <w:rPr>
          <w:rFonts w:ascii="Times New Roman" w:hAnsi="Times New Roman"/>
          <w:color w:val="000000" w:themeColor="text1"/>
          <w:sz w:val="24"/>
          <w:szCs w:val="24"/>
          <w:lang w:val="en"/>
        </w:rPr>
        <w:t>Wolf, F.</w:t>
      </w:r>
      <w:r w:rsidR="00FB077A"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 xml:space="preserve"> A. (2001) </w:t>
      </w:r>
      <w:r w:rsidRPr="00B32637">
        <w:rPr>
          <w:rFonts w:ascii="Times New Roman" w:hAnsi="Times New Roman"/>
          <w:i/>
          <w:iCs/>
          <w:color w:val="000000" w:themeColor="text1"/>
          <w:sz w:val="24"/>
          <w:szCs w:val="24"/>
          <w:lang w:val="en"/>
        </w:rPr>
        <w:t xml:space="preserve">Mind into Matter: </w:t>
      </w:r>
      <w:r w:rsidR="00C60D21" w:rsidRPr="00B32637">
        <w:rPr>
          <w:rFonts w:ascii="Times New Roman" w:hAnsi="Times New Roman"/>
          <w:i/>
          <w:iCs/>
          <w:color w:val="000000" w:themeColor="text1"/>
          <w:sz w:val="24"/>
          <w:szCs w:val="24"/>
          <w:lang w:val="en"/>
        </w:rPr>
        <w:t>A</w:t>
      </w:r>
      <w:r w:rsidRPr="00B32637">
        <w:rPr>
          <w:rFonts w:ascii="Times New Roman" w:hAnsi="Times New Roman"/>
          <w:i/>
          <w:iCs/>
          <w:color w:val="000000" w:themeColor="text1"/>
          <w:sz w:val="24"/>
          <w:szCs w:val="24"/>
          <w:lang w:val="en"/>
        </w:rPr>
        <w:t xml:space="preserve"> New Alchemy of Science and Spirit</w:t>
      </w:r>
      <w:r w:rsidRPr="00B32637">
        <w:rPr>
          <w:rFonts w:ascii="Times New Roman" w:hAnsi="Times New Roman"/>
          <w:color w:val="000000" w:themeColor="text1"/>
          <w:sz w:val="24"/>
          <w:szCs w:val="24"/>
          <w:lang w:val="en"/>
        </w:rPr>
        <w:t>. Newburyport: Red Wheel Weiser.</w:t>
      </w:r>
    </w:p>
    <w:p w14:paraId="5DAB46FA" w14:textId="77777777" w:rsidR="000C4238" w:rsidRPr="00B32637" w:rsidRDefault="000C4238" w:rsidP="001257ED">
      <w:pPr>
        <w:widowControl w:val="0"/>
        <w:autoSpaceDE w:val="0"/>
        <w:autoSpaceDN w:val="0"/>
        <w:adjustRightInd w:val="0"/>
        <w:spacing w:line="252" w:lineRule="auto"/>
        <w:rPr>
          <w:rStyle w:val="selectable"/>
          <w:rFonts w:ascii="Times New Roman" w:hAnsi="Times New Roman"/>
          <w:b/>
          <w:color w:val="000000" w:themeColor="text1"/>
          <w:sz w:val="24"/>
          <w:szCs w:val="24"/>
          <w:lang w:val="en"/>
        </w:rPr>
      </w:pPr>
    </w:p>
    <w:p w14:paraId="66CC7F4F" w14:textId="77777777" w:rsidR="00247B1D" w:rsidRPr="00B32637" w:rsidRDefault="00247B1D" w:rsidP="001257ED">
      <w:pPr>
        <w:widowControl w:val="0"/>
        <w:autoSpaceDE w:val="0"/>
        <w:autoSpaceDN w:val="0"/>
        <w:adjustRightInd w:val="0"/>
        <w:spacing w:line="252" w:lineRule="auto"/>
        <w:rPr>
          <w:rStyle w:val="selectable"/>
          <w:rFonts w:ascii="Times New Roman" w:hAnsi="Times New Roman"/>
          <w:b/>
          <w:color w:val="000000" w:themeColor="text1"/>
          <w:sz w:val="24"/>
          <w:szCs w:val="24"/>
          <w:lang w:val="en"/>
        </w:rPr>
      </w:pPr>
    </w:p>
    <w:p w14:paraId="44C05F88" w14:textId="77777777" w:rsidR="00C336DC" w:rsidRPr="00B32637" w:rsidRDefault="00C336DC" w:rsidP="001257ED">
      <w:pPr>
        <w:widowControl w:val="0"/>
        <w:autoSpaceDE w:val="0"/>
        <w:autoSpaceDN w:val="0"/>
        <w:adjustRightInd w:val="0"/>
        <w:spacing w:line="252" w:lineRule="auto"/>
        <w:rPr>
          <w:rStyle w:val="selectable"/>
          <w:rFonts w:ascii="Times New Roman" w:hAnsi="Times New Roman"/>
          <w:b/>
          <w:color w:val="000000" w:themeColor="text1"/>
          <w:sz w:val="24"/>
          <w:szCs w:val="24"/>
          <w:u w:val="single"/>
          <w:lang w:val="en"/>
        </w:rPr>
      </w:pPr>
    </w:p>
    <w:p w14:paraId="7217B881" w14:textId="5046BCA8" w:rsidR="00252491" w:rsidRPr="00B32637" w:rsidRDefault="00510724" w:rsidP="001257ED">
      <w:pPr>
        <w:widowControl w:val="0"/>
        <w:autoSpaceDE w:val="0"/>
        <w:autoSpaceDN w:val="0"/>
        <w:adjustRightInd w:val="0"/>
        <w:spacing w:line="252" w:lineRule="auto"/>
        <w:rPr>
          <w:rStyle w:val="selectable"/>
          <w:rFonts w:ascii="Times New Roman" w:hAnsi="Times New Roman"/>
          <w:b/>
          <w:color w:val="000000" w:themeColor="text1"/>
          <w:sz w:val="24"/>
          <w:szCs w:val="24"/>
          <w:u w:val="single"/>
          <w:lang w:val="en"/>
        </w:rPr>
      </w:pPr>
      <w:r w:rsidRPr="00B32637">
        <w:rPr>
          <w:rStyle w:val="selectable"/>
          <w:rFonts w:ascii="Times New Roman" w:hAnsi="Times New Roman"/>
          <w:b/>
          <w:color w:val="000000" w:themeColor="text1"/>
          <w:sz w:val="24"/>
          <w:szCs w:val="24"/>
          <w:u w:val="single"/>
          <w:lang w:val="en"/>
        </w:rPr>
        <w:lastRenderedPageBreak/>
        <w:t>Appendix</w:t>
      </w:r>
    </w:p>
    <w:p w14:paraId="130E1CBC" w14:textId="00026945" w:rsidR="002C001F" w:rsidRPr="00B32637" w:rsidRDefault="002C001F" w:rsidP="001257ED">
      <w:pPr>
        <w:widowControl w:val="0"/>
        <w:autoSpaceDE w:val="0"/>
        <w:autoSpaceDN w:val="0"/>
        <w:adjustRightInd w:val="0"/>
        <w:spacing w:line="252" w:lineRule="auto"/>
        <w:rPr>
          <w:rStyle w:val="selectable"/>
          <w:rFonts w:ascii="Times New Roman" w:hAnsi="Times New Roman"/>
          <w:b/>
          <w:color w:val="000000" w:themeColor="text1"/>
          <w:sz w:val="24"/>
          <w:szCs w:val="24"/>
          <w:u w:val="single"/>
          <w:lang w:val="en"/>
        </w:rPr>
      </w:pPr>
      <w:r w:rsidRPr="00B32637">
        <w:rPr>
          <w:rStyle w:val="selectable"/>
          <w:rFonts w:ascii="Times New Roman" w:hAnsi="Times New Roman"/>
          <w:b/>
          <w:color w:val="000000" w:themeColor="text1"/>
          <w:sz w:val="24"/>
          <w:szCs w:val="24"/>
          <w:u w:val="single"/>
          <w:lang w:val="en"/>
        </w:rPr>
        <w:t>References of Figures</w:t>
      </w:r>
    </w:p>
    <w:p w14:paraId="778D2054" w14:textId="0581329A" w:rsidR="00561839" w:rsidRPr="00B32637" w:rsidRDefault="00561839" w:rsidP="001257ED">
      <w:pPr>
        <w:widowControl w:val="0"/>
        <w:autoSpaceDE w:val="0"/>
        <w:autoSpaceDN w:val="0"/>
        <w:adjustRightInd w:val="0"/>
        <w:spacing w:line="252" w:lineRule="auto"/>
        <w:rPr>
          <w:rStyle w:val="selectable"/>
          <w:rFonts w:ascii="Times New Roman" w:hAnsi="Times New Roman"/>
          <w:b/>
          <w:color w:val="000000" w:themeColor="text1"/>
          <w:sz w:val="24"/>
          <w:szCs w:val="24"/>
          <w:u w:val="single"/>
          <w:lang w:val="en"/>
        </w:rPr>
      </w:pPr>
      <w:r w:rsidRPr="00B32637">
        <w:rPr>
          <w:rStyle w:val="selectable"/>
          <w:rFonts w:ascii="Times New Roman" w:hAnsi="Times New Roman"/>
          <w:color w:val="000000" w:themeColor="text1"/>
          <w:sz w:val="24"/>
          <w:szCs w:val="24"/>
          <w:u w:val="single"/>
          <w:lang w:val="en"/>
        </w:rPr>
        <w:t>[Front Cover]</w:t>
      </w:r>
      <w:r w:rsidRPr="00B32637">
        <w:rPr>
          <w:rFonts w:ascii="Times New Roman" w:hAnsi="Times New Roman"/>
          <w:color w:val="000000"/>
          <w:sz w:val="24"/>
          <w:szCs w:val="24"/>
          <w:lang w:val="en"/>
        </w:rPr>
        <w:t xml:space="preserve"> iStock. (2019) </w:t>
      </w:r>
      <w:r w:rsidRPr="00B32637">
        <w:rPr>
          <w:rFonts w:ascii="Times New Roman" w:hAnsi="Times New Roman"/>
          <w:i/>
          <w:iCs/>
          <w:color w:val="000000"/>
          <w:sz w:val="24"/>
          <w:szCs w:val="24"/>
          <w:lang w:val="en"/>
        </w:rPr>
        <w:t>Matryoshka Russian Dolls - Illustration</w:t>
      </w:r>
      <w:r w:rsidRPr="00B32637">
        <w:rPr>
          <w:rFonts w:ascii="Times New Roman" w:hAnsi="Times New Roman"/>
          <w:color w:val="000000"/>
          <w:sz w:val="24"/>
          <w:szCs w:val="24"/>
          <w:lang w:val="en"/>
        </w:rPr>
        <w:t>. [online] Available at: https://www.istockphoto.com/gb/vector/matryoshka-russian-dolls-gm163838628-13433807 [Accessed 6 May 2019].</w:t>
      </w:r>
    </w:p>
    <w:p w14:paraId="1F71131E" w14:textId="3B2D37C2" w:rsidR="00510724" w:rsidRPr="00B32637" w:rsidRDefault="002C001F" w:rsidP="001257ED">
      <w:pPr>
        <w:widowControl w:val="0"/>
        <w:autoSpaceDE w:val="0"/>
        <w:autoSpaceDN w:val="0"/>
        <w:adjustRightInd w:val="0"/>
        <w:spacing w:line="252" w:lineRule="auto"/>
        <w:rPr>
          <w:rStyle w:val="selectable"/>
          <w:rFonts w:ascii="Times New Roman" w:hAnsi="Times New Roman"/>
          <w:color w:val="000000" w:themeColor="text1"/>
          <w:sz w:val="24"/>
          <w:szCs w:val="24"/>
          <w:lang w:val="en"/>
        </w:rPr>
      </w:pPr>
      <w:r w:rsidRPr="00B32637">
        <w:rPr>
          <w:rStyle w:val="selectable"/>
          <w:rFonts w:ascii="Times New Roman" w:hAnsi="Times New Roman"/>
          <w:color w:val="000000" w:themeColor="text1"/>
          <w:sz w:val="24"/>
          <w:szCs w:val="24"/>
          <w:lang w:val="en"/>
        </w:rPr>
        <w:t>[</w:t>
      </w:r>
      <w:r w:rsidR="00510724" w:rsidRPr="00B32637">
        <w:rPr>
          <w:rStyle w:val="selectable"/>
          <w:rFonts w:ascii="Times New Roman" w:hAnsi="Times New Roman"/>
          <w:color w:val="000000" w:themeColor="text1"/>
          <w:sz w:val="24"/>
          <w:szCs w:val="24"/>
          <w:lang w:val="en"/>
        </w:rPr>
        <w:t>Figure 1</w:t>
      </w:r>
      <w:r w:rsidRPr="00B32637">
        <w:rPr>
          <w:rStyle w:val="selectable"/>
          <w:rFonts w:ascii="Times New Roman" w:hAnsi="Times New Roman"/>
          <w:color w:val="000000" w:themeColor="text1"/>
          <w:sz w:val="24"/>
          <w:szCs w:val="24"/>
          <w:lang w:val="en"/>
        </w:rPr>
        <w:t>.]</w:t>
      </w:r>
      <w:r w:rsidR="004443B5" w:rsidRPr="00B32637">
        <w:rPr>
          <w:rStyle w:val="selectable"/>
          <w:rFonts w:ascii="Times New Roman" w:hAnsi="Times New Roman"/>
          <w:color w:val="000000" w:themeColor="text1"/>
          <w:sz w:val="24"/>
          <w:szCs w:val="24"/>
          <w:lang w:val="en"/>
        </w:rPr>
        <w:t xml:space="preserve"> </w:t>
      </w:r>
      <w:r w:rsidR="004443B5" w:rsidRPr="00B32637">
        <w:rPr>
          <w:rFonts w:ascii="Times New Roman" w:hAnsi="Times New Roman"/>
          <w:color w:val="000000" w:themeColor="text1"/>
          <w:sz w:val="24"/>
          <w:szCs w:val="24"/>
          <w:lang w:val="en"/>
        </w:rPr>
        <w:t xml:space="preserve">Rama (2006) </w:t>
      </w:r>
      <w:r w:rsidR="004443B5" w:rsidRPr="00B32637">
        <w:rPr>
          <w:rFonts w:ascii="Times New Roman" w:hAnsi="Times New Roman"/>
          <w:i/>
          <w:iCs/>
          <w:color w:val="000000" w:themeColor="text1"/>
          <w:sz w:val="24"/>
          <w:szCs w:val="24"/>
          <w:lang w:val="en"/>
        </w:rPr>
        <w:t>Modern depiction of the caduceus as the symbol of commerce</w:t>
      </w:r>
      <w:r w:rsidR="004443B5" w:rsidRPr="00B32637">
        <w:rPr>
          <w:rFonts w:ascii="Times New Roman" w:hAnsi="Times New Roman"/>
          <w:color w:val="000000" w:themeColor="text1"/>
          <w:sz w:val="24"/>
          <w:szCs w:val="24"/>
          <w:lang w:val="en"/>
        </w:rPr>
        <w:t>. [image] Available at: https://en.wikipedia.org/wiki/Caduceus [Accessed 18 Apr. 2019].</w:t>
      </w:r>
    </w:p>
    <w:p w14:paraId="4FF72FED" w14:textId="77777777" w:rsidR="00895054" w:rsidRPr="00B32637" w:rsidRDefault="002C001F" w:rsidP="0089505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Style w:val="selectable"/>
          <w:rFonts w:ascii="Times New Roman" w:hAnsi="Times New Roman"/>
          <w:color w:val="000000" w:themeColor="text1"/>
          <w:sz w:val="24"/>
          <w:szCs w:val="24"/>
          <w:lang w:val="en"/>
        </w:rPr>
        <w:t>[</w:t>
      </w:r>
      <w:r w:rsidR="00510724" w:rsidRPr="00B32637">
        <w:rPr>
          <w:rStyle w:val="selectable"/>
          <w:rFonts w:ascii="Times New Roman" w:hAnsi="Times New Roman"/>
          <w:color w:val="000000" w:themeColor="text1"/>
          <w:sz w:val="24"/>
          <w:szCs w:val="24"/>
          <w:lang w:val="en"/>
        </w:rPr>
        <w:t>Figure 2</w:t>
      </w:r>
      <w:r w:rsidRPr="00B32637">
        <w:rPr>
          <w:rStyle w:val="selectable"/>
          <w:rFonts w:ascii="Times New Roman" w:hAnsi="Times New Roman"/>
          <w:color w:val="000000" w:themeColor="text1"/>
          <w:sz w:val="24"/>
          <w:szCs w:val="24"/>
          <w:lang w:val="en"/>
        </w:rPr>
        <w:t>.]</w:t>
      </w:r>
      <w:r w:rsidR="004859FE" w:rsidRPr="00B32637">
        <w:rPr>
          <w:rStyle w:val="selectable"/>
          <w:rFonts w:ascii="Times New Roman" w:hAnsi="Times New Roman"/>
          <w:color w:val="000000" w:themeColor="text1"/>
          <w:sz w:val="24"/>
          <w:szCs w:val="24"/>
          <w:lang w:val="en"/>
        </w:rPr>
        <w:t xml:space="preserve"> </w:t>
      </w:r>
      <w:r w:rsidR="00895054" w:rsidRPr="00B32637">
        <w:rPr>
          <w:rFonts w:ascii="Times New Roman" w:hAnsi="Times New Roman"/>
          <w:color w:val="000000" w:themeColor="text1"/>
          <w:sz w:val="24"/>
          <w:szCs w:val="24"/>
          <w:lang w:val="en"/>
        </w:rPr>
        <w:t xml:space="preserve">Gardiner, P., </w:t>
      </w:r>
      <w:r w:rsidR="00520755" w:rsidRPr="00B32637">
        <w:rPr>
          <w:rFonts w:ascii="Times New Roman" w:hAnsi="Times New Roman"/>
          <w:color w:val="000000" w:themeColor="text1"/>
          <w:sz w:val="24"/>
          <w:szCs w:val="24"/>
          <w:lang w:val="en"/>
        </w:rPr>
        <w:t>(</w:t>
      </w:r>
      <w:r w:rsidR="00895054" w:rsidRPr="00B32637">
        <w:rPr>
          <w:rFonts w:ascii="Times New Roman" w:hAnsi="Times New Roman"/>
          <w:color w:val="000000" w:themeColor="text1"/>
          <w:sz w:val="24"/>
          <w:szCs w:val="24"/>
          <w:lang w:val="en"/>
        </w:rPr>
        <w:t>2005</w:t>
      </w:r>
      <w:r w:rsidR="00520755" w:rsidRPr="00B32637">
        <w:rPr>
          <w:rFonts w:ascii="Times New Roman" w:hAnsi="Times New Roman"/>
          <w:color w:val="000000" w:themeColor="text1"/>
          <w:sz w:val="24"/>
          <w:szCs w:val="24"/>
          <w:lang w:val="en"/>
        </w:rPr>
        <w:t>)</w:t>
      </w:r>
      <w:r w:rsidR="00895054" w:rsidRPr="00B32637">
        <w:rPr>
          <w:rFonts w:ascii="Times New Roman" w:hAnsi="Times New Roman"/>
          <w:color w:val="000000" w:themeColor="text1"/>
          <w:sz w:val="24"/>
          <w:szCs w:val="24"/>
          <w:lang w:val="en"/>
        </w:rPr>
        <w:t xml:space="preserve"> </w:t>
      </w:r>
      <w:r w:rsidR="00895054" w:rsidRPr="00B32637">
        <w:rPr>
          <w:rFonts w:ascii="Times New Roman" w:hAnsi="Times New Roman"/>
          <w:i/>
          <w:iCs/>
          <w:color w:val="000000" w:themeColor="text1"/>
          <w:sz w:val="24"/>
          <w:szCs w:val="24"/>
          <w:lang w:val="en"/>
        </w:rPr>
        <w:t>The Serpent Grail</w:t>
      </w:r>
      <w:r w:rsidR="00895054" w:rsidRPr="00B32637">
        <w:rPr>
          <w:rFonts w:ascii="Times New Roman" w:hAnsi="Times New Roman"/>
          <w:color w:val="000000" w:themeColor="text1"/>
          <w:sz w:val="24"/>
          <w:szCs w:val="24"/>
          <w:lang w:val="en"/>
        </w:rPr>
        <w:t>. 1st ed. London: Watkins Publishing</w:t>
      </w:r>
      <w:r w:rsidR="00895054" w:rsidRPr="00B32637">
        <w:rPr>
          <w:rFonts w:ascii="Times New Roman" w:eastAsiaTheme="majorEastAsia" w:hAnsi="Times New Roman"/>
          <w:color w:val="000000" w:themeColor="text1"/>
          <w:sz w:val="24"/>
          <w:szCs w:val="24"/>
          <w:lang w:val="en"/>
        </w:rPr>
        <w:t>.</w:t>
      </w:r>
      <w:r w:rsidR="00895054" w:rsidRPr="00B32637">
        <w:rPr>
          <w:rFonts w:ascii="Times New Roman" w:hAnsi="Times New Roman"/>
          <w:color w:val="000000" w:themeColor="text1"/>
          <w:sz w:val="24"/>
          <w:szCs w:val="24"/>
          <w:lang w:val="en"/>
        </w:rPr>
        <w:t xml:space="preserve"> </w:t>
      </w:r>
    </w:p>
    <w:p w14:paraId="58F6829E" w14:textId="77777777" w:rsidR="00520755" w:rsidRPr="00B32637" w:rsidRDefault="002C001F" w:rsidP="001257ED">
      <w:pPr>
        <w:widowControl w:val="0"/>
        <w:autoSpaceDE w:val="0"/>
        <w:autoSpaceDN w:val="0"/>
        <w:adjustRightInd w:val="0"/>
        <w:spacing w:line="252"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t>
      </w:r>
      <w:r w:rsidR="003D58B1" w:rsidRPr="00B32637">
        <w:rPr>
          <w:rFonts w:ascii="Times New Roman" w:hAnsi="Times New Roman"/>
          <w:color w:val="000000" w:themeColor="text1"/>
          <w:sz w:val="24"/>
          <w:szCs w:val="24"/>
          <w:lang w:val="en"/>
        </w:rPr>
        <w:t>Figure 3</w:t>
      </w:r>
      <w:r w:rsidRPr="00B32637">
        <w:rPr>
          <w:rFonts w:ascii="Times New Roman" w:hAnsi="Times New Roman"/>
          <w:color w:val="000000" w:themeColor="text1"/>
          <w:sz w:val="24"/>
          <w:szCs w:val="24"/>
          <w:lang w:val="en"/>
        </w:rPr>
        <w:t>.]</w:t>
      </w:r>
      <w:r w:rsidR="003D58B1" w:rsidRPr="00B32637">
        <w:rPr>
          <w:rFonts w:ascii="Times New Roman" w:hAnsi="Times New Roman"/>
          <w:color w:val="000000" w:themeColor="text1"/>
          <w:sz w:val="24"/>
          <w:szCs w:val="24"/>
          <w:lang w:val="en"/>
        </w:rPr>
        <w:t xml:space="preserve"> </w:t>
      </w:r>
      <w:r w:rsidRPr="00B32637">
        <w:rPr>
          <w:rFonts w:ascii="Times New Roman" w:hAnsi="Times New Roman"/>
          <w:color w:val="000000" w:themeColor="text1"/>
          <w:sz w:val="24"/>
          <w:szCs w:val="24"/>
          <w:lang w:val="en"/>
        </w:rPr>
        <w:t xml:space="preserve">StudyBlue inc. (2018) </w:t>
      </w:r>
      <w:r w:rsidRPr="00B32637">
        <w:rPr>
          <w:rFonts w:ascii="Times New Roman" w:hAnsi="Times New Roman"/>
          <w:i/>
          <w:iCs/>
          <w:color w:val="000000" w:themeColor="text1"/>
          <w:sz w:val="24"/>
          <w:szCs w:val="24"/>
          <w:lang w:val="en"/>
        </w:rPr>
        <w:t>Interphase</w:t>
      </w:r>
      <w:r w:rsidRPr="00B32637">
        <w:rPr>
          <w:rFonts w:ascii="Times New Roman" w:hAnsi="Times New Roman"/>
          <w:color w:val="000000" w:themeColor="text1"/>
          <w:sz w:val="24"/>
          <w:szCs w:val="24"/>
          <w:lang w:val="en"/>
        </w:rPr>
        <w:t>. [image] Available at: https://www.studyblue.com/notes/note/n/unit-06-cell-division-mitosis-meiosis/deck/12793845 [Accessed 18 Apr. 2019].</w:t>
      </w:r>
    </w:p>
    <w:p w14:paraId="03FDDA58" w14:textId="35D15817" w:rsidR="00D136F3" w:rsidRPr="00B32637" w:rsidRDefault="00520755" w:rsidP="001257ED">
      <w:pPr>
        <w:widowControl w:val="0"/>
        <w:autoSpaceDE w:val="0"/>
        <w:autoSpaceDN w:val="0"/>
        <w:adjustRightInd w:val="0"/>
        <w:spacing w:line="252"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t>
      </w:r>
      <w:r w:rsidR="00D136F3" w:rsidRPr="00B32637">
        <w:rPr>
          <w:rFonts w:ascii="Times New Roman" w:hAnsi="Times New Roman"/>
          <w:color w:val="000000" w:themeColor="text1"/>
          <w:sz w:val="24"/>
          <w:szCs w:val="24"/>
          <w:lang w:val="en"/>
        </w:rPr>
        <w:t>Figure 4</w:t>
      </w:r>
      <w:r w:rsidRPr="00B32637">
        <w:rPr>
          <w:rFonts w:ascii="Times New Roman" w:hAnsi="Times New Roman"/>
          <w:color w:val="000000" w:themeColor="text1"/>
          <w:sz w:val="24"/>
          <w:szCs w:val="24"/>
          <w:lang w:val="en"/>
        </w:rPr>
        <w:t xml:space="preserve">.] </w:t>
      </w:r>
      <w:r w:rsidR="00555F43" w:rsidRPr="00B32637">
        <w:rPr>
          <w:rFonts w:ascii="Times New Roman" w:hAnsi="Times New Roman"/>
          <w:color w:val="000000"/>
          <w:sz w:val="24"/>
          <w:szCs w:val="24"/>
          <w:lang w:val="en"/>
        </w:rPr>
        <w:t xml:space="preserve">Slideplayer.com. (2019) </w:t>
      </w:r>
      <w:r w:rsidR="00555F43" w:rsidRPr="00B32637">
        <w:rPr>
          <w:rFonts w:ascii="Times New Roman" w:hAnsi="Times New Roman"/>
          <w:i/>
          <w:iCs/>
          <w:color w:val="000000"/>
          <w:sz w:val="24"/>
          <w:szCs w:val="24"/>
          <w:lang w:val="en"/>
        </w:rPr>
        <w:t>Figure 12–7 Structure of DNA - ppt download</w:t>
      </w:r>
      <w:r w:rsidR="00555F43" w:rsidRPr="00B32637">
        <w:rPr>
          <w:rFonts w:ascii="Times New Roman" w:hAnsi="Times New Roman"/>
          <w:color w:val="000000"/>
          <w:sz w:val="24"/>
          <w:szCs w:val="24"/>
          <w:lang w:val="en"/>
        </w:rPr>
        <w:t>. [online] Available at: http://slideplayer.com/slide/8078926/ [Accessed 28 Apr. 2019].</w:t>
      </w:r>
    </w:p>
    <w:p w14:paraId="3CAE0782" w14:textId="08ECF251" w:rsidR="00E9381E" w:rsidRPr="00B32637" w:rsidRDefault="00520755" w:rsidP="00E9381E">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t>
      </w:r>
      <w:r w:rsidR="004859FE" w:rsidRPr="00B32637">
        <w:rPr>
          <w:rFonts w:ascii="Times New Roman" w:hAnsi="Times New Roman"/>
          <w:color w:val="000000" w:themeColor="text1"/>
          <w:sz w:val="24"/>
          <w:szCs w:val="24"/>
          <w:lang w:val="en"/>
        </w:rPr>
        <w:t>Figure 5</w:t>
      </w:r>
      <w:r w:rsidR="00895054" w:rsidRPr="00B32637">
        <w:rPr>
          <w:rFonts w:ascii="Times New Roman" w:hAnsi="Times New Roman"/>
          <w:color w:val="000000" w:themeColor="text1"/>
          <w:sz w:val="24"/>
          <w:szCs w:val="24"/>
          <w:lang w:val="en"/>
        </w:rPr>
        <w:t>.</w:t>
      </w:r>
      <w:r w:rsidRPr="00B32637">
        <w:rPr>
          <w:rFonts w:ascii="Times New Roman" w:hAnsi="Times New Roman"/>
          <w:color w:val="000000" w:themeColor="text1"/>
          <w:sz w:val="24"/>
          <w:szCs w:val="24"/>
          <w:lang w:val="en"/>
        </w:rPr>
        <w:t>]</w:t>
      </w:r>
      <w:r w:rsidR="00895054" w:rsidRPr="00B32637">
        <w:rPr>
          <w:rFonts w:ascii="Times New Roman" w:hAnsi="Times New Roman"/>
          <w:color w:val="000000" w:themeColor="text1"/>
          <w:sz w:val="24"/>
          <w:szCs w:val="24"/>
          <w:lang w:val="en"/>
        </w:rPr>
        <w:t xml:space="preserve"> </w:t>
      </w:r>
      <w:r w:rsidR="00E9381E" w:rsidRPr="00B32637">
        <w:rPr>
          <w:rFonts w:ascii="Times New Roman" w:hAnsi="Times New Roman"/>
          <w:color w:val="000000" w:themeColor="text1"/>
          <w:sz w:val="24"/>
          <w:szCs w:val="24"/>
          <w:lang w:val="en"/>
        </w:rPr>
        <w:t xml:space="preserve">Narby, J. (1999) </w:t>
      </w:r>
      <w:r w:rsidR="00E9381E" w:rsidRPr="00B32637">
        <w:rPr>
          <w:rFonts w:ascii="Times New Roman" w:hAnsi="Times New Roman"/>
          <w:i/>
          <w:iCs/>
          <w:color w:val="000000" w:themeColor="text1"/>
          <w:sz w:val="24"/>
          <w:szCs w:val="24"/>
          <w:lang w:val="en"/>
        </w:rPr>
        <w:t>The cosmic serpent, DNA and the origins of knowledge</w:t>
      </w:r>
      <w:r w:rsidR="00E9381E" w:rsidRPr="00B32637">
        <w:rPr>
          <w:rFonts w:ascii="Times New Roman" w:hAnsi="Times New Roman"/>
          <w:color w:val="000000" w:themeColor="text1"/>
          <w:sz w:val="24"/>
          <w:szCs w:val="24"/>
          <w:lang w:val="en"/>
        </w:rPr>
        <w:t xml:space="preserve">. London, Phoenix. </w:t>
      </w:r>
    </w:p>
    <w:p w14:paraId="7B62E023" w14:textId="77777777" w:rsidR="004859FE" w:rsidRPr="00B32637" w:rsidRDefault="00520755" w:rsidP="001257ED">
      <w:pPr>
        <w:widowControl w:val="0"/>
        <w:autoSpaceDE w:val="0"/>
        <w:autoSpaceDN w:val="0"/>
        <w:adjustRightInd w:val="0"/>
        <w:spacing w:line="252"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t>
      </w:r>
      <w:r w:rsidR="004859FE" w:rsidRPr="00B32637">
        <w:rPr>
          <w:rFonts w:ascii="Times New Roman" w:hAnsi="Times New Roman"/>
          <w:color w:val="000000" w:themeColor="text1"/>
          <w:sz w:val="24"/>
          <w:szCs w:val="24"/>
          <w:lang w:val="en"/>
        </w:rPr>
        <w:t>Figure 6</w:t>
      </w:r>
      <w:r w:rsidRPr="00B32637">
        <w:rPr>
          <w:rFonts w:ascii="Times New Roman" w:hAnsi="Times New Roman"/>
          <w:color w:val="000000" w:themeColor="text1"/>
          <w:sz w:val="24"/>
          <w:szCs w:val="24"/>
          <w:lang w:val="en"/>
        </w:rPr>
        <w:t>.]</w:t>
      </w:r>
      <w:r w:rsidR="00C60D21" w:rsidRPr="00B32637">
        <w:rPr>
          <w:rFonts w:ascii="Times New Roman" w:hAnsi="Times New Roman"/>
          <w:color w:val="000000" w:themeColor="text1"/>
          <w:sz w:val="24"/>
          <w:szCs w:val="24"/>
          <w:lang w:val="en"/>
        </w:rPr>
        <w:t xml:space="preserve"> Fully Aware Mind (2017) </w:t>
      </w:r>
      <w:r w:rsidR="00C60D21" w:rsidRPr="00B32637">
        <w:rPr>
          <w:rFonts w:ascii="Times New Roman" w:hAnsi="Times New Roman"/>
          <w:i/>
          <w:iCs/>
          <w:color w:val="000000" w:themeColor="text1"/>
          <w:sz w:val="24"/>
          <w:szCs w:val="24"/>
          <w:lang w:val="en"/>
        </w:rPr>
        <w:t>These Are The Exact Locations Of The Earth’s Main Chakra Points</w:t>
      </w:r>
      <w:r w:rsidR="00C60D21" w:rsidRPr="00B32637">
        <w:rPr>
          <w:rFonts w:ascii="Times New Roman" w:hAnsi="Times New Roman"/>
          <w:color w:val="000000" w:themeColor="text1"/>
          <w:sz w:val="24"/>
          <w:szCs w:val="24"/>
          <w:lang w:val="en"/>
        </w:rPr>
        <w:t>. [image] Available at: http://fullyawaremind.com/exact-locations-earths-main-chakra-points/ [Accessed 18 Apr. 2019].</w:t>
      </w:r>
    </w:p>
    <w:p w14:paraId="1B3D9DB9" w14:textId="77777777" w:rsidR="004859FE" w:rsidRPr="00B32637" w:rsidRDefault="00520755" w:rsidP="001257ED">
      <w:pPr>
        <w:widowControl w:val="0"/>
        <w:autoSpaceDE w:val="0"/>
        <w:autoSpaceDN w:val="0"/>
        <w:adjustRightInd w:val="0"/>
        <w:spacing w:line="252"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t>
      </w:r>
      <w:r w:rsidR="004859FE" w:rsidRPr="00B32637">
        <w:rPr>
          <w:rFonts w:ascii="Times New Roman" w:hAnsi="Times New Roman"/>
          <w:color w:val="000000" w:themeColor="text1"/>
          <w:sz w:val="24"/>
          <w:szCs w:val="24"/>
          <w:lang w:val="en"/>
        </w:rPr>
        <w:t>Figure 7</w:t>
      </w:r>
      <w:r w:rsidRPr="00B32637">
        <w:rPr>
          <w:rFonts w:ascii="Times New Roman" w:hAnsi="Times New Roman"/>
          <w:color w:val="000000" w:themeColor="text1"/>
          <w:sz w:val="24"/>
          <w:szCs w:val="24"/>
          <w:lang w:val="en"/>
        </w:rPr>
        <w:t>.]</w:t>
      </w:r>
      <w:r w:rsidR="00806354" w:rsidRPr="00B32637">
        <w:rPr>
          <w:rFonts w:ascii="Times New Roman" w:hAnsi="Times New Roman"/>
          <w:color w:val="000000" w:themeColor="text1"/>
          <w:sz w:val="24"/>
          <w:szCs w:val="24"/>
          <w:lang w:val="en"/>
        </w:rPr>
        <w:t xml:space="preserve"> Theawakendstate (2012)</w:t>
      </w:r>
      <w:r w:rsidR="00DD1156" w:rsidRPr="00B32637">
        <w:rPr>
          <w:rFonts w:ascii="Times New Roman" w:hAnsi="Times New Roman"/>
          <w:color w:val="000000" w:themeColor="text1"/>
          <w:sz w:val="24"/>
          <w:szCs w:val="24"/>
          <w:lang w:val="en"/>
        </w:rPr>
        <w:t xml:space="preserve"> </w:t>
      </w:r>
      <w:r w:rsidR="00806354" w:rsidRPr="00B32637">
        <w:rPr>
          <w:rFonts w:ascii="Times New Roman" w:hAnsi="Times New Roman"/>
          <w:i/>
          <w:iCs/>
          <w:color w:val="000000" w:themeColor="text1"/>
          <w:sz w:val="24"/>
          <w:szCs w:val="24"/>
          <w:lang w:val="en"/>
        </w:rPr>
        <w:t>The Universe is Inside of You</w:t>
      </w:r>
      <w:r w:rsidR="00806354" w:rsidRPr="00B32637">
        <w:rPr>
          <w:rFonts w:ascii="Times New Roman" w:hAnsi="Times New Roman"/>
          <w:color w:val="000000" w:themeColor="text1"/>
          <w:sz w:val="24"/>
          <w:szCs w:val="24"/>
          <w:lang w:val="en"/>
        </w:rPr>
        <w:t>. [image] Available at: http://theawakenedstate.tumblr.com/post/18388353788/chakra-appreciation-post [Accessed 19 Apr. 2019].</w:t>
      </w:r>
    </w:p>
    <w:p w14:paraId="25D87130" w14:textId="09DB11EA" w:rsidR="004859FE" w:rsidRPr="00B32637" w:rsidRDefault="00520755" w:rsidP="001257ED">
      <w:pPr>
        <w:widowControl w:val="0"/>
        <w:autoSpaceDE w:val="0"/>
        <w:autoSpaceDN w:val="0"/>
        <w:adjustRightInd w:val="0"/>
        <w:spacing w:line="252"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w:t>
      </w:r>
      <w:r w:rsidR="004859FE" w:rsidRPr="00B32637">
        <w:rPr>
          <w:rFonts w:ascii="Times New Roman" w:hAnsi="Times New Roman"/>
          <w:color w:val="000000" w:themeColor="text1"/>
          <w:sz w:val="24"/>
          <w:szCs w:val="24"/>
          <w:lang w:val="en"/>
        </w:rPr>
        <w:t>Figure 8</w:t>
      </w:r>
      <w:r w:rsidRPr="00B32637">
        <w:rPr>
          <w:rFonts w:ascii="Times New Roman" w:hAnsi="Times New Roman"/>
          <w:color w:val="000000" w:themeColor="text1"/>
          <w:sz w:val="24"/>
          <w:szCs w:val="24"/>
          <w:lang w:val="en"/>
        </w:rPr>
        <w:t>.]</w:t>
      </w:r>
      <w:r w:rsidR="004859FE" w:rsidRPr="00B32637">
        <w:rPr>
          <w:rFonts w:ascii="Times New Roman" w:hAnsi="Times New Roman"/>
          <w:color w:val="000000" w:themeColor="text1"/>
          <w:sz w:val="24"/>
          <w:szCs w:val="24"/>
          <w:lang w:val="en"/>
        </w:rPr>
        <w:t xml:space="preserve"> </w:t>
      </w:r>
      <w:r w:rsidR="005E4213" w:rsidRPr="00B32637">
        <w:rPr>
          <w:rFonts w:ascii="Times New Roman" w:hAnsi="Times New Roman"/>
          <w:color w:val="000000"/>
          <w:sz w:val="24"/>
          <w:szCs w:val="24"/>
          <w:lang w:val="en"/>
        </w:rPr>
        <w:t xml:space="preserve">Watkins, K. (2014) Taoist perspective of the Chakras. </w:t>
      </w:r>
      <w:r w:rsidR="005E4213" w:rsidRPr="00B32637">
        <w:rPr>
          <w:rFonts w:ascii="Times New Roman" w:hAnsi="Times New Roman"/>
          <w:i/>
          <w:iCs/>
          <w:color w:val="000000"/>
          <w:sz w:val="24"/>
          <w:szCs w:val="24"/>
          <w:lang w:val="en"/>
        </w:rPr>
        <w:t>Elephant Journal</w:t>
      </w:r>
      <w:r w:rsidR="005E4213" w:rsidRPr="00B32637">
        <w:rPr>
          <w:rFonts w:ascii="Times New Roman" w:hAnsi="Times New Roman"/>
          <w:color w:val="000000"/>
          <w:sz w:val="24"/>
          <w:szCs w:val="24"/>
          <w:lang w:val="en"/>
        </w:rPr>
        <w:t>. [online] Available at: https://www.elephantjournal.com/2014/04/a-taoist-perspective-of-the-chakras-keith-watkins/ [Accessed 6 May 2019].</w:t>
      </w:r>
    </w:p>
    <w:p w14:paraId="40AA5773" w14:textId="2B2FD9BD" w:rsidR="00AF68D5" w:rsidRPr="00B32637" w:rsidRDefault="00AF68D5" w:rsidP="001257ED">
      <w:pPr>
        <w:widowControl w:val="0"/>
        <w:autoSpaceDE w:val="0"/>
        <w:autoSpaceDN w:val="0"/>
        <w:adjustRightInd w:val="0"/>
        <w:spacing w:line="252"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 xml:space="preserve">[Figure 9.] </w:t>
      </w:r>
      <w:r w:rsidRPr="00B32637">
        <w:rPr>
          <w:rFonts w:ascii="Times New Roman" w:hAnsi="Times New Roman"/>
          <w:color w:val="000000"/>
          <w:sz w:val="24"/>
          <w:szCs w:val="24"/>
          <w:lang w:val="en"/>
        </w:rPr>
        <w:t xml:space="preserve">Marshall, J. (2010) </w:t>
      </w:r>
      <w:r w:rsidRPr="00B32637">
        <w:rPr>
          <w:rFonts w:ascii="Times New Roman" w:hAnsi="Times New Roman"/>
          <w:i/>
          <w:iCs/>
          <w:color w:val="000000"/>
          <w:sz w:val="24"/>
          <w:szCs w:val="24"/>
          <w:lang w:val="en"/>
        </w:rPr>
        <w:t>What is the Golden Ratio and How is it Related to the Fibonacci Sequence?</w:t>
      </w:r>
      <w:r w:rsidRPr="00B32637">
        <w:rPr>
          <w:rFonts w:ascii="Times New Roman" w:hAnsi="Times New Roman"/>
          <w:color w:val="000000"/>
          <w:sz w:val="24"/>
          <w:szCs w:val="24"/>
          <w:lang w:val="en"/>
        </w:rPr>
        <w:t>. [online] Quick and Dirty Tips. Available at: https://www.quickanddirtytips.com/education/math/what-is-the-golden-ratio-and-how-is-it-related-to-the-fibonacci-sequence [Accessed 3 May 2019].</w:t>
      </w:r>
    </w:p>
    <w:p w14:paraId="77A551C5" w14:textId="4F7807FE" w:rsidR="00C44A14" w:rsidRPr="00B32637" w:rsidRDefault="00C44A14" w:rsidP="00C44A14">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sz w:val="24"/>
          <w:szCs w:val="24"/>
          <w:lang w:val="en"/>
        </w:rPr>
        <w:t xml:space="preserve">[Figure </w:t>
      </w:r>
      <w:r w:rsidR="001C2280" w:rsidRPr="00B32637">
        <w:rPr>
          <w:rFonts w:ascii="Times New Roman" w:hAnsi="Times New Roman"/>
          <w:color w:val="000000"/>
          <w:sz w:val="24"/>
          <w:szCs w:val="24"/>
          <w:lang w:val="en"/>
        </w:rPr>
        <w:t>10</w:t>
      </w:r>
      <w:r w:rsidRPr="00B32637">
        <w:rPr>
          <w:rFonts w:ascii="Times New Roman" w:hAnsi="Times New Roman"/>
          <w:color w:val="000000"/>
          <w:sz w:val="24"/>
          <w:szCs w:val="24"/>
          <w:lang w:val="en"/>
        </w:rPr>
        <w:t xml:space="preserve">.] </w:t>
      </w:r>
      <w:r w:rsidR="002105EC" w:rsidRPr="00B32637">
        <w:rPr>
          <w:rFonts w:ascii="Times New Roman" w:hAnsi="Times New Roman"/>
          <w:color w:val="000000"/>
          <w:sz w:val="24"/>
          <w:szCs w:val="24"/>
          <w:lang w:val="en"/>
        </w:rPr>
        <w:t xml:space="preserve">ElsaElsa (2010) </w:t>
      </w:r>
      <w:r w:rsidR="002105EC" w:rsidRPr="00B32637">
        <w:rPr>
          <w:rFonts w:ascii="Times New Roman" w:hAnsi="Times New Roman"/>
          <w:i/>
          <w:iCs/>
          <w:color w:val="000000"/>
          <w:sz w:val="24"/>
          <w:szCs w:val="24"/>
          <w:lang w:val="en"/>
        </w:rPr>
        <w:t>Trigrams, Dream Syntax and Hexagram</w:t>
      </w:r>
      <w:r w:rsidR="002105EC" w:rsidRPr="00B32637">
        <w:rPr>
          <w:rFonts w:ascii="Times New Roman" w:hAnsi="Times New Roman"/>
          <w:color w:val="000000"/>
          <w:sz w:val="24"/>
          <w:szCs w:val="24"/>
          <w:lang w:val="en"/>
        </w:rPr>
        <w:t>. [image] Available at: https://www.elsaelsa.com/astrology/hexagram-61-iching/ [Accessed 5 May 2019].</w:t>
      </w:r>
    </w:p>
    <w:p w14:paraId="73B644A1" w14:textId="1C262DB1" w:rsidR="002105EC" w:rsidRPr="00B32637" w:rsidRDefault="002D6978" w:rsidP="00561839">
      <w:pPr>
        <w:widowControl w:val="0"/>
        <w:autoSpaceDE w:val="0"/>
        <w:autoSpaceDN w:val="0"/>
        <w:adjustRightInd w:val="0"/>
        <w:spacing w:line="360" w:lineRule="auto"/>
        <w:rPr>
          <w:rFonts w:ascii="Times New Roman" w:hAnsi="Times New Roman"/>
          <w:color w:val="000000" w:themeColor="text1"/>
          <w:sz w:val="24"/>
          <w:szCs w:val="24"/>
          <w:lang w:val="en"/>
        </w:rPr>
      </w:pPr>
      <w:r w:rsidRPr="00B32637">
        <w:rPr>
          <w:rFonts w:ascii="Times New Roman" w:hAnsi="Times New Roman"/>
          <w:color w:val="000000" w:themeColor="text1"/>
          <w:sz w:val="24"/>
          <w:szCs w:val="24"/>
          <w:lang w:val="en"/>
        </w:rPr>
        <w:t>[Figure 1</w:t>
      </w:r>
      <w:r w:rsidR="001C2280" w:rsidRPr="00B32637">
        <w:rPr>
          <w:rFonts w:ascii="Times New Roman" w:hAnsi="Times New Roman"/>
          <w:color w:val="000000" w:themeColor="text1"/>
          <w:sz w:val="24"/>
          <w:szCs w:val="24"/>
          <w:lang w:val="en"/>
        </w:rPr>
        <w:t>1</w:t>
      </w:r>
      <w:r w:rsidRPr="00B32637">
        <w:rPr>
          <w:rFonts w:ascii="Times New Roman" w:hAnsi="Times New Roman"/>
          <w:color w:val="000000" w:themeColor="text1"/>
          <w:sz w:val="24"/>
          <w:szCs w:val="24"/>
          <w:lang w:val="en"/>
        </w:rPr>
        <w:t xml:space="preserve">.] </w:t>
      </w:r>
      <w:r w:rsidRPr="00B32637">
        <w:rPr>
          <w:rFonts w:ascii="Times New Roman" w:hAnsi="Times New Roman"/>
          <w:color w:val="000000"/>
          <w:sz w:val="24"/>
          <w:szCs w:val="24"/>
          <w:lang w:val="en"/>
        </w:rPr>
        <w:t xml:space="preserve">Pinterest. (2019) </w:t>
      </w:r>
      <w:r w:rsidRPr="00B32637">
        <w:rPr>
          <w:rFonts w:ascii="Times New Roman" w:hAnsi="Times New Roman"/>
          <w:i/>
          <w:iCs/>
          <w:color w:val="000000"/>
          <w:sz w:val="24"/>
          <w:szCs w:val="24"/>
          <w:lang w:val="en"/>
        </w:rPr>
        <w:t>Crash Course: The Basics of Chinese Medicine. ~ Yara Coelho</w:t>
      </w:r>
      <w:r w:rsidRPr="00B32637">
        <w:rPr>
          <w:rFonts w:ascii="Times New Roman" w:hAnsi="Times New Roman"/>
          <w:color w:val="000000"/>
          <w:sz w:val="24"/>
          <w:szCs w:val="24"/>
          <w:lang w:val="en"/>
        </w:rPr>
        <w:t>. [online] Available at: https://www.pinterest.co.uk/pin/497014508853554487/ [Accessed 30 Apr. 2019].</w:t>
      </w:r>
    </w:p>
    <w:sectPr w:rsidR="002105EC" w:rsidRPr="00B32637">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BF09C" w14:textId="77777777" w:rsidR="00187C77" w:rsidRDefault="00187C77" w:rsidP="00ED0032">
      <w:pPr>
        <w:spacing w:after="0" w:line="240" w:lineRule="auto"/>
      </w:pPr>
      <w:r>
        <w:separator/>
      </w:r>
    </w:p>
  </w:endnote>
  <w:endnote w:type="continuationSeparator" w:id="0">
    <w:p w14:paraId="35C92B10" w14:textId="77777777" w:rsidR="00187C77" w:rsidRDefault="00187C77" w:rsidP="00ED0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inherit">
    <w:altName w:val="Cambria"/>
    <w:charset w:val="00"/>
    <w:family w:val="roman"/>
    <w:pitch w:val="default"/>
  </w:font>
  <w:font w:name="DengXian Light">
    <w:altName w:val="Arial Unicode MS"/>
    <w:charset w:val="86"/>
    <w:family w:val="auto"/>
    <w:pitch w:val="variable"/>
    <w:sig w:usb0="00000000"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6B777" w14:textId="77777777" w:rsidR="00187C77" w:rsidRDefault="00187C77" w:rsidP="00ED0032">
      <w:pPr>
        <w:spacing w:after="0" w:line="240" w:lineRule="auto"/>
      </w:pPr>
      <w:r>
        <w:separator/>
      </w:r>
    </w:p>
  </w:footnote>
  <w:footnote w:type="continuationSeparator" w:id="0">
    <w:p w14:paraId="14B83A51" w14:textId="77777777" w:rsidR="00187C77" w:rsidRDefault="00187C77" w:rsidP="00ED00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765C1"/>
    <w:multiLevelType w:val="multilevel"/>
    <w:tmpl w:val="E73E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75C"/>
    <w:rsid w:val="00000DEC"/>
    <w:rsid w:val="00002F96"/>
    <w:rsid w:val="000046C8"/>
    <w:rsid w:val="00005EB3"/>
    <w:rsid w:val="00006E16"/>
    <w:rsid w:val="000118FC"/>
    <w:rsid w:val="000134AD"/>
    <w:rsid w:val="000165C0"/>
    <w:rsid w:val="000228C1"/>
    <w:rsid w:val="0002567C"/>
    <w:rsid w:val="000264E0"/>
    <w:rsid w:val="00030596"/>
    <w:rsid w:val="00033144"/>
    <w:rsid w:val="0003521E"/>
    <w:rsid w:val="000378FE"/>
    <w:rsid w:val="0004156E"/>
    <w:rsid w:val="00043BDB"/>
    <w:rsid w:val="00051FA2"/>
    <w:rsid w:val="0005783E"/>
    <w:rsid w:val="00057CDA"/>
    <w:rsid w:val="000638A8"/>
    <w:rsid w:val="00064A63"/>
    <w:rsid w:val="000650E1"/>
    <w:rsid w:val="0006642A"/>
    <w:rsid w:val="000730DC"/>
    <w:rsid w:val="00074424"/>
    <w:rsid w:val="000749EF"/>
    <w:rsid w:val="0007793E"/>
    <w:rsid w:val="000819CF"/>
    <w:rsid w:val="00081C37"/>
    <w:rsid w:val="000828EC"/>
    <w:rsid w:val="00086335"/>
    <w:rsid w:val="00095157"/>
    <w:rsid w:val="000974AC"/>
    <w:rsid w:val="000A193A"/>
    <w:rsid w:val="000A598C"/>
    <w:rsid w:val="000A7B06"/>
    <w:rsid w:val="000B1D73"/>
    <w:rsid w:val="000B25FB"/>
    <w:rsid w:val="000B3E6E"/>
    <w:rsid w:val="000B5064"/>
    <w:rsid w:val="000B56E1"/>
    <w:rsid w:val="000C4238"/>
    <w:rsid w:val="000C5A73"/>
    <w:rsid w:val="000C7C80"/>
    <w:rsid w:val="000D143B"/>
    <w:rsid w:val="000D1ABF"/>
    <w:rsid w:val="000D381E"/>
    <w:rsid w:val="000E2AA7"/>
    <w:rsid w:val="000E3D3A"/>
    <w:rsid w:val="000E460D"/>
    <w:rsid w:val="000F1B92"/>
    <w:rsid w:val="000F318B"/>
    <w:rsid w:val="0010093A"/>
    <w:rsid w:val="00102EC8"/>
    <w:rsid w:val="001046AF"/>
    <w:rsid w:val="001072A2"/>
    <w:rsid w:val="00107E83"/>
    <w:rsid w:val="001142ED"/>
    <w:rsid w:val="00115A3A"/>
    <w:rsid w:val="00120A28"/>
    <w:rsid w:val="00124C03"/>
    <w:rsid w:val="001257ED"/>
    <w:rsid w:val="00125BCD"/>
    <w:rsid w:val="00126433"/>
    <w:rsid w:val="00126E7F"/>
    <w:rsid w:val="00132DB8"/>
    <w:rsid w:val="00132EBC"/>
    <w:rsid w:val="0013423C"/>
    <w:rsid w:val="00136647"/>
    <w:rsid w:val="0014310E"/>
    <w:rsid w:val="00144CB0"/>
    <w:rsid w:val="00145AEF"/>
    <w:rsid w:val="0015061F"/>
    <w:rsid w:val="00150B5C"/>
    <w:rsid w:val="00151B95"/>
    <w:rsid w:val="00152913"/>
    <w:rsid w:val="0015519F"/>
    <w:rsid w:val="00160773"/>
    <w:rsid w:val="00162320"/>
    <w:rsid w:val="00163237"/>
    <w:rsid w:val="001632CB"/>
    <w:rsid w:val="00173277"/>
    <w:rsid w:val="001749A8"/>
    <w:rsid w:val="0017667F"/>
    <w:rsid w:val="00181333"/>
    <w:rsid w:val="0018192A"/>
    <w:rsid w:val="001819EB"/>
    <w:rsid w:val="001822F1"/>
    <w:rsid w:val="00183D06"/>
    <w:rsid w:val="0018564F"/>
    <w:rsid w:val="00187283"/>
    <w:rsid w:val="00187C77"/>
    <w:rsid w:val="00190C08"/>
    <w:rsid w:val="001914FA"/>
    <w:rsid w:val="0019178B"/>
    <w:rsid w:val="001956E0"/>
    <w:rsid w:val="001A260F"/>
    <w:rsid w:val="001A49DF"/>
    <w:rsid w:val="001A7F67"/>
    <w:rsid w:val="001B363A"/>
    <w:rsid w:val="001B3796"/>
    <w:rsid w:val="001B3FC9"/>
    <w:rsid w:val="001B726F"/>
    <w:rsid w:val="001C0A46"/>
    <w:rsid w:val="001C2280"/>
    <w:rsid w:val="001C3838"/>
    <w:rsid w:val="001C3A19"/>
    <w:rsid w:val="001C3D84"/>
    <w:rsid w:val="001C56D7"/>
    <w:rsid w:val="001C7095"/>
    <w:rsid w:val="001C7808"/>
    <w:rsid w:val="001D346F"/>
    <w:rsid w:val="001D5244"/>
    <w:rsid w:val="001D5D37"/>
    <w:rsid w:val="001D6BAD"/>
    <w:rsid w:val="001E1BC2"/>
    <w:rsid w:val="001E224D"/>
    <w:rsid w:val="001E3895"/>
    <w:rsid w:val="001E715F"/>
    <w:rsid w:val="001E7263"/>
    <w:rsid w:val="001F4BE7"/>
    <w:rsid w:val="0020327D"/>
    <w:rsid w:val="00203988"/>
    <w:rsid w:val="002105EC"/>
    <w:rsid w:val="00211752"/>
    <w:rsid w:val="00211854"/>
    <w:rsid w:val="002142C6"/>
    <w:rsid w:val="00214B30"/>
    <w:rsid w:val="00215B46"/>
    <w:rsid w:val="00215F4C"/>
    <w:rsid w:val="00217AE3"/>
    <w:rsid w:val="00221DB6"/>
    <w:rsid w:val="0022405E"/>
    <w:rsid w:val="00224816"/>
    <w:rsid w:val="002272AD"/>
    <w:rsid w:val="00227DA1"/>
    <w:rsid w:val="002300C9"/>
    <w:rsid w:val="002323E5"/>
    <w:rsid w:val="002337C2"/>
    <w:rsid w:val="0023623F"/>
    <w:rsid w:val="00236B88"/>
    <w:rsid w:val="002379E5"/>
    <w:rsid w:val="00243897"/>
    <w:rsid w:val="00244B95"/>
    <w:rsid w:val="00247A10"/>
    <w:rsid w:val="00247A8F"/>
    <w:rsid w:val="00247B1D"/>
    <w:rsid w:val="002505C5"/>
    <w:rsid w:val="00252491"/>
    <w:rsid w:val="00253ACE"/>
    <w:rsid w:val="00254154"/>
    <w:rsid w:val="002577DA"/>
    <w:rsid w:val="00264514"/>
    <w:rsid w:val="00266073"/>
    <w:rsid w:val="0026744E"/>
    <w:rsid w:val="002675E3"/>
    <w:rsid w:val="00267BC9"/>
    <w:rsid w:val="00270D29"/>
    <w:rsid w:val="00271306"/>
    <w:rsid w:val="00271AE6"/>
    <w:rsid w:val="00271C9B"/>
    <w:rsid w:val="002737C3"/>
    <w:rsid w:val="00273D9F"/>
    <w:rsid w:val="0027418A"/>
    <w:rsid w:val="002741B2"/>
    <w:rsid w:val="00274C6B"/>
    <w:rsid w:val="00276E32"/>
    <w:rsid w:val="00280160"/>
    <w:rsid w:val="00280D49"/>
    <w:rsid w:val="00287AE9"/>
    <w:rsid w:val="0029015C"/>
    <w:rsid w:val="00292AD1"/>
    <w:rsid w:val="002944CD"/>
    <w:rsid w:val="002967E3"/>
    <w:rsid w:val="00296F36"/>
    <w:rsid w:val="00297E7B"/>
    <w:rsid w:val="002A04A3"/>
    <w:rsid w:val="002A3139"/>
    <w:rsid w:val="002A46D8"/>
    <w:rsid w:val="002B1131"/>
    <w:rsid w:val="002B15AD"/>
    <w:rsid w:val="002B26EA"/>
    <w:rsid w:val="002B4340"/>
    <w:rsid w:val="002B4D7A"/>
    <w:rsid w:val="002C001F"/>
    <w:rsid w:val="002C040E"/>
    <w:rsid w:val="002C12AA"/>
    <w:rsid w:val="002C448C"/>
    <w:rsid w:val="002D11E8"/>
    <w:rsid w:val="002D361A"/>
    <w:rsid w:val="002D40CB"/>
    <w:rsid w:val="002D45D3"/>
    <w:rsid w:val="002D6978"/>
    <w:rsid w:val="002E04C3"/>
    <w:rsid w:val="002E21D8"/>
    <w:rsid w:val="002E4726"/>
    <w:rsid w:val="002E6501"/>
    <w:rsid w:val="002F05CF"/>
    <w:rsid w:val="002F385B"/>
    <w:rsid w:val="002F71C4"/>
    <w:rsid w:val="00304B96"/>
    <w:rsid w:val="00304C52"/>
    <w:rsid w:val="003056AB"/>
    <w:rsid w:val="003102B0"/>
    <w:rsid w:val="0031055C"/>
    <w:rsid w:val="00311E9D"/>
    <w:rsid w:val="003120EA"/>
    <w:rsid w:val="00312A7D"/>
    <w:rsid w:val="00313BF5"/>
    <w:rsid w:val="003153DD"/>
    <w:rsid w:val="003218A4"/>
    <w:rsid w:val="003251AE"/>
    <w:rsid w:val="00326E54"/>
    <w:rsid w:val="00327B5B"/>
    <w:rsid w:val="0033261C"/>
    <w:rsid w:val="00335D1E"/>
    <w:rsid w:val="00337DE7"/>
    <w:rsid w:val="00342466"/>
    <w:rsid w:val="00344F63"/>
    <w:rsid w:val="00345F26"/>
    <w:rsid w:val="003471E0"/>
    <w:rsid w:val="00347346"/>
    <w:rsid w:val="003474B3"/>
    <w:rsid w:val="00347DED"/>
    <w:rsid w:val="00351B8C"/>
    <w:rsid w:val="00351C76"/>
    <w:rsid w:val="003524F8"/>
    <w:rsid w:val="003614A2"/>
    <w:rsid w:val="0036389E"/>
    <w:rsid w:val="00365668"/>
    <w:rsid w:val="00365973"/>
    <w:rsid w:val="00371671"/>
    <w:rsid w:val="0037174A"/>
    <w:rsid w:val="00374DA0"/>
    <w:rsid w:val="00375EE1"/>
    <w:rsid w:val="00375EE2"/>
    <w:rsid w:val="00375F0F"/>
    <w:rsid w:val="00382B76"/>
    <w:rsid w:val="00384B2F"/>
    <w:rsid w:val="0038521E"/>
    <w:rsid w:val="00390BE2"/>
    <w:rsid w:val="003954B2"/>
    <w:rsid w:val="00396A7E"/>
    <w:rsid w:val="00397319"/>
    <w:rsid w:val="003A1BD3"/>
    <w:rsid w:val="003B44AA"/>
    <w:rsid w:val="003B4F7B"/>
    <w:rsid w:val="003B54A4"/>
    <w:rsid w:val="003B58DB"/>
    <w:rsid w:val="003B7B7D"/>
    <w:rsid w:val="003B7CD7"/>
    <w:rsid w:val="003C160D"/>
    <w:rsid w:val="003C24E2"/>
    <w:rsid w:val="003C325A"/>
    <w:rsid w:val="003C37B6"/>
    <w:rsid w:val="003D114C"/>
    <w:rsid w:val="003D43E1"/>
    <w:rsid w:val="003D4CFD"/>
    <w:rsid w:val="003D5388"/>
    <w:rsid w:val="003D58B1"/>
    <w:rsid w:val="003D5979"/>
    <w:rsid w:val="003E2FEC"/>
    <w:rsid w:val="003E576B"/>
    <w:rsid w:val="003E6E11"/>
    <w:rsid w:val="003F0D72"/>
    <w:rsid w:val="003F4636"/>
    <w:rsid w:val="003F463F"/>
    <w:rsid w:val="00400795"/>
    <w:rsid w:val="004058F0"/>
    <w:rsid w:val="004102C9"/>
    <w:rsid w:val="00411C87"/>
    <w:rsid w:val="00413B56"/>
    <w:rsid w:val="004144E5"/>
    <w:rsid w:val="0042533A"/>
    <w:rsid w:val="00426DC9"/>
    <w:rsid w:val="004275E9"/>
    <w:rsid w:val="00431E3A"/>
    <w:rsid w:val="00431FEB"/>
    <w:rsid w:val="00432B5F"/>
    <w:rsid w:val="00432B86"/>
    <w:rsid w:val="004359CD"/>
    <w:rsid w:val="00436711"/>
    <w:rsid w:val="0043748B"/>
    <w:rsid w:val="004443B5"/>
    <w:rsid w:val="00451F11"/>
    <w:rsid w:val="00453286"/>
    <w:rsid w:val="00453AA3"/>
    <w:rsid w:val="00453FDA"/>
    <w:rsid w:val="00456A77"/>
    <w:rsid w:val="00456ECF"/>
    <w:rsid w:val="004624AD"/>
    <w:rsid w:val="00463AAE"/>
    <w:rsid w:val="00465081"/>
    <w:rsid w:val="00466747"/>
    <w:rsid w:val="00467579"/>
    <w:rsid w:val="00470A56"/>
    <w:rsid w:val="00471319"/>
    <w:rsid w:val="004714C2"/>
    <w:rsid w:val="00471B15"/>
    <w:rsid w:val="00471FEF"/>
    <w:rsid w:val="00480026"/>
    <w:rsid w:val="004859FE"/>
    <w:rsid w:val="00486175"/>
    <w:rsid w:val="00491444"/>
    <w:rsid w:val="00491B80"/>
    <w:rsid w:val="00494D4C"/>
    <w:rsid w:val="00494F49"/>
    <w:rsid w:val="0049727F"/>
    <w:rsid w:val="004B0E9E"/>
    <w:rsid w:val="004C1D4E"/>
    <w:rsid w:val="004C2306"/>
    <w:rsid w:val="004C24E4"/>
    <w:rsid w:val="004C36BF"/>
    <w:rsid w:val="004D0478"/>
    <w:rsid w:val="004D1D28"/>
    <w:rsid w:val="004D2BF1"/>
    <w:rsid w:val="004D308E"/>
    <w:rsid w:val="004D373B"/>
    <w:rsid w:val="004D5FEF"/>
    <w:rsid w:val="004E0B0D"/>
    <w:rsid w:val="004F0A7A"/>
    <w:rsid w:val="004F1212"/>
    <w:rsid w:val="004F1A74"/>
    <w:rsid w:val="004F26D4"/>
    <w:rsid w:val="004F36D4"/>
    <w:rsid w:val="004F491F"/>
    <w:rsid w:val="004F7F7F"/>
    <w:rsid w:val="0050042A"/>
    <w:rsid w:val="00500EED"/>
    <w:rsid w:val="0050209A"/>
    <w:rsid w:val="005029A9"/>
    <w:rsid w:val="00504704"/>
    <w:rsid w:val="00505B02"/>
    <w:rsid w:val="00510709"/>
    <w:rsid w:val="00510724"/>
    <w:rsid w:val="00512642"/>
    <w:rsid w:val="00513EE3"/>
    <w:rsid w:val="00514961"/>
    <w:rsid w:val="00520755"/>
    <w:rsid w:val="005243D4"/>
    <w:rsid w:val="00527105"/>
    <w:rsid w:val="00532FA5"/>
    <w:rsid w:val="00533556"/>
    <w:rsid w:val="0053388E"/>
    <w:rsid w:val="00534177"/>
    <w:rsid w:val="0053531F"/>
    <w:rsid w:val="00537786"/>
    <w:rsid w:val="00537815"/>
    <w:rsid w:val="00540A42"/>
    <w:rsid w:val="00541B48"/>
    <w:rsid w:val="00543630"/>
    <w:rsid w:val="00546F00"/>
    <w:rsid w:val="0055229E"/>
    <w:rsid w:val="00552825"/>
    <w:rsid w:val="00555036"/>
    <w:rsid w:val="00555F43"/>
    <w:rsid w:val="00557509"/>
    <w:rsid w:val="00561839"/>
    <w:rsid w:val="00561853"/>
    <w:rsid w:val="00566DD6"/>
    <w:rsid w:val="005706E3"/>
    <w:rsid w:val="005713C5"/>
    <w:rsid w:val="005754A2"/>
    <w:rsid w:val="00576E8C"/>
    <w:rsid w:val="00577080"/>
    <w:rsid w:val="00587A16"/>
    <w:rsid w:val="00592635"/>
    <w:rsid w:val="005940C2"/>
    <w:rsid w:val="00595CF5"/>
    <w:rsid w:val="0059638A"/>
    <w:rsid w:val="005A0FA7"/>
    <w:rsid w:val="005A3627"/>
    <w:rsid w:val="005A4367"/>
    <w:rsid w:val="005A4806"/>
    <w:rsid w:val="005A5A30"/>
    <w:rsid w:val="005B1061"/>
    <w:rsid w:val="005B2C3F"/>
    <w:rsid w:val="005B6DD9"/>
    <w:rsid w:val="005C24E2"/>
    <w:rsid w:val="005C396B"/>
    <w:rsid w:val="005C5BC8"/>
    <w:rsid w:val="005C5EA0"/>
    <w:rsid w:val="005D46E4"/>
    <w:rsid w:val="005D6313"/>
    <w:rsid w:val="005E0C79"/>
    <w:rsid w:val="005E4213"/>
    <w:rsid w:val="005E509A"/>
    <w:rsid w:val="005E636E"/>
    <w:rsid w:val="005E751F"/>
    <w:rsid w:val="005F006B"/>
    <w:rsid w:val="005F203A"/>
    <w:rsid w:val="005F29E3"/>
    <w:rsid w:val="005F6ED7"/>
    <w:rsid w:val="005F7B08"/>
    <w:rsid w:val="005F7E31"/>
    <w:rsid w:val="006013F4"/>
    <w:rsid w:val="00601CFF"/>
    <w:rsid w:val="00602D39"/>
    <w:rsid w:val="00604137"/>
    <w:rsid w:val="0060659E"/>
    <w:rsid w:val="00606B10"/>
    <w:rsid w:val="00607691"/>
    <w:rsid w:val="00610354"/>
    <w:rsid w:val="00610EE2"/>
    <w:rsid w:val="00612C28"/>
    <w:rsid w:val="006130D5"/>
    <w:rsid w:val="006173B9"/>
    <w:rsid w:val="00620EF2"/>
    <w:rsid w:val="00621E70"/>
    <w:rsid w:val="00622B27"/>
    <w:rsid w:val="006241C7"/>
    <w:rsid w:val="00627B4F"/>
    <w:rsid w:val="00631717"/>
    <w:rsid w:val="00631BF9"/>
    <w:rsid w:val="0063532B"/>
    <w:rsid w:val="00641082"/>
    <w:rsid w:val="00641528"/>
    <w:rsid w:val="00650D4C"/>
    <w:rsid w:val="00651425"/>
    <w:rsid w:val="00651E1F"/>
    <w:rsid w:val="00652808"/>
    <w:rsid w:val="006549A6"/>
    <w:rsid w:val="0065533D"/>
    <w:rsid w:val="006566D0"/>
    <w:rsid w:val="00660A3C"/>
    <w:rsid w:val="006644BD"/>
    <w:rsid w:val="006650D7"/>
    <w:rsid w:val="006704F6"/>
    <w:rsid w:val="00675546"/>
    <w:rsid w:val="006779F6"/>
    <w:rsid w:val="00677F39"/>
    <w:rsid w:val="006837D3"/>
    <w:rsid w:val="00684B81"/>
    <w:rsid w:val="00685802"/>
    <w:rsid w:val="006903CA"/>
    <w:rsid w:val="00691696"/>
    <w:rsid w:val="006938FC"/>
    <w:rsid w:val="00695273"/>
    <w:rsid w:val="00695A90"/>
    <w:rsid w:val="00696236"/>
    <w:rsid w:val="00696981"/>
    <w:rsid w:val="00696A2D"/>
    <w:rsid w:val="006A1FC4"/>
    <w:rsid w:val="006A491A"/>
    <w:rsid w:val="006A5C37"/>
    <w:rsid w:val="006A6EFF"/>
    <w:rsid w:val="006B39C1"/>
    <w:rsid w:val="006B468C"/>
    <w:rsid w:val="006C05E7"/>
    <w:rsid w:val="006C4873"/>
    <w:rsid w:val="006C511F"/>
    <w:rsid w:val="006C569C"/>
    <w:rsid w:val="006C657D"/>
    <w:rsid w:val="006C7EB6"/>
    <w:rsid w:val="006D2710"/>
    <w:rsid w:val="006D4D61"/>
    <w:rsid w:val="006D4EBE"/>
    <w:rsid w:val="006D554C"/>
    <w:rsid w:val="006D5AEE"/>
    <w:rsid w:val="006D5D4F"/>
    <w:rsid w:val="006D6869"/>
    <w:rsid w:val="006D6F56"/>
    <w:rsid w:val="006E021E"/>
    <w:rsid w:val="006E09F4"/>
    <w:rsid w:val="006E342D"/>
    <w:rsid w:val="006E44F9"/>
    <w:rsid w:val="006E73E8"/>
    <w:rsid w:val="006F007F"/>
    <w:rsid w:val="006F0B85"/>
    <w:rsid w:val="006F1747"/>
    <w:rsid w:val="006F286A"/>
    <w:rsid w:val="006F6242"/>
    <w:rsid w:val="006F71CB"/>
    <w:rsid w:val="00700D0A"/>
    <w:rsid w:val="00700E4E"/>
    <w:rsid w:val="00701B79"/>
    <w:rsid w:val="00703091"/>
    <w:rsid w:val="00704D31"/>
    <w:rsid w:val="00706983"/>
    <w:rsid w:val="00713351"/>
    <w:rsid w:val="007152DF"/>
    <w:rsid w:val="00715346"/>
    <w:rsid w:val="00725C32"/>
    <w:rsid w:val="00726FAA"/>
    <w:rsid w:val="00727B69"/>
    <w:rsid w:val="00730243"/>
    <w:rsid w:val="00730A37"/>
    <w:rsid w:val="0073634B"/>
    <w:rsid w:val="007401AD"/>
    <w:rsid w:val="0074396A"/>
    <w:rsid w:val="0074407F"/>
    <w:rsid w:val="0074453A"/>
    <w:rsid w:val="007507E0"/>
    <w:rsid w:val="00750AE5"/>
    <w:rsid w:val="00755D2F"/>
    <w:rsid w:val="00755D3C"/>
    <w:rsid w:val="00757C99"/>
    <w:rsid w:val="007601B6"/>
    <w:rsid w:val="007626C3"/>
    <w:rsid w:val="007704F6"/>
    <w:rsid w:val="00770F62"/>
    <w:rsid w:val="00771D2F"/>
    <w:rsid w:val="00775CD1"/>
    <w:rsid w:val="00776617"/>
    <w:rsid w:val="007807BE"/>
    <w:rsid w:val="00781667"/>
    <w:rsid w:val="007867BF"/>
    <w:rsid w:val="00787A24"/>
    <w:rsid w:val="00790B89"/>
    <w:rsid w:val="00790EBE"/>
    <w:rsid w:val="00791F70"/>
    <w:rsid w:val="007924BF"/>
    <w:rsid w:val="00792A64"/>
    <w:rsid w:val="007930B2"/>
    <w:rsid w:val="007A49FB"/>
    <w:rsid w:val="007A6451"/>
    <w:rsid w:val="007A72BE"/>
    <w:rsid w:val="007B2563"/>
    <w:rsid w:val="007B382B"/>
    <w:rsid w:val="007B3F5B"/>
    <w:rsid w:val="007B5ABF"/>
    <w:rsid w:val="007B6985"/>
    <w:rsid w:val="007B6A3B"/>
    <w:rsid w:val="007C06E1"/>
    <w:rsid w:val="007C4F59"/>
    <w:rsid w:val="007C6637"/>
    <w:rsid w:val="007D0878"/>
    <w:rsid w:val="007D1AEB"/>
    <w:rsid w:val="007D23A3"/>
    <w:rsid w:val="007D42F2"/>
    <w:rsid w:val="007D53CE"/>
    <w:rsid w:val="007D543A"/>
    <w:rsid w:val="007D628E"/>
    <w:rsid w:val="007D6CC9"/>
    <w:rsid w:val="007E2D23"/>
    <w:rsid w:val="007E7126"/>
    <w:rsid w:val="007E7E6E"/>
    <w:rsid w:val="007F16AA"/>
    <w:rsid w:val="007F34B1"/>
    <w:rsid w:val="007F5533"/>
    <w:rsid w:val="007F5F10"/>
    <w:rsid w:val="00800157"/>
    <w:rsid w:val="00802C22"/>
    <w:rsid w:val="00802DE9"/>
    <w:rsid w:val="0080424F"/>
    <w:rsid w:val="00806319"/>
    <w:rsid w:val="00806354"/>
    <w:rsid w:val="00807E90"/>
    <w:rsid w:val="00810AC7"/>
    <w:rsid w:val="00815D54"/>
    <w:rsid w:val="00815E20"/>
    <w:rsid w:val="0081604F"/>
    <w:rsid w:val="008177A1"/>
    <w:rsid w:val="008252EF"/>
    <w:rsid w:val="00826923"/>
    <w:rsid w:val="00827058"/>
    <w:rsid w:val="0083286A"/>
    <w:rsid w:val="0083437B"/>
    <w:rsid w:val="0083573F"/>
    <w:rsid w:val="00835D52"/>
    <w:rsid w:val="0083652D"/>
    <w:rsid w:val="008411FC"/>
    <w:rsid w:val="008420A3"/>
    <w:rsid w:val="00842647"/>
    <w:rsid w:val="008434FC"/>
    <w:rsid w:val="008440E2"/>
    <w:rsid w:val="00851C47"/>
    <w:rsid w:val="0085203E"/>
    <w:rsid w:val="00853BA2"/>
    <w:rsid w:val="008546EC"/>
    <w:rsid w:val="0085588F"/>
    <w:rsid w:val="00857210"/>
    <w:rsid w:val="00863D89"/>
    <w:rsid w:val="008721F4"/>
    <w:rsid w:val="008731B0"/>
    <w:rsid w:val="00881C63"/>
    <w:rsid w:val="00881E4B"/>
    <w:rsid w:val="008874C9"/>
    <w:rsid w:val="00890C60"/>
    <w:rsid w:val="00891272"/>
    <w:rsid w:val="0089252A"/>
    <w:rsid w:val="00892A97"/>
    <w:rsid w:val="00894817"/>
    <w:rsid w:val="00895054"/>
    <w:rsid w:val="00895713"/>
    <w:rsid w:val="00896482"/>
    <w:rsid w:val="0089675B"/>
    <w:rsid w:val="00896DAB"/>
    <w:rsid w:val="008A4629"/>
    <w:rsid w:val="008A596A"/>
    <w:rsid w:val="008B1AFB"/>
    <w:rsid w:val="008B1EDA"/>
    <w:rsid w:val="008B3099"/>
    <w:rsid w:val="008B6049"/>
    <w:rsid w:val="008C1D11"/>
    <w:rsid w:val="008C21DF"/>
    <w:rsid w:val="008C3B36"/>
    <w:rsid w:val="008C3BE9"/>
    <w:rsid w:val="008C40FF"/>
    <w:rsid w:val="008C78E2"/>
    <w:rsid w:val="008D2EC9"/>
    <w:rsid w:val="008D39B2"/>
    <w:rsid w:val="008D5819"/>
    <w:rsid w:val="008D6427"/>
    <w:rsid w:val="008E0A14"/>
    <w:rsid w:val="008E16EF"/>
    <w:rsid w:val="008E2AE9"/>
    <w:rsid w:val="008E3298"/>
    <w:rsid w:val="008E4998"/>
    <w:rsid w:val="008E4DC4"/>
    <w:rsid w:val="008E7046"/>
    <w:rsid w:val="008E7FD7"/>
    <w:rsid w:val="008F02B1"/>
    <w:rsid w:val="008F1323"/>
    <w:rsid w:val="008F37E4"/>
    <w:rsid w:val="008F6DF0"/>
    <w:rsid w:val="008F7260"/>
    <w:rsid w:val="0090354E"/>
    <w:rsid w:val="00903BB6"/>
    <w:rsid w:val="0090547D"/>
    <w:rsid w:val="00906979"/>
    <w:rsid w:val="00906BA2"/>
    <w:rsid w:val="0091095C"/>
    <w:rsid w:val="00912232"/>
    <w:rsid w:val="00913044"/>
    <w:rsid w:val="00914F89"/>
    <w:rsid w:val="00922E82"/>
    <w:rsid w:val="009233A8"/>
    <w:rsid w:val="00924D28"/>
    <w:rsid w:val="0092795A"/>
    <w:rsid w:val="00930EA3"/>
    <w:rsid w:val="00932309"/>
    <w:rsid w:val="00934823"/>
    <w:rsid w:val="00936D55"/>
    <w:rsid w:val="009440B3"/>
    <w:rsid w:val="009443CC"/>
    <w:rsid w:val="00944416"/>
    <w:rsid w:val="00944BB0"/>
    <w:rsid w:val="00951EEF"/>
    <w:rsid w:val="009609BD"/>
    <w:rsid w:val="00961CC4"/>
    <w:rsid w:val="00963CF7"/>
    <w:rsid w:val="009665BE"/>
    <w:rsid w:val="0096768D"/>
    <w:rsid w:val="009712B7"/>
    <w:rsid w:val="009721BE"/>
    <w:rsid w:val="00973972"/>
    <w:rsid w:val="0097595D"/>
    <w:rsid w:val="0098036D"/>
    <w:rsid w:val="009943E1"/>
    <w:rsid w:val="00994607"/>
    <w:rsid w:val="0099476E"/>
    <w:rsid w:val="009978F9"/>
    <w:rsid w:val="009A1E7A"/>
    <w:rsid w:val="009A2078"/>
    <w:rsid w:val="009A4C6F"/>
    <w:rsid w:val="009A6397"/>
    <w:rsid w:val="009A7442"/>
    <w:rsid w:val="009B228F"/>
    <w:rsid w:val="009B2785"/>
    <w:rsid w:val="009B2CA7"/>
    <w:rsid w:val="009B64E3"/>
    <w:rsid w:val="009C1540"/>
    <w:rsid w:val="009C18CD"/>
    <w:rsid w:val="009C2D12"/>
    <w:rsid w:val="009C6609"/>
    <w:rsid w:val="009C6D9C"/>
    <w:rsid w:val="009D0C09"/>
    <w:rsid w:val="009D54AC"/>
    <w:rsid w:val="009D5E08"/>
    <w:rsid w:val="009D6868"/>
    <w:rsid w:val="009E0AB9"/>
    <w:rsid w:val="009E1883"/>
    <w:rsid w:val="009E2214"/>
    <w:rsid w:val="009E24EC"/>
    <w:rsid w:val="009E5A60"/>
    <w:rsid w:val="009E6993"/>
    <w:rsid w:val="009E783A"/>
    <w:rsid w:val="009F202F"/>
    <w:rsid w:val="009F230B"/>
    <w:rsid w:val="009F2866"/>
    <w:rsid w:val="009F48D8"/>
    <w:rsid w:val="009F4A49"/>
    <w:rsid w:val="009F61DE"/>
    <w:rsid w:val="009F7792"/>
    <w:rsid w:val="009F79F5"/>
    <w:rsid w:val="00A0328D"/>
    <w:rsid w:val="00A11657"/>
    <w:rsid w:val="00A138C1"/>
    <w:rsid w:val="00A17BE4"/>
    <w:rsid w:val="00A20FE7"/>
    <w:rsid w:val="00A24996"/>
    <w:rsid w:val="00A268B8"/>
    <w:rsid w:val="00A30346"/>
    <w:rsid w:val="00A32FD4"/>
    <w:rsid w:val="00A34012"/>
    <w:rsid w:val="00A3475C"/>
    <w:rsid w:val="00A37704"/>
    <w:rsid w:val="00A40B4F"/>
    <w:rsid w:val="00A40E73"/>
    <w:rsid w:val="00A411A7"/>
    <w:rsid w:val="00A4321A"/>
    <w:rsid w:val="00A441AD"/>
    <w:rsid w:val="00A4481F"/>
    <w:rsid w:val="00A4680A"/>
    <w:rsid w:val="00A47AF6"/>
    <w:rsid w:val="00A47CEB"/>
    <w:rsid w:val="00A5066E"/>
    <w:rsid w:val="00A5223C"/>
    <w:rsid w:val="00A54CA7"/>
    <w:rsid w:val="00A55D7F"/>
    <w:rsid w:val="00A570F1"/>
    <w:rsid w:val="00A57133"/>
    <w:rsid w:val="00A5751F"/>
    <w:rsid w:val="00A60AF9"/>
    <w:rsid w:val="00A61A25"/>
    <w:rsid w:val="00A624A7"/>
    <w:rsid w:val="00A63C8E"/>
    <w:rsid w:val="00A755EB"/>
    <w:rsid w:val="00A76D0D"/>
    <w:rsid w:val="00A82693"/>
    <w:rsid w:val="00A82FC0"/>
    <w:rsid w:val="00A86040"/>
    <w:rsid w:val="00A861C7"/>
    <w:rsid w:val="00A86ED9"/>
    <w:rsid w:val="00A91460"/>
    <w:rsid w:val="00A96ED0"/>
    <w:rsid w:val="00A970BA"/>
    <w:rsid w:val="00A977DD"/>
    <w:rsid w:val="00A97D05"/>
    <w:rsid w:val="00AA3C87"/>
    <w:rsid w:val="00AA4B33"/>
    <w:rsid w:val="00AB0B9C"/>
    <w:rsid w:val="00AB2CB5"/>
    <w:rsid w:val="00AB7491"/>
    <w:rsid w:val="00AC1420"/>
    <w:rsid w:val="00AC4889"/>
    <w:rsid w:val="00AC62E0"/>
    <w:rsid w:val="00AC65A9"/>
    <w:rsid w:val="00AC7803"/>
    <w:rsid w:val="00AC7D44"/>
    <w:rsid w:val="00AD03DB"/>
    <w:rsid w:val="00AD0E28"/>
    <w:rsid w:val="00AD0F34"/>
    <w:rsid w:val="00AD1CCC"/>
    <w:rsid w:val="00AD5387"/>
    <w:rsid w:val="00AD779B"/>
    <w:rsid w:val="00AD7C8E"/>
    <w:rsid w:val="00AE03FB"/>
    <w:rsid w:val="00AE2103"/>
    <w:rsid w:val="00AE2A9E"/>
    <w:rsid w:val="00AE421B"/>
    <w:rsid w:val="00AE74DF"/>
    <w:rsid w:val="00AF32D5"/>
    <w:rsid w:val="00AF40D0"/>
    <w:rsid w:val="00AF65EC"/>
    <w:rsid w:val="00AF6645"/>
    <w:rsid w:val="00AF68D5"/>
    <w:rsid w:val="00AF7C0B"/>
    <w:rsid w:val="00B002C2"/>
    <w:rsid w:val="00B00AB6"/>
    <w:rsid w:val="00B02468"/>
    <w:rsid w:val="00B024E0"/>
    <w:rsid w:val="00B068BA"/>
    <w:rsid w:val="00B10CCB"/>
    <w:rsid w:val="00B13B6B"/>
    <w:rsid w:val="00B14B9F"/>
    <w:rsid w:val="00B1747B"/>
    <w:rsid w:val="00B20E7B"/>
    <w:rsid w:val="00B218C1"/>
    <w:rsid w:val="00B228C0"/>
    <w:rsid w:val="00B234D6"/>
    <w:rsid w:val="00B27AE8"/>
    <w:rsid w:val="00B300C7"/>
    <w:rsid w:val="00B30524"/>
    <w:rsid w:val="00B316E2"/>
    <w:rsid w:val="00B32637"/>
    <w:rsid w:val="00B35905"/>
    <w:rsid w:val="00B411C8"/>
    <w:rsid w:val="00B41649"/>
    <w:rsid w:val="00B42408"/>
    <w:rsid w:val="00B445DD"/>
    <w:rsid w:val="00B47137"/>
    <w:rsid w:val="00B5065C"/>
    <w:rsid w:val="00B54F70"/>
    <w:rsid w:val="00B550EA"/>
    <w:rsid w:val="00B64035"/>
    <w:rsid w:val="00B64636"/>
    <w:rsid w:val="00B649FB"/>
    <w:rsid w:val="00B655B5"/>
    <w:rsid w:val="00B70DF4"/>
    <w:rsid w:val="00B73194"/>
    <w:rsid w:val="00B747CC"/>
    <w:rsid w:val="00B821D0"/>
    <w:rsid w:val="00B82571"/>
    <w:rsid w:val="00B82B16"/>
    <w:rsid w:val="00B83172"/>
    <w:rsid w:val="00B851CC"/>
    <w:rsid w:val="00B85653"/>
    <w:rsid w:val="00B86243"/>
    <w:rsid w:val="00B865A5"/>
    <w:rsid w:val="00B873EE"/>
    <w:rsid w:val="00B922B7"/>
    <w:rsid w:val="00B92933"/>
    <w:rsid w:val="00B932BD"/>
    <w:rsid w:val="00BA0DC2"/>
    <w:rsid w:val="00BA3FF9"/>
    <w:rsid w:val="00BA4058"/>
    <w:rsid w:val="00BB0B08"/>
    <w:rsid w:val="00BB29B8"/>
    <w:rsid w:val="00BB2C99"/>
    <w:rsid w:val="00BB3B0A"/>
    <w:rsid w:val="00BB5F98"/>
    <w:rsid w:val="00BB714A"/>
    <w:rsid w:val="00BC0107"/>
    <w:rsid w:val="00BC1F51"/>
    <w:rsid w:val="00BC44E3"/>
    <w:rsid w:val="00BC5DEC"/>
    <w:rsid w:val="00BC6792"/>
    <w:rsid w:val="00BD090F"/>
    <w:rsid w:val="00BD18B8"/>
    <w:rsid w:val="00BD1C95"/>
    <w:rsid w:val="00BD45AD"/>
    <w:rsid w:val="00BD4FD2"/>
    <w:rsid w:val="00BD5433"/>
    <w:rsid w:val="00BE0E19"/>
    <w:rsid w:val="00BE310D"/>
    <w:rsid w:val="00BE42FF"/>
    <w:rsid w:val="00C00CDC"/>
    <w:rsid w:val="00C022A7"/>
    <w:rsid w:val="00C06890"/>
    <w:rsid w:val="00C0740A"/>
    <w:rsid w:val="00C13B5C"/>
    <w:rsid w:val="00C15A95"/>
    <w:rsid w:val="00C21C4B"/>
    <w:rsid w:val="00C2226E"/>
    <w:rsid w:val="00C27EA8"/>
    <w:rsid w:val="00C3069A"/>
    <w:rsid w:val="00C336DC"/>
    <w:rsid w:val="00C414D3"/>
    <w:rsid w:val="00C41FDF"/>
    <w:rsid w:val="00C44A14"/>
    <w:rsid w:val="00C44C87"/>
    <w:rsid w:val="00C46B76"/>
    <w:rsid w:val="00C50E04"/>
    <w:rsid w:val="00C531F3"/>
    <w:rsid w:val="00C5440C"/>
    <w:rsid w:val="00C5743F"/>
    <w:rsid w:val="00C6025D"/>
    <w:rsid w:val="00C60D21"/>
    <w:rsid w:val="00C63832"/>
    <w:rsid w:val="00C64183"/>
    <w:rsid w:val="00C652E2"/>
    <w:rsid w:val="00C65DB8"/>
    <w:rsid w:val="00C6623C"/>
    <w:rsid w:val="00C66C87"/>
    <w:rsid w:val="00C70D9D"/>
    <w:rsid w:val="00C72B5C"/>
    <w:rsid w:val="00C741C9"/>
    <w:rsid w:val="00C76542"/>
    <w:rsid w:val="00C80D43"/>
    <w:rsid w:val="00C81CAC"/>
    <w:rsid w:val="00C83FC9"/>
    <w:rsid w:val="00C8534B"/>
    <w:rsid w:val="00C8639C"/>
    <w:rsid w:val="00C90DE7"/>
    <w:rsid w:val="00C930DC"/>
    <w:rsid w:val="00C94F8E"/>
    <w:rsid w:val="00C9656C"/>
    <w:rsid w:val="00C96A5F"/>
    <w:rsid w:val="00CA01AB"/>
    <w:rsid w:val="00CA1B50"/>
    <w:rsid w:val="00CA1D90"/>
    <w:rsid w:val="00CA6763"/>
    <w:rsid w:val="00CA7416"/>
    <w:rsid w:val="00CB350D"/>
    <w:rsid w:val="00CB4E5E"/>
    <w:rsid w:val="00CC18A1"/>
    <w:rsid w:val="00CC41B6"/>
    <w:rsid w:val="00CC757B"/>
    <w:rsid w:val="00CD2909"/>
    <w:rsid w:val="00CD443C"/>
    <w:rsid w:val="00CD4643"/>
    <w:rsid w:val="00CE131B"/>
    <w:rsid w:val="00CE252C"/>
    <w:rsid w:val="00CE392F"/>
    <w:rsid w:val="00CF0AEF"/>
    <w:rsid w:val="00CF0F00"/>
    <w:rsid w:val="00CF49E0"/>
    <w:rsid w:val="00CF5646"/>
    <w:rsid w:val="00D042F8"/>
    <w:rsid w:val="00D04EF5"/>
    <w:rsid w:val="00D058AB"/>
    <w:rsid w:val="00D06967"/>
    <w:rsid w:val="00D06D9F"/>
    <w:rsid w:val="00D0713D"/>
    <w:rsid w:val="00D136F3"/>
    <w:rsid w:val="00D13F49"/>
    <w:rsid w:val="00D14278"/>
    <w:rsid w:val="00D14C7A"/>
    <w:rsid w:val="00D207E1"/>
    <w:rsid w:val="00D23004"/>
    <w:rsid w:val="00D26A68"/>
    <w:rsid w:val="00D3074F"/>
    <w:rsid w:val="00D329F1"/>
    <w:rsid w:val="00D34204"/>
    <w:rsid w:val="00D3715C"/>
    <w:rsid w:val="00D400BE"/>
    <w:rsid w:val="00D40A54"/>
    <w:rsid w:val="00D41523"/>
    <w:rsid w:val="00D43B5D"/>
    <w:rsid w:val="00D43EE0"/>
    <w:rsid w:val="00D44336"/>
    <w:rsid w:val="00D44C57"/>
    <w:rsid w:val="00D472CB"/>
    <w:rsid w:val="00D50437"/>
    <w:rsid w:val="00D56721"/>
    <w:rsid w:val="00D56A24"/>
    <w:rsid w:val="00D56C53"/>
    <w:rsid w:val="00D60CEB"/>
    <w:rsid w:val="00D6255B"/>
    <w:rsid w:val="00D625A5"/>
    <w:rsid w:val="00D6384E"/>
    <w:rsid w:val="00D63ED5"/>
    <w:rsid w:val="00D653BE"/>
    <w:rsid w:val="00D65F2A"/>
    <w:rsid w:val="00D70AD7"/>
    <w:rsid w:val="00D716E3"/>
    <w:rsid w:val="00D75C79"/>
    <w:rsid w:val="00D75FE7"/>
    <w:rsid w:val="00D76AA4"/>
    <w:rsid w:val="00D825CF"/>
    <w:rsid w:val="00D84083"/>
    <w:rsid w:val="00D908C3"/>
    <w:rsid w:val="00D93B84"/>
    <w:rsid w:val="00D93DD4"/>
    <w:rsid w:val="00D96415"/>
    <w:rsid w:val="00D97FE6"/>
    <w:rsid w:val="00DA08D2"/>
    <w:rsid w:val="00DA6512"/>
    <w:rsid w:val="00DA668B"/>
    <w:rsid w:val="00DB355E"/>
    <w:rsid w:val="00DB5044"/>
    <w:rsid w:val="00DB53FE"/>
    <w:rsid w:val="00DB7B42"/>
    <w:rsid w:val="00DC23D5"/>
    <w:rsid w:val="00DC37BE"/>
    <w:rsid w:val="00DD1156"/>
    <w:rsid w:val="00DD148D"/>
    <w:rsid w:val="00DD2EF4"/>
    <w:rsid w:val="00DD556A"/>
    <w:rsid w:val="00DD678D"/>
    <w:rsid w:val="00DD764D"/>
    <w:rsid w:val="00DE0E01"/>
    <w:rsid w:val="00DE2FDA"/>
    <w:rsid w:val="00DE490E"/>
    <w:rsid w:val="00DF302E"/>
    <w:rsid w:val="00DF7C29"/>
    <w:rsid w:val="00DF7C56"/>
    <w:rsid w:val="00E00700"/>
    <w:rsid w:val="00E040A0"/>
    <w:rsid w:val="00E07ACC"/>
    <w:rsid w:val="00E10158"/>
    <w:rsid w:val="00E1048C"/>
    <w:rsid w:val="00E13918"/>
    <w:rsid w:val="00E14B92"/>
    <w:rsid w:val="00E15F16"/>
    <w:rsid w:val="00E16A5B"/>
    <w:rsid w:val="00E16CCF"/>
    <w:rsid w:val="00E17529"/>
    <w:rsid w:val="00E27417"/>
    <w:rsid w:val="00E27C35"/>
    <w:rsid w:val="00E34687"/>
    <w:rsid w:val="00E36582"/>
    <w:rsid w:val="00E37A13"/>
    <w:rsid w:val="00E37C15"/>
    <w:rsid w:val="00E4016F"/>
    <w:rsid w:val="00E4048A"/>
    <w:rsid w:val="00E40CF1"/>
    <w:rsid w:val="00E41AFC"/>
    <w:rsid w:val="00E43E1D"/>
    <w:rsid w:val="00E4632A"/>
    <w:rsid w:val="00E50329"/>
    <w:rsid w:val="00E50B10"/>
    <w:rsid w:val="00E50CCB"/>
    <w:rsid w:val="00E516F7"/>
    <w:rsid w:val="00E521D5"/>
    <w:rsid w:val="00E601AE"/>
    <w:rsid w:val="00E6117F"/>
    <w:rsid w:val="00E62902"/>
    <w:rsid w:val="00E636A2"/>
    <w:rsid w:val="00E645A3"/>
    <w:rsid w:val="00E65B28"/>
    <w:rsid w:val="00E66FFF"/>
    <w:rsid w:val="00E676FA"/>
    <w:rsid w:val="00E70162"/>
    <w:rsid w:val="00E726E2"/>
    <w:rsid w:val="00E8142A"/>
    <w:rsid w:val="00E824CA"/>
    <w:rsid w:val="00E839FF"/>
    <w:rsid w:val="00E8427A"/>
    <w:rsid w:val="00E8549D"/>
    <w:rsid w:val="00E867AD"/>
    <w:rsid w:val="00E91CD0"/>
    <w:rsid w:val="00E91F5B"/>
    <w:rsid w:val="00E92955"/>
    <w:rsid w:val="00E929EA"/>
    <w:rsid w:val="00E92C2C"/>
    <w:rsid w:val="00E9381E"/>
    <w:rsid w:val="00E96437"/>
    <w:rsid w:val="00EA03A5"/>
    <w:rsid w:val="00EA0B26"/>
    <w:rsid w:val="00EA2FCB"/>
    <w:rsid w:val="00EA5908"/>
    <w:rsid w:val="00EA64BC"/>
    <w:rsid w:val="00EB2907"/>
    <w:rsid w:val="00EB38C4"/>
    <w:rsid w:val="00EB528A"/>
    <w:rsid w:val="00EB5414"/>
    <w:rsid w:val="00EC06B5"/>
    <w:rsid w:val="00EC13F1"/>
    <w:rsid w:val="00EC5995"/>
    <w:rsid w:val="00EC5CA0"/>
    <w:rsid w:val="00ED0032"/>
    <w:rsid w:val="00ED4381"/>
    <w:rsid w:val="00ED5AEA"/>
    <w:rsid w:val="00ED67A3"/>
    <w:rsid w:val="00ED71E3"/>
    <w:rsid w:val="00ED792D"/>
    <w:rsid w:val="00EE11FA"/>
    <w:rsid w:val="00EE1BC2"/>
    <w:rsid w:val="00EE34B5"/>
    <w:rsid w:val="00EE3996"/>
    <w:rsid w:val="00EE3FC4"/>
    <w:rsid w:val="00EE45DA"/>
    <w:rsid w:val="00EE51B3"/>
    <w:rsid w:val="00EE51CA"/>
    <w:rsid w:val="00EE5C3A"/>
    <w:rsid w:val="00EF3A11"/>
    <w:rsid w:val="00EF65DB"/>
    <w:rsid w:val="00EF7D59"/>
    <w:rsid w:val="00F01184"/>
    <w:rsid w:val="00F03850"/>
    <w:rsid w:val="00F045F6"/>
    <w:rsid w:val="00F06C9B"/>
    <w:rsid w:val="00F074DE"/>
    <w:rsid w:val="00F10D03"/>
    <w:rsid w:val="00F13043"/>
    <w:rsid w:val="00F170E7"/>
    <w:rsid w:val="00F1749C"/>
    <w:rsid w:val="00F2084A"/>
    <w:rsid w:val="00F2287F"/>
    <w:rsid w:val="00F23A5C"/>
    <w:rsid w:val="00F30833"/>
    <w:rsid w:val="00F31987"/>
    <w:rsid w:val="00F3219B"/>
    <w:rsid w:val="00F321ED"/>
    <w:rsid w:val="00F332EC"/>
    <w:rsid w:val="00F344E1"/>
    <w:rsid w:val="00F3549D"/>
    <w:rsid w:val="00F35771"/>
    <w:rsid w:val="00F35F11"/>
    <w:rsid w:val="00F37098"/>
    <w:rsid w:val="00F37504"/>
    <w:rsid w:val="00F405E6"/>
    <w:rsid w:val="00F4238A"/>
    <w:rsid w:val="00F4589E"/>
    <w:rsid w:val="00F45C49"/>
    <w:rsid w:val="00F45C71"/>
    <w:rsid w:val="00F548C8"/>
    <w:rsid w:val="00F56EB8"/>
    <w:rsid w:val="00F573CA"/>
    <w:rsid w:val="00F57673"/>
    <w:rsid w:val="00F60DDB"/>
    <w:rsid w:val="00F61339"/>
    <w:rsid w:val="00F64102"/>
    <w:rsid w:val="00F668E4"/>
    <w:rsid w:val="00F803F6"/>
    <w:rsid w:val="00F81E2C"/>
    <w:rsid w:val="00F82187"/>
    <w:rsid w:val="00F8291D"/>
    <w:rsid w:val="00F839B1"/>
    <w:rsid w:val="00F83FB5"/>
    <w:rsid w:val="00F85655"/>
    <w:rsid w:val="00F866FA"/>
    <w:rsid w:val="00F87B8D"/>
    <w:rsid w:val="00F904E4"/>
    <w:rsid w:val="00F92EF3"/>
    <w:rsid w:val="00F93370"/>
    <w:rsid w:val="00F94485"/>
    <w:rsid w:val="00F97927"/>
    <w:rsid w:val="00FA3D8F"/>
    <w:rsid w:val="00FA4589"/>
    <w:rsid w:val="00FA6BB2"/>
    <w:rsid w:val="00FA7069"/>
    <w:rsid w:val="00FA75F6"/>
    <w:rsid w:val="00FA7894"/>
    <w:rsid w:val="00FA7AE0"/>
    <w:rsid w:val="00FB056E"/>
    <w:rsid w:val="00FB077A"/>
    <w:rsid w:val="00FB3013"/>
    <w:rsid w:val="00FB32BE"/>
    <w:rsid w:val="00FB3BF5"/>
    <w:rsid w:val="00FB5EB6"/>
    <w:rsid w:val="00FB73F6"/>
    <w:rsid w:val="00FC05C0"/>
    <w:rsid w:val="00FC25EB"/>
    <w:rsid w:val="00FC325C"/>
    <w:rsid w:val="00FC405E"/>
    <w:rsid w:val="00FC4C84"/>
    <w:rsid w:val="00FC688C"/>
    <w:rsid w:val="00FD00E1"/>
    <w:rsid w:val="00FD033B"/>
    <w:rsid w:val="00FD1CCF"/>
    <w:rsid w:val="00FD1FFF"/>
    <w:rsid w:val="00FD2552"/>
    <w:rsid w:val="00FD3447"/>
    <w:rsid w:val="00FD54ED"/>
    <w:rsid w:val="00FE02F5"/>
    <w:rsid w:val="00FE41ED"/>
    <w:rsid w:val="00FE44B5"/>
    <w:rsid w:val="00FE4FAE"/>
    <w:rsid w:val="00FF63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61ACE0"/>
  <w14:defaultImageDpi w14:val="0"/>
  <w15:docId w15:val="{0709D6B4-A3BF-450B-8F3B-D6FA1E42B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C6637"/>
    <w:rPr>
      <w:rFonts w:cs="Times New Roman"/>
    </w:rPr>
  </w:style>
  <w:style w:type="paragraph" w:styleId="BalloonText">
    <w:name w:val="Balloon Text"/>
    <w:basedOn w:val="Normal"/>
    <w:link w:val="BalloonTextChar"/>
    <w:uiPriority w:val="99"/>
    <w:semiHidden/>
    <w:unhideWhenUsed/>
    <w:rsid w:val="009D68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D6868"/>
    <w:rPr>
      <w:rFonts w:ascii="Segoe UI" w:hAnsi="Segoe UI" w:cs="Segoe UI"/>
      <w:sz w:val="18"/>
      <w:szCs w:val="18"/>
    </w:rPr>
  </w:style>
  <w:style w:type="character" w:styleId="Hyperlink">
    <w:name w:val="Hyperlink"/>
    <w:basedOn w:val="DefaultParagraphFont"/>
    <w:uiPriority w:val="99"/>
    <w:unhideWhenUsed/>
    <w:rsid w:val="002D40CB"/>
    <w:rPr>
      <w:rFonts w:cs="Times New Roman"/>
      <w:color w:val="0563C1" w:themeColor="hyperlink"/>
      <w:u w:val="single"/>
    </w:rPr>
  </w:style>
  <w:style w:type="character" w:customStyle="1" w:styleId="UnresolvedMention">
    <w:name w:val="Unresolved Mention"/>
    <w:basedOn w:val="DefaultParagraphFont"/>
    <w:uiPriority w:val="99"/>
    <w:semiHidden/>
    <w:unhideWhenUsed/>
    <w:rsid w:val="002D40CB"/>
    <w:rPr>
      <w:rFonts w:cs="Times New Roman"/>
      <w:color w:val="605E5C"/>
      <w:shd w:val="clear" w:color="auto" w:fill="E1DFDD"/>
    </w:rPr>
  </w:style>
  <w:style w:type="paragraph" w:styleId="Header">
    <w:name w:val="header"/>
    <w:basedOn w:val="Normal"/>
    <w:link w:val="HeaderChar"/>
    <w:uiPriority w:val="99"/>
    <w:unhideWhenUsed/>
    <w:rsid w:val="00ED00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032"/>
  </w:style>
  <w:style w:type="paragraph" w:styleId="Footer">
    <w:name w:val="footer"/>
    <w:basedOn w:val="Normal"/>
    <w:link w:val="FooterChar"/>
    <w:uiPriority w:val="99"/>
    <w:unhideWhenUsed/>
    <w:rsid w:val="00ED00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032"/>
  </w:style>
  <w:style w:type="character" w:customStyle="1" w:styleId="z3988">
    <w:name w:val="z3988"/>
    <w:basedOn w:val="DefaultParagraphFont"/>
    <w:rsid w:val="00252491"/>
  </w:style>
  <w:style w:type="character" w:styleId="CommentReference">
    <w:name w:val="annotation reference"/>
    <w:basedOn w:val="DefaultParagraphFont"/>
    <w:uiPriority w:val="99"/>
    <w:semiHidden/>
    <w:unhideWhenUsed/>
    <w:rsid w:val="00384B2F"/>
    <w:rPr>
      <w:sz w:val="16"/>
      <w:szCs w:val="16"/>
    </w:rPr>
  </w:style>
  <w:style w:type="paragraph" w:styleId="CommentText">
    <w:name w:val="annotation text"/>
    <w:basedOn w:val="Normal"/>
    <w:link w:val="CommentTextChar"/>
    <w:uiPriority w:val="99"/>
    <w:semiHidden/>
    <w:unhideWhenUsed/>
    <w:rsid w:val="00384B2F"/>
    <w:pPr>
      <w:spacing w:line="240" w:lineRule="auto"/>
    </w:pPr>
    <w:rPr>
      <w:sz w:val="20"/>
      <w:szCs w:val="20"/>
    </w:rPr>
  </w:style>
  <w:style w:type="character" w:customStyle="1" w:styleId="CommentTextChar">
    <w:name w:val="Comment Text Char"/>
    <w:basedOn w:val="DefaultParagraphFont"/>
    <w:link w:val="CommentText"/>
    <w:uiPriority w:val="99"/>
    <w:semiHidden/>
    <w:rsid w:val="00384B2F"/>
    <w:rPr>
      <w:sz w:val="20"/>
      <w:szCs w:val="20"/>
    </w:rPr>
  </w:style>
  <w:style w:type="paragraph" w:styleId="CommentSubject">
    <w:name w:val="annotation subject"/>
    <w:basedOn w:val="CommentText"/>
    <w:next w:val="CommentText"/>
    <w:link w:val="CommentSubjectChar"/>
    <w:uiPriority w:val="99"/>
    <w:semiHidden/>
    <w:unhideWhenUsed/>
    <w:rsid w:val="00384B2F"/>
    <w:rPr>
      <w:b/>
      <w:bCs/>
    </w:rPr>
  </w:style>
  <w:style w:type="character" w:customStyle="1" w:styleId="CommentSubjectChar">
    <w:name w:val="Comment Subject Char"/>
    <w:basedOn w:val="CommentTextChar"/>
    <w:link w:val="CommentSubject"/>
    <w:uiPriority w:val="99"/>
    <w:semiHidden/>
    <w:rsid w:val="00384B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968827">
      <w:bodyDiv w:val="1"/>
      <w:marLeft w:val="0"/>
      <w:marRight w:val="0"/>
      <w:marTop w:val="0"/>
      <w:marBottom w:val="0"/>
      <w:divBdr>
        <w:top w:val="none" w:sz="0" w:space="0" w:color="auto"/>
        <w:left w:val="none" w:sz="0" w:space="0" w:color="auto"/>
        <w:bottom w:val="none" w:sz="0" w:space="0" w:color="auto"/>
        <w:right w:val="none" w:sz="0" w:space="0" w:color="auto"/>
      </w:divBdr>
      <w:divsChild>
        <w:div w:id="1547714819">
          <w:marLeft w:val="0"/>
          <w:marRight w:val="0"/>
          <w:marTop w:val="0"/>
          <w:marBottom w:val="0"/>
          <w:divBdr>
            <w:top w:val="none" w:sz="0" w:space="0" w:color="auto"/>
            <w:left w:val="none" w:sz="0" w:space="0" w:color="auto"/>
            <w:bottom w:val="none" w:sz="0" w:space="0" w:color="auto"/>
            <w:right w:val="none" w:sz="0" w:space="0" w:color="auto"/>
          </w:divBdr>
          <w:divsChild>
            <w:div w:id="88083833">
              <w:marLeft w:val="0"/>
              <w:marRight w:val="0"/>
              <w:marTop w:val="0"/>
              <w:marBottom w:val="0"/>
              <w:divBdr>
                <w:top w:val="none" w:sz="0" w:space="0" w:color="auto"/>
                <w:left w:val="none" w:sz="0" w:space="0" w:color="auto"/>
                <w:bottom w:val="none" w:sz="0" w:space="0" w:color="auto"/>
                <w:right w:val="none" w:sz="0" w:space="0" w:color="auto"/>
              </w:divBdr>
              <w:divsChild>
                <w:div w:id="2054575063">
                  <w:marLeft w:val="0"/>
                  <w:marRight w:val="0"/>
                  <w:marTop w:val="0"/>
                  <w:marBottom w:val="0"/>
                  <w:divBdr>
                    <w:top w:val="none" w:sz="0" w:space="0" w:color="auto"/>
                    <w:left w:val="none" w:sz="0" w:space="0" w:color="auto"/>
                    <w:bottom w:val="none" w:sz="0" w:space="0" w:color="auto"/>
                    <w:right w:val="none" w:sz="0" w:space="0" w:color="auto"/>
                  </w:divBdr>
                  <w:divsChild>
                    <w:div w:id="1405831523">
                      <w:marLeft w:val="0"/>
                      <w:marRight w:val="0"/>
                      <w:marTop w:val="0"/>
                      <w:marBottom w:val="0"/>
                      <w:divBdr>
                        <w:top w:val="none" w:sz="0" w:space="0" w:color="auto"/>
                        <w:left w:val="none" w:sz="0" w:space="0" w:color="auto"/>
                        <w:bottom w:val="none" w:sz="0" w:space="0" w:color="auto"/>
                        <w:right w:val="none" w:sz="0" w:space="0" w:color="auto"/>
                      </w:divBdr>
                      <w:divsChild>
                        <w:div w:id="226233140">
                          <w:marLeft w:val="0"/>
                          <w:marRight w:val="0"/>
                          <w:marTop w:val="0"/>
                          <w:marBottom w:val="0"/>
                          <w:divBdr>
                            <w:top w:val="none" w:sz="0" w:space="0" w:color="auto"/>
                            <w:left w:val="none" w:sz="0" w:space="0" w:color="auto"/>
                            <w:bottom w:val="none" w:sz="0" w:space="0" w:color="auto"/>
                            <w:right w:val="none" w:sz="0" w:space="0" w:color="auto"/>
                          </w:divBdr>
                          <w:divsChild>
                            <w:div w:id="181667167">
                              <w:marLeft w:val="-225"/>
                              <w:marRight w:val="-225"/>
                              <w:marTop w:val="0"/>
                              <w:marBottom w:val="0"/>
                              <w:divBdr>
                                <w:top w:val="none" w:sz="0" w:space="0" w:color="auto"/>
                                <w:left w:val="none" w:sz="0" w:space="0" w:color="auto"/>
                                <w:bottom w:val="none" w:sz="0" w:space="0" w:color="auto"/>
                                <w:right w:val="none" w:sz="0" w:space="0" w:color="auto"/>
                              </w:divBdr>
                              <w:divsChild>
                                <w:div w:id="147137225">
                                  <w:marLeft w:val="0"/>
                                  <w:marRight w:val="0"/>
                                  <w:marTop w:val="0"/>
                                  <w:marBottom w:val="0"/>
                                  <w:divBdr>
                                    <w:top w:val="none" w:sz="0" w:space="0" w:color="auto"/>
                                    <w:left w:val="none" w:sz="0" w:space="0" w:color="auto"/>
                                    <w:bottom w:val="none" w:sz="0" w:space="0" w:color="auto"/>
                                    <w:right w:val="none" w:sz="0" w:space="0" w:color="auto"/>
                                  </w:divBdr>
                                  <w:divsChild>
                                    <w:div w:id="1024944506">
                                      <w:marLeft w:val="0"/>
                                      <w:marRight w:val="0"/>
                                      <w:marTop w:val="0"/>
                                      <w:marBottom w:val="300"/>
                                      <w:divBdr>
                                        <w:top w:val="single" w:sz="6" w:space="0" w:color="E7E7E7"/>
                                        <w:left w:val="single" w:sz="6" w:space="0" w:color="E7E7E7"/>
                                        <w:bottom w:val="single" w:sz="6" w:space="0" w:color="E7E7E7"/>
                                        <w:right w:val="single" w:sz="6" w:space="0" w:color="E7E7E7"/>
                                      </w:divBdr>
                                      <w:divsChild>
                                        <w:div w:id="583880264">
                                          <w:marLeft w:val="0"/>
                                          <w:marRight w:val="0"/>
                                          <w:marTop w:val="0"/>
                                          <w:marBottom w:val="0"/>
                                          <w:divBdr>
                                            <w:top w:val="none" w:sz="0" w:space="0" w:color="auto"/>
                                            <w:left w:val="none" w:sz="0" w:space="0" w:color="auto"/>
                                            <w:bottom w:val="none" w:sz="0" w:space="0" w:color="auto"/>
                                            <w:right w:val="none" w:sz="0" w:space="0" w:color="auto"/>
                                          </w:divBdr>
                                          <w:divsChild>
                                            <w:div w:id="1616016983">
                                              <w:marLeft w:val="0"/>
                                              <w:marRight w:val="0"/>
                                              <w:marTop w:val="0"/>
                                              <w:marBottom w:val="0"/>
                                              <w:divBdr>
                                                <w:top w:val="none" w:sz="0" w:space="0" w:color="auto"/>
                                                <w:left w:val="none" w:sz="0" w:space="0" w:color="auto"/>
                                                <w:bottom w:val="none" w:sz="0" w:space="0" w:color="auto"/>
                                                <w:right w:val="none" w:sz="0" w:space="0" w:color="auto"/>
                                              </w:divBdr>
                                              <w:divsChild>
                                                <w:div w:id="1473282026">
                                                  <w:marLeft w:val="0"/>
                                                  <w:marRight w:val="0"/>
                                                  <w:marTop w:val="0"/>
                                                  <w:marBottom w:val="0"/>
                                                  <w:divBdr>
                                                    <w:top w:val="none" w:sz="0" w:space="0" w:color="auto"/>
                                                    <w:left w:val="none" w:sz="0" w:space="0" w:color="auto"/>
                                                    <w:bottom w:val="none" w:sz="0" w:space="0" w:color="auto"/>
                                                    <w:right w:val="none" w:sz="0" w:space="0" w:color="auto"/>
                                                  </w:divBdr>
                                                  <w:divsChild>
                                                    <w:div w:id="916985049">
                                                      <w:marLeft w:val="0"/>
                                                      <w:marRight w:val="0"/>
                                                      <w:marTop w:val="0"/>
                                                      <w:marBottom w:val="0"/>
                                                      <w:divBdr>
                                                        <w:top w:val="none" w:sz="0" w:space="0" w:color="auto"/>
                                                        <w:left w:val="none" w:sz="0" w:space="0" w:color="auto"/>
                                                        <w:bottom w:val="none" w:sz="0" w:space="0" w:color="auto"/>
                                                        <w:right w:val="none" w:sz="0" w:space="0" w:color="auto"/>
                                                      </w:divBdr>
                                                      <w:divsChild>
                                                        <w:div w:id="27613178">
                                                          <w:marLeft w:val="0"/>
                                                          <w:marRight w:val="0"/>
                                                          <w:marTop w:val="0"/>
                                                          <w:marBottom w:val="0"/>
                                                          <w:divBdr>
                                                            <w:top w:val="none" w:sz="0" w:space="0" w:color="auto"/>
                                                            <w:left w:val="none" w:sz="0" w:space="0" w:color="auto"/>
                                                            <w:bottom w:val="none" w:sz="0" w:space="0" w:color="auto"/>
                                                            <w:right w:val="none" w:sz="0" w:space="0" w:color="auto"/>
                                                          </w:divBdr>
                                                          <w:divsChild>
                                                            <w:div w:id="23024596">
                                                              <w:marLeft w:val="0"/>
                                                              <w:marRight w:val="0"/>
                                                              <w:marTop w:val="0"/>
                                                              <w:marBottom w:val="0"/>
                                                              <w:divBdr>
                                                                <w:top w:val="none" w:sz="0" w:space="0" w:color="auto"/>
                                                                <w:left w:val="none" w:sz="0" w:space="0" w:color="auto"/>
                                                                <w:bottom w:val="none" w:sz="0" w:space="0" w:color="auto"/>
                                                                <w:right w:val="none" w:sz="0" w:space="0" w:color="auto"/>
                                                              </w:divBdr>
                                                              <w:divsChild>
                                                                <w:div w:id="1262640408">
                                                                  <w:marLeft w:val="0"/>
                                                                  <w:marRight w:val="0"/>
                                                                  <w:marTop w:val="0"/>
                                                                  <w:marBottom w:val="0"/>
                                                                  <w:divBdr>
                                                                    <w:top w:val="none" w:sz="0" w:space="0" w:color="auto"/>
                                                                    <w:left w:val="none" w:sz="0" w:space="0" w:color="auto"/>
                                                                    <w:bottom w:val="none" w:sz="0" w:space="0" w:color="auto"/>
                                                                    <w:right w:val="none" w:sz="0" w:space="0" w:color="auto"/>
                                                                  </w:divBdr>
                                                                  <w:divsChild>
                                                                    <w:div w:id="90795911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03029980">
      <w:bodyDiv w:val="1"/>
      <w:marLeft w:val="0"/>
      <w:marRight w:val="0"/>
      <w:marTop w:val="0"/>
      <w:marBottom w:val="0"/>
      <w:divBdr>
        <w:top w:val="none" w:sz="0" w:space="0" w:color="auto"/>
        <w:left w:val="none" w:sz="0" w:space="0" w:color="auto"/>
        <w:bottom w:val="none" w:sz="0" w:space="0" w:color="auto"/>
        <w:right w:val="none" w:sz="0" w:space="0" w:color="auto"/>
      </w:divBdr>
      <w:divsChild>
        <w:div w:id="691036535">
          <w:marLeft w:val="0"/>
          <w:marRight w:val="0"/>
          <w:marTop w:val="0"/>
          <w:marBottom w:val="150"/>
          <w:divBdr>
            <w:top w:val="none" w:sz="0" w:space="0" w:color="auto"/>
            <w:left w:val="none" w:sz="0" w:space="0" w:color="auto"/>
            <w:bottom w:val="single" w:sz="6" w:space="0" w:color="auto"/>
            <w:right w:val="none" w:sz="0" w:space="0" w:color="auto"/>
          </w:divBdr>
        </w:div>
        <w:div w:id="1463419301">
          <w:marLeft w:val="0"/>
          <w:marRight w:val="0"/>
          <w:marTop w:val="0"/>
          <w:marBottom w:val="0"/>
          <w:divBdr>
            <w:top w:val="none" w:sz="0" w:space="0" w:color="auto"/>
            <w:left w:val="none" w:sz="0" w:space="0" w:color="auto"/>
            <w:bottom w:val="single" w:sz="6" w:space="0" w:color="auto"/>
            <w:right w:val="none" w:sz="0" w:space="0" w:color="auto"/>
          </w:divBdr>
        </w:div>
      </w:divsChild>
    </w:div>
    <w:div w:id="1445029528">
      <w:bodyDiv w:val="1"/>
      <w:marLeft w:val="0"/>
      <w:marRight w:val="0"/>
      <w:marTop w:val="0"/>
      <w:marBottom w:val="0"/>
      <w:divBdr>
        <w:top w:val="none" w:sz="0" w:space="0" w:color="auto"/>
        <w:left w:val="none" w:sz="0" w:space="0" w:color="auto"/>
        <w:bottom w:val="none" w:sz="0" w:space="0" w:color="auto"/>
        <w:right w:val="none" w:sz="0" w:space="0" w:color="auto"/>
      </w:divBdr>
    </w:div>
    <w:div w:id="1453329851">
      <w:bodyDiv w:val="1"/>
      <w:marLeft w:val="0"/>
      <w:marRight w:val="0"/>
      <w:marTop w:val="0"/>
      <w:marBottom w:val="0"/>
      <w:divBdr>
        <w:top w:val="none" w:sz="0" w:space="0" w:color="auto"/>
        <w:left w:val="none" w:sz="0" w:space="0" w:color="auto"/>
        <w:bottom w:val="none" w:sz="0" w:space="0" w:color="auto"/>
        <w:right w:val="none" w:sz="0" w:space="0" w:color="auto"/>
      </w:divBdr>
    </w:div>
    <w:div w:id="167295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yperlink" Target="http://www.gutenberg.org/files/26408/26408-h/26408-h.ht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en.wikipedia.org/wiki/Stoneheng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dx.doi.org/10.1080/13554794.2011.6542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journals.co.za/content/interim/9/1" TargetMode="External"/><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journals.co.za/content/journal/inter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11604</Words>
  <Characters>66146</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快乐红男</dc:creator>
  <cp:keywords/>
  <dc:description/>
  <cp:lastModifiedBy>Kane Alexander (1808611)</cp:lastModifiedBy>
  <cp:revision>2</cp:revision>
  <dcterms:created xsi:type="dcterms:W3CDTF">2019-05-08T12:13:00Z</dcterms:created>
  <dcterms:modified xsi:type="dcterms:W3CDTF">2019-05-08T12:13:00Z</dcterms:modified>
</cp:coreProperties>
</file>