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AFE4C1" w14:textId="77777777" w:rsidR="004D147C" w:rsidRDefault="004D147C" w:rsidP="004D147C">
      <w:pPr>
        <w:suppressAutoHyphens w:val="0"/>
        <w:spacing w:after="160" w:line="278" w:lineRule="auto"/>
        <w:jc w:val="left"/>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E7C3D7" w14:textId="77777777" w:rsidR="004D147C" w:rsidRPr="004D147C" w:rsidRDefault="004D147C" w:rsidP="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w:t>
      </w:r>
      <w:proofErr w:type="gramStart"/>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Code :</w:t>
      </w:r>
      <w:proofErr w:type="gramEnd"/>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BMSW4013</w:t>
      </w:r>
    </w:p>
    <w:p w14:paraId="4850CF05" w14:textId="77777777" w:rsidR="004D147C" w:rsidRPr="004D147C" w:rsidRDefault="004D147C" w:rsidP="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Name: Time – Management:</w:t>
      </w:r>
    </w:p>
    <w:p w14:paraId="21559A73" w14:textId="77777777" w:rsidR="004D147C" w:rsidRDefault="004D147C" w:rsidP="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Essential Skill for Student Success in Higher Education</w:t>
      </w:r>
    </w:p>
    <w:p w14:paraId="5810722B" w14:textId="00BB0258" w:rsidR="004D147C" w:rsidRPr="004D147C" w:rsidRDefault="004D147C" w:rsidP="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w:t>
      </w:r>
      <w:proofErr w:type="gramEnd"/>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Agnieszka Jolanta Doolar</w:t>
      </w:r>
    </w:p>
    <w:p w14:paraId="0A46EA90" w14:textId="297684E5" w:rsidR="004D147C" w:rsidRPr="004D147C" w:rsidRDefault="00CA7682" w:rsidP="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w:t>
      </w:r>
      <w:r w:rsid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D147C"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w:t>
      </w: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4E1F">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kills in the Digital</w:t>
      </w:r>
      <w:r w:rsidR="004D147C"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Era</w:t>
      </w:r>
    </w:p>
    <w:p w14:paraId="36A95608" w14:textId="77777777" w:rsidR="004D147C" w:rsidRPr="004D147C" w:rsidRDefault="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Number :</w:t>
      </w:r>
      <w:proofErr w:type="gramEnd"/>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2434708</w:t>
      </w:r>
    </w:p>
    <w:p w14:paraId="59A44BAC" w14:textId="77777777" w:rsidR="004D147C" w:rsidRPr="004D147C" w:rsidRDefault="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:Ffion</w:t>
      </w:r>
      <w:proofErr w:type="gramEnd"/>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Cumberpatch</w:t>
      </w:r>
    </w:p>
    <w:p w14:paraId="08463FDE" w14:textId="77777777" w:rsidR="004D147C" w:rsidRPr="004D147C" w:rsidRDefault="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Deadline: Friday 6</w:t>
      </w:r>
      <w:r w:rsidRPr="004D147C">
        <w:rPr>
          <w:rFonts w:ascii="Arial" w:hAnsi="Arial" w:cs="Arial"/>
          <w:color w:val="000000" w:themeColor="text1"/>
          <w:sz w:val="36"/>
          <w:szCs w:val="36"/>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June 23:59 </w:t>
      </w:r>
    </w:p>
    <w:p w14:paraId="2AC36659" w14:textId="77777777" w:rsidR="004D147C" w:rsidRPr="004D147C" w:rsidRDefault="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B4EC8D" w14:textId="77777777" w:rsidR="004D147C" w:rsidRPr="004D147C" w:rsidRDefault="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4E5754" w14:textId="77777777" w:rsidR="004D147C" w:rsidRPr="004D147C" w:rsidRDefault="004D147C">
      <w:pPr>
        <w:suppressAutoHyphens w:val="0"/>
        <w:spacing w:after="160" w:line="278" w:lineRule="auto"/>
        <w:jc w:val="left"/>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7CEBAC" w14:textId="61954CAF" w:rsidR="00CA7682" w:rsidRPr="004D147C" w:rsidRDefault="004D147C">
      <w:pPr>
        <w:suppressAutoHyphens w:val="0"/>
        <w:spacing w:after="160" w:line="278" w:lineRule="auto"/>
        <w:jc w:val="left"/>
        <w:rPr>
          <w:rFonts w:ascii="Arial" w:eastAsiaTheme="majorEastAsia"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acknowledge that I have use of Grammarly(htpp://www.grammarly.com) on the 6</w:t>
      </w:r>
      <w:r w:rsidRPr="004D147C">
        <w:rPr>
          <w:rFonts w:ascii="Arial" w:hAnsi="Arial" w:cs="Arial"/>
          <w:color w:val="000000" w:themeColor="text1"/>
          <w:sz w:val="36"/>
          <w:szCs w:val="36"/>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June 2025.</w:t>
      </w:r>
      <w:r w:rsidR="00CA7682" w:rsidRPr="004D147C">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E316072" w14:textId="77777777" w:rsidR="00CA7682" w:rsidRPr="00CA7682" w:rsidRDefault="00CA7682" w:rsidP="00CA7682">
      <w:pPr>
        <w:pStyle w:val="Heading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CAE096" w14:textId="77777777" w:rsidR="00CA7682" w:rsidRPr="003A4E1F" w:rsidRDefault="00CA7682" w:rsidP="00CA7682">
      <w:pPr>
        <w:jc w:val="center"/>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4E1F">
        <w:rPr>
          <w:rFonts w:ascii="Arial" w:hAnsi="Arial" w:cs="Arial"/>
          <w:b/>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Time-Management”: An Essential Skill for Student Success in Higher Education</w:t>
      </w:r>
    </w:p>
    <w:p w14:paraId="44D4C0C7" w14:textId="5DB23B72" w:rsidR="00CA7682" w:rsidRPr="00CA7682" w:rsidRDefault="00CA7682" w:rsidP="00CA7682">
      <w:pPr>
        <w:pStyle w:val="Heading1"/>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Good time management plays an important role in influencing a student's success in higher education. Because of digital and online learning, students now need to handle both academic work and their other commitments (Wolters and Brady, 2021). Using time effectively helps students sort their workload, finish assignments by the set deadlines and enjoy some free time for themselves. Not handling time well can result in feeling stressed, missing deadlines and a drop in grades. This report highlights the need for students to manage their time well, looks at some common challenges for them and provides real evidence-based solutions to help them become better at using time in their digital lessons.</w:t>
      </w:r>
    </w:p>
    <w:p w14:paraId="30F464A4" w14:textId="77777777" w:rsidR="00CA7682" w:rsidRPr="00CA7682" w:rsidRDefault="00CA7682" w:rsidP="00CA7682">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99585081"/>
      <w:r w:rsidRPr="00CA768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Significance of Time Management for Student Success</w:t>
      </w:r>
      <w:bookmarkEnd w:id="0"/>
      <w:r w:rsidRPr="00CA768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C5B2F5" w14:textId="77777777" w:rsidR="00CA7682" w:rsidRPr="00CA7682" w:rsidRDefault="00CA7682"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 management helps students do well in their studies and preserves their mental and physical well-being. Learning time management provides students with ways to schedule their work, study for a good amount of time and finish tasks on time which straight away impacts their grades and what they study (Au et al., 2023). When time isn’t managed well, people often leave their work for later, cram the day before a test and end up under more stress. Because students in higher education are required to work on their own and manage several classes at once, time management becomes very important. Planning what and how to study each day helps students stay on top of things and feel less stressed by overbearing work. Besides, having good time management encourages students to be responsible and disciplined which help them tackle issues both at work and home. With the progress of digital learning, teaching students to manage their time helps them stay productive and involved, even when they have many things to do.</w:t>
      </w:r>
    </w:p>
    <w:p w14:paraId="7D6F3080" w14:textId="77777777" w:rsidR="00CA7682" w:rsidRPr="00CA7682" w:rsidRDefault="00CA7682" w:rsidP="00CA7682">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99585082"/>
      <w:r w:rsidRPr="00CA768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Development and Application of Time Management Strategies</w:t>
      </w:r>
      <w:bookmarkEnd w:id="1"/>
      <w:r w:rsidRPr="00CA768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DA493FD" w14:textId="77777777" w:rsidR="00CA7682" w:rsidRPr="00CA7682" w:rsidRDefault="00CA7682"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Having good time management helps students get their work done effectively and keep up with all the deadlines. A common technique is gathering all your tasks to organize them in order of importance and </w:t>
      </w:r>
      <w:proofErr w:type="gramStart"/>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urgency</w:t>
      </w:r>
      <w:proofErr w:type="gramEnd"/>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 you prioritize key work. The Eisenhower Matrix allows students to tell apart important and unimportant tasks, resulting in better choices and productivity. Keeping a schedule is important, so students mark out blocks of time for studying, doing assignments and revising, often using calendars or digital apps. Having clear goals, made following SMART principles, helps students manage lots of work, increases their interest and stops them from feeling too stressed out (Valente et al., 2024).</w:t>
      </w:r>
    </w:p>
    <w:p w14:paraId="1DCE238F" w14:textId="77777777" w:rsidR="00CA7682" w:rsidRPr="00CA7682" w:rsidRDefault="00CA7682" w:rsidP="00CA7682">
      <w:pPr>
        <w:ind w:firstLine="43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Monitoring deadlines and managing tasks is much easier for students with apps such as Google Calendar, </w:t>
      </w:r>
      <w:proofErr w:type="spellStart"/>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Todoist</w:t>
      </w:r>
      <w:proofErr w:type="spellEnd"/>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Microsoft </w:t>
      </w:r>
      <w:proofErr w:type="gramStart"/>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Do. These apps help learners watch their time, find out wasted time and make better use of it. Since learning online means students must be self-motivated, these tools and approaches keep them on task even when they are distracted. Students who use time management techniques, make schedules and rely on useful digital tools often manage their time well, become more productive and achieve better academic results.</w:t>
      </w:r>
    </w:p>
    <w:p w14:paraId="0836E5D7" w14:textId="77777777" w:rsidR="00CA7682" w:rsidRPr="00CA7682" w:rsidRDefault="00CA7682" w:rsidP="00CA7682">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99585083"/>
      <w:r w:rsidRPr="00CA768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 Students Face in Managing</w:t>
      </w:r>
      <w:bookmarkEnd w:id="2"/>
    </w:p>
    <w:p w14:paraId="3D1C281F" w14:textId="0455F403" w:rsidR="00CA7682" w:rsidRPr="00CA7682" w:rsidRDefault="00CA7682"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Many students find it hard to use their time wisely. Often, social media, entertainment and our own commitments pull our attention away from studying which keeps us from being productive. Trying to handle </w:t>
      </w:r>
      <w:r w:rsidR="003A4E1F"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r w:rsidR="003A4E1F">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work</w:t>
      </w:r>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 part-time job, family matters and friends can be so busy that it gets hard to find long study periods (</w:t>
      </w:r>
      <w:proofErr w:type="spellStart"/>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Conwi</w:t>
      </w:r>
      <w:proofErr w:type="spellEnd"/>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2024). A lot of students also deal with poor preparation and overlooking how long a task should take and this often leads to their cramming the night before. With online and hybrid learning, having to manage by yourself and handle strict deadlines can make it tougher, so you really need strong self-discipline and good time management.</w:t>
      </w:r>
    </w:p>
    <w:p w14:paraId="7C3BFDE2" w14:textId="77777777" w:rsidR="00CA7682" w:rsidRPr="00CA7682" w:rsidRDefault="00CA7682" w:rsidP="00CA7682">
      <w:pPr>
        <w:pStyle w:val="Heading1"/>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99585084"/>
      <w:r w:rsidRPr="00CA768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Evidence-Based Strategies to Improve Time Management</w:t>
      </w:r>
      <w:bookmarkEnd w:id="3"/>
      <w:r w:rsidRPr="00CA7682">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C571D1" w14:textId="49E5577A" w:rsidR="00CA7682" w:rsidRPr="004D147C" w:rsidRDefault="00CA7682" w:rsidP="004D147C">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Pomodoro Technique recommends focusing on tasks for specific minutes with short breaks in between, breaking large tasks down into smaller ones and watching your progress with apps (Smits et al., 2025). Several studies have found these approaches to help students pay attention more and avoid delaying their work. Lean on others for help, either a peer or a mentor, to strengthen your time management skills.</w:t>
      </w:r>
    </w:p>
    <w:p w14:paraId="25AC060A" w14:textId="1E53E97A" w:rsidR="00CA7682" w:rsidRPr="00CA7682" w:rsidRDefault="003A4E1F"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conclusion b</w:t>
      </w:r>
      <w:r w:rsidR="00CA7682" w:rsidRPr="00CA7682">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eing organized with time is very important for students, especially given the rise in digital learning. Students who use proven ways and technology can deal with common problems and get more done. Building strong time-management skills can help both in school and in career goals.</w:t>
      </w:r>
    </w:p>
    <w:p w14:paraId="5370806D" w14:textId="77777777" w:rsidR="00CA7682" w:rsidRPr="00CA7682" w:rsidRDefault="00CA7682"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FBCACA" w14:textId="77777777" w:rsidR="00CA7682" w:rsidRPr="00CA7682" w:rsidRDefault="00CA7682"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9F5E27" w14:textId="77777777" w:rsidR="00CA7682" w:rsidRPr="00CA7682" w:rsidRDefault="00CA7682"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EBF5E6" w14:textId="77777777" w:rsidR="00CA7682" w:rsidRPr="00CA7682" w:rsidRDefault="00CA7682" w:rsidP="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582CD" w14:textId="77777777" w:rsidR="00CA7682" w:rsidRPr="00CA7682" w:rsidRDefault="00CA7682" w:rsidP="00CA7682">
      <w:pPr>
        <w:pStyle w:val="Heading1"/>
        <w:pageBreakBefore/>
        <w:rPr>
          <w:rFonts w:ascii="Arial" w:hAnsi="Arial" w:cs="Arial"/>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99585086"/>
      <w:r w:rsidRPr="00CA768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4"/>
      <w:r w:rsidRPr="00CA7682">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7B7AAE4" w14:textId="77777777" w:rsidR="00CA7682" w:rsidRPr="00CA7682" w:rsidRDefault="00CA7682" w:rsidP="00CA7682">
      <w:pPr>
        <w:rPr>
          <w:rFonts w:ascii="Arial" w:hAnsi="Arial" w:cs="Arial"/>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hAnsi="Arial" w:cs="Arial"/>
          <w:color w:val="000000" w:themeColor="text1"/>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Books and Journals</w:t>
      </w:r>
    </w:p>
    <w:p w14:paraId="5C23E46A" w14:textId="77777777" w:rsidR="00CA7682" w:rsidRPr="00CA7682" w:rsidRDefault="00CA7682" w:rsidP="00CA7682">
      <w:pPr>
        <w:suppressAutoHyphens w:val="0"/>
        <w:spacing w:after="160"/>
        <w:ind w:left="720" w:hanging="720"/>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 A., Caltabiano, N.J. and Vaksman, O. (2023). The impact of sense of belonging, resilience, time management skills and academic performance on psychological well-being among university students.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Cogent Education</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p.2215594.</w:t>
      </w:r>
    </w:p>
    <w:p w14:paraId="67FE8C73" w14:textId="77777777" w:rsidR="00CA7682" w:rsidRPr="00CA7682" w:rsidRDefault="00CA7682" w:rsidP="00CA7682">
      <w:pPr>
        <w:suppressAutoHyphens w:val="0"/>
        <w:spacing w:after="160"/>
        <w:ind w:left="720" w:hanging="720"/>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Conwi</w:t>
      </w:r>
      <w:proofErr w:type="spellEnd"/>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L.J.C., Pinar, F.I.L. and </w:t>
      </w:r>
      <w:proofErr w:type="spellStart"/>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Destura</w:t>
      </w:r>
      <w:proofErr w:type="spellEnd"/>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Jr, J.S. (2024). Exploring mental wellbeing, distress and adjustment in a blended learning environment.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Journal of Interdisciplinary Perspectives</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pp.146-157.</w:t>
      </w:r>
    </w:p>
    <w:p w14:paraId="2B5EFEBB" w14:textId="77777777" w:rsidR="00CA7682" w:rsidRPr="00CA7682" w:rsidRDefault="00CA7682" w:rsidP="00CA7682">
      <w:pPr>
        <w:suppressAutoHyphens w:val="0"/>
        <w:spacing w:after="160"/>
        <w:ind w:left="720" w:hanging="720"/>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Smits, E.J.C., Wenzel, N. and de Bruin, A. (2025). Investigating the Effectiveness of Pomodoro, Flowtime, and Self-regulated Break-Taking Techniques among Students.</w:t>
      </w:r>
    </w:p>
    <w:p w14:paraId="765F156F" w14:textId="77777777" w:rsidR="00CA7682" w:rsidRPr="00CA7682" w:rsidRDefault="00CA7682" w:rsidP="00CA7682">
      <w:pPr>
        <w:suppressAutoHyphens w:val="0"/>
        <w:spacing w:after="160"/>
        <w:ind w:left="720" w:hanging="720"/>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Valente, S., Dominguez-Lara, S. and Lourenço, A. (2024). Planning Time Management in School activities and Relation to Procrastination: a study for </w:t>
      </w:r>
      <w:proofErr w:type="gramStart"/>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w:t>
      </w:r>
      <w:proofErr w:type="gramEnd"/>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sustainability.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Sustainability</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(16), p.6883.</w:t>
      </w:r>
    </w:p>
    <w:p w14:paraId="38C64ACC" w14:textId="77777777" w:rsidR="00CA7682" w:rsidRPr="00CA7682" w:rsidRDefault="00CA7682" w:rsidP="00CA7682">
      <w:pPr>
        <w:suppressAutoHyphens w:val="0"/>
        <w:spacing w:after="160"/>
        <w:ind w:left="720" w:hanging="720"/>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Wolters, C.A. and Brady, A.C. (2021). College students’ time management: A self-regulated learning perspective.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Educational Psychology Review</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CA7682">
        <w:rPr>
          <w:rFonts w:ascii="Arial" w:eastAsia="Century Gothic" w:hAnsi="Arial" w:cs="Arial"/>
          <w:i/>
          <w:iCs/>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w:t>
      </w:r>
      <w:r w:rsidRPr="00CA7682">
        <w:rPr>
          <w:rFonts w:ascii="Arial" w:eastAsia="Century Gothic" w:hAnsi="Arial" w:cs="Arial"/>
          <w:color w:val="000000" w:themeColor="text1"/>
          <w:szCs w:val="24"/>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pp.1319-1351.</w:t>
      </w:r>
    </w:p>
    <w:p w14:paraId="2A30372C" w14:textId="77777777" w:rsidR="00CA7682" w:rsidRPr="00CA7682" w:rsidRDefault="00CA7682" w:rsidP="00CA7682">
      <w:pPr>
        <w:spacing w:line="240" w:lineRule="auto"/>
        <w:ind w:left="720" w:hanging="720"/>
        <w:rPr>
          <w:rFonts w:ascii="Arial" w:hAnsi="Arial" w:cs="Arial"/>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D8803" w14:textId="77777777" w:rsidR="00CA7682" w:rsidRPr="00CA7682" w:rsidRDefault="00CA7682">
      <w:pPr>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CA7682" w:rsidRPr="00CA76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682"/>
    <w:rsid w:val="003A4E1F"/>
    <w:rsid w:val="004D147C"/>
    <w:rsid w:val="00C369E2"/>
    <w:rsid w:val="00CA76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2FB8D"/>
  <w15:chartTrackingRefBased/>
  <w15:docId w15:val="{441CE2C1-58B6-554A-8593-18BE0F624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7682"/>
    <w:pPr>
      <w:suppressAutoHyphens/>
      <w:spacing w:after="0" w:line="360" w:lineRule="auto"/>
      <w:jc w:val="both"/>
    </w:pPr>
    <w:rPr>
      <w:rFonts w:ascii="Times New Roman" w:eastAsia="Calibri" w:hAnsi="Times New Roman" w:cs="Times New Roman"/>
      <w:color w:val="000000"/>
      <w:kern w:val="0"/>
      <w:szCs w:val="22"/>
      <w:lang w:eastAsia="ar-SA"/>
      <w14:ligatures w14:val="none"/>
    </w:rPr>
  </w:style>
  <w:style w:type="paragraph" w:styleId="Heading1">
    <w:name w:val="heading 1"/>
    <w:basedOn w:val="Normal"/>
    <w:next w:val="Normal"/>
    <w:link w:val="Heading1Char"/>
    <w:qFormat/>
    <w:rsid w:val="00CA76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CA76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CA76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CA76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CA76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nhideWhenUsed/>
    <w:qFormat/>
    <w:rsid w:val="00CA76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CA76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CA76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CA76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6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76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6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6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6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6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6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6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682"/>
    <w:rPr>
      <w:rFonts w:eastAsiaTheme="majorEastAsia" w:cstheme="majorBidi"/>
      <w:color w:val="272727" w:themeColor="text1" w:themeTint="D8"/>
    </w:rPr>
  </w:style>
  <w:style w:type="paragraph" w:styleId="Title">
    <w:name w:val="Title"/>
    <w:basedOn w:val="Normal"/>
    <w:next w:val="Normal"/>
    <w:link w:val="TitleChar"/>
    <w:uiPriority w:val="10"/>
    <w:qFormat/>
    <w:rsid w:val="00CA76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6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6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6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682"/>
    <w:pPr>
      <w:spacing w:before="160"/>
      <w:jc w:val="center"/>
    </w:pPr>
    <w:rPr>
      <w:i/>
      <w:iCs/>
      <w:color w:val="404040" w:themeColor="text1" w:themeTint="BF"/>
    </w:rPr>
  </w:style>
  <w:style w:type="character" w:customStyle="1" w:styleId="QuoteChar">
    <w:name w:val="Quote Char"/>
    <w:basedOn w:val="DefaultParagraphFont"/>
    <w:link w:val="Quote"/>
    <w:uiPriority w:val="29"/>
    <w:rsid w:val="00CA7682"/>
    <w:rPr>
      <w:i/>
      <w:iCs/>
      <w:color w:val="404040" w:themeColor="text1" w:themeTint="BF"/>
    </w:rPr>
  </w:style>
  <w:style w:type="paragraph" w:styleId="ListParagraph">
    <w:name w:val="List Paragraph"/>
    <w:basedOn w:val="Normal"/>
    <w:uiPriority w:val="34"/>
    <w:qFormat/>
    <w:rsid w:val="00CA7682"/>
    <w:pPr>
      <w:ind w:left="720"/>
      <w:contextualSpacing/>
    </w:pPr>
  </w:style>
  <w:style w:type="character" w:styleId="IntenseEmphasis">
    <w:name w:val="Intense Emphasis"/>
    <w:basedOn w:val="DefaultParagraphFont"/>
    <w:uiPriority w:val="21"/>
    <w:qFormat/>
    <w:rsid w:val="00CA7682"/>
    <w:rPr>
      <w:i/>
      <w:iCs/>
      <w:color w:val="0F4761" w:themeColor="accent1" w:themeShade="BF"/>
    </w:rPr>
  </w:style>
  <w:style w:type="paragraph" w:styleId="IntenseQuote">
    <w:name w:val="Intense Quote"/>
    <w:basedOn w:val="Normal"/>
    <w:next w:val="Normal"/>
    <w:link w:val="IntenseQuoteChar"/>
    <w:uiPriority w:val="30"/>
    <w:qFormat/>
    <w:rsid w:val="00CA76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682"/>
    <w:rPr>
      <w:i/>
      <w:iCs/>
      <w:color w:val="0F4761" w:themeColor="accent1" w:themeShade="BF"/>
    </w:rPr>
  </w:style>
  <w:style w:type="character" w:styleId="IntenseReference">
    <w:name w:val="Intense Reference"/>
    <w:basedOn w:val="DefaultParagraphFont"/>
    <w:uiPriority w:val="32"/>
    <w:qFormat/>
    <w:rsid w:val="00CA7682"/>
    <w:rPr>
      <w:b/>
      <w:bCs/>
      <w:smallCaps/>
      <w:color w:val="0F4761" w:themeColor="accent1" w:themeShade="BF"/>
      <w:spacing w:val="5"/>
    </w:rPr>
  </w:style>
  <w:style w:type="paragraph" w:styleId="NoSpacing">
    <w:name w:val="No Spacing"/>
    <w:link w:val="NoSpacingChar"/>
    <w:uiPriority w:val="1"/>
    <w:qFormat/>
    <w:rsid w:val="00CA7682"/>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CA7682"/>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29</TotalTime>
  <Pages>5</Pages>
  <Words>900</Words>
  <Characters>5139</Characters>
  <Application>Microsoft Office Word</Application>
  <DocSecurity>0</DocSecurity>
  <Lines>93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doolar</dc:creator>
  <cp:keywords/>
  <dc:description/>
  <cp:lastModifiedBy>agnieszka doolar</cp:lastModifiedBy>
  <cp:revision>1</cp:revision>
  <dcterms:created xsi:type="dcterms:W3CDTF">2025-06-06T18:05:00Z</dcterms:created>
  <dcterms:modified xsi:type="dcterms:W3CDTF">2025-06-06T18:35:00Z</dcterms:modified>
</cp:coreProperties>
</file>