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0F71A" w14:textId="77777777" w:rsidR="00471BEA" w:rsidRDefault="00471BEA" w:rsidP="00471BEA">
      <w:pPr>
        <w:jc w:val="center"/>
        <w:rPr>
          <w:b/>
          <w:sz w:val="40"/>
          <w:lang w:val="en-GB"/>
        </w:rPr>
      </w:pPr>
    </w:p>
    <w:p w14:paraId="05945114" w14:textId="77777777" w:rsidR="00471BEA" w:rsidRDefault="00471BEA" w:rsidP="00471BEA">
      <w:pPr>
        <w:jc w:val="center"/>
        <w:rPr>
          <w:b/>
          <w:sz w:val="40"/>
          <w:lang w:val="en-GB"/>
        </w:rPr>
      </w:pPr>
    </w:p>
    <w:p w14:paraId="25F71B53" w14:textId="77777777" w:rsidR="00471BEA" w:rsidRDefault="00471BEA" w:rsidP="00471BEA">
      <w:pPr>
        <w:jc w:val="center"/>
        <w:rPr>
          <w:b/>
          <w:sz w:val="40"/>
          <w:lang w:val="en-GB"/>
        </w:rPr>
      </w:pPr>
    </w:p>
    <w:p w14:paraId="13DFF554" w14:textId="77777777" w:rsidR="003E13E1" w:rsidRDefault="003E13E1" w:rsidP="00471BEA">
      <w:pPr>
        <w:jc w:val="center"/>
        <w:rPr>
          <w:b/>
          <w:sz w:val="40"/>
          <w:lang w:val="en-GB"/>
        </w:rPr>
      </w:pPr>
    </w:p>
    <w:p w14:paraId="11D35782" w14:textId="77777777" w:rsidR="00471BEA" w:rsidRDefault="00471BEA" w:rsidP="00471BEA">
      <w:pPr>
        <w:jc w:val="center"/>
        <w:rPr>
          <w:b/>
          <w:sz w:val="40"/>
          <w:lang w:val="en-GB"/>
        </w:rPr>
      </w:pPr>
    </w:p>
    <w:p w14:paraId="73D0CE58" w14:textId="77777777" w:rsidR="00471BEA" w:rsidRPr="00642A09" w:rsidRDefault="00000000" w:rsidP="00471BEA">
      <w:pPr>
        <w:jc w:val="center"/>
        <w:rPr>
          <w:b/>
          <w:sz w:val="40"/>
          <w:lang w:val="en-GB"/>
        </w:rPr>
      </w:pPr>
      <w:r w:rsidRPr="00642A09">
        <w:rPr>
          <w:b/>
          <w:sz w:val="40"/>
          <w:lang w:val="en-GB"/>
        </w:rPr>
        <w:t xml:space="preserve">Module Title: </w:t>
      </w:r>
      <w:r w:rsidR="009B1763">
        <w:rPr>
          <w:b/>
          <w:sz w:val="40"/>
          <w:lang w:val="en-GB"/>
        </w:rPr>
        <w:t>Hospitality and &amp; Guest Services</w:t>
      </w:r>
    </w:p>
    <w:p w14:paraId="2C89080C" w14:textId="77777777" w:rsidR="00471BEA" w:rsidRDefault="00000000" w:rsidP="00471BEA">
      <w:pPr>
        <w:jc w:val="center"/>
        <w:rPr>
          <w:b/>
          <w:bCs/>
          <w:sz w:val="32"/>
          <w:lang w:val="en-GB"/>
        </w:rPr>
      </w:pPr>
      <w:r w:rsidRPr="00627F5B">
        <w:rPr>
          <w:b/>
          <w:bCs/>
          <w:sz w:val="32"/>
          <w:lang w:val="en-GB"/>
        </w:rPr>
        <w:t xml:space="preserve">Assignment Title: Report </w:t>
      </w:r>
    </w:p>
    <w:p w14:paraId="7EC0C8B1" w14:textId="672EB9B2" w:rsidR="00264955" w:rsidRPr="00627F5B" w:rsidRDefault="00264955" w:rsidP="00471BEA">
      <w:pPr>
        <w:jc w:val="center"/>
        <w:rPr>
          <w:b/>
          <w:bCs/>
          <w:sz w:val="32"/>
          <w:lang w:val="en-GB"/>
        </w:rPr>
      </w:pPr>
      <w:r>
        <w:rPr>
          <w:b/>
          <w:bCs/>
          <w:sz w:val="32"/>
          <w:lang w:val="en-GB"/>
        </w:rPr>
        <w:t>Hotel standards, reputation management and service culture</w:t>
      </w:r>
    </w:p>
    <w:p w14:paraId="2006746D" w14:textId="4BE66F99" w:rsidR="00471BEA" w:rsidRDefault="00000000" w:rsidP="00471BEA">
      <w:pPr>
        <w:jc w:val="center"/>
        <w:rPr>
          <w:lang w:val="en-GB"/>
        </w:rPr>
      </w:pPr>
      <w:r>
        <w:rPr>
          <w:lang w:val="en-GB"/>
        </w:rPr>
        <w:t>Student Name:</w:t>
      </w:r>
      <w:r w:rsidR="00264955">
        <w:rPr>
          <w:lang w:val="en-GB"/>
        </w:rPr>
        <w:t xml:space="preserve"> Andreea Gama</w:t>
      </w:r>
    </w:p>
    <w:p w14:paraId="32AD38B0" w14:textId="5C19694C" w:rsidR="00471BEA" w:rsidRDefault="00000000" w:rsidP="00471BEA">
      <w:pPr>
        <w:jc w:val="center"/>
        <w:rPr>
          <w:lang w:val="en-GB"/>
        </w:rPr>
      </w:pPr>
      <w:r>
        <w:rPr>
          <w:lang w:val="en-GB"/>
        </w:rPr>
        <w:t>Student ID:</w:t>
      </w:r>
      <w:r w:rsidR="00264955">
        <w:rPr>
          <w:lang w:val="en-GB"/>
        </w:rPr>
        <w:t>2219781</w:t>
      </w:r>
    </w:p>
    <w:p w14:paraId="785B25F3" w14:textId="544D2681" w:rsidR="00264955" w:rsidRDefault="00264955" w:rsidP="00471BEA">
      <w:pPr>
        <w:jc w:val="center"/>
        <w:rPr>
          <w:lang w:val="en-GB"/>
        </w:rPr>
      </w:pPr>
      <w:r>
        <w:rPr>
          <w:lang w:val="en-GB"/>
        </w:rPr>
        <w:t>Tutor: Charlotte Joyner</w:t>
      </w:r>
    </w:p>
    <w:p w14:paraId="3C3937F8" w14:textId="6C6957AB" w:rsidR="00264955" w:rsidRDefault="00264955" w:rsidP="00471BEA">
      <w:pPr>
        <w:jc w:val="center"/>
        <w:rPr>
          <w:lang w:val="en-GB"/>
        </w:rPr>
      </w:pPr>
      <w:r>
        <w:rPr>
          <w:lang w:val="en-GB"/>
        </w:rPr>
        <w:t>Word Count:1430</w:t>
      </w:r>
    </w:p>
    <w:p w14:paraId="3A648F88" w14:textId="77777777" w:rsidR="00471BEA" w:rsidRDefault="00000000">
      <w:pPr>
        <w:spacing w:after="160" w:line="259" w:lineRule="auto"/>
        <w:jc w:val="left"/>
      </w:pPr>
      <w:r>
        <w:br w:type="page"/>
      </w:r>
    </w:p>
    <w:p w14:paraId="3EE314D8" w14:textId="77777777" w:rsidR="00F711B1" w:rsidRDefault="00000000" w:rsidP="00471BEA">
      <w:pPr>
        <w:jc w:val="center"/>
        <w:rPr>
          <w:b/>
        </w:rPr>
      </w:pPr>
      <w:r w:rsidRPr="00471BEA">
        <w:rPr>
          <w:b/>
        </w:rPr>
        <w:lastRenderedPageBreak/>
        <w:t>Executive Summary</w:t>
      </w:r>
    </w:p>
    <w:p w14:paraId="28A38467" w14:textId="29710924" w:rsidR="00471BEA" w:rsidRDefault="00000000" w:rsidP="00471BEA">
      <w:r>
        <w:t xml:space="preserve">The report has illustrated the functions and importance of service management in the hotel industry. The development of service culture and its integration within the hotel industry has been highlighted in the report. </w:t>
      </w:r>
      <w:r w:rsidR="00627F5B">
        <w:t>A</w:t>
      </w:r>
      <w:r>
        <w:t xml:space="preserve"> brief concept of guest service hotel standards reputation management and service culture has been provided in the report. The importance and significance of these disciplines in the hotel industry have been thoroughly explained throughout the report. </w:t>
      </w:r>
      <w:r w:rsidR="00627F5B">
        <w:t>Further</w:t>
      </w:r>
      <w:r>
        <w:t>, a set of recommendations has been provided for a hotel to enhance its service and promote it to enhance its service and promote its growth.</w:t>
      </w:r>
    </w:p>
    <w:p w14:paraId="07FC3854" w14:textId="77777777" w:rsidR="00D0705F" w:rsidRDefault="00D0705F">
      <w:pPr>
        <w:spacing w:after="160" w:line="259" w:lineRule="auto"/>
        <w:jc w:val="left"/>
      </w:pPr>
      <w:r>
        <w:br w:type="page"/>
      </w:r>
    </w:p>
    <w:sdt>
      <w:sdtPr>
        <w:rPr>
          <w:rFonts w:ascii="Times New Roman" w:eastAsia="Arial" w:hAnsi="Times New Roman" w:cs="Arial"/>
          <w:color w:val="auto"/>
          <w:sz w:val="24"/>
          <w:szCs w:val="22"/>
          <w:lang w:val="en"/>
          <w14:ligatures w14:val="standardContextual"/>
        </w:rPr>
        <w:id w:val="775525715"/>
        <w:docPartObj>
          <w:docPartGallery w:val="Table of Contents"/>
          <w:docPartUnique/>
        </w:docPartObj>
      </w:sdtPr>
      <w:sdtEndPr>
        <w:rPr>
          <w:b/>
          <w:bCs/>
          <w:noProof/>
        </w:rPr>
      </w:sdtEndPr>
      <w:sdtContent>
        <w:p w14:paraId="5DD25188" w14:textId="393A92C2" w:rsidR="00D0705F" w:rsidRDefault="00D0705F">
          <w:pPr>
            <w:pStyle w:val="TOCHeading"/>
          </w:pPr>
          <w:r>
            <w:t>Table of Contents</w:t>
          </w:r>
        </w:p>
        <w:p w14:paraId="18773E79" w14:textId="6C7B6FC3" w:rsidR="00627F5B" w:rsidRDefault="00D0705F">
          <w:pPr>
            <w:pStyle w:val="TOC1"/>
            <w:tabs>
              <w:tab w:val="right" w:leader="dot" w:pos="9350"/>
            </w:tabs>
            <w:rPr>
              <w:rFonts w:asciiTheme="minorHAnsi" w:eastAsiaTheme="minorEastAsia" w:hAnsiTheme="minorHAnsi" w:cstheme="minorBidi"/>
              <w:noProof/>
              <w:kern w:val="2"/>
              <w:sz w:val="22"/>
              <w:lang w:val="en-US"/>
            </w:rPr>
          </w:pPr>
          <w:r>
            <w:fldChar w:fldCharType="begin"/>
          </w:r>
          <w:r>
            <w:instrText xml:space="preserve"> TOC \o "1-3" \h \z \u </w:instrText>
          </w:r>
          <w:r>
            <w:fldChar w:fldCharType="separate"/>
          </w:r>
          <w:hyperlink w:anchor="_Toc135169797" w:history="1">
            <w:r w:rsidR="00627F5B" w:rsidRPr="00867134">
              <w:rPr>
                <w:rStyle w:val="Hyperlink"/>
                <w:noProof/>
              </w:rPr>
              <w:t>Introduction</w:t>
            </w:r>
            <w:r w:rsidR="00627F5B">
              <w:rPr>
                <w:noProof/>
                <w:webHidden/>
              </w:rPr>
              <w:tab/>
            </w:r>
            <w:r w:rsidR="00627F5B">
              <w:rPr>
                <w:noProof/>
                <w:webHidden/>
              </w:rPr>
              <w:fldChar w:fldCharType="begin"/>
            </w:r>
            <w:r w:rsidR="00627F5B">
              <w:rPr>
                <w:noProof/>
                <w:webHidden/>
              </w:rPr>
              <w:instrText xml:space="preserve"> PAGEREF _Toc135169797 \h </w:instrText>
            </w:r>
            <w:r w:rsidR="00627F5B">
              <w:rPr>
                <w:noProof/>
                <w:webHidden/>
              </w:rPr>
            </w:r>
            <w:r w:rsidR="00627F5B">
              <w:rPr>
                <w:noProof/>
                <w:webHidden/>
              </w:rPr>
              <w:fldChar w:fldCharType="separate"/>
            </w:r>
            <w:r w:rsidR="00627F5B">
              <w:rPr>
                <w:noProof/>
                <w:webHidden/>
              </w:rPr>
              <w:t>5</w:t>
            </w:r>
            <w:r w:rsidR="00627F5B">
              <w:rPr>
                <w:noProof/>
                <w:webHidden/>
              </w:rPr>
              <w:fldChar w:fldCharType="end"/>
            </w:r>
          </w:hyperlink>
        </w:p>
        <w:p w14:paraId="31A47835" w14:textId="5685280D" w:rsidR="00627F5B" w:rsidRDefault="00000000">
          <w:pPr>
            <w:pStyle w:val="TOC2"/>
            <w:tabs>
              <w:tab w:val="right" w:leader="dot" w:pos="9350"/>
            </w:tabs>
            <w:rPr>
              <w:rFonts w:asciiTheme="minorHAnsi" w:eastAsiaTheme="minorEastAsia" w:hAnsiTheme="minorHAnsi" w:cstheme="minorBidi"/>
              <w:noProof/>
              <w:kern w:val="2"/>
              <w:sz w:val="22"/>
              <w:lang w:val="en-US"/>
            </w:rPr>
          </w:pPr>
          <w:hyperlink w:anchor="_Toc135169798" w:history="1">
            <w:r w:rsidR="00627F5B" w:rsidRPr="00867134">
              <w:rPr>
                <w:rStyle w:val="Hyperlink"/>
                <w:noProof/>
              </w:rPr>
              <w:t>Understanding guest service strategies and measurements</w:t>
            </w:r>
            <w:r w:rsidR="00627F5B">
              <w:rPr>
                <w:noProof/>
                <w:webHidden/>
              </w:rPr>
              <w:tab/>
            </w:r>
            <w:r w:rsidR="00627F5B">
              <w:rPr>
                <w:noProof/>
                <w:webHidden/>
              </w:rPr>
              <w:fldChar w:fldCharType="begin"/>
            </w:r>
            <w:r w:rsidR="00627F5B">
              <w:rPr>
                <w:noProof/>
                <w:webHidden/>
              </w:rPr>
              <w:instrText xml:space="preserve"> PAGEREF _Toc135169798 \h </w:instrText>
            </w:r>
            <w:r w:rsidR="00627F5B">
              <w:rPr>
                <w:noProof/>
                <w:webHidden/>
              </w:rPr>
            </w:r>
            <w:r w:rsidR="00627F5B">
              <w:rPr>
                <w:noProof/>
                <w:webHidden/>
              </w:rPr>
              <w:fldChar w:fldCharType="separate"/>
            </w:r>
            <w:r w:rsidR="00627F5B">
              <w:rPr>
                <w:noProof/>
                <w:webHidden/>
              </w:rPr>
              <w:t>6</w:t>
            </w:r>
            <w:r w:rsidR="00627F5B">
              <w:rPr>
                <w:noProof/>
                <w:webHidden/>
              </w:rPr>
              <w:fldChar w:fldCharType="end"/>
            </w:r>
          </w:hyperlink>
        </w:p>
        <w:p w14:paraId="0DA45157" w14:textId="5B859359"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799" w:history="1">
            <w:r w:rsidR="00627F5B" w:rsidRPr="00867134">
              <w:rPr>
                <w:rStyle w:val="Hyperlink"/>
                <w:noProof/>
              </w:rPr>
              <w:t>Guest service strategies</w:t>
            </w:r>
            <w:r w:rsidR="00627F5B">
              <w:rPr>
                <w:noProof/>
                <w:webHidden/>
              </w:rPr>
              <w:tab/>
            </w:r>
            <w:r w:rsidR="00627F5B">
              <w:rPr>
                <w:noProof/>
                <w:webHidden/>
              </w:rPr>
              <w:fldChar w:fldCharType="begin"/>
            </w:r>
            <w:r w:rsidR="00627F5B">
              <w:rPr>
                <w:noProof/>
                <w:webHidden/>
              </w:rPr>
              <w:instrText xml:space="preserve"> PAGEREF _Toc135169799 \h </w:instrText>
            </w:r>
            <w:r w:rsidR="00627F5B">
              <w:rPr>
                <w:noProof/>
                <w:webHidden/>
              </w:rPr>
            </w:r>
            <w:r w:rsidR="00627F5B">
              <w:rPr>
                <w:noProof/>
                <w:webHidden/>
              </w:rPr>
              <w:fldChar w:fldCharType="separate"/>
            </w:r>
            <w:r w:rsidR="00627F5B">
              <w:rPr>
                <w:noProof/>
                <w:webHidden/>
              </w:rPr>
              <w:t>6</w:t>
            </w:r>
            <w:r w:rsidR="00627F5B">
              <w:rPr>
                <w:noProof/>
                <w:webHidden/>
              </w:rPr>
              <w:fldChar w:fldCharType="end"/>
            </w:r>
          </w:hyperlink>
        </w:p>
        <w:p w14:paraId="73D1200A" w14:textId="61926C69"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00" w:history="1">
            <w:r w:rsidR="00627F5B" w:rsidRPr="00867134">
              <w:rPr>
                <w:rStyle w:val="Hyperlink"/>
                <w:noProof/>
              </w:rPr>
              <w:t>Importance of guest service strategies</w:t>
            </w:r>
            <w:r w:rsidR="00627F5B">
              <w:rPr>
                <w:noProof/>
                <w:webHidden/>
              </w:rPr>
              <w:tab/>
            </w:r>
            <w:r w:rsidR="00627F5B">
              <w:rPr>
                <w:noProof/>
                <w:webHidden/>
              </w:rPr>
              <w:fldChar w:fldCharType="begin"/>
            </w:r>
            <w:r w:rsidR="00627F5B">
              <w:rPr>
                <w:noProof/>
                <w:webHidden/>
              </w:rPr>
              <w:instrText xml:space="preserve"> PAGEREF _Toc135169800 \h </w:instrText>
            </w:r>
            <w:r w:rsidR="00627F5B">
              <w:rPr>
                <w:noProof/>
                <w:webHidden/>
              </w:rPr>
            </w:r>
            <w:r w:rsidR="00627F5B">
              <w:rPr>
                <w:noProof/>
                <w:webHidden/>
              </w:rPr>
              <w:fldChar w:fldCharType="separate"/>
            </w:r>
            <w:r w:rsidR="00627F5B">
              <w:rPr>
                <w:noProof/>
                <w:webHidden/>
              </w:rPr>
              <w:t>6</w:t>
            </w:r>
            <w:r w:rsidR="00627F5B">
              <w:rPr>
                <w:noProof/>
                <w:webHidden/>
              </w:rPr>
              <w:fldChar w:fldCharType="end"/>
            </w:r>
          </w:hyperlink>
        </w:p>
        <w:p w14:paraId="38C70AA2" w14:textId="31780C9E"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01" w:history="1">
            <w:r w:rsidR="00627F5B" w:rsidRPr="00867134">
              <w:rPr>
                <w:rStyle w:val="Hyperlink"/>
                <w:noProof/>
              </w:rPr>
              <w:t>Guest service measurement</w:t>
            </w:r>
            <w:r w:rsidR="00627F5B">
              <w:rPr>
                <w:noProof/>
                <w:webHidden/>
              </w:rPr>
              <w:tab/>
            </w:r>
            <w:r w:rsidR="00627F5B">
              <w:rPr>
                <w:noProof/>
                <w:webHidden/>
              </w:rPr>
              <w:fldChar w:fldCharType="begin"/>
            </w:r>
            <w:r w:rsidR="00627F5B">
              <w:rPr>
                <w:noProof/>
                <w:webHidden/>
              </w:rPr>
              <w:instrText xml:space="preserve"> PAGEREF _Toc135169801 \h </w:instrText>
            </w:r>
            <w:r w:rsidR="00627F5B">
              <w:rPr>
                <w:noProof/>
                <w:webHidden/>
              </w:rPr>
            </w:r>
            <w:r w:rsidR="00627F5B">
              <w:rPr>
                <w:noProof/>
                <w:webHidden/>
              </w:rPr>
              <w:fldChar w:fldCharType="separate"/>
            </w:r>
            <w:r w:rsidR="00627F5B">
              <w:rPr>
                <w:noProof/>
                <w:webHidden/>
              </w:rPr>
              <w:t>7</w:t>
            </w:r>
            <w:r w:rsidR="00627F5B">
              <w:rPr>
                <w:noProof/>
                <w:webHidden/>
              </w:rPr>
              <w:fldChar w:fldCharType="end"/>
            </w:r>
          </w:hyperlink>
        </w:p>
        <w:p w14:paraId="46EFAB03" w14:textId="0EA3A5FE" w:rsidR="00627F5B" w:rsidRDefault="00000000">
          <w:pPr>
            <w:pStyle w:val="TOC2"/>
            <w:tabs>
              <w:tab w:val="right" w:leader="dot" w:pos="9350"/>
            </w:tabs>
            <w:rPr>
              <w:rFonts w:asciiTheme="minorHAnsi" w:eastAsiaTheme="minorEastAsia" w:hAnsiTheme="minorHAnsi" w:cstheme="minorBidi"/>
              <w:noProof/>
              <w:kern w:val="2"/>
              <w:sz w:val="22"/>
              <w:lang w:val="en-US"/>
            </w:rPr>
          </w:pPr>
          <w:hyperlink w:anchor="_Toc135169802" w:history="1">
            <w:r w:rsidR="00627F5B" w:rsidRPr="00867134">
              <w:rPr>
                <w:rStyle w:val="Hyperlink"/>
                <w:noProof/>
              </w:rPr>
              <w:t>Hotel standards</w:t>
            </w:r>
            <w:r w:rsidR="00627F5B">
              <w:rPr>
                <w:noProof/>
                <w:webHidden/>
              </w:rPr>
              <w:tab/>
            </w:r>
            <w:r w:rsidR="00627F5B">
              <w:rPr>
                <w:noProof/>
                <w:webHidden/>
              </w:rPr>
              <w:fldChar w:fldCharType="begin"/>
            </w:r>
            <w:r w:rsidR="00627F5B">
              <w:rPr>
                <w:noProof/>
                <w:webHidden/>
              </w:rPr>
              <w:instrText xml:space="preserve"> PAGEREF _Toc135169802 \h </w:instrText>
            </w:r>
            <w:r w:rsidR="00627F5B">
              <w:rPr>
                <w:noProof/>
                <w:webHidden/>
              </w:rPr>
            </w:r>
            <w:r w:rsidR="00627F5B">
              <w:rPr>
                <w:noProof/>
                <w:webHidden/>
              </w:rPr>
              <w:fldChar w:fldCharType="separate"/>
            </w:r>
            <w:r w:rsidR="00627F5B">
              <w:rPr>
                <w:noProof/>
                <w:webHidden/>
              </w:rPr>
              <w:t>8</w:t>
            </w:r>
            <w:r w:rsidR="00627F5B">
              <w:rPr>
                <w:noProof/>
                <w:webHidden/>
              </w:rPr>
              <w:fldChar w:fldCharType="end"/>
            </w:r>
          </w:hyperlink>
        </w:p>
        <w:p w14:paraId="73807AD6" w14:textId="5D3154AD"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03" w:history="1">
            <w:r w:rsidR="00627F5B" w:rsidRPr="00867134">
              <w:rPr>
                <w:rStyle w:val="Hyperlink"/>
                <w:noProof/>
              </w:rPr>
              <w:t>Concept of hotel standards</w:t>
            </w:r>
            <w:r w:rsidR="00627F5B">
              <w:rPr>
                <w:noProof/>
                <w:webHidden/>
              </w:rPr>
              <w:tab/>
            </w:r>
            <w:r w:rsidR="00627F5B">
              <w:rPr>
                <w:noProof/>
                <w:webHidden/>
              </w:rPr>
              <w:fldChar w:fldCharType="begin"/>
            </w:r>
            <w:r w:rsidR="00627F5B">
              <w:rPr>
                <w:noProof/>
                <w:webHidden/>
              </w:rPr>
              <w:instrText xml:space="preserve"> PAGEREF _Toc135169803 \h </w:instrText>
            </w:r>
            <w:r w:rsidR="00627F5B">
              <w:rPr>
                <w:noProof/>
                <w:webHidden/>
              </w:rPr>
            </w:r>
            <w:r w:rsidR="00627F5B">
              <w:rPr>
                <w:noProof/>
                <w:webHidden/>
              </w:rPr>
              <w:fldChar w:fldCharType="separate"/>
            </w:r>
            <w:r w:rsidR="00627F5B">
              <w:rPr>
                <w:noProof/>
                <w:webHidden/>
              </w:rPr>
              <w:t>8</w:t>
            </w:r>
            <w:r w:rsidR="00627F5B">
              <w:rPr>
                <w:noProof/>
                <w:webHidden/>
              </w:rPr>
              <w:fldChar w:fldCharType="end"/>
            </w:r>
          </w:hyperlink>
        </w:p>
        <w:p w14:paraId="22F56166" w14:textId="1291CD42"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04" w:history="1">
            <w:r w:rsidR="00627F5B" w:rsidRPr="00867134">
              <w:rPr>
                <w:rStyle w:val="Hyperlink"/>
                <w:noProof/>
              </w:rPr>
              <w:t>Purpose of brand consistency standard</w:t>
            </w:r>
            <w:r w:rsidR="00627F5B">
              <w:rPr>
                <w:noProof/>
                <w:webHidden/>
              </w:rPr>
              <w:tab/>
            </w:r>
            <w:r w:rsidR="00627F5B">
              <w:rPr>
                <w:noProof/>
                <w:webHidden/>
              </w:rPr>
              <w:fldChar w:fldCharType="begin"/>
            </w:r>
            <w:r w:rsidR="00627F5B">
              <w:rPr>
                <w:noProof/>
                <w:webHidden/>
              </w:rPr>
              <w:instrText xml:space="preserve"> PAGEREF _Toc135169804 \h </w:instrText>
            </w:r>
            <w:r w:rsidR="00627F5B">
              <w:rPr>
                <w:noProof/>
                <w:webHidden/>
              </w:rPr>
            </w:r>
            <w:r w:rsidR="00627F5B">
              <w:rPr>
                <w:noProof/>
                <w:webHidden/>
              </w:rPr>
              <w:fldChar w:fldCharType="separate"/>
            </w:r>
            <w:r w:rsidR="00627F5B">
              <w:rPr>
                <w:noProof/>
                <w:webHidden/>
              </w:rPr>
              <w:t>8</w:t>
            </w:r>
            <w:r w:rsidR="00627F5B">
              <w:rPr>
                <w:noProof/>
                <w:webHidden/>
              </w:rPr>
              <w:fldChar w:fldCharType="end"/>
            </w:r>
          </w:hyperlink>
        </w:p>
        <w:p w14:paraId="3AA6510F" w14:textId="0146FDBC"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05" w:history="1">
            <w:r w:rsidR="00627F5B" w:rsidRPr="00867134">
              <w:rPr>
                <w:rStyle w:val="Hyperlink"/>
                <w:noProof/>
              </w:rPr>
              <w:t>Comparison of hotel standards of different brand</w:t>
            </w:r>
            <w:r w:rsidR="00627F5B">
              <w:rPr>
                <w:noProof/>
                <w:webHidden/>
              </w:rPr>
              <w:tab/>
            </w:r>
            <w:r w:rsidR="00627F5B">
              <w:rPr>
                <w:noProof/>
                <w:webHidden/>
              </w:rPr>
              <w:fldChar w:fldCharType="begin"/>
            </w:r>
            <w:r w:rsidR="00627F5B">
              <w:rPr>
                <w:noProof/>
                <w:webHidden/>
              </w:rPr>
              <w:instrText xml:space="preserve"> PAGEREF _Toc135169805 \h </w:instrText>
            </w:r>
            <w:r w:rsidR="00627F5B">
              <w:rPr>
                <w:noProof/>
                <w:webHidden/>
              </w:rPr>
            </w:r>
            <w:r w:rsidR="00627F5B">
              <w:rPr>
                <w:noProof/>
                <w:webHidden/>
              </w:rPr>
              <w:fldChar w:fldCharType="separate"/>
            </w:r>
            <w:r w:rsidR="00627F5B">
              <w:rPr>
                <w:noProof/>
                <w:webHidden/>
              </w:rPr>
              <w:t>8</w:t>
            </w:r>
            <w:r w:rsidR="00627F5B">
              <w:rPr>
                <w:noProof/>
                <w:webHidden/>
              </w:rPr>
              <w:fldChar w:fldCharType="end"/>
            </w:r>
          </w:hyperlink>
        </w:p>
        <w:p w14:paraId="19807F79" w14:textId="0115E794" w:rsidR="00627F5B" w:rsidRDefault="00000000">
          <w:pPr>
            <w:pStyle w:val="TOC2"/>
            <w:tabs>
              <w:tab w:val="right" w:leader="dot" w:pos="9350"/>
            </w:tabs>
            <w:rPr>
              <w:rFonts w:asciiTheme="minorHAnsi" w:eastAsiaTheme="minorEastAsia" w:hAnsiTheme="minorHAnsi" w:cstheme="minorBidi"/>
              <w:noProof/>
              <w:kern w:val="2"/>
              <w:sz w:val="22"/>
              <w:lang w:val="en-US"/>
            </w:rPr>
          </w:pPr>
          <w:hyperlink w:anchor="_Toc135169806" w:history="1">
            <w:r w:rsidR="00627F5B" w:rsidRPr="00867134">
              <w:rPr>
                <w:rStyle w:val="Hyperlink"/>
                <w:noProof/>
              </w:rPr>
              <w:t>Reputation management</w:t>
            </w:r>
            <w:r w:rsidR="00627F5B">
              <w:rPr>
                <w:noProof/>
                <w:webHidden/>
              </w:rPr>
              <w:tab/>
            </w:r>
            <w:r w:rsidR="00627F5B">
              <w:rPr>
                <w:noProof/>
                <w:webHidden/>
              </w:rPr>
              <w:fldChar w:fldCharType="begin"/>
            </w:r>
            <w:r w:rsidR="00627F5B">
              <w:rPr>
                <w:noProof/>
                <w:webHidden/>
              </w:rPr>
              <w:instrText xml:space="preserve"> PAGEREF _Toc135169806 \h </w:instrText>
            </w:r>
            <w:r w:rsidR="00627F5B">
              <w:rPr>
                <w:noProof/>
                <w:webHidden/>
              </w:rPr>
            </w:r>
            <w:r w:rsidR="00627F5B">
              <w:rPr>
                <w:noProof/>
                <w:webHidden/>
              </w:rPr>
              <w:fldChar w:fldCharType="separate"/>
            </w:r>
            <w:r w:rsidR="00627F5B">
              <w:rPr>
                <w:noProof/>
                <w:webHidden/>
              </w:rPr>
              <w:t>10</w:t>
            </w:r>
            <w:r w:rsidR="00627F5B">
              <w:rPr>
                <w:noProof/>
                <w:webHidden/>
              </w:rPr>
              <w:fldChar w:fldCharType="end"/>
            </w:r>
          </w:hyperlink>
        </w:p>
        <w:p w14:paraId="71A70252" w14:textId="71364862"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07" w:history="1">
            <w:r w:rsidR="00627F5B" w:rsidRPr="00867134">
              <w:rPr>
                <w:rStyle w:val="Hyperlink"/>
                <w:noProof/>
                <w:lang w:val="en-US"/>
              </w:rPr>
              <w:t>Ways to manage hotel reputation</w:t>
            </w:r>
            <w:r w:rsidR="00627F5B">
              <w:rPr>
                <w:noProof/>
                <w:webHidden/>
              </w:rPr>
              <w:tab/>
            </w:r>
            <w:r w:rsidR="00627F5B">
              <w:rPr>
                <w:noProof/>
                <w:webHidden/>
              </w:rPr>
              <w:fldChar w:fldCharType="begin"/>
            </w:r>
            <w:r w:rsidR="00627F5B">
              <w:rPr>
                <w:noProof/>
                <w:webHidden/>
              </w:rPr>
              <w:instrText xml:space="preserve"> PAGEREF _Toc135169807 \h </w:instrText>
            </w:r>
            <w:r w:rsidR="00627F5B">
              <w:rPr>
                <w:noProof/>
                <w:webHidden/>
              </w:rPr>
            </w:r>
            <w:r w:rsidR="00627F5B">
              <w:rPr>
                <w:noProof/>
                <w:webHidden/>
              </w:rPr>
              <w:fldChar w:fldCharType="separate"/>
            </w:r>
            <w:r w:rsidR="00627F5B">
              <w:rPr>
                <w:noProof/>
                <w:webHidden/>
              </w:rPr>
              <w:t>10</w:t>
            </w:r>
            <w:r w:rsidR="00627F5B">
              <w:rPr>
                <w:noProof/>
                <w:webHidden/>
              </w:rPr>
              <w:fldChar w:fldCharType="end"/>
            </w:r>
          </w:hyperlink>
        </w:p>
        <w:p w14:paraId="2F10FAED" w14:textId="4ECAFE83"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08" w:history="1">
            <w:r w:rsidR="00627F5B" w:rsidRPr="00867134">
              <w:rPr>
                <w:rStyle w:val="Hyperlink"/>
                <w:noProof/>
                <w:lang w:val="en-US"/>
              </w:rPr>
              <w:t>Importance of effective guest reviews management</w:t>
            </w:r>
            <w:r w:rsidR="00627F5B">
              <w:rPr>
                <w:noProof/>
                <w:webHidden/>
              </w:rPr>
              <w:tab/>
            </w:r>
            <w:r w:rsidR="00627F5B">
              <w:rPr>
                <w:noProof/>
                <w:webHidden/>
              </w:rPr>
              <w:fldChar w:fldCharType="begin"/>
            </w:r>
            <w:r w:rsidR="00627F5B">
              <w:rPr>
                <w:noProof/>
                <w:webHidden/>
              </w:rPr>
              <w:instrText xml:space="preserve"> PAGEREF _Toc135169808 \h </w:instrText>
            </w:r>
            <w:r w:rsidR="00627F5B">
              <w:rPr>
                <w:noProof/>
                <w:webHidden/>
              </w:rPr>
            </w:r>
            <w:r w:rsidR="00627F5B">
              <w:rPr>
                <w:noProof/>
                <w:webHidden/>
              </w:rPr>
              <w:fldChar w:fldCharType="separate"/>
            </w:r>
            <w:r w:rsidR="00627F5B">
              <w:rPr>
                <w:noProof/>
                <w:webHidden/>
              </w:rPr>
              <w:t>10</w:t>
            </w:r>
            <w:r w:rsidR="00627F5B">
              <w:rPr>
                <w:noProof/>
                <w:webHidden/>
              </w:rPr>
              <w:fldChar w:fldCharType="end"/>
            </w:r>
          </w:hyperlink>
        </w:p>
        <w:p w14:paraId="397728BF" w14:textId="6831C517"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09" w:history="1">
            <w:r w:rsidR="00627F5B" w:rsidRPr="00867134">
              <w:rPr>
                <w:rStyle w:val="Hyperlink"/>
                <w:noProof/>
                <w:lang w:val="en-US"/>
              </w:rPr>
              <w:t>Impact of negative reviews on hotel reputation</w:t>
            </w:r>
            <w:r w:rsidR="00627F5B">
              <w:rPr>
                <w:noProof/>
                <w:webHidden/>
              </w:rPr>
              <w:tab/>
            </w:r>
            <w:r w:rsidR="00627F5B">
              <w:rPr>
                <w:noProof/>
                <w:webHidden/>
              </w:rPr>
              <w:fldChar w:fldCharType="begin"/>
            </w:r>
            <w:r w:rsidR="00627F5B">
              <w:rPr>
                <w:noProof/>
                <w:webHidden/>
              </w:rPr>
              <w:instrText xml:space="preserve"> PAGEREF _Toc135169809 \h </w:instrText>
            </w:r>
            <w:r w:rsidR="00627F5B">
              <w:rPr>
                <w:noProof/>
                <w:webHidden/>
              </w:rPr>
            </w:r>
            <w:r w:rsidR="00627F5B">
              <w:rPr>
                <w:noProof/>
                <w:webHidden/>
              </w:rPr>
              <w:fldChar w:fldCharType="separate"/>
            </w:r>
            <w:r w:rsidR="00627F5B">
              <w:rPr>
                <w:noProof/>
                <w:webHidden/>
              </w:rPr>
              <w:t>10</w:t>
            </w:r>
            <w:r w:rsidR="00627F5B">
              <w:rPr>
                <w:noProof/>
                <w:webHidden/>
              </w:rPr>
              <w:fldChar w:fldCharType="end"/>
            </w:r>
          </w:hyperlink>
        </w:p>
        <w:p w14:paraId="2B62E847" w14:textId="49E9EC52" w:rsidR="00627F5B" w:rsidRDefault="00000000">
          <w:pPr>
            <w:pStyle w:val="TOC2"/>
            <w:tabs>
              <w:tab w:val="right" w:leader="dot" w:pos="9350"/>
            </w:tabs>
            <w:rPr>
              <w:rFonts w:asciiTheme="minorHAnsi" w:eastAsiaTheme="minorEastAsia" w:hAnsiTheme="minorHAnsi" w:cstheme="minorBidi"/>
              <w:noProof/>
              <w:kern w:val="2"/>
              <w:sz w:val="22"/>
              <w:lang w:val="en-US"/>
            </w:rPr>
          </w:pPr>
          <w:hyperlink w:anchor="_Toc135169810" w:history="1">
            <w:r w:rsidR="00627F5B" w:rsidRPr="00867134">
              <w:rPr>
                <w:rStyle w:val="Hyperlink"/>
                <w:noProof/>
              </w:rPr>
              <w:t>Service culture</w:t>
            </w:r>
            <w:r w:rsidR="00627F5B">
              <w:rPr>
                <w:noProof/>
                <w:webHidden/>
              </w:rPr>
              <w:tab/>
            </w:r>
            <w:r w:rsidR="00627F5B">
              <w:rPr>
                <w:noProof/>
                <w:webHidden/>
              </w:rPr>
              <w:fldChar w:fldCharType="begin"/>
            </w:r>
            <w:r w:rsidR="00627F5B">
              <w:rPr>
                <w:noProof/>
                <w:webHidden/>
              </w:rPr>
              <w:instrText xml:space="preserve"> PAGEREF _Toc135169810 \h </w:instrText>
            </w:r>
            <w:r w:rsidR="00627F5B">
              <w:rPr>
                <w:noProof/>
                <w:webHidden/>
              </w:rPr>
            </w:r>
            <w:r w:rsidR="00627F5B">
              <w:rPr>
                <w:noProof/>
                <w:webHidden/>
              </w:rPr>
              <w:fldChar w:fldCharType="separate"/>
            </w:r>
            <w:r w:rsidR="00627F5B">
              <w:rPr>
                <w:noProof/>
                <w:webHidden/>
              </w:rPr>
              <w:t>12</w:t>
            </w:r>
            <w:r w:rsidR="00627F5B">
              <w:rPr>
                <w:noProof/>
                <w:webHidden/>
              </w:rPr>
              <w:fldChar w:fldCharType="end"/>
            </w:r>
          </w:hyperlink>
        </w:p>
        <w:p w14:paraId="0C75AAD0" w14:textId="6E3FB01A"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11" w:history="1">
            <w:r w:rsidR="00627F5B" w:rsidRPr="00867134">
              <w:rPr>
                <w:rStyle w:val="Hyperlink"/>
                <w:noProof/>
              </w:rPr>
              <w:t>Concept of service culture</w:t>
            </w:r>
            <w:r w:rsidR="00627F5B">
              <w:rPr>
                <w:noProof/>
                <w:webHidden/>
              </w:rPr>
              <w:tab/>
            </w:r>
            <w:r w:rsidR="00627F5B">
              <w:rPr>
                <w:noProof/>
                <w:webHidden/>
              </w:rPr>
              <w:fldChar w:fldCharType="begin"/>
            </w:r>
            <w:r w:rsidR="00627F5B">
              <w:rPr>
                <w:noProof/>
                <w:webHidden/>
              </w:rPr>
              <w:instrText xml:space="preserve"> PAGEREF _Toc135169811 \h </w:instrText>
            </w:r>
            <w:r w:rsidR="00627F5B">
              <w:rPr>
                <w:noProof/>
                <w:webHidden/>
              </w:rPr>
            </w:r>
            <w:r w:rsidR="00627F5B">
              <w:rPr>
                <w:noProof/>
                <w:webHidden/>
              </w:rPr>
              <w:fldChar w:fldCharType="separate"/>
            </w:r>
            <w:r w:rsidR="00627F5B">
              <w:rPr>
                <w:noProof/>
                <w:webHidden/>
              </w:rPr>
              <w:t>12</w:t>
            </w:r>
            <w:r w:rsidR="00627F5B">
              <w:rPr>
                <w:noProof/>
                <w:webHidden/>
              </w:rPr>
              <w:fldChar w:fldCharType="end"/>
            </w:r>
          </w:hyperlink>
        </w:p>
        <w:p w14:paraId="192697D3" w14:textId="5C3C4D4E"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12" w:history="1">
            <w:r w:rsidR="00627F5B" w:rsidRPr="00867134">
              <w:rPr>
                <w:rStyle w:val="Hyperlink"/>
                <w:noProof/>
              </w:rPr>
              <w:t>Difference between service culture and corporate culture</w:t>
            </w:r>
            <w:r w:rsidR="00627F5B">
              <w:rPr>
                <w:noProof/>
                <w:webHidden/>
              </w:rPr>
              <w:tab/>
            </w:r>
            <w:r w:rsidR="00627F5B">
              <w:rPr>
                <w:noProof/>
                <w:webHidden/>
              </w:rPr>
              <w:fldChar w:fldCharType="begin"/>
            </w:r>
            <w:r w:rsidR="00627F5B">
              <w:rPr>
                <w:noProof/>
                <w:webHidden/>
              </w:rPr>
              <w:instrText xml:space="preserve"> PAGEREF _Toc135169812 \h </w:instrText>
            </w:r>
            <w:r w:rsidR="00627F5B">
              <w:rPr>
                <w:noProof/>
                <w:webHidden/>
              </w:rPr>
            </w:r>
            <w:r w:rsidR="00627F5B">
              <w:rPr>
                <w:noProof/>
                <w:webHidden/>
              </w:rPr>
              <w:fldChar w:fldCharType="separate"/>
            </w:r>
            <w:r w:rsidR="00627F5B">
              <w:rPr>
                <w:noProof/>
                <w:webHidden/>
              </w:rPr>
              <w:t>12</w:t>
            </w:r>
            <w:r w:rsidR="00627F5B">
              <w:rPr>
                <w:noProof/>
                <w:webHidden/>
              </w:rPr>
              <w:fldChar w:fldCharType="end"/>
            </w:r>
          </w:hyperlink>
        </w:p>
        <w:p w14:paraId="789B3E35" w14:textId="59EB1CA4" w:rsidR="00627F5B" w:rsidRDefault="00000000">
          <w:pPr>
            <w:pStyle w:val="TOC3"/>
            <w:tabs>
              <w:tab w:val="right" w:leader="dot" w:pos="9350"/>
            </w:tabs>
            <w:rPr>
              <w:rFonts w:asciiTheme="minorHAnsi" w:eastAsiaTheme="minorEastAsia" w:hAnsiTheme="minorHAnsi" w:cstheme="minorBidi"/>
              <w:noProof/>
              <w:kern w:val="2"/>
              <w:sz w:val="22"/>
              <w:lang w:val="en-US"/>
            </w:rPr>
          </w:pPr>
          <w:hyperlink w:anchor="_Toc135169813" w:history="1">
            <w:r w:rsidR="00627F5B" w:rsidRPr="00867134">
              <w:rPr>
                <w:rStyle w:val="Hyperlink"/>
                <w:noProof/>
              </w:rPr>
              <w:t>Importance of service culture in the hotel industry</w:t>
            </w:r>
            <w:r w:rsidR="00627F5B">
              <w:rPr>
                <w:noProof/>
                <w:webHidden/>
              </w:rPr>
              <w:tab/>
            </w:r>
            <w:r w:rsidR="00627F5B">
              <w:rPr>
                <w:noProof/>
                <w:webHidden/>
              </w:rPr>
              <w:fldChar w:fldCharType="begin"/>
            </w:r>
            <w:r w:rsidR="00627F5B">
              <w:rPr>
                <w:noProof/>
                <w:webHidden/>
              </w:rPr>
              <w:instrText xml:space="preserve"> PAGEREF _Toc135169813 \h </w:instrText>
            </w:r>
            <w:r w:rsidR="00627F5B">
              <w:rPr>
                <w:noProof/>
                <w:webHidden/>
              </w:rPr>
            </w:r>
            <w:r w:rsidR="00627F5B">
              <w:rPr>
                <w:noProof/>
                <w:webHidden/>
              </w:rPr>
              <w:fldChar w:fldCharType="separate"/>
            </w:r>
            <w:r w:rsidR="00627F5B">
              <w:rPr>
                <w:noProof/>
                <w:webHidden/>
              </w:rPr>
              <w:t>12</w:t>
            </w:r>
            <w:r w:rsidR="00627F5B">
              <w:rPr>
                <w:noProof/>
                <w:webHidden/>
              </w:rPr>
              <w:fldChar w:fldCharType="end"/>
            </w:r>
          </w:hyperlink>
        </w:p>
        <w:p w14:paraId="76AE7F2C" w14:textId="1E43CFEF" w:rsidR="00627F5B" w:rsidRDefault="00000000">
          <w:pPr>
            <w:pStyle w:val="TOC1"/>
            <w:tabs>
              <w:tab w:val="right" w:leader="dot" w:pos="9350"/>
            </w:tabs>
            <w:rPr>
              <w:rFonts w:asciiTheme="minorHAnsi" w:eastAsiaTheme="minorEastAsia" w:hAnsiTheme="minorHAnsi" w:cstheme="minorBidi"/>
              <w:noProof/>
              <w:kern w:val="2"/>
              <w:sz w:val="22"/>
              <w:lang w:val="en-US"/>
            </w:rPr>
          </w:pPr>
          <w:hyperlink w:anchor="_Toc135169814" w:history="1">
            <w:r w:rsidR="00627F5B" w:rsidRPr="00867134">
              <w:rPr>
                <w:rStyle w:val="Hyperlink"/>
                <w:noProof/>
              </w:rPr>
              <w:t>Conclusion</w:t>
            </w:r>
            <w:r w:rsidR="00627F5B">
              <w:rPr>
                <w:noProof/>
                <w:webHidden/>
              </w:rPr>
              <w:tab/>
            </w:r>
            <w:r w:rsidR="00627F5B">
              <w:rPr>
                <w:noProof/>
                <w:webHidden/>
              </w:rPr>
              <w:fldChar w:fldCharType="begin"/>
            </w:r>
            <w:r w:rsidR="00627F5B">
              <w:rPr>
                <w:noProof/>
                <w:webHidden/>
              </w:rPr>
              <w:instrText xml:space="preserve"> PAGEREF _Toc135169814 \h </w:instrText>
            </w:r>
            <w:r w:rsidR="00627F5B">
              <w:rPr>
                <w:noProof/>
                <w:webHidden/>
              </w:rPr>
            </w:r>
            <w:r w:rsidR="00627F5B">
              <w:rPr>
                <w:noProof/>
                <w:webHidden/>
              </w:rPr>
              <w:fldChar w:fldCharType="separate"/>
            </w:r>
            <w:r w:rsidR="00627F5B">
              <w:rPr>
                <w:noProof/>
                <w:webHidden/>
              </w:rPr>
              <w:t>13</w:t>
            </w:r>
            <w:r w:rsidR="00627F5B">
              <w:rPr>
                <w:noProof/>
                <w:webHidden/>
              </w:rPr>
              <w:fldChar w:fldCharType="end"/>
            </w:r>
          </w:hyperlink>
        </w:p>
        <w:p w14:paraId="1F51A802" w14:textId="76D0E770" w:rsidR="00627F5B" w:rsidRDefault="00000000">
          <w:pPr>
            <w:pStyle w:val="TOC1"/>
            <w:tabs>
              <w:tab w:val="right" w:leader="dot" w:pos="9350"/>
            </w:tabs>
            <w:rPr>
              <w:rFonts w:asciiTheme="minorHAnsi" w:eastAsiaTheme="minorEastAsia" w:hAnsiTheme="minorHAnsi" w:cstheme="minorBidi"/>
              <w:noProof/>
              <w:kern w:val="2"/>
              <w:sz w:val="22"/>
              <w:lang w:val="en-US"/>
            </w:rPr>
          </w:pPr>
          <w:hyperlink w:anchor="_Toc135169815" w:history="1">
            <w:r w:rsidR="00627F5B" w:rsidRPr="00867134">
              <w:rPr>
                <w:rStyle w:val="Hyperlink"/>
                <w:noProof/>
              </w:rPr>
              <w:t>Recommendations</w:t>
            </w:r>
            <w:r w:rsidR="00627F5B">
              <w:rPr>
                <w:noProof/>
                <w:webHidden/>
              </w:rPr>
              <w:tab/>
            </w:r>
            <w:r w:rsidR="00627F5B">
              <w:rPr>
                <w:noProof/>
                <w:webHidden/>
              </w:rPr>
              <w:fldChar w:fldCharType="begin"/>
            </w:r>
            <w:r w:rsidR="00627F5B">
              <w:rPr>
                <w:noProof/>
                <w:webHidden/>
              </w:rPr>
              <w:instrText xml:space="preserve"> PAGEREF _Toc135169815 \h </w:instrText>
            </w:r>
            <w:r w:rsidR="00627F5B">
              <w:rPr>
                <w:noProof/>
                <w:webHidden/>
              </w:rPr>
            </w:r>
            <w:r w:rsidR="00627F5B">
              <w:rPr>
                <w:noProof/>
                <w:webHidden/>
              </w:rPr>
              <w:fldChar w:fldCharType="separate"/>
            </w:r>
            <w:r w:rsidR="00627F5B">
              <w:rPr>
                <w:noProof/>
                <w:webHidden/>
              </w:rPr>
              <w:t>14</w:t>
            </w:r>
            <w:r w:rsidR="00627F5B">
              <w:rPr>
                <w:noProof/>
                <w:webHidden/>
              </w:rPr>
              <w:fldChar w:fldCharType="end"/>
            </w:r>
          </w:hyperlink>
        </w:p>
        <w:p w14:paraId="1AA7134B" w14:textId="7330D040" w:rsidR="00627F5B" w:rsidRDefault="00000000">
          <w:pPr>
            <w:pStyle w:val="TOC1"/>
            <w:tabs>
              <w:tab w:val="right" w:leader="dot" w:pos="9350"/>
            </w:tabs>
            <w:rPr>
              <w:rFonts w:asciiTheme="minorHAnsi" w:eastAsiaTheme="minorEastAsia" w:hAnsiTheme="minorHAnsi" w:cstheme="minorBidi"/>
              <w:noProof/>
              <w:kern w:val="2"/>
              <w:sz w:val="22"/>
              <w:lang w:val="en-US"/>
            </w:rPr>
          </w:pPr>
          <w:hyperlink w:anchor="_Toc135169816" w:history="1">
            <w:r w:rsidR="00627F5B" w:rsidRPr="00867134">
              <w:rPr>
                <w:rStyle w:val="Hyperlink"/>
                <w:noProof/>
                <w:lang w:val="en-US"/>
              </w:rPr>
              <w:t>References</w:t>
            </w:r>
            <w:r w:rsidR="00627F5B">
              <w:rPr>
                <w:noProof/>
                <w:webHidden/>
              </w:rPr>
              <w:tab/>
            </w:r>
            <w:r w:rsidR="00627F5B">
              <w:rPr>
                <w:noProof/>
                <w:webHidden/>
              </w:rPr>
              <w:fldChar w:fldCharType="begin"/>
            </w:r>
            <w:r w:rsidR="00627F5B">
              <w:rPr>
                <w:noProof/>
                <w:webHidden/>
              </w:rPr>
              <w:instrText xml:space="preserve"> PAGEREF _Toc135169816 \h </w:instrText>
            </w:r>
            <w:r w:rsidR="00627F5B">
              <w:rPr>
                <w:noProof/>
                <w:webHidden/>
              </w:rPr>
            </w:r>
            <w:r w:rsidR="00627F5B">
              <w:rPr>
                <w:noProof/>
                <w:webHidden/>
              </w:rPr>
              <w:fldChar w:fldCharType="separate"/>
            </w:r>
            <w:r w:rsidR="00627F5B">
              <w:rPr>
                <w:noProof/>
                <w:webHidden/>
              </w:rPr>
              <w:t>15</w:t>
            </w:r>
            <w:r w:rsidR="00627F5B">
              <w:rPr>
                <w:noProof/>
                <w:webHidden/>
              </w:rPr>
              <w:fldChar w:fldCharType="end"/>
            </w:r>
          </w:hyperlink>
        </w:p>
        <w:p w14:paraId="688EC251" w14:textId="169BF16D" w:rsidR="00D0705F" w:rsidRDefault="00D0705F">
          <w:r>
            <w:rPr>
              <w:b/>
              <w:bCs/>
              <w:noProof/>
            </w:rPr>
            <w:fldChar w:fldCharType="end"/>
          </w:r>
        </w:p>
      </w:sdtContent>
    </w:sdt>
    <w:p w14:paraId="241B2668" w14:textId="7375C464" w:rsidR="00471BEA" w:rsidRDefault="00000000">
      <w:pPr>
        <w:spacing w:after="160" w:line="259" w:lineRule="auto"/>
        <w:jc w:val="left"/>
      </w:pPr>
      <w:r>
        <w:br w:type="page"/>
      </w:r>
    </w:p>
    <w:p w14:paraId="409D2618" w14:textId="77777777" w:rsidR="00471BEA" w:rsidRDefault="00000000" w:rsidP="00471BEA">
      <w:pPr>
        <w:pStyle w:val="Heading1"/>
      </w:pPr>
      <w:bookmarkStart w:id="0" w:name="_Toc135169797"/>
      <w:r>
        <w:lastRenderedPageBreak/>
        <w:t>Introduction</w:t>
      </w:r>
      <w:bookmarkEnd w:id="0"/>
      <w:r w:rsidR="00FA02A4">
        <w:t xml:space="preserve"> </w:t>
      </w:r>
    </w:p>
    <w:p w14:paraId="67CB370A" w14:textId="77777777" w:rsidR="00794AAE" w:rsidRPr="00794AAE" w:rsidRDefault="00000000" w:rsidP="00794AAE">
      <w:pPr>
        <w:spacing w:before="240" w:after="160"/>
        <w:rPr>
          <w:rFonts w:eastAsia="Times New Roman" w:cs="Times New Roman"/>
          <w:szCs w:val="24"/>
          <w:lang w:val="en-US"/>
          <w14:ligatures w14:val="none"/>
        </w:rPr>
      </w:pPr>
      <w:r w:rsidRPr="00794AAE">
        <w:rPr>
          <w:rFonts w:eastAsia="Times New Roman" w:cs="Times New Roman"/>
          <w:color w:val="000000"/>
          <w:szCs w:val="24"/>
          <w:lang w:val="en-US"/>
          <w14:ligatures w14:val="none"/>
        </w:rPr>
        <w:t>The following report will demonstrate an understanding of guest service in the hospitality industry. The development of the hotel industry and the integration of guest service into the industry will be analysed in the report. The Conrad Hotels belonging to the international brand Marriott will be taken for further illustration. The importance of strategies planned by this organisation for providing customer satisfaction will be elaborated. The development of the hospitality industry and the rising importance of guest service in the industry will be depicted in the report. A discussion will be made on the hotel standards of Conrad Hotels along with its reputation management and the service culture.</w:t>
      </w:r>
    </w:p>
    <w:p w14:paraId="7A0B700B" w14:textId="77777777" w:rsidR="00794AAE" w:rsidRDefault="00794AAE" w:rsidP="003E13E1"/>
    <w:p w14:paraId="23D6480A" w14:textId="77777777" w:rsidR="00794AAE" w:rsidRDefault="00000000">
      <w:pPr>
        <w:spacing w:after="160" w:line="259" w:lineRule="auto"/>
        <w:jc w:val="left"/>
        <w:rPr>
          <w:rFonts w:eastAsia="Times New Roman" w:cstheme="majorBidi"/>
          <w:b/>
          <w:color w:val="000000"/>
          <w:sz w:val="26"/>
          <w:szCs w:val="24"/>
          <w:lang w:val="en-US"/>
        </w:rPr>
      </w:pPr>
      <w:r>
        <w:br w:type="page"/>
      </w:r>
    </w:p>
    <w:p w14:paraId="6E966CCA" w14:textId="77777777" w:rsidR="00FA02A4" w:rsidRDefault="00000000" w:rsidP="00FA02A4">
      <w:pPr>
        <w:pStyle w:val="Heading2"/>
      </w:pPr>
      <w:bookmarkStart w:id="1" w:name="_Toc135169798"/>
      <w:r>
        <w:lastRenderedPageBreak/>
        <w:t>Understanding guest service strategies and measurements</w:t>
      </w:r>
      <w:bookmarkEnd w:id="1"/>
      <w:r>
        <w:t xml:space="preserve"> </w:t>
      </w:r>
    </w:p>
    <w:p w14:paraId="1BD87453" w14:textId="77777777" w:rsidR="00794AAE" w:rsidRDefault="00000000" w:rsidP="00FA02A4">
      <w:pPr>
        <w:pStyle w:val="Heading3"/>
      </w:pPr>
      <w:bookmarkStart w:id="2" w:name="_Toc135169799"/>
      <w:r>
        <w:t>Guest service strategies</w:t>
      </w:r>
      <w:bookmarkEnd w:id="2"/>
    </w:p>
    <w:p w14:paraId="59F36034" w14:textId="77777777" w:rsidR="0090138A" w:rsidRPr="0090138A" w:rsidRDefault="00000000" w:rsidP="0090138A">
      <w:pPr>
        <w:spacing w:before="240" w:after="240"/>
        <w:jc w:val="left"/>
        <w:rPr>
          <w:rFonts w:eastAsia="Times New Roman" w:cs="Times New Roman"/>
          <w:szCs w:val="24"/>
          <w:lang w:val="en-US"/>
          <w14:ligatures w14:val="none"/>
        </w:rPr>
      </w:pPr>
      <w:r w:rsidRPr="0090138A">
        <w:rPr>
          <w:rFonts w:eastAsia="Times New Roman" w:cs="Times New Roman"/>
          <w:color w:val="000000"/>
          <w:szCs w:val="24"/>
          <w:lang w:val="en-US"/>
          <w14:ligatures w14:val="none"/>
        </w:rPr>
        <w:t>The strategies that are made by an organisation for assisting facilities to its guests are defined as the service guest strategies. In other words, the service that is delivered to a hotel for serving their guests with proper gestures is called the service guest service; and the set of plans that are prepared for providing this guest service is called guest service strategies.</w:t>
      </w:r>
    </w:p>
    <w:p w14:paraId="68BE92BD" w14:textId="77777777" w:rsidR="00AD184D" w:rsidRDefault="00000000" w:rsidP="00FA02A4">
      <w:pPr>
        <w:pStyle w:val="Heading3"/>
      </w:pPr>
      <w:bookmarkStart w:id="3" w:name="_Toc135169800"/>
      <w:r>
        <w:t>Importance of guest service strategies</w:t>
      </w:r>
      <w:bookmarkEnd w:id="3"/>
    </w:p>
    <w:p w14:paraId="7210536B" w14:textId="77777777" w:rsidR="00AD184D" w:rsidRDefault="00000000" w:rsidP="00AD184D">
      <w:pPr>
        <w:rPr>
          <w:b/>
        </w:rPr>
      </w:pPr>
      <w:r w:rsidRPr="00AD184D">
        <w:rPr>
          <w:b/>
        </w:rPr>
        <w:t>Building customer trust</w:t>
      </w:r>
    </w:p>
    <w:p w14:paraId="775D2C40" w14:textId="77777777" w:rsidR="00CD62D6" w:rsidRPr="00CD62D6" w:rsidRDefault="00000000" w:rsidP="00CD62D6">
      <w:pPr>
        <w:spacing w:before="240" w:after="240"/>
        <w:rPr>
          <w:rFonts w:eastAsia="Times New Roman" w:cs="Times New Roman"/>
          <w:szCs w:val="24"/>
          <w:lang w:val="en-US"/>
          <w14:ligatures w14:val="none"/>
        </w:rPr>
      </w:pPr>
      <w:r w:rsidRPr="00CD62D6">
        <w:rPr>
          <w:rFonts w:eastAsia="Times New Roman" w:cs="Times New Roman"/>
          <w:color w:val="000000"/>
          <w:szCs w:val="24"/>
          <w:lang w:val="en-US"/>
          <w14:ligatures w14:val="none"/>
        </w:rPr>
        <w:t>The best guest service experience will help in building trust among the customers regarding the brand. Customers will recommend the brand to other audiences based on trust and give positive reviews. These positive reviews can further be utilised during the marketing of the brand to engage its targeted customers</w:t>
      </w:r>
      <w:sdt>
        <w:sdtPr>
          <w:rPr>
            <w:rFonts w:eastAsia="Times New Roman" w:cs="Times New Roman"/>
            <w:color w:val="000000"/>
            <w:szCs w:val="24"/>
            <w:lang w:val="en-US"/>
            <w14:ligatures w14:val="none"/>
          </w:rPr>
          <w:id w:val="-333682107"/>
          <w:citation/>
        </w:sdtPr>
        <w:sdtContent>
          <w:r w:rsidR="004417B2">
            <w:rPr>
              <w:rFonts w:eastAsia="Times New Roman" w:cs="Times New Roman"/>
              <w:color w:val="000000"/>
              <w:szCs w:val="24"/>
              <w:lang w:val="en-US"/>
              <w14:ligatures w14:val="none"/>
            </w:rPr>
            <w:fldChar w:fldCharType="begin"/>
          </w:r>
          <w:r w:rsidR="004417B2">
            <w:rPr>
              <w:rFonts w:eastAsia="Times New Roman" w:cs="Times New Roman"/>
              <w:color w:val="000000"/>
              <w:szCs w:val="24"/>
              <w:lang w:val="en-GB"/>
              <w14:ligatures w14:val="none"/>
            </w:rPr>
            <w:instrText xml:space="preserve"> CITATION Rep22 \l 2057 </w:instrText>
          </w:r>
          <w:r w:rsidR="004417B2">
            <w:rPr>
              <w:rFonts w:eastAsia="Times New Roman" w:cs="Times New Roman"/>
              <w:color w:val="000000"/>
              <w:szCs w:val="24"/>
              <w:lang w:val="en-US"/>
              <w14:ligatures w14:val="none"/>
            </w:rPr>
            <w:fldChar w:fldCharType="separate"/>
          </w:r>
          <w:r w:rsidR="004417B2">
            <w:rPr>
              <w:rFonts w:eastAsia="Times New Roman" w:cs="Times New Roman"/>
              <w:noProof/>
              <w:color w:val="000000"/>
              <w:szCs w:val="24"/>
              <w:lang w:val="en-GB"/>
              <w14:ligatures w14:val="none"/>
            </w:rPr>
            <w:t xml:space="preserve"> </w:t>
          </w:r>
          <w:r w:rsidR="004417B2" w:rsidRPr="004417B2">
            <w:rPr>
              <w:rFonts w:eastAsia="Times New Roman" w:cs="Times New Roman"/>
              <w:noProof/>
              <w:color w:val="000000"/>
              <w:szCs w:val="24"/>
              <w:lang w:val="en-GB"/>
              <w14:ligatures w14:val="none"/>
            </w:rPr>
            <w:t>(Repustate, 2022)</w:t>
          </w:r>
          <w:r w:rsidR="004417B2">
            <w:rPr>
              <w:rFonts w:eastAsia="Times New Roman" w:cs="Times New Roman"/>
              <w:color w:val="000000"/>
              <w:szCs w:val="24"/>
              <w:lang w:val="en-US"/>
              <w14:ligatures w14:val="none"/>
            </w:rPr>
            <w:fldChar w:fldCharType="end"/>
          </w:r>
        </w:sdtContent>
      </w:sdt>
      <w:r w:rsidRPr="00CD62D6">
        <w:rPr>
          <w:rFonts w:eastAsia="Times New Roman" w:cs="Times New Roman"/>
          <w:color w:val="000000"/>
          <w:szCs w:val="24"/>
          <w:lang w:val="en-US"/>
          <w14:ligatures w14:val="none"/>
        </w:rPr>
        <w:t>.</w:t>
      </w:r>
    </w:p>
    <w:p w14:paraId="4C77812B" w14:textId="77777777" w:rsidR="00AD184D" w:rsidRDefault="00000000" w:rsidP="00AD184D">
      <w:pPr>
        <w:rPr>
          <w:b/>
        </w:rPr>
      </w:pPr>
      <w:r w:rsidRPr="00FE52DB">
        <w:rPr>
          <w:b/>
        </w:rPr>
        <w:t>Competitive edge</w:t>
      </w:r>
    </w:p>
    <w:p w14:paraId="1FA33A72" w14:textId="77777777" w:rsidR="00C92EC1" w:rsidRPr="00C92EC1" w:rsidRDefault="00000000" w:rsidP="00C92EC1">
      <w:pPr>
        <w:spacing w:before="240" w:after="240"/>
        <w:rPr>
          <w:rFonts w:eastAsia="Times New Roman" w:cs="Times New Roman"/>
          <w:szCs w:val="24"/>
          <w:lang w:val="en-US"/>
          <w14:ligatures w14:val="none"/>
        </w:rPr>
      </w:pPr>
      <w:r w:rsidRPr="00C92EC1">
        <w:rPr>
          <w:rFonts w:eastAsia="Times New Roman" w:cs="Times New Roman"/>
          <w:color w:val="000000"/>
          <w:szCs w:val="24"/>
          <w:lang w:val="en-US"/>
          <w14:ligatures w14:val="none"/>
        </w:rPr>
        <w:t>The positive reputation of the brand will provide a competitive edge in the contemporary business market. A personalised guest service upholds a hotel beyond the high competition of the market. The reviews of the customers further help the hotel in modifying its service strategy accordingly.</w:t>
      </w:r>
    </w:p>
    <w:p w14:paraId="5405E980" w14:textId="77777777" w:rsidR="00AD184D" w:rsidRDefault="00000000" w:rsidP="00AD184D">
      <w:pPr>
        <w:rPr>
          <w:b/>
        </w:rPr>
      </w:pPr>
      <w:r w:rsidRPr="00457875">
        <w:rPr>
          <w:b/>
        </w:rPr>
        <w:t>Driving guests satisfaction</w:t>
      </w:r>
    </w:p>
    <w:p w14:paraId="01DBB549" w14:textId="77777777" w:rsidR="00081933" w:rsidRDefault="00000000" w:rsidP="00081933">
      <w:pPr>
        <w:spacing w:before="240" w:after="240"/>
        <w:rPr>
          <w:rFonts w:eastAsia="Times New Roman" w:cs="Times New Roman"/>
          <w:szCs w:val="24"/>
          <w:lang w:val="en-US"/>
          <w14:ligatures w14:val="none"/>
        </w:rPr>
      </w:pPr>
      <w:r w:rsidRPr="00C92EC1">
        <w:rPr>
          <w:rFonts w:eastAsia="Times New Roman" w:cs="Times New Roman"/>
          <w:color w:val="000000"/>
          <w:szCs w:val="24"/>
          <w:lang w:val="en-US"/>
          <w14:ligatures w14:val="none"/>
        </w:rPr>
        <w:t xml:space="preserve">Guests get satisfied with high-quality service and maximum assistance. The implementation of appropriate guest service strategies will allow the organisation to provide guest satisfaction. This </w:t>
      </w:r>
      <w:r w:rsidRPr="00C92EC1">
        <w:rPr>
          <w:rFonts w:eastAsia="Times New Roman" w:cs="Times New Roman"/>
          <w:color w:val="000000"/>
          <w:szCs w:val="24"/>
          <w:lang w:val="en-US"/>
          <w14:ligatures w14:val="none"/>
        </w:rPr>
        <w:lastRenderedPageBreak/>
        <w:t xml:space="preserve">will further enhance the reputation of the brand. The segregation of customers' expectations and designing them into the process ensures better customer satisfaction.  </w:t>
      </w:r>
    </w:p>
    <w:p w14:paraId="64C66691" w14:textId="77777777" w:rsidR="00AD184D" w:rsidRPr="00081933" w:rsidRDefault="00000000" w:rsidP="00081933">
      <w:pPr>
        <w:spacing w:before="240" w:after="240"/>
        <w:rPr>
          <w:rFonts w:eastAsia="Times New Roman" w:cs="Times New Roman"/>
          <w:szCs w:val="24"/>
          <w:lang w:val="en-US"/>
          <w14:ligatures w14:val="none"/>
        </w:rPr>
      </w:pPr>
      <w:r>
        <w:rPr>
          <w:b/>
        </w:rPr>
        <w:t>Brand perception</w:t>
      </w:r>
      <w:r w:rsidRPr="00457875">
        <w:rPr>
          <w:b/>
        </w:rPr>
        <w:t xml:space="preserve"> enhancement </w:t>
      </w:r>
    </w:p>
    <w:p w14:paraId="2A59B999" w14:textId="77777777" w:rsidR="00C92EC1" w:rsidRDefault="00000000" w:rsidP="00C92EC1">
      <w:pPr>
        <w:spacing w:before="240" w:after="240"/>
        <w:rPr>
          <w:rFonts w:eastAsia="Times New Roman" w:cs="Times New Roman"/>
          <w:szCs w:val="24"/>
          <w:lang w:val="en-US"/>
          <w14:ligatures w14:val="none"/>
        </w:rPr>
      </w:pPr>
      <w:r w:rsidRPr="00C92EC1">
        <w:rPr>
          <w:rFonts w:eastAsia="Times New Roman" w:cs="Times New Roman"/>
          <w:color w:val="000000"/>
          <w:szCs w:val="24"/>
          <w:lang w:val="en-US"/>
          <w14:ligatures w14:val="none"/>
        </w:rPr>
        <w:t>Brand perception is defined as the opinion of an audience regarding a brand. The delivery of enhanced customer service provides satisfaction to the customers. This helps in building trust and brand loyalty among the audience. The positive reviews among the audience develop a positive perception regarding a brand</w:t>
      </w:r>
      <w:r w:rsidR="00081933">
        <w:rPr>
          <w:rFonts w:eastAsia="Times New Roman" w:cs="Times New Roman"/>
          <w:color w:val="000000"/>
          <w:szCs w:val="24"/>
          <w:lang w:val="en-US"/>
          <w14:ligatures w14:val="none"/>
        </w:rPr>
        <w:t xml:space="preserve"> (</w:t>
      </w:r>
      <w:r w:rsidR="00081933">
        <w:rPr>
          <w:shd w:val="clear" w:color="auto" w:fill="FFFFFF"/>
        </w:rPr>
        <w:t>France, 2020)</w:t>
      </w:r>
      <w:r w:rsidRPr="00C92EC1">
        <w:rPr>
          <w:rFonts w:eastAsia="Times New Roman" w:cs="Times New Roman"/>
          <w:color w:val="000000"/>
          <w:szCs w:val="24"/>
          <w:lang w:val="en-US"/>
          <w14:ligatures w14:val="none"/>
        </w:rPr>
        <w:t xml:space="preserve">. </w:t>
      </w:r>
      <w:r w:rsidRPr="00C92EC1">
        <w:rPr>
          <w:rFonts w:eastAsia="Times New Roman" w:cs="Times New Roman"/>
          <w:szCs w:val="24"/>
          <w:lang w:val="en-US"/>
          <w14:ligatures w14:val="none"/>
        </w:rPr>
        <w:t>Therefore, it is highly important for the hotel to improve its brand name by providing quality care.</w:t>
      </w:r>
    </w:p>
    <w:p w14:paraId="4F31E2CC" w14:textId="77777777" w:rsidR="00FA02A4" w:rsidRDefault="00000000" w:rsidP="00FA02A4">
      <w:pPr>
        <w:pStyle w:val="Heading3"/>
      </w:pPr>
      <w:bookmarkStart w:id="4" w:name="_Toc135169801"/>
      <w:r>
        <w:t xml:space="preserve">Guest </w:t>
      </w:r>
      <w:r w:rsidR="004417B2">
        <w:t>service measurement</w:t>
      </w:r>
      <w:bookmarkEnd w:id="4"/>
    </w:p>
    <w:p w14:paraId="47D67923" w14:textId="77777777" w:rsidR="0022634F" w:rsidRDefault="00000000" w:rsidP="0022634F">
      <w:pPr>
        <w:rPr>
          <w:b/>
        </w:rPr>
      </w:pPr>
      <w:r>
        <w:rPr>
          <w:b/>
        </w:rPr>
        <w:t>Service quality</w:t>
      </w:r>
    </w:p>
    <w:p w14:paraId="09F20311" w14:textId="77777777" w:rsidR="0022634F" w:rsidRDefault="00000000" w:rsidP="0022634F">
      <w:r>
        <w:t>The quality of service plays an important role in the development of the hotel industry. Service quality majorly depends on five following factors such as reliability, assurance, tangibility responsiveness as well as empathy. The quality of service assures the organisation of retaining its customers and engaging more customers in the business. Moreover, better service quality ensures the participation of more stakeholders that further enhances the market share price of a hotel (Solnet, 2019).</w:t>
      </w:r>
    </w:p>
    <w:p w14:paraId="246C645E" w14:textId="77777777" w:rsidR="0022634F" w:rsidRDefault="00000000" w:rsidP="0022634F">
      <w:pPr>
        <w:rPr>
          <w:b/>
        </w:rPr>
      </w:pPr>
      <w:r>
        <w:rPr>
          <w:b/>
        </w:rPr>
        <w:t xml:space="preserve">Service speed </w:t>
      </w:r>
    </w:p>
    <w:p w14:paraId="6D531EAC" w14:textId="77777777" w:rsidR="0022634F" w:rsidRDefault="00000000" w:rsidP="0022634F">
      <w:r>
        <w:t xml:space="preserve">The attention of employees in servicing our customers at their convenience and requirements is regarded as the service speed. They maintain a minimum service speed and offer their guests a relevant experience to provide them with satisfaction. Service speed is important for a hotel to provide optimum services to guests and offer more preferences to them. </w:t>
      </w:r>
    </w:p>
    <w:p w14:paraId="28CC92FD" w14:textId="77777777" w:rsidR="00FA02A4" w:rsidRPr="004417B2" w:rsidRDefault="00000000" w:rsidP="004417B2">
      <w:pPr>
        <w:rPr>
          <w:rFonts w:eastAsia="Times New Roman" w:cstheme="majorBidi"/>
          <w:b/>
          <w:color w:val="000000"/>
          <w:sz w:val="26"/>
          <w:szCs w:val="24"/>
          <w:lang w:val="en-US"/>
        </w:rPr>
      </w:pPr>
      <w:r w:rsidRPr="004417B2">
        <w:rPr>
          <w:rFonts w:eastAsia="Times New Roman" w:cstheme="majorBidi"/>
          <w:b/>
          <w:color w:val="000000"/>
          <w:sz w:val="26"/>
          <w:szCs w:val="24"/>
          <w:lang w:val="en-US"/>
        </w:rPr>
        <w:br w:type="page"/>
      </w:r>
    </w:p>
    <w:p w14:paraId="4B2FB9F8" w14:textId="77777777" w:rsidR="00FA02A4" w:rsidRDefault="00000000" w:rsidP="00FA02A4">
      <w:pPr>
        <w:pStyle w:val="Heading2"/>
      </w:pPr>
      <w:bookmarkStart w:id="5" w:name="_Toc135169802"/>
      <w:r>
        <w:lastRenderedPageBreak/>
        <w:t>Hotel standards</w:t>
      </w:r>
      <w:bookmarkEnd w:id="5"/>
      <w:r>
        <w:t xml:space="preserve"> </w:t>
      </w:r>
    </w:p>
    <w:p w14:paraId="00FE3291" w14:textId="77777777" w:rsidR="00376627" w:rsidRDefault="00000000" w:rsidP="00376627">
      <w:pPr>
        <w:pStyle w:val="Heading3"/>
      </w:pPr>
      <w:bookmarkStart w:id="6" w:name="_Toc135169803"/>
      <w:r>
        <w:t>Concept of hotel standards</w:t>
      </w:r>
      <w:bookmarkEnd w:id="6"/>
      <w:r>
        <w:t xml:space="preserve"> </w:t>
      </w:r>
    </w:p>
    <w:p w14:paraId="32E6A57D" w14:textId="77777777" w:rsidR="00FB7653" w:rsidRPr="00FB7653" w:rsidRDefault="00000000" w:rsidP="00FB7653">
      <w:r>
        <w:t xml:space="preserve">Hotel standard refers to the management of operational as well as physical functions of a hotel. The operational standards include guest amenities, staffing, advertising and other standards. In contrast, the dealing of the properties, quality and condition belongs to the physical standard of a hotel. </w:t>
      </w:r>
    </w:p>
    <w:p w14:paraId="55678AD2" w14:textId="77777777" w:rsidR="00376627" w:rsidRDefault="00000000" w:rsidP="00376627">
      <w:pPr>
        <w:pStyle w:val="Heading3"/>
      </w:pPr>
      <w:bookmarkStart w:id="7" w:name="_Toc135169804"/>
      <w:r>
        <w:t>Purpose of brand consistency standard</w:t>
      </w:r>
      <w:bookmarkEnd w:id="7"/>
      <w:r>
        <w:t xml:space="preserve"> </w:t>
      </w:r>
    </w:p>
    <w:p w14:paraId="00457A8A" w14:textId="77777777" w:rsidR="00FB7653" w:rsidRDefault="00000000" w:rsidP="00FB7653">
      <w:pPr>
        <w:rPr>
          <w:b/>
        </w:rPr>
      </w:pPr>
      <w:r w:rsidRPr="00FB7653">
        <w:rPr>
          <w:b/>
        </w:rPr>
        <w:t>Enhancing customers’ experience</w:t>
      </w:r>
    </w:p>
    <w:p w14:paraId="047AACA5" w14:textId="77777777" w:rsidR="00FB7653" w:rsidRPr="00FB7653" w:rsidRDefault="00000000" w:rsidP="00FB7653">
      <w:r>
        <w:t xml:space="preserve">The consistently high-quality standard of a hotel is maintained by the quality amenities served to the guests. Better quality treatment of the hotel provides a better experience among the customers and this builds a perceived reputation among them. This factor in turn enhances the experience of the customers. </w:t>
      </w:r>
    </w:p>
    <w:p w14:paraId="713DE55F" w14:textId="77777777" w:rsidR="00FB7653" w:rsidRDefault="00000000" w:rsidP="00FB7653">
      <w:pPr>
        <w:rPr>
          <w:b/>
        </w:rPr>
      </w:pPr>
      <w:r w:rsidRPr="00FB7653">
        <w:rPr>
          <w:b/>
        </w:rPr>
        <w:t>Enhancing Customers' loyalty</w:t>
      </w:r>
    </w:p>
    <w:p w14:paraId="6E9554E5" w14:textId="77777777" w:rsidR="00FB7653" w:rsidRPr="00FB7653" w:rsidRDefault="00000000" w:rsidP="00FB7653">
      <w:r>
        <w:t xml:space="preserve">The availability of adequate convenient service from a hotel provides customers with pleasure and enhances the brand image. This factor further enhances their loyalty to the brand and provoke other audience by sharing good reviews. Customer loyalty enables </w:t>
      </w:r>
      <w:r>
        <w:rPr>
          <w:rFonts w:eastAsia="Times New Roman" w:cs="Times New Roman"/>
          <w:color w:val="000000"/>
          <w:szCs w:val="24"/>
          <w:lang w:val="en-US"/>
          <w14:ligatures w14:val="none"/>
        </w:rPr>
        <w:t>Conrad Hotels to enhance its customer segment</w:t>
      </w:r>
      <w:sdt>
        <w:sdtPr>
          <w:rPr>
            <w:rFonts w:eastAsia="Times New Roman" w:cs="Times New Roman"/>
            <w:color w:val="000000"/>
            <w:szCs w:val="24"/>
            <w:lang w:val="en-US"/>
            <w14:ligatures w14:val="none"/>
          </w:rPr>
          <w:id w:val="-815412781"/>
          <w:citation/>
        </w:sdtPr>
        <w:sdtContent>
          <w:r w:rsidR="00C92EC1">
            <w:rPr>
              <w:rFonts w:eastAsia="Times New Roman" w:cs="Times New Roman"/>
              <w:color w:val="000000"/>
              <w:szCs w:val="24"/>
              <w:lang w:val="en-US"/>
              <w14:ligatures w14:val="none"/>
            </w:rPr>
            <w:fldChar w:fldCharType="begin"/>
          </w:r>
          <w:r w:rsidR="00C92EC1">
            <w:rPr>
              <w:rFonts w:eastAsia="Times New Roman" w:cs="Times New Roman"/>
              <w:color w:val="000000"/>
              <w:szCs w:val="24"/>
              <w:lang w:val="en-GB"/>
              <w14:ligatures w14:val="none"/>
            </w:rPr>
            <w:instrText xml:space="preserve"> CITATION Law231 \l 2057 </w:instrText>
          </w:r>
          <w:r w:rsidR="00C92EC1">
            <w:rPr>
              <w:rFonts w:eastAsia="Times New Roman" w:cs="Times New Roman"/>
              <w:color w:val="000000"/>
              <w:szCs w:val="24"/>
              <w:lang w:val="en-US"/>
              <w14:ligatures w14:val="none"/>
            </w:rPr>
            <w:fldChar w:fldCharType="separate"/>
          </w:r>
          <w:r w:rsidR="00C92EC1">
            <w:rPr>
              <w:rFonts w:eastAsia="Times New Roman" w:cs="Times New Roman"/>
              <w:noProof/>
              <w:color w:val="000000"/>
              <w:szCs w:val="24"/>
              <w:lang w:val="en-GB"/>
              <w14:ligatures w14:val="none"/>
            </w:rPr>
            <w:t xml:space="preserve"> </w:t>
          </w:r>
          <w:r w:rsidR="00C92EC1" w:rsidRPr="00C92EC1">
            <w:rPr>
              <w:rFonts w:eastAsia="Times New Roman" w:cs="Times New Roman"/>
              <w:noProof/>
              <w:color w:val="000000"/>
              <w:szCs w:val="24"/>
              <w:lang w:val="en-GB"/>
              <w14:ligatures w14:val="none"/>
            </w:rPr>
            <w:t>(Lawinsider, 2023)</w:t>
          </w:r>
          <w:r w:rsidR="00C92EC1">
            <w:rPr>
              <w:rFonts w:eastAsia="Times New Roman" w:cs="Times New Roman"/>
              <w:color w:val="000000"/>
              <w:szCs w:val="24"/>
              <w:lang w:val="en-US"/>
              <w14:ligatures w14:val="none"/>
            </w:rPr>
            <w:fldChar w:fldCharType="end"/>
          </w:r>
        </w:sdtContent>
      </w:sdt>
      <w:r>
        <w:rPr>
          <w:rFonts w:eastAsia="Times New Roman" w:cs="Times New Roman"/>
          <w:color w:val="000000"/>
          <w:szCs w:val="24"/>
          <w:lang w:val="en-US"/>
          <w14:ligatures w14:val="none"/>
        </w:rPr>
        <w:t>.</w:t>
      </w:r>
    </w:p>
    <w:p w14:paraId="71E6D817" w14:textId="77777777" w:rsidR="00E14D2A" w:rsidRDefault="00000000" w:rsidP="00376627">
      <w:pPr>
        <w:pStyle w:val="Heading3"/>
      </w:pPr>
      <w:bookmarkStart w:id="8" w:name="_Toc135169805"/>
      <w:r>
        <w:t>Comparison of hotel standards of different brand</w:t>
      </w:r>
      <w:bookmarkEnd w:id="8"/>
      <w:r>
        <w:t xml:space="preserve"> </w:t>
      </w:r>
    </w:p>
    <w:p w14:paraId="3FFCD0C8" w14:textId="77777777" w:rsidR="00FA02A4" w:rsidRDefault="00000000" w:rsidP="00E14D2A">
      <w:pPr>
        <w:rPr>
          <w:rFonts w:eastAsia="Times New Roman"/>
          <w:color w:val="000000"/>
          <w:sz w:val="26"/>
          <w:szCs w:val="24"/>
          <w:lang w:val="en-US"/>
        </w:rPr>
      </w:pPr>
      <w:r>
        <w:t xml:space="preserve">There are several kinds of hotel standards that are observed in the contemporary market. The hotel standard depends on the amenities provided by a hotel to their guest. Hence, the standard of the hotel varies differently to a wider extent. </w:t>
      </w:r>
      <w:r w:rsidR="00766815">
        <w:t xml:space="preserve">There are six standards of hotels based on which the hotel standard of a brand is determined. The parameters are design, service, uniforms, amenities, loyalty </w:t>
      </w:r>
      <w:r w:rsidR="00766815">
        <w:lastRenderedPageBreak/>
        <w:t>programmes, and technological integration. Every hotel maintains these six parameters to maintain its standard. However, due to some reasons or others, the hotel standard of different hotel varies majorly</w:t>
      </w:r>
      <w:sdt>
        <w:sdtPr>
          <w:id w:val="1067462494"/>
          <w:citation/>
        </w:sdtPr>
        <w:sdtContent>
          <w:r w:rsidR="00C4137F">
            <w:fldChar w:fldCharType="begin"/>
          </w:r>
          <w:r w:rsidR="00C4137F">
            <w:rPr>
              <w:lang w:val="en-GB"/>
            </w:rPr>
            <w:instrText xml:space="preserve"> CITATION Eva221 \l 2057 </w:instrText>
          </w:r>
          <w:r w:rsidR="00C4137F">
            <w:fldChar w:fldCharType="separate"/>
          </w:r>
          <w:r w:rsidR="00C4137F">
            <w:rPr>
              <w:noProof/>
              <w:lang w:val="en-GB"/>
            </w:rPr>
            <w:t xml:space="preserve"> </w:t>
          </w:r>
          <w:r w:rsidR="00C4137F" w:rsidRPr="00C4137F">
            <w:rPr>
              <w:noProof/>
              <w:lang w:val="en-GB"/>
            </w:rPr>
            <w:t>(Lacalle, 2022)</w:t>
          </w:r>
          <w:r w:rsidR="00C4137F">
            <w:fldChar w:fldCharType="end"/>
          </w:r>
        </w:sdtContent>
      </w:sdt>
      <w:r w:rsidR="00766815">
        <w:t xml:space="preserve">.  </w:t>
      </w:r>
      <w:r>
        <w:br w:type="page"/>
      </w:r>
    </w:p>
    <w:p w14:paraId="60E26E2F" w14:textId="77777777" w:rsidR="00FA02A4" w:rsidRDefault="00000000" w:rsidP="00FA02A4">
      <w:pPr>
        <w:pStyle w:val="Heading2"/>
      </w:pPr>
      <w:bookmarkStart w:id="9" w:name="_Toc135169806"/>
      <w:r>
        <w:lastRenderedPageBreak/>
        <w:t>Reputation management</w:t>
      </w:r>
      <w:bookmarkEnd w:id="9"/>
      <w:r>
        <w:t xml:space="preserve"> </w:t>
      </w:r>
    </w:p>
    <w:p w14:paraId="69A9DFA2" w14:textId="77777777" w:rsidR="00376627" w:rsidRDefault="00000000" w:rsidP="00376627">
      <w:pPr>
        <w:pStyle w:val="Heading3"/>
        <w:rPr>
          <w:lang w:val="en-US"/>
        </w:rPr>
      </w:pPr>
      <w:bookmarkStart w:id="10" w:name="_Toc135169807"/>
      <w:r>
        <w:rPr>
          <w:lang w:val="en-US"/>
        </w:rPr>
        <w:t>Ways to manage hotel reputation</w:t>
      </w:r>
      <w:bookmarkEnd w:id="10"/>
    </w:p>
    <w:p w14:paraId="34F52C88" w14:textId="77777777" w:rsidR="00735AD6" w:rsidRDefault="00000000" w:rsidP="00735AD6">
      <w:pPr>
        <w:rPr>
          <w:b/>
          <w:lang w:val="en-US"/>
        </w:rPr>
      </w:pPr>
      <w:r w:rsidRPr="00735AD6">
        <w:rPr>
          <w:b/>
          <w:lang w:val="en-US"/>
        </w:rPr>
        <w:t>Focusing on social media marketing</w:t>
      </w:r>
    </w:p>
    <w:p w14:paraId="3CBA3FB6" w14:textId="77777777" w:rsidR="00735AD6" w:rsidRPr="00735AD6" w:rsidRDefault="00000000" w:rsidP="00735AD6">
      <w:pPr>
        <w:rPr>
          <w:lang w:val="en-US"/>
        </w:rPr>
      </w:pPr>
      <w:r>
        <w:rPr>
          <w:lang w:val="en-US"/>
        </w:rPr>
        <w:t xml:space="preserve">Social media marketing is an effective platform that allows a hotel in representing its brand to a wider range of audience. This develops customer engagement and enhances brand awareness. Hence, with the strategic implementation of social media marketing strategies, </w:t>
      </w:r>
      <w:r>
        <w:rPr>
          <w:rFonts w:eastAsia="Times New Roman" w:cs="Times New Roman"/>
          <w:color w:val="000000"/>
          <w:szCs w:val="24"/>
          <w:lang w:val="en-US"/>
          <w14:ligatures w14:val="none"/>
        </w:rPr>
        <w:t>Conrad Hotels can maintain its hotel reputation</w:t>
      </w:r>
      <w:sdt>
        <w:sdtPr>
          <w:rPr>
            <w:rFonts w:eastAsia="Times New Roman" w:cs="Times New Roman"/>
            <w:color w:val="000000"/>
            <w:szCs w:val="24"/>
            <w:lang w:val="en-US"/>
            <w14:ligatures w14:val="none"/>
          </w:rPr>
          <w:id w:val="1492362718"/>
          <w:citation/>
        </w:sdtPr>
        <w:sdtContent>
          <w:r w:rsidR="009A0359">
            <w:rPr>
              <w:rFonts w:eastAsia="Times New Roman" w:cs="Times New Roman"/>
              <w:color w:val="000000"/>
              <w:szCs w:val="24"/>
              <w:lang w:val="en-US"/>
              <w14:ligatures w14:val="none"/>
            </w:rPr>
            <w:fldChar w:fldCharType="begin"/>
          </w:r>
          <w:r w:rsidR="009A0359">
            <w:rPr>
              <w:rFonts w:eastAsia="Times New Roman" w:cs="Times New Roman"/>
              <w:color w:val="000000"/>
              <w:szCs w:val="24"/>
              <w:lang w:val="en-GB"/>
              <w14:ligatures w14:val="none"/>
            </w:rPr>
            <w:instrText xml:space="preserve"> CITATION Meg20 \l 2057 </w:instrText>
          </w:r>
          <w:r w:rsidR="009A0359">
            <w:rPr>
              <w:rFonts w:eastAsia="Times New Roman" w:cs="Times New Roman"/>
              <w:color w:val="000000"/>
              <w:szCs w:val="24"/>
              <w:lang w:val="en-US"/>
              <w14:ligatures w14:val="none"/>
            </w:rPr>
            <w:fldChar w:fldCharType="separate"/>
          </w:r>
          <w:r w:rsidR="009A0359">
            <w:rPr>
              <w:rFonts w:eastAsia="Times New Roman" w:cs="Times New Roman"/>
              <w:noProof/>
              <w:color w:val="000000"/>
              <w:szCs w:val="24"/>
              <w:lang w:val="en-GB"/>
              <w14:ligatures w14:val="none"/>
            </w:rPr>
            <w:t xml:space="preserve"> </w:t>
          </w:r>
          <w:r w:rsidR="009A0359" w:rsidRPr="009A0359">
            <w:rPr>
              <w:rFonts w:eastAsia="Times New Roman" w:cs="Times New Roman"/>
              <w:noProof/>
              <w:color w:val="000000"/>
              <w:szCs w:val="24"/>
              <w:lang w:val="en-GB"/>
              <w14:ligatures w14:val="none"/>
            </w:rPr>
            <w:t>(Boley, 2020)</w:t>
          </w:r>
          <w:r w:rsidR="009A0359">
            <w:rPr>
              <w:rFonts w:eastAsia="Times New Roman" w:cs="Times New Roman"/>
              <w:color w:val="000000"/>
              <w:szCs w:val="24"/>
              <w:lang w:val="en-US"/>
              <w14:ligatures w14:val="none"/>
            </w:rPr>
            <w:fldChar w:fldCharType="end"/>
          </w:r>
        </w:sdtContent>
      </w:sdt>
      <w:r>
        <w:rPr>
          <w:rFonts w:eastAsia="Times New Roman" w:cs="Times New Roman"/>
          <w:color w:val="000000"/>
          <w:szCs w:val="24"/>
          <w:lang w:val="en-US"/>
          <w14:ligatures w14:val="none"/>
        </w:rPr>
        <w:t xml:space="preserve">. </w:t>
      </w:r>
    </w:p>
    <w:p w14:paraId="502B0EF2" w14:textId="77777777" w:rsidR="00735AD6" w:rsidRDefault="00000000" w:rsidP="00735AD6">
      <w:pPr>
        <w:rPr>
          <w:b/>
          <w:lang w:val="en-US"/>
        </w:rPr>
      </w:pPr>
      <w:r w:rsidRPr="00735AD6">
        <w:rPr>
          <w:b/>
          <w:lang w:val="en-US"/>
        </w:rPr>
        <w:t>Website optimization</w:t>
      </w:r>
    </w:p>
    <w:p w14:paraId="1EE92DFC" w14:textId="77777777" w:rsidR="00735AD6" w:rsidRPr="00735AD6" w:rsidRDefault="00000000" w:rsidP="00735AD6">
      <w:pPr>
        <w:rPr>
          <w:lang w:val="en-US"/>
        </w:rPr>
      </w:pPr>
      <w:r>
        <w:rPr>
          <w:lang w:val="en-US"/>
        </w:rPr>
        <w:t xml:space="preserve">A higher rank in the search engine of a hotel gradually enhances the hotel's reputation as a brand. Hence, it is an effective way to upgrade the hotel reputation of </w:t>
      </w:r>
      <w:r>
        <w:rPr>
          <w:rFonts w:eastAsia="Times New Roman" w:cs="Times New Roman"/>
          <w:color w:val="000000"/>
          <w:szCs w:val="24"/>
          <w:lang w:val="en-US"/>
          <w14:ligatures w14:val="none"/>
        </w:rPr>
        <w:t xml:space="preserve">Conrad Hotels. The management should be concerned about </w:t>
      </w:r>
      <w:r w:rsidR="00C358FE">
        <w:rPr>
          <w:rFonts w:eastAsia="Times New Roman" w:cs="Times New Roman"/>
          <w:color w:val="000000"/>
          <w:szCs w:val="24"/>
          <w:lang w:val="en-US"/>
          <w14:ligatures w14:val="none"/>
        </w:rPr>
        <w:t>three</w:t>
      </w:r>
      <w:r>
        <w:rPr>
          <w:rFonts w:eastAsia="Times New Roman" w:cs="Times New Roman"/>
          <w:color w:val="000000"/>
          <w:szCs w:val="24"/>
          <w:lang w:val="en-US"/>
          <w14:ligatures w14:val="none"/>
        </w:rPr>
        <w:t xml:space="preserve"> factors such as discoverability, </w:t>
      </w:r>
      <w:r w:rsidR="00C358FE">
        <w:rPr>
          <w:rFonts w:eastAsia="Times New Roman" w:cs="Times New Roman"/>
          <w:color w:val="000000"/>
          <w:szCs w:val="24"/>
          <w:lang w:val="en-US"/>
          <w14:ligatures w14:val="none"/>
        </w:rPr>
        <w:t xml:space="preserve">authority and relevance. </w:t>
      </w:r>
    </w:p>
    <w:p w14:paraId="7295EEBE" w14:textId="77777777" w:rsidR="00376627" w:rsidRDefault="00000000" w:rsidP="00376627">
      <w:pPr>
        <w:pStyle w:val="Heading3"/>
        <w:rPr>
          <w:lang w:val="en-US"/>
        </w:rPr>
      </w:pPr>
      <w:bookmarkStart w:id="11" w:name="_Toc135169808"/>
      <w:r>
        <w:rPr>
          <w:lang w:val="en-US"/>
        </w:rPr>
        <w:t>I</w:t>
      </w:r>
      <w:r w:rsidRPr="00376627">
        <w:rPr>
          <w:lang w:val="en-US"/>
        </w:rPr>
        <w:t>mportance of eff</w:t>
      </w:r>
      <w:r>
        <w:rPr>
          <w:lang w:val="en-US"/>
        </w:rPr>
        <w:t>ective guest reviews management</w:t>
      </w:r>
      <w:bookmarkEnd w:id="11"/>
      <w:r>
        <w:rPr>
          <w:lang w:val="en-US"/>
        </w:rPr>
        <w:t xml:space="preserve"> </w:t>
      </w:r>
    </w:p>
    <w:p w14:paraId="7CF4D2D3" w14:textId="77777777" w:rsidR="00C358FE" w:rsidRPr="00C358FE" w:rsidRDefault="00000000" w:rsidP="00C358FE">
      <w:pPr>
        <w:rPr>
          <w:lang w:val="en-US"/>
        </w:rPr>
      </w:pPr>
      <w:r>
        <w:rPr>
          <w:lang w:val="en-US"/>
        </w:rPr>
        <w:t xml:space="preserve">It is important for every hotel including </w:t>
      </w:r>
      <w:r>
        <w:rPr>
          <w:rFonts w:eastAsia="Times New Roman" w:cs="Times New Roman"/>
          <w:color w:val="000000"/>
          <w:szCs w:val="24"/>
          <w:lang w:val="en-US"/>
          <w14:ligatures w14:val="none"/>
        </w:rPr>
        <w:t xml:space="preserve">Conrad Hotels to lay emphasis on the guest review as they contribute largely to the </w:t>
      </w:r>
      <w:r w:rsidR="00A717DA">
        <w:rPr>
          <w:rFonts w:eastAsia="Times New Roman" w:cs="Times New Roman"/>
          <w:color w:val="000000"/>
          <w:szCs w:val="24"/>
          <w:lang w:val="en-US"/>
          <w14:ligatures w14:val="none"/>
        </w:rPr>
        <w:t>business. The analysis of negative reviews enables the hotel in realising the quality gap regarding their hotel standards. After a proper analysis of the reviews, the hotel management modifies their hotel standards and delivers quality service to their customers</w:t>
      </w:r>
      <w:sdt>
        <w:sdtPr>
          <w:rPr>
            <w:rFonts w:eastAsia="Times New Roman" w:cs="Times New Roman"/>
            <w:color w:val="000000"/>
            <w:szCs w:val="24"/>
            <w:lang w:val="en-US"/>
            <w14:ligatures w14:val="none"/>
          </w:rPr>
          <w:id w:val="-179039140"/>
          <w:citation/>
        </w:sdtPr>
        <w:sdtContent>
          <w:r w:rsidR="00A717DA">
            <w:rPr>
              <w:rFonts w:eastAsia="Times New Roman" w:cs="Times New Roman"/>
              <w:color w:val="000000"/>
              <w:szCs w:val="24"/>
              <w:lang w:val="en-US"/>
              <w14:ligatures w14:val="none"/>
            </w:rPr>
            <w:fldChar w:fldCharType="begin"/>
          </w:r>
          <w:r w:rsidR="00A717DA">
            <w:rPr>
              <w:rFonts w:eastAsia="Times New Roman" w:cs="Times New Roman"/>
              <w:color w:val="000000"/>
              <w:szCs w:val="24"/>
              <w:lang w:val="en-GB"/>
              <w14:ligatures w14:val="none"/>
            </w:rPr>
            <w:instrText xml:space="preserve"> CITATION Hot20 \l 2057 </w:instrText>
          </w:r>
          <w:r w:rsidR="00A717DA">
            <w:rPr>
              <w:rFonts w:eastAsia="Times New Roman" w:cs="Times New Roman"/>
              <w:color w:val="000000"/>
              <w:szCs w:val="24"/>
              <w:lang w:val="en-US"/>
              <w14:ligatures w14:val="none"/>
            </w:rPr>
            <w:fldChar w:fldCharType="separate"/>
          </w:r>
          <w:r w:rsidR="00A717DA">
            <w:rPr>
              <w:rFonts w:eastAsia="Times New Roman" w:cs="Times New Roman"/>
              <w:noProof/>
              <w:color w:val="000000"/>
              <w:szCs w:val="24"/>
              <w:lang w:val="en-GB"/>
              <w14:ligatures w14:val="none"/>
            </w:rPr>
            <w:t xml:space="preserve"> </w:t>
          </w:r>
          <w:r w:rsidR="00A717DA" w:rsidRPr="00A717DA">
            <w:rPr>
              <w:rFonts w:eastAsia="Times New Roman" w:cs="Times New Roman"/>
              <w:noProof/>
              <w:color w:val="000000"/>
              <w:szCs w:val="24"/>
              <w:lang w:val="en-GB"/>
              <w14:ligatures w14:val="none"/>
            </w:rPr>
            <w:t>(Hotelminder, 2020)</w:t>
          </w:r>
          <w:r w:rsidR="00A717DA">
            <w:rPr>
              <w:rFonts w:eastAsia="Times New Roman" w:cs="Times New Roman"/>
              <w:color w:val="000000"/>
              <w:szCs w:val="24"/>
              <w:lang w:val="en-US"/>
              <w14:ligatures w14:val="none"/>
            </w:rPr>
            <w:fldChar w:fldCharType="end"/>
          </w:r>
        </w:sdtContent>
      </w:sdt>
      <w:r w:rsidR="00A717DA">
        <w:rPr>
          <w:rFonts w:eastAsia="Times New Roman" w:cs="Times New Roman"/>
          <w:color w:val="000000"/>
          <w:szCs w:val="24"/>
          <w:lang w:val="en-US"/>
          <w14:ligatures w14:val="none"/>
        </w:rPr>
        <w:t xml:space="preserve">. </w:t>
      </w:r>
    </w:p>
    <w:p w14:paraId="5748E6C1" w14:textId="77777777" w:rsidR="00376627" w:rsidRPr="00376627" w:rsidRDefault="00000000" w:rsidP="00376627">
      <w:pPr>
        <w:pStyle w:val="Heading3"/>
        <w:rPr>
          <w:lang w:val="en-US"/>
        </w:rPr>
      </w:pPr>
      <w:bookmarkStart w:id="12" w:name="_Toc135169809"/>
      <w:r>
        <w:rPr>
          <w:lang w:val="en-US"/>
        </w:rPr>
        <w:t>Impact of negative reviews on hotel reputation</w:t>
      </w:r>
      <w:bookmarkEnd w:id="12"/>
      <w:r>
        <w:rPr>
          <w:lang w:val="en-US"/>
        </w:rPr>
        <w:t xml:space="preserve"> </w:t>
      </w:r>
    </w:p>
    <w:p w14:paraId="22C96EEE" w14:textId="77777777" w:rsidR="00FA02A4" w:rsidRDefault="00000000" w:rsidP="00A717DA">
      <w:pPr>
        <w:rPr>
          <w:rFonts w:eastAsia="Times New Roman" w:cstheme="majorBidi"/>
          <w:b/>
          <w:color w:val="000000"/>
          <w:sz w:val="26"/>
          <w:szCs w:val="24"/>
          <w:lang w:val="en-US"/>
        </w:rPr>
      </w:pPr>
      <w:r>
        <w:t>The negative reviews obtained by the customers regarding the services and other standards affect a hotel drastically. It lowers the brand reputation of the organisation and reduces the customer engagement of the brand.</w:t>
      </w:r>
      <w:r w:rsidR="00954BE8">
        <w:t xml:space="preserve"> This in turn provides the hotel with the experience of poor economic </w:t>
      </w:r>
      <w:r w:rsidR="00954BE8">
        <w:lastRenderedPageBreak/>
        <w:t xml:space="preserve">growth and less involvement of potential stakeholders in the business. </w:t>
      </w:r>
      <w:r w:rsidR="0022634F">
        <w:t xml:space="preserve">Moreover, it also contributes to depreciating the sales of the hotel. </w:t>
      </w:r>
      <w:r>
        <w:br w:type="page"/>
      </w:r>
    </w:p>
    <w:p w14:paraId="24B15AC2" w14:textId="77777777" w:rsidR="00FA02A4" w:rsidRDefault="00000000" w:rsidP="00FA02A4">
      <w:pPr>
        <w:pStyle w:val="Heading2"/>
      </w:pPr>
      <w:bookmarkStart w:id="13" w:name="_Toc135169810"/>
      <w:r>
        <w:lastRenderedPageBreak/>
        <w:t>Service culture</w:t>
      </w:r>
      <w:bookmarkEnd w:id="13"/>
      <w:r w:rsidR="00376627">
        <w:t xml:space="preserve"> </w:t>
      </w:r>
    </w:p>
    <w:p w14:paraId="42F38417" w14:textId="77777777" w:rsidR="00376627" w:rsidRDefault="00000000" w:rsidP="00376627">
      <w:pPr>
        <w:pStyle w:val="Heading3"/>
      </w:pPr>
      <w:bookmarkStart w:id="14" w:name="_Toc135169811"/>
      <w:r>
        <w:t>Concept of service culture</w:t>
      </w:r>
      <w:bookmarkEnd w:id="14"/>
      <w:r>
        <w:t xml:space="preserve"> </w:t>
      </w:r>
    </w:p>
    <w:p w14:paraId="131F485D" w14:textId="77777777" w:rsidR="00DE6335" w:rsidRPr="00DE6335" w:rsidRDefault="00000000" w:rsidP="00DE6335">
      <w:r>
        <w:t>The service culture of an organisation is defined as the urge of the employees in providing adequate and convenient service to the clients or guests to obtain loyalty from them. Service culture does not hold any products that are offered to the guest. The amenities, service and other standards delivered to the guest by a hotel are considered the service culture of that specific hotel</w:t>
      </w:r>
      <w:sdt>
        <w:sdtPr>
          <w:id w:val="-2050282585"/>
          <w:citation/>
        </w:sdtPr>
        <w:sdtContent>
          <w:r w:rsidR="00C47643">
            <w:fldChar w:fldCharType="begin"/>
          </w:r>
          <w:r w:rsidR="00C47643">
            <w:rPr>
              <w:lang w:val="en-GB"/>
            </w:rPr>
            <w:instrText xml:space="preserve"> CITATION Sei23 \l 2057 </w:instrText>
          </w:r>
          <w:r w:rsidR="00C47643">
            <w:fldChar w:fldCharType="separate"/>
          </w:r>
          <w:r w:rsidR="00C47643">
            <w:rPr>
              <w:noProof/>
              <w:lang w:val="en-GB"/>
            </w:rPr>
            <w:t xml:space="preserve"> </w:t>
          </w:r>
          <w:r w:rsidR="00C47643" w:rsidRPr="00C47643">
            <w:rPr>
              <w:noProof/>
              <w:lang w:val="en-GB"/>
            </w:rPr>
            <w:t>(Seismic, 2023)</w:t>
          </w:r>
          <w:r w:rsidR="00C47643">
            <w:fldChar w:fldCharType="end"/>
          </w:r>
        </w:sdtContent>
      </w:sdt>
      <w:r>
        <w:t xml:space="preserve">. </w:t>
      </w:r>
    </w:p>
    <w:p w14:paraId="3227E1BE" w14:textId="77777777" w:rsidR="00376627" w:rsidRDefault="00000000" w:rsidP="00376627">
      <w:pPr>
        <w:pStyle w:val="Heading3"/>
      </w:pPr>
      <w:bookmarkStart w:id="15" w:name="_Toc135169812"/>
      <w:r>
        <w:t>Difference between service culture and corporate culture</w:t>
      </w:r>
      <w:bookmarkEnd w:id="15"/>
    </w:p>
    <w:p w14:paraId="3F0BF437" w14:textId="77777777" w:rsidR="00724460" w:rsidRPr="00724460" w:rsidRDefault="00000000" w:rsidP="00724460">
      <w:r>
        <w:t xml:space="preserve">Corporate culture can be defined as the beliefs, ethics and values that an organisation associates within its workplace to maintain its organisational performance. In contrast, service culture holds the properties of acts to ensure better offerings to the clients and customers of an organisation. Corporate culture is mostly inclined toward the internal operations of a business, whereas, service culture majorly focuses on the external amenities served to the clients of the organisation.  </w:t>
      </w:r>
    </w:p>
    <w:p w14:paraId="48A4B2AE" w14:textId="77777777" w:rsidR="00724460" w:rsidRDefault="00000000" w:rsidP="00376627">
      <w:pPr>
        <w:pStyle w:val="Heading3"/>
      </w:pPr>
      <w:bookmarkStart w:id="16" w:name="_Toc135169813"/>
      <w:r>
        <w:t>Importance of service culture in the hotel industry</w:t>
      </w:r>
      <w:bookmarkEnd w:id="16"/>
      <w:r>
        <w:t xml:space="preserve"> </w:t>
      </w:r>
    </w:p>
    <w:p w14:paraId="716788BC" w14:textId="77777777" w:rsidR="00F80285" w:rsidRDefault="00000000" w:rsidP="00724460">
      <w:r>
        <w:t xml:space="preserve">Service culture is the framework of defining the activities and performance of the employees associated with the hotel to provide a quality experience to the guests. </w:t>
      </w:r>
      <w:r w:rsidR="0014292B">
        <w:t xml:space="preserve">Service culture generally develops friendliness and helpfulness and delivers a convenient experience to the guests and clients. This in turn enhances the customer's experience and they feel satisfaction. Hence, service culture serves the hotel industry </w:t>
      </w:r>
      <w:r w:rsidR="00C572EA">
        <w:t>to enhance</w:t>
      </w:r>
      <w:r w:rsidR="0014292B">
        <w:t xml:space="preserve"> its business performance and hike its growth. A quality service culture in a hotel ensures better development in its economy and reputation in the contemporary market. </w:t>
      </w:r>
      <w:r>
        <w:t>Moreover, the</w:t>
      </w:r>
      <w:r w:rsidR="0014292B">
        <w:t xml:space="preserve"> service culture develops all other necessary services in a hotel and brings customer loyalty to the audience</w:t>
      </w:r>
      <w:r>
        <w:t xml:space="preserve"> (</w:t>
      </w:r>
      <w:r>
        <w:rPr>
          <w:shd w:val="clear" w:color="auto" w:fill="FFFFFF"/>
        </w:rPr>
        <w:t>Latif, 2020)</w:t>
      </w:r>
      <w:r w:rsidR="0014292B">
        <w:t>.</w:t>
      </w:r>
      <w:r>
        <w:t xml:space="preserve"> </w:t>
      </w:r>
    </w:p>
    <w:p w14:paraId="2BF59819" w14:textId="77777777" w:rsidR="00FA02A4" w:rsidRDefault="00000000" w:rsidP="00FA02A4">
      <w:pPr>
        <w:pStyle w:val="Heading1"/>
      </w:pPr>
      <w:bookmarkStart w:id="17" w:name="_Toc135169814"/>
      <w:r>
        <w:lastRenderedPageBreak/>
        <w:t>Conclusion</w:t>
      </w:r>
      <w:bookmarkEnd w:id="17"/>
      <w:r>
        <w:t xml:space="preserve"> </w:t>
      </w:r>
    </w:p>
    <w:p w14:paraId="07D8BE0B" w14:textId="77777777" w:rsidR="002268AA" w:rsidRPr="002268AA" w:rsidRDefault="00000000" w:rsidP="002268AA">
      <w:r>
        <w:t xml:space="preserve">The report has developed an understanding of the service sector and its importance in the hotel industry. An evaluation has been made of the biggest service strategies and measures in the hotel industry along with the importance of this service. The concept of hotel standards and its purpose for brand consistency has been mentioned in the report. Furthermore, a comparison of hotel standards of different brands has been evaluated as well. A brief discussion has been made on the reputation management of </w:t>
      </w:r>
      <w:r w:rsidR="00F80285">
        <w:rPr>
          <w:rFonts w:eastAsia="Times New Roman" w:cs="Times New Roman"/>
          <w:color w:val="000000"/>
          <w:szCs w:val="24"/>
          <w:lang w:val="en-US"/>
          <w14:ligatures w14:val="none"/>
        </w:rPr>
        <w:t>Conrad Hotels</w:t>
      </w:r>
      <w:r>
        <w:t xml:space="preserve"> and effective ways to manage its reputation. The impact of reviews on a hotel has been further illustrated in the report</w:t>
      </w:r>
      <w:r w:rsidR="000709FB">
        <w:t>. A</w:t>
      </w:r>
      <w:r>
        <w:t>n explanation has been provided on service culture</w:t>
      </w:r>
      <w:r w:rsidR="000709FB">
        <w:t xml:space="preserve"> and its difference from organisational culture. Service culture has several importance such as it enhances customers experience loyalty and hikes the business road of a hotel. </w:t>
      </w:r>
    </w:p>
    <w:p w14:paraId="20FF6000" w14:textId="77777777" w:rsidR="00FA02A4" w:rsidRDefault="00000000">
      <w:pPr>
        <w:spacing w:after="160" w:line="259" w:lineRule="auto"/>
        <w:jc w:val="left"/>
      </w:pPr>
      <w:r>
        <w:br w:type="page"/>
      </w:r>
    </w:p>
    <w:p w14:paraId="001295BA" w14:textId="562B10ED" w:rsidR="00471BEA" w:rsidRDefault="00000000" w:rsidP="00627F5B">
      <w:pPr>
        <w:pStyle w:val="heading10"/>
      </w:pPr>
      <w:bookmarkStart w:id="18" w:name="_Toc135169815"/>
      <w:r>
        <w:lastRenderedPageBreak/>
        <w:t>Recommendation</w:t>
      </w:r>
      <w:r w:rsidR="00627F5B">
        <w:t>s</w:t>
      </w:r>
      <w:bookmarkEnd w:id="18"/>
    </w:p>
    <w:p w14:paraId="6406BD1C" w14:textId="77777777" w:rsidR="00F80285" w:rsidRPr="00F80285" w:rsidRDefault="00000000" w:rsidP="00F80285">
      <w:pPr>
        <w:rPr>
          <w:lang w:val="en-US"/>
        </w:rPr>
      </w:pPr>
      <w:r>
        <w:rPr>
          <w:lang w:val="en-US"/>
        </w:rPr>
        <w:t xml:space="preserve">The management of </w:t>
      </w:r>
      <w:r>
        <w:rPr>
          <w:rFonts w:eastAsia="Times New Roman" w:cs="Times New Roman"/>
          <w:color w:val="000000"/>
          <w:szCs w:val="24"/>
          <w:lang w:val="en-US"/>
          <w14:ligatures w14:val="none"/>
        </w:rPr>
        <w:t>Conrad Hotels</w:t>
      </w:r>
      <w:r>
        <w:rPr>
          <w:lang w:val="en-US"/>
        </w:rPr>
        <w:t xml:space="preserve"> is highly recommended to provide adequate training to the employees engaged in the organisation to provide a quality experience to the customer. This will not only enhance the customer experience however it also builds brand awareness among the audience and enhance its growth. In addition, the hotel should concentrate on its hotel standards and try to maintain its quality. This will in turn support the reputation management of the hotel and develop its service culture for better outcomes. </w:t>
      </w:r>
    </w:p>
    <w:p w14:paraId="7191D262" w14:textId="77777777" w:rsidR="00FA02A4" w:rsidRDefault="00000000">
      <w:pPr>
        <w:spacing w:after="160" w:line="259" w:lineRule="auto"/>
        <w:jc w:val="left"/>
        <w:rPr>
          <w:lang w:val="en-US"/>
        </w:rPr>
      </w:pPr>
      <w:r>
        <w:rPr>
          <w:lang w:val="en-US"/>
        </w:rPr>
        <w:br w:type="page"/>
      </w:r>
    </w:p>
    <w:p w14:paraId="0240E0B5" w14:textId="77777777" w:rsidR="00331B10" w:rsidRPr="00331B10" w:rsidRDefault="00000000" w:rsidP="00331B10">
      <w:pPr>
        <w:pStyle w:val="Heading1"/>
        <w:rPr>
          <w:lang w:val="en-US"/>
        </w:rPr>
      </w:pPr>
      <w:bookmarkStart w:id="19" w:name="_Toc135169816"/>
      <w:r>
        <w:rPr>
          <w:lang w:val="en-US"/>
        </w:rPr>
        <w:lastRenderedPageBreak/>
        <w:t>References</w:t>
      </w:r>
      <w:bookmarkEnd w:id="19"/>
      <w:r>
        <w:rPr>
          <w:lang w:val="en-US"/>
        </w:rPr>
        <w:t xml:space="preserve"> </w:t>
      </w:r>
    </w:p>
    <w:p w14:paraId="68E7B4B0" w14:textId="77777777" w:rsidR="00627F5B" w:rsidRDefault="00627F5B" w:rsidP="00081933">
      <w:pPr>
        <w:pStyle w:val="Bibliography"/>
        <w:rPr>
          <w:noProof/>
          <w:szCs w:val="24"/>
        </w:rPr>
      </w:pPr>
      <w:r>
        <w:rPr>
          <w:noProof/>
        </w:rPr>
        <w:t xml:space="preserve">Boley, M., (2020). </w:t>
      </w:r>
      <w:r>
        <w:rPr>
          <w:i/>
          <w:iCs/>
          <w:noProof/>
        </w:rPr>
        <w:t xml:space="preserve">Hotel Reputation Management Tips and Examples Hoteliers Need to Know. </w:t>
      </w:r>
      <w:r>
        <w:rPr>
          <w:noProof/>
        </w:rPr>
        <w:t xml:space="preserve">[Online]  Available at: </w:t>
      </w:r>
      <w:r>
        <w:rPr>
          <w:noProof/>
          <w:u w:val="single"/>
        </w:rPr>
        <w:t>https://www.cvent.com/en/blog/hospitality/hotel-reputation-management</w:t>
      </w:r>
      <w:r>
        <w:rPr>
          <w:noProof/>
        </w:rPr>
        <w:t xml:space="preserve"> [Accessed 05 05 2023].</w:t>
      </w:r>
    </w:p>
    <w:p w14:paraId="1C0BC305" w14:textId="77777777" w:rsidR="00627F5B" w:rsidRDefault="00627F5B" w:rsidP="00081933">
      <w:pPr>
        <w:rPr>
          <w:shd w:val="clear" w:color="auto" w:fill="FFFFFF"/>
        </w:rPr>
      </w:pPr>
      <w:r w:rsidRPr="00D0705F">
        <w:rPr>
          <w:shd w:val="clear" w:color="auto" w:fill="FFFFFF"/>
          <w:lang w:val="it-IT"/>
        </w:rPr>
        <w:t xml:space="preserve">France, C., Grace, D., Lo Iacono, J. and Carlini, J., (2020). </w:t>
      </w:r>
      <w:r>
        <w:rPr>
          <w:shd w:val="clear" w:color="auto" w:fill="FFFFFF"/>
        </w:rPr>
        <w:t>Exploring the interplay between customer perceived brand value and customer brand co-creation behaviour dimensions. </w:t>
      </w:r>
      <w:r>
        <w:rPr>
          <w:i/>
          <w:iCs/>
          <w:shd w:val="clear" w:color="auto" w:fill="FFFFFF"/>
        </w:rPr>
        <w:t>Journal of brand Management</w:t>
      </w:r>
      <w:r>
        <w:rPr>
          <w:shd w:val="clear" w:color="auto" w:fill="FFFFFF"/>
        </w:rPr>
        <w:t>, </w:t>
      </w:r>
      <w:r>
        <w:rPr>
          <w:i/>
          <w:iCs/>
          <w:shd w:val="clear" w:color="auto" w:fill="FFFFFF"/>
        </w:rPr>
        <w:t>27</w:t>
      </w:r>
      <w:r>
        <w:rPr>
          <w:shd w:val="clear" w:color="auto" w:fill="FFFFFF"/>
        </w:rPr>
        <w:t>.</w:t>
      </w:r>
    </w:p>
    <w:p w14:paraId="0A454CB2" w14:textId="77777777" w:rsidR="00627F5B" w:rsidRDefault="00627F5B" w:rsidP="00081933">
      <w:pPr>
        <w:pStyle w:val="Bibliography"/>
        <w:rPr>
          <w:noProof/>
        </w:rPr>
      </w:pPr>
      <w:r>
        <w:rPr>
          <w:noProof/>
        </w:rPr>
        <w:t xml:space="preserve">Hotelminder, (2020). </w:t>
      </w:r>
      <w:r>
        <w:rPr>
          <w:i/>
          <w:iCs/>
          <w:noProof/>
        </w:rPr>
        <w:t xml:space="preserve">The importance of guest reviews for independent hotels. </w:t>
      </w:r>
      <w:r>
        <w:rPr>
          <w:noProof/>
        </w:rPr>
        <w:t xml:space="preserve">[Online]  Available at: </w:t>
      </w:r>
      <w:r>
        <w:rPr>
          <w:noProof/>
          <w:u w:val="single"/>
        </w:rPr>
        <w:t>https://www.hotelminder.com/the-importance-of-guest-reviews-for-independent-hotels</w:t>
      </w:r>
      <w:r>
        <w:rPr>
          <w:noProof/>
        </w:rPr>
        <w:t xml:space="preserve"> [Accessed 05 05 2023].</w:t>
      </w:r>
    </w:p>
    <w:p w14:paraId="1F9BECC8" w14:textId="77777777" w:rsidR="00627F5B" w:rsidRDefault="00627F5B" w:rsidP="00081933">
      <w:pPr>
        <w:pStyle w:val="Bibliography"/>
        <w:rPr>
          <w:noProof/>
        </w:rPr>
      </w:pPr>
      <w:r>
        <w:rPr>
          <w:noProof/>
        </w:rPr>
        <w:t xml:space="preserve">Lacalle, E., (2022). </w:t>
      </w:r>
      <w:r>
        <w:rPr>
          <w:i/>
          <w:iCs/>
          <w:noProof/>
        </w:rPr>
        <w:t xml:space="preserve">What are the main six standards for hotel chains?. </w:t>
      </w:r>
      <w:r>
        <w:rPr>
          <w:noProof/>
        </w:rPr>
        <w:t xml:space="preserve">[Online]  Available at: </w:t>
      </w:r>
      <w:r>
        <w:rPr>
          <w:noProof/>
          <w:u w:val="single"/>
        </w:rPr>
        <w:t>https://www.mews.com/en/blog/standards-for-hotel-chains#:~:text=The%20standards%20for%20hotels%20change,of%20the%20most%20important%20elements.</w:t>
      </w:r>
      <w:r>
        <w:rPr>
          <w:noProof/>
        </w:rPr>
        <w:t xml:space="preserve"> [Accessed 05 05 2023].</w:t>
      </w:r>
    </w:p>
    <w:p w14:paraId="3BD77D43" w14:textId="77777777" w:rsidR="00627F5B" w:rsidRDefault="00627F5B" w:rsidP="00081933">
      <w:r>
        <w:rPr>
          <w:shd w:val="clear" w:color="auto" w:fill="FFFFFF"/>
        </w:rPr>
        <w:t>Latif, K.F., Pérez, A. and Sahibzada, U.F., (2020). Corporate social responsibility (CSR) and customer loyalty in the hotel industry: A cross-country study. </w:t>
      </w:r>
      <w:r>
        <w:rPr>
          <w:i/>
          <w:iCs/>
          <w:shd w:val="clear" w:color="auto" w:fill="FFFFFF"/>
        </w:rPr>
        <w:t>International Journal of Hospitality Management</w:t>
      </w:r>
      <w:r>
        <w:rPr>
          <w:shd w:val="clear" w:color="auto" w:fill="FFFFFF"/>
        </w:rPr>
        <w:t>, </w:t>
      </w:r>
      <w:r>
        <w:rPr>
          <w:i/>
          <w:iCs/>
          <w:shd w:val="clear" w:color="auto" w:fill="FFFFFF"/>
        </w:rPr>
        <w:t>89</w:t>
      </w:r>
      <w:r>
        <w:rPr>
          <w:shd w:val="clear" w:color="auto" w:fill="FFFFFF"/>
        </w:rPr>
        <w:t>.</w:t>
      </w:r>
    </w:p>
    <w:p w14:paraId="54ED4D8D" w14:textId="77777777" w:rsidR="00627F5B" w:rsidRDefault="00627F5B" w:rsidP="00081933">
      <w:pPr>
        <w:pStyle w:val="Bibliography"/>
        <w:rPr>
          <w:noProof/>
        </w:rPr>
      </w:pPr>
      <w:r>
        <w:rPr>
          <w:noProof/>
        </w:rPr>
        <w:t xml:space="preserve">Lawinsider, (2023). </w:t>
      </w:r>
      <w:r>
        <w:rPr>
          <w:i/>
          <w:iCs/>
          <w:noProof/>
        </w:rPr>
        <w:t xml:space="preserve">Hotel Standard definition. </w:t>
      </w:r>
      <w:r>
        <w:rPr>
          <w:noProof/>
        </w:rPr>
        <w:t xml:space="preserve">[Online]  Available at: </w:t>
      </w:r>
      <w:r>
        <w:rPr>
          <w:noProof/>
          <w:u w:val="single"/>
        </w:rPr>
        <w:t>https://www.lawinsider.com/dictionary/hotel-standard#:~:text=Hotel%20Standard%20means%20both%20the,Leased%20Personal%20Property%2C%20etc.)</w:t>
      </w:r>
      <w:r>
        <w:rPr>
          <w:noProof/>
        </w:rPr>
        <w:t xml:space="preserve"> [Accessed 05 05 2023].</w:t>
      </w:r>
    </w:p>
    <w:p w14:paraId="2EC50EBD" w14:textId="77777777" w:rsidR="00627F5B" w:rsidRDefault="00627F5B" w:rsidP="00081933">
      <w:pPr>
        <w:pStyle w:val="Bibliography"/>
        <w:rPr>
          <w:noProof/>
        </w:rPr>
      </w:pPr>
      <w:r>
        <w:rPr>
          <w:noProof/>
        </w:rPr>
        <w:t xml:space="preserve">Repustate, (2022). </w:t>
      </w:r>
      <w:r>
        <w:rPr>
          <w:i/>
          <w:iCs/>
          <w:noProof/>
        </w:rPr>
        <w:t xml:space="preserve">The Importance Of Guest Experience In Hospitality. </w:t>
      </w:r>
      <w:r>
        <w:rPr>
          <w:noProof/>
        </w:rPr>
        <w:t xml:space="preserve">[Online]  Available at: </w:t>
      </w:r>
      <w:r>
        <w:rPr>
          <w:noProof/>
          <w:u w:val="single"/>
        </w:rPr>
        <w:t>https://www.repustate.com/blog/guest-service-experience/</w:t>
      </w:r>
      <w:r>
        <w:rPr>
          <w:noProof/>
        </w:rPr>
        <w:t xml:space="preserve"> [Accessed 05 05 2023].</w:t>
      </w:r>
    </w:p>
    <w:p w14:paraId="58D32D71" w14:textId="77777777" w:rsidR="00627F5B" w:rsidRDefault="00627F5B" w:rsidP="00081933">
      <w:pPr>
        <w:pStyle w:val="Bibliography"/>
        <w:rPr>
          <w:noProof/>
        </w:rPr>
      </w:pPr>
      <w:r>
        <w:rPr>
          <w:noProof/>
        </w:rPr>
        <w:lastRenderedPageBreak/>
        <w:t xml:space="preserve">Rosen, M., (2023). </w:t>
      </w:r>
      <w:r>
        <w:rPr>
          <w:i/>
          <w:iCs/>
          <w:noProof/>
        </w:rPr>
        <w:t xml:space="preserve">Why is Customer Service Important? 11 Ways Customer Satisfaction Correlates with Business Results. </w:t>
      </w:r>
      <w:r>
        <w:rPr>
          <w:noProof/>
        </w:rPr>
        <w:t xml:space="preserve">[Online]  Available at: </w:t>
      </w:r>
      <w:r>
        <w:rPr>
          <w:noProof/>
          <w:u w:val="single"/>
        </w:rPr>
        <w:t>https://www.groovehq.com/blog/why-customer-service-is-important</w:t>
      </w:r>
      <w:r>
        <w:rPr>
          <w:noProof/>
        </w:rPr>
        <w:t xml:space="preserve"> [Accessed 05 05 2023].</w:t>
      </w:r>
    </w:p>
    <w:p w14:paraId="38833E83" w14:textId="77777777" w:rsidR="00627F5B" w:rsidRDefault="00627F5B" w:rsidP="00081933">
      <w:pPr>
        <w:pStyle w:val="Bibliography"/>
        <w:rPr>
          <w:noProof/>
        </w:rPr>
      </w:pPr>
      <w:r>
        <w:rPr>
          <w:noProof/>
        </w:rPr>
        <w:t xml:space="preserve">Seismic, (2023). </w:t>
      </w:r>
      <w:r>
        <w:rPr>
          <w:i/>
          <w:iCs/>
          <w:noProof/>
        </w:rPr>
        <w:t xml:space="preserve">What is service culture?. </w:t>
      </w:r>
      <w:r>
        <w:rPr>
          <w:noProof/>
        </w:rPr>
        <w:t xml:space="preserve">[Online]  Available at: </w:t>
      </w:r>
      <w:r>
        <w:rPr>
          <w:noProof/>
          <w:u w:val="single"/>
        </w:rPr>
        <w:t>https://seismic.com/enablement-explainers/service-culture/#:~:text=customer%20service%20culture-,What%20is%20service%20culture%3F,goods%20and%20services%20are%20delighted.</w:t>
      </w:r>
      <w:r>
        <w:rPr>
          <w:noProof/>
        </w:rPr>
        <w:t xml:space="preserve"> [Accessed 05 05 2023].</w:t>
      </w:r>
    </w:p>
    <w:p w14:paraId="1E02081A" w14:textId="77777777" w:rsidR="00627F5B" w:rsidRDefault="00627F5B" w:rsidP="00081933">
      <w:pPr>
        <w:rPr>
          <w:shd w:val="clear" w:color="auto" w:fill="FFFFFF"/>
        </w:rPr>
      </w:pPr>
      <w:r>
        <w:rPr>
          <w:shd w:val="clear" w:color="auto" w:fill="FFFFFF"/>
        </w:rPr>
        <w:t>Solnet, D., Subramony, M., Ford, R.C., Golubovskaya, M., Kang, H.J. and Hancer, M., (2019). Leveraging human touch in service interactions: lessons from hospitality. </w:t>
      </w:r>
      <w:r>
        <w:rPr>
          <w:i/>
          <w:iCs/>
          <w:shd w:val="clear" w:color="auto" w:fill="FFFFFF"/>
        </w:rPr>
        <w:t>Journal of Service Management</w:t>
      </w:r>
      <w:r>
        <w:rPr>
          <w:shd w:val="clear" w:color="auto" w:fill="FFFFFF"/>
        </w:rPr>
        <w:t>, </w:t>
      </w:r>
      <w:r>
        <w:rPr>
          <w:i/>
          <w:iCs/>
          <w:shd w:val="clear" w:color="auto" w:fill="FFFFFF"/>
        </w:rPr>
        <w:t>30</w:t>
      </w:r>
      <w:r>
        <w:rPr>
          <w:shd w:val="clear" w:color="auto" w:fill="FFFFFF"/>
        </w:rPr>
        <w:t>(3).</w:t>
      </w:r>
    </w:p>
    <w:sectPr w:rsidR="00627F5B" w:rsidSect="00D1299A">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83151" w14:textId="77777777" w:rsidR="009A6041" w:rsidRDefault="009A6041">
      <w:pPr>
        <w:spacing w:line="240" w:lineRule="auto"/>
      </w:pPr>
      <w:r>
        <w:separator/>
      </w:r>
    </w:p>
  </w:endnote>
  <w:endnote w:type="continuationSeparator" w:id="0">
    <w:p w14:paraId="1B529A1F" w14:textId="77777777" w:rsidR="009A6041" w:rsidRDefault="009A60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022582"/>
      <w:docPartObj>
        <w:docPartGallery w:val="Page Numbers (Bottom of Page)"/>
        <w:docPartUnique/>
      </w:docPartObj>
    </w:sdtPr>
    <w:sdtContent>
      <w:sdt>
        <w:sdtPr>
          <w:id w:val="-1769616900"/>
          <w:docPartObj>
            <w:docPartGallery w:val="Page Numbers (Top of Page)"/>
            <w:docPartUnique/>
          </w:docPartObj>
        </w:sdtPr>
        <w:sdtContent>
          <w:p w14:paraId="1531F274" w14:textId="77777777" w:rsidR="00D1299A"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572EA">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572EA">
              <w:rPr>
                <w:b/>
                <w:bCs/>
                <w:noProof/>
              </w:rPr>
              <w:t>14</w:t>
            </w:r>
            <w:r>
              <w:rPr>
                <w:b/>
                <w:bCs/>
                <w:szCs w:val="24"/>
              </w:rPr>
              <w:fldChar w:fldCharType="end"/>
            </w:r>
          </w:p>
        </w:sdtContent>
      </w:sdt>
    </w:sdtContent>
  </w:sdt>
  <w:p w14:paraId="382F1C17" w14:textId="77777777" w:rsidR="00D1299A" w:rsidRDefault="00D12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C248E" w14:textId="77777777" w:rsidR="009A6041" w:rsidRDefault="009A6041">
      <w:pPr>
        <w:spacing w:line="240" w:lineRule="auto"/>
      </w:pPr>
      <w:r>
        <w:separator/>
      </w:r>
    </w:p>
  </w:footnote>
  <w:footnote w:type="continuationSeparator" w:id="0">
    <w:p w14:paraId="6D343DD9" w14:textId="77777777" w:rsidR="009A6041" w:rsidRDefault="009A60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32894" w14:textId="77777777" w:rsidR="00D1299A" w:rsidRDefault="00000000" w:rsidP="00D1299A">
    <w:r>
      <w:ptab w:relativeTo="margin" w:alignment="right" w:leader="none"/>
    </w:r>
    <w:r w:rsidRPr="00D1299A">
      <w:rPr>
        <w:lang w:val="en-GB"/>
      </w:rPr>
      <w:t xml:space="preserve"> </w:t>
    </w:r>
    <w:r>
      <w:rPr>
        <w:lang w:val="en-GB"/>
      </w:rPr>
      <w:t>Hospitality and &amp; Guest Services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BEA"/>
    <w:rsid w:val="000142C7"/>
    <w:rsid w:val="0001641A"/>
    <w:rsid w:val="00022EF2"/>
    <w:rsid w:val="00027FAC"/>
    <w:rsid w:val="00030853"/>
    <w:rsid w:val="000709FB"/>
    <w:rsid w:val="00081933"/>
    <w:rsid w:val="00082DD6"/>
    <w:rsid w:val="000B0BED"/>
    <w:rsid w:val="000B2567"/>
    <w:rsid w:val="000B5A3D"/>
    <w:rsid w:val="000D0B6A"/>
    <w:rsid w:val="000D6C37"/>
    <w:rsid w:val="001262AB"/>
    <w:rsid w:val="0014292B"/>
    <w:rsid w:val="00142B67"/>
    <w:rsid w:val="00165E9E"/>
    <w:rsid w:val="00173A40"/>
    <w:rsid w:val="00185FA2"/>
    <w:rsid w:val="00193E86"/>
    <w:rsid w:val="001A6179"/>
    <w:rsid w:val="001B24B6"/>
    <w:rsid w:val="001B7819"/>
    <w:rsid w:val="001E7401"/>
    <w:rsid w:val="001F4DC8"/>
    <w:rsid w:val="00202919"/>
    <w:rsid w:val="0022634F"/>
    <w:rsid w:val="002268AA"/>
    <w:rsid w:val="00241D9D"/>
    <w:rsid w:val="00255183"/>
    <w:rsid w:val="00260B9F"/>
    <w:rsid w:val="00264955"/>
    <w:rsid w:val="00274E29"/>
    <w:rsid w:val="00297721"/>
    <w:rsid w:val="002C2A5A"/>
    <w:rsid w:val="002D620A"/>
    <w:rsid w:val="002E2A94"/>
    <w:rsid w:val="002E429E"/>
    <w:rsid w:val="002F48F3"/>
    <w:rsid w:val="003039C8"/>
    <w:rsid w:val="003151E8"/>
    <w:rsid w:val="003167E7"/>
    <w:rsid w:val="00325E38"/>
    <w:rsid w:val="00326A55"/>
    <w:rsid w:val="00331B10"/>
    <w:rsid w:val="00332074"/>
    <w:rsid w:val="00355CC6"/>
    <w:rsid w:val="00376627"/>
    <w:rsid w:val="003772A8"/>
    <w:rsid w:val="003776DE"/>
    <w:rsid w:val="00383631"/>
    <w:rsid w:val="003A57C2"/>
    <w:rsid w:val="003C272D"/>
    <w:rsid w:val="003D16DC"/>
    <w:rsid w:val="003E13E1"/>
    <w:rsid w:val="003E2AB5"/>
    <w:rsid w:val="003E753C"/>
    <w:rsid w:val="003F6A2C"/>
    <w:rsid w:val="00414274"/>
    <w:rsid w:val="00416217"/>
    <w:rsid w:val="00424834"/>
    <w:rsid w:val="004417B2"/>
    <w:rsid w:val="00457875"/>
    <w:rsid w:val="00460E1D"/>
    <w:rsid w:val="00471BEA"/>
    <w:rsid w:val="0048248E"/>
    <w:rsid w:val="004927F9"/>
    <w:rsid w:val="004B4598"/>
    <w:rsid w:val="004C7CCC"/>
    <w:rsid w:val="004E4CE1"/>
    <w:rsid w:val="004E710D"/>
    <w:rsid w:val="004F4E5B"/>
    <w:rsid w:val="00502867"/>
    <w:rsid w:val="00517606"/>
    <w:rsid w:val="00520137"/>
    <w:rsid w:val="005253AD"/>
    <w:rsid w:val="0053018E"/>
    <w:rsid w:val="00552C93"/>
    <w:rsid w:val="00554935"/>
    <w:rsid w:val="0057692E"/>
    <w:rsid w:val="00584FE1"/>
    <w:rsid w:val="005875E2"/>
    <w:rsid w:val="00597D8D"/>
    <w:rsid w:val="005A0DEB"/>
    <w:rsid w:val="005A37B6"/>
    <w:rsid w:val="005C07D4"/>
    <w:rsid w:val="005C7AAA"/>
    <w:rsid w:val="005F1E0B"/>
    <w:rsid w:val="005F329D"/>
    <w:rsid w:val="005F7EDB"/>
    <w:rsid w:val="00627F5B"/>
    <w:rsid w:val="006405E4"/>
    <w:rsid w:val="00642A09"/>
    <w:rsid w:val="0065376A"/>
    <w:rsid w:val="0065451F"/>
    <w:rsid w:val="00657902"/>
    <w:rsid w:val="0066753E"/>
    <w:rsid w:val="00670738"/>
    <w:rsid w:val="006761BA"/>
    <w:rsid w:val="00676AFC"/>
    <w:rsid w:val="0068046B"/>
    <w:rsid w:val="00680717"/>
    <w:rsid w:val="00684CD5"/>
    <w:rsid w:val="0069734A"/>
    <w:rsid w:val="006C7EC8"/>
    <w:rsid w:val="006D044A"/>
    <w:rsid w:val="006D08BB"/>
    <w:rsid w:val="006D4E01"/>
    <w:rsid w:val="006E3678"/>
    <w:rsid w:val="00700342"/>
    <w:rsid w:val="00712B29"/>
    <w:rsid w:val="00712BA5"/>
    <w:rsid w:val="0071627C"/>
    <w:rsid w:val="00723AFF"/>
    <w:rsid w:val="00724460"/>
    <w:rsid w:val="00733AF9"/>
    <w:rsid w:val="00734E3F"/>
    <w:rsid w:val="00735AD6"/>
    <w:rsid w:val="007423DC"/>
    <w:rsid w:val="00742A76"/>
    <w:rsid w:val="007542C4"/>
    <w:rsid w:val="00766815"/>
    <w:rsid w:val="00794AAE"/>
    <w:rsid w:val="007A31F1"/>
    <w:rsid w:val="007D7459"/>
    <w:rsid w:val="007E050A"/>
    <w:rsid w:val="007E0524"/>
    <w:rsid w:val="007F3E67"/>
    <w:rsid w:val="007F47EF"/>
    <w:rsid w:val="00812A51"/>
    <w:rsid w:val="00816295"/>
    <w:rsid w:val="00827AB0"/>
    <w:rsid w:val="00855706"/>
    <w:rsid w:val="008563D0"/>
    <w:rsid w:val="00856C8A"/>
    <w:rsid w:val="00873FBF"/>
    <w:rsid w:val="008A2185"/>
    <w:rsid w:val="008C0515"/>
    <w:rsid w:val="008C5468"/>
    <w:rsid w:val="008D1F8D"/>
    <w:rsid w:val="008D61C7"/>
    <w:rsid w:val="008E2DF2"/>
    <w:rsid w:val="008E35BE"/>
    <w:rsid w:val="008E4426"/>
    <w:rsid w:val="0090138A"/>
    <w:rsid w:val="00901AC1"/>
    <w:rsid w:val="009034E2"/>
    <w:rsid w:val="0091060C"/>
    <w:rsid w:val="00914D3D"/>
    <w:rsid w:val="00933E0E"/>
    <w:rsid w:val="00954BE8"/>
    <w:rsid w:val="00973375"/>
    <w:rsid w:val="00974534"/>
    <w:rsid w:val="009920B5"/>
    <w:rsid w:val="00993063"/>
    <w:rsid w:val="009A0359"/>
    <w:rsid w:val="009A6041"/>
    <w:rsid w:val="009B1763"/>
    <w:rsid w:val="009B19A8"/>
    <w:rsid w:val="009B2372"/>
    <w:rsid w:val="009C1133"/>
    <w:rsid w:val="009D3E6C"/>
    <w:rsid w:val="00A00D0B"/>
    <w:rsid w:val="00A01F18"/>
    <w:rsid w:val="00A05E90"/>
    <w:rsid w:val="00A2382F"/>
    <w:rsid w:val="00A25AAF"/>
    <w:rsid w:val="00A268EA"/>
    <w:rsid w:val="00A37402"/>
    <w:rsid w:val="00A41439"/>
    <w:rsid w:val="00A4357E"/>
    <w:rsid w:val="00A44616"/>
    <w:rsid w:val="00A54521"/>
    <w:rsid w:val="00A717DA"/>
    <w:rsid w:val="00A7481B"/>
    <w:rsid w:val="00A7555D"/>
    <w:rsid w:val="00A95AC8"/>
    <w:rsid w:val="00AC3BEF"/>
    <w:rsid w:val="00AC468E"/>
    <w:rsid w:val="00AC4AC0"/>
    <w:rsid w:val="00AD184D"/>
    <w:rsid w:val="00AD2860"/>
    <w:rsid w:val="00AD68F8"/>
    <w:rsid w:val="00AE0AEA"/>
    <w:rsid w:val="00B12E4E"/>
    <w:rsid w:val="00B26C13"/>
    <w:rsid w:val="00B55BA3"/>
    <w:rsid w:val="00B670C9"/>
    <w:rsid w:val="00B85C3E"/>
    <w:rsid w:val="00BA131B"/>
    <w:rsid w:val="00BD4BBB"/>
    <w:rsid w:val="00BD5F70"/>
    <w:rsid w:val="00C0079D"/>
    <w:rsid w:val="00C10240"/>
    <w:rsid w:val="00C13C33"/>
    <w:rsid w:val="00C31C58"/>
    <w:rsid w:val="00C358FE"/>
    <w:rsid w:val="00C4137F"/>
    <w:rsid w:val="00C47643"/>
    <w:rsid w:val="00C54EEB"/>
    <w:rsid w:val="00C572EA"/>
    <w:rsid w:val="00C603D4"/>
    <w:rsid w:val="00C86958"/>
    <w:rsid w:val="00C92EC1"/>
    <w:rsid w:val="00CA6A53"/>
    <w:rsid w:val="00CB3015"/>
    <w:rsid w:val="00CC7BF5"/>
    <w:rsid w:val="00CD24BC"/>
    <w:rsid w:val="00CD2EE6"/>
    <w:rsid w:val="00CD62D6"/>
    <w:rsid w:val="00D00F4D"/>
    <w:rsid w:val="00D0705F"/>
    <w:rsid w:val="00D1299A"/>
    <w:rsid w:val="00D13830"/>
    <w:rsid w:val="00D16D33"/>
    <w:rsid w:val="00D2613B"/>
    <w:rsid w:val="00D26768"/>
    <w:rsid w:val="00D36029"/>
    <w:rsid w:val="00D36136"/>
    <w:rsid w:val="00D36A1F"/>
    <w:rsid w:val="00D404BF"/>
    <w:rsid w:val="00D620F7"/>
    <w:rsid w:val="00D67AC9"/>
    <w:rsid w:val="00D73A8F"/>
    <w:rsid w:val="00DA4AE1"/>
    <w:rsid w:val="00DA6B63"/>
    <w:rsid w:val="00DD2ADA"/>
    <w:rsid w:val="00DE0072"/>
    <w:rsid w:val="00DE6335"/>
    <w:rsid w:val="00DF1550"/>
    <w:rsid w:val="00E14D2A"/>
    <w:rsid w:val="00E15EF2"/>
    <w:rsid w:val="00E20616"/>
    <w:rsid w:val="00E300F5"/>
    <w:rsid w:val="00E30440"/>
    <w:rsid w:val="00E346A6"/>
    <w:rsid w:val="00E36583"/>
    <w:rsid w:val="00E41C11"/>
    <w:rsid w:val="00E42E44"/>
    <w:rsid w:val="00E45B71"/>
    <w:rsid w:val="00E87FC0"/>
    <w:rsid w:val="00E966B4"/>
    <w:rsid w:val="00EA4E03"/>
    <w:rsid w:val="00EB0896"/>
    <w:rsid w:val="00EC463B"/>
    <w:rsid w:val="00F33AA0"/>
    <w:rsid w:val="00F43400"/>
    <w:rsid w:val="00F670D8"/>
    <w:rsid w:val="00F711B1"/>
    <w:rsid w:val="00F80285"/>
    <w:rsid w:val="00F90B7E"/>
    <w:rsid w:val="00F90DB7"/>
    <w:rsid w:val="00F93528"/>
    <w:rsid w:val="00FA02A4"/>
    <w:rsid w:val="00FA43BA"/>
    <w:rsid w:val="00FA7F5A"/>
    <w:rsid w:val="00FB7653"/>
    <w:rsid w:val="00FC1E98"/>
    <w:rsid w:val="00FC2183"/>
    <w:rsid w:val="00FC33B1"/>
    <w:rsid w:val="00FD0BA7"/>
    <w:rsid w:val="00FD1D22"/>
    <w:rsid w:val="00FE49E6"/>
    <w:rsid w:val="00FE52DB"/>
    <w:rsid w:val="00FF559F"/>
    <w:rsid w:val="00FF7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0B57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BEA"/>
    <w:pPr>
      <w:spacing w:after="0" w:line="480" w:lineRule="auto"/>
      <w:jc w:val="both"/>
    </w:pPr>
    <w:rPr>
      <w:rFonts w:ascii="Times New Roman" w:hAnsi="Times New Roman" w:cs="Arial"/>
      <w:sz w:val="24"/>
      <w:lang w:val="en"/>
      <w14:ligatures w14:val="standardContextual"/>
    </w:rPr>
  </w:style>
  <w:style w:type="paragraph" w:styleId="Heading1">
    <w:name w:val="heading 1"/>
    <w:basedOn w:val="Normal"/>
    <w:next w:val="Normal"/>
    <w:link w:val="Heading1Char"/>
    <w:autoRedefine/>
    <w:uiPriority w:val="9"/>
    <w:qFormat/>
    <w:rsid w:val="002E429E"/>
    <w:pPr>
      <w:keepNext/>
      <w:keepLines/>
      <w:spacing w:before="400" w:after="120"/>
      <w:outlineLvl w:val="0"/>
    </w:pPr>
    <w:rPr>
      <w:b/>
      <w:sz w:val="28"/>
    </w:rPr>
  </w:style>
  <w:style w:type="paragraph" w:styleId="Heading2">
    <w:name w:val="heading 2"/>
    <w:basedOn w:val="Normal"/>
    <w:next w:val="Normal"/>
    <w:link w:val="Heading2Char"/>
    <w:autoRedefine/>
    <w:uiPriority w:val="9"/>
    <w:unhideWhenUsed/>
    <w:qFormat/>
    <w:rsid w:val="00A41439"/>
    <w:pPr>
      <w:keepNext/>
      <w:keepLines/>
      <w:spacing w:before="360" w:after="80"/>
      <w:outlineLvl w:val="1"/>
    </w:pPr>
    <w:rPr>
      <w:rFonts w:eastAsia="Times New Roman" w:cstheme="majorBidi"/>
      <w:b/>
      <w:color w:val="000000"/>
      <w:sz w:val="26"/>
      <w:szCs w:val="24"/>
      <w:lang w:val="en-US"/>
    </w:rPr>
  </w:style>
  <w:style w:type="paragraph" w:styleId="Heading3">
    <w:name w:val="heading 3"/>
    <w:basedOn w:val="Normal"/>
    <w:next w:val="Normal"/>
    <w:link w:val="Heading3Char"/>
    <w:autoRedefine/>
    <w:uiPriority w:val="9"/>
    <w:unhideWhenUsed/>
    <w:qFormat/>
    <w:rsid w:val="00D73A8F"/>
    <w:pPr>
      <w:keepNext/>
      <w:keepLines/>
      <w:spacing w:before="200"/>
      <w:outlineLvl w:val="2"/>
    </w:pPr>
    <w:rPr>
      <w:rFonts w:eastAsiaTheme="min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29E"/>
    <w:rPr>
      <w:rFonts w:ascii="Times New Roman" w:hAnsi="Times New Roman" w:cs="Arial"/>
      <w:b/>
      <w:sz w:val="28"/>
      <w:lang w:val="en"/>
      <w14:ligatures w14:val="standardContextual"/>
    </w:rPr>
  </w:style>
  <w:style w:type="character" w:customStyle="1" w:styleId="Heading2Char">
    <w:name w:val="Heading 2 Char"/>
    <w:basedOn w:val="DefaultParagraphFont"/>
    <w:link w:val="Heading2"/>
    <w:uiPriority w:val="9"/>
    <w:rsid w:val="00A41439"/>
    <w:rPr>
      <w:rFonts w:ascii="Times New Roman" w:eastAsia="Times New Roman" w:hAnsi="Times New Roman" w:cstheme="majorBidi"/>
      <w:b/>
      <w:color w:val="000000"/>
      <w:sz w:val="26"/>
      <w:szCs w:val="24"/>
      <w14:ligatures w14:val="standardContextual"/>
    </w:rPr>
  </w:style>
  <w:style w:type="character" w:customStyle="1" w:styleId="Heading3Char">
    <w:name w:val="Heading 3 Char"/>
    <w:basedOn w:val="DefaultParagraphFont"/>
    <w:link w:val="Heading3"/>
    <w:uiPriority w:val="9"/>
    <w:rsid w:val="00D73A8F"/>
    <w:rPr>
      <w:rFonts w:ascii="Times New Roman" w:eastAsiaTheme="minorEastAsia" w:hAnsi="Times New Roman" w:cstheme="majorBidi"/>
      <w:bCs/>
      <w:i/>
      <w:sz w:val="24"/>
      <w:u w:val="single"/>
      <w:lang w:val="en"/>
      <w14:ligatures w14:val="standardContextual"/>
    </w:rPr>
  </w:style>
  <w:style w:type="paragraph" w:customStyle="1" w:styleId="heading20">
    <w:name w:val="heading2"/>
    <w:basedOn w:val="Heading2"/>
    <w:link w:val="heading2Char0"/>
    <w:autoRedefine/>
    <w:qFormat/>
    <w:rsid w:val="007E050A"/>
    <w:rPr>
      <w:rFonts w:cs="Arial"/>
      <w:shd w:val="clear" w:color="auto" w:fill="FFFFFF"/>
    </w:rPr>
  </w:style>
  <w:style w:type="character" w:customStyle="1" w:styleId="heading2Char0">
    <w:name w:val="heading2 Char"/>
    <w:basedOn w:val="DefaultParagraphFont"/>
    <w:link w:val="heading20"/>
    <w:rsid w:val="007E050A"/>
    <w:rPr>
      <w:rFonts w:ascii="Arial" w:eastAsiaTheme="majorEastAsia" w:hAnsi="Arial" w:cs="Arial"/>
      <w:b/>
      <w:bCs/>
      <w:sz w:val="26"/>
      <w:szCs w:val="24"/>
    </w:rPr>
  </w:style>
  <w:style w:type="paragraph" w:customStyle="1" w:styleId="heading10">
    <w:name w:val="heading1"/>
    <w:basedOn w:val="Heading1"/>
    <w:link w:val="heading1Char0"/>
    <w:autoRedefine/>
    <w:qFormat/>
    <w:rsid w:val="004C7CCC"/>
    <w:pPr>
      <w:keepNext w:val="0"/>
      <w:keepLines w:val="0"/>
      <w:spacing w:before="111" w:after="0"/>
    </w:pPr>
    <w:rPr>
      <w:szCs w:val="24"/>
    </w:rPr>
  </w:style>
  <w:style w:type="character" w:customStyle="1" w:styleId="heading1Char0">
    <w:name w:val="heading1 Char"/>
    <w:basedOn w:val="DefaultParagraphFont"/>
    <w:link w:val="heading10"/>
    <w:rsid w:val="004C7CCC"/>
    <w:rPr>
      <w:rFonts w:ascii="Times New Roman" w:eastAsia="Times New Roman" w:hAnsi="Times New Roman" w:cs="Times New Roman"/>
      <w:b/>
      <w:sz w:val="28"/>
      <w:szCs w:val="24"/>
    </w:rPr>
  </w:style>
  <w:style w:type="paragraph" w:styleId="NoSpacing">
    <w:name w:val="No Spacing"/>
    <w:basedOn w:val="Heading2"/>
    <w:next w:val="Heading2"/>
    <w:autoRedefine/>
    <w:uiPriority w:val="1"/>
    <w:qFormat/>
    <w:rsid w:val="00D13830"/>
    <w:rPr>
      <w:bCs/>
    </w:rPr>
  </w:style>
  <w:style w:type="paragraph" w:customStyle="1" w:styleId="n2">
    <w:name w:val="n2"/>
    <w:basedOn w:val="Heading3"/>
    <w:next w:val="Heading3"/>
    <w:link w:val="n2Char"/>
    <w:autoRedefine/>
    <w:qFormat/>
    <w:rsid w:val="00676AFC"/>
    <w:rPr>
      <w:szCs w:val="27"/>
      <w:shd w:val="clear" w:color="auto" w:fill="FFFFFF"/>
    </w:rPr>
  </w:style>
  <w:style w:type="character" w:customStyle="1" w:styleId="n2Char">
    <w:name w:val="n2 Char"/>
    <w:basedOn w:val="DefaultParagraphFont"/>
    <w:link w:val="n2"/>
    <w:rsid w:val="00676AFC"/>
    <w:rPr>
      <w:rFonts w:ascii="Times New Roman" w:eastAsiaTheme="minorEastAsia" w:hAnsi="Times New Roman" w:cstheme="majorBidi"/>
      <w:bCs/>
      <w:i/>
      <w:sz w:val="24"/>
      <w:szCs w:val="27"/>
      <w:u w:val="single"/>
      <w:lang w:val="en" w:eastAsia="en-GB"/>
    </w:rPr>
  </w:style>
  <w:style w:type="paragraph" w:styleId="NormalWeb">
    <w:name w:val="Normal (Web)"/>
    <w:basedOn w:val="Normal"/>
    <w:uiPriority w:val="99"/>
    <w:semiHidden/>
    <w:unhideWhenUsed/>
    <w:rsid w:val="004F4E5B"/>
  </w:style>
  <w:style w:type="paragraph" w:styleId="BodyText">
    <w:name w:val="Body Text"/>
    <w:basedOn w:val="Normal"/>
    <w:link w:val="BodyTextChar"/>
    <w:uiPriority w:val="99"/>
    <w:semiHidden/>
    <w:unhideWhenUsed/>
    <w:rsid w:val="00712BA5"/>
    <w:pPr>
      <w:spacing w:after="120"/>
    </w:pPr>
  </w:style>
  <w:style w:type="character" w:customStyle="1" w:styleId="BodyTextChar">
    <w:name w:val="Body Text Char"/>
    <w:basedOn w:val="DefaultParagraphFont"/>
    <w:link w:val="BodyText"/>
    <w:uiPriority w:val="99"/>
    <w:semiHidden/>
    <w:rsid w:val="00712BA5"/>
    <w:rPr>
      <w:rFonts w:ascii="Times New Roman" w:hAnsi="Times New Roman" w:cs="Arial"/>
      <w:sz w:val="24"/>
      <w:lang w:val="en-GB"/>
    </w:rPr>
  </w:style>
  <w:style w:type="paragraph" w:customStyle="1" w:styleId="Normal1">
    <w:name w:val="Normal1"/>
    <w:basedOn w:val="Normal"/>
    <w:next w:val="Normal"/>
    <w:link w:val="normalChar"/>
    <w:autoRedefine/>
    <w:qFormat/>
    <w:rsid w:val="00BA131B"/>
    <w:rPr>
      <w:rFonts w:eastAsia="SimSun"/>
      <w:bCs/>
      <w:noProof/>
      <w:color w:val="000000" w:themeColor="text1"/>
      <w:shd w:val="clear" w:color="auto" w:fill="FFFFFF"/>
      <w:lang w:eastAsia="zh-CN"/>
    </w:rPr>
  </w:style>
  <w:style w:type="character" w:customStyle="1" w:styleId="normalChar">
    <w:name w:val="normal Char"/>
    <w:basedOn w:val="DefaultParagraphFont"/>
    <w:link w:val="Normal1"/>
    <w:rsid w:val="00BA131B"/>
    <w:rPr>
      <w:rFonts w:ascii="Times New Roman" w:eastAsia="SimSun" w:hAnsi="Times New Roman" w:cs="Arial"/>
      <w:bCs/>
      <w:noProof/>
      <w:color w:val="000000" w:themeColor="text1"/>
      <w:sz w:val="24"/>
      <w:lang w:val="en" w:eastAsia="zh-CN"/>
      <w14:ligatures w14:val="standardContextual"/>
    </w:rPr>
  </w:style>
  <w:style w:type="paragraph" w:customStyle="1" w:styleId="h2">
    <w:name w:val="h2"/>
    <w:basedOn w:val="Heading2"/>
    <w:next w:val="Heading2"/>
    <w:link w:val="h2Char"/>
    <w:autoRedefine/>
    <w:qFormat/>
    <w:rsid w:val="00EC463B"/>
    <w:rPr>
      <w:rFonts w:cs="Arial"/>
      <w:bCs/>
      <w:noProof/>
      <w:szCs w:val="20"/>
      <w:shd w:val="clear" w:color="auto" w:fill="FFFFFF"/>
    </w:rPr>
  </w:style>
  <w:style w:type="character" w:customStyle="1" w:styleId="h2Char">
    <w:name w:val="h2 Char"/>
    <w:basedOn w:val="DefaultParagraphFont"/>
    <w:link w:val="h2"/>
    <w:rsid w:val="00EC463B"/>
    <w:rPr>
      <w:rFonts w:ascii="Times New Roman" w:eastAsiaTheme="majorEastAsia" w:hAnsi="Times New Roman" w:cs="Arial"/>
      <w:b/>
      <w:bCs/>
      <w:noProof/>
      <w:kern w:val="2"/>
      <w:sz w:val="26"/>
      <w:szCs w:val="20"/>
      <w14:ligatures w14:val="standardContextual"/>
    </w:rPr>
  </w:style>
  <w:style w:type="paragraph" w:customStyle="1" w:styleId="Normal10">
    <w:name w:val="Normal 1"/>
    <w:basedOn w:val="Normal"/>
    <w:next w:val="Normal"/>
    <w:link w:val="Normal1Char"/>
    <w:autoRedefine/>
    <w:qFormat/>
    <w:rsid w:val="00684CD5"/>
    <w:rPr>
      <w:rFonts w:eastAsia="SimSun"/>
      <w:bCs/>
      <w:noProof/>
      <w:color w:val="000000" w:themeColor="text1"/>
      <w:shd w:val="clear" w:color="auto" w:fill="FFFFFF"/>
      <w:lang w:val="en-US" w:eastAsia="zh-CN"/>
    </w:rPr>
  </w:style>
  <w:style w:type="character" w:customStyle="1" w:styleId="Normal1Char">
    <w:name w:val="Normal 1 Char"/>
    <w:basedOn w:val="DefaultParagraphFont"/>
    <w:link w:val="Normal10"/>
    <w:rsid w:val="00684CD5"/>
    <w:rPr>
      <w:rFonts w:ascii="Times New Roman" w:eastAsia="SimSun" w:hAnsi="Times New Roman" w:cs="Arial"/>
      <w:bCs/>
      <w:noProof/>
      <w:color w:val="000000" w:themeColor="text1"/>
      <w:sz w:val="24"/>
      <w:lang w:eastAsia="zh-CN"/>
      <w14:ligatures w14:val="standardContextual"/>
    </w:rPr>
  </w:style>
  <w:style w:type="paragraph" w:styleId="Bibliography">
    <w:name w:val="Bibliography"/>
    <w:basedOn w:val="Normal"/>
    <w:next w:val="Normal"/>
    <w:uiPriority w:val="37"/>
    <w:unhideWhenUsed/>
    <w:rsid w:val="00081933"/>
  </w:style>
  <w:style w:type="character" w:styleId="Hyperlink">
    <w:name w:val="Hyperlink"/>
    <w:basedOn w:val="DefaultParagraphFont"/>
    <w:uiPriority w:val="99"/>
    <w:unhideWhenUsed/>
    <w:rsid w:val="00081933"/>
    <w:rPr>
      <w:color w:val="0563C1" w:themeColor="hyperlink"/>
      <w:u w:val="single"/>
    </w:rPr>
  </w:style>
  <w:style w:type="paragraph" w:styleId="Header">
    <w:name w:val="header"/>
    <w:basedOn w:val="Normal"/>
    <w:link w:val="HeaderChar"/>
    <w:uiPriority w:val="99"/>
    <w:unhideWhenUsed/>
    <w:rsid w:val="00D1299A"/>
    <w:pPr>
      <w:tabs>
        <w:tab w:val="center" w:pos="4680"/>
        <w:tab w:val="right" w:pos="9360"/>
      </w:tabs>
      <w:spacing w:line="240" w:lineRule="auto"/>
    </w:pPr>
  </w:style>
  <w:style w:type="character" w:customStyle="1" w:styleId="HeaderChar">
    <w:name w:val="Header Char"/>
    <w:basedOn w:val="DefaultParagraphFont"/>
    <w:link w:val="Header"/>
    <w:uiPriority w:val="99"/>
    <w:rsid w:val="00D1299A"/>
    <w:rPr>
      <w:rFonts w:ascii="Times New Roman" w:hAnsi="Times New Roman" w:cs="Arial"/>
      <w:sz w:val="24"/>
      <w:lang w:val="en"/>
      <w14:ligatures w14:val="standardContextual"/>
    </w:rPr>
  </w:style>
  <w:style w:type="paragraph" w:styleId="Footer">
    <w:name w:val="footer"/>
    <w:basedOn w:val="Normal"/>
    <w:link w:val="FooterChar"/>
    <w:uiPriority w:val="99"/>
    <w:unhideWhenUsed/>
    <w:rsid w:val="00D1299A"/>
    <w:pPr>
      <w:tabs>
        <w:tab w:val="center" w:pos="4680"/>
        <w:tab w:val="right" w:pos="9360"/>
      </w:tabs>
      <w:spacing w:line="240" w:lineRule="auto"/>
    </w:pPr>
  </w:style>
  <w:style w:type="character" w:customStyle="1" w:styleId="FooterChar">
    <w:name w:val="Footer Char"/>
    <w:basedOn w:val="DefaultParagraphFont"/>
    <w:link w:val="Footer"/>
    <w:uiPriority w:val="99"/>
    <w:rsid w:val="00D1299A"/>
    <w:rPr>
      <w:rFonts w:ascii="Times New Roman" w:hAnsi="Times New Roman" w:cs="Arial"/>
      <w:sz w:val="24"/>
      <w:lang w:val="en"/>
      <w14:ligatures w14:val="standardContextual"/>
    </w:rPr>
  </w:style>
  <w:style w:type="paragraph" w:styleId="TOCHeading">
    <w:name w:val="TOC Heading"/>
    <w:basedOn w:val="Heading1"/>
    <w:next w:val="Normal"/>
    <w:uiPriority w:val="39"/>
    <w:unhideWhenUsed/>
    <w:qFormat/>
    <w:rsid w:val="00D0705F"/>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14:ligatures w14:val="none"/>
    </w:rPr>
  </w:style>
  <w:style w:type="paragraph" w:styleId="TOC1">
    <w:name w:val="toc 1"/>
    <w:basedOn w:val="Normal"/>
    <w:next w:val="Normal"/>
    <w:autoRedefine/>
    <w:uiPriority w:val="39"/>
    <w:unhideWhenUsed/>
    <w:rsid w:val="00D0705F"/>
    <w:pPr>
      <w:spacing w:after="100"/>
    </w:pPr>
  </w:style>
  <w:style w:type="paragraph" w:styleId="TOC2">
    <w:name w:val="toc 2"/>
    <w:basedOn w:val="Normal"/>
    <w:next w:val="Normal"/>
    <w:autoRedefine/>
    <w:uiPriority w:val="39"/>
    <w:unhideWhenUsed/>
    <w:rsid w:val="00D0705F"/>
    <w:pPr>
      <w:spacing w:after="100"/>
      <w:ind w:left="240"/>
    </w:pPr>
  </w:style>
  <w:style w:type="paragraph" w:styleId="TOC3">
    <w:name w:val="toc 3"/>
    <w:basedOn w:val="Normal"/>
    <w:next w:val="Normal"/>
    <w:autoRedefine/>
    <w:uiPriority w:val="39"/>
    <w:unhideWhenUsed/>
    <w:rsid w:val="00D0705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Rep22</b:Tag>
    <b:SourceType>InternetSite</b:SourceType>
    <b:Guid>{DCE42B19-4712-4B2B-81B9-69495E665333}</b:Guid>
    <b:Author>
      <b:Author>
        <b:Corporate>Repustate</b:Corporate>
      </b:Author>
    </b:Author>
    <b:Title>The Importance Of Guest Experience In Hospitality</b:Title>
    <b:Year>2022</b:Year>
    <b:YearAccessed>2023</b:YearAccessed>
    <b:MonthAccessed>05</b:MonthAccessed>
    <b:DayAccessed>05</b:DayAccessed>
    <b:URL>https://www.repustate.com/blog/guest-service-experience/</b:URL>
    <b:RefOrder>1</b:RefOrder>
  </b:Source>
  <b:Source>
    <b:Tag>Mel23</b:Tag>
    <b:SourceType>InternetSite</b:SourceType>
    <b:Guid>{494A5D13-86D1-496B-9DAA-2A4450ACBB43}</b:Guid>
    <b:Author>
      <b:Author>
        <b:NameList>
          <b:Person>
            <b:Last>Rosen</b:Last>
            <b:First>Melissa</b:First>
          </b:Person>
        </b:NameList>
      </b:Author>
    </b:Author>
    <b:Title>Why is Customer Service Important? 11 Ways Customer Satisfaction Correlates with Business Results</b:Title>
    <b:Year>2023</b:Year>
    <b:YearAccessed>2023</b:YearAccessed>
    <b:MonthAccessed>05</b:MonthAccessed>
    <b:DayAccessed>05</b:DayAccessed>
    <b:URL>https://www.groovehq.com/blog/why-customer-service-is-important</b:URL>
    <b:RefOrder>7</b:RefOrder>
  </b:Source>
  <b:Source>
    <b:Tag>Law231</b:Tag>
    <b:SourceType>InternetSite</b:SourceType>
    <b:Guid>{0982E619-5581-4868-B46D-AF11060BF60D}</b:Guid>
    <b:Author>
      <b:Author>
        <b:Corporate>Lawinsider</b:Corporate>
      </b:Author>
    </b:Author>
    <b:Title>Hotel Standard definition</b:Title>
    <b:Year>2023</b:Year>
    <b:YearAccessed>2023</b:YearAccessed>
    <b:MonthAccessed>05</b:MonthAccessed>
    <b:DayAccessed>05</b:DayAccessed>
    <b:URL>https://www.lawinsider.com/dictionary/hotel-standard#:~:text=Hotel%20Standard%20means%20both%20the,Leased%20Personal%20Property%2C%20etc.)</b:URL>
    <b:RefOrder>2</b:RefOrder>
  </b:Source>
  <b:Source>
    <b:Tag>Eva221</b:Tag>
    <b:SourceType>InternetSite</b:SourceType>
    <b:Guid>{E463D260-E644-49D9-979A-F0EF82572763}</b:Guid>
    <b:Author>
      <b:Author>
        <b:NameList>
          <b:Person>
            <b:Last>Lacalle</b:Last>
            <b:First>Eva</b:First>
          </b:Person>
        </b:NameList>
      </b:Author>
    </b:Author>
    <b:Title>What are the main six standards for hotel chains?</b:Title>
    <b:Year>2022</b:Year>
    <b:YearAccessed>2023</b:YearAccessed>
    <b:MonthAccessed>05</b:MonthAccessed>
    <b:DayAccessed>05</b:DayAccessed>
    <b:URL>https://www.mews.com/en/blog/standards-for-hotel-chains#:~:text=The%20standards%20for%20hotels%20change,of%20the%20most%20important%20elements.</b:URL>
    <b:RefOrder>3</b:RefOrder>
  </b:Source>
  <b:Source>
    <b:Tag>Meg20</b:Tag>
    <b:SourceType>InternetSite</b:SourceType>
    <b:Guid>{7A2E78B1-1A73-4C46-8BE3-3A268F8A6B5A}</b:Guid>
    <b:Author>
      <b:Author>
        <b:NameList>
          <b:Person>
            <b:Last>Boley</b:Last>
            <b:First>Megan</b:First>
          </b:Person>
        </b:NameList>
      </b:Author>
    </b:Author>
    <b:Title>Hotel Reputation Management Tips and Examples Hoteliers Need to Know</b:Title>
    <b:Year>2020</b:Year>
    <b:YearAccessed>2023</b:YearAccessed>
    <b:MonthAccessed>05</b:MonthAccessed>
    <b:DayAccessed>05</b:DayAccessed>
    <b:URL>https://www.cvent.com/en/blog/hospitality/hotel-reputation-management</b:URL>
    <b:RefOrder>4</b:RefOrder>
  </b:Source>
  <b:Source>
    <b:Tag>Hot20</b:Tag>
    <b:SourceType>InternetSite</b:SourceType>
    <b:Guid>{8EFA50FB-6033-4B5D-9BEB-ECEE1448ACB0}</b:Guid>
    <b:Author>
      <b:Author>
        <b:Corporate>Hotelminder</b:Corporate>
      </b:Author>
    </b:Author>
    <b:Title>The importance of guest reviews for independent hotels</b:Title>
    <b:Year>2020</b:Year>
    <b:YearAccessed>2023</b:YearAccessed>
    <b:MonthAccessed>05</b:MonthAccessed>
    <b:DayAccessed>05</b:DayAccessed>
    <b:URL>https://www.hotelminder.com/the-importance-of-guest-reviews-for-independent-hotels</b:URL>
    <b:RefOrder>5</b:RefOrder>
  </b:Source>
  <b:Source>
    <b:Tag>Sei23</b:Tag>
    <b:SourceType>InternetSite</b:SourceType>
    <b:Guid>{F83D8870-1CDE-4095-87D4-05202DDD7209}</b:Guid>
    <b:Author>
      <b:Author>
        <b:Corporate>Seismic</b:Corporate>
      </b:Author>
    </b:Author>
    <b:Title>What is service culture?</b:Title>
    <b:Year>2023</b:Year>
    <b:YearAccessed>2023</b:YearAccessed>
    <b:MonthAccessed>05</b:MonthAccessed>
    <b:DayAccessed>05</b:DayAccessed>
    <b:URL>https://seismic.com/enablement-explainers/service-culture/#:~:text=customer%20service%20culture-,What%20is%20service%20culture%3F,goods%20and%20services%20are%20delighted.</b:URL>
    <b:RefOrder>6</b:RefOrder>
  </b:Source>
</b:Sources>
</file>

<file path=customXml/itemProps1.xml><?xml version="1.0" encoding="utf-8"?>
<ds:datastoreItem xmlns:ds="http://schemas.openxmlformats.org/officeDocument/2006/customXml" ds:itemID="{87A81572-CBCF-4CB7-90B8-0F7CD2EBB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2317</Words>
  <Characters>13208</Characters>
  <Application>Microsoft Office Word</Application>
  <DocSecurity>0</DocSecurity>
  <Lines>110</Lines>
  <Paragraphs>30</Paragraphs>
  <ScaleCrop>false</ScaleCrop>
  <Company/>
  <LinksUpToDate>false</LinksUpToDate>
  <CharactersWithSpaces>15495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2023-05-16T17:20:00Z</dcterms:created>
  <dcterms:modified xsi:type="dcterms:W3CDTF">2023-05-18T18:33:00Z</dcterms:modified>
</cp:coreProperties>
</file>