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E9788CC" w:rsidR="005E6C44" w:rsidRPr="00A42F82" w:rsidRDefault="0042335E" w:rsidP="00A91894">
            <w:pPr>
              <w:rPr>
                <w:rFonts w:ascii="Arial" w:hAnsi="Arial" w:cs="Arial"/>
                <w:sz w:val="22"/>
                <w:szCs w:val="22"/>
              </w:rPr>
            </w:pPr>
            <w:r w:rsidRPr="0042335E">
              <w:rPr>
                <w:rFonts w:ascii="Arial" w:hAnsi="Arial" w:cs="Arial"/>
                <w:sz w:val="22"/>
                <w:szCs w:val="22"/>
              </w:rPr>
              <w:t>Salena Wallace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64C7931" w:rsidR="005E6C44" w:rsidRPr="00A42F82" w:rsidRDefault="0042335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812AA"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7812AA" w:rsidRPr="00A42F82" w:rsidRDefault="007812AA" w:rsidP="007812A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7812AA" w:rsidRPr="00A42F82" w:rsidRDefault="007812AA" w:rsidP="007812AA">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5BCB964" w14:textId="77777777" w:rsidR="007812AA" w:rsidRPr="002B7909" w:rsidRDefault="007812AA" w:rsidP="007812AA">
            <w:pPr>
              <w:rPr>
                <w:rFonts w:ascii="Arial" w:hAnsi="Arial" w:cs="Arial"/>
                <w:sz w:val="22"/>
                <w:szCs w:val="22"/>
              </w:rPr>
            </w:pPr>
            <w:r w:rsidRPr="002B7909">
              <w:rPr>
                <w:rFonts w:ascii="Arial" w:hAnsi="Arial" w:cs="Arial"/>
                <w:sz w:val="22"/>
                <w:szCs w:val="22"/>
              </w:rPr>
              <w:t xml:space="preserve">Institute of </w:t>
            </w:r>
            <w:proofErr w:type="gramStart"/>
            <w:r w:rsidRPr="002B7909">
              <w:rPr>
                <w:rFonts w:ascii="Arial" w:hAnsi="Arial" w:cs="Arial"/>
                <w:sz w:val="22"/>
                <w:szCs w:val="22"/>
              </w:rPr>
              <w:t>Inner City</w:t>
            </w:r>
            <w:proofErr w:type="gramEnd"/>
            <w:r w:rsidRPr="002B7909">
              <w:rPr>
                <w:rFonts w:ascii="Arial" w:hAnsi="Arial" w:cs="Arial"/>
                <w:sz w:val="22"/>
                <w:szCs w:val="22"/>
              </w:rPr>
              <w:t xml:space="preserve"> Learning</w:t>
            </w:r>
          </w:p>
          <w:p w14:paraId="72964C02" w14:textId="66BC6D5F" w:rsidR="007812AA" w:rsidRPr="00A42F82" w:rsidRDefault="007812AA" w:rsidP="007812AA">
            <w:pPr>
              <w:rPr>
                <w:rFonts w:ascii="Arial" w:hAnsi="Arial" w:cs="Arial"/>
                <w:sz w:val="22"/>
                <w:szCs w:val="22"/>
              </w:rPr>
            </w:pPr>
          </w:p>
        </w:tc>
      </w:tr>
      <w:tr w:rsidR="007812AA"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7812AA" w:rsidRPr="00A42F82" w:rsidRDefault="007812AA" w:rsidP="007812A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7812AA" w:rsidRPr="00A42F82" w:rsidRDefault="007812AA" w:rsidP="007812AA">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5088A22" w:rsidR="007812AA" w:rsidRPr="00A42F82" w:rsidRDefault="007812AA" w:rsidP="007812AA">
            <w:pPr>
              <w:rPr>
                <w:rFonts w:ascii="Arial" w:hAnsi="Arial" w:cs="Arial"/>
                <w:sz w:val="22"/>
                <w:szCs w:val="22"/>
              </w:rPr>
            </w:pPr>
            <w:r>
              <w:rPr>
                <w:rFonts w:ascii="Arial" w:hAnsi="Arial" w:cs="Arial"/>
                <w:sz w:val="22"/>
                <w:szCs w:val="22"/>
              </w:rPr>
              <w:t xml:space="preserve">Birmingham </w:t>
            </w:r>
          </w:p>
          <w:p w14:paraId="57CB938A" w14:textId="77777777" w:rsidR="007812AA" w:rsidRPr="00A42F82" w:rsidRDefault="007812AA" w:rsidP="007812AA">
            <w:pPr>
              <w:rPr>
                <w:rFonts w:ascii="Arial" w:hAnsi="Arial" w:cs="Arial"/>
                <w:sz w:val="22"/>
                <w:szCs w:val="22"/>
              </w:rPr>
            </w:pPr>
          </w:p>
        </w:tc>
      </w:tr>
      <w:tr w:rsidR="007812AA"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7812AA" w:rsidRPr="00A42F82" w:rsidRDefault="007812AA" w:rsidP="007812A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7812AA" w:rsidRPr="00A42F82" w:rsidRDefault="007812AA" w:rsidP="007812AA">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7812AA" w:rsidRPr="00A42F82" w:rsidRDefault="007812AA" w:rsidP="007812AA">
            <w:pPr>
              <w:rPr>
                <w:rFonts w:ascii="Arial" w:hAnsi="Arial" w:cs="Arial"/>
                <w:sz w:val="22"/>
                <w:szCs w:val="22"/>
              </w:rPr>
            </w:pPr>
          </w:p>
          <w:p w14:paraId="6D16D89E" w14:textId="1F345697" w:rsidR="007812AA" w:rsidRPr="00A42F82" w:rsidRDefault="007812AA" w:rsidP="007812AA">
            <w:pPr>
              <w:rPr>
                <w:rFonts w:ascii="Arial" w:hAnsi="Arial" w:cs="Arial"/>
                <w:sz w:val="22"/>
                <w:szCs w:val="22"/>
              </w:rPr>
            </w:pPr>
            <w:r>
              <w:rPr>
                <w:rFonts w:ascii="Arial" w:hAnsi="Arial" w:cs="Arial"/>
                <w:sz w:val="22"/>
                <w:szCs w:val="22"/>
              </w:rPr>
              <w:t>1919087@student.uwtsd.ac.uk</w:t>
            </w:r>
          </w:p>
        </w:tc>
      </w:tr>
      <w:tr w:rsidR="007812AA"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7812AA" w:rsidRPr="00A42F82" w:rsidRDefault="007812AA" w:rsidP="007812AA">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7812AA" w:rsidRPr="00A42F82" w:rsidRDefault="007812AA" w:rsidP="007812AA">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2C45948" w:rsidR="007812AA" w:rsidRPr="00A42F82" w:rsidRDefault="007812AA" w:rsidP="007812AA">
            <w:pPr>
              <w:rPr>
                <w:rFonts w:ascii="Arial" w:hAnsi="Arial" w:cs="Arial"/>
                <w:sz w:val="22"/>
                <w:szCs w:val="22"/>
              </w:rPr>
            </w:pPr>
            <w:r>
              <w:rPr>
                <w:rFonts w:ascii="Arial" w:hAnsi="Arial" w:cs="Arial"/>
                <w:sz w:val="22"/>
                <w:szCs w:val="22"/>
              </w:rPr>
              <w:t>07958528494</w:t>
            </w:r>
          </w:p>
          <w:p w14:paraId="331BC1EA" w14:textId="77777777" w:rsidR="007812AA" w:rsidRPr="00A42F82" w:rsidRDefault="007812AA" w:rsidP="007812AA">
            <w:pPr>
              <w:rPr>
                <w:rFonts w:ascii="Arial" w:hAnsi="Arial" w:cs="Arial"/>
                <w:sz w:val="22"/>
                <w:szCs w:val="22"/>
              </w:rPr>
            </w:pPr>
          </w:p>
        </w:tc>
      </w:tr>
      <w:tr w:rsidR="007812AA" w:rsidRPr="00A42F82" w14:paraId="165283C3" w14:textId="77777777" w:rsidTr="003F6F7B">
        <w:tc>
          <w:tcPr>
            <w:tcW w:w="559" w:type="dxa"/>
            <w:shd w:val="clear" w:color="auto" w:fill="BFBFBF" w:themeFill="background1" w:themeFillShade="BF"/>
            <w:vAlign w:val="center"/>
          </w:tcPr>
          <w:p w14:paraId="74299548" w14:textId="77777777" w:rsidR="007812AA" w:rsidRPr="00A42F82" w:rsidRDefault="007812AA" w:rsidP="007812AA">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7812AA" w:rsidRPr="00A42F82" w:rsidRDefault="007812AA" w:rsidP="007812AA">
            <w:pPr>
              <w:rPr>
                <w:rFonts w:ascii="Arial" w:hAnsi="Arial" w:cs="Arial"/>
                <w:sz w:val="22"/>
                <w:szCs w:val="22"/>
              </w:rPr>
            </w:pPr>
            <w:r w:rsidRPr="00A42F82">
              <w:rPr>
                <w:rFonts w:ascii="Arial" w:hAnsi="Arial" w:cs="Arial"/>
                <w:b/>
                <w:i/>
                <w:sz w:val="22"/>
                <w:szCs w:val="22"/>
              </w:rPr>
              <w:t>For students:</w:t>
            </w:r>
          </w:p>
        </w:tc>
      </w:tr>
      <w:tr w:rsidR="007812AA"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7812AA" w:rsidRPr="00A42F82" w:rsidRDefault="007812AA" w:rsidP="007812AA">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7812AA" w:rsidRPr="00A42F82" w:rsidRDefault="007812AA" w:rsidP="007812AA">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52BCBAE" w:rsidR="007812AA" w:rsidRPr="00A42F82" w:rsidRDefault="007812AA" w:rsidP="007812AA">
            <w:pPr>
              <w:rPr>
                <w:rFonts w:ascii="Arial" w:hAnsi="Arial" w:cs="Arial"/>
                <w:sz w:val="22"/>
                <w:szCs w:val="22"/>
              </w:rPr>
            </w:pPr>
            <w:r>
              <w:rPr>
                <w:rFonts w:ascii="Arial" w:hAnsi="Arial" w:cs="Arial"/>
                <w:sz w:val="22"/>
                <w:szCs w:val="22"/>
              </w:rPr>
              <w:t>1919087</w:t>
            </w:r>
          </w:p>
        </w:tc>
      </w:tr>
      <w:tr w:rsidR="007812AA"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7812AA" w:rsidRPr="00A42F82" w:rsidRDefault="007812AA" w:rsidP="007812AA">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7812AA" w:rsidRPr="00A42F82" w:rsidRDefault="007812AA" w:rsidP="007812AA">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B732CE" w:rsidR="007812AA" w:rsidRPr="00A42F82" w:rsidRDefault="007812AA" w:rsidP="007812AA">
            <w:pPr>
              <w:rPr>
                <w:rFonts w:ascii="Arial" w:hAnsi="Arial" w:cs="Arial"/>
                <w:sz w:val="22"/>
                <w:szCs w:val="22"/>
              </w:rPr>
            </w:pPr>
            <w:r>
              <w:rPr>
                <w:rFonts w:ascii="Arial" w:hAnsi="Arial" w:cs="Arial"/>
                <w:sz w:val="22"/>
                <w:szCs w:val="22"/>
              </w:rPr>
              <w:t xml:space="preserve">MSc PHSCP </w:t>
            </w:r>
          </w:p>
        </w:tc>
      </w:tr>
      <w:tr w:rsidR="007812AA"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7812AA" w:rsidRPr="00A42F82" w:rsidRDefault="007812AA" w:rsidP="007812AA">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7812AA" w:rsidRPr="00A42F82" w:rsidRDefault="007812AA" w:rsidP="007812AA">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C0271D" w:rsidR="007812AA" w:rsidRPr="00A42F82" w:rsidRDefault="007812AA" w:rsidP="007812AA">
            <w:pPr>
              <w:rPr>
                <w:rFonts w:ascii="Arial" w:hAnsi="Arial" w:cs="Arial"/>
                <w:sz w:val="22"/>
                <w:szCs w:val="22"/>
              </w:rPr>
            </w:pPr>
            <w:r>
              <w:rPr>
                <w:rFonts w:ascii="Arial" w:hAnsi="Arial" w:cs="Arial"/>
                <w:sz w:val="22"/>
                <w:szCs w:val="22"/>
              </w:rPr>
              <w:t>Dr Zeno Leung</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C3CC267" w:rsidR="005E6C44" w:rsidRPr="00A42F82" w:rsidRDefault="0042335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98BE037" w:rsidR="005E6C44" w:rsidRPr="00A42F82" w:rsidRDefault="0015677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73EC94D" w:rsidR="003F6F7B" w:rsidRPr="00A42F82" w:rsidRDefault="007812AA" w:rsidP="00A91894">
            <w:pPr>
              <w:autoSpaceDE w:val="0"/>
              <w:autoSpaceDN w:val="0"/>
              <w:adjustRightInd w:val="0"/>
              <w:rPr>
                <w:rFonts w:ascii="Arial" w:hAnsi="Arial" w:cs="Arial"/>
                <w:sz w:val="22"/>
                <w:szCs w:val="22"/>
              </w:rPr>
            </w:pPr>
            <w:r>
              <w:rPr>
                <w:rFonts w:ascii="Arial" w:hAnsi="Arial" w:cs="Arial"/>
                <w:sz w:val="22"/>
                <w:szCs w:val="22"/>
              </w:rPr>
              <w:t>Zeno Leung</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B0CAB00" w:rsidR="003F6F7B" w:rsidRPr="00A42F82" w:rsidRDefault="007812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216A8B" w:rsidR="005E6C44" w:rsidRPr="00A42F82" w:rsidRDefault="00423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631F332" w:rsidR="005E6C44" w:rsidRPr="00A42F82" w:rsidRDefault="0042335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05A088B" w:rsidR="00835382" w:rsidRPr="00A42F82" w:rsidRDefault="007812AA"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9242FF3" w14:textId="77777777" w:rsidR="00577923" w:rsidRDefault="00577923" w:rsidP="00577923">
            <w:pPr>
              <w:spacing w:line="360" w:lineRule="auto"/>
              <w:jc w:val="center"/>
              <w:rPr>
                <w:rFonts w:ascii="Arial" w:eastAsia="Arial" w:hAnsi="Arial" w:cs="Arial"/>
                <w:color w:val="000000" w:themeColor="text1"/>
                <w:sz w:val="22"/>
                <w:szCs w:val="22"/>
              </w:rPr>
            </w:pPr>
            <w:r w:rsidRPr="00FB7D59">
              <w:rPr>
                <w:rFonts w:ascii="Arial" w:eastAsia="Arial" w:hAnsi="Arial" w:cs="Arial"/>
                <w:color w:val="000000" w:themeColor="text1"/>
                <w:sz w:val="22"/>
                <w:szCs w:val="22"/>
              </w:rPr>
              <w:t>The Psychological Effects of Post Traumatic Stress Disorder (PTSD)</w:t>
            </w:r>
          </w:p>
          <w:p w14:paraId="7C507994" w14:textId="77777777" w:rsidR="00577923" w:rsidRPr="00FB7D59" w:rsidRDefault="00577923" w:rsidP="00577923">
            <w:pPr>
              <w:spacing w:after="14" w:line="360" w:lineRule="auto"/>
              <w:jc w:val="center"/>
              <w:rPr>
                <w:rFonts w:ascii="Arial" w:eastAsia="Arial" w:hAnsi="Arial" w:cs="Arial"/>
                <w:color w:val="000000" w:themeColor="text1"/>
                <w:sz w:val="22"/>
                <w:szCs w:val="22"/>
              </w:rPr>
            </w:pPr>
            <w:r w:rsidRPr="00FB7D59">
              <w:rPr>
                <w:rFonts w:ascii="Arial" w:eastAsia="Arial" w:hAnsi="Arial" w:cs="Arial"/>
                <w:color w:val="000000" w:themeColor="text1"/>
                <w:sz w:val="22"/>
                <w:szCs w:val="22"/>
              </w:rPr>
              <w:t xml:space="preserve"> on Adult Survivors of Child Sexual Abuse</w:t>
            </w:r>
            <w:r>
              <w:rPr>
                <w:rFonts w:ascii="Arial" w:eastAsia="Arial" w:hAnsi="Arial" w:cs="Arial"/>
                <w:color w:val="000000" w:themeColor="text1"/>
                <w:sz w:val="22"/>
                <w:szCs w:val="22"/>
              </w:rPr>
              <w:t xml:space="preserve"> (CSA)</w:t>
            </w:r>
            <w:r w:rsidRPr="00FB7D59">
              <w:rPr>
                <w:rFonts w:ascii="Arial" w:eastAsia="Arial" w:hAnsi="Arial" w:cs="Arial"/>
                <w:color w:val="000000" w:themeColor="text1"/>
                <w:sz w:val="22"/>
                <w:szCs w:val="22"/>
              </w:rPr>
              <w:t xml:space="preserve"> in the UK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C7FA19F" w:rsidR="004C3D85" w:rsidRPr="00A42F82" w:rsidRDefault="007812AA" w:rsidP="00A91894">
            <w:pPr>
              <w:rPr>
                <w:rFonts w:ascii="Arial" w:hAnsi="Arial" w:cs="Arial"/>
                <w:sz w:val="22"/>
                <w:szCs w:val="22"/>
              </w:rPr>
            </w:pPr>
            <w:r>
              <w:rPr>
                <w:rFonts w:ascii="Arial" w:hAnsi="Arial" w:cs="Arial"/>
                <w:sz w:val="22"/>
                <w:szCs w:val="22"/>
              </w:rPr>
              <w:t>9-Sep-2024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B6C290" w:rsidR="004C3D85" w:rsidRPr="00A42F82" w:rsidRDefault="007812AA" w:rsidP="00A91894">
            <w:pPr>
              <w:rPr>
                <w:rFonts w:ascii="Arial" w:hAnsi="Arial" w:cs="Arial"/>
                <w:sz w:val="22"/>
                <w:szCs w:val="22"/>
              </w:rPr>
            </w:pPr>
            <w:r>
              <w:rPr>
                <w:rFonts w:ascii="Arial" w:hAnsi="Arial" w:cs="Arial"/>
                <w:sz w:val="22"/>
                <w:szCs w:val="22"/>
              </w:rPr>
              <w:t>30-Dec-2024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E00AD0F" w:rsidR="00F96C3F" w:rsidRPr="00A42F82" w:rsidRDefault="00881618" w:rsidP="00A91894">
            <w:pPr>
              <w:rPr>
                <w:rFonts w:ascii="Arial" w:hAnsi="Arial" w:cs="Arial"/>
              </w:rPr>
            </w:pPr>
            <w:r w:rsidRPr="00D659B4">
              <w:rPr>
                <w:rFonts w:ascii="Arial" w:eastAsia="Arial" w:hAnsi="Arial" w:cs="Arial"/>
                <w:sz w:val="22"/>
                <w:szCs w:val="22"/>
              </w:rPr>
              <w:t>The purpose of this study is to address this issue by investigating the varied psychological effects of post-traumatic stress disorder (PTSD) on adult survivors of child sexual abuse in the United Kingdom. This will provide the framework to further develop mental health support programs</w:t>
            </w:r>
            <w:r w:rsidRPr="008736A9">
              <w:rPr>
                <w:rFonts w:ascii="Arial" w:eastAsia="Arial" w:hAnsi="Arial" w:cs="Arial"/>
                <w:sz w:val="22"/>
                <w:szCs w:val="22"/>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30E15CA" w14:textId="77777777" w:rsidR="00881618" w:rsidRPr="00EE7D41" w:rsidRDefault="00881618" w:rsidP="00881618">
            <w:pPr>
              <w:spacing w:line="360" w:lineRule="auto"/>
              <w:rPr>
                <w:rFonts w:ascii="Arial" w:eastAsia="Arial" w:hAnsi="Arial" w:cs="Arial"/>
                <w:sz w:val="22"/>
                <w:szCs w:val="22"/>
              </w:rPr>
            </w:pPr>
            <w:r w:rsidRPr="00EE7D41">
              <w:rPr>
                <w:rFonts w:ascii="Arial" w:eastAsia="Arial" w:hAnsi="Arial" w:cs="Arial"/>
                <w:sz w:val="22"/>
                <w:szCs w:val="22"/>
              </w:rPr>
              <w:t>What emotional and psychological challenges do adult survivors of childhood sexual abuse in the UK face because of PTSD?</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FBB5ED4" w14:textId="77777777" w:rsidR="00881618" w:rsidRDefault="00881618" w:rsidP="00881618">
            <w:pPr>
              <w:pStyle w:val="ListParagraph"/>
              <w:numPr>
                <w:ilvl w:val="0"/>
                <w:numId w:val="28"/>
              </w:numPr>
              <w:spacing w:line="360" w:lineRule="auto"/>
              <w:ind w:left="360"/>
              <w:rPr>
                <w:rFonts w:ascii="Arial" w:eastAsia="Arial" w:hAnsi="Arial" w:cs="Arial"/>
              </w:rPr>
            </w:pPr>
            <w:r w:rsidRPr="00D42DE3">
              <w:rPr>
                <w:rFonts w:ascii="Arial" w:eastAsia="Arial" w:hAnsi="Arial" w:cs="Arial"/>
              </w:rPr>
              <w:t>Specifically, we want to know how common post-traumatic stress disorder (PTSD) is among adult CSA survivors in the UK and what kind of mental health impacts it has on this population.</w:t>
            </w:r>
          </w:p>
          <w:p w14:paraId="7231A5D5" w14:textId="77777777" w:rsidR="00881618" w:rsidRDefault="00881618" w:rsidP="00881618">
            <w:pPr>
              <w:pStyle w:val="ListParagraph"/>
              <w:numPr>
                <w:ilvl w:val="0"/>
                <w:numId w:val="28"/>
              </w:numPr>
              <w:spacing w:line="360" w:lineRule="auto"/>
              <w:ind w:left="360"/>
              <w:rPr>
                <w:rFonts w:ascii="Arial" w:eastAsia="Arial" w:hAnsi="Arial" w:cs="Arial"/>
              </w:rPr>
            </w:pPr>
            <w:r w:rsidRPr="00D42DE3">
              <w:rPr>
                <w:rFonts w:ascii="Arial" w:eastAsia="Arial" w:hAnsi="Arial" w:cs="Arial"/>
              </w:rPr>
              <w:lastRenderedPageBreak/>
              <w:t>To assess the current health and social care services and identify weaknesses in support for this group.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3421B06" w:rsidR="00F96C3F" w:rsidRPr="00A42F82" w:rsidRDefault="0062522D" w:rsidP="00A91894">
            <w:pPr>
              <w:rPr>
                <w:rFonts w:ascii="Arial" w:hAnsi="Arial" w:cs="Arial"/>
                <w:sz w:val="22"/>
                <w:szCs w:val="22"/>
              </w:rPr>
            </w:pPr>
            <w:r w:rsidRPr="00D42DE3">
              <w:rPr>
                <w:rFonts w:ascii="Arial" w:eastAsia="Arial" w:hAnsi="Arial" w:cs="Arial"/>
                <w:sz w:val="22"/>
                <w:szCs w:val="22"/>
              </w:rPr>
              <w:t>Provide recommendations for enhancing the mental health services provided to adults who experienced sexual abuse as children.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9882C99" w:rsidR="00F96C3F" w:rsidRPr="00A42F82" w:rsidRDefault="00F96C3F" w:rsidP="00A91894">
            <w:pPr>
              <w:rPr>
                <w:rFonts w:ascii="Arial" w:hAnsi="Arial" w:cs="Arial"/>
                <w:sz w:val="22"/>
                <w:szCs w:val="22"/>
              </w:rPr>
            </w:pPr>
            <w:r w:rsidRPr="00A42F82">
              <w:rPr>
                <w:rFonts w:ascii="Arial" w:hAnsi="Arial" w:cs="Arial"/>
                <w:sz w:val="22"/>
                <w:szCs w:val="22"/>
              </w:rPr>
              <w:t xml:space="preserve">Provide a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8B165D"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A19E8E7" w14:textId="3EF7B3A5" w:rsidR="007608D0" w:rsidRPr="007608D0" w:rsidRDefault="007608D0" w:rsidP="007608D0">
            <w:pPr>
              <w:rPr>
                <w:rFonts w:ascii="Arial" w:hAnsi="Arial" w:cs="Arial"/>
                <w:sz w:val="22"/>
                <w:szCs w:val="22"/>
              </w:rPr>
            </w:pPr>
            <w:r w:rsidRPr="007608D0">
              <w:rPr>
                <w:rFonts w:ascii="Arial" w:hAnsi="Arial" w:cs="Arial"/>
                <w:sz w:val="22"/>
                <w:szCs w:val="22"/>
              </w:rPr>
              <w:t>This research benefits from a qualitative approach to investigate the psychological effects of PTSD on adults who are survivors of child sexual abuse in the UK. The qualitative method provides a full understanding of difficult and personal experiences</w:t>
            </w:r>
            <w:r>
              <w:rPr>
                <w:rFonts w:ascii="Arial" w:hAnsi="Arial" w:cs="Arial"/>
                <w:sz w:val="22"/>
                <w:szCs w:val="22"/>
              </w:rPr>
              <w:t xml:space="preserve"> and </w:t>
            </w:r>
            <w:r w:rsidRPr="007608D0">
              <w:rPr>
                <w:rFonts w:ascii="Arial" w:hAnsi="Arial" w:cs="Arial"/>
                <w:sz w:val="22"/>
                <w:szCs w:val="22"/>
              </w:rPr>
              <w:t xml:space="preserve">will involve purposive sampling to gather data on adult survivors of child sexual abuse who have been diagnosed or who have not yet received a diagnosis of post-traumatic stress disorder.  Volunteers will be contacted via support groups </w:t>
            </w:r>
            <w:r>
              <w:rPr>
                <w:rFonts w:ascii="Arial" w:hAnsi="Arial" w:cs="Arial"/>
                <w:sz w:val="22"/>
                <w:szCs w:val="22"/>
              </w:rPr>
              <w:t>like</w:t>
            </w:r>
            <w:r w:rsidRPr="007608D0">
              <w:rPr>
                <w:rFonts w:ascii="Arial" w:hAnsi="Arial" w:cs="Arial"/>
                <w:sz w:val="22"/>
                <w:szCs w:val="22"/>
              </w:rPr>
              <w:t xml:space="preserve"> NAPAC and The Survivors Trust, internet forums like Reddit and Facebook, and blogs.</w:t>
            </w:r>
          </w:p>
          <w:p w14:paraId="009C481E" w14:textId="77777777" w:rsidR="00F96C3F" w:rsidRPr="00A42F82" w:rsidRDefault="00F96C3F" w:rsidP="00A91894">
            <w:pPr>
              <w:rPr>
                <w:rFonts w:ascii="Arial" w:hAnsi="Arial" w:cs="Arial"/>
                <w:sz w:val="22"/>
                <w:szCs w:val="22"/>
              </w:rPr>
            </w:pPr>
          </w:p>
          <w:p w14:paraId="30C864BE" w14:textId="522B398D" w:rsidR="007608D0" w:rsidRPr="007608D0" w:rsidRDefault="007608D0" w:rsidP="007608D0">
            <w:pPr>
              <w:rPr>
                <w:rFonts w:ascii="Arial" w:hAnsi="Arial" w:cs="Arial"/>
                <w:sz w:val="22"/>
                <w:szCs w:val="22"/>
              </w:rPr>
            </w:pPr>
            <w:r w:rsidRPr="007608D0">
              <w:rPr>
                <w:rFonts w:ascii="Arial" w:hAnsi="Arial" w:cs="Arial"/>
                <w:sz w:val="22"/>
                <w:szCs w:val="22"/>
              </w:rPr>
              <w:t xml:space="preserve">Semi-structured Interviews: The purpose of these interviews is to </w:t>
            </w:r>
            <w:r w:rsidR="00566A96">
              <w:rPr>
                <w:rFonts w:ascii="Arial" w:hAnsi="Arial" w:cs="Arial"/>
                <w:sz w:val="22"/>
                <w:szCs w:val="22"/>
              </w:rPr>
              <w:t>obtain in-depth firsthand accounts. Examples of enquiries include: "Please explain the difficulties you faced with PTSD." "In what ways has PTSD influenced your daily activities?" and</w:t>
            </w:r>
            <w:r w:rsidRPr="007608D0">
              <w:rPr>
                <w:rFonts w:ascii="Arial" w:hAnsi="Arial" w:cs="Arial"/>
                <w:sz w:val="22"/>
                <w:szCs w:val="22"/>
              </w:rPr>
              <w:t xml:space="preserve"> "Which forms of support have proven to be the most beneficial?"</w:t>
            </w:r>
            <w:r w:rsidRPr="007608D0">
              <w:rPr>
                <w:rFonts w:ascii="Arial" w:hAnsi="Arial" w:cs="Arial"/>
                <w:sz w:val="22"/>
                <w:szCs w:val="22"/>
              </w:rPr>
              <w:br/>
            </w:r>
            <w:r w:rsidRPr="007608D0">
              <w:rPr>
                <w:rFonts w:ascii="Arial" w:hAnsi="Arial" w:cs="Arial"/>
                <w:sz w:val="22"/>
                <w:szCs w:val="22"/>
              </w:rPr>
              <w:br/>
              <w:t xml:space="preserve">Focus Groups: </w:t>
            </w:r>
            <w:r w:rsidR="00566A96">
              <w:rPr>
                <w:rFonts w:ascii="Arial" w:hAnsi="Arial" w:cs="Arial"/>
                <w:sz w:val="22"/>
                <w:szCs w:val="22"/>
              </w:rPr>
              <w:t>These sessions will provide light on shared struggles and coping mechanisms by fostering conversation among survivors</w:t>
            </w:r>
            <w:r w:rsidRPr="007608D0">
              <w:rPr>
                <w:rFonts w:ascii="Arial" w:hAnsi="Arial" w:cs="Arial"/>
                <w:sz w:val="22"/>
                <w:szCs w:val="22"/>
              </w:rPr>
              <w:t>. "What obstacles have you experienced in getting therapy to treat PTSD?" and "How has PTSD affected your relationships?" are two examples of discussion starters.</w:t>
            </w:r>
          </w:p>
          <w:p w14:paraId="0687532F" w14:textId="77777777" w:rsidR="00F96C3F" w:rsidRDefault="00F96C3F" w:rsidP="00A91894">
            <w:pPr>
              <w:rPr>
                <w:rFonts w:ascii="Arial" w:hAnsi="Arial" w:cs="Arial"/>
                <w:sz w:val="22"/>
                <w:szCs w:val="22"/>
              </w:rPr>
            </w:pPr>
          </w:p>
          <w:p w14:paraId="002FDA10" w14:textId="77777777" w:rsidR="00566A96" w:rsidRPr="00566A96" w:rsidRDefault="00566A96" w:rsidP="00566A96">
            <w:pPr>
              <w:rPr>
                <w:rFonts w:ascii="Arial" w:hAnsi="Arial" w:cs="Arial"/>
                <w:sz w:val="22"/>
                <w:szCs w:val="22"/>
              </w:rPr>
            </w:pPr>
            <w:r w:rsidRPr="00566A96">
              <w:rPr>
                <w:rFonts w:ascii="Arial" w:hAnsi="Arial" w:cs="Arial"/>
                <w:sz w:val="22"/>
                <w:szCs w:val="22"/>
              </w:rPr>
              <w:t>Evaluation Method: I will use thematic analysis to find and examine similarities in the results to gain a thorough understanding of the psychological impacts of PTSD.</w:t>
            </w:r>
            <w:r w:rsidRPr="00566A96">
              <w:rPr>
                <w:rFonts w:ascii="Arial" w:hAnsi="Arial" w:cs="Arial"/>
                <w:sz w:val="22"/>
                <w:szCs w:val="22"/>
              </w:rPr>
              <w:br/>
            </w:r>
            <w:r w:rsidRPr="00566A96">
              <w:rPr>
                <w:rFonts w:ascii="Arial" w:hAnsi="Arial" w:cs="Arial"/>
                <w:sz w:val="22"/>
                <w:szCs w:val="22"/>
              </w:rPr>
              <w:br/>
              <w:t>Ethical Considerations: Everyone taking part will be asked for their informed permission, guaranteeing that they are completely aware of the purpose and procedures of the study. We will use anonymous identities to safeguard your confidentiality and safety. Attendees will receive guidance on available support services to help them navigate potential challenges, and the study will seek ethical approval from the relevant committee to ensure adherence to ethical standards.</w:t>
            </w:r>
            <w:r w:rsidRPr="00566A96">
              <w:rPr>
                <w:rFonts w:ascii="Arial" w:hAnsi="Arial" w:cs="Arial"/>
                <w:sz w:val="22"/>
                <w:szCs w:val="22"/>
              </w:rPr>
              <w:br/>
            </w:r>
            <w:r w:rsidRPr="00566A96">
              <w:rPr>
                <w:rFonts w:ascii="Arial" w:hAnsi="Arial" w:cs="Arial"/>
                <w:sz w:val="22"/>
                <w:szCs w:val="22"/>
              </w:rPr>
              <w:br/>
              <w:t>In conclusion, this study will collect and evaluate qualitative data through semi-structured interviews and focus groups, ensuring a thorough understanding of the psychological effects of PTSD on CSA survivors. If additional techniques are thought to be required, further ethical approval will be obtained.</w:t>
            </w:r>
          </w:p>
          <w:p w14:paraId="6E967641" w14:textId="77777777" w:rsidR="00566A96" w:rsidRPr="00A42F82" w:rsidRDefault="00566A96"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68C317A" w:rsidR="00B23BFF" w:rsidRPr="00A42F82" w:rsidRDefault="00566A96" w:rsidP="00A91894">
            <w:pPr>
              <w:rPr>
                <w:rFonts w:ascii="Arial" w:hAnsi="Arial" w:cs="Arial"/>
                <w:sz w:val="22"/>
                <w:szCs w:val="22"/>
              </w:rPr>
            </w:pPr>
            <w:r>
              <w:rPr>
                <w:rFonts w:ascii="Arial" w:hAnsi="Arial" w:cs="Arial"/>
                <w:sz w:val="22"/>
                <w:szCs w:val="22"/>
              </w:rPr>
              <w:t>Birmingham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6DFBF30" w:rsidR="00B23BFF" w:rsidRPr="00A42F82" w:rsidRDefault="00A1045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204C7B7" w:rsidR="004942B0" w:rsidRPr="00A42F82" w:rsidRDefault="00A1045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80EF0DE"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E16A4E4"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B820946"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08F0BE0"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CDE4D33"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7E38B7C"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54602DA"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C87FC4C" w:rsidR="00C11423"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B4C9824" w:rsidR="00C11423"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7BC39EE"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78B6896"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69FF9C5"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4D10A0D" w:rsidR="00D107AC"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047D59CF"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8D3C5FE"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334CDA21"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57E13DD"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59D4704"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4BD618"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0E24F2"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73657B"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BB7B48E"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52AC80C"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EBE034F"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9B0B10"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70F50E4"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DDA81F4" w:rsidR="00770C66"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7D1A1B"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88EE5E6"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1A0202A"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C1C25AA"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8FA9F3A"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6DA15A6"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E387675"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7ADB2D"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1D003A3" w:rsidR="00ED0C59" w:rsidRPr="00A42F82" w:rsidRDefault="00A10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68A729E0" w:rsidR="00ED0C59" w:rsidRPr="00A42F82" w:rsidRDefault="00AB05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CD29176" w:rsidR="00ED0C59" w:rsidRPr="00A42F82" w:rsidRDefault="00AB05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63958825" w:rsidR="00003E64" w:rsidRPr="00A42F82" w:rsidRDefault="00AB05C9" w:rsidP="00A91894">
            <w:pPr>
              <w:rPr>
                <w:rFonts w:ascii="Arial" w:hAnsi="Arial" w:cs="Arial"/>
                <w:sz w:val="22"/>
                <w:szCs w:val="22"/>
              </w:rPr>
            </w:pPr>
            <w:r>
              <w:rPr>
                <w:rFonts w:ascii="Arial" w:hAnsi="Arial" w:cs="Arial"/>
                <w:sz w:val="22"/>
                <w:szCs w:val="22"/>
              </w:rPr>
              <w:t>NIL</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F1473DA" w:rsidR="0094056C" w:rsidRPr="00A42F82" w:rsidRDefault="00AB05C9" w:rsidP="00A91894">
            <w:pPr>
              <w:rPr>
                <w:rFonts w:ascii="Arial" w:hAnsi="Arial" w:cs="Arial"/>
                <w:sz w:val="22"/>
                <w:szCs w:val="22"/>
              </w:rPr>
            </w:pPr>
            <w:r>
              <w:rPr>
                <w:rFonts w:ascii="Arial" w:hAnsi="Arial" w:cs="Arial"/>
                <w:sz w:val="22"/>
                <w:szCs w:val="22"/>
              </w:rPr>
              <w:t>NIL</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FECBE86" w:rsidR="00003E64" w:rsidRPr="00A42F82" w:rsidRDefault="00AB05C9" w:rsidP="00A91894">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A71910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B05C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35C088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5677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1923825" w14:textId="0D710D15" w:rsidR="00C47055" w:rsidRDefault="00C47055" w:rsidP="00C47055">
            <w:pPr>
              <w:pStyle w:val="NormalWeb"/>
            </w:pPr>
            <w:r>
              <w:t xml:space="preserve">After-session talks to work out any problems. </w:t>
            </w:r>
            <w:r>
              <w:br/>
              <w:t xml:space="preserve">Emails with lots of information will be sent in a week. </w:t>
            </w:r>
            <w:r>
              <w:br/>
              <w:t>A full report at the end of the study. Resources, ensuring knowledge and help are always provided.</w:t>
            </w:r>
          </w:p>
          <w:p w14:paraId="4D822969" w14:textId="1270A3F4" w:rsidR="006930C2" w:rsidRPr="00A42F82" w:rsidRDefault="00C47055" w:rsidP="00C47055">
            <w:pPr>
              <w:pStyle w:val="NormalWeb"/>
              <w:rPr>
                <w:rFonts w:ascii="Arial" w:hAnsi="Arial" w:cs="Arial"/>
                <w:sz w:val="22"/>
                <w:szCs w:val="22"/>
              </w:rPr>
            </w:pPr>
            <w: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0EEB8E9" w14:textId="77777777" w:rsidR="001D7FC4" w:rsidRPr="001D7FC4" w:rsidRDefault="001D7FC4" w:rsidP="001D7FC4">
            <w:pPr>
              <w:rPr>
                <w:rFonts w:ascii="Arial" w:hAnsi="Arial" w:cs="Arial"/>
                <w:sz w:val="22"/>
                <w:szCs w:val="22"/>
              </w:rPr>
            </w:pPr>
            <w:r w:rsidRPr="001D7FC4">
              <w:rPr>
                <w:rFonts w:ascii="Arial" w:hAnsi="Arial" w:cs="Arial"/>
                <w:sz w:val="22"/>
                <w:szCs w:val="22"/>
              </w:rPr>
              <w:t>Volunteers will get full information about the study's goal, how it will be done, and their legal rights through email. Before any data collection begins, people will receive permission forms to sign. The electronic recording of consent will ensure adherence to data security laws.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6FBD1B7" w14:textId="4DFDD114" w:rsidR="001D7FC4" w:rsidRPr="001D7FC4" w:rsidRDefault="001D7FC4" w:rsidP="001D7FC4">
            <w:pPr>
              <w:spacing w:after="14" w:line="360" w:lineRule="auto"/>
              <w:rPr>
                <w:rFonts w:ascii="Arial" w:eastAsia="Arial" w:hAnsi="Arial" w:cs="Arial"/>
              </w:rPr>
            </w:pPr>
            <w:r w:rsidRPr="001D7FC4">
              <w:rPr>
                <w:rFonts w:ascii="Arial" w:eastAsia="Arial" w:hAnsi="Arial" w:cs="Arial"/>
              </w:rPr>
              <w:t>strictly maintain the privacy of all gathered data and safeguard the personal information using anonymous names. Only the team conducting the research will have access to the collected information.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033914" w14:textId="77777777" w:rsidR="00B83CFF" w:rsidRPr="00B83CFF" w:rsidRDefault="00B83CFF" w:rsidP="00B83CFF">
            <w:pPr>
              <w:rPr>
                <w:rFonts w:ascii="Arial" w:hAnsi="Arial" w:cs="Arial"/>
                <w:sz w:val="22"/>
                <w:szCs w:val="22"/>
              </w:rPr>
            </w:pPr>
            <w:r w:rsidRPr="00B83CFF">
              <w:rPr>
                <w:rFonts w:ascii="Arial" w:hAnsi="Arial" w:cs="Arial"/>
                <w:sz w:val="22"/>
                <w:szCs w:val="22"/>
              </w:rPr>
              <w:t>Audio recordings of conversations and focus groups with people are part of the data that needs to be gathered. This information is necessary to correctly record the experiences and thoughts of the individuals. By ensuring that no information is lost during writing, audio records allow for in-depth analysis, which leads to a full understanding of how PTSD affects people's minds.</w:t>
            </w:r>
          </w:p>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26FA7C12" w14:textId="217CC13B" w:rsidR="00B83CFF" w:rsidRPr="00B83CFF" w:rsidRDefault="00B83CFF" w:rsidP="00B83CFF">
            <w:pPr>
              <w:rPr>
                <w:rFonts w:ascii="Arial" w:hAnsi="Arial" w:cs="Arial"/>
                <w:sz w:val="22"/>
                <w:szCs w:val="22"/>
              </w:rPr>
            </w:pPr>
            <w:r w:rsidRPr="00B83CFF">
              <w:rPr>
                <w:rFonts w:ascii="Arial" w:hAnsi="Arial" w:cs="Arial"/>
                <w:sz w:val="22"/>
                <w:szCs w:val="22"/>
              </w:rPr>
              <w:t xml:space="preserve"> There is information in the statistics about the participants' physical and mental health, especially about their problems with PTSD. This information is needed to learn more about how PTSD affects the minds of adult victims of sexual abuse as children and to come up with successful ways to help them that are specific to their needs.</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45CC962" w:rsidR="004D0161" w:rsidRPr="00A42F82" w:rsidRDefault="008B16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2FCF38F" w14:textId="77777777" w:rsidR="00E73C17" w:rsidRPr="00E73C17" w:rsidRDefault="00E73C17" w:rsidP="00E73C17">
            <w:pPr>
              <w:rPr>
                <w:rFonts w:ascii="Arial" w:hAnsi="Arial" w:cs="Arial"/>
                <w:sz w:val="22"/>
                <w:szCs w:val="22"/>
              </w:rPr>
            </w:pPr>
            <w:r w:rsidRPr="00E73C17">
              <w:rPr>
                <w:rFonts w:ascii="Arial" w:hAnsi="Arial" w:cs="Arial"/>
                <w:sz w:val="22"/>
                <w:szCs w:val="22"/>
              </w:rPr>
              <w:t>Backing up will be done regularly, and protected copies will be kept in safe places off-site.</w:t>
            </w:r>
            <w:r w:rsidRPr="00E73C17">
              <w:rPr>
                <w:rFonts w:ascii="Arial" w:hAnsi="Arial" w:cs="Arial"/>
                <w:sz w:val="22"/>
                <w:szCs w:val="22"/>
              </w:rPr>
              <w:br/>
            </w:r>
            <w:r w:rsidRPr="00E73C17">
              <w:rPr>
                <w:rFonts w:ascii="Arial" w:hAnsi="Arial" w:cs="Arial"/>
                <w:sz w:val="22"/>
                <w:szCs w:val="22"/>
              </w:rPr>
              <w:br/>
              <w:t>Strong, unique passwords will be used to make sure that only authorised staff can access the data.</w:t>
            </w:r>
            <w:r w:rsidRPr="00E73C17">
              <w:rPr>
                <w:rFonts w:ascii="Arial" w:hAnsi="Arial" w:cs="Arial"/>
                <w:sz w:val="22"/>
                <w:szCs w:val="22"/>
              </w:rPr>
              <w:br/>
              <w:t>All data will be protected while it is being sent and stored to keep people from getting to it without permission.</w:t>
            </w:r>
            <w:r w:rsidRPr="00E73C17">
              <w:rPr>
                <w:rFonts w:ascii="Arial" w:hAnsi="Arial" w:cs="Arial"/>
                <w:sz w:val="22"/>
                <w:szCs w:val="22"/>
              </w:rPr>
              <w:br/>
            </w:r>
            <w:r w:rsidRPr="00E73C17">
              <w:rPr>
                <w:rFonts w:ascii="Arial" w:hAnsi="Arial" w:cs="Arial"/>
                <w:sz w:val="22"/>
                <w:szCs w:val="22"/>
              </w:rPr>
              <w:br/>
              <w:t>To protect privacy, personal information will be taken out of the records.</w:t>
            </w:r>
            <w:r w:rsidRPr="00E73C17">
              <w:rPr>
                <w:rFonts w:ascii="Arial" w:hAnsi="Arial" w:cs="Arial"/>
                <w:sz w:val="22"/>
                <w:szCs w:val="22"/>
              </w:rPr>
              <w:br/>
            </w:r>
            <w:r w:rsidRPr="00E73C17">
              <w:rPr>
                <w:rFonts w:ascii="Arial" w:hAnsi="Arial" w:cs="Arial"/>
                <w:sz w:val="22"/>
                <w:szCs w:val="22"/>
              </w:rPr>
              <w:br/>
            </w:r>
            <w:r w:rsidRPr="00E73C17">
              <w:rPr>
                <w:rFonts w:ascii="Arial" w:hAnsi="Arial" w:cs="Arial"/>
                <w:sz w:val="22"/>
                <w:szCs w:val="22"/>
              </w:rPr>
              <w:lastRenderedPageBreak/>
              <w:t>To protect people's identities, they will each be given a unique code.</w:t>
            </w:r>
            <w:r w:rsidRPr="00E73C17">
              <w:rPr>
                <w:rFonts w:ascii="Arial" w:hAnsi="Arial" w:cs="Arial"/>
                <w:sz w:val="22"/>
                <w:szCs w:val="22"/>
              </w:rPr>
              <w:br/>
            </w:r>
            <w:r w:rsidRPr="00E73C17">
              <w:rPr>
                <w:rFonts w:ascii="Arial" w:hAnsi="Arial" w:cs="Arial"/>
                <w:sz w:val="22"/>
                <w:szCs w:val="22"/>
              </w:rPr>
              <w:br/>
              <w:t>These steps will protect the data and make sure that the laws about data protection are followed.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E23039"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1FCF45"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4618E9"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383FE90"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6A45548"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15AA84"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510AAA5"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AE6F810"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A0D6B8" w:rsidR="004D0161" w:rsidRPr="00A42F82" w:rsidRDefault="00E73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AA945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73C1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AEFFA2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73C1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BBAF5F" w:rsidR="004D0161" w:rsidRPr="00A42F82" w:rsidRDefault="00E73C17"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s.wallace</w:t>
            </w:r>
            <w:proofErr w:type="spellEnd"/>
            <w:proofErr w:type="gramEnd"/>
          </w:p>
        </w:tc>
        <w:tc>
          <w:tcPr>
            <w:tcW w:w="2139" w:type="dxa"/>
            <w:vAlign w:val="center"/>
          </w:tcPr>
          <w:p w14:paraId="56819934" w14:textId="05FE315D" w:rsidR="00E73C17"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73C17">
              <w:rPr>
                <w:rFonts w:ascii="Arial" w:hAnsi="Arial" w:cs="Arial"/>
                <w:b/>
                <w:bCs/>
                <w:sz w:val="22"/>
                <w:szCs w:val="22"/>
              </w:rPr>
              <w:t xml:space="preserve"> 30.11.2024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12F96E7" w:rsidR="00AA7E42" w:rsidRPr="00A42F82" w:rsidRDefault="00E73C17" w:rsidP="00A91894">
            <w:pPr>
              <w:pStyle w:val="ListParagraph"/>
              <w:ind w:left="0"/>
              <w:rPr>
                <w:rFonts w:ascii="Arial" w:hAnsi="Arial" w:cs="Arial"/>
              </w:rPr>
            </w:pPr>
            <w:r>
              <w:rPr>
                <w:rFonts w:ascii="Arial" w:hAnsi="Arial" w:cs="Arial"/>
              </w:rPr>
              <w:t xml:space="preserve">Zeno </w:t>
            </w:r>
            <w:proofErr w:type="spellStart"/>
            <w:r>
              <w:rPr>
                <w:rFonts w:ascii="Arial" w:hAnsi="Arial" w:cs="Arial"/>
              </w:rPr>
              <w:t>Lueng</w:t>
            </w:r>
            <w:proofErr w:type="spellEnd"/>
          </w:p>
        </w:tc>
        <w:tc>
          <w:tcPr>
            <w:tcW w:w="1014" w:type="pct"/>
            <w:vMerge w:val="restart"/>
          </w:tcPr>
          <w:p w14:paraId="0E4D7A0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500DBBDE" w:rsidR="00E73C17" w:rsidRPr="00A42F82" w:rsidRDefault="00E73C17" w:rsidP="00A91894">
            <w:pPr>
              <w:pStyle w:val="ListParagraph"/>
              <w:ind w:left="0"/>
              <w:rPr>
                <w:rFonts w:ascii="Arial" w:hAnsi="Arial" w:cs="Arial"/>
              </w:rPr>
            </w:pPr>
            <w:r>
              <w:rPr>
                <w:rFonts w:ascii="Arial" w:hAnsi="Arial" w:cs="Arial"/>
              </w:rPr>
              <w:t>30.11.2024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56276E" w:rsidR="00CC2661" w:rsidRPr="00A42F82" w:rsidRDefault="00E73C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08259EB" w:rsidR="00CC2661" w:rsidRPr="00A42F82" w:rsidRDefault="00E73C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D67AEF2" w:rsidR="00CC2661" w:rsidRPr="00A42F82" w:rsidRDefault="00E73C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6A23EEF" w:rsidR="00CC2661" w:rsidRPr="00A42F82" w:rsidRDefault="00E73C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BBE7D11" w:rsidR="00743859" w:rsidRPr="00A42F82" w:rsidRDefault="00E73C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CE975FB" w:rsidR="00743859" w:rsidRPr="00A42F82" w:rsidRDefault="00E73C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DC53B" w14:textId="77777777" w:rsidR="004D38F7" w:rsidRDefault="004D38F7" w:rsidP="00390251">
      <w:r>
        <w:separator/>
      </w:r>
    </w:p>
    <w:p w14:paraId="7D547392" w14:textId="77777777" w:rsidR="004D38F7" w:rsidRDefault="004D38F7"/>
  </w:endnote>
  <w:endnote w:type="continuationSeparator" w:id="0">
    <w:p w14:paraId="33234FD6" w14:textId="77777777" w:rsidR="004D38F7" w:rsidRDefault="004D38F7" w:rsidP="00390251">
      <w:r>
        <w:continuationSeparator/>
      </w:r>
    </w:p>
    <w:p w14:paraId="6CBAA626" w14:textId="77777777" w:rsidR="004D38F7" w:rsidRDefault="004D3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43C44" w14:textId="77777777" w:rsidR="004D38F7" w:rsidRDefault="004D38F7" w:rsidP="00390251">
      <w:r>
        <w:separator/>
      </w:r>
    </w:p>
    <w:p w14:paraId="68C8C5FB" w14:textId="77777777" w:rsidR="004D38F7" w:rsidRDefault="004D38F7"/>
  </w:footnote>
  <w:footnote w:type="continuationSeparator" w:id="0">
    <w:p w14:paraId="77D5352C" w14:textId="77777777" w:rsidR="004D38F7" w:rsidRDefault="004D38F7" w:rsidP="00390251">
      <w:r>
        <w:continuationSeparator/>
      </w:r>
    </w:p>
    <w:p w14:paraId="4965C781" w14:textId="77777777" w:rsidR="004D38F7" w:rsidRDefault="004D38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AC618D"/>
    <w:multiLevelType w:val="hybridMultilevel"/>
    <w:tmpl w:val="2D5680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B76A77"/>
    <w:multiLevelType w:val="hybridMultilevel"/>
    <w:tmpl w:val="2496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310789256">
    <w:abstractNumId w:val="3"/>
  </w:num>
  <w:num w:numId="29" w16cid:durableId="8378911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775"/>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6C05"/>
    <w:rsid w:val="001C09E8"/>
    <w:rsid w:val="001C269D"/>
    <w:rsid w:val="001C3CC4"/>
    <w:rsid w:val="001C7C72"/>
    <w:rsid w:val="001D1817"/>
    <w:rsid w:val="001D3BD1"/>
    <w:rsid w:val="001D7FC4"/>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47B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335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38F7"/>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A96"/>
    <w:rsid w:val="00566C1C"/>
    <w:rsid w:val="005704BE"/>
    <w:rsid w:val="00571817"/>
    <w:rsid w:val="00573226"/>
    <w:rsid w:val="00574528"/>
    <w:rsid w:val="005756CA"/>
    <w:rsid w:val="00577923"/>
    <w:rsid w:val="00581C49"/>
    <w:rsid w:val="00584B8F"/>
    <w:rsid w:val="005934C5"/>
    <w:rsid w:val="005960A0"/>
    <w:rsid w:val="00596BFA"/>
    <w:rsid w:val="005A03A9"/>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22D"/>
    <w:rsid w:val="00627E84"/>
    <w:rsid w:val="00631440"/>
    <w:rsid w:val="00632C47"/>
    <w:rsid w:val="00633574"/>
    <w:rsid w:val="006423B9"/>
    <w:rsid w:val="00644C5C"/>
    <w:rsid w:val="00655EC5"/>
    <w:rsid w:val="006578CB"/>
    <w:rsid w:val="00661EDA"/>
    <w:rsid w:val="00663864"/>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8D0"/>
    <w:rsid w:val="00763A08"/>
    <w:rsid w:val="00765172"/>
    <w:rsid w:val="00765EE1"/>
    <w:rsid w:val="00767FC7"/>
    <w:rsid w:val="00770C66"/>
    <w:rsid w:val="00776145"/>
    <w:rsid w:val="007812AA"/>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1618"/>
    <w:rsid w:val="008951D3"/>
    <w:rsid w:val="008B165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045A"/>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5C9"/>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3CF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055"/>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277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3C17"/>
    <w:rsid w:val="00E84BC8"/>
    <w:rsid w:val="00E914D8"/>
    <w:rsid w:val="00E93E44"/>
    <w:rsid w:val="00E95A30"/>
    <w:rsid w:val="00EA26D8"/>
    <w:rsid w:val="00EA5DE3"/>
    <w:rsid w:val="00EB6877"/>
    <w:rsid w:val="00EB722E"/>
    <w:rsid w:val="00EC0070"/>
    <w:rsid w:val="00EC11CA"/>
    <w:rsid w:val="00EC59A8"/>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29290">
      <w:bodyDiv w:val="1"/>
      <w:marLeft w:val="0"/>
      <w:marRight w:val="0"/>
      <w:marTop w:val="0"/>
      <w:marBottom w:val="0"/>
      <w:divBdr>
        <w:top w:val="none" w:sz="0" w:space="0" w:color="auto"/>
        <w:left w:val="none" w:sz="0" w:space="0" w:color="auto"/>
        <w:bottom w:val="none" w:sz="0" w:space="0" w:color="auto"/>
        <w:right w:val="none" w:sz="0" w:space="0" w:color="auto"/>
      </w:divBdr>
    </w:div>
    <w:div w:id="397553372">
      <w:bodyDiv w:val="1"/>
      <w:marLeft w:val="0"/>
      <w:marRight w:val="0"/>
      <w:marTop w:val="0"/>
      <w:marBottom w:val="0"/>
      <w:divBdr>
        <w:top w:val="none" w:sz="0" w:space="0" w:color="auto"/>
        <w:left w:val="none" w:sz="0" w:space="0" w:color="auto"/>
        <w:bottom w:val="none" w:sz="0" w:space="0" w:color="auto"/>
        <w:right w:val="none" w:sz="0" w:space="0" w:color="auto"/>
      </w:divBdr>
    </w:div>
    <w:div w:id="45444373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762810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541394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3945110">
      <w:bodyDiv w:val="1"/>
      <w:marLeft w:val="0"/>
      <w:marRight w:val="0"/>
      <w:marTop w:val="0"/>
      <w:marBottom w:val="0"/>
      <w:divBdr>
        <w:top w:val="none" w:sz="0" w:space="0" w:color="auto"/>
        <w:left w:val="none" w:sz="0" w:space="0" w:color="auto"/>
        <w:bottom w:val="none" w:sz="0" w:space="0" w:color="auto"/>
        <w:right w:val="none" w:sz="0" w:space="0" w:color="auto"/>
      </w:divBdr>
    </w:div>
    <w:div w:id="968778593">
      <w:bodyDiv w:val="1"/>
      <w:marLeft w:val="0"/>
      <w:marRight w:val="0"/>
      <w:marTop w:val="0"/>
      <w:marBottom w:val="0"/>
      <w:divBdr>
        <w:top w:val="none" w:sz="0" w:space="0" w:color="auto"/>
        <w:left w:val="none" w:sz="0" w:space="0" w:color="auto"/>
        <w:bottom w:val="none" w:sz="0" w:space="0" w:color="auto"/>
        <w:right w:val="none" w:sz="0" w:space="0" w:color="auto"/>
      </w:divBdr>
    </w:div>
    <w:div w:id="1033119378">
      <w:bodyDiv w:val="1"/>
      <w:marLeft w:val="0"/>
      <w:marRight w:val="0"/>
      <w:marTop w:val="0"/>
      <w:marBottom w:val="0"/>
      <w:divBdr>
        <w:top w:val="none" w:sz="0" w:space="0" w:color="auto"/>
        <w:left w:val="none" w:sz="0" w:space="0" w:color="auto"/>
        <w:bottom w:val="none" w:sz="0" w:space="0" w:color="auto"/>
        <w:right w:val="none" w:sz="0" w:space="0" w:color="auto"/>
      </w:divBdr>
    </w:div>
    <w:div w:id="1076979556">
      <w:bodyDiv w:val="1"/>
      <w:marLeft w:val="0"/>
      <w:marRight w:val="0"/>
      <w:marTop w:val="0"/>
      <w:marBottom w:val="0"/>
      <w:divBdr>
        <w:top w:val="none" w:sz="0" w:space="0" w:color="auto"/>
        <w:left w:val="none" w:sz="0" w:space="0" w:color="auto"/>
        <w:bottom w:val="none" w:sz="0" w:space="0" w:color="auto"/>
        <w:right w:val="none" w:sz="0" w:space="0" w:color="auto"/>
      </w:divBdr>
    </w:div>
    <w:div w:id="1121611247">
      <w:bodyDiv w:val="1"/>
      <w:marLeft w:val="0"/>
      <w:marRight w:val="0"/>
      <w:marTop w:val="0"/>
      <w:marBottom w:val="0"/>
      <w:divBdr>
        <w:top w:val="none" w:sz="0" w:space="0" w:color="auto"/>
        <w:left w:val="none" w:sz="0" w:space="0" w:color="auto"/>
        <w:bottom w:val="none" w:sz="0" w:space="0" w:color="auto"/>
        <w:right w:val="none" w:sz="0" w:space="0" w:color="auto"/>
      </w:divBdr>
    </w:div>
    <w:div w:id="115121106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0921068">
      <w:bodyDiv w:val="1"/>
      <w:marLeft w:val="0"/>
      <w:marRight w:val="0"/>
      <w:marTop w:val="0"/>
      <w:marBottom w:val="0"/>
      <w:divBdr>
        <w:top w:val="none" w:sz="0" w:space="0" w:color="auto"/>
        <w:left w:val="none" w:sz="0" w:space="0" w:color="auto"/>
        <w:bottom w:val="none" w:sz="0" w:space="0" w:color="auto"/>
        <w:right w:val="none" w:sz="0" w:space="0" w:color="auto"/>
      </w:divBdr>
    </w:div>
    <w:div w:id="1328555944">
      <w:bodyDiv w:val="1"/>
      <w:marLeft w:val="0"/>
      <w:marRight w:val="0"/>
      <w:marTop w:val="0"/>
      <w:marBottom w:val="0"/>
      <w:divBdr>
        <w:top w:val="none" w:sz="0" w:space="0" w:color="auto"/>
        <w:left w:val="none" w:sz="0" w:space="0" w:color="auto"/>
        <w:bottom w:val="none" w:sz="0" w:space="0" w:color="auto"/>
        <w:right w:val="none" w:sz="0" w:space="0" w:color="auto"/>
      </w:divBdr>
    </w:div>
    <w:div w:id="1329942150">
      <w:bodyDiv w:val="1"/>
      <w:marLeft w:val="0"/>
      <w:marRight w:val="0"/>
      <w:marTop w:val="0"/>
      <w:marBottom w:val="0"/>
      <w:divBdr>
        <w:top w:val="none" w:sz="0" w:space="0" w:color="auto"/>
        <w:left w:val="none" w:sz="0" w:space="0" w:color="auto"/>
        <w:bottom w:val="none" w:sz="0" w:space="0" w:color="auto"/>
        <w:right w:val="none" w:sz="0" w:space="0" w:color="auto"/>
      </w:divBdr>
    </w:div>
    <w:div w:id="142209771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2086619">
      <w:bodyDiv w:val="1"/>
      <w:marLeft w:val="0"/>
      <w:marRight w:val="0"/>
      <w:marTop w:val="0"/>
      <w:marBottom w:val="0"/>
      <w:divBdr>
        <w:top w:val="none" w:sz="0" w:space="0" w:color="auto"/>
        <w:left w:val="none" w:sz="0" w:space="0" w:color="auto"/>
        <w:bottom w:val="none" w:sz="0" w:space="0" w:color="auto"/>
        <w:right w:val="none" w:sz="0" w:space="0" w:color="auto"/>
      </w:divBdr>
    </w:div>
    <w:div w:id="1816676873">
      <w:bodyDiv w:val="1"/>
      <w:marLeft w:val="0"/>
      <w:marRight w:val="0"/>
      <w:marTop w:val="0"/>
      <w:marBottom w:val="0"/>
      <w:divBdr>
        <w:top w:val="none" w:sz="0" w:space="0" w:color="auto"/>
        <w:left w:val="none" w:sz="0" w:space="0" w:color="auto"/>
        <w:bottom w:val="none" w:sz="0" w:space="0" w:color="auto"/>
        <w:right w:val="none" w:sz="0" w:space="0" w:color="auto"/>
      </w:divBdr>
    </w:div>
    <w:div w:id="186602289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4717</Words>
  <Characters>24581</Characters>
  <Application>Microsoft Office Word</Application>
  <DocSecurity>0</DocSecurity>
  <Lines>1229</Lines>
  <Paragraphs>861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Salena Wallace</cp:lastModifiedBy>
  <cp:revision>2</cp:revision>
  <cp:lastPrinted>2016-10-24T12:21:00Z</cp:lastPrinted>
  <dcterms:created xsi:type="dcterms:W3CDTF">2024-11-30T02:28:00Z</dcterms:created>
  <dcterms:modified xsi:type="dcterms:W3CDTF">2024-11-30T02:28:00Z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57b628aa7c693f74b75110721b3602ce7104f457151d799d1c848efe89726f9b</vt:lpwstr>
  </property>
</Properties>
</file>