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DB48E" w14:textId="77777777" w:rsidR="00483E00" w:rsidRPr="00707723" w:rsidRDefault="00483E00" w:rsidP="00483E00">
      <w:pPr>
        <w:rPr>
          <w:lang w:val="cy-GB"/>
        </w:rPr>
      </w:pPr>
    </w:p>
    <w:p w14:paraId="25E45253" w14:textId="77777777" w:rsidR="00483E00" w:rsidRPr="00707723" w:rsidRDefault="00483E00" w:rsidP="00483E00">
      <w:pPr>
        <w:rPr>
          <w:lang w:val="cy-GB"/>
        </w:rPr>
      </w:pPr>
      <w:r w:rsidRPr="00707723">
        <w:rPr>
          <w:noProof/>
          <w:lang w:val="cy-GB"/>
        </w:rPr>
        <w:drawing>
          <wp:inline distT="0" distB="0" distL="0" distR="0" wp14:anchorId="38A9AF47" wp14:editId="60B60EFB">
            <wp:extent cx="2028825" cy="704850"/>
            <wp:effectExtent l="0" t="0" r="0" b="0"/>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3371079" w14:textId="77777777" w:rsidR="00483E00" w:rsidRPr="00707723" w:rsidRDefault="00483E00" w:rsidP="00483E00">
      <w:pPr>
        <w:rPr>
          <w:rFonts w:ascii="Times New Roman" w:hAnsi="Times New Roman" w:cs="Times New Roman"/>
          <w:lang w:val="cy-GB"/>
        </w:rPr>
      </w:pPr>
    </w:p>
    <w:p w14:paraId="327FBD69" w14:textId="77777777" w:rsidR="00483E00" w:rsidRPr="00707723" w:rsidRDefault="00483E00" w:rsidP="00483E00">
      <w:pPr>
        <w:rPr>
          <w:rFonts w:ascii="Times New Roman" w:hAnsi="Times New Roman"/>
          <w:b/>
          <w:bCs/>
          <w:sz w:val="48"/>
          <w:szCs w:val="48"/>
          <w:lang w:val="cy-GB"/>
        </w:rPr>
      </w:pPr>
      <w:r w:rsidRPr="00707723">
        <w:rPr>
          <w:rFonts w:ascii="Times New Roman" w:hAnsi="Times New Roman" w:cs="Times New Roman"/>
          <w:b/>
          <w:sz w:val="48"/>
          <w:szCs w:val="48"/>
          <w:lang w:val="cy-GB"/>
        </w:rPr>
        <w:t>TYSTYSGRIF RADDEDIG mewn Cadarnhau Ymarfer Gwaith Cymdeithasol</w:t>
      </w:r>
    </w:p>
    <w:p w14:paraId="69923B9C" w14:textId="77777777" w:rsidR="00483E00" w:rsidRPr="00707723" w:rsidRDefault="00483E00" w:rsidP="00483E00">
      <w:pPr>
        <w:ind w:right="-957"/>
        <w:rPr>
          <w:rFonts w:ascii="Times New Roman" w:hAnsi="Times New Roman" w:cs="Times New Roman"/>
          <w:b/>
          <w:sz w:val="48"/>
          <w:lang w:val="cy-GB"/>
        </w:rPr>
      </w:pPr>
      <w:r w:rsidRPr="00707723">
        <w:rPr>
          <w:rFonts w:ascii="Times New Roman" w:hAnsi="Times New Roman" w:cs="Times New Roman"/>
          <w:b/>
          <w:sz w:val="48"/>
          <w:lang w:val="cy-GB"/>
        </w:rPr>
        <w:t>LEFEL 6 - 60 credyd</w:t>
      </w:r>
    </w:p>
    <w:p w14:paraId="2A05C10A" w14:textId="77777777" w:rsidR="00483E00" w:rsidRPr="00707723" w:rsidRDefault="00483E00" w:rsidP="00483E00">
      <w:pPr>
        <w:ind w:right="-957"/>
        <w:rPr>
          <w:rFonts w:ascii="Times New Roman" w:hAnsi="Times New Roman" w:cs="Times New Roman"/>
          <w:b/>
          <w:sz w:val="48"/>
          <w:lang w:val="cy-GB"/>
        </w:rPr>
      </w:pPr>
      <w:r w:rsidRPr="00707723">
        <w:rPr>
          <w:rFonts w:ascii="Times New Roman" w:hAnsi="Times New Roman" w:cs="Times New Roman"/>
          <w:b/>
          <w:sz w:val="48"/>
          <w:lang w:val="cy-GB"/>
        </w:rPr>
        <w:t>BMPF6044C</w:t>
      </w:r>
    </w:p>
    <w:p w14:paraId="39CB6FA7" w14:textId="77777777" w:rsidR="00483E00" w:rsidRPr="00707723" w:rsidRDefault="00483E00" w:rsidP="00483E00">
      <w:pPr>
        <w:ind w:right="-957"/>
        <w:rPr>
          <w:rFonts w:ascii="Times New Roman" w:hAnsi="Times New Roman" w:cs="Times New Roman"/>
          <w:b/>
          <w:sz w:val="48"/>
          <w:lang w:val="cy-GB"/>
        </w:rPr>
      </w:pPr>
    </w:p>
    <w:p w14:paraId="4C873D66" w14:textId="77777777" w:rsidR="00483E00" w:rsidRPr="00395344" w:rsidRDefault="00483E00" w:rsidP="00483E00">
      <w:pPr>
        <w:ind w:right="-957"/>
        <w:rPr>
          <w:rFonts w:ascii="Times New Roman" w:hAnsi="Times New Roman" w:cs="Times New Roman"/>
          <w:b/>
          <w:sz w:val="16"/>
          <w:szCs w:val="2"/>
          <w:lang w:val="cy-GB"/>
        </w:rPr>
      </w:pPr>
    </w:p>
    <w:p w14:paraId="7B4B42D3" w14:textId="77777777" w:rsidR="00483E00" w:rsidRPr="00707723" w:rsidRDefault="00483E00" w:rsidP="00483E00">
      <w:pPr>
        <w:ind w:right="-957"/>
        <w:rPr>
          <w:rFonts w:ascii="Times New Roman" w:hAnsi="Times New Roman" w:cs="Times New Roman"/>
          <w:b/>
          <w:sz w:val="48"/>
          <w:lang w:val="cy-GB"/>
        </w:rPr>
      </w:pPr>
      <w:r w:rsidRPr="00707723">
        <w:rPr>
          <w:rFonts w:ascii="Times New Roman" w:hAnsi="Times New Roman" w:cs="Times New Roman"/>
          <w:b/>
          <w:sz w:val="48"/>
          <w:lang w:val="cy-GB"/>
        </w:rPr>
        <w:t>PORTFFOLIO’R DYSGWR</w:t>
      </w:r>
    </w:p>
    <w:p w14:paraId="114F9184" w14:textId="77777777" w:rsidR="00483E00" w:rsidRDefault="00483E00" w:rsidP="00483E00">
      <w:pPr>
        <w:ind w:right="-957"/>
        <w:rPr>
          <w:rFonts w:ascii="Times New Roman" w:hAnsi="Times New Roman" w:cs="Times New Roman"/>
          <w:b/>
          <w:bCs/>
          <w:sz w:val="48"/>
          <w:szCs w:val="48"/>
          <w:lang w:val="cy-GB"/>
        </w:rPr>
      </w:pPr>
      <w:r w:rsidRPr="00707723">
        <w:rPr>
          <w:rFonts w:ascii="Times New Roman" w:hAnsi="Times New Roman" w:cs="Times New Roman"/>
          <w:b/>
          <w:bCs/>
          <w:sz w:val="48"/>
          <w:szCs w:val="48"/>
          <w:lang w:val="cy-GB"/>
        </w:rPr>
        <w:t xml:space="preserve">(PORTH AGORED a PHRIFYSGOL </w:t>
      </w:r>
      <w:r w:rsidRPr="00EC6A38">
        <w:rPr>
          <w:rFonts w:ascii="Times New Roman" w:hAnsi="Times New Roman" w:cs="Times New Roman"/>
          <w:b/>
          <w:bCs/>
          <w:sz w:val="48"/>
          <w:szCs w:val="48"/>
          <w:lang w:val="cy-GB"/>
        </w:rPr>
        <w:t xml:space="preserve">CYMRU </w:t>
      </w:r>
    </w:p>
    <w:p w14:paraId="348E27FB" w14:textId="77777777" w:rsidR="00483E00" w:rsidRPr="00707723" w:rsidRDefault="00483E00" w:rsidP="00483E00">
      <w:pPr>
        <w:ind w:right="-957"/>
        <w:rPr>
          <w:rFonts w:ascii="Times New Roman" w:hAnsi="Times New Roman" w:cs="Times New Roman"/>
          <w:b/>
          <w:bCs/>
          <w:sz w:val="48"/>
          <w:szCs w:val="48"/>
          <w:lang w:val="cy-GB"/>
        </w:rPr>
      </w:pPr>
      <w:r w:rsidRPr="00EC6A38">
        <w:rPr>
          <w:rFonts w:ascii="Times New Roman" w:hAnsi="Times New Roman" w:cs="Times New Roman"/>
          <w:b/>
          <w:bCs/>
          <w:sz w:val="48"/>
          <w:szCs w:val="48"/>
          <w:lang w:val="cy-GB"/>
        </w:rPr>
        <w:t>Y</w:t>
      </w:r>
      <w:r w:rsidRPr="00707723">
        <w:rPr>
          <w:rFonts w:ascii="Times New Roman" w:hAnsi="Times New Roman" w:cs="Times New Roman"/>
          <w:b/>
          <w:bCs/>
          <w:sz w:val="48"/>
          <w:szCs w:val="48"/>
          <w:lang w:val="cy-GB"/>
        </w:rPr>
        <w:t xml:space="preserve"> DRINDOD DEWI SANT)</w:t>
      </w:r>
    </w:p>
    <w:p w14:paraId="4CA09669" w14:textId="77777777" w:rsidR="00483E00" w:rsidRPr="00395344" w:rsidRDefault="00483E00" w:rsidP="00483E00">
      <w:pPr>
        <w:ind w:right="-957"/>
        <w:rPr>
          <w:rFonts w:ascii="Times New Roman" w:hAnsi="Times New Roman" w:cs="Times New Roman"/>
          <w:b/>
          <w:sz w:val="16"/>
          <w:szCs w:val="2"/>
          <w:lang w:val="cy-GB"/>
        </w:rPr>
      </w:pPr>
    </w:p>
    <w:p w14:paraId="47B705E6" w14:textId="77777777" w:rsidR="00483E00" w:rsidRPr="00707723" w:rsidRDefault="00483E00" w:rsidP="00483E00">
      <w:pPr>
        <w:ind w:right="-957"/>
        <w:rPr>
          <w:rFonts w:ascii="Times New Roman" w:hAnsi="Times New Roman" w:cs="Times New Roman"/>
          <w:b/>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483E00" w:rsidRPr="00707723" w14:paraId="05CA8D6D" w14:textId="77777777" w:rsidTr="00AF0EF8">
        <w:trPr>
          <w:trHeight w:val="240"/>
        </w:trPr>
        <w:tc>
          <w:tcPr>
            <w:tcW w:w="10368" w:type="dxa"/>
          </w:tcPr>
          <w:p w14:paraId="536A1488" w14:textId="77777777" w:rsidR="00483E00" w:rsidRDefault="00483E00" w:rsidP="00AF0EF8">
            <w:pPr>
              <w:tabs>
                <w:tab w:val="left" w:pos="3870"/>
              </w:tabs>
              <w:ind w:right="-957"/>
              <w:rPr>
                <w:rFonts w:ascii="Times New Roman" w:hAnsi="Times New Roman" w:cs="Times New Roman"/>
                <w:b/>
                <w:sz w:val="48"/>
                <w:lang w:val="cy-GB"/>
              </w:rPr>
            </w:pPr>
            <w:r w:rsidRPr="00707723">
              <w:rPr>
                <w:rFonts w:ascii="Times New Roman" w:hAnsi="Times New Roman" w:cs="Times New Roman"/>
                <w:b/>
                <w:sz w:val="48"/>
                <w:lang w:val="cy-GB"/>
              </w:rPr>
              <w:t>Enw’r dysgw</w:t>
            </w:r>
            <w:r>
              <w:rPr>
                <w:rFonts w:ascii="Times New Roman" w:hAnsi="Times New Roman" w:cs="Times New Roman"/>
                <w:b/>
                <w:sz w:val="48"/>
                <w:lang w:val="cy-GB"/>
              </w:rPr>
              <w:t>r: Elin Hughes</w:t>
            </w:r>
          </w:p>
          <w:p w14:paraId="27A2864A" w14:textId="77777777" w:rsidR="00483E00" w:rsidRPr="00395344" w:rsidRDefault="00483E00" w:rsidP="00AF0EF8">
            <w:pPr>
              <w:ind w:right="-957"/>
              <w:rPr>
                <w:rFonts w:ascii="Times New Roman" w:hAnsi="Times New Roman" w:cs="Times New Roman"/>
                <w:b/>
                <w:sz w:val="22"/>
                <w:szCs w:val="6"/>
                <w:lang w:val="cy-GB"/>
              </w:rPr>
            </w:pPr>
          </w:p>
          <w:p w14:paraId="21069967" w14:textId="77777777" w:rsidR="00483E00" w:rsidRPr="00707723" w:rsidRDefault="00483E00" w:rsidP="00AF0EF8">
            <w:pPr>
              <w:ind w:right="-957"/>
              <w:rPr>
                <w:rFonts w:ascii="Times New Roman" w:hAnsi="Times New Roman" w:cs="Times New Roman"/>
                <w:b/>
                <w:sz w:val="48"/>
                <w:lang w:val="cy-GB"/>
              </w:rPr>
            </w:pPr>
            <w:r>
              <w:rPr>
                <w:rFonts w:ascii="Times New Roman" w:hAnsi="Times New Roman" w:cs="Times New Roman"/>
                <w:b/>
                <w:sz w:val="48"/>
                <w:lang w:val="cy-GB"/>
              </w:rPr>
              <w:t xml:space="preserve">Cyfeiriad </w:t>
            </w:r>
            <w:proofErr w:type="spellStart"/>
            <w:r>
              <w:rPr>
                <w:rFonts w:ascii="Times New Roman" w:hAnsi="Times New Roman" w:cs="Times New Roman"/>
                <w:b/>
                <w:sz w:val="48"/>
                <w:lang w:val="cy-GB"/>
              </w:rPr>
              <w:t>ebost</w:t>
            </w:r>
            <w:proofErr w:type="spellEnd"/>
            <w:r>
              <w:rPr>
                <w:rFonts w:ascii="Times New Roman" w:hAnsi="Times New Roman" w:cs="Times New Roman"/>
                <w:b/>
                <w:sz w:val="48"/>
                <w:lang w:val="cy-GB"/>
              </w:rPr>
              <w:t xml:space="preserve">: </w:t>
            </w:r>
            <w:hyperlink r:id="rId5" w:history="1">
              <w:r>
                <w:rPr>
                  <w:rStyle w:val="Hyperddolen"/>
                </w:rPr>
                <w:t>2206120@student.uwtsd.ac.uk</w:t>
              </w:r>
            </w:hyperlink>
          </w:p>
          <w:p w14:paraId="1537DA10" w14:textId="77777777" w:rsidR="00483E00" w:rsidRPr="00707723" w:rsidRDefault="00483E00" w:rsidP="00AF0EF8">
            <w:pPr>
              <w:ind w:right="-957"/>
              <w:rPr>
                <w:rFonts w:ascii="Times New Roman" w:hAnsi="Times New Roman" w:cs="Times New Roman"/>
                <w:b/>
                <w:sz w:val="48"/>
                <w:lang w:val="cy-GB"/>
              </w:rPr>
            </w:pPr>
          </w:p>
          <w:p w14:paraId="1AB562E5" w14:textId="77777777" w:rsidR="00483E00" w:rsidRDefault="00483E00" w:rsidP="00AF0EF8">
            <w:pPr>
              <w:ind w:right="-957"/>
              <w:rPr>
                <w:rFonts w:ascii="Times New Roman" w:hAnsi="Times New Roman" w:cs="Times New Roman"/>
                <w:b/>
                <w:sz w:val="48"/>
                <w:lang w:val="cy-GB"/>
              </w:rPr>
            </w:pPr>
            <w:r w:rsidRPr="00707723">
              <w:rPr>
                <w:rFonts w:ascii="Times New Roman" w:hAnsi="Times New Roman" w:cs="Times New Roman"/>
                <w:b/>
                <w:sz w:val="48"/>
                <w:lang w:val="cy-GB"/>
              </w:rPr>
              <w:t>Rhif Cofrestru’r Dysgwr yn y Brifysgol:</w:t>
            </w:r>
          </w:p>
          <w:p w14:paraId="3B9F9ED1" w14:textId="77777777" w:rsidR="00483E00" w:rsidRPr="00707723" w:rsidRDefault="00483E00" w:rsidP="00AF0EF8">
            <w:pPr>
              <w:ind w:right="-957"/>
              <w:rPr>
                <w:rFonts w:ascii="Times New Roman" w:hAnsi="Times New Roman" w:cs="Times New Roman"/>
                <w:b/>
                <w:sz w:val="48"/>
                <w:lang w:val="cy-GB"/>
              </w:rPr>
            </w:pPr>
            <w:r>
              <w:rPr>
                <w:rFonts w:ascii="Times New Roman" w:hAnsi="Times New Roman" w:cs="Times New Roman"/>
                <w:b/>
                <w:sz w:val="48"/>
                <w:lang w:val="cy-GB"/>
              </w:rPr>
              <w:t>2206120</w:t>
            </w:r>
          </w:p>
          <w:p w14:paraId="759C9788" w14:textId="77777777" w:rsidR="00483E00" w:rsidRPr="00707723" w:rsidRDefault="00483E00" w:rsidP="00AF0EF8">
            <w:pPr>
              <w:ind w:right="-957"/>
              <w:rPr>
                <w:rFonts w:ascii="Times New Roman" w:hAnsi="Times New Roman" w:cs="Times New Roman"/>
                <w:b/>
                <w:sz w:val="48"/>
                <w:lang w:val="cy-GB"/>
              </w:rPr>
            </w:pPr>
          </w:p>
          <w:p w14:paraId="136E33EC" w14:textId="77777777" w:rsidR="00483E00" w:rsidRPr="00707723" w:rsidRDefault="00483E00" w:rsidP="00AF0EF8">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Carfan: </w:t>
            </w:r>
            <w:r>
              <w:rPr>
                <w:rFonts w:ascii="Times New Roman" w:hAnsi="Times New Roman" w:cs="Times New Roman"/>
                <w:b/>
                <w:sz w:val="48"/>
                <w:lang w:val="cy-GB"/>
              </w:rPr>
              <w:t>21 ac ymlaen</w:t>
            </w:r>
          </w:p>
        </w:tc>
      </w:tr>
    </w:tbl>
    <w:p w14:paraId="46A033E9" w14:textId="77777777" w:rsidR="00483E00" w:rsidRPr="00707723" w:rsidRDefault="00483E00" w:rsidP="00483E00">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 </w:t>
      </w:r>
    </w:p>
    <w:p w14:paraId="0AF45D05" w14:textId="77777777" w:rsidR="00483E00" w:rsidRPr="00707723" w:rsidRDefault="00483E00" w:rsidP="00483E00">
      <w:pPr>
        <w:rPr>
          <w:rFonts w:ascii="Times New Roman" w:hAnsi="Times New Roman" w:cs="Times New Roman"/>
          <w:lang w:val="cy-GB"/>
        </w:rPr>
      </w:pPr>
    </w:p>
    <w:p w14:paraId="5BA14775" w14:textId="77777777" w:rsidR="00483E00" w:rsidRPr="00707723" w:rsidRDefault="00483E00" w:rsidP="00483E00">
      <w:pPr>
        <w:ind w:right="-957"/>
        <w:rPr>
          <w:rFonts w:ascii="Times New Roman" w:hAnsi="Times New Roman" w:cs="Times New Roman"/>
          <w:b/>
          <w:sz w:val="48"/>
          <w:lang w:val="cy-GB"/>
        </w:rPr>
      </w:pPr>
    </w:p>
    <w:p w14:paraId="553F27A6" w14:textId="77777777" w:rsidR="00483E00" w:rsidRPr="00707723" w:rsidRDefault="00483E00" w:rsidP="00483E00">
      <w:pPr>
        <w:ind w:right="-957"/>
        <w:jc w:val="center"/>
        <w:rPr>
          <w:rFonts w:ascii="Times New Roman" w:hAnsi="Times New Roman" w:cs="Times New Roman"/>
          <w:b/>
          <w:bCs/>
          <w:sz w:val="40"/>
          <w:szCs w:val="40"/>
          <w:lang w:val="cy-GB"/>
        </w:rPr>
      </w:pPr>
      <w:r w:rsidRPr="00707723">
        <w:rPr>
          <w:rFonts w:ascii="Times New Roman" w:hAnsi="Times New Roman" w:cs="Times New Roman"/>
          <w:b/>
          <w:bCs/>
          <w:sz w:val="40"/>
          <w:szCs w:val="40"/>
          <w:lang w:val="cy-GB"/>
        </w:rPr>
        <w:t>ACADEMI CYMRU AR GYFER ARFER PROFFESIYNOL AC YMCHWIL CYMHWYSOL</w:t>
      </w:r>
    </w:p>
    <w:p w14:paraId="72E0E477" w14:textId="77777777" w:rsidR="00483E00" w:rsidRDefault="00483E00" w:rsidP="00483E00">
      <w:pPr>
        <w:rPr>
          <w:lang w:val="cy-GB"/>
        </w:rPr>
      </w:pPr>
      <w:r w:rsidRPr="00707723">
        <w:rPr>
          <w:rFonts w:ascii="Times New Roman" w:hAnsi="Times New Roman" w:cs="Times New Roman"/>
          <w:lang w:val="cy-GB"/>
        </w:rPr>
        <w:br w:type="page"/>
      </w:r>
    </w:p>
    <w:p w14:paraId="06FF1446" w14:textId="77777777" w:rsidR="00483E00" w:rsidRDefault="00483E00" w:rsidP="000074CF">
      <w:pPr>
        <w:jc w:val="center"/>
        <w:rPr>
          <w:b/>
          <w:sz w:val="28"/>
          <w:szCs w:val="28"/>
          <w:lang w:val="cy-GB"/>
        </w:rPr>
      </w:pPr>
    </w:p>
    <w:p w14:paraId="1E9047EC" w14:textId="77777777" w:rsidR="00483E00" w:rsidRDefault="00483E00" w:rsidP="000074CF">
      <w:pPr>
        <w:jc w:val="center"/>
        <w:rPr>
          <w:b/>
          <w:sz w:val="28"/>
          <w:szCs w:val="28"/>
          <w:lang w:val="cy-GB"/>
        </w:rPr>
      </w:pPr>
    </w:p>
    <w:p w14:paraId="1E28053D" w14:textId="77777777" w:rsidR="00483E00" w:rsidRDefault="00483E00" w:rsidP="000074CF">
      <w:pPr>
        <w:jc w:val="center"/>
        <w:rPr>
          <w:b/>
          <w:sz w:val="28"/>
          <w:szCs w:val="28"/>
          <w:lang w:val="cy-GB"/>
        </w:rPr>
      </w:pPr>
    </w:p>
    <w:p w14:paraId="1686CCEB" w14:textId="2023F2D8" w:rsidR="000074CF" w:rsidRPr="003151EF" w:rsidRDefault="000074CF" w:rsidP="000074CF">
      <w:pPr>
        <w:jc w:val="center"/>
        <w:rPr>
          <w:sz w:val="28"/>
          <w:szCs w:val="28"/>
          <w:lang w:val="cy-GB"/>
        </w:rPr>
      </w:pPr>
      <w:r w:rsidRPr="003151EF">
        <w:rPr>
          <w:b/>
          <w:sz w:val="28"/>
          <w:szCs w:val="28"/>
          <w:lang w:val="cy-GB"/>
        </w:rPr>
        <w:t>Tasg 3</w:t>
      </w:r>
    </w:p>
    <w:p w14:paraId="4C700858" w14:textId="77777777" w:rsidR="000074CF" w:rsidRPr="00707723" w:rsidRDefault="000074CF" w:rsidP="000074CF">
      <w:pPr>
        <w:jc w:val="center"/>
        <w:rPr>
          <w:b/>
          <w:sz w:val="28"/>
          <w:szCs w:val="28"/>
          <w:lang w:val="cy-GB"/>
        </w:rPr>
      </w:pPr>
    </w:p>
    <w:p w14:paraId="00FD01EC" w14:textId="77777777" w:rsidR="000074CF" w:rsidRPr="003151EF" w:rsidRDefault="000074CF" w:rsidP="000074CF">
      <w:pPr>
        <w:jc w:val="center"/>
        <w:rPr>
          <w:b/>
          <w:sz w:val="28"/>
          <w:szCs w:val="28"/>
          <w:lang w:val="cy-GB"/>
        </w:rPr>
      </w:pPr>
      <w:r w:rsidRPr="003151EF">
        <w:rPr>
          <w:b/>
          <w:sz w:val="28"/>
          <w:szCs w:val="28"/>
          <w:lang w:val="cy-GB"/>
        </w:rPr>
        <w:t>Diogelu a gweithio mewn sefyllfaoedd cymhleth - Astudiaeth Achos</w:t>
      </w:r>
    </w:p>
    <w:p w14:paraId="053F6812" w14:textId="77777777" w:rsidR="000074CF" w:rsidRPr="00707723" w:rsidRDefault="000074CF" w:rsidP="000074CF">
      <w:pPr>
        <w:rPr>
          <w:b/>
          <w:lang w:val="cy-GB"/>
        </w:rPr>
      </w:pPr>
    </w:p>
    <w:p w14:paraId="6C8829E4" w14:textId="77777777" w:rsidR="000074CF" w:rsidRPr="003151EF" w:rsidRDefault="000074CF" w:rsidP="000074CF">
      <w:pPr>
        <w:rPr>
          <w:b/>
          <w:lang w:val="cy-GB"/>
        </w:rPr>
      </w:pPr>
      <w:r w:rsidRPr="003151EF">
        <w:rPr>
          <w:b/>
          <w:lang w:val="cy-GB"/>
        </w:rPr>
        <w:t>Canllawiau:</w:t>
      </w:r>
    </w:p>
    <w:p w14:paraId="3EBC13BC" w14:textId="77777777" w:rsidR="000074CF" w:rsidRPr="00707723" w:rsidRDefault="000074CF" w:rsidP="000074CF">
      <w:pPr>
        <w:jc w:val="both"/>
        <w:rPr>
          <w:i/>
          <w:iCs/>
          <w:lang w:val="cy-GB"/>
        </w:rPr>
      </w:pPr>
      <w:r w:rsidRPr="003151EF">
        <w:rPr>
          <w:i/>
          <w:iCs/>
          <w:lang w:val="cy-GB"/>
        </w:rPr>
        <w:t xml:space="preserve">Gwnewch yn siŵr eich bod yn bodloni’r Safonau Galwedigaethol Cenedlaethol a’r Canlyniadau Dysgu penodol ar gyfer y dasg hon (gweler atodiad 5 a 6 y llawlyfr). </w:t>
      </w:r>
    </w:p>
    <w:p w14:paraId="504DF048" w14:textId="77777777" w:rsidR="000074CF" w:rsidRPr="00707723" w:rsidRDefault="000074CF" w:rsidP="000074CF">
      <w:pPr>
        <w:jc w:val="both"/>
        <w:rPr>
          <w:b/>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074CF" w:rsidRPr="00707723" w14:paraId="141860B2" w14:textId="77777777" w:rsidTr="00AF0EF8">
        <w:trPr>
          <w:trHeight w:val="240"/>
        </w:trPr>
        <w:tc>
          <w:tcPr>
            <w:tcW w:w="10031" w:type="dxa"/>
          </w:tcPr>
          <w:p w14:paraId="5907E3F4" w14:textId="77777777" w:rsidR="000074CF" w:rsidRPr="003151EF" w:rsidRDefault="000074CF" w:rsidP="00AF0EF8">
            <w:pPr>
              <w:jc w:val="both"/>
              <w:rPr>
                <w:b/>
                <w:lang w:val="cy-GB"/>
              </w:rPr>
            </w:pPr>
            <w:r w:rsidRPr="003151EF">
              <w:rPr>
                <w:b/>
                <w:lang w:val="cy-GB"/>
              </w:rPr>
              <w:t>Cwestiwn:</w:t>
            </w:r>
          </w:p>
          <w:p w14:paraId="1EC0F3C4" w14:textId="77777777" w:rsidR="000074CF" w:rsidRPr="00707723" w:rsidRDefault="000074CF" w:rsidP="00AF0EF8">
            <w:pPr>
              <w:jc w:val="both"/>
              <w:rPr>
                <w:lang w:val="cy-GB"/>
              </w:rPr>
            </w:pPr>
            <w:r w:rsidRPr="00613A1F">
              <w:rPr>
                <w:lang w:val="cy-GB"/>
              </w:rPr>
              <w:t xml:space="preserve">Cwblhewch astudiaeth achos myfyriol, beirniadol ar sail asesiad a wnaed gydag eraill, yn eich maes gwaith chi, sy'n ymwneud â diogelu un ai oedolyn neu blentyn. Dangoswch sut mae'r achos yn berthnasol, neu sut y gallai fod yn berthnasol, i ddeddfwriaeth,  polisïau, strategaethau a gweithdrefnau’n ymwneud â diogelu (gan gynnwys dangos dealltwriaeth o’r </w:t>
            </w:r>
            <w:proofErr w:type="spellStart"/>
            <w:r w:rsidRPr="00613A1F">
              <w:rPr>
                <w:lang w:val="cy-GB"/>
              </w:rPr>
              <w:t>rhyng</w:t>
            </w:r>
            <w:proofErr w:type="spellEnd"/>
            <w:r w:rsidRPr="00613A1F">
              <w:rPr>
                <w:lang w:val="cy-GB"/>
              </w:rPr>
              <w:t xml:space="preserve">-gysylltiad rhwng darparu gwasanaethau cymdeithasol yng Nghymru o fewn y Deyrnas Unedig, yr Undeb Ewropeaidd (UE) a’r tu allan i’r UE). Rhaid i chi ddangos eich dealltwriaeth o integreiddio dadansoddi wrth asesu, cydweithio a chymhwyso barn broffesiynol mewn sefyllfaoedd cynyddol gymhleth a’r defnydd o </w:t>
            </w:r>
            <w:r>
              <w:rPr>
                <w:lang w:val="cy-GB"/>
              </w:rPr>
              <w:t xml:space="preserve">theorïau </w:t>
            </w:r>
            <w:r w:rsidRPr="00613A1F">
              <w:rPr>
                <w:lang w:val="cy-GB"/>
              </w:rPr>
              <w:t xml:space="preserve">gwaith cymdeithasol. </w:t>
            </w:r>
            <w:r w:rsidRPr="00F86D8A">
              <w:rPr>
                <w:lang w:val="cy-GB"/>
              </w:rPr>
              <w:t xml:space="preserve">Rhaid i chi gyfeirio at agweddau penodol o weithio yng Nghymru. </w:t>
            </w:r>
          </w:p>
          <w:p w14:paraId="6B545DCC" w14:textId="77777777" w:rsidR="000074CF" w:rsidRPr="00707723" w:rsidRDefault="000074CF" w:rsidP="00AF0EF8">
            <w:pPr>
              <w:jc w:val="both"/>
              <w:rPr>
                <w:lang w:val="cy-GB"/>
              </w:rPr>
            </w:pPr>
          </w:p>
          <w:p w14:paraId="1E9F52C6" w14:textId="77777777" w:rsidR="000074CF" w:rsidRPr="00707723" w:rsidRDefault="000074CF" w:rsidP="00AF0EF8">
            <w:pPr>
              <w:jc w:val="both"/>
              <w:rPr>
                <w:lang w:val="cy-GB"/>
              </w:rPr>
            </w:pPr>
          </w:p>
          <w:p w14:paraId="61372C8D" w14:textId="77777777" w:rsidR="000074CF" w:rsidRDefault="000074CF" w:rsidP="00AF0EF8">
            <w:pPr>
              <w:jc w:val="both"/>
              <w:rPr>
                <w:i/>
                <w:lang w:val="cy-GB"/>
              </w:rPr>
            </w:pPr>
            <w:r w:rsidRPr="00F86D8A">
              <w:rPr>
                <w:i/>
                <w:lang w:val="cy-GB"/>
              </w:rPr>
              <w:t xml:space="preserve">4000 o eiriau (+/- 10%: dylech gynnwys nifer y geiriau ar ddiwedd pob </w:t>
            </w:r>
            <w:r>
              <w:rPr>
                <w:i/>
                <w:lang w:val="cy-GB"/>
              </w:rPr>
              <w:t>ad</w:t>
            </w:r>
            <w:r w:rsidRPr="00F86D8A">
              <w:rPr>
                <w:i/>
                <w:lang w:val="cy-GB"/>
              </w:rPr>
              <w:t>ran).</w:t>
            </w:r>
          </w:p>
          <w:p w14:paraId="1CB50706" w14:textId="77777777" w:rsidR="000074CF" w:rsidRDefault="000074CF" w:rsidP="00AF0EF8">
            <w:pPr>
              <w:jc w:val="both"/>
              <w:rPr>
                <w:i/>
                <w:lang w:val="cy-GB"/>
              </w:rPr>
            </w:pPr>
          </w:p>
          <w:p w14:paraId="67DB36F0" w14:textId="6CB59A4E" w:rsidR="000074CF" w:rsidRPr="00DE02E2" w:rsidRDefault="00903205" w:rsidP="00AF0EF8">
            <w:pPr>
              <w:jc w:val="both"/>
              <w:rPr>
                <w:rFonts w:ascii="Times New Roman" w:hAnsi="Times New Roman" w:cs="Times New Roman"/>
                <w:iCs/>
                <w:lang w:val="cy-GB"/>
              </w:rPr>
            </w:pPr>
            <w:r>
              <w:rPr>
                <w:rFonts w:ascii="Times New Roman" w:hAnsi="Times New Roman" w:cs="Times New Roman"/>
                <w:lang w:val="cy-GB"/>
              </w:rPr>
              <w:t>Rwyf</w:t>
            </w:r>
            <w:r w:rsidR="000074CF" w:rsidRPr="00DE02E2">
              <w:rPr>
                <w:rFonts w:ascii="Times New Roman" w:hAnsi="Times New Roman" w:cs="Times New Roman"/>
                <w:lang w:val="cy-GB"/>
              </w:rPr>
              <w:t xml:space="preserve"> wedi penderfynu ar astudiaeth achos sydd yn ymwneud a Phlentyn 2</w:t>
            </w:r>
            <w:r w:rsidR="00AC696A">
              <w:rPr>
                <w:rFonts w:ascii="Times New Roman" w:hAnsi="Times New Roman" w:cs="Times New Roman"/>
                <w:lang w:val="cy-GB"/>
              </w:rPr>
              <w:t xml:space="preserve"> </w:t>
            </w:r>
            <w:r w:rsidR="00AC696A" w:rsidRPr="007475DB">
              <w:rPr>
                <w:rFonts w:ascii="Times New Roman" w:hAnsi="Times New Roman" w:cs="Times New Roman"/>
                <w:b/>
                <w:bCs/>
                <w:lang w:val="cy-GB"/>
              </w:rPr>
              <w:t>(P2)</w:t>
            </w:r>
            <w:r w:rsidR="000074CF" w:rsidRPr="00DE02E2">
              <w:rPr>
                <w:rFonts w:ascii="Times New Roman" w:hAnsi="Times New Roman" w:cs="Times New Roman"/>
                <w:lang w:val="cy-GB"/>
              </w:rPr>
              <w:t xml:space="preserve"> a dau oedolyn </w:t>
            </w:r>
            <w:proofErr w:type="spellStart"/>
            <w:r w:rsidR="000074CF" w:rsidRPr="00DE02E2">
              <w:rPr>
                <w:rFonts w:ascii="Times New Roman" w:hAnsi="Times New Roman" w:cs="Times New Roman"/>
                <w:lang w:val="cy-GB"/>
              </w:rPr>
              <w:t>Oedolyn</w:t>
            </w:r>
            <w:proofErr w:type="spellEnd"/>
            <w:r w:rsidR="000074CF" w:rsidRPr="00DE02E2">
              <w:rPr>
                <w:rFonts w:ascii="Times New Roman" w:hAnsi="Times New Roman" w:cs="Times New Roman"/>
                <w:lang w:val="cy-GB"/>
              </w:rPr>
              <w:t xml:space="preserve"> 1</w:t>
            </w:r>
            <w:r w:rsidR="00AC696A">
              <w:rPr>
                <w:rFonts w:ascii="Times New Roman" w:hAnsi="Times New Roman" w:cs="Times New Roman"/>
                <w:lang w:val="cy-GB"/>
              </w:rPr>
              <w:t xml:space="preserve"> </w:t>
            </w:r>
            <w:r w:rsidR="00AC696A" w:rsidRPr="007475DB">
              <w:rPr>
                <w:rFonts w:ascii="Times New Roman" w:hAnsi="Times New Roman" w:cs="Times New Roman"/>
                <w:b/>
                <w:bCs/>
                <w:lang w:val="cy-GB"/>
              </w:rPr>
              <w:t>(O1)</w:t>
            </w:r>
            <w:r w:rsidR="000074CF" w:rsidRPr="00DE02E2">
              <w:rPr>
                <w:rFonts w:ascii="Times New Roman" w:hAnsi="Times New Roman" w:cs="Times New Roman"/>
                <w:lang w:val="cy-GB"/>
              </w:rPr>
              <w:t xml:space="preserve"> sydd yn fam sengl ac Oedolyn 2</w:t>
            </w:r>
            <w:r w:rsidR="00AC696A">
              <w:rPr>
                <w:rFonts w:ascii="Times New Roman" w:hAnsi="Times New Roman" w:cs="Times New Roman"/>
                <w:lang w:val="cy-GB"/>
              </w:rPr>
              <w:t xml:space="preserve"> </w:t>
            </w:r>
            <w:r w:rsidR="00AC696A" w:rsidRPr="007475DB">
              <w:rPr>
                <w:rFonts w:ascii="Times New Roman" w:hAnsi="Times New Roman" w:cs="Times New Roman"/>
                <w:b/>
                <w:bCs/>
                <w:lang w:val="cy-GB"/>
              </w:rPr>
              <w:t>(O2)</w:t>
            </w:r>
            <w:r w:rsidR="000074CF" w:rsidRPr="00DE02E2">
              <w:rPr>
                <w:rFonts w:ascii="Times New Roman" w:hAnsi="Times New Roman" w:cs="Times New Roman"/>
                <w:lang w:val="cy-GB"/>
              </w:rPr>
              <w:t xml:space="preserve"> sef tad </w:t>
            </w:r>
            <w:r w:rsidR="00AC696A">
              <w:rPr>
                <w:rFonts w:ascii="Times New Roman" w:hAnsi="Times New Roman" w:cs="Times New Roman"/>
                <w:lang w:val="cy-GB"/>
              </w:rPr>
              <w:t>P1</w:t>
            </w:r>
            <w:r w:rsidR="000074CF" w:rsidRPr="00DE02E2">
              <w:rPr>
                <w:rFonts w:ascii="Times New Roman" w:hAnsi="Times New Roman" w:cs="Times New Roman"/>
                <w:lang w:val="cy-GB"/>
              </w:rPr>
              <w:t>. Yn ogystal cyfeirir at Oedolyn 3</w:t>
            </w:r>
            <w:r w:rsidR="00AC696A">
              <w:rPr>
                <w:rFonts w:ascii="Times New Roman" w:hAnsi="Times New Roman" w:cs="Times New Roman"/>
                <w:lang w:val="cy-GB"/>
              </w:rPr>
              <w:t xml:space="preserve"> </w:t>
            </w:r>
            <w:r w:rsidR="00AC696A" w:rsidRPr="007475DB">
              <w:rPr>
                <w:rFonts w:ascii="Times New Roman" w:hAnsi="Times New Roman" w:cs="Times New Roman"/>
                <w:b/>
                <w:bCs/>
                <w:lang w:val="cy-GB"/>
              </w:rPr>
              <w:t>(O3)</w:t>
            </w:r>
            <w:r w:rsidR="000074CF" w:rsidRPr="00DE02E2">
              <w:rPr>
                <w:rFonts w:ascii="Times New Roman" w:hAnsi="Times New Roman" w:cs="Times New Roman"/>
                <w:lang w:val="cy-GB"/>
              </w:rPr>
              <w:t xml:space="preserve"> sydd yn aelod agos o fewn y teulu. Mae perthynas y fam a’r tad wedi dod i ben ers sawl mlynedd erbyn hyn, ac mae ganddynt bedwar o blant gyda’i gilydd, ond nid ydy’r plant yng ngofal y fam na’r tad. Yn ystod y pwynt ymyrryd a’r teulu, yr oedd </w:t>
            </w:r>
            <w:r w:rsidR="00AC696A">
              <w:rPr>
                <w:rFonts w:ascii="Times New Roman" w:hAnsi="Times New Roman" w:cs="Times New Roman"/>
                <w:lang w:val="cy-GB"/>
              </w:rPr>
              <w:t>P2</w:t>
            </w:r>
            <w:r w:rsidR="000074CF" w:rsidRPr="00DE02E2">
              <w:rPr>
                <w:rFonts w:ascii="Times New Roman" w:hAnsi="Times New Roman" w:cs="Times New Roman"/>
                <w:lang w:val="cy-GB"/>
              </w:rPr>
              <w:t xml:space="preserve"> yn byw yng ngofal O</w:t>
            </w:r>
            <w:r w:rsidR="00AC696A">
              <w:rPr>
                <w:rFonts w:ascii="Times New Roman" w:hAnsi="Times New Roman" w:cs="Times New Roman"/>
                <w:lang w:val="cy-GB"/>
              </w:rPr>
              <w:t>1</w:t>
            </w:r>
            <w:r w:rsidR="000074CF" w:rsidRPr="00DE02E2">
              <w:rPr>
                <w:rFonts w:ascii="Times New Roman" w:hAnsi="Times New Roman" w:cs="Times New Roman"/>
                <w:lang w:val="cy-GB"/>
              </w:rPr>
              <w:t xml:space="preserve"> mewn ardal hynod Gymreig gyda phoblogaeth uchel o fewn yr ardal. Nid oes unrhyw gyswllt gyda’r tad. </w:t>
            </w:r>
          </w:p>
          <w:p w14:paraId="5FD77325" w14:textId="77777777" w:rsidR="000074CF" w:rsidRPr="00DE02E2" w:rsidRDefault="000074CF" w:rsidP="00AF0EF8">
            <w:pPr>
              <w:jc w:val="both"/>
              <w:rPr>
                <w:rFonts w:ascii="Times New Roman" w:hAnsi="Times New Roman" w:cs="Times New Roman"/>
                <w:iCs/>
                <w:lang w:val="cy-GB"/>
              </w:rPr>
            </w:pPr>
          </w:p>
          <w:p w14:paraId="32279614" w14:textId="520EA7A2" w:rsidR="000074CF" w:rsidRPr="00DE02E2" w:rsidRDefault="00AC696A" w:rsidP="00AF0EF8">
            <w:pPr>
              <w:jc w:val="both"/>
              <w:rPr>
                <w:rFonts w:ascii="Times New Roman" w:hAnsi="Times New Roman" w:cs="Times New Roman"/>
                <w:lang w:val="cy-GB"/>
              </w:rPr>
            </w:pPr>
            <w:r>
              <w:rPr>
                <w:rFonts w:ascii="Times New Roman" w:hAnsi="Times New Roman" w:cs="Times New Roman"/>
                <w:lang w:val="cy-GB"/>
                <w14:ligatures w14:val="standardContextual"/>
              </w:rPr>
              <w:t>Mynychai P1</w:t>
            </w:r>
            <w:r w:rsidR="000209EA">
              <w:rPr>
                <w:rFonts w:ascii="Times New Roman" w:hAnsi="Times New Roman" w:cs="Times New Roman"/>
                <w:lang w:val="cy-GB"/>
                <w14:ligatures w14:val="standardContextual"/>
              </w:rPr>
              <w:t xml:space="preserve"> Ysgol gynradd Gymraeg yn yr ardal, ond mae’n cyfathrebu drwy gyfrwng y Saesneg </w:t>
            </w:r>
            <w:r w:rsidR="00094C3D">
              <w:rPr>
                <w:rFonts w:ascii="Times New Roman" w:hAnsi="Times New Roman" w:cs="Times New Roman"/>
                <w:lang w:val="cy-GB"/>
                <w14:ligatures w14:val="standardContextual"/>
              </w:rPr>
              <w:t>yn</w:t>
            </w:r>
            <w:r w:rsidR="000209EA">
              <w:rPr>
                <w:rFonts w:ascii="Times New Roman" w:hAnsi="Times New Roman" w:cs="Times New Roman"/>
                <w:lang w:val="cy-GB"/>
                <w14:ligatures w14:val="standardContextual"/>
              </w:rPr>
              <w:t xml:space="preserve"> y cartref. Roedd yn bwysig fy mod yn rhoi’r cynni</w:t>
            </w:r>
            <w:r w:rsidR="000C343D">
              <w:rPr>
                <w:rFonts w:ascii="Times New Roman" w:hAnsi="Times New Roman" w:cs="Times New Roman"/>
                <w:lang w:val="cy-GB"/>
                <w14:ligatures w14:val="standardContextual"/>
              </w:rPr>
              <w:t>g rhagweithiol</w:t>
            </w:r>
            <w:r w:rsidR="000209EA">
              <w:rPr>
                <w:rFonts w:ascii="Times New Roman" w:hAnsi="Times New Roman" w:cs="Times New Roman"/>
                <w:lang w:val="cy-GB"/>
                <w14:ligatures w14:val="standardContextual"/>
              </w:rPr>
              <w:t xml:space="preserve"> </w:t>
            </w:r>
            <w:r>
              <w:rPr>
                <w:rFonts w:ascii="Times New Roman" w:hAnsi="Times New Roman" w:cs="Times New Roman"/>
                <w:lang w:val="cy-GB"/>
                <w14:ligatures w14:val="standardContextual"/>
              </w:rPr>
              <w:t>P1</w:t>
            </w:r>
            <w:r w:rsidR="000209EA">
              <w:rPr>
                <w:rFonts w:ascii="Times New Roman" w:hAnsi="Times New Roman" w:cs="Times New Roman"/>
                <w:lang w:val="cy-GB"/>
                <w14:ligatures w14:val="standardContextual"/>
              </w:rPr>
              <w:t xml:space="preserve"> yn y sefyllfa yma, sy’n adlewyrchu gwraidd a gwerthoedd craidd </w:t>
            </w:r>
            <w:r w:rsidR="00094C3D">
              <w:rPr>
                <w:rFonts w:ascii="Times New Roman" w:hAnsi="Times New Roman" w:cs="Times New Roman"/>
                <w:lang w:val="cy-GB"/>
                <w14:ligatures w14:val="standardContextual"/>
              </w:rPr>
              <w:t xml:space="preserve">DGCALL (C) </w:t>
            </w:r>
            <w:r w:rsidR="000209EA">
              <w:rPr>
                <w:rFonts w:ascii="Times New Roman" w:hAnsi="Times New Roman" w:cs="Times New Roman"/>
                <w:lang w:val="cy-GB"/>
                <w14:ligatures w14:val="standardContextual"/>
              </w:rPr>
              <w:t xml:space="preserve">i roi’r unigolyn wrth wraidd y gwasanaethau y derbynnir. Mae cynlluniau gweithredu’r Fframwaith Strategol o fewn “Mwy ‘na geiriau...’ (2022-2027) yn nodi nifer o feysydd lle mae angen cryfhau gwasanaethau Cymraeg er mwyn darparu gwasanaeth cyfartal. Yn yr achos yma roedd </w:t>
            </w:r>
            <w:r>
              <w:rPr>
                <w:rFonts w:ascii="Times New Roman" w:hAnsi="Times New Roman" w:cs="Times New Roman"/>
                <w:lang w:val="cy-GB"/>
                <w14:ligatures w14:val="standardContextual"/>
              </w:rPr>
              <w:t>P1</w:t>
            </w:r>
            <w:r w:rsidR="000209EA">
              <w:rPr>
                <w:rFonts w:ascii="Times New Roman" w:hAnsi="Times New Roman" w:cs="Times New Roman"/>
                <w:lang w:val="cy-GB"/>
                <w14:ligatures w14:val="standardContextual"/>
              </w:rPr>
              <w:t xml:space="preserve"> eisiau siarad a chyfathrebu a mi drwy’r Gymraeg, a bu i </w:t>
            </w:r>
            <w:r w:rsidR="00094C3D">
              <w:rPr>
                <w:rFonts w:ascii="Times New Roman" w:hAnsi="Times New Roman" w:cs="Times New Roman"/>
                <w:lang w:val="cy-GB"/>
                <w14:ligatures w14:val="standardContextual"/>
              </w:rPr>
              <w:t xml:space="preserve">mi </w:t>
            </w:r>
            <w:r w:rsidR="000209EA">
              <w:rPr>
                <w:rFonts w:ascii="Times New Roman" w:hAnsi="Times New Roman" w:cs="Times New Roman"/>
                <w:lang w:val="cy-GB"/>
                <w14:ligatures w14:val="standardContextual"/>
              </w:rPr>
              <w:t xml:space="preserve">sicrhau hyn </w:t>
            </w:r>
            <w:proofErr w:type="spellStart"/>
            <w:r w:rsidR="000209EA">
              <w:rPr>
                <w:rFonts w:ascii="Times New Roman" w:hAnsi="Times New Roman" w:cs="Times New Roman"/>
                <w:lang w:val="cy-GB"/>
                <w14:ligatures w14:val="standardContextual"/>
              </w:rPr>
              <w:t>hefo’r</w:t>
            </w:r>
            <w:proofErr w:type="spellEnd"/>
            <w:r w:rsidR="000209EA">
              <w:rPr>
                <w:rFonts w:ascii="Times New Roman" w:hAnsi="Times New Roman" w:cs="Times New Roman"/>
                <w:lang w:val="cy-GB"/>
                <w14:ligatures w14:val="standardContextual"/>
              </w:rPr>
              <w:t xml:space="preserve"> plentyn </w:t>
            </w:r>
            <w:r w:rsidR="00094C3D">
              <w:rPr>
                <w:rFonts w:ascii="Times New Roman" w:hAnsi="Times New Roman" w:cs="Times New Roman"/>
                <w:lang w:val="cy-GB"/>
                <w14:ligatures w14:val="standardContextual"/>
              </w:rPr>
              <w:t>yn</w:t>
            </w:r>
            <w:r w:rsidR="000209EA">
              <w:rPr>
                <w:rFonts w:ascii="Times New Roman" w:hAnsi="Times New Roman" w:cs="Times New Roman"/>
                <w:lang w:val="cy-GB"/>
                <w14:ligatures w14:val="standardContextual"/>
              </w:rPr>
              <w:t xml:space="preserve"> y cyfarfod cyntaf.  </w:t>
            </w:r>
          </w:p>
          <w:p w14:paraId="4F1AB5A2" w14:textId="77777777" w:rsidR="000074CF" w:rsidRPr="00DE02E2" w:rsidRDefault="000074CF" w:rsidP="00AF0EF8">
            <w:pPr>
              <w:jc w:val="both"/>
              <w:rPr>
                <w:rFonts w:ascii="Times New Roman" w:hAnsi="Times New Roman" w:cs="Times New Roman"/>
                <w:lang w:val="cy-GB"/>
              </w:rPr>
            </w:pPr>
          </w:p>
          <w:p w14:paraId="5C94EB96" w14:textId="77777777" w:rsidR="000074CF" w:rsidRPr="00DE02E2" w:rsidRDefault="000074CF" w:rsidP="00AF0EF8">
            <w:pPr>
              <w:jc w:val="both"/>
              <w:rPr>
                <w:rFonts w:ascii="Times New Roman" w:hAnsi="Times New Roman" w:cs="Times New Roman"/>
                <w:lang w:val="cy-GB"/>
              </w:rPr>
            </w:pPr>
          </w:p>
          <w:p w14:paraId="67694A1A" w14:textId="4DA634D9" w:rsidR="000074CF" w:rsidRPr="00DE02E2" w:rsidRDefault="000074CF" w:rsidP="00AF0EF8">
            <w:pPr>
              <w:jc w:val="both"/>
              <w:rPr>
                <w:rFonts w:ascii="Times New Roman" w:hAnsi="Times New Roman" w:cs="Times New Roman"/>
                <w:iCs/>
                <w:lang w:val="cy-GB"/>
              </w:rPr>
            </w:pPr>
            <w:r w:rsidRPr="00DE02E2">
              <w:rPr>
                <w:rFonts w:ascii="Times New Roman" w:hAnsi="Times New Roman" w:cs="Times New Roman"/>
                <w:lang w:val="cy-GB"/>
              </w:rPr>
              <w:t xml:space="preserve">Mae sefyllfa’r teulu yn </w:t>
            </w:r>
            <w:r w:rsidR="00094C3D">
              <w:rPr>
                <w:rFonts w:ascii="Times New Roman" w:hAnsi="Times New Roman" w:cs="Times New Roman"/>
                <w:lang w:val="cy-GB"/>
              </w:rPr>
              <w:t>g</w:t>
            </w:r>
            <w:r w:rsidRPr="00DE02E2">
              <w:rPr>
                <w:rFonts w:ascii="Times New Roman" w:hAnsi="Times New Roman" w:cs="Times New Roman"/>
                <w:lang w:val="cy-GB"/>
              </w:rPr>
              <w:t>ymhleth, gan fod O</w:t>
            </w:r>
            <w:r w:rsidR="00AC696A">
              <w:rPr>
                <w:rFonts w:ascii="Times New Roman" w:hAnsi="Times New Roman" w:cs="Times New Roman"/>
                <w:lang w:val="cy-GB"/>
              </w:rPr>
              <w:t>1</w:t>
            </w:r>
            <w:r w:rsidRPr="00DE02E2">
              <w:rPr>
                <w:rFonts w:ascii="Times New Roman" w:hAnsi="Times New Roman" w:cs="Times New Roman"/>
                <w:lang w:val="cy-GB"/>
              </w:rPr>
              <w:t xml:space="preserve"> a </w:t>
            </w:r>
            <w:r w:rsidR="00AC696A">
              <w:rPr>
                <w:rFonts w:ascii="Times New Roman" w:hAnsi="Times New Roman" w:cs="Times New Roman"/>
                <w:lang w:val="cy-GB"/>
              </w:rPr>
              <w:t>P2</w:t>
            </w:r>
            <w:r w:rsidRPr="00DE02E2">
              <w:rPr>
                <w:rFonts w:ascii="Times New Roman" w:hAnsi="Times New Roman" w:cs="Times New Roman"/>
                <w:lang w:val="cy-GB"/>
              </w:rPr>
              <w:t xml:space="preserve"> yn byw gyda'i gilydd, tra bod brawd a chwaer hynaf </w:t>
            </w:r>
            <w:r w:rsidR="00AC696A">
              <w:rPr>
                <w:rFonts w:ascii="Times New Roman" w:hAnsi="Times New Roman" w:cs="Times New Roman"/>
                <w:lang w:val="cy-GB"/>
              </w:rPr>
              <w:t>P2</w:t>
            </w:r>
            <w:r w:rsidRPr="00DE02E2">
              <w:rPr>
                <w:rFonts w:ascii="Times New Roman" w:hAnsi="Times New Roman" w:cs="Times New Roman"/>
                <w:lang w:val="cy-GB"/>
              </w:rPr>
              <w:t xml:space="preserve"> yn byw yng ngofal aelod agos o’r teulu (Oedolyn 3) o dan gytundeb teuluol, a’i brawd ieuengaf yn destun gorchymyn gofal llawn yng ngofal gofalwyr maeth.</w:t>
            </w:r>
          </w:p>
          <w:p w14:paraId="4D4CA45B" w14:textId="77777777" w:rsidR="000074CF" w:rsidRPr="00DE02E2" w:rsidRDefault="000074CF" w:rsidP="00AF0EF8">
            <w:pPr>
              <w:jc w:val="both"/>
              <w:rPr>
                <w:rFonts w:ascii="Times New Roman" w:hAnsi="Times New Roman" w:cs="Times New Roman"/>
                <w:iCs/>
                <w:lang w:val="cy-GB"/>
              </w:rPr>
            </w:pPr>
          </w:p>
          <w:p w14:paraId="104A19E4" w14:textId="3ADC1B39" w:rsidR="000074CF" w:rsidRPr="00DE02E2" w:rsidRDefault="00435790" w:rsidP="00AF0EF8">
            <w:pPr>
              <w:jc w:val="both"/>
              <w:rPr>
                <w:rFonts w:ascii="Times New Roman" w:hAnsi="Times New Roman" w:cs="Times New Roman"/>
                <w:lang w:val="cy-GB"/>
              </w:rPr>
            </w:pPr>
            <w:r>
              <w:rPr>
                <w:rFonts w:ascii="Times New Roman" w:hAnsi="Times New Roman" w:cs="Times New Roman"/>
                <w:lang w:val="cy-GB"/>
                <w14:ligatures w14:val="standardContextual"/>
              </w:rPr>
              <w:t>Mae’r teulu’n adnabyddus i’r Awdurdod lleol</w:t>
            </w:r>
            <w:r w:rsidR="000209EA">
              <w:rPr>
                <w:rFonts w:ascii="Times New Roman" w:hAnsi="Times New Roman" w:cs="Times New Roman"/>
                <w:lang w:val="cy-GB"/>
                <w14:ligatures w14:val="standardContextual"/>
              </w:rPr>
              <w:t>, ac roedd P</w:t>
            </w:r>
            <w:r w:rsidR="00AC696A">
              <w:rPr>
                <w:rFonts w:ascii="Times New Roman" w:hAnsi="Times New Roman" w:cs="Times New Roman"/>
                <w:lang w:val="cy-GB"/>
                <w14:ligatures w14:val="standardContextual"/>
              </w:rPr>
              <w:t>2</w:t>
            </w:r>
            <w:r w:rsidR="000209EA">
              <w:rPr>
                <w:rFonts w:ascii="Times New Roman" w:hAnsi="Times New Roman" w:cs="Times New Roman"/>
                <w:lang w:val="cy-GB"/>
                <w14:ligatures w14:val="standardContextual"/>
              </w:rPr>
              <w:t xml:space="preserve"> yn destun gorchymyn gofal llawn ar un pwynt. Y prif reswm dros hyn oedd oherwydd bod O</w:t>
            </w:r>
            <w:r w:rsidR="00AC696A">
              <w:rPr>
                <w:rFonts w:ascii="Times New Roman" w:hAnsi="Times New Roman" w:cs="Times New Roman"/>
                <w:lang w:val="cy-GB"/>
                <w14:ligatures w14:val="standardContextual"/>
              </w:rPr>
              <w:t>1</w:t>
            </w:r>
            <w:r w:rsidR="000209EA">
              <w:rPr>
                <w:rFonts w:ascii="Times New Roman" w:hAnsi="Times New Roman" w:cs="Times New Roman"/>
                <w:lang w:val="cy-GB"/>
                <w14:ligatures w14:val="standardContextual"/>
              </w:rPr>
              <w:t xml:space="preserve"> yn camddefnyddio alcohol a chyffuriau, ac </w:t>
            </w:r>
            <w:r w:rsidR="00094C3D">
              <w:rPr>
                <w:rFonts w:ascii="Times New Roman" w:hAnsi="Times New Roman" w:cs="Times New Roman"/>
                <w:lang w:val="cy-GB"/>
                <w14:ligatures w14:val="standardContextual"/>
              </w:rPr>
              <w:t>m</w:t>
            </w:r>
            <w:r w:rsidR="000209EA">
              <w:rPr>
                <w:rFonts w:ascii="Times New Roman" w:hAnsi="Times New Roman" w:cs="Times New Roman"/>
                <w:lang w:val="cy-GB"/>
                <w14:ligatures w14:val="standardContextual"/>
              </w:rPr>
              <w:t xml:space="preserve">ewn perthynas trais domestig. </w:t>
            </w:r>
            <w:r w:rsidR="00094C3D">
              <w:rPr>
                <w:rFonts w:ascii="Times New Roman" w:hAnsi="Times New Roman" w:cs="Times New Roman"/>
                <w:lang w:val="cy-GB"/>
                <w14:ligatures w14:val="standardContextual"/>
              </w:rPr>
              <w:t>R</w:t>
            </w:r>
            <w:r w:rsidR="000209EA">
              <w:rPr>
                <w:rFonts w:ascii="Times New Roman" w:hAnsi="Times New Roman" w:cs="Times New Roman"/>
                <w:lang w:val="cy-GB"/>
                <w14:ligatures w14:val="standardContextual"/>
              </w:rPr>
              <w:t xml:space="preserve">oedd y berthynas rhwng y ddau oedolyn yn un sarhaus, ac nid oeddynt yn gallu gofalu am </w:t>
            </w:r>
            <w:r w:rsidR="00AC696A">
              <w:rPr>
                <w:rFonts w:ascii="Times New Roman" w:hAnsi="Times New Roman" w:cs="Times New Roman"/>
                <w:lang w:val="cy-GB"/>
                <w14:ligatures w14:val="standardContextual"/>
              </w:rPr>
              <w:t>P1</w:t>
            </w:r>
            <w:r w:rsidR="000209EA">
              <w:rPr>
                <w:rFonts w:ascii="Times New Roman" w:hAnsi="Times New Roman" w:cs="Times New Roman"/>
                <w:lang w:val="cy-GB"/>
                <w14:ligatures w14:val="standardContextual"/>
              </w:rPr>
              <w:t xml:space="preserve"> a’i chadw yn saff rhag niwed. Yn ystod y cyfnod llys cychwynnol, cafodd </w:t>
            </w:r>
            <w:r w:rsidR="00AC696A">
              <w:rPr>
                <w:rFonts w:ascii="Times New Roman" w:hAnsi="Times New Roman" w:cs="Times New Roman"/>
                <w:lang w:val="cy-GB"/>
                <w14:ligatures w14:val="standardContextual"/>
              </w:rPr>
              <w:t>P2</w:t>
            </w:r>
            <w:r w:rsidR="000209EA">
              <w:rPr>
                <w:rFonts w:ascii="Times New Roman" w:hAnsi="Times New Roman" w:cs="Times New Roman"/>
                <w:lang w:val="cy-GB"/>
                <w14:ligatures w14:val="standardContextual"/>
              </w:rPr>
              <w:t xml:space="preserve"> a’i brodyr a’i chwaer eu lleoli yng ngofal llawn amser Oedolyn 2 o dan reoliad 26 o Reoliadau Gwasanaethau Maethu, nes ei fod yn cael ei asesu yn llawn fel eu gofalwr maeth. Yn anffodus ni fuodd y lleoliad hwn yn un cadarnhaol, a phenderfynodd O</w:t>
            </w:r>
            <w:r w:rsidR="00AC696A">
              <w:rPr>
                <w:rFonts w:ascii="Times New Roman" w:hAnsi="Times New Roman" w:cs="Times New Roman"/>
                <w:lang w:val="cy-GB"/>
                <w14:ligatures w14:val="standardContextual"/>
              </w:rPr>
              <w:t>2</w:t>
            </w:r>
            <w:r w:rsidR="000209EA">
              <w:rPr>
                <w:rFonts w:ascii="Times New Roman" w:hAnsi="Times New Roman" w:cs="Times New Roman"/>
                <w:lang w:val="cy-GB"/>
                <w14:ligatures w14:val="standardContextual"/>
              </w:rPr>
              <w:t xml:space="preserve"> ei fod yn gorfod dod a’r lleoliad i ben</w:t>
            </w:r>
            <w:r w:rsidR="00094C3D">
              <w:rPr>
                <w:rFonts w:ascii="Times New Roman" w:hAnsi="Times New Roman" w:cs="Times New Roman"/>
                <w:lang w:val="cy-GB"/>
                <w14:ligatures w14:val="standardContextual"/>
              </w:rPr>
              <w:t>. A</w:t>
            </w:r>
            <w:r w:rsidR="000209EA">
              <w:rPr>
                <w:rFonts w:ascii="Times New Roman" w:hAnsi="Times New Roman" w:cs="Times New Roman"/>
                <w:lang w:val="cy-GB"/>
                <w14:ligatures w14:val="standardContextual"/>
              </w:rPr>
              <w:t xml:space="preserve">rweiniodd hyn at </w:t>
            </w:r>
            <w:r w:rsidR="00AC696A">
              <w:rPr>
                <w:rFonts w:ascii="Times New Roman" w:hAnsi="Times New Roman" w:cs="Times New Roman"/>
                <w:lang w:val="cy-GB"/>
                <w14:ligatures w14:val="standardContextual"/>
              </w:rPr>
              <w:t>P2</w:t>
            </w:r>
            <w:r w:rsidR="000209EA">
              <w:rPr>
                <w:rFonts w:ascii="Times New Roman" w:hAnsi="Times New Roman" w:cs="Times New Roman"/>
                <w:lang w:val="cy-GB"/>
                <w14:ligatures w14:val="standardContextual"/>
              </w:rPr>
              <w:t xml:space="preserve"> gael ei lleoli mewn lleoliad maeth gyda gofalwyr maeth cyffredinol i’r awdurdod lleoli. Roedd yn bwysig rho</w:t>
            </w:r>
            <w:r w:rsidR="000C343D">
              <w:rPr>
                <w:rFonts w:ascii="Times New Roman" w:hAnsi="Times New Roman" w:cs="Times New Roman"/>
                <w:lang w:val="cy-GB"/>
                <w14:ligatures w14:val="standardContextual"/>
              </w:rPr>
              <w:t>i’</w:t>
            </w:r>
            <w:r w:rsidR="000209EA">
              <w:rPr>
                <w:rFonts w:ascii="Times New Roman" w:hAnsi="Times New Roman" w:cs="Times New Roman"/>
                <w:lang w:val="cy-GB"/>
                <w14:ligatures w14:val="standardContextual"/>
              </w:rPr>
              <w:t>r</w:t>
            </w:r>
            <w:r w:rsidR="000C343D">
              <w:rPr>
                <w:rFonts w:ascii="Times New Roman" w:hAnsi="Times New Roman" w:cs="Times New Roman"/>
                <w:lang w:val="cy-GB"/>
                <w14:ligatures w14:val="standardContextual"/>
              </w:rPr>
              <w:t xml:space="preserve"> cynnig rhagweithiol i</w:t>
            </w:r>
            <w:r w:rsidR="000209EA">
              <w:rPr>
                <w:rFonts w:ascii="Times New Roman" w:hAnsi="Times New Roman" w:cs="Times New Roman"/>
                <w:lang w:val="cy-GB"/>
                <w14:ligatures w14:val="standardContextual"/>
              </w:rPr>
              <w:t xml:space="preserve"> </w:t>
            </w:r>
            <w:r w:rsidR="00AC696A">
              <w:rPr>
                <w:rFonts w:ascii="Times New Roman" w:hAnsi="Times New Roman" w:cs="Times New Roman"/>
                <w:lang w:val="cy-GB"/>
                <w14:ligatures w14:val="standardContextual"/>
              </w:rPr>
              <w:t xml:space="preserve">P2 </w:t>
            </w:r>
            <w:r w:rsidR="000209EA">
              <w:rPr>
                <w:rFonts w:ascii="Times New Roman" w:hAnsi="Times New Roman" w:cs="Times New Roman"/>
                <w:lang w:val="cy-GB"/>
                <w14:ligatures w14:val="standardContextual"/>
              </w:rPr>
              <w:t xml:space="preserve">hefyd yn yr un modd, gan fod DGCALL(C) 2014 yn gosod gorchymyn cynnig gweithredol er mwyn </w:t>
            </w:r>
            <w:proofErr w:type="spellStart"/>
            <w:r w:rsidR="000209EA">
              <w:rPr>
                <w:rFonts w:ascii="Times New Roman" w:hAnsi="Times New Roman" w:cs="Times New Roman"/>
                <w:lang w:val="cy-GB"/>
                <w14:ligatures w14:val="standardContextual"/>
              </w:rPr>
              <w:t>sirhau</w:t>
            </w:r>
            <w:proofErr w:type="spellEnd"/>
            <w:r w:rsidR="000209EA">
              <w:rPr>
                <w:rFonts w:ascii="Times New Roman" w:hAnsi="Times New Roman" w:cs="Times New Roman"/>
                <w:lang w:val="cy-GB"/>
                <w14:ligatures w14:val="standardContextual"/>
              </w:rPr>
              <w:t xml:space="preserve"> bod gwasanaethau yn cael eu darparu yn y Gymraeg heb fod angen i’r unigolyn orfod gofyn amdano. Yn achos </w:t>
            </w:r>
            <w:r w:rsidR="00AC696A">
              <w:rPr>
                <w:rFonts w:ascii="Times New Roman" w:hAnsi="Times New Roman" w:cs="Times New Roman"/>
                <w:lang w:val="cy-GB"/>
                <w14:ligatures w14:val="standardContextual"/>
              </w:rPr>
              <w:t>P2</w:t>
            </w:r>
            <w:r w:rsidR="000209EA">
              <w:rPr>
                <w:rFonts w:ascii="Times New Roman" w:hAnsi="Times New Roman" w:cs="Times New Roman"/>
                <w:lang w:val="cy-GB"/>
                <w14:ligatures w14:val="standardContextual"/>
              </w:rPr>
              <w:t xml:space="preserve"> yr oedd yn fwy cyfforddus yn trafod a chael gwasanaethau drwy’r Saesneg gan ei bod yn teimlo</w:t>
            </w:r>
            <w:r w:rsidR="00094C3D">
              <w:rPr>
                <w:rFonts w:ascii="Times New Roman" w:hAnsi="Times New Roman" w:cs="Times New Roman"/>
                <w:lang w:val="cy-GB"/>
                <w14:ligatures w14:val="standardContextual"/>
              </w:rPr>
              <w:t>’n g</w:t>
            </w:r>
            <w:r w:rsidR="000209EA">
              <w:rPr>
                <w:rFonts w:ascii="Times New Roman" w:hAnsi="Times New Roman" w:cs="Times New Roman"/>
                <w:lang w:val="cy-GB"/>
                <w14:ligatures w14:val="standardContextual"/>
              </w:rPr>
              <w:t xml:space="preserve">yfforddus a hyderus yn yr iaith.  </w:t>
            </w:r>
          </w:p>
          <w:p w14:paraId="021B3353" w14:textId="77777777" w:rsidR="009014F9" w:rsidRPr="00DE02E2" w:rsidRDefault="009014F9" w:rsidP="00AF0EF8">
            <w:pPr>
              <w:jc w:val="both"/>
              <w:rPr>
                <w:rFonts w:ascii="Times New Roman" w:hAnsi="Times New Roman" w:cs="Times New Roman"/>
                <w:lang w:val="cy-GB"/>
              </w:rPr>
            </w:pPr>
          </w:p>
          <w:p w14:paraId="778633A4" w14:textId="77777777" w:rsidR="009014F9" w:rsidRPr="00DE02E2" w:rsidRDefault="009014F9" w:rsidP="00AF0EF8">
            <w:pPr>
              <w:jc w:val="both"/>
              <w:rPr>
                <w:rFonts w:ascii="Times New Roman" w:hAnsi="Times New Roman" w:cs="Times New Roman"/>
                <w:iCs/>
                <w:lang w:val="cy-GB"/>
              </w:rPr>
            </w:pPr>
          </w:p>
          <w:p w14:paraId="05D009B6" w14:textId="6A2CE6BF" w:rsidR="000074CF" w:rsidRPr="00DE02E2" w:rsidRDefault="00903205" w:rsidP="00AF0EF8">
            <w:pPr>
              <w:rPr>
                <w:rFonts w:ascii="Calibri" w:hAnsi="Calibri" w:cs="Calibri"/>
                <w:sz w:val="20"/>
                <w:szCs w:val="20"/>
              </w:rPr>
            </w:pPr>
            <w:r>
              <w:rPr>
                <w:rFonts w:ascii="Times New Roman" w:hAnsi="Times New Roman" w:cs="Times New Roman"/>
                <w:lang w:val="cy-GB"/>
                <w14:ligatures w14:val="standardContextual"/>
              </w:rPr>
              <w:t xml:space="preserve">Gweithiodd </w:t>
            </w:r>
            <w:r w:rsidR="000209EA">
              <w:rPr>
                <w:rFonts w:ascii="Times New Roman" w:hAnsi="Times New Roman" w:cs="Times New Roman"/>
                <w:lang w:val="cy-GB"/>
                <w14:ligatures w14:val="standardContextual"/>
              </w:rPr>
              <w:t>y fam yn dda gydag asiantaethau</w:t>
            </w:r>
            <w:r>
              <w:rPr>
                <w:rFonts w:ascii="Times New Roman" w:hAnsi="Times New Roman" w:cs="Times New Roman"/>
                <w:lang w:val="cy-GB"/>
                <w14:ligatures w14:val="standardContextual"/>
              </w:rPr>
              <w:t xml:space="preserve"> am ddwy flynedd</w:t>
            </w:r>
            <w:r w:rsidR="000209EA">
              <w:rPr>
                <w:rFonts w:ascii="Times New Roman" w:hAnsi="Times New Roman" w:cs="Times New Roman"/>
                <w:lang w:val="cy-GB"/>
                <w14:ligatures w14:val="standardContextual"/>
              </w:rPr>
              <w:t xml:space="preserve"> er mwyn cael cefnogaeth o amgylch ei defnydd o alcohol a chyffuriau. Roedd y gwaith yma yn digwydd o dan drefniadau statudol Gwasanaethau Integredig Cefnogaeth i Deuluoedd (IFSS), sydd yn fenter arloesol gan Lywodraeth Cymru i roi cefnogaeth ddwys i deuluoedd sydd yn cael eu heffeithio gan alcohol a </w:t>
            </w:r>
            <w:proofErr w:type="spellStart"/>
            <w:r w:rsidR="000209EA">
              <w:rPr>
                <w:rFonts w:ascii="Times New Roman" w:hAnsi="Times New Roman" w:cs="Times New Roman"/>
                <w:lang w:val="cy-GB"/>
                <w14:ligatures w14:val="standardContextual"/>
              </w:rPr>
              <w:t>chyffuriau.Gweithiodd</w:t>
            </w:r>
            <w:proofErr w:type="spellEnd"/>
            <w:r w:rsidR="000209EA">
              <w:rPr>
                <w:rFonts w:ascii="Times New Roman" w:hAnsi="Times New Roman" w:cs="Times New Roman"/>
                <w:lang w:val="cy-GB"/>
                <w14:ligatures w14:val="standardContextual"/>
              </w:rPr>
              <w:t xml:space="preserve"> hyn yn dda i</w:t>
            </w:r>
            <w:r>
              <w:rPr>
                <w:rFonts w:ascii="Times New Roman" w:hAnsi="Times New Roman" w:cs="Times New Roman"/>
                <w:lang w:val="cy-GB"/>
                <w14:ligatures w14:val="standardContextual"/>
              </w:rPr>
              <w:t>ddi</w:t>
            </w:r>
            <w:r w:rsidR="000209EA">
              <w:rPr>
                <w:rFonts w:ascii="Times New Roman" w:hAnsi="Times New Roman" w:cs="Times New Roman"/>
                <w:lang w:val="cy-GB"/>
                <w14:ligatures w14:val="standardContextual"/>
              </w:rPr>
              <w:t>, a chafodd ei ail asesu gan y gweithiwr cymdeithasol er mwyn cael ei hystyried i gael P</w:t>
            </w:r>
            <w:r w:rsidR="00AC696A">
              <w:rPr>
                <w:rFonts w:ascii="Times New Roman" w:hAnsi="Times New Roman" w:cs="Times New Roman"/>
                <w:lang w:val="cy-GB"/>
                <w14:ligatures w14:val="standardContextual"/>
              </w:rPr>
              <w:t>2</w:t>
            </w:r>
            <w:r w:rsidR="000209EA">
              <w:rPr>
                <w:rFonts w:ascii="Times New Roman" w:hAnsi="Times New Roman" w:cs="Times New Roman"/>
                <w:lang w:val="cy-GB"/>
                <w14:ligatures w14:val="standardContextual"/>
              </w:rPr>
              <w:t xml:space="preserve"> yn ôl yn ei gofal llawn amser. Cytunwyd i </w:t>
            </w:r>
            <w:r w:rsidR="00AC696A">
              <w:rPr>
                <w:rFonts w:ascii="Times New Roman" w:hAnsi="Times New Roman" w:cs="Times New Roman"/>
                <w:lang w:val="cy-GB"/>
                <w14:ligatures w14:val="standardContextual"/>
              </w:rPr>
              <w:t>P2</w:t>
            </w:r>
            <w:r w:rsidR="000209EA">
              <w:rPr>
                <w:rFonts w:ascii="Times New Roman" w:hAnsi="Times New Roman" w:cs="Times New Roman"/>
                <w:lang w:val="cy-GB"/>
                <w14:ligatures w14:val="standardContextual"/>
              </w:rPr>
              <w:t xml:space="preserve"> gael ei lleoli yn ôl yng ngofal ei mam o dan gytundeb lleoliad gyda rhiant (</w:t>
            </w:r>
            <w:proofErr w:type="spellStart"/>
            <w:r w:rsidR="000209EA">
              <w:rPr>
                <w:rFonts w:ascii="Times New Roman" w:hAnsi="Times New Roman" w:cs="Times New Roman"/>
                <w:lang w:val="cy-GB"/>
                <w14:ligatures w14:val="standardContextual"/>
              </w:rPr>
              <w:t>Placement</w:t>
            </w:r>
            <w:proofErr w:type="spellEnd"/>
            <w:r w:rsidR="000209EA">
              <w:rPr>
                <w:rFonts w:ascii="Times New Roman" w:hAnsi="Times New Roman" w:cs="Times New Roman"/>
                <w:lang w:val="cy-GB"/>
                <w14:ligatures w14:val="standardContextual"/>
              </w:rPr>
              <w:t xml:space="preserve"> </w:t>
            </w:r>
            <w:proofErr w:type="spellStart"/>
            <w:r w:rsidR="000209EA">
              <w:rPr>
                <w:rFonts w:ascii="Times New Roman" w:hAnsi="Times New Roman" w:cs="Times New Roman"/>
                <w:lang w:val="cy-GB"/>
                <w14:ligatures w14:val="standardContextual"/>
              </w:rPr>
              <w:t>with</w:t>
            </w:r>
            <w:proofErr w:type="spellEnd"/>
            <w:r w:rsidR="000209EA">
              <w:rPr>
                <w:rFonts w:ascii="Times New Roman" w:hAnsi="Times New Roman" w:cs="Times New Roman"/>
                <w:lang w:val="cy-GB"/>
                <w14:ligatures w14:val="standardContextual"/>
              </w:rPr>
              <w:t xml:space="preserve"> </w:t>
            </w:r>
            <w:proofErr w:type="spellStart"/>
            <w:r w:rsidR="000209EA">
              <w:rPr>
                <w:rFonts w:ascii="Times New Roman" w:hAnsi="Times New Roman" w:cs="Times New Roman"/>
                <w:lang w:val="cy-GB"/>
                <w14:ligatures w14:val="standardContextual"/>
              </w:rPr>
              <w:t>Parents</w:t>
            </w:r>
            <w:proofErr w:type="spellEnd"/>
            <w:r w:rsidR="000209EA">
              <w:rPr>
                <w:rFonts w:ascii="Times New Roman" w:hAnsi="Times New Roman" w:cs="Times New Roman"/>
                <w:lang w:val="cy-GB"/>
                <w14:ligatures w14:val="standardContextual"/>
              </w:rPr>
              <w:t>). Pwrpas PWP fel y nodir yn Rhan 4</w:t>
            </w:r>
            <w:r w:rsidR="000209EA">
              <w:rPr>
                <w:rFonts w:ascii="Times New Roman" w:hAnsi="Times New Roman" w:cs="Times New Roman"/>
                <w14:ligatures w14:val="standardContextual"/>
              </w:rPr>
              <w:t xml:space="preserve">, Regulation 19 of the Care Planning, Placement and Case Review (Wales) Regulations 2014 </w:t>
            </w:r>
            <w:proofErr w:type="spellStart"/>
            <w:r w:rsidR="000209EA">
              <w:rPr>
                <w:rFonts w:ascii="Times New Roman" w:hAnsi="Times New Roman" w:cs="Times New Roman"/>
                <w14:ligatures w14:val="standardContextual"/>
              </w:rPr>
              <w:t>yw</w:t>
            </w:r>
            <w:proofErr w:type="spellEnd"/>
            <w:r w:rsidR="000209EA">
              <w:rPr>
                <w:rFonts w:ascii="Times New Roman" w:hAnsi="Times New Roman" w:cs="Times New Roman"/>
                <w14:ligatures w14:val="standardContextual"/>
              </w:rPr>
              <w:t xml:space="preserve"> i </w:t>
            </w:r>
            <w:proofErr w:type="spellStart"/>
            <w:r w:rsidR="000209EA">
              <w:rPr>
                <w:rFonts w:ascii="Times New Roman" w:hAnsi="Times New Roman" w:cs="Times New Roman"/>
                <w14:ligatures w14:val="standardContextual"/>
              </w:rPr>
              <w:t>sicrhau</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parhad</w:t>
            </w:r>
            <w:proofErr w:type="spellEnd"/>
            <w:r w:rsidR="000209EA">
              <w:rPr>
                <w:rFonts w:ascii="Times New Roman" w:hAnsi="Times New Roman" w:cs="Times New Roman"/>
                <w14:ligatures w14:val="standardContextual"/>
              </w:rPr>
              <w:t xml:space="preserve"> o </w:t>
            </w:r>
            <w:proofErr w:type="spellStart"/>
            <w:r w:rsidR="000209EA">
              <w:rPr>
                <w:rFonts w:ascii="Times New Roman" w:hAnsi="Times New Roman" w:cs="Times New Roman"/>
                <w14:ligatures w14:val="standardContextual"/>
              </w:rPr>
              <w:t>ymyrraeth</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gyfreithiol</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drwy</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leoli</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plentyn</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adref</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gyda’i</w:t>
            </w:r>
            <w:proofErr w:type="spellEnd"/>
            <w:r w:rsidR="000209EA">
              <w:rPr>
                <w:rFonts w:ascii="Times New Roman" w:hAnsi="Times New Roman" w:cs="Times New Roman"/>
                <w14:ligatures w14:val="standardContextual"/>
              </w:rPr>
              <w:t xml:space="preserve"> riant o dan </w:t>
            </w:r>
            <w:proofErr w:type="spellStart"/>
            <w:r w:rsidR="000209EA">
              <w:rPr>
                <w:rFonts w:ascii="Times New Roman" w:hAnsi="Times New Roman" w:cs="Times New Roman"/>
                <w14:ligatures w14:val="standardContextual"/>
              </w:rPr>
              <w:t>warchodaeth</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Gorchymyn</w:t>
            </w:r>
            <w:proofErr w:type="spellEnd"/>
            <w:r w:rsidR="000209EA">
              <w:rPr>
                <w:rFonts w:ascii="Times New Roman" w:hAnsi="Times New Roman" w:cs="Times New Roman"/>
                <w14:ligatures w14:val="standardContextual"/>
              </w:rPr>
              <w:t xml:space="preserve"> Gofal </w:t>
            </w:r>
            <w:proofErr w:type="spellStart"/>
            <w:r w:rsidR="000209EA">
              <w:rPr>
                <w:rFonts w:ascii="Times New Roman" w:hAnsi="Times New Roman" w:cs="Times New Roman"/>
                <w14:ligatures w14:val="standardContextual"/>
              </w:rPr>
              <w:t>sydd</w:t>
            </w:r>
            <w:proofErr w:type="spellEnd"/>
            <w:r w:rsidR="000209EA">
              <w:rPr>
                <w:rFonts w:ascii="Times New Roman" w:hAnsi="Times New Roman" w:cs="Times New Roman"/>
                <w14:ligatures w14:val="standardContextual"/>
              </w:rPr>
              <w:t xml:space="preserve"> yn </w:t>
            </w:r>
            <w:proofErr w:type="spellStart"/>
            <w:r w:rsidR="000209EA">
              <w:rPr>
                <w:rFonts w:ascii="Times New Roman" w:hAnsi="Times New Roman" w:cs="Times New Roman"/>
                <w14:ligatures w14:val="standardContextual"/>
              </w:rPr>
              <w:t>rhannu</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cyfrifoldeb</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rhiant</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dros</w:t>
            </w:r>
            <w:proofErr w:type="spellEnd"/>
            <w:r w:rsidR="000209EA">
              <w:rPr>
                <w:rFonts w:ascii="Times New Roman" w:hAnsi="Times New Roman" w:cs="Times New Roman"/>
                <w14:ligatures w14:val="standardContextual"/>
              </w:rPr>
              <w:t xml:space="preserve"> y </w:t>
            </w:r>
            <w:proofErr w:type="spellStart"/>
            <w:r w:rsidR="000209EA">
              <w:rPr>
                <w:rFonts w:ascii="Times New Roman" w:hAnsi="Times New Roman" w:cs="Times New Roman"/>
                <w14:ligatures w14:val="standardContextual"/>
              </w:rPr>
              <w:t>plentyn</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gyda’r</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rhiant</w:t>
            </w:r>
            <w:proofErr w:type="spellEnd"/>
            <w:r w:rsidR="000209EA">
              <w:rPr>
                <w:rFonts w:ascii="Times New Roman" w:hAnsi="Times New Roman" w:cs="Times New Roman"/>
                <w14:ligatures w14:val="standardContextual"/>
              </w:rPr>
              <w:t xml:space="preserve">. Mae yn arf </w:t>
            </w:r>
            <w:proofErr w:type="spellStart"/>
            <w:r w:rsidR="000209EA">
              <w:rPr>
                <w:rFonts w:ascii="Times New Roman" w:hAnsi="Times New Roman" w:cs="Times New Roman"/>
                <w14:ligatures w14:val="standardContextual"/>
              </w:rPr>
              <w:t>bwysig</w:t>
            </w:r>
            <w:proofErr w:type="spellEnd"/>
            <w:r w:rsidR="000209EA">
              <w:rPr>
                <w:rFonts w:ascii="Times New Roman" w:hAnsi="Times New Roman" w:cs="Times New Roman"/>
                <w14:ligatures w14:val="standardContextual"/>
              </w:rPr>
              <w:t xml:space="preserve"> o </w:t>
            </w:r>
            <w:proofErr w:type="spellStart"/>
            <w:r w:rsidR="000209EA">
              <w:rPr>
                <w:rFonts w:ascii="Times New Roman" w:hAnsi="Times New Roman" w:cs="Times New Roman"/>
                <w14:ligatures w14:val="standardContextual"/>
              </w:rPr>
              <w:t>fewn</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trefniadau</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diogelu</w:t>
            </w:r>
            <w:proofErr w:type="spellEnd"/>
            <w:r w:rsidR="000209EA">
              <w:rPr>
                <w:rFonts w:ascii="Times New Roman" w:hAnsi="Times New Roman" w:cs="Times New Roman"/>
                <w14:ligatures w14:val="standardContextual"/>
              </w:rPr>
              <w:t xml:space="preserve"> er </w:t>
            </w:r>
            <w:proofErr w:type="spellStart"/>
            <w:r w:rsidR="000209EA">
              <w:rPr>
                <w:rFonts w:ascii="Times New Roman" w:hAnsi="Times New Roman" w:cs="Times New Roman"/>
                <w14:ligatures w14:val="standardContextual"/>
              </w:rPr>
              <w:t>mwyn</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rhoi</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cynllun</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gofal</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clir</w:t>
            </w:r>
            <w:proofErr w:type="spellEnd"/>
            <w:r w:rsidR="000209EA">
              <w:rPr>
                <w:rFonts w:ascii="Times New Roman" w:hAnsi="Times New Roman" w:cs="Times New Roman"/>
                <w14:ligatures w14:val="standardContextual"/>
              </w:rPr>
              <w:t xml:space="preserve"> ac </w:t>
            </w:r>
            <w:proofErr w:type="spellStart"/>
            <w:r w:rsidR="000209EA">
              <w:rPr>
                <w:rFonts w:ascii="Times New Roman" w:hAnsi="Times New Roman" w:cs="Times New Roman"/>
                <w14:ligatures w14:val="standardContextual"/>
              </w:rPr>
              <w:t>eglur</w:t>
            </w:r>
            <w:proofErr w:type="spellEnd"/>
            <w:r w:rsidR="000209EA">
              <w:rPr>
                <w:rFonts w:ascii="Times New Roman" w:hAnsi="Times New Roman" w:cs="Times New Roman"/>
                <w14:ligatures w14:val="standardContextual"/>
              </w:rPr>
              <w:t xml:space="preserve"> yn </w:t>
            </w:r>
            <w:proofErr w:type="spellStart"/>
            <w:r w:rsidR="000209EA">
              <w:rPr>
                <w:rFonts w:ascii="Times New Roman" w:hAnsi="Times New Roman" w:cs="Times New Roman"/>
                <w14:ligatures w14:val="standardContextual"/>
              </w:rPr>
              <w:t>ei</w:t>
            </w:r>
            <w:proofErr w:type="spellEnd"/>
            <w:r w:rsidR="000209EA">
              <w:rPr>
                <w:rFonts w:ascii="Times New Roman" w:hAnsi="Times New Roman" w:cs="Times New Roman"/>
                <w14:ligatures w14:val="standardContextual"/>
              </w:rPr>
              <w:t xml:space="preserve"> le </w:t>
            </w:r>
            <w:proofErr w:type="spellStart"/>
            <w:r w:rsidR="000209EA">
              <w:rPr>
                <w:rFonts w:ascii="Times New Roman" w:hAnsi="Times New Roman" w:cs="Times New Roman"/>
                <w14:ligatures w14:val="standardContextual"/>
              </w:rPr>
              <w:t>gyda’r</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disgwyliadau</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o’r</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rhiant</w:t>
            </w:r>
            <w:proofErr w:type="spellEnd"/>
            <w:r w:rsidR="000209EA">
              <w:rPr>
                <w:rFonts w:ascii="Times New Roman" w:hAnsi="Times New Roman" w:cs="Times New Roman"/>
                <w14:ligatures w14:val="standardContextual"/>
              </w:rPr>
              <w:t xml:space="preserve"> yn </w:t>
            </w:r>
            <w:proofErr w:type="spellStart"/>
            <w:r w:rsidR="000209EA">
              <w:rPr>
                <w:rFonts w:ascii="Times New Roman" w:hAnsi="Times New Roman" w:cs="Times New Roman"/>
                <w14:ligatures w14:val="standardContextual"/>
              </w:rPr>
              <w:t>glir</w:t>
            </w:r>
            <w:proofErr w:type="spellEnd"/>
            <w:r w:rsidR="000209EA">
              <w:rPr>
                <w:rFonts w:ascii="Times New Roman" w:hAnsi="Times New Roman" w:cs="Times New Roman"/>
                <w14:ligatures w14:val="standardContextual"/>
              </w:rPr>
              <w:t xml:space="preserve"> er </w:t>
            </w:r>
            <w:proofErr w:type="spellStart"/>
            <w:r w:rsidR="000209EA">
              <w:rPr>
                <w:rFonts w:ascii="Times New Roman" w:hAnsi="Times New Roman" w:cs="Times New Roman"/>
                <w14:ligatures w14:val="standardContextual"/>
              </w:rPr>
              <w:t>mwyn</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sicrhau</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aduno</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llwyddiannus</w:t>
            </w:r>
            <w:proofErr w:type="spellEnd"/>
            <w:r w:rsidR="000209EA">
              <w:rPr>
                <w:rFonts w:ascii="Times New Roman" w:hAnsi="Times New Roman" w:cs="Times New Roman"/>
                <w14:ligatures w14:val="standardContextual"/>
              </w:rPr>
              <w:t xml:space="preserve">. Mae yn </w:t>
            </w:r>
            <w:proofErr w:type="spellStart"/>
            <w:r w:rsidR="000209EA">
              <w:rPr>
                <w:rFonts w:ascii="Times New Roman" w:hAnsi="Times New Roman" w:cs="Times New Roman"/>
                <w14:ligatures w14:val="standardContextual"/>
              </w:rPr>
              <w:t>cael</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ei</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gydnabod</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fel</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cyfnod</w:t>
            </w:r>
            <w:proofErr w:type="spellEnd"/>
            <w:r w:rsidR="000209EA">
              <w:rPr>
                <w:rFonts w:ascii="Times New Roman" w:hAnsi="Times New Roman" w:cs="Times New Roman"/>
                <w14:ligatures w14:val="standardContextual"/>
              </w:rPr>
              <w:t xml:space="preserve"> o </w:t>
            </w:r>
            <w:proofErr w:type="spellStart"/>
            <w:r w:rsidR="000209EA">
              <w:rPr>
                <w:rFonts w:ascii="Times New Roman" w:hAnsi="Times New Roman" w:cs="Times New Roman"/>
                <w14:ligatures w14:val="standardContextual"/>
              </w:rPr>
              <w:t>reoli</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risgiau</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wrth</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gydweithio</w:t>
            </w:r>
            <w:proofErr w:type="spellEnd"/>
            <w:r w:rsidR="000209EA">
              <w:rPr>
                <w:rFonts w:ascii="Times New Roman" w:hAnsi="Times New Roman" w:cs="Times New Roman"/>
                <w14:ligatures w14:val="standardContextual"/>
              </w:rPr>
              <w:t xml:space="preserve"> yn </w:t>
            </w:r>
            <w:proofErr w:type="spellStart"/>
            <w:r w:rsidR="000209EA">
              <w:rPr>
                <w:rFonts w:ascii="Times New Roman" w:hAnsi="Times New Roman" w:cs="Times New Roman"/>
                <w14:ligatures w14:val="standardContextual"/>
              </w:rPr>
              <w:t>agos</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gyda</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rhiant</w:t>
            </w:r>
            <w:proofErr w:type="spellEnd"/>
            <w:r w:rsidR="000209EA">
              <w:rPr>
                <w:rFonts w:ascii="Times New Roman" w:hAnsi="Times New Roman" w:cs="Times New Roman"/>
                <w14:ligatures w14:val="standardContextual"/>
              </w:rPr>
              <w:t xml:space="preserve">. Sail </w:t>
            </w:r>
            <w:proofErr w:type="spellStart"/>
            <w:r w:rsidR="000209EA">
              <w:rPr>
                <w:rFonts w:ascii="Times New Roman" w:hAnsi="Times New Roman" w:cs="Times New Roman"/>
                <w14:ligatures w14:val="standardContextual"/>
              </w:rPr>
              <w:t>llwyddiant</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cynlluniau</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fel</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hyn</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yw</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cydweithio</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agos</w:t>
            </w:r>
            <w:proofErr w:type="spellEnd"/>
            <w:r w:rsidR="000209EA">
              <w:rPr>
                <w:rFonts w:ascii="Times New Roman" w:hAnsi="Times New Roman" w:cs="Times New Roman"/>
                <w14:ligatures w14:val="standardContextual"/>
              </w:rPr>
              <w:t xml:space="preserve"> a </w:t>
            </w:r>
            <w:proofErr w:type="spellStart"/>
            <w:r w:rsidR="000209EA">
              <w:rPr>
                <w:rFonts w:ascii="Times New Roman" w:hAnsi="Times New Roman" w:cs="Times New Roman"/>
                <w14:ligatures w14:val="standardContextual"/>
              </w:rPr>
              <w:t>thryloyw</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gyda’r</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teulu</w:t>
            </w:r>
            <w:proofErr w:type="spellEnd"/>
            <w:r w:rsidR="000209EA">
              <w:rPr>
                <w:rFonts w:ascii="Times New Roman" w:hAnsi="Times New Roman" w:cs="Times New Roman"/>
                <w14:ligatures w14:val="standardContextual"/>
              </w:rPr>
              <w:t xml:space="preserve">, ac yn </w:t>
            </w:r>
            <w:proofErr w:type="spellStart"/>
            <w:r w:rsidR="000209EA">
              <w:rPr>
                <w:rFonts w:ascii="Times New Roman" w:hAnsi="Times New Roman" w:cs="Times New Roman"/>
                <w14:ligatures w14:val="standardContextual"/>
              </w:rPr>
              <w:t>lleol</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mae</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craffu</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manwl</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ar</w:t>
            </w:r>
            <w:proofErr w:type="spellEnd"/>
            <w:r w:rsidR="000209EA">
              <w:rPr>
                <w:rFonts w:ascii="Times New Roman" w:hAnsi="Times New Roman" w:cs="Times New Roman"/>
                <w14:ligatures w14:val="standardContextual"/>
              </w:rPr>
              <w:t xml:space="preserve"> y </w:t>
            </w:r>
            <w:proofErr w:type="spellStart"/>
            <w:r w:rsidR="000209EA">
              <w:rPr>
                <w:rFonts w:ascii="Times New Roman" w:hAnsi="Times New Roman" w:cs="Times New Roman"/>
                <w14:ligatures w14:val="standardContextual"/>
              </w:rPr>
              <w:t>cynllun</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drwy</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drefniadau</w:t>
            </w:r>
            <w:proofErr w:type="spellEnd"/>
            <w:r w:rsidR="000209EA">
              <w:rPr>
                <w:rFonts w:ascii="Times New Roman" w:hAnsi="Times New Roman" w:cs="Times New Roman"/>
                <w14:ligatures w14:val="standardContextual"/>
              </w:rPr>
              <w:t xml:space="preserve"> </w:t>
            </w:r>
            <w:proofErr w:type="spellStart"/>
            <w:r w:rsidR="000209EA">
              <w:rPr>
                <w:rFonts w:ascii="Times New Roman" w:hAnsi="Times New Roman" w:cs="Times New Roman"/>
                <w14:ligatures w14:val="standardContextual"/>
              </w:rPr>
              <w:t>rheolaethol</w:t>
            </w:r>
            <w:proofErr w:type="spellEnd"/>
            <w:r w:rsidR="000209EA">
              <w:rPr>
                <w:rFonts w:ascii="Times New Roman" w:hAnsi="Times New Roman" w:cs="Times New Roman"/>
                <w14:ligatures w14:val="standardContextual"/>
              </w:rPr>
              <w:t>.</w:t>
            </w:r>
            <w:r w:rsidR="000209EA">
              <w:rPr>
                <w:rFonts w:ascii="Times New Roman" w:hAnsi="Times New Roman" w:cs="Times New Roman"/>
                <w:lang w:val="cy-GB"/>
                <w14:ligatures w14:val="standardContextual"/>
              </w:rPr>
              <w:t xml:space="preserve"> Caiff hwn ei adolygu yn rheolaidd o dan drefniadau adolygu lleoliadau plant mewn gofal er mwyn sicrhau bod y lleoliad yn cyrraedd anghenion y plentyn.   </w:t>
            </w:r>
          </w:p>
          <w:p w14:paraId="19114258" w14:textId="77777777" w:rsidR="000074CF" w:rsidRPr="00DE02E2" w:rsidRDefault="000074CF" w:rsidP="00AF0EF8">
            <w:pPr>
              <w:jc w:val="both"/>
              <w:rPr>
                <w:rFonts w:ascii="Times New Roman" w:hAnsi="Times New Roman" w:cs="Times New Roman"/>
                <w:b/>
                <w:bCs/>
                <w:iCs/>
                <w:lang w:val="cy-GB"/>
              </w:rPr>
            </w:pPr>
          </w:p>
          <w:p w14:paraId="462AD86D" w14:textId="7E76A377" w:rsidR="000074CF" w:rsidRPr="00DE02E2" w:rsidRDefault="000209EA" w:rsidP="00AF0EF8">
            <w:pPr>
              <w:jc w:val="both"/>
              <w:rPr>
                <w:rFonts w:ascii="Times New Roman" w:hAnsi="Times New Roman" w:cs="Times New Roman"/>
                <w:iCs/>
                <w:lang w:val="cy-GB"/>
              </w:rPr>
            </w:pPr>
            <w:r>
              <w:rPr>
                <w:rFonts w:ascii="Times New Roman" w:hAnsi="Times New Roman" w:cs="Times New Roman"/>
                <w:lang w:val="cy-GB"/>
                <w14:ligatures w14:val="standardContextual"/>
              </w:rPr>
              <w:t xml:space="preserve">Yn dilyn cyfnod o </w:t>
            </w:r>
            <w:r w:rsidR="00435790">
              <w:rPr>
                <w:rFonts w:ascii="Times New Roman" w:hAnsi="Times New Roman" w:cs="Times New Roman"/>
                <w:lang w:val="cy-GB"/>
                <w14:ligatures w14:val="standardContextual"/>
              </w:rPr>
              <w:t xml:space="preserve">1.5 </w:t>
            </w:r>
            <w:proofErr w:type="spellStart"/>
            <w:r w:rsidR="00435790">
              <w:rPr>
                <w:rFonts w:ascii="Times New Roman" w:hAnsi="Times New Roman" w:cs="Times New Roman"/>
                <w:lang w:val="cy-GB"/>
                <w14:ligatures w14:val="standardContextual"/>
              </w:rPr>
              <w:t>mlynadd</w:t>
            </w:r>
            <w:proofErr w:type="spellEnd"/>
            <w:r>
              <w:rPr>
                <w:rFonts w:ascii="Times New Roman" w:hAnsi="Times New Roman" w:cs="Times New Roman"/>
                <w:lang w:val="cy-GB"/>
                <w14:ligatures w14:val="standardContextual"/>
              </w:rPr>
              <w:t xml:space="preserve">, y penderfyniad oedd i </w:t>
            </w:r>
            <w:r w:rsidR="00AC696A">
              <w:rPr>
                <w:rFonts w:ascii="Times New Roman" w:hAnsi="Times New Roman" w:cs="Times New Roman"/>
                <w:lang w:val="cy-GB"/>
                <w14:ligatures w14:val="standardContextual"/>
              </w:rPr>
              <w:t>P2</w:t>
            </w:r>
            <w:r>
              <w:rPr>
                <w:rFonts w:ascii="Times New Roman" w:hAnsi="Times New Roman" w:cs="Times New Roman"/>
                <w:lang w:val="cy-GB"/>
                <w14:ligatures w14:val="standardContextual"/>
              </w:rPr>
              <w:t xml:space="preserve"> aros yng ngofal O1 yn llawn  amser, ac i fynd yn ôl i’r llys er mwyn diddymu’r gorchymyn gofal gan nad oedd angen ymyrraeth y wladwriaeth drwy drefniadau gofal statudol. Yn dilyn rhyddhau’r gorchymyn gofal, cafodd yr achos ei gau i dîm plant, a derbyniodd y teulu gefnogaeth gan Dîm o fewn yr ardal sydd yn cefnogi teuluoedd. Mae O1 wedi tyfu fyny drwy drawma plentyndod sydd wedi arwain iddi dderbyn diagnosis o anhwylder personoliaeth. Yn flaenorol, roedd pryderon o amgylch O1 yn ei chael yn anodd cyd-weithio ac asiantaethau pan oedd ei iechyd meddwl yn wael.</w:t>
            </w:r>
          </w:p>
          <w:p w14:paraId="74BD98BF" w14:textId="77777777" w:rsidR="000074CF" w:rsidRPr="00DE02E2" w:rsidRDefault="000074CF" w:rsidP="00AF0EF8">
            <w:pPr>
              <w:jc w:val="both"/>
              <w:rPr>
                <w:rFonts w:ascii="Times New Roman" w:hAnsi="Times New Roman" w:cs="Times New Roman"/>
                <w:iCs/>
                <w:lang w:val="cy-GB"/>
              </w:rPr>
            </w:pPr>
          </w:p>
          <w:p w14:paraId="2899DEB5" w14:textId="004214F4" w:rsidR="000074CF" w:rsidRPr="00DE02E2" w:rsidRDefault="000074CF" w:rsidP="00AF0EF8">
            <w:pPr>
              <w:jc w:val="both"/>
              <w:rPr>
                <w:rFonts w:ascii="Times New Roman" w:hAnsi="Times New Roman" w:cs="Times New Roman"/>
                <w:iCs/>
                <w:lang w:val="cy-GB"/>
              </w:rPr>
            </w:pPr>
            <w:r w:rsidRPr="00DE02E2">
              <w:rPr>
                <w:rFonts w:ascii="Times New Roman" w:hAnsi="Times New Roman" w:cs="Times New Roman"/>
                <w:lang w:val="cy-GB"/>
              </w:rPr>
              <w:t xml:space="preserve">Derbyniais i’r achos yn ystod cyfnod ble yr oedd iechyd meddwl O1 wedi dirywio. Yn dilyn ymweld â’r cartref yn aml a gweld </w:t>
            </w:r>
            <w:r w:rsidR="00AC696A">
              <w:rPr>
                <w:rFonts w:ascii="Times New Roman" w:hAnsi="Times New Roman" w:cs="Times New Roman"/>
                <w:lang w:val="cy-GB"/>
              </w:rPr>
              <w:t>P</w:t>
            </w:r>
            <w:r w:rsidRPr="00DE02E2">
              <w:rPr>
                <w:rFonts w:ascii="Times New Roman" w:hAnsi="Times New Roman" w:cs="Times New Roman"/>
                <w:lang w:val="cy-GB"/>
              </w:rPr>
              <w:t xml:space="preserve">2 yn yr ysgol, roedd yn amlwg bod pryderon o amgylch gallu O1 i gadw </w:t>
            </w:r>
            <w:r w:rsidR="00AC696A">
              <w:rPr>
                <w:rFonts w:ascii="Times New Roman" w:hAnsi="Times New Roman" w:cs="Times New Roman"/>
                <w:lang w:val="cy-GB"/>
              </w:rPr>
              <w:t>P</w:t>
            </w:r>
            <w:r w:rsidRPr="00DE02E2">
              <w:rPr>
                <w:rFonts w:ascii="Times New Roman" w:hAnsi="Times New Roman" w:cs="Times New Roman"/>
                <w:lang w:val="cy-GB"/>
              </w:rPr>
              <w:t xml:space="preserve">2 yn saff a chyrraedd ei anghenion. Rhannodd </w:t>
            </w:r>
            <w:r w:rsidR="00AC696A">
              <w:rPr>
                <w:rFonts w:ascii="Times New Roman" w:hAnsi="Times New Roman" w:cs="Times New Roman"/>
                <w:lang w:val="cy-GB"/>
              </w:rPr>
              <w:t>P</w:t>
            </w:r>
            <w:r w:rsidRPr="00DE02E2">
              <w:rPr>
                <w:rFonts w:ascii="Times New Roman" w:hAnsi="Times New Roman" w:cs="Times New Roman"/>
                <w:lang w:val="cy-GB"/>
              </w:rPr>
              <w:t>2 hefo fi ei bod wedi gweld O</w:t>
            </w:r>
            <w:r w:rsidR="005554A5">
              <w:rPr>
                <w:rFonts w:ascii="Times New Roman" w:hAnsi="Times New Roman" w:cs="Times New Roman"/>
                <w:lang w:val="cy-GB"/>
              </w:rPr>
              <w:t>1</w:t>
            </w:r>
            <w:r w:rsidRPr="00DE02E2">
              <w:rPr>
                <w:rFonts w:ascii="Times New Roman" w:hAnsi="Times New Roman" w:cs="Times New Roman"/>
                <w:lang w:val="cy-GB"/>
              </w:rPr>
              <w:t xml:space="preserve"> yn camddefnyddio powdwr gwyn yn y cartref gyda dau ffrind, a bod O1 wedi gwneud </w:t>
            </w:r>
            <w:r w:rsidRPr="00DE02E2">
              <w:rPr>
                <w:rFonts w:ascii="Times New Roman" w:hAnsi="Times New Roman" w:cs="Times New Roman"/>
                <w:lang w:val="cy-GB"/>
              </w:rPr>
              <w:lastRenderedPageBreak/>
              <w:t xml:space="preserve">hyn fwy nag unwaith. Yr oedd </w:t>
            </w:r>
            <w:r w:rsidR="005554A5">
              <w:rPr>
                <w:rFonts w:ascii="Times New Roman" w:hAnsi="Times New Roman" w:cs="Times New Roman"/>
                <w:lang w:val="cy-GB"/>
              </w:rPr>
              <w:t>P</w:t>
            </w:r>
            <w:r w:rsidRPr="00DE02E2">
              <w:rPr>
                <w:rFonts w:ascii="Times New Roman" w:hAnsi="Times New Roman" w:cs="Times New Roman"/>
                <w:lang w:val="cy-GB"/>
              </w:rPr>
              <w:t>2 hefyd yn nodi nad oedd yn cael cysgu yn ei gwely nac yn cael pryd o fwyd O1 gan ei bod yn cael partis gyda’i ffrindiau</w:t>
            </w:r>
            <w:r w:rsidR="00903205">
              <w:rPr>
                <w:rFonts w:ascii="Times New Roman" w:hAnsi="Times New Roman" w:cs="Times New Roman"/>
                <w:lang w:val="cy-GB"/>
              </w:rPr>
              <w:t>.</w:t>
            </w:r>
          </w:p>
          <w:p w14:paraId="3201A164" w14:textId="77777777" w:rsidR="000074CF" w:rsidRPr="00DE02E2" w:rsidRDefault="000074CF" w:rsidP="00AF0EF8">
            <w:pPr>
              <w:jc w:val="both"/>
              <w:rPr>
                <w:rFonts w:ascii="Times New Roman" w:hAnsi="Times New Roman" w:cs="Times New Roman"/>
                <w:iCs/>
                <w:lang w:val="cy-GB"/>
              </w:rPr>
            </w:pPr>
          </w:p>
          <w:p w14:paraId="7F431791" w14:textId="7CB9F1F9" w:rsidR="00A16D12" w:rsidRDefault="000209EA" w:rsidP="00AF0EF8">
            <w:pPr>
              <w:jc w:val="both"/>
              <w:rPr>
                <w:rFonts w:ascii="Times New Roman" w:hAnsi="Times New Roman" w:cs="Times New Roman"/>
                <w:lang w:val="cy-GB"/>
              </w:rPr>
            </w:pPr>
            <w:r>
              <w:rPr>
                <w:rFonts w:ascii="Times New Roman" w:hAnsi="Times New Roman" w:cs="Times New Roman"/>
                <w:lang w:val="cy-GB"/>
                <w14:ligatures w14:val="standardContextual"/>
              </w:rPr>
              <w:t xml:space="preserve">Gan fod yn cyrraedd trothwyon diogelu er mwyn ystyried y materion o dan drefniadau </w:t>
            </w:r>
            <w:r w:rsidRPr="000C343D">
              <w:rPr>
                <w:rFonts w:ascii="Times New Roman" w:hAnsi="Times New Roman" w:cs="Times New Roman"/>
                <w:lang w:val="cy-GB"/>
                <w14:ligatures w14:val="standardContextual"/>
              </w:rPr>
              <w:t>diogelu bu trafodaeth strategaeth rhwng yr awdurdod lleol a’r heddlu ac roedd penderfyniad i ymgymryd mewn ymchwiliad Adran 47 o dan Ddeddf Plant 1989</w:t>
            </w:r>
            <w:r w:rsidR="000C343D" w:rsidRPr="000C343D">
              <w:rPr>
                <w:rFonts w:ascii="Times New Roman" w:hAnsi="Times New Roman" w:cs="Times New Roman"/>
                <w:lang w:val="cy-GB"/>
                <w14:ligatures w14:val="standardContextual"/>
              </w:rPr>
              <w:t xml:space="preserve">. </w:t>
            </w:r>
            <w:r w:rsidR="00EC7C39">
              <w:rPr>
                <w:rFonts w:ascii="Times New Roman" w:hAnsi="Times New Roman" w:cs="Times New Roman"/>
                <w:lang w:val="cy-GB"/>
                <w14:ligatures w14:val="standardContextual"/>
              </w:rPr>
              <w:t>Nodi’r y ddeddf</w:t>
            </w:r>
            <w:r w:rsidRPr="000C343D">
              <w:rPr>
                <w:rFonts w:ascii="Times New Roman" w:hAnsi="Times New Roman" w:cs="Times New Roman"/>
                <w:lang w:val="cy-GB"/>
                <w14:ligatures w14:val="standardContextual"/>
              </w:rPr>
              <w:t xml:space="preserve"> bod ymchwiliad fel hyn yn rhoi cyfle i’r gweithiwr proffesiynol a/neu’r heddlu gasglu gwybodaeth er mwyn dod i benderfyniad a yw’r plentyn wedi dioddef neu mewn perygl o ddioddef niwed arwyddocaol  a beth fyddai’r camau angenrheidiol ar gyfer eu diogelu. Mae’r ddyletswydd yma yn gweithredu ochr yn ochr â DGCALL (C) 2014, sy’n darparu’r fframwaith cyffredinol ar gyfer hyrwyddo lles, diogelu plant rhag camdriniaeth ac esgeulustod, ac yn asesu a diwallu eu hanghenion gofal a chymorth. Felly, mae’r penderfyniad i gael ymchwiliad Adran 47 n gyson a dyletswyddau diogelu o dan Ran 7 o DGCALL (C) 2014 gan sicrhau bod unrhyw risg i blentyn yn cael eu hymchwilio yn llawn wrth sicrhau ystyried anghenion gofal, amddiffyn ac unrhyw gymorth sydd angen ar y plentyn.</w:t>
            </w:r>
            <w:r>
              <w:rPr>
                <w:rFonts w:ascii="Times New Roman" w:hAnsi="Times New Roman" w:cs="Times New Roman"/>
                <w:lang w:val="cy-GB"/>
                <w14:ligatures w14:val="standardContextual"/>
              </w:rPr>
              <w:t xml:space="preserve">  </w:t>
            </w:r>
          </w:p>
          <w:p w14:paraId="3C607B48" w14:textId="77777777" w:rsidR="00A16D12" w:rsidRDefault="00A16D12" w:rsidP="00AF0EF8">
            <w:pPr>
              <w:jc w:val="both"/>
              <w:rPr>
                <w:rFonts w:ascii="Times New Roman" w:hAnsi="Times New Roman" w:cs="Times New Roman"/>
                <w:lang w:val="cy-GB"/>
              </w:rPr>
            </w:pPr>
          </w:p>
          <w:p w14:paraId="039958CA" w14:textId="0B30B7C6" w:rsidR="000074CF" w:rsidRPr="00DE02E2" w:rsidRDefault="000074CF" w:rsidP="00AF0EF8">
            <w:pPr>
              <w:jc w:val="both"/>
              <w:rPr>
                <w:rFonts w:ascii="Times New Roman" w:hAnsi="Times New Roman" w:cs="Times New Roman"/>
                <w:iCs/>
                <w:lang w:val="cy-GB"/>
              </w:rPr>
            </w:pPr>
            <w:r w:rsidRPr="00DE02E2">
              <w:rPr>
                <w:rFonts w:ascii="Times New Roman" w:hAnsi="Times New Roman" w:cs="Times New Roman"/>
                <w:lang w:val="cy-GB"/>
              </w:rPr>
              <w:t xml:space="preserve">Mae rhan 7 o Ddeddf Gwasanaethau Cymdeithasol a Llesiant (Cymru) 2014 (DGCALL)(C) yn nodi’n glir beth yw’r disgwyliadau o amgylch amddiffyn plant. Mae hefyd yn gosod dyletswydd ar bobl broffesiynol ac asiantaethau eraill sydd yn adnabyddus i’r plentyn i rannu unrhyw wybodaeth hanfodol a bod yn rhan o’r cynllun amddiffyn. </w:t>
            </w:r>
            <w:proofErr w:type="spellStart"/>
            <w:r w:rsidRPr="00DE02E2">
              <w:rPr>
                <w:rFonts w:ascii="Times New Roman" w:hAnsi="Times New Roman" w:cs="Times New Roman"/>
              </w:rPr>
              <w:t>Mae’r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ddogfen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statudol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Diogelu</w:t>
            </w:r>
            <w:proofErr w:type="spellEnd"/>
            <w:r w:rsidRPr="00DE02E2">
              <w:rPr>
                <w:rFonts w:ascii="Times New Roman" w:hAnsi="Times New Roman" w:cs="Times New Roman"/>
              </w:rPr>
              <w:t xml:space="preserve"> Plant: </w:t>
            </w:r>
            <w:proofErr w:type="spellStart"/>
            <w:r w:rsidRPr="00DE02E2">
              <w:rPr>
                <w:rFonts w:ascii="Times New Roman" w:hAnsi="Times New Roman" w:cs="Times New Roman"/>
              </w:rPr>
              <w:t>Cydweithio</w:t>
            </w:r>
            <w:proofErr w:type="spellEnd"/>
            <w:r w:rsidRPr="00DE02E2">
              <w:rPr>
                <w:rFonts w:ascii="Times New Roman" w:hAnsi="Times New Roman" w:cs="Times New Roman"/>
              </w:rPr>
              <w:t xml:space="preserve"> o dan </w:t>
            </w:r>
            <w:proofErr w:type="spellStart"/>
            <w:r w:rsidRPr="00DE02E2">
              <w:rPr>
                <w:rFonts w:ascii="Times New Roman" w:hAnsi="Times New Roman" w:cs="Times New Roman"/>
              </w:rPr>
              <w:t>Ddeddf</w:t>
            </w:r>
            <w:proofErr w:type="spellEnd"/>
            <w:r w:rsidRPr="00DE02E2">
              <w:rPr>
                <w:rFonts w:ascii="Times New Roman" w:hAnsi="Times New Roman" w:cs="Times New Roman"/>
              </w:rPr>
              <w:t xml:space="preserve"> Plant (2004) yn nodi </w:t>
            </w:r>
            <w:proofErr w:type="spellStart"/>
            <w:r w:rsidRPr="00DE02E2">
              <w:rPr>
                <w:rFonts w:ascii="Times New Roman" w:hAnsi="Times New Roman" w:cs="Times New Roman"/>
              </w:rPr>
              <w:t>mai</w:t>
            </w:r>
            <w:proofErr w:type="spellEnd"/>
            <w:r w:rsidRPr="00DE02E2">
              <w:rPr>
                <w:rFonts w:ascii="Times New Roman" w:hAnsi="Times New Roman" w:cs="Times New Roman"/>
              </w:rPr>
              <w:t xml:space="preserve"> ' dim </w:t>
            </w:r>
            <w:proofErr w:type="spellStart"/>
            <w:r w:rsidRPr="00DE02E2">
              <w:rPr>
                <w:rFonts w:ascii="Times New Roman" w:hAnsi="Times New Roman" w:cs="Times New Roman"/>
              </w:rPr>
              <w:t>ond</w:t>
            </w:r>
            <w:proofErr w:type="spellEnd"/>
            <w:r w:rsidRPr="00DE02E2">
              <w:rPr>
                <w:rFonts w:ascii="Times New Roman" w:hAnsi="Times New Roman" w:cs="Times New Roman"/>
              </w:rPr>
              <w:t xml:space="preserve"> pan </w:t>
            </w:r>
            <w:proofErr w:type="spellStart"/>
            <w:r w:rsidRPr="00DE02E2">
              <w:rPr>
                <w:rFonts w:ascii="Times New Roman" w:hAnsi="Times New Roman" w:cs="Times New Roman"/>
              </w:rPr>
              <w:t>fydd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bobl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cyrff</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allweddol</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gweithio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gyda'i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gilydd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ddylunio</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darparu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gwasanaethau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mwy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integredig</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amgylch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anghenion</w:t>
            </w:r>
            <w:proofErr w:type="spellEnd"/>
            <w:r w:rsidRPr="00DE02E2">
              <w:rPr>
                <w:rFonts w:ascii="Times New Roman" w:hAnsi="Times New Roman" w:cs="Times New Roman"/>
              </w:rPr>
              <w:t xml:space="preserve"> plant y </w:t>
            </w:r>
            <w:proofErr w:type="spellStart"/>
            <w:r w:rsidRPr="00DE02E2">
              <w:rPr>
                <w:rFonts w:ascii="Times New Roman" w:hAnsi="Times New Roman" w:cs="Times New Roman"/>
              </w:rPr>
              <w:t>gellir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cyflawni</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chynnal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canlyniadau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gwell</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blant</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phobl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ifanc</w:t>
            </w:r>
            <w:proofErr w:type="spellEnd"/>
            <w:r w:rsidRPr="00DE02E2">
              <w:rPr>
                <w:rFonts w:ascii="Times New Roman" w:hAnsi="Times New Roman" w:cs="Times New Roman"/>
              </w:rPr>
              <w:t xml:space="preserve">. Mae </w:t>
            </w:r>
            <w:proofErr w:type="spellStart"/>
            <w:r w:rsidRPr="00DE02E2">
              <w:rPr>
                <w:rFonts w:ascii="Times New Roman" w:hAnsi="Times New Roman" w:cs="Times New Roman"/>
              </w:rPr>
              <w:t>angen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arwain</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rheoli’r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newid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hwnnw</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lefel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leol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gefnogi’n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genedlaethol</w:t>
            </w:r>
            <w:proofErr w:type="spellEnd"/>
            <w:r w:rsidRPr="00DE02E2">
              <w:rPr>
                <w:rFonts w:ascii="Times New Roman" w:hAnsi="Times New Roman" w:cs="Times New Roman"/>
              </w:rPr>
              <w:t xml:space="preserve">’. </w:t>
            </w:r>
            <w:r w:rsidR="000C343D">
              <w:rPr>
                <w:rFonts w:ascii="Times New Roman" w:hAnsi="Times New Roman" w:cs="Times New Roman"/>
              </w:rPr>
              <w:t xml:space="preserve">Mae </w:t>
            </w:r>
            <w:proofErr w:type="spellStart"/>
            <w:r w:rsidR="000C343D">
              <w:rPr>
                <w:rFonts w:ascii="Times New Roman" w:hAnsi="Times New Roman" w:cs="Times New Roman"/>
              </w:rPr>
              <w:t>gweithdrefnau</w:t>
            </w:r>
            <w:proofErr w:type="spellEnd"/>
            <w:r w:rsidR="000C343D">
              <w:rPr>
                <w:rFonts w:ascii="Times New Roman" w:hAnsi="Times New Roman" w:cs="Times New Roman"/>
              </w:rPr>
              <w:t xml:space="preserve"> </w:t>
            </w:r>
            <w:proofErr w:type="spellStart"/>
            <w:r w:rsidR="000C343D">
              <w:rPr>
                <w:rFonts w:ascii="Times New Roman" w:hAnsi="Times New Roman" w:cs="Times New Roman"/>
              </w:rPr>
              <w:t>diogelu</w:t>
            </w:r>
            <w:proofErr w:type="spellEnd"/>
            <w:r w:rsidR="000C343D">
              <w:rPr>
                <w:rFonts w:ascii="Times New Roman" w:hAnsi="Times New Roman" w:cs="Times New Roman"/>
              </w:rPr>
              <w:t xml:space="preserve"> </w:t>
            </w:r>
            <w:proofErr w:type="spellStart"/>
            <w:r w:rsidR="000C343D">
              <w:rPr>
                <w:rFonts w:ascii="Times New Roman" w:hAnsi="Times New Roman" w:cs="Times New Roman"/>
              </w:rPr>
              <w:t>wedi</w:t>
            </w:r>
            <w:proofErr w:type="spellEnd"/>
            <w:r w:rsidR="000C343D">
              <w:rPr>
                <w:rFonts w:ascii="Times New Roman" w:hAnsi="Times New Roman" w:cs="Times New Roman"/>
              </w:rPr>
              <w:t xml:space="preserve"> </w:t>
            </w:r>
            <w:proofErr w:type="spellStart"/>
            <w:r w:rsidR="000C343D">
              <w:rPr>
                <w:rFonts w:ascii="Times New Roman" w:hAnsi="Times New Roman" w:cs="Times New Roman"/>
              </w:rPr>
              <w:t>eu</w:t>
            </w:r>
            <w:proofErr w:type="spellEnd"/>
            <w:r w:rsidR="000C343D">
              <w:rPr>
                <w:rFonts w:ascii="Times New Roman" w:hAnsi="Times New Roman" w:cs="Times New Roman"/>
              </w:rPr>
              <w:t xml:space="preserve"> nodi yn DGCALL (C) 2014 </w:t>
            </w:r>
            <w:r w:rsidR="002D1817">
              <w:rPr>
                <w:rFonts w:ascii="Times New Roman" w:hAnsi="Times New Roman" w:cs="Times New Roman"/>
              </w:rPr>
              <w:t xml:space="preserve">a </w:t>
            </w:r>
            <w:proofErr w:type="spellStart"/>
            <w:r w:rsidR="002D1817">
              <w:rPr>
                <w:rFonts w:ascii="Times New Roman" w:hAnsi="Times New Roman" w:cs="Times New Roman"/>
              </w:rPr>
              <w:t>Gweithdrefnau</w:t>
            </w:r>
            <w:proofErr w:type="spellEnd"/>
            <w:r w:rsidR="002D1817">
              <w:rPr>
                <w:rFonts w:ascii="Times New Roman" w:hAnsi="Times New Roman" w:cs="Times New Roman"/>
              </w:rPr>
              <w:t xml:space="preserve"> </w:t>
            </w:r>
            <w:proofErr w:type="spellStart"/>
            <w:r w:rsidR="002D1817">
              <w:rPr>
                <w:rFonts w:ascii="Times New Roman" w:hAnsi="Times New Roman" w:cs="Times New Roman"/>
              </w:rPr>
              <w:t>Diogelu</w:t>
            </w:r>
            <w:proofErr w:type="spellEnd"/>
            <w:r w:rsidR="002D1817">
              <w:rPr>
                <w:rFonts w:ascii="Times New Roman" w:hAnsi="Times New Roman" w:cs="Times New Roman"/>
              </w:rPr>
              <w:t xml:space="preserve"> Cymru </w:t>
            </w:r>
            <w:proofErr w:type="gramStart"/>
            <w:r w:rsidR="002D1817">
              <w:rPr>
                <w:rFonts w:ascii="Times New Roman" w:hAnsi="Times New Roman" w:cs="Times New Roman"/>
              </w:rPr>
              <w:t xml:space="preserve">yn  </w:t>
            </w:r>
            <w:proofErr w:type="spellStart"/>
            <w:r w:rsidRPr="00DE02E2">
              <w:rPr>
                <w:rFonts w:ascii="Times New Roman" w:hAnsi="Times New Roman" w:cs="Times New Roman"/>
              </w:rPr>
              <w:t>rhoi’r</w:t>
            </w:r>
            <w:proofErr w:type="spellEnd"/>
            <w:proofErr w:type="gramEnd"/>
            <w:r w:rsidRPr="00DE02E2">
              <w:rPr>
                <w:rFonts w:ascii="Times New Roman" w:hAnsi="Times New Roman" w:cs="Times New Roman"/>
              </w:rPr>
              <w:t xml:space="preserve"> </w:t>
            </w:r>
            <w:proofErr w:type="spellStart"/>
            <w:r w:rsidRPr="00DE02E2">
              <w:rPr>
                <w:rFonts w:ascii="Times New Roman" w:hAnsi="Times New Roman" w:cs="Times New Roman"/>
              </w:rPr>
              <w:t>disgwyliadau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awdurdodau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lleol</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diogelu</w:t>
            </w:r>
            <w:proofErr w:type="spellEnd"/>
            <w:r w:rsidRPr="00DE02E2">
              <w:rPr>
                <w:rFonts w:ascii="Times New Roman" w:hAnsi="Times New Roman" w:cs="Times New Roman"/>
              </w:rPr>
              <w:t xml:space="preserve"> plant. </w:t>
            </w:r>
            <w:proofErr w:type="spellStart"/>
            <w:r w:rsidRPr="00DE02E2">
              <w:rPr>
                <w:rFonts w:ascii="Times New Roman" w:hAnsi="Times New Roman" w:cs="Times New Roman"/>
              </w:rPr>
              <w:t>Nodi’r</w:t>
            </w:r>
            <w:proofErr w:type="spellEnd"/>
            <w:r w:rsidRPr="00DE02E2">
              <w:rPr>
                <w:rFonts w:ascii="Times New Roman" w:hAnsi="Times New Roman" w:cs="Times New Roman"/>
              </w:rPr>
              <w:t xml:space="preserve"> bod </w:t>
            </w:r>
            <w:proofErr w:type="spellStart"/>
            <w:r w:rsidRPr="00DE02E2">
              <w:rPr>
                <w:rFonts w:ascii="Times New Roman" w:hAnsi="Times New Roman" w:cs="Times New Roman"/>
              </w:rPr>
              <w:t>diogelu</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gyfrifoldeb</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yr </w:t>
            </w:r>
            <w:proofErr w:type="spellStart"/>
            <w:r w:rsidRPr="00DE02E2">
              <w:rPr>
                <w:rFonts w:ascii="Times New Roman" w:hAnsi="Times New Roman" w:cs="Times New Roman"/>
              </w:rPr>
              <w:t>holl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asiantaethau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proffesiynol</w:t>
            </w:r>
            <w:proofErr w:type="spellEnd"/>
            <w:r w:rsidRPr="00DE02E2">
              <w:rPr>
                <w:rFonts w:ascii="Times New Roman" w:hAnsi="Times New Roman" w:cs="Times New Roman"/>
              </w:rPr>
              <w:t xml:space="preserve">. Mae </w:t>
            </w:r>
            <w:proofErr w:type="spellStart"/>
            <w:r w:rsidRPr="00DE02E2">
              <w:rPr>
                <w:rFonts w:ascii="Times New Roman" w:hAnsi="Times New Roman" w:cs="Times New Roman"/>
              </w:rPr>
              <w:t>hyn</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arwain</w:t>
            </w:r>
            <w:proofErr w:type="spellEnd"/>
            <w:r w:rsidRPr="00DE02E2">
              <w:rPr>
                <w:rFonts w:ascii="Times New Roman" w:hAnsi="Times New Roman" w:cs="Times New Roman"/>
              </w:rPr>
              <w:t xml:space="preserve"> at </w:t>
            </w:r>
            <w:proofErr w:type="spellStart"/>
            <w:r w:rsidRPr="00DE02E2">
              <w:rPr>
                <w:rFonts w:ascii="Times New Roman" w:hAnsi="Times New Roman" w:cs="Times New Roman"/>
              </w:rPr>
              <w:t>wasanaeth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effeithiol</w:t>
            </w:r>
            <w:proofErr w:type="spellEnd"/>
            <w:r w:rsidRPr="00DE02E2">
              <w:rPr>
                <w:rFonts w:ascii="Times New Roman" w:hAnsi="Times New Roman" w:cs="Times New Roman"/>
              </w:rPr>
              <w:t xml:space="preserve">, ac </w:t>
            </w:r>
            <w:proofErr w:type="spellStart"/>
            <w:r w:rsidRPr="00DE02E2">
              <w:rPr>
                <w:rFonts w:ascii="Times New Roman" w:hAnsi="Times New Roman" w:cs="Times New Roman"/>
              </w:rPr>
              <w:t>mae</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angen</w:t>
            </w:r>
            <w:proofErr w:type="spellEnd"/>
            <w:r w:rsidRPr="00DE02E2">
              <w:rPr>
                <w:rFonts w:ascii="Times New Roman" w:hAnsi="Times New Roman" w:cs="Times New Roman"/>
              </w:rPr>
              <w:t xml:space="preserve"> i bob </w:t>
            </w:r>
            <w:proofErr w:type="spellStart"/>
            <w:r w:rsidRPr="00DE02E2">
              <w:rPr>
                <w:rFonts w:ascii="Times New Roman" w:hAnsi="Times New Roman" w:cs="Times New Roman"/>
              </w:rPr>
              <w:t>unigolyn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gael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ymagwedd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rhoi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canolbwynt</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dylent</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seiliedig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ddealltwriaeth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glir</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anghenion</w:t>
            </w:r>
            <w:proofErr w:type="spellEnd"/>
            <w:r w:rsidRPr="00DE02E2">
              <w:rPr>
                <w:rFonts w:ascii="Times New Roman" w:hAnsi="Times New Roman" w:cs="Times New Roman"/>
              </w:rPr>
              <w:t xml:space="preserve"> a barn y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pan </w:t>
            </w:r>
            <w:proofErr w:type="spellStart"/>
            <w:r w:rsidRPr="00DE02E2">
              <w:rPr>
                <w:rFonts w:ascii="Times New Roman" w:hAnsi="Times New Roman" w:cs="Times New Roman"/>
              </w:rPr>
              <w:t>fo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hynny</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gydnaws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diogelwch</w:t>
            </w:r>
            <w:proofErr w:type="spellEnd"/>
            <w:r w:rsidRPr="00DE02E2">
              <w:rPr>
                <w:rFonts w:ascii="Times New Roman" w:hAnsi="Times New Roman" w:cs="Times New Roman"/>
              </w:rPr>
              <w:t>.</w:t>
            </w:r>
          </w:p>
          <w:p w14:paraId="2CF00098" w14:textId="77777777" w:rsidR="000074CF" w:rsidRPr="00DE02E2" w:rsidRDefault="000074CF" w:rsidP="00AF0EF8">
            <w:pPr>
              <w:jc w:val="both"/>
              <w:rPr>
                <w:rFonts w:ascii="Times New Roman" w:hAnsi="Times New Roman" w:cs="Times New Roman"/>
                <w:lang w:val="cy-GB"/>
              </w:rPr>
            </w:pPr>
          </w:p>
          <w:p w14:paraId="0E539E70" w14:textId="7862874B" w:rsidR="000074CF" w:rsidRDefault="00EC7C39" w:rsidP="00AF0EF8">
            <w:pPr>
              <w:jc w:val="both"/>
              <w:rPr>
                <w:rFonts w:ascii="Times New Roman" w:hAnsi="Times New Roman" w:cs="Times New Roman"/>
                <w:lang w:val="cy-GB"/>
              </w:rPr>
            </w:pPr>
            <w:r>
              <w:rPr>
                <w:rFonts w:ascii="Times New Roman" w:hAnsi="Times New Roman" w:cs="Times New Roman"/>
                <w:lang w:val="cy-GB"/>
              </w:rPr>
              <w:t xml:space="preserve">Penderfynwyd </w:t>
            </w:r>
            <w:r w:rsidR="000074CF" w:rsidRPr="00DE02E2">
              <w:rPr>
                <w:rFonts w:ascii="Times New Roman" w:hAnsi="Times New Roman" w:cs="Times New Roman"/>
                <w:lang w:val="cy-GB"/>
              </w:rPr>
              <w:t xml:space="preserve">mynd ymlaen i gynhadledd achos diogelu plant o fewn 15 diwrnod gwaith yn dilyn y cyfarfod strategaeth yn unol â disgwyliadau lleol, ble y byddai’r holl bobl broffesiynol sy’n ymwneud ar teulu </w:t>
            </w:r>
            <w:r>
              <w:rPr>
                <w:rFonts w:ascii="Times New Roman" w:hAnsi="Times New Roman" w:cs="Times New Roman"/>
                <w:lang w:val="cy-GB"/>
              </w:rPr>
              <w:t>d</w:t>
            </w:r>
            <w:r w:rsidR="000074CF" w:rsidRPr="00DE02E2">
              <w:rPr>
                <w:rFonts w:ascii="Times New Roman" w:hAnsi="Times New Roman" w:cs="Times New Roman"/>
                <w:lang w:val="cy-GB"/>
              </w:rPr>
              <w:t xml:space="preserve">dod at ei gilydd i drafod os ydy trothwy niwed sylweddol wedi ei gyrraedd. Yn yr achos yma daethant i benderfyniad bod y trothwy yno, ac felly bu i enw </w:t>
            </w:r>
            <w:r w:rsidR="005554A5">
              <w:rPr>
                <w:rFonts w:ascii="Times New Roman" w:hAnsi="Times New Roman" w:cs="Times New Roman"/>
                <w:lang w:val="cy-GB"/>
              </w:rPr>
              <w:t>P</w:t>
            </w:r>
            <w:r w:rsidR="000074CF" w:rsidRPr="00DE02E2">
              <w:rPr>
                <w:rFonts w:ascii="Times New Roman" w:hAnsi="Times New Roman" w:cs="Times New Roman"/>
                <w:lang w:val="cy-GB"/>
              </w:rPr>
              <w:t>2 gael ei roi ar y gofrestr diogelu plant, sef r</w:t>
            </w:r>
            <w:r>
              <w:rPr>
                <w:rFonts w:ascii="Times New Roman" w:hAnsi="Times New Roman" w:cs="Times New Roman"/>
                <w:lang w:val="cy-GB"/>
              </w:rPr>
              <w:t>h</w:t>
            </w:r>
            <w:r w:rsidR="000074CF" w:rsidRPr="00DE02E2">
              <w:rPr>
                <w:rFonts w:ascii="Times New Roman" w:hAnsi="Times New Roman" w:cs="Times New Roman"/>
                <w:lang w:val="cy-GB"/>
              </w:rPr>
              <w:t xml:space="preserve">estr </w:t>
            </w:r>
            <w:r w:rsidR="00377ECF">
              <w:rPr>
                <w:rFonts w:ascii="Times New Roman" w:hAnsi="Times New Roman" w:cs="Times New Roman"/>
                <w:lang w:val="cy-GB"/>
              </w:rPr>
              <w:t>statudol</w:t>
            </w:r>
            <w:r w:rsidR="000074CF" w:rsidRPr="00DE02E2">
              <w:rPr>
                <w:rFonts w:ascii="Times New Roman" w:hAnsi="Times New Roman" w:cs="Times New Roman"/>
                <w:lang w:val="cy-GB"/>
              </w:rPr>
              <w:t xml:space="preserve"> o blant yn yr ardal sydd wedi cael eu hadnabod mewn cynhadledd achos o fod mewn perygl o niwed arwyddocaol</w:t>
            </w:r>
            <w:r w:rsidR="00377ECF">
              <w:rPr>
                <w:rFonts w:ascii="Times New Roman" w:hAnsi="Times New Roman" w:cs="Times New Roman"/>
                <w:lang w:val="cy-GB"/>
              </w:rPr>
              <w:t xml:space="preserve"> neu mewn perygl o ddioddef niwed arwyddocaol</w:t>
            </w:r>
            <w:r w:rsidR="000074CF" w:rsidRPr="00DE02E2">
              <w:rPr>
                <w:rFonts w:ascii="Times New Roman" w:hAnsi="Times New Roman" w:cs="Times New Roman"/>
                <w:lang w:val="cy-GB"/>
              </w:rPr>
              <w:t xml:space="preserve">. </w:t>
            </w:r>
            <w:r w:rsidR="001F4CA9" w:rsidRPr="002D1817">
              <w:rPr>
                <w:rFonts w:ascii="Times New Roman" w:hAnsi="Times New Roman" w:cs="Times New Roman"/>
                <w:lang w:val="cy-GB"/>
              </w:rPr>
              <w:t>Mae DGCALL (C) 2014 yn nodi egwyddorion craidd sy’n nodi pwrpas ymyrraeth yr awdurdod lleol ar fywyd teuluol yr unigolion, gan gydnabod cyfrifoldeb rhieni a hawliau plant. Un egwyddor o fewn y ddeddf y</w:t>
            </w:r>
            <w:r>
              <w:rPr>
                <w:rFonts w:ascii="Times New Roman" w:hAnsi="Times New Roman" w:cs="Times New Roman"/>
                <w:lang w:val="cy-GB"/>
              </w:rPr>
              <w:t>w rhoi</w:t>
            </w:r>
            <w:r w:rsidR="001F4CA9" w:rsidRPr="002D1817">
              <w:rPr>
                <w:rFonts w:ascii="Times New Roman" w:hAnsi="Times New Roman" w:cs="Times New Roman"/>
                <w:lang w:val="cy-GB"/>
              </w:rPr>
              <w:t xml:space="preserve"> llais a rheolaeth i unigolion, sy</w:t>
            </w:r>
            <w:r>
              <w:rPr>
                <w:rFonts w:ascii="Times New Roman" w:hAnsi="Times New Roman" w:cs="Times New Roman"/>
                <w:lang w:val="cy-GB"/>
              </w:rPr>
              <w:t>’n</w:t>
            </w:r>
            <w:r w:rsidR="001F4CA9" w:rsidRPr="002D1817">
              <w:rPr>
                <w:rFonts w:ascii="Times New Roman" w:hAnsi="Times New Roman" w:cs="Times New Roman"/>
                <w:lang w:val="cy-GB"/>
              </w:rPr>
              <w:t xml:space="preserve"> ei gwneud yn ofynnol i weithwyr proffesiynol wrando, ystyried barn, dymuniadau a theimladau plentyn wrth wneud penderfyniadau am eu gofal</w:t>
            </w:r>
            <w:r>
              <w:rPr>
                <w:rFonts w:ascii="Times New Roman" w:hAnsi="Times New Roman" w:cs="Times New Roman"/>
                <w:lang w:val="cy-GB"/>
              </w:rPr>
              <w:t>/cymorth</w:t>
            </w:r>
            <w:r w:rsidR="001F4CA9" w:rsidRPr="002D1817">
              <w:rPr>
                <w:rFonts w:ascii="Times New Roman" w:hAnsi="Times New Roman" w:cs="Times New Roman"/>
                <w:lang w:val="cy-GB"/>
              </w:rPr>
              <w:t xml:space="preserve">. Mae’r ddeddf yn </w:t>
            </w:r>
            <w:r w:rsidR="00377ECF" w:rsidRPr="002D1817">
              <w:rPr>
                <w:rFonts w:ascii="Times New Roman" w:hAnsi="Times New Roman" w:cs="Times New Roman"/>
                <w:lang w:val="cy-GB"/>
              </w:rPr>
              <w:t>cydnabod</w:t>
            </w:r>
            <w:r w:rsidR="001F4CA9" w:rsidRPr="002D1817">
              <w:rPr>
                <w:rFonts w:ascii="Times New Roman" w:hAnsi="Times New Roman" w:cs="Times New Roman"/>
                <w:lang w:val="cy-GB"/>
              </w:rPr>
              <w:t xml:space="preserve"> pwysigrwydd bywyd teuluol drwy ei wneud yn ofynnol i ystyried pwysigrwydd hyrwyddo magwraeth plentyn o fewn eu teulu, </w:t>
            </w:r>
            <w:r>
              <w:rPr>
                <w:rFonts w:ascii="Times New Roman" w:hAnsi="Times New Roman" w:cs="Times New Roman"/>
                <w:lang w:val="cy-GB"/>
              </w:rPr>
              <w:t>os</w:t>
            </w:r>
            <w:r w:rsidR="001F4CA9" w:rsidRPr="002D1817">
              <w:rPr>
                <w:rFonts w:ascii="Times New Roman" w:hAnsi="Times New Roman" w:cs="Times New Roman"/>
                <w:lang w:val="cy-GB"/>
              </w:rPr>
              <w:t xml:space="preserve"> yn ddiogel. </w:t>
            </w:r>
            <w:r w:rsidR="00A74341" w:rsidRPr="002D1817">
              <w:rPr>
                <w:rFonts w:ascii="Times New Roman" w:hAnsi="Times New Roman" w:cs="Times New Roman"/>
                <w:lang w:val="cy-GB"/>
              </w:rPr>
              <w:t xml:space="preserve">Cyn </w:t>
            </w:r>
            <w:r>
              <w:rPr>
                <w:rFonts w:ascii="Times New Roman" w:hAnsi="Times New Roman" w:cs="Times New Roman"/>
                <w:lang w:val="cy-GB"/>
              </w:rPr>
              <w:t>i mi f</w:t>
            </w:r>
            <w:r w:rsidR="00A74341" w:rsidRPr="002D1817">
              <w:rPr>
                <w:rFonts w:ascii="Times New Roman" w:hAnsi="Times New Roman" w:cs="Times New Roman"/>
                <w:lang w:val="cy-GB"/>
              </w:rPr>
              <w:t xml:space="preserve">ynychu’r gynhadledd roedd yn angenrheidiol i mi ddarparu adroddiad llawn yn </w:t>
            </w:r>
            <w:r w:rsidR="0010021C" w:rsidRPr="002D1817">
              <w:rPr>
                <w:rFonts w:ascii="Times New Roman" w:hAnsi="Times New Roman" w:cs="Times New Roman"/>
                <w:lang w:val="cy-GB"/>
              </w:rPr>
              <w:t>rhannu’r pryderon yn dilyn i mi ymgymryd mewn ymchwiliad Adran 47 gan ddefnyddio’r wybodaeth a gefais er mwyn rhannu fy marn yn seiliedig ar dystiolaeth (Gweithdrefnau Diogelu Cymru, 20</w:t>
            </w:r>
            <w:r w:rsidR="00903205">
              <w:rPr>
                <w:rFonts w:ascii="Times New Roman" w:hAnsi="Times New Roman" w:cs="Times New Roman"/>
                <w:lang w:val="cy-GB"/>
              </w:rPr>
              <w:t>20</w:t>
            </w:r>
            <w:r w:rsidR="0010021C" w:rsidRPr="002D1817">
              <w:rPr>
                <w:rFonts w:ascii="Times New Roman" w:hAnsi="Times New Roman" w:cs="Times New Roman"/>
                <w:lang w:val="cy-GB"/>
              </w:rPr>
              <w:t>).</w:t>
            </w:r>
          </w:p>
          <w:p w14:paraId="5650B4E2" w14:textId="77777777" w:rsidR="00A74341" w:rsidRDefault="00A74341" w:rsidP="00AF0EF8">
            <w:pPr>
              <w:jc w:val="both"/>
              <w:rPr>
                <w:rFonts w:ascii="Times New Roman" w:hAnsi="Times New Roman" w:cs="Times New Roman"/>
                <w:lang w:val="cy-GB"/>
              </w:rPr>
            </w:pPr>
          </w:p>
          <w:p w14:paraId="4C6D20BD" w14:textId="77777777" w:rsidR="00853378" w:rsidRPr="00DE02E2" w:rsidRDefault="00853378" w:rsidP="00AF0EF8">
            <w:pPr>
              <w:jc w:val="both"/>
              <w:rPr>
                <w:rFonts w:ascii="Times New Roman" w:hAnsi="Times New Roman" w:cs="Times New Roman"/>
                <w:lang w:val="cy-GB"/>
              </w:rPr>
            </w:pPr>
          </w:p>
          <w:p w14:paraId="09AE67DF" w14:textId="3D082D22" w:rsidR="00853378" w:rsidRPr="00DE02E2" w:rsidRDefault="000209EA" w:rsidP="00AF0EF8">
            <w:pPr>
              <w:jc w:val="both"/>
              <w:rPr>
                <w:rFonts w:ascii="Times New Roman" w:hAnsi="Times New Roman" w:cs="Times New Roman"/>
                <w:lang w:val="cy-GB"/>
              </w:rPr>
            </w:pPr>
            <w:proofErr w:type="spellStart"/>
            <w:r>
              <w:rPr>
                <w:rFonts w:ascii="Times New Roman" w:hAnsi="Times New Roman" w:cs="Times New Roman"/>
                <w14:ligatures w14:val="standardContextual"/>
              </w:rPr>
              <w:t>Roedd</w:t>
            </w:r>
            <w:proofErr w:type="spellEnd"/>
            <w:r>
              <w:rPr>
                <w:rFonts w:ascii="Times New Roman" w:hAnsi="Times New Roman" w:cs="Times New Roman"/>
                <w14:ligatures w14:val="standardContextual"/>
              </w:rPr>
              <w:t xml:space="preserve"> yn </w:t>
            </w:r>
            <w:proofErr w:type="spellStart"/>
            <w:r>
              <w:rPr>
                <w:rFonts w:ascii="Times New Roman" w:hAnsi="Times New Roman" w:cs="Times New Roman"/>
                <w14:ligatures w14:val="standardContextual"/>
              </w:rPr>
              <w:t>bwysig</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derbyn</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dymuniadau</w:t>
            </w:r>
            <w:proofErr w:type="spellEnd"/>
            <w:r>
              <w:rPr>
                <w:rFonts w:ascii="Times New Roman" w:hAnsi="Times New Roman" w:cs="Times New Roman"/>
                <w14:ligatures w14:val="standardContextual"/>
              </w:rPr>
              <w:t xml:space="preserve"> a </w:t>
            </w:r>
            <w:proofErr w:type="spellStart"/>
            <w:r>
              <w:rPr>
                <w:rFonts w:ascii="Times New Roman" w:hAnsi="Times New Roman" w:cs="Times New Roman"/>
                <w14:ligatures w14:val="standardContextual"/>
              </w:rPr>
              <w:t>theimladau'r</w:t>
            </w:r>
            <w:proofErr w:type="spellEnd"/>
            <w:r>
              <w:rPr>
                <w:rFonts w:ascii="Times New Roman" w:hAnsi="Times New Roman" w:cs="Times New Roman"/>
                <w14:ligatures w14:val="standardContextual"/>
              </w:rPr>
              <w:t xml:space="preserve"> plant yn y broses. Yn </w:t>
            </w:r>
            <w:proofErr w:type="spellStart"/>
            <w:r>
              <w:rPr>
                <w:rFonts w:ascii="Times New Roman" w:hAnsi="Times New Roman" w:cs="Times New Roman"/>
                <w14:ligatures w14:val="standardContextual"/>
              </w:rPr>
              <w:t>ystod</w:t>
            </w:r>
            <w:proofErr w:type="spellEnd"/>
            <w:r>
              <w:rPr>
                <w:rFonts w:ascii="Times New Roman" w:hAnsi="Times New Roman" w:cs="Times New Roman"/>
                <w14:ligatures w14:val="standardContextual"/>
              </w:rPr>
              <w:t xml:space="preserve"> yr </w:t>
            </w:r>
            <w:proofErr w:type="spellStart"/>
            <w:r>
              <w:rPr>
                <w:rFonts w:ascii="Times New Roman" w:hAnsi="Times New Roman" w:cs="Times New Roman"/>
                <w14:ligatures w14:val="standardContextual"/>
              </w:rPr>
              <w:t>ymchwiliad</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gwelwyd</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hwy</w:t>
            </w:r>
            <w:proofErr w:type="spellEnd"/>
            <w:r>
              <w:rPr>
                <w:rFonts w:ascii="Times New Roman" w:hAnsi="Times New Roman" w:cs="Times New Roman"/>
                <w14:ligatures w14:val="standardContextual"/>
              </w:rPr>
              <w:t xml:space="preserve"> yn yr </w:t>
            </w:r>
            <w:proofErr w:type="spellStart"/>
            <w:r>
              <w:rPr>
                <w:rFonts w:ascii="Times New Roman" w:hAnsi="Times New Roman" w:cs="Times New Roman"/>
                <w14:ligatures w14:val="standardContextual"/>
              </w:rPr>
              <w:t>ysgol</w:t>
            </w:r>
            <w:proofErr w:type="spellEnd"/>
            <w:r>
              <w:rPr>
                <w:rFonts w:ascii="Times New Roman" w:hAnsi="Times New Roman" w:cs="Times New Roman"/>
                <w14:ligatures w14:val="standardContextual"/>
              </w:rPr>
              <w:t xml:space="preserve"> ac yn y </w:t>
            </w:r>
            <w:proofErr w:type="spellStart"/>
            <w:r>
              <w:rPr>
                <w:rFonts w:ascii="Times New Roman" w:hAnsi="Times New Roman" w:cs="Times New Roman"/>
                <w14:ligatures w14:val="standardContextual"/>
              </w:rPr>
              <w:t>cartref</w:t>
            </w:r>
            <w:proofErr w:type="spellEnd"/>
            <w:r w:rsidR="002F1DAD">
              <w:rPr>
                <w:rFonts w:ascii="Times New Roman" w:hAnsi="Times New Roman" w:cs="Times New Roman"/>
                <w14:ligatures w14:val="standardContextual"/>
              </w:rPr>
              <w:t xml:space="preserve">. </w:t>
            </w:r>
            <w:r>
              <w:rPr>
                <w:rFonts w:ascii="Times New Roman" w:hAnsi="Times New Roman" w:cs="Times New Roman"/>
                <w14:ligatures w14:val="standardContextual"/>
              </w:rPr>
              <w:t xml:space="preserve">Mae </w:t>
            </w:r>
            <w:proofErr w:type="spellStart"/>
            <w:r>
              <w:rPr>
                <w:rFonts w:ascii="Times New Roman" w:hAnsi="Times New Roman" w:cs="Times New Roman"/>
                <w14:ligatures w14:val="standardContextual"/>
              </w:rPr>
              <w:t>gan</w:t>
            </w:r>
            <w:proofErr w:type="spellEnd"/>
            <w:r>
              <w:rPr>
                <w:rFonts w:ascii="Times New Roman" w:hAnsi="Times New Roman" w:cs="Times New Roman"/>
                <w14:ligatures w14:val="standardContextual"/>
              </w:rPr>
              <w:t xml:space="preserve"> bob </w:t>
            </w:r>
            <w:proofErr w:type="spellStart"/>
            <w:r>
              <w:rPr>
                <w:rFonts w:ascii="Times New Roman" w:hAnsi="Times New Roman" w:cs="Times New Roman"/>
                <w14:ligatures w14:val="standardContextual"/>
              </w:rPr>
              <w:t>plentyn</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yng</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Nghymru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sy'n</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rhan</w:t>
            </w:r>
            <w:proofErr w:type="spellEnd"/>
            <w:r>
              <w:rPr>
                <w:rFonts w:ascii="Times New Roman" w:hAnsi="Times New Roman" w:cs="Times New Roman"/>
                <w14:ligatures w14:val="standardContextual"/>
              </w:rPr>
              <w:t xml:space="preserve"> o </w:t>
            </w:r>
            <w:proofErr w:type="spellStart"/>
            <w:r>
              <w:rPr>
                <w:rFonts w:ascii="Times New Roman" w:hAnsi="Times New Roman" w:cs="Times New Roman"/>
                <w14:ligatures w14:val="standardContextual"/>
              </w:rPr>
              <w:t>ymchwiliadau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Diogelu</w:t>
            </w:r>
            <w:proofErr w:type="spellEnd"/>
            <w:r>
              <w:rPr>
                <w:rFonts w:ascii="Times New Roman" w:hAnsi="Times New Roman" w:cs="Times New Roman"/>
                <w14:ligatures w14:val="standardContextual"/>
              </w:rPr>
              <w:t xml:space="preserve"> plant yr </w:t>
            </w:r>
            <w:proofErr w:type="spellStart"/>
            <w:r>
              <w:rPr>
                <w:rFonts w:ascii="Times New Roman" w:hAnsi="Times New Roman" w:cs="Times New Roman"/>
                <w14:ligatures w14:val="standardContextual"/>
              </w:rPr>
              <w:t>hawl</w:t>
            </w:r>
            <w:proofErr w:type="spellEnd"/>
            <w:r>
              <w:rPr>
                <w:rFonts w:ascii="Times New Roman" w:hAnsi="Times New Roman" w:cs="Times New Roman"/>
                <w14:ligatures w14:val="standardContextual"/>
              </w:rPr>
              <w:t xml:space="preserve"> i </w:t>
            </w:r>
            <w:proofErr w:type="spellStart"/>
            <w:r>
              <w:rPr>
                <w:rFonts w:ascii="Times New Roman" w:hAnsi="Times New Roman" w:cs="Times New Roman"/>
                <w14:ligatures w14:val="standardContextual"/>
              </w:rPr>
              <w:t>gael</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eiriolwr</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annibynnol</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i’w</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cefnogi</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Llywodraeth</w:t>
            </w:r>
            <w:proofErr w:type="spellEnd"/>
            <w:r>
              <w:rPr>
                <w:rFonts w:ascii="Times New Roman" w:hAnsi="Times New Roman" w:cs="Times New Roman"/>
                <w14:ligatures w14:val="standardContextual"/>
              </w:rPr>
              <w:t xml:space="preserve"> Cymru, 2025). </w:t>
            </w:r>
            <w:proofErr w:type="spellStart"/>
            <w:r>
              <w:rPr>
                <w:rFonts w:ascii="Times New Roman" w:hAnsi="Times New Roman" w:cs="Times New Roman"/>
                <w14:ligatures w14:val="standardContextual"/>
              </w:rPr>
              <w:t>Cafodd</w:t>
            </w:r>
            <w:proofErr w:type="spellEnd"/>
            <w:r>
              <w:rPr>
                <w:rFonts w:ascii="Times New Roman" w:hAnsi="Times New Roman" w:cs="Times New Roman"/>
                <w14:ligatures w14:val="standardContextual"/>
              </w:rPr>
              <w:t xml:space="preserve"> y </w:t>
            </w:r>
            <w:proofErr w:type="spellStart"/>
            <w:r>
              <w:rPr>
                <w:rFonts w:ascii="Times New Roman" w:hAnsi="Times New Roman" w:cs="Times New Roman"/>
                <w14:ligatures w14:val="standardContextual"/>
              </w:rPr>
              <w:t>gwasanaeth</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ei</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wrthod</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gan</w:t>
            </w:r>
            <w:proofErr w:type="spellEnd"/>
            <w:r>
              <w:rPr>
                <w:rFonts w:ascii="Times New Roman" w:hAnsi="Times New Roman" w:cs="Times New Roman"/>
                <w14:ligatures w14:val="standardContextual"/>
              </w:rPr>
              <w:t xml:space="preserve"> y plant felly </w:t>
            </w:r>
            <w:proofErr w:type="spellStart"/>
            <w:r>
              <w:rPr>
                <w:rFonts w:ascii="Times New Roman" w:hAnsi="Times New Roman" w:cs="Times New Roman"/>
                <w14:ligatures w14:val="standardContextual"/>
              </w:rPr>
              <w:t>roedd</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hi'n</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allweddol</w:t>
            </w:r>
            <w:proofErr w:type="spellEnd"/>
            <w:r>
              <w:rPr>
                <w:rFonts w:ascii="Times New Roman" w:hAnsi="Times New Roman" w:cs="Times New Roman"/>
                <w14:ligatures w14:val="standardContextual"/>
              </w:rPr>
              <w:t xml:space="preserve"> i mi </w:t>
            </w:r>
            <w:proofErr w:type="spellStart"/>
            <w:r>
              <w:rPr>
                <w:rFonts w:ascii="Times New Roman" w:hAnsi="Times New Roman" w:cs="Times New Roman"/>
                <w14:ligatures w14:val="standardContextual"/>
              </w:rPr>
              <w:t>adeiladu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ar</w:t>
            </w:r>
            <w:proofErr w:type="spellEnd"/>
            <w:r>
              <w:rPr>
                <w:rFonts w:ascii="Times New Roman" w:hAnsi="Times New Roman" w:cs="Times New Roman"/>
                <w14:ligatures w14:val="standardContextual"/>
              </w:rPr>
              <w:t xml:space="preserve"> y </w:t>
            </w:r>
            <w:proofErr w:type="spellStart"/>
            <w:r>
              <w:rPr>
                <w:rFonts w:ascii="Times New Roman" w:hAnsi="Times New Roman" w:cs="Times New Roman"/>
                <w14:ligatures w14:val="standardContextual"/>
              </w:rPr>
              <w:t>berthynas</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efo</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nhw</w:t>
            </w:r>
            <w:proofErr w:type="spellEnd"/>
            <w:r>
              <w:rPr>
                <w:rFonts w:ascii="Times New Roman" w:hAnsi="Times New Roman" w:cs="Times New Roman"/>
                <w14:ligatures w14:val="standardContextual"/>
              </w:rPr>
              <w:t xml:space="preserve"> er </w:t>
            </w:r>
            <w:proofErr w:type="spellStart"/>
            <w:r>
              <w:rPr>
                <w:rFonts w:ascii="Times New Roman" w:hAnsi="Times New Roman" w:cs="Times New Roman"/>
                <w14:ligatures w14:val="standardContextual"/>
              </w:rPr>
              <w:t>mwyn</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derbyn</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gwybodaeth</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bellach</w:t>
            </w:r>
            <w:proofErr w:type="spellEnd"/>
            <w:r>
              <w:rPr>
                <w:rFonts w:ascii="Times New Roman" w:hAnsi="Times New Roman" w:cs="Times New Roman"/>
                <w14:ligatures w14:val="standardContextual"/>
              </w:rPr>
              <w:t xml:space="preserve"> ac i </w:t>
            </w:r>
            <w:proofErr w:type="spellStart"/>
            <w:r>
              <w:rPr>
                <w:rFonts w:ascii="Times New Roman" w:hAnsi="Times New Roman" w:cs="Times New Roman"/>
                <w14:ligatures w14:val="standardContextual"/>
              </w:rPr>
              <w:t>roi</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pŵer</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iddynt</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Cafodd</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eu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canlyniadau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eu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trafod</w:t>
            </w:r>
            <w:proofErr w:type="spellEnd"/>
            <w:r>
              <w:rPr>
                <w:rFonts w:ascii="Times New Roman" w:hAnsi="Times New Roman" w:cs="Times New Roman"/>
                <w14:ligatures w14:val="standardContextual"/>
              </w:rPr>
              <w:t xml:space="preserve"> yn </w:t>
            </w:r>
            <w:proofErr w:type="spellStart"/>
            <w:r>
              <w:rPr>
                <w:rFonts w:ascii="Times New Roman" w:hAnsi="Times New Roman" w:cs="Times New Roman"/>
                <w14:ligatures w14:val="standardContextual"/>
              </w:rPr>
              <w:t>unigol</w:t>
            </w:r>
            <w:proofErr w:type="spellEnd"/>
            <w:r>
              <w:rPr>
                <w:rFonts w:ascii="Times New Roman" w:hAnsi="Times New Roman" w:cs="Times New Roman"/>
                <w14:ligatures w14:val="standardContextual"/>
              </w:rPr>
              <w:t xml:space="preserve"> yn </w:t>
            </w:r>
            <w:proofErr w:type="spellStart"/>
            <w:r>
              <w:rPr>
                <w:rFonts w:ascii="Times New Roman" w:hAnsi="Times New Roman" w:cs="Times New Roman"/>
                <w14:ligatures w14:val="standardContextual"/>
              </w:rPr>
              <w:t>ystod</w:t>
            </w:r>
            <w:proofErr w:type="spellEnd"/>
            <w:r>
              <w:rPr>
                <w:rFonts w:ascii="Times New Roman" w:hAnsi="Times New Roman" w:cs="Times New Roman"/>
                <w14:ligatures w14:val="standardContextual"/>
              </w:rPr>
              <w:t xml:space="preserve"> y </w:t>
            </w:r>
            <w:proofErr w:type="spellStart"/>
            <w:r>
              <w:rPr>
                <w:rFonts w:ascii="Times New Roman" w:hAnsi="Times New Roman" w:cs="Times New Roman"/>
                <w14:ligatures w14:val="standardContextual"/>
              </w:rPr>
              <w:t>gymdeithas</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gan</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rannu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mewnbwn</w:t>
            </w:r>
            <w:proofErr w:type="spellEnd"/>
            <w:r>
              <w:rPr>
                <w:rFonts w:ascii="Times New Roman" w:hAnsi="Times New Roman" w:cs="Times New Roman"/>
                <w14:ligatures w14:val="standardContextual"/>
              </w:rPr>
              <w:t xml:space="preserve"> o ran </w:t>
            </w:r>
            <w:proofErr w:type="spellStart"/>
            <w:r>
              <w:rPr>
                <w:rFonts w:ascii="Times New Roman" w:hAnsi="Times New Roman" w:cs="Times New Roman"/>
                <w14:ligatures w14:val="standardContextual"/>
              </w:rPr>
              <w:t>hyrwyddo</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eu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llais</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dewis</w:t>
            </w:r>
            <w:proofErr w:type="spellEnd"/>
            <w:r>
              <w:rPr>
                <w:rFonts w:ascii="Times New Roman" w:hAnsi="Times New Roman" w:cs="Times New Roman"/>
                <w14:ligatures w14:val="standardContextual"/>
              </w:rPr>
              <w:t xml:space="preserve">, a </w:t>
            </w:r>
            <w:proofErr w:type="spellStart"/>
            <w:r>
              <w:rPr>
                <w:rFonts w:ascii="Times New Roman" w:hAnsi="Times New Roman" w:cs="Times New Roman"/>
                <w14:ligatures w14:val="standardContextual"/>
              </w:rPr>
              <w:t>rheolaeth</w:t>
            </w:r>
            <w:proofErr w:type="spellEnd"/>
            <w:r>
              <w:rPr>
                <w:rFonts w:ascii="Times New Roman" w:hAnsi="Times New Roman" w:cs="Times New Roman"/>
                <w14:ligatures w14:val="standardContextual"/>
              </w:rPr>
              <w:t xml:space="preserve"> (DGCALL(C) 2014). </w:t>
            </w:r>
            <w:proofErr w:type="spellStart"/>
            <w:r>
              <w:rPr>
                <w:rFonts w:ascii="Times New Roman" w:hAnsi="Times New Roman" w:cs="Times New Roman"/>
                <w14:ligatures w14:val="standardContextual"/>
              </w:rPr>
              <w:t>Cytunwyd</w:t>
            </w:r>
            <w:proofErr w:type="spellEnd"/>
            <w:r>
              <w:rPr>
                <w:rFonts w:ascii="Times New Roman" w:hAnsi="Times New Roman" w:cs="Times New Roman"/>
                <w14:ligatures w14:val="standardContextual"/>
              </w:rPr>
              <w:t xml:space="preserve"> i </w:t>
            </w:r>
            <w:proofErr w:type="spellStart"/>
            <w:r>
              <w:rPr>
                <w:rFonts w:ascii="Times New Roman" w:hAnsi="Times New Roman" w:cs="Times New Roman"/>
                <w14:ligatures w14:val="standardContextual"/>
              </w:rPr>
              <w:t>roi</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enwau'r</w:t>
            </w:r>
            <w:proofErr w:type="spellEnd"/>
            <w:r>
              <w:rPr>
                <w:rFonts w:ascii="Times New Roman" w:hAnsi="Times New Roman" w:cs="Times New Roman"/>
                <w14:ligatures w14:val="standardContextual"/>
              </w:rPr>
              <w:t xml:space="preserve"> plant </w:t>
            </w:r>
            <w:proofErr w:type="spellStart"/>
            <w:r>
              <w:rPr>
                <w:rFonts w:ascii="Times New Roman" w:hAnsi="Times New Roman" w:cs="Times New Roman"/>
                <w14:ligatures w14:val="standardContextual"/>
              </w:rPr>
              <w:t>ar</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gofrestr</w:t>
            </w:r>
            <w:proofErr w:type="spellEnd"/>
            <w:r>
              <w:rPr>
                <w:rFonts w:ascii="Times New Roman" w:hAnsi="Times New Roman" w:cs="Times New Roman"/>
                <w14:ligatures w14:val="standardContextual"/>
              </w:rPr>
              <w:t xml:space="preserve"> CP </w:t>
            </w:r>
            <w:proofErr w:type="spellStart"/>
            <w:r>
              <w:rPr>
                <w:rFonts w:ascii="Times New Roman" w:hAnsi="Times New Roman" w:cs="Times New Roman"/>
                <w14:ligatures w14:val="standardContextual"/>
              </w:rPr>
              <w:t>oherwydd</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pryderon</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ynghylch</w:t>
            </w:r>
            <w:proofErr w:type="spellEnd"/>
            <w:r>
              <w:rPr>
                <w:rFonts w:ascii="Times New Roman" w:hAnsi="Times New Roman" w:cs="Times New Roman"/>
                <w14:ligatures w14:val="standardContextual"/>
              </w:rPr>
              <w:t xml:space="preserve"> ac iechyd </w:t>
            </w:r>
            <w:proofErr w:type="spellStart"/>
            <w:r>
              <w:rPr>
                <w:rFonts w:ascii="Times New Roman" w:hAnsi="Times New Roman" w:cs="Times New Roman"/>
                <w14:ligatures w14:val="standardContextual"/>
              </w:rPr>
              <w:t>meddwl</w:t>
            </w:r>
            <w:proofErr w:type="spellEnd"/>
            <w:r>
              <w:rPr>
                <w:rFonts w:ascii="Times New Roman" w:hAnsi="Times New Roman" w:cs="Times New Roman"/>
                <w14:ligatures w14:val="standardContextual"/>
              </w:rPr>
              <w:t xml:space="preserve"> y fam </w:t>
            </w:r>
            <w:proofErr w:type="spellStart"/>
            <w:r>
              <w:rPr>
                <w:rFonts w:ascii="Times New Roman" w:hAnsi="Times New Roman" w:cs="Times New Roman"/>
                <w14:ligatures w14:val="standardContextual"/>
              </w:rPr>
              <w:t>a’i</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gallu</w:t>
            </w:r>
            <w:proofErr w:type="spellEnd"/>
            <w:r>
              <w:rPr>
                <w:rFonts w:ascii="Times New Roman" w:hAnsi="Times New Roman" w:cs="Times New Roman"/>
                <w14:ligatures w14:val="standardContextual"/>
              </w:rPr>
              <w:t xml:space="preserve"> i </w:t>
            </w:r>
            <w:proofErr w:type="spellStart"/>
            <w:r>
              <w:rPr>
                <w:rFonts w:ascii="Times New Roman" w:hAnsi="Times New Roman" w:cs="Times New Roman"/>
                <w14:ligatures w14:val="standardContextual"/>
              </w:rPr>
              <w:t>gadw</w:t>
            </w:r>
            <w:proofErr w:type="spellEnd"/>
            <w:r>
              <w:rPr>
                <w:rFonts w:ascii="Times New Roman" w:hAnsi="Times New Roman" w:cs="Times New Roman"/>
                <w14:ligatures w14:val="standardContextual"/>
              </w:rPr>
              <w:t xml:space="preserve"> </w:t>
            </w:r>
            <w:r w:rsidR="005554A5">
              <w:rPr>
                <w:rFonts w:ascii="Times New Roman" w:hAnsi="Times New Roman" w:cs="Times New Roman"/>
                <w14:ligatures w14:val="standardContextual"/>
              </w:rPr>
              <w:t>P2</w:t>
            </w:r>
            <w:r>
              <w:rPr>
                <w:rFonts w:ascii="Times New Roman" w:hAnsi="Times New Roman" w:cs="Times New Roman"/>
                <w14:ligatures w14:val="standardContextual"/>
              </w:rPr>
              <w:t xml:space="preserve"> yn </w:t>
            </w:r>
            <w:proofErr w:type="spellStart"/>
            <w:r>
              <w:rPr>
                <w:rFonts w:ascii="Times New Roman" w:hAnsi="Times New Roman" w:cs="Times New Roman"/>
                <w14:ligatures w14:val="standardContextual"/>
              </w:rPr>
              <w:t>saff</w:t>
            </w:r>
            <w:proofErr w:type="spellEnd"/>
            <w:r>
              <w:rPr>
                <w:rFonts w:ascii="Times New Roman" w:hAnsi="Times New Roman" w:cs="Times New Roman"/>
                <w14:ligatures w14:val="standardContextual"/>
              </w:rPr>
              <w:t xml:space="preserve"> yn </w:t>
            </w:r>
            <w:proofErr w:type="spellStart"/>
            <w:r>
              <w:rPr>
                <w:rFonts w:ascii="Times New Roman" w:hAnsi="Times New Roman" w:cs="Times New Roman"/>
                <w14:ligatures w14:val="standardContextual"/>
              </w:rPr>
              <w:t>ei</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gofal</w:t>
            </w:r>
            <w:proofErr w:type="spellEnd"/>
            <w:r>
              <w:rPr>
                <w:rFonts w:ascii="Times New Roman" w:hAnsi="Times New Roman" w:cs="Times New Roman"/>
                <w14:ligatures w14:val="standardContextual"/>
              </w:rPr>
              <w:t>.</w:t>
            </w:r>
          </w:p>
          <w:p w14:paraId="38F1F2A6" w14:textId="77777777" w:rsidR="000074CF" w:rsidRPr="00DE02E2" w:rsidRDefault="000074CF" w:rsidP="00AF0EF8">
            <w:pPr>
              <w:jc w:val="both"/>
              <w:rPr>
                <w:rFonts w:ascii="Times New Roman" w:hAnsi="Times New Roman" w:cs="Times New Roman"/>
                <w:lang w:val="cy-GB"/>
              </w:rPr>
            </w:pPr>
          </w:p>
          <w:p w14:paraId="34F69A7B" w14:textId="74088BEF" w:rsidR="000074CF" w:rsidRPr="00DE02E2" w:rsidRDefault="000209EA" w:rsidP="00AF0EF8">
            <w:pPr>
              <w:jc w:val="both"/>
              <w:rPr>
                <w:rFonts w:ascii="Times New Roman" w:hAnsi="Times New Roman" w:cs="Times New Roman"/>
              </w:rPr>
            </w:pPr>
            <w:r w:rsidRPr="002F1DAD">
              <w:rPr>
                <w:rFonts w:ascii="Times New Roman" w:hAnsi="Times New Roman" w:cs="Times New Roman"/>
                <w:lang w:val="cy-GB"/>
                <w14:ligatures w14:val="standardContextual"/>
              </w:rPr>
              <w:t>Yn dilyn y cofrestriad yr oedd yn rhaid i mi sicrhau cwblhau asesiad o anghenion y teulu. Mae (Gweithdrefnau Diogelu Cymru, 2019) yn nodi amserlen o 42 diwrnod o ddechrau’r ymholiad 47 er mwyn gwneud hyn.</w:t>
            </w:r>
            <w:r w:rsidRPr="002F1DAD">
              <w:rPr>
                <w:rFonts w:ascii="Times New Roman" w:hAnsi="Times New Roman" w:cs="Times New Roman"/>
                <w14:ligatures w14:val="standardContextual"/>
              </w:rPr>
              <w:t xml:space="preserve"> Mae </w:t>
            </w:r>
            <w:proofErr w:type="spellStart"/>
            <w:r w:rsidRPr="002F1DAD">
              <w:rPr>
                <w:rFonts w:ascii="Times New Roman" w:hAnsi="Times New Roman" w:cs="Times New Roman"/>
                <w14:ligatures w14:val="standardContextual"/>
              </w:rPr>
              <w:t>rhan</w:t>
            </w:r>
            <w:proofErr w:type="spellEnd"/>
            <w:r w:rsidRPr="002F1DAD">
              <w:rPr>
                <w:rFonts w:ascii="Times New Roman" w:hAnsi="Times New Roman" w:cs="Times New Roman"/>
                <w14:ligatures w14:val="standardContextual"/>
              </w:rPr>
              <w:t xml:space="preserve"> 3 DGCALL(C) 2014 yn nodi </w:t>
            </w:r>
            <w:proofErr w:type="spellStart"/>
            <w:r w:rsidRPr="002F1DAD">
              <w:rPr>
                <w:rFonts w:ascii="Times New Roman" w:hAnsi="Times New Roman" w:cs="Times New Roman"/>
                <w14:ligatures w14:val="standardContextual"/>
              </w:rPr>
              <w:t>dyletswydd</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ar</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awdurdodau</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lleol</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yng</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Nghymru</w:t>
            </w:r>
            <w:proofErr w:type="spellEnd"/>
            <w:r w:rsidRPr="002F1DAD">
              <w:rPr>
                <w:rFonts w:ascii="Times New Roman" w:hAnsi="Times New Roman" w:cs="Times New Roman"/>
                <w14:ligatures w14:val="standardContextual"/>
              </w:rPr>
              <w:t xml:space="preserve"> i </w:t>
            </w:r>
            <w:proofErr w:type="spellStart"/>
            <w:r w:rsidRPr="002F1DAD">
              <w:rPr>
                <w:rFonts w:ascii="Times New Roman" w:hAnsi="Times New Roman" w:cs="Times New Roman"/>
                <w14:ligatures w14:val="standardContextual"/>
              </w:rPr>
              <w:t>asesu</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lle</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mae’n</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ymddangos</w:t>
            </w:r>
            <w:proofErr w:type="spellEnd"/>
            <w:r w:rsidRPr="002F1DAD">
              <w:rPr>
                <w:rFonts w:ascii="Times New Roman" w:hAnsi="Times New Roman" w:cs="Times New Roman"/>
                <w14:ligatures w14:val="standardContextual"/>
              </w:rPr>
              <w:t xml:space="preserve"> y gall </w:t>
            </w:r>
            <w:proofErr w:type="spellStart"/>
            <w:r w:rsidRPr="002F1DAD">
              <w:rPr>
                <w:rFonts w:ascii="Times New Roman" w:hAnsi="Times New Roman" w:cs="Times New Roman"/>
                <w14:ligatures w14:val="standardContextual"/>
              </w:rPr>
              <w:t>fod</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gan</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blentyn</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anghenion</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gofal</w:t>
            </w:r>
            <w:proofErr w:type="spellEnd"/>
            <w:r w:rsidRPr="002F1DAD">
              <w:rPr>
                <w:rFonts w:ascii="Times New Roman" w:hAnsi="Times New Roman" w:cs="Times New Roman"/>
                <w14:ligatures w14:val="standardContextual"/>
              </w:rPr>
              <w:t xml:space="preserve"> a </w:t>
            </w:r>
            <w:proofErr w:type="spellStart"/>
            <w:r w:rsidRPr="002F1DAD">
              <w:rPr>
                <w:rFonts w:ascii="Times New Roman" w:hAnsi="Times New Roman" w:cs="Times New Roman"/>
                <w14:ligatures w14:val="standardContextual"/>
              </w:rPr>
              <w:t>chymorth</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Rhaid</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i’r</w:t>
            </w:r>
            <w:proofErr w:type="spellEnd"/>
            <w:r w:rsidRPr="002F1DAD">
              <w:rPr>
                <w:rFonts w:ascii="Times New Roman" w:hAnsi="Times New Roman" w:cs="Times New Roman"/>
                <w14:ligatures w14:val="standardContextual"/>
              </w:rPr>
              <w:t xml:space="preserve"> broses </w:t>
            </w:r>
            <w:proofErr w:type="spellStart"/>
            <w:r w:rsidRPr="002F1DAD">
              <w:rPr>
                <w:rFonts w:ascii="Times New Roman" w:hAnsi="Times New Roman" w:cs="Times New Roman"/>
                <w14:ligatures w14:val="standardContextual"/>
              </w:rPr>
              <w:t>asesu</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ganolbwyntio</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ar</w:t>
            </w:r>
            <w:proofErr w:type="spellEnd"/>
            <w:r w:rsidRPr="002F1DAD">
              <w:rPr>
                <w:rFonts w:ascii="Times New Roman" w:hAnsi="Times New Roman" w:cs="Times New Roman"/>
                <w14:ligatures w14:val="standardContextual"/>
              </w:rPr>
              <w:t xml:space="preserve"> y </w:t>
            </w:r>
            <w:proofErr w:type="spellStart"/>
            <w:r w:rsidRPr="002F1DAD">
              <w:rPr>
                <w:rFonts w:ascii="Times New Roman" w:hAnsi="Times New Roman" w:cs="Times New Roman"/>
                <w14:ligatures w14:val="standardContextual"/>
              </w:rPr>
              <w:t>plentyn</w:t>
            </w:r>
            <w:proofErr w:type="spellEnd"/>
            <w:r w:rsidRPr="002F1DAD">
              <w:rPr>
                <w:rFonts w:ascii="Times New Roman" w:hAnsi="Times New Roman" w:cs="Times New Roman"/>
                <w14:ligatures w14:val="standardContextual"/>
              </w:rPr>
              <w:t xml:space="preserve"> a </w:t>
            </w:r>
            <w:proofErr w:type="spellStart"/>
            <w:r w:rsidRPr="002F1DAD">
              <w:rPr>
                <w:rFonts w:ascii="Times New Roman" w:hAnsi="Times New Roman" w:cs="Times New Roman"/>
                <w14:ligatures w14:val="standardContextual"/>
              </w:rPr>
              <w:t>chael</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ei</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gynnal</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mewn</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partneriaeth</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a’r</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oedolyn</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sydd</w:t>
            </w:r>
            <w:proofErr w:type="spellEnd"/>
            <w:r w:rsidRPr="002F1DAD">
              <w:rPr>
                <w:rFonts w:ascii="Times New Roman" w:hAnsi="Times New Roman" w:cs="Times New Roman"/>
                <w14:ligatures w14:val="standardContextual"/>
              </w:rPr>
              <w:t xml:space="preserve"> â </w:t>
            </w:r>
            <w:proofErr w:type="spellStart"/>
            <w:r w:rsidRPr="002F1DAD">
              <w:rPr>
                <w:rFonts w:ascii="Times New Roman" w:hAnsi="Times New Roman" w:cs="Times New Roman"/>
                <w14:ligatures w14:val="standardContextual"/>
              </w:rPr>
              <w:t>chyfrifoldeb</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rhiant</w:t>
            </w:r>
            <w:proofErr w:type="spellEnd"/>
            <w:r w:rsidRPr="002F1DAD">
              <w:rPr>
                <w:rFonts w:ascii="Times New Roman" w:hAnsi="Times New Roman" w:cs="Times New Roman"/>
                <w14:ligatures w14:val="standardContextual"/>
              </w:rPr>
              <w:t xml:space="preserve">. Yn </w:t>
            </w:r>
            <w:proofErr w:type="spellStart"/>
            <w:r w:rsidRPr="002F1DAD">
              <w:rPr>
                <w:rFonts w:ascii="Times New Roman" w:hAnsi="Times New Roman" w:cs="Times New Roman"/>
                <w14:ligatures w14:val="standardContextual"/>
              </w:rPr>
              <w:t>gyffredinol</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mae</w:t>
            </w:r>
            <w:proofErr w:type="spellEnd"/>
            <w:r w:rsidRPr="002F1DAD">
              <w:rPr>
                <w:rFonts w:ascii="Times New Roman" w:hAnsi="Times New Roman" w:cs="Times New Roman"/>
                <w14:ligatures w14:val="standardContextual"/>
              </w:rPr>
              <w:t xml:space="preserve"> Rhan 3 </w:t>
            </w:r>
            <w:proofErr w:type="spellStart"/>
            <w:r w:rsidRPr="002F1DAD">
              <w:rPr>
                <w:rFonts w:ascii="Times New Roman" w:hAnsi="Times New Roman" w:cs="Times New Roman"/>
                <w14:ligatures w14:val="standardContextual"/>
              </w:rPr>
              <w:t>o’r</w:t>
            </w:r>
            <w:proofErr w:type="spellEnd"/>
            <w:r w:rsidRPr="002F1DAD">
              <w:rPr>
                <w:rFonts w:ascii="Times New Roman" w:hAnsi="Times New Roman" w:cs="Times New Roman"/>
                <w14:ligatures w14:val="standardContextual"/>
              </w:rPr>
              <w:t xml:space="preserve"> DGCALL (C) 2014 yn </w:t>
            </w:r>
            <w:proofErr w:type="spellStart"/>
            <w:r w:rsidRPr="002F1DAD">
              <w:rPr>
                <w:rFonts w:ascii="Times New Roman" w:hAnsi="Times New Roman" w:cs="Times New Roman"/>
                <w14:ligatures w14:val="standardContextual"/>
              </w:rPr>
              <w:t>sefydlu</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fframwaith</w:t>
            </w:r>
            <w:proofErr w:type="spellEnd"/>
            <w:r w:rsidRPr="002F1DAD">
              <w:rPr>
                <w:rFonts w:ascii="Times New Roman" w:hAnsi="Times New Roman" w:cs="Times New Roman"/>
                <w14:ligatures w14:val="standardContextual"/>
              </w:rPr>
              <w:t xml:space="preserve"> i </w:t>
            </w:r>
            <w:proofErr w:type="spellStart"/>
            <w:r w:rsidRPr="002F1DAD">
              <w:rPr>
                <w:rFonts w:ascii="Times New Roman" w:hAnsi="Times New Roman" w:cs="Times New Roman"/>
                <w14:ligatures w14:val="standardContextual"/>
              </w:rPr>
              <w:t>ymyrryd</w:t>
            </w:r>
            <w:proofErr w:type="spellEnd"/>
            <w:r w:rsidRPr="002F1DAD">
              <w:rPr>
                <w:rFonts w:ascii="Times New Roman" w:hAnsi="Times New Roman" w:cs="Times New Roman"/>
                <w14:ligatures w14:val="standardContextual"/>
              </w:rPr>
              <w:t xml:space="preserve"> yn </w:t>
            </w:r>
            <w:proofErr w:type="spellStart"/>
            <w:r w:rsidRPr="002F1DAD">
              <w:rPr>
                <w:rFonts w:ascii="Times New Roman" w:hAnsi="Times New Roman" w:cs="Times New Roman"/>
                <w14:ligatures w14:val="standardContextual"/>
              </w:rPr>
              <w:t>gynnar</w:t>
            </w:r>
            <w:proofErr w:type="spellEnd"/>
            <w:r w:rsidRPr="002F1DAD">
              <w:rPr>
                <w:rFonts w:ascii="Times New Roman" w:hAnsi="Times New Roman" w:cs="Times New Roman"/>
                <w14:ligatures w14:val="standardContextual"/>
              </w:rPr>
              <w:t xml:space="preserve"> er </w:t>
            </w:r>
            <w:proofErr w:type="spellStart"/>
            <w:r w:rsidRPr="002F1DAD">
              <w:rPr>
                <w:rFonts w:ascii="Times New Roman" w:hAnsi="Times New Roman" w:cs="Times New Roman"/>
                <w14:ligatures w14:val="standardContextual"/>
              </w:rPr>
              <w:t>mwyn</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sicrhau</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fod</w:t>
            </w:r>
            <w:proofErr w:type="spellEnd"/>
            <w:r w:rsidRPr="002F1DAD">
              <w:rPr>
                <w:rFonts w:ascii="Times New Roman" w:hAnsi="Times New Roman" w:cs="Times New Roman"/>
                <w14:ligatures w14:val="standardContextual"/>
              </w:rPr>
              <w:t xml:space="preserve"> yr </w:t>
            </w:r>
            <w:proofErr w:type="spellStart"/>
            <w:r w:rsidRPr="002F1DAD">
              <w:rPr>
                <w:rFonts w:ascii="Times New Roman" w:hAnsi="Times New Roman" w:cs="Times New Roman"/>
                <w14:ligatures w14:val="standardContextual"/>
              </w:rPr>
              <w:t>awdurdod</w:t>
            </w:r>
            <w:proofErr w:type="spellEnd"/>
            <w:r w:rsidRPr="002F1DAD">
              <w:rPr>
                <w:rFonts w:ascii="Times New Roman" w:hAnsi="Times New Roman" w:cs="Times New Roman"/>
                <w14:ligatures w14:val="standardContextual"/>
              </w:rPr>
              <w:t xml:space="preserve"> yn </w:t>
            </w:r>
            <w:proofErr w:type="spellStart"/>
            <w:r w:rsidRPr="002F1DAD">
              <w:rPr>
                <w:rFonts w:ascii="Times New Roman" w:hAnsi="Times New Roman" w:cs="Times New Roman"/>
                <w14:ligatures w14:val="standardContextual"/>
              </w:rPr>
              <w:t>ymateb</w:t>
            </w:r>
            <w:proofErr w:type="spellEnd"/>
            <w:r w:rsidRPr="002F1DAD">
              <w:rPr>
                <w:rFonts w:ascii="Times New Roman" w:hAnsi="Times New Roman" w:cs="Times New Roman"/>
                <w14:ligatures w14:val="standardContextual"/>
              </w:rPr>
              <w:t xml:space="preserve"> yn </w:t>
            </w:r>
            <w:proofErr w:type="spellStart"/>
            <w:r w:rsidRPr="002F1DAD">
              <w:rPr>
                <w:rFonts w:ascii="Times New Roman" w:hAnsi="Times New Roman" w:cs="Times New Roman"/>
                <w14:ligatures w14:val="standardContextual"/>
              </w:rPr>
              <w:t>weithredol</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i’r</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angen</w:t>
            </w:r>
            <w:proofErr w:type="spellEnd"/>
            <w:r w:rsidRPr="002F1DAD">
              <w:rPr>
                <w:rFonts w:ascii="Times New Roman" w:hAnsi="Times New Roman" w:cs="Times New Roman"/>
                <w14:ligatures w14:val="standardContextual"/>
              </w:rPr>
              <w:t xml:space="preserve"> yn </w:t>
            </w:r>
            <w:proofErr w:type="spellStart"/>
            <w:r w:rsidRPr="002F1DAD">
              <w:rPr>
                <w:rFonts w:ascii="Times New Roman" w:hAnsi="Times New Roman" w:cs="Times New Roman"/>
                <w14:ligatures w14:val="standardContextual"/>
              </w:rPr>
              <w:t>hytrach</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na</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disgwyl</w:t>
            </w:r>
            <w:proofErr w:type="spellEnd"/>
            <w:r w:rsidRPr="002F1DAD">
              <w:rPr>
                <w:rFonts w:ascii="Times New Roman" w:hAnsi="Times New Roman" w:cs="Times New Roman"/>
                <w14:ligatures w14:val="standardContextual"/>
              </w:rPr>
              <w:t xml:space="preserve"> i </w:t>
            </w:r>
            <w:proofErr w:type="spellStart"/>
            <w:r w:rsidRPr="002F1DAD">
              <w:rPr>
                <w:rFonts w:ascii="Times New Roman" w:hAnsi="Times New Roman" w:cs="Times New Roman"/>
                <w14:ligatures w14:val="standardContextual"/>
              </w:rPr>
              <w:t>bryderon</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godi</w:t>
            </w:r>
            <w:proofErr w:type="spellEnd"/>
            <w:r w:rsidRPr="002F1DAD">
              <w:rPr>
                <w:rFonts w:ascii="Times New Roman" w:hAnsi="Times New Roman" w:cs="Times New Roman"/>
                <w14:ligatures w14:val="standardContextual"/>
              </w:rPr>
              <w:t xml:space="preserve"> i </w:t>
            </w:r>
            <w:proofErr w:type="spellStart"/>
            <w:r w:rsidRPr="002F1DAD">
              <w:rPr>
                <w:rFonts w:ascii="Times New Roman" w:hAnsi="Times New Roman" w:cs="Times New Roman"/>
                <w14:ligatures w14:val="standardContextual"/>
              </w:rPr>
              <w:t>lefel</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argyfwng</w:t>
            </w:r>
            <w:proofErr w:type="spellEnd"/>
            <w:r w:rsidRPr="002F1DAD">
              <w:rPr>
                <w:rFonts w:ascii="Times New Roman" w:hAnsi="Times New Roman" w:cs="Times New Roman"/>
                <w14:ligatures w14:val="standardContextual"/>
              </w:rPr>
              <w:t xml:space="preserve">. Yn yr </w:t>
            </w:r>
            <w:proofErr w:type="spellStart"/>
            <w:r w:rsidRPr="002F1DAD">
              <w:rPr>
                <w:rFonts w:ascii="Times New Roman" w:hAnsi="Times New Roman" w:cs="Times New Roman"/>
                <w14:ligatures w14:val="standardContextual"/>
              </w:rPr>
              <w:t>achos</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hwn</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roedd</w:t>
            </w:r>
            <w:proofErr w:type="spellEnd"/>
            <w:r w:rsidRPr="002F1DAD">
              <w:rPr>
                <w:rFonts w:ascii="Times New Roman" w:hAnsi="Times New Roman" w:cs="Times New Roman"/>
                <w14:ligatures w14:val="standardContextual"/>
              </w:rPr>
              <w:t xml:space="preserve"> y </w:t>
            </w:r>
            <w:proofErr w:type="spellStart"/>
            <w:r w:rsidRPr="002F1DAD">
              <w:rPr>
                <w:rFonts w:ascii="Times New Roman" w:hAnsi="Times New Roman" w:cs="Times New Roman"/>
                <w14:ligatures w14:val="standardContextual"/>
              </w:rPr>
              <w:t>plentyn</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eisoes</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ar</w:t>
            </w:r>
            <w:proofErr w:type="spellEnd"/>
            <w:r w:rsidRPr="002F1DAD">
              <w:rPr>
                <w:rFonts w:ascii="Times New Roman" w:hAnsi="Times New Roman" w:cs="Times New Roman"/>
                <w14:ligatures w14:val="standardContextual"/>
              </w:rPr>
              <w:t xml:space="preserve"> y </w:t>
            </w:r>
            <w:proofErr w:type="spellStart"/>
            <w:r w:rsidRPr="002F1DAD">
              <w:rPr>
                <w:rFonts w:ascii="Times New Roman" w:hAnsi="Times New Roman" w:cs="Times New Roman"/>
                <w14:ligatures w14:val="standardContextual"/>
              </w:rPr>
              <w:t>gofrestr</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amddiffyn</w:t>
            </w:r>
            <w:proofErr w:type="spellEnd"/>
            <w:r w:rsidRPr="002F1DAD">
              <w:rPr>
                <w:rFonts w:ascii="Times New Roman" w:hAnsi="Times New Roman" w:cs="Times New Roman"/>
                <w14:ligatures w14:val="standardContextual"/>
              </w:rPr>
              <w:t xml:space="preserve"> plant, </w:t>
            </w:r>
            <w:proofErr w:type="spellStart"/>
            <w:r w:rsidRPr="002F1DAD">
              <w:rPr>
                <w:rFonts w:ascii="Times New Roman" w:hAnsi="Times New Roman" w:cs="Times New Roman"/>
                <w14:ligatures w14:val="standardContextual"/>
              </w:rPr>
              <w:t>ond</w:t>
            </w:r>
            <w:proofErr w:type="spellEnd"/>
            <w:r w:rsidRPr="002F1DAD">
              <w:rPr>
                <w:rFonts w:ascii="Times New Roman" w:hAnsi="Times New Roman" w:cs="Times New Roman"/>
                <w14:ligatures w14:val="standardContextual"/>
              </w:rPr>
              <w:t xml:space="preserve"> yr un </w:t>
            </w:r>
            <w:proofErr w:type="spellStart"/>
            <w:r w:rsidRPr="002F1DAD">
              <w:rPr>
                <w:rFonts w:ascii="Times New Roman" w:hAnsi="Times New Roman" w:cs="Times New Roman"/>
                <w14:ligatures w14:val="standardContextual"/>
              </w:rPr>
              <w:t>egwyddorion</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sydd</w:t>
            </w:r>
            <w:proofErr w:type="spellEnd"/>
            <w:r w:rsidRPr="002F1DAD">
              <w:rPr>
                <w:rFonts w:ascii="Times New Roman" w:hAnsi="Times New Roman" w:cs="Times New Roman"/>
                <w14:ligatures w14:val="standardContextual"/>
              </w:rPr>
              <w:t xml:space="preserve"> yn </w:t>
            </w:r>
            <w:proofErr w:type="spellStart"/>
            <w:r w:rsidRPr="002F1DAD">
              <w:rPr>
                <w:rFonts w:ascii="Times New Roman" w:hAnsi="Times New Roman" w:cs="Times New Roman"/>
                <w14:ligatures w14:val="standardContextual"/>
              </w:rPr>
              <w:t>bwysig</w:t>
            </w:r>
            <w:proofErr w:type="spellEnd"/>
            <w:r w:rsidRPr="002F1DAD">
              <w:rPr>
                <w:rFonts w:ascii="Times New Roman" w:hAnsi="Times New Roman" w:cs="Times New Roman"/>
                <w14:ligatures w14:val="standardContextual"/>
              </w:rPr>
              <w:t xml:space="preserve"> er </w:t>
            </w:r>
            <w:proofErr w:type="spellStart"/>
            <w:r w:rsidRPr="002F1DAD">
              <w:rPr>
                <w:rFonts w:ascii="Times New Roman" w:hAnsi="Times New Roman" w:cs="Times New Roman"/>
                <w14:ligatures w14:val="standardContextual"/>
              </w:rPr>
              <w:t>mwyn</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sicrhau</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mynediad</w:t>
            </w:r>
            <w:proofErr w:type="spellEnd"/>
            <w:r w:rsidRPr="002F1DAD">
              <w:rPr>
                <w:rFonts w:ascii="Times New Roman" w:hAnsi="Times New Roman" w:cs="Times New Roman"/>
                <w14:ligatures w14:val="standardContextual"/>
              </w:rPr>
              <w:t xml:space="preserve"> at </w:t>
            </w:r>
            <w:proofErr w:type="spellStart"/>
            <w:r w:rsidRPr="002F1DAD">
              <w:rPr>
                <w:rFonts w:ascii="Times New Roman" w:hAnsi="Times New Roman" w:cs="Times New Roman"/>
                <w14:ligatures w14:val="standardContextual"/>
              </w:rPr>
              <w:t>wasanaethau</w:t>
            </w:r>
            <w:proofErr w:type="spellEnd"/>
            <w:r w:rsidRPr="002F1DAD">
              <w:rPr>
                <w:rFonts w:ascii="Times New Roman" w:hAnsi="Times New Roman" w:cs="Times New Roman"/>
                <w14:ligatures w14:val="standardContextual"/>
              </w:rPr>
              <w:t xml:space="preserve"> ac </w:t>
            </w:r>
            <w:proofErr w:type="spellStart"/>
            <w:r w:rsidRPr="002F1DAD">
              <w:rPr>
                <w:rFonts w:ascii="Times New Roman" w:hAnsi="Times New Roman" w:cs="Times New Roman"/>
                <w14:ligatures w14:val="standardContextual"/>
              </w:rPr>
              <w:t>ymyrraeth</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briodol</w:t>
            </w:r>
            <w:proofErr w:type="spellEnd"/>
            <w:r w:rsidRPr="002F1DAD">
              <w:rPr>
                <w:rFonts w:ascii="Times New Roman" w:hAnsi="Times New Roman" w:cs="Times New Roman"/>
                <w14:ligatures w14:val="standardContextual"/>
              </w:rPr>
              <w:t xml:space="preserve"> i </w:t>
            </w:r>
            <w:proofErr w:type="spellStart"/>
            <w:r w:rsidRPr="002F1DAD">
              <w:rPr>
                <w:rFonts w:ascii="Times New Roman" w:hAnsi="Times New Roman" w:cs="Times New Roman"/>
                <w14:ligatures w14:val="standardContextual"/>
              </w:rPr>
              <w:t>leihau</w:t>
            </w:r>
            <w:proofErr w:type="spellEnd"/>
            <w:r w:rsidRPr="002F1DAD">
              <w:rPr>
                <w:rFonts w:ascii="Times New Roman" w:hAnsi="Times New Roman" w:cs="Times New Roman"/>
                <w14:ligatures w14:val="standardContextual"/>
              </w:rPr>
              <w:t xml:space="preserve"> </w:t>
            </w:r>
            <w:proofErr w:type="spellStart"/>
            <w:r w:rsidRPr="002F1DAD">
              <w:rPr>
                <w:rFonts w:ascii="Times New Roman" w:hAnsi="Times New Roman" w:cs="Times New Roman"/>
                <w14:ligatures w14:val="standardContextual"/>
              </w:rPr>
              <w:t>risgiau</w:t>
            </w:r>
            <w:proofErr w:type="spellEnd"/>
            <w:r w:rsidRPr="002F1DAD">
              <w:rPr>
                <w:rFonts w:ascii="Times New Roman" w:hAnsi="Times New Roman" w:cs="Times New Roman"/>
                <w14:ligatures w14:val="standardContextual"/>
              </w:rPr>
              <w:t>.</w:t>
            </w:r>
          </w:p>
          <w:p w14:paraId="739121CB" w14:textId="77777777" w:rsidR="000074CF" w:rsidRPr="00DE02E2" w:rsidRDefault="000074CF" w:rsidP="00AF0EF8">
            <w:pPr>
              <w:jc w:val="both"/>
              <w:rPr>
                <w:rFonts w:ascii="Times New Roman" w:hAnsi="Times New Roman" w:cs="Times New Roman"/>
                <w:iCs/>
                <w:lang w:val="cy-GB"/>
              </w:rPr>
            </w:pPr>
          </w:p>
          <w:p w14:paraId="21CA6308" w14:textId="4F3E498C" w:rsidR="000074CF" w:rsidRPr="00DE02E2" w:rsidRDefault="000209EA" w:rsidP="00AF0EF8">
            <w:pPr>
              <w:jc w:val="both"/>
              <w:rPr>
                <w:rFonts w:ascii="Times New Roman" w:hAnsi="Times New Roman" w:cs="Times New Roman"/>
                <w:lang w:val="cy-GB"/>
              </w:rPr>
            </w:pPr>
            <w:r>
              <w:rPr>
                <w:rFonts w:ascii="Times New Roman" w:hAnsi="Times New Roman" w:cs="Times New Roman"/>
                <w:lang w:val="cy-GB"/>
                <w14:ligatures w14:val="standardContextual"/>
              </w:rPr>
              <w:t xml:space="preserve">Bu i mi sicrhau fy mod yn rhoi gwybod i’r teulu o flaen llaw pryd yr oeddwn yn mynd i ymweld â hwy, ac roedd yn hanfodol bwysig fy mod yn cyrraedd ar amser ac yn cydymffurfio a’r cynllun yr oeddem wedi ei gytuno gyda’n gilydd. Mae </w:t>
            </w:r>
            <w:proofErr w:type="spellStart"/>
            <w:r>
              <w:rPr>
                <w:rFonts w:ascii="Times New Roman" w:hAnsi="Times New Roman" w:cs="Times New Roman"/>
                <w:lang w:val="cy-GB"/>
                <w14:ligatures w14:val="standardContextual"/>
              </w:rPr>
              <w:t>Beesley</w:t>
            </w:r>
            <w:proofErr w:type="spellEnd"/>
            <w:r>
              <w:rPr>
                <w:rFonts w:ascii="Times New Roman" w:hAnsi="Times New Roman" w:cs="Times New Roman"/>
                <w:lang w:val="cy-GB"/>
                <w14:ligatures w14:val="standardContextual"/>
              </w:rPr>
              <w:t xml:space="preserve"> Watts a Harrison (2018) yn nodi bod cyfathrebu clir yn hanfodol wrth weithio a chreu perthnasau hefo unigolion sydd yn ei chael yn anodd gweld bod angen newid. </w:t>
            </w:r>
            <w:r w:rsidR="00903205">
              <w:rPr>
                <w:rFonts w:ascii="Times New Roman" w:hAnsi="Times New Roman" w:cs="Times New Roman"/>
                <w:lang w:val="cy-GB"/>
                <w14:ligatures w14:val="standardContextual"/>
              </w:rPr>
              <w:t>Ro</w:t>
            </w:r>
            <w:r>
              <w:rPr>
                <w:rFonts w:ascii="Times New Roman" w:hAnsi="Times New Roman" w:cs="Times New Roman"/>
                <w:lang w:val="cy-GB"/>
                <w14:ligatures w14:val="standardContextual"/>
              </w:rPr>
              <w:t>eddwn hefyd yn ymwybodol bod angen</w:t>
            </w:r>
            <w:r w:rsidR="00903205">
              <w:rPr>
                <w:rFonts w:ascii="Times New Roman" w:hAnsi="Times New Roman" w:cs="Times New Roman"/>
                <w:lang w:val="cy-GB"/>
                <w14:ligatures w14:val="standardContextual"/>
              </w:rPr>
              <w:t xml:space="preserve"> </w:t>
            </w:r>
            <w:r>
              <w:rPr>
                <w:rFonts w:ascii="Times New Roman" w:hAnsi="Times New Roman" w:cs="Times New Roman"/>
                <w:lang w:val="cy-GB"/>
                <w14:ligatures w14:val="standardContextual"/>
              </w:rPr>
              <w:t xml:space="preserve">sicrhau nad oeddwn yn gwneud i </w:t>
            </w:r>
            <w:r w:rsidR="005554A5">
              <w:rPr>
                <w:rFonts w:ascii="Times New Roman" w:hAnsi="Times New Roman" w:cs="Times New Roman"/>
                <w:lang w:val="cy-GB"/>
                <w14:ligatures w14:val="standardContextual"/>
              </w:rPr>
              <w:t>P</w:t>
            </w:r>
            <w:r>
              <w:rPr>
                <w:rFonts w:ascii="Times New Roman" w:hAnsi="Times New Roman" w:cs="Times New Roman"/>
                <w:lang w:val="cy-GB"/>
                <w14:ligatures w14:val="standardContextual"/>
              </w:rPr>
              <w:t xml:space="preserve">2 ac O1 deimlo yn anghyfforddus yn ystod yr ymweliadau, felly daethant i benderfyniad y byddwn yn ymweld â hwy yn eu cartref eu hunain gan mai </w:t>
            </w:r>
            <w:r w:rsidR="00903205">
              <w:rPr>
                <w:rFonts w:ascii="Times New Roman" w:hAnsi="Times New Roman" w:cs="Times New Roman"/>
                <w:lang w:val="cy-GB"/>
                <w14:ligatures w14:val="standardContextual"/>
              </w:rPr>
              <w:t xml:space="preserve">dyma </w:t>
            </w:r>
            <w:r>
              <w:rPr>
                <w:rFonts w:ascii="Times New Roman" w:hAnsi="Times New Roman" w:cs="Times New Roman"/>
                <w:lang w:val="cy-GB"/>
                <w14:ligatures w14:val="standardContextual"/>
              </w:rPr>
              <w:t>eu dymuniad</w:t>
            </w:r>
            <w:r>
              <w:rPr>
                <w:rFonts w:ascii="Times New Roman" w:hAnsi="Times New Roman" w:cs="Times New Roman"/>
                <w:b/>
                <w:bCs/>
                <w:lang w:val="cy-GB"/>
                <w14:ligatures w14:val="standardContextual"/>
              </w:rPr>
              <w:t>.</w:t>
            </w:r>
            <w:r>
              <w:rPr>
                <w:rFonts w:ascii="Times New Roman" w:hAnsi="Times New Roman" w:cs="Times New Roman"/>
                <w:lang w:val="cy-GB"/>
                <w14:ligatures w14:val="standardContextual"/>
              </w:rPr>
              <w:t xml:space="preserve">. Mae rhan 3 o’r Cod Ymarfer proffesiynol (Llywodraeth Cymru, 2014) yn nodi’r angen i gynnal asesiadau sy’n canolbwyntio ar bersbectif a lles y plentyn. Mae’r Cod Ymarfer Proffesiynol Gofal Cymdeithasol yn pwysleisio’r angen i barchu agweddau a dymuniadau ac i hyrwyddo hawliau a diddordebau unigolion (Gofal Cymdeithasol Cymru 2017). Roedd yn bwysig felly i mi roi cyfle i Oedolyn 1 gael cyfle i roi ei llais ymlaen ac i sicrhau ei fod yn cael ei glywed. Prif egwyddor o fewn DGCALL (C) (2014) ydy i hyrwyddo llais, rheolaeth a rhoi dewis i unigolion. Roeddwn felly yn hollol agored ac oedolyn 1 ynglŷn â’r broses asesu ei </w:t>
            </w:r>
            <w:proofErr w:type="spellStart"/>
            <w:r>
              <w:rPr>
                <w:rFonts w:ascii="Times New Roman" w:hAnsi="Times New Roman" w:cs="Times New Roman"/>
                <w:lang w:val="cy-GB"/>
                <w14:ligatures w14:val="standardContextual"/>
              </w:rPr>
              <w:t>rhiantu</w:t>
            </w:r>
            <w:proofErr w:type="spellEnd"/>
            <w:r>
              <w:rPr>
                <w:rFonts w:ascii="Times New Roman" w:hAnsi="Times New Roman" w:cs="Times New Roman"/>
                <w:lang w:val="cy-GB"/>
                <w14:ligatures w14:val="standardContextual"/>
              </w:rPr>
              <w:t xml:space="preserve"> a phwysigrwydd cyd-weithredu.  </w:t>
            </w:r>
            <w:r>
              <w:rPr>
                <w:rFonts w:ascii="Times New Roman" w:hAnsi="Times New Roman" w:cs="Times New Roman"/>
                <w14:ligatures w14:val="standardContextual"/>
              </w:rPr>
              <w:t xml:space="preserve">Mae </w:t>
            </w:r>
            <w:proofErr w:type="spellStart"/>
            <w:r>
              <w:rPr>
                <w:rFonts w:ascii="Times New Roman" w:hAnsi="Times New Roman" w:cs="Times New Roman"/>
                <w14:ligatures w14:val="standardContextual"/>
              </w:rPr>
              <w:t>awdurdodau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lleol</w:t>
            </w:r>
            <w:proofErr w:type="spellEnd"/>
            <w:r>
              <w:rPr>
                <w:rFonts w:ascii="Times New Roman" w:hAnsi="Times New Roman" w:cs="Times New Roman"/>
                <w14:ligatures w14:val="standardContextual"/>
              </w:rPr>
              <w:t xml:space="preserve"> yn </w:t>
            </w:r>
            <w:proofErr w:type="spellStart"/>
            <w:r>
              <w:rPr>
                <w:rFonts w:ascii="Times New Roman" w:hAnsi="Times New Roman" w:cs="Times New Roman"/>
                <w14:ligatures w14:val="standardContextual"/>
              </w:rPr>
              <w:t>gyfrifol</w:t>
            </w:r>
            <w:proofErr w:type="spellEnd"/>
            <w:r>
              <w:rPr>
                <w:rFonts w:ascii="Times New Roman" w:hAnsi="Times New Roman" w:cs="Times New Roman"/>
                <w14:ligatures w14:val="standardContextual"/>
              </w:rPr>
              <w:t xml:space="preserve"> pan </w:t>
            </w:r>
            <w:proofErr w:type="spellStart"/>
            <w:r>
              <w:rPr>
                <w:rFonts w:ascii="Times New Roman" w:hAnsi="Times New Roman" w:cs="Times New Roman"/>
                <w14:ligatures w14:val="standardContextual"/>
              </w:rPr>
              <w:t>fo</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terfyn</w:t>
            </w:r>
            <w:proofErr w:type="spellEnd"/>
            <w:r>
              <w:rPr>
                <w:rFonts w:ascii="Times New Roman" w:hAnsi="Times New Roman" w:cs="Times New Roman"/>
                <w14:ligatures w14:val="standardContextual"/>
              </w:rPr>
              <w:t xml:space="preserve"> yn </w:t>
            </w:r>
            <w:proofErr w:type="spellStart"/>
            <w:r>
              <w:rPr>
                <w:rFonts w:ascii="Times New Roman" w:hAnsi="Times New Roman" w:cs="Times New Roman"/>
                <w14:ligatures w14:val="standardContextual"/>
              </w:rPr>
              <w:t>ystyr</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pryderon</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diogelwch</w:t>
            </w:r>
            <w:proofErr w:type="spellEnd"/>
            <w:r>
              <w:rPr>
                <w:rFonts w:ascii="Times New Roman" w:hAnsi="Times New Roman" w:cs="Times New Roman"/>
                <w14:ligatures w14:val="standardContextual"/>
              </w:rPr>
              <w:t xml:space="preserve"> i </w:t>
            </w:r>
            <w:proofErr w:type="spellStart"/>
            <w:r>
              <w:rPr>
                <w:rFonts w:ascii="Times New Roman" w:hAnsi="Times New Roman" w:cs="Times New Roman"/>
                <w14:ligatures w14:val="standardContextual"/>
              </w:rPr>
              <w:t>sicrhau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asesu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rhieni</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Roedd</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angen</w:t>
            </w:r>
            <w:proofErr w:type="spellEnd"/>
            <w:r>
              <w:rPr>
                <w:rFonts w:ascii="Times New Roman" w:hAnsi="Times New Roman" w:cs="Times New Roman"/>
                <w14:ligatures w14:val="standardContextual"/>
              </w:rPr>
              <w:t xml:space="preserve"> i mi felly </w:t>
            </w:r>
            <w:proofErr w:type="spellStart"/>
            <w:r>
              <w:rPr>
                <w:rFonts w:ascii="Times New Roman" w:hAnsi="Times New Roman" w:cs="Times New Roman"/>
                <w14:ligatures w14:val="standardContextual"/>
              </w:rPr>
              <w:t>ystyried</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dadansoddiad</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manwl</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o'r</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ffactorau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cadarnhaol</w:t>
            </w:r>
            <w:proofErr w:type="spellEnd"/>
            <w:r>
              <w:rPr>
                <w:rFonts w:ascii="Times New Roman" w:hAnsi="Times New Roman" w:cs="Times New Roman"/>
                <w14:ligatures w14:val="standardContextual"/>
              </w:rPr>
              <w:t xml:space="preserve"> a </w:t>
            </w:r>
            <w:proofErr w:type="spellStart"/>
            <w:r>
              <w:rPr>
                <w:rFonts w:ascii="Times New Roman" w:hAnsi="Times New Roman" w:cs="Times New Roman"/>
                <w14:ligatures w14:val="standardContextual"/>
              </w:rPr>
              <w:t>negyddol</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ym</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mywyd</w:t>
            </w:r>
            <w:proofErr w:type="spellEnd"/>
            <w:r>
              <w:rPr>
                <w:rFonts w:ascii="Times New Roman" w:hAnsi="Times New Roman" w:cs="Times New Roman"/>
                <w14:ligatures w14:val="standardContextual"/>
              </w:rPr>
              <w:t xml:space="preserve"> y </w:t>
            </w:r>
            <w:proofErr w:type="spellStart"/>
            <w:r>
              <w:rPr>
                <w:rFonts w:ascii="Times New Roman" w:hAnsi="Times New Roman" w:cs="Times New Roman"/>
                <w14:ligatures w14:val="standardContextual"/>
              </w:rPr>
              <w:t>plentyn</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fel</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rhan</w:t>
            </w:r>
            <w:proofErr w:type="spellEnd"/>
            <w:r>
              <w:rPr>
                <w:rFonts w:ascii="Times New Roman" w:hAnsi="Times New Roman" w:cs="Times New Roman"/>
                <w14:ligatures w14:val="standardContextual"/>
              </w:rPr>
              <w:t xml:space="preserve"> o </w:t>
            </w:r>
            <w:proofErr w:type="spellStart"/>
            <w:r>
              <w:rPr>
                <w:rFonts w:ascii="Times New Roman" w:hAnsi="Times New Roman" w:cs="Times New Roman"/>
                <w14:ligatures w14:val="standardContextual"/>
              </w:rPr>
              <w:t>asesiad</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cadarn</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gan</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sicrhau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cynnig</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darpariaeth</w:t>
            </w:r>
            <w:proofErr w:type="spellEnd"/>
            <w:r>
              <w:rPr>
                <w:rFonts w:ascii="Times New Roman" w:hAnsi="Times New Roman" w:cs="Times New Roman"/>
                <w14:ligatures w14:val="standardContextual"/>
              </w:rPr>
              <w:t xml:space="preserve"> a </w:t>
            </w:r>
            <w:proofErr w:type="spellStart"/>
            <w:r>
              <w:rPr>
                <w:rFonts w:ascii="Times New Roman" w:hAnsi="Times New Roman" w:cs="Times New Roman"/>
                <w14:ligatures w14:val="standardContextual"/>
              </w:rPr>
              <w:t>chymorth</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i'r</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teulu</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Gofal</w:t>
            </w:r>
            <w:proofErr w:type="spellEnd"/>
            <w:r>
              <w:rPr>
                <w:rFonts w:ascii="Times New Roman" w:hAnsi="Times New Roman" w:cs="Times New Roman"/>
                <w14:ligatures w14:val="standardContextual"/>
              </w:rPr>
              <w:t xml:space="preserve"> </w:t>
            </w:r>
            <w:proofErr w:type="spellStart"/>
            <w:r>
              <w:rPr>
                <w:rFonts w:ascii="Times New Roman" w:hAnsi="Times New Roman" w:cs="Times New Roman"/>
                <w14:ligatures w14:val="standardContextual"/>
              </w:rPr>
              <w:t>Cymdeithasol</w:t>
            </w:r>
            <w:proofErr w:type="spellEnd"/>
            <w:r>
              <w:rPr>
                <w:rFonts w:ascii="Times New Roman" w:hAnsi="Times New Roman" w:cs="Times New Roman"/>
                <w14:ligatures w14:val="standardContextual"/>
              </w:rPr>
              <w:t xml:space="preserve"> Cymru, 2018).</w:t>
            </w:r>
          </w:p>
          <w:p w14:paraId="6C45EE2A" w14:textId="77777777" w:rsidR="000074CF" w:rsidRPr="00DE02E2" w:rsidRDefault="000074CF" w:rsidP="00AF0EF8">
            <w:pPr>
              <w:jc w:val="both"/>
              <w:rPr>
                <w:rFonts w:ascii="Times New Roman" w:hAnsi="Times New Roman" w:cs="Times New Roman"/>
                <w:lang w:val="cy-GB"/>
              </w:rPr>
            </w:pPr>
          </w:p>
          <w:p w14:paraId="51CEAD4E" w14:textId="22E2C7C3" w:rsidR="000074CF" w:rsidRPr="00DE02E2" w:rsidRDefault="000074CF" w:rsidP="00AF0EF8">
            <w:pPr>
              <w:jc w:val="both"/>
              <w:rPr>
                <w:rFonts w:ascii="Times New Roman" w:hAnsi="Times New Roman" w:cs="Times New Roman"/>
                <w:iCs/>
                <w:lang w:val="cy-GB"/>
              </w:rPr>
            </w:pPr>
            <w:r w:rsidRPr="00DE02E2">
              <w:rPr>
                <w:rFonts w:ascii="Times New Roman" w:hAnsi="Times New Roman" w:cs="Times New Roman"/>
                <w:lang w:val="cy-GB"/>
              </w:rPr>
              <w:t xml:space="preserve">Pan yn gweithio gyda </w:t>
            </w:r>
            <w:r w:rsidR="005554A5">
              <w:rPr>
                <w:rFonts w:ascii="Times New Roman" w:hAnsi="Times New Roman" w:cs="Times New Roman"/>
                <w:lang w:val="cy-GB"/>
              </w:rPr>
              <w:t>P</w:t>
            </w:r>
            <w:r w:rsidRPr="00DE02E2">
              <w:rPr>
                <w:rFonts w:ascii="Times New Roman" w:hAnsi="Times New Roman" w:cs="Times New Roman"/>
                <w:lang w:val="cy-GB"/>
              </w:rPr>
              <w:t xml:space="preserve">2, </w:t>
            </w:r>
            <w:r w:rsidR="0010463D">
              <w:rPr>
                <w:rFonts w:ascii="Times New Roman" w:hAnsi="Times New Roman" w:cs="Times New Roman"/>
                <w:lang w:val="cy-GB"/>
              </w:rPr>
              <w:t>ro</w:t>
            </w:r>
            <w:r w:rsidRPr="00DE02E2">
              <w:rPr>
                <w:rFonts w:ascii="Times New Roman" w:hAnsi="Times New Roman" w:cs="Times New Roman"/>
                <w:lang w:val="cy-GB"/>
              </w:rPr>
              <w:t xml:space="preserve">edd yn bwysig fy mod yn gwneud hyn mewn modd sensitif. </w:t>
            </w:r>
            <w:r w:rsidR="0010463D">
              <w:rPr>
                <w:rFonts w:ascii="Times New Roman" w:hAnsi="Times New Roman" w:cs="Times New Roman"/>
                <w:lang w:val="cy-GB"/>
              </w:rPr>
              <w:t>R</w:t>
            </w:r>
            <w:r w:rsidRPr="00DE02E2">
              <w:rPr>
                <w:rFonts w:ascii="Times New Roman" w:hAnsi="Times New Roman" w:cs="Times New Roman"/>
                <w:lang w:val="cy-GB"/>
              </w:rPr>
              <w:t xml:space="preserve">oeddwn felly yn sicrhau fy mod yn ymgymryd mewn darnau o waith uniongyrchol fyddai yn cefnogi P2 deimlo ddigon hyderus i rannu ei theimladau a’i barn yn agored. </w:t>
            </w:r>
            <w:r w:rsidR="00C44863">
              <w:rPr>
                <w:rFonts w:ascii="Times New Roman" w:hAnsi="Times New Roman" w:cs="Times New Roman"/>
                <w:lang w:val="cy-GB"/>
              </w:rPr>
              <w:t>R</w:t>
            </w:r>
            <w:r w:rsidR="005554A5">
              <w:rPr>
                <w:rFonts w:ascii="Times New Roman" w:hAnsi="Times New Roman" w:cs="Times New Roman"/>
                <w:lang w:val="cy-GB"/>
              </w:rPr>
              <w:t>o</w:t>
            </w:r>
            <w:r w:rsidRPr="00DE02E2">
              <w:rPr>
                <w:rFonts w:ascii="Times New Roman" w:hAnsi="Times New Roman" w:cs="Times New Roman"/>
                <w:lang w:val="cy-GB"/>
              </w:rPr>
              <w:t xml:space="preserve">eddwn yn gwneud gwaith paratoi cyn ymweld â </w:t>
            </w:r>
            <w:r w:rsidR="005554A5">
              <w:rPr>
                <w:rFonts w:ascii="Times New Roman" w:hAnsi="Times New Roman" w:cs="Times New Roman"/>
                <w:lang w:val="cy-GB"/>
              </w:rPr>
              <w:t>P</w:t>
            </w:r>
            <w:r w:rsidRPr="00DE02E2">
              <w:rPr>
                <w:rFonts w:ascii="Times New Roman" w:hAnsi="Times New Roman" w:cs="Times New Roman"/>
                <w:lang w:val="cy-GB"/>
              </w:rPr>
              <w:t>2 er mwyn sicrhau bod y cwestiynau a’r darnau gwaith yn rhai a fyddai yn gyfeillgar i blentyn</w:t>
            </w:r>
            <w:r w:rsidR="00C44863">
              <w:rPr>
                <w:rFonts w:ascii="Times New Roman" w:hAnsi="Times New Roman" w:cs="Times New Roman"/>
                <w:lang w:val="cy-GB"/>
              </w:rPr>
              <w:t xml:space="preserve"> ei</w:t>
            </w:r>
            <w:r w:rsidRPr="00DE02E2">
              <w:rPr>
                <w:rFonts w:ascii="Times New Roman" w:hAnsi="Times New Roman" w:cs="Times New Roman"/>
                <w:lang w:val="cy-GB"/>
              </w:rPr>
              <w:t xml:space="preserve"> hoedran. Nodir Hardy (2018) mai prif bwrpas gwaith uniongyrchol a phlentyn yw creu awyrgylch pwrpasol a saff </w:t>
            </w:r>
            <w:r w:rsidR="00C44863">
              <w:rPr>
                <w:rFonts w:ascii="Times New Roman" w:hAnsi="Times New Roman" w:cs="Times New Roman"/>
                <w:lang w:val="cy-GB"/>
              </w:rPr>
              <w:t>i’r</w:t>
            </w:r>
            <w:r w:rsidRPr="00DE02E2">
              <w:rPr>
                <w:rFonts w:ascii="Times New Roman" w:hAnsi="Times New Roman" w:cs="Times New Roman"/>
                <w:lang w:val="cy-GB"/>
              </w:rPr>
              <w:t xml:space="preserve"> plentyn fel eu bod yn gallu bod yn hollol agored. Mae’n hanfodol bwysig bod y gweithiwr  yn gallu </w:t>
            </w:r>
            <w:r w:rsidRPr="00DE02E2">
              <w:rPr>
                <w:rFonts w:ascii="Times New Roman" w:hAnsi="Times New Roman" w:cs="Times New Roman"/>
                <w:lang w:val="cy-GB"/>
              </w:rPr>
              <w:lastRenderedPageBreak/>
              <w:t xml:space="preserve">gwrando a defnyddio sgiliau ymateb da er mwyn ymateb yn briodol i unrhyw fath o bryder </w:t>
            </w:r>
            <w:r w:rsidR="00C44863">
              <w:rPr>
                <w:rFonts w:ascii="Times New Roman" w:hAnsi="Times New Roman" w:cs="Times New Roman"/>
                <w:lang w:val="cy-GB"/>
              </w:rPr>
              <w:t>sydd gan</w:t>
            </w:r>
            <w:r w:rsidRPr="00DE02E2">
              <w:rPr>
                <w:rFonts w:ascii="Times New Roman" w:hAnsi="Times New Roman" w:cs="Times New Roman"/>
                <w:lang w:val="cy-GB"/>
              </w:rPr>
              <w:t xml:space="preserve"> y plentyn.</w:t>
            </w:r>
          </w:p>
          <w:p w14:paraId="00DB607B" w14:textId="77777777" w:rsidR="000074CF" w:rsidRPr="00DE02E2" w:rsidRDefault="000074CF" w:rsidP="00AF0EF8">
            <w:pPr>
              <w:jc w:val="both"/>
              <w:rPr>
                <w:rFonts w:ascii="Times New Roman" w:hAnsi="Times New Roman" w:cs="Times New Roman"/>
                <w:iCs/>
                <w:lang w:val="cy-GB"/>
              </w:rPr>
            </w:pPr>
          </w:p>
          <w:p w14:paraId="7B110BAC" w14:textId="6C4BF506" w:rsidR="000074CF" w:rsidRPr="00DE02E2" w:rsidRDefault="000209EA" w:rsidP="00AF0EF8">
            <w:pPr>
              <w:pStyle w:val="NormalGwe"/>
              <w:spacing w:before="0" w:beforeAutospacing="0" w:after="0" w:afterAutospacing="0"/>
            </w:pPr>
            <w:r w:rsidRPr="000209EA">
              <w:rPr>
                <w14:ligatures w14:val="standardContextual"/>
              </w:rPr>
              <w:t xml:space="preserve">Yn ystod y cyfnod o weithio a’r teulu, roedd yn rhaid sicrhau bod adolygiadau rheolaidd yn digwydd er mwyn sicrhau bod nod llesiant y plentyn yn parhau i gael ei gyrraedd. Mae Alexander a </w:t>
            </w:r>
            <w:proofErr w:type="spellStart"/>
            <w:r w:rsidRPr="000209EA">
              <w:rPr>
                <w14:ligatures w14:val="standardContextual"/>
              </w:rPr>
              <w:t>Macdonald</w:t>
            </w:r>
            <w:proofErr w:type="spellEnd"/>
            <w:r w:rsidRPr="000209EA">
              <w:rPr>
                <w14:ligatures w14:val="standardContextual"/>
              </w:rPr>
              <w:t xml:space="preserve"> (2001) yn nodi er mwyn gweithio’n </w:t>
            </w:r>
            <w:proofErr w:type="spellStart"/>
            <w:r w:rsidRPr="000209EA">
              <w:rPr>
                <w14:ligatures w14:val="standardContextual"/>
              </w:rPr>
              <w:t>amlasiantaethol</w:t>
            </w:r>
            <w:proofErr w:type="spellEnd"/>
            <w:r w:rsidRPr="000209EA">
              <w:rPr>
                <w14:ligatures w14:val="standardContextual"/>
              </w:rPr>
              <w:t xml:space="preserve"> ddod yn fater polisi pan sefydlodd y Llywodraeth Lafur ffocws ar bartneriaethau a’u gweld ’fel ethos amgen i’r farchnad fewnol a chystadleuaeth mewn gwasanaethau’.  Yn ogystal â hyn bu i’r DGCALL (C) (2014) wneud newidiadau i’r ffordd y caiff gwasanaethau eu cynllunio, eu comisiynu a’u darparu.  Yn dilyn y newidiadau hyn, </w:t>
            </w:r>
            <w:r w:rsidR="00F23E85">
              <w:rPr>
                <w14:ligatures w14:val="standardContextual"/>
              </w:rPr>
              <w:t>arweiniodd</w:t>
            </w:r>
            <w:r w:rsidRPr="000209EA">
              <w:rPr>
                <w14:ligatures w14:val="standardContextual"/>
              </w:rPr>
              <w:t xml:space="preserve"> at yr angen i bobl broffesiynol sicrhau gweithio’n </w:t>
            </w:r>
            <w:proofErr w:type="spellStart"/>
            <w:r w:rsidRPr="000209EA">
              <w:rPr>
                <w14:ligatures w14:val="standardContextual"/>
              </w:rPr>
              <w:t>amlasiantaethol</w:t>
            </w:r>
            <w:proofErr w:type="spellEnd"/>
            <w:r w:rsidRPr="000209EA">
              <w:rPr>
                <w14:ligatures w14:val="standardContextual"/>
              </w:rPr>
              <w:t xml:space="preserve"> gan annog cydweithio rhwng asiantaethau, drwy annog prif egwyddorion y Ddeddf sef i roi llais a rheolaeth i unigolion drwy’r gwasanaeth oedd yn cael ei gynnig. Yn ystod y cyfarfodydd adolygu, yr oedd yn bwysig rhoi cyfle i </w:t>
            </w:r>
            <w:r w:rsidR="005554A5">
              <w:rPr>
                <w14:ligatures w14:val="standardContextual"/>
              </w:rPr>
              <w:t>P</w:t>
            </w:r>
            <w:r w:rsidRPr="000209EA">
              <w:rPr>
                <w14:ligatures w14:val="standardContextual"/>
              </w:rPr>
              <w:t xml:space="preserve">2 ac O1 i rannu eu barn a’u teimladau am yr hyn oedd yn mynd ymlaen o fewn eu bywyd dydd i ddydd. </w:t>
            </w:r>
          </w:p>
          <w:p w14:paraId="57F9C024" w14:textId="77777777" w:rsidR="000074CF" w:rsidRPr="00DE02E2" w:rsidRDefault="000074CF" w:rsidP="00AF0EF8">
            <w:pPr>
              <w:pStyle w:val="NormalGwe"/>
              <w:spacing w:before="0" w:beforeAutospacing="0" w:after="0" w:afterAutospacing="0"/>
            </w:pPr>
          </w:p>
          <w:p w14:paraId="234D17CC" w14:textId="477DA3F0" w:rsidR="000074CF" w:rsidRPr="00DE02E2" w:rsidRDefault="000209EA" w:rsidP="00AF0EF8">
            <w:pPr>
              <w:pStyle w:val="NormalGwe"/>
              <w:spacing w:before="0" w:beforeAutospacing="0" w:after="0" w:afterAutospacing="0"/>
            </w:pPr>
            <w:r w:rsidRPr="000209EA">
              <w:rPr>
                <w14:ligatures w14:val="standardContextual"/>
              </w:rPr>
              <w:t xml:space="preserve">Yn ystod y cyfnod asesu, roedd Oedolyn 1 a phlentyn 2 yn gallu adnabod bod mwy o rwystrau o fewn eu cartref, megis eu bod yn teimlo nad oeddynt yn rhan o’r gymuned, ac yn byw mewn tlodi. Roedd yn bwysig fy mod yn trio canolbwyntio ar y pethau cadarnhaol oedd ganddynt yn eu bywyd, drwy ddefnyddio ymagwedd seiliedig ar gryfder. Bu i ni adnabod bod gan y teulu gefnogaeth gadarn yn dod gan O3 sef aelod o deulu agos iawn. Yr oedd y gefnogaeth yr oedd yr unigolyn hwn yn gynnig i’r teulu yn arbennig o dda, gan gynnwys bod yn rhan o adolygiadau er mwyn eirioli ar ran </w:t>
            </w:r>
            <w:r w:rsidR="005554A5">
              <w:rPr>
                <w14:ligatures w14:val="standardContextual"/>
              </w:rPr>
              <w:t>O</w:t>
            </w:r>
            <w:r w:rsidRPr="000209EA">
              <w:rPr>
                <w14:ligatures w14:val="standardContextual"/>
              </w:rPr>
              <w:t xml:space="preserve">1 </w:t>
            </w:r>
            <w:r w:rsidR="00F23E85">
              <w:rPr>
                <w14:ligatures w14:val="standardContextual"/>
              </w:rPr>
              <w:t xml:space="preserve">oedd angen. </w:t>
            </w:r>
            <w:r w:rsidRPr="000209EA">
              <w:rPr>
                <w14:ligatures w14:val="standardContextual"/>
              </w:rPr>
              <w:t xml:space="preserve">Mae sicrhau bod eiriolwr ar gael i blant yn ddisgwyliad cenedlaethol, statudol, ac mae gwasanaethau eiriolaeth broffesiynol ar gael, ond yn yr achos yma roedd </w:t>
            </w:r>
            <w:r w:rsidR="005554A5">
              <w:rPr>
                <w14:ligatures w14:val="standardContextual"/>
              </w:rPr>
              <w:t>P</w:t>
            </w:r>
            <w:r w:rsidRPr="000209EA">
              <w:rPr>
                <w14:ligatures w14:val="standardContextual"/>
              </w:rPr>
              <w:t xml:space="preserve">2 yn hapusach gydag aelod o’i theulu yn eirioli ar ei rhan. </w:t>
            </w:r>
            <w:r w:rsidR="00F23E85">
              <w:rPr>
                <w14:ligatures w14:val="standardContextual"/>
              </w:rPr>
              <w:t>R</w:t>
            </w:r>
            <w:r w:rsidRPr="000209EA">
              <w:rPr>
                <w14:ligatures w14:val="standardContextual"/>
              </w:rPr>
              <w:t xml:space="preserve">oedd hefyd yn rhoi cefnogaeth emosiynol i O1 ac i </w:t>
            </w:r>
            <w:r w:rsidR="005554A5">
              <w:rPr>
                <w14:ligatures w14:val="standardContextual"/>
              </w:rPr>
              <w:t>P</w:t>
            </w:r>
            <w:r w:rsidRPr="000209EA">
              <w:rPr>
                <w14:ligatures w14:val="standardContextual"/>
              </w:rPr>
              <w:t xml:space="preserve">2 oedd yn sicrhau rhoi ychydig o ysbaid i’r fam ar adegau. Nodir </w:t>
            </w:r>
            <w:proofErr w:type="spellStart"/>
            <w:r w:rsidRPr="000209EA">
              <w:rPr>
                <w14:ligatures w14:val="standardContextual"/>
              </w:rPr>
              <w:t>Pattoni</w:t>
            </w:r>
            <w:proofErr w:type="spellEnd"/>
            <w:r w:rsidRPr="000209EA">
              <w:rPr>
                <w14:ligatures w14:val="standardContextual"/>
              </w:rPr>
              <w:t xml:space="preserve"> (2012) er bod angen sicrhau canolbwyntio ar y pethau cadarnhaol sydd gan unigolion o fewn eu cylch teulu, nid yw hyn yn golygu anghofio am yr holl anawsterau sydd ganddynt, ond yn hytrach mae angen canolbwyntio ar sut y gellir gwyrdroi eu brwydrau i gryfderau.</w:t>
            </w:r>
          </w:p>
          <w:p w14:paraId="5F96A41B" w14:textId="77777777" w:rsidR="000074CF" w:rsidRPr="00DE02E2" w:rsidRDefault="000074CF" w:rsidP="00AF0EF8">
            <w:pPr>
              <w:pStyle w:val="NormalGwe"/>
              <w:spacing w:before="0" w:beforeAutospacing="0" w:after="0" w:afterAutospacing="0"/>
            </w:pPr>
          </w:p>
          <w:p w14:paraId="31228616" w14:textId="2551992B" w:rsidR="000074CF" w:rsidRPr="00DE02E2" w:rsidRDefault="000209EA" w:rsidP="00AF0EF8">
            <w:pPr>
              <w:pStyle w:val="NormalGwe"/>
              <w:spacing w:before="0" w:beforeAutospacing="0" w:after="0" w:afterAutospacing="0"/>
            </w:pPr>
            <w:r w:rsidRPr="000209EA">
              <w:rPr>
                <w14:ligatures w14:val="standardContextual"/>
              </w:rPr>
              <w:t xml:space="preserve">Yn ystod fy nghyfnod yn gweithio gyda’r teulu, rhannodd P2 nad oedd yn hapus parhau byw yng ngofal O1, a hynny gan nad oedd yn teimlo’n saff o fewn y cartref oherwydd ei defnydd o gyffuriau. Wrth i mi siarad hefo O1, bu iddi gytuno i </w:t>
            </w:r>
            <w:r w:rsidR="005554A5">
              <w:rPr>
                <w14:ligatures w14:val="standardContextual"/>
              </w:rPr>
              <w:t>P</w:t>
            </w:r>
            <w:r w:rsidRPr="000209EA">
              <w:rPr>
                <w14:ligatures w14:val="standardContextual"/>
              </w:rPr>
              <w:t>2 gael ei lleoli yng ngofal aelod agos i’r teulu sef (Oedolyn 3), ar sail wirfoddol. Mae Deddf Gwasanaethau Cymdeithasol a Llesiant (Cymru) 2014 yn nodi mai cytundeb gwirfoddol ydy Rhan 76 o’r Ddeddf, sydd yn caniatáu i’r plentyn gael ei lleoli gyda chytundeb y rhiant o fewn gofal maeth neu gyda theulu priodol. Yr oedd asesiad cadarnhaol wedi ei wneud gan y tîm maethu o flaen llaw ar O3 oedd yn caniatáu iddi hi gael ei lleoli yno.</w:t>
            </w:r>
          </w:p>
          <w:p w14:paraId="147ED183" w14:textId="77777777" w:rsidR="000074CF" w:rsidRPr="00DE02E2" w:rsidRDefault="000074CF" w:rsidP="00AF0EF8">
            <w:pPr>
              <w:pStyle w:val="NormalGwe"/>
              <w:spacing w:before="0" w:beforeAutospacing="0" w:after="0" w:afterAutospacing="0"/>
            </w:pPr>
          </w:p>
          <w:p w14:paraId="6038480F" w14:textId="11486497" w:rsidR="000074CF" w:rsidRPr="00DE02E2" w:rsidRDefault="000209EA" w:rsidP="00AF0EF8">
            <w:pPr>
              <w:pStyle w:val="NormalGwe"/>
              <w:spacing w:before="0" w:beforeAutospacing="0" w:after="0" w:afterAutospacing="0"/>
            </w:pPr>
            <w:r w:rsidRPr="000209EA">
              <w:rPr>
                <w14:ligatures w14:val="standardContextual"/>
              </w:rPr>
              <w:t xml:space="preserve">Fel rhan o hyn, roedd yn rhaid i mi fod yn rhan o gyfarfod PLO (Public Law </w:t>
            </w:r>
            <w:proofErr w:type="spellStart"/>
            <w:r w:rsidRPr="000209EA">
              <w:rPr>
                <w14:ligatures w14:val="standardContextual"/>
              </w:rPr>
              <w:t>Outline</w:t>
            </w:r>
            <w:proofErr w:type="spellEnd"/>
            <w:r w:rsidRPr="000209EA">
              <w:rPr>
                <w14:ligatures w14:val="standardContextual"/>
              </w:rPr>
              <w:t xml:space="preserve">) er mwyn cael cyngor cyfreithiol ar y pwynt hwn. Nodir y </w:t>
            </w:r>
            <w:proofErr w:type="spellStart"/>
            <w:r w:rsidRPr="000209EA">
              <w:rPr>
                <w14:ligatures w14:val="standardContextual"/>
              </w:rPr>
              <w:t>Family</w:t>
            </w:r>
            <w:proofErr w:type="spellEnd"/>
            <w:r w:rsidRPr="000209EA">
              <w:rPr>
                <w14:ligatures w14:val="standardContextual"/>
              </w:rPr>
              <w:t xml:space="preserve"> Law Group (2017) bod cyfarfod o’r fath yn cymryd lle pan fydd gan yr Awdurdod Lleol bryder ynglŷn â llesiant plentyn. Dyma’r fframwaith cyfreithiol ar gyfer sicrhau fod llesiant plant yn cael sylw priodol ac amserol heb unrhyw oedi diangen o fewn y llysoedd. Mae angen sicrhau fod y gwaith par</w:t>
            </w:r>
            <w:r w:rsidR="002F1DAD">
              <w:rPr>
                <w14:ligatures w14:val="standardContextual"/>
              </w:rPr>
              <w:t xml:space="preserve">atoi </w:t>
            </w:r>
            <w:r w:rsidRPr="000209EA">
              <w:rPr>
                <w14:ligatures w14:val="standardContextual"/>
              </w:rPr>
              <w:t xml:space="preserve"> gyda’r teulu yn digwydd tu allan i drefniadau llys er mwyn llwyddo yn hynny o beth. Nid oedd y fam yn teimlo ei bod yn gallu cadw’r plentyn yn ddigon saff, nac yn gallu cyfarch ei </w:t>
            </w:r>
            <w:r w:rsidRPr="00381549">
              <w:rPr>
                <w14:ligatures w14:val="standardContextual"/>
              </w:rPr>
              <w:t xml:space="preserve">anghenion dydd i ddydd gan ei bod yn camddefnyddio sylweddau a’u hiechyd meddwl wedi dirywio. Mae cytundeb gwirfoddol yn cyfeirio at Adran 76 (Rhan 6) o’r DGCALL (C) 2014, sy’n caniatáu i awdurdod lleol ddarparu llety i blentyn gyda </w:t>
            </w:r>
            <w:r w:rsidRPr="00381549">
              <w:rPr>
                <w14:ligatures w14:val="standardContextual"/>
              </w:rPr>
              <w:lastRenderedPageBreak/>
              <w:t xml:space="preserve">chaniatâd ei rhiant heb orfod cael gorchymyn gofal llys. </w:t>
            </w:r>
            <w:r w:rsidR="001A6265">
              <w:rPr>
                <w14:ligatures w14:val="standardContextual"/>
              </w:rPr>
              <w:t>Teimlai’r fam</w:t>
            </w:r>
            <w:r w:rsidRPr="00381549">
              <w:rPr>
                <w14:ligatures w14:val="standardContextual"/>
              </w:rPr>
              <w:t xml:space="preserve"> mai cytuno i drefniant Adran 76 oedd y penderfyniad gorau i </w:t>
            </w:r>
            <w:r w:rsidR="005554A5">
              <w:rPr>
                <w14:ligatures w14:val="standardContextual"/>
              </w:rPr>
              <w:t>P</w:t>
            </w:r>
            <w:r w:rsidRPr="00381549">
              <w:rPr>
                <w14:ligatures w14:val="standardContextual"/>
              </w:rPr>
              <w:t>2, ac roedd yn bwysig fy mod yn egluro yn hollol glir iddi beth fyddai hyn yn ei olygu er mwyn sicrhau ei bod yn dallt ei phenderfyniad. O dan y ddarpariaeth yma roedd yn rhaid i’r awdurdod adnabod lleoliad diogel i’r plentyn. Bwriad y trefniant fyddai i gefnogi’r teulu i sicrhau bod anghenion diogelwch a llesiant y plentyn yn cael eu diwallu.  Bu i mi hefyd drwy oruchwyliaeth a thrafodaethau pellach gyda fy rheolwr llinell ddod i benderfyniad bod angen sicrhau gwneud cais i’r llys am orchymyn gofal dros dro (ICO) sydd yn cael ei nodi o dan adran 38 yn Neddf Plant 1989 (gorchmynion dros dro) er mwyn sefydlogi sefyllfa’r plentyn gan fod y fam yn arddangos arwyddion o ddiffyg cydweithredu gyda’r cynllun gofal. Yr oedd yn bwysig i mi</w:t>
            </w:r>
            <w:r w:rsidRPr="000209EA">
              <w:rPr>
                <w14:ligatures w14:val="standardContextual"/>
              </w:rPr>
              <w:t xml:space="preserve"> adnabod bod hyn yn golygu effeithio Hawliau Dynol O1 yn y sefyllfa yma, ac yn mynd yn erbyn yr hawl iddynt gael bywyd teuluol preifat. Ar y llaw arall mae’r UNCRC yn adnabod bod angen i blant gael eu gwarchod rhag unrhyw niwed hyd yn oed os yn golygu mewn rhai achosion bod angen symud plant o ofal eu rhiant.</w:t>
            </w:r>
          </w:p>
          <w:p w14:paraId="6A314D80" w14:textId="77777777" w:rsidR="000074CF" w:rsidRPr="00DE02E2" w:rsidRDefault="000074CF" w:rsidP="00AF0EF8">
            <w:pPr>
              <w:jc w:val="both"/>
            </w:pPr>
          </w:p>
          <w:p w14:paraId="0077107B" w14:textId="4FC0B421" w:rsidR="000074CF" w:rsidRPr="00DE02E2" w:rsidRDefault="000074CF" w:rsidP="00AF0EF8">
            <w:pPr>
              <w:jc w:val="both"/>
              <w:rPr>
                <w:rFonts w:ascii="Times New Roman" w:hAnsi="Times New Roman" w:cs="Times New Roman"/>
              </w:rPr>
            </w:pPr>
            <w:r w:rsidRPr="00DE02E2">
              <w:rPr>
                <w:rFonts w:ascii="Times New Roman" w:hAnsi="Times New Roman" w:cs="Times New Roman"/>
              </w:rPr>
              <w:t xml:space="preserve">Yn </w:t>
            </w:r>
            <w:proofErr w:type="spellStart"/>
            <w:r w:rsidRPr="00DE02E2">
              <w:rPr>
                <w:rFonts w:ascii="Times New Roman" w:hAnsi="Times New Roman" w:cs="Times New Roman"/>
              </w:rPr>
              <w:t>ystod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cyfnod</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weithio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hefo’r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teulu</w:t>
            </w:r>
            <w:proofErr w:type="spellEnd"/>
            <w:r w:rsidR="001A6265">
              <w:rPr>
                <w:rFonts w:ascii="Times New Roman" w:hAnsi="Times New Roman" w:cs="Times New Roman"/>
              </w:rPr>
              <w:t xml:space="preserve">, </w:t>
            </w:r>
            <w:proofErr w:type="spellStart"/>
            <w:r w:rsidRPr="00DE02E2">
              <w:rPr>
                <w:rFonts w:ascii="Times New Roman" w:hAnsi="Times New Roman" w:cs="Times New Roman"/>
              </w:rPr>
              <w:t>teimlaf</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fy</w:t>
            </w:r>
            <w:proofErr w:type="spellEnd"/>
            <w:r w:rsidRPr="00DE02E2">
              <w:rPr>
                <w:rFonts w:ascii="Times New Roman" w:hAnsi="Times New Roman" w:cs="Times New Roman"/>
              </w:rPr>
              <w:t xml:space="preserve"> mod </w:t>
            </w:r>
            <w:proofErr w:type="spellStart"/>
            <w:r w:rsidRPr="00DE02E2">
              <w:rPr>
                <w:rFonts w:ascii="Times New Roman" w:hAnsi="Times New Roman" w:cs="Times New Roman"/>
              </w:rPr>
              <w:t>wedi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cael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cyfle</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ddod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adnabod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mwy</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amgylch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prosesau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diogelu</w:t>
            </w:r>
            <w:proofErr w:type="spellEnd"/>
            <w:r w:rsidRPr="00DE02E2">
              <w:rPr>
                <w:rFonts w:ascii="Times New Roman" w:hAnsi="Times New Roman" w:cs="Times New Roman"/>
              </w:rPr>
              <w:t xml:space="preserve"> plant. </w:t>
            </w:r>
            <w:proofErr w:type="spellStart"/>
            <w:r w:rsidRPr="00DE02E2">
              <w:rPr>
                <w:rFonts w:ascii="Times New Roman" w:hAnsi="Times New Roman" w:cs="Times New Roman"/>
              </w:rPr>
              <w:t>Roedd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hynod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bwysig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fy</w:t>
            </w:r>
            <w:proofErr w:type="spellEnd"/>
            <w:r w:rsidRPr="00DE02E2">
              <w:rPr>
                <w:rFonts w:ascii="Times New Roman" w:hAnsi="Times New Roman" w:cs="Times New Roman"/>
              </w:rPr>
              <w:t xml:space="preserve"> mod yn </w:t>
            </w:r>
            <w:proofErr w:type="spellStart"/>
            <w:r w:rsidRPr="00DE02E2">
              <w:rPr>
                <w:rFonts w:ascii="Times New Roman" w:hAnsi="Times New Roman" w:cs="Times New Roman"/>
              </w:rPr>
              <w:t>gallu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cydweithio</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effeithiol</w:t>
            </w:r>
            <w:proofErr w:type="spellEnd"/>
            <w:r w:rsidRPr="00DE02E2">
              <w:rPr>
                <w:rFonts w:ascii="Times New Roman" w:hAnsi="Times New Roman" w:cs="Times New Roman"/>
              </w:rPr>
              <w:t xml:space="preserve"> ac </w:t>
            </w:r>
            <w:proofErr w:type="spellStart"/>
            <w:r w:rsidRPr="00DE02E2">
              <w:rPr>
                <w:rFonts w:ascii="Times New Roman" w:hAnsi="Times New Roman" w:cs="Times New Roman"/>
              </w:rPr>
              <w:t>asiantaethau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eraill</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sicrhau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cadw</w:t>
            </w:r>
            <w:proofErr w:type="spellEnd"/>
            <w:r w:rsidRPr="00DE02E2">
              <w:rPr>
                <w:rFonts w:ascii="Times New Roman" w:hAnsi="Times New Roman" w:cs="Times New Roman"/>
              </w:rPr>
              <w:t xml:space="preserve"> P2 yn </w:t>
            </w:r>
            <w:proofErr w:type="spellStart"/>
            <w:r w:rsidRPr="00DE02E2">
              <w:rPr>
                <w:rFonts w:ascii="Times New Roman" w:hAnsi="Times New Roman" w:cs="Times New Roman"/>
              </w:rPr>
              <w:t>saff</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rhag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niwed</w:t>
            </w:r>
            <w:proofErr w:type="spellEnd"/>
            <w:r w:rsidRPr="00DE02E2">
              <w:rPr>
                <w:rFonts w:ascii="Times New Roman" w:hAnsi="Times New Roman" w:cs="Times New Roman"/>
              </w:rPr>
              <w:t xml:space="preserve">. Er bod </w:t>
            </w:r>
            <w:proofErr w:type="spellStart"/>
            <w:r w:rsidRPr="00DE02E2">
              <w:rPr>
                <w:rFonts w:ascii="Times New Roman" w:hAnsi="Times New Roman" w:cs="Times New Roman"/>
              </w:rPr>
              <w:t>hyn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wedi</w:t>
            </w:r>
            <w:proofErr w:type="spellEnd"/>
            <w:r w:rsidRPr="00DE02E2">
              <w:rPr>
                <w:rFonts w:ascii="Times New Roman" w:hAnsi="Times New Roman" w:cs="Times New Roman"/>
              </w:rPr>
              <w:t xml:space="preserve"> bod yn </w:t>
            </w:r>
            <w:proofErr w:type="spellStart"/>
            <w:r w:rsidRPr="00DE02E2">
              <w:rPr>
                <w:rFonts w:ascii="Times New Roman" w:hAnsi="Times New Roman" w:cs="Times New Roman"/>
              </w:rPr>
              <w:t>gyfnod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heriol</w:t>
            </w:r>
            <w:proofErr w:type="spellEnd"/>
            <w:r w:rsidRPr="00DE02E2">
              <w:rPr>
                <w:rFonts w:ascii="Times New Roman" w:hAnsi="Times New Roman" w:cs="Times New Roman"/>
              </w:rPr>
              <w:t xml:space="preserve">, yr </w:t>
            </w:r>
            <w:proofErr w:type="spellStart"/>
            <w:r w:rsidRPr="00DE02E2">
              <w:rPr>
                <w:rFonts w:ascii="Times New Roman" w:hAnsi="Times New Roman" w:cs="Times New Roman"/>
              </w:rPr>
              <w:t>oeddwn</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ymwybodol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mai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diogelu’r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peth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pwysicaf</w:t>
            </w:r>
            <w:proofErr w:type="spellEnd"/>
            <w:r w:rsidRPr="00DE02E2">
              <w:rPr>
                <w:rFonts w:ascii="Times New Roman" w:hAnsi="Times New Roman" w:cs="Times New Roman"/>
              </w:rPr>
              <w:t xml:space="preserve"> yn yr </w:t>
            </w:r>
            <w:proofErr w:type="spellStart"/>
            <w:r w:rsidRPr="00DE02E2">
              <w:rPr>
                <w:rFonts w:ascii="Times New Roman" w:hAnsi="Times New Roman" w:cs="Times New Roman"/>
              </w:rPr>
              <w:t>achos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hwn</w:t>
            </w:r>
            <w:proofErr w:type="spellEnd"/>
            <w:r w:rsidRPr="00DE02E2">
              <w:rPr>
                <w:rFonts w:ascii="Times New Roman" w:hAnsi="Times New Roman" w:cs="Times New Roman"/>
              </w:rPr>
              <w:t xml:space="preserve">. Yr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anodd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adegau</w:t>
            </w:r>
            <w:proofErr w:type="spellEnd"/>
            <w:r w:rsidRPr="00DE02E2">
              <w:rPr>
                <w:rFonts w:ascii="Times New Roman" w:hAnsi="Times New Roman" w:cs="Times New Roman"/>
              </w:rPr>
              <w:t xml:space="preserve"> i O1 </w:t>
            </w:r>
            <w:proofErr w:type="spellStart"/>
            <w:r w:rsidRPr="00DE02E2">
              <w:rPr>
                <w:rFonts w:ascii="Times New Roman" w:hAnsi="Times New Roman" w:cs="Times New Roman"/>
              </w:rPr>
              <w:t>weithio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awdurdod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lleol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nad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hi yn </w:t>
            </w:r>
            <w:proofErr w:type="spellStart"/>
            <w:r w:rsidRPr="00DE02E2">
              <w:rPr>
                <w:rFonts w:ascii="Times New Roman" w:hAnsi="Times New Roman" w:cs="Times New Roman"/>
              </w:rPr>
              <w:t>teimlo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bod yn </w:t>
            </w:r>
            <w:proofErr w:type="spellStart"/>
            <w:r w:rsidRPr="00DE02E2">
              <w:rPr>
                <w:rFonts w:ascii="Times New Roman" w:hAnsi="Times New Roman" w:cs="Times New Roman"/>
              </w:rPr>
              <w:t>gallu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ymddiried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gweithwyr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cymdeithasol</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sgil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chefndir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bwysig</w:t>
            </w:r>
            <w:proofErr w:type="spellEnd"/>
            <w:r w:rsidRPr="00DE02E2">
              <w:rPr>
                <w:rFonts w:ascii="Times New Roman" w:hAnsi="Times New Roman" w:cs="Times New Roman"/>
              </w:rPr>
              <w:t xml:space="preserve"> i mi </w:t>
            </w:r>
            <w:proofErr w:type="spellStart"/>
            <w:r w:rsidRPr="00DE02E2">
              <w:rPr>
                <w:rFonts w:ascii="Times New Roman" w:hAnsi="Times New Roman" w:cs="Times New Roman"/>
              </w:rPr>
              <w:t>sicrhau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cynnal</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berthynas</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gorau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ngallu</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dilyn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llys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wneud</w:t>
            </w:r>
            <w:proofErr w:type="spellEnd"/>
            <w:r w:rsidRPr="00DE02E2">
              <w:rPr>
                <w:rFonts w:ascii="Times New Roman" w:hAnsi="Times New Roman" w:cs="Times New Roman"/>
              </w:rPr>
              <w:t xml:space="preserve"> </w:t>
            </w:r>
            <w:r w:rsidR="005554A5">
              <w:rPr>
                <w:rFonts w:ascii="Times New Roman" w:hAnsi="Times New Roman" w:cs="Times New Roman"/>
              </w:rPr>
              <w:t>P</w:t>
            </w:r>
            <w:r w:rsidRPr="00DE02E2">
              <w:rPr>
                <w:rFonts w:ascii="Times New Roman" w:hAnsi="Times New Roman" w:cs="Times New Roman"/>
              </w:rPr>
              <w:t xml:space="preserve">2 yn </w:t>
            </w:r>
            <w:proofErr w:type="spellStart"/>
            <w:r w:rsidRPr="00DE02E2">
              <w:rPr>
                <w:rFonts w:ascii="Times New Roman" w:hAnsi="Times New Roman" w:cs="Times New Roman"/>
              </w:rPr>
              <w:t>destun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gorchymyn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gofal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gan</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bydd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rhaid</w:t>
            </w:r>
            <w:proofErr w:type="spellEnd"/>
            <w:r w:rsidRPr="00DE02E2">
              <w:rPr>
                <w:rFonts w:ascii="Times New Roman" w:hAnsi="Times New Roman" w:cs="Times New Roman"/>
              </w:rPr>
              <w:t xml:space="preserve"> i mi </w:t>
            </w:r>
            <w:proofErr w:type="spellStart"/>
            <w:r w:rsidRPr="00DE02E2">
              <w:rPr>
                <w:rFonts w:ascii="Times New Roman" w:hAnsi="Times New Roman" w:cs="Times New Roman"/>
              </w:rPr>
              <w:t>weithio’n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agos</w:t>
            </w:r>
            <w:proofErr w:type="spellEnd"/>
            <w:r w:rsidRPr="00DE02E2">
              <w:rPr>
                <w:rFonts w:ascii="Times New Roman" w:hAnsi="Times New Roman" w:cs="Times New Roman"/>
              </w:rPr>
              <w:t xml:space="preserve"> ac O1 </w:t>
            </w:r>
            <w:proofErr w:type="spellStart"/>
            <w:r w:rsidRPr="00DE02E2">
              <w:rPr>
                <w:rFonts w:ascii="Times New Roman" w:hAnsi="Times New Roman" w:cs="Times New Roman"/>
              </w:rPr>
              <w:t>wrth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symud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ymlaen</w:t>
            </w:r>
            <w:proofErr w:type="spellEnd"/>
            <w:r w:rsidRPr="00DE02E2">
              <w:rPr>
                <w:rFonts w:ascii="Times New Roman" w:hAnsi="Times New Roman" w:cs="Times New Roman"/>
              </w:rPr>
              <w:t xml:space="preserve"> </w:t>
            </w:r>
            <w:r w:rsidR="001A6265">
              <w:rPr>
                <w:rFonts w:ascii="Times New Roman" w:hAnsi="Times New Roman" w:cs="Times New Roman"/>
              </w:rPr>
              <w:t>i</w:t>
            </w:r>
            <w:r w:rsidRPr="00DE02E2">
              <w:rPr>
                <w:rFonts w:ascii="Times New Roman" w:hAnsi="Times New Roman" w:cs="Times New Roman"/>
              </w:rPr>
              <w:t xml:space="preserve"> y</w:t>
            </w:r>
            <w:proofErr w:type="spellStart"/>
            <w:r w:rsidRPr="00DE02E2">
              <w:rPr>
                <w:rFonts w:ascii="Times New Roman" w:hAnsi="Times New Roman" w:cs="Times New Roman"/>
              </w:rPr>
              <w:t>mgymryd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asesiadau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pellach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rhiantu</w:t>
            </w:r>
            <w:proofErr w:type="spellEnd"/>
            <w:r w:rsidRPr="00DE02E2">
              <w:rPr>
                <w:rFonts w:ascii="Times New Roman" w:hAnsi="Times New Roman" w:cs="Times New Roman"/>
              </w:rPr>
              <w:t>.</w:t>
            </w:r>
          </w:p>
          <w:p w14:paraId="72BFDE27" w14:textId="77777777" w:rsidR="000074CF" w:rsidRPr="00DE02E2" w:rsidRDefault="000074CF" w:rsidP="00AF0EF8">
            <w:pPr>
              <w:jc w:val="both"/>
              <w:rPr>
                <w:rFonts w:ascii="Times New Roman" w:hAnsi="Times New Roman" w:cs="Times New Roman"/>
              </w:rPr>
            </w:pPr>
          </w:p>
          <w:p w14:paraId="45BA6319" w14:textId="00CF6CD8" w:rsidR="000074CF" w:rsidRPr="00DE02E2" w:rsidRDefault="000074CF" w:rsidP="00AF0EF8">
            <w:pPr>
              <w:jc w:val="both"/>
              <w:rPr>
                <w:rFonts w:ascii="Times New Roman" w:hAnsi="Times New Roman" w:cs="Times New Roman"/>
              </w:rPr>
            </w:pPr>
            <w:proofErr w:type="spellStart"/>
            <w:r w:rsidRPr="00DE02E2">
              <w:rPr>
                <w:rFonts w:ascii="Times New Roman" w:hAnsi="Times New Roman" w:cs="Times New Roman"/>
              </w:rPr>
              <w:t>Roedd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bwysig</w:t>
            </w:r>
            <w:proofErr w:type="spellEnd"/>
            <w:r w:rsidRPr="00DE02E2">
              <w:rPr>
                <w:rFonts w:ascii="Times New Roman" w:hAnsi="Times New Roman" w:cs="Times New Roman"/>
              </w:rPr>
              <w:t xml:space="preserve"> </w:t>
            </w:r>
            <w:proofErr w:type="spellStart"/>
            <w:r w:rsidR="001A6265">
              <w:rPr>
                <w:rFonts w:ascii="Times New Roman" w:hAnsi="Times New Roman" w:cs="Times New Roman"/>
              </w:rPr>
              <w:t>fy</w:t>
            </w:r>
            <w:proofErr w:type="spellEnd"/>
            <w:r w:rsidR="001A6265">
              <w:rPr>
                <w:rFonts w:ascii="Times New Roman" w:hAnsi="Times New Roman" w:cs="Times New Roman"/>
              </w:rPr>
              <w:t xml:space="preserve"> mod</w:t>
            </w:r>
            <w:r w:rsidRPr="00DE02E2">
              <w:rPr>
                <w:rFonts w:ascii="Times New Roman" w:hAnsi="Times New Roman" w:cs="Times New Roman"/>
              </w:rPr>
              <w:t xml:space="preserve"> yn </w:t>
            </w:r>
            <w:proofErr w:type="spellStart"/>
            <w:r w:rsidRPr="00DE02E2">
              <w:rPr>
                <w:rFonts w:ascii="Times New Roman" w:hAnsi="Times New Roman" w:cs="Times New Roman"/>
              </w:rPr>
              <w:t>cysidro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ffactorau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amgylcheddol</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teulu</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drwy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ddod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adnabod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mwy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O1, d</w:t>
            </w:r>
            <w:proofErr w:type="spellStart"/>
            <w:r w:rsidRPr="00DE02E2">
              <w:rPr>
                <w:rFonts w:ascii="Times New Roman" w:hAnsi="Times New Roman" w:cs="Times New Roman"/>
              </w:rPr>
              <w:t>aeth</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adnabyddus</w:t>
            </w:r>
            <w:proofErr w:type="spellEnd"/>
            <w:r w:rsidRPr="00DE02E2">
              <w:rPr>
                <w:rFonts w:ascii="Times New Roman" w:hAnsi="Times New Roman" w:cs="Times New Roman"/>
              </w:rPr>
              <w:t xml:space="preserve"> i mi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bod </w:t>
            </w:r>
            <w:proofErr w:type="spellStart"/>
            <w:r w:rsidRPr="00DE02E2">
              <w:rPr>
                <w:rFonts w:ascii="Times New Roman" w:hAnsi="Times New Roman" w:cs="Times New Roman"/>
              </w:rPr>
              <w:t>wedi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delio</w:t>
            </w:r>
            <w:proofErr w:type="spellEnd"/>
            <w:r w:rsidRPr="00DE02E2">
              <w:rPr>
                <w:rFonts w:ascii="Times New Roman" w:hAnsi="Times New Roman" w:cs="Times New Roman"/>
              </w:rPr>
              <w:t xml:space="preserve"> a </w:t>
            </w:r>
            <w:proofErr w:type="spellStart"/>
            <w:r w:rsidRPr="00DE02E2">
              <w:rPr>
                <w:rFonts w:ascii="Times New Roman" w:hAnsi="Times New Roman" w:cs="Times New Roman"/>
              </w:rPr>
              <w:t>nifer</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brofiadau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niweidiol</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ystod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phlentyndod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hun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cyfeirir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atynt</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fel</w:t>
            </w:r>
            <w:proofErr w:type="spellEnd"/>
            <w:r w:rsidRPr="00DE02E2">
              <w:rPr>
                <w:rFonts w:ascii="Times New Roman" w:hAnsi="Times New Roman" w:cs="Times New Roman"/>
              </w:rPr>
              <w:t xml:space="preserve"> ACES. Bu </w:t>
            </w:r>
            <w:proofErr w:type="spellStart"/>
            <w:r w:rsidRPr="00DE02E2">
              <w:rPr>
                <w:rFonts w:ascii="Times New Roman" w:hAnsi="Times New Roman" w:cs="Times New Roman"/>
              </w:rPr>
              <w:t>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rhain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arwain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iddi</w:t>
            </w:r>
            <w:proofErr w:type="spellEnd"/>
            <w:r w:rsidRPr="00DE02E2">
              <w:rPr>
                <w:rFonts w:ascii="Times New Roman" w:hAnsi="Times New Roman" w:cs="Times New Roman"/>
              </w:rPr>
              <w:t xml:space="preserve"> hi </w:t>
            </w:r>
            <w:proofErr w:type="spellStart"/>
            <w:r w:rsidRPr="00DE02E2">
              <w:rPr>
                <w:rFonts w:ascii="Times New Roman" w:hAnsi="Times New Roman" w:cs="Times New Roman"/>
              </w:rPr>
              <w:t>fynd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blaen</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fyw</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gyda</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phroblemau</w:t>
            </w:r>
            <w:proofErr w:type="spellEnd"/>
            <w:r w:rsidRPr="00DE02E2">
              <w:rPr>
                <w:rFonts w:ascii="Times New Roman" w:hAnsi="Times New Roman" w:cs="Times New Roman"/>
              </w:rPr>
              <w:t xml:space="preserve"> iechyd </w:t>
            </w:r>
            <w:proofErr w:type="spellStart"/>
            <w:r w:rsidRPr="00DE02E2">
              <w:rPr>
                <w:rFonts w:ascii="Times New Roman" w:hAnsi="Times New Roman" w:cs="Times New Roman"/>
              </w:rPr>
              <w:t>meddwl</w:t>
            </w:r>
            <w:proofErr w:type="spellEnd"/>
            <w:r w:rsidRPr="00DE02E2">
              <w:rPr>
                <w:rFonts w:ascii="Times New Roman" w:hAnsi="Times New Roman" w:cs="Times New Roman"/>
              </w:rPr>
              <w:t>, cam-</w:t>
            </w:r>
            <w:proofErr w:type="spellStart"/>
            <w:r w:rsidRPr="00DE02E2">
              <w:rPr>
                <w:rFonts w:ascii="Times New Roman" w:hAnsi="Times New Roman" w:cs="Times New Roman"/>
              </w:rPr>
              <w:t>ddefnyddio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sylweddau</w:t>
            </w:r>
            <w:proofErr w:type="spellEnd"/>
            <w:r w:rsidR="001A6265">
              <w:rPr>
                <w:rFonts w:ascii="Times New Roman" w:hAnsi="Times New Roman" w:cs="Times New Roman"/>
              </w:rPr>
              <w:t xml:space="preserve">, </w:t>
            </w:r>
            <w:proofErr w:type="spellStart"/>
            <w:r w:rsidRPr="00DE02E2">
              <w:rPr>
                <w:rFonts w:ascii="Times New Roman" w:hAnsi="Times New Roman" w:cs="Times New Roman"/>
              </w:rPr>
              <w:t>perthnasau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treisgar</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ogystal</w:t>
            </w:r>
            <w:proofErr w:type="spellEnd"/>
            <w:r w:rsidRPr="00DE02E2">
              <w:rPr>
                <w:rFonts w:ascii="Times New Roman" w:hAnsi="Times New Roman" w:cs="Times New Roman"/>
              </w:rPr>
              <w:t xml:space="preserve"> â </w:t>
            </w:r>
            <w:proofErr w:type="spellStart"/>
            <w:r w:rsidRPr="00DE02E2">
              <w:rPr>
                <w:rFonts w:ascii="Times New Roman" w:hAnsi="Times New Roman" w:cs="Times New Roman"/>
              </w:rPr>
              <w:t>thynnu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hun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oddi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allan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gymdeithas</w:t>
            </w:r>
            <w:proofErr w:type="spellEnd"/>
            <w:r w:rsidRPr="00DE02E2">
              <w:rPr>
                <w:rFonts w:ascii="Times New Roman" w:hAnsi="Times New Roman" w:cs="Times New Roman"/>
              </w:rPr>
              <w:t xml:space="preserve"> yr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byw</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ynddi</w:t>
            </w:r>
            <w:proofErr w:type="spellEnd"/>
            <w:r w:rsidRPr="00DE02E2">
              <w:rPr>
                <w:rFonts w:ascii="Times New Roman" w:hAnsi="Times New Roman" w:cs="Times New Roman"/>
              </w:rPr>
              <w:t xml:space="preserve">. Nodir Webster (2022) yn </w:t>
            </w:r>
            <w:proofErr w:type="spellStart"/>
            <w:r w:rsidRPr="00DE02E2">
              <w:rPr>
                <w:rFonts w:ascii="Times New Roman" w:hAnsi="Times New Roman" w:cs="Times New Roman"/>
              </w:rPr>
              <w:t>dilyn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astudiaeth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achos</w:t>
            </w:r>
            <w:proofErr w:type="spellEnd"/>
            <w:r w:rsidRPr="00DE02E2">
              <w:rPr>
                <w:rFonts w:ascii="Times New Roman" w:hAnsi="Times New Roman" w:cs="Times New Roman"/>
              </w:rPr>
              <w:t xml:space="preserve"> am </w:t>
            </w:r>
            <w:proofErr w:type="spellStart"/>
            <w:r w:rsidRPr="00DE02E2">
              <w:rPr>
                <w:rFonts w:ascii="Times New Roman" w:hAnsi="Times New Roman" w:cs="Times New Roman"/>
              </w:rPr>
              <w:t>effaith</w:t>
            </w:r>
            <w:proofErr w:type="spellEnd"/>
            <w:r w:rsidRPr="00DE02E2">
              <w:rPr>
                <w:rFonts w:ascii="Times New Roman" w:hAnsi="Times New Roman" w:cs="Times New Roman"/>
              </w:rPr>
              <w:t xml:space="preserve"> ACES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oedolion</w:t>
            </w:r>
            <w:proofErr w:type="spellEnd"/>
            <w:r w:rsidRPr="00DE02E2">
              <w:rPr>
                <w:rFonts w:ascii="Times New Roman" w:hAnsi="Times New Roman" w:cs="Times New Roman"/>
              </w:rPr>
              <w:t xml:space="preserve">, bod </w:t>
            </w:r>
            <w:proofErr w:type="spellStart"/>
            <w:r w:rsidRPr="00DE02E2">
              <w:rPr>
                <w:rFonts w:ascii="Times New Roman" w:hAnsi="Times New Roman" w:cs="Times New Roman"/>
              </w:rPr>
              <w:t>digwyddiadau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trawmatig</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fewn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plentyndod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gallu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amharu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ffordd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mae</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plentyn</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datblygu</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oedolyn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Mae’r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astudiaeth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hefyd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dangos</w:t>
            </w:r>
            <w:proofErr w:type="spellEnd"/>
            <w:r w:rsidRPr="00DE02E2">
              <w:rPr>
                <w:rFonts w:ascii="Times New Roman" w:hAnsi="Times New Roman" w:cs="Times New Roman"/>
              </w:rPr>
              <w:t xml:space="preserve"> bod </w:t>
            </w:r>
            <w:proofErr w:type="spellStart"/>
            <w:r w:rsidRPr="00DE02E2">
              <w:rPr>
                <w:rFonts w:ascii="Times New Roman" w:hAnsi="Times New Roman" w:cs="Times New Roman"/>
              </w:rPr>
              <w:t>cynnydd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mewn</w:t>
            </w:r>
            <w:proofErr w:type="spellEnd"/>
            <w:r w:rsidRPr="00DE02E2">
              <w:rPr>
                <w:rFonts w:ascii="Times New Roman" w:hAnsi="Times New Roman" w:cs="Times New Roman"/>
              </w:rPr>
              <w:t xml:space="preserve"> diagnosis </w:t>
            </w:r>
            <w:proofErr w:type="spellStart"/>
            <w:r w:rsidRPr="00DE02E2">
              <w:rPr>
                <w:rFonts w:ascii="Times New Roman" w:hAnsi="Times New Roman" w:cs="Times New Roman"/>
              </w:rPr>
              <w:t>o</w:t>
            </w:r>
            <w:proofErr w:type="spellEnd"/>
            <w:r w:rsidRPr="00DE02E2">
              <w:rPr>
                <w:rFonts w:ascii="Times New Roman" w:hAnsi="Times New Roman" w:cs="Times New Roman"/>
              </w:rPr>
              <w:t xml:space="preserve"> iechyd </w:t>
            </w:r>
            <w:proofErr w:type="spellStart"/>
            <w:r w:rsidRPr="00DE02E2">
              <w:rPr>
                <w:rFonts w:ascii="Times New Roman" w:hAnsi="Times New Roman" w:cs="Times New Roman"/>
              </w:rPr>
              <w:t>meddwl</w:t>
            </w:r>
            <w:proofErr w:type="spellEnd"/>
            <w:r w:rsidRPr="00DE02E2">
              <w:rPr>
                <w:rFonts w:ascii="Times New Roman" w:hAnsi="Times New Roman" w:cs="Times New Roman"/>
              </w:rPr>
              <w:t xml:space="preserve"> ac </w:t>
            </w:r>
            <w:proofErr w:type="spellStart"/>
            <w:r w:rsidRPr="00DE02E2">
              <w:rPr>
                <w:rFonts w:ascii="Times New Roman" w:hAnsi="Times New Roman" w:cs="Times New Roman"/>
              </w:rPr>
              <w:t>anableddau</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gysylltiedig</w:t>
            </w:r>
            <w:proofErr w:type="spellEnd"/>
            <w:r w:rsidRPr="00DE02E2">
              <w:rPr>
                <w:rFonts w:ascii="Times New Roman" w:hAnsi="Times New Roman" w:cs="Times New Roman"/>
              </w:rPr>
              <w:t xml:space="preserve"> â </w:t>
            </w:r>
            <w:proofErr w:type="spellStart"/>
            <w:r w:rsidRPr="00DE02E2">
              <w:rPr>
                <w:rFonts w:ascii="Times New Roman" w:hAnsi="Times New Roman" w:cs="Times New Roman"/>
              </w:rPr>
              <w:t>sgorau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uwch</w:t>
            </w:r>
            <w:proofErr w:type="spellEnd"/>
            <w:r w:rsidRPr="00DE02E2">
              <w:rPr>
                <w:rFonts w:ascii="Times New Roman" w:hAnsi="Times New Roman" w:cs="Times New Roman"/>
              </w:rPr>
              <w:t xml:space="preserve"> o ACES o </w:t>
            </w:r>
            <w:proofErr w:type="spellStart"/>
            <w:r w:rsidRPr="00DE02E2">
              <w:rPr>
                <w:rFonts w:ascii="Times New Roman" w:hAnsi="Times New Roman" w:cs="Times New Roman"/>
              </w:rPr>
              <w:t>fewn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bywydau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unigolion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Oherwydd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nid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yw’r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broblem</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cael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weld </w:t>
            </w:r>
            <w:proofErr w:type="spellStart"/>
            <w:r w:rsidRPr="00DE02E2">
              <w:rPr>
                <w:rFonts w:ascii="Times New Roman" w:hAnsi="Times New Roman" w:cs="Times New Roman"/>
              </w:rPr>
              <w:t>fel</w:t>
            </w:r>
            <w:proofErr w:type="spellEnd"/>
            <w:r w:rsidRPr="00DE02E2">
              <w:rPr>
                <w:rFonts w:ascii="Times New Roman" w:hAnsi="Times New Roman" w:cs="Times New Roman"/>
              </w:rPr>
              <w:t xml:space="preserve"> mater </w:t>
            </w:r>
            <w:proofErr w:type="spellStart"/>
            <w:r w:rsidRPr="00DE02E2">
              <w:rPr>
                <w:rFonts w:ascii="Times New Roman" w:hAnsi="Times New Roman" w:cs="Times New Roman"/>
              </w:rPr>
              <w:t>cymdeithasol</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unig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erbyn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hefyd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effeithio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ar</w:t>
            </w:r>
            <w:proofErr w:type="spellEnd"/>
            <w:r w:rsidRPr="00DE02E2">
              <w:rPr>
                <w:rFonts w:ascii="Times New Roman" w:hAnsi="Times New Roman" w:cs="Times New Roman"/>
              </w:rPr>
              <w:t xml:space="preserve"> iechyd a </w:t>
            </w:r>
            <w:proofErr w:type="spellStart"/>
            <w:r w:rsidRPr="00DE02E2">
              <w:rPr>
                <w:rFonts w:ascii="Times New Roman" w:hAnsi="Times New Roman" w:cs="Times New Roman"/>
              </w:rPr>
              <w:t>datblygiad</w:t>
            </w:r>
            <w:proofErr w:type="spellEnd"/>
            <w:r w:rsidRPr="00DE02E2">
              <w:rPr>
                <w:rFonts w:ascii="Times New Roman" w:hAnsi="Times New Roman" w:cs="Times New Roman"/>
              </w:rPr>
              <w:t>.</w:t>
            </w:r>
          </w:p>
          <w:p w14:paraId="1A788EE0" w14:textId="77777777" w:rsidR="000074CF" w:rsidRPr="00DE02E2" w:rsidRDefault="000074CF" w:rsidP="00AF0EF8">
            <w:pPr>
              <w:jc w:val="both"/>
            </w:pPr>
          </w:p>
          <w:p w14:paraId="1E0DE438" w14:textId="6807B0F4" w:rsidR="000074CF" w:rsidRPr="00DE02E2" w:rsidRDefault="000074CF" w:rsidP="00AF0EF8">
            <w:pPr>
              <w:jc w:val="both"/>
              <w:rPr>
                <w:rFonts w:ascii="Times New Roman" w:hAnsi="Times New Roman" w:cs="Times New Roman"/>
                <w:lang w:val="cy-GB"/>
              </w:rPr>
            </w:pPr>
            <w:r w:rsidRPr="00DE02E2">
              <w:rPr>
                <w:rFonts w:ascii="Times New Roman" w:hAnsi="Times New Roman" w:cs="Times New Roman"/>
              </w:rPr>
              <w:t xml:space="preserve">Elfen </w:t>
            </w:r>
            <w:proofErr w:type="spellStart"/>
            <w:r w:rsidRPr="00DE02E2">
              <w:rPr>
                <w:rFonts w:ascii="Times New Roman" w:hAnsi="Times New Roman" w:cs="Times New Roman"/>
              </w:rPr>
              <w:t>hanfodol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o'm</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hasesiad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risg</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asesu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gall</w:t>
            </w:r>
            <w:r w:rsidR="002F1DAD">
              <w:rPr>
                <w:rFonts w:ascii="Times New Roman" w:hAnsi="Times New Roman" w:cs="Times New Roman"/>
              </w:rPr>
              <w:t>u</w:t>
            </w:r>
            <w:proofErr w:type="spellEnd"/>
            <w:r w:rsidRPr="00DE02E2">
              <w:rPr>
                <w:rFonts w:ascii="Times New Roman" w:hAnsi="Times New Roman" w:cs="Times New Roman"/>
              </w:rPr>
              <w:t xml:space="preserve"> O1 i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eisiau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gwneud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newidiadau</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bywy</w:t>
            </w:r>
            <w:r w:rsidR="001A6265">
              <w:rPr>
                <w:rFonts w:ascii="Times New Roman" w:hAnsi="Times New Roman" w:cs="Times New Roman"/>
              </w:rPr>
              <w:t>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Mae'r</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gallu</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newid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arwyddocaol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perthynas</w:t>
            </w:r>
            <w:proofErr w:type="spellEnd"/>
            <w:r w:rsidRPr="00DE02E2">
              <w:rPr>
                <w:rFonts w:ascii="Times New Roman" w:hAnsi="Times New Roman" w:cs="Times New Roman"/>
              </w:rPr>
              <w:t xml:space="preserve"> â </w:t>
            </w:r>
            <w:proofErr w:type="spellStart"/>
            <w:r w:rsidRPr="00DE02E2">
              <w:rPr>
                <w:rFonts w:ascii="Times New Roman" w:hAnsi="Times New Roman" w:cs="Times New Roman"/>
              </w:rPr>
              <w:t>gwneud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penderfyniadau</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fewn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maes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amddiffyn</w:t>
            </w:r>
            <w:proofErr w:type="spellEnd"/>
            <w:r w:rsidRPr="00DE02E2">
              <w:rPr>
                <w:rFonts w:ascii="Times New Roman" w:hAnsi="Times New Roman" w:cs="Times New Roman"/>
              </w:rPr>
              <w:t xml:space="preserve"> plant. </w:t>
            </w:r>
            <w:proofErr w:type="spellStart"/>
            <w:r w:rsidRPr="00DE02E2">
              <w:rPr>
                <w:rFonts w:ascii="Times New Roman" w:hAnsi="Times New Roman" w:cs="Times New Roman"/>
              </w:rPr>
              <w:t>Roeddwn</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defnyddio</w:t>
            </w:r>
            <w:proofErr w:type="spellEnd"/>
            <w:r w:rsidRPr="00DE02E2">
              <w:rPr>
                <w:rFonts w:ascii="Times New Roman" w:hAnsi="Times New Roman" w:cs="Times New Roman"/>
              </w:rPr>
              <w:t xml:space="preserve"> model ‘steps to change’ </w:t>
            </w:r>
            <w:r w:rsidR="001E1B00">
              <w:rPr>
                <w:rFonts w:ascii="Times New Roman" w:hAnsi="Times New Roman" w:cs="Times New Roman"/>
              </w:rPr>
              <w:t xml:space="preserve">(Prochaska and DiClemente, 1983) </w:t>
            </w:r>
            <w:r w:rsidRPr="00DE02E2">
              <w:rPr>
                <w:rFonts w:ascii="Times New Roman" w:hAnsi="Times New Roman" w:cs="Times New Roman"/>
              </w:rPr>
              <w:t xml:space="preserve">yn </w:t>
            </w:r>
            <w:proofErr w:type="spellStart"/>
            <w:r w:rsidRPr="00DE02E2">
              <w:rPr>
                <w:rFonts w:ascii="Times New Roman" w:hAnsi="Times New Roman" w:cs="Times New Roman"/>
              </w:rPr>
              <w:t>ystod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fy</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nghyfnod</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weithio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gydag</w:t>
            </w:r>
            <w:proofErr w:type="spellEnd"/>
            <w:r w:rsidRPr="00DE02E2">
              <w:rPr>
                <w:rFonts w:ascii="Times New Roman" w:hAnsi="Times New Roman" w:cs="Times New Roman"/>
              </w:rPr>
              <w:t xml:space="preserve"> O1, </w:t>
            </w:r>
            <w:proofErr w:type="spellStart"/>
            <w:r w:rsidRPr="00DE02E2">
              <w:rPr>
                <w:rFonts w:ascii="Times New Roman" w:hAnsi="Times New Roman" w:cs="Times New Roman"/>
              </w:rPr>
              <w:t>gan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y model yn nodi bod </w:t>
            </w:r>
            <w:proofErr w:type="spellStart"/>
            <w:r w:rsidRPr="00DE02E2">
              <w:rPr>
                <w:rFonts w:ascii="Times New Roman" w:hAnsi="Times New Roman" w:cs="Times New Roman"/>
              </w:rPr>
              <w:t>pum</w:t>
            </w:r>
            <w:proofErr w:type="spellEnd"/>
            <w:r w:rsidRPr="00DE02E2">
              <w:rPr>
                <w:rFonts w:ascii="Times New Roman" w:hAnsi="Times New Roman" w:cs="Times New Roman"/>
              </w:rPr>
              <w:t xml:space="preserve"> cam </w:t>
            </w:r>
            <w:proofErr w:type="spellStart"/>
            <w:r w:rsidRPr="00DE02E2">
              <w:rPr>
                <w:rFonts w:ascii="Times New Roman" w:hAnsi="Times New Roman" w:cs="Times New Roman"/>
              </w:rPr>
              <w:t>gwahanol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sydd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angen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digwydd</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newid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ffordd</w:t>
            </w:r>
            <w:proofErr w:type="spellEnd"/>
            <w:r w:rsidRPr="00DE02E2">
              <w:rPr>
                <w:rFonts w:ascii="Times New Roman" w:hAnsi="Times New Roman" w:cs="Times New Roman"/>
              </w:rPr>
              <w:t xml:space="preserve"> y </w:t>
            </w:r>
            <w:proofErr w:type="spellStart"/>
            <w:r w:rsidRPr="00DE02E2">
              <w:rPr>
                <w:rFonts w:ascii="Times New Roman" w:hAnsi="Times New Roman" w:cs="Times New Roman"/>
              </w:rPr>
              <w:t>mae</w:t>
            </w:r>
            <w:proofErr w:type="spellEnd"/>
            <w:r w:rsidRPr="00DE02E2">
              <w:rPr>
                <w:rFonts w:ascii="Times New Roman" w:hAnsi="Times New Roman" w:cs="Times New Roman"/>
              </w:rPr>
              <w:t xml:space="preserve"> person yn </w:t>
            </w:r>
            <w:proofErr w:type="spellStart"/>
            <w:r w:rsidRPr="00DE02E2">
              <w:rPr>
                <w:rFonts w:ascii="Times New Roman" w:hAnsi="Times New Roman" w:cs="Times New Roman"/>
              </w:rPr>
              <w:t>meddwl</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galluogi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newid</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fy</w:t>
            </w:r>
            <w:proofErr w:type="spellEnd"/>
            <w:r w:rsidRPr="00DE02E2">
              <w:rPr>
                <w:rFonts w:ascii="Times New Roman" w:hAnsi="Times New Roman" w:cs="Times New Roman"/>
              </w:rPr>
              <w:t xml:space="preserve"> mod </w:t>
            </w:r>
            <w:proofErr w:type="spellStart"/>
            <w:r w:rsidRPr="00DE02E2">
              <w:rPr>
                <w:rFonts w:ascii="Times New Roman" w:hAnsi="Times New Roman" w:cs="Times New Roman"/>
              </w:rPr>
              <w:t>wedi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sicrhau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rhoi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cynnig</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Oedolyn</w:t>
            </w:r>
            <w:proofErr w:type="spellEnd"/>
            <w:r w:rsidRPr="00DE02E2">
              <w:rPr>
                <w:rFonts w:ascii="Times New Roman" w:hAnsi="Times New Roman" w:cs="Times New Roman"/>
              </w:rPr>
              <w:t xml:space="preserve"> 1 </w:t>
            </w:r>
            <w:proofErr w:type="spellStart"/>
            <w:r w:rsidRPr="00DE02E2">
              <w:rPr>
                <w:rFonts w:ascii="Times New Roman" w:hAnsi="Times New Roman" w:cs="Times New Roman"/>
              </w:rPr>
              <w:t>fynychu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grŵp</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cefnogi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defnydd</w:t>
            </w:r>
            <w:proofErr w:type="spellEnd"/>
            <w:r w:rsidRPr="00DE02E2">
              <w:rPr>
                <w:rFonts w:ascii="Times New Roman" w:hAnsi="Times New Roman" w:cs="Times New Roman"/>
              </w:rPr>
              <w:t xml:space="preserve"> o alcohol a </w:t>
            </w:r>
            <w:proofErr w:type="spellStart"/>
            <w:r w:rsidRPr="00DE02E2">
              <w:rPr>
                <w:rFonts w:ascii="Times New Roman" w:hAnsi="Times New Roman" w:cs="Times New Roman"/>
              </w:rPr>
              <w:t>chyffuriau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nid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modd</w:t>
            </w:r>
            <w:proofErr w:type="spellEnd"/>
            <w:r w:rsidRPr="00DE02E2">
              <w:rPr>
                <w:rFonts w:ascii="Times New Roman" w:hAnsi="Times New Roman" w:cs="Times New Roman"/>
              </w:rPr>
              <w:t xml:space="preserve"> i mi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gwneud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fynychu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rhaid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iddi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eisiau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gwneud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newid</w:t>
            </w:r>
            <w:proofErr w:type="spellEnd"/>
            <w:r w:rsidRPr="00DE02E2">
              <w:rPr>
                <w:rFonts w:ascii="Times New Roman" w:hAnsi="Times New Roman" w:cs="Times New Roman"/>
              </w:rPr>
              <w:t xml:space="preserve">, ac yn </w:t>
            </w:r>
            <w:proofErr w:type="spellStart"/>
            <w:r w:rsidRPr="00DE02E2">
              <w:rPr>
                <w:rFonts w:ascii="Times New Roman" w:hAnsi="Times New Roman" w:cs="Times New Roman"/>
              </w:rPr>
              <w:t>barod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roi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popeth</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mewn</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mwyn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cyrraedd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nod </w:t>
            </w:r>
            <w:proofErr w:type="spellStart"/>
            <w:r w:rsidRPr="00DE02E2">
              <w:rPr>
                <w:rFonts w:ascii="Times New Roman" w:hAnsi="Times New Roman" w:cs="Times New Roman"/>
              </w:rPr>
              <w:t>personol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sef</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stopio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defnyddio</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sylweddau</w:t>
            </w:r>
            <w:proofErr w:type="spellEnd"/>
            <w:r w:rsidRPr="00DE02E2">
              <w:rPr>
                <w:rFonts w:ascii="Times New Roman" w:hAnsi="Times New Roman" w:cs="Times New Roman"/>
              </w:rPr>
              <w:t xml:space="preserve">. Er </w:t>
            </w:r>
            <w:proofErr w:type="spellStart"/>
            <w:r w:rsidRPr="00DE02E2">
              <w:rPr>
                <w:rFonts w:ascii="Times New Roman" w:hAnsi="Times New Roman" w:cs="Times New Roman"/>
              </w:rPr>
              <w:t>fy</w:t>
            </w:r>
            <w:proofErr w:type="spellEnd"/>
            <w:r w:rsidRPr="00DE02E2">
              <w:rPr>
                <w:rFonts w:ascii="Times New Roman" w:hAnsi="Times New Roman" w:cs="Times New Roman"/>
              </w:rPr>
              <w:t xml:space="preserve"> mod </w:t>
            </w:r>
            <w:proofErr w:type="spellStart"/>
            <w:r w:rsidRPr="00DE02E2">
              <w:rPr>
                <w:rFonts w:ascii="Times New Roman" w:hAnsi="Times New Roman" w:cs="Times New Roman"/>
              </w:rPr>
              <w:t>wedi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gallu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hybu</w:t>
            </w:r>
            <w:proofErr w:type="spellEnd"/>
            <w:r w:rsidRPr="00DE02E2">
              <w:rPr>
                <w:rFonts w:ascii="Times New Roman" w:hAnsi="Times New Roman" w:cs="Times New Roman"/>
              </w:rPr>
              <w:t xml:space="preserve"> O1 i </w:t>
            </w:r>
            <w:proofErr w:type="spellStart"/>
            <w:r w:rsidRPr="00DE02E2">
              <w:rPr>
                <w:rFonts w:ascii="Times New Roman" w:hAnsi="Times New Roman" w:cs="Times New Roman"/>
              </w:rPr>
              <w:t>wneud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hunan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atgyfeiriad</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dderbyn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cefnogaeth</w:t>
            </w:r>
            <w:proofErr w:type="spellEnd"/>
            <w:r w:rsidRPr="00DE02E2">
              <w:rPr>
                <w:rFonts w:ascii="Times New Roman" w:hAnsi="Times New Roman" w:cs="Times New Roman"/>
              </w:rPr>
              <w:t xml:space="preserve"> o </w:t>
            </w:r>
            <w:proofErr w:type="spellStart"/>
            <w:r w:rsidRPr="00DE02E2">
              <w:rPr>
                <w:rFonts w:ascii="Times New Roman" w:hAnsi="Times New Roman" w:cs="Times New Roman"/>
              </w:rPr>
              <w:t>amgylch</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iechyd </w:t>
            </w:r>
            <w:proofErr w:type="spellStart"/>
            <w:r w:rsidRPr="00DE02E2">
              <w:rPr>
                <w:rFonts w:ascii="Times New Roman" w:hAnsi="Times New Roman" w:cs="Times New Roman"/>
              </w:rPr>
              <w:t>meddwl</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a’i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defnydd</w:t>
            </w:r>
            <w:proofErr w:type="spellEnd"/>
            <w:r w:rsidRPr="00DE02E2">
              <w:rPr>
                <w:rFonts w:ascii="Times New Roman" w:hAnsi="Times New Roman" w:cs="Times New Roman"/>
              </w:rPr>
              <w:t xml:space="preserve"> o alcohol a </w:t>
            </w:r>
            <w:proofErr w:type="spellStart"/>
            <w:r w:rsidRPr="00DE02E2">
              <w:rPr>
                <w:rFonts w:ascii="Times New Roman" w:hAnsi="Times New Roman" w:cs="Times New Roman"/>
              </w:rPr>
              <w:t>chyffuriau</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nid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modd</w:t>
            </w:r>
            <w:proofErr w:type="spellEnd"/>
            <w:r w:rsidRPr="00DE02E2">
              <w:rPr>
                <w:rFonts w:ascii="Times New Roman" w:hAnsi="Times New Roman" w:cs="Times New Roman"/>
              </w:rPr>
              <w:t xml:space="preserve"> i mi </w:t>
            </w:r>
            <w:proofErr w:type="spellStart"/>
            <w:r w:rsidRPr="00DE02E2">
              <w:rPr>
                <w:rFonts w:ascii="Times New Roman" w:hAnsi="Times New Roman" w:cs="Times New Roman"/>
              </w:rPr>
              <w:t>fod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ei</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gorfodi</w:t>
            </w:r>
            <w:proofErr w:type="spellEnd"/>
            <w:r w:rsidRPr="00DE02E2">
              <w:rPr>
                <w:rFonts w:ascii="Times New Roman" w:hAnsi="Times New Roman" w:cs="Times New Roman"/>
              </w:rPr>
              <w:t xml:space="preserve"> i </w:t>
            </w:r>
            <w:proofErr w:type="spellStart"/>
            <w:r w:rsidRPr="00DE02E2">
              <w:rPr>
                <w:rFonts w:ascii="Times New Roman" w:hAnsi="Times New Roman" w:cs="Times New Roman"/>
              </w:rPr>
              <w:t>gymryd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rhan</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os</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nad</w:t>
            </w:r>
            <w:proofErr w:type="spellEnd"/>
            <w:r w:rsidRPr="00DE02E2">
              <w:rPr>
                <w:rFonts w:ascii="Times New Roman" w:hAnsi="Times New Roman" w:cs="Times New Roman"/>
              </w:rPr>
              <w:t xml:space="preserve"> </w:t>
            </w:r>
            <w:proofErr w:type="spellStart"/>
            <w:r w:rsidRPr="00DE02E2">
              <w:rPr>
                <w:rFonts w:ascii="Times New Roman" w:hAnsi="Times New Roman" w:cs="Times New Roman"/>
              </w:rPr>
              <w:t>oedd</w:t>
            </w:r>
            <w:proofErr w:type="spellEnd"/>
            <w:r w:rsidRPr="00DE02E2">
              <w:rPr>
                <w:rFonts w:ascii="Times New Roman" w:hAnsi="Times New Roman" w:cs="Times New Roman"/>
              </w:rPr>
              <w:t xml:space="preserve"> yn </w:t>
            </w:r>
            <w:proofErr w:type="spellStart"/>
            <w:r w:rsidRPr="00DE02E2">
              <w:rPr>
                <w:rFonts w:ascii="Times New Roman" w:hAnsi="Times New Roman" w:cs="Times New Roman"/>
              </w:rPr>
              <w:t>barod</w:t>
            </w:r>
            <w:proofErr w:type="spellEnd"/>
            <w:r w:rsidRPr="00DE02E2">
              <w:rPr>
                <w:rFonts w:ascii="Times New Roman" w:hAnsi="Times New Roman" w:cs="Times New Roman"/>
              </w:rPr>
              <w:t xml:space="preserve">. </w:t>
            </w:r>
          </w:p>
          <w:p w14:paraId="15F8FEB4" w14:textId="77777777" w:rsidR="000074CF" w:rsidRPr="00DE02E2" w:rsidRDefault="000074CF" w:rsidP="00AF0EF8">
            <w:pPr>
              <w:jc w:val="both"/>
              <w:rPr>
                <w:rFonts w:ascii="Times New Roman" w:hAnsi="Times New Roman" w:cs="Times New Roman"/>
                <w:lang w:val="cy-GB"/>
              </w:rPr>
            </w:pPr>
          </w:p>
          <w:p w14:paraId="416E1D63" w14:textId="37126D9A" w:rsidR="00917422" w:rsidRPr="00DE02E2" w:rsidRDefault="008D29D0" w:rsidP="00381549">
            <w:pPr>
              <w:jc w:val="both"/>
              <w:rPr>
                <w:rFonts w:ascii="Times New Roman" w:hAnsi="Times New Roman" w:cs="Times New Roman"/>
                <w:lang w:val="cy-GB"/>
              </w:rPr>
            </w:pPr>
            <w:r>
              <w:rPr>
                <w:rFonts w:ascii="Times New Roman" w:hAnsi="Times New Roman" w:cs="Times New Roman"/>
                <w:lang w:val="cy-GB"/>
                <w14:ligatures w14:val="standardContextual"/>
              </w:rPr>
              <w:lastRenderedPageBreak/>
              <w:t>B</w:t>
            </w:r>
            <w:r w:rsidR="000209EA">
              <w:rPr>
                <w:rFonts w:ascii="Times New Roman" w:hAnsi="Times New Roman" w:cs="Times New Roman"/>
                <w:lang w:val="cy-GB"/>
                <w14:ligatures w14:val="standardContextual"/>
              </w:rPr>
              <w:t xml:space="preserve">u i O1 </w:t>
            </w:r>
            <w:r>
              <w:rPr>
                <w:rFonts w:ascii="Times New Roman" w:hAnsi="Times New Roman" w:cs="Times New Roman"/>
                <w:lang w:val="cy-GB"/>
                <w14:ligatures w14:val="standardContextual"/>
              </w:rPr>
              <w:t>g</w:t>
            </w:r>
            <w:r w:rsidR="000209EA">
              <w:rPr>
                <w:rFonts w:ascii="Times New Roman" w:hAnsi="Times New Roman" w:cs="Times New Roman"/>
                <w:lang w:val="cy-GB"/>
                <w14:ligatures w14:val="standardContextual"/>
              </w:rPr>
              <w:t xml:space="preserve">yrraedd cam dau o’r model camau i newid, ond ni fydd iddi allu </w:t>
            </w:r>
            <w:proofErr w:type="spellStart"/>
            <w:r w:rsidR="000209EA">
              <w:rPr>
                <w:rFonts w:ascii="Times New Roman" w:hAnsi="Times New Roman" w:cs="Times New Roman"/>
                <w:lang w:val="cy-GB"/>
                <w14:ligatures w14:val="standardContextual"/>
              </w:rPr>
              <w:t>pwsio</w:t>
            </w:r>
            <w:proofErr w:type="spellEnd"/>
            <w:r w:rsidR="000209EA">
              <w:rPr>
                <w:rFonts w:ascii="Times New Roman" w:hAnsi="Times New Roman" w:cs="Times New Roman"/>
                <w:lang w:val="cy-GB"/>
                <w14:ligatures w14:val="standardContextual"/>
              </w:rPr>
              <w:t xml:space="preserve"> ei hun i fynd ymhellach gan nad oedd yn barod i wneud newidiadau yn ei bywyd ar y pwynt yma. </w:t>
            </w:r>
            <w:r w:rsidR="001A6265">
              <w:rPr>
                <w:rFonts w:ascii="Times New Roman" w:hAnsi="Times New Roman" w:cs="Times New Roman"/>
                <w:lang w:val="cy-GB"/>
                <w14:ligatures w14:val="standardContextual"/>
              </w:rPr>
              <w:t>R</w:t>
            </w:r>
            <w:r w:rsidR="000209EA">
              <w:rPr>
                <w:rFonts w:ascii="Times New Roman" w:hAnsi="Times New Roman" w:cs="Times New Roman"/>
                <w:lang w:val="cy-GB"/>
                <w14:ligatures w14:val="standardContextual"/>
              </w:rPr>
              <w:t xml:space="preserve">oedd yn tueddu i weithio’n dda gydag asiantaethau oedd ar gael o fewn y gymuned hyd at bwynt. Os oedd O1 yn teimlo nad oedd yn hapus a’r wybodaeth a’r cyngor  </w:t>
            </w:r>
            <w:r>
              <w:rPr>
                <w:rFonts w:ascii="Times New Roman" w:hAnsi="Times New Roman" w:cs="Times New Roman"/>
                <w:lang w:val="cy-GB"/>
                <w14:ligatures w14:val="standardContextual"/>
              </w:rPr>
              <w:t>r</w:t>
            </w:r>
            <w:r w:rsidR="000209EA">
              <w:rPr>
                <w:rFonts w:ascii="Times New Roman" w:hAnsi="Times New Roman" w:cs="Times New Roman"/>
                <w:lang w:val="cy-GB"/>
                <w14:ligatures w14:val="standardContextual"/>
              </w:rPr>
              <w:t xml:space="preserve">oedd yn ei derbyn gan asiantaethau, roedd yn mynd yn ôl i fod yn cam-ddefnyddio sylweddau i’r pwynt nad oedd yn fodlon dod allan o’r cartref nac i sesiynau hefo gweithwyr. Yn ystod y cyfnod o weithio gyda’r teulu, roedd yn rhaid i mi wneud penderfyniad proffesiynol na fyddai O1 yn arddangos y gallu i wneud y newidiadau hanfodol er mwyn lleihau’r risg o niwed i </w:t>
            </w:r>
            <w:r w:rsidR="00DE28F7">
              <w:rPr>
                <w:rFonts w:ascii="Times New Roman" w:hAnsi="Times New Roman" w:cs="Times New Roman"/>
                <w:lang w:val="cy-GB"/>
                <w14:ligatures w14:val="standardContextual"/>
              </w:rPr>
              <w:t>P2</w:t>
            </w:r>
            <w:r w:rsidR="000209EA">
              <w:rPr>
                <w:rFonts w:ascii="Times New Roman" w:hAnsi="Times New Roman" w:cs="Times New Roman"/>
                <w:lang w:val="cy-GB"/>
                <w14:ligatures w14:val="standardContextual"/>
              </w:rPr>
              <w:t xml:space="preserve"> o fewn yr amserlen llys. </w:t>
            </w:r>
          </w:p>
          <w:p w14:paraId="0C500860" w14:textId="6FEC20C4" w:rsidR="000074CF" w:rsidRPr="00DE02E2" w:rsidRDefault="000209EA" w:rsidP="00AF0EF8">
            <w:pPr>
              <w:jc w:val="both"/>
              <w:rPr>
                <w:rFonts w:ascii="Times New Roman" w:hAnsi="Times New Roman" w:cs="Times New Roman"/>
                <w:lang w:val="cy-GB"/>
              </w:rPr>
            </w:pPr>
            <w:r>
              <w:rPr>
                <w:rFonts w:ascii="Times New Roman" w:hAnsi="Times New Roman" w:cs="Times New Roman"/>
                <w:lang w:val="cy-GB"/>
                <w14:ligatures w14:val="standardContextual"/>
              </w:rPr>
              <w:t>Oherwydd hyn, yn ystod y gwrandawiad llys terfynol, yr oedd yr awdurdod lleol yn argymell fod P2 yn cael ei gwneud yn destun i orchymyn llys llawn ond yn aros yng ngofal O</w:t>
            </w:r>
            <w:r w:rsidR="00EA3622">
              <w:rPr>
                <w:rFonts w:ascii="Times New Roman" w:hAnsi="Times New Roman" w:cs="Times New Roman"/>
                <w:lang w:val="cy-GB"/>
                <w14:ligatures w14:val="standardContextual"/>
              </w:rPr>
              <w:t>3</w:t>
            </w:r>
            <w:r>
              <w:rPr>
                <w:rFonts w:ascii="Times New Roman" w:hAnsi="Times New Roman" w:cs="Times New Roman"/>
                <w:lang w:val="cy-GB"/>
                <w14:ligatures w14:val="standardContextual"/>
              </w:rPr>
              <w:t xml:space="preserve"> sydd eisoes wedi ei chofrestru fel gofalwr maeth i'r awdurdod, ond hefyd yn aelod o deulu. Nid oedd Oedolyn 2 yn fodlon rhoi ei hun ymlaen er mwyn gofalu am </w:t>
            </w:r>
            <w:r w:rsidR="00DE28F7">
              <w:rPr>
                <w:rFonts w:ascii="Times New Roman" w:hAnsi="Times New Roman" w:cs="Times New Roman"/>
                <w:lang w:val="cy-GB"/>
                <w14:ligatures w14:val="standardContextual"/>
              </w:rPr>
              <w:t>P</w:t>
            </w:r>
            <w:r>
              <w:rPr>
                <w:rFonts w:ascii="Times New Roman" w:hAnsi="Times New Roman" w:cs="Times New Roman"/>
                <w:lang w:val="cy-GB"/>
                <w14:ligatures w14:val="standardContextual"/>
              </w:rPr>
              <w:t xml:space="preserve">2, ac </w:t>
            </w:r>
            <w:r w:rsidR="008D29D0">
              <w:rPr>
                <w:rFonts w:ascii="Times New Roman" w:hAnsi="Times New Roman" w:cs="Times New Roman"/>
                <w:lang w:val="cy-GB"/>
                <w14:ligatures w14:val="standardContextual"/>
              </w:rPr>
              <w:t>r</w:t>
            </w:r>
            <w:r>
              <w:rPr>
                <w:rFonts w:ascii="Times New Roman" w:hAnsi="Times New Roman" w:cs="Times New Roman"/>
                <w:lang w:val="cy-GB"/>
                <w14:ligatures w14:val="standardContextual"/>
              </w:rPr>
              <w:t>oedd yn hynod anodd ei gael i ymgymryd mewn unrhyw sesiynau gyda’r gweithiwr proffesiynol.</w:t>
            </w:r>
          </w:p>
          <w:p w14:paraId="755DFB33" w14:textId="77777777" w:rsidR="000074CF" w:rsidRPr="00DE02E2" w:rsidRDefault="000074CF" w:rsidP="00AF0EF8">
            <w:pPr>
              <w:jc w:val="both"/>
              <w:rPr>
                <w:rFonts w:ascii="Times New Roman" w:hAnsi="Times New Roman" w:cs="Times New Roman"/>
                <w:lang w:val="cy-GB"/>
              </w:rPr>
            </w:pPr>
          </w:p>
          <w:p w14:paraId="1440DA99" w14:textId="5D792ABC" w:rsidR="00381549" w:rsidRDefault="000209EA" w:rsidP="00381549">
            <w:pPr>
              <w:jc w:val="both"/>
              <w:rPr>
                <w:rFonts w:ascii="Times New Roman" w:hAnsi="Times New Roman" w:cs="Times New Roman"/>
                <w:lang w:val="cy-GB"/>
              </w:rPr>
            </w:pPr>
            <w:r>
              <w:rPr>
                <w:rFonts w:ascii="Times New Roman" w:hAnsi="Times New Roman" w:cs="Times New Roman"/>
                <w:lang w:val="cy-GB"/>
                <w14:ligatures w14:val="standardContextual"/>
              </w:rPr>
              <w:t xml:space="preserve">Pan gaiff gorchymyn o’r fath ei wneud i’r awdurdod lleol, mae’n golygu bod yn rhaid i’r awdurdod ofalu </w:t>
            </w:r>
            <w:r w:rsidRPr="00917422">
              <w:rPr>
                <w:rFonts w:ascii="Times New Roman" w:hAnsi="Times New Roman" w:cs="Times New Roman"/>
                <w:lang w:val="cy-GB"/>
                <w14:ligatures w14:val="standardContextual"/>
              </w:rPr>
              <w:t>am y plentyn yn ei gofal dros yr amserlen sydd wedi ei nodi ar y gorchymyn (s. 33(1) Deddf Plant 1989). Mae’r dyletswyddau hyn wedi eu nodi yn Rhan 6 o DGCALL (C) 2014, sy’n nodi bod rhaid i’r awdurdod hefyd sicrhau llety addas i’r unigolyn, diogelu a hybu lles y plentyn, cynnal trefniadau cyswllt priodol, ac adolygu cynllun gofal y plentyn yn rheolaidd. Mae’r Ddeddf yn ei gwneud yn ofynnol fod unrhyw benderfyniadau sy’n cael ei wneud am y plentyn yn canolbwyntio ar lesiant, diogelwch a datblygiad</w:t>
            </w:r>
            <w:r w:rsidR="00381549">
              <w:rPr>
                <w:rFonts w:ascii="Times New Roman" w:hAnsi="Times New Roman" w:cs="Times New Roman"/>
                <w:lang w:val="cy-GB"/>
                <w14:ligatures w14:val="standardContextual"/>
              </w:rPr>
              <w:t xml:space="preserve"> ac os y bydd unrhyw newidiadau yn y dyfodol gall gais i ryddhau’r gorchymyn gofal gael ei wneud os yn briodol</w:t>
            </w:r>
            <w:r w:rsidRPr="00917422">
              <w:rPr>
                <w:rFonts w:ascii="Times New Roman" w:hAnsi="Times New Roman" w:cs="Times New Roman"/>
                <w:lang w:val="cy-GB"/>
                <w14:ligatures w14:val="standardContextual"/>
              </w:rPr>
              <w:t>.</w:t>
            </w:r>
            <w:r>
              <w:rPr>
                <w:rFonts w:ascii="Times New Roman" w:hAnsi="Times New Roman" w:cs="Times New Roman"/>
                <w:lang w:val="cy-GB"/>
                <w14:ligatures w14:val="standardContextual"/>
              </w:rPr>
              <w:t xml:space="preserve">  </w:t>
            </w:r>
          </w:p>
          <w:p w14:paraId="170EDE13" w14:textId="77777777" w:rsidR="00381549" w:rsidRPr="00DE02E2" w:rsidRDefault="00381549" w:rsidP="00381549">
            <w:pPr>
              <w:jc w:val="both"/>
              <w:rPr>
                <w:rFonts w:ascii="Times New Roman" w:hAnsi="Times New Roman" w:cs="Times New Roman"/>
                <w:lang w:val="cy-GB"/>
              </w:rPr>
            </w:pPr>
            <w:r w:rsidRPr="00DE02E2">
              <w:rPr>
                <w:rFonts w:ascii="Times New Roman" w:hAnsi="Times New Roman" w:cs="Times New Roman"/>
                <w:lang w:val="cy-GB"/>
              </w:rPr>
              <w:t>Mae Erthygl 3 o Gonfensiwn Ewropeaidd ar Hawliau Dynol yn rhoi’r hawl i unigolion gael eu gwarchod rhag cael eu trin yn niweidiol neu annynol.</w:t>
            </w:r>
          </w:p>
          <w:p w14:paraId="57B72E3F" w14:textId="306A451D" w:rsidR="00AA53E6" w:rsidRDefault="00AA53E6" w:rsidP="00AF0EF8">
            <w:pPr>
              <w:jc w:val="both"/>
              <w:rPr>
                <w:rFonts w:ascii="Times New Roman" w:hAnsi="Times New Roman" w:cs="Times New Roman"/>
                <w:lang w:val="cy-GB"/>
              </w:rPr>
            </w:pPr>
          </w:p>
          <w:p w14:paraId="51025421" w14:textId="77777777" w:rsidR="000074CF" w:rsidRPr="00DE02E2" w:rsidRDefault="000074CF" w:rsidP="00AF0EF8">
            <w:pPr>
              <w:jc w:val="both"/>
              <w:rPr>
                <w:rFonts w:ascii="Times New Roman" w:hAnsi="Times New Roman" w:cs="Times New Roman"/>
                <w:lang w:val="cy-GB"/>
              </w:rPr>
            </w:pPr>
          </w:p>
          <w:p w14:paraId="61625AD7" w14:textId="7154F95B" w:rsidR="000074CF" w:rsidRPr="00DE02E2" w:rsidRDefault="000209EA" w:rsidP="00AF0EF8">
            <w:pPr>
              <w:jc w:val="both"/>
              <w:rPr>
                <w:rFonts w:ascii="Times New Roman" w:hAnsi="Times New Roman" w:cs="Times New Roman"/>
                <w:lang w:val="cy-GB"/>
              </w:rPr>
            </w:pPr>
            <w:r>
              <w:rPr>
                <w:rFonts w:ascii="Times New Roman" w:hAnsi="Times New Roman" w:cs="Times New Roman"/>
                <w:lang w:val="cy-GB"/>
                <w14:ligatures w14:val="standardContextual"/>
              </w:rPr>
              <w:t>Yn ystod fy nghyfnod o weithio gyda’r teulu</w:t>
            </w:r>
            <w:r w:rsidR="008D29D0">
              <w:rPr>
                <w:rFonts w:ascii="Times New Roman" w:hAnsi="Times New Roman" w:cs="Times New Roman"/>
                <w:lang w:val="cy-GB"/>
                <w14:ligatures w14:val="standardContextual"/>
              </w:rPr>
              <w:t xml:space="preserve"> ac O1</w:t>
            </w:r>
            <w:r>
              <w:rPr>
                <w:rFonts w:ascii="Times New Roman" w:hAnsi="Times New Roman" w:cs="Times New Roman"/>
                <w:lang w:val="cy-GB"/>
                <w14:ligatures w14:val="standardContextual"/>
              </w:rPr>
              <w:t xml:space="preserve">, </w:t>
            </w:r>
            <w:r w:rsidR="008D29D0">
              <w:rPr>
                <w:rFonts w:ascii="Times New Roman" w:hAnsi="Times New Roman" w:cs="Times New Roman"/>
                <w:lang w:val="cy-GB"/>
                <w14:ligatures w14:val="standardContextual"/>
              </w:rPr>
              <w:t>r</w:t>
            </w:r>
            <w:r>
              <w:rPr>
                <w:rFonts w:ascii="Times New Roman" w:hAnsi="Times New Roman" w:cs="Times New Roman"/>
                <w:lang w:val="cy-GB"/>
                <w14:ligatures w14:val="standardContextual"/>
              </w:rPr>
              <w:t xml:space="preserve">oedd yn amlwg ei bod angen cefnogaeth o amgylch ei hiechyd meddwl. </w:t>
            </w:r>
            <w:r w:rsidR="008D29D0">
              <w:rPr>
                <w:rFonts w:ascii="Times New Roman" w:hAnsi="Times New Roman" w:cs="Times New Roman"/>
                <w:lang w:val="cy-GB"/>
                <w14:ligatures w14:val="standardContextual"/>
              </w:rPr>
              <w:t>R</w:t>
            </w:r>
            <w:r>
              <w:rPr>
                <w:rFonts w:ascii="Times New Roman" w:hAnsi="Times New Roman" w:cs="Times New Roman"/>
                <w:lang w:val="cy-GB"/>
                <w14:ligatures w14:val="standardContextual"/>
              </w:rPr>
              <w:t xml:space="preserve">oeddwn ar adegau yn teimlo ei bod yn anodd cyd-weithio gyda’r tîm iechyd meddwl cymunedol. Mae’n bwysig nodi bod y tîm iechyd meddwl yn gweithio o dan y model meddygol o anableddau, sydd yn ffordd wahanol iawn i sut mae’r adran yr ydwyf i’n gweithio iddi, sydd yn arddel y model cymdeithasol. Prif ganolbwynt y model meddygol yw rhoi diagnosis i unigolion o’r ochr fiolegol, gan hefyd nodi eu bod yn gallu cael eu trin drwy therapi, driniaeth feddygol, neu ymyrraeth. Er fy mod wedi gofyn i’r tîm iechyd meddwl fynd allan ar frys i asesu </w:t>
            </w:r>
            <w:proofErr w:type="spellStart"/>
            <w:r>
              <w:rPr>
                <w:rFonts w:ascii="Times New Roman" w:hAnsi="Times New Roman" w:cs="Times New Roman"/>
                <w:lang w:val="cy-GB"/>
                <w14:ligatures w14:val="standardContextual"/>
              </w:rPr>
              <w:t>capasati</w:t>
            </w:r>
            <w:proofErr w:type="spellEnd"/>
            <w:r>
              <w:rPr>
                <w:rFonts w:ascii="Times New Roman" w:hAnsi="Times New Roman" w:cs="Times New Roman"/>
                <w:lang w:val="cy-GB"/>
                <w14:ligatures w14:val="standardContextual"/>
              </w:rPr>
              <w:t xml:space="preserve"> a sefyllfa iechyd meddwl Oedolyn 1 yn dilyn dirywiad yn ei iechyd meddwl, nid oeddynt yn teimlo ei bod mewn risg o wneud niwed i’w hun, ac felly nid oeddynt yn gallu cynnig gwneud ymweliad brys. Nodi’r </w:t>
            </w:r>
            <w:proofErr w:type="spellStart"/>
            <w:r>
              <w:rPr>
                <w:rFonts w:ascii="Times New Roman" w:hAnsi="Times New Roman" w:cs="Times New Roman"/>
                <w:lang w:val="cy-GB"/>
                <w14:ligatures w14:val="standardContextual"/>
              </w:rPr>
              <w:t>Huxley</w:t>
            </w:r>
            <w:proofErr w:type="spellEnd"/>
            <w:r>
              <w:rPr>
                <w:rFonts w:ascii="Times New Roman" w:hAnsi="Times New Roman" w:cs="Times New Roman"/>
                <w:lang w:val="cy-GB"/>
                <w14:ligatures w14:val="standardContextual"/>
              </w:rPr>
              <w:t xml:space="preserve"> </w:t>
            </w:r>
            <w:proofErr w:type="spellStart"/>
            <w:r>
              <w:rPr>
                <w:rFonts w:ascii="Times New Roman" w:hAnsi="Times New Roman" w:cs="Times New Roman"/>
                <w:lang w:val="cy-GB"/>
                <w14:ligatures w14:val="standardContextual"/>
              </w:rPr>
              <w:t>et</w:t>
            </w:r>
            <w:proofErr w:type="spellEnd"/>
            <w:r>
              <w:rPr>
                <w:rFonts w:ascii="Times New Roman" w:hAnsi="Times New Roman" w:cs="Times New Roman"/>
                <w:lang w:val="cy-GB"/>
                <w14:ligatures w14:val="standardContextual"/>
              </w:rPr>
              <w:t xml:space="preserve"> </w:t>
            </w:r>
            <w:proofErr w:type="spellStart"/>
            <w:r>
              <w:rPr>
                <w:rFonts w:ascii="Times New Roman" w:hAnsi="Times New Roman" w:cs="Times New Roman"/>
                <w:lang w:val="cy-GB"/>
                <w14:ligatures w14:val="standardContextual"/>
              </w:rPr>
              <w:t>al</w:t>
            </w:r>
            <w:proofErr w:type="spellEnd"/>
            <w:r>
              <w:rPr>
                <w:rFonts w:ascii="Times New Roman" w:hAnsi="Times New Roman" w:cs="Times New Roman"/>
                <w:lang w:val="cy-GB"/>
                <w14:ligatures w14:val="standardContextual"/>
              </w:rPr>
              <w:t xml:space="preserve"> (2011) bod y dystiolaeth yn gyfyngedig o amgylch effeithiolrwydd ymarfer integredig rhwng y tîm iechyd a gwaith cymdeithasol, ac mae’n tanseilio cyfraniad gwaith cymdeithasol.</w:t>
            </w:r>
          </w:p>
          <w:p w14:paraId="1543D6AE" w14:textId="77777777" w:rsidR="000074CF" w:rsidRPr="00DE02E2" w:rsidRDefault="000074CF" w:rsidP="00AF0EF8">
            <w:pPr>
              <w:jc w:val="both"/>
              <w:rPr>
                <w:rFonts w:ascii="Times New Roman" w:hAnsi="Times New Roman" w:cs="Times New Roman"/>
                <w:lang w:val="cy-GB"/>
              </w:rPr>
            </w:pPr>
          </w:p>
          <w:p w14:paraId="668F8C41" w14:textId="00BED4DE" w:rsidR="000074CF" w:rsidRPr="00DE02E2" w:rsidRDefault="000209EA" w:rsidP="00AF0EF8">
            <w:pPr>
              <w:jc w:val="both"/>
              <w:rPr>
                <w:rFonts w:ascii="Times New Roman" w:hAnsi="Times New Roman" w:cs="Times New Roman"/>
                <w:lang w:val="cy-GB"/>
              </w:rPr>
            </w:pPr>
            <w:r w:rsidRPr="00917422">
              <w:rPr>
                <w:rFonts w:ascii="Times New Roman" w:hAnsi="Times New Roman" w:cs="Times New Roman"/>
                <w:lang w:val="cy-GB"/>
                <w14:ligatures w14:val="standardContextual"/>
              </w:rPr>
              <w:t xml:space="preserve">Yn anffodus, yn dilyn yr achos llys ac i’r gorchymyn gofal gael ei roi mewn lle gan y llys, bu i sefyllfa iechyd meddwl a defnydd O1 o gyffuriau ac alcohol waethygu. Daeth i’r pwynt ble nad ydy oedd O1 yn ymgymryd mewn sesiynau cyswllt hefo P2. Er bod O1 yn derbyn gwasanaethau gan dimau o fewn y gymuned i’w chefnogi, nid ydyw ar y pwynt hwn yn cyd-weithio a’r gwasanaethau cymdeithasol. Mae Adran 95 o DGCALL (C) 2014 yn ei gwneud yn ofynnol i’r awdurdod lleol ble mae plentyn sydd o dan orchymyn gofal llawn oni bai nad yw’n rhesymol neu yn peri risg i les y plentyn, fod yn hyrwyddo cyswllt rhwng y plentyn gyda’i rieni ac unrhyw aelod pwysig arall o fewn y teulu. Mae hyn yn eistedd yn ochr a dyletswydd lles ehangach o fewn y ddeddf i ystyried pwysigrwydd hyrwyddo magwraeth </w:t>
            </w:r>
            <w:r w:rsidRPr="00917422">
              <w:rPr>
                <w:rFonts w:ascii="Times New Roman" w:hAnsi="Times New Roman" w:cs="Times New Roman"/>
                <w:lang w:val="cy-GB"/>
                <w14:ligatures w14:val="standardContextual"/>
              </w:rPr>
              <w:lastRenderedPageBreak/>
              <w:t>plant o fewn eu teuluoedd os yn ddiogel ac yn hyrwyddo eu lles.</w:t>
            </w:r>
            <w:r>
              <w:rPr>
                <w:rFonts w:ascii="Times New Roman" w:hAnsi="Times New Roman" w:cs="Times New Roman"/>
                <w:lang w:val="cy-GB"/>
                <w14:ligatures w14:val="standardContextual"/>
              </w:rPr>
              <w:t xml:space="preserve">  </w:t>
            </w:r>
            <w:r w:rsidR="001E1B00">
              <w:rPr>
                <w:rFonts w:ascii="Times New Roman" w:hAnsi="Times New Roman" w:cs="Times New Roman"/>
                <w:lang w:val="cy-GB"/>
                <w14:ligatures w14:val="standardContextual"/>
              </w:rPr>
              <w:t>Mae Gweithdrefnau Diogelu Cymru</w:t>
            </w:r>
            <w:r w:rsidR="00917422">
              <w:rPr>
                <w:rFonts w:ascii="Times New Roman" w:hAnsi="Times New Roman" w:cs="Times New Roman"/>
                <w:lang w:val="cy-GB"/>
                <w14:ligatures w14:val="standardContextual"/>
              </w:rPr>
              <w:t xml:space="preserve"> 2019</w:t>
            </w:r>
            <w:r w:rsidR="001E1B00">
              <w:rPr>
                <w:rFonts w:ascii="Times New Roman" w:hAnsi="Times New Roman" w:cs="Times New Roman"/>
                <w:lang w:val="cy-GB"/>
                <w14:ligatures w14:val="standardContextual"/>
              </w:rPr>
              <w:t xml:space="preserve"> yn nodi’r angen i weithwyr proffesiynol</w:t>
            </w:r>
            <w:r w:rsidR="00917422">
              <w:rPr>
                <w:rFonts w:ascii="Times New Roman" w:hAnsi="Times New Roman" w:cs="Times New Roman"/>
                <w:lang w:val="cy-GB"/>
                <w14:ligatures w14:val="standardContextual"/>
              </w:rPr>
              <w:t xml:space="preserve"> </w:t>
            </w:r>
            <w:proofErr w:type="spellStart"/>
            <w:r w:rsidR="00917422">
              <w:rPr>
                <w:rFonts w:ascii="Times New Roman" w:hAnsi="Times New Roman" w:cs="Times New Roman"/>
                <w:lang w:val="cy-GB"/>
                <w14:ligatures w14:val="standardContextual"/>
              </w:rPr>
              <w:t>adolygu,</w:t>
            </w:r>
            <w:r w:rsidR="001E1B00">
              <w:rPr>
                <w:rFonts w:ascii="Times New Roman" w:hAnsi="Times New Roman" w:cs="Times New Roman"/>
                <w:lang w:val="cy-GB"/>
                <w14:ligatures w14:val="standardContextual"/>
              </w:rPr>
              <w:t>asesu</w:t>
            </w:r>
            <w:proofErr w:type="spellEnd"/>
            <w:r w:rsidR="001E1B00">
              <w:rPr>
                <w:rFonts w:ascii="Times New Roman" w:hAnsi="Times New Roman" w:cs="Times New Roman"/>
                <w:lang w:val="cy-GB"/>
                <w14:ligatures w14:val="standardContextual"/>
              </w:rPr>
              <w:t xml:space="preserve">, </w:t>
            </w:r>
            <w:r w:rsidR="00917422">
              <w:rPr>
                <w:rFonts w:ascii="Times New Roman" w:hAnsi="Times New Roman" w:cs="Times New Roman"/>
                <w:lang w:val="cy-GB"/>
                <w14:ligatures w14:val="standardContextual"/>
              </w:rPr>
              <w:t xml:space="preserve">a’i gynllunio i fod yn </w:t>
            </w:r>
            <w:r w:rsidR="00AC696A">
              <w:rPr>
                <w:rFonts w:ascii="Times New Roman" w:hAnsi="Times New Roman" w:cs="Times New Roman"/>
                <w:lang w:val="cy-GB"/>
                <w14:ligatures w14:val="standardContextual"/>
              </w:rPr>
              <w:t>s</w:t>
            </w:r>
            <w:r w:rsidR="00917422">
              <w:rPr>
                <w:rFonts w:ascii="Times New Roman" w:hAnsi="Times New Roman" w:cs="Times New Roman"/>
                <w:lang w:val="cy-GB"/>
                <w14:ligatures w14:val="standardContextual"/>
              </w:rPr>
              <w:t xml:space="preserve">aff, ac yn canolbwyntio ar lesiant ac anghenion y plentyn. </w:t>
            </w:r>
          </w:p>
          <w:p w14:paraId="2C04788D" w14:textId="77777777" w:rsidR="000074CF" w:rsidRPr="00DE02E2" w:rsidRDefault="000074CF" w:rsidP="00AF0EF8">
            <w:pPr>
              <w:jc w:val="both"/>
              <w:rPr>
                <w:rFonts w:ascii="Times New Roman" w:hAnsi="Times New Roman" w:cs="Times New Roman"/>
                <w:lang w:val="cy-GB"/>
              </w:rPr>
            </w:pPr>
          </w:p>
          <w:p w14:paraId="42917205" w14:textId="0BEF7285" w:rsidR="000074CF" w:rsidRPr="00DE02E2" w:rsidRDefault="00332CAC" w:rsidP="00AF0EF8">
            <w:pPr>
              <w:jc w:val="both"/>
              <w:rPr>
                <w:rFonts w:ascii="Times New Roman" w:hAnsi="Times New Roman" w:cs="Times New Roman"/>
                <w:lang w:val="cy-GB"/>
              </w:rPr>
            </w:pPr>
            <w:r>
              <w:rPr>
                <w:rFonts w:ascii="Times New Roman" w:hAnsi="Times New Roman" w:cs="Times New Roman"/>
                <w:lang w:val="cy-GB"/>
              </w:rPr>
              <w:t>R</w:t>
            </w:r>
            <w:r w:rsidR="009F08B6">
              <w:rPr>
                <w:rFonts w:ascii="Times New Roman" w:hAnsi="Times New Roman" w:cs="Times New Roman"/>
                <w:lang w:val="cy-GB"/>
              </w:rPr>
              <w:t>o</w:t>
            </w:r>
            <w:r w:rsidR="000074CF" w:rsidRPr="00DE02E2">
              <w:rPr>
                <w:rFonts w:ascii="Times New Roman" w:hAnsi="Times New Roman" w:cs="Times New Roman"/>
                <w:lang w:val="cy-GB"/>
              </w:rPr>
              <w:t>edd yn bwysig gwneud defnydd da o oruchwyliaeth gyda fy rheolwr llinell yn ystod y cyfnod o weithio gyda’r teul</w:t>
            </w:r>
            <w:r w:rsidR="009A5E32">
              <w:rPr>
                <w:rFonts w:ascii="Times New Roman" w:hAnsi="Times New Roman" w:cs="Times New Roman"/>
                <w:lang w:val="cy-GB"/>
              </w:rPr>
              <w:t>u</w:t>
            </w:r>
            <w:r w:rsidR="000074CF" w:rsidRPr="00DE02E2">
              <w:rPr>
                <w:rFonts w:ascii="Times New Roman" w:hAnsi="Times New Roman" w:cs="Times New Roman"/>
                <w:lang w:val="cy-GB"/>
              </w:rPr>
              <w:t xml:space="preserve"> gan ei fod yn gyfle i mi </w:t>
            </w:r>
            <w:r w:rsidR="009A5E32">
              <w:rPr>
                <w:rFonts w:ascii="Times New Roman" w:hAnsi="Times New Roman" w:cs="Times New Roman"/>
                <w:lang w:val="cy-GB"/>
              </w:rPr>
              <w:t>f</w:t>
            </w:r>
            <w:r w:rsidR="000074CF" w:rsidRPr="00DE02E2">
              <w:rPr>
                <w:rFonts w:ascii="Times New Roman" w:hAnsi="Times New Roman" w:cs="Times New Roman"/>
                <w:lang w:val="cy-GB"/>
              </w:rPr>
              <w:t>yfyrio ar fy mhenderfyniadau a’m barn broffesiynol</w:t>
            </w:r>
            <w:r w:rsidR="009A5E32">
              <w:rPr>
                <w:rFonts w:ascii="Times New Roman" w:hAnsi="Times New Roman" w:cs="Times New Roman"/>
                <w:lang w:val="cy-GB"/>
              </w:rPr>
              <w:t>.</w:t>
            </w:r>
            <w:r w:rsidR="000074CF" w:rsidRPr="00DE02E2">
              <w:rPr>
                <w:rFonts w:ascii="Times New Roman" w:hAnsi="Times New Roman" w:cs="Times New Roman"/>
                <w:lang w:val="cy-GB"/>
              </w:rPr>
              <w:t xml:space="preserve"> </w:t>
            </w:r>
            <w:r w:rsidR="009A5E32">
              <w:rPr>
                <w:rFonts w:ascii="Times New Roman" w:hAnsi="Times New Roman" w:cs="Times New Roman"/>
                <w:lang w:val="cy-GB"/>
              </w:rPr>
              <w:t>R</w:t>
            </w:r>
            <w:r w:rsidR="000074CF" w:rsidRPr="00DE02E2">
              <w:rPr>
                <w:rFonts w:ascii="Times New Roman" w:hAnsi="Times New Roman" w:cs="Times New Roman"/>
                <w:lang w:val="cy-GB"/>
              </w:rPr>
              <w:t xml:space="preserve">oedd </w:t>
            </w:r>
            <w:r w:rsidR="009A5E32">
              <w:rPr>
                <w:rFonts w:ascii="Times New Roman" w:hAnsi="Times New Roman" w:cs="Times New Roman"/>
                <w:lang w:val="cy-GB"/>
              </w:rPr>
              <w:t>hyn</w:t>
            </w:r>
            <w:r w:rsidR="000074CF" w:rsidRPr="00DE02E2">
              <w:rPr>
                <w:rFonts w:ascii="Times New Roman" w:hAnsi="Times New Roman" w:cs="Times New Roman"/>
                <w:lang w:val="cy-GB"/>
              </w:rPr>
              <w:t xml:space="preserve"> yn gyfnod anodd i fod yn gweithio ar achos mor ddwys, yn enwedig wrth gysidro’r ffaith fod gennyf lwyth achos uchel hefyd. Teimlaf fod gwneud defnydd o’r oruchwyliaeth wedi bod yn bwysig er mwyn cael barn person arall ynglŷn â fy mhenderfyniadau a’m teimladau. </w:t>
            </w:r>
            <w:r w:rsidR="009A5E32">
              <w:rPr>
                <w:rFonts w:ascii="Times New Roman" w:hAnsi="Times New Roman" w:cs="Times New Roman"/>
                <w:lang w:val="cy-GB"/>
              </w:rPr>
              <w:t>Ro</w:t>
            </w:r>
            <w:r w:rsidR="000074CF" w:rsidRPr="00DE02E2">
              <w:rPr>
                <w:rFonts w:ascii="Times New Roman" w:hAnsi="Times New Roman" w:cs="Times New Roman"/>
                <w:lang w:val="cy-GB"/>
              </w:rPr>
              <w:t xml:space="preserve">edd hyn hefyd yn </w:t>
            </w:r>
            <w:r w:rsidR="009A5E32">
              <w:rPr>
                <w:rFonts w:ascii="Times New Roman" w:hAnsi="Times New Roman" w:cs="Times New Roman"/>
                <w:lang w:val="cy-GB"/>
              </w:rPr>
              <w:t>g</w:t>
            </w:r>
            <w:r w:rsidR="000074CF" w:rsidRPr="00DE02E2">
              <w:rPr>
                <w:rFonts w:ascii="Times New Roman" w:hAnsi="Times New Roman" w:cs="Times New Roman"/>
                <w:lang w:val="cy-GB"/>
              </w:rPr>
              <w:t xml:space="preserve">yfle i mi weld beth fyddwn yn gallu gwneud yn wahanol y tro nesaf yn enwedig o gysidro gweithio ar achos ble yr oedd plentyn mewn risg uniongyrchol o niwed arwyddocaol. Nodir </w:t>
            </w:r>
            <w:proofErr w:type="spellStart"/>
            <w:r w:rsidR="000074CF" w:rsidRPr="00DE02E2">
              <w:rPr>
                <w:rFonts w:ascii="Times New Roman" w:hAnsi="Times New Roman" w:cs="Times New Roman"/>
                <w:lang w:val="cy-GB"/>
              </w:rPr>
              <w:t>Middleman</w:t>
            </w:r>
            <w:proofErr w:type="spellEnd"/>
            <w:r w:rsidR="000074CF" w:rsidRPr="00DE02E2">
              <w:rPr>
                <w:rFonts w:ascii="Times New Roman" w:hAnsi="Times New Roman" w:cs="Times New Roman"/>
                <w:lang w:val="cy-GB"/>
              </w:rPr>
              <w:t xml:space="preserve"> a Rhodes (1980) bod goruchwylio gwaith cymdeithasol a gofal cymdeithasol yn gyfarfyddiad sefydliadol allweddol. </w:t>
            </w:r>
          </w:p>
          <w:p w14:paraId="60CFF784" w14:textId="77777777" w:rsidR="000074CF" w:rsidRPr="00DE02E2" w:rsidRDefault="000074CF" w:rsidP="00AF0EF8">
            <w:pPr>
              <w:jc w:val="both"/>
              <w:rPr>
                <w:rFonts w:ascii="Times New Roman" w:hAnsi="Times New Roman" w:cs="Times New Roman"/>
                <w:lang w:val="cy-GB"/>
              </w:rPr>
            </w:pPr>
          </w:p>
          <w:p w14:paraId="25576AA8" w14:textId="77777777" w:rsidR="000074CF" w:rsidRDefault="000074CF" w:rsidP="00AF0EF8">
            <w:pPr>
              <w:jc w:val="both"/>
              <w:rPr>
                <w:rFonts w:ascii="Times New Roman" w:hAnsi="Times New Roman" w:cs="Times New Roman"/>
                <w:lang w:val="cy-GB"/>
              </w:rPr>
            </w:pPr>
            <w:bookmarkStart w:id="0" w:name="cysill"/>
            <w:bookmarkEnd w:id="0"/>
          </w:p>
          <w:p w14:paraId="25A3717F" w14:textId="5E778D24" w:rsidR="000074CF" w:rsidRPr="00A6293E" w:rsidRDefault="000074CF" w:rsidP="00AF0EF8">
            <w:pPr>
              <w:jc w:val="both"/>
              <w:rPr>
                <w:rFonts w:ascii="Times New Roman" w:hAnsi="Times New Roman" w:cs="Times New Roman"/>
                <w:b/>
                <w:bCs/>
              </w:rPr>
            </w:pPr>
            <w:r w:rsidRPr="00A6293E">
              <w:rPr>
                <w:rFonts w:ascii="Times New Roman" w:hAnsi="Times New Roman" w:cs="Times New Roman"/>
                <w:b/>
                <w:bCs/>
                <w:lang w:val="cy-GB"/>
              </w:rPr>
              <w:t xml:space="preserve">(Cyfrif Geiriau: </w:t>
            </w:r>
            <w:r w:rsidR="00DE02E2">
              <w:rPr>
                <w:rFonts w:ascii="Times New Roman" w:hAnsi="Times New Roman" w:cs="Times New Roman"/>
                <w:b/>
                <w:bCs/>
                <w:lang w:val="cy-GB"/>
              </w:rPr>
              <w:t>4,4</w:t>
            </w:r>
            <w:r w:rsidR="007475DB">
              <w:rPr>
                <w:rFonts w:ascii="Times New Roman" w:hAnsi="Times New Roman" w:cs="Times New Roman"/>
                <w:b/>
                <w:bCs/>
                <w:lang w:val="cy-GB"/>
              </w:rPr>
              <w:t>00</w:t>
            </w:r>
            <w:r w:rsidRPr="00A6293E">
              <w:rPr>
                <w:rFonts w:ascii="Times New Roman" w:hAnsi="Times New Roman" w:cs="Times New Roman"/>
                <w:b/>
                <w:bCs/>
                <w:lang w:val="cy-GB"/>
              </w:rPr>
              <w:t>)</w:t>
            </w:r>
          </w:p>
          <w:p w14:paraId="0A45CD09" w14:textId="77777777" w:rsidR="000074CF" w:rsidRPr="00707723" w:rsidRDefault="000074CF" w:rsidP="00AF0EF8">
            <w:pPr>
              <w:jc w:val="both"/>
              <w:rPr>
                <w:i/>
                <w:lang w:val="cy-GB"/>
              </w:rPr>
            </w:pPr>
          </w:p>
          <w:p w14:paraId="32D79914" w14:textId="77777777" w:rsidR="000074CF" w:rsidRPr="00707723" w:rsidRDefault="000074CF" w:rsidP="00AF0EF8">
            <w:pPr>
              <w:jc w:val="both"/>
              <w:rPr>
                <w:lang w:val="cy-GB"/>
              </w:rPr>
            </w:pPr>
          </w:p>
        </w:tc>
      </w:tr>
    </w:tbl>
    <w:p w14:paraId="15F6460B" w14:textId="77777777" w:rsidR="00C07A95" w:rsidRDefault="00C07A95"/>
    <w:sectPr w:rsidR="00C07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4CF"/>
    <w:rsid w:val="000074CF"/>
    <w:rsid w:val="000209EA"/>
    <w:rsid w:val="000400DD"/>
    <w:rsid w:val="00094C3D"/>
    <w:rsid w:val="000C343D"/>
    <w:rsid w:val="000E4F90"/>
    <w:rsid w:val="000F3704"/>
    <w:rsid w:val="0010021C"/>
    <w:rsid w:val="00100E03"/>
    <w:rsid w:val="0010312B"/>
    <w:rsid w:val="0010463D"/>
    <w:rsid w:val="00107415"/>
    <w:rsid w:val="00135759"/>
    <w:rsid w:val="00173B12"/>
    <w:rsid w:val="001A6265"/>
    <w:rsid w:val="001B6DE1"/>
    <w:rsid w:val="001E1B00"/>
    <w:rsid w:val="001F4CA9"/>
    <w:rsid w:val="00215EAA"/>
    <w:rsid w:val="002204FB"/>
    <w:rsid w:val="0027446B"/>
    <w:rsid w:val="00275251"/>
    <w:rsid w:val="002805DB"/>
    <w:rsid w:val="00283743"/>
    <w:rsid w:val="002918D7"/>
    <w:rsid w:val="002D1817"/>
    <w:rsid w:val="002F1DAD"/>
    <w:rsid w:val="00332CAC"/>
    <w:rsid w:val="00377ECF"/>
    <w:rsid w:val="00380D43"/>
    <w:rsid w:val="00381549"/>
    <w:rsid w:val="003F70BF"/>
    <w:rsid w:val="00435790"/>
    <w:rsid w:val="00483E00"/>
    <w:rsid w:val="004A5779"/>
    <w:rsid w:val="00504B89"/>
    <w:rsid w:val="005554A5"/>
    <w:rsid w:val="00591F3E"/>
    <w:rsid w:val="005A231B"/>
    <w:rsid w:val="00667312"/>
    <w:rsid w:val="006707A7"/>
    <w:rsid w:val="007475DB"/>
    <w:rsid w:val="00793EEB"/>
    <w:rsid w:val="00853378"/>
    <w:rsid w:val="008A7CB3"/>
    <w:rsid w:val="008B4042"/>
    <w:rsid w:val="008B5D00"/>
    <w:rsid w:val="008D2107"/>
    <w:rsid w:val="008D29D0"/>
    <w:rsid w:val="008D4AC0"/>
    <w:rsid w:val="009014F9"/>
    <w:rsid w:val="00903205"/>
    <w:rsid w:val="00917422"/>
    <w:rsid w:val="009A5E32"/>
    <w:rsid w:val="009F08B6"/>
    <w:rsid w:val="00A16D12"/>
    <w:rsid w:val="00A74341"/>
    <w:rsid w:val="00A74D78"/>
    <w:rsid w:val="00AA53E6"/>
    <w:rsid w:val="00AB7FAC"/>
    <w:rsid w:val="00AC6687"/>
    <w:rsid w:val="00AC696A"/>
    <w:rsid w:val="00AE1898"/>
    <w:rsid w:val="00B5636F"/>
    <w:rsid w:val="00C07A95"/>
    <w:rsid w:val="00C44863"/>
    <w:rsid w:val="00D3012F"/>
    <w:rsid w:val="00D62CCB"/>
    <w:rsid w:val="00DE02E2"/>
    <w:rsid w:val="00DE28F7"/>
    <w:rsid w:val="00E43BA1"/>
    <w:rsid w:val="00E67470"/>
    <w:rsid w:val="00EA3622"/>
    <w:rsid w:val="00EC7C39"/>
    <w:rsid w:val="00ED123B"/>
    <w:rsid w:val="00F066A0"/>
    <w:rsid w:val="00F23E85"/>
    <w:rsid w:val="00F377D4"/>
    <w:rsid w:val="00FB2842"/>
    <w:rsid w:val="00FE2AA3"/>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8E523"/>
  <w15:chartTrackingRefBased/>
  <w15:docId w15:val="{656573FA-10C7-4257-B85D-67696517D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4CF"/>
    <w:pPr>
      <w:spacing w:after="0" w:line="240" w:lineRule="auto"/>
    </w:pPr>
    <w:rPr>
      <w:kern w:val="0"/>
      <w:lang w:val="en-GB"/>
      <w14:ligatures w14:val="none"/>
    </w:rPr>
  </w:style>
  <w:style w:type="paragraph" w:styleId="Pennawd1">
    <w:name w:val="heading 1"/>
    <w:basedOn w:val="Normal"/>
    <w:next w:val="Normal"/>
    <w:link w:val="Pennawd1Nod"/>
    <w:uiPriority w:val="9"/>
    <w:qFormat/>
    <w:rsid w:val="000074C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cy-GB"/>
      <w14:ligatures w14:val="standardContextual"/>
    </w:rPr>
  </w:style>
  <w:style w:type="paragraph" w:styleId="Pennawd2">
    <w:name w:val="heading 2"/>
    <w:basedOn w:val="Normal"/>
    <w:next w:val="Normal"/>
    <w:link w:val="Pennawd2Nod"/>
    <w:uiPriority w:val="9"/>
    <w:semiHidden/>
    <w:unhideWhenUsed/>
    <w:qFormat/>
    <w:rsid w:val="000074C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cy-GB"/>
      <w14:ligatures w14:val="standardContextual"/>
    </w:rPr>
  </w:style>
  <w:style w:type="paragraph" w:styleId="Pennawd3">
    <w:name w:val="heading 3"/>
    <w:basedOn w:val="Normal"/>
    <w:next w:val="Normal"/>
    <w:link w:val="Pennawd3Nod"/>
    <w:uiPriority w:val="9"/>
    <w:semiHidden/>
    <w:unhideWhenUsed/>
    <w:qFormat/>
    <w:rsid w:val="000074CF"/>
    <w:pPr>
      <w:keepNext/>
      <w:keepLines/>
      <w:spacing w:before="160" w:after="80" w:line="278" w:lineRule="auto"/>
      <w:outlineLvl w:val="2"/>
    </w:pPr>
    <w:rPr>
      <w:rFonts w:eastAsiaTheme="majorEastAsia" w:cstheme="majorBidi"/>
      <w:color w:val="0F4761" w:themeColor="accent1" w:themeShade="BF"/>
      <w:kern w:val="2"/>
      <w:sz w:val="28"/>
      <w:szCs w:val="28"/>
      <w:lang w:val="cy-GB"/>
      <w14:ligatures w14:val="standardContextual"/>
    </w:rPr>
  </w:style>
  <w:style w:type="paragraph" w:styleId="Pennawd4">
    <w:name w:val="heading 4"/>
    <w:basedOn w:val="Normal"/>
    <w:next w:val="Normal"/>
    <w:link w:val="Pennawd4Nod"/>
    <w:uiPriority w:val="9"/>
    <w:semiHidden/>
    <w:unhideWhenUsed/>
    <w:qFormat/>
    <w:rsid w:val="000074CF"/>
    <w:pPr>
      <w:keepNext/>
      <w:keepLines/>
      <w:spacing w:before="80" w:after="40" w:line="278" w:lineRule="auto"/>
      <w:outlineLvl w:val="3"/>
    </w:pPr>
    <w:rPr>
      <w:rFonts w:eastAsiaTheme="majorEastAsia" w:cstheme="majorBidi"/>
      <w:i/>
      <w:iCs/>
      <w:color w:val="0F4761" w:themeColor="accent1" w:themeShade="BF"/>
      <w:kern w:val="2"/>
      <w:lang w:val="cy-GB"/>
      <w14:ligatures w14:val="standardContextual"/>
    </w:rPr>
  </w:style>
  <w:style w:type="paragraph" w:styleId="Pennawd5">
    <w:name w:val="heading 5"/>
    <w:basedOn w:val="Normal"/>
    <w:next w:val="Normal"/>
    <w:link w:val="Pennawd5Nod"/>
    <w:uiPriority w:val="9"/>
    <w:semiHidden/>
    <w:unhideWhenUsed/>
    <w:qFormat/>
    <w:rsid w:val="000074CF"/>
    <w:pPr>
      <w:keepNext/>
      <w:keepLines/>
      <w:spacing w:before="80" w:after="40" w:line="278" w:lineRule="auto"/>
      <w:outlineLvl w:val="4"/>
    </w:pPr>
    <w:rPr>
      <w:rFonts w:eastAsiaTheme="majorEastAsia" w:cstheme="majorBidi"/>
      <w:color w:val="0F4761" w:themeColor="accent1" w:themeShade="BF"/>
      <w:kern w:val="2"/>
      <w:lang w:val="cy-GB"/>
      <w14:ligatures w14:val="standardContextual"/>
    </w:rPr>
  </w:style>
  <w:style w:type="paragraph" w:styleId="Pennawd6">
    <w:name w:val="heading 6"/>
    <w:basedOn w:val="Normal"/>
    <w:next w:val="Normal"/>
    <w:link w:val="Pennawd6Nod"/>
    <w:uiPriority w:val="9"/>
    <w:semiHidden/>
    <w:unhideWhenUsed/>
    <w:qFormat/>
    <w:rsid w:val="000074CF"/>
    <w:pPr>
      <w:keepNext/>
      <w:keepLines/>
      <w:spacing w:before="40" w:line="278" w:lineRule="auto"/>
      <w:outlineLvl w:val="5"/>
    </w:pPr>
    <w:rPr>
      <w:rFonts w:eastAsiaTheme="majorEastAsia" w:cstheme="majorBidi"/>
      <w:i/>
      <w:iCs/>
      <w:color w:val="595959" w:themeColor="text1" w:themeTint="A6"/>
      <w:kern w:val="2"/>
      <w:lang w:val="cy-GB"/>
      <w14:ligatures w14:val="standardContextual"/>
    </w:rPr>
  </w:style>
  <w:style w:type="paragraph" w:styleId="Pennawd7">
    <w:name w:val="heading 7"/>
    <w:basedOn w:val="Normal"/>
    <w:next w:val="Normal"/>
    <w:link w:val="Pennawd7Nod"/>
    <w:uiPriority w:val="9"/>
    <w:semiHidden/>
    <w:unhideWhenUsed/>
    <w:qFormat/>
    <w:rsid w:val="000074CF"/>
    <w:pPr>
      <w:keepNext/>
      <w:keepLines/>
      <w:spacing w:before="40" w:line="278" w:lineRule="auto"/>
      <w:outlineLvl w:val="6"/>
    </w:pPr>
    <w:rPr>
      <w:rFonts w:eastAsiaTheme="majorEastAsia" w:cstheme="majorBidi"/>
      <w:color w:val="595959" w:themeColor="text1" w:themeTint="A6"/>
      <w:kern w:val="2"/>
      <w:lang w:val="cy-GB"/>
      <w14:ligatures w14:val="standardContextual"/>
    </w:rPr>
  </w:style>
  <w:style w:type="paragraph" w:styleId="Pennawd8">
    <w:name w:val="heading 8"/>
    <w:basedOn w:val="Normal"/>
    <w:next w:val="Normal"/>
    <w:link w:val="Pennawd8Nod"/>
    <w:uiPriority w:val="9"/>
    <w:semiHidden/>
    <w:unhideWhenUsed/>
    <w:qFormat/>
    <w:rsid w:val="000074CF"/>
    <w:pPr>
      <w:keepNext/>
      <w:keepLines/>
      <w:spacing w:line="278" w:lineRule="auto"/>
      <w:outlineLvl w:val="7"/>
    </w:pPr>
    <w:rPr>
      <w:rFonts w:eastAsiaTheme="majorEastAsia" w:cstheme="majorBidi"/>
      <w:i/>
      <w:iCs/>
      <w:color w:val="272727" w:themeColor="text1" w:themeTint="D8"/>
      <w:kern w:val="2"/>
      <w:lang w:val="cy-GB"/>
      <w14:ligatures w14:val="standardContextual"/>
    </w:rPr>
  </w:style>
  <w:style w:type="paragraph" w:styleId="Pennawd9">
    <w:name w:val="heading 9"/>
    <w:basedOn w:val="Normal"/>
    <w:next w:val="Normal"/>
    <w:link w:val="Pennawd9Nod"/>
    <w:uiPriority w:val="9"/>
    <w:semiHidden/>
    <w:unhideWhenUsed/>
    <w:qFormat/>
    <w:rsid w:val="000074CF"/>
    <w:pPr>
      <w:keepNext/>
      <w:keepLines/>
      <w:spacing w:line="278" w:lineRule="auto"/>
      <w:outlineLvl w:val="8"/>
    </w:pPr>
    <w:rPr>
      <w:rFonts w:eastAsiaTheme="majorEastAsia" w:cstheme="majorBidi"/>
      <w:color w:val="272727" w:themeColor="text1" w:themeTint="D8"/>
      <w:kern w:val="2"/>
      <w:lang w:val="cy-GB"/>
      <w14:ligatures w14:val="standardContextual"/>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0074CF"/>
    <w:rPr>
      <w:rFonts w:asciiTheme="majorHAnsi" w:eastAsiaTheme="majorEastAsia" w:hAnsiTheme="majorHAnsi" w:cstheme="majorBidi"/>
      <w:color w:val="0F4761" w:themeColor="accent1" w:themeShade="BF"/>
      <w:sz w:val="40"/>
      <w:szCs w:val="40"/>
    </w:rPr>
  </w:style>
  <w:style w:type="character" w:customStyle="1" w:styleId="Pennawd2Nod">
    <w:name w:val="Pennawd 2 Nod"/>
    <w:basedOn w:val="FfontParagraffDdiofyn"/>
    <w:link w:val="Pennawd2"/>
    <w:uiPriority w:val="9"/>
    <w:semiHidden/>
    <w:rsid w:val="000074CF"/>
    <w:rPr>
      <w:rFonts w:asciiTheme="majorHAnsi" w:eastAsiaTheme="majorEastAsia" w:hAnsiTheme="majorHAnsi" w:cstheme="majorBidi"/>
      <w:color w:val="0F4761" w:themeColor="accent1" w:themeShade="BF"/>
      <w:sz w:val="32"/>
      <w:szCs w:val="32"/>
    </w:rPr>
  </w:style>
  <w:style w:type="character" w:customStyle="1" w:styleId="Pennawd3Nod">
    <w:name w:val="Pennawd 3 Nod"/>
    <w:basedOn w:val="FfontParagraffDdiofyn"/>
    <w:link w:val="Pennawd3"/>
    <w:uiPriority w:val="9"/>
    <w:semiHidden/>
    <w:rsid w:val="000074CF"/>
    <w:rPr>
      <w:rFonts w:eastAsiaTheme="majorEastAsia" w:cstheme="majorBidi"/>
      <w:color w:val="0F4761" w:themeColor="accent1" w:themeShade="BF"/>
      <w:sz w:val="28"/>
      <w:szCs w:val="28"/>
    </w:rPr>
  </w:style>
  <w:style w:type="character" w:customStyle="1" w:styleId="Pennawd4Nod">
    <w:name w:val="Pennawd 4 Nod"/>
    <w:basedOn w:val="FfontParagraffDdiofyn"/>
    <w:link w:val="Pennawd4"/>
    <w:uiPriority w:val="9"/>
    <w:semiHidden/>
    <w:rsid w:val="000074CF"/>
    <w:rPr>
      <w:rFonts w:eastAsiaTheme="majorEastAsia" w:cstheme="majorBidi"/>
      <w:i/>
      <w:iCs/>
      <w:color w:val="0F4761" w:themeColor="accent1" w:themeShade="BF"/>
    </w:rPr>
  </w:style>
  <w:style w:type="character" w:customStyle="1" w:styleId="Pennawd5Nod">
    <w:name w:val="Pennawd 5 Nod"/>
    <w:basedOn w:val="FfontParagraffDdiofyn"/>
    <w:link w:val="Pennawd5"/>
    <w:uiPriority w:val="9"/>
    <w:semiHidden/>
    <w:rsid w:val="000074CF"/>
    <w:rPr>
      <w:rFonts w:eastAsiaTheme="majorEastAsia" w:cstheme="majorBidi"/>
      <w:color w:val="0F4761" w:themeColor="accent1" w:themeShade="BF"/>
    </w:rPr>
  </w:style>
  <w:style w:type="character" w:customStyle="1" w:styleId="Pennawd6Nod">
    <w:name w:val="Pennawd 6 Nod"/>
    <w:basedOn w:val="FfontParagraffDdiofyn"/>
    <w:link w:val="Pennawd6"/>
    <w:uiPriority w:val="9"/>
    <w:semiHidden/>
    <w:rsid w:val="000074CF"/>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0074CF"/>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0074CF"/>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0074CF"/>
    <w:rPr>
      <w:rFonts w:eastAsiaTheme="majorEastAsia" w:cstheme="majorBidi"/>
      <w:color w:val="272727" w:themeColor="text1" w:themeTint="D8"/>
    </w:rPr>
  </w:style>
  <w:style w:type="paragraph" w:styleId="Teitl">
    <w:name w:val="Title"/>
    <w:basedOn w:val="Normal"/>
    <w:next w:val="Normal"/>
    <w:link w:val="TeitlNod"/>
    <w:uiPriority w:val="10"/>
    <w:qFormat/>
    <w:rsid w:val="000074CF"/>
    <w:pPr>
      <w:spacing w:after="80"/>
      <w:contextualSpacing/>
    </w:pPr>
    <w:rPr>
      <w:rFonts w:asciiTheme="majorHAnsi" w:eastAsiaTheme="majorEastAsia" w:hAnsiTheme="majorHAnsi" w:cstheme="majorBidi"/>
      <w:spacing w:val="-10"/>
      <w:kern w:val="28"/>
      <w:sz w:val="56"/>
      <w:szCs w:val="56"/>
      <w:lang w:val="cy-GB"/>
      <w14:ligatures w14:val="standardContextual"/>
    </w:rPr>
  </w:style>
  <w:style w:type="character" w:customStyle="1" w:styleId="TeitlNod">
    <w:name w:val="Teitl Nod"/>
    <w:basedOn w:val="FfontParagraffDdiofyn"/>
    <w:link w:val="Teitl"/>
    <w:uiPriority w:val="10"/>
    <w:rsid w:val="000074CF"/>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0074CF"/>
    <w:pPr>
      <w:numPr>
        <w:ilvl w:val="1"/>
      </w:numPr>
      <w:spacing w:after="160" w:line="278" w:lineRule="auto"/>
    </w:pPr>
    <w:rPr>
      <w:rFonts w:eastAsiaTheme="majorEastAsia" w:cstheme="majorBidi"/>
      <w:color w:val="595959" w:themeColor="text1" w:themeTint="A6"/>
      <w:spacing w:val="15"/>
      <w:kern w:val="2"/>
      <w:sz w:val="28"/>
      <w:szCs w:val="28"/>
      <w:lang w:val="cy-GB"/>
      <w14:ligatures w14:val="standardContextual"/>
    </w:rPr>
  </w:style>
  <w:style w:type="character" w:customStyle="1" w:styleId="IsdeitlNod">
    <w:name w:val="Isdeitl Nod"/>
    <w:basedOn w:val="FfontParagraffDdiofyn"/>
    <w:link w:val="Isdeitl"/>
    <w:uiPriority w:val="11"/>
    <w:rsid w:val="000074CF"/>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0074CF"/>
    <w:pPr>
      <w:spacing w:before="160" w:after="160" w:line="278" w:lineRule="auto"/>
      <w:jc w:val="center"/>
    </w:pPr>
    <w:rPr>
      <w:i/>
      <w:iCs/>
      <w:color w:val="404040" w:themeColor="text1" w:themeTint="BF"/>
      <w:kern w:val="2"/>
      <w:lang w:val="cy-GB"/>
      <w14:ligatures w14:val="standardContextual"/>
    </w:rPr>
  </w:style>
  <w:style w:type="character" w:customStyle="1" w:styleId="DyfyniadNod">
    <w:name w:val="Dyfyniad Nod"/>
    <w:basedOn w:val="FfontParagraffDdiofyn"/>
    <w:link w:val="Dyfyniad"/>
    <w:uiPriority w:val="29"/>
    <w:rsid w:val="000074CF"/>
    <w:rPr>
      <w:i/>
      <w:iCs/>
      <w:color w:val="404040" w:themeColor="text1" w:themeTint="BF"/>
    </w:rPr>
  </w:style>
  <w:style w:type="paragraph" w:styleId="ParagraffRhestr">
    <w:name w:val="List Paragraph"/>
    <w:basedOn w:val="Normal"/>
    <w:uiPriority w:val="34"/>
    <w:qFormat/>
    <w:rsid w:val="000074CF"/>
    <w:pPr>
      <w:spacing w:after="160" w:line="278" w:lineRule="auto"/>
      <w:ind w:left="720"/>
      <w:contextualSpacing/>
    </w:pPr>
    <w:rPr>
      <w:kern w:val="2"/>
      <w:lang w:val="cy-GB"/>
      <w14:ligatures w14:val="standardContextual"/>
    </w:rPr>
  </w:style>
  <w:style w:type="character" w:styleId="PwyslaisDdwys">
    <w:name w:val="Intense Emphasis"/>
    <w:basedOn w:val="FfontParagraffDdiofyn"/>
    <w:uiPriority w:val="21"/>
    <w:qFormat/>
    <w:rsid w:val="000074CF"/>
    <w:rPr>
      <w:i/>
      <w:iCs/>
      <w:color w:val="0F4761" w:themeColor="accent1" w:themeShade="BF"/>
    </w:rPr>
  </w:style>
  <w:style w:type="paragraph" w:styleId="DyfyniadDwys">
    <w:name w:val="Intense Quote"/>
    <w:basedOn w:val="Normal"/>
    <w:next w:val="Normal"/>
    <w:link w:val="DyfyniadDwysNod"/>
    <w:uiPriority w:val="30"/>
    <w:qFormat/>
    <w:rsid w:val="000074CF"/>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lang w:val="cy-GB"/>
      <w14:ligatures w14:val="standardContextual"/>
    </w:rPr>
  </w:style>
  <w:style w:type="character" w:customStyle="1" w:styleId="DyfyniadDwysNod">
    <w:name w:val="Dyfyniad Dwys Nod"/>
    <w:basedOn w:val="FfontParagraffDdiofyn"/>
    <w:link w:val="DyfyniadDwys"/>
    <w:uiPriority w:val="30"/>
    <w:rsid w:val="000074CF"/>
    <w:rPr>
      <w:i/>
      <w:iCs/>
      <w:color w:val="0F4761" w:themeColor="accent1" w:themeShade="BF"/>
    </w:rPr>
  </w:style>
  <w:style w:type="character" w:styleId="CyfeirnodDwys">
    <w:name w:val="Intense Reference"/>
    <w:basedOn w:val="FfontParagraffDdiofyn"/>
    <w:uiPriority w:val="32"/>
    <w:qFormat/>
    <w:rsid w:val="000074CF"/>
    <w:rPr>
      <w:b/>
      <w:bCs/>
      <w:smallCaps/>
      <w:color w:val="0F4761" w:themeColor="accent1" w:themeShade="BF"/>
      <w:spacing w:val="5"/>
    </w:rPr>
  </w:style>
  <w:style w:type="paragraph" w:styleId="NormalGwe">
    <w:name w:val="Normal (Web)"/>
    <w:basedOn w:val="Normal"/>
    <w:uiPriority w:val="99"/>
    <w:unhideWhenUsed/>
    <w:rsid w:val="000074CF"/>
    <w:pPr>
      <w:spacing w:before="100" w:beforeAutospacing="1" w:after="100" w:afterAutospacing="1"/>
    </w:pPr>
    <w:rPr>
      <w:rFonts w:ascii="Times New Roman" w:eastAsia="Times New Roman" w:hAnsi="Times New Roman" w:cs="Times New Roman"/>
      <w:lang w:val="cy-GB" w:eastAsia="cy-GB"/>
    </w:rPr>
  </w:style>
  <w:style w:type="character" w:styleId="Hyperddolen">
    <w:name w:val="Hyperlink"/>
    <w:basedOn w:val="FfontParagraffDdiofyn"/>
    <w:uiPriority w:val="99"/>
    <w:unhideWhenUsed/>
    <w:rsid w:val="00483E00"/>
    <w:rPr>
      <w:color w:val="0000FF"/>
      <w:u w:val="single"/>
    </w:rPr>
  </w:style>
  <w:style w:type="character" w:styleId="CyfeirnodSylw">
    <w:name w:val="annotation reference"/>
    <w:basedOn w:val="FfontParagraffDdiofyn"/>
    <w:uiPriority w:val="99"/>
    <w:semiHidden/>
    <w:unhideWhenUsed/>
    <w:rsid w:val="00135759"/>
    <w:rPr>
      <w:sz w:val="16"/>
      <w:szCs w:val="16"/>
    </w:rPr>
  </w:style>
  <w:style w:type="paragraph" w:styleId="TestunSylw">
    <w:name w:val="annotation text"/>
    <w:basedOn w:val="Normal"/>
    <w:link w:val="TestunSylwNod"/>
    <w:uiPriority w:val="99"/>
    <w:unhideWhenUsed/>
    <w:rsid w:val="00135759"/>
    <w:rPr>
      <w:sz w:val="20"/>
      <w:szCs w:val="20"/>
    </w:rPr>
  </w:style>
  <w:style w:type="character" w:customStyle="1" w:styleId="TestunSylwNod">
    <w:name w:val="Testun Sylw Nod"/>
    <w:basedOn w:val="FfontParagraffDdiofyn"/>
    <w:link w:val="TestunSylw"/>
    <w:uiPriority w:val="99"/>
    <w:rsid w:val="00135759"/>
    <w:rPr>
      <w:kern w:val="0"/>
      <w:sz w:val="20"/>
      <w:szCs w:val="20"/>
      <w:lang w:val="en-GB"/>
      <w14:ligatures w14:val="none"/>
    </w:rPr>
  </w:style>
  <w:style w:type="paragraph" w:styleId="PwncSylw">
    <w:name w:val="annotation subject"/>
    <w:basedOn w:val="TestunSylw"/>
    <w:next w:val="TestunSylw"/>
    <w:link w:val="PwncSylwNod"/>
    <w:uiPriority w:val="99"/>
    <w:semiHidden/>
    <w:unhideWhenUsed/>
    <w:rsid w:val="00135759"/>
    <w:rPr>
      <w:b/>
      <w:bCs/>
    </w:rPr>
  </w:style>
  <w:style w:type="character" w:customStyle="1" w:styleId="PwncSylwNod">
    <w:name w:val="Pwnc Sylw Nod"/>
    <w:basedOn w:val="TestunSylwNod"/>
    <w:link w:val="PwncSylw"/>
    <w:uiPriority w:val="99"/>
    <w:semiHidden/>
    <w:rsid w:val="00135759"/>
    <w:rPr>
      <w:b/>
      <w:bCs/>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2206120@student.uwtsd.ac.uk" TargetMode="External"/><Relationship Id="rId4" Type="http://schemas.openxmlformats.org/officeDocument/2006/relationships/image" Target="media/image1.png"/></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130</TotalTime>
  <Pages>9</Pages>
  <Words>4696</Words>
  <Characters>22029</Characters>
  <Application>Microsoft Office Word</Application>
  <DocSecurity>0</DocSecurity>
  <Lines>393</Lines>
  <Paragraphs>54</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26671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Wyn Hughes (PLANT)</dc:creator>
  <cp:keywords/>
  <dc:description/>
  <cp:lastModifiedBy>Elin Wyn Hughes (PLANT)</cp:lastModifiedBy>
  <cp:revision>14</cp:revision>
  <dcterms:created xsi:type="dcterms:W3CDTF">2026-02-24T13:48:00Z</dcterms:created>
  <dcterms:modified xsi:type="dcterms:W3CDTF">2026-02-24T15:54:00Z</dcterms:modified>
</cp:coreProperties>
</file>