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978C3B" w14:textId="1950B03D" w:rsidR="002653D0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BMSW4006_</w:t>
      </w:r>
      <w:r w:rsidR="002653D0" w:rsidRPr="00611E6B">
        <w:rPr>
          <w:rFonts w:ascii="Times New Roman" w:hAnsi="Times New Roman" w:cs="Times New Roman"/>
          <w:b/>
          <w:bCs/>
        </w:rPr>
        <w:t>Managing Enterprise in the 21st Century</w:t>
      </w:r>
    </w:p>
    <w:p w14:paraId="4785CDEE" w14:textId="00185A4B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Lecturer: Olu Adegbite</w:t>
      </w:r>
    </w:p>
    <w:p w14:paraId="3385274F" w14:textId="6EA66C4A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Student: Florina Gugoi 2111163</w:t>
      </w:r>
    </w:p>
    <w:p w14:paraId="0195587C" w14:textId="59703B6D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41A4AF26" w14:textId="65E00EFB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5FABACA4" w14:textId="580AFA46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38304272" w14:textId="2E71E249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6202E050" w14:textId="39093BD8" w:rsidR="001942FA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567B6F03" w14:textId="6E9BDDB5" w:rsidR="001942FA" w:rsidRPr="00611E6B" w:rsidRDefault="001942FA" w:rsidP="00611E6B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Part 1 Individual Task Individual Reflective Report (Entrepreneurial Learning)</w:t>
      </w:r>
    </w:p>
    <w:p w14:paraId="334DAD6B" w14:textId="4602A5FB" w:rsidR="001942FA" w:rsidRPr="00611E6B" w:rsidRDefault="002653D0" w:rsidP="00611E6B">
      <w:pPr>
        <w:spacing w:line="360" w:lineRule="auto"/>
        <w:rPr>
          <w:rFonts w:ascii="Times New Roman" w:hAnsi="Times New Roman" w:cs="Times New Roman"/>
          <w:b/>
          <w:bCs/>
        </w:rPr>
      </w:pPr>
      <w:r w:rsidRPr="00611E6B">
        <w:rPr>
          <w:rFonts w:ascii="Times New Roman" w:hAnsi="Times New Roman" w:cs="Times New Roman"/>
          <w:b/>
          <w:bCs/>
        </w:rPr>
        <w:br w:type="page"/>
      </w:r>
    </w:p>
    <w:p w14:paraId="37ED3402" w14:textId="7B1E3063" w:rsidR="00307072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611E6B">
        <w:rPr>
          <w:rFonts w:ascii="Times New Roman" w:hAnsi="Times New Roman" w:cs="Times New Roman"/>
          <w:b/>
          <w:bCs/>
        </w:rPr>
        <w:lastRenderedPageBreak/>
        <w:t>Task 1:</w:t>
      </w:r>
    </w:p>
    <w:p w14:paraId="50332F50" w14:textId="793AEC2B" w:rsidR="002653D0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</w:rPr>
      </w:pPr>
      <w:r w:rsidRPr="00611E6B">
        <w:rPr>
          <w:rFonts w:ascii="Times New Roman" w:hAnsi="Times New Roman" w:cs="Times New Roman"/>
        </w:rPr>
        <w:t xml:space="preserve">Here, I am going to reflect on my learning about setting up a new business successfully based on the entrepreneurial activities organised in week 5. The activities have provided me insight on different important sides of establishing a new business. Becoming an entrepreneur in this era requires considering a lot of things for ensuring successful execution of a business plan and its success in the future. Besides, I am also going to talk about the way I am going to use the learned skill and knowledge in m future. The Gibb’s reflective cycle is going to be applied here for writing the reflection. </w:t>
      </w:r>
      <w:r w:rsidR="00611E6B" w:rsidRPr="00611E6B">
        <w:rPr>
          <w:rFonts w:ascii="Times New Roman" w:eastAsia="Times New Roman" w:hAnsi="Times New Roman" w:cs="Times New Roman"/>
          <w:color w:val="222222"/>
          <w:shd w:val="clear" w:color="auto" w:fill="FFFFFF"/>
          <w:lang w:val="en-IN" w:eastAsia="en-GB"/>
        </w:rPr>
        <w:t>Chauhan and Noble (2009</w:t>
      </w:r>
      <w:r w:rsidR="007B0DDC" w:rsidRPr="00611E6B">
        <w:rPr>
          <w:rFonts w:ascii="Times New Roman" w:hAnsi="Times New Roman" w:cs="Times New Roman"/>
        </w:rPr>
        <w:t xml:space="preserve">) stated that it is an effective way of reflecting on learning and providing it a step-by-step approach. </w:t>
      </w:r>
    </w:p>
    <w:p w14:paraId="774C5883" w14:textId="3DDA40D7" w:rsidR="002653D0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</w:rPr>
      </w:pPr>
      <w:r w:rsidRPr="00611E6B">
        <w:rPr>
          <w:rFonts w:ascii="Times New Roman" w:hAnsi="Times New Roman" w:cs="Times New Roman"/>
          <w:b/>
          <w:bCs/>
        </w:rPr>
        <w:t>Description</w:t>
      </w:r>
      <w:r w:rsidR="007B0DDC" w:rsidRPr="00611E6B">
        <w:rPr>
          <w:rFonts w:ascii="Times New Roman" w:hAnsi="Times New Roman" w:cs="Times New Roman"/>
        </w:rPr>
        <w:t>- we were given lectures on the importance developing a mission and vision for a company as well as the types of businesses available for a prospective entrepreneur along with their respective advantages and disadvantages. Apart from that, different activities were organised for showcasing different activities carried out by entrepreneurs.</w:t>
      </w:r>
      <w:r w:rsidR="00347FE2" w:rsidRPr="00611E6B">
        <w:rPr>
          <w:rFonts w:ascii="Times New Roman" w:hAnsi="Times New Roman" w:cs="Times New Roman"/>
        </w:rPr>
        <w:t xml:space="preserve"> Importance of marketing mix and different types of promotional activities were also discussed during the entrepreneurial activities.</w:t>
      </w:r>
    </w:p>
    <w:p w14:paraId="452016F9" w14:textId="03A84599" w:rsidR="002653D0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</w:rPr>
      </w:pPr>
      <w:r w:rsidRPr="00611E6B">
        <w:rPr>
          <w:rFonts w:ascii="Times New Roman" w:hAnsi="Times New Roman" w:cs="Times New Roman"/>
          <w:b/>
          <w:bCs/>
        </w:rPr>
        <w:t>Feelings-</w:t>
      </w:r>
      <w:r w:rsidR="00347FE2" w:rsidRPr="00611E6B">
        <w:rPr>
          <w:rFonts w:ascii="Times New Roman" w:hAnsi="Times New Roman" w:cs="Times New Roman"/>
          <w:b/>
          <w:bCs/>
        </w:rPr>
        <w:t xml:space="preserve"> </w:t>
      </w:r>
      <w:r w:rsidR="00347FE2" w:rsidRPr="00611E6B">
        <w:rPr>
          <w:rFonts w:ascii="Times New Roman" w:hAnsi="Times New Roman" w:cs="Times New Roman"/>
        </w:rPr>
        <w:t xml:space="preserve">Later when the activities were over, I understood that creativity and innovation </w:t>
      </w:r>
      <w:r w:rsidR="003F262C" w:rsidRPr="00611E6B">
        <w:rPr>
          <w:rFonts w:ascii="Times New Roman" w:hAnsi="Times New Roman" w:cs="Times New Roman"/>
        </w:rPr>
        <w:t>play</w:t>
      </w:r>
      <w:r w:rsidR="00347FE2" w:rsidRPr="00611E6B">
        <w:rPr>
          <w:rFonts w:ascii="Times New Roman" w:hAnsi="Times New Roman" w:cs="Times New Roman"/>
        </w:rPr>
        <w:t xml:space="preserve"> an important role in making a business start-up successful.</w:t>
      </w:r>
      <w:r w:rsidR="003F262C" w:rsidRPr="00611E6B">
        <w:rPr>
          <w:rFonts w:ascii="Times New Roman" w:hAnsi="Times New Roman" w:cs="Times New Roman"/>
        </w:rPr>
        <w:t xml:space="preserve"> Further, conducting an environmental scan internally and externally is extremely important for making sound business decisions. Besides, having a USP is very much important for attracting people and making them choose your brand over their preferred brands.</w:t>
      </w:r>
    </w:p>
    <w:p w14:paraId="19079579" w14:textId="101E99CF" w:rsidR="002653D0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</w:rPr>
      </w:pPr>
      <w:r w:rsidRPr="00611E6B">
        <w:rPr>
          <w:rFonts w:ascii="Times New Roman" w:hAnsi="Times New Roman" w:cs="Times New Roman"/>
          <w:b/>
          <w:bCs/>
        </w:rPr>
        <w:t>Evaluation-</w:t>
      </w:r>
      <w:r w:rsidR="003F262C" w:rsidRPr="00611E6B">
        <w:rPr>
          <w:rFonts w:ascii="Times New Roman" w:hAnsi="Times New Roman" w:cs="Times New Roman"/>
          <w:b/>
          <w:bCs/>
        </w:rPr>
        <w:t xml:space="preserve"> </w:t>
      </w:r>
      <w:r w:rsidR="003F262C" w:rsidRPr="00611E6B">
        <w:rPr>
          <w:rFonts w:ascii="Times New Roman" w:hAnsi="Times New Roman" w:cs="Times New Roman"/>
        </w:rPr>
        <w:t xml:space="preserve">From the activities, it can be evaluated that although, a range of skills and attributes are important for starting and running a business successfully, having the risk-taking attitude is a must. Even after analysing the business environment minutely, sometimes, business may fail due to some unpredictable situations like Covid 19. Therefore, an exit planning should also be there. </w:t>
      </w:r>
    </w:p>
    <w:p w14:paraId="5B2FF3E9" w14:textId="4A6C80F5" w:rsidR="002653D0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</w:rPr>
      </w:pPr>
      <w:r w:rsidRPr="00611E6B">
        <w:rPr>
          <w:rFonts w:ascii="Times New Roman" w:hAnsi="Times New Roman" w:cs="Times New Roman"/>
          <w:b/>
          <w:bCs/>
        </w:rPr>
        <w:t>Conclusion-</w:t>
      </w:r>
      <w:r w:rsidR="003F262C" w:rsidRPr="00611E6B">
        <w:rPr>
          <w:rFonts w:ascii="Times New Roman" w:hAnsi="Times New Roman" w:cs="Times New Roman"/>
          <w:b/>
          <w:bCs/>
        </w:rPr>
        <w:t xml:space="preserve"> </w:t>
      </w:r>
      <w:r w:rsidR="003F262C" w:rsidRPr="00611E6B">
        <w:rPr>
          <w:rFonts w:ascii="Times New Roman" w:hAnsi="Times New Roman" w:cs="Times New Roman"/>
        </w:rPr>
        <w:t>In conclusion, I want to say that when I will think of starting my own business, the two most important things I am going to consider are the need of the product I am going to launch in the market and its uniqueness. I feel that uniqueness and a differen</w:t>
      </w:r>
      <w:r w:rsidR="00611E6B" w:rsidRPr="00611E6B">
        <w:rPr>
          <w:rFonts w:ascii="Times New Roman" w:hAnsi="Times New Roman" w:cs="Times New Roman"/>
        </w:rPr>
        <w:t xml:space="preserve">tiated feature of a product and service is a very effective way of getting your targeted customers. Further, I am also going to look at the promotional and marketing mix, which according to me are very crucial factors determining business success. </w:t>
      </w:r>
    </w:p>
    <w:p w14:paraId="37B2753D" w14:textId="1D9D53F1" w:rsidR="002653D0" w:rsidRPr="00611E6B" w:rsidRDefault="002653D0" w:rsidP="00611E6B">
      <w:pPr>
        <w:spacing w:line="360" w:lineRule="auto"/>
        <w:jc w:val="both"/>
        <w:rPr>
          <w:rFonts w:ascii="Times New Roman" w:hAnsi="Times New Roman" w:cs="Times New Roman"/>
        </w:rPr>
      </w:pPr>
      <w:r w:rsidRPr="00611E6B">
        <w:rPr>
          <w:rFonts w:ascii="Times New Roman" w:hAnsi="Times New Roman" w:cs="Times New Roman"/>
          <w:b/>
          <w:bCs/>
        </w:rPr>
        <w:t>Action-</w:t>
      </w:r>
      <w:r w:rsidR="00611E6B" w:rsidRPr="00611E6B">
        <w:rPr>
          <w:rFonts w:ascii="Times New Roman" w:hAnsi="Times New Roman" w:cs="Times New Roman"/>
          <w:b/>
          <w:bCs/>
        </w:rPr>
        <w:t xml:space="preserve"> </w:t>
      </w:r>
      <w:r w:rsidR="00611E6B" w:rsidRPr="00611E6B">
        <w:rPr>
          <w:rFonts w:ascii="Times New Roman" w:hAnsi="Times New Roman" w:cs="Times New Roman"/>
        </w:rPr>
        <w:t xml:space="preserve">Thus, for establishing myself as a successful entrepreneur, I am going to work on my critical thinking and innovation skill, so that I can come up with a fantastic and relevant business idea in 1-2 years. Further, I will develop my marketing skill, so that I can promote my </w:t>
      </w:r>
      <w:r w:rsidR="00611E6B" w:rsidRPr="00611E6B">
        <w:rPr>
          <w:rFonts w:ascii="Times New Roman" w:hAnsi="Times New Roman" w:cs="Times New Roman"/>
        </w:rPr>
        <w:lastRenderedPageBreak/>
        <w:t xml:space="preserve">business in the most unique yet effective way. I will do a course for increasing my marketing knowledge and skill of 6 months. I would also like to increase my collaboration skill, which is important for any business to become successful. </w:t>
      </w:r>
    </w:p>
    <w:p w14:paraId="42EB7C60" w14:textId="37A9F82D" w:rsidR="00611E6B" w:rsidRPr="00611E6B" w:rsidRDefault="00611E6B" w:rsidP="00611E6B">
      <w:pPr>
        <w:spacing w:line="360" w:lineRule="auto"/>
        <w:rPr>
          <w:rFonts w:ascii="Times New Roman" w:hAnsi="Times New Roman" w:cs="Times New Roman"/>
          <w:b/>
          <w:bCs/>
        </w:rPr>
      </w:pPr>
      <w:r w:rsidRPr="00611E6B">
        <w:rPr>
          <w:rFonts w:ascii="Times New Roman" w:hAnsi="Times New Roman" w:cs="Times New Roman"/>
          <w:b/>
          <w:bCs/>
        </w:rPr>
        <w:br w:type="page"/>
      </w:r>
    </w:p>
    <w:p w14:paraId="0EA2B5F6" w14:textId="7CA1A426" w:rsidR="002653D0" w:rsidRPr="00611E6B" w:rsidRDefault="00611E6B" w:rsidP="00611E6B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611E6B">
        <w:rPr>
          <w:rFonts w:ascii="Times New Roman" w:hAnsi="Times New Roman" w:cs="Times New Roman"/>
          <w:b/>
          <w:bCs/>
        </w:rPr>
        <w:lastRenderedPageBreak/>
        <w:t>Reference</w:t>
      </w:r>
    </w:p>
    <w:p w14:paraId="41F19A7E" w14:textId="77777777" w:rsidR="00611E6B" w:rsidRPr="00611E6B" w:rsidRDefault="00611E6B" w:rsidP="00611E6B">
      <w:pPr>
        <w:spacing w:line="360" w:lineRule="auto"/>
        <w:rPr>
          <w:rFonts w:ascii="Times New Roman" w:eastAsia="Times New Roman" w:hAnsi="Times New Roman" w:cs="Times New Roman"/>
          <w:lang w:val="en-IN" w:eastAsia="en-GB"/>
        </w:rPr>
      </w:pPr>
      <w:r w:rsidRPr="00611E6B">
        <w:rPr>
          <w:rFonts w:ascii="Times New Roman" w:eastAsia="Times New Roman" w:hAnsi="Times New Roman" w:cs="Times New Roman"/>
          <w:color w:val="222222"/>
          <w:shd w:val="clear" w:color="auto" w:fill="FFFFFF"/>
          <w:lang w:val="en-IN" w:eastAsia="en-GB"/>
        </w:rPr>
        <w:t>Chauhan, A. and Noble, H., 2009. Using a reflective framework to assess skills–taking a manual BP. </w:t>
      </w:r>
      <w:r w:rsidRPr="00611E6B">
        <w:rPr>
          <w:rFonts w:ascii="Times New Roman" w:eastAsia="Times New Roman" w:hAnsi="Times New Roman" w:cs="Times New Roman"/>
          <w:i/>
          <w:iCs/>
          <w:color w:val="222222"/>
          <w:shd w:val="clear" w:color="auto" w:fill="FFFFFF"/>
          <w:lang w:val="en-IN" w:eastAsia="en-GB"/>
        </w:rPr>
        <w:t>British Journal of Nursing</w:t>
      </w:r>
      <w:r w:rsidRPr="00611E6B">
        <w:rPr>
          <w:rFonts w:ascii="Times New Roman" w:eastAsia="Times New Roman" w:hAnsi="Times New Roman" w:cs="Times New Roman"/>
          <w:color w:val="222222"/>
          <w:shd w:val="clear" w:color="auto" w:fill="FFFFFF"/>
          <w:lang w:val="en-IN" w:eastAsia="en-GB"/>
        </w:rPr>
        <w:t>, </w:t>
      </w:r>
      <w:r w:rsidRPr="00611E6B">
        <w:rPr>
          <w:rFonts w:ascii="Times New Roman" w:eastAsia="Times New Roman" w:hAnsi="Times New Roman" w:cs="Times New Roman"/>
          <w:i/>
          <w:iCs/>
          <w:color w:val="222222"/>
          <w:shd w:val="clear" w:color="auto" w:fill="FFFFFF"/>
          <w:lang w:val="en-IN" w:eastAsia="en-GB"/>
        </w:rPr>
        <w:t>18</w:t>
      </w:r>
      <w:r w:rsidRPr="00611E6B">
        <w:rPr>
          <w:rFonts w:ascii="Times New Roman" w:eastAsia="Times New Roman" w:hAnsi="Times New Roman" w:cs="Times New Roman"/>
          <w:color w:val="222222"/>
          <w:shd w:val="clear" w:color="auto" w:fill="FFFFFF"/>
          <w:lang w:val="en-IN" w:eastAsia="en-GB"/>
        </w:rPr>
        <w:t>(13), pp.794-798.</w:t>
      </w:r>
    </w:p>
    <w:p w14:paraId="60233CA4" w14:textId="77777777" w:rsidR="00611E6B" w:rsidRPr="00611E6B" w:rsidRDefault="00611E6B" w:rsidP="00611E6B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sectPr w:rsidR="00611E6B" w:rsidRPr="00611E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E5F"/>
    <w:rsid w:val="001942FA"/>
    <w:rsid w:val="002653D0"/>
    <w:rsid w:val="00307072"/>
    <w:rsid w:val="00347FE2"/>
    <w:rsid w:val="003F262C"/>
    <w:rsid w:val="00611E6B"/>
    <w:rsid w:val="007B0DDC"/>
    <w:rsid w:val="00C97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6B075"/>
  <w15:chartTrackingRefBased/>
  <w15:docId w15:val="{C7C4D34E-9255-DC43-AA54-918ED7A09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721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510</Words>
  <Characters>2911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caxk</dc:creator>
  <cp:keywords/>
  <dc:description/>
  <cp:lastModifiedBy>Gugoi Florina</cp:lastModifiedBy>
  <cp:revision>4</cp:revision>
  <dcterms:created xsi:type="dcterms:W3CDTF">2022-07-08T18:27:00Z</dcterms:created>
  <dcterms:modified xsi:type="dcterms:W3CDTF">2022-07-10T12:20:00Z</dcterms:modified>
</cp:coreProperties>
</file>