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26291B" w14:textId="436AB9BE" w:rsidR="00741B36" w:rsidRDefault="00741B36" w:rsidP="00741B36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FOR ACDA</w:t>
      </w:r>
      <w:r w:rsidR="0030136D">
        <w:rPr>
          <w:b/>
          <w:bCs/>
          <w:sz w:val="32"/>
          <w:szCs w:val="32"/>
        </w:rPr>
        <w:t>5014</w:t>
      </w:r>
      <w:r w:rsidRPr="00420F1B">
        <w:rPr>
          <w:b/>
          <w:bCs/>
          <w:sz w:val="32"/>
          <w:szCs w:val="32"/>
        </w:rPr>
        <w:t xml:space="preserve"> </w:t>
      </w:r>
      <w:r w:rsidR="0030136D">
        <w:rPr>
          <w:b/>
          <w:bCs/>
          <w:sz w:val="32"/>
          <w:szCs w:val="32"/>
        </w:rPr>
        <w:t xml:space="preserve">ADVANCED </w:t>
      </w:r>
      <w:r w:rsidRPr="00420F1B">
        <w:rPr>
          <w:b/>
          <w:bCs/>
          <w:sz w:val="32"/>
          <w:szCs w:val="32"/>
        </w:rPr>
        <w:t xml:space="preserve">CHEMISTRY </w:t>
      </w:r>
      <w:r>
        <w:rPr>
          <w:b/>
          <w:bCs/>
          <w:sz w:val="32"/>
          <w:szCs w:val="32"/>
        </w:rPr>
        <w:t xml:space="preserve">OME </w:t>
      </w:r>
    </w:p>
    <w:p w14:paraId="0703BC6A" w14:textId="77777777" w:rsidR="00741B36" w:rsidRPr="00420F1B" w:rsidRDefault="00741B36" w:rsidP="00741B36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FINAL EXAM </w:t>
      </w:r>
    </w:p>
    <w:p w14:paraId="355FEC8D" w14:textId="77777777" w:rsidR="00741B36" w:rsidRPr="00783591" w:rsidRDefault="00741B36" w:rsidP="00741B36">
      <w:pPr>
        <w:jc w:val="center"/>
        <w:rPr>
          <w:b/>
          <w:bCs/>
          <w:sz w:val="28"/>
          <w:szCs w:val="28"/>
        </w:rPr>
      </w:pPr>
    </w:p>
    <w:p w14:paraId="3C029FFC" w14:textId="77777777" w:rsidR="00741B36" w:rsidRDefault="00741B36" w:rsidP="00741B36">
      <w:r w:rsidRPr="006F30E9">
        <w:rPr>
          <w:noProof/>
        </w:rPr>
        <w:drawing>
          <wp:inline distT="0" distB="0" distL="0" distR="0" wp14:anchorId="29461B48" wp14:editId="01917459">
            <wp:extent cx="6315049" cy="4485939"/>
            <wp:effectExtent l="0" t="0" r="0" b="0"/>
            <wp:docPr id="47" name="Picture 47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8"/>
                    <a:srcRect l="1327" t="19015" r="2386" b="27764"/>
                    <a:stretch/>
                  </pic:blipFill>
                  <pic:spPr bwMode="auto">
                    <a:xfrm>
                      <a:off x="0" y="0"/>
                      <a:ext cx="6343111" cy="45058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9ED076" w14:textId="77777777" w:rsidR="00741B36" w:rsidRDefault="00741B36" w:rsidP="00741B36">
      <w:pPr>
        <w:rPr>
          <w:b/>
          <w:bCs/>
          <w:sz w:val="24"/>
          <w:szCs w:val="24"/>
          <w:u w:val="single"/>
        </w:rPr>
      </w:pPr>
    </w:p>
    <w:p w14:paraId="26B0151D" w14:textId="77777777" w:rsidR="00741B36" w:rsidRPr="00420F1B" w:rsidRDefault="00741B36" w:rsidP="00FE29F8">
      <w:pPr>
        <w:spacing w:after="0" w:line="240" w:lineRule="auto"/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4C26AFA2" w14:textId="77777777" w:rsidR="00741B36" w:rsidRPr="00420F1B" w:rsidRDefault="00741B36" w:rsidP="00FE29F8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 (speed of light)</w:t>
      </w:r>
    </w:p>
    <w:p w14:paraId="032CB93D" w14:textId="77777777" w:rsidR="00741B36" w:rsidRPr="00420F1B" w:rsidRDefault="00741B36" w:rsidP="00FE29F8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R</w:t>
      </w:r>
      <w:r w:rsidRPr="00420F1B">
        <w:rPr>
          <w:sz w:val="24"/>
          <w:szCs w:val="24"/>
          <w:vertAlign w:val="subscript"/>
        </w:rPr>
        <w:t>H</w:t>
      </w:r>
      <w:r w:rsidRPr="00420F1B">
        <w:rPr>
          <w:sz w:val="24"/>
          <w:szCs w:val="24"/>
        </w:rPr>
        <w:t xml:space="preserve"> = 3.29 x 10</w:t>
      </w:r>
      <w:r w:rsidRPr="00420F1B">
        <w:rPr>
          <w:sz w:val="24"/>
          <w:szCs w:val="24"/>
          <w:vertAlign w:val="superscript"/>
        </w:rPr>
        <w:t>15</w:t>
      </w:r>
      <w:r w:rsidRPr="00420F1B">
        <w:rPr>
          <w:sz w:val="24"/>
          <w:szCs w:val="24"/>
        </w:rPr>
        <w:t xml:space="preserve"> s</w:t>
      </w:r>
      <w:r w:rsidRPr="00420F1B">
        <w:rPr>
          <w:sz w:val="24"/>
          <w:szCs w:val="24"/>
          <w:vertAlign w:val="superscript"/>
        </w:rPr>
        <w:t>-1</w:t>
      </w:r>
      <w:r w:rsidRPr="00420F1B">
        <w:rPr>
          <w:sz w:val="24"/>
          <w:szCs w:val="24"/>
        </w:rPr>
        <w:t xml:space="preserve"> (Rydberg constant)</w:t>
      </w:r>
    </w:p>
    <w:p w14:paraId="65CB1567" w14:textId="77777777" w:rsidR="00741B36" w:rsidRPr="000F1D75" w:rsidRDefault="00741B36" w:rsidP="00FE29F8">
      <w:pPr>
        <w:spacing w:after="0" w:line="240" w:lineRule="auto"/>
        <w:rPr>
          <w:sz w:val="24"/>
          <w:szCs w:val="24"/>
          <w:lang w:val="pt-PT"/>
        </w:rPr>
      </w:pPr>
      <w:r w:rsidRPr="000F1D75">
        <w:rPr>
          <w:sz w:val="24"/>
          <w:szCs w:val="24"/>
          <w:lang w:val="pt-PT"/>
        </w:rPr>
        <w:t>h = 6.6 x 10</w:t>
      </w:r>
      <w:r w:rsidRPr="000F1D75">
        <w:rPr>
          <w:sz w:val="24"/>
          <w:szCs w:val="24"/>
          <w:vertAlign w:val="superscript"/>
          <w:lang w:val="pt-PT"/>
        </w:rPr>
        <w:t>-34</w:t>
      </w:r>
      <w:r w:rsidRPr="000F1D75">
        <w:rPr>
          <w:sz w:val="24"/>
          <w:szCs w:val="24"/>
          <w:lang w:val="pt-PT"/>
        </w:rPr>
        <w:t xml:space="preserve"> </w:t>
      </w:r>
      <w:proofErr w:type="spellStart"/>
      <w:r w:rsidRPr="000F1D75">
        <w:rPr>
          <w:sz w:val="24"/>
          <w:szCs w:val="24"/>
          <w:lang w:val="pt-PT"/>
        </w:rPr>
        <w:t>Js</w:t>
      </w:r>
      <w:proofErr w:type="spellEnd"/>
      <w:r w:rsidRPr="000F1D75">
        <w:rPr>
          <w:sz w:val="24"/>
          <w:szCs w:val="24"/>
          <w:lang w:val="pt-PT"/>
        </w:rPr>
        <w:t xml:space="preserve"> (</w:t>
      </w:r>
      <w:proofErr w:type="spellStart"/>
      <w:r w:rsidRPr="000F1D75">
        <w:rPr>
          <w:sz w:val="24"/>
          <w:szCs w:val="24"/>
          <w:lang w:val="pt-PT"/>
        </w:rPr>
        <w:t>Plank’s</w:t>
      </w:r>
      <w:proofErr w:type="spellEnd"/>
      <w:r w:rsidRPr="000F1D75">
        <w:rPr>
          <w:sz w:val="24"/>
          <w:szCs w:val="24"/>
          <w:lang w:val="pt-PT"/>
        </w:rPr>
        <w:t xml:space="preserve"> </w:t>
      </w:r>
      <w:proofErr w:type="spellStart"/>
      <w:r w:rsidRPr="000F1D75">
        <w:rPr>
          <w:sz w:val="24"/>
          <w:szCs w:val="24"/>
          <w:lang w:val="pt-PT"/>
        </w:rPr>
        <w:t>constant</w:t>
      </w:r>
      <w:proofErr w:type="spellEnd"/>
      <w:r w:rsidRPr="000F1D75">
        <w:rPr>
          <w:sz w:val="24"/>
          <w:szCs w:val="24"/>
          <w:lang w:val="pt-PT"/>
        </w:rPr>
        <w:t>)</w:t>
      </w:r>
    </w:p>
    <w:p w14:paraId="2D614C11" w14:textId="77777777" w:rsidR="00741B36" w:rsidRPr="00420F1B" w:rsidRDefault="00741B36" w:rsidP="00FE29F8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 (atomic mass unit)</w:t>
      </w:r>
    </w:p>
    <w:p w14:paraId="08AFF2CF" w14:textId="77777777" w:rsidR="00741B36" w:rsidRPr="000F1D75" w:rsidRDefault="00741B36" w:rsidP="00FE29F8">
      <w:pPr>
        <w:spacing w:after="0" w:line="240" w:lineRule="auto"/>
        <w:rPr>
          <w:sz w:val="24"/>
          <w:szCs w:val="24"/>
          <w:lang w:val="pt-PT"/>
        </w:rPr>
      </w:pPr>
      <w:r w:rsidRPr="000F1D75">
        <w:rPr>
          <w:sz w:val="24"/>
          <w:szCs w:val="24"/>
          <w:lang w:val="pt-PT"/>
        </w:rPr>
        <w:t>N</w:t>
      </w:r>
      <w:r w:rsidRPr="000F1D75">
        <w:rPr>
          <w:sz w:val="24"/>
          <w:szCs w:val="24"/>
          <w:vertAlign w:val="subscript"/>
          <w:lang w:val="pt-PT"/>
        </w:rPr>
        <w:t>A</w:t>
      </w:r>
      <w:r w:rsidRPr="000F1D75">
        <w:rPr>
          <w:sz w:val="24"/>
          <w:szCs w:val="24"/>
          <w:lang w:val="pt-PT"/>
        </w:rPr>
        <w:t xml:space="preserve"> = 6.02 x 10</w:t>
      </w:r>
      <w:r w:rsidRPr="000F1D75">
        <w:rPr>
          <w:sz w:val="24"/>
          <w:szCs w:val="24"/>
          <w:vertAlign w:val="superscript"/>
          <w:lang w:val="pt-PT"/>
        </w:rPr>
        <w:t>23</w:t>
      </w:r>
      <w:r w:rsidRPr="000F1D75">
        <w:rPr>
          <w:sz w:val="24"/>
          <w:szCs w:val="24"/>
          <w:lang w:val="pt-PT"/>
        </w:rPr>
        <w:t xml:space="preserve"> </w:t>
      </w:r>
      <w:proofErr w:type="spellStart"/>
      <w:r w:rsidRPr="000F1D75">
        <w:rPr>
          <w:sz w:val="24"/>
          <w:szCs w:val="24"/>
          <w:lang w:val="pt-PT"/>
        </w:rPr>
        <w:t>Avogadro’s</w:t>
      </w:r>
      <w:proofErr w:type="spellEnd"/>
      <w:r w:rsidRPr="000F1D75">
        <w:rPr>
          <w:sz w:val="24"/>
          <w:szCs w:val="24"/>
          <w:lang w:val="pt-PT"/>
        </w:rPr>
        <w:t xml:space="preserve"> </w:t>
      </w:r>
      <w:proofErr w:type="spellStart"/>
      <w:r w:rsidRPr="000F1D75">
        <w:rPr>
          <w:sz w:val="24"/>
          <w:szCs w:val="24"/>
          <w:lang w:val="pt-PT"/>
        </w:rPr>
        <w:t>number</w:t>
      </w:r>
      <w:proofErr w:type="spellEnd"/>
    </w:p>
    <w:p w14:paraId="61029F60" w14:textId="77777777" w:rsidR="00741B36" w:rsidRPr="000F1D75" w:rsidRDefault="00741B36" w:rsidP="00FE29F8">
      <w:pPr>
        <w:spacing w:after="0" w:line="240" w:lineRule="auto"/>
        <w:rPr>
          <w:sz w:val="24"/>
          <w:szCs w:val="24"/>
          <w:lang w:val="pt-PT"/>
        </w:rPr>
      </w:pPr>
      <w:r w:rsidRPr="000F1D75">
        <w:rPr>
          <w:sz w:val="24"/>
          <w:szCs w:val="24"/>
          <w:lang w:val="pt-PT"/>
        </w:rPr>
        <w:t>R = 0.0821 L-</w:t>
      </w:r>
      <w:proofErr w:type="spellStart"/>
      <w:r w:rsidRPr="000F1D75">
        <w:rPr>
          <w:sz w:val="24"/>
          <w:szCs w:val="24"/>
          <w:lang w:val="pt-PT"/>
        </w:rPr>
        <w:t>atm</w:t>
      </w:r>
      <w:proofErr w:type="spellEnd"/>
      <w:r w:rsidRPr="000F1D75">
        <w:rPr>
          <w:sz w:val="24"/>
          <w:szCs w:val="24"/>
          <w:lang w:val="pt-PT"/>
        </w:rPr>
        <w:t xml:space="preserve">/mol-K </w:t>
      </w:r>
      <w:proofErr w:type="spellStart"/>
      <w:r w:rsidRPr="000F1D75">
        <w:rPr>
          <w:sz w:val="24"/>
          <w:szCs w:val="24"/>
          <w:lang w:val="pt-PT"/>
        </w:rPr>
        <w:t>gas</w:t>
      </w:r>
      <w:proofErr w:type="spellEnd"/>
      <w:r w:rsidRPr="000F1D75">
        <w:rPr>
          <w:sz w:val="24"/>
          <w:szCs w:val="24"/>
          <w:lang w:val="pt-PT"/>
        </w:rPr>
        <w:t xml:space="preserve"> </w:t>
      </w:r>
      <w:proofErr w:type="spellStart"/>
      <w:r w:rsidRPr="000F1D75">
        <w:rPr>
          <w:sz w:val="24"/>
          <w:szCs w:val="24"/>
          <w:lang w:val="pt-PT"/>
        </w:rPr>
        <w:t>constant</w:t>
      </w:r>
      <w:proofErr w:type="spellEnd"/>
    </w:p>
    <w:p w14:paraId="3CA91E36" w14:textId="77777777" w:rsidR="00741B36" w:rsidRPr="000F1D75" w:rsidRDefault="00741B36" w:rsidP="00FE29F8">
      <w:pPr>
        <w:spacing w:after="0" w:line="240" w:lineRule="auto"/>
        <w:rPr>
          <w:sz w:val="24"/>
          <w:szCs w:val="24"/>
          <w:lang w:val="pt-PT"/>
        </w:rPr>
      </w:pPr>
      <w:r w:rsidRPr="000F1D75">
        <w:rPr>
          <w:sz w:val="24"/>
          <w:szCs w:val="24"/>
          <w:lang w:val="pt-PT"/>
        </w:rPr>
        <w:t xml:space="preserve">0 </w:t>
      </w:r>
      <w:proofErr w:type="spellStart"/>
      <w:r w:rsidRPr="000F1D75">
        <w:rPr>
          <w:sz w:val="24"/>
          <w:szCs w:val="24"/>
          <w:lang w:val="pt-PT"/>
        </w:rPr>
        <w:t>degC</w:t>
      </w:r>
      <w:proofErr w:type="spellEnd"/>
      <w:r w:rsidRPr="000F1D75">
        <w:rPr>
          <w:sz w:val="24"/>
          <w:szCs w:val="24"/>
          <w:lang w:val="pt-PT"/>
        </w:rPr>
        <w:t xml:space="preserve"> = 273 K</w:t>
      </w:r>
    </w:p>
    <w:p w14:paraId="3EF8CC84" w14:textId="77777777" w:rsidR="00741B36" w:rsidRPr="000F1D75" w:rsidRDefault="00741B36" w:rsidP="00FE29F8">
      <w:pPr>
        <w:spacing w:after="0" w:line="240" w:lineRule="auto"/>
        <w:rPr>
          <w:sz w:val="24"/>
          <w:szCs w:val="24"/>
          <w:lang w:val="pt-PT"/>
        </w:rPr>
      </w:pPr>
      <w:r w:rsidRPr="000F1D75">
        <w:rPr>
          <w:sz w:val="24"/>
          <w:szCs w:val="24"/>
          <w:lang w:val="pt-PT"/>
        </w:rPr>
        <w:t xml:space="preserve">1 </w:t>
      </w:r>
      <w:proofErr w:type="spellStart"/>
      <w:r w:rsidRPr="000F1D75">
        <w:rPr>
          <w:sz w:val="24"/>
          <w:szCs w:val="24"/>
          <w:lang w:val="pt-PT"/>
        </w:rPr>
        <w:t>atm</w:t>
      </w:r>
      <w:proofErr w:type="spellEnd"/>
      <w:r w:rsidRPr="000F1D75">
        <w:rPr>
          <w:sz w:val="24"/>
          <w:szCs w:val="24"/>
          <w:lang w:val="pt-PT"/>
        </w:rPr>
        <w:t xml:space="preserve"> = 101.3 kPa = 101,325 Pa = 760 mm Hg = 760 torr = 14.7 </w:t>
      </w:r>
      <w:proofErr w:type="spellStart"/>
      <w:r w:rsidRPr="000F1D75">
        <w:rPr>
          <w:sz w:val="24"/>
          <w:szCs w:val="24"/>
          <w:lang w:val="pt-PT"/>
        </w:rPr>
        <w:t>lb</w:t>
      </w:r>
      <w:proofErr w:type="spellEnd"/>
      <w:r w:rsidRPr="000F1D75">
        <w:rPr>
          <w:sz w:val="24"/>
          <w:szCs w:val="24"/>
          <w:lang w:val="pt-PT"/>
        </w:rPr>
        <w:t>/in2 (psi)</w:t>
      </w:r>
    </w:p>
    <w:p w14:paraId="69CAC80E" w14:textId="77777777" w:rsidR="00741B36" w:rsidRPr="000F1D75" w:rsidRDefault="00741B36" w:rsidP="00FE29F8">
      <w:pPr>
        <w:spacing w:after="0" w:line="240" w:lineRule="auto"/>
        <w:rPr>
          <w:sz w:val="24"/>
          <w:szCs w:val="24"/>
          <w:lang w:val="pt-PT"/>
        </w:rPr>
      </w:pPr>
    </w:p>
    <w:p w14:paraId="2369B4B4" w14:textId="77777777" w:rsidR="00741B36" w:rsidRPr="000F1D75" w:rsidRDefault="00741B36" w:rsidP="00741B36">
      <w:pPr>
        <w:rPr>
          <w:b/>
          <w:bCs/>
          <w:sz w:val="24"/>
          <w:szCs w:val="24"/>
          <w:u w:val="single"/>
          <w:lang w:val="pt-PT"/>
        </w:rPr>
      </w:pPr>
    </w:p>
    <w:p w14:paraId="45255477" w14:textId="77777777" w:rsidR="00741B36" w:rsidRPr="000F1D75" w:rsidRDefault="00741B36">
      <w:pPr>
        <w:rPr>
          <w:b/>
          <w:bCs/>
          <w:sz w:val="28"/>
          <w:szCs w:val="28"/>
          <w:lang w:val="pt-PT"/>
        </w:rPr>
      </w:pPr>
      <w:r w:rsidRPr="000F1D75">
        <w:rPr>
          <w:b/>
          <w:bCs/>
          <w:sz w:val="28"/>
          <w:szCs w:val="28"/>
          <w:lang w:val="pt-PT"/>
        </w:rPr>
        <w:br w:type="page"/>
      </w:r>
    </w:p>
    <w:p w14:paraId="6E7870AE" w14:textId="45FAE4B9" w:rsidR="00AB5737" w:rsidRPr="000F1D75" w:rsidRDefault="00AB5737" w:rsidP="00AB5737">
      <w:pPr>
        <w:rPr>
          <w:b/>
          <w:bCs/>
          <w:sz w:val="28"/>
          <w:szCs w:val="28"/>
          <w:lang w:val="pt-PT"/>
        </w:rPr>
      </w:pPr>
      <w:r w:rsidRPr="000F1D75">
        <w:rPr>
          <w:b/>
          <w:bCs/>
          <w:sz w:val="28"/>
          <w:szCs w:val="28"/>
          <w:lang w:val="pt-PT"/>
        </w:rPr>
        <w:lastRenderedPageBreak/>
        <w:t>ACDA5014 ADVANCED CHEMISTRY OME FINAL EXAM</w:t>
      </w:r>
    </w:p>
    <w:p w14:paraId="1D87B362" w14:textId="77777777" w:rsidR="00AB5737" w:rsidRPr="000F1D75" w:rsidRDefault="00AB5737" w:rsidP="00AB5737">
      <w:pPr>
        <w:rPr>
          <w:b/>
          <w:bCs/>
          <w:sz w:val="28"/>
          <w:szCs w:val="28"/>
          <w:lang w:val="pt-PT"/>
        </w:rPr>
      </w:pPr>
    </w:p>
    <w:p w14:paraId="79F966ED" w14:textId="5AABFF6A" w:rsidR="00AB5737" w:rsidRPr="00420F1B" w:rsidRDefault="00AB5737" w:rsidP="00AB5737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NAME_____________________________________ DATE</w:t>
      </w:r>
      <w:r w:rsidRPr="00420F1B">
        <w:rPr>
          <w:sz w:val="28"/>
          <w:szCs w:val="28"/>
        </w:rPr>
        <w:t xml:space="preserve">: </w:t>
      </w:r>
      <w:r>
        <w:rPr>
          <w:b/>
          <w:bCs/>
          <w:sz w:val="28"/>
          <w:szCs w:val="28"/>
        </w:rPr>
        <w:t>May 19</w:t>
      </w:r>
      <w:r w:rsidRPr="00420F1B">
        <w:rPr>
          <w:b/>
          <w:bCs/>
          <w:sz w:val="28"/>
          <w:szCs w:val="28"/>
        </w:rPr>
        <w:t>, 2022</w:t>
      </w:r>
    </w:p>
    <w:p w14:paraId="6FEE985E" w14:textId="77777777" w:rsidR="00AB5737" w:rsidRDefault="00AB5737" w:rsidP="00AB5737">
      <w:pPr>
        <w:spacing w:line="360" w:lineRule="auto"/>
      </w:pPr>
    </w:p>
    <w:p w14:paraId="2F583B2C" w14:textId="79E50B0D" w:rsidR="00AB5737" w:rsidRDefault="00AB5737" w:rsidP="00AB5737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SHOW ALL WORK.  USE CORRECT UNITS AND SIGNIFICANT DIGITS. YOU MAY SHOW YOUR WORK ON THE BACK OF THE </w:t>
      </w:r>
      <w:r w:rsidR="007D6648">
        <w:rPr>
          <w:rFonts w:cstheme="minorHAnsi"/>
          <w:sz w:val="24"/>
          <w:szCs w:val="24"/>
        </w:rPr>
        <w:t>SHEET BUT</w:t>
      </w:r>
      <w:r>
        <w:rPr>
          <w:rFonts w:cstheme="minorHAnsi"/>
          <w:sz w:val="24"/>
          <w:szCs w:val="24"/>
        </w:rPr>
        <w:t xml:space="preserve"> INDICATE YOUR ANSWER ON THE FRONT.</w:t>
      </w:r>
    </w:p>
    <w:p w14:paraId="66E2C58C" w14:textId="77777777" w:rsidR="00AB5737" w:rsidRDefault="00AB5737" w:rsidP="00AB5737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PERIODIC TABLE AND REFERENCE DATA CAN BE TORN OFF OF THE EXAM</w:t>
      </w:r>
    </w:p>
    <w:p w14:paraId="24C17F67" w14:textId="4895E183" w:rsidR="00AB5737" w:rsidRDefault="00AB5737" w:rsidP="00AB5737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THERE ARE </w:t>
      </w:r>
      <w:r w:rsidR="005C6E3C">
        <w:rPr>
          <w:rFonts w:cstheme="minorHAnsi"/>
          <w:sz w:val="24"/>
          <w:szCs w:val="24"/>
        </w:rPr>
        <w:t>11</w:t>
      </w:r>
      <w:r>
        <w:rPr>
          <w:rFonts w:cstheme="minorHAnsi"/>
          <w:sz w:val="24"/>
          <w:szCs w:val="24"/>
        </w:rPr>
        <w:t xml:space="preserve"> QUESTIONS, 100 POINTS TOTAL</w:t>
      </w:r>
      <w:r w:rsidR="005C6E3C">
        <w:rPr>
          <w:rFonts w:cstheme="minorHAnsi"/>
          <w:sz w:val="24"/>
          <w:szCs w:val="24"/>
        </w:rPr>
        <w:t xml:space="preserve"> (PLUS 1 EXTRA CREDIT</w:t>
      </w:r>
      <w:r w:rsidR="00914F58">
        <w:rPr>
          <w:rFonts w:cstheme="minorHAnsi"/>
          <w:sz w:val="24"/>
          <w:szCs w:val="24"/>
        </w:rPr>
        <w:t>)</w:t>
      </w:r>
      <w:r>
        <w:rPr>
          <w:rFonts w:cstheme="minorHAnsi"/>
          <w:sz w:val="24"/>
          <w:szCs w:val="24"/>
        </w:rPr>
        <w:t>.</w:t>
      </w:r>
      <w:r w:rsidR="00BD6144">
        <w:rPr>
          <w:rFonts w:cstheme="minorHAnsi"/>
          <w:sz w:val="24"/>
          <w:szCs w:val="24"/>
        </w:rPr>
        <w:t xml:space="preserve"> TIME 120 min</w:t>
      </w:r>
    </w:p>
    <w:p w14:paraId="5FA30A71" w14:textId="77777777" w:rsidR="00364C13" w:rsidRPr="00037909" w:rsidRDefault="00364C13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QUESTION 1:</w:t>
      </w:r>
    </w:p>
    <w:p w14:paraId="12E1DBBE" w14:textId="044B8111" w:rsidR="005D3495" w:rsidRPr="00037909" w:rsidRDefault="00C43AEF">
      <w:pPr>
        <w:rPr>
          <w:rFonts w:cstheme="minorHAnsi"/>
          <w:sz w:val="24"/>
          <w:szCs w:val="24"/>
        </w:rPr>
      </w:pPr>
      <w:r w:rsidRPr="00037909">
        <w:rPr>
          <w:rFonts w:cstheme="minorHAnsi"/>
          <w:sz w:val="24"/>
          <w:szCs w:val="24"/>
        </w:rPr>
        <w:t xml:space="preserve">For each of the following </w:t>
      </w:r>
      <w:r w:rsidR="004861E3" w:rsidRPr="00037909">
        <w:rPr>
          <w:rFonts w:cstheme="minorHAnsi"/>
          <w:sz w:val="24"/>
          <w:szCs w:val="24"/>
        </w:rPr>
        <w:t>statements</w:t>
      </w:r>
      <w:r w:rsidRPr="00037909">
        <w:rPr>
          <w:rFonts w:cstheme="minorHAnsi"/>
          <w:sz w:val="24"/>
          <w:szCs w:val="24"/>
        </w:rPr>
        <w:t xml:space="preserve"> determine if it is true or false. </w:t>
      </w:r>
      <w:r w:rsidR="004861E3" w:rsidRPr="00037909">
        <w:rPr>
          <w:rFonts w:cstheme="minorHAnsi"/>
          <w:sz w:val="24"/>
          <w:szCs w:val="24"/>
        </w:rPr>
        <w:t xml:space="preserve">Justify your answer. </w:t>
      </w:r>
    </w:p>
    <w:p w14:paraId="35A81742" w14:textId="70042CD1" w:rsidR="00C43AEF" w:rsidRDefault="00C82F2C" w:rsidP="00C6262D">
      <w:pPr>
        <w:pStyle w:val="ListParagraph"/>
        <w:numPr>
          <w:ilvl w:val="0"/>
          <w:numId w:val="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0F749B" w:rsidRPr="00037909">
        <w:rPr>
          <w:rFonts w:cstheme="minorHAnsi"/>
          <w:sz w:val="24"/>
          <w:szCs w:val="24"/>
        </w:rPr>
        <w:t>Chromium metal (atomic number 24) produces silver-white colour in a standard flame test</w:t>
      </w:r>
      <w:r w:rsidR="00696F7A" w:rsidRPr="00037909">
        <w:rPr>
          <w:rFonts w:cstheme="minorHAnsi"/>
          <w:sz w:val="24"/>
          <w:szCs w:val="24"/>
        </w:rPr>
        <w:t xml:space="preserve"> as a result of the excitation of valence electrons.</w:t>
      </w:r>
      <w:r w:rsidR="000F749B" w:rsidRPr="00037909">
        <w:rPr>
          <w:rFonts w:cstheme="minorHAnsi"/>
          <w:sz w:val="24"/>
          <w:szCs w:val="24"/>
        </w:rPr>
        <w:t xml:space="preserve"> Chromium atom</w:t>
      </w:r>
      <w:r w:rsidR="00C43AEF" w:rsidRPr="00037909">
        <w:rPr>
          <w:rFonts w:cstheme="minorHAnsi"/>
          <w:sz w:val="24"/>
          <w:szCs w:val="24"/>
        </w:rPr>
        <w:t xml:space="preserve"> has </w:t>
      </w:r>
      <w:r w:rsidR="001743D3" w:rsidRPr="00893EAA">
        <w:rPr>
          <w:rFonts w:cstheme="minorHAnsi"/>
          <w:b/>
          <w:bCs/>
          <w:sz w:val="24"/>
          <w:szCs w:val="24"/>
        </w:rPr>
        <w:t>4 unpaired electrons</w:t>
      </w:r>
      <w:r w:rsidR="001743D3" w:rsidRPr="00037909">
        <w:rPr>
          <w:rFonts w:cstheme="minorHAnsi"/>
          <w:sz w:val="24"/>
          <w:szCs w:val="24"/>
        </w:rPr>
        <w:t xml:space="preserve"> in the outermost shells</w:t>
      </w:r>
      <w:r w:rsidR="000F749B" w:rsidRPr="00037909">
        <w:rPr>
          <w:rFonts w:cstheme="minorHAnsi"/>
          <w:sz w:val="24"/>
          <w:szCs w:val="24"/>
        </w:rPr>
        <w:t xml:space="preserve"> that can be excited in such test</w:t>
      </w:r>
      <w:r w:rsidR="001743D3" w:rsidRPr="00037909">
        <w:rPr>
          <w:rFonts w:cstheme="minorHAnsi"/>
          <w:sz w:val="24"/>
          <w:szCs w:val="24"/>
        </w:rPr>
        <w:t>.</w:t>
      </w:r>
    </w:p>
    <w:p w14:paraId="6B3849A1" w14:textId="4E3A5157" w:rsidR="000D1816" w:rsidRPr="007150F0" w:rsidRDefault="000D1816" w:rsidP="00667252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3B69689F" w14:textId="0522264C" w:rsidR="001743D3" w:rsidRPr="00037909" w:rsidRDefault="00C82F2C" w:rsidP="00133CB7">
      <w:pPr>
        <w:pStyle w:val="ListParagraph"/>
        <w:numPr>
          <w:ilvl w:val="0"/>
          <w:numId w:val="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696F7A" w:rsidRPr="00037909">
        <w:rPr>
          <w:rFonts w:cstheme="minorHAnsi"/>
          <w:sz w:val="24"/>
          <w:szCs w:val="24"/>
        </w:rPr>
        <w:t>In a</w:t>
      </w:r>
      <w:r w:rsidR="000F749B" w:rsidRPr="00037909">
        <w:rPr>
          <w:rFonts w:cstheme="minorHAnsi"/>
          <w:sz w:val="24"/>
          <w:szCs w:val="24"/>
        </w:rPr>
        <w:t>mmonia, NH</w:t>
      </w:r>
      <w:r w:rsidR="000F749B" w:rsidRPr="00037909">
        <w:rPr>
          <w:rFonts w:cstheme="minorHAnsi"/>
          <w:sz w:val="24"/>
          <w:szCs w:val="24"/>
          <w:vertAlign w:val="subscript"/>
        </w:rPr>
        <w:t>3</w:t>
      </w:r>
      <w:r w:rsidR="000F749B" w:rsidRPr="00037909">
        <w:rPr>
          <w:rFonts w:cstheme="minorHAnsi"/>
          <w:sz w:val="24"/>
          <w:szCs w:val="24"/>
        </w:rPr>
        <w:t xml:space="preserve">, </w:t>
      </w:r>
      <w:r w:rsidR="00696F7A" w:rsidRPr="00037909">
        <w:rPr>
          <w:rFonts w:cstheme="minorHAnsi"/>
          <w:sz w:val="24"/>
          <w:szCs w:val="24"/>
        </w:rPr>
        <w:t xml:space="preserve">which </w:t>
      </w:r>
      <w:r w:rsidR="000F749B" w:rsidRPr="00037909">
        <w:rPr>
          <w:rFonts w:cstheme="minorHAnsi"/>
          <w:sz w:val="24"/>
          <w:szCs w:val="24"/>
        </w:rPr>
        <w:t>is used in the i</w:t>
      </w:r>
      <w:r w:rsidR="004861E3" w:rsidRPr="00037909">
        <w:rPr>
          <w:rFonts w:cstheme="minorHAnsi"/>
          <w:sz w:val="24"/>
          <w:szCs w:val="24"/>
        </w:rPr>
        <w:t>ndustrial production of ammonium nitrate</w:t>
      </w:r>
      <w:r w:rsidR="00696F7A" w:rsidRPr="00037909">
        <w:rPr>
          <w:rFonts w:cstheme="minorHAnsi"/>
          <w:sz w:val="24"/>
          <w:szCs w:val="24"/>
        </w:rPr>
        <w:t>, t</w:t>
      </w:r>
      <w:r w:rsidR="001743D3" w:rsidRPr="00037909">
        <w:rPr>
          <w:rFonts w:cstheme="minorHAnsi"/>
          <w:sz w:val="24"/>
          <w:szCs w:val="24"/>
        </w:rPr>
        <w:t xml:space="preserve">he bond angle </w:t>
      </w:r>
      <w:r w:rsidR="00264FAD" w:rsidRPr="00037909">
        <w:rPr>
          <w:rFonts w:cstheme="minorHAnsi"/>
          <w:sz w:val="24"/>
          <w:szCs w:val="24"/>
        </w:rPr>
        <w:t xml:space="preserve">between </w:t>
      </w:r>
      <w:r w:rsidR="007C1C07">
        <w:rPr>
          <w:rFonts w:cstheme="minorHAnsi"/>
          <w:sz w:val="24"/>
          <w:szCs w:val="24"/>
        </w:rPr>
        <w:t xml:space="preserve">a </w:t>
      </w:r>
      <w:r w:rsidR="00264FAD" w:rsidRPr="00037909">
        <w:rPr>
          <w:rFonts w:cstheme="minorHAnsi"/>
          <w:sz w:val="24"/>
          <w:szCs w:val="24"/>
        </w:rPr>
        <w:t xml:space="preserve">nitrogen </w:t>
      </w:r>
      <w:r w:rsidR="00E429FC" w:rsidRPr="00037909">
        <w:rPr>
          <w:rFonts w:cstheme="minorHAnsi"/>
          <w:sz w:val="24"/>
          <w:szCs w:val="24"/>
        </w:rPr>
        <w:t xml:space="preserve">atom </w:t>
      </w:r>
      <w:r w:rsidR="00264FAD" w:rsidRPr="00037909">
        <w:rPr>
          <w:rFonts w:cstheme="minorHAnsi"/>
          <w:sz w:val="24"/>
          <w:szCs w:val="24"/>
        </w:rPr>
        <w:t>and</w:t>
      </w:r>
      <w:r w:rsidR="00E84F85" w:rsidRPr="00037909">
        <w:rPr>
          <w:rFonts w:cstheme="minorHAnsi"/>
          <w:sz w:val="24"/>
          <w:szCs w:val="24"/>
        </w:rPr>
        <w:t xml:space="preserve"> two</w:t>
      </w:r>
      <w:r w:rsidR="00264FAD" w:rsidRPr="00037909">
        <w:rPr>
          <w:rFonts w:cstheme="minorHAnsi"/>
          <w:sz w:val="24"/>
          <w:szCs w:val="24"/>
        </w:rPr>
        <w:t xml:space="preserve"> </w:t>
      </w:r>
      <w:r w:rsidR="00E84F85" w:rsidRPr="00037909">
        <w:rPr>
          <w:rFonts w:cstheme="minorHAnsi"/>
          <w:sz w:val="24"/>
          <w:szCs w:val="24"/>
        </w:rPr>
        <w:t>hydrogen</w:t>
      </w:r>
      <w:r w:rsidR="00E429FC" w:rsidRPr="00037909">
        <w:rPr>
          <w:rFonts w:cstheme="minorHAnsi"/>
          <w:sz w:val="24"/>
          <w:szCs w:val="24"/>
        </w:rPr>
        <w:t xml:space="preserve"> atoms</w:t>
      </w:r>
      <w:r w:rsidR="00264FAD" w:rsidRPr="00037909">
        <w:rPr>
          <w:rFonts w:cstheme="minorHAnsi"/>
          <w:sz w:val="24"/>
          <w:szCs w:val="24"/>
        </w:rPr>
        <w:t xml:space="preserve"> </w:t>
      </w:r>
      <w:r w:rsidR="00F47677" w:rsidRPr="00037909">
        <w:rPr>
          <w:rFonts w:cstheme="minorHAnsi"/>
          <w:sz w:val="24"/>
          <w:szCs w:val="24"/>
        </w:rPr>
        <w:t>is 120°.</w:t>
      </w:r>
    </w:p>
    <w:p w14:paraId="27044A66" w14:textId="77777777" w:rsidR="000D1816" w:rsidRPr="007150F0" w:rsidRDefault="000D1816" w:rsidP="000D1816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1B098C9C" w14:textId="725AA14A" w:rsidR="00867981" w:rsidRPr="00037909" w:rsidRDefault="00C82F2C" w:rsidP="00867981">
      <w:pPr>
        <w:pStyle w:val="ListParagraph"/>
        <w:numPr>
          <w:ilvl w:val="0"/>
          <w:numId w:val="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867981" w:rsidRPr="00037909">
        <w:rPr>
          <w:rFonts w:cstheme="minorHAnsi"/>
          <w:sz w:val="24"/>
          <w:szCs w:val="24"/>
        </w:rPr>
        <w:t xml:space="preserve">In 1 L of 1.5 M solution of NaCl there is </w:t>
      </w:r>
      <w:r w:rsidR="00AA08D7" w:rsidRPr="00037909">
        <w:rPr>
          <w:rFonts w:cstheme="minorHAnsi"/>
          <w:sz w:val="24"/>
          <w:szCs w:val="24"/>
        </w:rPr>
        <w:t>87.8</w:t>
      </w:r>
      <w:r w:rsidR="00867981" w:rsidRPr="00037909">
        <w:rPr>
          <w:rFonts w:cstheme="minorHAnsi"/>
          <w:sz w:val="24"/>
          <w:szCs w:val="24"/>
        </w:rPr>
        <w:t xml:space="preserve"> g of table salt</w:t>
      </w:r>
      <w:r w:rsidR="006156F1">
        <w:rPr>
          <w:rFonts w:cstheme="minorHAnsi"/>
          <w:sz w:val="24"/>
          <w:szCs w:val="24"/>
        </w:rPr>
        <w:t>.</w:t>
      </w:r>
    </w:p>
    <w:p w14:paraId="348F4BC8" w14:textId="77777777" w:rsidR="00667252" w:rsidRPr="007150F0" w:rsidRDefault="00667252" w:rsidP="00667252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425ED96E" w14:textId="7BC176F5" w:rsidR="00F47677" w:rsidRPr="00037909" w:rsidRDefault="00C82F2C" w:rsidP="00867981">
      <w:pPr>
        <w:pStyle w:val="ListParagraph"/>
        <w:numPr>
          <w:ilvl w:val="0"/>
          <w:numId w:val="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CC38E4" w:rsidRPr="00037909">
        <w:rPr>
          <w:rFonts w:cstheme="minorHAnsi"/>
          <w:sz w:val="24"/>
          <w:szCs w:val="24"/>
        </w:rPr>
        <w:t xml:space="preserve">Ideal gas equation describes well the behaviour of gases when the pressure and temperature of this gas tend to 0 </w:t>
      </w:r>
      <w:proofErr w:type="spellStart"/>
      <w:r w:rsidR="00CC38E4" w:rsidRPr="00037909">
        <w:rPr>
          <w:rFonts w:cstheme="minorHAnsi"/>
          <w:sz w:val="24"/>
          <w:szCs w:val="24"/>
        </w:rPr>
        <w:t>atm</w:t>
      </w:r>
      <w:proofErr w:type="spellEnd"/>
      <w:r w:rsidR="00CC38E4" w:rsidRPr="00037909">
        <w:rPr>
          <w:rFonts w:cstheme="minorHAnsi"/>
          <w:sz w:val="24"/>
          <w:szCs w:val="24"/>
        </w:rPr>
        <w:t xml:space="preserve"> and 0 K, respectively.</w:t>
      </w:r>
    </w:p>
    <w:p w14:paraId="0FF2FA5D" w14:textId="77777777" w:rsidR="00667252" w:rsidRPr="00667252" w:rsidRDefault="00667252" w:rsidP="00667252">
      <w:pPr>
        <w:rPr>
          <w:rFonts w:cstheme="minorHAnsi"/>
          <w:sz w:val="24"/>
          <w:szCs w:val="24"/>
        </w:rPr>
      </w:pPr>
      <w:r w:rsidRPr="00667252">
        <w:rPr>
          <w:rFonts w:cstheme="minorHAnsi"/>
          <w:sz w:val="24"/>
          <w:szCs w:val="24"/>
        </w:rPr>
        <w:t>…</w:t>
      </w: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2A8D5E9D" w14:textId="67269A6E" w:rsidR="001743D3" w:rsidRPr="00037909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(2p) </w:t>
      </w:r>
      <w:r w:rsidR="001E4443" w:rsidRPr="00037909">
        <w:rPr>
          <w:rFonts w:cstheme="minorHAnsi"/>
          <w:sz w:val="24"/>
          <w:szCs w:val="24"/>
        </w:rPr>
        <w:t xml:space="preserve">Activation energy of nitrocellulose and RDX is 86 kJ/mol and 199 kJ/mol, respectively. RDX is </w:t>
      </w:r>
      <w:r w:rsidR="00022AEC" w:rsidRPr="00037909">
        <w:rPr>
          <w:rFonts w:cstheme="minorHAnsi"/>
          <w:sz w:val="24"/>
          <w:szCs w:val="24"/>
        </w:rPr>
        <w:t>less</w:t>
      </w:r>
      <w:r w:rsidR="001E4443" w:rsidRPr="00037909">
        <w:rPr>
          <w:rFonts w:cstheme="minorHAnsi"/>
          <w:sz w:val="24"/>
          <w:szCs w:val="24"/>
        </w:rPr>
        <w:t xml:space="preserve"> stable than </w:t>
      </w:r>
      <w:r w:rsidR="00022AEC" w:rsidRPr="00037909">
        <w:rPr>
          <w:rFonts w:cstheme="minorHAnsi"/>
          <w:sz w:val="24"/>
          <w:szCs w:val="24"/>
        </w:rPr>
        <w:t>nitrocellulose</w:t>
      </w:r>
      <w:r w:rsidR="001E4443" w:rsidRPr="00037909">
        <w:rPr>
          <w:rFonts w:cstheme="minorHAnsi"/>
          <w:sz w:val="24"/>
          <w:szCs w:val="24"/>
        </w:rPr>
        <w:t>.</w:t>
      </w:r>
    </w:p>
    <w:p w14:paraId="353F19D3" w14:textId="77777777" w:rsidR="0048288D" w:rsidRPr="007150F0" w:rsidRDefault="0048288D" w:rsidP="0048288D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6BA40225" w14:textId="33B72688" w:rsidR="00437AAA" w:rsidRPr="00037909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437AAA" w:rsidRPr="00037909">
        <w:rPr>
          <w:rFonts w:cstheme="minorHAnsi"/>
          <w:sz w:val="24"/>
          <w:szCs w:val="24"/>
        </w:rPr>
        <w:t>Hess’s Law states that the enthalpy change for a chemical reaction is independent of the route taken.</w:t>
      </w:r>
    </w:p>
    <w:p w14:paraId="6D6C6A20" w14:textId="77777777" w:rsidR="0048288D" w:rsidRPr="007150F0" w:rsidRDefault="0048288D" w:rsidP="0048288D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2FC985F2" w14:textId="6C940D78" w:rsidR="009304DC" w:rsidRPr="00037909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9304DC" w:rsidRPr="00037909">
        <w:rPr>
          <w:rFonts w:cstheme="minorHAnsi"/>
          <w:sz w:val="24"/>
          <w:szCs w:val="24"/>
        </w:rPr>
        <w:t xml:space="preserve">For a hypothetical reaction A + B </w:t>
      </w:r>
      <w:r w:rsidR="009304DC" w:rsidRPr="00037909">
        <w:rPr>
          <w:rFonts w:cstheme="minorHAnsi"/>
          <w:sz w:val="24"/>
          <w:szCs w:val="24"/>
        </w:rPr>
        <w:sym w:font="Wingdings" w:char="F0E0"/>
      </w:r>
      <w:r w:rsidR="009304DC" w:rsidRPr="00037909">
        <w:rPr>
          <w:rFonts w:cstheme="minorHAnsi"/>
          <w:sz w:val="24"/>
          <w:szCs w:val="24"/>
        </w:rPr>
        <w:t xml:space="preserve"> C that is a second order in A, doubling the concentration of A will double the rate of the overall reaction</w:t>
      </w:r>
      <w:r w:rsidR="0057346B">
        <w:rPr>
          <w:rFonts w:cstheme="minorHAnsi"/>
          <w:sz w:val="24"/>
          <w:szCs w:val="24"/>
        </w:rPr>
        <w:t>.</w:t>
      </w:r>
    </w:p>
    <w:p w14:paraId="43FC1B42" w14:textId="77777777" w:rsidR="0048288D" w:rsidRPr="007150F0" w:rsidRDefault="0048288D" w:rsidP="0048288D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48A1DF95" w14:textId="47E58238" w:rsidR="004861E3" w:rsidRPr="00037909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i/>
          <w:i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4861E3" w:rsidRPr="00037909">
        <w:rPr>
          <w:rFonts w:cstheme="minorHAnsi"/>
          <w:sz w:val="24"/>
          <w:szCs w:val="24"/>
        </w:rPr>
        <w:t xml:space="preserve">All combustion reactions are exothermic. </w:t>
      </w:r>
    </w:p>
    <w:p w14:paraId="62F70DAC" w14:textId="77777777" w:rsidR="0048288D" w:rsidRPr="007150F0" w:rsidRDefault="0048288D" w:rsidP="0048288D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251DB202" w14:textId="1447CE28" w:rsidR="001D6850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1D6850" w:rsidRPr="00037909">
        <w:rPr>
          <w:rFonts w:cstheme="minorHAnsi"/>
          <w:sz w:val="24"/>
          <w:szCs w:val="24"/>
        </w:rPr>
        <w:t>According to the kinetic theory of gases which leads to the ideal gas law</w:t>
      </w:r>
      <w:r w:rsidR="0071552D">
        <w:rPr>
          <w:rFonts w:cstheme="minorHAnsi"/>
          <w:sz w:val="24"/>
          <w:szCs w:val="24"/>
        </w:rPr>
        <w:t>,</w:t>
      </w:r>
      <w:r w:rsidR="001D6850" w:rsidRPr="00037909">
        <w:rPr>
          <w:rFonts w:cstheme="minorHAnsi"/>
          <w:sz w:val="24"/>
          <w:szCs w:val="24"/>
        </w:rPr>
        <w:t xml:space="preserve"> one of the assumptions is that when the gas particles collide, they lose their kinetic energy. </w:t>
      </w:r>
    </w:p>
    <w:p w14:paraId="1186444B" w14:textId="77777777" w:rsidR="0048288D" w:rsidRPr="007150F0" w:rsidRDefault="0048288D" w:rsidP="0048288D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148CC87B" w14:textId="36266814" w:rsidR="00696F7A" w:rsidRPr="00037909" w:rsidRDefault="00C82F2C" w:rsidP="00867981">
      <w:pPr>
        <w:pStyle w:val="ListParagraph"/>
        <w:numPr>
          <w:ilvl w:val="0"/>
          <w:numId w:val="1"/>
        </w:numPr>
        <w:ind w:left="426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696F7A" w:rsidRPr="00037909">
        <w:rPr>
          <w:rFonts w:cstheme="minorHAnsi"/>
          <w:sz w:val="24"/>
          <w:szCs w:val="24"/>
        </w:rPr>
        <w:t xml:space="preserve">The rate of </w:t>
      </w:r>
      <w:r w:rsidR="00831D83" w:rsidRPr="00037909">
        <w:rPr>
          <w:rFonts w:cstheme="minorHAnsi"/>
          <w:sz w:val="24"/>
          <w:szCs w:val="24"/>
        </w:rPr>
        <w:t xml:space="preserve">decomposition of the explosive material decreases when </w:t>
      </w:r>
      <w:r w:rsidR="0048288D">
        <w:rPr>
          <w:rFonts w:cstheme="minorHAnsi"/>
          <w:sz w:val="24"/>
          <w:szCs w:val="24"/>
        </w:rPr>
        <w:t xml:space="preserve">the </w:t>
      </w:r>
      <w:r w:rsidR="00831D83" w:rsidRPr="00037909">
        <w:rPr>
          <w:rFonts w:cstheme="minorHAnsi"/>
          <w:sz w:val="24"/>
          <w:szCs w:val="24"/>
        </w:rPr>
        <w:t>temperature increases.</w:t>
      </w:r>
    </w:p>
    <w:p w14:paraId="28F14378" w14:textId="77777777" w:rsidR="0048288D" w:rsidRPr="007150F0" w:rsidRDefault="0048288D" w:rsidP="0048288D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6FCB91BA" w14:textId="47737E58" w:rsidR="00364C13" w:rsidRDefault="00364C13" w:rsidP="00885A5D">
      <w:pPr>
        <w:rPr>
          <w:rFonts w:cstheme="minorHAnsi"/>
          <w:b/>
          <w:bCs/>
          <w:color w:val="0070C0"/>
          <w:sz w:val="24"/>
          <w:szCs w:val="24"/>
        </w:rPr>
      </w:pPr>
    </w:p>
    <w:p w14:paraId="34C2CB03" w14:textId="39AC076F" w:rsidR="0048288D" w:rsidRDefault="0048288D" w:rsidP="00885A5D">
      <w:pPr>
        <w:rPr>
          <w:rFonts w:cstheme="minorHAnsi"/>
          <w:b/>
          <w:bCs/>
          <w:color w:val="0070C0"/>
          <w:sz w:val="24"/>
          <w:szCs w:val="24"/>
        </w:rPr>
      </w:pPr>
    </w:p>
    <w:p w14:paraId="17A5F69B" w14:textId="77777777" w:rsidR="005F51FA" w:rsidRPr="00037909" w:rsidRDefault="005F51FA" w:rsidP="00885A5D">
      <w:pPr>
        <w:rPr>
          <w:rFonts w:cstheme="minorHAnsi"/>
          <w:b/>
          <w:bCs/>
          <w:color w:val="0070C0"/>
          <w:sz w:val="24"/>
          <w:szCs w:val="24"/>
        </w:rPr>
      </w:pPr>
    </w:p>
    <w:p w14:paraId="57DAA86E" w14:textId="0E47B3DB" w:rsidR="00885A5D" w:rsidRPr="00037909" w:rsidRDefault="00364C13" w:rsidP="00885A5D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>QUESTION 2:</w:t>
      </w:r>
    </w:p>
    <w:p w14:paraId="1357AE6B" w14:textId="44400D19" w:rsidR="00885A5D" w:rsidRPr="00037909" w:rsidRDefault="00885A5D" w:rsidP="00885A5D">
      <w:pPr>
        <w:rPr>
          <w:rFonts w:cstheme="minorHAnsi"/>
          <w:sz w:val="24"/>
          <w:szCs w:val="24"/>
        </w:rPr>
      </w:pPr>
      <w:r w:rsidRPr="00037909">
        <w:rPr>
          <w:rFonts w:cstheme="minorHAnsi"/>
          <w:sz w:val="24"/>
          <w:szCs w:val="24"/>
        </w:rPr>
        <w:t xml:space="preserve">When ammonium nitrate and magnesium metal are mixed in a stoichiometric </w:t>
      </w:r>
      <w:r w:rsidR="00805067" w:rsidRPr="00037909">
        <w:rPr>
          <w:rFonts w:cstheme="minorHAnsi"/>
          <w:sz w:val="24"/>
          <w:szCs w:val="24"/>
        </w:rPr>
        <w:t>ratio,</w:t>
      </w:r>
      <w:r w:rsidRPr="00037909">
        <w:rPr>
          <w:rFonts w:cstheme="minorHAnsi"/>
          <w:sz w:val="24"/>
          <w:szCs w:val="24"/>
        </w:rPr>
        <w:t xml:space="preserve"> they form </w:t>
      </w:r>
      <w:r w:rsidR="00045093" w:rsidRPr="00037909">
        <w:rPr>
          <w:rFonts w:cstheme="minorHAnsi"/>
          <w:sz w:val="24"/>
          <w:szCs w:val="24"/>
        </w:rPr>
        <w:t>a</w:t>
      </w:r>
      <w:r w:rsidRPr="00037909">
        <w:rPr>
          <w:rFonts w:cstheme="minorHAnsi"/>
          <w:sz w:val="24"/>
          <w:szCs w:val="24"/>
        </w:rPr>
        <w:t xml:space="preserve"> pyrotechnic composition</w:t>
      </w:r>
      <w:r w:rsidR="00301D37" w:rsidRPr="00037909">
        <w:rPr>
          <w:rFonts w:cstheme="minorHAnsi"/>
          <w:sz w:val="24"/>
          <w:szCs w:val="24"/>
        </w:rPr>
        <w:t xml:space="preserve"> that decomposes to form magnesium oxide, water vapour and nitrogen gas</w:t>
      </w:r>
      <w:r w:rsidR="00045093" w:rsidRPr="00037909">
        <w:rPr>
          <w:rFonts w:cstheme="minorHAnsi"/>
          <w:sz w:val="24"/>
          <w:szCs w:val="24"/>
        </w:rPr>
        <w:t xml:space="preserve">. </w:t>
      </w:r>
    </w:p>
    <w:p w14:paraId="25CB04EE" w14:textId="310D7E25" w:rsidR="00885A5D" w:rsidRPr="00037909" w:rsidRDefault="00D477D7" w:rsidP="007F0A03">
      <w:pPr>
        <w:pStyle w:val="ListParagraph"/>
        <w:numPr>
          <w:ilvl w:val="0"/>
          <w:numId w:val="9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(2p) </w:t>
      </w:r>
      <w:r w:rsidR="00045093" w:rsidRPr="00037909">
        <w:rPr>
          <w:rFonts w:cstheme="minorHAnsi"/>
          <w:sz w:val="24"/>
          <w:szCs w:val="24"/>
        </w:rPr>
        <w:t>Write</w:t>
      </w:r>
      <w:r w:rsidR="00885A5D" w:rsidRPr="00037909">
        <w:rPr>
          <w:rFonts w:cstheme="minorHAnsi"/>
          <w:sz w:val="24"/>
          <w:szCs w:val="24"/>
        </w:rPr>
        <w:t xml:space="preserve"> a balanced equation </w:t>
      </w:r>
      <w:r w:rsidR="00045093" w:rsidRPr="00037909">
        <w:rPr>
          <w:rFonts w:cstheme="minorHAnsi"/>
          <w:sz w:val="24"/>
          <w:szCs w:val="24"/>
        </w:rPr>
        <w:t xml:space="preserve">showing all products </w:t>
      </w:r>
      <w:r w:rsidR="00885A5D" w:rsidRPr="00037909">
        <w:rPr>
          <w:rFonts w:cstheme="minorHAnsi"/>
          <w:sz w:val="24"/>
          <w:szCs w:val="24"/>
        </w:rPr>
        <w:t xml:space="preserve">for the decomposition of this mixture. </w:t>
      </w:r>
    </w:p>
    <w:p w14:paraId="64DF7C5C" w14:textId="66E9BE3A" w:rsidR="00640BC2" w:rsidRDefault="00D83AC8" w:rsidP="00640BC2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640BC2"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3033AFA2" w14:textId="77777777" w:rsidR="005406D3" w:rsidRPr="00D83AC8" w:rsidRDefault="005406D3" w:rsidP="00640BC2">
      <w:pPr>
        <w:rPr>
          <w:rFonts w:cstheme="minorHAnsi"/>
          <w:sz w:val="24"/>
          <w:szCs w:val="24"/>
        </w:rPr>
      </w:pPr>
    </w:p>
    <w:p w14:paraId="38B61EA3" w14:textId="0A2ACAF9" w:rsidR="00885A5D" w:rsidRPr="00037909" w:rsidRDefault="00D477D7" w:rsidP="00885A5D">
      <w:pPr>
        <w:pStyle w:val="ListParagraph"/>
        <w:numPr>
          <w:ilvl w:val="0"/>
          <w:numId w:val="9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450BB7"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 xml:space="preserve">p) </w:t>
      </w:r>
      <w:r w:rsidR="00885A5D" w:rsidRPr="00037909">
        <w:rPr>
          <w:rFonts w:cstheme="minorHAnsi"/>
          <w:sz w:val="24"/>
          <w:szCs w:val="24"/>
        </w:rPr>
        <w:t xml:space="preserve">Using the standard heats of </w:t>
      </w:r>
      <w:r w:rsidR="00DA632B" w:rsidRPr="00037909">
        <w:rPr>
          <w:rFonts w:cstheme="minorHAnsi"/>
          <w:sz w:val="24"/>
          <w:szCs w:val="24"/>
        </w:rPr>
        <w:t>formation</w:t>
      </w:r>
      <w:r w:rsidR="00885A5D" w:rsidRPr="00037909">
        <w:rPr>
          <w:rFonts w:cstheme="minorHAnsi"/>
          <w:sz w:val="24"/>
          <w:szCs w:val="24"/>
        </w:rPr>
        <w:t xml:space="preserve"> </w:t>
      </w:r>
      <w:r w:rsidR="00F75FBB" w:rsidRPr="00037909">
        <w:rPr>
          <w:rFonts w:cstheme="minorHAnsi"/>
          <w:sz w:val="24"/>
          <w:szCs w:val="24"/>
        </w:rPr>
        <w:t xml:space="preserve">listed </w:t>
      </w:r>
      <w:r w:rsidR="00885A5D" w:rsidRPr="00037909">
        <w:rPr>
          <w:rFonts w:cstheme="minorHAnsi"/>
          <w:sz w:val="24"/>
          <w:szCs w:val="24"/>
        </w:rPr>
        <w:t xml:space="preserve">below, calculate the heat of reaction for molar quantities of the reactants. </w:t>
      </w:r>
      <w:r w:rsidR="00311BF7" w:rsidRPr="00037909">
        <w:rPr>
          <w:rFonts w:cstheme="minorHAnsi"/>
          <w:sz w:val="24"/>
          <w:szCs w:val="24"/>
        </w:rPr>
        <w:t>Is this process exothermic or endothermic? Explain</w:t>
      </w:r>
    </w:p>
    <w:p w14:paraId="5DF97BBD" w14:textId="1BA233D6" w:rsidR="00885A5D" w:rsidRPr="00037909" w:rsidRDefault="00885A5D" w:rsidP="00311BF7">
      <w:pPr>
        <w:spacing w:after="0" w:line="240" w:lineRule="auto"/>
        <w:ind w:firstLine="284"/>
        <w:rPr>
          <w:rFonts w:cstheme="minorHAnsi"/>
          <w:i/>
          <w:iCs/>
          <w:sz w:val="24"/>
          <w:szCs w:val="24"/>
        </w:rPr>
      </w:pPr>
      <w:r w:rsidRPr="00037909">
        <w:rPr>
          <w:rFonts w:cstheme="minorHAnsi"/>
          <w:i/>
          <w:iCs/>
          <w:sz w:val="24"/>
          <w:szCs w:val="24"/>
        </w:rPr>
        <w:t>Ammonium nitrate</w:t>
      </w:r>
      <w:r w:rsidR="0035376E" w:rsidRPr="00037909">
        <w:rPr>
          <w:rFonts w:cstheme="minorHAnsi"/>
          <w:i/>
          <w:iCs/>
          <w:sz w:val="24"/>
          <w:szCs w:val="24"/>
        </w:rPr>
        <w:t xml:space="preserve"> (solid)</w:t>
      </w:r>
      <w:r w:rsidRPr="00037909">
        <w:rPr>
          <w:rFonts w:cstheme="minorHAnsi"/>
          <w:i/>
          <w:iCs/>
          <w:sz w:val="24"/>
          <w:szCs w:val="24"/>
        </w:rPr>
        <w:t xml:space="preserve"> -365 kJ</w:t>
      </w:r>
      <w:r w:rsidR="00311BF7" w:rsidRPr="00037909">
        <w:rPr>
          <w:rFonts w:cstheme="minorHAnsi"/>
          <w:i/>
          <w:iCs/>
          <w:sz w:val="24"/>
          <w:szCs w:val="24"/>
        </w:rPr>
        <w:t>/</w:t>
      </w:r>
      <w:r w:rsidRPr="00037909">
        <w:rPr>
          <w:rFonts w:cstheme="minorHAnsi"/>
          <w:i/>
          <w:iCs/>
          <w:sz w:val="24"/>
          <w:szCs w:val="24"/>
        </w:rPr>
        <w:t>mol</w:t>
      </w:r>
    </w:p>
    <w:p w14:paraId="470CE816" w14:textId="1DCE7385" w:rsidR="00885A5D" w:rsidRPr="00037909" w:rsidRDefault="00885A5D" w:rsidP="00311BF7">
      <w:pPr>
        <w:spacing w:after="0" w:line="240" w:lineRule="auto"/>
        <w:ind w:firstLine="284"/>
        <w:rPr>
          <w:rFonts w:cstheme="minorHAnsi"/>
          <w:i/>
          <w:iCs/>
          <w:sz w:val="24"/>
          <w:szCs w:val="24"/>
        </w:rPr>
      </w:pPr>
      <w:r w:rsidRPr="00037909">
        <w:rPr>
          <w:rFonts w:cstheme="minorHAnsi"/>
          <w:i/>
          <w:iCs/>
          <w:sz w:val="24"/>
          <w:szCs w:val="24"/>
        </w:rPr>
        <w:t>Magnesium oxide</w:t>
      </w:r>
      <w:r w:rsidR="0035376E" w:rsidRPr="00037909">
        <w:rPr>
          <w:rFonts w:cstheme="minorHAnsi"/>
          <w:i/>
          <w:iCs/>
          <w:sz w:val="24"/>
          <w:szCs w:val="24"/>
        </w:rPr>
        <w:t xml:space="preserve"> (solid)</w:t>
      </w:r>
      <w:r w:rsidRPr="00037909">
        <w:rPr>
          <w:rFonts w:cstheme="minorHAnsi"/>
          <w:i/>
          <w:iCs/>
          <w:sz w:val="24"/>
          <w:szCs w:val="24"/>
        </w:rPr>
        <w:t xml:space="preserve"> -601 kJ</w:t>
      </w:r>
      <w:r w:rsidR="00311BF7" w:rsidRPr="00037909">
        <w:rPr>
          <w:rFonts w:cstheme="minorHAnsi"/>
          <w:i/>
          <w:iCs/>
          <w:sz w:val="24"/>
          <w:szCs w:val="24"/>
        </w:rPr>
        <w:t>/</w:t>
      </w:r>
      <w:r w:rsidRPr="00037909">
        <w:rPr>
          <w:rFonts w:cstheme="minorHAnsi"/>
          <w:i/>
          <w:iCs/>
          <w:sz w:val="24"/>
          <w:szCs w:val="24"/>
        </w:rPr>
        <w:t>mol</w:t>
      </w:r>
    </w:p>
    <w:p w14:paraId="55307972" w14:textId="18BE2795" w:rsidR="00885A5D" w:rsidRPr="00037909" w:rsidRDefault="00885A5D" w:rsidP="00311BF7">
      <w:pPr>
        <w:spacing w:line="240" w:lineRule="auto"/>
        <w:ind w:firstLine="284"/>
        <w:rPr>
          <w:rFonts w:cstheme="minorHAnsi"/>
          <w:i/>
          <w:iCs/>
          <w:sz w:val="24"/>
          <w:szCs w:val="24"/>
        </w:rPr>
      </w:pPr>
      <w:r w:rsidRPr="00037909">
        <w:rPr>
          <w:rFonts w:cstheme="minorHAnsi"/>
          <w:i/>
          <w:iCs/>
          <w:sz w:val="24"/>
          <w:szCs w:val="24"/>
        </w:rPr>
        <w:t>Water (gas) - 242 kJ</w:t>
      </w:r>
      <w:r w:rsidR="00311BF7" w:rsidRPr="00037909">
        <w:rPr>
          <w:rFonts w:cstheme="minorHAnsi"/>
          <w:i/>
          <w:iCs/>
          <w:sz w:val="24"/>
          <w:szCs w:val="24"/>
        </w:rPr>
        <w:t>/</w:t>
      </w:r>
      <w:r w:rsidRPr="00037909">
        <w:rPr>
          <w:rFonts w:cstheme="minorHAnsi"/>
          <w:i/>
          <w:iCs/>
          <w:sz w:val="24"/>
          <w:szCs w:val="24"/>
        </w:rPr>
        <w:t>mol</w:t>
      </w:r>
    </w:p>
    <w:p w14:paraId="6C845032" w14:textId="482CD0B7" w:rsidR="00D83AC8" w:rsidRDefault="00D83AC8" w:rsidP="00D83AC8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A0562C"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7A4FCC6D" w14:textId="77777777" w:rsidR="000939D1" w:rsidRPr="007150F0" w:rsidRDefault="000939D1" w:rsidP="00D83AC8">
      <w:pPr>
        <w:rPr>
          <w:rFonts w:cstheme="minorHAnsi"/>
          <w:color w:val="D9D9D9" w:themeColor="background1" w:themeShade="D9"/>
          <w:sz w:val="24"/>
          <w:szCs w:val="24"/>
        </w:rPr>
      </w:pPr>
    </w:p>
    <w:p w14:paraId="74E0803B" w14:textId="328B07DC" w:rsidR="005C1778" w:rsidRPr="00037909" w:rsidRDefault="0064306F" w:rsidP="00311BF7">
      <w:pPr>
        <w:pStyle w:val="ListParagraph"/>
        <w:numPr>
          <w:ilvl w:val="0"/>
          <w:numId w:val="9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450BB7">
        <w:rPr>
          <w:rFonts w:cstheme="minorHAnsi"/>
          <w:sz w:val="24"/>
          <w:szCs w:val="24"/>
        </w:rPr>
        <w:t>3</w:t>
      </w:r>
      <w:r>
        <w:rPr>
          <w:rFonts w:cstheme="minorHAnsi"/>
          <w:sz w:val="24"/>
          <w:szCs w:val="24"/>
        </w:rPr>
        <w:t xml:space="preserve">p) </w:t>
      </w:r>
      <w:r w:rsidR="00885A5D" w:rsidRPr="00037909">
        <w:rPr>
          <w:rFonts w:cstheme="minorHAnsi"/>
          <w:sz w:val="24"/>
          <w:szCs w:val="24"/>
        </w:rPr>
        <w:t>How does the heat of reaction from this reaction compare with 2.8 kJg</w:t>
      </w:r>
      <w:r w:rsidR="00885A5D" w:rsidRPr="00037909">
        <w:rPr>
          <w:rFonts w:cstheme="minorHAnsi"/>
          <w:sz w:val="24"/>
          <w:szCs w:val="24"/>
          <w:vertAlign w:val="superscript"/>
        </w:rPr>
        <w:t>-1</w:t>
      </w:r>
      <w:r w:rsidR="00885A5D" w:rsidRPr="00037909">
        <w:rPr>
          <w:rFonts w:cstheme="minorHAnsi"/>
          <w:sz w:val="24"/>
          <w:szCs w:val="24"/>
        </w:rPr>
        <w:t xml:space="preserve"> provided by one gram of TNT. </w:t>
      </w:r>
    </w:p>
    <w:p w14:paraId="36C8215E" w14:textId="77777777" w:rsidR="00A0562C" w:rsidRPr="007150F0" w:rsidRDefault="00A0562C" w:rsidP="00A0562C">
      <w:pPr>
        <w:rPr>
          <w:rFonts w:cstheme="minorHAnsi"/>
          <w:color w:val="D9D9D9" w:themeColor="background1" w:themeShade="D9"/>
          <w:sz w:val="24"/>
          <w:szCs w:val="24"/>
        </w:rPr>
      </w:pPr>
      <w:r w:rsidRPr="007150F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1DE2D292" w14:textId="710823AD" w:rsidR="00AD1BC5" w:rsidRDefault="00AD1BC5" w:rsidP="00EB1B4D">
      <w:pPr>
        <w:rPr>
          <w:rFonts w:cstheme="minorHAnsi"/>
          <w:b/>
          <w:bCs/>
          <w:sz w:val="24"/>
          <w:szCs w:val="24"/>
        </w:rPr>
      </w:pPr>
    </w:p>
    <w:p w14:paraId="604D9AC2" w14:textId="4D61E965" w:rsidR="00A0562C" w:rsidRDefault="00A0562C" w:rsidP="00EB1B4D">
      <w:pPr>
        <w:rPr>
          <w:rFonts w:cstheme="minorHAnsi"/>
          <w:b/>
          <w:bCs/>
          <w:sz w:val="24"/>
          <w:szCs w:val="24"/>
        </w:rPr>
      </w:pPr>
    </w:p>
    <w:p w14:paraId="01828983" w14:textId="379A8C70" w:rsidR="00A0562C" w:rsidRDefault="00A0562C" w:rsidP="00EB1B4D">
      <w:pPr>
        <w:rPr>
          <w:rFonts w:cstheme="minorHAnsi"/>
          <w:b/>
          <w:bCs/>
          <w:sz w:val="24"/>
          <w:szCs w:val="24"/>
        </w:rPr>
      </w:pPr>
    </w:p>
    <w:p w14:paraId="7CD46E6C" w14:textId="5C21F5E2" w:rsidR="00EB1B4D" w:rsidRPr="00037909" w:rsidRDefault="006A3EBA" w:rsidP="00EB1B4D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>QUESTION 3:</w:t>
      </w:r>
    </w:p>
    <w:p w14:paraId="1BABD97B" w14:textId="77777777" w:rsidR="005854A8" w:rsidRPr="00037909" w:rsidRDefault="00B022AF" w:rsidP="009304DC">
      <w:pPr>
        <w:rPr>
          <w:rFonts w:cstheme="minorHAnsi"/>
          <w:sz w:val="24"/>
          <w:szCs w:val="24"/>
        </w:rPr>
      </w:pPr>
      <w:r w:rsidRPr="00037909">
        <w:rPr>
          <w:rFonts w:cstheme="minorHAnsi"/>
          <w:sz w:val="24"/>
          <w:szCs w:val="24"/>
        </w:rPr>
        <w:t xml:space="preserve">A simple chemical equation </w:t>
      </w:r>
      <w:r w:rsidR="005854A8" w:rsidRPr="00037909">
        <w:rPr>
          <w:rFonts w:cstheme="minorHAnsi"/>
          <w:sz w:val="24"/>
          <w:szCs w:val="24"/>
        </w:rPr>
        <w:t xml:space="preserve">for the combustion of gun powder can be written as: </w:t>
      </w:r>
    </w:p>
    <w:p w14:paraId="3CB64890" w14:textId="54277DF8" w:rsidR="005854A8" w:rsidRPr="00037909" w:rsidRDefault="005854A8" w:rsidP="007B230B">
      <w:pPr>
        <w:shd w:val="clear" w:color="auto" w:fill="FFFFFF"/>
        <w:spacing w:after="150" w:line="240" w:lineRule="auto"/>
        <w:ind w:firstLine="284"/>
        <w:rPr>
          <w:rFonts w:eastAsia="Times New Roman" w:cstheme="minorHAnsi"/>
          <w:color w:val="000000"/>
          <w:sz w:val="24"/>
          <w:szCs w:val="24"/>
        </w:rPr>
      </w:pPr>
      <w:r w:rsidRPr="00037909">
        <w:rPr>
          <w:rFonts w:eastAsia="Times New Roman" w:cstheme="minorHAnsi"/>
          <w:color w:val="000000"/>
          <w:sz w:val="24"/>
          <w:szCs w:val="24"/>
        </w:rPr>
        <w:t>KNO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3</w:t>
      </w:r>
      <w:r w:rsidRPr="00037909">
        <w:rPr>
          <w:rFonts w:eastAsia="Times New Roman" w:cstheme="minorHAnsi"/>
          <w:color w:val="000000"/>
          <w:sz w:val="24"/>
          <w:szCs w:val="24"/>
        </w:rPr>
        <w:t xml:space="preserve">  +  S  +  C </w:t>
      </w:r>
      <w:r w:rsidR="00C13706" w:rsidRPr="00037909">
        <w:rPr>
          <w:rFonts w:eastAsia="Times New Roman" w:cstheme="minorHAnsi"/>
          <w:color w:val="000000"/>
          <w:sz w:val="24"/>
          <w:szCs w:val="24"/>
        </w:rPr>
        <w:t xml:space="preserve"> </w:t>
      </w:r>
      <w:r w:rsidR="00C13706" w:rsidRPr="00037909">
        <w:rPr>
          <w:rFonts w:eastAsia="Times New Roman" w:cstheme="minorHAnsi"/>
          <w:color w:val="000000"/>
          <w:sz w:val="24"/>
          <w:szCs w:val="24"/>
        </w:rPr>
        <w:sym w:font="Wingdings" w:char="F0E0"/>
      </w:r>
      <w:r w:rsidR="00C13706" w:rsidRPr="00037909">
        <w:rPr>
          <w:rFonts w:eastAsia="Times New Roman" w:cstheme="minorHAnsi"/>
          <w:color w:val="000000"/>
          <w:sz w:val="24"/>
          <w:szCs w:val="24"/>
        </w:rPr>
        <w:t xml:space="preserve">  </w:t>
      </w:r>
      <w:r w:rsidRPr="00037909">
        <w:rPr>
          <w:rFonts w:eastAsia="Times New Roman" w:cstheme="minorHAnsi"/>
          <w:color w:val="000000"/>
          <w:sz w:val="24"/>
          <w:szCs w:val="24"/>
        </w:rPr>
        <w:t>K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2</w:t>
      </w:r>
      <w:r w:rsidRPr="00037909">
        <w:rPr>
          <w:rFonts w:eastAsia="Times New Roman" w:cstheme="minorHAnsi"/>
          <w:color w:val="000000"/>
          <w:sz w:val="24"/>
          <w:szCs w:val="24"/>
        </w:rPr>
        <w:t xml:space="preserve">S </w:t>
      </w:r>
      <w:r w:rsidR="00C13706" w:rsidRPr="00037909">
        <w:rPr>
          <w:rFonts w:eastAsia="Times New Roman" w:cstheme="minorHAnsi"/>
          <w:color w:val="000000"/>
          <w:sz w:val="24"/>
          <w:szCs w:val="24"/>
        </w:rPr>
        <w:t xml:space="preserve"> </w:t>
      </w:r>
      <w:r w:rsidRPr="00037909">
        <w:rPr>
          <w:rFonts w:eastAsia="Times New Roman" w:cstheme="minorHAnsi"/>
          <w:color w:val="000000"/>
          <w:sz w:val="24"/>
          <w:szCs w:val="24"/>
        </w:rPr>
        <w:t>+  CO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2</w:t>
      </w:r>
      <w:r w:rsidRPr="00037909">
        <w:rPr>
          <w:rFonts w:eastAsia="Times New Roman" w:cstheme="minorHAnsi"/>
          <w:color w:val="000000"/>
          <w:sz w:val="24"/>
          <w:szCs w:val="24"/>
        </w:rPr>
        <w:t xml:space="preserve">  + </w:t>
      </w:r>
      <w:r w:rsidR="00C13706" w:rsidRPr="00037909">
        <w:rPr>
          <w:rFonts w:eastAsia="Times New Roman" w:cstheme="minorHAnsi"/>
          <w:color w:val="000000"/>
          <w:sz w:val="24"/>
          <w:szCs w:val="24"/>
        </w:rPr>
        <w:t xml:space="preserve"> </w:t>
      </w:r>
      <w:r w:rsidRPr="00037909">
        <w:rPr>
          <w:rFonts w:eastAsia="Times New Roman" w:cstheme="minorHAnsi"/>
          <w:color w:val="000000"/>
          <w:sz w:val="24"/>
          <w:szCs w:val="24"/>
        </w:rPr>
        <w:t>N</w:t>
      </w:r>
      <w:r w:rsidRPr="00037909">
        <w:rPr>
          <w:rFonts w:eastAsia="Times New Roman" w:cstheme="minorHAnsi"/>
          <w:color w:val="000000"/>
          <w:sz w:val="24"/>
          <w:szCs w:val="24"/>
          <w:vertAlign w:val="subscript"/>
        </w:rPr>
        <w:t>2</w:t>
      </w:r>
    </w:p>
    <w:p w14:paraId="17B2AD7D" w14:textId="7980C9B4" w:rsidR="005854A8" w:rsidRDefault="007A3942" w:rsidP="00851990">
      <w:pPr>
        <w:pStyle w:val="ListParagraph"/>
        <w:numPr>
          <w:ilvl w:val="0"/>
          <w:numId w:val="1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(1p) </w:t>
      </w:r>
      <w:r w:rsidR="00C13706" w:rsidRPr="00037909">
        <w:rPr>
          <w:rFonts w:cstheme="minorHAnsi"/>
          <w:sz w:val="24"/>
          <w:szCs w:val="24"/>
        </w:rPr>
        <w:t>Balance th</w:t>
      </w:r>
      <w:r w:rsidR="004A4E76" w:rsidRPr="00037909">
        <w:rPr>
          <w:rFonts w:cstheme="minorHAnsi"/>
          <w:sz w:val="24"/>
          <w:szCs w:val="24"/>
        </w:rPr>
        <w:t xml:space="preserve">is equation using </w:t>
      </w:r>
      <w:r w:rsidR="000F7729" w:rsidRPr="00037909">
        <w:rPr>
          <w:rFonts w:cstheme="minorHAnsi"/>
          <w:sz w:val="24"/>
          <w:szCs w:val="24"/>
        </w:rPr>
        <w:t>the smallest</w:t>
      </w:r>
      <w:r w:rsidR="004A4E76" w:rsidRPr="00037909">
        <w:rPr>
          <w:rFonts w:cstheme="minorHAnsi"/>
          <w:sz w:val="24"/>
          <w:szCs w:val="24"/>
        </w:rPr>
        <w:t xml:space="preserve"> integer coefficients. </w:t>
      </w:r>
      <w:r w:rsidR="00E940DE" w:rsidRPr="00037909">
        <w:rPr>
          <w:rFonts w:cstheme="minorHAnsi"/>
          <w:sz w:val="24"/>
          <w:szCs w:val="24"/>
        </w:rPr>
        <w:t xml:space="preserve">Include all coefficients even if </w:t>
      </w:r>
      <w:r w:rsidR="00D31C10">
        <w:rPr>
          <w:rFonts w:cstheme="minorHAnsi"/>
          <w:sz w:val="24"/>
          <w:szCs w:val="24"/>
        </w:rPr>
        <w:t xml:space="preserve">the value is </w:t>
      </w:r>
      <w:r w:rsidR="00E940DE" w:rsidRPr="00037909">
        <w:rPr>
          <w:rFonts w:cstheme="minorHAnsi"/>
          <w:sz w:val="24"/>
          <w:szCs w:val="24"/>
        </w:rPr>
        <w:t xml:space="preserve">1. </w:t>
      </w:r>
    </w:p>
    <w:p w14:paraId="56BABAA4" w14:textId="32D3736C" w:rsidR="002C5AF0" w:rsidRPr="00CA2980" w:rsidRDefault="002C5AF0" w:rsidP="002C5AF0">
      <w:pPr>
        <w:rPr>
          <w:rFonts w:cstheme="minorHAnsi"/>
          <w:color w:val="D9D9D9" w:themeColor="background1" w:themeShade="D9"/>
          <w:sz w:val="24"/>
          <w:szCs w:val="24"/>
        </w:rPr>
      </w:pP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5F26C5F8" w14:textId="1F35BF62" w:rsidR="00413DF2" w:rsidRPr="00037909" w:rsidRDefault="0018724E" w:rsidP="00851990">
      <w:pPr>
        <w:pStyle w:val="ListParagraph"/>
        <w:numPr>
          <w:ilvl w:val="0"/>
          <w:numId w:val="1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(4p) </w:t>
      </w:r>
      <w:r w:rsidR="000C1C38">
        <w:rPr>
          <w:rFonts w:cstheme="minorHAnsi"/>
          <w:sz w:val="24"/>
          <w:szCs w:val="24"/>
        </w:rPr>
        <w:t xml:space="preserve">Assuming that </w:t>
      </w:r>
      <w:r w:rsidR="004F7843">
        <w:rPr>
          <w:rFonts w:cstheme="minorHAnsi"/>
          <w:sz w:val="24"/>
          <w:szCs w:val="24"/>
        </w:rPr>
        <w:t>the reaction above can be carried out at STP, h</w:t>
      </w:r>
      <w:r w:rsidR="00E940DE" w:rsidRPr="00037909">
        <w:rPr>
          <w:rFonts w:cstheme="minorHAnsi"/>
          <w:sz w:val="24"/>
          <w:szCs w:val="24"/>
        </w:rPr>
        <w:t xml:space="preserve">ow many grams of </w:t>
      </w:r>
      <w:r w:rsidR="00F51050" w:rsidRPr="00037909">
        <w:rPr>
          <w:rFonts w:cstheme="minorHAnsi"/>
          <w:sz w:val="24"/>
          <w:szCs w:val="24"/>
        </w:rPr>
        <w:t>CO</w:t>
      </w:r>
      <w:r w:rsidR="00F51050" w:rsidRPr="00037909">
        <w:rPr>
          <w:rFonts w:cstheme="minorHAnsi"/>
          <w:sz w:val="24"/>
          <w:szCs w:val="24"/>
          <w:vertAlign w:val="subscript"/>
        </w:rPr>
        <w:t>2</w:t>
      </w:r>
      <w:r w:rsidR="00F51050" w:rsidRPr="00037909">
        <w:rPr>
          <w:rFonts w:cstheme="minorHAnsi"/>
          <w:sz w:val="24"/>
          <w:szCs w:val="24"/>
        </w:rPr>
        <w:t xml:space="preserve"> are formed from </w:t>
      </w:r>
      <w:r w:rsidR="000F7729" w:rsidRPr="00037909">
        <w:rPr>
          <w:rFonts w:cstheme="minorHAnsi"/>
          <w:sz w:val="24"/>
          <w:szCs w:val="24"/>
        </w:rPr>
        <w:t xml:space="preserve">the </w:t>
      </w:r>
      <w:r w:rsidR="00F51050" w:rsidRPr="00037909">
        <w:rPr>
          <w:rFonts w:cstheme="minorHAnsi"/>
          <w:sz w:val="24"/>
          <w:szCs w:val="24"/>
        </w:rPr>
        <w:t xml:space="preserve">decomposition of 45 g </w:t>
      </w:r>
      <w:r w:rsidR="000F7729" w:rsidRPr="00037909">
        <w:rPr>
          <w:rFonts w:cstheme="minorHAnsi"/>
          <w:sz w:val="24"/>
          <w:szCs w:val="24"/>
        </w:rPr>
        <w:t>of KNO</w:t>
      </w:r>
      <w:r w:rsidR="000F7729" w:rsidRPr="00037909">
        <w:rPr>
          <w:rFonts w:cstheme="minorHAnsi"/>
          <w:sz w:val="24"/>
          <w:szCs w:val="24"/>
          <w:vertAlign w:val="subscript"/>
        </w:rPr>
        <w:t>3</w:t>
      </w:r>
      <w:r w:rsidR="000F7729" w:rsidRPr="00037909">
        <w:rPr>
          <w:rFonts w:cstheme="minorHAnsi"/>
          <w:sz w:val="24"/>
          <w:szCs w:val="24"/>
        </w:rPr>
        <w:t xml:space="preserve">? </w:t>
      </w:r>
      <w:r w:rsidR="00E940DE" w:rsidRPr="00037909">
        <w:rPr>
          <w:rFonts w:cstheme="minorHAnsi"/>
          <w:sz w:val="24"/>
          <w:szCs w:val="24"/>
        </w:rPr>
        <w:t xml:space="preserve"> </w:t>
      </w:r>
    </w:p>
    <w:p w14:paraId="3F7DEF1F" w14:textId="77777777" w:rsidR="002C5AF0" w:rsidRPr="00CA2980" w:rsidRDefault="002C5AF0" w:rsidP="002C5AF0">
      <w:pPr>
        <w:rPr>
          <w:rFonts w:cstheme="minorHAnsi"/>
          <w:color w:val="D9D9D9" w:themeColor="background1" w:themeShade="D9"/>
          <w:sz w:val="24"/>
          <w:szCs w:val="24"/>
        </w:rPr>
      </w:pP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A1BA497" w14:textId="7A2F5BCA" w:rsidR="00C11C8D" w:rsidRDefault="0018724E" w:rsidP="00851990">
      <w:pPr>
        <w:pStyle w:val="ListParagraph"/>
        <w:numPr>
          <w:ilvl w:val="0"/>
          <w:numId w:val="1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(4p) </w:t>
      </w:r>
      <w:r w:rsidR="002E6870">
        <w:rPr>
          <w:rFonts w:cstheme="minorHAnsi"/>
          <w:sz w:val="24"/>
          <w:szCs w:val="24"/>
        </w:rPr>
        <w:t>H</w:t>
      </w:r>
      <w:r w:rsidR="00C11C8D" w:rsidRPr="00037909">
        <w:rPr>
          <w:rFonts w:cstheme="minorHAnsi"/>
          <w:sz w:val="24"/>
          <w:szCs w:val="24"/>
        </w:rPr>
        <w:t xml:space="preserve">ow many litres of gas </w:t>
      </w:r>
      <w:r w:rsidR="008F1CDA">
        <w:rPr>
          <w:rFonts w:cstheme="minorHAnsi"/>
          <w:sz w:val="24"/>
          <w:szCs w:val="24"/>
        </w:rPr>
        <w:t xml:space="preserve">products </w:t>
      </w:r>
      <w:r w:rsidR="00C95CF1">
        <w:rPr>
          <w:rFonts w:cstheme="minorHAnsi"/>
          <w:sz w:val="24"/>
          <w:szCs w:val="24"/>
        </w:rPr>
        <w:t>would</w:t>
      </w:r>
      <w:r w:rsidR="00C11C8D" w:rsidRPr="00037909">
        <w:rPr>
          <w:rFonts w:cstheme="minorHAnsi"/>
          <w:sz w:val="24"/>
          <w:szCs w:val="24"/>
        </w:rPr>
        <w:t xml:space="preserve"> </w:t>
      </w:r>
      <w:r w:rsidR="00C95CF1">
        <w:rPr>
          <w:rFonts w:cstheme="minorHAnsi"/>
          <w:sz w:val="24"/>
          <w:szCs w:val="24"/>
        </w:rPr>
        <w:t>form</w:t>
      </w:r>
      <w:r w:rsidR="00C11C8D" w:rsidRPr="00037909">
        <w:rPr>
          <w:rFonts w:cstheme="minorHAnsi"/>
          <w:sz w:val="24"/>
          <w:szCs w:val="24"/>
        </w:rPr>
        <w:t xml:space="preserve"> from the decomposition of </w:t>
      </w:r>
      <w:r w:rsidR="008F1CDA">
        <w:rPr>
          <w:rFonts w:cstheme="minorHAnsi"/>
          <w:sz w:val="24"/>
          <w:szCs w:val="24"/>
        </w:rPr>
        <w:t>45 g of potassium</w:t>
      </w:r>
      <w:r w:rsidR="00C11C8D" w:rsidRPr="00037909">
        <w:rPr>
          <w:rFonts w:cstheme="minorHAnsi"/>
          <w:sz w:val="24"/>
          <w:szCs w:val="24"/>
        </w:rPr>
        <w:t xml:space="preserve"> nitrate</w:t>
      </w:r>
      <w:r w:rsidR="002E6870">
        <w:rPr>
          <w:rFonts w:cstheme="minorHAnsi"/>
          <w:sz w:val="24"/>
          <w:szCs w:val="24"/>
        </w:rPr>
        <w:t xml:space="preserve"> at STP</w:t>
      </w:r>
      <w:r w:rsidR="00C11C8D" w:rsidRPr="00037909">
        <w:rPr>
          <w:rFonts w:cstheme="minorHAnsi"/>
          <w:sz w:val="24"/>
          <w:szCs w:val="24"/>
        </w:rPr>
        <w:t>?</w:t>
      </w:r>
    </w:p>
    <w:p w14:paraId="470EAA35" w14:textId="77777777" w:rsidR="002C5AF0" w:rsidRPr="00CA2980" w:rsidRDefault="002C5AF0" w:rsidP="002C5AF0">
      <w:pPr>
        <w:rPr>
          <w:rFonts w:cstheme="minorHAnsi"/>
          <w:color w:val="D9D9D9" w:themeColor="background1" w:themeShade="D9"/>
          <w:sz w:val="24"/>
          <w:szCs w:val="24"/>
        </w:rPr>
      </w:pP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68EBB41A" w14:textId="449C0D26" w:rsidR="00AD7ACF" w:rsidRDefault="00EB094F" w:rsidP="00851990">
      <w:pPr>
        <w:pStyle w:val="ListParagraph"/>
        <w:numPr>
          <w:ilvl w:val="0"/>
          <w:numId w:val="11"/>
        </w:numPr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(3</w:t>
      </w:r>
      <w:r w:rsidR="000F1D75">
        <w:rPr>
          <w:rFonts w:cstheme="minorHAnsi"/>
          <w:sz w:val="24"/>
          <w:szCs w:val="24"/>
        </w:rPr>
        <w:t>p</w:t>
      </w:r>
      <w:r>
        <w:rPr>
          <w:rFonts w:cstheme="minorHAnsi"/>
          <w:sz w:val="24"/>
          <w:szCs w:val="24"/>
        </w:rPr>
        <w:t xml:space="preserve">) </w:t>
      </w:r>
      <w:r w:rsidR="005B4E7C" w:rsidRPr="00037909">
        <w:rPr>
          <w:rFonts w:cstheme="minorHAnsi"/>
          <w:sz w:val="24"/>
          <w:szCs w:val="24"/>
        </w:rPr>
        <w:t>45 g KNO</w:t>
      </w:r>
      <w:r w:rsidR="005B4E7C" w:rsidRPr="00037909">
        <w:rPr>
          <w:rFonts w:cstheme="minorHAnsi"/>
          <w:sz w:val="24"/>
          <w:szCs w:val="24"/>
          <w:vertAlign w:val="subscript"/>
        </w:rPr>
        <w:t>3</w:t>
      </w:r>
      <w:r w:rsidR="005B4E7C" w:rsidRPr="00037909">
        <w:rPr>
          <w:rFonts w:cstheme="minorHAnsi"/>
          <w:sz w:val="24"/>
          <w:szCs w:val="24"/>
        </w:rPr>
        <w:t xml:space="preserve"> at STP is heated </w:t>
      </w:r>
      <w:r w:rsidR="00D737C7" w:rsidRPr="00037909">
        <w:rPr>
          <w:rFonts w:cstheme="minorHAnsi"/>
          <w:sz w:val="24"/>
          <w:szCs w:val="24"/>
        </w:rPr>
        <w:t xml:space="preserve">to 100 </w:t>
      </w:r>
      <w:proofErr w:type="spellStart"/>
      <w:r w:rsidR="00D737C7" w:rsidRPr="00037909">
        <w:rPr>
          <w:rFonts w:cstheme="minorHAnsi"/>
          <w:sz w:val="24"/>
          <w:szCs w:val="24"/>
        </w:rPr>
        <w:t>degC</w:t>
      </w:r>
      <w:proofErr w:type="spellEnd"/>
      <w:r w:rsidR="001D0785" w:rsidRPr="00037909">
        <w:rPr>
          <w:rFonts w:cstheme="minorHAnsi"/>
          <w:sz w:val="24"/>
          <w:szCs w:val="24"/>
        </w:rPr>
        <w:t xml:space="preserve"> and the pressure </w:t>
      </w:r>
      <w:r w:rsidR="0026342A" w:rsidRPr="00037909">
        <w:rPr>
          <w:rFonts w:cstheme="minorHAnsi"/>
          <w:sz w:val="24"/>
          <w:szCs w:val="24"/>
        </w:rPr>
        <w:t xml:space="preserve">is reduced </w:t>
      </w:r>
      <w:r w:rsidR="000E363D" w:rsidRPr="00037909">
        <w:rPr>
          <w:rFonts w:cstheme="minorHAnsi"/>
          <w:sz w:val="24"/>
          <w:szCs w:val="24"/>
        </w:rPr>
        <w:t xml:space="preserve">to </w:t>
      </w:r>
      <w:r w:rsidR="006B53FD" w:rsidRPr="00037909">
        <w:rPr>
          <w:rFonts w:cstheme="minorHAnsi"/>
          <w:sz w:val="24"/>
          <w:szCs w:val="24"/>
        </w:rPr>
        <w:t>7</w:t>
      </w:r>
      <w:r w:rsidR="00636F8F">
        <w:rPr>
          <w:rFonts w:cstheme="minorHAnsi"/>
          <w:sz w:val="24"/>
          <w:szCs w:val="24"/>
        </w:rPr>
        <w:t>00</w:t>
      </w:r>
      <w:r w:rsidR="006B53FD" w:rsidRPr="00037909">
        <w:rPr>
          <w:rFonts w:cstheme="minorHAnsi"/>
          <w:sz w:val="24"/>
          <w:szCs w:val="24"/>
        </w:rPr>
        <w:t xml:space="preserve"> mmHg</w:t>
      </w:r>
      <w:r w:rsidR="00D737C7" w:rsidRPr="00037909">
        <w:rPr>
          <w:rFonts w:cstheme="minorHAnsi"/>
          <w:sz w:val="24"/>
          <w:szCs w:val="24"/>
        </w:rPr>
        <w:t xml:space="preserve">. </w:t>
      </w:r>
      <w:r w:rsidR="005161E0" w:rsidRPr="00037909">
        <w:rPr>
          <w:rFonts w:cstheme="minorHAnsi"/>
          <w:sz w:val="24"/>
          <w:szCs w:val="24"/>
        </w:rPr>
        <w:t>W</w:t>
      </w:r>
      <w:r w:rsidR="00D737C7" w:rsidRPr="00037909">
        <w:rPr>
          <w:rFonts w:cstheme="minorHAnsi"/>
          <w:sz w:val="24"/>
          <w:szCs w:val="24"/>
        </w:rPr>
        <w:t xml:space="preserve">hat </w:t>
      </w:r>
      <w:r w:rsidR="008B0AEA" w:rsidRPr="00037909">
        <w:rPr>
          <w:rFonts w:cstheme="minorHAnsi"/>
          <w:sz w:val="24"/>
          <w:szCs w:val="24"/>
        </w:rPr>
        <w:t>is the new volume of the gases</w:t>
      </w:r>
      <w:r w:rsidR="005161E0" w:rsidRPr="00037909">
        <w:rPr>
          <w:rFonts w:cstheme="minorHAnsi"/>
          <w:sz w:val="24"/>
          <w:szCs w:val="24"/>
        </w:rPr>
        <w:t>?</w:t>
      </w:r>
      <w:r w:rsidR="008B0AEA" w:rsidRPr="00037909">
        <w:rPr>
          <w:rFonts w:cstheme="minorHAnsi"/>
          <w:sz w:val="24"/>
          <w:szCs w:val="24"/>
        </w:rPr>
        <w:t xml:space="preserve"> </w:t>
      </w:r>
    </w:p>
    <w:p w14:paraId="12B01EB7" w14:textId="77777777" w:rsidR="00B676EB" w:rsidRPr="00CA2980" w:rsidRDefault="00B676EB" w:rsidP="00B676EB">
      <w:pPr>
        <w:rPr>
          <w:rFonts w:cstheme="minorHAnsi"/>
          <w:color w:val="D9D9D9" w:themeColor="background1" w:themeShade="D9"/>
          <w:sz w:val="24"/>
          <w:szCs w:val="24"/>
        </w:rPr>
      </w:pP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3C1C7FA9" w14:textId="77777777" w:rsidR="00B676EB" w:rsidRDefault="00B676EB" w:rsidP="001E4E1D">
      <w:pPr>
        <w:rPr>
          <w:rFonts w:cstheme="minorHAnsi"/>
          <w:b/>
          <w:bCs/>
          <w:sz w:val="24"/>
          <w:szCs w:val="24"/>
        </w:rPr>
      </w:pPr>
    </w:p>
    <w:p w14:paraId="1D384A86" w14:textId="5A81AED1" w:rsidR="001E4E1D" w:rsidRPr="00037909" w:rsidRDefault="001E4E1D" w:rsidP="001E4E1D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2A560A">
        <w:rPr>
          <w:rFonts w:cstheme="minorHAnsi"/>
          <w:b/>
          <w:bCs/>
          <w:sz w:val="24"/>
          <w:szCs w:val="24"/>
        </w:rPr>
        <w:t>4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655702C7" w14:textId="768A5219" w:rsidR="00682931" w:rsidRPr="00037909" w:rsidRDefault="00BD5640">
      <w:pPr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(4p) </w:t>
      </w:r>
      <w:r w:rsidR="00682931" w:rsidRPr="00037909">
        <w:rPr>
          <w:rFonts w:cstheme="minorHAnsi"/>
          <w:sz w:val="24"/>
          <w:szCs w:val="24"/>
          <w:shd w:val="clear" w:color="auto" w:fill="FFFFFF"/>
        </w:rPr>
        <w:t>The normal boiling point is 100°C for H</w:t>
      </w:r>
      <w:r w:rsidR="00682931" w:rsidRPr="00037909">
        <w:rPr>
          <w:rFonts w:cstheme="minorHAnsi"/>
          <w:sz w:val="24"/>
          <w:szCs w:val="24"/>
          <w:shd w:val="clear" w:color="auto" w:fill="FFFFFF"/>
          <w:vertAlign w:val="subscript"/>
        </w:rPr>
        <w:t>2</w:t>
      </w:r>
      <w:r w:rsidR="00682931" w:rsidRPr="00037909">
        <w:rPr>
          <w:rFonts w:cstheme="minorHAnsi"/>
          <w:sz w:val="24"/>
          <w:szCs w:val="24"/>
          <w:shd w:val="clear" w:color="auto" w:fill="FFFFFF"/>
        </w:rPr>
        <w:t>O and –33.3°C for NH</w:t>
      </w:r>
      <w:r w:rsidR="00682931" w:rsidRPr="00037909">
        <w:rPr>
          <w:rFonts w:cstheme="minorHAnsi"/>
          <w:sz w:val="24"/>
          <w:szCs w:val="24"/>
          <w:shd w:val="clear" w:color="auto" w:fill="FFFFFF"/>
          <w:vertAlign w:val="subscript"/>
        </w:rPr>
        <w:t>3</w:t>
      </w:r>
      <w:r w:rsidR="00682931" w:rsidRPr="00037909">
        <w:rPr>
          <w:rFonts w:cstheme="minorHAnsi"/>
          <w:sz w:val="24"/>
          <w:szCs w:val="24"/>
          <w:shd w:val="clear" w:color="auto" w:fill="FFFFFF"/>
        </w:rPr>
        <w:t xml:space="preserve">, even though the two molecules have almost identical atomic weights. Explain this </w:t>
      </w:r>
      <w:r w:rsidR="002E40F2" w:rsidRPr="00037909">
        <w:rPr>
          <w:rFonts w:cstheme="minorHAnsi"/>
          <w:sz w:val="24"/>
          <w:szCs w:val="24"/>
          <w:shd w:val="clear" w:color="auto" w:fill="FFFFFF"/>
        </w:rPr>
        <w:t>difference</w:t>
      </w:r>
      <w:r w:rsidR="00A9542B" w:rsidRPr="00A9542B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A9542B" w:rsidRPr="00037909">
        <w:rPr>
          <w:rFonts w:cstheme="minorHAnsi"/>
          <w:sz w:val="24"/>
          <w:szCs w:val="24"/>
          <w:shd w:val="clear" w:color="auto" w:fill="FFFFFF"/>
        </w:rPr>
        <w:t>in terms of intermolecular forces</w:t>
      </w:r>
      <w:r w:rsidR="00682931" w:rsidRPr="00037909">
        <w:rPr>
          <w:rFonts w:cstheme="minorHAnsi"/>
          <w:sz w:val="24"/>
          <w:szCs w:val="24"/>
          <w:shd w:val="clear" w:color="auto" w:fill="FFFFFF"/>
        </w:rPr>
        <w:t>, using narrative or cartoons or both.</w:t>
      </w:r>
    </w:p>
    <w:p w14:paraId="26251C62" w14:textId="021EBB3A" w:rsidR="007757DB" w:rsidRPr="00CA2980" w:rsidRDefault="007757DB" w:rsidP="007757DB">
      <w:pPr>
        <w:rPr>
          <w:rFonts w:cstheme="minorHAnsi"/>
          <w:color w:val="D9D9D9" w:themeColor="background1" w:themeShade="D9"/>
          <w:sz w:val="24"/>
          <w:szCs w:val="24"/>
        </w:rPr>
      </w:pP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8144D3"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……………………………………………………………………………………………………………………………………………..</w:t>
      </w:r>
    </w:p>
    <w:p w14:paraId="6C87FA6F" w14:textId="77777777" w:rsidR="008A3B91" w:rsidRDefault="008A3B91" w:rsidP="001E4E1D">
      <w:pPr>
        <w:rPr>
          <w:rFonts w:cstheme="minorHAnsi"/>
          <w:b/>
          <w:bCs/>
          <w:sz w:val="24"/>
          <w:szCs w:val="24"/>
        </w:rPr>
      </w:pPr>
    </w:p>
    <w:p w14:paraId="381ADD1D" w14:textId="6C67F037" w:rsidR="001E4E1D" w:rsidRPr="00037909" w:rsidRDefault="001E4E1D" w:rsidP="001E4E1D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 xml:space="preserve">QUESTION </w:t>
      </w:r>
      <w:r w:rsidR="002A560A">
        <w:rPr>
          <w:rFonts w:cstheme="minorHAnsi"/>
          <w:b/>
          <w:bCs/>
          <w:sz w:val="24"/>
          <w:szCs w:val="24"/>
        </w:rPr>
        <w:t>5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3EDFFE51" w14:textId="52F5E7E2" w:rsidR="007D656D" w:rsidRPr="00037909" w:rsidRDefault="00B82CEB">
      <w:pPr>
        <w:rPr>
          <w:rFonts w:cstheme="minorHAnsi"/>
          <w:sz w:val="24"/>
          <w:szCs w:val="24"/>
          <w:shd w:val="clear" w:color="auto" w:fill="FFFFFF"/>
        </w:rPr>
      </w:pPr>
      <w:r w:rsidRPr="00037909">
        <w:rPr>
          <w:rFonts w:cstheme="minorHAnsi"/>
          <w:sz w:val="24"/>
          <w:szCs w:val="24"/>
          <w:shd w:val="clear" w:color="auto" w:fill="FFFFFF"/>
        </w:rPr>
        <w:t>Mercury (II) fulminate Hg(</w:t>
      </w:r>
      <w:r w:rsidRPr="00BB79EC">
        <w:rPr>
          <w:rFonts w:cstheme="minorHAnsi"/>
          <w:b/>
          <w:bCs/>
          <w:sz w:val="24"/>
          <w:szCs w:val="24"/>
          <w:shd w:val="clear" w:color="auto" w:fill="FFFFFF"/>
        </w:rPr>
        <w:t>CNO</w:t>
      </w:r>
      <w:r w:rsidRPr="00037909">
        <w:rPr>
          <w:rFonts w:cstheme="minorHAnsi"/>
          <w:sz w:val="24"/>
          <w:szCs w:val="24"/>
          <w:shd w:val="clear" w:color="auto" w:fill="FFFFFF"/>
        </w:rPr>
        <w:t>)</w:t>
      </w:r>
      <w:r w:rsidRPr="00037909">
        <w:rPr>
          <w:rFonts w:cstheme="minorHAnsi"/>
          <w:sz w:val="24"/>
          <w:szCs w:val="24"/>
          <w:shd w:val="clear" w:color="auto" w:fill="FFFFFF"/>
          <w:vertAlign w:val="subscript"/>
        </w:rPr>
        <w:t>2</w:t>
      </w:r>
      <w:r w:rsidRPr="00037909">
        <w:rPr>
          <w:rFonts w:cstheme="minorHAnsi"/>
          <w:sz w:val="24"/>
          <w:szCs w:val="24"/>
          <w:shd w:val="clear" w:color="auto" w:fill="FFFFFF"/>
        </w:rPr>
        <w:t xml:space="preserve"> is a primary explosive </w:t>
      </w:r>
      <w:r w:rsidR="00674FE4" w:rsidRPr="00037909">
        <w:rPr>
          <w:rFonts w:cstheme="minorHAnsi"/>
          <w:sz w:val="24"/>
          <w:szCs w:val="24"/>
          <w:shd w:val="clear" w:color="auto" w:fill="FFFFFF"/>
        </w:rPr>
        <w:t>whereas mercur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>y (II) cyanate Hg(</w:t>
      </w:r>
      <w:r w:rsidR="007D656D" w:rsidRPr="00BB79EC">
        <w:rPr>
          <w:rFonts w:cstheme="minorHAnsi"/>
          <w:sz w:val="24"/>
          <w:szCs w:val="24"/>
          <w:shd w:val="clear" w:color="auto" w:fill="FFFFFF"/>
        </w:rPr>
        <w:t>OCN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>)</w:t>
      </w:r>
      <w:r w:rsidR="007D656D" w:rsidRPr="00037909">
        <w:rPr>
          <w:rFonts w:cstheme="minorHAnsi"/>
          <w:sz w:val="24"/>
          <w:szCs w:val="24"/>
          <w:shd w:val="clear" w:color="auto" w:fill="FFFFFF"/>
          <w:vertAlign w:val="subscript"/>
        </w:rPr>
        <w:t>2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1E4E1D" w:rsidRPr="00037909">
        <w:rPr>
          <w:rFonts w:cstheme="minorHAnsi"/>
          <w:sz w:val="24"/>
          <w:szCs w:val="24"/>
          <w:shd w:val="clear" w:color="auto" w:fill="FFFFFF"/>
        </w:rPr>
        <w:t>is not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 xml:space="preserve"> explosive </w:t>
      </w:r>
      <w:r w:rsidR="001E4E1D" w:rsidRPr="00037909">
        <w:rPr>
          <w:rFonts w:cstheme="minorHAnsi"/>
          <w:sz w:val="24"/>
          <w:szCs w:val="24"/>
          <w:shd w:val="clear" w:color="auto" w:fill="FFFFFF"/>
        </w:rPr>
        <w:t xml:space="preserve">in 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 xml:space="preserve">nature. </w:t>
      </w:r>
    </w:p>
    <w:p w14:paraId="22721A66" w14:textId="038991CB" w:rsidR="001E4E1D" w:rsidRPr="00037909" w:rsidRDefault="00913BCC" w:rsidP="00F24EDB">
      <w:pPr>
        <w:pStyle w:val="ListParagraph"/>
        <w:numPr>
          <w:ilvl w:val="0"/>
          <w:numId w:val="5"/>
        </w:numPr>
        <w:shd w:val="clear" w:color="auto" w:fill="FFFFFF"/>
        <w:spacing w:after="100" w:line="240" w:lineRule="auto"/>
        <w:ind w:left="284" w:hanging="283"/>
        <w:textAlignment w:val="baseline"/>
        <w:rPr>
          <w:rFonts w:eastAsia="Times New Roman" w:cstheme="minorHAnsi"/>
          <w:color w:val="232629"/>
          <w:sz w:val="24"/>
          <w:szCs w:val="24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(3p) 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 xml:space="preserve">Draw </w:t>
      </w:r>
      <w:r w:rsidR="00120D06" w:rsidRPr="00037909">
        <w:rPr>
          <w:rFonts w:cstheme="minorHAnsi"/>
          <w:sz w:val="24"/>
          <w:szCs w:val="24"/>
          <w:shd w:val="clear" w:color="auto" w:fill="FFFFFF"/>
        </w:rPr>
        <w:t xml:space="preserve">all 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>resonance structures</w:t>
      </w:r>
      <w:r w:rsidR="00650568">
        <w:rPr>
          <w:rFonts w:cstheme="minorHAnsi"/>
          <w:sz w:val="24"/>
          <w:szCs w:val="24"/>
          <w:shd w:val="clear" w:color="auto" w:fill="FFFFFF"/>
        </w:rPr>
        <w:t xml:space="preserve">, three </w:t>
      </w:r>
      <w:r w:rsidR="007D656D" w:rsidRPr="00037909">
        <w:rPr>
          <w:rFonts w:cstheme="minorHAnsi"/>
          <w:sz w:val="24"/>
          <w:szCs w:val="24"/>
          <w:shd w:val="clear" w:color="auto" w:fill="FFFFFF"/>
        </w:rPr>
        <w:t>for</w:t>
      </w:r>
      <w:r w:rsidR="00650568">
        <w:rPr>
          <w:rFonts w:cstheme="minorHAnsi"/>
          <w:sz w:val="24"/>
          <w:szCs w:val="24"/>
          <w:shd w:val="clear" w:color="auto" w:fill="FFFFFF"/>
        </w:rPr>
        <w:t xml:space="preserve"> each</w:t>
      </w:r>
      <w:r w:rsidR="00120D06" w:rsidRPr="00037909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DD4BA8">
        <w:rPr>
          <w:rFonts w:cstheme="minorHAnsi"/>
          <w:sz w:val="24"/>
          <w:szCs w:val="24"/>
          <w:shd w:val="clear" w:color="auto" w:fill="FFFFFF"/>
        </w:rPr>
        <w:t>anion</w:t>
      </w:r>
      <w:r w:rsidR="00120D06" w:rsidRPr="00037909">
        <w:rPr>
          <w:rFonts w:cstheme="minorHAnsi"/>
          <w:sz w:val="24"/>
          <w:szCs w:val="24"/>
          <w:shd w:val="clear" w:color="auto" w:fill="FFFFFF"/>
        </w:rPr>
        <w:t>, fulminate (N is a central atom) and cyanate (C is a central atom)</w:t>
      </w:r>
      <w:r w:rsidR="00971FD7" w:rsidRPr="00037909">
        <w:rPr>
          <w:rFonts w:cstheme="minorHAnsi"/>
          <w:sz w:val="24"/>
          <w:szCs w:val="24"/>
          <w:shd w:val="clear" w:color="auto" w:fill="FFFFFF"/>
        </w:rPr>
        <w:t>.</w:t>
      </w:r>
    </w:p>
    <w:p w14:paraId="6DDF49B7" w14:textId="555B7D03" w:rsidR="005D7D6A" w:rsidRDefault="005D7D6A" w:rsidP="005D7D6A">
      <w:pPr>
        <w:rPr>
          <w:rFonts w:cstheme="minorHAnsi"/>
          <w:color w:val="D9D9D9" w:themeColor="background1" w:themeShade="D9"/>
          <w:sz w:val="24"/>
          <w:szCs w:val="24"/>
        </w:rPr>
      </w:pP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840A34"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.</w:t>
      </w:r>
    </w:p>
    <w:p w14:paraId="31D7B149" w14:textId="77777777" w:rsidR="00DF527D" w:rsidRPr="00CA2980" w:rsidRDefault="00DF527D" w:rsidP="005D7D6A">
      <w:pPr>
        <w:rPr>
          <w:rFonts w:cstheme="minorHAnsi"/>
          <w:color w:val="D9D9D9" w:themeColor="background1" w:themeShade="D9"/>
          <w:sz w:val="24"/>
          <w:szCs w:val="24"/>
        </w:rPr>
      </w:pPr>
    </w:p>
    <w:p w14:paraId="0EE34ACA" w14:textId="77777777" w:rsidR="00277ADE" w:rsidRPr="00277ADE" w:rsidRDefault="00913BCC" w:rsidP="005D7D6A">
      <w:pPr>
        <w:pStyle w:val="ListParagraph"/>
        <w:numPr>
          <w:ilvl w:val="0"/>
          <w:numId w:val="5"/>
        </w:numPr>
        <w:shd w:val="clear" w:color="auto" w:fill="FFFFFF"/>
        <w:spacing w:after="100" w:afterAutospacing="1" w:line="240" w:lineRule="auto"/>
        <w:ind w:left="426"/>
        <w:textAlignment w:val="baseline"/>
        <w:rPr>
          <w:rFonts w:eastAsia="Times New Roman" w:cstheme="minorHAnsi"/>
          <w:color w:val="232629"/>
          <w:sz w:val="24"/>
          <w:szCs w:val="24"/>
        </w:rPr>
      </w:pPr>
      <w:r>
        <w:rPr>
          <w:rFonts w:cstheme="minorHAnsi"/>
          <w:sz w:val="24"/>
          <w:szCs w:val="24"/>
          <w:shd w:val="clear" w:color="auto" w:fill="FFFFFF"/>
        </w:rPr>
        <w:t xml:space="preserve">(3p) </w:t>
      </w:r>
      <w:r w:rsidR="002E40F2" w:rsidRPr="00037909">
        <w:rPr>
          <w:rFonts w:cstheme="minorHAnsi"/>
          <w:sz w:val="24"/>
          <w:szCs w:val="24"/>
          <w:shd w:val="clear" w:color="auto" w:fill="FFFFFF"/>
        </w:rPr>
        <w:t>E</w:t>
      </w:r>
      <w:r w:rsidR="00120D06" w:rsidRPr="00037909">
        <w:rPr>
          <w:rFonts w:cstheme="minorHAnsi"/>
          <w:sz w:val="24"/>
          <w:szCs w:val="24"/>
          <w:shd w:val="clear" w:color="auto" w:fill="FFFFFF"/>
        </w:rPr>
        <w:t>xplain in terms of formal charges why fulminate is explosive and cyanite is not</w:t>
      </w:r>
    </w:p>
    <w:p w14:paraId="5C6DA649" w14:textId="57B41600" w:rsidR="005D7D6A" w:rsidRPr="00CA2980" w:rsidRDefault="005D7D6A" w:rsidP="00277ADE">
      <w:pPr>
        <w:shd w:val="clear" w:color="auto" w:fill="FFFFFF"/>
        <w:spacing w:after="100" w:afterAutospacing="1" w:line="240" w:lineRule="auto"/>
        <w:ind w:left="66"/>
        <w:textAlignment w:val="baseline"/>
        <w:rPr>
          <w:rFonts w:eastAsia="Times New Roman" w:cstheme="minorHAnsi"/>
          <w:color w:val="D9D9D9" w:themeColor="background1" w:themeShade="D9"/>
          <w:sz w:val="24"/>
          <w:szCs w:val="24"/>
        </w:rPr>
      </w:pP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840A34"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64899986" w14:textId="5550CF58" w:rsidR="00120D06" w:rsidRDefault="00913BCC" w:rsidP="00F24EDB">
      <w:pPr>
        <w:pStyle w:val="ListParagraph"/>
        <w:numPr>
          <w:ilvl w:val="0"/>
          <w:numId w:val="5"/>
        </w:numPr>
        <w:shd w:val="clear" w:color="auto" w:fill="FFFFFF"/>
        <w:spacing w:after="0" w:afterAutospacing="1" w:line="240" w:lineRule="auto"/>
        <w:ind w:left="284" w:hanging="284"/>
        <w:textAlignment w:val="baseline"/>
        <w:rPr>
          <w:rFonts w:cstheme="minorHAnsi"/>
          <w:sz w:val="24"/>
          <w:szCs w:val="24"/>
          <w:shd w:val="clear" w:color="auto" w:fill="FFFFFF"/>
        </w:rPr>
      </w:pPr>
      <w:r>
        <w:rPr>
          <w:rFonts w:cstheme="minorHAnsi"/>
          <w:sz w:val="24"/>
          <w:szCs w:val="24"/>
          <w:shd w:val="clear" w:color="auto" w:fill="FFFFFF"/>
        </w:rPr>
        <w:lastRenderedPageBreak/>
        <w:t>(2</w:t>
      </w:r>
      <w:r w:rsidR="00C0210E">
        <w:rPr>
          <w:rFonts w:cstheme="minorHAnsi"/>
          <w:sz w:val="24"/>
          <w:szCs w:val="24"/>
          <w:shd w:val="clear" w:color="auto" w:fill="FFFFFF"/>
        </w:rPr>
        <w:t xml:space="preserve">p) </w:t>
      </w:r>
      <w:r w:rsidR="002E40F2" w:rsidRPr="00037909">
        <w:rPr>
          <w:rFonts w:cstheme="minorHAnsi"/>
          <w:sz w:val="24"/>
          <w:szCs w:val="24"/>
          <w:shd w:val="clear" w:color="auto" w:fill="FFFFFF"/>
        </w:rPr>
        <w:t>W</w:t>
      </w:r>
      <w:r w:rsidR="00120D06" w:rsidRPr="00037909">
        <w:rPr>
          <w:rFonts w:cstheme="minorHAnsi"/>
          <w:sz w:val="24"/>
          <w:szCs w:val="24"/>
          <w:shd w:val="clear" w:color="auto" w:fill="FFFFFF"/>
        </w:rPr>
        <w:t>hat would be the other reason to explain explosive character of mercury fulminate?</w:t>
      </w:r>
    </w:p>
    <w:p w14:paraId="6611B052" w14:textId="0D35AC24" w:rsidR="0006372C" w:rsidRPr="00CA2980" w:rsidRDefault="0006372C" w:rsidP="0006372C">
      <w:pPr>
        <w:rPr>
          <w:rFonts w:cstheme="minorHAnsi"/>
          <w:color w:val="D9D9D9" w:themeColor="background1" w:themeShade="D9"/>
          <w:sz w:val="24"/>
          <w:szCs w:val="24"/>
        </w:rPr>
      </w:pP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5F199DD8" w14:textId="77777777" w:rsidR="00067894" w:rsidRPr="0006372C" w:rsidRDefault="00067894" w:rsidP="0006372C">
      <w:pPr>
        <w:rPr>
          <w:rFonts w:cstheme="minorHAnsi"/>
          <w:sz w:val="24"/>
          <w:szCs w:val="24"/>
        </w:rPr>
      </w:pPr>
    </w:p>
    <w:p w14:paraId="1888A94B" w14:textId="2A3DE6B2" w:rsidR="00BB07AA" w:rsidRPr="00037909" w:rsidRDefault="00BB07AA" w:rsidP="00BB07AA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 xml:space="preserve">QUESTION </w:t>
      </w:r>
      <w:r w:rsidR="009F05C2">
        <w:rPr>
          <w:rFonts w:cstheme="minorHAnsi"/>
          <w:b/>
          <w:bCs/>
          <w:sz w:val="24"/>
          <w:szCs w:val="24"/>
        </w:rPr>
        <w:t>6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3F6B69F5" w14:textId="1D94A728" w:rsidR="00ED26E3" w:rsidRPr="00037909" w:rsidRDefault="00291F16" w:rsidP="00ED26E3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</w:t>
      </w:r>
      <w:r w:rsidR="00ED26E3" w:rsidRPr="00037909">
        <w:rPr>
          <w:rFonts w:cstheme="minorHAnsi"/>
          <w:sz w:val="24"/>
          <w:szCs w:val="24"/>
        </w:rPr>
        <w:t xml:space="preserve">he phase diagram </w:t>
      </w:r>
      <w:r w:rsidR="00BB07AA" w:rsidRPr="00037909">
        <w:rPr>
          <w:rFonts w:cstheme="minorHAnsi"/>
          <w:sz w:val="24"/>
          <w:szCs w:val="24"/>
        </w:rPr>
        <w:t>of carbon dioxide, CO</w:t>
      </w:r>
      <w:r w:rsidR="00BB07AA" w:rsidRPr="00037909">
        <w:rPr>
          <w:rFonts w:cstheme="minorHAnsi"/>
          <w:sz w:val="24"/>
          <w:szCs w:val="24"/>
          <w:vertAlign w:val="subscript"/>
        </w:rPr>
        <w:t>2</w:t>
      </w:r>
      <w:r w:rsidR="00BB07AA" w:rsidRPr="00037909">
        <w:rPr>
          <w:rFonts w:cstheme="minorHAnsi"/>
          <w:sz w:val="24"/>
          <w:szCs w:val="24"/>
        </w:rPr>
        <w:t>,</w:t>
      </w:r>
      <w:r w:rsidR="00016A9B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is </w:t>
      </w:r>
      <w:r w:rsidR="00BB07AA" w:rsidRPr="00037909">
        <w:rPr>
          <w:rFonts w:cstheme="minorHAnsi"/>
          <w:sz w:val="24"/>
          <w:szCs w:val="24"/>
        </w:rPr>
        <w:t xml:space="preserve"> shown </w:t>
      </w:r>
      <w:r w:rsidR="00ED26E3" w:rsidRPr="00037909">
        <w:rPr>
          <w:rFonts w:cstheme="minorHAnsi"/>
          <w:sz w:val="24"/>
          <w:szCs w:val="24"/>
        </w:rPr>
        <w:t>below</w:t>
      </w:r>
      <w:r w:rsidR="00BB07AA" w:rsidRPr="00037909">
        <w:rPr>
          <w:rFonts w:cstheme="minorHAnsi"/>
          <w:sz w:val="24"/>
          <w:szCs w:val="24"/>
        </w:rPr>
        <w:t>:</w:t>
      </w:r>
      <w:r w:rsidR="00ED26E3" w:rsidRPr="00037909">
        <w:rPr>
          <w:rFonts w:cstheme="minorHAnsi"/>
          <w:sz w:val="24"/>
          <w:szCs w:val="24"/>
        </w:rPr>
        <w:t xml:space="preserve"> </w:t>
      </w:r>
    </w:p>
    <w:p w14:paraId="16CCA390" w14:textId="3001F50F" w:rsidR="00ED26E3" w:rsidRPr="00037909" w:rsidRDefault="00726F72" w:rsidP="00ED26E3">
      <w:pPr>
        <w:rPr>
          <w:rFonts w:cstheme="minorHAnsi"/>
          <w:sz w:val="24"/>
          <w:szCs w:val="24"/>
        </w:rPr>
      </w:pPr>
      <w:r w:rsidRPr="00037909">
        <w:rPr>
          <w:rFonts w:cstheme="minorHAnsi"/>
          <w:noProof/>
          <w:sz w:val="24"/>
          <w:szCs w:val="24"/>
        </w:rPr>
        <w:t xml:space="preserve"> </w:t>
      </w:r>
      <w:r w:rsidR="004D6E63" w:rsidRPr="00037909">
        <w:rPr>
          <w:rFonts w:cstheme="minorHAnsi"/>
          <w:noProof/>
          <w:sz w:val="24"/>
          <w:szCs w:val="24"/>
        </w:rPr>
        <w:drawing>
          <wp:inline distT="0" distB="0" distL="0" distR="0" wp14:anchorId="14474632" wp14:editId="6A510E99">
            <wp:extent cx="2879678" cy="1894296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2329" cy="192235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D26E3" w:rsidRPr="00037909">
        <w:rPr>
          <w:rFonts w:cstheme="minorHAnsi"/>
          <w:sz w:val="24"/>
          <w:szCs w:val="24"/>
        </w:rPr>
        <w:t xml:space="preserve">          </w:t>
      </w:r>
    </w:p>
    <w:p w14:paraId="27DADE26" w14:textId="1455B8A1" w:rsidR="00ED26E3" w:rsidRPr="00037909" w:rsidRDefault="00BF630B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0F5B19">
        <w:rPr>
          <w:rFonts w:cstheme="minorHAnsi"/>
          <w:sz w:val="24"/>
          <w:szCs w:val="24"/>
        </w:rPr>
        <w:t>2</w:t>
      </w:r>
      <w:r>
        <w:rPr>
          <w:rFonts w:cstheme="minorHAnsi"/>
          <w:sz w:val="24"/>
          <w:szCs w:val="24"/>
        </w:rPr>
        <w:t xml:space="preserve">p) </w:t>
      </w:r>
      <w:r w:rsidR="001331FA" w:rsidRPr="00037909">
        <w:rPr>
          <w:rFonts w:cstheme="minorHAnsi"/>
          <w:sz w:val="24"/>
          <w:szCs w:val="24"/>
        </w:rPr>
        <w:t xml:space="preserve">Identify each area of the </w:t>
      </w:r>
      <w:r w:rsidR="009969B3" w:rsidRPr="00037909">
        <w:rPr>
          <w:rFonts w:cstheme="minorHAnsi"/>
          <w:sz w:val="24"/>
          <w:szCs w:val="24"/>
        </w:rPr>
        <w:t>plot:</w:t>
      </w:r>
    </w:p>
    <w:p w14:paraId="5C171AF4" w14:textId="038986A8" w:rsidR="009969B3" w:rsidRPr="00037909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A</w:t>
      </w:r>
      <w:r w:rsidRPr="00037909">
        <w:rPr>
          <w:rFonts w:cstheme="minorHAnsi"/>
          <w:sz w:val="24"/>
          <w:szCs w:val="24"/>
        </w:rPr>
        <w:t xml:space="preserve">: </w:t>
      </w: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</w:t>
      </w:r>
    </w:p>
    <w:p w14:paraId="435866C1" w14:textId="51FB4A61" w:rsidR="009969B3" w:rsidRPr="00037909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B</w:t>
      </w:r>
      <w:r w:rsidRPr="00037909">
        <w:rPr>
          <w:rFonts w:cstheme="minorHAnsi"/>
          <w:sz w:val="24"/>
          <w:szCs w:val="24"/>
        </w:rPr>
        <w:t xml:space="preserve">: </w:t>
      </w: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</w:t>
      </w:r>
    </w:p>
    <w:p w14:paraId="316AC81D" w14:textId="5707BE4B" w:rsidR="009969B3" w:rsidRPr="00CA2980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color w:val="D9D9D9" w:themeColor="background1" w:themeShade="D9"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C</w:t>
      </w:r>
      <w:r w:rsidRPr="00037909">
        <w:rPr>
          <w:rFonts w:cstheme="minorHAnsi"/>
          <w:sz w:val="24"/>
          <w:szCs w:val="24"/>
        </w:rPr>
        <w:t xml:space="preserve">: </w:t>
      </w: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</w:t>
      </w:r>
    </w:p>
    <w:p w14:paraId="688BDDBE" w14:textId="09CC3498" w:rsidR="009969B3" w:rsidRPr="00037909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>D</w:t>
      </w:r>
      <w:r w:rsidRPr="00037909">
        <w:rPr>
          <w:rFonts w:cstheme="minorHAnsi"/>
          <w:sz w:val="24"/>
          <w:szCs w:val="24"/>
        </w:rPr>
        <w:t xml:space="preserve">: </w:t>
      </w: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</w:t>
      </w:r>
      <w:r w:rsidR="00277ADE" w:rsidRPr="00CA2980">
        <w:rPr>
          <w:rFonts w:cstheme="minorHAnsi"/>
          <w:color w:val="D9D9D9" w:themeColor="background1" w:themeShade="D9"/>
          <w:sz w:val="24"/>
          <w:szCs w:val="24"/>
        </w:rPr>
        <w:t>…………………</w:t>
      </w:r>
      <w:r w:rsidR="00277ADE">
        <w:rPr>
          <w:rFonts w:cstheme="minorHAnsi"/>
          <w:sz w:val="24"/>
          <w:szCs w:val="24"/>
        </w:rPr>
        <w:t>..</w:t>
      </w:r>
    </w:p>
    <w:p w14:paraId="6541EA82" w14:textId="56240DEC" w:rsidR="009969B3" w:rsidRPr="00037909" w:rsidRDefault="000F5B19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(1.5</w:t>
      </w:r>
      <w:r w:rsidR="00BF630B">
        <w:rPr>
          <w:rFonts w:cstheme="minorHAnsi"/>
          <w:sz w:val="24"/>
          <w:szCs w:val="24"/>
        </w:rPr>
        <w:t xml:space="preserve">p) </w:t>
      </w:r>
      <w:r w:rsidR="009969B3" w:rsidRPr="00037909">
        <w:rPr>
          <w:rFonts w:cstheme="minorHAnsi"/>
          <w:sz w:val="24"/>
          <w:szCs w:val="24"/>
        </w:rPr>
        <w:t>Give the names of point</w:t>
      </w:r>
      <w:r w:rsidR="00163F7D">
        <w:rPr>
          <w:rFonts w:cstheme="minorHAnsi"/>
          <w:sz w:val="24"/>
          <w:szCs w:val="24"/>
        </w:rPr>
        <w:t>s</w:t>
      </w:r>
      <w:r w:rsidR="009969B3" w:rsidRPr="00037909">
        <w:rPr>
          <w:rFonts w:cstheme="minorHAnsi"/>
          <w:sz w:val="24"/>
          <w:szCs w:val="24"/>
        </w:rPr>
        <w:t xml:space="preserve"> x, y and z:</w:t>
      </w:r>
    </w:p>
    <w:p w14:paraId="28F32582" w14:textId="51D905C2" w:rsidR="009969B3" w:rsidRPr="000F1D75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  <w:lang w:val="fr-FR"/>
        </w:rPr>
      </w:pPr>
      <w:r w:rsidRPr="000F1D75">
        <w:rPr>
          <w:rFonts w:cstheme="minorHAnsi"/>
          <w:b/>
          <w:bCs/>
          <w:sz w:val="24"/>
          <w:szCs w:val="24"/>
          <w:lang w:val="fr-FR"/>
        </w:rPr>
        <w:t>point x</w:t>
      </w:r>
      <w:r w:rsidRPr="000F1D75">
        <w:rPr>
          <w:rFonts w:cstheme="minorHAnsi"/>
          <w:sz w:val="24"/>
          <w:szCs w:val="24"/>
          <w:lang w:val="fr-FR"/>
        </w:rPr>
        <w:t>:</w:t>
      </w:r>
      <w:r w:rsidR="00CA2980" w:rsidRPr="000F1D75">
        <w:rPr>
          <w:rFonts w:cstheme="minorHAnsi"/>
          <w:sz w:val="24"/>
          <w:szCs w:val="24"/>
          <w:lang w:val="fr-FR"/>
        </w:rPr>
        <w:t xml:space="preserve"> </w:t>
      </w:r>
      <w:r w:rsidRPr="000F1D75">
        <w:rPr>
          <w:rFonts w:cstheme="minorHAnsi"/>
          <w:color w:val="D9D9D9" w:themeColor="background1" w:themeShade="D9"/>
          <w:sz w:val="24"/>
          <w:szCs w:val="24"/>
          <w:lang w:val="fr-FR"/>
        </w:rPr>
        <w:t>……………………………………………………………………………</w:t>
      </w:r>
      <w:r w:rsidR="00277ADE" w:rsidRPr="000F1D75">
        <w:rPr>
          <w:rFonts w:cstheme="minorHAnsi"/>
          <w:color w:val="D9D9D9" w:themeColor="background1" w:themeShade="D9"/>
          <w:sz w:val="24"/>
          <w:szCs w:val="24"/>
          <w:lang w:val="fr-FR"/>
        </w:rPr>
        <w:t>……………………………..</w:t>
      </w:r>
    </w:p>
    <w:p w14:paraId="2B4FA17E" w14:textId="0DBEBF1E" w:rsidR="009969B3" w:rsidRPr="000F1D75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  <w:lang w:val="fr-FR"/>
        </w:rPr>
      </w:pPr>
      <w:r w:rsidRPr="000F1D75">
        <w:rPr>
          <w:rFonts w:cstheme="minorHAnsi"/>
          <w:b/>
          <w:bCs/>
          <w:sz w:val="24"/>
          <w:szCs w:val="24"/>
          <w:lang w:val="fr-FR"/>
        </w:rPr>
        <w:t>point y</w:t>
      </w:r>
      <w:r w:rsidRPr="000F1D75">
        <w:rPr>
          <w:rFonts w:cstheme="minorHAnsi"/>
          <w:sz w:val="24"/>
          <w:szCs w:val="24"/>
          <w:lang w:val="fr-FR"/>
        </w:rPr>
        <w:t>:</w:t>
      </w:r>
      <w:r w:rsidR="00CA2980" w:rsidRPr="000F1D75">
        <w:rPr>
          <w:rFonts w:cstheme="minorHAnsi"/>
          <w:sz w:val="24"/>
          <w:szCs w:val="24"/>
          <w:lang w:val="fr-FR"/>
        </w:rPr>
        <w:t xml:space="preserve"> </w:t>
      </w:r>
      <w:r w:rsidRPr="000F1D75">
        <w:rPr>
          <w:rFonts w:cstheme="minorHAnsi"/>
          <w:color w:val="D9D9D9" w:themeColor="background1" w:themeShade="D9"/>
          <w:sz w:val="24"/>
          <w:szCs w:val="24"/>
          <w:lang w:val="fr-FR"/>
        </w:rPr>
        <w:t>……</w:t>
      </w:r>
      <w:r w:rsidR="00067C28" w:rsidRPr="000F1D75">
        <w:rPr>
          <w:rFonts w:cstheme="minorHAnsi"/>
          <w:color w:val="D9D9D9" w:themeColor="background1" w:themeShade="D9"/>
          <w:sz w:val="24"/>
          <w:szCs w:val="24"/>
          <w:lang w:val="fr-FR"/>
        </w:rPr>
        <w:t>……………</w:t>
      </w:r>
      <w:r w:rsidRPr="000F1D75">
        <w:rPr>
          <w:rFonts w:cstheme="minorHAnsi"/>
          <w:color w:val="D9D9D9" w:themeColor="background1" w:themeShade="D9"/>
          <w:sz w:val="24"/>
          <w:szCs w:val="24"/>
          <w:lang w:val="fr-FR"/>
        </w:rPr>
        <w:t>…………………………………………………………………………………</w:t>
      </w:r>
      <w:r w:rsidR="00277ADE" w:rsidRPr="000F1D75">
        <w:rPr>
          <w:rFonts w:cstheme="minorHAnsi"/>
          <w:color w:val="D9D9D9" w:themeColor="background1" w:themeShade="D9"/>
          <w:sz w:val="24"/>
          <w:szCs w:val="24"/>
          <w:lang w:val="fr-FR"/>
        </w:rPr>
        <w:t>……..</w:t>
      </w:r>
    </w:p>
    <w:p w14:paraId="6EB2F74A" w14:textId="69B69AFE" w:rsidR="009969B3" w:rsidRPr="000F1D75" w:rsidRDefault="009969B3" w:rsidP="009F6762">
      <w:pPr>
        <w:pStyle w:val="ListParagraph"/>
        <w:spacing w:after="0" w:line="360" w:lineRule="auto"/>
        <w:ind w:left="284" w:hanging="284"/>
        <w:rPr>
          <w:rFonts w:cstheme="minorHAnsi"/>
          <w:sz w:val="24"/>
          <w:szCs w:val="24"/>
          <w:lang w:val="fr-FR"/>
        </w:rPr>
      </w:pPr>
      <w:r w:rsidRPr="000F1D75">
        <w:rPr>
          <w:rFonts w:cstheme="minorHAnsi"/>
          <w:b/>
          <w:bCs/>
          <w:sz w:val="24"/>
          <w:szCs w:val="24"/>
          <w:lang w:val="fr-FR"/>
        </w:rPr>
        <w:t>point z</w:t>
      </w:r>
      <w:r w:rsidRPr="000F1D75">
        <w:rPr>
          <w:rFonts w:cstheme="minorHAnsi"/>
          <w:sz w:val="24"/>
          <w:szCs w:val="24"/>
          <w:lang w:val="fr-FR"/>
        </w:rPr>
        <w:t>:</w:t>
      </w:r>
      <w:r w:rsidR="00CA2980" w:rsidRPr="000F1D75">
        <w:rPr>
          <w:rFonts w:cstheme="minorHAnsi"/>
          <w:sz w:val="24"/>
          <w:szCs w:val="24"/>
          <w:lang w:val="fr-FR"/>
        </w:rPr>
        <w:t xml:space="preserve"> </w:t>
      </w:r>
      <w:r w:rsidRPr="000F1D75">
        <w:rPr>
          <w:rFonts w:cstheme="minorHAnsi"/>
          <w:color w:val="D9D9D9" w:themeColor="background1" w:themeShade="D9"/>
          <w:sz w:val="24"/>
          <w:szCs w:val="24"/>
          <w:lang w:val="fr-FR"/>
        </w:rPr>
        <w:t>…………………………………………………………………………………………………</w:t>
      </w:r>
      <w:r w:rsidR="00277ADE" w:rsidRPr="000F1D75">
        <w:rPr>
          <w:rFonts w:cstheme="minorHAnsi"/>
          <w:color w:val="D9D9D9" w:themeColor="background1" w:themeShade="D9"/>
          <w:sz w:val="24"/>
          <w:szCs w:val="24"/>
          <w:lang w:val="fr-FR"/>
        </w:rPr>
        <w:t>………...</w:t>
      </w:r>
    </w:p>
    <w:p w14:paraId="12891759" w14:textId="4A6A5251" w:rsidR="00ED26E3" w:rsidRPr="00CA2980" w:rsidRDefault="00BF630B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color w:val="D9D9D9" w:themeColor="background1" w:themeShade="D9"/>
          <w:sz w:val="24"/>
          <w:szCs w:val="24"/>
        </w:rPr>
      </w:pPr>
      <w:r w:rsidRPr="00F409DB">
        <w:rPr>
          <w:rFonts w:cstheme="minorHAnsi"/>
          <w:sz w:val="24"/>
          <w:szCs w:val="24"/>
        </w:rPr>
        <w:t>(</w:t>
      </w:r>
      <w:r w:rsidR="001331F4" w:rsidRPr="00F409DB">
        <w:rPr>
          <w:rFonts w:cstheme="minorHAnsi"/>
          <w:sz w:val="24"/>
          <w:szCs w:val="24"/>
        </w:rPr>
        <w:t>0.5</w:t>
      </w:r>
      <w:r w:rsidRPr="00F409DB">
        <w:rPr>
          <w:rFonts w:cstheme="minorHAnsi"/>
          <w:sz w:val="24"/>
          <w:szCs w:val="24"/>
        </w:rPr>
        <w:t xml:space="preserve">p) </w:t>
      </w:r>
      <w:r w:rsidR="00ED26E3" w:rsidRPr="00F409DB">
        <w:rPr>
          <w:rFonts w:cstheme="minorHAnsi"/>
          <w:sz w:val="24"/>
          <w:szCs w:val="24"/>
        </w:rPr>
        <w:t xml:space="preserve">Which </w:t>
      </w:r>
      <w:r w:rsidR="00ED26E3" w:rsidRPr="00037909">
        <w:rPr>
          <w:rFonts w:cstheme="minorHAnsi"/>
          <w:sz w:val="24"/>
          <w:szCs w:val="24"/>
        </w:rPr>
        <w:t xml:space="preserve">phase can exist at SATP? </w:t>
      </w:r>
      <w:r w:rsidR="00ED26E3"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</w:t>
      </w:r>
    </w:p>
    <w:p w14:paraId="30516602" w14:textId="2FD3D96F" w:rsidR="00ED26E3" w:rsidRPr="00CA2980" w:rsidRDefault="00ED26E3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color w:val="D9D9D9" w:themeColor="background1" w:themeShade="D9"/>
          <w:sz w:val="24"/>
          <w:szCs w:val="24"/>
        </w:rPr>
      </w:pPr>
      <w:r w:rsidRPr="00037909">
        <w:rPr>
          <w:rFonts w:cstheme="minorHAnsi"/>
          <w:sz w:val="24"/>
          <w:szCs w:val="24"/>
        </w:rPr>
        <w:t xml:space="preserve"> </w:t>
      </w:r>
      <w:r w:rsidR="00BF630B">
        <w:rPr>
          <w:rFonts w:cstheme="minorHAnsi"/>
          <w:sz w:val="24"/>
          <w:szCs w:val="24"/>
        </w:rPr>
        <w:t>(</w:t>
      </w:r>
      <w:r w:rsidR="001331F4">
        <w:rPr>
          <w:rFonts w:cstheme="minorHAnsi"/>
          <w:sz w:val="24"/>
          <w:szCs w:val="24"/>
        </w:rPr>
        <w:t>0.5</w:t>
      </w:r>
      <w:r w:rsidR="00BF630B">
        <w:rPr>
          <w:rFonts w:cstheme="minorHAnsi"/>
          <w:sz w:val="24"/>
          <w:szCs w:val="24"/>
        </w:rPr>
        <w:t xml:space="preserve">p) </w:t>
      </w:r>
      <w:r w:rsidRPr="00037909">
        <w:rPr>
          <w:rFonts w:cstheme="minorHAnsi"/>
          <w:sz w:val="24"/>
          <w:szCs w:val="24"/>
        </w:rPr>
        <w:t xml:space="preserve">If a sample of this substance is cooled from </w:t>
      </w:r>
      <w:r w:rsidR="009969B3" w:rsidRPr="00037909">
        <w:rPr>
          <w:rFonts w:cstheme="minorHAnsi"/>
          <w:sz w:val="24"/>
          <w:szCs w:val="24"/>
        </w:rPr>
        <w:t>-</w:t>
      </w:r>
      <w:r w:rsidRPr="00037909">
        <w:rPr>
          <w:rFonts w:cstheme="minorHAnsi"/>
          <w:sz w:val="24"/>
          <w:szCs w:val="24"/>
        </w:rPr>
        <w:t xml:space="preserve">45 </w:t>
      </w:r>
      <w:proofErr w:type="spellStart"/>
      <w:r w:rsidRPr="00037909">
        <w:rPr>
          <w:rFonts w:cstheme="minorHAnsi"/>
          <w:sz w:val="24"/>
          <w:szCs w:val="24"/>
        </w:rPr>
        <w:t>degC</w:t>
      </w:r>
      <w:proofErr w:type="spellEnd"/>
      <w:r w:rsidRPr="00037909">
        <w:rPr>
          <w:rFonts w:cstheme="minorHAnsi"/>
          <w:sz w:val="24"/>
          <w:szCs w:val="24"/>
        </w:rPr>
        <w:t xml:space="preserve"> to </w:t>
      </w:r>
      <w:r w:rsidR="009969B3" w:rsidRPr="00037909">
        <w:rPr>
          <w:rFonts w:cstheme="minorHAnsi"/>
          <w:sz w:val="24"/>
          <w:szCs w:val="24"/>
        </w:rPr>
        <w:t xml:space="preserve">-85 </w:t>
      </w:r>
      <w:proofErr w:type="spellStart"/>
      <w:r w:rsidRPr="00037909">
        <w:rPr>
          <w:rFonts w:cstheme="minorHAnsi"/>
          <w:sz w:val="24"/>
          <w:szCs w:val="24"/>
        </w:rPr>
        <w:t>degC</w:t>
      </w:r>
      <w:proofErr w:type="spellEnd"/>
      <w:r w:rsidRPr="00037909">
        <w:rPr>
          <w:rFonts w:cstheme="minorHAnsi"/>
          <w:sz w:val="24"/>
          <w:szCs w:val="24"/>
        </w:rPr>
        <w:t xml:space="preserve"> at a pressure of </w:t>
      </w:r>
      <w:r w:rsidR="009969B3" w:rsidRPr="00037909">
        <w:rPr>
          <w:rFonts w:cstheme="minorHAnsi"/>
          <w:sz w:val="24"/>
          <w:szCs w:val="24"/>
        </w:rPr>
        <w:t>100 bar</w:t>
      </w:r>
      <w:r w:rsidRPr="00037909">
        <w:rPr>
          <w:rFonts w:cstheme="minorHAnsi"/>
          <w:sz w:val="24"/>
          <w:szCs w:val="24"/>
        </w:rPr>
        <w:t xml:space="preserve">, what phase change will occur? </w:t>
      </w: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…………………………………………………….</w:t>
      </w:r>
    </w:p>
    <w:p w14:paraId="70FE1FAE" w14:textId="77777777" w:rsidR="00202E74" w:rsidRDefault="00B17BFD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1331F4">
        <w:rPr>
          <w:rFonts w:cstheme="minorHAnsi"/>
          <w:sz w:val="24"/>
          <w:szCs w:val="24"/>
        </w:rPr>
        <w:t>0.5</w:t>
      </w:r>
      <w:r>
        <w:rPr>
          <w:rFonts w:cstheme="minorHAnsi"/>
          <w:sz w:val="24"/>
          <w:szCs w:val="24"/>
        </w:rPr>
        <w:t xml:space="preserve">p) </w:t>
      </w:r>
      <w:r w:rsidR="00ED26E3" w:rsidRPr="00037909">
        <w:rPr>
          <w:rFonts w:cstheme="minorHAnsi"/>
          <w:sz w:val="24"/>
          <w:szCs w:val="24"/>
        </w:rPr>
        <w:t>What name is given to the change from phase C to phase</w:t>
      </w:r>
      <w:r w:rsidR="00A95EF2">
        <w:rPr>
          <w:rFonts w:cstheme="minorHAnsi"/>
          <w:sz w:val="24"/>
          <w:szCs w:val="24"/>
        </w:rPr>
        <w:t xml:space="preserve"> </w:t>
      </w:r>
      <w:r w:rsidR="004A719C">
        <w:rPr>
          <w:rFonts w:cstheme="minorHAnsi"/>
          <w:sz w:val="24"/>
          <w:szCs w:val="24"/>
        </w:rPr>
        <w:t xml:space="preserve">B?           </w:t>
      </w:r>
      <w:r w:rsidR="00A95EF2">
        <w:rPr>
          <w:rFonts w:cstheme="minorHAnsi"/>
          <w:sz w:val="24"/>
          <w:szCs w:val="24"/>
        </w:rPr>
        <w:t xml:space="preserve"> </w:t>
      </w:r>
    </w:p>
    <w:p w14:paraId="3DC328CD" w14:textId="413D8AAF" w:rsidR="00ED26E3" w:rsidRPr="00037909" w:rsidRDefault="00ED26E3" w:rsidP="00202E74">
      <w:pPr>
        <w:pStyle w:val="ListParagraph"/>
        <w:spacing w:after="0" w:line="360" w:lineRule="auto"/>
        <w:ind w:left="284"/>
        <w:rPr>
          <w:rFonts w:cstheme="minorHAnsi"/>
          <w:sz w:val="24"/>
          <w:szCs w:val="24"/>
        </w:rPr>
      </w:pPr>
      <w:r w:rsidRPr="00CA2980">
        <w:rPr>
          <w:rFonts w:cstheme="minorHAnsi"/>
          <w:color w:val="D9D9D9" w:themeColor="background1" w:themeShade="D9"/>
          <w:sz w:val="24"/>
          <w:szCs w:val="24"/>
        </w:rPr>
        <w:t>……</w:t>
      </w:r>
      <w:r w:rsidR="00BA1DA5" w:rsidRPr="00CA2980">
        <w:rPr>
          <w:rFonts w:cstheme="minorHAnsi"/>
          <w:color w:val="D9D9D9" w:themeColor="background1" w:themeShade="D9"/>
          <w:sz w:val="24"/>
          <w:szCs w:val="24"/>
        </w:rPr>
        <w:t>……</w:t>
      </w:r>
      <w:r w:rsidR="00A95EF2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…………………………………………………………………………………………………..</w:t>
      </w:r>
    </w:p>
    <w:p w14:paraId="030124A8" w14:textId="46674D74" w:rsidR="00ED26E3" w:rsidRPr="00037909" w:rsidRDefault="00B17BFD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</w:t>
      </w:r>
      <w:r w:rsidR="0006705D">
        <w:rPr>
          <w:rFonts w:cstheme="minorHAnsi"/>
          <w:sz w:val="24"/>
          <w:szCs w:val="24"/>
        </w:rPr>
        <w:t>1</w:t>
      </w:r>
      <w:r>
        <w:rPr>
          <w:rFonts w:cstheme="minorHAnsi"/>
          <w:sz w:val="24"/>
          <w:szCs w:val="24"/>
        </w:rPr>
        <w:t xml:space="preserve">p) </w:t>
      </w:r>
      <w:r w:rsidR="00ED26E3" w:rsidRPr="00037909">
        <w:rPr>
          <w:rFonts w:cstheme="minorHAnsi"/>
          <w:sz w:val="24"/>
          <w:szCs w:val="24"/>
        </w:rPr>
        <w:t xml:space="preserve">What are the boiling and freezing points of this substance at </w:t>
      </w:r>
      <w:r w:rsidR="00DB146C" w:rsidRPr="00037909">
        <w:rPr>
          <w:rFonts w:cstheme="minorHAnsi"/>
          <w:sz w:val="24"/>
          <w:szCs w:val="24"/>
        </w:rPr>
        <w:t>50</w:t>
      </w:r>
      <w:r w:rsidR="00ED26E3" w:rsidRPr="00037909">
        <w:rPr>
          <w:rFonts w:cstheme="minorHAnsi"/>
          <w:sz w:val="24"/>
          <w:szCs w:val="24"/>
        </w:rPr>
        <w:t xml:space="preserve"> </w:t>
      </w:r>
      <w:r w:rsidR="0069636B">
        <w:rPr>
          <w:rFonts w:cstheme="minorHAnsi"/>
          <w:sz w:val="24"/>
          <w:szCs w:val="24"/>
        </w:rPr>
        <w:t>bar</w:t>
      </w:r>
      <w:r w:rsidR="00ED26E3" w:rsidRPr="00037909">
        <w:rPr>
          <w:rFonts w:cstheme="minorHAnsi"/>
          <w:sz w:val="24"/>
          <w:szCs w:val="24"/>
        </w:rPr>
        <w:t xml:space="preserve">? </w:t>
      </w:r>
    </w:p>
    <w:p w14:paraId="5DE7EEE3" w14:textId="407D6A3F" w:rsidR="00ED26E3" w:rsidRPr="00CA2980" w:rsidRDefault="00ED26E3" w:rsidP="009F6762">
      <w:pPr>
        <w:pStyle w:val="ListParagraph"/>
        <w:spacing w:after="0" w:line="360" w:lineRule="auto"/>
        <w:ind w:left="284" w:hanging="284"/>
        <w:rPr>
          <w:rFonts w:cstheme="minorHAnsi"/>
          <w:color w:val="D9D9D9" w:themeColor="background1" w:themeShade="D9"/>
          <w:sz w:val="24"/>
          <w:szCs w:val="24"/>
        </w:rPr>
      </w:pPr>
      <w:r w:rsidRPr="00CA2980">
        <w:rPr>
          <w:rFonts w:cstheme="minorHAnsi"/>
          <w:color w:val="D9D9D9" w:themeColor="background1" w:themeShade="D9"/>
          <w:sz w:val="24"/>
          <w:szCs w:val="24"/>
        </w:rPr>
        <w:t>……</w:t>
      </w:r>
      <w:r w:rsidR="000927E0" w:rsidRPr="00CA2980">
        <w:rPr>
          <w:rFonts w:cstheme="minorHAnsi"/>
          <w:color w:val="D9D9D9" w:themeColor="background1" w:themeShade="D9"/>
          <w:sz w:val="24"/>
          <w:szCs w:val="24"/>
        </w:rPr>
        <w:t>…..</w:t>
      </w:r>
      <w:r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</w:t>
      </w:r>
      <w:r w:rsidR="00BA1DA5"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…………………………………</w:t>
      </w:r>
    </w:p>
    <w:p w14:paraId="25C45A9A" w14:textId="668AD1C9" w:rsidR="00ED26E3" w:rsidRDefault="00B17BFD" w:rsidP="009F6762">
      <w:pPr>
        <w:pStyle w:val="ListParagraph"/>
        <w:numPr>
          <w:ilvl w:val="0"/>
          <w:numId w:val="3"/>
        </w:numPr>
        <w:spacing w:after="0" w:line="360" w:lineRule="auto"/>
        <w:ind w:left="284" w:hanging="284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(1p) </w:t>
      </w:r>
      <w:r w:rsidR="00ED26E3" w:rsidRPr="00037909">
        <w:rPr>
          <w:rFonts w:cstheme="minorHAnsi"/>
          <w:sz w:val="24"/>
          <w:szCs w:val="24"/>
        </w:rPr>
        <w:t>Estimate the conditions of a critical point</w:t>
      </w:r>
      <w:r w:rsidR="00ED26E3" w:rsidRPr="00CA2980">
        <w:rPr>
          <w:rFonts w:cstheme="minorHAnsi"/>
          <w:color w:val="D9D9D9" w:themeColor="background1" w:themeShade="D9"/>
          <w:sz w:val="24"/>
          <w:szCs w:val="24"/>
        </w:rPr>
        <w:t>……………………</w:t>
      </w:r>
      <w:r w:rsidR="00BA1DA5" w:rsidRPr="00CA2980">
        <w:rPr>
          <w:rFonts w:cstheme="minorHAnsi"/>
          <w:color w:val="D9D9D9" w:themeColor="background1" w:themeShade="D9"/>
          <w:sz w:val="24"/>
          <w:szCs w:val="24"/>
        </w:rPr>
        <w:t>………………………</w:t>
      </w:r>
    </w:p>
    <w:p w14:paraId="769EEC26" w14:textId="46FAE16D" w:rsidR="00BA1DA5" w:rsidRDefault="00BA1DA5" w:rsidP="00BA1DA5">
      <w:pPr>
        <w:pStyle w:val="ListParagraph"/>
        <w:spacing w:after="0" w:line="360" w:lineRule="auto"/>
        <w:ind w:left="284"/>
        <w:rPr>
          <w:rFonts w:cstheme="minorHAnsi"/>
          <w:sz w:val="24"/>
          <w:szCs w:val="24"/>
        </w:rPr>
      </w:pPr>
    </w:p>
    <w:p w14:paraId="07BA8FAF" w14:textId="22C739EA" w:rsidR="00AB45F5" w:rsidRPr="00037909" w:rsidRDefault="00AB45F5" w:rsidP="00AB45F5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69636B">
        <w:rPr>
          <w:rFonts w:cstheme="minorHAnsi"/>
          <w:b/>
          <w:bCs/>
          <w:sz w:val="24"/>
          <w:szCs w:val="24"/>
        </w:rPr>
        <w:t>7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68D96FBF" w14:textId="44A8F209" w:rsidR="00BB0336" w:rsidRDefault="003F08BD" w:rsidP="00C46D5F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444444"/>
        </w:rPr>
      </w:pPr>
      <w:r w:rsidRPr="00037909">
        <w:rPr>
          <w:rFonts w:asciiTheme="minorHAnsi" w:hAnsiTheme="minorHAnsi" w:cstheme="minorHAnsi"/>
          <w:color w:val="444444"/>
        </w:rPr>
        <w:t>Some high explosives have the general formula C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a</w:t>
      </w:r>
      <w:r w:rsidR="00883AF5" w:rsidRPr="00037909">
        <w:rPr>
          <w:rFonts w:asciiTheme="minorHAnsi" w:hAnsiTheme="minorHAnsi" w:cstheme="minorHAnsi"/>
          <w:color w:val="444444"/>
        </w:rPr>
        <w:t xml:space="preserve"> </w:t>
      </w:r>
      <w:r w:rsidRPr="00037909">
        <w:rPr>
          <w:rFonts w:asciiTheme="minorHAnsi" w:hAnsiTheme="minorHAnsi" w:cstheme="minorHAnsi"/>
          <w:color w:val="444444"/>
        </w:rPr>
        <w:t>H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b</w:t>
      </w:r>
      <w:r w:rsidR="00883AF5" w:rsidRPr="00037909">
        <w:rPr>
          <w:rFonts w:asciiTheme="minorHAnsi" w:hAnsiTheme="minorHAnsi" w:cstheme="minorHAnsi"/>
          <w:color w:val="444444"/>
        </w:rPr>
        <w:t xml:space="preserve"> </w:t>
      </w:r>
      <w:r w:rsidRPr="00037909">
        <w:rPr>
          <w:rFonts w:asciiTheme="minorHAnsi" w:hAnsiTheme="minorHAnsi" w:cstheme="minorHAnsi"/>
          <w:color w:val="444444"/>
        </w:rPr>
        <w:t>N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c</w:t>
      </w:r>
      <w:r w:rsidR="00883AF5" w:rsidRPr="00037909">
        <w:rPr>
          <w:rFonts w:asciiTheme="minorHAnsi" w:hAnsiTheme="minorHAnsi" w:cstheme="minorHAnsi"/>
          <w:color w:val="444444"/>
        </w:rPr>
        <w:t xml:space="preserve"> </w:t>
      </w:r>
      <w:r w:rsidRPr="00037909">
        <w:rPr>
          <w:rFonts w:asciiTheme="minorHAnsi" w:hAnsiTheme="minorHAnsi" w:cstheme="minorHAnsi"/>
          <w:color w:val="444444"/>
        </w:rPr>
        <w:t>O</w:t>
      </w:r>
      <w:r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d</w:t>
      </w:r>
      <w:r w:rsidRPr="00037909">
        <w:rPr>
          <w:rFonts w:asciiTheme="minorHAnsi" w:hAnsiTheme="minorHAnsi" w:cstheme="minorHAnsi"/>
          <w:color w:val="444444"/>
        </w:rPr>
        <w:t>. The oxidiser (O) and the fuel</w:t>
      </w:r>
      <w:r w:rsidR="00883AF5" w:rsidRPr="00037909">
        <w:rPr>
          <w:rFonts w:asciiTheme="minorHAnsi" w:hAnsiTheme="minorHAnsi" w:cstheme="minorHAnsi"/>
          <w:color w:val="444444"/>
        </w:rPr>
        <w:t xml:space="preserve"> </w:t>
      </w:r>
      <w:r w:rsidRPr="00037909">
        <w:rPr>
          <w:rFonts w:asciiTheme="minorHAnsi" w:hAnsiTheme="minorHAnsi" w:cstheme="minorHAnsi"/>
          <w:color w:val="444444"/>
        </w:rPr>
        <w:t xml:space="preserve">(C, H) are present in the same molecule. Nitrogen atoms are present so that there is </w:t>
      </w:r>
      <w:r w:rsidR="00883AF5" w:rsidRPr="00037909">
        <w:rPr>
          <w:rFonts w:asciiTheme="minorHAnsi" w:hAnsiTheme="minorHAnsi" w:cstheme="minorHAnsi"/>
          <w:color w:val="444444"/>
        </w:rPr>
        <w:t xml:space="preserve">a </w:t>
      </w:r>
      <w:r w:rsidRPr="00037909">
        <w:rPr>
          <w:rFonts w:asciiTheme="minorHAnsi" w:hAnsiTheme="minorHAnsi" w:cstheme="minorHAnsi"/>
          <w:color w:val="444444"/>
        </w:rPr>
        <w:t>highly exothermic production of hot N</w:t>
      </w:r>
      <w:r w:rsidRPr="00037909">
        <w:rPr>
          <w:rFonts w:asciiTheme="minorHAnsi" w:hAnsiTheme="minorHAnsi" w:cstheme="minorHAnsi"/>
          <w:color w:val="444444"/>
          <w:vertAlign w:val="subscript"/>
        </w:rPr>
        <w:t>2</w:t>
      </w:r>
      <w:r w:rsidR="00883AF5" w:rsidRPr="00037909">
        <w:rPr>
          <w:rFonts w:asciiTheme="minorHAnsi" w:hAnsiTheme="minorHAnsi" w:cstheme="minorHAnsi"/>
          <w:color w:val="444444"/>
        </w:rPr>
        <w:t xml:space="preserve"> </w:t>
      </w:r>
      <w:r w:rsidRPr="00037909">
        <w:rPr>
          <w:rFonts w:asciiTheme="minorHAnsi" w:hAnsiTheme="minorHAnsi" w:cstheme="minorHAnsi"/>
          <w:color w:val="444444"/>
        </w:rPr>
        <w:t>gas.</w:t>
      </w:r>
      <w:r w:rsidR="00FC6792" w:rsidRPr="00037909">
        <w:rPr>
          <w:rFonts w:asciiTheme="minorHAnsi" w:hAnsiTheme="minorHAnsi" w:cstheme="minorHAnsi"/>
          <w:color w:val="444444"/>
        </w:rPr>
        <w:t xml:space="preserve"> </w:t>
      </w:r>
    </w:p>
    <w:p w14:paraId="205A1C70" w14:textId="77777777" w:rsidR="00414999" w:rsidRPr="00037909" w:rsidRDefault="00414999" w:rsidP="00C46D5F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444444"/>
        </w:rPr>
      </w:pPr>
    </w:p>
    <w:p w14:paraId="6FF455DA" w14:textId="45F84715" w:rsidR="003F08BD" w:rsidRPr="00E34593" w:rsidRDefault="00D438D7" w:rsidP="00C46D5F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b/>
          <w:bCs/>
          <w:i w:val="0"/>
          <w:iCs w:val="0"/>
          <w:color w:val="444444"/>
        </w:rPr>
      </w:pPr>
      <w:r>
        <w:rPr>
          <w:rFonts w:asciiTheme="minorHAnsi" w:hAnsiTheme="minorHAnsi" w:cstheme="minorHAnsi"/>
          <w:color w:val="444444"/>
        </w:rPr>
        <w:t xml:space="preserve">(4p) </w:t>
      </w:r>
      <w:r w:rsidR="00FC6792" w:rsidRPr="00037909">
        <w:rPr>
          <w:rFonts w:asciiTheme="minorHAnsi" w:hAnsiTheme="minorHAnsi" w:cstheme="minorHAnsi"/>
          <w:color w:val="444444"/>
        </w:rPr>
        <w:t>For an unknown explosive of general formula C</w:t>
      </w:r>
      <w:r w:rsidR="00FC6792"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a</w:t>
      </w:r>
      <w:r w:rsidR="00FC6792" w:rsidRPr="00037909">
        <w:rPr>
          <w:rFonts w:asciiTheme="minorHAnsi" w:hAnsiTheme="minorHAnsi" w:cstheme="minorHAnsi"/>
          <w:color w:val="444444"/>
        </w:rPr>
        <w:t xml:space="preserve"> H</w:t>
      </w:r>
      <w:r w:rsidR="00FC6792"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b</w:t>
      </w:r>
      <w:r w:rsidR="00FC6792" w:rsidRPr="00037909">
        <w:rPr>
          <w:rFonts w:asciiTheme="minorHAnsi" w:hAnsiTheme="minorHAnsi" w:cstheme="minorHAnsi"/>
          <w:color w:val="444444"/>
        </w:rPr>
        <w:t xml:space="preserve"> N</w:t>
      </w:r>
      <w:r w:rsidR="00FC6792"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c</w:t>
      </w:r>
      <w:r w:rsidR="00FC6792" w:rsidRPr="00037909">
        <w:rPr>
          <w:rFonts w:asciiTheme="minorHAnsi" w:hAnsiTheme="minorHAnsi" w:cstheme="minorHAnsi"/>
          <w:color w:val="444444"/>
        </w:rPr>
        <w:t xml:space="preserve"> O</w:t>
      </w:r>
      <w:r w:rsidR="00FC6792" w:rsidRPr="00037909">
        <w:rPr>
          <w:rStyle w:val="Emphasis"/>
          <w:rFonts w:asciiTheme="minorHAnsi" w:hAnsiTheme="minorHAnsi" w:cstheme="minorHAnsi"/>
          <w:color w:val="444444"/>
          <w:vertAlign w:val="subscript"/>
        </w:rPr>
        <w:t>d</w:t>
      </w:r>
      <w:r w:rsidR="003B6289">
        <w:rPr>
          <w:rStyle w:val="Emphasis"/>
          <w:rFonts w:asciiTheme="minorHAnsi" w:hAnsiTheme="minorHAnsi" w:cstheme="minorHAnsi"/>
          <w:color w:val="444444"/>
          <w:vertAlign w:val="subscript"/>
        </w:rPr>
        <w:t xml:space="preserve"> 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and </w:t>
      </w:r>
      <w:r w:rsidR="003B628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a 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molar mass of 152 g/mol, determine the coefficients </w:t>
      </w:r>
      <w:r w:rsidR="00FC6792" w:rsidRPr="00037909">
        <w:rPr>
          <w:rStyle w:val="Emphasis"/>
          <w:rFonts w:asciiTheme="minorHAnsi" w:hAnsiTheme="minorHAnsi" w:cstheme="minorHAnsi"/>
          <w:color w:val="444444"/>
        </w:rPr>
        <w:t xml:space="preserve">a, b c 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and </w:t>
      </w:r>
      <w:r w:rsidR="00FC6792" w:rsidRPr="00037909">
        <w:rPr>
          <w:rStyle w:val="Emphasis"/>
          <w:rFonts w:asciiTheme="minorHAnsi" w:hAnsiTheme="minorHAnsi" w:cstheme="minorHAnsi"/>
          <w:color w:val="444444"/>
        </w:rPr>
        <w:t xml:space="preserve">d 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if </w:t>
      </w:r>
      <w:r w:rsidR="00EC655B">
        <w:rPr>
          <w:rStyle w:val="Emphasis"/>
          <w:rFonts w:asciiTheme="minorHAnsi" w:hAnsiTheme="minorHAnsi" w:cstheme="minorHAnsi"/>
          <w:i w:val="0"/>
          <w:iCs w:val="0"/>
          <w:color w:val="444444"/>
        </w:rPr>
        <w:t>152</w:t>
      </w:r>
      <w:r w:rsidR="004F09A8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g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of this material decomposes to form </w:t>
      </w:r>
      <w:r w:rsidR="00EC655B">
        <w:rPr>
          <w:rStyle w:val="Emphasis"/>
          <w:rFonts w:asciiTheme="minorHAnsi" w:hAnsiTheme="minorHAnsi" w:cstheme="minorHAnsi"/>
          <w:i w:val="0"/>
          <w:iCs w:val="0"/>
          <w:color w:val="444444"/>
        </w:rPr>
        <w:t>44.8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dm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perscript"/>
        </w:rPr>
        <w:t>3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of CO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2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, </w:t>
      </w:r>
      <w:r w:rsidR="00EC655B">
        <w:rPr>
          <w:rStyle w:val="Emphasis"/>
          <w:rFonts w:asciiTheme="minorHAnsi" w:hAnsiTheme="minorHAnsi" w:cstheme="minorHAnsi"/>
          <w:i w:val="0"/>
          <w:iCs w:val="0"/>
          <w:color w:val="444444"/>
        </w:rPr>
        <w:t>44.8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dm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perscript"/>
        </w:rPr>
        <w:t>3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of 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>H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2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>O</w:t>
      </w:r>
      <w:r w:rsidR="00FC6792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>,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and </w:t>
      </w:r>
      <w:r w:rsidR="00EC655B">
        <w:rPr>
          <w:rStyle w:val="Emphasis"/>
          <w:rFonts w:asciiTheme="minorHAnsi" w:hAnsiTheme="minorHAnsi" w:cstheme="minorHAnsi"/>
          <w:i w:val="0"/>
          <w:iCs w:val="0"/>
          <w:color w:val="444444"/>
        </w:rPr>
        <w:t>22.4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dm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perscript"/>
        </w:rPr>
        <w:t>3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of N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  <w:vertAlign w:val="subscript"/>
        </w:rPr>
        <w:t>2</w:t>
      </w:r>
      <w:r w:rsidR="00D36589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>.</w:t>
      </w:r>
    </w:p>
    <w:p w14:paraId="559503F5" w14:textId="77777777" w:rsidR="00455B3C" w:rsidRPr="0053193E" w:rsidRDefault="00455B3C" w:rsidP="00455B3C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361D5229" w14:textId="77777777" w:rsidR="00FC072D" w:rsidRPr="00FC072D" w:rsidRDefault="00FC072D" w:rsidP="00C46D5F">
      <w:pPr>
        <w:pStyle w:val="NormalWeb"/>
        <w:shd w:val="clear" w:color="auto" w:fill="FFFFFF"/>
        <w:adjustRightInd w:val="0"/>
        <w:snapToGrid w:val="0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i w:val="0"/>
          <w:iCs w:val="0"/>
          <w:color w:val="0070C0"/>
        </w:rPr>
      </w:pPr>
    </w:p>
    <w:p w14:paraId="69355983" w14:textId="77777777" w:rsidR="00143591" w:rsidRPr="00143591" w:rsidRDefault="006603D7" w:rsidP="005217C9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b/>
          <w:bCs/>
          <w:i w:val="0"/>
          <w:iCs w:val="0"/>
          <w:color w:val="444444"/>
        </w:rPr>
      </w:pPr>
      <w:r w:rsidRPr="00143591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(2p) </w:t>
      </w:r>
      <w:r w:rsidR="004678A4" w:rsidRPr="00143591">
        <w:rPr>
          <w:rStyle w:val="Emphasis"/>
          <w:rFonts w:asciiTheme="minorHAnsi" w:hAnsiTheme="minorHAnsi" w:cstheme="minorHAnsi"/>
          <w:i w:val="0"/>
          <w:iCs w:val="0"/>
          <w:color w:val="444444"/>
        </w:rPr>
        <w:t>Which of the produced gases will move faste</w:t>
      </w:r>
      <w:r w:rsidR="00357405" w:rsidRPr="00143591">
        <w:rPr>
          <w:rStyle w:val="Emphasis"/>
          <w:rFonts w:asciiTheme="minorHAnsi" w:hAnsiTheme="minorHAnsi" w:cstheme="minorHAnsi"/>
          <w:i w:val="0"/>
          <w:iCs w:val="0"/>
          <w:color w:val="444444"/>
        </w:rPr>
        <w:t>st</w:t>
      </w:r>
      <w:r w:rsidR="0090068A" w:rsidRPr="00143591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and explain why</w:t>
      </w:r>
      <w:r w:rsidR="004678A4" w:rsidRPr="00143591">
        <w:rPr>
          <w:rStyle w:val="Emphasis"/>
          <w:rFonts w:asciiTheme="minorHAnsi" w:hAnsiTheme="minorHAnsi" w:cstheme="minorHAnsi"/>
          <w:i w:val="0"/>
          <w:iCs w:val="0"/>
          <w:color w:val="444444"/>
        </w:rPr>
        <w:t>?</w:t>
      </w:r>
    </w:p>
    <w:p w14:paraId="7982E006" w14:textId="77777777" w:rsidR="00143591" w:rsidRPr="0053193E" w:rsidRDefault="00143591" w:rsidP="00143591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5945B076" w14:textId="4393A3E3" w:rsidR="00AB45F5" w:rsidRPr="00014401" w:rsidRDefault="006603D7" w:rsidP="00C46D5F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/>
        <w:ind w:left="284" w:hanging="284"/>
        <w:rPr>
          <w:rStyle w:val="Emphasis"/>
          <w:rFonts w:asciiTheme="minorHAnsi" w:hAnsiTheme="minorHAnsi" w:cstheme="minorHAnsi"/>
          <w:b/>
          <w:bCs/>
          <w:i w:val="0"/>
          <w:iCs w:val="0"/>
          <w:color w:val="444444"/>
        </w:rPr>
      </w:pPr>
      <w:r>
        <w:rPr>
          <w:rStyle w:val="Emphasis"/>
          <w:rFonts w:asciiTheme="minorHAnsi" w:hAnsiTheme="minorHAnsi" w:cstheme="minorHAnsi"/>
          <w:i w:val="0"/>
          <w:iCs w:val="0"/>
          <w:color w:val="444444"/>
        </w:rPr>
        <w:t>(</w:t>
      </w:r>
      <w:r w:rsidR="00394EE3">
        <w:rPr>
          <w:rStyle w:val="Emphasis"/>
          <w:rFonts w:asciiTheme="minorHAnsi" w:hAnsiTheme="minorHAnsi" w:cstheme="minorHAnsi"/>
          <w:i w:val="0"/>
          <w:iCs w:val="0"/>
          <w:color w:val="444444"/>
        </w:rPr>
        <w:t>2</w:t>
      </w:r>
      <w:r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p) </w:t>
      </w:r>
      <w:r w:rsidR="00AB45F5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For the </w:t>
      </w:r>
      <w:r w:rsidR="00A86597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explosive determined in a) calculate the </w:t>
      </w:r>
      <w:r w:rsidR="00014401">
        <w:rPr>
          <w:rStyle w:val="Emphasis"/>
          <w:rFonts w:asciiTheme="minorHAnsi" w:hAnsiTheme="minorHAnsi" w:cstheme="minorHAnsi"/>
          <w:i w:val="0"/>
          <w:iCs w:val="0"/>
          <w:color w:val="444444"/>
        </w:rPr>
        <w:t>per cent</w:t>
      </w:r>
      <w:r w:rsidR="00A86597" w:rsidRPr="00037909">
        <w:rPr>
          <w:rStyle w:val="Emphasis"/>
          <w:rFonts w:asciiTheme="minorHAnsi" w:hAnsiTheme="minorHAnsi" w:cstheme="minorHAnsi"/>
          <w:i w:val="0"/>
          <w:iCs w:val="0"/>
          <w:color w:val="444444"/>
        </w:rPr>
        <w:t xml:space="preserve"> by mass of oxygen.</w:t>
      </w:r>
    </w:p>
    <w:p w14:paraId="44E8E215" w14:textId="5DA8DA7E" w:rsidR="00143591" w:rsidRPr="0053193E" w:rsidRDefault="00143591" w:rsidP="00143591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61B26ED6" w14:textId="77777777" w:rsidR="00F41308" w:rsidRPr="006E3941" w:rsidRDefault="00F41308" w:rsidP="00C46D5F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0070C0"/>
        </w:rPr>
      </w:pPr>
    </w:p>
    <w:p w14:paraId="2C9EA75B" w14:textId="596FD412" w:rsidR="003F08BD" w:rsidRPr="00143591" w:rsidRDefault="006603D7" w:rsidP="00C46D5F">
      <w:pPr>
        <w:pStyle w:val="NormalWeb"/>
        <w:numPr>
          <w:ilvl w:val="0"/>
          <w:numId w:val="6"/>
        </w:numPr>
        <w:shd w:val="clear" w:color="auto" w:fill="FFFFFF"/>
        <w:spacing w:before="0" w:beforeAutospacing="0" w:after="0" w:afterAutospacing="0"/>
        <w:ind w:left="284" w:hanging="284"/>
        <w:rPr>
          <w:rFonts w:asciiTheme="minorHAnsi" w:hAnsiTheme="minorHAnsi" w:cstheme="minorHAnsi"/>
          <w:color w:val="444444"/>
        </w:rPr>
      </w:pPr>
      <w:r>
        <w:rPr>
          <w:rFonts w:asciiTheme="minorHAnsi" w:hAnsiTheme="minorHAnsi" w:cstheme="minorHAnsi"/>
          <w:color w:val="444444"/>
        </w:rPr>
        <w:t>(</w:t>
      </w:r>
      <w:r w:rsidR="004647DE">
        <w:rPr>
          <w:rFonts w:asciiTheme="minorHAnsi" w:hAnsiTheme="minorHAnsi" w:cstheme="minorHAnsi"/>
          <w:color w:val="444444"/>
        </w:rPr>
        <w:t xml:space="preserve">3p) </w:t>
      </w:r>
      <w:r w:rsidR="003F08BD" w:rsidRPr="00037909">
        <w:rPr>
          <w:rFonts w:asciiTheme="minorHAnsi" w:hAnsiTheme="minorHAnsi" w:cstheme="minorHAnsi"/>
          <w:color w:val="444444"/>
        </w:rPr>
        <w:t>The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Style w:val="Emphasis"/>
          <w:rFonts w:asciiTheme="minorHAnsi" w:hAnsiTheme="minorHAnsi" w:cstheme="minorHAnsi"/>
          <w:color w:val="444444"/>
        </w:rPr>
        <w:t>oxygen balance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of an explosive is the mass of oxygen either in excess (the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balance is positive) or in deficit (the balance is negative) of that required for complete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oxidation of C and H.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The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Style w:val="Emphasis"/>
          <w:rFonts w:asciiTheme="minorHAnsi" w:hAnsiTheme="minorHAnsi" w:cstheme="minorHAnsi"/>
          <w:color w:val="444444"/>
        </w:rPr>
        <w:t>oxygen balance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is expressed as a percentage of the molar mass of the explosive.</w:t>
      </w:r>
      <w:r w:rsidR="00BB0336" w:rsidRPr="00037909">
        <w:rPr>
          <w:rFonts w:asciiTheme="minorHAnsi" w:hAnsiTheme="minorHAnsi" w:cstheme="minorHAnsi"/>
          <w:color w:val="444444"/>
        </w:rPr>
        <w:t xml:space="preserve"> </w:t>
      </w:r>
      <w:r w:rsidR="003F08BD" w:rsidRPr="00037909">
        <w:rPr>
          <w:rFonts w:asciiTheme="minorHAnsi" w:hAnsiTheme="minorHAnsi" w:cstheme="minorHAnsi"/>
          <w:color w:val="444444"/>
        </w:rPr>
        <w:t>Calculate the oxygen balance for</w:t>
      </w:r>
      <w:r w:rsidR="00BB0336" w:rsidRPr="00037909">
        <w:rPr>
          <w:rFonts w:asciiTheme="minorHAnsi" w:hAnsiTheme="minorHAnsi" w:cstheme="minorHAnsi"/>
          <w:color w:val="444444"/>
        </w:rPr>
        <w:t xml:space="preserve"> explosive with the formula determined in part a</w:t>
      </w:r>
      <w:r w:rsidR="009E76D2" w:rsidRPr="00037909">
        <w:rPr>
          <w:rFonts w:asciiTheme="minorHAnsi" w:hAnsiTheme="minorHAnsi" w:cstheme="minorHAnsi"/>
          <w:color w:val="444444"/>
        </w:rPr>
        <w:t>)</w:t>
      </w:r>
      <w:r w:rsidR="003F08BD" w:rsidRPr="00037909">
        <w:rPr>
          <w:rFonts w:asciiTheme="minorHAnsi" w:hAnsiTheme="minorHAnsi" w:cstheme="minorHAnsi"/>
          <w:color w:val="444444"/>
        </w:rPr>
        <w:t>.</w:t>
      </w:r>
      <w:r w:rsidR="00BB0336" w:rsidRPr="00037909">
        <w:rPr>
          <w:rFonts w:asciiTheme="minorHAnsi" w:hAnsiTheme="minorHAnsi" w:cstheme="minorHAnsi"/>
          <w:noProof/>
        </w:rPr>
        <w:t xml:space="preserve"> </w:t>
      </w:r>
    </w:p>
    <w:p w14:paraId="5982A053" w14:textId="7C381ECD" w:rsidR="00D66360" w:rsidRPr="0053193E" w:rsidRDefault="00143591" w:rsidP="00143591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3A95560D" w14:textId="0A260C3C" w:rsidR="004678A4" w:rsidRPr="00037909" w:rsidRDefault="004678A4" w:rsidP="004678A4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9C4EEC">
        <w:rPr>
          <w:rFonts w:cstheme="minorHAnsi"/>
          <w:b/>
          <w:bCs/>
          <w:sz w:val="24"/>
          <w:szCs w:val="24"/>
        </w:rPr>
        <w:t>8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7B422CF9" w14:textId="77777777" w:rsidR="00466660" w:rsidRPr="00037909" w:rsidRDefault="00466660" w:rsidP="00466660">
      <w:pPr>
        <w:spacing w:line="254" w:lineRule="auto"/>
        <w:rPr>
          <w:rFonts w:cstheme="minorHAnsi"/>
          <w:color w:val="212529"/>
          <w:sz w:val="24"/>
          <w:szCs w:val="24"/>
        </w:rPr>
      </w:pPr>
      <w:r w:rsidRPr="00037909">
        <w:rPr>
          <w:rFonts w:cstheme="minorHAnsi"/>
          <w:color w:val="212529"/>
          <w:sz w:val="24"/>
          <w:szCs w:val="24"/>
        </w:rPr>
        <w:t>An explosive, RDX has an enthalpy of detonation of -1106 kJ mol</w:t>
      </w:r>
      <w:r w:rsidRPr="00037909">
        <w:rPr>
          <w:rFonts w:cstheme="minorHAnsi"/>
          <w:color w:val="212529"/>
          <w:sz w:val="24"/>
          <w:szCs w:val="24"/>
          <w:vertAlign w:val="superscript"/>
        </w:rPr>
        <w:t>-1</w:t>
      </w:r>
      <w:r w:rsidRPr="00037909">
        <w:rPr>
          <w:rFonts w:cstheme="minorHAnsi"/>
          <w:color w:val="212529"/>
          <w:sz w:val="24"/>
          <w:szCs w:val="24"/>
        </w:rPr>
        <w:t>.</w:t>
      </w:r>
    </w:p>
    <w:p w14:paraId="5F483673" w14:textId="3D92C9E7" w:rsidR="00823C35" w:rsidRDefault="00811852" w:rsidP="003B6ED0">
      <w:pPr>
        <w:pStyle w:val="ListParagraph"/>
        <w:numPr>
          <w:ilvl w:val="0"/>
          <w:numId w:val="13"/>
        </w:numPr>
        <w:spacing w:line="254" w:lineRule="auto"/>
        <w:ind w:left="284" w:hanging="284"/>
        <w:rPr>
          <w:rFonts w:cstheme="minorHAnsi"/>
          <w:color w:val="212529"/>
          <w:sz w:val="24"/>
          <w:szCs w:val="24"/>
        </w:rPr>
      </w:pPr>
      <w:r>
        <w:rPr>
          <w:rFonts w:cstheme="minorHAnsi"/>
          <w:color w:val="212529"/>
          <w:sz w:val="24"/>
          <w:szCs w:val="24"/>
        </w:rPr>
        <w:t xml:space="preserve">(3p) </w:t>
      </w:r>
      <w:r w:rsidR="00466660" w:rsidRPr="00823C35">
        <w:rPr>
          <w:rFonts w:cstheme="minorHAnsi"/>
          <w:color w:val="212529"/>
          <w:sz w:val="24"/>
          <w:szCs w:val="24"/>
        </w:rPr>
        <w:t xml:space="preserve">Sketch the reaction profile (“energy” </w:t>
      </w:r>
      <w:r w:rsidR="00501EC2" w:rsidRPr="00823C35">
        <w:rPr>
          <w:rFonts w:cstheme="minorHAnsi"/>
          <w:color w:val="212529"/>
          <w:sz w:val="24"/>
          <w:szCs w:val="24"/>
        </w:rPr>
        <w:t xml:space="preserve">vs. </w:t>
      </w:r>
      <w:r w:rsidR="00466660" w:rsidRPr="00823C35">
        <w:rPr>
          <w:rFonts w:cstheme="minorHAnsi"/>
          <w:color w:val="212529"/>
          <w:sz w:val="24"/>
          <w:szCs w:val="24"/>
        </w:rPr>
        <w:t>“progress of reaction”) showing the reactants, products</w:t>
      </w:r>
      <w:r w:rsidR="00501EC2" w:rsidRPr="00823C35">
        <w:rPr>
          <w:rFonts w:cstheme="minorHAnsi"/>
          <w:color w:val="212529"/>
          <w:sz w:val="24"/>
          <w:szCs w:val="24"/>
        </w:rPr>
        <w:t xml:space="preserve">, </w:t>
      </w:r>
      <w:r w:rsidR="003C23DE">
        <w:rPr>
          <w:rFonts w:cstheme="minorHAnsi"/>
          <w:color w:val="212529"/>
          <w:sz w:val="24"/>
          <w:szCs w:val="24"/>
        </w:rPr>
        <w:t xml:space="preserve">activated complex, </w:t>
      </w:r>
      <w:r w:rsidR="00501EC2" w:rsidRPr="00823C35">
        <w:rPr>
          <w:rFonts w:cstheme="minorHAnsi"/>
          <w:color w:val="212529"/>
          <w:sz w:val="24"/>
          <w:szCs w:val="24"/>
        </w:rPr>
        <w:t xml:space="preserve">enthalpy of detonation </w:t>
      </w:r>
      <w:r w:rsidR="00466660" w:rsidRPr="00823C35">
        <w:rPr>
          <w:rFonts w:cstheme="minorHAnsi"/>
          <w:color w:val="212529"/>
          <w:sz w:val="24"/>
          <w:szCs w:val="24"/>
        </w:rPr>
        <w:t>and the activation energy</w:t>
      </w:r>
    </w:p>
    <w:p w14:paraId="520867D4" w14:textId="4EB3AE6C" w:rsidR="002036F7" w:rsidRDefault="002036F7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5E374BE2" w14:textId="73028442" w:rsidR="00143591" w:rsidRDefault="00143591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4298CE23" w14:textId="7B28FFC9" w:rsidR="0056345C" w:rsidRDefault="0056345C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6EE9B183" w14:textId="77777777" w:rsidR="0056345C" w:rsidRDefault="0056345C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671F4E4E" w14:textId="370BFEBF" w:rsidR="00143591" w:rsidRDefault="00143591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53429735" w14:textId="3FCE3A56" w:rsidR="00143591" w:rsidRDefault="00143591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65A0C26B" w14:textId="77777777" w:rsidR="00670C30" w:rsidRDefault="00670C30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2A7E57C2" w14:textId="4BF985F7" w:rsidR="00670C30" w:rsidRDefault="00670C30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3E95426D" w14:textId="7F222670" w:rsidR="00670C30" w:rsidRDefault="00670C30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5C298488" w14:textId="77777777" w:rsidR="00670C30" w:rsidRDefault="00670C30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3A8C2C7E" w14:textId="65549EC4" w:rsidR="00143591" w:rsidRDefault="00143591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7A5BBD76" w14:textId="2C80462A" w:rsidR="0056345C" w:rsidRDefault="0056345C" w:rsidP="003B6ED0">
      <w:pPr>
        <w:pStyle w:val="ListParagraph"/>
        <w:spacing w:line="254" w:lineRule="auto"/>
        <w:ind w:left="284" w:hanging="284"/>
        <w:rPr>
          <w:rFonts w:cstheme="minorHAnsi"/>
          <w:noProof/>
          <w:color w:val="212529"/>
          <w:sz w:val="24"/>
          <w:szCs w:val="24"/>
        </w:rPr>
      </w:pPr>
    </w:p>
    <w:p w14:paraId="50107B1E" w14:textId="77777777" w:rsidR="0056345C" w:rsidRDefault="0056345C" w:rsidP="003B6ED0">
      <w:pPr>
        <w:pStyle w:val="ListParagraph"/>
        <w:spacing w:line="254" w:lineRule="auto"/>
        <w:ind w:left="284" w:hanging="284"/>
        <w:rPr>
          <w:rFonts w:cstheme="minorHAnsi"/>
          <w:color w:val="212529"/>
          <w:sz w:val="24"/>
          <w:szCs w:val="24"/>
        </w:rPr>
      </w:pPr>
    </w:p>
    <w:p w14:paraId="412FFF89" w14:textId="77777777" w:rsidR="002036F7" w:rsidRPr="00823C35" w:rsidRDefault="002036F7" w:rsidP="002036F7">
      <w:pPr>
        <w:pStyle w:val="ListParagraph"/>
        <w:spacing w:line="254" w:lineRule="auto"/>
        <w:rPr>
          <w:rFonts w:cstheme="minorHAnsi"/>
          <w:color w:val="212529"/>
          <w:sz w:val="24"/>
          <w:szCs w:val="24"/>
        </w:rPr>
      </w:pPr>
    </w:p>
    <w:p w14:paraId="6A955784" w14:textId="1F93CC78" w:rsidR="00466660" w:rsidRPr="00037909" w:rsidRDefault="00466660" w:rsidP="00466660">
      <w:pPr>
        <w:spacing w:line="254" w:lineRule="auto"/>
        <w:rPr>
          <w:rFonts w:cstheme="minorHAnsi"/>
          <w:color w:val="212529"/>
          <w:sz w:val="24"/>
          <w:szCs w:val="24"/>
        </w:rPr>
      </w:pPr>
      <w:r w:rsidRPr="00037909">
        <w:rPr>
          <w:rFonts w:cstheme="minorHAnsi"/>
          <w:color w:val="212529"/>
          <w:sz w:val="24"/>
          <w:szCs w:val="24"/>
        </w:rPr>
        <w:t>b)</w:t>
      </w:r>
      <w:r w:rsidR="00811852">
        <w:rPr>
          <w:rFonts w:cstheme="minorHAnsi"/>
          <w:color w:val="212529"/>
          <w:sz w:val="24"/>
          <w:szCs w:val="24"/>
        </w:rPr>
        <w:t xml:space="preserve"> (</w:t>
      </w:r>
      <w:r w:rsidR="00476AD5">
        <w:rPr>
          <w:rFonts w:cstheme="minorHAnsi"/>
          <w:color w:val="212529"/>
          <w:sz w:val="24"/>
          <w:szCs w:val="24"/>
        </w:rPr>
        <w:t xml:space="preserve">2p) </w:t>
      </w:r>
      <w:r w:rsidRPr="00037909">
        <w:rPr>
          <w:rFonts w:cstheme="minorHAnsi"/>
          <w:color w:val="212529"/>
          <w:sz w:val="24"/>
          <w:szCs w:val="24"/>
        </w:rPr>
        <w:t>The activation energy for the explosive detonation of RDX is 199 kJ mol</w:t>
      </w:r>
      <w:r w:rsidRPr="00037909">
        <w:rPr>
          <w:rFonts w:cstheme="minorHAnsi"/>
          <w:color w:val="212529"/>
          <w:sz w:val="24"/>
          <w:szCs w:val="24"/>
          <w:vertAlign w:val="superscript"/>
        </w:rPr>
        <w:t>-1</w:t>
      </w:r>
      <w:r w:rsidRPr="00037909">
        <w:rPr>
          <w:rFonts w:cstheme="minorHAnsi"/>
          <w:color w:val="212529"/>
          <w:sz w:val="24"/>
          <w:szCs w:val="24"/>
        </w:rPr>
        <w:t xml:space="preserve"> whereas the activation energy for the explosive detonation of mercury fulminate is 105 kJ mol</w:t>
      </w:r>
      <w:r w:rsidRPr="00037909">
        <w:rPr>
          <w:rFonts w:cstheme="minorHAnsi"/>
          <w:color w:val="212529"/>
          <w:sz w:val="24"/>
          <w:szCs w:val="24"/>
          <w:vertAlign w:val="superscript"/>
        </w:rPr>
        <w:t>-1</w:t>
      </w:r>
      <w:r w:rsidRPr="00037909">
        <w:rPr>
          <w:rFonts w:cstheme="minorHAnsi"/>
          <w:color w:val="212529"/>
          <w:sz w:val="24"/>
          <w:szCs w:val="24"/>
        </w:rPr>
        <w:t>.  Define the term activation energy and hence comment on the relative stability of these two explosives.</w:t>
      </w:r>
    </w:p>
    <w:p w14:paraId="7CE4DD16" w14:textId="77777777" w:rsidR="0056345C" w:rsidRPr="0053193E" w:rsidRDefault="0056345C" w:rsidP="0056345C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0C7DF03" w14:textId="77777777" w:rsidR="00670C30" w:rsidRDefault="00670C30" w:rsidP="00501EC2">
      <w:pPr>
        <w:rPr>
          <w:rFonts w:cstheme="minorHAnsi"/>
          <w:b/>
          <w:bCs/>
          <w:sz w:val="24"/>
          <w:szCs w:val="24"/>
        </w:rPr>
      </w:pPr>
    </w:p>
    <w:p w14:paraId="349F1D7D" w14:textId="77777777" w:rsidR="00670C30" w:rsidRDefault="00670C30" w:rsidP="00501EC2">
      <w:pPr>
        <w:rPr>
          <w:rFonts w:cstheme="minorHAnsi"/>
          <w:b/>
          <w:bCs/>
          <w:sz w:val="24"/>
          <w:szCs w:val="24"/>
        </w:rPr>
      </w:pPr>
    </w:p>
    <w:p w14:paraId="1182F4BF" w14:textId="77777777" w:rsidR="00670C30" w:rsidRDefault="00670C30" w:rsidP="00501EC2">
      <w:pPr>
        <w:rPr>
          <w:rFonts w:cstheme="minorHAnsi"/>
          <w:b/>
          <w:bCs/>
          <w:sz w:val="24"/>
          <w:szCs w:val="24"/>
        </w:rPr>
      </w:pPr>
    </w:p>
    <w:p w14:paraId="144CB9BB" w14:textId="77777777" w:rsidR="00670C30" w:rsidRDefault="00670C30" w:rsidP="00501EC2">
      <w:pPr>
        <w:rPr>
          <w:rFonts w:cstheme="minorHAnsi"/>
          <w:b/>
          <w:bCs/>
          <w:sz w:val="24"/>
          <w:szCs w:val="24"/>
        </w:rPr>
      </w:pPr>
    </w:p>
    <w:p w14:paraId="1ED43378" w14:textId="77777777" w:rsidR="00670C30" w:rsidRDefault="00670C30" w:rsidP="00501EC2">
      <w:pPr>
        <w:rPr>
          <w:rFonts w:cstheme="minorHAnsi"/>
          <w:b/>
          <w:bCs/>
          <w:sz w:val="24"/>
          <w:szCs w:val="24"/>
        </w:rPr>
      </w:pPr>
    </w:p>
    <w:p w14:paraId="6E5E031D" w14:textId="77777777" w:rsidR="00670C30" w:rsidRDefault="00670C30" w:rsidP="00501EC2">
      <w:pPr>
        <w:rPr>
          <w:rFonts w:cstheme="minorHAnsi"/>
          <w:b/>
          <w:bCs/>
          <w:sz w:val="24"/>
          <w:szCs w:val="24"/>
        </w:rPr>
      </w:pPr>
    </w:p>
    <w:p w14:paraId="4F0F28AE" w14:textId="77777777" w:rsidR="00670C30" w:rsidRDefault="00670C30" w:rsidP="00501EC2">
      <w:pPr>
        <w:rPr>
          <w:rFonts w:cstheme="minorHAnsi"/>
          <w:b/>
          <w:bCs/>
          <w:sz w:val="24"/>
          <w:szCs w:val="24"/>
        </w:rPr>
      </w:pPr>
    </w:p>
    <w:p w14:paraId="5E7B3B1A" w14:textId="77777777" w:rsidR="00670C30" w:rsidRDefault="00670C30" w:rsidP="00501EC2">
      <w:pPr>
        <w:rPr>
          <w:rFonts w:cstheme="minorHAnsi"/>
          <w:b/>
          <w:bCs/>
          <w:sz w:val="24"/>
          <w:szCs w:val="24"/>
        </w:rPr>
      </w:pPr>
    </w:p>
    <w:p w14:paraId="1FCB1F29" w14:textId="77777777" w:rsidR="00670C30" w:rsidRDefault="00670C30" w:rsidP="00501EC2">
      <w:pPr>
        <w:rPr>
          <w:rFonts w:cstheme="minorHAnsi"/>
          <w:b/>
          <w:bCs/>
          <w:sz w:val="24"/>
          <w:szCs w:val="24"/>
        </w:rPr>
      </w:pPr>
    </w:p>
    <w:p w14:paraId="38B37730" w14:textId="58137905" w:rsidR="00501EC2" w:rsidRPr="00037909" w:rsidRDefault="00501EC2" w:rsidP="00501EC2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 xml:space="preserve">QUESTION </w:t>
      </w:r>
      <w:r w:rsidR="003B6ED0">
        <w:rPr>
          <w:rFonts w:cstheme="minorHAnsi"/>
          <w:b/>
          <w:bCs/>
          <w:sz w:val="24"/>
          <w:szCs w:val="24"/>
        </w:rPr>
        <w:t>9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36509A31" w14:textId="77777777" w:rsidR="00466046" w:rsidRDefault="00E77634" w:rsidP="003A7CE5">
      <w:pPr>
        <w:pStyle w:val="NormalWeb"/>
        <w:spacing w:before="180" w:beforeAutospacing="0" w:after="180" w:afterAutospacing="0"/>
        <w:rPr>
          <w:rFonts w:asciiTheme="minorHAnsi" w:hAnsiTheme="minorHAnsi" w:cstheme="minorHAnsi"/>
          <w:color w:val="212529"/>
        </w:rPr>
      </w:pPr>
      <w:r>
        <w:rPr>
          <w:rFonts w:asciiTheme="minorHAnsi" w:hAnsiTheme="minorHAnsi" w:cstheme="minorHAnsi"/>
          <w:color w:val="212529"/>
        </w:rPr>
        <w:t>Nitrous oxide, NO</w:t>
      </w:r>
      <w:r w:rsidRPr="00AE5B08">
        <w:rPr>
          <w:rFonts w:asciiTheme="minorHAnsi" w:hAnsiTheme="minorHAnsi" w:cstheme="minorHAnsi"/>
          <w:color w:val="212529"/>
          <w:vertAlign w:val="subscript"/>
        </w:rPr>
        <w:t>2</w:t>
      </w:r>
      <w:r w:rsidR="00BE3A22">
        <w:rPr>
          <w:rFonts w:asciiTheme="minorHAnsi" w:hAnsiTheme="minorHAnsi" w:cstheme="minorHAnsi"/>
          <w:color w:val="212529"/>
        </w:rPr>
        <w:t xml:space="preserve">, is a common propellant for rocket motors. The </w:t>
      </w:r>
      <w:r w:rsidR="00000B6C">
        <w:rPr>
          <w:rFonts w:asciiTheme="minorHAnsi" w:hAnsiTheme="minorHAnsi" w:cstheme="minorHAnsi"/>
          <w:color w:val="212529"/>
        </w:rPr>
        <w:t xml:space="preserve">proposed </w:t>
      </w:r>
      <w:r w:rsidR="00BE3A22">
        <w:rPr>
          <w:rFonts w:asciiTheme="minorHAnsi" w:hAnsiTheme="minorHAnsi" w:cstheme="minorHAnsi"/>
          <w:color w:val="212529"/>
        </w:rPr>
        <w:t xml:space="preserve">mechanism for the </w:t>
      </w:r>
      <w:r w:rsidR="00000B6C">
        <w:rPr>
          <w:rFonts w:asciiTheme="minorHAnsi" w:hAnsiTheme="minorHAnsi" w:cstheme="minorHAnsi"/>
          <w:color w:val="212529"/>
        </w:rPr>
        <w:t>formation of NO</w:t>
      </w:r>
      <w:r w:rsidR="00000B6C" w:rsidRPr="00AE5B08">
        <w:rPr>
          <w:rFonts w:asciiTheme="minorHAnsi" w:hAnsiTheme="minorHAnsi" w:cstheme="minorHAnsi"/>
          <w:color w:val="212529"/>
          <w:vertAlign w:val="subscript"/>
        </w:rPr>
        <w:t>2</w:t>
      </w:r>
      <w:r w:rsidR="00000B6C">
        <w:rPr>
          <w:rFonts w:asciiTheme="minorHAnsi" w:hAnsiTheme="minorHAnsi" w:cstheme="minorHAnsi"/>
          <w:color w:val="212529"/>
        </w:rPr>
        <w:t xml:space="preserve"> is shown below: </w:t>
      </w:r>
    </w:p>
    <w:p w14:paraId="77F72FC6" w14:textId="2977C540" w:rsidR="003A7CE5" w:rsidRPr="000F1D75" w:rsidRDefault="003A7CE5" w:rsidP="00466046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212529"/>
          <w:lang w:val="pt-PT"/>
        </w:rPr>
      </w:pPr>
      <w:r w:rsidRPr="000F1D75">
        <w:rPr>
          <w:rFonts w:asciiTheme="minorHAnsi" w:hAnsiTheme="minorHAnsi" w:cstheme="minorHAnsi"/>
          <w:color w:val="212529"/>
          <w:lang w:val="pt-PT"/>
        </w:rPr>
        <w:t>NO</w:t>
      </w:r>
      <w:r w:rsidR="00466046" w:rsidRPr="000F1D75">
        <w:rPr>
          <w:rFonts w:asciiTheme="minorHAnsi" w:hAnsiTheme="minorHAnsi" w:cstheme="minorHAnsi"/>
          <w:color w:val="212529"/>
          <w:lang w:val="pt-PT"/>
        </w:rPr>
        <w:t xml:space="preserve">  </w:t>
      </w:r>
      <w:r w:rsidR="00466046" w:rsidRPr="00466046">
        <w:rPr>
          <w:rFonts w:asciiTheme="minorHAnsi" w:hAnsiTheme="minorHAnsi" w:cstheme="minorHAnsi"/>
          <w:color w:val="212529"/>
        </w:rPr>
        <w:sym w:font="Wingdings" w:char="F0E0"/>
      </w:r>
      <w:r w:rsidR="00466046" w:rsidRPr="000F1D75">
        <w:rPr>
          <w:rFonts w:asciiTheme="minorHAnsi" w:hAnsiTheme="minorHAnsi" w:cstheme="minorHAnsi"/>
          <w:color w:val="212529"/>
          <w:lang w:val="pt-PT"/>
        </w:rPr>
        <w:t xml:space="preserve">  </w:t>
      </w:r>
      <w:r w:rsidRPr="000F1D75">
        <w:rPr>
          <w:rFonts w:asciiTheme="minorHAnsi" w:hAnsiTheme="minorHAnsi" w:cstheme="minorHAnsi"/>
          <w:color w:val="212529"/>
          <w:lang w:val="pt-PT"/>
        </w:rPr>
        <w:t xml:space="preserve">N </w:t>
      </w:r>
      <w:r w:rsidR="00AE5B08" w:rsidRPr="000F1D75">
        <w:rPr>
          <w:rFonts w:asciiTheme="minorHAnsi" w:hAnsiTheme="minorHAnsi" w:cstheme="minorHAnsi"/>
          <w:color w:val="212529"/>
          <w:lang w:val="pt-PT"/>
        </w:rPr>
        <w:t xml:space="preserve"> </w:t>
      </w:r>
      <w:r w:rsidRPr="000F1D75">
        <w:rPr>
          <w:rFonts w:asciiTheme="minorHAnsi" w:hAnsiTheme="minorHAnsi" w:cstheme="minorHAnsi"/>
          <w:color w:val="212529"/>
          <w:lang w:val="pt-PT"/>
        </w:rPr>
        <w:t xml:space="preserve">+ </w:t>
      </w:r>
      <w:r w:rsidR="00AE5B08" w:rsidRPr="000F1D75">
        <w:rPr>
          <w:rFonts w:asciiTheme="minorHAnsi" w:hAnsiTheme="minorHAnsi" w:cstheme="minorHAnsi"/>
          <w:color w:val="212529"/>
          <w:lang w:val="pt-PT"/>
        </w:rPr>
        <w:t xml:space="preserve"> </w:t>
      </w:r>
      <w:r w:rsidRPr="000F1D75">
        <w:rPr>
          <w:rFonts w:asciiTheme="minorHAnsi" w:hAnsiTheme="minorHAnsi" w:cstheme="minorHAnsi"/>
          <w:color w:val="212529"/>
          <w:lang w:val="pt-PT"/>
        </w:rPr>
        <w:t>O</w:t>
      </w:r>
      <w:r w:rsidR="00466046" w:rsidRPr="000F1D75">
        <w:rPr>
          <w:rFonts w:asciiTheme="minorHAnsi" w:hAnsiTheme="minorHAnsi" w:cstheme="minorHAnsi"/>
          <w:color w:val="212529"/>
          <w:lang w:val="pt-PT"/>
        </w:rPr>
        <w:tab/>
      </w:r>
      <w:r w:rsidR="00466046" w:rsidRPr="000F1D75">
        <w:rPr>
          <w:rFonts w:asciiTheme="minorHAnsi" w:hAnsiTheme="minorHAnsi" w:cstheme="minorHAnsi"/>
          <w:color w:val="212529"/>
          <w:lang w:val="pt-PT"/>
        </w:rPr>
        <w:tab/>
      </w:r>
      <w:r w:rsidRPr="000F1D75">
        <w:rPr>
          <w:rFonts w:asciiTheme="minorHAnsi" w:hAnsiTheme="minorHAnsi" w:cstheme="minorHAnsi"/>
          <w:color w:val="212529"/>
          <w:lang w:val="pt-PT"/>
        </w:rPr>
        <w:t>Slow</w:t>
      </w:r>
    </w:p>
    <w:p w14:paraId="60F0BB16" w14:textId="2D0AE8BA" w:rsidR="003A7CE5" w:rsidRPr="000F1D75" w:rsidRDefault="003A7CE5" w:rsidP="00466046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212529"/>
          <w:lang w:val="pt-PT"/>
        </w:rPr>
      </w:pPr>
      <w:r w:rsidRPr="000F1D75">
        <w:rPr>
          <w:rFonts w:asciiTheme="minorHAnsi" w:hAnsiTheme="minorHAnsi" w:cstheme="minorHAnsi"/>
          <w:color w:val="212529"/>
          <w:lang w:val="pt-PT"/>
        </w:rPr>
        <w:t xml:space="preserve">O </w:t>
      </w:r>
      <w:r w:rsidR="00AE5B08" w:rsidRPr="000F1D75">
        <w:rPr>
          <w:rFonts w:asciiTheme="minorHAnsi" w:hAnsiTheme="minorHAnsi" w:cstheme="minorHAnsi"/>
          <w:color w:val="212529"/>
          <w:lang w:val="pt-PT"/>
        </w:rPr>
        <w:t xml:space="preserve"> </w:t>
      </w:r>
      <w:r w:rsidRPr="000F1D75">
        <w:rPr>
          <w:rFonts w:asciiTheme="minorHAnsi" w:hAnsiTheme="minorHAnsi" w:cstheme="minorHAnsi"/>
          <w:color w:val="212529"/>
          <w:lang w:val="pt-PT"/>
        </w:rPr>
        <w:t>+</w:t>
      </w:r>
      <w:r w:rsidR="00AE5B08" w:rsidRPr="000F1D75">
        <w:rPr>
          <w:rFonts w:asciiTheme="minorHAnsi" w:hAnsiTheme="minorHAnsi" w:cstheme="minorHAnsi"/>
          <w:color w:val="212529"/>
          <w:lang w:val="pt-PT"/>
        </w:rPr>
        <w:t xml:space="preserve"> </w:t>
      </w:r>
      <w:r w:rsidRPr="000F1D75">
        <w:rPr>
          <w:rFonts w:asciiTheme="minorHAnsi" w:hAnsiTheme="minorHAnsi" w:cstheme="minorHAnsi"/>
          <w:color w:val="212529"/>
          <w:lang w:val="pt-PT"/>
        </w:rPr>
        <w:t xml:space="preserve"> O</w:t>
      </w:r>
      <w:r w:rsidRPr="000F1D75">
        <w:rPr>
          <w:rFonts w:asciiTheme="minorHAnsi" w:hAnsiTheme="minorHAnsi" w:cstheme="minorHAnsi"/>
          <w:color w:val="212529"/>
          <w:vertAlign w:val="subscript"/>
          <w:lang w:val="pt-PT"/>
        </w:rPr>
        <w:t>3</w:t>
      </w:r>
      <w:r w:rsidR="00AE5B08" w:rsidRPr="000F1D75">
        <w:rPr>
          <w:rFonts w:asciiTheme="minorHAnsi" w:hAnsiTheme="minorHAnsi" w:cstheme="minorHAnsi"/>
          <w:color w:val="212529"/>
          <w:lang w:val="pt-PT"/>
        </w:rPr>
        <w:t xml:space="preserve">  </w:t>
      </w:r>
      <w:r w:rsidR="00AE5B08" w:rsidRPr="00AE5B08">
        <w:rPr>
          <w:rFonts w:asciiTheme="minorHAnsi" w:hAnsiTheme="minorHAnsi" w:cstheme="minorHAnsi"/>
          <w:color w:val="212529"/>
        </w:rPr>
        <w:sym w:font="Wingdings" w:char="F0E0"/>
      </w:r>
      <w:r w:rsidR="00AE5B08" w:rsidRPr="000F1D75">
        <w:rPr>
          <w:rFonts w:asciiTheme="minorHAnsi" w:hAnsiTheme="minorHAnsi" w:cstheme="minorHAnsi"/>
          <w:color w:val="212529"/>
          <w:lang w:val="pt-PT"/>
        </w:rPr>
        <w:t xml:space="preserve"> </w:t>
      </w:r>
      <w:r w:rsidRPr="000F1D75">
        <w:rPr>
          <w:rFonts w:asciiTheme="minorHAnsi" w:hAnsiTheme="minorHAnsi" w:cstheme="minorHAnsi"/>
          <w:color w:val="212529"/>
          <w:lang w:val="pt-PT"/>
        </w:rPr>
        <w:t xml:space="preserve"> 2O</w:t>
      </w:r>
      <w:r w:rsidRPr="000F1D75">
        <w:rPr>
          <w:rFonts w:asciiTheme="minorHAnsi" w:hAnsiTheme="minorHAnsi" w:cstheme="minorHAnsi"/>
          <w:color w:val="212529"/>
          <w:vertAlign w:val="subscript"/>
          <w:lang w:val="pt-PT"/>
        </w:rPr>
        <w:t>2</w:t>
      </w:r>
      <w:r w:rsidR="00AE5B08" w:rsidRPr="000F1D75">
        <w:rPr>
          <w:rFonts w:asciiTheme="minorHAnsi" w:hAnsiTheme="minorHAnsi" w:cstheme="minorHAnsi"/>
          <w:color w:val="212529"/>
          <w:lang w:val="pt-PT"/>
        </w:rPr>
        <w:tab/>
      </w:r>
      <w:r w:rsidRPr="000F1D75">
        <w:rPr>
          <w:rFonts w:asciiTheme="minorHAnsi" w:hAnsiTheme="minorHAnsi" w:cstheme="minorHAnsi"/>
          <w:color w:val="212529"/>
          <w:lang w:val="pt-PT"/>
        </w:rPr>
        <w:t>Fast</w:t>
      </w:r>
    </w:p>
    <w:p w14:paraId="4169498E" w14:textId="2D9910EA" w:rsidR="003A7CE5" w:rsidRPr="00037909" w:rsidRDefault="003A7CE5" w:rsidP="00466046">
      <w:pPr>
        <w:spacing w:after="0" w:line="240" w:lineRule="auto"/>
        <w:rPr>
          <w:rFonts w:cstheme="minorHAnsi"/>
          <w:color w:val="212529"/>
          <w:sz w:val="24"/>
          <w:szCs w:val="24"/>
        </w:rPr>
      </w:pPr>
      <w:r w:rsidRPr="00037909">
        <w:rPr>
          <w:rFonts w:cstheme="minorHAnsi"/>
          <w:color w:val="212529"/>
          <w:sz w:val="24"/>
          <w:szCs w:val="24"/>
        </w:rPr>
        <w:t>O</w:t>
      </w:r>
      <w:r w:rsidRPr="00AE5B08">
        <w:rPr>
          <w:rFonts w:cstheme="minorHAnsi"/>
          <w:color w:val="212529"/>
          <w:sz w:val="24"/>
          <w:szCs w:val="24"/>
          <w:vertAlign w:val="subscript"/>
        </w:rPr>
        <w:t>2</w:t>
      </w:r>
      <w:r w:rsidR="00AE5B08">
        <w:rPr>
          <w:rFonts w:cstheme="minorHAnsi"/>
          <w:color w:val="212529"/>
          <w:sz w:val="24"/>
          <w:szCs w:val="24"/>
        </w:rPr>
        <w:t xml:space="preserve">  </w:t>
      </w:r>
      <w:r w:rsidRPr="00037909">
        <w:rPr>
          <w:rFonts w:cstheme="minorHAnsi"/>
          <w:color w:val="212529"/>
          <w:sz w:val="24"/>
          <w:szCs w:val="24"/>
        </w:rPr>
        <w:t xml:space="preserve">+ </w:t>
      </w:r>
      <w:r w:rsidR="00AE5B08">
        <w:rPr>
          <w:rFonts w:cstheme="minorHAnsi"/>
          <w:color w:val="212529"/>
          <w:sz w:val="24"/>
          <w:szCs w:val="24"/>
        </w:rPr>
        <w:t xml:space="preserve"> </w:t>
      </w:r>
      <w:r w:rsidRPr="00037909">
        <w:rPr>
          <w:rFonts w:cstheme="minorHAnsi"/>
          <w:color w:val="212529"/>
          <w:sz w:val="24"/>
          <w:szCs w:val="24"/>
        </w:rPr>
        <w:t xml:space="preserve">N </w:t>
      </w:r>
      <w:r w:rsidR="00AE5B08">
        <w:rPr>
          <w:rFonts w:cstheme="minorHAnsi"/>
          <w:color w:val="212529"/>
          <w:sz w:val="24"/>
          <w:szCs w:val="24"/>
        </w:rPr>
        <w:t xml:space="preserve"> </w:t>
      </w:r>
      <w:r w:rsidR="00AE5B08" w:rsidRPr="00AE5B08">
        <w:rPr>
          <w:rFonts w:cstheme="minorHAnsi"/>
          <w:color w:val="212529"/>
          <w:sz w:val="24"/>
          <w:szCs w:val="24"/>
        </w:rPr>
        <w:sym w:font="Wingdings" w:char="F0E0"/>
      </w:r>
      <w:r w:rsidR="00AE5B08">
        <w:rPr>
          <w:rFonts w:cstheme="minorHAnsi"/>
          <w:color w:val="212529"/>
          <w:sz w:val="24"/>
          <w:szCs w:val="24"/>
        </w:rPr>
        <w:t xml:space="preserve">  </w:t>
      </w:r>
      <w:r w:rsidRPr="00037909">
        <w:rPr>
          <w:rFonts w:cstheme="minorHAnsi"/>
          <w:color w:val="212529"/>
          <w:sz w:val="24"/>
          <w:szCs w:val="24"/>
        </w:rPr>
        <w:t>NO</w:t>
      </w:r>
      <w:r w:rsidRPr="00AE5B08">
        <w:rPr>
          <w:rFonts w:cstheme="minorHAnsi"/>
          <w:color w:val="212529"/>
          <w:sz w:val="24"/>
          <w:szCs w:val="24"/>
          <w:vertAlign w:val="subscript"/>
        </w:rPr>
        <w:t>2</w:t>
      </w:r>
      <w:r w:rsidR="00AE5B08">
        <w:rPr>
          <w:rFonts w:cstheme="minorHAnsi"/>
          <w:color w:val="212529"/>
          <w:sz w:val="24"/>
          <w:szCs w:val="24"/>
        </w:rPr>
        <w:tab/>
      </w:r>
      <w:r w:rsidRPr="00037909">
        <w:rPr>
          <w:rFonts w:cstheme="minorHAnsi"/>
          <w:color w:val="212529"/>
          <w:sz w:val="24"/>
          <w:szCs w:val="24"/>
        </w:rPr>
        <w:t>Fast</w:t>
      </w:r>
      <w:r w:rsidRPr="00037909">
        <w:rPr>
          <w:rFonts w:cstheme="minorHAnsi"/>
          <w:color w:val="212529"/>
          <w:sz w:val="24"/>
          <w:szCs w:val="24"/>
        </w:rPr>
        <w:br/>
      </w:r>
    </w:p>
    <w:p w14:paraId="1565B05C" w14:textId="57E44BEE" w:rsidR="003A7CE5" w:rsidRPr="004666F0" w:rsidRDefault="00476AD5" w:rsidP="004666F0">
      <w:pPr>
        <w:pStyle w:val="ListParagraph"/>
        <w:numPr>
          <w:ilvl w:val="0"/>
          <w:numId w:val="14"/>
        </w:numPr>
        <w:spacing w:line="254" w:lineRule="auto"/>
        <w:ind w:left="284" w:hanging="284"/>
        <w:rPr>
          <w:rFonts w:cstheme="minorHAnsi"/>
          <w:color w:val="212529"/>
          <w:sz w:val="24"/>
          <w:szCs w:val="24"/>
        </w:rPr>
      </w:pPr>
      <w:r>
        <w:rPr>
          <w:rFonts w:cstheme="minorHAnsi"/>
          <w:color w:val="212529"/>
          <w:sz w:val="24"/>
          <w:szCs w:val="24"/>
        </w:rPr>
        <w:t xml:space="preserve">(2) </w:t>
      </w:r>
      <w:r w:rsidR="003A7CE5" w:rsidRPr="004666F0">
        <w:rPr>
          <w:rFonts w:cstheme="minorHAnsi"/>
          <w:color w:val="212529"/>
          <w:sz w:val="24"/>
          <w:szCs w:val="24"/>
        </w:rPr>
        <w:t xml:space="preserve">Write the overall chemical equation for the reaction with </w:t>
      </w:r>
      <w:r w:rsidR="00DD4486" w:rsidRPr="004666F0">
        <w:rPr>
          <w:rFonts w:cstheme="minorHAnsi"/>
          <w:color w:val="212529"/>
          <w:sz w:val="24"/>
          <w:szCs w:val="24"/>
        </w:rPr>
        <w:t xml:space="preserve">the </w:t>
      </w:r>
      <w:r w:rsidR="003A7CE5" w:rsidRPr="004666F0">
        <w:rPr>
          <w:rFonts w:cstheme="minorHAnsi"/>
          <w:color w:val="212529"/>
          <w:sz w:val="24"/>
          <w:szCs w:val="24"/>
        </w:rPr>
        <w:t>above mechanism.</w:t>
      </w:r>
    </w:p>
    <w:p w14:paraId="43566CD7" w14:textId="687013DB" w:rsidR="0056345C" w:rsidRPr="0053193E" w:rsidRDefault="0056345C" w:rsidP="0056345C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087F011" w14:textId="07D951D4" w:rsidR="003A7CE5" w:rsidRPr="004666F0" w:rsidRDefault="00476AD5" w:rsidP="004666F0">
      <w:pPr>
        <w:pStyle w:val="ListParagraph"/>
        <w:numPr>
          <w:ilvl w:val="0"/>
          <w:numId w:val="14"/>
        </w:numPr>
        <w:spacing w:line="254" w:lineRule="auto"/>
        <w:ind w:left="284" w:hanging="284"/>
        <w:rPr>
          <w:rFonts w:cstheme="minorHAnsi"/>
          <w:color w:val="212529"/>
          <w:sz w:val="24"/>
          <w:szCs w:val="24"/>
        </w:rPr>
      </w:pPr>
      <w:r>
        <w:rPr>
          <w:rFonts w:cstheme="minorHAnsi"/>
          <w:color w:val="212529"/>
          <w:sz w:val="24"/>
          <w:szCs w:val="24"/>
        </w:rPr>
        <w:t xml:space="preserve">(4p) </w:t>
      </w:r>
      <w:r w:rsidR="00286A56" w:rsidRPr="004666F0">
        <w:rPr>
          <w:rFonts w:cstheme="minorHAnsi"/>
          <w:color w:val="212529"/>
          <w:sz w:val="24"/>
          <w:szCs w:val="24"/>
        </w:rPr>
        <w:t xml:space="preserve">Three experiments were conducted to discover the </w:t>
      </w:r>
      <w:r w:rsidR="00B56B59" w:rsidRPr="004666F0">
        <w:rPr>
          <w:rFonts w:cstheme="minorHAnsi"/>
          <w:color w:val="212529"/>
          <w:sz w:val="24"/>
          <w:szCs w:val="24"/>
        </w:rPr>
        <w:t>initial rate of formation of NO</w:t>
      </w:r>
      <w:r w:rsidR="00B56B59" w:rsidRPr="00826E3F">
        <w:rPr>
          <w:rFonts w:cstheme="minorHAnsi"/>
          <w:color w:val="212529"/>
          <w:sz w:val="24"/>
          <w:szCs w:val="24"/>
          <w:vertAlign w:val="subscript"/>
        </w:rPr>
        <w:t>2</w:t>
      </w:r>
      <w:r w:rsidR="00C80E62" w:rsidRPr="004666F0">
        <w:rPr>
          <w:rFonts w:cstheme="minorHAnsi"/>
          <w:color w:val="212529"/>
          <w:sz w:val="24"/>
          <w:szCs w:val="24"/>
        </w:rPr>
        <w:t xml:space="preserve"> values as the concentrations</w:t>
      </w:r>
      <w:r w:rsidR="00442E2C" w:rsidRPr="004666F0">
        <w:rPr>
          <w:rFonts w:cstheme="minorHAnsi"/>
          <w:color w:val="212529"/>
          <w:sz w:val="24"/>
          <w:szCs w:val="24"/>
        </w:rPr>
        <w:t xml:space="preserve"> of the reactants change. Use the data in the table below to determine the order of the reaction </w:t>
      </w:r>
      <w:r w:rsidR="00157818" w:rsidRPr="004666F0">
        <w:rPr>
          <w:rFonts w:cstheme="minorHAnsi"/>
          <w:color w:val="212529"/>
          <w:sz w:val="24"/>
          <w:szCs w:val="24"/>
        </w:rPr>
        <w:t xml:space="preserve">with respect to each reactant and </w:t>
      </w:r>
      <w:r w:rsidR="003E1413" w:rsidRPr="004666F0">
        <w:rPr>
          <w:rFonts w:cstheme="minorHAnsi"/>
          <w:color w:val="212529"/>
          <w:sz w:val="24"/>
          <w:szCs w:val="24"/>
        </w:rPr>
        <w:t xml:space="preserve">write the </w:t>
      </w:r>
      <w:r w:rsidR="003A7CE5" w:rsidRPr="004666F0">
        <w:rPr>
          <w:rFonts w:cstheme="minorHAnsi"/>
          <w:color w:val="212529"/>
          <w:sz w:val="24"/>
          <w:szCs w:val="24"/>
        </w:rPr>
        <w:t xml:space="preserve">rate law for the reaction </w:t>
      </w:r>
    </w:p>
    <w:p w14:paraId="039F9ED2" w14:textId="1D9C9716" w:rsidR="003E1413" w:rsidRDefault="003E1413" w:rsidP="003E1413">
      <w:pPr>
        <w:pStyle w:val="ListParagraph"/>
        <w:spacing w:line="254" w:lineRule="auto"/>
        <w:ind w:left="142"/>
        <w:rPr>
          <w:rFonts w:cstheme="minorHAnsi"/>
          <w:color w:val="212529"/>
          <w:sz w:val="24"/>
          <w:szCs w:val="24"/>
        </w:rPr>
      </w:pPr>
    </w:p>
    <w:tbl>
      <w:tblPr>
        <w:tblStyle w:val="TableGrid"/>
        <w:tblW w:w="0" w:type="auto"/>
        <w:tblInd w:w="142" w:type="dxa"/>
        <w:tblLook w:val="04A0" w:firstRow="1" w:lastRow="0" w:firstColumn="1" w:lastColumn="0" w:noHBand="0" w:noVBand="1"/>
      </w:tblPr>
      <w:tblGrid>
        <w:gridCol w:w="1554"/>
        <w:gridCol w:w="2552"/>
        <w:gridCol w:w="2554"/>
        <w:gridCol w:w="2214"/>
      </w:tblGrid>
      <w:tr w:rsidR="006B0A1A" w14:paraId="683A126C" w14:textId="77777777" w:rsidTr="006B0A1A">
        <w:tc>
          <w:tcPr>
            <w:tcW w:w="1554" w:type="dxa"/>
          </w:tcPr>
          <w:p w14:paraId="4D6C46F0" w14:textId="246FCE5B" w:rsidR="00BF6B43" w:rsidRDefault="00183C24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experiment</w:t>
            </w:r>
          </w:p>
        </w:tc>
        <w:tc>
          <w:tcPr>
            <w:tcW w:w="2552" w:type="dxa"/>
          </w:tcPr>
          <w:p w14:paraId="4DEA4C37" w14:textId="5F565F82" w:rsidR="00BF6B43" w:rsidRDefault="00183C24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NO, mol/L</w:t>
            </w:r>
          </w:p>
        </w:tc>
        <w:tc>
          <w:tcPr>
            <w:tcW w:w="2554" w:type="dxa"/>
          </w:tcPr>
          <w:p w14:paraId="307AAA74" w14:textId="518EDEE6" w:rsidR="00BF6B43" w:rsidRDefault="00EC2E4E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O</w:t>
            </w:r>
            <w:r w:rsidRPr="00167765">
              <w:rPr>
                <w:rFonts w:cstheme="minorHAnsi"/>
                <w:color w:val="212529"/>
                <w:sz w:val="24"/>
                <w:szCs w:val="24"/>
                <w:vertAlign w:val="subscript"/>
              </w:rPr>
              <w:t>3</w:t>
            </w:r>
            <w:r>
              <w:rPr>
                <w:rFonts w:cstheme="minorHAnsi"/>
                <w:color w:val="212529"/>
                <w:sz w:val="24"/>
                <w:szCs w:val="24"/>
              </w:rPr>
              <w:t>, mol/L</w:t>
            </w:r>
          </w:p>
        </w:tc>
        <w:tc>
          <w:tcPr>
            <w:tcW w:w="2214" w:type="dxa"/>
          </w:tcPr>
          <w:p w14:paraId="6CEA0120" w14:textId="03AD3766" w:rsidR="00BF6B43" w:rsidRDefault="00EC2E4E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Initial rate</w:t>
            </w:r>
            <w:r w:rsidR="001B702F">
              <w:rPr>
                <w:rFonts w:cstheme="minorHAnsi"/>
                <w:color w:val="212529"/>
                <w:sz w:val="24"/>
                <w:szCs w:val="24"/>
              </w:rPr>
              <w:t>, mol/L-s</w:t>
            </w:r>
          </w:p>
        </w:tc>
      </w:tr>
      <w:tr w:rsidR="006B0A1A" w14:paraId="15D74C3F" w14:textId="77777777" w:rsidTr="006B0A1A">
        <w:tc>
          <w:tcPr>
            <w:tcW w:w="1554" w:type="dxa"/>
          </w:tcPr>
          <w:p w14:paraId="16E1A55C" w14:textId="4A48BC28" w:rsidR="00BF6B43" w:rsidRDefault="006B0A1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1</w:t>
            </w:r>
          </w:p>
        </w:tc>
        <w:tc>
          <w:tcPr>
            <w:tcW w:w="2552" w:type="dxa"/>
          </w:tcPr>
          <w:p w14:paraId="69917204" w14:textId="222F71F6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0.012</w:t>
            </w:r>
          </w:p>
        </w:tc>
        <w:tc>
          <w:tcPr>
            <w:tcW w:w="2554" w:type="dxa"/>
          </w:tcPr>
          <w:p w14:paraId="0BCFFB1E" w14:textId="5BF322DC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0.020</w:t>
            </w:r>
          </w:p>
        </w:tc>
        <w:tc>
          <w:tcPr>
            <w:tcW w:w="2214" w:type="dxa"/>
          </w:tcPr>
          <w:p w14:paraId="44E16472" w14:textId="790610D8" w:rsidR="0040044A" w:rsidRDefault="0040044A" w:rsidP="00281C79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0.102</w:t>
            </w:r>
          </w:p>
        </w:tc>
      </w:tr>
      <w:tr w:rsidR="006B0A1A" w14:paraId="406CBAD8" w14:textId="77777777" w:rsidTr="006B0A1A">
        <w:tc>
          <w:tcPr>
            <w:tcW w:w="1554" w:type="dxa"/>
          </w:tcPr>
          <w:p w14:paraId="7F94D6C3" w14:textId="63673501" w:rsidR="00BF6B43" w:rsidRDefault="006B0A1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2</w:t>
            </w:r>
          </w:p>
        </w:tc>
        <w:tc>
          <w:tcPr>
            <w:tcW w:w="2552" w:type="dxa"/>
          </w:tcPr>
          <w:p w14:paraId="0BFFFACB" w14:textId="07E0C705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0.024</w:t>
            </w:r>
          </w:p>
        </w:tc>
        <w:tc>
          <w:tcPr>
            <w:tcW w:w="2554" w:type="dxa"/>
          </w:tcPr>
          <w:p w14:paraId="7644EC46" w14:textId="0675722E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0.020</w:t>
            </w:r>
          </w:p>
        </w:tc>
        <w:tc>
          <w:tcPr>
            <w:tcW w:w="2214" w:type="dxa"/>
          </w:tcPr>
          <w:p w14:paraId="4D2931EA" w14:textId="72B1A52E" w:rsidR="00BF6B43" w:rsidRDefault="00281C79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0.204</w:t>
            </w:r>
          </w:p>
        </w:tc>
      </w:tr>
      <w:tr w:rsidR="006B0A1A" w14:paraId="377DF928" w14:textId="77777777" w:rsidTr="006B0A1A">
        <w:tc>
          <w:tcPr>
            <w:tcW w:w="1554" w:type="dxa"/>
          </w:tcPr>
          <w:p w14:paraId="2648CC55" w14:textId="0969457A" w:rsidR="00BF6B43" w:rsidRDefault="006B0A1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3</w:t>
            </w:r>
          </w:p>
        </w:tc>
        <w:tc>
          <w:tcPr>
            <w:tcW w:w="2552" w:type="dxa"/>
          </w:tcPr>
          <w:p w14:paraId="51D3A6E1" w14:textId="6DD16503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0.024</w:t>
            </w:r>
          </w:p>
        </w:tc>
        <w:tc>
          <w:tcPr>
            <w:tcW w:w="2554" w:type="dxa"/>
          </w:tcPr>
          <w:p w14:paraId="3FB5E2F3" w14:textId="67B153F0" w:rsidR="00BF6B43" w:rsidRDefault="0040044A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0.040</w:t>
            </w:r>
          </w:p>
        </w:tc>
        <w:tc>
          <w:tcPr>
            <w:tcW w:w="2214" w:type="dxa"/>
          </w:tcPr>
          <w:p w14:paraId="3FD05C9E" w14:textId="20EB5C3C" w:rsidR="00BF6B43" w:rsidRDefault="00281C79" w:rsidP="006B0A1A">
            <w:pPr>
              <w:pStyle w:val="ListParagraph"/>
              <w:spacing w:line="254" w:lineRule="auto"/>
              <w:ind w:left="0"/>
              <w:jc w:val="center"/>
              <w:rPr>
                <w:rFonts w:cstheme="minorHAnsi"/>
                <w:color w:val="212529"/>
                <w:sz w:val="24"/>
                <w:szCs w:val="24"/>
              </w:rPr>
            </w:pPr>
            <w:r>
              <w:rPr>
                <w:rFonts w:cstheme="minorHAnsi"/>
                <w:color w:val="212529"/>
                <w:sz w:val="24"/>
                <w:szCs w:val="24"/>
              </w:rPr>
              <w:t>0.204</w:t>
            </w:r>
          </w:p>
        </w:tc>
      </w:tr>
    </w:tbl>
    <w:p w14:paraId="1B5CF4B2" w14:textId="0FD8AFEB" w:rsidR="003E1413" w:rsidRDefault="003E1413" w:rsidP="003E1413">
      <w:pPr>
        <w:pStyle w:val="ListParagraph"/>
        <w:spacing w:line="254" w:lineRule="auto"/>
        <w:ind w:left="142"/>
        <w:rPr>
          <w:rFonts w:cstheme="minorHAnsi"/>
          <w:color w:val="212529"/>
          <w:sz w:val="24"/>
          <w:szCs w:val="24"/>
        </w:rPr>
      </w:pPr>
    </w:p>
    <w:p w14:paraId="1A06EF6C" w14:textId="7CF0B76B" w:rsidR="008B679E" w:rsidRPr="0053193E" w:rsidRDefault="008B679E" w:rsidP="008B679E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067894"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</w:t>
      </w:r>
    </w:p>
    <w:p w14:paraId="75BB69B0" w14:textId="38E40D51" w:rsidR="00364C13" w:rsidRDefault="00476AD5" w:rsidP="004666F0">
      <w:pPr>
        <w:pStyle w:val="ListParagraph"/>
        <w:numPr>
          <w:ilvl w:val="0"/>
          <w:numId w:val="14"/>
        </w:numPr>
        <w:spacing w:line="254" w:lineRule="auto"/>
        <w:ind w:left="142" w:hanging="142"/>
        <w:rPr>
          <w:rFonts w:cstheme="minorHAnsi"/>
          <w:color w:val="212529"/>
          <w:sz w:val="24"/>
          <w:szCs w:val="24"/>
        </w:rPr>
      </w:pPr>
      <w:r>
        <w:rPr>
          <w:rFonts w:cstheme="minorHAnsi"/>
          <w:color w:val="212529"/>
          <w:sz w:val="24"/>
          <w:szCs w:val="24"/>
        </w:rPr>
        <w:t xml:space="preserve">(3) </w:t>
      </w:r>
      <w:r w:rsidR="00FD77DA">
        <w:rPr>
          <w:rFonts w:cstheme="minorHAnsi"/>
          <w:color w:val="212529"/>
          <w:sz w:val="24"/>
          <w:szCs w:val="24"/>
        </w:rPr>
        <w:t xml:space="preserve">Calculate </w:t>
      </w:r>
      <w:r w:rsidR="0058450D">
        <w:rPr>
          <w:rFonts w:cstheme="minorHAnsi"/>
          <w:color w:val="212529"/>
          <w:sz w:val="24"/>
          <w:szCs w:val="24"/>
        </w:rPr>
        <w:t xml:space="preserve">the value of </w:t>
      </w:r>
      <w:r w:rsidR="00B45286">
        <w:rPr>
          <w:rFonts w:cstheme="minorHAnsi"/>
          <w:color w:val="212529"/>
          <w:sz w:val="24"/>
          <w:szCs w:val="24"/>
        </w:rPr>
        <w:t xml:space="preserve">the </w:t>
      </w:r>
      <w:r w:rsidR="0058450D">
        <w:rPr>
          <w:rFonts w:cstheme="minorHAnsi"/>
          <w:color w:val="212529"/>
          <w:sz w:val="24"/>
          <w:szCs w:val="24"/>
        </w:rPr>
        <w:t xml:space="preserve">rate constant. </w:t>
      </w:r>
      <w:r w:rsidR="004C2E5F">
        <w:rPr>
          <w:rFonts w:cstheme="minorHAnsi"/>
          <w:color w:val="212529"/>
          <w:sz w:val="24"/>
          <w:szCs w:val="24"/>
        </w:rPr>
        <w:t>What is the unit of k?</w:t>
      </w:r>
    </w:p>
    <w:p w14:paraId="2E321DE2" w14:textId="53120242" w:rsidR="0006372C" w:rsidRPr="0053193E" w:rsidRDefault="0006372C" w:rsidP="0006372C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CCCF6F8" w14:textId="3AF87EEE" w:rsidR="00364C13" w:rsidRDefault="00476AD5" w:rsidP="004666F0">
      <w:pPr>
        <w:pStyle w:val="NormalWeb"/>
        <w:numPr>
          <w:ilvl w:val="0"/>
          <w:numId w:val="14"/>
        </w:numPr>
        <w:spacing w:before="180" w:beforeAutospacing="0" w:after="180" w:afterAutospacing="0"/>
        <w:ind w:left="142" w:hanging="142"/>
        <w:rPr>
          <w:rFonts w:asciiTheme="minorHAnsi" w:hAnsiTheme="minorHAnsi" w:cstheme="minorHAnsi"/>
          <w:color w:val="212529"/>
        </w:rPr>
      </w:pPr>
      <w:r>
        <w:rPr>
          <w:rFonts w:asciiTheme="minorHAnsi" w:hAnsiTheme="minorHAnsi" w:cstheme="minorHAnsi"/>
          <w:color w:val="212529"/>
        </w:rPr>
        <w:lastRenderedPageBreak/>
        <w:t xml:space="preserve">(2p) </w:t>
      </w:r>
      <w:r w:rsidR="008A7C58">
        <w:rPr>
          <w:rFonts w:asciiTheme="minorHAnsi" w:hAnsiTheme="minorHAnsi" w:cstheme="minorHAnsi"/>
          <w:color w:val="212529"/>
        </w:rPr>
        <w:t>How</w:t>
      </w:r>
      <w:r w:rsidR="007C61FF">
        <w:rPr>
          <w:rFonts w:asciiTheme="minorHAnsi" w:hAnsiTheme="minorHAnsi" w:cstheme="minorHAnsi"/>
          <w:color w:val="212529"/>
        </w:rPr>
        <w:t xml:space="preserve"> does</w:t>
      </w:r>
      <w:r w:rsidR="008A7C58">
        <w:rPr>
          <w:rFonts w:asciiTheme="minorHAnsi" w:hAnsiTheme="minorHAnsi" w:cstheme="minorHAnsi"/>
          <w:color w:val="212529"/>
        </w:rPr>
        <w:t xml:space="preserve"> the </w:t>
      </w:r>
      <w:r w:rsidR="007C61FF">
        <w:rPr>
          <w:rFonts w:asciiTheme="minorHAnsi" w:hAnsiTheme="minorHAnsi" w:cstheme="minorHAnsi"/>
          <w:color w:val="212529"/>
        </w:rPr>
        <w:t>rate law support the mechanism of this reaction?</w:t>
      </w:r>
    </w:p>
    <w:p w14:paraId="32404CCA" w14:textId="77777777" w:rsidR="007D47E3" w:rsidRPr="0053193E" w:rsidRDefault="007D47E3" w:rsidP="007D47E3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1B6F5EBF" w14:textId="77777777" w:rsidR="005055EE" w:rsidRDefault="005055EE" w:rsidP="00501EC2">
      <w:pPr>
        <w:rPr>
          <w:rFonts w:cstheme="minorHAnsi"/>
          <w:b/>
          <w:bCs/>
          <w:sz w:val="24"/>
          <w:szCs w:val="24"/>
        </w:rPr>
      </w:pPr>
    </w:p>
    <w:p w14:paraId="759E049E" w14:textId="77777777" w:rsidR="00FA3B95" w:rsidRDefault="00FA3B95" w:rsidP="00501EC2">
      <w:pPr>
        <w:rPr>
          <w:rFonts w:cstheme="minorHAnsi"/>
          <w:b/>
          <w:bCs/>
          <w:sz w:val="24"/>
          <w:szCs w:val="24"/>
        </w:rPr>
      </w:pPr>
    </w:p>
    <w:p w14:paraId="73E3F966" w14:textId="6C7C3F87" w:rsidR="00501EC2" w:rsidRPr="00037909" w:rsidRDefault="00501EC2" w:rsidP="00501EC2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t xml:space="preserve">QUESTION </w:t>
      </w:r>
      <w:r w:rsidR="00CB533E">
        <w:rPr>
          <w:rFonts w:cstheme="minorHAnsi"/>
          <w:b/>
          <w:bCs/>
          <w:sz w:val="24"/>
          <w:szCs w:val="24"/>
        </w:rPr>
        <w:t>10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0F1AB1A0" w14:textId="62C4FCAD" w:rsidR="00485933" w:rsidRDefault="00292751" w:rsidP="00A14B80">
      <w:pPr>
        <w:pStyle w:val="NormalWeb"/>
        <w:spacing w:before="0" w:beforeAutospacing="0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(4p) </w:t>
      </w:r>
      <w:r w:rsidR="00485933" w:rsidRPr="00037909">
        <w:rPr>
          <w:rFonts w:asciiTheme="minorHAnsi" w:hAnsiTheme="minorHAnsi" w:cstheme="minorHAnsi"/>
        </w:rPr>
        <w:t>A 500</w:t>
      </w:r>
      <w:r w:rsidR="0040701D">
        <w:rPr>
          <w:rFonts w:asciiTheme="minorHAnsi" w:hAnsiTheme="minorHAnsi" w:cstheme="minorHAnsi"/>
        </w:rPr>
        <w:t xml:space="preserve"> </w:t>
      </w:r>
      <w:r w:rsidR="00485933" w:rsidRPr="00037909">
        <w:rPr>
          <w:rFonts w:asciiTheme="minorHAnsi" w:hAnsiTheme="minorHAnsi" w:cstheme="minorHAnsi"/>
        </w:rPr>
        <w:t>g sample of TNT (C</w:t>
      </w:r>
      <w:r w:rsidR="00485933" w:rsidRPr="0040701D">
        <w:rPr>
          <w:rFonts w:asciiTheme="minorHAnsi" w:hAnsiTheme="minorHAnsi" w:cstheme="minorHAnsi"/>
          <w:vertAlign w:val="subscript"/>
        </w:rPr>
        <w:t>7</w:t>
      </w:r>
      <w:r w:rsidR="00485933" w:rsidRPr="00037909">
        <w:rPr>
          <w:rFonts w:asciiTheme="minorHAnsi" w:hAnsiTheme="minorHAnsi" w:cstheme="minorHAnsi"/>
        </w:rPr>
        <w:t>H</w:t>
      </w:r>
      <w:r w:rsidR="00485933" w:rsidRPr="0040701D">
        <w:rPr>
          <w:rFonts w:asciiTheme="minorHAnsi" w:hAnsiTheme="minorHAnsi" w:cstheme="minorHAnsi"/>
          <w:vertAlign w:val="subscript"/>
        </w:rPr>
        <w:t>5</w:t>
      </w:r>
      <w:r w:rsidR="00485933" w:rsidRPr="00037909">
        <w:rPr>
          <w:rFonts w:asciiTheme="minorHAnsi" w:hAnsiTheme="minorHAnsi" w:cstheme="minorHAnsi"/>
        </w:rPr>
        <w:t>N</w:t>
      </w:r>
      <w:r w:rsidR="00485933" w:rsidRPr="0040701D">
        <w:rPr>
          <w:rFonts w:asciiTheme="minorHAnsi" w:hAnsiTheme="minorHAnsi" w:cstheme="minorHAnsi"/>
          <w:vertAlign w:val="subscript"/>
        </w:rPr>
        <w:t>2</w:t>
      </w:r>
      <w:r w:rsidR="00485933" w:rsidRPr="00037909">
        <w:rPr>
          <w:rFonts w:asciiTheme="minorHAnsi" w:hAnsiTheme="minorHAnsi" w:cstheme="minorHAnsi"/>
        </w:rPr>
        <w:t>O</w:t>
      </w:r>
      <w:r w:rsidR="00485933" w:rsidRPr="0040701D">
        <w:rPr>
          <w:rFonts w:asciiTheme="minorHAnsi" w:hAnsiTheme="minorHAnsi" w:cstheme="minorHAnsi"/>
          <w:vertAlign w:val="subscript"/>
        </w:rPr>
        <w:t>6</w:t>
      </w:r>
      <w:r w:rsidR="00485933" w:rsidRPr="00037909">
        <w:rPr>
          <w:rFonts w:asciiTheme="minorHAnsi" w:hAnsiTheme="minorHAnsi" w:cstheme="minorHAnsi"/>
        </w:rPr>
        <w:t>) is burned in a bomb calorimeter containing 610</w:t>
      </w:r>
      <w:r w:rsidR="0040701D">
        <w:rPr>
          <w:rFonts w:asciiTheme="minorHAnsi" w:hAnsiTheme="minorHAnsi" w:cstheme="minorHAnsi"/>
        </w:rPr>
        <w:t xml:space="preserve"> </w:t>
      </w:r>
      <w:r w:rsidR="00485933" w:rsidRPr="00037909">
        <w:rPr>
          <w:rFonts w:asciiTheme="minorHAnsi" w:hAnsiTheme="minorHAnsi" w:cstheme="minorHAnsi"/>
        </w:rPr>
        <w:t xml:space="preserve">g of water at </w:t>
      </w:r>
      <w:r w:rsidR="00374B15" w:rsidRPr="00037909">
        <w:rPr>
          <w:rFonts w:asciiTheme="minorHAnsi" w:hAnsiTheme="minorHAnsi" w:cstheme="minorHAnsi"/>
        </w:rPr>
        <w:t xml:space="preserve">an initial temperature of 20.0 </w:t>
      </w:r>
      <w:proofErr w:type="spellStart"/>
      <w:r w:rsidR="00374B15" w:rsidRPr="00037909">
        <w:rPr>
          <w:rFonts w:asciiTheme="minorHAnsi" w:hAnsiTheme="minorHAnsi" w:cstheme="minorHAnsi"/>
        </w:rPr>
        <w:t>degC</w:t>
      </w:r>
      <w:proofErr w:type="spellEnd"/>
      <w:r w:rsidR="00374B15" w:rsidRPr="00037909">
        <w:rPr>
          <w:rFonts w:asciiTheme="minorHAnsi" w:hAnsiTheme="minorHAnsi" w:cstheme="minorHAnsi"/>
        </w:rPr>
        <w:t>. The heat capacity of the calorimeter is 420</w:t>
      </w:r>
      <w:r w:rsidR="006734E9">
        <w:rPr>
          <w:rFonts w:asciiTheme="minorHAnsi" w:hAnsiTheme="minorHAnsi" w:cstheme="minorHAnsi"/>
        </w:rPr>
        <w:t xml:space="preserve"> </w:t>
      </w:r>
      <w:r w:rsidR="00374B15" w:rsidRPr="00037909">
        <w:rPr>
          <w:rFonts w:asciiTheme="minorHAnsi" w:hAnsiTheme="minorHAnsi" w:cstheme="minorHAnsi"/>
        </w:rPr>
        <w:t>J/</w:t>
      </w:r>
      <w:proofErr w:type="spellStart"/>
      <w:r w:rsidR="00374B15" w:rsidRPr="00037909">
        <w:rPr>
          <w:rFonts w:asciiTheme="minorHAnsi" w:hAnsiTheme="minorHAnsi" w:cstheme="minorHAnsi"/>
        </w:rPr>
        <w:t>degC</w:t>
      </w:r>
      <w:proofErr w:type="spellEnd"/>
      <w:r w:rsidR="00B32BCD">
        <w:rPr>
          <w:rFonts w:asciiTheme="minorHAnsi" w:hAnsiTheme="minorHAnsi" w:cstheme="minorHAnsi"/>
        </w:rPr>
        <w:t>. O</w:t>
      </w:r>
      <w:r w:rsidR="00B32BCD" w:rsidRPr="00037909">
        <w:rPr>
          <w:rFonts w:asciiTheme="minorHAnsi" w:hAnsiTheme="minorHAnsi" w:cstheme="minorHAnsi"/>
        </w:rPr>
        <w:t xml:space="preserve">nce the reaction is completed </w:t>
      </w:r>
      <w:r w:rsidR="00B32BCD">
        <w:rPr>
          <w:rFonts w:asciiTheme="minorHAnsi" w:hAnsiTheme="minorHAnsi" w:cstheme="minorHAnsi"/>
        </w:rPr>
        <w:t>f</w:t>
      </w:r>
      <w:r w:rsidR="006575B7">
        <w:rPr>
          <w:rFonts w:asciiTheme="minorHAnsi" w:hAnsiTheme="minorHAnsi" w:cstheme="minorHAnsi"/>
        </w:rPr>
        <w:t xml:space="preserve">inal temperature of the water and calorimeter increased to </w:t>
      </w:r>
      <w:r w:rsidR="00630224">
        <w:rPr>
          <w:rFonts w:asciiTheme="minorHAnsi" w:hAnsiTheme="minorHAnsi" w:cstheme="minorHAnsi"/>
        </w:rPr>
        <w:t xml:space="preserve">23.0 </w:t>
      </w:r>
      <w:proofErr w:type="spellStart"/>
      <w:r w:rsidR="00630224">
        <w:rPr>
          <w:rFonts w:asciiTheme="minorHAnsi" w:hAnsiTheme="minorHAnsi" w:cstheme="minorHAnsi"/>
        </w:rPr>
        <w:t>degC</w:t>
      </w:r>
      <w:proofErr w:type="spellEnd"/>
      <w:r w:rsidR="00630224">
        <w:rPr>
          <w:rFonts w:asciiTheme="minorHAnsi" w:hAnsiTheme="minorHAnsi" w:cstheme="minorHAnsi"/>
        </w:rPr>
        <w:t xml:space="preserve">. </w:t>
      </w:r>
      <w:r w:rsidR="00214FBA">
        <w:rPr>
          <w:rFonts w:asciiTheme="minorHAnsi" w:hAnsiTheme="minorHAnsi" w:cstheme="minorHAnsi"/>
        </w:rPr>
        <w:t xml:space="preserve">Using these data, calculate </w:t>
      </w:r>
      <w:r w:rsidR="00630224">
        <w:rPr>
          <w:rFonts w:asciiTheme="minorHAnsi" w:hAnsiTheme="minorHAnsi" w:cstheme="minorHAnsi"/>
        </w:rPr>
        <w:t xml:space="preserve">the heat </w:t>
      </w:r>
      <w:r w:rsidR="00374B15" w:rsidRPr="00037909">
        <w:rPr>
          <w:rFonts w:asciiTheme="minorHAnsi" w:hAnsiTheme="minorHAnsi" w:cstheme="minorHAnsi"/>
        </w:rPr>
        <w:t>of combustion of TNT</w:t>
      </w:r>
      <w:r w:rsidR="0003363E">
        <w:rPr>
          <w:rFonts w:asciiTheme="minorHAnsi" w:hAnsiTheme="minorHAnsi" w:cstheme="minorHAnsi"/>
        </w:rPr>
        <w:t xml:space="preserve"> in kJ/mol</w:t>
      </w:r>
      <w:r w:rsidR="00214FBA">
        <w:rPr>
          <w:rFonts w:asciiTheme="minorHAnsi" w:hAnsiTheme="minorHAnsi" w:cstheme="minorHAnsi"/>
        </w:rPr>
        <w:t>.</w:t>
      </w:r>
      <w:r w:rsidR="00630224">
        <w:rPr>
          <w:rFonts w:asciiTheme="minorHAnsi" w:hAnsiTheme="minorHAnsi" w:cstheme="minorHAnsi"/>
        </w:rPr>
        <w:t xml:space="preserve"> </w:t>
      </w:r>
      <w:r w:rsidR="00374B15" w:rsidRPr="00037909">
        <w:rPr>
          <w:rFonts w:asciiTheme="minorHAnsi" w:hAnsiTheme="minorHAnsi" w:cstheme="minorHAnsi"/>
        </w:rPr>
        <w:t>The specific heat of water is 4.184 J/g-</w:t>
      </w:r>
      <w:proofErr w:type="spellStart"/>
      <w:r w:rsidR="00374B15" w:rsidRPr="00037909">
        <w:rPr>
          <w:rFonts w:asciiTheme="minorHAnsi" w:hAnsiTheme="minorHAnsi" w:cstheme="minorHAnsi"/>
        </w:rPr>
        <w:t>degC</w:t>
      </w:r>
      <w:proofErr w:type="spellEnd"/>
      <w:r w:rsidR="00374B15" w:rsidRPr="00037909">
        <w:rPr>
          <w:rFonts w:asciiTheme="minorHAnsi" w:hAnsiTheme="minorHAnsi" w:cstheme="minorHAnsi"/>
        </w:rPr>
        <w:t>.</w:t>
      </w:r>
    </w:p>
    <w:p w14:paraId="1B11C872" w14:textId="77777777" w:rsidR="007D47E3" w:rsidRPr="0053193E" w:rsidRDefault="007D47E3" w:rsidP="007D47E3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BB973A7" w14:textId="77777777" w:rsidR="006549D5" w:rsidRDefault="006549D5" w:rsidP="00501EC2">
      <w:pPr>
        <w:rPr>
          <w:rFonts w:cstheme="minorHAnsi"/>
          <w:b/>
          <w:bCs/>
          <w:sz w:val="24"/>
          <w:szCs w:val="24"/>
        </w:rPr>
      </w:pPr>
    </w:p>
    <w:p w14:paraId="27EB61D3" w14:textId="77777777" w:rsidR="00FA3B95" w:rsidRDefault="00FA3B95" w:rsidP="00501EC2">
      <w:pPr>
        <w:rPr>
          <w:rFonts w:cstheme="minorHAnsi"/>
          <w:b/>
          <w:bCs/>
          <w:sz w:val="24"/>
          <w:szCs w:val="24"/>
        </w:rPr>
      </w:pPr>
    </w:p>
    <w:p w14:paraId="101944BE" w14:textId="77777777" w:rsidR="00FA3B95" w:rsidRDefault="00FA3B95" w:rsidP="00501EC2">
      <w:pPr>
        <w:rPr>
          <w:rFonts w:cstheme="minorHAnsi"/>
          <w:b/>
          <w:bCs/>
          <w:sz w:val="24"/>
          <w:szCs w:val="24"/>
        </w:rPr>
      </w:pPr>
    </w:p>
    <w:p w14:paraId="1FA9BD84" w14:textId="77777777" w:rsidR="00FA3B95" w:rsidRDefault="00FA3B95" w:rsidP="00501EC2">
      <w:pPr>
        <w:rPr>
          <w:rFonts w:cstheme="minorHAnsi"/>
          <w:b/>
          <w:bCs/>
          <w:sz w:val="24"/>
          <w:szCs w:val="24"/>
        </w:rPr>
      </w:pPr>
    </w:p>
    <w:p w14:paraId="791F9470" w14:textId="77777777" w:rsidR="00FA3B95" w:rsidRDefault="00FA3B95" w:rsidP="00501EC2">
      <w:pPr>
        <w:rPr>
          <w:rFonts w:cstheme="minorHAnsi"/>
          <w:b/>
          <w:bCs/>
          <w:sz w:val="24"/>
          <w:szCs w:val="24"/>
        </w:rPr>
      </w:pPr>
    </w:p>
    <w:p w14:paraId="36EDD682" w14:textId="77777777" w:rsidR="00FA3B95" w:rsidRDefault="00FA3B95" w:rsidP="00501EC2">
      <w:pPr>
        <w:rPr>
          <w:rFonts w:cstheme="minorHAnsi"/>
          <w:b/>
          <w:bCs/>
          <w:sz w:val="24"/>
          <w:szCs w:val="24"/>
        </w:rPr>
      </w:pPr>
    </w:p>
    <w:p w14:paraId="20FF8931" w14:textId="77777777" w:rsidR="00FA3B95" w:rsidRDefault="00FA3B95" w:rsidP="00501EC2">
      <w:pPr>
        <w:rPr>
          <w:rFonts w:cstheme="minorHAnsi"/>
          <w:b/>
          <w:bCs/>
          <w:sz w:val="24"/>
          <w:szCs w:val="24"/>
        </w:rPr>
      </w:pPr>
    </w:p>
    <w:p w14:paraId="33C8D9F5" w14:textId="77777777" w:rsidR="00FA3B95" w:rsidRDefault="00FA3B95" w:rsidP="00501EC2">
      <w:pPr>
        <w:rPr>
          <w:rFonts w:cstheme="minorHAnsi"/>
          <w:b/>
          <w:bCs/>
          <w:sz w:val="24"/>
          <w:szCs w:val="24"/>
        </w:rPr>
      </w:pPr>
    </w:p>
    <w:p w14:paraId="2C2BA709" w14:textId="77777777" w:rsidR="00FA3B95" w:rsidRDefault="00FA3B95" w:rsidP="00501EC2">
      <w:pPr>
        <w:rPr>
          <w:rFonts w:cstheme="minorHAnsi"/>
          <w:b/>
          <w:bCs/>
          <w:sz w:val="24"/>
          <w:szCs w:val="24"/>
        </w:rPr>
      </w:pPr>
    </w:p>
    <w:p w14:paraId="09462D69" w14:textId="77777777" w:rsidR="00FA3B95" w:rsidRDefault="00FA3B95" w:rsidP="00501EC2">
      <w:pPr>
        <w:rPr>
          <w:rFonts w:cstheme="minorHAnsi"/>
          <w:b/>
          <w:bCs/>
          <w:sz w:val="24"/>
          <w:szCs w:val="24"/>
        </w:rPr>
      </w:pPr>
    </w:p>
    <w:p w14:paraId="5A504A63" w14:textId="77777777" w:rsidR="00FA3B95" w:rsidRDefault="00FA3B95" w:rsidP="00501EC2">
      <w:pPr>
        <w:rPr>
          <w:rFonts w:cstheme="minorHAnsi"/>
          <w:b/>
          <w:bCs/>
          <w:sz w:val="24"/>
          <w:szCs w:val="24"/>
        </w:rPr>
      </w:pPr>
    </w:p>
    <w:p w14:paraId="25BAD772" w14:textId="181C0E82" w:rsidR="00501EC2" w:rsidRPr="00037909" w:rsidRDefault="00501EC2" w:rsidP="00501EC2">
      <w:pPr>
        <w:rPr>
          <w:rFonts w:cstheme="minorHAnsi"/>
          <w:b/>
          <w:bCs/>
          <w:sz w:val="24"/>
          <w:szCs w:val="24"/>
        </w:rPr>
      </w:pPr>
      <w:r w:rsidRPr="00037909">
        <w:rPr>
          <w:rFonts w:cstheme="minorHAnsi"/>
          <w:b/>
          <w:bCs/>
          <w:sz w:val="24"/>
          <w:szCs w:val="24"/>
        </w:rPr>
        <w:lastRenderedPageBreak/>
        <w:t>QUESTION 1</w:t>
      </w:r>
      <w:r w:rsidR="00C70037">
        <w:rPr>
          <w:rFonts w:cstheme="minorHAnsi"/>
          <w:b/>
          <w:bCs/>
          <w:sz w:val="24"/>
          <w:szCs w:val="24"/>
        </w:rPr>
        <w:t>1</w:t>
      </w:r>
      <w:r w:rsidRPr="00037909">
        <w:rPr>
          <w:rFonts w:cstheme="minorHAnsi"/>
          <w:b/>
          <w:bCs/>
          <w:sz w:val="24"/>
          <w:szCs w:val="24"/>
        </w:rPr>
        <w:t>:</w:t>
      </w:r>
    </w:p>
    <w:p w14:paraId="59E45924" w14:textId="0D6C7B40" w:rsidR="00374B15" w:rsidRPr="00037909" w:rsidRDefault="001E41D6" w:rsidP="00C70037">
      <w:pPr>
        <w:pStyle w:val="NormalWeb"/>
        <w:spacing w:before="0" w:beforeAutospacing="0"/>
        <w:rPr>
          <w:rFonts w:asciiTheme="minorHAnsi" w:hAnsiTheme="minorHAnsi" w:cstheme="minorHAnsi"/>
        </w:rPr>
      </w:pPr>
      <w:r w:rsidRPr="00037909">
        <w:rPr>
          <w:rFonts w:asciiTheme="minorHAnsi" w:hAnsiTheme="minorHAnsi" w:cstheme="minorHAnsi"/>
        </w:rPr>
        <w:t>Many fireworks contain metal compounds that emit visible light. The colours given by barium and calcium compounds and their wavelengths are given in the table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2874"/>
        <w:gridCol w:w="2875"/>
        <w:gridCol w:w="2907"/>
      </w:tblGrid>
      <w:tr w:rsidR="001E41D6" w:rsidRPr="00037909" w14:paraId="429CEE53" w14:textId="77777777" w:rsidTr="001E41D6">
        <w:tc>
          <w:tcPr>
            <w:tcW w:w="3005" w:type="dxa"/>
          </w:tcPr>
          <w:p w14:paraId="6B056C10" w14:textId="0F9544EC" w:rsidR="001E41D6" w:rsidRPr="00E24B9D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E24B9D">
              <w:rPr>
                <w:rFonts w:asciiTheme="minorHAnsi" w:hAnsiTheme="minorHAnsi" w:cstheme="minorHAnsi"/>
                <w:b/>
                <w:bCs/>
              </w:rPr>
              <w:t>metal</w:t>
            </w:r>
          </w:p>
        </w:tc>
        <w:tc>
          <w:tcPr>
            <w:tcW w:w="3005" w:type="dxa"/>
          </w:tcPr>
          <w:p w14:paraId="4A0FA1B7" w14:textId="36C63D87" w:rsidR="001E41D6" w:rsidRPr="00E24B9D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  <w:b/>
                <w:bCs/>
              </w:rPr>
            </w:pPr>
            <w:r w:rsidRPr="00E24B9D">
              <w:rPr>
                <w:rFonts w:asciiTheme="minorHAnsi" w:hAnsiTheme="minorHAnsi" w:cstheme="minorHAnsi"/>
                <w:b/>
                <w:bCs/>
              </w:rPr>
              <w:t>colour</w:t>
            </w:r>
          </w:p>
        </w:tc>
        <w:tc>
          <w:tcPr>
            <w:tcW w:w="3006" w:type="dxa"/>
          </w:tcPr>
          <w:p w14:paraId="54BBC5B7" w14:textId="16547F63" w:rsidR="001E41D6" w:rsidRPr="00E24B9D" w:rsidRDefault="00E24B9D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asciiTheme="minorHAnsi" w:hAnsiTheme="minorHAnsi" w:cstheme="minorHAnsi"/>
                <w:b/>
                <w:bCs/>
              </w:rPr>
              <w:t>W</w:t>
            </w:r>
            <w:r w:rsidR="001E41D6" w:rsidRPr="00E24B9D">
              <w:rPr>
                <w:rFonts w:asciiTheme="minorHAnsi" w:hAnsiTheme="minorHAnsi" w:cstheme="minorHAnsi"/>
                <w:b/>
                <w:bCs/>
              </w:rPr>
              <w:t>avelength</w:t>
            </w:r>
            <w:r>
              <w:rPr>
                <w:rFonts w:asciiTheme="minorHAnsi" w:hAnsiTheme="minorHAnsi" w:cstheme="minorHAnsi"/>
                <w:b/>
                <w:bCs/>
              </w:rPr>
              <w:t>,</w:t>
            </w:r>
            <w:r w:rsidR="001E41D6" w:rsidRPr="00E24B9D">
              <w:rPr>
                <w:rFonts w:asciiTheme="minorHAnsi" w:hAnsiTheme="minorHAnsi" w:cstheme="minorHAnsi"/>
                <w:b/>
                <w:bCs/>
              </w:rPr>
              <w:t xml:space="preserve"> nm</w:t>
            </w:r>
          </w:p>
        </w:tc>
      </w:tr>
      <w:tr w:rsidR="001E41D6" w:rsidRPr="00037909" w14:paraId="53245D00" w14:textId="77777777" w:rsidTr="001E41D6">
        <w:tc>
          <w:tcPr>
            <w:tcW w:w="3005" w:type="dxa"/>
          </w:tcPr>
          <w:p w14:paraId="196FAEC3" w14:textId="2345D6BF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Barium</w:t>
            </w:r>
          </w:p>
        </w:tc>
        <w:tc>
          <w:tcPr>
            <w:tcW w:w="3005" w:type="dxa"/>
          </w:tcPr>
          <w:p w14:paraId="6C9022B0" w14:textId="1F40610C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Green</w:t>
            </w:r>
          </w:p>
        </w:tc>
        <w:tc>
          <w:tcPr>
            <w:tcW w:w="3006" w:type="dxa"/>
          </w:tcPr>
          <w:p w14:paraId="708FAE73" w14:textId="78AB46A0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554</w:t>
            </w:r>
          </w:p>
        </w:tc>
      </w:tr>
      <w:tr w:rsidR="001E41D6" w:rsidRPr="00037909" w14:paraId="33321A80" w14:textId="77777777" w:rsidTr="001E41D6">
        <w:tc>
          <w:tcPr>
            <w:tcW w:w="3005" w:type="dxa"/>
          </w:tcPr>
          <w:p w14:paraId="3510A025" w14:textId="403F444A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Calcium</w:t>
            </w:r>
          </w:p>
        </w:tc>
        <w:tc>
          <w:tcPr>
            <w:tcW w:w="3005" w:type="dxa"/>
          </w:tcPr>
          <w:p w14:paraId="59DC686F" w14:textId="419BA175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Orange-red</w:t>
            </w:r>
          </w:p>
        </w:tc>
        <w:tc>
          <w:tcPr>
            <w:tcW w:w="3006" w:type="dxa"/>
          </w:tcPr>
          <w:p w14:paraId="779F3E9E" w14:textId="25ADF38A" w:rsidR="001E41D6" w:rsidRPr="00037909" w:rsidRDefault="001E41D6" w:rsidP="00E24B9D">
            <w:pPr>
              <w:pStyle w:val="NormalWeb"/>
              <w:spacing w:before="0" w:beforeAutospacing="0"/>
              <w:jc w:val="center"/>
              <w:rPr>
                <w:rFonts w:asciiTheme="minorHAnsi" w:hAnsiTheme="minorHAnsi" w:cstheme="minorHAnsi"/>
              </w:rPr>
            </w:pPr>
            <w:r w:rsidRPr="00037909">
              <w:rPr>
                <w:rFonts w:asciiTheme="minorHAnsi" w:hAnsiTheme="minorHAnsi" w:cstheme="minorHAnsi"/>
              </w:rPr>
              <w:t>616</w:t>
            </w:r>
          </w:p>
        </w:tc>
      </w:tr>
    </w:tbl>
    <w:p w14:paraId="03F67438" w14:textId="1D64C011" w:rsidR="001E41D6" w:rsidRPr="00037909" w:rsidRDefault="001E41D6" w:rsidP="00485933">
      <w:pPr>
        <w:pStyle w:val="NormalWeb"/>
        <w:spacing w:before="0" w:beforeAutospacing="0"/>
        <w:ind w:left="360"/>
        <w:rPr>
          <w:rFonts w:asciiTheme="minorHAnsi" w:hAnsiTheme="minorHAnsi" w:cstheme="minorHAnsi"/>
        </w:rPr>
      </w:pPr>
    </w:p>
    <w:p w14:paraId="554EC539" w14:textId="685248F1" w:rsidR="003F6879" w:rsidRDefault="0079785F" w:rsidP="00C70037">
      <w:pPr>
        <w:pStyle w:val="NormalWeb"/>
        <w:numPr>
          <w:ilvl w:val="0"/>
          <w:numId w:val="8"/>
        </w:numPr>
        <w:spacing w:before="0" w:beforeAutospacing="0"/>
        <w:ind w:left="284" w:hanging="284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(3p) </w:t>
      </w:r>
      <w:r w:rsidR="001E41D6" w:rsidRPr="00037909">
        <w:rPr>
          <w:rFonts w:asciiTheme="minorHAnsi" w:hAnsiTheme="minorHAnsi" w:cstheme="minorHAnsi"/>
        </w:rPr>
        <w:t>Which of these two colours has the higher energy? Show your calculations.</w:t>
      </w:r>
    </w:p>
    <w:p w14:paraId="16C9B554" w14:textId="77777777" w:rsidR="007D47E3" w:rsidRPr="0053193E" w:rsidRDefault="007D47E3" w:rsidP="007D47E3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6EB2872F" w14:textId="15C98C02" w:rsidR="00AB45F5" w:rsidRDefault="0079785F" w:rsidP="00C70037">
      <w:pPr>
        <w:pStyle w:val="NormalWeb"/>
        <w:numPr>
          <w:ilvl w:val="0"/>
          <w:numId w:val="8"/>
        </w:numPr>
        <w:spacing w:before="0" w:beforeAutospacing="0"/>
        <w:ind w:left="284" w:hanging="284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(3p) </w:t>
      </w:r>
      <w:r w:rsidR="003F6879" w:rsidRPr="00037909">
        <w:rPr>
          <w:rFonts w:asciiTheme="minorHAnsi" w:hAnsiTheme="minorHAnsi" w:cstheme="minorHAnsi"/>
        </w:rPr>
        <w:t xml:space="preserve">Write </w:t>
      </w:r>
      <w:r w:rsidR="00435B37">
        <w:rPr>
          <w:rFonts w:asciiTheme="minorHAnsi" w:hAnsiTheme="minorHAnsi" w:cstheme="minorHAnsi"/>
        </w:rPr>
        <w:t xml:space="preserve">the </w:t>
      </w:r>
      <w:r w:rsidR="003F6879" w:rsidRPr="00037909">
        <w:rPr>
          <w:rFonts w:asciiTheme="minorHAnsi" w:hAnsiTheme="minorHAnsi" w:cstheme="minorHAnsi"/>
        </w:rPr>
        <w:t xml:space="preserve">full electron configuration for </w:t>
      </w:r>
      <w:r w:rsidR="00AB45F5" w:rsidRPr="00037909">
        <w:rPr>
          <w:rFonts w:asciiTheme="minorHAnsi" w:hAnsiTheme="minorHAnsi" w:cstheme="minorHAnsi"/>
        </w:rPr>
        <w:t xml:space="preserve">calcium and show the </w:t>
      </w:r>
      <w:r w:rsidR="00435B37">
        <w:rPr>
          <w:rFonts w:asciiTheme="minorHAnsi" w:hAnsiTheme="minorHAnsi" w:cstheme="minorHAnsi"/>
        </w:rPr>
        <w:t>electrons</w:t>
      </w:r>
      <w:r w:rsidR="00AB45F5" w:rsidRPr="00037909">
        <w:rPr>
          <w:rFonts w:asciiTheme="minorHAnsi" w:hAnsiTheme="minorHAnsi" w:cstheme="minorHAnsi"/>
        </w:rPr>
        <w:t xml:space="preserve"> in orbitals. For barium write the </w:t>
      </w:r>
      <w:r w:rsidR="00435B37">
        <w:rPr>
          <w:rFonts w:asciiTheme="minorHAnsi" w:hAnsiTheme="minorHAnsi" w:cstheme="minorHAnsi"/>
        </w:rPr>
        <w:t>shorthand</w:t>
      </w:r>
      <w:r w:rsidR="00AB45F5" w:rsidRPr="00037909">
        <w:rPr>
          <w:rFonts w:asciiTheme="minorHAnsi" w:hAnsiTheme="minorHAnsi" w:cstheme="minorHAnsi"/>
        </w:rPr>
        <w:t xml:space="preserve"> electron configuration</w:t>
      </w:r>
      <w:r w:rsidR="00EB2AE2">
        <w:rPr>
          <w:rFonts w:asciiTheme="minorHAnsi" w:hAnsiTheme="minorHAnsi" w:cstheme="minorHAnsi"/>
        </w:rPr>
        <w:t xml:space="preserve"> ONLY</w:t>
      </w:r>
      <w:r w:rsidR="00AB45F5" w:rsidRPr="00037909">
        <w:rPr>
          <w:rFonts w:asciiTheme="minorHAnsi" w:hAnsiTheme="minorHAnsi" w:cstheme="minorHAnsi"/>
        </w:rPr>
        <w:t>.</w:t>
      </w:r>
    </w:p>
    <w:p w14:paraId="6605862D" w14:textId="07EE1348" w:rsidR="007D47E3" w:rsidRPr="0053193E" w:rsidRDefault="007D47E3" w:rsidP="007D47E3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568192D7" w14:textId="397E37E1" w:rsidR="00E26395" w:rsidRPr="00037909" w:rsidRDefault="005F0276" w:rsidP="00C70037">
      <w:pPr>
        <w:pStyle w:val="NormalWeb"/>
        <w:numPr>
          <w:ilvl w:val="0"/>
          <w:numId w:val="8"/>
        </w:numPr>
        <w:spacing w:before="0" w:beforeAutospacing="0"/>
        <w:ind w:left="284" w:hanging="284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(2p)</w:t>
      </w:r>
      <w:r w:rsidR="003A193C">
        <w:rPr>
          <w:rFonts w:asciiTheme="minorHAnsi" w:hAnsiTheme="minorHAnsi" w:cstheme="minorHAnsi"/>
        </w:rPr>
        <w:t xml:space="preserve"> </w:t>
      </w:r>
      <w:r w:rsidR="00FD4311">
        <w:rPr>
          <w:rFonts w:asciiTheme="minorHAnsi" w:hAnsiTheme="minorHAnsi" w:cstheme="minorHAnsi"/>
        </w:rPr>
        <w:t>T</w:t>
      </w:r>
      <w:r w:rsidR="00E26395" w:rsidRPr="00037909">
        <w:rPr>
          <w:rFonts w:asciiTheme="minorHAnsi" w:hAnsiTheme="minorHAnsi" w:cstheme="minorHAnsi"/>
        </w:rPr>
        <w:t xml:space="preserve">he colours seen are a result of the emission of visible light. State how these colours are produced. </w:t>
      </w:r>
    </w:p>
    <w:p w14:paraId="41D76D8B" w14:textId="5B8F659F" w:rsidR="007D47E3" w:rsidRDefault="007D47E3" w:rsidP="007D47E3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273A7289" w14:textId="0848A938" w:rsidR="00FA3B95" w:rsidRDefault="00FA3B95" w:rsidP="007D47E3">
      <w:pPr>
        <w:rPr>
          <w:rFonts w:cstheme="minorHAnsi"/>
          <w:color w:val="D9D9D9" w:themeColor="background1" w:themeShade="D9"/>
          <w:sz w:val="24"/>
          <w:szCs w:val="24"/>
        </w:rPr>
      </w:pPr>
    </w:p>
    <w:p w14:paraId="66908CB4" w14:textId="5272BA8B" w:rsidR="00FA3B95" w:rsidRDefault="00FA3B95" w:rsidP="007D47E3">
      <w:pPr>
        <w:rPr>
          <w:rFonts w:cstheme="minorHAnsi"/>
          <w:color w:val="D9D9D9" w:themeColor="background1" w:themeShade="D9"/>
          <w:sz w:val="24"/>
          <w:szCs w:val="24"/>
        </w:rPr>
      </w:pPr>
    </w:p>
    <w:p w14:paraId="166B4895" w14:textId="77777777" w:rsidR="00FA3B95" w:rsidRPr="0053193E" w:rsidRDefault="00FA3B95" w:rsidP="007D47E3">
      <w:pPr>
        <w:rPr>
          <w:rFonts w:cstheme="minorHAnsi"/>
          <w:color w:val="D9D9D9" w:themeColor="background1" w:themeShade="D9"/>
          <w:sz w:val="24"/>
          <w:szCs w:val="24"/>
        </w:rPr>
      </w:pPr>
    </w:p>
    <w:p w14:paraId="373787F9" w14:textId="12282F40" w:rsidR="007A0786" w:rsidRPr="00FA3B95" w:rsidRDefault="005F0276" w:rsidP="00FA3B95">
      <w:pPr>
        <w:pStyle w:val="NormalWeb"/>
        <w:numPr>
          <w:ilvl w:val="0"/>
          <w:numId w:val="8"/>
        </w:numPr>
        <w:spacing w:before="0" w:beforeAutospacing="0"/>
        <w:ind w:left="284"/>
        <w:rPr>
          <w:rFonts w:asciiTheme="minorHAnsi" w:hAnsiTheme="minorHAnsi" w:cstheme="minorHAnsi"/>
        </w:rPr>
      </w:pPr>
      <w:r w:rsidRPr="00FA3B95">
        <w:rPr>
          <w:rFonts w:asciiTheme="minorHAnsi" w:hAnsiTheme="minorHAnsi" w:cstheme="minorHAnsi"/>
        </w:rPr>
        <w:lastRenderedPageBreak/>
        <w:t xml:space="preserve">(2p) </w:t>
      </w:r>
      <w:r w:rsidR="00F50FF2" w:rsidRPr="00FA3B95">
        <w:rPr>
          <w:rFonts w:asciiTheme="minorHAnsi" w:hAnsiTheme="minorHAnsi" w:cstheme="minorHAnsi"/>
        </w:rPr>
        <w:t xml:space="preserve">Two, out of six stable </w:t>
      </w:r>
      <w:r w:rsidR="00432611" w:rsidRPr="00FA3B95">
        <w:rPr>
          <w:rFonts w:asciiTheme="minorHAnsi" w:hAnsiTheme="minorHAnsi" w:cstheme="minorHAnsi"/>
        </w:rPr>
        <w:t>isotopes</w:t>
      </w:r>
      <w:r w:rsidR="00F50FF2" w:rsidRPr="00FA3B95">
        <w:rPr>
          <w:rFonts w:asciiTheme="minorHAnsi" w:hAnsiTheme="minorHAnsi" w:cstheme="minorHAnsi"/>
        </w:rPr>
        <w:t xml:space="preserve"> of </w:t>
      </w:r>
      <w:r w:rsidR="00432611" w:rsidRPr="00FA3B95">
        <w:rPr>
          <w:rFonts w:asciiTheme="minorHAnsi" w:hAnsiTheme="minorHAnsi" w:cstheme="minorHAnsi"/>
        </w:rPr>
        <w:t xml:space="preserve">barium are </w:t>
      </w:r>
      <w:r w:rsidR="00432611" w:rsidRPr="00FA3B95">
        <w:rPr>
          <w:rFonts w:asciiTheme="minorHAnsi" w:hAnsiTheme="minorHAnsi" w:cstheme="minorHAnsi"/>
          <w:vertAlign w:val="superscript"/>
        </w:rPr>
        <w:t>132</w:t>
      </w:r>
      <w:r w:rsidR="00B2395B" w:rsidRPr="00FA3B95">
        <w:rPr>
          <w:rFonts w:asciiTheme="minorHAnsi" w:hAnsiTheme="minorHAnsi" w:cstheme="minorHAnsi"/>
        </w:rPr>
        <w:t xml:space="preserve">Ba and </w:t>
      </w:r>
      <w:r w:rsidR="00B2395B" w:rsidRPr="00FA3B95">
        <w:rPr>
          <w:rFonts w:asciiTheme="minorHAnsi" w:hAnsiTheme="minorHAnsi" w:cstheme="minorHAnsi"/>
          <w:vertAlign w:val="superscript"/>
        </w:rPr>
        <w:t>138</w:t>
      </w:r>
      <w:r w:rsidR="00B2395B" w:rsidRPr="00FA3B95">
        <w:rPr>
          <w:rFonts w:asciiTheme="minorHAnsi" w:hAnsiTheme="minorHAnsi" w:cstheme="minorHAnsi"/>
        </w:rPr>
        <w:t xml:space="preserve">Ba. For each of these isotopes, determine the number of </w:t>
      </w:r>
      <w:r w:rsidR="00347EB2" w:rsidRPr="00FA3B95">
        <w:rPr>
          <w:rFonts w:asciiTheme="minorHAnsi" w:hAnsiTheme="minorHAnsi" w:cstheme="minorHAnsi"/>
        </w:rPr>
        <w:t>neutrons.</w:t>
      </w:r>
    </w:p>
    <w:p w14:paraId="6DBECEAD" w14:textId="77777777" w:rsidR="00953E9F" w:rsidRPr="0053193E" w:rsidRDefault="00953E9F" w:rsidP="00953E9F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7AFB70E4" w14:textId="0D8055D3" w:rsidR="00473FF9" w:rsidRDefault="00473FF9" w:rsidP="00473FF9">
      <w:pPr>
        <w:pStyle w:val="NormalWeb"/>
        <w:spacing w:before="0" w:beforeAutospacing="0"/>
        <w:rPr>
          <w:rFonts w:asciiTheme="minorHAnsi" w:hAnsiTheme="minorHAnsi" w:cstheme="minorHAnsi"/>
        </w:rPr>
      </w:pPr>
    </w:p>
    <w:p w14:paraId="0F69329B" w14:textId="6986EE58" w:rsidR="00953E9F" w:rsidRDefault="00953E9F" w:rsidP="00473FF9">
      <w:pPr>
        <w:pStyle w:val="NormalWeb"/>
        <w:spacing w:before="0" w:beforeAutospacing="0"/>
        <w:rPr>
          <w:rFonts w:asciiTheme="minorHAnsi" w:hAnsiTheme="minorHAnsi" w:cstheme="minorHAnsi"/>
        </w:rPr>
      </w:pPr>
    </w:p>
    <w:p w14:paraId="7872A3B2" w14:textId="60FEDBEC" w:rsidR="00C633E1" w:rsidRDefault="00C633E1" w:rsidP="00473FF9">
      <w:pPr>
        <w:pStyle w:val="NormalWeb"/>
        <w:spacing w:before="0" w:beforeAutospacing="0"/>
        <w:rPr>
          <w:rFonts w:asciiTheme="minorHAnsi" w:hAnsiTheme="minorHAnsi" w:cstheme="minorHAnsi"/>
        </w:rPr>
      </w:pPr>
    </w:p>
    <w:p w14:paraId="2C47DB1B" w14:textId="5BAD63A3" w:rsidR="00C633E1" w:rsidRDefault="00C633E1" w:rsidP="00473FF9">
      <w:pPr>
        <w:pStyle w:val="NormalWeb"/>
        <w:spacing w:before="0" w:beforeAutospacing="0"/>
        <w:rPr>
          <w:rFonts w:asciiTheme="minorHAnsi" w:hAnsiTheme="minorHAnsi" w:cstheme="minorHAnsi"/>
        </w:rPr>
      </w:pPr>
    </w:p>
    <w:p w14:paraId="25D45356" w14:textId="5D8DCC07" w:rsidR="00C633E1" w:rsidRDefault="00C633E1" w:rsidP="00473FF9">
      <w:pPr>
        <w:pStyle w:val="NormalWeb"/>
        <w:spacing w:before="0" w:beforeAutospacing="0"/>
        <w:rPr>
          <w:rFonts w:asciiTheme="minorHAnsi" w:hAnsiTheme="minorHAnsi" w:cstheme="minorHAnsi"/>
        </w:rPr>
      </w:pPr>
    </w:p>
    <w:p w14:paraId="751D0463" w14:textId="14004C77" w:rsidR="005F29F5" w:rsidRDefault="00473FF9" w:rsidP="00473FF9">
      <w:pPr>
        <w:pStyle w:val="NormalWeb"/>
        <w:spacing w:before="0" w:beforeAutospacing="0"/>
        <w:rPr>
          <w:rFonts w:asciiTheme="minorHAnsi" w:hAnsiTheme="minorHAnsi" w:cstheme="minorHAnsi"/>
          <w:b/>
          <w:bCs/>
        </w:rPr>
      </w:pPr>
      <w:r>
        <w:rPr>
          <w:rFonts w:asciiTheme="minorHAnsi" w:hAnsiTheme="minorHAnsi" w:cstheme="minorHAnsi"/>
          <w:b/>
          <w:bCs/>
        </w:rPr>
        <w:t xml:space="preserve">EXTRA </w:t>
      </w:r>
      <w:r w:rsidR="00953E9F">
        <w:rPr>
          <w:rFonts w:asciiTheme="minorHAnsi" w:hAnsiTheme="minorHAnsi" w:cstheme="minorHAnsi"/>
          <w:b/>
          <w:bCs/>
        </w:rPr>
        <w:t>CREDIT</w:t>
      </w:r>
      <w:r>
        <w:rPr>
          <w:rFonts w:asciiTheme="minorHAnsi" w:hAnsiTheme="minorHAnsi" w:cstheme="minorHAnsi"/>
          <w:b/>
          <w:bCs/>
        </w:rPr>
        <w:t xml:space="preserve"> </w:t>
      </w:r>
      <w:r w:rsidR="005F29F5">
        <w:rPr>
          <w:rFonts w:asciiTheme="minorHAnsi" w:hAnsiTheme="minorHAnsi" w:cstheme="minorHAnsi"/>
          <w:b/>
          <w:bCs/>
        </w:rPr>
        <w:t>(must give all three)</w:t>
      </w:r>
    </w:p>
    <w:p w14:paraId="72681D17" w14:textId="77777777" w:rsidR="005F29F5" w:rsidRDefault="00707EAC" w:rsidP="00473FF9">
      <w:pPr>
        <w:pStyle w:val="NormalWeb"/>
        <w:spacing w:before="0" w:beforeAutospacing="0"/>
        <w:rPr>
          <w:rFonts w:asciiTheme="minorHAnsi" w:hAnsiTheme="minorHAnsi" w:cstheme="minorHAnsi"/>
        </w:rPr>
      </w:pPr>
      <w:r w:rsidRPr="00037909">
        <w:rPr>
          <w:rFonts w:asciiTheme="minorHAnsi" w:hAnsiTheme="minorHAnsi" w:cstheme="minorHAnsi"/>
        </w:rPr>
        <w:t xml:space="preserve">What are three </w:t>
      </w:r>
      <w:r w:rsidR="00301D37" w:rsidRPr="00037909">
        <w:rPr>
          <w:rFonts w:asciiTheme="minorHAnsi" w:hAnsiTheme="minorHAnsi" w:cstheme="minorHAnsi"/>
        </w:rPr>
        <w:t xml:space="preserve">elements predicted by Mendeleev? </w:t>
      </w:r>
    </w:p>
    <w:p w14:paraId="4D92DABD" w14:textId="15DE5570" w:rsidR="00953E9F" w:rsidRPr="0053193E" w:rsidRDefault="00953E9F" w:rsidP="00953E9F">
      <w:pPr>
        <w:rPr>
          <w:rFonts w:cstheme="minorHAnsi"/>
          <w:color w:val="D9D9D9" w:themeColor="background1" w:themeShade="D9"/>
          <w:sz w:val="24"/>
          <w:szCs w:val="24"/>
        </w:rPr>
      </w:pPr>
      <w:r w:rsidRPr="0053193E">
        <w:rPr>
          <w:rFonts w:cstheme="minorHAnsi"/>
          <w:color w:val="D9D9D9" w:themeColor="background1" w:themeShade="D9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F15ABBB" w14:textId="77777777" w:rsidR="00707EAC" w:rsidRPr="00037909" w:rsidRDefault="00707EAC" w:rsidP="00485933">
      <w:pPr>
        <w:pStyle w:val="NormalWeb"/>
        <w:spacing w:before="0" w:beforeAutospacing="0"/>
        <w:ind w:left="360"/>
        <w:rPr>
          <w:rFonts w:asciiTheme="minorHAnsi" w:hAnsiTheme="minorHAnsi" w:cstheme="minorHAnsi"/>
        </w:rPr>
      </w:pPr>
    </w:p>
    <w:sectPr w:rsidR="00707EAC" w:rsidRPr="00037909" w:rsidSect="00B676EB">
      <w:headerReference w:type="default" r:id="rId10"/>
      <w:pgSz w:w="11906" w:h="16838"/>
      <w:pgMar w:top="1276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1AD46F" w14:textId="77777777" w:rsidR="00D319C1" w:rsidRDefault="00D319C1" w:rsidP="00E26395">
      <w:pPr>
        <w:spacing w:after="0" w:line="240" w:lineRule="auto"/>
      </w:pPr>
      <w:r>
        <w:separator/>
      </w:r>
    </w:p>
  </w:endnote>
  <w:endnote w:type="continuationSeparator" w:id="0">
    <w:p w14:paraId="6F6695AF" w14:textId="77777777" w:rsidR="00D319C1" w:rsidRDefault="00D319C1" w:rsidP="00E263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7E24B4" w14:textId="77777777" w:rsidR="00D319C1" w:rsidRDefault="00D319C1" w:rsidP="00E26395">
      <w:pPr>
        <w:spacing w:after="0" w:line="240" w:lineRule="auto"/>
      </w:pPr>
      <w:r>
        <w:separator/>
      </w:r>
    </w:p>
  </w:footnote>
  <w:footnote w:type="continuationSeparator" w:id="0">
    <w:p w14:paraId="36C33F0B" w14:textId="77777777" w:rsidR="00D319C1" w:rsidRDefault="00D319C1" w:rsidP="00E263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D4B8C3" w14:textId="5183C779" w:rsidR="002D7977" w:rsidRDefault="002D7977">
    <w:pPr>
      <w:pStyle w:val="Header"/>
    </w:pPr>
    <w:r>
      <w:t xml:space="preserve">University of Wales Trinity </w:t>
    </w:r>
    <w:r w:rsidR="0048288D">
      <w:t>Saint</w:t>
    </w:r>
    <w:r>
      <w:t xml:space="preserve"> David</w:t>
    </w:r>
    <w:r w:rsidR="0048288D">
      <w:t xml:space="preserve">            OME Apprenticeship Programme</w:t>
    </w:r>
  </w:p>
  <w:p w14:paraId="6E2A4C89" w14:textId="77777777" w:rsidR="002D7977" w:rsidRDefault="002D79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B37D46"/>
    <w:multiLevelType w:val="hybridMultilevel"/>
    <w:tmpl w:val="0BF29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820ABB"/>
    <w:multiLevelType w:val="hybridMultilevel"/>
    <w:tmpl w:val="1B4696D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795CF9"/>
    <w:multiLevelType w:val="hybridMultilevel"/>
    <w:tmpl w:val="54A494A2"/>
    <w:lvl w:ilvl="0" w:tplc="FFFFFFFF">
      <w:start w:val="1"/>
      <w:numFmt w:val="decimal"/>
      <w:lvlText w:val="%1."/>
      <w:lvlJc w:val="left"/>
      <w:pPr>
        <w:ind w:left="4046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9D3EAB"/>
    <w:multiLevelType w:val="multilevel"/>
    <w:tmpl w:val="DAC68A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3C56C07"/>
    <w:multiLevelType w:val="multilevel"/>
    <w:tmpl w:val="26F6F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B367E23"/>
    <w:multiLevelType w:val="hybridMultilevel"/>
    <w:tmpl w:val="C2663428"/>
    <w:lvl w:ilvl="0" w:tplc="08090017">
      <w:start w:val="1"/>
      <w:numFmt w:val="lowerLetter"/>
      <w:lvlText w:val="%1)"/>
      <w:lvlJc w:val="left"/>
      <w:pPr>
        <w:ind w:left="14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15" w:hanging="360"/>
      </w:pPr>
    </w:lvl>
    <w:lvl w:ilvl="2" w:tplc="0809001B" w:tentative="1">
      <w:start w:val="1"/>
      <w:numFmt w:val="lowerRoman"/>
      <w:lvlText w:val="%3."/>
      <w:lvlJc w:val="right"/>
      <w:pPr>
        <w:ind w:left="2935" w:hanging="180"/>
      </w:pPr>
    </w:lvl>
    <w:lvl w:ilvl="3" w:tplc="0809000F" w:tentative="1">
      <w:start w:val="1"/>
      <w:numFmt w:val="decimal"/>
      <w:lvlText w:val="%4."/>
      <w:lvlJc w:val="left"/>
      <w:pPr>
        <w:ind w:left="3655" w:hanging="360"/>
      </w:pPr>
    </w:lvl>
    <w:lvl w:ilvl="4" w:tplc="08090019" w:tentative="1">
      <w:start w:val="1"/>
      <w:numFmt w:val="lowerLetter"/>
      <w:lvlText w:val="%5."/>
      <w:lvlJc w:val="left"/>
      <w:pPr>
        <w:ind w:left="4375" w:hanging="360"/>
      </w:pPr>
    </w:lvl>
    <w:lvl w:ilvl="5" w:tplc="0809001B" w:tentative="1">
      <w:start w:val="1"/>
      <w:numFmt w:val="lowerRoman"/>
      <w:lvlText w:val="%6."/>
      <w:lvlJc w:val="right"/>
      <w:pPr>
        <w:ind w:left="5095" w:hanging="180"/>
      </w:pPr>
    </w:lvl>
    <w:lvl w:ilvl="6" w:tplc="0809000F" w:tentative="1">
      <w:start w:val="1"/>
      <w:numFmt w:val="decimal"/>
      <w:lvlText w:val="%7."/>
      <w:lvlJc w:val="left"/>
      <w:pPr>
        <w:ind w:left="5815" w:hanging="360"/>
      </w:pPr>
    </w:lvl>
    <w:lvl w:ilvl="7" w:tplc="08090019" w:tentative="1">
      <w:start w:val="1"/>
      <w:numFmt w:val="lowerLetter"/>
      <w:lvlText w:val="%8."/>
      <w:lvlJc w:val="left"/>
      <w:pPr>
        <w:ind w:left="6535" w:hanging="360"/>
      </w:pPr>
    </w:lvl>
    <w:lvl w:ilvl="8" w:tplc="0809001B" w:tentative="1">
      <w:start w:val="1"/>
      <w:numFmt w:val="lowerRoman"/>
      <w:lvlText w:val="%9."/>
      <w:lvlJc w:val="right"/>
      <w:pPr>
        <w:ind w:left="7255" w:hanging="180"/>
      </w:pPr>
    </w:lvl>
  </w:abstractNum>
  <w:abstractNum w:abstractNumId="6" w15:restartNumberingAfterBreak="0">
    <w:nsid w:val="45DC4030"/>
    <w:multiLevelType w:val="hybridMultilevel"/>
    <w:tmpl w:val="654A2E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6A9118E"/>
    <w:multiLevelType w:val="hybridMultilevel"/>
    <w:tmpl w:val="06E4971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2637218"/>
    <w:multiLevelType w:val="hybridMultilevel"/>
    <w:tmpl w:val="829C1A1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60A090A"/>
    <w:multiLevelType w:val="hybridMultilevel"/>
    <w:tmpl w:val="839200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0FC75DF"/>
    <w:multiLevelType w:val="hybridMultilevel"/>
    <w:tmpl w:val="49D85C1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8133FA"/>
    <w:multiLevelType w:val="hybridMultilevel"/>
    <w:tmpl w:val="864A5216"/>
    <w:lvl w:ilvl="0" w:tplc="AE161BA8">
      <w:start w:val="2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1441F74"/>
    <w:multiLevelType w:val="hybridMultilevel"/>
    <w:tmpl w:val="54A494A2"/>
    <w:lvl w:ilvl="0" w:tplc="0809000F">
      <w:start w:val="1"/>
      <w:numFmt w:val="decimal"/>
      <w:lvlText w:val="%1."/>
      <w:lvlJc w:val="left"/>
      <w:pPr>
        <w:ind w:left="40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5504171"/>
    <w:multiLevelType w:val="hybridMultilevel"/>
    <w:tmpl w:val="7896B3D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2"/>
  </w:num>
  <w:num w:numId="2">
    <w:abstractNumId w:val="4"/>
  </w:num>
  <w:num w:numId="3">
    <w:abstractNumId w:val="5"/>
  </w:num>
  <w:num w:numId="4">
    <w:abstractNumId w:val="3"/>
  </w:num>
  <w:num w:numId="5">
    <w:abstractNumId w:val="8"/>
  </w:num>
  <w:num w:numId="6">
    <w:abstractNumId w:val="7"/>
  </w:num>
  <w:num w:numId="7">
    <w:abstractNumId w:val="13"/>
  </w:num>
  <w:num w:numId="8">
    <w:abstractNumId w:val="0"/>
  </w:num>
  <w:num w:numId="9">
    <w:abstractNumId w:val="10"/>
  </w:num>
  <w:num w:numId="10">
    <w:abstractNumId w:val="2"/>
  </w:num>
  <w:num w:numId="11">
    <w:abstractNumId w:val="6"/>
  </w:num>
  <w:num w:numId="12">
    <w:abstractNumId w:val="11"/>
  </w:num>
  <w:num w:numId="13">
    <w:abstractNumId w:val="9"/>
  </w:num>
  <w:num w:numId="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3AEF"/>
    <w:rsid w:val="00000B6C"/>
    <w:rsid w:val="00003D7E"/>
    <w:rsid w:val="00014401"/>
    <w:rsid w:val="00016A9B"/>
    <w:rsid w:val="00022AEC"/>
    <w:rsid w:val="00026C17"/>
    <w:rsid w:val="0003363E"/>
    <w:rsid w:val="00037909"/>
    <w:rsid w:val="00037F00"/>
    <w:rsid w:val="0004084F"/>
    <w:rsid w:val="00045093"/>
    <w:rsid w:val="000463AB"/>
    <w:rsid w:val="0006372C"/>
    <w:rsid w:val="0006555A"/>
    <w:rsid w:val="0006705D"/>
    <w:rsid w:val="00067894"/>
    <w:rsid w:val="00067C28"/>
    <w:rsid w:val="00082222"/>
    <w:rsid w:val="000850AB"/>
    <w:rsid w:val="000925CA"/>
    <w:rsid w:val="000927E0"/>
    <w:rsid w:val="000939D1"/>
    <w:rsid w:val="000956CB"/>
    <w:rsid w:val="000B1E21"/>
    <w:rsid w:val="000C1C38"/>
    <w:rsid w:val="000D1816"/>
    <w:rsid w:val="000D3247"/>
    <w:rsid w:val="000D7D16"/>
    <w:rsid w:val="000E363D"/>
    <w:rsid w:val="000E6C9C"/>
    <w:rsid w:val="000F1D75"/>
    <w:rsid w:val="000F4057"/>
    <w:rsid w:val="000F5B19"/>
    <w:rsid w:val="000F749B"/>
    <w:rsid w:val="000F7729"/>
    <w:rsid w:val="00106C46"/>
    <w:rsid w:val="00120D06"/>
    <w:rsid w:val="001265E6"/>
    <w:rsid w:val="001301AC"/>
    <w:rsid w:val="001331F4"/>
    <w:rsid w:val="001331FA"/>
    <w:rsid w:val="00133CB7"/>
    <w:rsid w:val="00133F7A"/>
    <w:rsid w:val="00136CB1"/>
    <w:rsid w:val="00137364"/>
    <w:rsid w:val="00137C3C"/>
    <w:rsid w:val="00143591"/>
    <w:rsid w:val="00157818"/>
    <w:rsid w:val="00163F7D"/>
    <w:rsid w:val="00167765"/>
    <w:rsid w:val="001743D3"/>
    <w:rsid w:val="00183C24"/>
    <w:rsid w:val="0018724E"/>
    <w:rsid w:val="00194317"/>
    <w:rsid w:val="001A1E9C"/>
    <w:rsid w:val="001A242A"/>
    <w:rsid w:val="001A7932"/>
    <w:rsid w:val="001B702F"/>
    <w:rsid w:val="001C05B8"/>
    <w:rsid w:val="001C09FB"/>
    <w:rsid w:val="001C2B1A"/>
    <w:rsid w:val="001C3F29"/>
    <w:rsid w:val="001D0785"/>
    <w:rsid w:val="001D6850"/>
    <w:rsid w:val="001E2FCD"/>
    <w:rsid w:val="001E41D6"/>
    <w:rsid w:val="001E4299"/>
    <w:rsid w:val="001E4443"/>
    <w:rsid w:val="001E4D08"/>
    <w:rsid w:val="001E4E1D"/>
    <w:rsid w:val="001E5193"/>
    <w:rsid w:val="001F34DA"/>
    <w:rsid w:val="0020254B"/>
    <w:rsid w:val="00202E74"/>
    <w:rsid w:val="002036F7"/>
    <w:rsid w:val="00203B8D"/>
    <w:rsid w:val="00206E1B"/>
    <w:rsid w:val="00214FBA"/>
    <w:rsid w:val="00230287"/>
    <w:rsid w:val="00230F8E"/>
    <w:rsid w:val="00251989"/>
    <w:rsid w:val="0026342A"/>
    <w:rsid w:val="00264646"/>
    <w:rsid w:val="00264FAD"/>
    <w:rsid w:val="002756DC"/>
    <w:rsid w:val="002772EC"/>
    <w:rsid w:val="00277498"/>
    <w:rsid w:val="00277ADE"/>
    <w:rsid w:val="00281C79"/>
    <w:rsid w:val="00286A56"/>
    <w:rsid w:val="00291F16"/>
    <w:rsid w:val="00292751"/>
    <w:rsid w:val="00297444"/>
    <w:rsid w:val="002A560A"/>
    <w:rsid w:val="002B0E39"/>
    <w:rsid w:val="002C5128"/>
    <w:rsid w:val="002C5AF0"/>
    <w:rsid w:val="002D2F8E"/>
    <w:rsid w:val="002D7977"/>
    <w:rsid w:val="002E3C13"/>
    <w:rsid w:val="002E40F2"/>
    <w:rsid w:val="002E6870"/>
    <w:rsid w:val="002F0320"/>
    <w:rsid w:val="0030136D"/>
    <w:rsid w:val="00301D37"/>
    <w:rsid w:val="003107D7"/>
    <w:rsid w:val="00311BF7"/>
    <w:rsid w:val="0032315B"/>
    <w:rsid w:val="0032326A"/>
    <w:rsid w:val="0032609C"/>
    <w:rsid w:val="00326AA0"/>
    <w:rsid w:val="0033369E"/>
    <w:rsid w:val="00333F3E"/>
    <w:rsid w:val="00347EB2"/>
    <w:rsid w:val="00350F8B"/>
    <w:rsid w:val="0035376E"/>
    <w:rsid w:val="00357405"/>
    <w:rsid w:val="00364C13"/>
    <w:rsid w:val="003655C6"/>
    <w:rsid w:val="00373879"/>
    <w:rsid w:val="00374B15"/>
    <w:rsid w:val="003753A0"/>
    <w:rsid w:val="003904C9"/>
    <w:rsid w:val="00392E77"/>
    <w:rsid w:val="00394EE3"/>
    <w:rsid w:val="003A193C"/>
    <w:rsid w:val="003A1E9F"/>
    <w:rsid w:val="003A7CE5"/>
    <w:rsid w:val="003B0CF7"/>
    <w:rsid w:val="003B6289"/>
    <w:rsid w:val="003B6ED0"/>
    <w:rsid w:val="003C0B5B"/>
    <w:rsid w:val="003C23DE"/>
    <w:rsid w:val="003C6524"/>
    <w:rsid w:val="003D1704"/>
    <w:rsid w:val="003E09BE"/>
    <w:rsid w:val="003E1413"/>
    <w:rsid w:val="003E3932"/>
    <w:rsid w:val="003E4FE4"/>
    <w:rsid w:val="003E5538"/>
    <w:rsid w:val="003E78AA"/>
    <w:rsid w:val="003F08BD"/>
    <w:rsid w:val="003F3B36"/>
    <w:rsid w:val="003F4FC6"/>
    <w:rsid w:val="003F6879"/>
    <w:rsid w:val="0040044A"/>
    <w:rsid w:val="00403494"/>
    <w:rsid w:val="0040701D"/>
    <w:rsid w:val="00413DF2"/>
    <w:rsid w:val="00414999"/>
    <w:rsid w:val="00432611"/>
    <w:rsid w:val="00435B37"/>
    <w:rsid w:val="00436CB9"/>
    <w:rsid w:val="00436E08"/>
    <w:rsid w:val="00437AAA"/>
    <w:rsid w:val="00442E2C"/>
    <w:rsid w:val="00450BB7"/>
    <w:rsid w:val="004552A1"/>
    <w:rsid w:val="00455B3C"/>
    <w:rsid w:val="00456567"/>
    <w:rsid w:val="00463248"/>
    <w:rsid w:val="004647DE"/>
    <w:rsid w:val="00466046"/>
    <w:rsid w:val="00466660"/>
    <w:rsid w:val="004666F0"/>
    <w:rsid w:val="004678A4"/>
    <w:rsid w:val="0047148C"/>
    <w:rsid w:val="00473FF9"/>
    <w:rsid w:val="00475E61"/>
    <w:rsid w:val="00476AD5"/>
    <w:rsid w:val="00477466"/>
    <w:rsid w:val="0048288D"/>
    <w:rsid w:val="00485933"/>
    <w:rsid w:val="004861E3"/>
    <w:rsid w:val="004A4E76"/>
    <w:rsid w:val="004A582A"/>
    <w:rsid w:val="004A719C"/>
    <w:rsid w:val="004B4AED"/>
    <w:rsid w:val="004C2E5F"/>
    <w:rsid w:val="004C6DE7"/>
    <w:rsid w:val="004D6E63"/>
    <w:rsid w:val="004E64F6"/>
    <w:rsid w:val="004E718E"/>
    <w:rsid w:val="004F09A8"/>
    <w:rsid w:val="004F6698"/>
    <w:rsid w:val="004F7843"/>
    <w:rsid w:val="00501154"/>
    <w:rsid w:val="00501EC2"/>
    <w:rsid w:val="005055EE"/>
    <w:rsid w:val="005161E0"/>
    <w:rsid w:val="005228F0"/>
    <w:rsid w:val="0053193E"/>
    <w:rsid w:val="005406D3"/>
    <w:rsid w:val="00545DDB"/>
    <w:rsid w:val="00546B2C"/>
    <w:rsid w:val="00554779"/>
    <w:rsid w:val="0056345C"/>
    <w:rsid w:val="00563BF2"/>
    <w:rsid w:val="00566919"/>
    <w:rsid w:val="0057346B"/>
    <w:rsid w:val="0058248C"/>
    <w:rsid w:val="0058450D"/>
    <w:rsid w:val="00584740"/>
    <w:rsid w:val="005854A8"/>
    <w:rsid w:val="005879D4"/>
    <w:rsid w:val="005A00FC"/>
    <w:rsid w:val="005A1B0A"/>
    <w:rsid w:val="005B0CF0"/>
    <w:rsid w:val="005B4E7C"/>
    <w:rsid w:val="005C1778"/>
    <w:rsid w:val="005C6E3C"/>
    <w:rsid w:val="005D3495"/>
    <w:rsid w:val="005D40DD"/>
    <w:rsid w:val="005D4E54"/>
    <w:rsid w:val="005D7D6A"/>
    <w:rsid w:val="005E2AFC"/>
    <w:rsid w:val="005E39B0"/>
    <w:rsid w:val="005F0276"/>
    <w:rsid w:val="005F29F5"/>
    <w:rsid w:val="005F3CB2"/>
    <w:rsid w:val="005F51FA"/>
    <w:rsid w:val="00605ADF"/>
    <w:rsid w:val="006136B4"/>
    <w:rsid w:val="00614B31"/>
    <w:rsid w:val="006156F1"/>
    <w:rsid w:val="00620E8B"/>
    <w:rsid w:val="006238FC"/>
    <w:rsid w:val="00626EC9"/>
    <w:rsid w:val="00630224"/>
    <w:rsid w:val="00633A9E"/>
    <w:rsid w:val="00636F8F"/>
    <w:rsid w:val="00637D8C"/>
    <w:rsid w:val="00640BC2"/>
    <w:rsid w:val="0064306F"/>
    <w:rsid w:val="0064720C"/>
    <w:rsid w:val="00650568"/>
    <w:rsid w:val="006549D5"/>
    <w:rsid w:val="00656F40"/>
    <w:rsid w:val="006575B7"/>
    <w:rsid w:val="00660206"/>
    <w:rsid w:val="006603D7"/>
    <w:rsid w:val="00663DF8"/>
    <w:rsid w:val="00667252"/>
    <w:rsid w:val="00670C30"/>
    <w:rsid w:val="00671E51"/>
    <w:rsid w:val="006734E9"/>
    <w:rsid w:val="00674FE4"/>
    <w:rsid w:val="006809F8"/>
    <w:rsid w:val="00682931"/>
    <w:rsid w:val="006837F2"/>
    <w:rsid w:val="00692F24"/>
    <w:rsid w:val="006960BD"/>
    <w:rsid w:val="0069636B"/>
    <w:rsid w:val="00696F7A"/>
    <w:rsid w:val="006A3EBA"/>
    <w:rsid w:val="006B0A1A"/>
    <w:rsid w:val="006B53FD"/>
    <w:rsid w:val="006B6717"/>
    <w:rsid w:val="006E3941"/>
    <w:rsid w:val="006F4316"/>
    <w:rsid w:val="00707EAC"/>
    <w:rsid w:val="007150F0"/>
    <w:rsid w:val="0071552D"/>
    <w:rsid w:val="0071799A"/>
    <w:rsid w:val="00725A8E"/>
    <w:rsid w:val="00726F72"/>
    <w:rsid w:val="0073052C"/>
    <w:rsid w:val="00741B36"/>
    <w:rsid w:val="00743B56"/>
    <w:rsid w:val="00744379"/>
    <w:rsid w:val="00760C9C"/>
    <w:rsid w:val="00763789"/>
    <w:rsid w:val="007705C1"/>
    <w:rsid w:val="007757DB"/>
    <w:rsid w:val="007814AA"/>
    <w:rsid w:val="00781C08"/>
    <w:rsid w:val="0078515B"/>
    <w:rsid w:val="007854E8"/>
    <w:rsid w:val="0079785F"/>
    <w:rsid w:val="007A0786"/>
    <w:rsid w:val="007A3942"/>
    <w:rsid w:val="007A4E1E"/>
    <w:rsid w:val="007B230B"/>
    <w:rsid w:val="007B266A"/>
    <w:rsid w:val="007C1C07"/>
    <w:rsid w:val="007C61FF"/>
    <w:rsid w:val="007D47E3"/>
    <w:rsid w:val="007D656D"/>
    <w:rsid w:val="007D6648"/>
    <w:rsid w:val="007F0A03"/>
    <w:rsid w:val="007F0D6B"/>
    <w:rsid w:val="00805067"/>
    <w:rsid w:val="008055FA"/>
    <w:rsid w:val="008058EB"/>
    <w:rsid w:val="00811852"/>
    <w:rsid w:val="00814334"/>
    <w:rsid w:val="008144D3"/>
    <w:rsid w:val="00823C35"/>
    <w:rsid w:val="00823EB8"/>
    <w:rsid w:val="00826E3F"/>
    <w:rsid w:val="00831582"/>
    <w:rsid w:val="00831D83"/>
    <w:rsid w:val="0083748E"/>
    <w:rsid w:val="00840A34"/>
    <w:rsid w:val="008457C9"/>
    <w:rsid w:val="00850528"/>
    <w:rsid w:val="00851990"/>
    <w:rsid w:val="00852FE4"/>
    <w:rsid w:val="00854C7C"/>
    <w:rsid w:val="00860790"/>
    <w:rsid w:val="00867981"/>
    <w:rsid w:val="008737A6"/>
    <w:rsid w:val="0088013E"/>
    <w:rsid w:val="00883AF5"/>
    <w:rsid w:val="00885A5D"/>
    <w:rsid w:val="008871C5"/>
    <w:rsid w:val="008878C2"/>
    <w:rsid w:val="0089149C"/>
    <w:rsid w:val="00893EAA"/>
    <w:rsid w:val="008A264C"/>
    <w:rsid w:val="008A3B91"/>
    <w:rsid w:val="008A53D4"/>
    <w:rsid w:val="008A7C58"/>
    <w:rsid w:val="008B0AEA"/>
    <w:rsid w:val="008B679E"/>
    <w:rsid w:val="008D07FB"/>
    <w:rsid w:val="008F0D68"/>
    <w:rsid w:val="008F1CDA"/>
    <w:rsid w:val="0090068A"/>
    <w:rsid w:val="00913BCC"/>
    <w:rsid w:val="00914F58"/>
    <w:rsid w:val="00923519"/>
    <w:rsid w:val="009304DC"/>
    <w:rsid w:val="00931F15"/>
    <w:rsid w:val="00936223"/>
    <w:rsid w:val="009379B4"/>
    <w:rsid w:val="00952C1B"/>
    <w:rsid w:val="00953647"/>
    <w:rsid w:val="00953E9F"/>
    <w:rsid w:val="00956BEC"/>
    <w:rsid w:val="00962A22"/>
    <w:rsid w:val="00971FD7"/>
    <w:rsid w:val="00972255"/>
    <w:rsid w:val="009749C0"/>
    <w:rsid w:val="00986ADE"/>
    <w:rsid w:val="009969B3"/>
    <w:rsid w:val="009A2183"/>
    <w:rsid w:val="009A7DC5"/>
    <w:rsid w:val="009C4EEC"/>
    <w:rsid w:val="009D3E19"/>
    <w:rsid w:val="009E76D2"/>
    <w:rsid w:val="009F05C2"/>
    <w:rsid w:val="009F2CF9"/>
    <w:rsid w:val="009F6762"/>
    <w:rsid w:val="00A027AC"/>
    <w:rsid w:val="00A0562C"/>
    <w:rsid w:val="00A123C7"/>
    <w:rsid w:val="00A14B80"/>
    <w:rsid w:val="00A15C15"/>
    <w:rsid w:val="00A16479"/>
    <w:rsid w:val="00A20CC6"/>
    <w:rsid w:val="00A21FA3"/>
    <w:rsid w:val="00A25D92"/>
    <w:rsid w:val="00A27B4A"/>
    <w:rsid w:val="00A3558A"/>
    <w:rsid w:val="00A42DA7"/>
    <w:rsid w:val="00A47765"/>
    <w:rsid w:val="00A55B87"/>
    <w:rsid w:val="00A719F4"/>
    <w:rsid w:val="00A7294E"/>
    <w:rsid w:val="00A80B99"/>
    <w:rsid w:val="00A83DEA"/>
    <w:rsid w:val="00A85DD1"/>
    <w:rsid w:val="00A86597"/>
    <w:rsid w:val="00A9542B"/>
    <w:rsid w:val="00A95EF2"/>
    <w:rsid w:val="00AA08D7"/>
    <w:rsid w:val="00AB45F5"/>
    <w:rsid w:val="00AB5737"/>
    <w:rsid w:val="00AB7846"/>
    <w:rsid w:val="00AC2C4E"/>
    <w:rsid w:val="00AC4FFE"/>
    <w:rsid w:val="00AD1BC5"/>
    <w:rsid w:val="00AD7ACF"/>
    <w:rsid w:val="00AE5B08"/>
    <w:rsid w:val="00B00A0F"/>
    <w:rsid w:val="00B022AF"/>
    <w:rsid w:val="00B17BFD"/>
    <w:rsid w:val="00B22B97"/>
    <w:rsid w:val="00B237BF"/>
    <w:rsid w:val="00B2395B"/>
    <w:rsid w:val="00B32BCD"/>
    <w:rsid w:val="00B34919"/>
    <w:rsid w:val="00B4144D"/>
    <w:rsid w:val="00B45286"/>
    <w:rsid w:val="00B47729"/>
    <w:rsid w:val="00B51C89"/>
    <w:rsid w:val="00B55EA6"/>
    <w:rsid w:val="00B56B59"/>
    <w:rsid w:val="00B676EB"/>
    <w:rsid w:val="00B73CCF"/>
    <w:rsid w:val="00B80F85"/>
    <w:rsid w:val="00B82CEB"/>
    <w:rsid w:val="00BA1DA5"/>
    <w:rsid w:val="00BA38E1"/>
    <w:rsid w:val="00BB0336"/>
    <w:rsid w:val="00BB07AA"/>
    <w:rsid w:val="00BB4557"/>
    <w:rsid w:val="00BB79EC"/>
    <w:rsid w:val="00BD4BDC"/>
    <w:rsid w:val="00BD5640"/>
    <w:rsid w:val="00BD6144"/>
    <w:rsid w:val="00BE110F"/>
    <w:rsid w:val="00BE3A22"/>
    <w:rsid w:val="00BF2585"/>
    <w:rsid w:val="00BF5A54"/>
    <w:rsid w:val="00BF630B"/>
    <w:rsid w:val="00BF6B43"/>
    <w:rsid w:val="00C0210E"/>
    <w:rsid w:val="00C11C8D"/>
    <w:rsid w:val="00C12694"/>
    <w:rsid w:val="00C13706"/>
    <w:rsid w:val="00C2002D"/>
    <w:rsid w:val="00C3461F"/>
    <w:rsid w:val="00C43AEF"/>
    <w:rsid w:val="00C45DA3"/>
    <w:rsid w:val="00C46D5F"/>
    <w:rsid w:val="00C6262D"/>
    <w:rsid w:val="00C633E1"/>
    <w:rsid w:val="00C70037"/>
    <w:rsid w:val="00C73BCE"/>
    <w:rsid w:val="00C80E62"/>
    <w:rsid w:val="00C82A63"/>
    <w:rsid w:val="00C82F2C"/>
    <w:rsid w:val="00C93803"/>
    <w:rsid w:val="00C95CF1"/>
    <w:rsid w:val="00CA2980"/>
    <w:rsid w:val="00CB533E"/>
    <w:rsid w:val="00CC38E4"/>
    <w:rsid w:val="00CD14A5"/>
    <w:rsid w:val="00CD2630"/>
    <w:rsid w:val="00CD768A"/>
    <w:rsid w:val="00CF22CB"/>
    <w:rsid w:val="00D319C1"/>
    <w:rsid w:val="00D31C10"/>
    <w:rsid w:val="00D329BB"/>
    <w:rsid w:val="00D36589"/>
    <w:rsid w:val="00D36B92"/>
    <w:rsid w:val="00D438D7"/>
    <w:rsid w:val="00D44982"/>
    <w:rsid w:val="00D45B37"/>
    <w:rsid w:val="00D476EA"/>
    <w:rsid w:val="00D477D7"/>
    <w:rsid w:val="00D57FF0"/>
    <w:rsid w:val="00D66360"/>
    <w:rsid w:val="00D737C7"/>
    <w:rsid w:val="00D80FD5"/>
    <w:rsid w:val="00D83AC8"/>
    <w:rsid w:val="00D868CC"/>
    <w:rsid w:val="00DA2FD6"/>
    <w:rsid w:val="00DA3066"/>
    <w:rsid w:val="00DA632B"/>
    <w:rsid w:val="00DB146C"/>
    <w:rsid w:val="00DC5781"/>
    <w:rsid w:val="00DC5997"/>
    <w:rsid w:val="00DC6534"/>
    <w:rsid w:val="00DD4486"/>
    <w:rsid w:val="00DD4BA8"/>
    <w:rsid w:val="00DF2C73"/>
    <w:rsid w:val="00DF527D"/>
    <w:rsid w:val="00E052A6"/>
    <w:rsid w:val="00E24B9D"/>
    <w:rsid w:val="00E24E46"/>
    <w:rsid w:val="00E26395"/>
    <w:rsid w:val="00E34593"/>
    <w:rsid w:val="00E429FC"/>
    <w:rsid w:val="00E555DD"/>
    <w:rsid w:val="00E57A46"/>
    <w:rsid w:val="00E6777B"/>
    <w:rsid w:val="00E724D1"/>
    <w:rsid w:val="00E77634"/>
    <w:rsid w:val="00E84F85"/>
    <w:rsid w:val="00E940DE"/>
    <w:rsid w:val="00E96486"/>
    <w:rsid w:val="00EB094F"/>
    <w:rsid w:val="00EB1B4D"/>
    <w:rsid w:val="00EB2AE2"/>
    <w:rsid w:val="00EC09AA"/>
    <w:rsid w:val="00EC0C83"/>
    <w:rsid w:val="00EC2E4E"/>
    <w:rsid w:val="00EC655B"/>
    <w:rsid w:val="00ED26E3"/>
    <w:rsid w:val="00ED5A2A"/>
    <w:rsid w:val="00EE1575"/>
    <w:rsid w:val="00EE6BC4"/>
    <w:rsid w:val="00EF46E3"/>
    <w:rsid w:val="00F24EDB"/>
    <w:rsid w:val="00F409DB"/>
    <w:rsid w:val="00F41308"/>
    <w:rsid w:val="00F47677"/>
    <w:rsid w:val="00F50FF2"/>
    <w:rsid w:val="00F51050"/>
    <w:rsid w:val="00F576DC"/>
    <w:rsid w:val="00F70314"/>
    <w:rsid w:val="00F75FBB"/>
    <w:rsid w:val="00F825E7"/>
    <w:rsid w:val="00F84885"/>
    <w:rsid w:val="00F96326"/>
    <w:rsid w:val="00FA3B95"/>
    <w:rsid w:val="00FC072D"/>
    <w:rsid w:val="00FC6792"/>
    <w:rsid w:val="00FD4311"/>
    <w:rsid w:val="00FD77DA"/>
    <w:rsid w:val="00FE2662"/>
    <w:rsid w:val="00FE29F8"/>
    <w:rsid w:val="00FF4022"/>
    <w:rsid w:val="00FF595D"/>
    <w:rsid w:val="00FF6097"/>
    <w:rsid w:val="00FF7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8FDB76"/>
  <w15:chartTrackingRefBased/>
  <w15:docId w15:val="{02C1D519-7B18-49E3-BA48-267DA32EC8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D868C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44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4443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D868CC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D868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mi">
    <w:name w:val="mi"/>
    <w:basedOn w:val="DefaultParagraphFont"/>
    <w:rsid w:val="00D868CC"/>
  </w:style>
  <w:style w:type="character" w:customStyle="1" w:styleId="mo">
    <w:name w:val="mo"/>
    <w:basedOn w:val="DefaultParagraphFont"/>
    <w:rsid w:val="00D868CC"/>
  </w:style>
  <w:style w:type="character" w:customStyle="1" w:styleId="mn">
    <w:name w:val="mn"/>
    <w:basedOn w:val="DefaultParagraphFont"/>
    <w:rsid w:val="00D868CC"/>
  </w:style>
  <w:style w:type="character" w:customStyle="1" w:styleId="mjxassistivemathml">
    <w:name w:val="mjx_assistive_mathml"/>
    <w:basedOn w:val="DefaultParagraphFont"/>
    <w:rsid w:val="00D868CC"/>
  </w:style>
  <w:style w:type="character" w:styleId="Hyperlink">
    <w:name w:val="Hyperlink"/>
    <w:basedOn w:val="DefaultParagraphFont"/>
    <w:uiPriority w:val="99"/>
    <w:unhideWhenUsed/>
    <w:rsid w:val="00D868CC"/>
    <w:rPr>
      <w:color w:val="0000FF"/>
      <w:u w:val="single"/>
    </w:rPr>
  </w:style>
  <w:style w:type="character" w:customStyle="1" w:styleId="relativetime">
    <w:name w:val="relativetime"/>
    <w:basedOn w:val="DefaultParagraphFont"/>
    <w:rsid w:val="00D868CC"/>
  </w:style>
  <w:style w:type="character" w:customStyle="1" w:styleId="mod-flair">
    <w:name w:val="mod-flair"/>
    <w:basedOn w:val="DefaultParagraphFont"/>
    <w:rsid w:val="00D868CC"/>
  </w:style>
  <w:style w:type="character" w:customStyle="1" w:styleId="reputation-score">
    <w:name w:val="reputation-score"/>
    <w:basedOn w:val="DefaultParagraphFont"/>
    <w:rsid w:val="00D868CC"/>
  </w:style>
  <w:style w:type="character" w:customStyle="1" w:styleId="badgecount">
    <w:name w:val="badgecount"/>
    <w:basedOn w:val="DefaultParagraphFont"/>
    <w:rsid w:val="00D868CC"/>
  </w:style>
  <w:style w:type="character" w:customStyle="1" w:styleId="v-visible-sr">
    <w:name w:val="v-visible-sr"/>
    <w:basedOn w:val="DefaultParagraphFont"/>
    <w:rsid w:val="00D868CC"/>
  </w:style>
  <w:style w:type="paragraph" w:customStyle="1" w:styleId="comment">
    <w:name w:val="comment"/>
    <w:basedOn w:val="Normal"/>
    <w:rsid w:val="00D868C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cool">
    <w:name w:val="cool"/>
    <w:basedOn w:val="DefaultParagraphFont"/>
    <w:rsid w:val="00D868CC"/>
  </w:style>
  <w:style w:type="character" w:customStyle="1" w:styleId="comment-copy">
    <w:name w:val="comment-copy"/>
    <w:basedOn w:val="DefaultParagraphFont"/>
    <w:rsid w:val="00D868CC"/>
  </w:style>
  <w:style w:type="character" w:customStyle="1" w:styleId="comment-date">
    <w:name w:val="comment-date"/>
    <w:basedOn w:val="DefaultParagraphFont"/>
    <w:rsid w:val="00D868CC"/>
  </w:style>
  <w:style w:type="character" w:customStyle="1" w:styleId="relativetime-clean">
    <w:name w:val="relativetime-clean"/>
    <w:basedOn w:val="DefaultParagraphFont"/>
    <w:rsid w:val="00D868CC"/>
  </w:style>
  <w:style w:type="character" w:customStyle="1" w:styleId="Heading3Char">
    <w:name w:val="Heading 3 Char"/>
    <w:basedOn w:val="DefaultParagraphFont"/>
    <w:link w:val="Heading3"/>
    <w:uiPriority w:val="9"/>
    <w:semiHidden/>
    <w:rsid w:val="0029744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297444"/>
    <w:rPr>
      <w:i/>
      <w:iCs/>
    </w:rPr>
  </w:style>
  <w:style w:type="character" w:styleId="Strong">
    <w:name w:val="Strong"/>
    <w:basedOn w:val="DefaultParagraphFont"/>
    <w:uiPriority w:val="22"/>
    <w:qFormat/>
    <w:rsid w:val="00297444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3F08BD"/>
    <w:rPr>
      <w:color w:val="605E5C"/>
      <w:shd w:val="clear" w:color="auto" w:fill="E1DFDD"/>
    </w:rPr>
  </w:style>
  <w:style w:type="character" w:customStyle="1" w:styleId="oucontent-display-mathml">
    <w:name w:val="oucontent-display-mathml"/>
    <w:basedOn w:val="DefaultParagraphFont"/>
    <w:rsid w:val="00D66360"/>
  </w:style>
  <w:style w:type="table" w:styleId="TableGrid">
    <w:name w:val="Table Grid"/>
    <w:basedOn w:val="TableNormal"/>
    <w:uiPriority w:val="39"/>
    <w:rsid w:val="001E41D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EndnoteText">
    <w:name w:val="endnote text"/>
    <w:basedOn w:val="Normal"/>
    <w:link w:val="EndnoteTextChar"/>
    <w:uiPriority w:val="99"/>
    <w:semiHidden/>
    <w:unhideWhenUsed/>
    <w:rsid w:val="00E26395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E26395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E26395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A25D92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D79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7977"/>
  </w:style>
  <w:style w:type="paragraph" w:styleId="Footer">
    <w:name w:val="footer"/>
    <w:basedOn w:val="Normal"/>
    <w:link w:val="FooterChar"/>
    <w:uiPriority w:val="99"/>
    <w:unhideWhenUsed/>
    <w:rsid w:val="002D79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79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471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0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0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2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5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9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1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8776917">
          <w:marLeft w:val="375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866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12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6945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3488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146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326811">
                      <w:blockQuote w:val="1"/>
                      <w:marLeft w:val="720"/>
                      <w:marRight w:val="720"/>
                      <w:marTop w:val="100"/>
                      <w:marBottom w:val="1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2312260">
                  <w:marLeft w:val="0"/>
                  <w:marRight w:val="0"/>
                  <w:marTop w:val="36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8313356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7555289">
                          <w:marLeft w:val="0"/>
                          <w:marRight w:val="0"/>
                          <w:marTop w:val="30"/>
                          <w:marBottom w:val="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69157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7369154">
                      <w:marLeft w:val="0"/>
                      <w:marRight w:val="0"/>
                      <w:marTop w:val="24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6579445">
                          <w:marLeft w:val="0"/>
                          <w:marRight w:val="0"/>
                          <w:marTop w:val="6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37696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3198584">
                                  <w:marLeft w:val="-60"/>
                                  <w:marRight w:val="-6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2962263">
                                      <w:marLeft w:val="60"/>
                                      <w:marRight w:val="6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35274397">
                                      <w:marLeft w:val="60"/>
                                      <w:marRight w:val="6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984554">
                                      <w:marLeft w:val="60"/>
                                      <w:marRight w:val="60"/>
                                      <w:marTop w:val="60"/>
                                      <w:marBottom w:val="6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721829945">
                          <w:marLeft w:val="0"/>
                          <w:marRight w:val="0"/>
                          <w:marTop w:val="6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25235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4926725">
                                  <w:marLeft w:val="0"/>
                                  <w:marRight w:val="0"/>
                                  <w:marTop w:val="15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820722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44801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0715390">
                                  <w:marLeft w:val="12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13177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558787481">
                          <w:marLeft w:val="0"/>
                          <w:marRight w:val="0"/>
                          <w:marTop w:val="60"/>
                          <w:marBottom w:val="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13404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7932414">
                                  <w:marLeft w:val="0"/>
                                  <w:marRight w:val="0"/>
                                  <w:marTop w:val="15"/>
                                  <w:marBottom w:val="6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992488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500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48683754">
                                  <w:marLeft w:val="12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31883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68614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12222">
                  <w:marLeft w:val="0"/>
                  <w:marRight w:val="0"/>
                  <w:marTop w:val="180"/>
                  <w:marBottom w:val="0"/>
                  <w:divBdr>
                    <w:top w:val="single" w:sz="6" w:space="0" w:color="auto"/>
                    <w:left w:val="none" w:sz="0" w:space="0" w:color="auto"/>
                    <w:bottom w:val="none" w:sz="0" w:space="8" w:color="auto"/>
                    <w:right w:val="none" w:sz="0" w:space="0" w:color="auto"/>
                  </w:divBdr>
                  <w:divsChild>
                    <w:div w:id="1315597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51076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402566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44969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2308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04321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64420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366772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8484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4678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293827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1123295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012768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826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6292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2679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1351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831091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97025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213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199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6118767">
                      <w:marLeft w:val="-30"/>
                      <w:marRight w:val="-3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5351593">
                          <w:marLeft w:val="30"/>
                          <w:marRight w:val="30"/>
                          <w:marTop w:val="30"/>
                          <w:marBottom w:val="3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5764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5289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7850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891235">
          <w:marLeft w:val="375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235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27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EA30DA2-D7D2-43DB-AF41-6BF3A7C019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3138</Words>
  <Characters>17889</Characters>
  <Application>Microsoft Office Word</Application>
  <DocSecurity>0</DocSecurity>
  <Lines>149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64</cp:revision>
  <cp:lastPrinted>2022-04-13T11:37:00Z</cp:lastPrinted>
  <dcterms:created xsi:type="dcterms:W3CDTF">2022-04-15T00:25:00Z</dcterms:created>
  <dcterms:modified xsi:type="dcterms:W3CDTF">2022-05-18T07:07:00Z</dcterms:modified>
</cp:coreProperties>
</file>