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79B599" w14:textId="77777777" w:rsidR="00230411" w:rsidRPr="00230411" w:rsidRDefault="00230411" w:rsidP="00230411">
      <w:pPr>
        <w:spacing w:before="0" w:after="0"/>
        <w:rPr>
          <w:rFonts w:eastAsia="Times New Roman" w:cs="Times New Roman"/>
          <w:szCs w:val="24"/>
          <w:lang w:eastAsia="en-GB"/>
        </w:rPr>
      </w:pPr>
      <w:r w:rsidRPr="00230411">
        <w:rPr>
          <w:rFonts w:eastAsia="Times New Roman" w:cs="Times New Roman"/>
          <w:noProof/>
          <w:szCs w:val="24"/>
          <w:lang w:eastAsia="en-GB"/>
        </w:rPr>
        <w:drawing>
          <wp:inline distT="0" distB="0" distL="0" distR="0" wp14:anchorId="7BF9CEAB" wp14:editId="397A7FB1">
            <wp:extent cx="2485577" cy="935355"/>
            <wp:effectExtent l="0" t="0" r="0" b="0"/>
            <wp:docPr id="5" name="Picture 5"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37772" cy="954997"/>
                    </a:xfrm>
                    <a:prstGeom prst="rect">
                      <a:avLst/>
                    </a:prstGeom>
                    <a:noFill/>
                    <a:ln>
                      <a:noFill/>
                    </a:ln>
                  </pic:spPr>
                </pic:pic>
              </a:graphicData>
            </a:graphic>
          </wp:inline>
        </w:drawing>
      </w:r>
    </w:p>
    <w:p w14:paraId="7138A86A" w14:textId="77777777" w:rsidR="00230411" w:rsidRPr="00230411" w:rsidRDefault="00230411" w:rsidP="00230411">
      <w:pPr>
        <w:spacing w:before="0" w:after="0"/>
        <w:rPr>
          <w:rFonts w:eastAsia="Times New Roman" w:cs="Times New Roman"/>
          <w:szCs w:val="24"/>
          <w:lang w:eastAsia="en-GB"/>
        </w:rPr>
      </w:pPr>
    </w:p>
    <w:p w14:paraId="25A1D1D6" w14:textId="77777777" w:rsidR="00230411" w:rsidRPr="00230411" w:rsidRDefault="00230411" w:rsidP="00230411">
      <w:pPr>
        <w:spacing w:before="0" w:after="0"/>
        <w:rPr>
          <w:rFonts w:eastAsia="Times New Roman" w:cs="Times New Roman"/>
          <w:szCs w:val="24"/>
          <w:lang w:eastAsia="en-GB"/>
        </w:rPr>
      </w:pPr>
    </w:p>
    <w:p w14:paraId="4BFBC4CD" w14:textId="5F0C74F8" w:rsidR="00230411" w:rsidRPr="00230411" w:rsidRDefault="00230411" w:rsidP="00230411">
      <w:pPr>
        <w:spacing w:before="0" w:after="0"/>
        <w:rPr>
          <w:rFonts w:eastAsia="Times New Roman" w:cs="Times New Roman"/>
          <w:szCs w:val="24"/>
          <w:lang w:eastAsia="en-GB"/>
        </w:rPr>
      </w:pPr>
      <w:r w:rsidRPr="00230411">
        <w:rPr>
          <w:rFonts w:eastAsia="Times New Roman" w:cs="Times New Roman"/>
          <w:szCs w:val="24"/>
          <w:lang w:eastAsia="en-GB"/>
        </w:rPr>
        <w:t xml:space="preserve">Student Name: </w:t>
      </w:r>
      <w:r>
        <w:rPr>
          <w:rFonts w:eastAsia="Times New Roman" w:cs="Times New Roman"/>
          <w:szCs w:val="24"/>
          <w:lang w:eastAsia="en-GB"/>
        </w:rPr>
        <w:t>Madalina</w:t>
      </w:r>
      <w:r w:rsidRPr="00230411">
        <w:rPr>
          <w:rFonts w:eastAsia="Times New Roman" w:cs="Times New Roman"/>
          <w:szCs w:val="24"/>
          <w:lang w:eastAsia="en-GB"/>
        </w:rPr>
        <w:t xml:space="preserve"> Nagy</w:t>
      </w:r>
    </w:p>
    <w:p w14:paraId="14B9BFF2" w14:textId="3DA62C0F" w:rsidR="00230411" w:rsidRPr="00230411" w:rsidRDefault="00230411" w:rsidP="00230411">
      <w:pPr>
        <w:spacing w:before="0" w:after="0"/>
        <w:rPr>
          <w:rFonts w:eastAsia="Times New Roman" w:cs="Times New Roman"/>
          <w:szCs w:val="24"/>
          <w:lang w:eastAsia="en-GB"/>
        </w:rPr>
      </w:pPr>
      <w:r w:rsidRPr="00230411">
        <w:rPr>
          <w:rFonts w:eastAsia="Times New Roman" w:cs="Times New Roman"/>
          <w:szCs w:val="24"/>
          <w:lang w:eastAsia="en-GB"/>
        </w:rPr>
        <w:t xml:space="preserve">Student Number: </w:t>
      </w:r>
      <w:r>
        <w:rPr>
          <w:rFonts w:eastAsia="Times New Roman" w:cs="Times New Roman"/>
          <w:szCs w:val="24"/>
          <w:lang w:eastAsia="en-GB"/>
        </w:rPr>
        <w:t>2019619</w:t>
      </w:r>
    </w:p>
    <w:p w14:paraId="350567BA" w14:textId="77777777" w:rsidR="00230411" w:rsidRPr="00230411" w:rsidRDefault="00230411" w:rsidP="00230411">
      <w:pPr>
        <w:spacing w:before="0" w:after="0"/>
        <w:rPr>
          <w:rFonts w:eastAsia="Times New Roman" w:cs="Times New Roman"/>
          <w:szCs w:val="24"/>
          <w:lang w:eastAsia="en-GB"/>
        </w:rPr>
      </w:pPr>
    </w:p>
    <w:p w14:paraId="2B6928FB" w14:textId="77777777" w:rsidR="00230411" w:rsidRPr="00230411" w:rsidRDefault="00230411" w:rsidP="00230411">
      <w:pPr>
        <w:spacing w:before="0" w:after="0"/>
        <w:rPr>
          <w:rFonts w:eastAsia="Times New Roman" w:cs="Times New Roman"/>
          <w:szCs w:val="24"/>
          <w:lang w:eastAsia="en-GB"/>
        </w:rPr>
      </w:pPr>
      <w:r w:rsidRPr="00230411">
        <w:rPr>
          <w:rFonts w:eastAsia="Times New Roman" w:cs="Times New Roman"/>
          <w:szCs w:val="24"/>
          <w:lang w:eastAsia="en-GB"/>
        </w:rPr>
        <w:t>Module: Managing Hotel Administration (BMIH6004)</w:t>
      </w:r>
    </w:p>
    <w:p w14:paraId="7C55F9ED" w14:textId="77777777" w:rsidR="00230411" w:rsidRPr="00230411" w:rsidRDefault="00230411" w:rsidP="00230411">
      <w:pPr>
        <w:spacing w:before="0" w:after="0"/>
        <w:rPr>
          <w:rFonts w:eastAsia="Times New Roman" w:cs="Times New Roman"/>
          <w:szCs w:val="24"/>
          <w:lang w:eastAsia="en-GB"/>
        </w:rPr>
      </w:pPr>
      <w:r w:rsidRPr="00230411">
        <w:rPr>
          <w:rFonts w:eastAsia="Times New Roman" w:cs="Times New Roman"/>
          <w:szCs w:val="24"/>
          <w:lang w:eastAsia="en-GB"/>
        </w:rPr>
        <w:tab/>
        <w:t xml:space="preserve">   LEVEL 6</w:t>
      </w:r>
    </w:p>
    <w:p w14:paraId="0961E3A6" w14:textId="77777777" w:rsidR="00230411" w:rsidRPr="00230411" w:rsidRDefault="00230411" w:rsidP="00230411">
      <w:pPr>
        <w:spacing w:before="0" w:after="0"/>
        <w:rPr>
          <w:rFonts w:eastAsia="Times New Roman" w:cs="Times New Roman"/>
          <w:szCs w:val="24"/>
          <w:lang w:eastAsia="en-GB"/>
        </w:rPr>
      </w:pPr>
      <w:r w:rsidRPr="00230411">
        <w:rPr>
          <w:rFonts w:eastAsia="Times New Roman" w:cs="Times New Roman"/>
          <w:szCs w:val="24"/>
          <w:lang w:eastAsia="en-GB"/>
        </w:rPr>
        <w:t>Programmes: BA (Hons) International Hotel Management</w:t>
      </w:r>
    </w:p>
    <w:p w14:paraId="0B67162C" w14:textId="77777777" w:rsidR="00230411" w:rsidRPr="00230411" w:rsidRDefault="00230411" w:rsidP="00230411">
      <w:pPr>
        <w:spacing w:before="0" w:after="0"/>
        <w:rPr>
          <w:rFonts w:eastAsia="Times New Roman" w:cs="Times New Roman"/>
          <w:szCs w:val="24"/>
          <w:lang w:eastAsia="en-GB"/>
        </w:rPr>
      </w:pPr>
      <w:r w:rsidRPr="00230411">
        <w:rPr>
          <w:rFonts w:eastAsia="Times New Roman" w:cs="Times New Roman"/>
          <w:szCs w:val="24"/>
          <w:lang w:eastAsia="en-GB"/>
        </w:rPr>
        <w:tab/>
      </w:r>
      <w:r w:rsidRPr="00230411">
        <w:rPr>
          <w:rFonts w:eastAsia="Times New Roman" w:cs="Times New Roman"/>
          <w:szCs w:val="24"/>
          <w:lang w:eastAsia="en-GB"/>
        </w:rPr>
        <w:tab/>
        <w:t xml:space="preserve"> School of International Hotel Management</w:t>
      </w:r>
    </w:p>
    <w:p w14:paraId="0CCA58AD" w14:textId="77777777" w:rsidR="00230411" w:rsidRPr="00230411" w:rsidRDefault="00230411" w:rsidP="00230411">
      <w:pPr>
        <w:spacing w:before="0" w:after="0"/>
        <w:rPr>
          <w:rFonts w:eastAsia="Times New Roman" w:cs="Times New Roman"/>
          <w:szCs w:val="24"/>
          <w:lang w:eastAsia="en-GB"/>
        </w:rPr>
      </w:pPr>
    </w:p>
    <w:p w14:paraId="49B88B49" w14:textId="77777777" w:rsidR="00230411" w:rsidRPr="00230411" w:rsidRDefault="00230411" w:rsidP="00230411">
      <w:pPr>
        <w:spacing w:before="0" w:after="0"/>
        <w:rPr>
          <w:rFonts w:eastAsia="Times New Roman" w:cs="Times New Roman"/>
          <w:szCs w:val="24"/>
          <w:lang w:eastAsia="en-GB"/>
        </w:rPr>
      </w:pPr>
    </w:p>
    <w:p w14:paraId="47C45054" w14:textId="77777777" w:rsidR="00230411" w:rsidRPr="00230411" w:rsidRDefault="00230411" w:rsidP="00230411">
      <w:pPr>
        <w:spacing w:before="0" w:after="0"/>
        <w:rPr>
          <w:rFonts w:eastAsia="Times New Roman" w:cs="Times New Roman"/>
          <w:szCs w:val="24"/>
          <w:lang w:eastAsia="en-GB"/>
        </w:rPr>
      </w:pPr>
    </w:p>
    <w:p w14:paraId="514A7411" w14:textId="77777777" w:rsidR="00230411" w:rsidRPr="00230411" w:rsidRDefault="00230411" w:rsidP="00230411">
      <w:pPr>
        <w:spacing w:before="0" w:after="0"/>
        <w:rPr>
          <w:rFonts w:eastAsia="Times New Roman" w:cs="Times New Roman"/>
          <w:szCs w:val="24"/>
          <w:lang w:eastAsia="en-GB"/>
        </w:rPr>
      </w:pPr>
    </w:p>
    <w:p w14:paraId="305389F1" w14:textId="77777777" w:rsidR="00230411" w:rsidRPr="00230411" w:rsidRDefault="00230411" w:rsidP="00230411">
      <w:pPr>
        <w:spacing w:before="0" w:after="0"/>
        <w:rPr>
          <w:rFonts w:eastAsia="Times New Roman" w:cs="Times New Roman"/>
          <w:color w:val="0070C0"/>
          <w:szCs w:val="24"/>
          <w:lang w:eastAsia="en-GB"/>
        </w:rPr>
      </w:pPr>
    </w:p>
    <w:p w14:paraId="0FDFAD42" w14:textId="77777777" w:rsidR="00230411" w:rsidRPr="00230411" w:rsidRDefault="00230411" w:rsidP="00230411">
      <w:pPr>
        <w:spacing w:before="0" w:after="0"/>
        <w:contextualSpacing/>
        <w:jc w:val="center"/>
        <w:rPr>
          <w:rFonts w:eastAsiaTheme="majorEastAsia" w:cstheme="majorBidi"/>
          <w:b/>
          <w:color w:val="0070C0"/>
          <w:spacing w:val="-10"/>
          <w:kern w:val="28"/>
          <w:sz w:val="36"/>
          <w:szCs w:val="56"/>
          <w:u w:val="single"/>
          <w:lang w:val="en-US" w:eastAsia="en-US"/>
        </w:rPr>
      </w:pPr>
      <w:r w:rsidRPr="00230411">
        <w:rPr>
          <w:rFonts w:eastAsiaTheme="majorEastAsia" w:cstheme="majorBidi"/>
          <w:b/>
          <w:color w:val="0070C0"/>
          <w:spacing w:val="-10"/>
          <w:kern w:val="28"/>
          <w:sz w:val="36"/>
          <w:szCs w:val="56"/>
          <w:u w:val="single"/>
          <w:lang w:val="en-US" w:eastAsia="en-US"/>
        </w:rPr>
        <w:t xml:space="preserve">Student Learning Log for Front Office </w:t>
      </w:r>
    </w:p>
    <w:p w14:paraId="13067420" w14:textId="77777777" w:rsidR="00230411" w:rsidRPr="00230411" w:rsidRDefault="00230411" w:rsidP="00230411">
      <w:pPr>
        <w:spacing w:before="0" w:after="0"/>
        <w:contextualSpacing/>
        <w:jc w:val="center"/>
        <w:rPr>
          <w:rFonts w:eastAsiaTheme="majorEastAsia" w:cstheme="majorBidi"/>
          <w:b/>
          <w:color w:val="0070C0"/>
          <w:spacing w:val="-10"/>
          <w:kern w:val="28"/>
          <w:sz w:val="36"/>
          <w:szCs w:val="56"/>
          <w:u w:val="single"/>
          <w:lang w:val="en-US" w:eastAsia="en-US"/>
        </w:rPr>
      </w:pPr>
      <w:r w:rsidRPr="00230411">
        <w:rPr>
          <w:rFonts w:eastAsiaTheme="majorEastAsia" w:cstheme="majorBidi"/>
          <w:b/>
          <w:color w:val="0070C0"/>
          <w:spacing w:val="-10"/>
          <w:kern w:val="28"/>
          <w:sz w:val="36"/>
          <w:szCs w:val="56"/>
          <w:u w:val="single"/>
          <w:lang w:val="en-US" w:eastAsia="en-US"/>
        </w:rPr>
        <w:t>-Cardiff Marriott Hotel-</w:t>
      </w:r>
    </w:p>
    <w:p w14:paraId="79A1BD79" w14:textId="77777777" w:rsidR="00230411" w:rsidRPr="00230411" w:rsidRDefault="00230411" w:rsidP="00230411">
      <w:pPr>
        <w:spacing w:before="0" w:after="0"/>
        <w:rPr>
          <w:rFonts w:eastAsia="Times New Roman" w:cs="Times New Roman"/>
          <w:szCs w:val="24"/>
          <w:lang w:eastAsia="en-GB"/>
        </w:rPr>
      </w:pPr>
    </w:p>
    <w:p w14:paraId="4CEEC098" w14:textId="77777777" w:rsidR="00230411" w:rsidRPr="00230411" w:rsidRDefault="00230411" w:rsidP="00230411">
      <w:pPr>
        <w:spacing w:before="0" w:after="0"/>
        <w:rPr>
          <w:rFonts w:eastAsia="Times New Roman" w:cs="Times New Roman"/>
          <w:szCs w:val="24"/>
          <w:lang w:eastAsia="en-GB"/>
        </w:rPr>
      </w:pPr>
    </w:p>
    <w:p w14:paraId="7E5F67F3" w14:textId="77777777" w:rsidR="00230411" w:rsidRPr="00230411" w:rsidRDefault="00230411" w:rsidP="00230411">
      <w:pPr>
        <w:spacing w:before="0" w:after="0"/>
        <w:rPr>
          <w:rFonts w:eastAsia="Times New Roman" w:cs="Times New Roman"/>
          <w:szCs w:val="24"/>
          <w:lang w:eastAsia="en-GB"/>
        </w:rPr>
      </w:pPr>
    </w:p>
    <w:p w14:paraId="2D23C239" w14:textId="77777777" w:rsidR="00230411" w:rsidRPr="00230411" w:rsidRDefault="00230411" w:rsidP="00230411">
      <w:pPr>
        <w:spacing w:before="0" w:after="0"/>
        <w:rPr>
          <w:rFonts w:eastAsia="Times New Roman" w:cs="Times New Roman"/>
          <w:szCs w:val="24"/>
          <w:lang w:eastAsia="en-GB"/>
        </w:rPr>
      </w:pPr>
    </w:p>
    <w:p w14:paraId="4FDEE2BE" w14:textId="77777777" w:rsidR="00230411" w:rsidRPr="00230411" w:rsidRDefault="00230411" w:rsidP="00230411">
      <w:pPr>
        <w:spacing w:before="0" w:after="0"/>
        <w:jc w:val="center"/>
        <w:rPr>
          <w:rFonts w:eastAsia="Times New Roman" w:cs="Times New Roman"/>
          <w:szCs w:val="24"/>
          <w:lang w:eastAsia="en-GB"/>
        </w:rPr>
      </w:pPr>
    </w:p>
    <w:p w14:paraId="0D140ECD" w14:textId="34AD6B4A" w:rsidR="00EC6622" w:rsidRDefault="00230411" w:rsidP="00230411">
      <w:pPr>
        <w:spacing w:after="160" w:line="259" w:lineRule="auto"/>
        <w:jc w:val="center"/>
        <w:rPr>
          <w:rFonts w:ascii="Arial" w:hAnsi="Arial" w:cs="Arial"/>
          <w:b/>
          <w:bCs/>
        </w:rPr>
      </w:pPr>
      <w:r w:rsidRPr="00230411">
        <w:rPr>
          <w:rFonts w:eastAsia="Times New Roman" w:cs="Times New Roman"/>
          <w:szCs w:val="24"/>
          <w:lang w:eastAsia="en-GB"/>
        </w:rPr>
        <w:t xml:space="preserve">Lecturer: Rodrigo Fernandes Aguilera </w:t>
      </w:r>
      <w:r w:rsidR="00EC6622">
        <w:rPr>
          <w:rFonts w:ascii="Arial" w:hAnsi="Arial" w:cs="Arial"/>
          <w:b/>
          <w:bCs/>
        </w:rPr>
        <w:br w:type="page"/>
      </w:r>
    </w:p>
    <w:p w14:paraId="5588797B" w14:textId="77777777" w:rsidR="00910E95" w:rsidRDefault="00910E95">
      <w:pPr>
        <w:spacing w:after="160" w:line="259" w:lineRule="auto"/>
        <w:jc w:val="left"/>
      </w:pPr>
    </w:p>
    <w:sdt>
      <w:sdtPr>
        <w:rPr>
          <w:rFonts w:ascii="Times New Roman" w:eastAsiaTheme="minorEastAsia" w:hAnsi="Times New Roman" w:cs="Times New Roman"/>
          <w:color w:val="auto"/>
          <w:sz w:val="24"/>
          <w:szCs w:val="22"/>
          <w:lang w:val="en-GB" w:eastAsia="zh-CN"/>
        </w:rPr>
        <w:id w:val="308679910"/>
        <w:docPartObj>
          <w:docPartGallery w:val="Table of Contents"/>
          <w:docPartUnique/>
        </w:docPartObj>
      </w:sdtPr>
      <w:sdtEndPr>
        <w:rPr>
          <w:rFonts w:cstheme="minorBidi"/>
          <w:b/>
          <w:bCs/>
          <w:noProof/>
        </w:rPr>
      </w:sdtEndPr>
      <w:sdtContent>
        <w:p w14:paraId="6FA9478F" w14:textId="77777777" w:rsidR="00910E95" w:rsidRDefault="00910E95" w:rsidP="00910E95">
          <w:pPr>
            <w:pStyle w:val="TOCHeading"/>
            <w:jc w:val="center"/>
            <w:rPr>
              <w:rFonts w:ascii="Times New Roman" w:hAnsi="Times New Roman" w:cs="Times New Roman"/>
              <w:b/>
              <w:bCs/>
              <w:color w:val="auto"/>
            </w:rPr>
          </w:pPr>
          <w:r w:rsidRPr="00163A06">
            <w:rPr>
              <w:rFonts w:ascii="Times New Roman" w:hAnsi="Times New Roman" w:cs="Times New Roman"/>
              <w:b/>
              <w:bCs/>
              <w:color w:val="auto"/>
            </w:rPr>
            <w:t>Table of Contents</w:t>
          </w:r>
        </w:p>
        <w:p w14:paraId="75F9C9F2" w14:textId="77777777" w:rsidR="00BF770E" w:rsidRPr="00BF770E" w:rsidRDefault="00BF770E" w:rsidP="00BF770E">
          <w:pPr>
            <w:rPr>
              <w:lang w:val="en-US" w:eastAsia="en-US"/>
            </w:rPr>
          </w:pPr>
        </w:p>
        <w:p w14:paraId="4C2B3E05" w14:textId="77777777" w:rsidR="00163A06" w:rsidRDefault="00910E95">
          <w:pPr>
            <w:pStyle w:val="TOC1"/>
            <w:tabs>
              <w:tab w:val="right" w:leader="dot" w:pos="9016"/>
            </w:tabs>
            <w:rPr>
              <w:rFonts w:asciiTheme="minorHAnsi" w:hAnsiTheme="minorHAnsi"/>
              <w:noProof/>
              <w:kern w:val="2"/>
              <w:sz w:val="22"/>
              <w:lang w:val="en-US" w:eastAsia="en-US"/>
              <w14:ligatures w14:val="standardContextual"/>
            </w:rPr>
          </w:pPr>
          <w:r>
            <w:fldChar w:fldCharType="begin"/>
          </w:r>
          <w:r>
            <w:instrText xml:space="preserve"> TOC \o "1-3" \h \z \u </w:instrText>
          </w:r>
          <w:r>
            <w:fldChar w:fldCharType="separate"/>
          </w:r>
          <w:hyperlink w:anchor="_Toc136622349" w:history="1">
            <w:r w:rsidR="00163A06" w:rsidRPr="001C0B2A">
              <w:rPr>
                <w:rStyle w:val="Hyperlink"/>
                <w:noProof/>
              </w:rPr>
              <w:t>Introduction</w:t>
            </w:r>
            <w:r w:rsidR="00163A06">
              <w:rPr>
                <w:noProof/>
                <w:webHidden/>
              </w:rPr>
              <w:tab/>
            </w:r>
            <w:r w:rsidR="00163A06">
              <w:rPr>
                <w:noProof/>
                <w:webHidden/>
              </w:rPr>
              <w:fldChar w:fldCharType="begin"/>
            </w:r>
            <w:r w:rsidR="00163A06">
              <w:rPr>
                <w:noProof/>
                <w:webHidden/>
              </w:rPr>
              <w:instrText xml:space="preserve"> PAGEREF _Toc136622349 \h </w:instrText>
            </w:r>
            <w:r w:rsidR="00163A06">
              <w:rPr>
                <w:noProof/>
                <w:webHidden/>
              </w:rPr>
            </w:r>
            <w:r w:rsidR="00163A06">
              <w:rPr>
                <w:noProof/>
                <w:webHidden/>
              </w:rPr>
              <w:fldChar w:fldCharType="separate"/>
            </w:r>
            <w:r w:rsidR="00163A06">
              <w:rPr>
                <w:noProof/>
                <w:webHidden/>
              </w:rPr>
              <w:t>3</w:t>
            </w:r>
            <w:r w:rsidR="00163A06">
              <w:rPr>
                <w:noProof/>
                <w:webHidden/>
              </w:rPr>
              <w:fldChar w:fldCharType="end"/>
            </w:r>
          </w:hyperlink>
        </w:p>
        <w:p w14:paraId="31F7366F" w14:textId="54827E7F" w:rsidR="00163A06" w:rsidRDefault="006C28BD">
          <w:pPr>
            <w:pStyle w:val="TOC1"/>
            <w:tabs>
              <w:tab w:val="right" w:leader="dot" w:pos="9016"/>
            </w:tabs>
            <w:rPr>
              <w:rFonts w:asciiTheme="minorHAnsi" w:hAnsiTheme="minorHAnsi"/>
              <w:noProof/>
              <w:kern w:val="2"/>
              <w:sz w:val="22"/>
              <w:lang w:val="en-US" w:eastAsia="en-US"/>
              <w14:ligatures w14:val="standardContextual"/>
            </w:rPr>
          </w:pPr>
          <w:hyperlink w:anchor="_Toc136622350" w:history="1">
            <w:r w:rsidR="00163A06" w:rsidRPr="001C0B2A">
              <w:rPr>
                <w:rStyle w:val="Hyperlink"/>
                <w:noProof/>
              </w:rPr>
              <w:t>A generic overview of Placement</w:t>
            </w:r>
            <w:r w:rsidR="00163A06">
              <w:rPr>
                <w:noProof/>
                <w:webHidden/>
              </w:rPr>
              <w:tab/>
            </w:r>
            <w:r w:rsidR="00390381">
              <w:rPr>
                <w:noProof/>
                <w:webHidden/>
              </w:rPr>
              <w:t>3</w:t>
            </w:r>
          </w:hyperlink>
        </w:p>
        <w:p w14:paraId="73F01A63" w14:textId="7EA1A809" w:rsidR="00163A06" w:rsidRDefault="006C28BD">
          <w:pPr>
            <w:pStyle w:val="TOC1"/>
            <w:tabs>
              <w:tab w:val="right" w:leader="dot" w:pos="9016"/>
            </w:tabs>
            <w:rPr>
              <w:rFonts w:asciiTheme="minorHAnsi" w:hAnsiTheme="minorHAnsi"/>
              <w:noProof/>
              <w:kern w:val="2"/>
              <w:sz w:val="22"/>
              <w:lang w:val="en-US" w:eastAsia="en-US"/>
              <w14:ligatures w14:val="standardContextual"/>
            </w:rPr>
          </w:pPr>
          <w:hyperlink w:anchor="_Toc136622351" w:history="1">
            <w:r w:rsidR="00163A06" w:rsidRPr="001C0B2A">
              <w:rPr>
                <w:rStyle w:val="Hyperlink"/>
                <w:noProof/>
              </w:rPr>
              <w:t>Management issues or problem</w:t>
            </w:r>
            <w:r w:rsidR="00163A06">
              <w:rPr>
                <w:noProof/>
                <w:webHidden/>
              </w:rPr>
              <w:tab/>
            </w:r>
            <w:r w:rsidR="00390381">
              <w:rPr>
                <w:noProof/>
                <w:webHidden/>
              </w:rPr>
              <w:t>4</w:t>
            </w:r>
          </w:hyperlink>
        </w:p>
        <w:p w14:paraId="5D312E8A" w14:textId="2C7AC7FC" w:rsidR="00163A06" w:rsidRDefault="006C28BD">
          <w:pPr>
            <w:pStyle w:val="TOC1"/>
            <w:tabs>
              <w:tab w:val="right" w:leader="dot" w:pos="9016"/>
            </w:tabs>
            <w:rPr>
              <w:rFonts w:asciiTheme="minorHAnsi" w:hAnsiTheme="minorHAnsi"/>
              <w:noProof/>
              <w:kern w:val="2"/>
              <w:sz w:val="22"/>
              <w:lang w:val="en-US" w:eastAsia="en-US"/>
              <w14:ligatures w14:val="standardContextual"/>
            </w:rPr>
          </w:pPr>
          <w:hyperlink w:anchor="_Toc136622352" w:history="1">
            <w:r w:rsidR="00163A06" w:rsidRPr="001C0B2A">
              <w:rPr>
                <w:rStyle w:val="Hyperlink"/>
                <w:noProof/>
              </w:rPr>
              <w:t>Key skills development</w:t>
            </w:r>
            <w:r w:rsidR="00163A06">
              <w:rPr>
                <w:noProof/>
                <w:webHidden/>
              </w:rPr>
              <w:tab/>
            </w:r>
            <w:r w:rsidR="00390381">
              <w:rPr>
                <w:noProof/>
                <w:webHidden/>
              </w:rPr>
              <w:t>5</w:t>
            </w:r>
          </w:hyperlink>
        </w:p>
        <w:p w14:paraId="42D35799" w14:textId="45FFFD88" w:rsidR="00163A06" w:rsidRDefault="006C28BD">
          <w:pPr>
            <w:pStyle w:val="TOC1"/>
            <w:tabs>
              <w:tab w:val="right" w:leader="dot" w:pos="9016"/>
            </w:tabs>
            <w:rPr>
              <w:rFonts w:asciiTheme="minorHAnsi" w:hAnsiTheme="minorHAnsi"/>
              <w:noProof/>
              <w:kern w:val="2"/>
              <w:sz w:val="22"/>
              <w:lang w:val="en-US" w:eastAsia="en-US"/>
              <w14:ligatures w14:val="standardContextual"/>
            </w:rPr>
          </w:pPr>
          <w:hyperlink w:anchor="_Toc136622353" w:history="1">
            <w:r w:rsidR="00163A06" w:rsidRPr="001C0B2A">
              <w:rPr>
                <w:rStyle w:val="Hyperlink"/>
                <w:noProof/>
              </w:rPr>
              <w:t>Conclusion</w:t>
            </w:r>
            <w:r w:rsidR="00163A06">
              <w:rPr>
                <w:noProof/>
                <w:webHidden/>
              </w:rPr>
              <w:tab/>
            </w:r>
            <w:r w:rsidR="00E7199D">
              <w:rPr>
                <w:noProof/>
                <w:webHidden/>
              </w:rPr>
              <w:t>6</w:t>
            </w:r>
          </w:hyperlink>
        </w:p>
        <w:p w14:paraId="40D45EE6" w14:textId="1A3027E4" w:rsidR="00163A06" w:rsidRDefault="006C28BD">
          <w:pPr>
            <w:pStyle w:val="TOC1"/>
            <w:tabs>
              <w:tab w:val="right" w:leader="dot" w:pos="9016"/>
            </w:tabs>
            <w:rPr>
              <w:rFonts w:asciiTheme="minorHAnsi" w:hAnsiTheme="minorHAnsi"/>
              <w:noProof/>
              <w:kern w:val="2"/>
              <w:sz w:val="22"/>
              <w:lang w:val="en-US" w:eastAsia="en-US"/>
              <w14:ligatures w14:val="standardContextual"/>
            </w:rPr>
          </w:pPr>
          <w:hyperlink w:anchor="_Toc136622354" w:history="1">
            <w:r w:rsidR="00163A06" w:rsidRPr="001C0B2A">
              <w:rPr>
                <w:rStyle w:val="Hyperlink"/>
                <w:noProof/>
              </w:rPr>
              <w:t>References</w:t>
            </w:r>
            <w:r w:rsidR="00163A06">
              <w:rPr>
                <w:noProof/>
                <w:webHidden/>
              </w:rPr>
              <w:tab/>
            </w:r>
            <w:r w:rsidR="00E7199D">
              <w:rPr>
                <w:noProof/>
                <w:webHidden/>
              </w:rPr>
              <w:t>7</w:t>
            </w:r>
          </w:hyperlink>
        </w:p>
        <w:p w14:paraId="2E4980FC" w14:textId="77777777" w:rsidR="00910E95" w:rsidRDefault="00910E95">
          <w:r>
            <w:rPr>
              <w:b/>
              <w:bCs/>
              <w:noProof/>
            </w:rPr>
            <w:fldChar w:fldCharType="end"/>
          </w:r>
        </w:p>
      </w:sdtContent>
    </w:sdt>
    <w:p w14:paraId="54E61ECF" w14:textId="77777777" w:rsidR="00910E95" w:rsidRDefault="00910E95"/>
    <w:p w14:paraId="1B38CE2F" w14:textId="77777777" w:rsidR="00910E95" w:rsidRPr="00910E95" w:rsidRDefault="00910E95" w:rsidP="00910E95"/>
    <w:p w14:paraId="6D4A9286" w14:textId="77777777" w:rsidR="00910E95" w:rsidRPr="00910E95" w:rsidRDefault="00910E95" w:rsidP="00910E95"/>
    <w:p w14:paraId="60E41A62" w14:textId="77777777" w:rsidR="00910E95" w:rsidRPr="00910E95" w:rsidRDefault="00910E95" w:rsidP="00910E95"/>
    <w:p w14:paraId="29D51D9C" w14:textId="77777777" w:rsidR="00910E95" w:rsidRPr="00910E95" w:rsidRDefault="00910E95" w:rsidP="00910E95"/>
    <w:p w14:paraId="6FDDB4BF" w14:textId="77777777" w:rsidR="00910E95" w:rsidRPr="00910E95" w:rsidRDefault="00910E95" w:rsidP="00910E95"/>
    <w:p w14:paraId="276C03BE" w14:textId="77777777" w:rsidR="00910E95" w:rsidRPr="00910E95" w:rsidRDefault="00910E95" w:rsidP="00910E95"/>
    <w:p w14:paraId="75D84957" w14:textId="77777777" w:rsidR="00910E95" w:rsidRPr="00910E95" w:rsidRDefault="00910E95" w:rsidP="00910E95"/>
    <w:p w14:paraId="05828D17" w14:textId="77777777" w:rsidR="00910E95" w:rsidRPr="00910E95" w:rsidRDefault="00910E95" w:rsidP="00910E95"/>
    <w:p w14:paraId="7C6B4FD8" w14:textId="77777777" w:rsidR="00910E95" w:rsidRPr="00910E95" w:rsidRDefault="00910E95" w:rsidP="00910E95"/>
    <w:p w14:paraId="3BE2FCEB" w14:textId="77777777" w:rsidR="00910E95" w:rsidRPr="00910E95" w:rsidRDefault="00910E95" w:rsidP="00910E95"/>
    <w:p w14:paraId="0E0D8922" w14:textId="77777777" w:rsidR="00910E95" w:rsidRPr="00910E95" w:rsidRDefault="00910E95" w:rsidP="00910E95"/>
    <w:p w14:paraId="385294F3" w14:textId="77777777" w:rsidR="00910E95" w:rsidRPr="00910E95" w:rsidRDefault="00910E95" w:rsidP="00910E95"/>
    <w:p w14:paraId="5328FF93" w14:textId="77777777" w:rsidR="00910E95" w:rsidRPr="00910E95" w:rsidRDefault="00910E95" w:rsidP="00910E95"/>
    <w:p w14:paraId="66E18750" w14:textId="77777777" w:rsidR="00910E95" w:rsidRPr="00910E95" w:rsidRDefault="00910E95" w:rsidP="00910E95"/>
    <w:p w14:paraId="7510EAE4" w14:textId="77777777" w:rsidR="00910E95" w:rsidRDefault="00910E95">
      <w:pPr>
        <w:spacing w:after="160" w:line="259" w:lineRule="auto"/>
        <w:jc w:val="left"/>
      </w:pPr>
    </w:p>
    <w:p w14:paraId="25101D13" w14:textId="77777777" w:rsidR="00910E95" w:rsidRDefault="00910E95" w:rsidP="0010567C">
      <w:pPr>
        <w:pStyle w:val="Heading1"/>
      </w:pPr>
      <w:bookmarkStart w:id="0" w:name="_Toc136622349"/>
      <w:r>
        <w:lastRenderedPageBreak/>
        <w:t>Introduction</w:t>
      </w:r>
      <w:bookmarkEnd w:id="0"/>
    </w:p>
    <w:p w14:paraId="76381945" w14:textId="74E34086" w:rsidR="005D1211" w:rsidRDefault="0010567C" w:rsidP="0010567C">
      <w:r w:rsidRPr="0010567C">
        <w:t xml:space="preserve">This report focuses on the experience I </w:t>
      </w:r>
      <w:r w:rsidR="004A1434">
        <w:t>obtained</w:t>
      </w:r>
      <w:r w:rsidRPr="0010567C">
        <w:t xml:space="preserve"> from my work as a receptionist at the Hotel Cardiff Marriott. The file is carried out on the reflection on the Cardiff Marriott hotel where I work</w:t>
      </w:r>
      <w:r w:rsidR="00A149AC">
        <w:t xml:space="preserve"> </w:t>
      </w:r>
      <w:r w:rsidRPr="0010567C">
        <w:t xml:space="preserve">and gained my experience to provide an overview of my personal development in the sector such as Vocational, Self, and Academic. As a receptionist, I carried out many responsibilities such as taking bookings, checking guests in and out of the hotel, maintaining sheets, and addressing the guests. Other duties include processing reservations and cancellations, entering data on computers, informing guests about hotel amenities and services, producing </w:t>
      </w:r>
      <w:r w:rsidR="0024267C" w:rsidRPr="0010567C">
        <w:t>invoices,</w:t>
      </w:r>
      <w:r w:rsidRPr="0010567C">
        <w:t xml:space="preserve"> and collecting payments, handling complaints or issues, and attending to any special requests made by visitors.</w:t>
      </w:r>
    </w:p>
    <w:p w14:paraId="612E752F" w14:textId="451E4651" w:rsidR="0010567C" w:rsidRDefault="0010567C">
      <w:pPr>
        <w:spacing w:before="0" w:after="160" w:line="259" w:lineRule="auto"/>
        <w:jc w:val="left"/>
        <w:rPr>
          <w:rFonts w:eastAsiaTheme="majorEastAsia" w:cs="Arial"/>
          <w:b/>
          <w:color w:val="27272A"/>
          <w:sz w:val="28"/>
          <w:szCs w:val="32"/>
          <w:shd w:val="clear" w:color="auto" w:fill="FFFFFF"/>
        </w:rPr>
      </w:pPr>
    </w:p>
    <w:p w14:paraId="4E52757F" w14:textId="77777777" w:rsidR="0010567C" w:rsidRDefault="0010567C" w:rsidP="0010567C">
      <w:pPr>
        <w:pStyle w:val="Heading1"/>
        <w:rPr>
          <w:rFonts w:eastAsia="Times New Roman"/>
          <w:sz w:val="24"/>
          <w:lang w:val="en-IN" w:eastAsia="en-IN"/>
        </w:rPr>
      </w:pPr>
      <w:bookmarkStart w:id="1" w:name="_Toc136622350"/>
      <w:r>
        <w:t>A generic overview of Placement</w:t>
      </w:r>
      <w:bookmarkEnd w:id="1"/>
    </w:p>
    <w:p w14:paraId="4C7278C8" w14:textId="25E53A2E" w:rsidR="0010567C" w:rsidRPr="0010567C" w:rsidRDefault="0010567C" w:rsidP="0010567C">
      <w:pPr>
        <w:rPr>
          <w:lang w:val="en-IN"/>
        </w:rPr>
      </w:pPr>
      <w:r w:rsidRPr="0010567C">
        <w:rPr>
          <w:lang w:val="en-IN"/>
        </w:rPr>
        <w:t xml:space="preserve">It all starts with the application to Marriott’s Talent Acquisition team for the specific job position in the Marriott job section on the website. Then comes the </w:t>
      </w:r>
      <w:r w:rsidR="00074C54">
        <w:rPr>
          <w:lang w:val="en-IN"/>
        </w:rPr>
        <w:t>induction meeting</w:t>
      </w:r>
      <w:r w:rsidRPr="0010567C">
        <w:rPr>
          <w:lang w:val="en-IN"/>
        </w:rPr>
        <w:t xml:space="preserve"> which is nothing </w:t>
      </w:r>
      <w:r w:rsidR="0042624B">
        <w:rPr>
          <w:lang w:val="en-IN"/>
        </w:rPr>
        <w:t xml:space="preserve">more </w:t>
      </w:r>
      <w:r w:rsidR="00DE6594">
        <w:rPr>
          <w:lang w:val="en-IN"/>
        </w:rPr>
        <w:t>than</w:t>
      </w:r>
      <w:r w:rsidRPr="0010567C">
        <w:rPr>
          <w:lang w:val="en-IN"/>
        </w:rPr>
        <w:t xml:space="preserve"> information </w:t>
      </w:r>
      <w:r w:rsidR="000D1AAF">
        <w:rPr>
          <w:lang w:val="en-IN"/>
        </w:rPr>
        <w:t>about</w:t>
      </w:r>
      <w:r w:rsidRPr="0010567C">
        <w:rPr>
          <w:lang w:val="en-IN"/>
        </w:rPr>
        <w:t xml:space="preserve"> the </w:t>
      </w:r>
      <w:r w:rsidR="001F6A9D">
        <w:rPr>
          <w:lang w:val="en-IN"/>
        </w:rPr>
        <w:t>hotel, the departments</w:t>
      </w:r>
      <w:r w:rsidRPr="0010567C">
        <w:rPr>
          <w:lang w:val="en-IN"/>
        </w:rPr>
        <w:t xml:space="preserve"> and some questions and answers to make sure </w:t>
      </w:r>
      <w:r w:rsidR="00AC3703">
        <w:rPr>
          <w:lang w:val="en-IN"/>
        </w:rPr>
        <w:t>that</w:t>
      </w:r>
      <w:r w:rsidRPr="0010567C">
        <w:rPr>
          <w:lang w:val="en-IN"/>
        </w:rPr>
        <w:t xml:space="preserve"> I am </w:t>
      </w:r>
      <w:r w:rsidR="00AC3703">
        <w:rPr>
          <w:lang w:val="en-IN"/>
        </w:rPr>
        <w:t>suitable</w:t>
      </w:r>
      <w:r w:rsidR="001D6571">
        <w:rPr>
          <w:lang w:val="en-IN"/>
        </w:rPr>
        <w:t xml:space="preserve"> </w:t>
      </w:r>
      <w:r w:rsidRPr="0010567C">
        <w:rPr>
          <w:lang w:val="en-IN"/>
        </w:rPr>
        <w:t>for the job or not</w:t>
      </w:r>
      <w:r w:rsidR="001D6571">
        <w:rPr>
          <w:lang w:val="en-IN"/>
        </w:rPr>
        <w:t>,</w:t>
      </w:r>
      <w:r w:rsidR="00E24AD2">
        <w:rPr>
          <w:lang w:val="en-IN"/>
        </w:rPr>
        <w:t xml:space="preserve"> </w:t>
      </w:r>
      <w:r w:rsidR="001D6571">
        <w:rPr>
          <w:lang w:val="en-IN"/>
        </w:rPr>
        <w:t>correla</w:t>
      </w:r>
      <w:r w:rsidR="00E24AD2">
        <w:rPr>
          <w:lang w:val="en-IN"/>
        </w:rPr>
        <w:t>ted</w:t>
      </w:r>
      <w:r w:rsidR="0095450A">
        <w:rPr>
          <w:lang w:val="en-IN"/>
        </w:rPr>
        <w:t xml:space="preserve"> with the</w:t>
      </w:r>
      <w:r w:rsidRPr="0010567C">
        <w:rPr>
          <w:lang w:val="en-IN"/>
        </w:rPr>
        <w:t xml:space="preserve"> experience and Vocational and Academic skills I have </w:t>
      </w:r>
      <w:r w:rsidR="00031ED8">
        <w:rPr>
          <w:lang w:val="en-IN"/>
        </w:rPr>
        <w:t>in terms of</w:t>
      </w:r>
      <w:r w:rsidRPr="0010567C">
        <w:rPr>
          <w:lang w:val="en-IN"/>
        </w:rPr>
        <w:t xml:space="preserve"> the field </w:t>
      </w:r>
      <w:r w:rsidR="00031ED8" w:rsidRPr="0010567C">
        <w:rPr>
          <w:lang w:val="en-IN"/>
        </w:rPr>
        <w:t xml:space="preserve">and </w:t>
      </w:r>
      <w:r w:rsidR="00031ED8">
        <w:rPr>
          <w:lang w:val="en-IN"/>
        </w:rPr>
        <w:t xml:space="preserve">the </w:t>
      </w:r>
      <w:r w:rsidR="008A06D9" w:rsidRPr="0010567C">
        <w:rPr>
          <w:lang w:val="en-IN"/>
        </w:rPr>
        <w:t>hotel (marriott.com, 2023)</w:t>
      </w:r>
      <w:r w:rsidR="008A06D9">
        <w:rPr>
          <w:lang w:val="en-IN"/>
        </w:rPr>
        <w:t>.</w:t>
      </w:r>
      <w:r w:rsidRPr="0010567C">
        <w:rPr>
          <w:lang w:val="en-IN"/>
        </w:rPr>
        <w:t xml:space="preserve"> </w:t>
      </w:r>
      <w:r w:rsidR="001D44FB">
        <w:rPr>
          <w:lang w:val="en-IN"/>
        </w:rPr>
        <w:t xml:space="preserve">All of these </w:t>
      </w:r>
      <w:r w:rsidRPr="0010567C">
        <w:rPr>
          <w:lang w:val="en-IN"/>
        </w:rPr>
        <w:t xml:space="preserve">followed by some situational-based questions to ensure I can handle certain situations as their objective is to find a candidate who </w:t>
      </w:r>
      <w:r w:rsidR="0024267C" w:rsidRPr="0010567C">
        <w:rPr>
          <w:lang w:val="en-IN"/>
        </w:rPr>
        <w:t>best fit for the role is</w:t>
      </w:r>
      <w:r w:rsidRPr="0010567C">
        <w:rPr>
          <w:lang w:val="en-IN"/>
        </w:rPr>
        <w:t xml:space="preserve">. At last, comes the review, the hiring manager and team briefly reviewed my answers and considered me </w:t>
      </w:r>
      <w:r w:rsidR="002329B4">
        <w:rPr>
          <w:lang w:val="en-IN"/>
        </w:rPr>
        <w:t xml:space="preserve">suitable </w:t>
      </w:r>
      <w:r w:rsidRPr="0010567C">
        <w:rPr>
          <w:lang w:val="en-IN"/>
        </w:rPr>
        <w:t>for the job role of the receptionist (marriott.com, 2023).</w:t>
      </w:r>
    </w:p>
    <w:p w14:paraId="5E905CDB" w14:textId="436FC4DA" w:rsidR="0010567C" w:rsidRPr="0010567C" w:rsidRDefault="0010567C" w:rsidP="0010567C">
      <w:pPr>
        <w:rPr>
          <w:lang w:val="en-IN"/>
        </w:rPr>
      </w:pPr>
      <w:r w:rsidRPr="0010567C">
        <w:rPr>
          <w:lang w:val="en-IN"/>
        </w:rPr>
        <w:t xml:space="preserve">As a student, I have made great steps towards reaching the objectives related to communication, leadership, and management abilities that are stated in my action plan and learning agreement. In terms of communication, I took an active role in addressing the guests, practised active listening, and clearly and succinctly shared my information. In terms of leadership, I have taken on managerial responsibilities at the hotel, showing initiative, and inspiring staff to meet our objectives. </w:t>
      </w:r>
      <w:r w:rsidR="00AD143A">
        <w:rPr>
          <w:lang w:val="en-IN"/>
        </w:rPr>
        <w:t xml:space="preserve">I managed with very good results, </w:t>
      </w:r>
      <w:r w:rsidR="006C28BD">
        <w:rPr>
          <w:lang w:val="en-IN"/>
        </w:rPr>
        <w:t>very good feedback</w:t>
      </w:r>
      <w:r w:rsidR="00DE2624">
        <w:rPr>
          <w:lang w:val="en-IN"/>
        </w:rPr>
        <w:t xml:space="preserve"> written in GSS about me, regarding the processing of an early check-in for a family </w:t>
      </w:r>
      <w:r w:rsidR="00D92466">
        <w:rPr>
          <w:lang w:val="en-IN"/>
        </w:rPr>
        <w:t xml:space="preserve">from California. They were very tired after a long journey of more than 14 </w:t>
      </w:r>
      <w:r w:rsidR="00EF45C9">
        <w:rPr>
          <w:lang w:val="en-IN"/>
        </w:rPr>
        <w:t xml:space="preserve">hours and needed to rest. I called Housekeeping and asked them to </w:t>
      </w:r>
      <w:r w:rsidR="00400F8D">
        <w:rPr>
          <w:lang w:val="en-IN"/>
        </w:rPr>
        <w:t>prioritize</w:t>
      </w:r>
      <w:r w:rsidR="00EF45C9">
        <w:rPr>
          <w:lang w:val="en-IN"/>
        </w:rPr>
        <w:t xml:space="preserve"> </w:t>
      </w:r>
      <w:r w:rsidR="00400F8D">
        <w:rPr>
          <w:lang w:val="en-IN"/>
        </w:rPr>
        <w:t xml:space="preserve">a room to be clean. In 20 </w:t>
      </w:r>
      <w:r w:rsidR="00757464">
        <w:rPr>
          <w:lang w:val="en-IN"/>
        </w:rPr>
        <w:t>minutes,</w:t>
      </w:r>
      <w:r w:rsidR="00400F8D">
        <w:rPr>
          <w:lang w:val="en-IN"/>
        </w:rPr>
        <w:t xml:space="preserve"> the room was </w:t>
      </w:r>
      <w:r w:rsidR="00757464">
        <w:rPr>
          <w:lang w:val="en-IN"/>
        </w:rPr>
        <w:t>cleaned,</w:t>
      </w:r>
      <w:r w:rsidR="00400F8D">
        <w:rPr>
          <w:lang w:val="en-IN"/>
        </w:rPr>
        <w:t xml:space="preserve"> and I was </w:t>
      </w:r>
      <w:r w:rsidR="00E84A4E">
        <w:rPr>
          <w:lang w:val="en-IN"/>
        </w:rPr>
        <w:lastRenderedPageBreak/>
        <w:t xml:space="preserve">able to offer an early check-in to the guests so they could rest. They greatly appreciated the customer </w:t>
      </w:r>
      <w:r w:rsidR="00F1251A">
        <w:rPr>
          <w:lang w:val="en-IN"/>
        </w:rPr>
        <w:t xml:space="preserve">care </w:t>
      </w:r>
      <w:r w:rsidR="004E0FCA">
        <w:rPr>
          <w:lang w:val="en-IN"/>
        </w:rPr>
        <w:t>given to the guests</w:t>
      </w:r>
      <w:r w:rsidR="00757464">
        <w:rPr>
          <w:lang w:val="en-IN"/>
        </w:rPr>
        <w:t xml:space="preserve">, </w:t>
      </w:r>
      <w:r w:rsidR="00C61F46">
        <w:rPr>
          <w:lang w:val="en-IN"/>
        </w:rPr>
        <w:t xml:space="preserve">and </w:t>
      </w:r>
      <w:r w:rsidR="00757464">
        <w:rPr>
          <w:lang w:val="en-IN"/>
        </w:rPr>
        <w:t>in the review</w:t>
      </w:r>
      <w:r w:rsidR="00F1251A">
        <w:rPr>
          <w:lang w:val="en-IN"/>
        </w:rPr>
        <w:t xml:space="preserve"> offered to the hotel they specified the quality of their relationship with me </w:t>
      </w:r>
      <w:r w:rsidR="00757464">
        <w:rPr>
          <w:lang w:val="en-IN"/>
        </w:rPr>
        <w:t xml:space="preserve">and that they will return to the Marriott Cardiff </w:t>
      </w:r>
      <w:r w:rsidR="00621CAB">
        <w:rPr>
          <w:lang w:val="en-IN"/>
        </w:rPr>
        <w:t>in large part</w:t>
      </w:r>
      <w:r w:rsidR="00757464">
        <w:rPr>
          <w:lang w:val="en-IN"/>
        </w:rPr>
        <w:t xml:space="preserve"> because of me. </w:t>
      </w:r>
      <w:r w:rsidRPr="0010567C">
        <w:rPr>
          <w:lang w:val="en-IN"/>
        </w:rPr>
        <w:t xml:space="preserve">Additionally, by planning activities, setting priorities for duties, and successfully delegating, I have improved my management abilities. These accomplishments demonstrate my dedication to developing personally and using these abilities in </w:t>
      </w:r>
      <w:r w:rsidR="003E4A28">
        <w:rPr>
          <w:lang w:val="en-IN"/>
        </w:rPr>
        <w:t>the placement</w:t>
      </w:r>
      <w:r w:rsidRPr="0010567C">
        <w:rPr>
          <w:lang w:val="en-IN"/>
        </w:rPr>
        <w:t>.</w:t>
      </w:r>
    </w:p>
    <w:p w14:paraId="7B0EE67A" w14:textId="77777777" w:rsidR="006A0640" w:rsidRDefault="0010567C" w:rsidP="00AD6742">
      <w:pPr>
        <w:rPr>
          <w:lang w:val="en-IN"/>
        </w:rPr>
      </w:pPr>
      <w:r w:rsidRPr="0010567C">
        <w:rPr>
          <w:lang w:val="en-IN"/>
        </w:rPr>
        <w:t xml:space="preserve">During the time of placement, I faced some issues regarding self, vocational and academic development. In the beginning, I </w:t>
      </w:r>
      <w:r w:rsidR="00EA0766">
        <w:rPr>
          <w:lang w:val="en-IN"/>
        </w:rPr>
        <w:t>had poor</w:t>
      </w:r>
      <w:r w:rsidRPr="0010567C">
        <w:rPr>
          <w:lang w:val="en-IN"/>
        </w:rPr>
        <w:t xml:space="preserve"> knowledge regarding how to </w:t>
      </w:r>
      <w:r w:rsidR="00385189">
        <w:rPr>
          <w:lang w:val="en-IN"/>
        </w:rPr>
        <w:t xml:space="preserve">apply some managerial </w:t>
      </w:r>
      <w:r w:rsidR="00AA1867">
        <w:rPr>
          <w:lang w:val="en-IN"/>
        </w:rPr>
        <w:t>decision</w:t>
      </w:r>
      <w:r w:rsidR="00B55683">
        <w:rPr>
          <w:lang w:val="en-IN"/>
        </w:rPr>
        <w:t xml:space="preserve"> and </w:t>
      </w:r>
      <w:r w:rsidRPr="0010567C">
        <w:rPr>
          <w:lang w:val="en-IN"/>
        </w:rPr>
        <w:t>due to a lack of several skills, I lost those opportunities (</w:t>
      </w:r>
      <w:proofErr w:type="spellStart"/>
      <w:r w:rsidR="0024267C" w:rsidRPr="0010567C">
        <w:rPr>
          <w:lang w:val="en-IN"/>
        </w:rPr>
        <w:t>Serenko</w:t>
      </w:r>
      <w:proofErr w:type="spellEnd"/>
      <w:r w:rsidR="0024267C" w:rsidRPr="0010567C">
        <w:rPr>
          <w:lang w:val="en-IN"/>
        </w:rPr>
        <w:t>, 2022</w:t>
      </w:r>
      <w:r w:rsidRPr="0010567C">
        <w:rPr>
          <w:lang w:val="en-IN"/>
        </w:rPr>
        <w:t xml:space="preserve">). But as time </w:t>
      </w:r>
      <w:r w:rsidR="0024267C" w:rsidRPr="0010567C">
        <w:rPr>
          <w:lang w:val="en-IN"/>
        </w:rPr>
        <w:t>passes,</w:t>
      </w:r>
      <w:r w:rsidRPr="0010567C">
        <w:rPr>
          <w:lang w:val="en-IN"/>
        </w:rPr>
        <w:t xml:space="preserve"> I learn</w:t>
      </w:r>
      <w:r w:rsidR="009E771A">
        <w:rPr>
          <w:lang w:val="en-IN"/>
        </w:rPr>
        <w:t>t</w:t>
      </w:r>
      <w:r w:rsidRPr="0010567C">
        <w:rPr>
          <w:lang w:val="en-IN"/>
        </w:rPr>
        <w:t xml:space="preserve"> that as a hotel </w:t>
      </w:r>
      <w:r w:rsidR="003D21C5">
        <w:rPr>
          <w:lang w:val="en-IN"/>
        </w:rPr>
        <w:t>front desk manager</w:t>
      </w:r>
      <w:r w:rsidRPr="0010567C">
        <w:rPr>
          <w:lang w:val="en-IN"/>
        </w:rPr>
        <w:t xml:space="preserve">, I </w:t>
      </w:r>
      <w:r w:rsidR="003E4A28" w:rsidRPr="0010567C">
        <w:rPr>
          <w:lang w:val="en-IN"/>
        </w:rPr>
        <w:t>must</w:t>
      </w:r>
      <w:r w:rsidRPr="0010567C">
        <w:rPr>
          <w:lang w:val="en-IN"/>
        </w:rPr>
        <w:t xml:space="preserve"> </w:t>
      </w:r>
      <w:r w:rsidR="004C4485">
        <w:rPr>
          <w:lang w:val="en-IN"/>
        </w:rPr>
        <w:t>resolve</w:t>
      </w:r>
      <w:r w:rsidRPr="0010567C">
        <w:rPr>
          <w:lang w:val="en-IN"/>
        </w:rPr>
        <w:t xml:space="preserve"> bookings </w:t>
      </w:r>
      <w:r w:rsidR="004C4485">
        <w:rPr>
          <w:lang w:val="en-IN"/>
        </w:rPr>
        <w:t xml:space="preserve">with some </w:t>
      </w:r>
      <w:r w:rsidR="003E4A28">
        <w:rPr>
          <w:lang w:val="en-IN"/>
        </w:rPr>
        <w:t>issues that</w:t>
      </w:r>
      <w:r w:rsidRPr="0010567C">
        <w:rPr>
          <w:lang w:val="en-IN"/>
        </w:rPr>
        <w:t xml:space="preserve"> help me to balance the opportunities I lost due to insufficient skills but in dealing between the guests and the staff helped to improve my skills which I lack.</w:t>
      </w:r>
    </w:p>
    <w:p w14:paraId="3D89A57D" w14:textId="6D10D027" w:rsidR="0010567C" w:rsidRPr="00AD6742" w:rsidRDefault="0010567C" w:rsidP="00AD6742"/>
    <w:p w14:paraId="649E832D" w14:textId="77777777" w:rsidR="0010567C" w:rsidRPr="0010567C" w:rsidRDefault="0010567C" w:rsidP="0010567C">
      <w:pPr>
        <w:pStyle w:val="Heading1"/>
        <w:rPr>
          <w:vanish/>
          <w:specVanish/>
        </w:rPr>
      </w:pPr>
      <w:bookmarkStart w:id="2" w:name="_Toc136622351"/>
      <w:r>
        <w:t>Management issues or problem</w:t>
      </w:r>
      <w:bookmarkEnd w:id="2"/>
    </w:p>
    <w:p w14:paraId="301B3C3A" w14:textId="77777777" w:rsidR="0010567C" w:rsidRPr="0010567C" w:rsidRDefault="0010567C" w:rsidP="0010567C">
      <w:pPr>
        <w:pStyle w:val="Heading1"/>
      </w:pPr>
      <w:r>
        <w:t xml:space="preserve"> </w:t>
      </w:r>
    </w:p>
    <w:p w14:paraId="45AF0289" w14:textId="0B21D9A9" w:rsidR="00FC25C9" w:rsidRPr="00FC25C9" w:rsidRDefault="00FC25C9" w:rsidP="00FC25C9">
      <w:pPr>
        <w:rPr>
          <w:lang w:val="en-IN"/>
        </w:rPr>
      </w:pPr>
      <w:r w:rsidRPr="00FC25C9">
        <w:rPr>
          <w:lang w:val="en-IN"/>
        </w:rPr>
        <w:t xml:space="preserve">As a receptionist at the Cardiff Marriott, I have observed </w:t>
      </w:r>
      <w:r w:rsidR="00564FBD" w:rsidRPr="00FC25C9">
        <w:rPr>
          <w:lang w:val="en-IN"/>
        </w:rPr>
        <w:t>several</w:t>
      </w:r>
      <w:r w:rsidRPr="00FC25C9">
        <w:rPr>
          <w:lang w:val="en-IN"/>
        </w:rPr>
        <w:t xml:space="preserve"> management performance concerns that have been detrimental to both workers and visitors (Belliveau and Lea, 2020). The general operation and reputation of our business have been significantly impacted by these problems. Lack of clear communication and guidance from the management team is one of the primary issues (French et al., 2020). There appears to be a separation between management and front-line staff, which causes confusion and inefficiency (</w:t>
      </w:r>
      <w:proofErr w:type="spellStart"/>
      <w:r w:rsidR="00564FBD" w:rsidRPr="00FC25C9">
        <w:rPr>
          <w:lang w:val="en-IN"/>
        </w:rPr>
        <w:t>Sheffi</w:t>
      </w:r>
      <w:proofErr w:type="spellEnd"/>
      <w:r w:rsidR="00564FBD" w:rsidRPr="00FC25C9">
        <w:rPr>
          <w:lang w:val="en-IN"/>
        </w:rPr>
        <w:t>, 2020</w:t>
      </w:r>
      <w:r w:rsidRPr="00FC25C9">
        <w:rPr>
          <w:lang w:val="en-IN"/>
        </w:rPr>
        <w:t>).</w:t>
      </w:r>
    </w:p>
    <w:p w14:paraId="66012AD1" w14:textId="5E9BF50C" w:rsidR="00FC25C9" w:rsidRPr="00FC25C9" w:rsidRDefault="00FC25C9" w:rsidP="00FC25C9">
      <w:pPr>
        <w:rPr>
          <w:lang w:val="en-IN"/>
        </w:rPr>
      </w:pPr>
      <w:r>
        <w:rPr>
          <w:lang w:val="en-IN"/>
        </w:rPr>
        <w:t>I</w:t>
      </w:r>
      <w:r w:rsidRPr="00FC25C9">
        <w:rPr>
          <w:lang w:val="en-IN"/>
        </w:rPr>
        <w:t xml:space="preserve"> saw that there was a staffing problem as well, especially during busy times. The existing staff's workload has increased as a result, which has decreased service quality and caused burnout (Amanullah and Ramesh Shankar, 2020). Guests often </w:t>
      </w:r>
      <w:r w:rsidR="00564FBD" w:rsidRPr="00FC25C9">
        <w:rPr>
          <w:lang w:val="en-IN"/>
        </w:rPr>
        <w:t>must</w:t>
      </w:r>
      <w:r w:rsidRPr="00FC25C9">
        <w:rPr>
          <w:lang w:val="en-IN"/>
        </w:rPr>
        <w:t xml:space="preserve"> wait longer for assistance, which results in dissatisfaction and negative reviews (Chen and </w:t>
      </w:r>
      <w:proofErr w:type="spellStart"/>
      <w:r w:rsidRPr="00FC25C9">
        <w:rPr>
          <w:lang w:val="en-IN"/>
        </w:rPr>
        <w:t>Tussyadiah</w:t>
      </w:r>
      <w:proofErr w:type="spellEnd"/>
      <w:r w:rsidRPr="00FC25C9">
        <w:rPr>
          <w:lang w:val="en-IN"/>
        </w:rPr>
        <w:t>, 2021). Moreover, the staff's attitude and motivation to provide excellent customer service is being negatively impacted by the absence of proper training and development opportunities (Kumari et al., 2021).</w:t>
      </w:r>
    </w:p>
    <w:p w14:paraId="55D48717" w14:textId="77777777" w:rsidR="00FC25C9" w:rsidRPr="00FC25C9" w:rsidRDefault="00FC25C9" w:rsidP="00FC25C9">
      <w:pPr>
        <w:rPr>
          <w:lang w:val="en-IN"/>
        </w:rPr>
      </w:pPr>
      <w:r w:rsidRPr="00FC25C9">
        <w:rPr>
          <w:b/>
          <w:bCs/>
          <w:lang w:val="en-IN"/>
        </w:rPr>
        <w:t>Solutions</w:t>
      </w:r>
    </w:p>
    <w:p w14:paraId="554F5E29" w14:textId="76FF5AF0" w:rsidR="00FC25C9" w:rsidRPr="00FC25C9" w:rsidRDefault="00FC25C9" w:rsidP="00FC25C9">
      <w:pPr>
        <w:rPr>
          <w:lang w:val="en-IN"/>
        </w:rPr>
      </w:pPr>
      <w:r w:rsidRPr="00FC25C9">
        <w:rPr>
          <w:lang w:val="en-IN"/>
        </w:rPr>
        <w:t xml:space="preserve">The implementation of efficient solutions is required to address these performance difficulties. For instance, the management group should place a high priority on good communication by </w:t>
      </w:r>
      <w:r w:rsidRPr="00FC25C9">
        <w:rPr>
          <w:lang w:val="en-IN"/>
        </w:rPr>
        <w:lastRenderedPageBreak/>
        <w:t>scheduling meetings frequently and laying out clear norms and objectives (Nahar et al., 2022). Additionally, open lines of communication should be developed to enable personnel to express their issues, suggestions, and comments (Bellini et al., 2022). This will facilitate the development of a supportive and cooperative work atmosphere. There is still another understaffing issue to be resolved. Regular personnel requirements assessments should be conducted by management using historical data and anticipated demand (Lanza et al., 2019). Adding more employees will ensure manageable workloads and greater service quality, especially during busy times. Cross-training opportunities will also increase staff flexibility and facilitate more efficient operations</w:t>
      </w:r>
      <w:r w:rsidR="00192BF9">
        <w:rPr>
          <w:lang w:val="en-IN"/>
        </w:rPr>
        <w:t xml:space="preserve"> (Kumari et al</w:t>
      </w:r>
      <w:r w:rsidR="006A236C">
        <w:rPr>
          <w:lang w:val="en-IN"/>
        </w:rPr>
        <w:t>.</w:t>
      </w:r>
      <w:r w:rsidR="00192BF9">
        <w:rPr>
          <w:lang w:val="en-IN"/>
        </w:rPr>
        <w:t>,2021)</w:t>
      </w:r>
      <w:r w:rsidRPr="00FC25C9">
        <w:rPr>
          <w:lang w:val="en-IN"/>
        </w:rPr>
        <w:t>.</w:t>
      </w:r>
    </w:p>
    <w:p w14:paraId="60DC3ECF" w14:textId="0F6F47BB" w:rsidR="00FC25C9" w:rsidRPr="00FC25C9" w:rsidRDefault="00FC25C9" w:rsidP="00FC25C9">
      <w:pPr>
        <w:rPr>
          <w:lang w:val="en-IN"/>
        </w:rPr>
      </w:pPr>
      <w:r w:rsidRPr="00FC25C9">
        <w:rPr>
          <w:lang w:val="en-IN"/>
        </w:rPr>
        <w:t xml:space="preserve">At last, </w:t>
      </w:r>
      <w:r w:rsidR="00564FBD" w:rsidRPr="00FC25C9">
        <w:rPr>
          <w:lang w:val="en-IN"/>
        </w:rPr>
        <w:t>investing</w:t>
      </w:r>
      <w:r w:rsidRPr="00FC25C9">
        <w:rPr>
          <w:lang w:val="en-IN"/>
        </w:rPr>
        <w:t xml:space="preserve"> in training and development programmes is essential for enhancing employee happiness and performance. Regular training can help develop skills, increase confidence, and maintain employee engagement. Additionally, rewarding great performance can improve workplace culture and inspire employees to go above and beyond for clients. I believe the management of Cardiff Marriott can solve performance difficulties, raise employee morale, and improve the overall visitor experience by putting these recommendations into practice. In the end, this will help the hotel succeed and build a solid reputation in the hospitality sector.</w:t>
      </w:r>
    </w:p>
    <w:p w14:paraId="7C6264F6" w14:textId="3FA66644" w:rsidR="0010567C" w:rsidRDefault="00FC25C9" w:rsidP="00FC25C9">
      <w:pPr>
        <w:rPr>
          <w:rFonts w:eastAsiaTheme="majorEastAsia" w:cs="Arial"/>
          <w:color w:val="27272A"/>
          <w:sz w:val="28"/>
          <w:szCs w:val="32"/>
          <w:shd w:val="clear" w:color="auto" w:fill="FFFFFF"/>
        </w:rPr>
      </w:pPr>
      <w:r w:rsidRPr="00FC25C9">
        <w:t xml:space="preserve"> </w:t>
      </w:r>
    </w:p>
    <w:p w14:paraId="65C8226F" w14:textId="77777777" w:rsidR="00FC25C9" w:rsidRDefault="0010567C" w:rsidP="0010567C">
      <w:pPr>
        <w:pStyle w:val="Heading1"/>
      </w:pPr>
      <w:bookmarkStart w:id="3" w:name="_Toc136622352"/>
      <w:r w:rsidRPr="0010567C">
        <w:t>Key skills development</w:t>
      </w:r>
      <w:bookmarkEnd w:id="3"/>
      <w:r>
        <w:t xml:space="preserve"> </w:t>
      </w:r>
    </w:p>
    <w:p w14:paraId="49DDD9E9" w14:textId="77777777" w:rsidR="00FC25C9" w:rsidRPr="00FC25C9" w:rsidRDefault="00FC25C9" w:rsidP="00FC25C9">
      <w:pPr>
        <w:rPr>
          <w:i/>
          <w:iCs/>
          <w:lang w:val="en-IN"/>
        </w:rPr>
      </w:pPr>
      <w:r w:rsidRPr="00FC25C9">
        <w:rPr>
          <w:b/>
          <w:bCs/>
          <w:i/>
          <w:iCs/>
          <w:lang w:val="en-IN"/>
        </w:rPr>
        <w:t>Self-management and development</w:t>
      </w:r>
    </w:p>
    <w:p w14:paraId="5EFD9476" w14:textId="77777777" w:rsidR="00FC25C9" w:rsidRPr="00FC25C9" w:rsidRDefault="00FC25C9" w:rsidP="00FC25C9">
      <w:pPr>
        <w:rPr>
          <w:lang w:val="en-IN"/>
        </w:rPr>
      </w:pPr>
      <w:r w:rsidRPr="00FC25C9">
        <w:rPr>
          <w:lang w:val="en-IN"/>
        </w:rPr>
        <w:t>My ability to take the initiative to set goals, and steadily increase my skills and knowledge in terms of self-management and development (</w:t>
      </w:r>
      <w:proofErr w:type="spellStart"/>
      <w:r w:rsidRPr="00FC25C9">
        <w:rPr>
          <w:lang w:val="en-IN"/>
        </w:rPr>
        <w:t>Balkaya</w:t>
      </w:r>
      <w:proofErr w:type="spellEnd"/>
      <w:r w:rsidRPr="00FC25C9">
        <w:rPr>
          <w:lang w:val="en-IN"/>
        </w:rPr>
        <w:t xml:space="preserve"> and </w:t>
      </w:r>
      <w:proofErr w:type="spellStart"/>
      <w:r w:rsidRPr="00FC25C9">
        <w:rPr>
          <w:lang w:val="en-IN"/>
        </w:rPr>
        <w:t>Akkucuk</w:t>
      </w:r>
      <w:proofErr w:type="spellEnd"/>
      <w:r w:rsidRPr="00FC25C9">
        <w:rPr>
          <w:lang w:val="en-IN"/>
        </w:rPr>
        <w:t>, 2021). This includes being organized, proactive, and seeking opportunities for growth with the help of training and self-reflection.</w:t>
      </w:r>
    </w:p>
    <w:p w14:paraId="41356462" w14:textId="77777777" w:rsidR="00FC25C9" w:rsidRPr="00FC25C9" w:rsidRDefault="00FC25C9" w:rsidP="00FC25C9">
      <w:pPr>
        <w:rPr>
          <w:i/>
          <w:iCs/>
          <w:lang w:val="en-IN"/>
        </w:rPr>
      </w:pPr>
      <w:r w:rsidRPr="00FC25C9">
        <w:rPr>
          <w:b/>
          <w:bCs/>
          <w:i/>
          <w:iCs/>
          <w:lang w:val="en-IN"/>
        </w:rPr>
        <w:t>Task management</w:t>
      </w:r>
    </w:p>
    <w:p w14:paraId="3858E48F" w14:textId="6F9EC56D" w:rsidR="00FC25C9" w:rsidRDefault="00FC25C9" w:rsidP="00FC25C9">
      <w:pPr>
        <w:rPr>
          <w:lang w:val="en-IN"/>
        </w:rPr>
      </w:pPr>
      <w:r w:rsidRPr="00FC25C9">
        <w:rPr>
          <w:lang w:val="en-IN"/>
        </w:rPr>
        <w:t xml:space="preserve">During my term in the hotel as a receptionist, I </w:t>
      </w:r>
      <w:r w:rsidR="00564FBD" w:rsidRPr="00FC25C9">
        <w:rPr>
          <w:lang w:val="en-IN"/>
        </w:rPr>
        <w:t>must</w:t>
      </w:r>
      <w:r w:rsidRPr="00FC25C9">
        <w:rPr>
          <w:lang w:val="en-IN"/>
        </w:rPr>
        <w:t xml:space="preserve"> handle several tasks at a single point in time which keep me under pressure but eventually, by doing it regularly, I am able to manage the task effectively (Christensen and </w:t>
      </w:r>
      <w:proofErr w:type="spellStart"/>
      <w:r w:rsidRPr="00FC25C9">
        <w:rPr>
          <w:lang w:val="en-IN"/>
        </w:rPr>
        <w:t>Lægreid</w:t>
      </w:r>
      <w:proofErr w:type="spellEnd"/>
      <w:r w:rsidRPr="00FC25C9">
        <w:rPr>
          <w:lang w:val="en-IN"/>
        </w:rPr>
        <w:t xml:space="preserve">, 2020). </w:t>
      </w:r>
      <w:r w:rsidR="00601A2C" w:rsidRPr="00FC25C9">
        <w:rPr>
          <w:lang w:val="en-IN"/>
        </w:rPr>
        <w:t>Which</w:t>
      </w:r>
      <w:r w:rsidRPr="00FC25C9">
        <w:rPr>
          <w:lang w:val="en-IN"/>
        </w:rPr>
        <w:t xml:space="preserve"> in turn developed my skills in management.</w:t>
      </w:r>
    </w:p>
    <w:p w14:paraId="4B8017B4" w14:textId="77777777" w:rsidR="00772F06" w:rsidRPr="00FC25C9" w:rsidRDefault="00772F06" w:rsidP="00FC25C9">
      <w:pPr>
        <w:rPr>
          <w:lang w:val="en-IN"/>
        </w:rPr>
      </w:pPr>
    </w:p>
    <w:p w14:paraId="45451D70" w14:textId="77777777" w:rsidR="00FC25C9" w:rsidRPr="00FC25C9" w:rsidRDefault="00FC25C9" w:rsidP="00FC25C9">
      <w:pPr>
        <w:rPr>
          <w:i/>
          <w:iCs/>
          <w:lang w:val="en-IN"/>
        </w:rPr>
      </w:pPr>
      <w:r w:rsidRPr="00FC25C9">
        <w:rPr>
          <w:b/>
          <w:bCs/>
          <w:i/>
          <w:iCs/>
          <w:lang w:val="en-IN"/>
        </w:rPr>
        <w:lastRenderedPageBreak/>
        <w:t>Applying initiative to workplace problems</w:t>
      </w:r>
    </w:p>
    <w:p w14:paraId="07872337" w14:textId="44B15019" w:rsidR="00FC25C9" w:rsidRPr="00FC25C9" w:rsidRDefault="00FC25C9" w:rsidP="00FC25C9">
      <w:pPr>
        <w:rPr>
          <w:lang w:val="en-IN"/>
        </w:rPr>
      </w:pPr>
      <w:r w:rsidRPr="00FC25C9">
        <w:rPr>
          <w:lang w:val="en-IN"/>
        </w:rPr>
        <w:t>Applying initiatives to workplace issues as a receptionist involves proactively detecting problems, analysing them, and making suggestions for solutions. In order to address issues and contribute to a more effective and productive work environment, I demonstrate these by proactively recommending improvements, taking part in problem-solving discussions, and taking on activities above and beyond those that are specifically given to me (</w:t>
      </w:r>
      <w:proofErr w:type="spellStart"/>
      <w:r w:rsidR="00564FBD" w:rsidRPr="00FC25C9">
        <w:rPr>
          <w:lang w:val="en-IN"/>
        </w:rPr>
        <w:t>Alhammadi</w:t>
      </w:r>
      <w:proofErr w:type="spellEnd"/>
      <w:r w:rsidR="00564FBD" w:rsidRPr="00FC25C9">
        <w:rPr>
          <w:lang w:val="en-IN"/>
        </w:rPr>
        <w:t>, 2021</w:t>
      </w:r>
      <w:r w:rsidRPr="00FC25C9">
        <w:rPr>
          <w:lang w:val="en-IN"/>
        </w:rPr>
        <w:t>).</w:t>
      </w:r>
    </w:p>
    <w:p w14:paraId="665E9A11" w14:textId="77777777" w:rsidR="00FC25C9" w:rsidRPr="00FC25C9" w:rsidRDefault="00FC25C9" w:rsidP="00782118">
      <w:pPr>
        <w:tabs>
          <w:tab w:val="center" w:pos="4513"/>
        </w:tabs>
        <w:rPr>
          <w:i/>
          <w:iCs/>
          <w:lang w:val="en-IN"/>
        </w:rPr>
      </w:pPr>
      <w:r w:rsidRPr="00FC25C9">
        <w:rPr>
          <w:b/>
          <w:bCs/>
          <w:i/>
          <w:iCs/>
          <w:lang w:val="en-IN"/>
        </w:rPr>
        <w:t>Communication</w:t>
      </w:r>
      <w:r w:rsidR="00782118">
        <w:rPr>
          <w:b/>
          <w:bCs/>
          <w:i/>
          <w:iCs/>
          <w:lang w:val="en-IN"/>
        </w:rPr>
        <w:tab/>
      </w:r>
    </w:p>
    <w:p w14:paraId="56497B01" w14:textId="77777777" w:rsidR="00FC25C9" w:rsidRPr="00FC25C9" w:rsidRDefault="00FC25C9" w:rsidP="00FC25C9">
      <w:pPr>
        <w:rPr>
          <w:lang w:val="en-IN"/>
        </w:rPr>
      </w:pPr>
      <w:r w:rsidRPr="00FC25C9">
        <w:rPr>
          <w:lang w:val="en-IN"/>
        </w:rPr>
        <w:t>At the beginning of my period as a receptionist at the Cardiff Marriott, I am not very good at communication, resulting in my bad performance. As the whole scenario is new for me it took time for me to overcome the issue, regularly addressing the problems of the guests helped me to deal with the problem.</w:t>
      </w:r>
    </w:p>
    <w:p w14:paraId="5C00C6BA" w14:textId="77777777" w:rsidR="00FC25C9" w:rsidRPr="00FC25C9" w:rsidRDefault="00FC25C9" w:rsidP="00FC25C9">
      <w:pPr>
        <w:rPr>
          <w:i/>
          <w:iCs/>
          <w:lang w:val="en-IN"/>
        </w:rPr>
      </w:pPr>
      <w:r w:rsidRPr="00FC25C9">
        <w:rPr>
          <w:b/>
          <w:bCs/>
          <w:i/>
          <w:iCs/>
          <w:lang w:val="en-IN"/>
        </w:rPr>
        <w:t>Application of knowledge </w:t>
      </w:r>
    </w:p>
    <w:p w14:paraId="54594CB4" w14:textId="77777777" w:rsidR="00772F06" w:rsidRDefault="00FC25C9" w:rsidP="00FC25C9">
      <w:pPr>
        <w:rPr>
          <w:lang w:val="en-IN"/>
        </w:rPr>
      </w:pPr>
      <w:r w:rsidRPr="00FC25C9">
        <w:rPr>
          <w:lang w:val="en-IN"/>
        </w:rPr>
        <w:t>In terms of knowledge application, I demonstrate the capacity to successfully apply my knowledge of hotel operations, customer service strategies, and technological systems to deliver precise information, by answering the questions of the guests, and effectively managing a variety of activities (Lee et al., 2020). This includes applying relevant knowledge to enhance guest experiences and contribute to the smooth functioning of the hotel.</w:t>
      </w:r>
    </w:p>
    <w:p w14:paraId="11E16260" w14:textId="77777777" w:rsidR="0034568C" w:rsidRPr="0010567C" w:rsidRDefault="00910E95" w:rsidP="0010567C">
      <w:pPr>
        <w:pStyle w:val="Heading1"/>
      </w:pPr>
      <w:bookmarkStart w:id="4" w:name="_Toc136622353"/>
      <w:r w:rsidRPr="0010567C">
        <w:t>Conclusion</w:t>
      </w:r>
      <w:bookmarkEnd w:id="4"/>
    </w:p>
    <w:p w14:paraId="3618569F" w14:textId="3AFA64A9" w:rsidR="00825F9A" w:rsidRDefault="00FC25C9" w:rsidP="00FC25C9">
      <w:r>
        <w:t xml:space="preserve">To sum up, it can be said that working for the company and acquiring experience in the hospitality industry is essential for my professional growth as a receptionist and that my goal of meeting organisational requirements is what allowed me to progress. The report also includes elements that contributed to my personal growth. As I discussed my track record for development, I provide a view of my placement and then provided proof from the action plan. I also talked about the talents I lacked, which resulted in my missed opportunities. After that, I talked about my perspective on the management-related issue or problem I observed at the Cardiff Marriott Hotel, then I addressed the issues' solutions. I also recommended developing important skills like task management and communication and many more. </w:t>
      </w:r>
    </w:p>
    <w:p w14:paraId="396EBE53" w14:textId="77777777" w:rsidR="006C2988" w:rsidRPr="00772F06" w:rsidRDefault="006C2988" w:rsidP="00FC25C9"/>
    <w:p w14:paraId="0E87A74A" w14:textId="64A7C5A3" w:rsidR="0034568C" w:rsidRDefault="00825F9A" w:rsidP="00FC25C9">
      <w:pPr>
        <w:rPr>
          <w:rFonts w:eastAsiaTheme="majorEastAsia"/>
          <w:sz w:val="28"/>
          <w:szCs w:val="32"/>
          <w:shd w:val="clear" w:color="auto" w:fill="FFFFFF"/>
        </w:rPr>
      </w:pPr>
      <w:r w:rsidRPr="00825F9A">
        <w:rPr>
          <w:b/>
          <w:bCs/>
        </w:rPr>
        <w:t>Word count:</w:t>
      </w:r>
      <w:r>
        <w:t xml:space="preserve"> </w:t>
      </w:r>
      <w:r w:rsidR="004A13D0">
        <w:t>1.261</w:t>
      </w:r>
      <w:r w:rsidR="0034568C">
        <w:br w:type="page"/>
      </w:r>
    </w:p>
    <w:p w14:paraId="05296E05" w14:textId="77777777" w:rsidR="0010567C" w:rsidRPr="00910E95" w:rsidRDefault="00910E95" w:rsidP="0010567C">
      <w:pPr>
        <w:pStyle w:val="Heading1"/>
      </w:pPr>
      <w:bookmarkStart w:id="5" w:name="_Toc136622354"/>
      <w:r>
        <w:lastRenderedPageBreak/>
        <w:t>References</w:t>
      </w:r>
      <w:bookmarkEnd w:id="5"/>
    </w:p>
    <w:p w14:paraId="0FCB6656" w14:textId="77777777" w:rsidR="00564FBD" w:rsidRDefault="00163A06" w:rsidP="00564FBD">
      <w:pPr>
        <w:pStyle w:val="ListParagraph"/>
        <w:numPr>
          <w:ilvl w:val="0"/>
          <w:numId w:val="1"/>
        </w:numPr>
        <w:rPr>
          <w:lang w:val="en-IN"/>
        </w:rPr>
      </w:pPr>
      <w:proofErr w:type="spellStart"/>
      <w:r w:rsidRPr="00564FBD">
        <w:rPr>
          <w:lang w:val="en-IN"/>
        </w:rPr>
        <w:t>Alhammadi</w:t>
      </w:r>
      <w:proofErr w:type="spellEnd"/>
      <w:r w:rsidRPr="00564FBD">
        <w:rPr>
          <w:lang w:val="en-IN"/>
        </w:rPr>
        <w:t>, S., (2021). The effect of the COVID-19 pandemic on learning quality and practices in higher education—using deep and surface approaches. Education Sciences, 11(9), p.462.</w:t>
      </w:r>
    </w:p>
    <w:p w14:paraId="79CFF137" w14:textId="77777777" w:rsidR="00564FBD" w:rsidRDefault="00163A06" w:rsidP="00564FBD">
      <w:pPr>
        <w:pStyle w:val="ListParagraph"/>
        <w:numPr>
          <w:ilvl w:val="0"/>
          <w:numId w:val="1"/>
        </w:numPr>
        <w:rPr>
          <w:lang w:val="en-IN"/>
        </w:rPr>
      </w:pPr>
      <w:r w:rsidRPr="00564FBD">
        <w:rPr>
          <w:lang w:val="en-IN"/>
        </w:rPr>
        <w:t>Amanullah, S. and Ramesh Shankar, R., (2020), October. The impact of COVID-19 on physician burnout globally: a review. In Healthcare (Vol. 8, No. 4, p. 421). MDPI.</w:t>
      </w:r>
    </w:p>
    <w:p w14:paraId="25F0542C" w14:textId="77777777" w:rsidR="00564FBD" w:rsidRDefault="00163A06" w:rsidP="00564FBD">
      <w:pPr>
        <w:pStyle w:val="ListParagraph"/>
        <w:numPr>
          <w:ilvl w:val="0"/>
          <w:numId w:val="1"/>
        </w:numPr>
        <w:rPr>
          <w:lang w:val="en-IN"/>
        </w:rPr>
      </w:pPr>
      <w:proofErr w:type="spellStart"/>
      <w:r w:rsidRPr="00564FBD">
        <w:rPr>
          <w:lang w:val="en-IN"/>
        </w:rPr>
        <w:t>Balkaya</w:t>
      </w:r>
      <w:proofErr w:type="spellEnd"/>
      <w:r w:rsidRPr="00564FBD">
        <w:rPr>
          <w:lang w:val="en-IN"/>
        </w:rPr>
        <w:t xml:space="preserve">, S. and </w:t>
      </w:r>
      <w:proofErr w:type="spellStart"/>
      <w:r w:rsidRPr="00564FBD">
        <w:rPr>
          <w:lang w:val="en-IN"/>
        </w:rPr>
        <w:t>Akkucuk</w:t>
      </w:r>
      <w:proofErr w:type="spellEnd"/>
      <w:r w:rsidRPr="00564FBD">
        <w:rPr>
          <w:lang w:val="en-IN"/>
        </w:rPr>
        <w:t>, U., (2021). Adoption and use of learning management systems in education: The role of playfulness and self-management. Sustainability, 13(3), p.1127.</w:t>
      </w:r>
    </w:p>
    <w:p w14:paraId="4F6FA702" w14:textId="77777777" w:rsidR="00564FBD" w:rsidRDefault="00163A06" w:rsidP="00564FBD">
      <w:pPr>
        <w:pStyle w:val="ListParagraph"/>
        <w:numPr>
          <w:ilvl w:val="0"/>
          <w:numId w:val="1"/>
        </w:numPr>
        <w:rPr>
          <w:lang w:val="en-IN"/>
        </w:rPr>
      </w:pPr>
      <w:r w:rsidRPr="00564FBD">
        <w:rPr>
          <w:lang w:val="en-IN"/>
        </w:rPr>
        <w:t xml:space="preserve">Bellini, P., </w:t>
      </w:r>
      <w:proofErr w:type="spellStart"/>
      <w:r w:rsidRPr="00564FBD">
        <w:rPr>
          <w:lang w:val="en-IN"/>
        </w:rPr>
        <w:t>Nesi</w:t>
      </w:r>
      <w:proofErr w:type="spellEnd"/>
      <w:r w:rsidRPr="00564FBD">
        <w:rPr>
          <w:lang w:val="en-IN"/>
        </w:rPr>
        <w:t xml:space="preserve">, P. and Pantaleo, G., (2022). IoT-enabled smart cities: A review of concepts, </w:t>
      </w:r>
      <w:r w:rsidR="00564FBD" w:rsidRPr="00564FBD">
        <w:rPr>
          <w:lang w:val="en-IN"/>
        </w:rPr>
        <w:t>frameworks,</w:t>
      </w:r>
      <w:r w:rsidRPr="00564FBD">
        <w:rPr>
          <w:lang w:val="en-IN"/>
        </w:rPr>
        <w:t xml:space="preserve"> and key technologies. Applied Sciences, 12(3), p.1607.</w:t>
      </w:r>
    </w:p>
    <w:p w14:paraId="2411424C" w14:textId="77777777" w:rsidR="00564FBD" w:rsidRDefault="00163A06" w:rsidP="00564FBD">
      <w:pPr>
        <w:pStyle w:val="ListParagraph"/>
        <w:numPr>
          <w:ilvl w:val="0"/>
          <w:numId w:val="1"/>
        </w:numPr>
        <w:rPr>
          <w:lang w:val="en-IN"/>
        </w:rPr>
      </w:pPr>
      <w:r w:rsidRPr="00564FBD">
        <w:rPr>
          <w:lang w:val="en-IN"/>
        </w:rPr>
        <w:t>Belliveau, G. and Lea, G.W. eds., (2020). Contact! unload: Military veterans, trauma, and research-based theatre. UBC Press.</w:t>
      </w:r>
    </w:p>
    <w:p w14:paraId="7941ADB8" w14:textId="77777777" w:rsidR="00564FBD" w:rsidRDefault="00163A06" w:rsidP="00564FBD">
      <w:pPr>
        <w:pStyle w:val="ListParagraph"/>
        <w:numPr>
          <w:ilvl w:val="0"/>
          <w:numId w:val="1"/>
        </w:numPr>
        <w:rPr>
          <w:lang w:val="en-IN"/>
        </w:rPr>
      </w:pPr>
      <w:r w:rsidRPr="00564FBD">
        <w:rPr>
          <w:lang w:val="en-IN"/>
        </w:rPr>
        <w:t xml:space="preserve">Chen, Y. and </w:t>
      </w:r>
      <w:proofErr w:type="spellStart"/>
      <w:r w:rsidRPr="00564FBD">
        <w:rPr>
          <w:lang w:val="en-IN"/>
        </w:rPr>
        <w:t>Tussyadiah</w:t>
      </w:r>
      <w:proofErr w:type="spellEnd"/>
      <w:r w:rsidRPr="00564FBD">
        <w:rPr>
          <w:lang w:val="en-IN"/>
        </w:rPr>
        <w:t>, I.P., (2021). Service failure in peer-to-peer accommodation. Annals of tourism research, 88, p.103156.</w:t>
      </w:r>
    </w:p>
    <w:p w14:paraId="6D5752B1" w14:textId="77777777" w:rsidR="00564FBD" w:rsidRDefault="00163A06" w:rsidP="00564FBD">
      <w:pPr>
        <w:pStyle w:val="ListParagraph"/>
        <w:numPr>
          <w:ilvl w:val="0"/>
          <w:numId w:val="1"/>
        </w:numPr>
        <w:rPr>
          <w:lang w:val="en-IN"/>
        </w:rPr>
      </w:pPr>
      <w:r w:rsidRPr="00564FBD">
        <w:rPr>
          <w:lang w:val="en-IN"/>
        </w:rPr>
        <w:t xml:space="preserve">Christensen, T. and </w:t>
      </w:r>
      <w:proofErr w:type="spellStart"/>
      <w:r w:rsidRPr="00564FBD">
        <w:rPr>
          <w:lang w:val="en-IN"/>
        </w:rPr>
        <w:t>Lægreid</w:t>
      </w:r>
      <w:proofErr w:type="spellEnd"/>
      <w:r w:rsidRPr="00564FBD">
        <w:rPr>
          <w:lang w:val="en-IN"/>
        </w:rPr>
        <w:t>, P., (2020). The coronavirus crisis—crisis communication, meaning-making, and reputation management. International Public Management Journal, 23(5), pp.713-729.</w:t>
      </w:r>
    </w:p>
    <w:p w14:paraId="32626629" w14:textId="77777777" w:rsidR="00564FBD" w:rsidRDefault="00163A06" w:rsidP="00564FBD">
      <w:pPr>
        <w:pStyle w:val="ListParagraph"/>
        <w:numPr>
          <w:ilvl w:val="0"/>
          <w:numId w:val="1"/>
        </w:numPr>
        <w:rPr>
          <w:lang w:val="en-IN"/>
        </w:rPr>
      </w:pPr>
      <w:r w:rsidRPr="00564FBD">
        <w:rPr>
          <w:lang w:val="en-IN"/>
        </w:rPr>
        <w:t>French, J., Deshpande, S., Evans, W. and Obregon, R., (2020). Key guidelines in developing a pre-emptive COVID-19 vaccination uptake promotion strategy. International journal of environmental research and public health, 17(16), p.5893.</w:t>
      </w:r>
    </w:p>
    <w:p w14:paraId="3A5921E8" w14:textId="77777777" w:rsidR="00564FBD" w:rsidRDefault="00163A06" w:rsidP="00564FBD">
      <w:pPr>
        <w:pStyle w:val="ListParagraph"/>
        <w:numPr>
          <w:ilvl w:val="0"/>
          <w:numId w:val="1"/>
        </w:numPr>
        <w:rPr>
          <w:lang w:val="en-IN"/>
        </w:rPr>
      </w:pPr>
      <w:r w:rsidRPr="00564FBD">
        <w:rPr>
          <w:lang w:val="en-IN"/>
        </w:rPr>
        <w:t xml:space="preserve">Kumari, K., Barkat Ali, S., Un </w:t>
      </w:r>
      <w:proofErr w:type="spellStart"/>
      <w:r w:rsidRPr="00564FBD">
        <w:rPr>
          <w:lang w:val="en-IN"/>
        </w:rPr>
        <w:t>Nisa</w:t>
      </w:r>
      <w:proofErr w:type="spellEnd"/>
      <w:r w:rsidRPr="00564FBD">
        <w:rPr>
          <w:lang w:val="en-IN"/>
        </w:rPr>
        <w:t xml:space="preserve"> Khan, N. and Abbas, J., (2021). Examining the role of motivation and reward in employees’ job performance through mediating effect of job satisfaction: </w:t>
      </w:r>
      <w:r w:rsidR="00564FBD" w:rsidRPr="00564FBD">
        <w:rPr>
          <w:lang w:val="en-IN"/>
        </w:rPr>
        <w:t>empirical evidence</w:t>
      </w:r>
      <w:r w:rsidRPr="00564FBD">
        <w:rPr>
          <w:lang w:val="en-IN"/>
        </w:rPr>
        <w:t>. International Journal of Organizational Leadership, 10(4), pp.401-420.</w:t>
      </w:r>
    </w:p>
    <w:p w14:paraId="293DEB9A" w14:textId="77777777" w:rsidR="00564FBD" w:rsidRDefault="00163A06" w:rsidP="00564FBD">
      <w:pPr>
        <w:pStyle w:val="ListParagraph"/>
        <w:numPr>
          <w:ilvl w:val="0"/>
          <w:numId w:val="1"/>
        </w:numPr>
        <w:rPr>
          <w:lang w:val="en-IN"/>
        </w:rPr>
      </w:pPr>
      <w:r w:rsidRPr="00564FBD">
        <w:rPr>
          <w:lang w:val="en-IN"/>
        </w:rPr>
        <w:t xml:space="preserve">Lanza, G., </w:t>
      </w:r>
      <w:proofErr w:type="spellStart"/>
      <w:r w:rsidRPr="00564FBD">
        <w:rPr>
          <w:lang w:val="en-IN"/>
        </w:rPr>
        <w:t>Ferdows</w:t>
      </w:r>
      <w:proofErr w:type="spellEnd"/>
      <w:r w:rsidRPr="00564FBD">
        <w:rPr>
          <w:lang w:val="en-IN"/>
        </w:rPr>
        <w:t xml:space="preserve">, K., Kara, S., </w:t>
      </w:r>
      <w:proofErr w:type="spellStart"/>
      <w:r w:rsidRPr="00564FBD">
        <w:rPr>
          <w:lang w:val="en-IN"/>
        </w:rPr>
        <w:t>Mourtzis</w:t>
      </w:r>
      <w:proofErr w:type="spellEnd"/>
      <w:r w:rsidRPr="00564FBD">
        <w:rPr>
          <w:lang w:val="en-IN"/>
        </w:rPr>
        <w:t xml:space="preserve">, D., Schuh, G., </w:t>
      </w:r>
      <w:proofErr w:type="spellStart"/>
      <w:r w:rsidRPr="00564FBD">
        <w:rPr>
          <w:lang w:val="en-IN"/>
        </w:rPr>
        <w:t>Váncza</w:t>
      </w:r>
      <w:proofErr w:type="spellEnd"/>
      <w:r w:rsidRPr="00564FBD">
        <w:rPr>
          <w:lang w:val="en-IN"/>
        </w:rPr>
        <w:t xml:space="preserve">, J., Wang, L. and </w:t>
      </w:r>
      <w:proofErr w:type="spellStart"/>
      <w:r w:rsidRPr="00564FBD">
        <w:rPr>
          <w:lang w:val="en-IN"/>
        </w:rPr>
        <w:t>Wiendahl</w:t>
      </w:r>
      <w:proofErr w:type="spellEnd"/>
      <w:r w:rsidRPr="00564FBD">
        <w:rPr>
          <w:lang w:val="en-IN"/>
        </w:rPr>
        <w:t>, H.P., (2019). Global production networks: Design and operation. CIRP annals, 68(2), pp.823-841.</w:t>
      </w:r>
    </w:p>
    <w:p w14:paraId="6119DCD2" w14:textId="77777777" w:rsidR="00825F9A" w:rsidRDefault="00163A06" w:rsidP="00825F9A">
      <w:pPr>
        <w:pStyle w:val="ListParagraph"/>
        <w:numPr>
          <w:ilvl w:val="0"/>
          <w:numId w:val="1"/>
        </w:numPr>
        <w:rPr>
          <w:lang w:val="en-IN"/>
        </w:rPr>
      </w:pPr>
      <w:r w:rsidRPr="00564FBD">
        <w:rPr>
          <w:lang w:val="en-IN"/>
        </w:rPr>
        <w:t xml:space="preserve">Lee, M., Cai, Y., </w:t>
      </w:r>
      <w:proofErr w:type="spellStart"/>
      <w:r w:rsidRPr="00564FBD">
        <w:rPr>
          <w:lang w:val="en-IN"/>
        </w:rPr>
        <w:t>DeFranco</w:t>
      </w:r>
      <w:proofErr w:type="spellEnd"/>
      <w:r w:rsidRPr="00564FBD">
        <w:rPr>
          <w:lang w:val="en-IN"/>
        </w:rPr>
        <w:t xml:space="preserve">, A. and Lee, J., (2020). Exploring influential factors affecting guest satisfaction: </w:t>
      </w:r>
      <w:r w:rsidR="00564FBD" w:rsidRPr="00564FBD">
        <w:rPr>
          <w:lang w:val="en-IN"/>
        </w:rPr>
        <w:t>big</w:t>
      </w:r>
      <w:r w:rsidRPr="00564FBD">
        <w:rPr>
          <w:lang w:val="en-IN"/>
        </w:rPr>
        <w:t xml:space="preserve"> data and business analytics in consumer-generated reviews. Journal of Hospitality and Tourism Technology, 11(1), pp.137-153.</w:t>
      </w:r>
    </w:p>
    <w:p w14:paraId="3994EF9C" w14:textId="77777777" w:rsidR="00825F9A" w:rsidRDefault="00163A06" w:rsidP="00825F9A">
      <w:pPr>
        <w:pStyle w:val="ListParagraph"/>
        <w:numPr>
          <w:ilvl w:val="0"/>
          <w:numId w:val="1"/>
        </w:numPr>
        <w:rPr>
          <w:lang w:val="en-IN"/>
        </w:rPr>
      </w:pPr>
      <w:r w:rsidRPr="00825F9A">
        <w:rPr>
          <w:lang w:val="en-IN"/>
        </w:rPr>
        <w:lastRenderedPageBreak/>
        <w:t>marriott.com, (2023). [Online] An Inside Look at Our Job Application &amp; Hiring Processes Available at: https://careers.marriott.com/blog/hiring-process/ (Accessed on: 31 May 2023).</w:t>
      </w:r>
    </w:p>
    <w:p w14:paraId="2E2A5ED3" w14:textId="77777777" w:rsidR="00825F9A" w:rsidRDefault="00163A06" w:rsidP="00825F9A">
      <w:pPr>
        <w:pStyle w:val="ListParagraph"/>
        <w:numPr>
          <w:ilvl w:val="0"/>
          <w:numId w:val="1"/>
        </w:numPr>
        <w:rPr>
          <w:lang w:val="en-IN"/>
        </w:rPr>
      </w:pPr>
      <w:r w:rsidRPr="00825F9A">
        <w:rPr>
          <w:lang w:val="en-IN"/>
        </w:rPr>
        <w:t xml:space="preserve">Nahar, N., Zhou, S., Lewis, G. and </w:t>
      </w:r>
      <w:proofErr w:type="spellStart"/>
      <w:r w:rsidRPr="00825F9A">
        <w:rPr>
          <w:lang w:val="en-IN"/>
        </w:rPr>
        <w:t>Kästner</w:t>
      </w:r>
      <w:proofErr w:type="spellEnd"/>
      <w:r w:rsidRPr="00825F9A">
        <w:rPr>
          <w:lang w:val="en-IN"/>
        </w:rPr>
        <w:t>, C., (2022), May. Collaboration challenges in building ml-enabled systems: Communication, documentation, engineering, and process. In Proceedings of the 44th International Conference on Software Engineering (pp. 413-425).</w:t>
      </w:r>
    </w:p>
    <w:p w14:paraId="1DF32AA4" w14:textId="77777777" w:rsidR="00825F9A" w:rsidRDefault="00163A06" w:rsidP="00825F9A">
      <w:pPr>
        <w:pStyle w:val="ListParagraph"/>
        <w:numPr>
          <w:ilvl w:val="0"/>
          <w:numId w:val="1"/>
        </w:numPr>
        <w:rPr>
          <w:lang w:val="en-IN"/>
        </w:rPr>
      </w:pPr>
      <w:proofErr w:type="spellStart"/>
      <w:r w:rsidRPr="00825F9A">
        <w:rPr>
          <w:lang w:val="en-IN"/>
        </w:rPr>
        <w:t>Serenko</w:t>
      </w:r>
      <w:proofErr w:type="spellEnd"/>
      <w:r w:rsidRPr="00825F9A">
        <w:rPr>
          <w:lang w:val="en-IN"/>
        </w:rPr>
        <w:t xml:space="preserve">, A., (2022). The Great Resignation: the great knowledge exodus or the onset of the Great Knowledge </w:t>
      </w:r>
      <w:r w:rsidR="00825F9A" w:rsidRPr="00825F9A">
        <w:rPr>
          <w:lang w:val="en-IN"/>
        </w:rPr>
        <w:t>Revolution?</w:t>
      </w:r>
      <w:r w:rsidRPr="00825F9A">
        <w:rPr>
          <w:lang w:val="en-IN"/>
        </w:rPr>
        <w:t xml:space="preserve"> Journal of Knowledge Management, (ahead-of-print).</w:t>
      </w:r>
    </w:p>
    <w:p w14:paraId="1E763398" w14:textId="040A65E1" w:rsidR="00163A06" w:rsidRPr="00825F9A" w:rsidRDefault="00163A06" w:rsidP="00825F9A">
      <w:pPr>
        <w:pStyle w:val="ListParagraph"/>
        <w:numPr>
          <w:ilvl w:val="0"/>
          <w:numId w:val="1"/>
        </w:numPr>
        <w:rPr>
          <w:lang w:val="en-IN"/>
        </w:rPr>
      </w:pPr>
      <w:proofErr w:type="spellStart"/>
      <w:r w:rsidRPr="00825F9A">
        <w:rPr>
          <w:lang w:val="en-IN"/>
        </w:rPr>
        <w:t>Sheffi</w:t>
      </w:r>
      <w:proofErr w:type="spellEnd"/>
      <w:r w:rsidRPr="00825F9A">
        <w:rPr>
          <w:lang w:val="en-IN"/>
        </w:rPr>
        <w:t>, Y., (2020). The new (ab) normal: reshaping business and supply chain strategy beyond covid-19. MIT CTL Media.</w:t>
      </w:r>
    </w:p>
    <w:p w14:paraId="37A61B8C" w14:textId="77777777" w:rsidR="00910E95" w:rsidRPr="00910E95" w:rsidRDefault="00910E95" w:rsidP="00910E95"/>
    <w:p w14:paraId="7A7B8EB7" w14:textId="77777777" w:rsidR="00910E95" w:rsidRPr="00910E95" w:rsidRDefault="00910E95" w:rsidP="00910E95"/>
    <w:p w14:paraId="711EFFE8" w14:textId="77777777" w:rsidR="00910E95" w:rsidRDefault="00910E95" w:rsidP="00910E95"/>
    <w:p w14:paraId="4D4C6A2E" w14:textId="77777777" w:rsidR="00910E95" w:rsidRPr="00910E95" w:rsidRDefault="00910E95" w:rsidP="00910E95"/>
    <w:p w14:paraId="07924D24" w14:textId="77777777" w:rsidR="00910E95" w:rsidRDefault="00910E95" w:rsidP="00910E95"/>
    <w:p w14:paraId="12A61D2C" w14:textId="77777777" w:rsidR="00403E53" w:rsidRPr="00910E95" w:rsidRDefault="00910E95" w:rsidP="00910E95">
      <w:pPr>
        <w:tabs>
          <w:tab w:val="left" w:pos="6051"/>
        </w:tabs>
      </w:pPr>
      <w:r>
        <w:tab/>
      </w:r>
    </w:p>
    <w:sectPr w:rsidR="00403E53" w:rsidRPr="00910E95">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D4CE2A" w14:textId="77777777" w:rsidR="005F12B6" w:rsidRDefault="005F12B6" w:rsidP="00910E95">
      <w:pPr>
        <w:spacing w:after="0"/>
      </w:pPr>
      <w:r>
        <w:separator/>
      </w:r>
    </w:p>
  </w:endnote>
  <w:endnote w:type="continuationSeparator" w:id="0">
    <w:p w14:paraId="7CB7E1E4" w14:textId="77777777" w:rsidR="005F12B6" w:rsidRDefault="005F12B6" w:rsidP="00910E9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altName w:val="Nirmala UI"/>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6267190"/>
      <w:docPartObj>
        <w:docPartGallery w:val="Page Numbers (Bottom of Page)"/>
        <w:docPartUnique/>
      </w:docPartObj>
    </w:sdtPr>
    <w:sdtEndPr>
      <w:rPr>
        <w:noProof/>
      </w:rPr>
    </w:sdtEndPr>
    <w:sdtContent>
      <w:p w14:paraId="269C54E8" w14:textId="77777777" w:rsidR="00910E95" w:rsidRDefault="00910E95">
        <w:pPr>
          <w:pStyle w:val="Footer"/>
          <w:jc w:val="right"/>
        </w:pPr>
        <w:r>
          <w:fldChar w:fldCharType="begin"/>
        </w:r>
        <w:r>
          <w:instrText xml:space="preserve"> PAGE   \* MERGEFORMAT </w:instrText>
        </w:r>
        <w:r>
          <w:fldChar w:fldCharType="separate"/>
        </w:r>
        <w:r w:rsidR="00145CB2">
          <w:rPr>
            <w:noProof/>
          </w:rPr>
          <w:t>9</w:t>
        </w:r>
        <w:r>
          <w:rPr>
            <w:noProof/>
          </w:rPr>
          <w:fldChar w:fldCharType="end"/>
        </w:r>
      </w:p>
    </w:sdtContent>
  </w:sdt>
  <w:p w14:paraId="56720366" w14:textId="77777777" w:rsidR="00910E95" w:rsidRDefault="00910E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F1971A" w14:textId="77777777" w:rsidR="005F12B6" w:rsidRDefault="005F12B6" w:rsidP="00910E95">
      <w:pPr>
        <w:spacing w:after="0"/>
      </w:pPr>
      <w:r>
        <w:separator/>
      </w:r>
    </w:p>
  </w:footnote>
  <w:footnote w:type="continuationSeparator" w:id="0">
    <w:p w14:paraId="45A8BDB6" w14:textId="77777777" w:rsidR="005F12B6" w:rsidRDefault="005F12B6" w:rsidP="00910E9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12032D"/>
    <w:multiLevelType w:val="hybridMultilevel"/>
    <w:tmpl w:val="6D2229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826757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jQysjQ2MjY3NTMzsbRQ0lEKTi0uzszPAykwqgUAZAl94ywAAAA="/>
  </w:docVars>
  <w:rsids>
    <w:rsidRoot w:val="00910E95"/>
    <w:rsid w:val="00031ED8"/>
    <w:rsid w:val="000552AD"/>
    <w:rsid w:val="00074C54"/>
    <w:rsid w:val="000D1AAF"/>
    <w:rsid w:val="0010567C"/>
    <w:rsid w:val="00145CB2"/>
    <w:rsid w:val="00163A06"/>
    <w:rsid w:val="00192BF9"/>
    <w:rsid w:val="001D44FB"/>
    <w:rsid w:val="001D6571"/>
    <w:rsid w:val="001F6A9D"/>
    <w:rsid w:val="00230411"/>
    <w:rsid w:val="002329B4"/>
    <w:rsid w:val="0024267C"/>
    <w:rsid w:val="00255A6C"/>
    <w:rsid w:val="0026019B"/>
    <w:rsid w:val="0028716B"/>
    <w:rsid w:val="002A27DF"/>
    <w:rsid w:val="0034568C"/>
    <w:rsid w:val="00385189"/>
    <w:rsid w:val="00390381"/>
    <w:rsid w:val="003D21C5"/>
    <w:rsid w:val="003E4A28"/>
    <w:rsid w:val="003F6B9B"/>
    <w:rsid w:val="00400F8D"/>
    <w:rsid w:val="00403E53"/>
    <w:rsid w:val="0042624B"/>
    <w:rsid w:val="00446D8A"/>
    <w:rsid w:val="004A13D0"/>
    <w:rsid w:val="004A1434"/>
    <w:rsid w:val="004C4485"/>
    <w:rsid w:val="004E0FCA"/>
    <w:rsid w:val="00564FBD"/>
    <w:rsid w:val="005B3861"/>
    <w:rsid w:val="005D1211"/>
    <w:rsid w:val="005F12B6"/>
    <w:rsid w:val="00601A2C"/>
    <w:rsid w:val="00621CAB"/>
    <w:rsid w:val="006A0640"/>
    <w:rsid w:val="006A236C"/>
    <w:rsid w:val="006C28BD"/>
    <w:rsid w:val="006C2988"/>
    <w:rsid w:val="00716921"/>
    <w:rsid w:val="00757464"/>
    <w:rsid w:val="00772F06"/>
    <w:rsid w:val="00782118"/>
    <w:rsid w:val="00823B20"/>
    <w:rsid w:val="00825F9A"/>
    <w:rsid w:val="008A06D9"/>
    <w:rsid w:val="00910E95"/>
    <w:rsid w:val="0095450A"/>
    <w:rsid w:val="009C5A61"/>
    <w:rsid w:val="009E771A"/>
    <w:rsid w:val="00A149AC"/>
    <w:rsid w:val="00A33F19"/>
    <w:rsid w:val="00A508B3"/>
    <w:rsid w:val="00AA1867"/>
    <w:rsid w:val="00AC3703"/>
    <w:rsid w:val="00AD143A"/>
    <w:rsid w:val="00AD6742"/>
    <w:rsid w:val="00B20F0B"/>
    <w:rsid w:val="00B55683"/>
    <w:rsid w:val="00BD4D6A"/>
    <w:rsid w:val="00BF770E"/>
    <w:rsid w:val="00C61F46"/>
    <w:rsid w:val="00C77927"/>
    <w:rsid w:val="00C86689"/>
    <w:rsid w:val="00D076AA"/>
    <w:rsid w:val="00D444A1"/>
    <w:rsid w:val="00D56C96"/>
    <w:rsid w:val="00D92466"/>
    <w:rsid w:val="00DB2C2B"/>
    <w:rsid w:val="00DB40F7"/>
    <w:rsid w:val="00DE2624"/>
    <w:rsid w:val="00DE6594"/>
    <w:rsid w:val="00E24AD2"/>
    <w:rsid w:val="00E43D9D"/>
    <w:rsid w:val="00E7199D"/>
    <w:rsid w:val="00E84A4E"/>
    <w:rsid w:val="00EA0766"/>
    <w:rsid w:val="00EC6622"/>
    <w:rsid w:val="00EF45C9"/>
    <w:rsid w:val="00F1251A"/>
    <w:rsid w:val="00FC25C9"/>
    <w:rsid w:val="00FE484D"/>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695AA"/>
  <w15:chartTrackingRefBased/>
  <w15:docId w15:val="{9DAB96CB-E7B3-41B8-93F0-AD6090AAB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67C"/>
    <w:pPr>
      <w:spacing w:before="120" w:after="120" w:line="360" w:lineRule="auto"/>
      <w:jc w:val="both"/>
    </w:pPr>
    <w:rPr>
      <w:rFonts w:ascii="Times New Roman" w:eastAsiaTheme="minorEastAsia" w:hAnsi="Times New Roman"/>
      <w:sz w:val="24"/>
      <w:lang w:val="en-GB" w:eastAsia="zh-CN"/>
    </w:rPr>
  </w:style>
  <w:style w:type="paragraph" w:styleId="Heading1">
    <w:name w:val="heading 1"/>
    <w:basedOn w:val="Normal"/>
    <w:next w:val="Normal"/>
    <w:link w:val="Heading1Char"/>
    <w:autoRedefine/>
    <w:uiPriority w:val="9"/>
    <w:qFormat/>
    <w:rsid w:val="0010567C"/>
    <w:pPr>
      <w:keepNext/>
      <w:keepLines/>
      <w:spacing w:after="0" w:line="480" w:lineRule="auto"/>
      <w:jc w:val="left"/>
      <w:outlineLvl w:val="0"/>
    </w:pPr>
    <w:rPr>
      <w:rFonts w:eastAsiaTheme="majorEastAsia" w:cs="Arial"/>
      <w:b/>
      <w:color w:val="27272A"/>
      <w:sz w:val="28"/>
      <w:szCs w:val="32"/>
      <w:shd w:val="clear" w:color="auto" w:fill="FFFFFF"/>
    </w:rPr>
  </w:style>
  <w:style w:type="paragraph" w:styleId="Heading2">
    <w:name w:val="heading 2"/>
    <w:basedOn w:val="Normal"/>
    <w:next w:val="Normal"/>
    <w:link w:val="Heading2Char"/>
    <w:autoRedefine/>
    <w:uiPriority w:val="9"/>
    <w:unhideWhenUsed/>
    <w:qFormat/>
    <w:rsid w:val="00716921"/>
    <w:pPr>
      <w:keepNext/>
      <w:keepLines/>
      <w:spacing w:before="40" w:after="0"/>
      <w:outlineLvl w:val="1"/>
    </w:pPr>
    <w:rPr>
      <w:rFonts w:eastAsiaTheme="majorEastAsia" w:cstheme="majorBidi"/>
      <w:b/>
      <w:sz w:val="26"/>
      <w:szCs w:val="26"/>
      <w:u w:val="single"/>
    </w:rPr>
  </w:style>
  <w:style w:type="paragraph" w:styleId="Heading3">
    <w:name w:val="heading 3"/>
    <w:basedOn w:val="Normal"/>
    <w:next w:val="Normal"/>
    <w:link w:val="Heading3Char"/>
    <w:autoRedefine/>
    <w:uiPriority w:val="9"/>
    <w:unhideWhenUsed/>
    <w:qFormat/>
    <w:rsid w:val="00716921"/>
    <w:pPr>
      <w:keepNext/>
      <w:keepLines/>
      <w:spacing w:before="40" w:after="0" w:line="480" w:lineRule="auto"/>
      <w:outlineLvl w:val="2"/>
    </w:pPr>
    <w:rPr>
      <w:rFonts w:eastAsiaTheme="majorEastAsia" w:cstheme="majorBidi"/>
      <w:b/>
      <w:i/>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567C"/>
    <w:rPr>
      <w:rFonts w:ascii="Times New Roman" w:eastAsiaTheme="majorEastAsia" w:hAnsi="Times New Roman" w:cs="Arial"/>
      <w:b/>
      <w:color w:val="27272A"/>
      <w:sz w:val="28"/>
      <w:szCs w:val="32"/>
      <w:lang w:val="en-GB" w:eastAsia="zh-CN"/>
    </w:rPr>
  </w:style>
  <w:style w:type="paragraph" w:styleId="Title">
    <w:name w:val="Title"/>
    <w:basedOn w:val="Normal"/>
    <w:next w:val="Normal"/>
    <w:link w:val="TitleChar"/>
    <w:autoRedefine/>
    <w:uiPriority w:val="10"/>
    <w:qFormat/>
    <w:rsid w:val="00823B20"/>
    <w:pPr>
      <w:spacing w:after="0"/>
      <w:contextualSpacing/>
      <w:jc w:val="center"/>
    </w:pPr>
    <w:rPr>
      <w:rFonts w:eastAsiaTheme="majorEastAsia" w:cstheme="majorBidi"/>
      <w:b/>
      <w:spacing w:val="-10"/>
      <w:kern w:val="28"/>
      <w:sz w:val="36"/>
      <w:szCs w:val="56"/>
      <w:u w:val="single"/>
    </w:rPr>
  </w:style>
  <w:style w:type="character" w:customStyle="1" w:styleId="TitleChar">
    <w:name w:val="Title Char"/>
    <w:basedOn w:val="DefaultParagraphFont"/>
    <w:link w:val="Title"/>
    <w:uiPriority w:val="10"/>
    <w:rsid w:val="00823B20"/>
    <w:rPr>
      <w:rFonts w:ascii="Times New Roman" w:eastAsiaTheme="majorEastAsia" w:hAnsi="Times New Roman" w:cstheme="majorBidi"/>
      <w:b/>
      <w:spacing w:val="-10"/>
      <w:kern w:val="28"/>
      <w:sz w:val="36"/>
      <w:szCs w:val="56"/>
      <w:u w:val="single"/>
    </w:rPr>
  </w:style>
  <w:style w:type="character" w:customStyle="1" w:styleId="Heading2Char">
    <w:name w:val="Heading 2 Char"/>
    <w:basedOn w:val="DefaultParagraphFont"/>
    <w:link w:val="Heading2"/>
    <w:uiPriority w:val="9"/>
    <w:rsid w:val="00716921"/>
    <w:rPr>
      <w:rFonts w:ascii="Times New Roman" w:eastAsiaTheme="majorEastAsia" w:hAnsi="Times New Roman" w:cstheme="majorBidi"/>
      <w:b/>
      <w:sz w:val="26"/>
      <w:szCs w:val="26"/>
      <w:u w:val="single"/>
    </w:rPr>
  </w:style>
  <w:style w:type="character" w:customStyle="1" w:styleId="Heading3Char">
    <w:name w:val="Heading 3 Char"/>
    <w:basedOn w:val="DefaultParagraphFont"/>
    <w:link w:val="Heading3"/>
    <w:uiPriority w:val="9"/>
    <w:rsid w:val="00716921"/>
    <w:rPr>
      <w:rFonts w:ascii="Times New Roman" w:eastAsiaTheme="majorEastAsia" w:hAnsi="Times New Roman" w:cstheme="majorBidi"/>
      <w:b/>
      <w:i/>
      <w:color w:val="000000" w:themeColor="text1"/>
      <w:sz w:val="24"/>
      <w:szCs w:val="24"/>
    </w:rPr>
  </w:style>
  <w:style w:type="paragraph" w:styleId="TOCHeading">
    <w:name w:val="TOC Heading"/>
    <w:basedOn w:val="Heading1"/>
    <w:next w:val="Normal"/>
    <w:uiPriority w:val="39"/>
    <w:unhideWhenUsed/>
    <w:qFormat/>
    <w:rsid w:val="00910E95"/>
    <w:pPr>
      <w:spacing w:before="240" w:line="259" w:lineRule="auto"/>
      <w:outlineLvl w:val="9"/>
    </w:pPr>
    <w:rPr>
      <w:rFonts w:asciiTheme="majorHAnsi" w:hAnsiTheme="majorHAnsi" w:cstheme="majorBidi"/>
      <w:b w:val="0"/>
      <w:color w:val="2E74B5" w:themeColor="accent1" w:themeShade="BF"/>
      <w:sz w:val="32"/>
      <w:shd w:val="clear" w:color="auto" w:fill="auto"/>
      <w:lang w:val="en-US" w:eastAsia="en-US"/>
    </w:rPr>
  </w:style>
  <w:style w:type="paragraph" w:styleId="Header">
    <w:name w:val="header"/>
    <w:basedOn w:val="Normal"/>
    <w:link w:val="HeaderChar"/>
    <w:uiPriority w:val="99"/>
    <w:unhideWhenUsed/>
    <w:rsid w:val="00910E95"/>
    <w:pPr>
      <w:tabs>
        <w:tab w:val="center" w:pos="4513"/>
        <w:tab w:val="right" w:pos="9026"/>
      </w:tabs>
      <w:spacing w:after="0"/>
    </w:pPr>
  </w:style>
  <w:style w:type="character" w:customStyle="1" w:styleId="HeaderChar">
    <w:name w:val="Header Char"/>
    <w:basedOn w:val="DefaultParagraphFont"/>
    <w:link w:val="Header"/>
    <w:uiPriority w:val="99"/>
    <w:rsid w:val="00910E95"/>
    <w:rPr>
      <w:rFonts w:ascii="Times New Roman" w:eastAsiaTheme="minorEastAsia" w:hAnsi="Times New Roman"/>
      <w:sz w:val="24"/>
      <w:lang w:val="en-GB" w:eastAsia="zh-CN"/>
    </w:rPr>
  </w:style>
  <w:style w:type="paragraph" w:styleId="Footer">
    <w:name w:val="footer"/>
    <w:basedOn w:val="Normal"/>
    <w:link w:val="FooterChar"/>
    <w:uiPriority w:val="99"/>
    <w:unhideWhenUsed/>
    <w:rsid w:val="00910E95"/>
    <w:pPr>
      <w:tabs>
        <w:tab w:val="center" w:pos="4513"/>
        <w:tab w:val="right" w:pos="9026"/>
      </w:tabs>
      <w:spacing w:after="0"/>
    </w:pPr>
  </w:style>
  <w:style w:type="character" w:customStyle="1" w:styleId="FooterChar">
    <w:name w:val="Footer Char"/>
    <w:basedOn w:val="DefaultParagraphFont"/>
    <w:link w:val="Footer"/>
    <w:uiPriority w:val="99"/>
    <w:rsid w:val="00910E95"/>
    <w:rPr>
      <w:rFonts w:ascii="Times New Roman" w:eastAsiaTheme="minorEastAsia" w:hAnsi="Times New Roman"/>
      <w:sz w:val="24"/>
      <w:lang w:val="en-GB" w:eastAsia="zh-CN"/>
    </w:rPr>
  </w:style>
  <w:style w:type="paragraph" w:styleId="TOC1">
    <w:name w:val="toc 1"/>
    <w:basedOn w:val="Normal"/>
    <w:next w:val="Normal"/>
    <w:autoRedefine/>
    <w:uiPriority w:val="39"/>
    <w:unhideWhenUsed/>
    <w:rsid w:val="00910E95"/>
    <w:pPr>
      <w:spacing w:after="100"/>
    </w:pPr>
  </w:style>
  <w:style w:type="character" w:styleId="Hyperlink">
    <w:name w:val="Hyperlink"/>
    <w:basedOn w:val="DefaultParagraphFont"/>
    <w:uiPriority w:val="99"/>
    <w:unhideWhenUsed/>
    <w:rsid w:val="00910E95"/>
    <w:rPr>
      <w:color w:val="0563C1" w:themeColor="hyperlink"/>
      <w:u w:val="single"/>
    </w:rPr>
  </w:style>
  <w:style w:type="table" w:styleId="TableGrid">
    <w:name w:val="Table Grid"/>
    <w:basedOn w:val="TableNormal"/>
    <w:uiPriority w:val="39"/>
    <w:rsid w:val="005D12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0567C"/>
    <w:pPr>
      <w:spacing w:before="100" w:beforeAutospacing="1" w:after="100" w:afterAutospacing="1"/>
      <w:jc w:val="left"/>
    </w:pPr>
    <w:rPr>
      <w:rFonts w:eastAsia="Times New Roman" w:cs="Times New Roman"/>
      <w:szCs w:val="24"/>
      <w:lang w:val="en-IN" w:eastAsia="en-IN" w:bidi="hi-IN"/>
    </w:rPr>
  </w:style>
  <w:style w:type="paragraph" w:styleId="ListParagraph">
    <w:name w:val="List Paragraph"/>
    <w:basedOn w:val="Normal"/>
    <w:uiPriority w:val="34"/>
    <w:qFormat/>
    <w:rsid w:val="00564F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3657883">
      <w:bodyDiv w:val="1"/>
      <w:marLeft w:val="0"/>
      <w:marRight w:val="0"/>
      <w:marTop w:val="0"/>
      <w:marBottom w:val="0"/>
      <w:divBdr>
        <w:top w:val="none" w:sz="0" w:space="0" w:color="auto"/>
        <w:left w:val="none" w:sz="0" w:space="0" w:color="auto"/>
        <w:bottom w:val="none" w:sz="0" w:space="0" w:color="auto"/>
        <w:right w:val="none" w:sz="0" w:space="0" w:color="auto"/>
      </w:divBdr>
    </w:div>
    <w:div w:id="654189262">
      <w:bodyDiv w:val="1"/>
      <w:marLeft w:val="0"/>
      <w:marRight w:val="0"/>
      <w:marTop w:val="0"/>
      <w:marBottom w:val="0"/>
      <w:divBdr>
        <w:top w:val="none" w:sz="0" w:space="0" w:color="auto"/>
        <w:left w:val="none" w:sz="0" w:space="0" w:color="auto"/>
        <w:bottom w:val="none" w:sz="0" w:space="0" w:color="auto"/>
        <w:right w:val="none" w:sz="0" w:space="0" w:color="auto"/>
      </w:divBdr>
    </w:div>
    <w:div w:id="861675356">
      <w:bodyDiv w:val="1"/>
      <w:marLeft w:val="0"/>
      <w:marRight w:val="0"/>
      <w:marTop w:val="0"/>
      <w:marBottom w:val="0"/>
      <w:divBdr>
        <w:top w:val="none" w:sz="0" w:space="0" w:color="auto"/>
        <w:left w:val="none" w:sz="0" w:space="0" w:color="auto"/>
        <w:bottom w:val="none" w:sz="0" w:space="0" w:color="auto"/>
        <w:right w:val="none" w:sz="0" w:space="0" w:color="auto"/>
      </w:divBdr>
    </w:div>
    <w:div w:id="1415277561">
      <w:bodyDiv w:val="1"/>
      <w:marLeft w:val="0"/>
      <w:marRight w:val="0"/>
      <w:marTop w:val="0"/>
      <w:marBottom w:val="0"/>
      <w:divBdr>
        <w:top w:val="none" w:sz="0" w:space="0" w:color="auto"/>
        <w:left w:val="none" w:sz="0" w:space="0" w:color="auto"/>
        <w:bottom w:val="none" w:sz="0" w:space="0" w:color="auto"/>
        <w:right w:val="none" w:sz="0" w:space="0" w:color="auto"/>
      </w:divBdr>
    </w:div>
    <w:div w:id="1665552892">
      <w:bodyDiv w:val="1"/>
      <w:marLeft w:val="0"/>
      <w:marRight w:val="0"/>
      <w:marTop w:val="0"/>
      <w:marBottom w:val="0"/>
      <w:divBdr>
        <w:top w:val="none" w:sz="0" w:space="0" w:color="auto"/>
        <w:left w:val="none" w:sz="0" w:space="0" w:color="auto"/>
        <w:bottom w:val="none" w:sz="0" w:space="0" w:color="auto"/>
        <w:right w:val="none" w:sz="0" w:space="0" w:color="auto"/>
      </w:divBdr>
    </w:div>
    <w:div w:id="2021852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CDBCB4-3E14-4463-86C9-789DD4A2AA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8</Pages>
  <Words>1892</Words>
  <Characters>10786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Madalina Nagy</dc:creator>
  <cp:keywords/>
  <dc:description/>
  <cp:lastModifiedBy>Madalina</cp:lastModifiedBy>
  <cp:revision>61</cp:revision>
  <dcterms:created xsi:type="dcterms:W3CDTF">2023-06-04T20:34:00Z</dcterms:created>
  <dcterms:modified xsi:type="dcterms:W3CDTF">2023-06-10T16:28:00Z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b828941c-1560-4c12-a85b-b7be06518570</vt:lpwstr>
  </property>
</Properties>
</file>