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316772506"/>
        <w:docPartObj>
          <w:docPartGallery w:val="Cover Pages"/>
          <w:docPartUnique/>
        </w:docPartObj>
      </w:sdtPr>
      <w:sdtEndPr/>
      <w:sdtContent>
        <w:p w14:paraId="4594974A" w14:textId="52303970" w:rsidR="00E149E9" w:rsidRDefault="00825090">
          <w:r>
            <w:rPr>
              <w:noProof/>
              <w:lang w:eastAsia="en-GB"/>
            </w:rPr>
            <mc:AlternateContent>
              <mc:Choice Requires="wpg">
                <w:drawing>
                  <wp:anchor distT="0" distB="0" distL="114300" distR="114300" simplePos="0" relativeHeight="251660288" behindDoc="0" locked="0" layoutInCell="1" allowOverlap="1" wp14:anchorId="6CFD1696" wp14:editId="6F63AE72">
                    <wp:simplePos x="0" y="0"/>
                    <wp:positionH relativeFrom="page">
                      <wp:align>left</wp:align>
                    </wp:positionH>
                    <wp:positionV relativeFrom="page">
                      <wp:align>top</wp:align>
                    </wp:positionV>
                    <wp:extent cx="7252335" cy="3774440"/>
                    <wp:effectExtent l="0" t="0" r="12065" b="1016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7252335" cy="3774440"/>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B8A22FA" w14:textId="0147DBBC" w:rsidR="00E149E9" w:rsidRDefault="00F41B6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ENGINEERING DESIGN - M4X01160</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D6CD5D1" w14:textId="7D76BE11" w:rsidR="00E149E9" w:rsidRDefault="0082509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IMECHE GROUP PROJECT REFLECTIVE REPORT</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FD1696" id="Group 459" o:spid="_x0000_s1026" alt="Title: Title and subtitle with crop mark graphic" style="position:absolute;left:0;text-align:left;margin-left:0;margin-top:0;width:571.05pt;height:297.2pt;z-index:251660288;mso-position-horizontal:left;mso-position-horizontal-relative:page;mso-position-vertical:top;mso-position-vertical-relative:page;mso-width-relative:margin;mso-height-relative:margin" coordsize="6381750,3401568"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">
                    <v:group id="Group 460" o:spid="_x0000_s1027" style="position:absolute;width:2642616;height:3401568" coordsize="2642616,3401568"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">
                      <v:shape id="Freeform 461" o:spid="_x0000_s1028" style="position:absolute;left:504825;top:504825;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eDo8iwgAA&#10;ANwAAAAPAAAAZHJzL2Rvd25yZXYueG1sRI9Bi8IwFITvwv6H8Bb2pqmiIl2jiCKKt1aFPT6aZ1ts&#10;XkoStbu/fiMIHoeZ+YaZLzvTiDs5X1tWMBwkIIgLq2suFZyO2/4MhA/IGhvLpOCXPCwXH705pto+&#10;OKN7HkoRIexTVFCF0KZS+qIig35gW+LoXawzGKJ0pdQOHxFuGjlKkqk0WHNcqLCldUXFNb8ZBS47&#10;H7JVjqfdjQ395JONnOz/lPr67FbfIAJ14R1+tfdawXg6hOeZeATk4h8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B4OjyLCAAAA3AAAAA8AAAAAAAAAAAAAAAAAlwIAAGRycy9kb3du&#10;cmV2LnhtbFBLBQYAAAAABAAEAPUAAACGAwAAAAA=&#10;" path="m168,1806l0,1806,,,1344,,1344,165,168,165,168,1806xe" fillcolor="#44546a [3215]" stroked="f">
                        <v:path arrowok="t" o:connecttype="custom" o:connectlocs="266700,2867025;0,2867025;0,0;2133600,0;2133600,261938;266700,261938;266700,2867025" o:connectangles="0,0,0,0,0,0,0"/>
                      </v:shape>
                      <v:rect id="Rectangle 462" o:spid="_x0000_s1029" style="position:absolute;width:2642616;height:3401568;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H/y9exAAA&#10;ANwAAAAPAAAAZHJzL2Rvd25yZXYueG1sRI9Ba8JAFITvgv9heUJvulGKSOomtEJpi4eibe/P3WcS&#10;zL4Nu2sS/323UPA4zMw3zLYcbSt68qFxrGC5yEAQa2carhR8f73ONyBCRDbYOiYFNwpQFtPJFnPj&#10;Bj5Qf4yVSBAOOSqoY+xyKYOuyWJYuI44eWfnLcYkfSWNxyHBbStXWbaWFhtOCzV2tKtJX45Xq+DH&#10;nV8Gq0/80d8+m+vb3mu92Sv1MBufn0BEGuM9/N9+Nwoe1yv4O5OOgCx+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B/8vXsQAAADcAAAADwAAAAAAAAAAAAAAAACXAgAAZHJzL2Rv&#10;d25yZXYueG1sUEsFBgAAAAAEAAQA9QAAAIgDAAAAAA==&#10;" filled="f" stroked="f" strokeweight="1pt"/>
                    </v:group>
                    <v:shapetype id="_x0000_t202" coordsize="21600,21600" o:spt="202" path="m0,0l0,21600,21600,21600,21600,0xe">
                      <v:stroke joinstyle="miter"/>
                      <v:path gradientshapeok="t" o:connecttype="rect"/>
                    </v:shapetype>
                    <v:shape id="Text Box 463" o:spid="_x0000_s1030" type="#_x0000_t202" style="position:absolute;left:771525;top:762000;width:5610225;height:2591435;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8SlcdxgAA&#10;ANwAAAAPAAAAZHJzL2Rvd25yZXYueG1sRI9Ba8JAFITvQv/D8gredGMVKTEbKRbFgxVrevH2yL4m&#10;wezbkF117a/vFoQeh5n5hsmWwbTiSr1rLCuYjBMQxKXVDVcKvor16BWE88gaW8uk4E4OlvnTIMNU&#10;2xt/0vXoKxEh7FJUUHvfpVK6siaDbmw74uh9296gj7KvpO7xFuGmlS9JMpcGG44LNXa0qqk8Hy9G&#10;QZgUP7Ntsvs4FZtpOL8f9oeVIaWGz+FtAcJT8P/hR3urFczmU/g7E4+AzH8B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A8SlcdxgAAANwAAAAPAAAAAAAAAAAAAAAAAJcCAABkcnMv&#10;ZG93bnJldi54bWxQSwUGAAAAAAQABAD1AAAAigM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B8A22FA" w14:textId="0147DBBC" w:rsidR="00E149E9" w:rsidRDefault="00F41B6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ENGINEERING DESIGN - M4X01160</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D6CD5D1" w14:textId="7D76BE11" w:rsidR="00E149E9" w:rsidRDefault="00825090">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IMECHE GROUP PROJECT REFLECTIVE REPORT</w:t>
                                </w:r>
                              </w:p>
                            </w:sdtContent>
                          </w:sdt>
                        </w:txbxContent>
                      </v:textbox>
                    </v:shape>
                    <w10:wrap anchorx="page" anchory="page"/>
                  </v:group>
                </w:pict>
              </mc:Fallback>
            </mc:AlternateContent>
          </w:r>
          <w:r w:rsidR="00E149E9">
            <w:rPr>
              <w:noProof/>
              <w:lang w:eastAsia="en-GB"/>
            </w:rPr>
            <mc:AlternateContent>
              <mc:Choice Requires="wps">
                <w:drawing>
                  <wp:anchor distT="0" distB="0" distL="114300" distR="114300" simplePos="0" relativeHeight="251659264" behindDoc="1" locked="0" layoutInCell="1" allowOverlap="1" wp14:anchorId="0FCDA56A" wp14:editId="06F64449">
                    <wp:simplePos x="0" y="0"/>
                    <wp:positionH relativeFrom="page">
                      <wp:align>center</wp:align>
                    </wp:positionH>
                    <wp:positionV relativeFrom="page">
                      <wp:align>center</wp:align>
                    </wp:positionV>
                    <wp:extent cx="7315200" cy="9601200"/>
                    <wp:effectExtent l="0" t="0" r="1270" b="952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txbx>
                            <w:txbxContent>
                              <w:p w14:paraId="49AD7188" w14:textId="77777777" w:rsidR="00241B98" w:rsidRDefault="00241B98" w:rsidP="00241B98">
                                <w:pPr>
                                  <w:jc w:val="center"/>
                                </w:pPr>
                              </w:p>
                            </w:txbxContent>
                          </wps:txbx>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0FCDA56A" id="Rectangle 464" o:spid="_x0000_s1031" alt="Title: Color background" style="position:absolute;left:0;text-align:left;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" fillcolor="#e7e6e6 [3214]" stroked="f">
                    <v:textbox>
                      <w:txbxContent>
                        <w:p w14:paraId="49AD7188" w14:textId="77777777" w:rsidR="00241B98" w:rsidRDefault="00241B98" w:rsidP="00241B98">
                          <w:pPr>
                            <w:jc w:val="center"/>
                          </w:pPr>
                        </w:p>
                      </w:txbxContent>
                    </v:textbox>
                    <w10:wrap anchorx="page" anchory="page"/>
                  </v:rect>
                </w:pict>
              </mc:Fallback>
            </mc:AlternateContent>
          </w:r>
        </w:p>
        <w:p w14:paraId="707CCE1E" w14:textId="1F186C0F" w:rsidR="00E149E9" w:rsidRDefault="009D0EBB">
          <w:r>
            <w:rPr>
              <w:noProof/>
              <w:lang w:eastAsia="en-GB"/>
            </w:rPr>
            <mc:AlternateContent>
              <mc:Choice Requires="wpg">
                <w:drawing>
                  <wp:anchor distT="0" distB="0" distL="114300" distR="114300" simplePos="0" relativeHeight="251661312" behindDoc="0" locked="0" layoutInCell="1" allowOverlap="1" wp14:anchorId="45DE5882" wp14:editId="43A97E27">
                    <wp:simplePos x="0" y="0"/>
                    <wp:positionH relativeFrom="page">
                      <wp:posOffset>2756535</wp:posOffset>
                    </wp:positionH>
                    <wp:positionV relativeFrom="page">
                      <wp:posOffset>7315200</wp:posOffset>
                    </wp:positionV>
                    <wp:extent cx="4798695" cy="3373755"/>
                    <wp:effectExtent l="0" t="0" r="1905" b="4445"/>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798695" cy="3373755"/>
                              <a:chOff x="-126343" y="0"/>
                              <a:chExt cx="4798165"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126343" y="1104775"/>
                                <a:ext cx="4030351"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94EB8A" w14:textId="0E2AABB8" w:rsidR="00E149E9" w:rsidRDefault="00E149E9">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r w:rsidR="009D0EBB">
                                        <w:rPr>
                                          <w:color w:val="44546A" w:themeColor="text2"/>
                                          <w:spacing w:val="10"/>
                                          <w:sz w:val="36"/>
                                          <w:szCs w:val="36"/>
                                          <w:lang w:val="en-GB"/>
                                        </w:rPr>
                                        <w:t xml:space="preserve"> – Group X</w:t>
                                      </w:r>
                                    </w:p>
                                  </w:sdtContent>
                                </w:sdt>
                                <w:p w14:paraId="521CDAE8" w14:textId="77777777" w:rsidR="00E149E9" w:rsidRDefault="0017706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41B98">
                                        <w:rPr>
                                          <w:color w:val="44546A" w:themeColor="text2"/>
                                          <w:spacing w:val="10"/>
                                          <w:sz w:val="28"/>
                                          <w:szCs w:val="28"/>
                                        </w:rPr>
                                        <w:t>School of Engineering</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DE5882" id="Group 454" o:spid="_x0000_s1032" alt="Title: Author and company name with crop mark graphic" style="position:absolute;left:0;text-align:left;margin-left:217.05pt;margin-top:8in;width:377.85pt;height:265.65pt;z-index:251661312;mso-position-horizontal-relative:page;mso-position-vertical-relative:page;mso-width-relative:margin;mso-height-relative:margin" coordorigin="-126343" coordsize="4798165,3374136"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">
                    <v:group id="Group 455" o:spid="_x0000_s1033" style="position:absolute;left:2038350;width:2633472;height:3374136" coordsize="2628900,337185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JW61XcUAAADcAAAA&#10;DwAAAAAAAAAAAAAAAACpAgAAZHJzL2Rvd25yZXYueG1sUEsFBgAAAAAEAAQA+gAAAJsDAAAAAA==&#10;">
                      <v:shape id="Freeform 456" o:spid="_x0000_s1034" style="position:absolute;width:2133600;height:2867025;visibility:visible;mso-wrap-style:square;v-text-anchor:top" coordsize="1344,180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fi93rwwAA&#10;ANwAAAAPAAAAZHJzL2Rvd25yZXYueG1sRI9Ba8JAFITvQv/D8gq96aZiRFJXkRZRvCWm0OMj+5qE&#10;Zt+G3VVTf70rCB6HmfmGWa4H04kzOd9aVvA+SUAQV1a3XCsoj9vxAoQPyBo7y6TgnzysVy+jJWba&#10;XjincxFqESHsM1TQhNBnUvqqIYN+Ynvi6P1aZzBE6WqpHV4i3HRymiRzabDluNBgT58NVX/FyShw&#10;+fch3xRY7k5s6KdIv2S6vyr19jpsPkAEGsIz/GjvtYJZOof7mXgE5Oo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fi93rwwAAANwAAAAPAAAAAAAAAAAAAAAAAJcCAABkcnMvZG93&#10;bnJldi54bWxQSwUGAAAAAAQABAD1AAAAhwMAAAAA&#10;" path="m1344,1806l0,1806,,1641,1176,1641,1176,,1344,,1344,1806xe" fillcolor="#44546a [3215]" stroked="f">
                        <v:path arrowok="t" o:connecttype="custom" o:connectlocs="2133600,2867025;0,2867025;0,2605088;1866900,2605088;1866900,0;2133600,0;2133600,2867025" o:connectangles="0,0,0,0,0,0,0"/>
                      </v:shape>
                      <v:rect id="Rectangle 457" o:spid="_x0000_s1035" style="position:absolute;left:9525;width:2619375;height:33718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Z5EZ7xAAA&#10;ANwAAAAPAAAAZHJzL2Rvd25yZXYueG1sRI9BawIxFITvhf6H8ArearZiraxGUUGseCi17f2ZPHeX&#10;bl6WJO6u/94IhR6HmfmGmS97W4uWfKgcK3gZZiCItTMVFwq+v7bPUxAhIhusHZOCKwVYLh4f5pgb&#10;1/EntcdYiAThkKOCMsYmlzLokiyGoWuIk3d23mJM0hfSeOwS3NZylGUTabHitFBiQ5uS9O/xYhX8&#10;uPO6s/rE+/b6UV12B6/19KDU4KlfzUBE6uN/+K/9bhSMX9/gfiYdAbm4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2eRGe8QAAADcAAAADwAAAAAAAAAAAAAAAACXAgAAZHJzL2Rv&#10;d25yZXYueG1sUEsFBgAAAAAEAAQA9QAAAIgDAAAAAA==&#10;" filled="f" stroked="f" strokeweight="1pt"/>
                    </v:group>
                    <v:shape id="Text Box 458" o:spid="_x0000_s1036" type="#_x0000_t202" style="position:absolute;left:-126343;top:1104775;width:4030351;height:1504950;visibility:visible;mso-wrap-style:square;v-text-anchor:bottom"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E94EB8A" w14:textId="0E2AABB8" w:rsidR="00E149E9" w:rsidRDefault="00E149E9">
                                <w:pPr>
                                  <w:pStyle w:val="NoSpacing"/>
                                  <w:spacing w:after="240"/>
                                  <w:jc w:val="right"/>
                                  <w:rPr>
                                    <w:color w:val="44546A" w:themeColor="text2"/>
                                    <w:spacing w:val="10"/>
                                    <w:sz w:val="36"/>
                                    <w:szCs w:val="36"/>
                                  </w:rPr>
                                </w:pPr>
                                <w:r>
                                  <w:rPr>
                                    <w:color w:val="44546A" w:themeColor="text2"/>
                                    <w:spacing w:val="10"/>
                                    <w:sz w:val="36"/>
                                    <w:szCs w:val="36"/>
                                    <w:lang w:val="en-GB"/>
                                  </w:rPr>
                                  <w:t>Andrew White (1803827)</w:t>
                                </w:r>
                                <w:r w:rsidR="009D0EBB">
                                  <w:rPr>
                                    <w:color w:val="44546A" w:themeColor="text2"/>
                                    <w:spacing w:val="10"/>
                                    <w:sz w:val="36"/>
                                    <w:szCs w:val="36"/>
                                    <w:lang w:val="en-GB"/>
                                  </w:rPr>
                                  <w:t xml:space="preserve"> – Group X</w:t>
                                </w:r>
                              </w:p>
                            </w:sdtContent>
                          </w:sdt>
                          <w:p w14:paraId="521CDAE8" w14:textId="77777777" w:rsidR="00E149E9" w:rsidRDefault="00177063">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241B98">
                                  <w:rPr>
                                    <w:color w:val="44546A" w:themeColor="text2"/>
                                    <w:spacing w:val="10"/>
                                    <w:sz w:val="28"/>
                                    <w:szCs w:val="28"/>
                                  </w:rPr>
                                  <w:t>School of Engineering</w:t>
                                </w:r>
                              </w:sdtContent>
                            </w:sdt>
                          </w:p>
                        </w:txbxContent>
                      </v:textbox>
                    </v:shape>
                    <w10:wrap anchorx="page" anchory="page"/>
                  </v:group>
                </w:pict>
              </mc:Fallback>
            </mc:AlternateContent>
          </w:r>
          <w:r w:rsidR="00241B98">
            <w:rPr>
              <w:noProof/>
              <w:lang w:eastAsia="en-GB"/>
            </w:rPr>
            <mc:AlternateContent>
              <mc:Choice Requires="wps">
                <w:drawing>
                  <wp:anchor distT="0" distB="0" distL="114300" distR="114300" simplePos="0" relativeHeight="251662336" behindDoc="0" locked="0" layoutInCell="1" allowOverlap="1" wp14:anchorId="1665FB57" wp14:editId="6168009C">
                    <wp:simplePos x="0" y="0"/>
                    <wp:positionH relativeFrom="column">
                      <wp:posOffset>-520700</wp:posOffset>
                    </wp:positionH>
                    <wp:positionV relativeFrom="paragraph">
                      <wp:posOffset>3126105</wp:posOffset>
                    </wp:positionV>
                    <wp:extent cx="7162800" cy="41148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7162800" cy="4114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BCCF04F" w14:textId="77777777" w:rsidR="00241B98" w:rsidRDefault="00241B98" w:rsidP="00F41B65">
                                <w:pPr>
                                  <w:jc w:val="center"/>
                                </w:pPr>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5FB57" id="Text Box 2" o:spid="_x0000_s1037" type="#_x0000_t202" style="position:absolute;left:0;text-align:left;margin-left:-41pt;margin-top:246.15pt;width:564pt;height:324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" filled="f" stroked="f">
                    <v:textbox>
                      <w:txbxContent>
                        <w:p w14:paraId="1BCCF04F" w14:textId="77777777" w:rsidR="00241B98" w:rsidRDefault="00241B98" w:rsidP="00F41B65">
                          <w:pPr>
                            <w:jc w:val="center"/>
                          </w:pPr>
                          <w:r>
                            <w:rPr>
                              <w:rFonts w:ascii="Helvetica" w:hAnsi="Helvetica" w:cs="Helvetica"/>
                              <w:noProof/>
                              <w:lang w:eastAsia="en-GB"/>
                            </w:rPr>
                            <w:drawing>
                              <wp:inline distT="0" distB="0" distL="0" distR="0" wp14:anchorId="38C46B0A" wp14:editId="624B2956">
                                <wp:extent cx="6236335" cy="2069580"/>
                                <wp:effectExtent l="0" t="0" r="1206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4634" cy="2098883"/>
                                        </a:xfrm>
                                        <a:prstGeom prst="rect">
                                          <a:avLst/>
                                        </a:prstGeom>
                                        <a:noFill/>
                                        <a:ln>
                                          <a:noFill/>
                                        </a:ln>
                                      </pic:spPr>
                                    </pic:pic>
                                  </a:graphicData>
                                </a:graphic>
                              </wp:inline>
                            </w:drawing>
                          </w:r>
                        </w:p>
                      </w:txbxContent>
                    </v:textbox>
                    <w10:wrap type="square"/>
                  </v:shape>
                </w:pict>
              </mc:Fallback>
            </mc:AlternateContent>
          </w:r>
          <w:r w:rsidR="00E149E9">
            <w:br w:type="page"/>
          </w:r>
        </w:p>
      </w:sdtContent>
    </w:sdt>
    <w:bookmarkStart w:id="0" w:name="_Toc34861821" w:displacedByCustomXml="next"/>
    <w:sdt>
      <w:sdtPr>
        <w:rPr>
          <w:rFonts w:asciiTheme="minorHAnsi" w:eastAsiaTheme="minorHAnsi" w:hAnsiTheme="minorHAnsi" w:cstheme="minorBidi"/>
          <w:color w:val="auto"/>
          <w:sz w:val="24"/>
          <w:szCs w:val="24"/>
        </w:rPr>
        <w:id w:val="-1807923948"/>
        <w:docPartObj>
          <w:docPartGallery w:val="Table of Contents"/>
          <w:docPartUnique/>
        </w:docPartObj>
      </w:sdtPr>
      <w:sdtEndPr>
        <w:rPr>
          <w:b/>
          <w:bCs/>
          <w:noProof/>
          <w:sz w:val="22"/>
        </w:rPr>
      </w:sdtEndPr>
      <w:sdtContent>
        <w:p w14:paraId="58B45787" w14:textId="3311EA5B" w:rsidR="005E0938" w:rsidRDefault="005E0938" w:rsidP="005E0938">
          <w:pPr>
            <w:pStyle w:val="Heading1"/>
          </w:pPr>
          <w:r>
            <w:t>Contents</w:t>
          </w:r>
          <w:bookmarkEnd w:id="0"/>
        </w:p>
        <w:p w14:paraId="3AAAB704" w14:textId="77777777" w:rsidR="008773F3" w:rsidRDefault="005E0938">
          <w:pPr>
            <w:pStyle w:val="TOC1"/>
            <w:tabs>
              <w:tab w:val="right" w:leader="dot" w:pos="9010"/>
            </w:tabs>
            <w:rPr>
              <w:rFonts w:eastAsiaTheme="minorEastAsia"/>
              <w:b w:val="0"/>
              <w:bCs w:val="0"/>
              <w:noProof/>
              <w:sz w:val="24"/>
              <w:lang w:eastAsia="en-GB"/>
            </w:rPr>
          </w:pPr>
          <w:r>
            <w:rPr>
              <w:b w:val="0"/>
              <w:bCs w:val="0"/>
            </w:rPr>
            <w:fldChar w:fldCharType="begin"/>
          </w:r>
          <w:r>
            <w:instrText xml:space="preserve"> TOC \o "1-3" \h \z \u </w:instrText>
          </w:r>
          <w:r>
            <w:rPr>
              <w:b w:val="0"/>
              <w:bCs w:val="0"/>
            </w:rPr>
            <w:fldChar w:fldCharType="separate"/>
          </w:r>
          <w:hyperlink w:anchor="_Toc34861821" w:history="1">
            <w:r w:rsidR="008773F3" w:rsidRPr="00272D9B">
              <w:rPr>
                <w:rStyle w:val="Hyperlink"/>
                <w:noProof/>
              </w:rPr>
              <w:t>Contents</w:t>
            </w:r>
            <w:r w:rsidR="008773F3">
              <w:rPr>
                <w:noProof/>
                <w:webHidden/>
              </w:rPr>
              <w:tab/>
            </w:r>
            <w:r w:rsidR="008773F3">
              <w:rPr>
                <w:noProof/>
                <w:webHidden/>
              </w:rPr>
              <w:fldChar w:fldCharType="begin"/>
            </w:r>
            <w:r w:rsidR="008773F3">
              <w:rPr>
                <w:noProof/>
                <w:webHidden/>
              </w:rPr>
              <w:instrText xml:space="preserve"> PAGEREF _Toc34861821 \h </w:instrText>
            </w:r>
            <w:r w:rsidR="008773F3">
              <w:rPr>
                <w:noProof/>
                <w:webHidden/>
              </w:rPr>
            </w:r>
            <w:r w:rsidR="008773F3">
              <w:rPr>
                <w:noProof/>
                <w:webHidden/>
              </w:rPr>
              <w:fldChar w:fldCharType="separate"/>
            </w:r>
            <w:r w:rsidR="008773F3">
              <w:rPr>
                <w:noProof/>
                <w:webHidden/>
              </w:rPr>
              <w:t>2</w:t>
            </w:r>
            <w:r w:rsidR="008773F3">
              <w:rPr>
                <w:noProof/>
                <w:webHidden/>
              </w:rPr>
              <w:fldChar w:fldCharType="end"/>
            </w:r>
          </w:hyperlink>
        </w:p>
        <w:p w14:paraId="423BDD95" w14:textId="77777777" w:rsidR="008773F3" w:rsidRDefault="008773F3">
          <w:pPr>
            <w:pStyle w:val="TOC1"/>
            <w:tabs>
              <w:tab w:val="right" w:leader="dot" w:pos="9010"/>
            </w:tabs>
            <w:rPr>
              <w:rFonts w:eastAsiaTheme="minorEastAsia"/>
              <w:b w:val="0"/>
              <w:bCs w:val="0"/>
              <w:noProof/>
              <w:sz w:val="24"/>
              <w:lang w:eastAsia="en-GB"/>
            </w:rPr>
          </w:pPr>
          <w:hyperlink w:anchor="_Toc34861822" w:history="1">
            <w:r w:rsidRPr="00272D9B">
              <w:rPr>
                <w:rStyle w:val="Hyperlink"/>
                <w:noProof/>
              </w:rPr>
              <w:t>Introduction</w:t>
            </w:r>
            <w:r>
              <w:rPr>
                <w:noProof/>
                <w:webHidden/>
              </w:rPr>
              <w:tab/>
            </w:r>
            <w:r>
              <w:rPr>
                <w:noProof/>
                <w:webHidden/>
              </w:rPr>
              <w:fldChar w:fldCharType="begin"/>
            </w:r>
            <w:r>
              <w:rPr>
                <w:noProof/>
                <w:webHidden/>
              </w:rPr>
              <w:instrText xml:space="preserve"> PAGEREF _Toc34861822 \h </w:instrText>
            </w:r>
            <w:r>
              <w:rPr>
                <w:noProof/>
                <w:webHidden/>
              </w:rPr>
            </w:r>
            <w:r>
              <w:rPr>
                <w:noProof/>
                <w:webHidden/>
              </w:rPr>
              <w:fldChar w:fldCharType="separate"/>
            </w:r>
            <w:r>
              <w:rPr>
                <w:noProof/>
                <w:webHidden/>
              </w:rPr>
              <w:t>3</w:t>
            </w:r>
            <w:r>
              <w:rPr>
                <w:noProof/>
                <w:webHidden/>
              </w:rPr>
              <w:fldChar w:fldCharType="end"/>
            </w:r>
          </w:hyperlink>
        </w:p>
        <w:p w14:paraId="0DB081C3" w14:textId="77777777" w:rsidR="008773F3" w:rsidRDefault="008773F3">
          <w:pPr>
            <w:pStyle w:val="TOC1"/>
            <w:tabs>
              <w:tab w:val="right" w:leader="dot" w:pos="9010"/>
            </w:tabs>
            <w:rPr>
              <w:rFonts w:eastAsiaTheme="minorEastAsia"/>
              <w:b w:val="0"/>
              <w:bCs w:val="0"/>
              <w:noProof/>
              <w:sz w:val="24"/>
              <w:lang w:eastAsia="en-GB"/>
            </w:rPr>
          </w:pPr>
          <w:hyperlink w:anchor="_Toc34861823" w:history="1">
            <w:r w:rsidRPr="00272D9B">
              <w:rPr>
                <w:rStyle w:val="Hyperlink"/>
                <w:noProof/>
              </w:rPr>
              <w:t>Team Organisation and Communication</w:t>
            </w:r>
            <w:r>
              <w:rPr>
                <w:noProof/>
                <w:webHidden/>
              </w:rPr>
              <w:tab/>
            </w:r>
            <w:r>
              <w:rPr>
                <w:noProof/>
                <w:webHidden/>
              </w:rPr>
              <w:fldChar w:fldCharType="begin"/>
            </w:r>
            <w:r>
              <w:rPr>
                <w:noProof/>
                <w:webHidden/>
              </w:rPr>
              <w:instrText xml:space="preserve"> PAGEREF _Toc34861823 \h </w:instrText>
            </w:r>
            <w:r>
              <w:rPr>
                <w:noProof/>
                <w:webHidden/>
              </w:rPr>
            </w:r>
            <w:r>
              <w:rPr>
                <w:noProof/>
                <w:webHidden/>
              </w:rPr>
              <w:fldChar w:fldCharType="separate"/>
            </w:r>
            <w:r>
              <w:rPr>
                <w:noProof/>
                <w:webHidden/>
              </w:rPr>
              <w:t>4</w:t>
            </w:r>
            <w:r>
              <w:rPr>
                <w:noProof/>
                <w:webHidden/>
              </w:rPr>
              <w:fldChar w:fldCharType="end"/>
            </w:r>
          </w:hyperlink>
        </w:p>
        <w:p w14:paraId="476EC724" w14:textId="77777777" w:rsidR="008773F3" w:rsidRDefault="008773F3">
          <w:pPr>
            <w:pStyle w:val="TOC1"/>
            <w:tabs>
              <w:tab w:val="right" w:leader="dot" w:pos="9010"/>
            </w:tabs>
            <w:rPr>
              <w:rFonts w:eastAsiaTheme="minorEastAsia"/>
              <w:b w:val="0"/>
              <w:bCs w:val="0"/>
              <w:noProof/>
              <w:sz w:val="24"/>
              <w:lang w:eastAsia="en-GB"/>
            </w:rPr>
          </w:pPr>
          <w:hyperlink w:anchor="_Toc34861824" w:history="1">
            <w:r w:rsidRPr="00272D9B">
              <w:rPr>
                <w:rStyle w:val="Hyperlink"/>
                <w:noProof/>
              </w:rPr>
              <w:t>Product Design and Building</w:t>
            </w:r>
            <w:r>
              <w:rPr>
                <w:noProof/>
                <w:webHidden/>
              </w:rPr>
              <w:tab/>
            </w:r>
            <w:r>
              <w:rPr>
                <w:noProof/>
                <w:webHidden/>
              </w:rPr>
              <w:fldChar w:fldCharType="begin"/>
            </w:r>
            <w:r>
              <w:rPr>
                <w:noProof/>
                <w:webHidden/>
              </w:rPr>
              <w:instrText xml:space="preserve"> PAGEREF _Toc34861824 \h </w:instrText>
            </w:r>
            <w:r>
              <w:rPr>
                <w:noProof/>
                <w:webHidden/>
              </w:rPr>
            </w:r>
            <w:r>
              <w:rPr>
                <w:noProof/>
                <w:webHidden/>
              </w:rPr>
              <w:fldChar w:fldCharType="separate"/>
            </w:r>
            <w:r>
              <w:rPr>
                <w:noProof/>
                <w:webHidden/>
              </w:rPr>
              <w:t>5</w:t>
            </w:r>
            <w:r>
              <w:rPr>
                <w:noProof/>
                <w:webHidden/>
              </w:rPr>
              <w:fldChar w:fldCharType="end"/>
            </w:r>
          </w:hyperlink>
        </w:p>
        <w:p w14:paraId="198EA997" w14:textId="52E26F8D" w:rsidR="005E0938" w:rsidRDefault="005E0938">
          <w:r>
            <w:rPr>
              <w:b/>
              <w:bCs/>
              <w:noProof/>
            </w:rPr>
            <w:fldChar w:fldCharType="end"/>
          </w:r>
        </w:p>
      </w:sdtContent>
    </w:sdt>
    <w:p w14:paraId="223EEEC2" w14:textId="77777777" w:rsidR="005E0938" w:rsidRDefault="005E0938" w:rsidP="00241B98">
      <w:pPr>
        <w:pStyle w:val="Heading1"/>
      </w:pPr>
    </w:p>
    <w:p w14:paraId="1886E822" w14:textId="77777777" w:rsidR="005E0938" w:rsidRDefault="005E0938">
      <w:pPr>
        <w:rPr>
          <w:rFonts w:asciiTheme="majorHAnsi" w:eastAsiaTheme="majorEastAsia" w:hAnsiTheme="majorHAnsi" w:cstheme="majorBidi"/>
          <w:color w:val="2F5496" w:themeColor="accent1" w:themeShade="BF"/>
          <w:sz w:val="32"/>
          <w:szCs w:val="32"/>
        </w:rPr>
      </w:pPr>
      <w:r>
        <w:br w:type="page"/>
      </w:r>
    </w:p>
    <w:p w14:paraId="7EFC45BD" w14:textId="635A4145" w:rsidR="00241B98" w:rsidRDefault="00241B98" w:rsidP="00241B98">
      <w:pPr>
        <w:pStyle w:val="Heading1"/>
      </w:pPr>
      <w:bookmarkStart w:id="1" w:name="_Toc34861822"/>
      <w:r>
        <w:t>Introduction</w:t>
      </w:r>
      <w:bookmarkEnd w:id="1"/>
    </w:p>
    <w:p w14:paraId="7942C7BB" w14:textId="0E686170" w:rsidR="009D0EBB" w:rsidRDefault="00EB2957" w:rsidP="00F41B65">
      <w:r>
        <w:t>The aim of this reflective report is to look back on the last couple months</w:t>
      </w:r>
      <w:r w:rsidR="00502D9F">
        <w:t xml:space="preserve"> </w:t>
      </w:r>
      <w:r>
        <w:t xml:space="preserve">and reflect on how the group has performed as a whole </w:t>
      </w:r>
      <w:r w:rsidR="009D0EBB">
        <w:t xml:space="preserve">in brainstorming a concept design, assembling the product and all the logistics in between. I will be revisiting different aspects of the project, and how the group performed in these aspects, so that, if I was to repeat a similar process in the future I have already identified on areas I, or the group, can improve in. These aspects include team organisation, communication between team members, the product design process and its construction. </w:t>
      </w:r>
    </w:p>
    <w:p w14:paraId="0CCBCB28" w14:textId="77777777" w:rsidR="009D0EBB" w:rsidRDefault="009D0EBB" w:rsidP="00F41B65"/>
    <w:p w14:paraId="791EB8D3" w14:textId="1D0028BA" w:rsidR="00EE5A89" w:rsidRDefault="00EE5A89" w:rsidP="00F41B65">
      <w:r>
        <w:t xml:space="preserve">It is worth noting that my group, Group X, was </w:t>
      </w:r>
      <w:r w:rsidR="00502D9F">
        <w:t>only very recently put together</w:t>
      </w:r>
      <w:r>
        <w:t xml:space="preserve">. </w:t>
      </w:r>
      <w:r w:rsidR="00EC3D3C">
        <w:t>Our</w:t>
      </w:r>
      <w:r w:rsidR="00F6682C">
        <w:t xml:space="preserve"> group’s</w:t>
      </w:r>
      <w:r w:rsidR="00EC3D3C">
        <w:t xml:space="preserve"> five members then had just two weeks to put the work of the two previous groups together </w:t>
      </w:r>
      <w:r w:rsidR="00F6682C">
        <w:t xml:space="preserve">and come up with the product design and move on to the construction process. We therefore had a disadvantage to the other groups who had the whole five months undisrupted work on the project.  </w:t>
      </w:r>
    </w:p>
    <w:p w14:paraId="43CC4132" w14:textId="11F55BB4" w:rsidR="00241B98" w:rsidRDefault="00241B98" w:rsidP="00F41B65">
      <w:pPr>
        <w:rPr>
          <w:rFonts w:asciiTheme="majorHAnsi" w:eastAsiaTheme="majorEastAsia" w:hAnsiTheme="majorHAnsi" w:cstheme="majorBidi"/>
          <w:color w:val="2F5496" w:themeColor="accent1" w:themeShade="BF"/>
          <w:sz w:val="32"/>
          <w:szCs w:val="32"/>
        </w:rPr>
      </w:pPr>
      <w:r>
        <w:br w:type="page"/>
      </w:r>
    </w:p>
    <w:p w14:paraId="0DEDF54E" w14:textId="7B5994E1" w:rsidR="00241B98" w:rsidRDefault="00B35402" w:rsidP="00241B98">
      <w:pPr>
        <w:pStyle w:val="Heading1"/>
      </w:pPr>
      <w:bookmarkStart w:id="2" w:name="_Toc34861823"/>
      <w:r>
        <w:t xml:space="preserve">Team Organisation </w:t>
      </w:r>
      <w:r w:rsidR="009A5548">
        <w:t>and Communication</w:t>
      </w:r>
      <w:bookmarkEnd w:id="2"/>
    </w:p>
    <w:p w14:paraId="36B16D8E" w14:textId="77777777" w:rsidR="009A5548" w:rsidRDefault="001B2EBE" w:rsidP="00241B98">
      <w:r>
        <w:t>Before the combination of the two groups</w:t>
      </w:r>
      <w:r w:rsidR="00CC4F87">
        <w:t xml:space="preserve">, my original group, Group D, was </w:t>
      </w:r>
      <w:r w:rsidR="009A5548">
        <w:t xml:space="preserve">low on group numbers so each member had the responsibility of more than one aspect of the design. This meant that less time could be spent on research of each aspect. However, when we combined groups with Group K, we had a fresh start. Each team member had a specific role within the project and so therefore we all had an equal workload. This meant that everything rang smoothly in coming up with the final concept design of the product, there was adequate research on each aspect and so we could move onto the production of the launcher. </w:t>
      </w:r>
    </w:p>
    <w:p w14:paraId="48B23EF6" w14:textId="77777777" w:rsidR="009A5548" w:rsidRDefault="009A5548" w:rsidP="00241B98"/>
    <w:p w14:paraId="0D1FA891" w14:textId="651F349A" w:rsidR="00814CE8" w:rsidRDefault="009A5548" w:rsidP="00241B98">
      <w:r>
        <w:t xml:space="preserve">Communication between team members is a massively important aspect of a group project. </w:t>
      </w:r>
      <w:r w:rsidR="00464D04">
        <w:t xml:space="preserve">The </w:t>
      </w:r>
      <w:r w:rsidR="00394B3A">
        <w:t xml:space="preserve">way we started communicating with each other at the start is through a group messenger app known as WhatsApp. This gave us a very good platform as it alerted us when we received a message from another member and we could reply quickly and easily. </w:t>
      </w:r>
      <w:r w:rsidR="00421AFD">
        <w:t>Later</w:t>
      </w:r>
      <w:r w:rsidR="00394B3A">
        <w:t xml:space="preserve">, </w:t>
      </w:r>
      <w:r w:rsidR="00421AFD">
        <w:t xml:space="preserve">we used Microsoft Teams as another way to communicate. This platform gave us a better way to share work each member had done and </w:t>
      </w:r>
      <w:r w:rsidR="00814CE8">
        <w:t xml:space="preserve">meeting’s times and aims performed and to be carried out in the future. </w:t>
      </w:r>
      <w:r w:rsidR="00875D4C">
        <w:t>These both allowed us to</w:t>
      </w:r>
      <w:r w:rsidR="00875D4C">
        <w:t xml:space="preserve"> communicate to each other when to have a group meeting to discuss our findings, ask other members for assistance, and if a team member misses a meeting it allows them to know what they have missed and what is needed of them before the next one.</w:t>
      </w:r>
    </w:p>
    <w:p w14:paraId="17AEC923" w14:textId="77777777" w:rsidR="00814CE8" w:rsidRDefault="00814CE8" w:rsidP="00241B98"/>
    <w:p w14:paraId="7BAFA6CC" w14:textId="58BEFE16" w:rsidR="002369E0" w:rsidRDefault="00AC351D" w:rsidP="00241B98">
      <w:r>
        <w:t>Although</w:t>
      </w:r>
      <w:r w:rsidR="00310906">
        <w:t xml:space="preserve"> it would have been beneficial to have the final group from the beginning</w:t>
      </w:r>
      <w:r>
        <w:t>, I can look back on how well we</w:t>
      </w:r>
      <w:r w:rsidR="00A71E80">
        <w:t xml:space="preserve"> performed </w:t>
      </w:r>
      <w:r w:rsidR="00412A51">
        <w:t>on how</w:t>
      </w:r>
      <w:r w:rsidR="00A71E80">
        <w:t xml:space="preserve"> we</w:t>
      </w:r>
      <w:r>
        <w:t xml:space="preserve"> </w:t>
      </w:r>
      <w:r w:rsidR="00A71E80">
        <w:t>reacted</w:t>
      </w:r>
      <w:r>
        <w:t xml:space="preserve"> quickly </w:t>
      </w:r>
      <w:r w:rsidR="00A71E80">
        <w:t xml:space="preserve">to </w:t>
      </w:r>
      <w:r>
        <w:t>put the two groups’ work together and come out with a final product</w:t>
      </w:r>
      <w:r w:rsidR="00A71E80">
        <w:t>.</w:t>
      </w:r>
      <w:r>
        <w:t xml:space="preserve"> </w:t>
      </w:r>
      <w:r w:rsidR="002662CB">
        <w:t xml:space="preserve"> </w:t>
      </w:r>
    </w:p>
    <w:p w14:paraId="7CE87884" w14:textId="49C234B2" w:rsidR="00241B98" w:rsidRPr="00310906" w:rsidRDefault="002369E0" w:rsidP="00241B98">
      <w:r>
        <w:t xml:space="preserve">In conclusion, </w:t>
      </w:r>
      <w:r w:rsidR="00310906">
        <w:t>I believe the way our group was organised and the way we communicated within it was very good. This therefore gives me the experience for the future on a good example of how the group must be organised and the importance of communication</w:t>
      </w:r>
      <w:r w:rsidR="00310906">
        <w:t xml:space="preserve">. The </w:t>
      </w:r>
      <w:r>
        <w:t xml:space="preserve">only negative I would say that we would need to improve on as a group was to meet more regularly so that we could progress more quickly due to the tight turnaround. </w:t>
      </w:r>
      <w:r w:rsidR="00241B98">
        <w:br w:type="page"/>
      </w:r>
    </w:p>
    <w:p w14:paraId="1052F8F0" w14:textId="3641A091" w:rsidR="00241B98" w:rsidRDefault="007E24E0" w:rsidP="00241B98">
      <w:pPr>
        <w:pStyle w:val="Heading1"/>
      </w:pPr>
      <w:bookmarkStart w:id="3" w:name="_Toc34861824"/>
      <w:r>
        <w:t>Product Design</w:t>
      </w:r>
      <w:r w:rsidR="00EB2957">
        <w:t xml:space="preserve"> and Building</w:t>
      </w:r>
      <w:bookmarkEnd w:id="3"/>
    </w:p>
    <w:p w14:paraId="743E6384" w14:textId="69DB5B52" w:rsidR="005B62AE" w:rsidRDefault="00B965CA" w:rsidP="00D40BE8">
      <w:r>
        <w:t xml:space="preserve">My responsibility was the power generation and storage system. As our chosen system to produce the power for the launcher was a rubber band, I went on to construct a ‘trolley’ mechanism to sit on our sine bar aiming system which </w:t>
      </w:r>
      <w:r w:rsidR="00310906">
        <w:t xml:space="preserve">the rubber band could attach to. </w:t>
      </w:r>
      <w:r>
        <w:t xml:space="preserve">The material we used for the construction for </w:t>
      </w:r>
      <w:proofErr w:type="gramStart"/>
      <w:r>
        <w:t>the majority of</w:t>
      </w:r>
      <w:proofErr w:type="gramEnd"/>
      <w:r>
        <w:t xml:space="preserve"> the components was aluminium. It is not </w:t>
      </w:r>
      <w:r w:rsidR="00310906">
        <w:t>a very strong metal</w:t>
      </w:r>
      <w:r>
        <w:t xml:space="preserve">, and so, after a couple of test runs, the stop plate </w:t>
      </w:r>
      <w:r w:rsidR="00310906">
        <w:t>was bent and started</w:t>
      </w:r>
      <w:r w:rsidR="00644824">
        <w:t xml:space="preserve"> to come apart from the structure. We therefore replaced this with a thicker part of aluminium. Looking back at this I should have added a piece of foam or rubber to the stop plate </w:t>
      </w:r>
      <w:r w:rsidR="00323E62">
        <w:t xml:space="preserve">so that when the trolley hit it the force would be absorbed. This would then not have damaged any parts and impede the performance of the launcher. </w:t>
      </w:r>
    </w:p>
    <w:p w14:paraId="6BCB69C7" w14:textId="77777777" w:rsidR="00310906" w:rsidRDefault="00310906" w:rsidP="00D40BE8"/>
    <w:p w14:paraId="4E6CF22C" w14:textId="7B06359A" w:rsidR="00B11A66" w:rsidRDefault="00B11A66" w:rsidP="00D40BE8">
      <w:r>
        <w:t xml:space="preserve">Also, looking back at the design and production process, I believe too much time was spent on the research and construction on the lateral aiming aspect of the base. I believe more time and effort would have benefitted other areas of the project due to the time constraints we had, </w:t>
      </w:r>
      <w:r w:rsidR="00310906">
        <w:t>our group especially</w:t>
      </w:r>
      <w:r>
        <w:t>. I believe a simpler design for this part would have been more beneficial.</w:t>
      </w:r>
    </w:p>
    <w:p w14:paraId="6EE268F2" w14:textId="77777777" w:rsidR="00B11A66" w:rsidRDefault="00B11A66" w:rsidP="00D40BE8">
      <w:r>
        <w:t xml:space="preserve">Other ways in which we could have improved include using a different metal for the construction of parts to improve the sturdiness. However, aluminium was what we had available to us. We could have also found a better way to attach the rubber band to the structure to give us a more reliable launch each time. </w:t>
      </w:r>
    </w:p>
    <w:p w14:paraId="7159E2CC" w14:textId="11220C89" w:rsidR="008773F3" w:rsidRDefault="008773F3" w:rsidP="00D40BE8">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lang w:eastAsia="en-GB"/>
        </w:rPr>
        <w:drawing>
          <wp:anchor distT="0" distB="0" distL="114300" distR="114300" simplePos="0" relativeHeight="251663360" behindDoc="0" locked="0" layoutInCell="1" allowOverlap="1" wp14:anchorId="5B3688F4" wp14:editId="10142562">
            <wp:simplePos x="0" y="0"/>
            <wp:positionH relativeFrom="column">
              <wp:posOffset>8255</wp:posOffset>
            </wp:positionH>
            <wp:positionV relativeFrom="paragraph">
              <wp:posOffset>1032510</wp:posOffset>
            </wp:positionV>
            <wp:extent cx="2734945" cy="3646805"/>
            <wp:effectExtent l="0" t="0" r="8255" b="10795"/>
            <wp:wrapTight wrapText="bothSides">
              <wp:wrapPolygon edited="0">
                <wp:start x="0" y="0"/>
                <wp:lineTo x="0" y="21513"/>
                <wp:lineTo x="21465" y="21513"/>
                <wp:lineTo x="21465"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1859.tiff"/>
                    <pic:cNvPicPr/>
                  </pic:nvPicPr>
                  <pic:blipFill>
                    <a:blip r:embed="rId9">
                      <a:extLst>
                        <a:ext uri="{28A0092B-C50C-407E-A947-70E740481C1C}">
                          <a14:useLocalDpi xmlns:a14="http://schemas.microsoft.com/office/drawing/2010/main" val="0"/>
                        </a:ext>
                      </a:extLst>
                    </a:blip>
                    <a:stretch>
                      <a:fillRect/>
                    </a:stretch>
                  </pic:blipFill>
                  <pic:spPr>
                    <a:xfrm>
                      <a:off x="0" y="0"/>
                      <a:ext cx="2734945" cy="3646805"/>
                    </a:xfrm>
                    <a:prstGeom prst="rect">
                      <a:avLst/>
                    </a:prstGeom>
                  </pic:spPr>
                </pic:pic>
              </a:graphicData>
            </a:graphic>
            <wp14:sizeRelH relativeFrom="page">
              <wp14:pctWidth>0</wp14:pctWidth>
            </wp14:sizeRelH>
            <wp14:sizeRelV relativeFrom="page">
              <wp14:pctHeight>0</wp14:pctHeight>
            </wp14:sizeRelV>
          </wp:anchor>
        </w:drawing>
      </w:r>
      <w:r w:rsidR="00B11A66">
        <w:t xml:space="preserve">Finally, of course if we had unlimited time and money we would have used these resources to get the best materials and construction tools and time to perfect our design. </w:t>
      </w:r>
      <w:r w:rsidR="003D53D9">
        <w:t xml:space="preserve">Another thing to take from the project is to start the construction earlier and so not rush the final production.  </w:t>
      </w:r>
      <w:r w:rsidR="00B11A66">
        <w:t xml:space="preserve">However, I believe the product we produced is a good example to look back on whether I was to repeat this project. </w:t>
      </w:r>
      <w:bookmarkStart w:id="4" w:name="_GoBack"/>
      <w:bookmarkEnd w:id="4"/>
    </w:p>
    <w:p w14:paraId="2C1C2EA9" w14:textId="77777777" w:rsidR="008773F3" w:rsidRPr="008773F3" w:rsidRDefault="008773F3" w:rsidP="008773F3">
      <w:pPr>
        <w:rPr>
          <w:rFonts w:asciiTheme="majorHAnsi" w:eastAsiaTheme="majorEastAsia" w:hAnsiTheme="majorHAnsi" w:cstheme="majorBidi"/>
          <w:sz w:val="32"/>
          <w:szCs w:val="32"/>
        </w:rPr>
      </w:pPr>
    </w:p>
    <w:p w14:paraId="6045F9AE" w14:textId="77777777" w:rsidR="008773F3" w:rsidRPr="008773F3" w:rsidRDefault="008773F3" w:rsidP="008773F3">
      <w:pPr>
        <w:rPr>
          <w:rFonts w:asciiTheme="majorHAnsi" w:eastAsiaTheme="majorEastAsia" w:hAnsiTheme="majorHAnsi" w:cstheme="majorBidi"/>
          <w:sz w:val="32"/>
          <w:szCs w:val="32"/>
        </w:rPr>
      </w:pPr>
    </w:p>
    <w:p w14:paraId="492E7B7A" w14:textId="77777777" w:rsidR="008773F3" w:rsidRPr="008773F3" w:rsidRDefault="008773F3" w:rsidP="008773F3">
      <w:pPr>
        <w:rPr>
          <w:rFonts w:asciiTheme="majorHAnsi" w:eastAsiaTheme="majorEastAsia" w:hAnsiTheme="majorHAnsi" w:cstheme="majorBidi"/>
          <w:sz w:val="32"/>
          <w:szCs w:val="32"/>
        </w:rPr>
      </w:pPr>
    </w:p>
    <w:p w14:paraId="1FA4E49A" w14:textId="77777777" w:rsidR="008773F3" w:rsidRPr="008773F3" w:rsidRDefault="008773F3" w:rsidP="008773F3">
      <w:pPr>
        <w:rPr>
          <w:rFonts w:asciiTheme="majorHAnsi" w:eastAsiaTheme="majorEastAsia" w:hAnsiTheme="majorHAnsi" w:cstheme="majorBidi"/>
          <w:sz w:val="32"/>
          <w:szCs w:val="32"/>
        </w:rPr>
      </w:pPr>
    </w:p>
    <w:p w14:paraId="7C50D7C7" w14:textId="77777777" w:rsidR="008773F3" w:rsidRPr="008773F3" w:rsidRDefault="008773F3" w:rsidP="008773F3">
      <w:pPr>
        <w:rPr>
          <w:rFonts w:asciiTheme="majorHAnsi" w:eastAsiaTheme="majorEastAsia" w:hAnsiTheme="majorHAnsi" w:cstheme="majorBidi"/>
          <w:sz w:val="32"/>
          <w:szCs w:val="32"/>
        </w:rPr>
      </w:pPr>
    </w:p>
    <w:p w14:paraId="046A9CCA" w14:textId="77777777" w:rsidR="008773F3" w:rsidRPr="008773F3" w:rsidRDefault="008773F3" w:rsidP="008773F3">
      <w:pPr>
        <w:rPr>
          <w:rFonts w:asciiTheme="majorHAnsi" w:eastAsiaTheme="majorEastAsia" w:hAnsiTheme="majorHAnsi" w:cstheme="majorBidi"/>
          <w:sz w:val="32"/>
          <w:szCs w:val="32"/>
        </w:rPr>
      </w:pPr>
    </w:p>
    <w:p w14:paraId="6B54FF46" w14:textId="77777777" w:rsidR="008773F3" w:rsidRPr="008773F3" w:rsidRDefault="008773F3" w:rsidP="008773F3">
      <w:pPr>
        <w:rPr>
          <w:rFonts w:asciiTheme="majorHAnsi" w:eastAsiaTheme="majorEastAsia" w:hAnsiTheme="majorHAnsi" w:cstheme="majorBidi"/>
          <w:sz w:val="32"/>
          <w:szCs w:val="32"/>
        </w:rPr>
      </w:pPr>
    </w:p>
    <w:p w14:paraId="32B14143" w14:textId="77777777" w:rsidR="008773F3" w:rsidRPr="008773F3" w:rsidRDefault="008773F3" w:rsidP="008773F3">
      <w:pPr>
        <w:rPr>
          <w:rFonts w:asciiTheme="majorHAnsi" w:eastAsiaTheme="majorEastAsia" w:hAnsiTheme="majorHAnsi" w:cstheme="majorBidi"/>
          <w:sz w:val="32"/>
          <w:szCs w:val="32"/>
        </w:rPr>
      </w:pPr>
    </w:p>
    <w:p w14:paraId="0065BEE6" w14:textId="77777777" w:rsidR="008773F3" w:rsidRPr="008773F3" w:rsidRDefault="008773F3" w:rsidP="008773F3">
      <w:pPr>
        <w:rPr>
          <w:rFonts w:asciiTheme="majorHAnsi" w:eastAsiaTheme="majorEastAsia" w:hAnsiTheme="majorHAnsi" w:cstheme="majorBidi"/>
          <w:sz w:val="32"/>
          <w:szCs w:val="32"/>
        </w:rPr>
      </w:pPr>
    </w:p>
    <w:p w14:paraId="2822CF75" w14:textId="77777777" w:rsidR="008773F3" w:rsidRPr="008773F3" w:rsidRDefault="008773F3" w:rsidP="008773F3">
      <w:pPr>
        <w:rPr>
          <w:rFonts w:asciiTheme="majorHAnsi" w:eastAsiaTheme="majorEastAsia" w:hAnsiTheme="majorHAnsi" w:cstheme="majorBidi"/>
          <w:sz w:val="32"/>
          <w:szCs w:val="32"/>
        </w:rPr>
      </w:pPr>
    </w:p>
    <w:p w14:paraId="1A1CF917" w14:textId="77777777" w:rsidR="008773F3" w:rsidRPr="008773F3" w:rsidRDefault="008773F3" w:rsidP="008773F3">
      <w:pPr>
        <w:rPr>
          <w:rFonts w:asciiTheme="majorHAnsi" w:eastAsiaTheme="majorEastAsia" w:hAnsiTheme="majorHAnsi" w:cstheme="majorBidi"/>
          <w:sz w:val="32"/>
          <w:szCs w:val="32"/>
        </w:rPr>
      </w:pPr>
    </w:p>
    <w:p w14:paraId="025600F5" w14:textId="77777777" w:rsidR="008773F3" w:rsidRPr="008773F3" w:rsidRDefault="008773F3" w:rsidP="008773F3">
      <w:pPr>
        <w:rPr>
          <w:rFonts w:asciiTheme="majorHAnsi" w:eastAsiaTheme="majorEastAsia" w:hAnsiTheme="majorHAnsi" w:cstheme="majorBidi"/>
          <w:sz w:val="32"/>
          <w:szCs w:val="32"/>
        </w:rPr>
      </w:pPr>
    </w:p>
    <w:p w14:paraId="08B297B3" w14:textId="386F7532" w:rsidR="008773F3" w:rsidRDefault="008773F3" w:rsidP="008773F3">
      <w:pPr>
        <w:rPr>
          <w:rFonts w:asciiTheme="majorHAnsi" w:eastAsiaTheme="majorEastAsia" w:hAnsiTheme="majorHAnsi" w:cstheme="majorBidi"/>
          <w:sz w:val="32"/>
          <w:szCs w:val="32"/>
        </w:rPr>
      </w:pPr>
    </w:p>
    <w:p w14:paraId="26EFCFDE" w14:textId="77777777" w:rsidR="00B11A66" w:rsidRDefault="00B11A66" w:rsidP="008773F3">
      <w:pPr>
        <w:rPr>
          <w:rFonts w:asciiTheme="majorHAnsi" w:eastAsiaTheme="majorEastAsia" w:hAnsiTheme="majorHAnsi" w:cstheme="majorBidi"/>
          <w:sz w:val="32"/>
          <w:szCs w:val="32"/>
        </w:rPr>
      </w:pPr>
    </w:p>
    <w:p w14:paraId="2E9F579F" w14:textId="77777777" w:rsidR="008A6122" w:rsidRDefault="008A6122" w:rsidP="008773F3">
      <w:pPr>
        <w:rPr>
          <w:rFonts w:asciiTheme="majorHAnsi" w:eastAsiaTheme="majorEastAsia" w:hAnsiTheme="majorHAnsi" w:cstheme="majorBidi"/>
          <w:sz w:val="32"/>
          <w:szCs w:val="32"/>
        </w:rPr>
      </w:pPr>
    </w:p>
    <w:p w14:paraId="31F13E69" w14:textId="77777777" w:rsidR="008A6122" w:rsidRDefault="008A6122" w:rsidP="008773F3">
      <w:pPr>
        <w:rPr>
          <w:rFonts w:asciiTheme="majorHAnsi" w:eastAsiaTheme="majorEastAsia" w:hAnsiTheme="majorHAnsi" w:cstheme="majorBidi"/>
          <w:sz w:val="32"/>
          <w:szCs w:val="32"/>
        </w:rPr>
      </w:pPr>
    </w:p>
    <w:p w14:paraId="0EF41F35" w14:textId="77777777" w:rsidR="008A6122" w:rsidRDefault="008A6122" w:rsidP="008773F3">
      <w:pPr>
        <w:rPr>
          <w:rFonts w:asciiTheme="majorHAnsi" w:eastAsiaTheme="majorEastAsia" w:hAnsiTheme="majorHAnsi" w:cstheme="majorBidi"/>
          <w:sz w:val="32"/>
          <w:szCs w:val="32"/>
        </w:rPr>
      </w:pPr>
    </w:p>
    <w:p w14:paraId="465DFEA8" w14:textId="77777777" w:rsidR="008A6122" w:rsidRDefault="008A6122" w:rsidP="008773F3">
      <w:pPr>
        <w:rPr>
          <w:rFonts w:asciiTheme="majorHAnsi" w:eastAsiaTheme="majorEastAsia" w:hAnsiTheme="majorHAnsi" w:cstheme="majorBidi"/>
          <w:sz w:val="32"/>
          <w:szCs w:val="32"/>
        </w:rPr>
      </w:pPr>
    </w:p>
    <w:p w14:paraId="1EFF5B09" w14:textId="77777777" w:rsidR="008A6122" w:rsidRDefault="008A6122" w:rsidP="00467045"/>
    <w:p w14:paraId="744F6959" w14:textId="77777777" w:rsidR="00512650" w:rsidRDefault="00512650" w:rsidP="00467045">
      <w:pPr>
        <w:pStyle w:val="Heading2"/>
      </w:pPr>
    </w:p>
    <w:p w14:paraId="61B6B5DB" w14:textId="698C1254" w:rsidR="00467045" w:rsidRDefault="00467045" w:rsidP="00467045">
      <w:pPr>
        <w:pStyle w:val="Heading2"/>
      </w:pPr>
      <w:r>
        <w:t>3 sentences</w:t>
      </w:r>
    </w:p>
    <w:p w14:paraId="396B6EF2" w14:textId="44A18692" w:rsidR="00467045" w:rsidRDefault="00467045" w:rsidP="00467045">
      <w:pPr>
        <w:pStyle w:val="ListParagraph"/>
        <w:numPr>
          <w:ilvl w:val="0"/>
          <w:numId w:val="1"/>
        </w:numPr>
      </w:pPr>
      <w:r>
        <w:t>Meet up with members more regularly and send more time on project</w:t>
      </w:r>
    </w:p>
    <w:p w14:paraId="074F753B" w14:textId="77777777" w:rsidR="00467045" w:rsidRDefault="00467045" w:rsidP="00467045">
      <w:pPr>
        <w:pStyle w:val="ListParagraph"/>
        <w:numPr>
          <w:ilvl w:val="0"/>
          <w:numId w:val="1"/>
        </w:numPr>
      </w:pPr>
      <w:r>
        <w:t>The simpler the design might be the better</w:t>
      </w:r>
    </w:p>
    <w:p w14:paraId="03B4794B" w14:textId="1589474E" w:rsidR="00467045" w:rsidRPr="00467045" w:rsidRDefault="00467045" w:rsidP="00467045">
      <w:pPr>
        <w:pStyle w:val="ListParagraph"/>
        <w:numPr>
          <w:ilvl w:val="0"/>
          <w:numId w:val="1"/>
        </w:numPr>
      </w:pPr>
      <w:r>
        <w:t xml:space="preserve">Start construction early </w:t>
      </w:r>
    </w:p>
    <w:sectPr w:rsidR="00467045" w:rsidRPr="00467045" w:rsidSect="00E149E9">
      <w:headerReference w:type="default" r:id="rId10"/>
      <w:footerReference w:type="even" r:id="rId11"/>
      <w:footerReference w:type="default" r:id="rId12"/>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71C639" w14:textId="77777777" w:rsidR="00177063" w:rsidRDefault="00177063" w:rsidP="00241B98">
      <w:r>
        <w:separator/>
      </w:r>
    </w:p>
  </w:endnote>
  <w:endnote w:type="continuationSeparator" w:id="0">
    <w:p w14:paraId="1523A742" w14:textId="77777777" w:rsidR="00177063" w:rsidRDefault="00177063" w:rsidP="00241B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07AA6A" w14:textId="77777777" w:rsidR="00241B98" w:rsidRDefault="00241B98" w:rsidP="007D2AB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216805" w14:textId="77777777" w:rsidR="00241B98" w:rsidRDefault="00241B98" w:rsidP="00241B98">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BD83DD6" w14:textId="77777777" w:rsidR="00241B98" w:rsidRDefault="00241B98" w:rsidP="007D2AB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D53D9">
      <w:rPr>
        <w:rStyle w:val="PageNumber"/>
        <w:noProof/>
      </w:rPr>
      <w:t>2</w:t>
    </w:r>
    <w:r>
      <w:rPr>
        <w:rStyle w:val="PageNumber"/>
      </w:rPr>
      <w:fldChar w:fldCharType="end"/>
    </w:r>
  </w:p>
  <w:p w14:paraId="11C91B11" w14:textId="77777777" w:rsidR="00241B98" w:rsidRDefault="00241B98" w:rsidP="00241B98">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4AD514F" w14:textId="77777777" w:rsidR="00177063" w:rsidRDefault="00177063" w:rsidP="00241B98">
      <w:r>
        <w:separator/>
      </w:r>
    </w:p>
  </w:footnote>
  <w:footnote w:type="continuationSeparator" w:id="0">
    <w:p w14:paraId="6BB698D7" w14:textId="77777777" w:rsidR="00177063" w:rsidRDefault="00177063" w:rsidP="00241B98">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CC292E" w14:textId="58E5B2B9" w:rsidR="00241B98" w:rsidRDefault="00241B98">
    <w:pPr>
      <w:pStyle w:val="Header"/>
    </w:pPr>
    <w:r>
      <w:tab/>
    </w:r>
    <w:r>
      <w:tab/>
      <w:t>Andrew White</w:t>
    </w:r>
    <w:r w:rsidR="00D96457">
      <w:t xml:space="preserve"> 1803827</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25258E"/>
    <w:multiLevelType w:val="hybridMultilevel"/>
    <w:tmpl w:val="DC3EB626"/>
    <w:lvl w:ilvl="0" w:tplc="010A1736">
      <w:start w:val="1"/>
      <w:numFmt w:val="decimal"/>
      <w:lvlText w:val="%1."/>
      <w:lvlJc w:val="left"/>
      <w:pPr>
        <w:ind w:left="288" w:hanging="288"/>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149E9"/>
    <w:rsid w:val="00007D97"/>
    <w:rsid w:val="00177063"/>
    <w:rsid w:val="001A034E"/>
    <w:rsid w:val="001B2CC7"/>
    <w:rsid w:val="001B2EBE"/>
    <w:rsid w:val="002369E0"/>
    <w:rsid w:val="00241B98"/>
    <w:rsid w:val="002662CB"/>
    <w:rsid w:val="00310906"/>
    <w:rsid w:val="00323E62"/>
    <w:rsid w:val="00394B3A"/>
    <w:rsid w:val="003A50BF"/>
    <w:rsid w:val="003D53D9"/>
    <w:rsid w:val="00412A51"/>
    <w:rsid w:val="00421AFD"/>
    <w:rsid w:val="00464D04"/>
    <w:rsid w:val="00467045"/>
    <w:rsid w:val="00502D9F"/>
    <w:rsid w:val="00512650"/>
    <w:rsid w:val="005E038E"/>
    <w:rsid w:val="005E0938"/>
    <w:rsid w:val="00644824"/>
    <w:rsid w:val="007E24E0"/>
    <w:rsid w:val="00814CE8"/>
    <w:rsid w:val="00825090"/>
    <w:rsid w:val="00875D4C"/>
    <w:rsid w:val="008773F3"/>
    <w:rsid w:val="008A6122"/>
    <w:rsid w:val="009A5548"/>
    <w:rsid w:val="009D0EBB"/>
    <w:rsid w:val="00A71E80"/>
    <w:rsid w:val="00A85534"/>
    <w:rsid w:val="00A92A64"/>
    <w:rsid w:val="00AC351D"/>
    <w:rsid w:val="00B11A66"/>
    <w:rsid w:val="00B35402"/>
    <w:rsid w:val="00B6358A"/>
    <w:rsid w:val="00B965CA"/>
    <w:rsid w:val="00CC4F87"/>
    <w:rsid w:val="00D40BE8"/>
    <w:rsid w:val="00D96457"/>
    <w:rsid w:val="00DA0BA1"/>
    <w:rsid w:val="00DD5D14"/>
    <w:rsid w:val="00E04019"/>
    <w:rsid w:val="00E149E9"/>
    <w:rsid w:val="00EB2957"/>
    <w:rsid w:val="00EC3D3C"/>
    <w:rsid w:val="00EC600A"/>
    <w:rsid w:val="00EE5A89"/>
    <w:rsid w:val="00F41B65"/>
    <w:rsid w:val="00F6682C"/>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C7F44"/>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9D0EBB"/>
    <w:pPr>
      <w:jc w:val="both"/>
    </w:pPr>
    <w:rPr>
      <w:sz w:val="22"/>
    </w:rPr>
  </w:style>
  <w:style w:type="paragraph" w:styleId="Heading1">
    <w:name w:val="heading 1"/>
    <w:basedOn w:val="Normal"/>
    <w:next w:val="Normal"/>
    <w:link w:val="Heading1Char"/>
    <w:uiPriority w:val="9"/>
    <w:qFormat/>
    <w:rsid w:val="00241B9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6704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49E9"/>
    <w:rPr>
      <w:rFonts w:eastAsiaTheme="minorEastAsia"/>
      <w:sz w:val="22"/>
      <w:szCs w:val="22"/>
      <w:lang w:val="en-US" w:eastAsia="zh-CN"/>
    </w:rPr>
  </w:style>
  <w:style w:type="character" w:customStyle="1" w:styleId="NoSpacingChar">
    <w:name w:val="No Spacing Char"/>
    <w:basedOn w:val="DefaultParagraphFont"/>
    <w:link w:val="NoSpacing"/>
    <w:uiPriority w:val="1"/>
    <w:rsid w:val="00E149E9"/>
    <w:rPr>
      <w:rFonts w:eastAsiaTheme="minorEastAsia"/>
      <w:sz w:val="22"/>
      <w:szCs w:val="22"/>
      <w:lang w:val="en-US" w:eastAsia="zh-CN"/>
    </w:rPr>
  </w:style>
  <w:style w:type="character" w:customStyle="1" w:styleId="Heading1Char">
    <w:name w:val="Heading 1 Char"/>
    <w:basedOn w:val="DefaultParagraphFont"/>
    <w:link w:val="Heading1"/>
    <w:uiPriority w:val="9"/>
    <w:rsid w:val="00241B98"/>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41B98"/>
    <w:pPr>
      <w:tabs>
        <w:tab w:val="center" w:pos="4513"/>
        <w:tab w:val="right" w:pos="9026"/>
      </w:tabs>
    </w:pPr>
  </w:style>
  <w:style w:type="character" w:customStyle="1" w:styleId="FooterChar">
    <w:name w:val="Footer Char"/>
    <w:basedOn w:val="DefaultParagraphFont"/>
    <w:link w:val="Footer"/>
    <w:uiPriority w:val="99"/>
    <w:rsid w:val="00241B98"/>
  </w:style>
  <w:style w:type="character" w:styleId="PageNumber">
    <w:name w:val="page number"/>
    <w:basedOn w:val="DefaultParagraphFont"/>
    <w:uiPriority w:val="99"/>
    <w:semiHidden/>
    <w:unhideWhenUsed/>
    <w:rsid w:val="00241B98"/>
  </w:style>
  <w:style w:type="paragraph" w:styleId="Header">
    <w:name w:val="header"/>
    <w:basedOn w:val="Normal"/>
    <w:link w:val="HeaderChar"/>
    <w:uiPriority w:val="99"/>
    <w:unhideWhenUsed/>
    <w:rsid w:val="00241B98"/>
    <w:pPr>
      <w:tabs>
        <w:tab w:val="center" w:pos="4513"/>
        <w:tab w:val="right" w:pos="9026"/>
      </w:tabs>
    </w:pPr>
  </w:style>
  <w:style w:type="character" w:customStyle="1" w:styleId="HeaderChar">
    <w:name w:val="Header Char"/>
    <w:basedOn w:val="DefaultParagraphFont"/>
    <w:link w:val="Header"/>
    <w:uiPriority w:val="99"/>
    <w:rsid w:val="00241B98"/>
  </w:style>
  <w:style w:type="paragraph" w:styleId="TOCHeading">
    <w:name w:val="TOC Heading"/>
    <w:basedOn w:val="Heading1"/>
    <w:next w:val="Normal"/>
    <w:uiPriority w:val="39"/>
    <w:unhideWhenUsed/>
    <w:qFormat/>
    <w:rsid w:val="005E0938"/>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E0938"/>
    <w:pPr>
      <w:spacing w:before="120"/>
    </w:pPr>
    <w:rPr>
      <w:b/>
      <w:bCs/>
    </w:rPr>
  </w:style>
  <w:style w:type="character" w:styleId="Hyperlink">
    <w:name w:val="Hyperlink"/>
    <w:basedOn w:val="DefaultParagraphFont"/>
    <w:uiPriority w:val="99"/>
    <w:unhideWhenUsed/>
    <w:rsid w:val="005E0938"/>
    <w:rPr>
      <w:color w:val="0563C1" w:themeColor="hyperlink"/>
      <w:u w:val="single"/>
    </w:rPr>
  </w:style>
  <w:style w:type="paragraph" w:styleId="TOC2">
    <w:name w:val="toc 2"/>
    <w:basedOn w:val="Normal"/>
    <w:next w:val="Normal"/>
    <w:autoRedefine/>
    <w:uiPriority w:val="39"/>
    <w:semiHidden/>
    <w:unhideWhenUsed/>
    <w:rsid w:val="005E0938"/>
    <w:pPr>
      <w:ind w:left="240"/>
    </w:pPr>
    <w:rPr>
      <w:b/>
      <w:bCs/>
      <w:szCs w:val="22"/>
    </w:rPr>
  </w:style>
  <w:style w:type="paragraph" w:styleId="TOC3">
    <w:name w:val="toc 3"/>
    <w:basedOn w:val="Normal"/>
    <w:next w:val="Normal"/>
    <w:autoRedefine/>
    <w:uiPriority w:val="39"/>
    <w:semiHidden/>
    <w:unhideWhenUsed/>
    <w:rsid w:val="005E0938"/>
    <w:pPr>
      <w:ind w:left="480"/>
    </w:pPr>
    <w:rPr>
      <w:szCs w:val="22"/>
    </w:rPr>
  </w:style>
  <w:style w:type="paragraph" w:styleId="TOC4">
    <w:name w:val="toc 4"/>
    <w:basedOn w:val="Normal"/>
    <w:next w:val="Normal"/>
    <w:autoRedefine/>
    <w:uiPriority w:val="39"/>
    <w:semiHidden/>
    <w:unhideWhenUsed/>
    <w:rsid w:val="005E0938"/>
    <w:pPr>
      <w:ind w:left="720"/>
    </w:pPr>
    <w:rPr>
      <w:sz w:val="20"/>
      <w:szCs w:val="20"/>
    </w:rPr>
  </w:style>
  <w:style w:type="paragraph" w:styleId="TOC5">
    <w:name w:val="toc 5"/>
    <w:basedOn w:val="Normal"/>
    <w:next w:val="Normal"/>
    <w:autoRedefine/>
    <w:uiPriority w:val="39"/>
    <w:semiHidden/>
    <w:unhideWhenUsed/>
    <w:rsid w:val="005E0938"/>
    <w:pPr>
      <w:ind w:left="960"/>
    </w:pPr>
    <w:rPr>
      <w:sz w:val="20"/>
      <w:szCs w:val="20"/>
    </w:rPr>
  </w:style>
  <w:style w:type="paragraph" w:styleId="TOC6">
    <w:name w:val="toc 6"/>
    <w:basedOn w:val="Normal"/>
    <w:next w:val="Normal"/>
    <w:autoRedefine/>
    <w:uiPriority w:val="39"/>
    <w:semiHidden/>
    <w:unhideWhenUsed/>
    <w:rsid w:val="005E0938"/>
    <w:pPr>
      <w:ind w:left="1200"/>
    </w:pPr>
    <w:rPr>
      <w:sz w:val="20"/>
      <w:szCs w:val="20"/>
    </w:rPr>
  </w:style>
  <w:style w:type="paragraph" w:styleId="TOC7">
    <w:name w:val="toc 7"/>
    <w:basedOn w:val="Normal"/>
    <w:next w:val="Normal"/>
    <w:autoRedefine/>
    <w:uiPriority w:val="39"/>
    <w:semiHidden/>
    <w:unhideWhenUsed/>
    <w:rsid w:val="005E0938"/>
    <w:pPr>
      <w:ind w:left="1440"/>
    </w:pPr>
    <w:rPr>
      <w:sz w:val="20"/>
      <w:szCs w:val="20"/>
    </w:rPr>
  </w:style>
  <w:style w:type="paragraph" w:styleId="TOC8">
    <w:name w:val="toc 8"/>
    <w:basedOn w:val="Normal"/>
    <w:next w:val="Normal"/>
    <w:autoRedefine/>
    <w:uiPriority w:val="39"/>
    <w:semiHidden/>
    <w:unhideWhenUsed/>
    <w:rsid w:val="005E0938"/>
    <w:pPr>
      <w:ind w:left="1680"/>
    </w:pPr>
    <w:rPr>
      <w:sz w:val="20"/>
      <w:szCs w:val="20"/>
    </w:rPr>
  </w:style>
  <w:style w:type="paragraph" w:styleId="TOC9">
    <w:name w:val="toc 9"/>
    <w:basedOn w:val="Normal"/>
    <w:next w:val="Normal"/>
    <w:autoRedefine/>
    <w:uiPriority w:val="39"/>
    <w:semiHidden/>
    <w:unhideWhenUsed/>
    <w:rsid w:val="005E0938"/>
    <w:pPr>
      <w:ind w:left="1920"/>
    </w:pPr>
    <w:rPr>
      <w:sz w:val="20"/>
      <w:szCs w:val="20"/>
    </w:rPr>
  </w:style>
  <w:style w:type="character" w:customStyle="1" w:styleId="Heading2Char">
    <w:name w:val="Heading 2 Char"/>
    <w:basedOn w:val="DefaultParagraphFont"/>
    <w:link w:val="Heading2"/>
    <w:uiPriority w:val="9"/>
    <w:rsid w:val="0046704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46704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tiff"/><Relationship Id="rId1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9DED494E-133D-004F-9613-966BAE1E90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107</TotalTime>
  <Pages>6</Pages>
  <Words>828</Words>
  <Characters>4725</Characters>
  <Application>Microsoft Macintosh Word</Application>
  <DocSecurity>0</DocSecurity>
  <Lines>39</Lines>
  <Paragraphs>11</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IMECHE GROUP PROJECT REFLECTIVE REPORT</vt:lpstr>
      <vt:lpstr>Contents</vt:lpstr>
      <vt:lpstr/>
      <vt:lpstr>Introduction</vt:lpstr>
      <vt:lpstr>Team Organisation and Communication</vt:lpstr>
      <vt:lpstr>Product Design and Building</vt:lpstr>
    </vt:vector>
  </TitlesOfParts>
  <Company>School of Engineering</Company>
  <LinksUpToDate>false</LinksUpToDate>
  <CharactersWithSpaces>5542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IMECHE GROUP PROJECT REFLECTIVE REPORT</dc:title>
  <dc:subject>ENGINEERING DESIGN - M4X01160</dc:subject>
  <dc:creator>Andrew White (1803827)</dc:creator>
  <cp:keywords/>
  <dc:description/>
  <cp:lastModifiedBy>Andrew White (1803827)</cp:lastModifiedBy>
  <cp:revision>14</cp:revision>
  <dcterms:created xsi:type="dcterms:W3CDTF">2020-03-11T21:13:00Z</dcterms:created>
  <dcterms:modified xsi:type="dcterms:W3CDTF">2020-03-11T23:40:00Z</dcterms:modified>
</cp:coreProperties>
</file>