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62466356"/>
        <w:docPartObj>
          <w:docPartGallery w:val="Cover Pages"/>
          <w:docPartUnique/>
        </w:docPartObj>
      </w:sdtPr>
      <w:sdtEndPr/>
      <w:sdtContent>
        <w:p w14:paraId="0F784D4A" w14:textId="77777777" w:rsidR="002A06C9" w:rsidRDefault="002A06C9" w:rsidP="002A06C9">
          <w:pPr>
            <w:jc w:val="center"/>
          </w:pPr>
          <w:r>
            <w:rPr>
              <w:noProof/>
              <w:lang w:val="en-US"/>
            </w:rPr>
            <w:drawing>
              <wp:inline distT="0" distB="0" distL="0" distR="0" wp14:anchorId="3901C5D4" wp14:editId="140F23DE">
                <wp:extent cx="5162115" cy="45148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 business school.jpg"/>
                        <pic:cNvPicPr/>
                      </pic:nvPicPr>
                      <pic:blipFill>
                        <a:blip r:embed="rId9">
                          <a:extLst>
                            <a:ext uri="{28A0092B-C50C-407E-A947-70E740481C1C}">
                              <a14:useLocalDpi xmlns:a14="http://schemas.microsoft.com/office/drawing/2010/main" val="0"/>
                            </a:ext>
                          </a:extLst>
                        </a:blip>
                        <a:stretch>
                          <a:fillRect/>
                        </a:stretch>
                      </pic:blipFill>
                      <pic:spPr>
                        <a:xfrm>
                          <a:off x="0" y="0"/>
                          <a:ext cx="5183555" cy="4533602"/>
                        </a:xfrm>
                        <a:prstGeom prst="rect">
                          <a:avLst/>
                        </a:prstGeom>
                      </pic:spPr>
                    </pic:pic>
                  </a:graphicData>
                </a:graphic>
              </wp:inline>
            </w:drawing>
          </w:r>
        </w:p>
        <w:p w14:paraId="1539C4C9" w14:textId="77777777" w:rsidR="002A06C9" w:rsidRDefault="002A06C9">
          <w:pPr>
            <w:rPr>
              <w:rFonts w:asciiTheme="majorHAnsi" w:eastAsiaTheme="majorEastAsia" w:hAnsiTheme="majorHAnsi" w:cstheme="majorBidi"/>
              <w:color w:val="2E74B5" w:themeColor="accent1" w:themeShade="BF"/>
              <w:sz w:val="32"/>
              <w:szCs w:val="32"/>
            </w:rPr>
          </w:pPr>
          <w:r>
            <w:rPr>
              <w:noProof/>
              <w:lang w:val="en-US"/>
            </w:rPr>
            <mc:AlternateContent>
              <mc:Choice Requires="wps">
                <w:drawing>
                  <wp:anchor distT="0" distB="0" distL="114300" distR="114300" simplePos="0" relativeHeight="251659264" behindDoc="1" locked="0" layoutInCell="1" allowOverlap="0" wp14:anchorId="23DFCAED" wp14:editId="5B78A051">
                    <wp:simplePos x="0" y="0"/>
                    <wp:positionH relativeFrom="page">
                      <wp:posOffset>352425</wp:posOffset>
                    </wp:positionH>
                    <wp:positionV relativeFrom="page">
                      <wp:posOffset>6677025</wp:posOffset>
                    </wp:positionV>
                    <wp:extent cx="6858000" cy="363855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tblCellMar>
                                    <w:left w:w="0" w:type="dxa"/>
                                    <w:right w:w="0" w:type="dxa"/>
                                  </w:tblCellMar>
                                  <w:tblLook w:val="04A0" w:firstRow="1" w:lastRow="0" w:firstColumn="1" w:lastColumn="0" w:noHBand="0" w:noVBand="1"/>
                                  <w:tblDescription w:val="Cover page layout"/>
                                </w:tblPr>
                                <w:tblGrid>
                                  <w:gridCol w:w="10790"/>
                                </w:tblGrid>
                                <w:tr w:rsidR="00BF6F61" w14:paraId="77254CE8" w14:textId="77777777" w:rsidTr="002A06C9">
                                  <w:trPr>
                                    <w:trHeight w:hRule="exact" w:val="4320"/>
                                  </w:trPr>
                                  <w:tc>
                                    <w:tcPr>
                                      <w:tcW w:w="10790" w:type="dxa"/>
                                      <w:shd w:val="clear" w:color="auto" w:fill="44546A" w:themeFill="text2"/>
                                      <w:vAlign w:val="center"/>
                                    </w:tcPr>
                                    <w:p w14:paraId="48D38F17" w14:textId="77777777" w:rsidR="00BF6F61" w:rsidRPr="007E6512" w:rsidRDefault="004C43B2" w:rsidP="007E6512">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FE6578A23ECB419A82523F741874B45E"/>
                                          </w:placeholder>
                                          <w:dataBinding w:prefixMappings="xmlns:ns0='http://purl.org/dc/elements/1.1/' xmlns:ns1='http://schemas.openxmlformats.org/package/2006/metadata/core-properties' " w:xpath="/ns1:coreProperties[1]/ns0:title[1]" w:storeItemID="{6C3C8BC8-F283-45AE-878A-BAB7291924A1}"/>
                                          <w:text/>
                                        </w:sdtPr>
                                        <w:sdtEndPr/>
                                        <w:sdtContent>
                                          <w:r w:rsidR="00BF6F61">
                                            <w:rPr>
                                              <w:rFonts w:asciiTheme="majorHAnsi" w:hAnsiTheme="majorHAnsi"/>
                                              <w:color w:val="FFFFFF" w:themeColor="background1"/>
                                              <w:sz w:val="96"/>
                                              <w:szCs w:val="96"/>
                                            </w:rPr>
                                            <w:t>The Essence of Becoming a Sustainable Business School</w:t>
                                          </w:r>
                                        </w:sdtContent>
                                      </w:sdt>
                                    </w:p>
                                  </w:tc>
                                </w:tr>
                                <w:tr w:rsidR="00BF6F61" w14:paraId="4D7EB258" w14:textId="77777777" w:rsidTr="002A06C9">
                                  <w:trPr>
                                    <w:trHeight w:hRule="exact" w:val="720"/>
                                  </w:trPr>
                                  <w:tc>
                                    <w:tcPr>
                                      <w:tcW w:w="10790" w:type="dxa"/>
                                      <w:shd w:val="clear" w:color="auto" w:fill="70AD47" w:themeFill="accent6"/>
                                    </w:tcPr>
                                    <w:tbl>
                                      <w:tblPr>
                                        <w:tblW w:w="3574" w:type="pct"/>
                                        <w:tblCellMar>
                                          <w:left w:w="0" w:type="dxa"/>
                                          <w:right w:w="0" w:type="dxa"/>
                                        </w:tblCellMar>
                                        <w:tblLook w:val="04A0" w:firstRow="1" w:lastRow="0" w:firstColumn="1" w:lastColumn="0" w:noHBand="0" w:noVBand="1"/>
                                        <w:tblDescription w:val="Cover page info"/>
                                      </w:tblPr>
                                      <w:tblGrid>
                                        <w:gridCol w:w="4116"/>
                                        <w:gridCol w:w="3597"/>
                                      </w:tblGrid>
                                      <w:tr w:rsidR="00BF6F61" w14:paraId="4B7AD931" w14:textId="77777777" w:rsidTr="002A06C9">
                                        <w:trPr>
                                          <w:trHeight w:hRule="exact" w:val="720"/>
                                        </w:trPr>
                                        <w:tc>
                                          <w:tcPr>
                                            <w:tcW w:w="4111" w:type="dxa"/>
                                            <w:vAlign w:val="center"/>
                                          </w:tcPr>
                                          <w:p w14:paraId="6D04522B" w14:textId="77777777" w:rsidR="00BF6F61" w:rsidRDefault="00BF6F61" w:rsidP="007E6512">
                                            <w:pPr>
                                              <w:pStyle w:val="NoSpacing"/>
                                              <w:ind w:right="144"/>
                                              <w:rPr>
                                                <w:color w:val="FFFFFF" w:themeColor="background1"/>
                                              </w:rPr>
                                            </w:pPr>
                                          </w:p>
                                        </w:tc>
                                        <w:tc>
                                          <w:tcPr>
                                            <w:tcW w:w="3592" w:type="dxa"/>
                                            <w:vAlign w:val="center"/>
                                          </w:tcPr>
                                          <w:p w14:paraId="59D13F6B" w14:textId="77777777" w:rsidR="00BF6F61" w:rsidRDefault="00BF6F61" w:rsidP="007E6512">
                                            <w:pPr>
                                              <w:pStyle w:val="NoSpacing"/>
                                              <w:ind w:right="720"/>
                                              <w:rPr>
                                                <w:color w:val="FFFFFF" w:themeColor="background1"/>
                                              </w:rPr>
                                            </w:pPr>
                                          </w:p>
                                        </w:tc>
                                      </w:tr>
                                    </w:tbl>
                                    <w:p w14:paraId="42EB072A" w14:textId="77777777" w:rsidR="00BF6F61" w:rsidRDefault="00BF6F61"/>
                                  </w:tc>
                                </w:tr>
                              </w:tbl>
                              <w:p w14:paraId="108CBCE1" w14:textId="77777777" w:rsidR="00BF6F61" w:rsidRDefault="00BF6F6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1" o:spid="_x0000_s1026" type="#_x0000_t202" alt="Description: Cover page layout" style="position:absolute;margin-left:27.75pt;margin-top:525.75pt;width:540pt;height:286.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" o:allowoverlap="f" filled="f" stroked="f" strokeweight=".5pt">
                    <v:textbox inset="0,0,0,0">
                      <w:txbxContent>
                        <w:tbl>
                          <w:tblPr>
                            <w:tblW w:w="4993" w:type="pct"/>
                            <w:tblCellMar>
                              <w:left w:w="0" w:type="dxa"/>
                              <w:right w:w="0" w:type="dxa"/>
                            </w:tblCellMar>
                            <w:tblLook w:val="04A0" w:firstRow="1" w:lastRow="0" w:firstColumn="1" w:lastColumn="0" w:noHBand="0" w:noVBand="1"/>
                            <w:tblDescription w:val="Cover page layout"/>
                          </w:tblPr>
                          <w:tblGrid>
                            <w:gridCol w:w="10790"/>
                          </w:tblGrid>
                          <w:tr w:rsidR="00BF6F61" w14:paraId="77254CE8" w14:textId="77777777" w:rsidTr="002A06C9">
                            <w:trPr>
                              <w:trHeight w:hRule="exact" w:val="4320"/>
                            </w:trPr>
                            <w:tc>
                              <w:tcPr>
                                <w:tcW w:w="10790" w:type="dxa"/>
                                <w:shd w:val="clear" w:color="auto" w:fill="44546A" w:themeFill="text2"/>
                                <w:vAlign w:val="center"/>
                              </w:tcPr>
                              <w:p w14:paraId="48D38F17" w14:textId="77777777" w:rsidR="00BF6F61" w:rsidRPr="007E6512" w:rsidRDefault="004C43B2" w:rsidP="007E6512">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FE6578A23ECB419A82523F741874B45E"/>
                                    </w:placeholder>
                                    <w:dataBinding w:prefixMappings="xmlns:ns0='http://purl.org/dc/elements/1.1/' xmlns:ns1='http://schemas.openxmlformats.org/package/2006/metadata/core-properties' " w:xpath="/ns1:coreProperties[1]/ns0:title[1]" w:storeItemID="{6C3C8BC8-F283-45AE-878A-BAB7291924A1}"/>
                                    <w:text/>
                                  </w:sdtPr>
                                  <w:sdtEndPr/>
                                  <w:sdtContent>
                                    <w:r w:rsidR="00BF6F61">
                                      <w:rPr>
                                        <w:rFonts w:asciiTheme="majorHAnsi" w:hAnsiTheme="majorHAnsi"/>
                                        <w:color w:val="FFFFFF" w:themeColor="background1"/>
                                        <w:sz w:val="96"/>
                                        <w:szCs w:val="96"/>
                                      </w:rPr>
                                      <w:t>The Essence of Becoming a Sustainable Business School</w:t>
                                    </w:r>
                                  </w:sdtContent>
                                </w:sdt>
                              </w:p>
                            </w:tc>
                          </w:tr>
                          <w:tr w:rsidR="00BF6F61" w14:paraId="4D7EB258" w14:textId="77777777" w:rsidTr="002A06C9">
                            <w:trPr>
                              <w:trHeight w:hRule="exact" w:val="720"/>
                            </w:trPr>
                            <w:tc>
                              <w:tcPr>
                                <w:tcW w:w="10790" w:type="dxa"/>
                                <w:shd w:val="clear" w:color="auto" w:fill="70AD47" w:themeFill="accent6"/>
                              </w:tcPr>
                              <w:tbl>
                                <w:tblPr>
                                  <w:tblW w:w="3574" w:type="pct"/>
                                  <w:tblCellMar>
                                    <w:left w:w="0" w:type="dxa"/>
                                    <w:right w:w="0" w:type="dxa"/>
                                  </w:tblCellMar>
                                  <w:tblLook w:val="04A0" w:firstRow="1" w:lastRow="0" w:firstColumn="1" w:lastColumn="0" w:noHBand="0" w:noVBand="1"/>
                                  <w:tblDescription w:val="Cover page info"/>
                                </w:tblPr>
                                <w:tblGrid>
                                  <w:gridCol w:w="4116"/>
                                  <w:gridCol w:w="3597"/>
                                </w:tblGrid>
                                <w:tr w:rsidR="00BF6F61" w14:paraId="4B7AD931" w14:textId="77777777" w:rsidTr="002A06C9">
                                  <w:trPr>
                                    <w:trHeight w:hRule="exact" w:val="720"/>
                                  </w:trPr>
                                  <w:tc>
                                    <w:tcPr>
                                      <w:tcW w:w="4111" w:type="dxa"/>
                                      <w:vAlign w:val="center"/>
                                    </w:tcPr>
                                    <w:p w14:paraId="6D04522B" w14:textId="77777777" w:rsidR="00BF6F61" w:rsidRDefault="00BF6F61" w:rsidP="007E6512">
                                      <w:pPr>
                                        <w:pStyle w:val="NoSpacing"/>
                                        <w:ind w:right="144"/>
                                        <w:rPr>
                                          <w:color w:val="FFFFFF" w:themeColor="background1"/>
                                        </w:rPr>
                                      </w:pPr>
                                    </w:p>
                                  </w:tc>
                                  <w:tc>
                                    <w:tcPr>
                                      <w:tcW w:w="3592" w:type="dxa"/>
                                      <w:vAlign w:val="center"/>
                                    </w:tcPr>
                                    <w:p w14:paraId="59D13F6B" w14:textId="77777777" w:rsidR="00BF6F61" w:rsidRDefault="00BF6F61" w:rsidP="007E6512">
                                      <w:pPr>
                                        <w:pStyle w:val="NoSpacing"/>
                                        <w:ind w:right="720"/>
                                        <w:rPr>
                                          <w:color w:val="FFFFFF" w:themeColor="background1"/>
                                        </w:rPr>
                                      </w:pPr>
                                    </w:p>
                                  </w:tc>
                                </w:tr>
                              </w:tbl>
                              <w:p w14:paraId="42EB072A" w14:textId="77777777" w:rsidR="00BF6F61" w:rsidRDefault="00BF6F61"/>
                            </w:tc>
                          </w:tr>
                        </w:tbl>
                        <w:p w14:paraId="108CBCE1" w14:textId="77777777" w:rsidR="00BF6F61" w:rsidRDefault="00BF6F61"/>
                      </w:txbxContent>
                    </v:textbox>
                    <w10:wrap anchorx="page" anchory="page"/>
                  </v:shape>
                </w:pict>
              </mc:Fallback>
            </mc:AlternateContent>
          </w:r>
          <w:r>
            <w:br w:type="page"/>
          </w:r>
        </w:p>
      </w:sdtContent>
    </w:sdt>
    <w:p w14:paraId="643F0FA2" w14:textId="77777777" w:rsidR="007E6512" w:rsidRDefault="007E6512" w:rsidP="00C97957">
      <w:pPr>
        <w:pStyle w:val="Heading1"/>
      </w:pPr>
    </w:p>
    <w:p w14:paraId="6247B807" w14:textId="77777777" w:rsidR="00F33AB2" w:rsidRDefault="00F33AB2" w:rsidP="00F33AB2">
      <w:pPr>
        <w:jc w:val="center"/>
        <w:rPr>
          <w:rFonts w:ascii="Arial" w:hAnsi="Arial" w:cs="Arial"/>
          <w:sz w:val="24"/>
          <w:szCs w:val="24"/>
        </w:rPr>
      </w:pPr>
    </w:p>
    <w:p w14:paraId="746BE03F" w14:textId="77777777" w:rsidR="00F33AB2" w:rsidRDefault="00F33AB2" w:rsidP="00F33AB2">
      <w:pPr>
        <w:jc w:val="center"/>
        <w:rPr>
          <w:rFonts w:ascii="Arial" w:hAnsi="Arial" w:cs="Arial"/>
          <w:sz w:val="24"/>
          <w:szCs w:val="24"/>
        </w:rPr>
      </w:pPr>
    </w:p>
    <w:p w14:paraId="6986CCD1" w14:textId="77777777" w:rsidR="00F33AB2" w:rsidRDefault="00F33AB2" w:rsidP="00F33AB2">
      <w:pPr>
        <w:jc w:val="center"/>
        <w:rPr>
          <w:rFonts w:ascii="Arial" w:hAnsi="Arial" w:cs="Arial"/>
          <w:sz w:val="24"/>
          <w:szCs w:val="24"/>
        </w:rPr>
      </w:pPr>
    </w:p>
    <w:p w14:paraId="736C588C" w14:textId="77777777" w:rsidR="00F33AB2" w:rsidRDefault="00F33AB2" w:rsidP="00F33AB2">
      <w:pPr>
        <w:jc w:val="center"/>
        <w:rPr>
          <w:rFonts w:ascii="Arial" w:hAnsi="Arial" w:cs="Arial"/>
          <w:sz w:val="24"/>
          <w:szCs w:val="24"/>
        </w:rPr>
      </w:pPr>
    </w:p>
    <w:p w14:paraId="1E8DDEE9" w14:textId="77777777" w:rsidR="007E6512" w:rsidRPr="00F33AB2" w:rsidRDefault="00F33AB2" w:rsidP="00A70E17">
      <w:pPr>
        <w:jc w:val="center"/>
        <w:rPr>
          <w:rFonts w:ascii="Arial" w:hAnsi="Arial" w:cs="Arial"/>
          <w:sz w:val="56"/>
          <w:szCs w:val="56"/>
        </w:rPr>
      </w:pPr>
      <w:r w:rsidRPr="00F33AB2">
        <w:rPr>
          <w:rFonts w:ascii="Arial" w:hAnsi="Arial" w:cs="Arial"/>
          <w:sz w:val="56"/>
          <w:szCs w:val="56"/>
        </w:rPr>
        <w:t xml:space="preserve">Author: </w:t>
      </w:r>
    </w:p>
    <w:p w14:paraId="43AD416C" w14:textId="77777777" w:rsidR="00F33AB2" w:rsidRPr="00F33AB2" w:rsidRDefault="00F33AB2" w:rsidP="00F33AB2">
      <w:pPr>
        <w:jc w:val="center"/>
        <w:rPr>
          <w:rFonts w:ascii="Arial" w:hAnsi="Arial" w:cs="Arial"/>
          <w:sz w:val="56"/>
          <w:szCs w:val="56"/>
        </w:rPr>
      </w:pPr>
      <w:r w:rsidRPr="00F33AB2">
        <w:rPr>
          <w:rFonts w:ascii="Arial" w:hAnsi="Arial" w:cs="Arial"/>
          <w:sz w:val="56"/>
          <w:szCs w:val="56"/>
        </w:rPr>
        <w:t>Student Number: Module Code: SBUS6108</w:t>
      </w:r>
    </w:p>
    <w:p w14:paraId="68B3AF96" w14:textId="77777777" w:rsidR="00F33AB2" w:rsidRPr="00F33AB2" w:rsidRDefault="00F33AB2" w:rsidP="00F33AB2">
      <w:pPr>
        <w:jc w:val="center"/>
        <w:rPr>
          <w:rFonts w:ascii="Arial" w:hAnsi="Arial" w:cs="Arial"/>
          <w:sz w:val="56"/>
          <w:szCs w:val="56"/>
        </w:rPr>
      </w:pPr>
      <w:r w:rsidRPr="00F33AB2">
        <w:rPr>
          <w:rFonts w:ascii="Arial" w:hAnsi="Arial" w:cs="Arial"/>
          <w:sz w:val="56"/>
          <w:szCs w:val="56"/>
        </w:rPr>
        <w:t>Supervisor: Dr Louise Emanuel</w:t>
      </w:r>
    </w:p>
    <w:p w14:paraId="50640826" w14:textId="77777777" w:rsidR="00F33AB2" w:rsidRPr="00F33AB2" w:rsidRDefault="00F33AB2" w:rsidP="00F33AB2">
      <w:pPr>
        <w:jc w:val="center"/>
        <w:rPr>
          <w:rFonts w:ascii="Arial" w:hAnsi="Arial" w:cs="Arial"/>
          <w:sz w:val="56"/>
          <w:szCs w:val="56"/>
        </w:rPr>
      </w:pPr>
      <w:r w:rsidRPr="00F33AB2">
        <w:rPr>
          <w:rFonts w:ascii="Arial" w:hAnsi="Arial" w:cs="Arial"/>
          <w:sz w:val="56"/>
          <w:szCs w:val="56"/>
        </w:rPr>
        <w:t>Submission Date:</w:t>
      </w:r>
      <w:r w:rsidR="005A6BFD">
        <w:rPr>
          <w:rFonts w:ascii="Arial" w:hAnsi="Arial" w:cs="Arial"/>
          <w:sz w:val="56"/>
          <w:szCs w:val="56"/>
        </w:rPr>
        <w:t xml:space="preserve"> 5</w:t>
      </w:r>
      <w:r w:rsidR="005A6BFD" w:rsidRPr="005A6BFD">
        <w:rPr>
          <w:rFonts w:ascii="Arial" w:hAnsi="Arial" w:cs="Arial"/>
          <w:sz w:val="56"/>
          <w:szCs w:val="56"/>
          <w:vertAlign w:val="superscript"/>
        </w:rPr>
        <w:t>th</w:t>
      </w:r>
      <w:r w:rsidR="005A6BFD">
        <w:rPr>
          <w:rFonts w:ascii="Arial" w:hAnsi="Arial" w:cs="Arial"/>
          <w:sz w:val="56"/>
          <w:szCs w:val="56"/>
        </w:rPr>
        <w:t xml:space="preserve"> May 2017</w:t>
      </w:r>
    </w:p>
    <w:p w14:paraId="289980E8" w14:textId="77777777" w:rsidR="007E6512" w:rsidRDefault="007E6512" w:rsidP="007E6512"/>
    <w:p w14:paraId="23F31BB9" w14:textId="77777777" w:rsidR="007E6512" w:rsidRDefault="007E6512" w:rsidP="007E6512"/>
    <w:p w14:paraId="407B6113" w14:textId="77777777" w:rsidR="007E6512" w:rsidRDefault="007E6512" w:rsidP="007E6512"/>
    <w:p w14:paraId="5847D9B6" w14:textId="77777777" w:rsidR="007E6512" w:rsidRDefault="007E6512" w:rsidP="007E6512"/>
    <w:p w14:paraId="577803B7" w14:textId="77777777" w:rsidR="007E6512" w:rsidRDefault="00A70E17" w:rsidP="00A70E17">
      <w:pPr>
        <w:jc w:val="center"/>
      </w:pPr>
      <w:r>
        <w:rPr>
          <w:noProof/>
          <w:lang w:val="en-US"/>
        </w:rPr>
        <w:drawing>
          <wp:inline distT="0" distB="0" distL="0" distR="0" wp14:anchorId="3DAB226F" wp14:editId="6954E273">
            <wp:extent cx="2877820" cy="113411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7820" cy="1134110"/>
                    </a:xfrm>
                    <a:prstGeom prst="rect">
                      <a:avLst/>
                    </a:prstGeom>
                    <a:noFill/>
                  </pic:spPr>
                </pic:pic>
              </a:graphicData>
            </a:graphic>
          </wp:inline>
        </w:drawing>
      </w:r>
    </w:p>
    <w:p w14:paraId="32337333" w14:textId="77777777" w:rsidR="007E6512" w:rsidRDefault="007E6512" w:rsidP="007E6512"/>
    <w:p w14:paraId="7AD73EB2" w14:textId="77777777" w:rsidR="007E6512" w:rsidRDefault="007E6512" w:rsidP="007E6512"/>
    <w:p w14:paraId="2E8D2455" w14:textId="77777777" w:rsidR="007E6512" w:rsidRDefault="007E6512" w:rsidP="007E6512"/>
    <w:p w14:paraId="77B7997B" w14:textId="77777777" w:rsidR="007E6512" w:rsidRDefault="007E6512" w:rsidP="007E6512"/>
    <w:p w14:paraId="59880442" w14:textId="77777777" w:rsidR="007E6512" w:rsidRDefault="007E6512" w:rsidP="007E6512"/>
    <w:p w14:paraId="52184C7D" w14:textId="77777777" w:rsidR="007E6512" w:rsidRDefault="007E6512" w:rsidP="007E6512"/>
    <w:p w14:paraId="093B4290" w14:textId="77777777" w:rsidR="007E6512" w:rsidRPr="007E6512" w:rsidRDefault="007E6512" w:rsidP="007E6512">
      <w:pPr>
        <w:rPr>
          <w:rFonts w:ascii="Arial" w:eastAsiaTheme="majorEastAsia" w:hAnsi="Arial" w:cs="Arial"/>
          <w:color w:val="2E74B5" w:themeColor="accent1" w:themeShade="BF"/>
          <w:sz w:val="36"/>
          <w:szCs w:val="36"/>
        </w:rPr>
      </w:pPr>
    </w:p>
    <w:p w14:paraId="4175380C" w14:textId="77777777" w:rsidR="00C3725D" w:rsidRDefault="00C97957" w:rsidP="00C97957">
      <w:pPr>
        <w:pStyle w:val="Heading1"/>
      </w:pPr>
      <w:bookmarkStart w:id="0" w:name="_Toc481741712"/>
      <w:r>
        <w:lastRenderedPageBreak/>
        <w:t>Signed Statement</w:t>
      </w:r>
      <w:bookmarkEnd w:id="0"/>
    </w:p>
    <w:p w14:paraId="48F404DE" w14:textId="77777777" w:rsidR="00484F16" w:rsidRDefault="00484F16" w:rsidP="00484F16"/>
    <w:p w14:paraId="546B90B0" w14:textId="77777777" w:rsidR="00484F16" w:rsidRDefault="00484F16" w:rsidP="00484F16">
      <w:pPr>
        <w:rPr>
          <w:rFonts w:ascii="Arial" w:hAnsi="Arial" w:cs="Arial"/>
          <w:sz w:val="24"/>
          <w:szCs w:val="24"/>
        </w:rPr>
      </w:pPr>
      <w:r>
        <w:rPr>
          <w:rFonts w:ascii="Arial" w:hAnsi="Arial" w:cs="Arial"/>
          <w:sz w:val="24"/>
          <w:szCs w:val="24"/>
        </w:rPr>
        <w:t>In submitting this Dissertation I confirm that:</w:t>
      </w:r>
    </w:p>
    <w:p w14:paraId="3D9A9A30" w14:textId="77777777" w:rsidR="00484F16" w:rsidRDefault="00484F16" w:rsidP="00484F16">
      <w:pPr>
        <w:rPr>
          <w:rFonts w:ascii="Arial" w:hAnsi="Arial" w:cs="Arial"/>
          <w:sz w:val="24"/>
          <w:szCs w:val="24"/>
        </w:rPr>
      </w:pPr>
    </w:p>
    <w:p w14:paraId="6F19ECA4" w14:textId="77777777" w:rsidR="00484F16" w:rsidRDefault="00484F16" w:rsidP="00484F16">
      <w:pPr>
        <w:pStyle w:val="ListParagraph"/>
        <w:numPr>
          <w:ilvl w:val="0"/>
          <w:numId w:val="1"/>
        </w:numPr>
        <w:rPr>
          <w:rFonts w:ascii="Arial" w:hAnsi="Arial" w:cs="Arial"/>
          <w:sz w:val="24"/>
          <w:szCs w:val="24"/>
        </w:rPr>
      </w:pPr>
      <w:r>
        <w:rPr>
          <w:rFonts w:ascii="Arial" w:hAnsi="Arial" w:cs="Arial"/>
          <w:sz w:val="24"/>
          <w:szCs w:val="24"/>
        </w:rPr>
        <w:t>This work has not previously been accepted in substance for any degree and is not being concurrently submitted in candidature for any degree.</w:t>
      </w:r>
    </w:p>
    <w:p w14:paraId="50983B2D" w14:textId="77777777" w:rsidR="00484F16" w:rsidRDefault="00484F16" w:rsidP="00484F16">
      <w:pPr>
        <w:pStyle w:val="ListParagraph"/>
        <w:rPr>
          <w:rFonts w:ascii="Arial" w:hAnsi="Arial" w:cs="Arial"/>
          <w:sz w:val="24"/>
          <w:szCs w:val="24"/>
        </w:rPr>
      </w:pPr>
    </w:p>
    <w:p w14:paraId="7B2300E4" w14:textId="77777777" w:rsidR="00484F16" w:rsidRDefault="00484F16" w:rsidP="00484F16">
      <w:pPr>
        <w:pStyle w:val="ListParagraph"/>
        <w:rPr>
          <w:rFonts w:ascii="Arial" w:hAnsi="Arial" w:cs="Arial"/>
          <w:sz w:val="24"/>
          <w:szCs w:val="24"/>
        </w:rPr>
      </w:pPr>
    </w:p>
    <w:p w14:paraId="08E618FA" w14:textId="77777777" w:rsidR="00484F16" w:rsidRDefault="00484F16" w:rsidP="00484F16">
      <w:pPr>
        <w:pStyle w:val="ListParagraph"/>
        <w:numPr>
          <w:ilvl w:val="0"/>
          <w:numId w:val="1"/>
        </w:numPr>
        <w:rPr>
          <w:rFonts w:ascii="Arial" w:hAnsi="Arial" w:cs="Arial"/>
          <w:sz w:val="24"/>
          <w:szCs w:val="24"/>
        </w:rPr>
      </w:pPr>
      <w:r>
        <w:rPr>
          <w:rFonts w:ascii="Arial" w:hAnsi="Arial" w:cs="Arial"/>
          <w:sz w:val="24"/>
          <w:szCs w:val="24"/>
        </w:rPr>
        <w:t>This Dissertation is being submitted in partial fulfilment of the requirements for the degree of BA Business Management.</w:t>
      </w:r>
    </w:p>
    <w:p w14:paraId="7E58E2E4" w14:textId="77777777" w:rsidR="00484F16" w:rsidRDefault="00484F16" w:rsidP="00484F16">
      <w:pPr>
        <w:pStyle w:val="ListParagraph"/>
        <w:rPr>
          <w:rFonts w:ascii="Arial" w:hAnsi="Arial" w:cs="Arial"/>
          <w:sz w:val="24"/>
          <w:szCs w:val="24"/>
        </w:rPr>
      </w:pPr>
    </w:p>
    <w:p w14:paraId="33054E3F" w14:textId="77777777" w:rsidR="00484F16" w:rsidRDefault="00484F16" w:rsidP="00484F16">
      <w:pPr>
        <w:pStyle w:val="ListParagraph"/>
        <w:rPr>
          <w:rFonts w:ascii="Arial" w:hAnsi="Arial" w:cs="Arial"/>
          <w:sz w:val="24"/>
          <w:szCs w:val="24"/>
        </w:rPr>
      </w:pPr>
    </w:p>
    <w:p w14:paraId="6D97A5D2" w14:textId="77777777" w:rsidR="00484F16" w:rsidRDefault="00484F16" w:rsidP="00484F16">
      <w:pPr>
        <w:pStyle w:val="ListParagraph"/>
        <w:numPr>
          <w:ilvl w:val="0"/>
          <w:numId w:val="1"/>
        </w:numPr>
        <w:rPr>
          <w:rFonts w:ascii="Arial" w:hAnsi="Arial" w:cs="Arial"/>
          <w:sz w:val="24"/>
          <w:szCs w:val="24"/>
        </w:rPr>
      </w:pPr>
      <w:r>
        <w:rPr>
          <w:rFonts w:ascii="Arial" w:hAnsi="Arial" w:cs="Arial"/>
          <w:sz w:val="24"/>
          <w:szCs w:val="24"/>
        </w:rPr>
        <w:t>This Dissertation is the result of my own independent work/investigation, except where otherwise stated.</w:t>
      </w:r>
    </w:p>
    <w:p w14:paraId="6DC14872" w14:textId="77777777" w:rsidR="00484F16" w:rsidRDefault="00484F16" w:rsidP="00484F16">
      <w:pPr>
        <w:pStyle w:val="ListParagraph"/>
        <w:rPr>
          <w:rFonts w:ascii="Arial" w:hAnsi="Arial" w:cs="Arial"/>
          <w:sz w:val="24"/>
          <w:szCs w:val="24"/>
        </w:rPr>
      </w:pPr>
    </w:p>
    <w:p w14:paraId="2B0531A1" w14:textId="77777777" w:rsidR="00484F16" w:rsidRDefault="00484F16" w:rsidP="00484F16">
      <w:pPr>
        <w:pStyle w:val="ListParagraph"/>
        <w:rPr>
          <w:rFonts w:ascii="Arial" w:hAnsi="Arial" w:cs="Arial"/>
          <w:sz w:val="24"/>
          <w:szCs w:val="24"/>
        </w:rPr>
      </w:pPr>
    </w:p>
    <w:p w14:paraId="014DBCD7" w14:textId="77777777" w:rsidR="00484F16" w:rsidRDefault="00484F16" w:rsidP="00484F16">
      <w:pPr>
        <w:pStyle w:val="ListParagraph"/>
        <w:rPr>
          <w:rFonts w:ascii="Arial" w:hAnsi="Arial" w:cs="Arial"/>
          <w:sz w:val="24"/>
          <w:szCs w:val="24"/>
        </w:rPr>
      </w:pPr>
      <w:r>
        <w:rPr>
          <w:rFonts w:ascii="Arial" w:hAnsi="Arial" w:cs="Arial"/>
          <w:sz w:val="24"/>
          <w:szCs w:val="24"/>
        </w:rPr>
        <w:t>Other sources are acknowledged by footnotes giving explicit references.</w:t>
      </w:r>
    </w:p>
    <w:p w14:paraId="1E52454C" w14:textId="77777777" w:rsidR="00484F16" w:rsidRDefault="00484F16" w:rsidP="00484F16">
      <w:pPr>
        <w:pStyle w:val="ListParagraph"/>
        <w:rPr>
          <w:rFonts w:ascii="Arial" w:hAnsi="Arial" w:cs="Arial"/>
          <w:sz w:val="24"/>
          <w:szCs w:val="24"/>
        </w:rPr>
      </w:pPr>
    </w:p>
    <w:p w14:paraId="55392922" w14:textId="77777777" w:rsidR="00484F16" w:rsidRDefault="00484F16" w:rsidP="00484F16">
      <w:pPr>
        <w:pStyle w:val="ListParagraph"/>
        <w:rPr>
          <w:rFonts w:ascii="Arial" w:hAnsi="Arial" w:cs="Arial"/>
          <w:sz w:val="24"/>
          <w:szCs w:val="24"/>
        </w:rPr>
      </w:pPr>
      <w:r>
        <w:rPr>
          <w:rFonts w:ascii="Arial" w:hAnsi="Arial" w:cs="Arial"/>
          <w:sz w:val="24"/>
          <w:szCs w:val="24"/>
        </w:rPr>
        <w:t>A Bibliography is appended.</w:t>
      </w:r>
    </w:p>
    <w:p w14:paraId="0CEBEF5C" w14:textId="77777777" w:rsidR="00484F16" w:rsidRDefault="00484F16" w:rsidP="00484F16">
      <w:pPr>
        <w:pStyle w:val="ListParagraph"/>
        <w:rPr>
          <w:rFonts w:ascii="Arial" w:hAnsi="Arial" w:cs="Arial"/>
          <w:sz w:val="24"/>
          <w:szCs w:val="24"/>
        </w:rPr>
      </w:pPr>
    </w:p>
    <w:p w14:paraId="524A4ABA" w14:textId="77777777" w:rsidR="00484F16" w:rsidRDefault="00484F16" w:rsidP="00484F16">
      <w:pPr>
        <w:pStyle w:val="ListParagraph"/>
        <w:rPr>
          <w:rFonts w:ascii="Arial" w:hAnsi="Arial" w:cs="Arial"/>
          <w:sz w:val="24"/>
          <w:szCs w:val="24"/>
        </w:rPr>
      </w:pPr>
    </w:p>
    <w:p w14:paraId="0721A527" w14:textId="77777777" w:rsidR="00484F16" w:rsidRDefault="00484F16" w:rsidP="00484F16">
      <w:pPr>
        <w:pStyle w:val="ListParagraph"/>
        <w:numPr>
          <w:ilvl w:val="0"/>
          <w:numId w:val="1"/>
        </w:numPr>
        <w:rPr>
          <w:rFonts w:ascii="Arial" w:hAnsi="Arial" w:cs="Arial"/>
          <w:sz w:val="24"/>
          <w:szCs w:val="24"/>
        </w:rPr>
      </w:pPr>
      <w:r>
        <w:rPr>
          <w:rFonts w:ascii="Arial" w:hAnsi="Arial" w:cs="Arial"/>
          <w:sz w:val="24"/>
          <w:szCs w:val="24"/>
        </w:rPr>
        <w:t xml:space="preserve">I hereby give consent </w:t>
      </w:r>
      <w:r w:rsidR="00117C11">
        <w:rPr>
          <w:rFonts w:ascii="Arial" w:hAnsi="Arial" w:cs="Arial"/>
          <w:sz w:val="24"/>
          <w:szCs w:val="24"/>
        </w:rPr>
        <w:t>for my Dissertation</w:t>
      </w:r>
      <w:r>
        <w:rPr>
          <w:rFonts w:ascii="Arial" w:hAnsi="Arial" w:cs="Arial"/>
          <w:sz w:val="24"/>
          <w:szCs w:val="24"/>
        </w:rPr>
        <w:t>, if accepted, to be deposited in the School Dissertation Library.</w:t>
      </w:r>
    </w:p>
    <w:p w14:paraId="30C98C01" w14:textId="77777777" w:rsidR="00484F16" w:rsidRDefault="00484F16" w:rsidP="00484F16">
      <w:pPr>
        <w:rPr>
          <w:rFonts w:ascii="Arial" w:hAnsi="Arial" w:cs="Arial"/>
          <w:sz w:val="24"/>
          <w:szCs w:val="24"/>
        </w:rPr>
      </w:pPr>
    </w:p>
    <w:p w14:paraId="3F0CDD1A" w14:textId="77777777" w:rsidR="00484F16" w:rsidRDefault="00484F16" w:rsidP="00484F16">
      <w:pPr>
        <w:rPr>
          <w:rFonts w:ascii="Arial" w:hAnsi="Arial" w:cs="Arial"/>
          <w:sz w:val="24"/>
          <w:szCs w:val="24"/>
        </w:rPr>
      </w:pPr>
    </w:p>
    <w:p w14:paraId="6B8B0702" w14:textId="77777777" w:rsidR="00484F16" w:rsidRDefault="004C43B2" w:rsidP="00484F16">
      <w:pPr>
        <w:rPr>
          <w:rFonts w:ascii="Arial" w:hAnsi="Arial" w:cs="Arial"/>
          <w:sz w:val="24"/>
          <w:szCs w:val="24"/>
        </w:rPr>
      </w:pPr>
      <w:r>
        <w:rPr>
          <w:rFonts w:ascii="Arial" w:hAnsi="Arial" w:cs="Arial"/>
          <w:sz w:val="24"/>
          <w:szCs w:val="24"/>
        </w:rPr>
        <w:t>Name:</w:t>
      </w:r>
    </w:p>
    <w:p w14:paraId="4F98CC64" w14:textId="77777777" w:rsidR="00484F16" w:rsidRDefault="00484F16" w:rsidP="00484F16">
      <w:pPr>
        <w:rPr>
          <w:rFonts w:ascii="Arial" w:hAnsi="Arial" w:cs="Arial"/>
          <w:sz w:val="24"/>
          <w:szCs w:val="24"/>
        </w:rPr>
      </w:pPr>
    </w:p>
    <w:p w14:paraId="33E5EB20" w14:textId="77777777" w:rsidR="00484F16" w:rsidRDefault="00484F16" w:rsidP="00484F16">
      <w:pPr>
        <w:rPr>
          <w:rFonts w:ascii="Arial" w:hAnsi="Arial" w:cs="Arial"/>
          <w:sz w:val="24"/>
          <w:szCs w:val="24"/>
        </w:rPr>
      </w:pPr>
    </w:p>
    <w:p w14:paraId="1679F974" w14:textId="77777777" w:rsidR="00484F16" w:rsidRDefault="00484F16" w:rsidP="00484F16">
      <w:pPr>
        <w:rPr>
          <w:rFonts w:ascii="Arial" w:hAnsi="Arial" w:cs="Arial"/>
          <w:sz w:val="24"/>
          <w:szCs w:val="24"/>
        </w:rPr>
      </w:pPr>
      <w:r>
        <w:rPr>
          <w:rFonts w:ascii="Arial" w:hAnsi="Arial" w:cs="Arial"/>
          <w:sz w:val="24"/>
          <w:szCs w:val="24"/>
        </w:rPr>
        <w:t xml:space="preserve">Date of Submission: </w:t>
      </w:r>
      <w:r w:rsidR="005A6BFD">
        <w:rPr>
          <w:rFonts w:ascii="Arial" w:hAnsi="Arial" w:cs="Arial"/>
          <w:sz w:val="24"/>
          <w:szCs w:val="24"/>
        </w:rPr>
        <w:t xml:space="preserve"> 5</w:t>
      </w:r>
      <w:r w:rsidR="005A6BFD" w:rsidRPr="005A6BFD">
        <w:rPr>
          <w:rFonts w:ascii="Arial" w:hAnsi="Arial" w:cs="Arial"/>
          <w:sz w:val="24"/>
          <w:szCs w:val="24"/>
          <w:vertAlign w:val="superscript"/>
        </w:rPr>
        <w:t>th</w:t>
      </w:r>
      <w:r w:rsidR="005A6BFD">
        <w:rPr>
          <w:rFonts w:ascii="Arial" w:hAnsi="Arial" w:cs="Arial"/>
          <w:sz w:val="24"/>
          <w:szCs w:val="24"/>
        </w:rPr>
        <w:t xml:space="preserve"> May 2017</w:t>
      </w:r>
      <w:bookmarkStart w:id="1" w:name="_GoBack"/>
      <w:bookmarkEnd w:id="1"/>
    </w:p>
    <w:p w14:paraId="60638DE9" w14:textId="77777777" w:rsidR="00484F16" w:rsidRDefault="00484F16" w:rsidP="00484F16">
      <w:pPr>
        <w:rPr>
          <w:rFonts w:ascii="Arial" w:hAnsi="Arial" w:cs="Arial"/>
          <w:sz w:val="24"/>
          <w:szCs w:val="24"/>
        </w:rPr>
      </w:pPr>
    </w:p>
    <w:p w14:paraId="66481B61" w14:textId="77777777" w:rsidR="00484F16" w:rsidRDefault="00484F16" w:rsidP="00484F16">
      <w:pPr>
        <w:rPr>
          <w:rFonts w:ascii="Arial" w:hAnsi="Arial" w:cs="Arial"/>
          <w:sz w:val="24"/>
          <w:szCs w:val="24"/>
        </w:rPr>
      </w:pPr>
    </w:p>
    <w:p w14:paraId="774F3C1D" w14:textId="77777777" w:rsidR="00484F16" w:rsidRDefault="00484F16" w:rsidP="00484F16">
      <w:pPr>
        <w:rPr>
          <w:rFonts w:ascii="Arial" w:hAnsi="Arial" w:cs="Arial"/>
          <w:sz w:val="24"/>
          <w:szCs w:val="24"/>
        </w:rPr>
      </w:pPr>
      <w:r>
        <w:rPr>
          <w:rFonts w:ascii="Arial" w:hAnsi="Arial" w:cs="Arial"/>
          <w:sz w:val="24"/>
          <w:szCs w:val="24"/>
        </w:rPr>
        <w:t xml:space="preserve">Signature: </w:t>
      </w:r>
    </w:p>
    <w:p w14:paraId="35C2299C" w14:textId="77777777" w:rsidR="00484F16" w:rsidRPr="00484F16" w:rsidRDefault="00484F16" w:rsidP="00484F16">
      <w:pPr>
        <w:rPr>
          <w:rFonts w:ascii="Arial" w:hAnsi="Arial" w:cs="Arial"/>
          <w:sz w:val="24"/>
          <w:szCs w:val="24"/>
        </w:rPr>
      </w:pPr>
    </w:p>
    <w:p w14:paraId="74C30FEC" w14:textId="77777777" w:rsidR="00C3725D" w:rsidRDefault="00C3725D">
      <w:pPr>
        <w:rPr>
          <w:rFonts w:asciiTheme="majorHAnsi" w:eastAsiaTheme="majorEastAsia" w:hAnsiTheme="majorHAnsi" w:cstheme="majorBidi"/>
          <w:color w:val="2E74B5" w:themeColor="accent1" w:themeShade="BF"/>
          <w:sz w:val="32"/>
          <w:szCs w:val="32"/>
        </w:rPr>
      </w:pPr>
      <w:r>
        <w:br w:type="page"/>
      </w:r>
    </w:p>
    <w:p w14:paraId="7A46D129" w14:textId="77777777" w:rsidR="00334E8E" w:rsidRDefault="00334E8E" w:rsidP="00C97957">
      <w:pPr>
        <w:pStyle w:val="Heading1"/>
      </w:pPr>
    </w:p>
    <w:p w14:paraId="09D2F8A0" w14:textId="77777777" w:rsidR="00C3725D" w:rsidRDefault="00C97957" w:rsidP="00C97957">
      <w:pPr>
        <w:pStyle w:val="Heading1"/>
      </w:pPr>
      <w:bookmarkStart w:id="2" w:name="_Toc481741713"/>
      <w:r>
        <w:t>Acknowledgments</w:t>
      </w:r>
      <w:bookmarkEnd w:id="2"/>
      <w:r>
        <w:t xml:space="preserve"> </w:t>
      </w:r>
    </w:p>
    <w:p w14:paraId="7D98C6CC" w14:textId="77777777" w:rsidR="007F3602" w:rsidRDefault="007F3602" w:rsidP="007F3602"/>
    <w:p w14:paraId="690F748C" w14:textId="77777777" w:rsidR="007F3602" w:rsidRPr="007F3602" w:rsidRDefault="007F3602" w:rsidP="007F3602"/>
    <w:p w14:paraId="10F70331" w14:textId="77777777" w:rsidR="007F3602" w:rsidRDefault="007F3602" w:rsidP="007F3602">
      <w:pPr>
        <w:ind w:firstLine="720"/>
        <w:rPr>
          <w:rFonts w:ascii="Arial" w:hAnsi="Arial" w:cs="Arial"/>
          <w:sz w:val="24"/>
          <w:szCs w:val="24"/>
        </w:rPr>
      </w:pPr>
      <w:r>
        <w:rPr>
          <w:rFonts w:ascii="Arial" w:hAnsi="Arial" w:cs="Arial"/>
          <w:sz w:val="24"/>
          <w:szCs w:val="24"/>
        </w:rPr>
        <w:t>Firstly, I would like to thank my Supervisor, Dr Louise Emanuel, for her dedication, support and confidence that she has given me throughout my dissertation. Dr Emanuel’s passion and extensive knowledge is an o</w:t>
      </w:r>
      <w:r w:rsidR="002C1B50">
        <w:rPr>
          <w:rFonts w:ascii="Arial" w:hAnsi="Arial" w:cs="Arial"/>
          <w:sz w:val="24"/>
          <w:szCs w:val="24"/>
        </w:rPr>
        <w:t>ngoing inspiration</w:t>
      </w:r>
      <w:r>
        <w:rPr>
          <w:rFonts w:ascii="Arial" w:hAnsi="Arial" w:cs="Arial"/>
          <w:sz w:val="24"/>
          <w:szCs w:val="24"/>
        </w:rPr>
        <w:t xml:space="preserve"> for this dissertation and</w:t>
      </w:r>
      <w:r w:rsidR="00FB3744">
        <w:rPr>
          <w:rFonts w:ascii="Arial" w:hAnsi="Arial" w:cs="Arial"/>
          <w:sz w:val="24"/>
          <w:szCs w:val="24"/>
        </w:rPr>
        <w:t xml:space="preserve"> has been a catalyst</w:t>
      </w:r>
      <w:r>
        <w:rPr>
          <w:rFonts w:ascii="Arial" w:hAnsi="Arial" w:cs="Arial"/>
          <w:sz w:val="24"/>
          <w:szCs w:val="24"/>
        </w:rPr>
        <w:t xml:space="preserve"> for my academic future.</w:t>
      </w:r>
    </w:p>
    <w:p w14:paraId="6F422A97" w14:textId="77777777" w:rsidR="007F3602" w:rsidRDefault="007F3602" w:rsidP="007F3602">
      <w:pPr>
        <w:rPr>
          <w:rFonts w:ascii="Arial" w:hAnsi="Arial" w:cs="Arial"/>
          <w:sz w:val="24"/>
          <w:szCs w:val="24"/>
        </w:rPr>
      </w:pPr>
    </w:p>
    <w:p w14:paraId="5868E11C" w14:textId="77777777" w:rsidR="007F3602" w:rsidRDefault="007F3602" w:rsidP="007F3602">
      <w:pPr>
        <w:ind w:firstLine="720"/>
        <w:rPr>
          <w:rFonts w:ascii="Arial" w:hAnsi="Arial" w:cs="Arial"/>
          <w:sz w:val="24"/>
          <w:szCs w:val="24"/>
        </w:rPr>
      </w:pPr>
      <w:r>
        <w:rPr>
          <w:rFonts w:ascii="Arial" w:hAnsi="Arial" w:cs="Arial"/>
          <w:sz w:val="24"/>
          <w:szCs w:val="24"/>
        </w:rPr>
        <w:t>I would also like to take the opportunity to thank Dr Alex Bell for his advice, support and direction as Module Co-ordinator. Dr Bell has been a pivotal pillar of support throughout</w:t>
      </w:r>
      <w:r w:rsidR="00F76C1F">
        <w:rPr>
          <w:rFonts w:ascii="Arial" w:hAnsi="Arial" w:cs="Arial"/>
          <w:sz w:val="24"/>
          <w:szCs w:val="24"/>
        </w:rPr>
        <w:t xml:space="preserve"> this research and his encouragement and motivation is greatly appreciated. </w:t>
      </w:r>
    </w:p>
    <w:p w14:paraId="4A90CB8F" w14:textId="77777777" w:rsidR="007F3602" w:rsidRDefault="007F3602" w:rsidP="007F3602">
      <w:pPr>
        <w:rPr>
          <w:rFonts w:ascii="Arial" w:hAnsi="Arial" w:cs="Arial"/>
          <w:sz w:val="24"/>
          <w:szCs w:val="24"/>
        </w:rPr>
      </w:pPr>
    </w:p>
    <w:p w14:paraId="2FDE055E" w14:textId="77777777" w:rsidR="007F3602" w:rsidRDefault="00F76C1F" w:rsidP="007F3602">
      <w:pPr>
        <w:ind w:firstLine="720"/>
        <w:rPr>
          <w:rFonts w:ascii="Arial" w:hAnsi="Arial" w:cs="Arial"/>
          <w:sz w:val="24"/>
          <w:szCs w:val="24"/>
        </w:rPr>
      </w:pPr>
      <w:r>
        <w:rPr>
          <w:rFonts w:ascii="Arial" w:hAnsi="Arial" w:cs="Arial"/>
          <w:sz w:val="24"/>
          <w:szCs w:val="24"/>
        </w:rPr>
        <w:t>The determined</w:t>
      </w:r>
      <w:r w:rsidR="007F3602">
        <w:rPr>
          <w:rFonts w:ascii="Arial" w:hAnsi="Arial" w:cs="Arial"/>
          <w:sz w:val="24"/>
          <w:szCs w:val="24"/>
        </w:rPr>
        <w:t xml:space="preserve"> </w:t>
      </w:r>
      <w:r>
        <w:rPr>
          <w:rFonts w:ascii="Arial" w:hAnsi="Arial" w:cs="Arial"/>
          <w:sz w:val="24"/>
          <w:szCs w:val="24"/>
        </w:rPr>
        <w:t>guidance</w:t>
      </w:r>
      <w:r w:rsidR="007F3602">
        <w:rPr>
          <w:rFonts w:ascii="Arial" w:hAnsi="Arial" w:cs="Arial"/>
          <w:sz w:val="24"/>
          <w:szCs w:val="24"/>
        </w:rPr>
        <w:t xml:space="preserve"> of academic staff throughout my studies has been overwhelming and so I would also like to thank all of my tutors for their ongoing support, especially in my final year. These include;</w:t>
      </w:r>
    </w:p>
    <w:p w14:paraId="7380A782" w14:textId="77777777" w:rsidR="002C1B50" w:rsidRDefault="002C1B50" w:rsidP="007F3602">
      <w:pPr>
        <w:ind w:firstLine="720"/>
        <w:rPr>
          <w:rFonts w:ascii="Arial" w:hAnsi="Arial" w:cs="Arial"/>
          <w:sz w:val="24"/>
          <w:szCs w:val="24"/>
        </w:rPr>
      </w:pPr>
    </w:p>
    <w:p w14:paraId="29A7278E" w14:textId="77777777" w:rsidR="007F3602" w:rsidRDefault="007F3602" w:rsidP="007F3602">
      <w:pPr>
        <w:rPr>
          <w:rFonts w:ascii="Arial" w:hAnsi="Arial" w:cs="Arial"/>
          <w:sz w:val="24"/>
          <w:szCs w:val="24"/>
        </w:rPr>
      </w:pPr>
      <w:r>
        <w:rPr>
          <w:rFonts w:ascii="Arial" w:hAnsi="Arial" w:cs="Arial"/>
          <w:sz w:val="24"/>
          <w:szCs w:val="24"/>
        </w:rPr>
        <w:t>Dr Rosin Mullins</w:t>
      </w:r>
    </w:p>
    <w:p w14:paraId="0CA539D9" w14:textId="77777777" w:rsidR="007F3602" w:rsidRDefault="007F3602" w:rsidP="007F3602">
      <w:pPr>
        <w:rPr>
          <w:rFonts w:ascii="Arial" w:hAnsi="Arial" w:cs="Arial"/>
          <w:sz w:val="24"/>
          <w:szCs w:val="24"/>
        </w:rPr>
      </w:pPr>
      <w:r>
        <w:rPr>
          <w:rFonts w:ascii="Arial" w:hAnsi="Arial" w:cs="Arial"/>
          <w:sz w:val="24"/>
          <w:szCs w:val="24"/>
        </w:rPr>
        <w:t>Anthony Burns</w:t>
      </w:r>
    </w:p>
    <w:p w14:paraId="39A8E358" w14:textId="77777777" w:rsidR="007F3602" w:rsidRDefault="007F3602" w:rsidP="007F3602">
      <w:pPr>
        <w:rPr>
          <w:rFonts w:ascii="Arial" w:hAnsi="Arial" w:cs="Arial"/>
          <w:sz w:val="24"/>
          <w:szCs w:val="24"/>
        </w:rPr>
      </w:pPr>
      <w:r>
        <w:rPr>
          <w:rFonts w:ascii="Arial" w:hAnsi="Arial" w:cs="Arial"/>
          <w:sz w:val="24"/>
          <w:szCs w:val="24"/>
        </w:rPr>
        <w:t xml:space="preserve">Glenn </w:t>
      </w:r>
      <w:proofErr w:type="spellStart"/>
      <w:r>
        <w:rPr>
          <w:rFonts w:ascii="Arial" w:hAnsi="Arial" w:cs="Arial"/>
          <w:sz w:val="24"/>
          <w:szCs w:val="24"/>
        </w:rPr>
        <w:t>Behenna</w:t>
      </w:r>
      <w:proofErr w:type="spellEnd"/>
    </w:p>
    <w:p w14:paraId="1F267293" w14:textId="77777777" w:rsidR="007F3602" w:rsidRDefault="007F3602" w:rsidP="007F3602">
      <w:pPr>
        <w:rPr>
          <w:rFonts w:ascii="Arial" w:hAnsi="Arial" w:cs="Arial"/>
          <w:sz w:val="24"/>
          <w:szCs w:val="24"/>
        </w:rPr>
      </w:pPr>
      <w:r>
        <w:rPr>
          <w:rFonts w:ascii="Arial" w:hAnsi="Arial" w:cs="Arial"/>
          <w:sz w:val="24"/>
          <w:szCs w:val="24"/>
        </w:rPr>
        <w:t>Sian Harris</w:t>
      </w:r>
    </w:p>
    <w:p w14:paraId="21062F72" w14:textId="77777777" w:rsidR="00ED3A2E" w:rsidRDefault="00ED3A2E" w:rsidP="007F3602">
      <w:pPr>
        <w:rPr>
          <w:rFonts w:ascii="Arial" w:hAnsi="Arial" w:cs="Arial"/>
          <w:sz w:val="24"/>
          <w:szCs w:val="24"/>
        </w:rPr>
      </w:pPr>
    </w:p>
    <w:p w14:paraId="0556EB2E" w14:textId="77777777" w:rsidR="007F3602" w:rsidRDefault="007F3602" w:rsidP="007F3602">
      <w:pPr>
        <w:rPr>
          <w:rFonts w:ascii="Arial" w:hAnsi="Arial" w:cs="Arial"/>
          <w:sz w:val="24"/>
          <w:szCs w:val="24"/>
        </w:rPr>
      </w:pPr>
      <w:r>
        <w:rPr>
          <w:rFonts w:ascii="Arial" w:hAnsi="Arial" w:cs="Arial"/>
          <w:sz w:val="24"/>
          <w:szCs w:val="24"/>
        </w:rPr>
        <w:t>Furthermore, my sincere thanks to all of the staff and students at Carmarthen Business School for their enthusiasm in participating in this research and for the valued insight that they have allowed me to gain.</w:t>
      </w:r>
    </w:p>
    <w:p w14:paraId="7288F11D" w14:textId="77777777" w:rsidR="007F3602" w:rsidRDefault="007F3602" w:rsidP="007F3602">
      <w:pPr>
        <w:rPr>
          <w:rFonts w:ascii="Arial" w:hAnsi="Arial" w:cs="Arial"/>
          <w:sz w:val="24"/>
          <w:szCs w:val="24"/>
        </w:rPr>
      </w:pPr>
    </w:p>
    <w:p w14:paraId="0A96E897" w14:textId="77777777" w:rsidR="007F3602" w:rsidRDefault="007F3602" w:rsidP="007F3602">
      <w:pPr>
        <w:ind w:firstLine="720"/>
        <w:rPr>
          <w:rFonts w:ascii="Arial" w:hAnsi="Arial" w:cs="Arial"/>
          <w:sz w:val="24"/>
          <w:szCs w:val="24"/>
        </w:rPr>
      </w:pPr>
      <w:r>
        <w:rPr>
          <w:rFonts w:ascii="Arial" w:hAnsi="Arial" w:cs="Arial"/>
          <w:sz w:val="24"/>
          <w:szCs w:val="24"/>
        </w:rPr>
        <w:t>A special thanks to my colleagues who have supported me through this journey, giving encouragement, support and valuable enthusiasm.</w:t>
      </w:r>
    </w:p>
    <w:p w14:paraId="5A65907E" w14:textId="77777777" w:rsidR="007F3602" w:rsidRDefault="007F3602" w:rsidP="007F3602">
      <w:pPr>
        <w:rPr>
          <w:rFonts w:ascii="Arial" w:hAnsi="Arial" w:cs="Arial"/>
          <w:sz w:val="24"/>
          <w:szCs w:val="24"/>
        </w:rPr>
      </w:pPr>
    </w:p>
    <w:p w14:paraId="05650EFD" w14:textId="77777777" w:rsidR="007F3602" w:rsidRDefault="007F3602" w:rsidP="007F3602">
      <w:pPr>
        <w:ind w:firstLine="720"/>
        <w:rPr>
          <w:rFonts w:ascii="Arial" w:hAnsi="Arial" w:cs="Arial"/>
          <w:sz w:val="24"/>
          <w:szCs w:val="24"/>
        </w:rPr>
      </w:pPr>
      <w:r>
        <w:rPr>
          <w:rFonts w:ascii="Arial" w:hAnsi="Arial" w:cs="Arial"/>
          <w:sz w:val="24"/>
          <w:szCs w:val="24"/>
        </w:rPr>
        <w:t xml:space="preserve">Lastly, I would like to thank my family for their endless encouragement and belief in me throughout this work. In particular to my husband and children who </w:t>
      </w:r>
      <w:r w:rsidR="002C1B50">
        <w:rPr>
          <w:rFonts w:ascii="Arial" w:hAnsi="Arial" w:cs="Arial"/>
          <w:sz w:val="24"/>
          <w:szCs w:val="24"/>
        </w:rPr>
        <w:t>gi</w:t>
      </w:r>
      <w:r w:rsidR="00BE7ACD">
        <w:rPr>
          <w:rFonts w:ascii="Arial" w:hAnsi="Arial" w:cs="Arial"/>
          <w:sz w:val="24"/>
          <w:szCs w:val="24"/>
        </w:rPr>
        <w:t>ve me my</w:t>
      </w:r>
      <w:r w:rsidR="002C1B50">
        <w:rPr>
          <w:rFonts w:ascii="Arial" w:hAnsi="Arial" w:cs="Arial"/>
          <w:sz w:val="24"/>
          <w:szCs w:val="24"/>
        </w:rPr>
        <w:t xml:space="preserve"> inspiration in life.</w:t>
      </w:r>
    </w:p>
    <w:p w14:paraId="10FCB1E4" w14:textId="77777777" w:rsidR="00643458" w:rsidRPr="003A3E4B" w:rsidRDefault="00C3725D" w:rsidP="003A3E4B">
      <w:pPr>
        <w:rPr>
          <w:rFonts w:asciiTheme="majorHAnsi" w:eastAsiaTheme="majorEastAsia" w:hAnsiTheme="majorHAnsi" w:cstheme="majorBidi"/>
          <w:color w:val="2E74B5" w:themeColor="accent1" w:themeShade="BF"/>
          <w:sz w:val="32"/>
          <w:szCs w:val="32"/>
        </w:rPr>
      </w:pPr>
      <w:r>
        <w:br w:type="page"/>
      </w:r>
    </w:p>
    <w:p w14:paraId="49413139" w14:textId="77777777" w:rsidR="00C3725D" w:rsidRDefault="00C97957" w:rsidP="00C97957">
      <w:pPr>
        <w:pStyle w:val="Heading1"/>
      </w:pPr>
      <w:bookmarkStart w:id="3" w:name="_Toc481741714"/>
      <w:r>
        <w:lastRenderedPageBreak/>
        <w:t>Abstract</w:t>
      </w:r>
      <w:bookmarkEnd w:id="3"/>
    </w:p>
    <w:p w14:paraId="650A36CA" w14:textId="77777777" w:rsidR="00AA13E7" w:rsidRDefault="00AA13E7" w:rsidP="00AA13E7"/>
    <w:p w14:paraId="53E4D07A" w14:textId="77777777" w:rsidR="00CD2B3D" w:rsidRDefault="00CD2B3D" w:rsidP="00CD2B3D">
      <w:pPr>
        <w:spacing w:line="480" w:lineRule="auto"/>
        <w:rPr>
          <w:rFonts w:ascii="Arial" w:hAnsi="Arial" w:cs="Arial"/>
          <w:sz w:val="24"/>
          <w:szCs w:val="24"/>
        </w:rPr>
      </w:pPr>
      <w:r>
        <w:rPr>
          <w:rFonts w:ascii="Arial" w:hAnsi="Arial" w:cs="Arial"/>
          <w:sz w:val="24"/>
          <w:szCs w:val="24"/>
        </w:rPr>
        <w:t xml:space="preserve">Sustainability is a growing area for concern for individuals and organisations globally who understand the potential impact of their actions. Sustainable Business Schools are growing in size, although the rate at which they are transforming is somewhat short of the urgency needed for sustainability. The responsibility and importance of the platform which sustainable business schools can offer is evaluated within this research to understand the demand for such business schools and the part that they play in global sustainability. </w:t>
      </w:r>
    </w:p>
    <w:p w14:paraId="0C1EC425" w14:textId="77777777" w:rsidR="00AA13E7" w:rsidRDefault="00CD2B3D" w:rsidP="00CD2B3D">
      <w:pPr>
        <w:spacing w:line="480" w:lineRule="auto"/>
        <w:rPr>
          <w:rFonts w:ascii="Arial" w:hAnsi="Arial" w:cs="Arial"/>
          <w:sz w:val="24"/>
          <w:szCs w:val="24"/>
        </w:rPr>
      </w:pPr>
      <w:r>
        <w:rPr>
          <w:rFonts w:ascii="Arial" w:hAnsi="Arial" w:cs="Arial"/>
          <w:sz w:val="24"/>
          <w:szCs w:val="24"/>
        </w:rPr>
        <w:t xml:space="preserve">The aim of the research is to understand and analyse the phenomenon that is the essence of becoming a sustainable business school. Through </w:t>
      </w:r>
      <w:r w:rsidR="009E4360">
        <w:rPr>
          <w:rFonts w:ascii="Arial" w:hAnsi="Arial" w:cs="Arial"/>
          <w:sz w:val="24"/>
          <w:szCs w:val="24"/>
        </w:rPr>
        <w:t xml:space="preserve">a </w:t>
      </w:r>
      <w:r>
        <w:rPr>
          <w:rFonts w:ascii="Arial" w:hAnsi="Arial" w:cs="Arial"/>
          <w:sz w:val="24"/>
          <w:szCs w:val="24"/>
        </w:rPr>
        <w:t xml:space="preserve">qualitative </w:t>
      </w:r>
      <w:r w:rsidR="009E4360">
        <w:rPr>
          <w:rFonts w:ascii="Arial" w:hAnsi="Arial" w:cs="Arial"/>
          <w:sz w:val="24"/>
          <w:szCs w:val="24"/>
        </w:rPr>
        <w:t xml:space="preserve">phenomenological </w:t>
      </w:r>
      <w:r>
        <w:rPr>
          <w:rFonts w:ascii="Arial" w:hAnsi="Arial" w:cs="Arial"/>
          <w:sz w:val="24"/>
          <w:szCs w:val="24"/>
        </w:rPr>
        <w:t xml:space="preserve">methodology, nine participants were interviewed to gain a deep insight on the transformation whilst revealing a number of interesting understandings along the way, such as; </w:t>
      </w:r>
      <w:r w:rsidR="009E4360">
        <w:rPr>
          <w:rFonts w:ascii="Arial" w:hAnsi="Arial" w:cs="Arial"/>
          <w:sz w:val="24"/>
          <w:szCs w:val="24"/>
        </w:rPr>
        <w:t>what</w:t>
      </w:r>
      <w:r>
        <w:rPr>
          <w:rFonts w:ascii="Arial" w:hAnsi="Arial" w:cs="Arial"/>
          <w:sz w:val="24"/>
          <w:szCs w:val="24"/>
        </w:rPr>
        <w:t xml:space="preserve"> is sustainability?</w:t>
      </w:r>
      <w:r w:rsidR="009E4360">
        <w:rPr>
          <w:rFonts w:ascii="Arial" w:hAnsi="Arial" w:cs="Arial"/>
          <w:sz w:val="24"/>
          <w:szCs w:val="24"/>
        </w:rPr>
        <w:t xml:space="preserve"> The participants include staff and students members of Carmarthen Business School in West Wales who are currently in the throes of a transformation to a sustainable business school. </w:t>
      </w:r>
    </w:p>
    <w:p w14:paraId="13578188" w14:textId="77777777" w:rsidR="004C6E4E" w:rsidRDefault="009E4360" w:rsidP="00CD2B3D">
      <w:pPr>
        <w:spacing w:line="480" w:lineRule="auto"/>
        <w:rPr>
          <w:rFonts w:ascii="Arial" w:hAnsi="Arial" w:cs="Arial"/>
          <w:sz w:val="24"/>
          <w:szCs w:val="24"/>
        </w:rPr>
      </w:pPr>
      <w:r>
        <w:rPr>
          <w:rFonts w:ascii="Arial" w:hAnsi="Arial" w:cs="Arial"/>
          <w:sz w:val="24"/>
          <w:szCs w:val="24"/>
        </w:rPr>
        <w:t xml:space="preserve">A number of themes are identified within this research which attempts to answer the questions and further understanding of sustainable business schools. </w:t>
      </w:r>
    </w:p>
    <w:p w14:paraId="1F10F9D4" w14:textId="77777777" w:rsidR="00CD2B3D" w:rsidRPr="00AA13E7" w:rsidRDefault="00CD2B3D" w:rsidP="00CD2B3D">
      <w:pPr>
        <w:spacing w:line="480" w:lineRule="auto"/>
      </w:pPr>
    </w:p>
    <w:p w14:paraId="694CEF10" w14:textId="77777777" w:rsidR="00C3725D" w:rsidRDefault="00C3725D">
      <w:pPr>
        <w:rPr>
          <w:rFonts w:asciiTheme="majorHAnsi" w:eastAsiaTheme="majorEastAsia" w:hAnsiTheme="majorHAnsi" w:cstheme="majorBidi"/>
          <w:color w:val="2E74B5" w:themeColor="accent1" w:themeShade="BF"/>
          <w:sz w:val="32"/>
          <w:szCs w:val="32"/>
        </w:rPr>
      </w:pPr>
      <w:r>
        <w:br w:type="page"/>
      </w:r>
    </w:p>
    <w:p w14:paraId="477C29BB" w14:textId="77777777" w:rsidR="00C97957" w:rsidRPr="00EA15EA" w:rsidRDefault="00C97957" w:rsidP="00EA15EA">
      <w:pPr>
        <w:pStyle w:val="Heading1"/>
        <w:spacing w:line="480" w:lineRule="auto"/>
        <w:jc w:val="both"/>
        <w:rPr>
          <w:rFonts w:ascii="Arial" w:hAnsi="Arial" w:cs="Arial"/>
          <w:sz w:val="24"/>
          <w:szCs w:val="24"/>
        </w:rPr>
      </w:pPr>
    </w:p>
    <w:sdt>
      <w:sdtPr>
        <w:rPr>
          <w:rFonts w:ascii="Arial" w:eastAsiaTheme="minorHAnsi" w:hAnsi="Arial" w:cs="Arial"/>
          <w:color w:val="auto"/>
          <w:sz w:val="24"/>
          <w:szCs w:val="24"/>
          <w:lang w:val="en-GB"/>
        </w:rPr>
        <w:id w:val="-1942131669"/>
        <w:docPartObj>
          <w:docPartGallery w:val="Table of Contents"/>
          <w:docPartUnique/>
        </w:docPartObj>
      </w:sdtPr>
      <w:sdtEndPr>
        <w:rPr>
          <w:b/>
          <w:bCs/>
          <w:noProof/>
        </w:rPr>
      </w:sdtEndPr>
      <w:sdtContent>
        <w:p w14:paraId="0159BA83" w14:textId="77777777" w:rsidR="00C3725D" w:rsidRPr="00EA15EA" w:rsidRDefault="00C3725D" w:rsidP="00EA15EA">
          <w:pPr>
            <w:pStyle w:val="TOCHeading"/>
            <w:spacing w:line="480" w:lineRule="auto"/>
            <w:jc w:val="both"/>
            <w:rPr>
              <w:rFonts w:ascii="Arial" w:hAnsi="Arial" w:cs="Arial"/>
              <w:sz w:val="24"/>
              <w:szCs w:val="24"/>
            </w:rPr>
          </w:pPr>
          <w:r w:rsidRPr="00EA15EA">
            <w:rPr>
              <w:rFonts w:ascii="Arial" w:hAnsi="Arial" w:cs="Arial"/>
              <w:sz w:val="24"/>
              <w:szCs w:val="24"/>
            </w:rPr>
            <w:t>Table of Contents</w:t>
          </w:r>
        </w:p>
        <w:p w14:paraId="6A54E351" w14:textId="77777777" w:rsidR="005E308F" w:rsidRDefault="00EA15EA">
          <w:pPr>
            <w:pStyle w:val="TOC1"/>
            <w:rPr>
              <w:rFonts w:eastAsiaTheme="minorEastAsia"/>
              <w:noProof/>
              <w:lang w:eastAsia="en-GB"/>
            </w:rPr>
          </w:pPr>
          <w:r w:rsidRPr="00EA15EA">
            <w:rPr>
              <w:rFonts w:ascii="Arial" w:hAnsi="Arial" w:cs="Arial"/>
              <w:sz w:val="24"/>
              <w:szCs w:val="24"/>
            </w:rPr>
            <w:fldChar w:fldCharType="begin"/>
          </w:r>
          <w:r w:rsidRPr="00EA15EA">
            <w:rPr>
              <w:rFonts w:ascii="Arial" w:hAnsi="Arial" w:cs="Arial"/>
              <w:sz w:val="24"/>
              <w:szCs w:val="24"/>
            </w:rPr>
            <w:instrText xml:space="preserve"> TOC \o "1-3" \h \z \u </w:instrText>
          </w:r>
          <w:r w:rsidRPr="00EA15EA">
            <w:rPr>
              <w:rFonts w:ascii="Arial" w:hAnsi="Arial" w:cs="Arial"/>
              <w:sz w:val="24"/>
              <w:szCs w:val="24"/>
            </w:rPr>
            <w:fldChar w:fldCharType="separate"/>
          </w:r>
          <w:hyperlink w:anchor="_Toc481741712" w:history="1">
            <w:r w:rsidR="005E308F" w:rsidRPr="001D0323">
              <w:rPr>
                <w:rStyle w:val="Hyperlink"/>
                <w:noProof/>
              </w:rPr>
              <w:t>Signed Statement</w:t>
            </w:r>
            <w:r w:rsidR="005E308F">
              <w:rPr>
                <w:noProof/>
                <w:webHidden/>
              </w:rPr>
              <w:tab/>
            </w:r>
            <w:r w:rsidR="005E308F">
              <w:rPr>
                <w:noProof/>
                <w:webHidden/>
              </w:rPr>
              <w:fldChar w:fldCharType="begin"/>
            </w:r>
            <w:r w:rsidR="005E308F">
              <w:rPr>
                <w:noProof/>
                <w:webHidden/>
              </w:rPr>
              <w:instrText xml:space="preserve"> PAGEREF _Toc481741712 \h </w:instrText>
            </w:r>
            <w:r w:rsidR="005E308F">
              <w:rPr>
                <w:noProof/>
                <w:webHidden/>
              </w:rPr>
            </w:r>
            <w:r w:rsidR="005E308F">
              <w:rPr>
                <w:noProof/>
                <w:webHidden/>
              </w:rPr>
              <w:fldChar w:fldCharType="separate"/>
            </w:r>
            <w:r w:rsidR="0042375E">
              <w:rPr>
                <w:noProof/>
                <w:webHidden/>
              </w:rPr>
              <w:t>2</w:t>
            </w:r>
            <w:r w:rsidR="005E308F">
              <w:rPr>
                <w:noProof/>
                <w:webHidden/>
              </w:rPr>
              <w:fldChar w:fldCharType="end"/>
            </w:r>
          </w:hyperlink>
        </w:p>
        <w:p w14:paraId="55A18F50" w14:textId="77777777" w:rsidR="005E308F" w:rsidRDefault="004C43B2">
          <w:pPr>
            <w:pStyle w:val="TOC1"/>
            <w:rPr>
              <w:rFonts w:eastAsiaTheme="minorEastAsia"/>
              <w:noProof/>
              <w:lang w:eastAsia="en-GB"/>
            </w:rPr>
          </w:pPr>
          <w:hyperlink w:anchor="_Toc481741713" w:history="1">
            <w:r w:rsidR="005E308F" w:rsidRPr="001D0323">
              <w:rPr>
                <w:rStyle w:val="Hyperlink"/>
                <w:noProof/>
              </w:rPr>
              <w:t>Acknowledgments</w:t>
            </w:r>
            <w:r w:rsidR="005E308F">
              <w:rPr>
                <w:noProof/>
                <w:webHidden/>
              </w:rPr>
              <w:tab/>
            </w:r>
            <w:r w:rsidR="005E308F">
              <w:rPr>
                <w:noProof/>
                <w:webHidden/>
              </w:rPr>
              <w:fldChar w:fldCharType="begin"/>
            </w:r>
            <w:r w:rsidR="005E308F">
              <w:rPr>
                <w:noProof/>
                <w:webHidden/>
              </w:rPr>
              <w:instrText xml:space="preserve"> PAGEREF _Toc481741713 \h </w:instrText>
            </w:r>
            <w:r w:rsidR="005E308F">
              <w:rPr>
                <w:noProof/>
                <w:webHidden/>
              </w:rPr>
            </w:r>
            <w:r w:rsidR="005E308F">
              <w:rPr>
                <w:noProof/>
                <w:webHidden/>
              </w:rPr>
              <w:fldChar w:fldCharType="separate"/>
            </w:r>
            <w:r w:rsidR="0042375E">
              <w:rPr>
                <w:noProof/>
                <w:webHidden/>
              </w:rPr>
              <w:t>3</w:t>
            </w:r>
            <w:r w:rsidR="005E308F">
              <w:rPr>
                <w:noProof/>
                <w:webHidden/>
              </w:rPr>
              <w:fldChar w:fldCharType="end"/>
            </w:r>
          </w:hyperlink>
        </w:p>
        <w:p w14:paraId="3203E327" w14:textId="77777777" w:rsidR="005E308F" w:rsidRDefault="004C43B2">
          <w:pPr>
            <w:pStyle w:val="TOC1"/>
            <w:rPr>
              <w:rFonts w:eastAsiaTheme="minorEastAsia"/>
              <w:noProof/>
              <w:lang w:eastAsia="en-GB"/>
            </w:rPr>
          </w:pPr>
          <w:hyperlink w:anchor="_Toc481741714" w:history="1">
            <w:r w:rsidR="005E308F" w:rsidRPr="001D0323">
              <w:rPr>
                <w:rStyle w:val="Hyperlink"/>
                <w:noProof/>
              </w:rPr>
              <w:t>Abstract</w:t>
            </w:r>
            <w:r w:rsidR="005E308F">
              <w:rPr>
                <w:noProof/>
                <w:webHidden/>
              </w:rPr>
              <w:tab/>
            </w:r>
            <w:r w:rsidR="005E308F">
              <w:rPr>
                <w:noProof/>
                <w:webHidden/>
              </w:rPr>
              <w:fldChar w:fldCharType="begin"/>
            </w:r>
            <w:r w:rsidR="005E308F">
              <w:rPr>
                <w:noProof/>
                <w:webHidden/>
              </w:rPr>
              <w:instrText xml:space="preserve"> PAGEREF _Toc481741714 \h </w:instrText>
            </w:r>
            <w:r w:rsidR="005E308F">
              <w:rPr>
                <w:noProof/>
                <w:webHidden/>
              </w:rPr>
            </w:r>
            <w:r w:rsidR="005E308F">
              <w:rPr>
                <w:noProof/>
                <w:webHidden/>
              </w:rPr>
              <w:fldChar w:fldCharType="separate"/>
            </w:r>
            <w:r w:rsidR="0042375E">
              <w:rPr>
                <w:noProof/>
                <w:webHidden/>
              </w:rPr>
              <w:t>4</w:t>
            </w:r>
            <w:r w:rsidR="005E308F">
              <w:rPr>
                <w:noProof/>
                <w:webHidden/>
              </w:rPr>
              <w:fldChar w:fldCharType="end"/>
            </w:r>
          </w:hyperlink>
        </w:p>
        <w:p w14:paraId="5A2E2901" w14:textId="77777777" w:rsidR="005E308F" w:rsidRDefault="004C43B2">
          <w:pPr>
            <w:pStyle w:val="TOC1"/>
            <w:rPr>
              <w:rFonts w:eastAsiaTheme="minorEastAsia"/>
              <w:noProof/>
              <w:lang w:eastAsia="en-GB"/>
            </w:rPr>
          </w:pPr>
          <w:hyperlink w:anchor="_Toc481741715" w:history="1">
            <w:r w:rsidR="005E308F" w:rsidRPr="001D0323">
              <w:rPr>
                <w:rStyle w:val="Hyperlink"/>
                <w:noProof/>
              </w:rPr>
              <w:t>Chapter 1: Introduction</w:t>
            </w:r>
            <w:r w:rsidR="005E308F">
              <w:rPr>
                <w:noProof/>
                <w:webHidden/>
              </w:rPr>
              <w:tab/>
            </w:r>
            <w:r w:rsidR="005E308F">
              <w:rPr>
                <w:noProof/>
                <w:webHidden/>
              </w:rPr>
              <w:fldChar w:fldCharType="begin"/>
            </w:r>
            <w:r w:rsidR="005E308F">
              <w:rPr>
                <w:noProof/>
                <w:webHidden/>
              </w:rPr>
              <w:instrText xml:space="preserve"> PAGEREF _Toc481741715 \h </w:instrText>
            </w:r>
            <w:r w:rsidR="005E308F">
              <w:rPr>
                <w:noProof/>
                <w:webHidden/>
              </w:rPr>
            </w:r>
            <w:r w:rsidR="005E308F">
              <w:rPr>
                <w:noProof/>
                <w:webHidden/>
              </w:rPr>
              <w:fldChar w:fldCharType="separate"/>
            </w:r>
            <w:r w:rsidR="0042375E">
              <w:rPr>
                <w:noProof/>
                <w:webHidden/>
              </w:rPr>
              <w:t>7</w:t>
            </w:r>
            <w:r w:rsidR="005E308F">
              <w:rPr>
                <w:noProof/>
                <w:webHidden/>
              </w:rPr>
              <w:fldChar w:fldCharType="end"/>
            </w:r>
          </w:hyperlink>
        </w:p>
        <w:p w14:paraId="37E80366" w14:textId="77777777" w:rsidR="005E308F" w:rsidRDefault="004C43B2">
          <w:pPr>
            <w:pStyle w:val="TOC1"/>
            <w:rPr>
              <w:rFonts w:eastAsiaTheme="minorEastAsia"/>
              <w:noProof/>
              <w:lang w:eastAsia="en-GB"/>
            </w:rPr>
          </w:pPr>
          <w:hyperlink w:anchor="_Toc481741716" w:history="1">
            <w:r w:rsidR="005E308F" w:rsidRPr="001D0323">
              <w:rPr>
                <w:rStyle w:val="Hyperlink"/>
                <w:rFonts w:ascii="Arial" w:hAnsi="Arial" w:cs="Arial"/>
                <w:noProof/>
              </w:rPr>
              <w:t>Chapter 2: Literature Review</w:t>
            </w:r>
            <w:r w:rsidR="005E308F">
              <w:rPr>
                <w:noProof/>
                <w:webHidden/>
              </w:rPr>
              <w:tab/>
            </w:r>
            <w:r w:rsidR="005E308F">
              <w:rPr>
                <w:noProof/>
                <w:webHidden/>
              </w:rPr>
              <w:fldChar w:fldCharType="begin"/>
            </w:r>
            <w:r w:rsidR="005E308F">
              <w:rPr>
                <w:noProof/>
                <w:webHidden/>
              </w:rPr>
              <w:instrText xml:space="preserve"> PAGEREF _Toc481741716 \h </w:instrText>
            </w:r>
            <w:r w:rsidR="005E308F">
              <w:rPr>
                <w:noProof/>
                <w:webHidden/>
              </w:rPr>
            </w:r>
            <w:r w:rsidR="005E308F">
              <w:rPr>
                <w:noProof/>
                <w:webHidden/>
              </w:rPr>
              <w:fldChar w:fldCharType="separate"/>
            </w:r>
            <w:r w:rsidR="0042375E">
              <w:rPr>
                <w:noProof/>
                <w:webHidden/>
              </w:rPr>
              <w:t>12</w:t>
            </w:r>
            <w:r w:rsidR="005E308F">
              <w:rPr>
                <w:noProof/>
                <w:webHidden/>
              </w:rPr>
              <w:fldChar w:fldCharType="end"/>
            </w:r>
          </w:hyperlink>
        </w:p>
        <w:p w14:paraId="5AD73971" w14:textId="77777777" w:rsidR="005E308F" w:rsidRDefault="004C43B2">
          <w:pPr>
            <w:pStyle w:val="TOC2"/>
            <w:rPr>
              <w:rFonts w:eastAsiaTheme="minorEastAsia"/>
              <w:noProof/>
              <w:lang w:eastAsia="en-GB"/>
            </w:rPr>
          </w:pPr>
          <w:hyperlink w:anchor="_Toc481741717" w:history="1">
            <w:r w:rsidR="005E308F" w:rsidRPr="001D0323">
              <w:rPr>
                <w:rStyle w:val="Hyperlink"/>
                <w:rFonts w:ascii="Arial" w:hAnsi="Arial" w:cs="Arial"/>
                <w:noProof/>
              </w:rPr>
              <w:t>What is sustainability?</w:t>
            </w:r>
            <w:r w:rsidR="005E308F">
              <w:rPr>
                <w:noProof/>
                <w:webHidden/>
              </w:rPr>
              <w:tab/>
            </w:r>
            <w:r w:rsidR="005E308F">
              <w:rPr>
                <w:noProof/>
                <w:webHidden/>
              </w:rPr>
              <w:fldChar w:fldCharType="begin"/>
            </w:r>
            <w:r w:rsidR="005E308F">
              <w:rPr>
                <w:noProof/>
                <w:webHidden/>
              </w:rPr>
              <w:instrText xml:space="preserve"> PAGEREF _Toc481741717 \h </w:instrText>
            </w:r>
            <w:r w:rsidR="005E308F">
              <w:rPr>
                <w:noProof/>
                <w:webHidden/>
              </w:rPr>
            </w:r>
            <w:r w:rsidR="005E308F">
              <w:rPr>
                <w:noProof/>
                <w:webHidden/>
              </w:rPr>
              <w:fldChar w:fldCharType="separate"/>
            </w:r>
            <w:r w:rsidR="0042375E">
              <w:rPr>
                <w:noProof/>
                <w:webHidden/>
              </w:rPr>
              <w:t>12</w:t>
            </w:r>
            <w:r w:rsidR="005E308F">
              <w:rPr>
                <w:noProof/>
                <w:webHidden/>
              </w:rPr>
              <w:fldChar w:fldCharType="end"/>
            </w:r>
          </w:hyperlink>
        </w:p>
        <w:p w14:paraId="0DC398A5" w14:textId="77777777" w:rsidR="005E308F" w:rsidRDefault="004C43B2">
          <w:pPr>
            <w:pStyle w:val="TOC2"/>
            <w:rPr>
              <w:rFonts w:eastAsiaTheme="minorEastAsia"/>
              <w:noProof/>
              <w:lang w:eastAsia="en-GB"/>
            </w:rPr>
          </w:pPr>
          <w:hyperlink w:anchor="_Toc481741718" w:history="1">
            <w:r w:rsidR="005E308F" w:rsidRPr="001D0323">
              <w:rPr>
                <w:rStyle w:val="Hyperlink"/>
                <w:rFonts w:ascii="Arial" w:hAnsi="Arial" w:cs="Arial"/>
                <w:noProof/>
              </w:rPr>
              <w:t>Sustainability within a business school</w:t>
            </w:r>
            <w:r w:rsidR="005E308F">
              <w:rPr>
                <w:noProof/>
                <w:webHidden/>
              </w:rPr>
              <w:tab/>
            </w:r>
            <w:r w:rsidR="005E308F">
              <w:rPr>
                <w:noProof/>
                <w:webHidden/>
              </w:rPr>
              <w:fldChar w:fldCharType="begin"/>
            </w:r>
            <w:r w:rsidR="005E308F">
              <w:rPr>
                <w:noProof/>
                <w:webHidden/>
              </w:rPr>
              <w:instrText xml:space="preserve"> PAGEREF _Toc481741718 \h </w:instrText>
            </w:r>
            <w:r w:rsidR="005E308F">
              <w:rPr>
                <w:noProof/>
                <w:webHidden/>
              </w:rPr>
            </w:r>
            <w:r w:rsidR="005E308F">
              <w:rPr>
                <w:noProof/>
                <w:webHidden/>
              </w:rPr>
              <w:fldChar w:fldCharType="separate"/>
            </w:r>
            <w:r w:rsidR="0042375E">
              <w:rPr>
                <w:noProof/>
                <w:webHidden/>
              </w:rPr>
              <w:t>14</w:t>
            </w:r>
            <w:r w:rsidR="005E308F">
              <w:rPr>
                <w:noProof/>
                <w:webHidden/>
              </w:rPr>
              <w:fldChar w:fldCharType="end"/>
            </w:r>
          </w:hyperlink>
        </w:p>
        <w:p w14:paraId="23C39755" w14:textId="77777777" w:rsidR="005E308F" w:rsidRDefault="004C43B2">
          <w:pPr>
            <w:pStyle w:val="TOC2"/>
            <w:rPr>
              <w:rFonts w:eastAsiaTheme="minorEastAsia"/>
              <w:noProof/>
              <w:lang w:eastAsia="en-GB"/>
            </w:rPr>
          </w:pPr>
          <w:hyperlink w:anchor="_Toc481741719" w:history="1">
            <w:r w:rsidR="005E308F" w:rsidRPr="001D0323">
              <w:rPr>
                <w:rStyle w:val="Hyperlink"/>
                <w:rFonts w:ascii="Arial" w:hAnsi="Arial" w:cs="Arial"/>
                <w:noProof/>
              </w:rPr>
              <w:t>Are sustainable business schools important? What purpose do they serve?</w:t>
            </w:r>
            <w:r w:rsidR="005E308F">
              <w:rPr>
                <w:noProof/>
                <w:webHidden/>
              </w:rPr>
              <w:tab/>
            </w:r>
            <w:r w:rsidR="005E308F">
              <w:rPr>
                <w:noProof/>
                <w:webHidden/>
              </w:rPr>
              <w:fldChar w:fldCharType="begin"/>
            </w:r>
            <w:r w:rsidR="005E308F">
              <w:rPr>
                <w:noProof/>
                <w:webHidden/>
              </w:rPr>
              <w:instrText xml:space="preserve"> PAGEREF _Toc481741719 \h </w:instrText>
            </w:r>
            <w:r w:rsidR="005E308F">
              <w:rPr>
                <w:noProof/>
                <w:webHidden/>
              </w:rPr>
            </w:r>
            <w:r w:rsidR="005E308F">
              <w:rPr>
                <w:noProof/>
                <w:webHidden/>
              </w:rPr>
              <w:fldChar w:fldCharType="separate"/>
            </w:r>
            <w:r w:rsidR="0042375E">
              <w:rPr>
                <w:noProof/>
                <w:webHidden/>
              </w:rPr>
              <w:t>15</w:t>
            </w:r>
            <w:r w:rsidR="005E308F">
              <w:rPr>
                <w:noProof/>
                <w:webHidden/>
              </w:rPr>
              <w:fldChar w:fldCharType="end"/>
            </w:r>
          </w:hyperlink>
        </w:p>
        <w:p w14:paraId="219163DC" w14:textId="77777777" w:rsidR="005E308F" w:rsidRDefault="004C43B2">
          <w:pPr>
            <w:pStyle w:val="TOC2"/>
            <w:rPr>
              <w:rFonts w:eastAsiaTheme="minorEastAsia"/>
              <w:noProof/>
              <w:lang w:eastAsia="en-GB"/>
            </w:rPr>
          </w:pPr>
          <w:hyperlink w:anchor="_Toc481741720" w:history="1">
            <w:r w:rsidR="005E308F" w:rsidRPr="001D0323">
              <w:rPr>
                <w:rStyle w:val="Hyperlink"/>
                <w:rFonts w:ascii="Arial" w:hAnsi="Arial" w:cs="Arial"/>
                <w:noProof/>
              </w:rPr>
              <w:t>Barriers</w:t>
            </w:r>
            <w:r w:rsidR="005E308F">
              <w:rPr>
                <w:noProof/>
                <w:webHidden/>
              </w:rPr>
              <w:tab/>
            </w:r>
            <w:r w:rsidR="005E308F">
              <w:rPr>
                <w:noProof/>
                <w:webHidden/>
              </w:rPr>
              <w:fldChar w:fldCharType="begin"/>
            </w:r>
            <w:r w:rsidR="005E308F">
              <w:rPr>
                <w:noProof/>
                <w:webHidden/>
              </w:rPr>
              <w:instrText xml:space="preserve"> PAGEREF _Toc481741720 \h </w:instrText>
            </w:r>
            <w:r w:rsidR="005E308F">
              <w:rPr>
                <w:noProof/>
                <w:webHidden/>
              </w:rPr>
            </w:r>
            <w:r w:rsidR="005E308F">
              <w:rPr>
                <w:noProof/>
                <w:webHidden/>
              </w:rPr>
              <w:fldChar w:fldCharType="separate"/>
            </w:r>
            <w:r w:rsidR="0042375E">
              <w:rPr>
                <w:noProof/>
                <w:webHidden/>
              </w:rPr>
              <w:t>17</w:t>
            </w:r>
            <w:r w:rsidR="005E308F">
              <w:rPr>
                <w:noProof/>
                <w:webHidden/>
              </w:rPr>
              <w:fldChar w:fldCharType="end"/>
            </w:r>
          </w:hyperlink>
        </w:p>
        <w:p w14:paraId="61B0A970" w14:textId="77777777" w:rsidR="005E308F" w:rsidRDefault="004C43B2">
          <w:pPr>
            <w:pStyle w:val="TOC2"/>
            <w:rPr>
              <w:rFonts w:eastAsiaTheme="minorEastAsia"/>
              <w:noProof/>
              <w:lang w:eastAsia="en-GB"/>
            </w:rPr>
          </w:pPr>
          <w:hyperlink w:anchor="_Toc481741721" w:history="1">
            <w:r w:rsidR="005E308F" w:rsidRPr="001D0323">
              <w:rPr>
                <w:rStyle w:val="Hyperlink"/>
                <w:rFonts w:ascii="Arial" w:hAnsi="Arial" w:cs="Arial"/>
                <w:noProof/>
              </w:rPr>
              <w:t>Emerging trends and the infusion of sustainability</w:t>
            </w:r>
            <w:r w:rsidR="005E308F">
              <w:rPr>
                <w:noProof/>
                <w:webHidden/>
              </w:rPr>
              <w:tab/>
            </w:r>
            <w:r w:rsidR="005E308F">
              <w:rPr>
                <w:noProof/>
                <w:webHidden/>
              </w:rPr>
              <w:fldChar w:fldCharType="begin"/>
            </w:r>
            <w:r w:rsidR="005E308F">
              <w:rPr>
                <w:noProof/>
                <w:webHidden/>
              </w:rPr>
              <w:instrText xml:space="preserve"> PAGEREF _Toc481741721 \h </w:instrText>
            </w:r>
            <w:r w:rsidR="005E308F">
              <w:rPr>
                <w:noProof/>
                <w:webHidden/>
              </w:rPr>
            </w:r>
            <w:r w:rsidR="005E308F">
              <w:rPr>
                <w:noProof/>
                <w:webHidden/>
              </w:rPr>
              <w:fldChar w:fldCharType="separate"/>
            </w:r>
            <w:r w:rsidR="0042375E">
              <w:rPr>
                <w:noProof/>
                <w:webHidden/>
              </w:rPr>
              <w:t>19</w:t>
            </w:r>
            <w:r w:rsidR="005E308F">
              <w:rPr>
                <w:noProof/>
                <w:webHidden/>
              </w:rPr>
              <w:fldChar w:fldCharType="end"/>
            </w:r>
          </w:hyperlink>
        </w:p>
        <w:p w14:paraId="51612892" w14:textId="77777777" w:rsidR="005E308F" w:rsidRDefault="004C43B2">
          <w:pPr>
            <w:pStyle w:val="TOC2"/>
            <w:rPr>
              <w:rFonts w:eastAsiaTheme="minorEastAsia"/>
              <w:noProof/>
              <w:lang w:eastAsia="en-GB"/>
            </w:rPr>
          </w:pPr>
          <w:hyperlink w:anchor="_Toc481741722" w:history="1">
            <w:r w:rsidR="005E308F" w:rsidRPr="001D0323">
              <w:rPr>
                <w:rStyle w:val="Hyperlink"/>
                <w:rFonts w:ascii="Arial" w:hAnsi="Arial" w:cs="Arial"/>
                <w:noProof/>
              </w:rPr>
              <w:t>Student demands for sustainability</w:t>
            </w:r>
            <w:r w:rsidR="005E308F">
              <w:rPr>
                <w:noProof/>
                <w:webHidden/>
              </w:rPr>
              <w:tab/>
            </w:r>
            <w:r w:rsidR="005E308F">
              <w:rPr>
                <w:noProof/>
                <w:webHidden/>
              </w:rPr>
              <w:fldChar w:fldCharType="begin"/>
            </w:r>
            <w:r w:rsidR="005E308F">
              <w:rPr>
                <w:noProof/>
                <w:webHidden/>
              </w:rPr>
              <w:instrText xml:space="preserve"> PAGEREF _Toc481741722 \h </w:instrText>
            </w:r>
            <w:r w:rsidR="005E308F">
              <w:rPr>
                <w:noProof/>
                <w:webHidden/>
              </w:rPr>
            </w:r>
            <w:r w:rsidR="005E308F">
              <w:rPr>
                <w:noProof/>
                <w:webHidden/>
              </w:rPr>
              <w:fldChar w:fldCharType="separate"/>
            </w:r>
            <w:r w:rsidR="0042375E">
              <w:rPr>
                <w:noProof/>
                <w:webHidden/>
              </w:rPr>
              <w:t>22</w:t>
            </w:r>
            <w:r w:rsidR="005E308F">
              <w:rPr>
                <w:noProof/>
                <w:webHidden/>
              </w:rPr>
              <w:fldChar w:fldCharType="end"/>
            </w:r>
          </w:hyperlink>
        </w:p>
        <w:p w14:paraId="175E3EAF" w14:textId="77777777" w:rsidR="005E308F" w:rsidRDefault="004C43B2">
          <w:pPr>
            <w:pStyle w:val="TOC2"/>
            <w:rPr>
              <w:rFonts w:eastAsiaTheme="minorEastAsia"/>
              <w:noProof/>
              <w:lang w:eastAsia="en-GB"/>
            </w:rPr>
          </w:pPr>
          <w:hyperlink w:anchor="_Toc481741723" w:history="1">
            <w:r w:rsidR="005E308F" w:rsidRPr="001D0323">
              <w:rPr>
                <w:rStyle w:val="Hyperlink"/>
                <w:rFonts w:ascii="Arial" w:hAnsi="Arial" w:cs="Arial"/>
                <w:noProof/>
              </w:rPr>
              <w:t>Competitive Advantage Vs Ethical influences</w:t>
            </w:r>
            <w:r w:rsidR="005E308F">
              <w:rPr>
                <w:noProof/>
                <w:webHidden/>
              </w:rPr>
              <w:tab/>
            </w:r>
            <w:r w:rsidR="005E308F">
              <w:rPr>
                <w:noProof/>
                <w:webHidden/>
              </w:rPr>
              <w:fldChar w:fldCharType="begin"/>
            </w:r>
            <w:r w:rsidR="005E308F">
              <w:rPr>
                <w:noProof/>
                <w:webHidden/>
              </w:rPr>
              <w:instrText xml:space="preserve"> PAGEREF _Toc481741723 \h </w:instrText>
            </w:r>
            <w:r w:rsidR="005E308F">
              <w:rPr>
                <w:noProof/>
                <w:webHidden/>
              </w:rPr>
            </w:r>
            <w:r w:rsidR="005E308F">
              <w:rPr>
                <w:noProof/>
                <w:webHidden/>
              </w:rPr>
              <w:fldChar w:fldCharType="separate"/>
            </w:r>
            <w:r w:rsidR="0042375E">
              <w:rPr>
                <w:noProof/>
                <w:webHidden/>
              </w:rPr>
              <w:t>23</w:t>
            </w:r>
            <w:r w:rsidR="005E308F">
              <w:rPr>
                <w:noProof/>
                <w:webHidden/>
              </w:rPr>
              <w:fldChar w:fldCharType="end"/>
            </w:r>
          </w:hyperlink>
        </w:p>
        <w:p w14:paraId="15978AA8" w14:textId="77777777" w:rsidR="005E308F" w:rsidRDefault="004C43B2">
          <w:pPr>
            <w:pStyle w:val="TOC2"/>
            <w:rPr>
              <w:rFonts w:eastAsiaTheme="minorEastAsia"/>
              <w:noProof/>
              <w:lang w:eastAsia="en-GB"/>
            </w:rPr>
          </w:pPr>
          <w:hyperlink w:anchor="_Toc481741724" w:history="1">
            <w:r w:rsidR="005E308F" w:rsidRPr="001D0323">
              <w:rPr>
                <w:rStyle w:val="Hyperlink"/>
                <w:rFonts w:ascii="Arial" w:hAnsi="Arial" w:cs="Arial"/>
                <w:noProof/>
              </w:rPr>
              <w:t>Why is there a need for research to be done?</w:t>
            </w:r>
            <w:r w:rsidR="005E308F">
              <w:rPr>
                <w:noProof/>
                <w:webHidden/>
              </w:rPr>
              <w:tab/>
            </w:r>
            <w:r w:rsidR="005E308F">
              <w:rPr>
                <w:noProof/>
                <w:webHidden/>
              </w:rPr>
              <w:fldChar w:fldCharType="begin"/>
            </w:r>
            <w:r w:rsidR="005E308F">
              <w:rPr>
                <w:noProof/>
                <w:webHidden/>
              </w:rPr>
              <w:instrText xml:space="preserve"> PAGEREF _Toc481741724 \h </w:instrText>
            </w:r>
            <w:r w:rsidR="005E308F">
              <w:rPr>
                <w:noProof/>
                <w:webHidden/>
              </w:rPr>
            </w:r>
            <w:r w:rsidR="005E308F">
              <w:rPr>
                <w:noProof/>
                <w:webHidden/>
              </w:rPr>
              <w:fldChar w:fldCharType="separate"/>
            </w:r>
            <w:r w:rsidR="0042375E">
              <w:rPr>
                <w:noProof/>
                <w:webHidden/>
              </w:rPr>
              <w:t>24</w:t>
            </w:r>
            <w:r w:rsidR="005E308F">
              <w:rPr>
                <w:noProof/>
                <w:webHidden/>
              </w:rPr>
              <w:fldChar w:fldCharType="end"/>
            </w:r>
          </w:hyperlink>
        </w:p>
        <w:p w14:paraId="71AF02A7" w14:textId="77777777" w:rsidR="005E308F" w:rsidRDefault="004C43B2">
          <w:pPr>
            <w:pStyle w:val="TOC1"/>
            <w:rPr>
              <w:rFonts w:eastAsiaTheme="minorEastAsia"/>
              <w:noProof/>
              <w:lang w:eastAsia="en-GB"/>
            </w:rPr>
          </w:pPr>
          <w:hyperlink w:anchor="_Toc481741725" w:history="1">
            <w:r w:rsidR="005E308F" w:rsidRPr="001D0323">
              <w:rPr>
                <w:rStyle w:val="Hyperlink"/>
                <w:rFonts w:ascii="Arial" w:hAnsi="Arial" w:cs="Arial"/>
                <w:noProof/>
              </w:rPr>
              <w:t>Chapter 3: Methodology</w:t>
            </w:r>
            <w:r w:rsidR="005E308F">
              <w:rPr>
                <w:noProof/>
                <w:webHidden/>
              </w:rPr>
              <w:tab/>
            </w:r>
            <w:r w:rsidR="005E308F">
              <w:rPr>
                <w:noProof/>
                <w:webHidden/>
              </w:rPr>
              <w:fldChar w:fldCharType="begin"/>
            </w:r>
            <w:r w:rsidR="005E308F">
              <w:rPr>
                <w:noProof/>
                <w:webHidden/>
              </w:rPr>
              <w:instrText xml:space="preserve"> PAGEREF _Toc481741725 \h </w:instrText>
            </w:r>
            <w:r w:rsidR="005E308F">
              <w:rPr>
                <w:noProof/>
                <w:webHidden/>
              </w:rPr>
            </w:r>
            <w:r w:rsidR="005E308F">
              <w:rPr>
                <w:noProof/>
                <w:webHidden/>
              </w:rPr>
              <w:fldChar w:fldCharType="separate"/>
            </w:r>
            <w:r w:rsidR="0042375E">
              <w:rPr>
                <w:noProof/>
                <w:webHidden/>
              </w:rPr>
              <w:t>25</w:t>
            </w:r>
            <w:r w:rsidR="005E308F">
              <w:rPr>
                <w:noProof/>
                <w:webHidden/>
              </w:rPr>
              <w:fldChar w:fldCharType="end"/>
            </w:r>
          </w:hyperlink>
        </w:p>
        <w:p w14:paraId="6205C6A3" w14:textId="77777777" w:rsidR="005E308F" w:rsidRDefault="004C43B2">
          <w:pPr>
            <w:pStyle w:val="TOC1"/>
            <w:rPr>
              <w:rFonts w:eastAsiaTheme="minorEastAsia"/>
              <w:noProof/>
              <w:lang w:eastAsia="en-GB"/>
            </w:rPr>
          </w:pPr>
          <w:hyperlink w:anchor="_Toc481741726" w:history="1">
            <w:r w:rsidR="005E308F" w:rsidRPr="001D0323">
              <w:rPr>
                <w:rStyle w:val="Hyperlink"/>
                <w:rFonts w:ascii="Arial" w:hAnsi="Arial" w:cs="Arial"/>
                <w:noProof/>
              </w:rPr>
              <w:t>Chapter 4: Findings</w:t>
            </w:r>
            <w:r w:rsidR="005E308F">
              <w:rPr>
                <w:noProof/>
                <w:webHidden/>
              </w:rPr>
              <w:tab/>
            </w:r>
            <w:r w:rsidR="005E308F">
              <w:rPr>
                <w:noProof/>
                <w:webHidden/>
              </w:rPr>
              <w:fldChar w:fldCharType="begin"/>
            </w:r>
            <w:r w:rsidR="005E308F">
              <w:rPr>
                <w:noProof/>
                <w:webHidden/>
              </w:rPr>
              <w:instrText xml:space="preserve"> PAGEREF _Toc481741726 \h </w:instrText>
            </w:r>
            <w:r w:rsidR="005E308F">
              <w:rPr>
                <w:noProof/>
                <w:webHidden/>
              </w:rPr>
            </w:r>
            <w:r w:rsidR="005E308F">
              <w:rPr>
                <w:noProof/>
                <w:webHidden/>
              </w:rPr>
              <w:fldChar w:fldCharType="separate"/>
            </w:r>
            <w:r w:rsidR="0042375E">
              <w:rPr>
                <w:noProof/>
                <w:webHidden/>
              </w:rPr>
              <w:t>32</w:t>
            </w:r>
            <w:r w:rsidR="005E308F">
              <w:rPr>
                <w:noProof/>
                <w:webHidden/>
              </w:rPr>
              <w:fldChar w:fldCharType="end"/>
            </w:r>
          </w:hyperlink>
        </w:p>
        <w:p w14:paraId="12A252BB" w14:textId="77777777" w:rsidR="005E308F" w:rsidRDefault="004C43B2">
          <w:pPr>
            <w:pStyle w:val="TOC2"/>
            <w:rPr>
              <w:rFonts w:eastAsiaTheme="minorEastAsia"/>
              <w:noProof/>
              <w:lang w:eastAsia="en-GB"/>
            </w:rPr>
          </w:pPr>
          <w:hyperlink w:anchor="_Toc481741727" w:history="1">
            <w:r w:rsidR="005E308F" w:rsidRPr="001D0323">
              <w:rPr>
                <w:rStyle w:val="Hyperlink"/>
                <w:rFonts w:ascii="Arial" w:hAnsi="Arial" w:cs="Arial"/>
                <w:noProof/>
              </w:rPr>
              <w:t>Course content, Implementation and understanding of sustainability</w:t>
            </w:r>
            <w:r w:rsidR="005E308F">
              <w:rPr>
                <w:noProof/>
                <w:webHidden/>
              </w:rPr>
              <w:tab/>
            </w:r>
            <w:r w:rsidR="005E308F">
              <w:rPr>
                <w:noProof/>
                <w:webHidden/>
              </w:rPr>
              <w:fldChar w:fldCharType="begin"/>
            </w:r>
            <w:r w:rsidR="005E308F">
              <w:rPr>
                <w:noProof/>
                <w:webHidden/>
              </w:rPr>
              <w:instrText xml:space="preserve"> PAGEREF _Toc481741727 \h </w:instrText>
            </w:r>
            <w:r w:rsidR="005E308F">
              <w:rPr>
                <w:noProof/>
                <w:webHidden/>
              </w:rPr>
            </w:r>
            <w:r w:rsidR="005E308F">
              <w:rPr>
                <w:noProof/>
                <w:webHidden/>
              </w:rPr>
              <w:fldChar w:fldCharType="separate"/>
            </w:r>
            <w:r w:rsidR="0042375E">
              <w:rPr>
                <w:noProof/>
                <w:webHidden/>
              </w:rPr>
              <w:t>32</w:t>
            </w:r>
            <w:r w:rsidR="005E308F">
              <w:rPr>
                <w:noProof/>
                <w:webHidden/>
              </w:rPr>
              <w:fldChar w:fldCharType="end"/>
            </w:r>
          </w:hyperlink>
        </w:p>
        <w:p w14:paraId="784C788B" w14:textId="77777777" w:rsidR="005E308F" w:rsidRDefault="004C43B2">
          <w:pPr>
            <w:pStyle w:val="TOC2"/>
            <w:rPr>
              <w:rFonts w:eastAsiaTheme="minorEastAsia"/>
              <w:noProof/>
              <w:lang w:eastAsia="en-GB"/>
            </w:rPr>
          </w:pPr>
          <w:hyperlink w:anchor="_Toc481741728" w:history="1">
            <w:r w:rsidR="005E308F" w:rsidRPr="001D0323">
              <w:rPr>
                <w:rStyle w:val="Hyperlink"/>
                <w:rFonts w:ascii="Arial" w:hAnsi="Arial" w:cs="Arial"/>
                <w:noProof/>
              </w:rPr>
              <w:t>Support and Group Belief</w:t>
            </w:r>
            <w:r w:rsidR="005E308F">
              <w:rPr>
                <w:noProof/>
                <w:webHidden/>
              </w:rPr>
              <w:tab/>
            </w:r>
            <w:r w:rsidR="005E308F">
              <w:rPr>
                <w:noProof/>
                <w:webHidden/>
              </w:rPr>
              <w:fldChar w:fldCharType="begin"/>
            </w:r>
            <w:r w:rsidR="005E308F">
              <w:rPr>
                <w:noProof/>
                <w:webHidden/>
              </w:rPr>
              <w:instrText xml:space="preserve"> PAGEREF _Toc481741728 \h </w:instrText>
            </w:r>
            <w:r w:rsidR="005E308F">
              <w:rPr>
                <w:noProof/>
                <w:webHidden/>
              </w:rPr>
            </w:r>
            <w:r w:rsidR="005E308F">
              <w:rPr>
                <w:noProof/>
                <w:webHidden/>
              </w:rPr>
              <w:fldChar w:fldCharType="separate"/>
            </w:r>
            <w:r w:rsidR="0042375E">
              <w:rPr>
                <w:noProof/>
                <w:webHidden/>
              </w:rPr>
              <w:t>34</w:t>
            </w:r>
            <w:r w:rsidR="005E308F">
              <w:rPr>
                <w:noProof/>
                <w:webHidden/>
              </w:rPr>
              <w:fldChar w:fldCharType="end"/>
            </w:r>
          </w:hyperlink>
        </w:p>
        <w:p w14:paraId="28B95792" w14:textId="77777777" w:rsidR="005E308F" w:rsidRDefault="004C43B2">
          <w:pPr>
            <w:pStyle w:val="TOC2"/>
            <w:rPr>
              <w:rFonts w:eastAsiaTheme="minorEastAsia"/>
              <w:noProof/>
              <w:lang w:eastAsia="en-GB"/>
            </w:rPr>
          </w:pPr>
          <w:hyperlink w:anchor="_Toc481741729" w:history="1">
            <w:r w:rsidR="005E308F" w:rsidRPr="001D0323">
              <w:rPr>
                <w:rStyle w:val="Hyperlink"/>
                <w:rFonts w:ascii="Arial" w:hAnsi="Arial" w:cs="Arial"/>
                <w:noProof/>
              </w:rPr>
              <w:t>Sustainability in personal lives</w:t>
            </w:r>
            <w:r w:rsidR="005E308F">
              <w:rPr>
                <w:noProof/>
                <w:webHidden/>
              </w:rPr>
              <w:tab/>
            </w:r>
            <w:r w:rsidR="005E308F">
              <w:rPr>
                <w:noProof/>
                <w:webHidden/>
              </w:rPr>
              <w:fldChar w:fldCharType="begin"/>
            </w:r>
            <w:r w:rsidR="005E308F">
              <w:rPr>
                <w:noProof/>
                <w:webHidden/>
              </w:rPr>
              <w:instrText xml:space="preserve"> PAGEREF _Toc481741729 \h </w:instrText>
            </w:r>
            <w:r w:rsidR="005E308F">
              <w:rPr>
                <w:noProof/>
                <w:webHidden/>
              </w:rPr>
            </w:r>
            <w:r w:rsidR="005E308F">
              <w:rPr>
                <w:noProof/>
                <w:webHidden/>
              </w:rPr>
              <w:fldChar w:fldCharType="separate"/>
            </w:r>
            <w:r w:rsidR="0042375E">
              <w:rPr>
                <w:noProof/>
                <w:webHidden/>
              </w:rPr>
              <w:t>37</w:t>
            </w:r>
            <w:r w:rsidR="005E308F">
              <w:rPr>
                <w:noProof/>
                <w:webHidden/>
              </w:rPr>
              <w:fldChar w:fldCharType="end"/>
            </w:r>
          </w:hyperlink>
        </w:p>
        <w:p w14:paraId="6961453E" w14:textId="77777777" w:rsidR="005E308F" w:rsidRDefault="004C43B2">
          <w:pPr>
            <w:pStyle w:val="TOC2"/>
            <w:rPr>
              <w:rFonts w:eastAsiaTheme="minorEastAsia"/>
              <w:noProof/>
              <w:lang w:eastAsia="en-GB"/>
            </w:rPr>
          </w:pPr>
          <w:hyperlink w:anchor="_Toc481741730" w:history="1">
            <w:r w:rsidR="005E308F" w:rsidRPr="001D0323">
              <w:rPr>
                <w:rStyle w:val="Hyperlink"/>
                <w:rFonts w:ascii="Arial" w:hAnsi="Arial" w:cs="Arial"/>
                <w:noProof/>
              </w:rPr>
              <w:t>Concerns over the new syllabus</w:t>
            </w:r>
            <w:r w:rsidR="005E308F">
              <w:rPr>
                <w:noProof/>
                <w:webHidden/>
              </w:rPr>
              <w:tab/>
            </w:r>
            <w:r w:rsidR="005E308F">
              <w:rPr>
                <w:noProof/>
                <w:webHidden/>
              </w:rPr>
              <w:fldChar w:fldCharType="begin"/>
            </w:r>
            <w:r w:rsidR="005E308F">
              <w:rPr>
                <w:noProof/>
                <w:webHidden/>
              </w:rPr>
              <w:instrText xml:space="preserve"> PAGEREF _Toc481741730 \h </w:instrText>
            </w:r>
            <w:r w:rsidR="005E308F">
              <w:rPr>
                <w:noProof/>
                <w:webHidden/>
              </w:rPr>
            </w:r>
            <w:r w:rsidR="005E308F">
              <w:rPr>
                <w:noProof/>
                <w:webHidden/>
              </w:rPr>
              <w:fldChar w:fldCharType="separate"/>
            </w:r>
            <w:r w:rsidR="0042375E">
              <w:rPr>
                <w:noProof/>
                <w:webHidden/>
              </w:rPr>
              <w:t>40</w:t>
            </w:r>
            <w:r w:rsidR="005E308F">
              <w:rPr>
                <w:noProof/>
                <w:webHidden/>
              </w:rPr>
              <w:fldChar w:fldCharType="end"/>
            </w:r>
          </w:hyperlink>
        </w:p>
        <w:p w14:paraId="53AA471F" w14:textId="77777777" w:rsidR="005E308F" w:rsidRDefault="004C43B2">
          <w:pPr>
            <w:pStyle w:val="TOC2"/>
            <w:rPr>
              <w:rFonts w:eastAsiaTheme="minorEastAsia"/>
              <w:noProof/>
              <w:lang w:eastAsia="en-GB"/>
            </w:rPr>
          </w:pPr>
          <w:hyperlink w:anchor="_Toc481741731" w:history="1">
            <w:r w:rsidR="005E308F" w:rsidRPr="001D0323">
              <w:rPr>
                <w:rStyle w:val="Hyperlink"/>
                <w:rFonts w:ascii="Arial" w:hAnsi="Arial" w:cs="Arial"/>
                <w:noProof/>
              </w:rPr>
              <w:t>Student influences on the Business school and the future of business</w:t>
            </w:r>
            <w:r w:rsidR="005E308F">
              <w:rPr>
                <w:noProof/>
                <w:webHidden/>
              </w:rPr>
              <w:tab/>
            </w:r>
            <w:r w:rsidR="005E308F">
              <w:rPr>
                <w:noProof/>
                <w:webHidden/>
              </w:rPr>
              <w:fldChar w:fldCharType="begin"/>
            </w:r>
            <w:r w:rsidR="005E308F">
              <w:rPr>
                <w:noProof/>
                <w:webHidden/>
              </w:rPr>
              <w:instrText xml:space="preserve"> PAGEREF _Toc481741731 \h </w:instrText>
            </w:r>
            <w:r w:rsidR="005E308F">
              <w:rPr>
                <w:noProof/>
                <w:webHidden/>
              </w:rPr>
            </w:r>
            <w:r w:rsidR="005E308F">
              <w:rPr>
                <w:noProof/>
                <w:webHidden/>
              </w:rPr>
              <w:fldChar w:fldCharType="separate"/>
            </w:r>
            <w:r w:rsidR="0042375E">
              <w:rPr>
                <w:noProof/>
                <w:webHidden/>
              </w:rPr>
              <w:t>43</w:t>
            </w:r>
            <w:r w:rsidR="005E308F">
              <w:rPr>
                <w:noProof/>
                <w:webHidden/>
              </w:rPr>
              <w:fldChar w:fldCharType="end"/>
            </w:r>
          </w:hyperlink>
        </w:p>
        <w:p w14:paraId="467743CF" w14:textId="77777777" w:rsidR="005E308F" w:rsidRDefault="004C43B2">
          <w:pPr>
            <w:pStyle w:val="TOC2"/>
            <w:rPr>
              <w:rFonts w:eastAsiaTheme="minorEastAsia"/>
              <w:noProof/>
              <w:lang w:eastAsia="en-GB"/>
            </w:rPr>
          </w:pPr>
          <w:hyperlink w:anchor="_Toc481741732" w:history="1">
            <w:r w:rsidR="005E308F" w:rsidRPr="001D0323">
              <w:rPr>
                <w:rStyle w:val="Hyperlink"/>
                <w:rFonts w:ascii="Arial" w:hAnsi="Arial" w:cs="Arial"/>
                <w:noProof/>
              </w:rPr>
              <w:t>How does location play a part and is sustainability a competitive advantage?</w:t>
            </w:r>
            <w:r w:rsidR="005E308F">
              <w:rPr>
                <w:noProof/>
                <w:webHidden/>
              </w:rPr>
              <w:tab/>
            </w:r>
            <w:r w:rsidR="005E308F">
              <w:rPr>
                <w:noProof/>
                <w:webHidden/>
              </w:rPr>
              <w:fldChar w:fldCharType="begin"/>
            </w:r>
            <w:r w:rsidR="005E308F">
              <w:rPr>
                <w:noProof/>
                <w:webHidden/>
              </w:rPr>
              <w:instrText xml:space="preserve"> PAGEREF _Toc481741732 \h </w:instrText>
            </w:r>
            <w:r w:rsidR="005E308F">
              <w:rPr>
                <w:noProof/>
                <w:webHidden/>
              </w:rPr>
            </w:r>
            <w:r w:rsidR="005E308F">
              <w:rPr>
                <w:noProof/>
                <w:webHidden/>
              </w:rPr>
              <w:fldChar w:fldCharType="separate"/>
            </w:r>
            <w:r w:rsidR="0042375E">
              <w:rPr>
                <w:noProof/>
                <w:webHidden/>
              </w:rPr>
              <w:t>45</w:t>
            </w:r>
            <w:r w:rsidR="005E308F">
              <w:rPr>
                <w:noProof/>
                <w:webHidden/>
              </w:rPr>
              <w:fldChar w:fldCharType="end"/>
            </w:r>
          </w:hyperlink>
        </w:p>
        <w:p w14:paraId="687123FA" w14:textId="77777777" w:rsidR="005E308F" w:rsidRDefault="004C43B2">
          <w:pPr>
            <w:pStyle w:val="TOC1"/>
            <w:rPr>
              <w:rFonts w:eastAsiaTheme="minorEastAsia"/>
              <w:noProof/>
              <w:lang w:eastAsia="en-GB"/>
            </w:rPr>
          </w:pPr>
          <w:hyperlink w:anchor="_Toc481741733" w:history="1">
            <w:r w:rsidR="005E308F" w:rsidRPr="001D0323">
              <w:rPr>
                <w:rStyle w:val="Hyperlink"/>
                <w:rFonts w:ascii="Arial" w:hAnsi="Arial" w:cs="Arial"/>
                <w:noProof/>
              </w:rPr>
              <w:t>Chapter 5: Discussion and Analysis</w:t>
            </w:r>
            <w:r w:rsidR="005E308F">
              <w:rPr>
                <w:noProof/>
                <w:webHidden/>
              </w:rPr>
              <w:tab/>
            </w:r>
            <w:r w:rsidR="005E308F">
              <w:rPr>
                <w:noProof/>
                <w:webHidden/>
              </w:rPr>
              <w:fldChar w:fldCharType="begin"/>
            </w:r>
            <w:r w:rsidR="005E308F">
              <w:rPr>
                <w:noProof/>
                <w:webHidden/>
              </w:rPr>
              <w:instrText xml:space="preserve"> PAGEREF _Toc481741733 \h </w:instrText>
            </w:r>
            <w:r w:rsidR="005E308F">
              <w:rPr>
                <w:noProof/>
                <w:webHidden/>
              </w:rPr>
            </w:r>
            <w:r w:rsidR="005E308F">
              <w:rPr>
                <w:noProof/>
                <w:webHidden/>
              </w:rPr>
              <w:fldChar w:fldCharType="separate"/>
            </w:r>
            <w:r w:rsidR="0042375E">
              <w:rPr>
                <w:noProof/>
                <w:webHidden/>
              </w:rPr>
              <w:t>48</w:t>
            </w:r>
            <w:r w:rsidR="005E308F">
              <w:rPr>
                <w:noProof/>
                <w:webHidden/>
              </w:rPr>
              <w:fldChar w:fldCharType="end"/>
            </w:r>
          </w:hyperlink>
        </w:p>
        <w:p w14:paraId="577E2E79" w14:textId="77777777" w:rsidR="005E308F" w:rsidRDefault="004C43B2">
          <w:pPr>
            <w:pStyle w:val="TOC2"/>
            <w:rPr>
              <w:rFonts w:eastAsiaTheme="minorEastAsia"/>
              <w:noProof/>
              <w:lang w:eastAsia="en-GB"/>
            </w:rPr>
          </w:pPr>
          <w:hyperlink w:anchor="_Toc481741734" w:history="1">
            <w:r w:rsidR="005E308F" w:rsidRPr="001D0323">
              <w:rPr>
                <w:rStyle w:val="Hyperlink"/>
                <w:rFonts w:ascii="Arial" w:hAnsi="Arial" w:cs="Arial"/>
                <w:noProof/>
              </w:rPr>
              <w:t>Course content, Implementation and understanding of sustainability</w:t>
            </w:r>
            <w:r w:rsidR="005E308F">
              <w:rPr>
                <w:noProof/>
                <w:webHidden/>
              </w:rPr>
              <w:tab/>
            </w:r>
            <w:r w:rsidR="005E308F">
              <w:rPr>
                <w:noProof/>
                <w:webHidden/>
              </w:rPr>
              <w:fldChar w:fldCharType="begin"/>
            </w:r>
            <w:r w:rsidR="005E308F">
              <w:rPr>
                <w:noProof/>
                <w:webHidden/>
              </w:rPr>
              <w:instrText xml:space="preserve"> PAGEREF _Toc481741734 \h </w:instrText>
            </w:r>
            <w:r w:rsidR="005E308F">
              <w:rPr>
                <w:noProof/>
                <w:webHidden/>
              </w:rPr>
            </w:r>
            <w:r w:rsidR="005E308F">
              <w:rPr>
                <w:noProof/>
                <w:webHidden/>
              </w:rPr>
              <w:fldChar w:fldCharType="separate"/>
            </w:r>
            <w:r w:rsidR="0042375E">
              <w:rPr>
                <w:noProof/>
                <w:webHidden/>
              </w:rPr>
              <w:t>48</w:t>
            </w:r>
            <w:r w:rsidR="005E308F">
              <w:rPr>
                <w:noProof/>
                <w:webHidden/>
              </w:rPr>
              <w:fldChar w:fldCharType="end"/>
            </w:r>
          </w:hyperlink>
        </w:p>
        <w:p w14:paraId="1EC9AD14" w14:textId="77777777" w:rsidR="005E308F" w:rsidRDefault="004C43B2">
          <w:pPr>
            <w:pStyle w:val="TOC2"/>
            <w:rPr>
              <w:rFonts w:eastAsiaTheme="minorEastAsia"/>
              <w:noProof/>
              <w:lang w:eastAsia="en-GB"/>
            </w:rPr>
          </w:pPr>
          <w:hyperlink w:anchor="_Toc481741735" w:history="1">
            <w:r w:rsidR="005E308F" w:rsidRPr="001D0323">
              <w:rPr>
                <w:rStyle w:val="Hyperlink"/>
                <w:rFonts w:ascii="Arial" w:hAnsi="Arial" w:cs="Arial"/>
                <w:noProof/>
              </w:rPr>
              <w:t>Support and Group Belief</w:t>
            </w:r>
            <w:r w:rsidR="005E308F">
              <w:rPr>
                <w:noProof/>
                <w:webHidden/>
              </w:rPr>
              <w:tab/>
            </w:r>
            <w:r w:rsidR="005E308F">
              <w:rPr>
                <w:noProof/>
                <w:webHidden/>
              </w:rPr>
              <w:fldChar w:fldCharType="begin"/>
            </w:r>
            <w:r w:rsidR="005E308F">
              <w:rPr>
                <w:noProof/>
                <w:webHidden/>
              </w:rPr>
              <w:instrText xml:space="preserve"> PAGEREF _Toc481741735 \h </w:instrText>
            </w:r>
            <w:r w:rsidR="005E308F">
              <w:rPr>
                <w:noProof/>
                <w:webHidden/>
              </w:rPr>
            </w:r>
            <w:r w:rsidR="005E308F">
              <w:rPr>
                <w:noProof/>
                <w:webHidden/>
              </w:rPr>
              <w:fldChar w:fldCharType="separate"/>
            </w:r>
            <w:r w:rsidR="0042375E">
              <w:rPr>
                <w:noProof/>
                <w:webHidden/>
              </w:rPr>
              <w:t>49</w:t>
            </w:r>
            <w:r w:rsidR="005E308F">
              <w:rPr>
                <w:noProof/>
                <w:webHidden/>
              </w:rPr>
              <w:fldChar w:fldCharType="end"/>
            </w:r>
          </w:hyperlink>
        </w:p>
        <w:p w14:paraId="3A0198EE" w14:textId="77777777" w:rsidR="005E308F" w:rsidRDefault="004C43B2">
          <w:pPr>
            <w:pStyle w:val="TOC2"/>
            <w:rPr>
              <w:rFonts w:eastAsiaTheme="minorEastAsia"/>
              <w:noProof/>
              <w:lang w:eastAsia="en-GB"/>
            </w:rPr>
          </w:pPr>
          <w:hyperlink w:anchor="_Toc481741736" w:history="1">
            <w:r w:rsidR="005E308F" w:rsidRPr="001D0323">
              <w:rPr>
                <w:rStyle w:val="Hyperlink"/>
                <w:rFonts w:ascii="Arial" w:hAnsi="Arial" w:cs="Arial"/>
                <w:noProof/>
              </w:rPr>
              <w:t>Sustainability in personal lives</w:t>
            </w:r>
            <w:r w:rsidR="005E308F">
              <w:rPr>
                <w:noProof/>
                <w:webHidden/>
              </w:rPr>
              <w:tab/>
            </w:r>
            <w:r w:rsidR="005E308F">
              <w:rPr>
                <w:noProof/>
                <w:webHidden/>
              </w:rPr>
              <w:fldChar w:fldCharType="begin"/>
            </w:r>
            <w:r w:rsidR="005E308F">
              <w:rPr>
                <w:noProof/>
                <w:webHidden/>
              </w:rPr>
              <w:instrText xml:space="preserve"> PAGEREF _Toc481741736 \h </w:instrText>
            </w:r>
            <w:r w:rsidR="005E308F">
              <w:rPr>
                <w:noProof/>
                <w:webHidden/>
              </w:rPr>
            </w:r>
            <w:r w:rsidR="005E308F">
              <w:rPr>
                <w:noProof/>
                <w:webHidden/>
              </w:rPr>
              <w:fldChar w:fldCharType="separate"/>
            </w:r>
            <w:r w:rsidR="0042375E">
              <w:rPr>
                <w:noProof/>
                <w:webHidden/>
              </w:rPr>
              <w:t>51</w:t>
            </w:r>
            <w:r w:rsidR="005E308F">
              <w:rPr>
                <w:noProof/>
                <w:webHidden/>
              </w:rPr>
              <w:fldChar w:fldCharType="end"/>
            </w:r>
          </w:hyperlink>
        </w:p>
        <w:p w14:paraId="6A54B2EF" w14:textId="77777777" w:rsidR="005E308F" w:rsidRDefault="004C43B2">
          <w:pPr>
            <w:pStyle w:val="TOC2"/>
            <w:rPr>
              <w:rFonts w:eastAsiaTheme="minorEastAsia"/>
              <w:noProof/>
              <w:lang w:eastAsia="en-GB"/>
            </w:rPr>
          </w:pPr>
          <w:hyperlink w:anchor="_Toc481741737" w:history="1">
            <w:r w:rsidR="005E308F" w:rsidRPr="001D0323">
              <w:rPr>
                <w:rStyle w:val="Hyperlink"/>
                <w:rFonts w:ascii="Arial" w:hAnsi="Arial" w:cs="Arial"/>
                <w:noProof/>
              </w:rPr>
              <w:t>Concerns over the new syllabus</w:t>
            </w:r>
            <w:r w:rsidR="005E308F">
              <w:rPr>
                <w:noProof/>
                <w:webHidden/>
              </w:rPr>
              <w:tab/>
            </w:r>
            <w:r w:rsidR="005E308F">
              <w:rPr>
                <w:noProof/>
                <w:webHidden/>
              </w:rPr>
              <w:fldChar w:fldCharType="begin"/>
            </w:r>
            <w:r w:rsidR="005E308F">
              <w:rPr>
                <w:noProof/>
                <w:webHidden/>
              </w:rPr>
              <w:instrText xml:space="preserve"> PAGEREF _Toc481741737 \h </w:instrText>
            </w:r>
            <w:r w:rsidR="005E308F">
              <w:rPr>
                <w:noProof/>
                <w:webHidden/>
              </w:rPr>
            </w:r>
            <w:r w:rsidR="005E308F">
              <w:rPr>
                <w:noProof/>
                <w:webHidden/>
              </w:rPr>
              <w:fldChar w:fldCharType="separate"/>
            </w:r>
            <w:r w:rsidR="0042375E">
              <w:rPr>
                <w:noProof/>
                <w:webHidden/>
              </w:rPr>
              <w:t>52</w:t>
            </w:r>
            <w:r w:rsidR="005E308F">
              <w:rPr>
                <w:noProof/>
                <w:webHidden/>
              </w:rPr>
              <w:fldChar w:fldCharType="end"/>
            </w:r>
          </w:hyperlink>
        </w:p>
        <w:p w14:paraId="4E6157CF" w14:textId="77777777" w:rsidR="005E308F" w:rsidRDefault="004C43B2">
          <w:pPr>
            <w:pStyle w:val="TOC2"/>
            <w:rPr>
              <w:rFonts w:eastAsiaTheme="minorEastAsia"/>
              <w:noProof/>
              <w:lang w:eastAsia="en-GB"/>
            </w:rPr>
          </w:pPr>
          <w:hyperlink w:anchor="_Toc481741738" w:history="1">
            <w:r w:rsidR="005E308F" w:rsidRPr="001D0323">
              <w:rPr>
                <w:rStyle w:val="Hyperlink"/>
                <w:rFonts w:ascii="Arial" w:hAnsi="Arial" w:cs="Arial"/>
                <w:noProof/>
              </w:rPr>
              <w:t>Student influences on the Business School and the future of business</w:t>
            </w:r>
            <w:r w:rsidR="005E308F">
              <w:rPr>
                <w:noProof/>
                <w:webHidden/>
              </w:rPr>
              <w:tab/>
            </w:r>
            <w:r w:rsidR="005E308F">
              <w:rPr>
                <w:noProof/>
                <w:webHidden/>
              </w:rPr>
              <w:fldChar w:fldCharType="begin"/>
            </w:r>
            <w:r w:rsidR="005E308F">
              <w:rPr>
                <w:noProof/>
                <w:webHidden/>
              </w:rPr>
              <w:instrText xml:space="preserve"> PAGEREF _Toc481741738 \h </w:instrText>
            </w:r>
            <w:r w:rsidR="005E308F">
              <w:rPr>
                <w:noProof/>
                <w:webHidden/>
              </w:rPr>
            </w:r>
            <w:r w:rsidR="005E308F">
              <w:rPr>
                <w:noProof/>
                <w:webHidden/>
              </w:rPr>
              <w:fldChar w:fldCharType="separate"/>
            </w:r>
            <w:r w:rsidR="0042375E">
              <w:rPr>
                <w:noProof/>
                <w:webHidden/>
              </w:rPr>
              <w:t>53</w:t>
            </w:r>
            <w:r w:rsidR="005E308F">
              <w:rPr>
                <w:noProof/>
                <w:webHidden/>
              </w:rPr>
              <w:fldChar w:fldCharType="end"/>
            </w:r>
          </w:hyperlink>
        </w:p>
        <w:p w14:paraId="07728A00" w14:textId="77777777" w:rsidR="005E308F" w:rsidRDefault="004C43B2">
          <w:pPr>
            <w:pStyle w:val="TOC2"/>
            <w:rPr>
              <w:rFonts w:eastAsiaTheme="minorEastAsia"/>
              <w:noProof/>
              <w:lang w:eastAsia="en-GB"/>
            </w:rPr>
          </w:pPr>
          <w:hyperlink w:anchor="_Toc481741739" w:history="1">
            <w:r w:rsidR="005E308F" w:rsidRPr="001D0323">
              <w:rPr>
                <w:rStyle w:val="Hyperlink"/>
                <w:rFonts w:ascii="Arial" w:hAnsi="Arial" w:cs="Arial"/>
                <w:noProof/>
              </w:rPr>
              <w:t>How does location play a part and is sustainability a competitive advantage?</w:t>
            </w:r>
            <w:r w:rsidR="005E308F">
              <w:rPr>
                <w:noProof/>
                <w:webHidden/>
              </w:rPr>
              <w:tab/>
            </w:r>
            <w:r w:rsidR="005E308F">
              <w:rPr>
                <w:noProof/>
                <w:webHidden/>
              </w:rPr>
              <w:fldChar w:fldCharType="begin"/>
            </w:r>
            <w:r w:rsidR="005E308F">
              <w:rPr>
                <w:noProof/>
                <w:webHidden/>
              </w:rPr>
              <w:instrText xml:space="preserve"> PAGEREF _Toc481741739 \h </w:instrText>
            </w:r>
            <w:r w:rsidR="005E308F">
              <w:rPr>
                <w:noProof/>
                <w:webHidden/>
              </w:rPr>
            </w:r>
            <w:r w:rsidR="005E308F">
              <w:rPr>
                <w:noProof/>
                <w:webHidden/>
              </w:rPr>
              <w:fldChar w:fldCharType="separate"/>
            </w:r>
            <w:r w:rsidR="0042375E">
              <w:rPr>
                <w:noProof/>
                <w:webHidden/>
              </w:rPr>
              <w:t>54</w:t>
            </w:r>
            <w:r w:rsidR="005E308F">
              <w:rPr>
                <w:noProof/>
                <w:webHidden/>
              </w:rPr>
              <w:fldChar w:fldCharType="end"/>
            </w:r>
          </w:hyperlink>
        </w:p>
        <w:p w14:paraId="5024E7C2" w14:textId="77777777" w:rsidR="005E308F" w:rsidRDefault="004C43B2">
          <w:pPr>
            <w:pStyle w:val="TOC1"/>
            <w:rPr>
              <w:rFonts w:eastAsiaTheme="minorEastAsia"/>
              <w:noProof/>
              <w:lang w:eastAsia="en-GB"/>
            </w:rPr>
          </w:pPr>
          <w:hyperlink w:anchor="_Toc481741740" w:history="1">
            <w:r w:rsidR="005E308F" w:rsidRPr="001D0323">
              <w:rPr>
                <w:rStyle w:val="Hyperlink"/>
                <w:rFonts w:ascii="Arial" w:hAnsi="Arial" w:cs="Arial"/>
                <w:noProof/>
              </w:rPr>
              <w:t>Chapter 6: Conclusion</w:t>
            </w:r>
            <w:r w:rsidR="005E308F">
              <w:rPr>
                <w:noProof/>
                <w:webHidden/>
              </w:rPr>
              <w:tab/>
            </w:r>
            <w:r w:rsidR="005E308F">
              <w:rPr>
                <w:noProof/>
                <w:webHidden/>
              </w:rPr>
              <w:fldChar w:fldCharType="begin"/>
            </w:r>
            <w:r w:rsidR="005E308F">
              <w:rPr>
                <w:noProof/>
                <w:webHidden/>
              </w:rPr>
              <w:instrText xml:space="preserve"> PAGEREF _Toc481741740 \h </w:instrText>
            </w:r>
            <w:r w:rsidR="005E308F">
              <w:rPr>
                <w:noProof/>
                <w:webHidden/>
              </w:rPr>
            </w:r>
            <w:r w:rsidR="005E308F">
              <w:rPr>
                <w:noProof/>
                <w:webHidden/>
              </w:rPr>
              <w:fldChar w:fldCharType="separate"/>
            </w:r>
            <w:r w:rsidR="0042375E">
              <w:rPr>
                <w:noProof/>
                <w:webHidden/>
              </w:rPr>
              <w:t>56</w:t>
            </w:r>
            <w:r w:rsidR="005E308F">
              <w:rPr>
                <w:noProof/>
                <w:webHidden/>
              </w:rPr>
              <w:fldChar w:fldCharType="end"/>
            </w:r>
          </w:hyperlink>
        </w:p>
        <w:p w14:paraId="32DBDB70" w14:textId="77777777" w:rsidR="005E308F" w:rsidRDefault="004C43B2">
          <w:pPr>
            <w:pStyle w:val="TOC1"/>
            <w:rPr>
              <w:rFonts w:eastAsiaTheme="minorEastAsia"/>
              <w:noProof/>
              <w:lang w:eastAsia="en-GB"/>
            </w:rPr>
          </w:pPr>
          <w:hyperlink w:anchor="_Toc481741741" w:history="1">
            <w:r w:rsidR="005E308F" w:rsidRPr="001D0323">
              <w:rPr>
                <w:rStyle w:val="Hyperlink"/>
                <w:rFonts w:ascii="Arial" w:hAnsi="Arial" w:cs="Arial"/>
                <w:noProof/>
              </w:rPr>
              <w:t>Chapter 7: Recommendations for research and practical recommendations</w:t>
            </w:r>
            <w:r w:rsidR="005E308F">
              <w:rPr>
                <w:noProof/>
                <w:webHidden/>
              </w:rPr>
              <w:tab/>
            </w:r>
            <w:r w:rsidR="005E308F">
              <w:rPr>
                <w:noProof/>
                <w:webHidden/>
              </w:rPr>
              <w:fldChar w:fldCharType="begin"/>
            </w:r>
            <w:r w:rsidR="005E308F">
              <w:rPr>
                <w:noProof/>
                <w:webHidden/>
              </w:rPr>
              <w:instrText xml:space="preserve"> PAGEREF _Toc481741741 \h </w:instrText>
            </w:r>
            <w:r w:rsidR="005E308F">
              <w:rPr>
                <w:noProof/>
                <w:webHidden/>
              </w:rPr>
            </w:r>
            <w:r w:rsidR="005E308F">
              <w:rPr>
                <w:noProof/>
                <w:webHidden/>
              </w:rPr>
              <w:fldChar w:fldCharType="separate"/>
            </w:r>
            <w:r w:rsidR="0042375E">
              <w:rPr>
                <w:noProof/>
                <w:webHidden/>
              </w:rPr>
              <w:t>60</w:t>
            </w:r>
            <w:r w:rsidR="005E308F">
              <w:rPr>
                <w:noProof/>
                <w:webHidden/>
              </w:rPr>
              <w:fldChar w:fldCharType="end"/>
            </w:r>
          </w:hyperlink>
        </w:p>
        <w:p w14:paraId="377E28FC" w14:textId="77777777" w:rsidR="005E308F" w:rsidRDefault="004C43B2">
          <w:pPr>
            <w:pStyle w:val="TOC1"/>
            <w:rPr>
              <w:rFonts w:eastAsiaTheme="minorEastAsia"/>
              <w:noProof/>
              <w:lang w:eastAsia="en-GB"/>
            </w:rPr>
          </w:pPr>
          <w:hyperlink w:anchor="_Toc481741742" w:history="1">
            <w:r w:rsidR="005E308F" w:rsidRPr="001D0323">
              <w:rPr>
                <w:rStyle w:val="Hyperlink"/>
                <w:rFonts w:ascii="Arial" w:hAnsi="Arial" w:cs="Arial"/>
                <w:noProof/>
              </w:rPr>
              <w:t>Bibliography / References</w:t>
            </w:r>
            <w:r w:rsidR="005E308F">
              <w:rPr>
                <w:noProof/>
                <w:webHidden/>
              </w:rPr>
              <w:tab/>
            </w:r>
            <w:r w:rsidR="005E308F">
              <w:rPr>
                <w:noProof/>
                <w:webHidden/>
              </w:rPr>
              <w:fldChar w:fldCharType="begin"/>
            </w:r>
            <w:r w:rsidR="005E308F">
              <w:rPr>
                <w:noProof/>
                <w:webHidden/>
              </w:rPr>
              <w:instrText xml:space="preserve"> PAGEREF _Toc481741742 \h </w:instrText>
            </w:r>
            <w:r w:rsidR="005E308F">
              <w:rPr>
                <w:noProof/>
                <w:webHidden/>
              </w:rPr>
            </w:r>
            <w:r w:rsidR="005E308F">
              <w:rPr>
                <w:noProof/>
                <w:webHidden/>
              </w:rPr>
              <w:fldChar w:fldCharType="separate"/>
            </w:r>
            <w:r w:rsidR="0042375E">
              <w:rPr>
                <w:noProof/>
                <w:webHidden/>
              </w:rPr>
              <w:t>61</w:t>
            </w:r>
            <w:r w:rsidR="005E308F">
              <w:rPr>
                <w:noProof/>
                <w:webHidden/>
              </w:rPr>
              <w:fldChar w:fldCharType="end"/>
            </w:r>
          </w:hyperlink>
        </w:p>
        <w:p w14:paraId="7DF72874" w14:textId="77777777" w:rsidR="005E308F" w:rsidRDefault="004C43B2">
          <w:pPr>
            <w:pStyle w:val="TOC1"/>
            <w:rPr>
              <w:rFonts w:eastAsiaTheme="minorEastAsia"/>
              <w:noProof/>
              <w:lang w:eastAsia="en-GB"/>
            </w:rPr>
          </w:pPr>
          <w:hyperlink w:anchor="_Toc481741743" w:history="1">
            <w:r w:rsidR="005E308F" w:rsidRPr="001D0323">
              <w:rPr>
                <w:rStyle w:val="Hyperlink"/>
                <w:noProof/>
              </w:rPr>
              <w:t>Appendices</w:t>
            </w:r>
            <w:r w:rsidR="005E308F">
              <w:rPr>
                <w:noProof/>
                <w:webHidden/>
              </w:rPr>
              <w:tab/>
            </w:r>
            <w:r w:rsidR="005E308F">
              <w:rPr>
                <w:noProof/>
                <w:webHidden/>
              </w:rPr>
              <w:fldChar w:fldCharType="begin"/>
            </w:r>
            <w:r w:rsidR="005E308F">
              <w:rPr>
                <w:noProof/>
                <w:webHidden/>
              </w:rPr>
              <w:instrText xml:space="preserve"> PAGEREF _Toc481741743 \h </w:instrText>
            </w:r>
            <w:r w:rsidR="005E308F">
              <w:rPr>
                <w:noProof/>
                <w:webHidden/>
              </w:rPr>
            </w:r>
            <w:r w:rsidR="005E308F">
              <w:rPr>
                <w:noProof/>
                <w:webHidden/>
              </w:rPr>
              <w:fldChar w:fldCharType="separate"/>
            </w:r>
            <w:r w:rsidR="0042375E">
              <w:rPr>
                <w:noProof/>
                <w:webHidden/>
              </w:rPr>
              <w:t>73</w:t>
            </w:r>
            <w:r w:rsidR="005E308F">
              <w:rPr>
                <w:noProof/>
                <w:webHidden/>
              </w:rPr>
              <w:fldChar w:fldCharType="end"/>
            </w:r>
          </w:hyperlink>
        </w:p>
        <w:p w14:paraId="0DD7F356" w14:textId="77777777" w:rsidR="005E308F" w:rsidRDefault="004C43B2">
          <w:pPr>
            <w:pStyle w:val="TOC1"/>
            <w:rPr>
              <w:rFonts w:eastAsiaTheme="minorEastAsia"/>
              <w:noProof/>
              <w:lang w:eastAsia="en-GB"/>
            </w:rPr>
          </w:pPr>
          <w:hyperlink w:anchor="_Toc481741744" w:history="1">
            <w:r w:rsidR="005E308F" w:rsidRPr="001D0323">
              <w:rPr>
                <w:rStyle w:val="Hyperlink"/>
                <w:noProof/>
              </w:rPr>
              <w:t>Appendices: 1: Ethics Proposal Form</w:t>
            </w:r>
            <w:r w:rsidR="005E308F">
              <w:rPr>
                <w:noProof/>
                <w:webHidden/>
              </w:rPr>
              <w:tab/>
            </w:r>
            <w:r w:rsidR="005E308F">
              <w:rPr>
                <w:noProof/>
                <w:webHidden/>
              </w:rPr>
              <w:fldChar w:fldCharType="begin"/>
            </w:r>
            <w:r w:rsidR="005E308F">
              <w:rPr>
                <w:noProof/>
                <w:webHidden/>
              </w:rPr>
              <w:instrText xml:space="preserve"> PAGEREF _Toc481741744 \h </w:instrText>
            </w:r>
            <w:r w:rsidR="005E308F">
              <w:rPr>
                <w:noProof/>
                <w:webHidden/>
              </w:rPr>
            </w:r>
            <w:r w:rsidR="005E308F">
              <w:rPr>
                <w:noProof/>
                <w:webHidden/>
              </w:rPr>
              <w:fldChar w:fldCharType="separate"/>
            </w:r>
            <w:r w:rsidR="0042375E">
              <w:rPr>
                <w:noProof/>
                <w:webHidden/>
              </w:rPr>
              <w:t>74</w:t>
            </w:r>
            <w:r w:rsidR="005E308F">
              <w:rPr>
                <w:noProof/>
                <w:webHidden/>
              </w:rPr>
              <w:fldChar w:fldCharType="end"/>
            </w:r>
          </w:hyperlink>
        </w:p>
        <w:p w14:paraId="309EF433" w14:textId="77777777" w:rsidR="005E308F" w:rsidRDefault="004C43B2">
          <w:pPr>
            <w:pStyle w:val="TOC1"/>
            <w:rPr>
              <w:rFonts w:eastAsiaTheme="minorEastAsia"/>
              <w:noProof/>
              <w:lang w:eastAsia="en-GB"/>
            </w:rPr>
          </w:pPr>
          <w:hyperlink w:anchor="_Toc481741745" w:history="1">
            <w:r w:rsidR="005E308F" w:rsidRPr="001D0323">
              <w:rPr>
                <w:rStyle w:val="Hyperlink"/>
                <w:rFonts w:ascii="Arial" w:eastAsia="Times New Roman" w:hAnsi="Arial" w:cs="Arial"/>
                <w:noProof/>
                <w:lang w:eastAsia="en-GB"/>
              </w:rPr>
              <w:t>Appendices: 2: Interview Consent Form:</w:t>
            </w:r>
            <w:r w:rsidR="005E308F">
              <w:rPr>
                <w:noProof/>
                <w:webHidden/>
              </w:rPr>
              <w:tab/>
            </w:r>
            <w:r w:rsidR="005E308F">
              <w:rPr>
                <w:noProof/>
                <w:webHidden/>
              </w:rPr>
              <w:fldChar w:fldCharType="begin"/>
            </w:r>
            <w:r w:rsidR="005E308F">
              <w:rPr>
                <w:noProof/>
                <w:webHidden/>
              </w:rPr>
              <w:instrText xml:space="preserve"> PAGEREF _Toc481741745 \h </w:instrText>
            </w:r>
            <w:r w:rsidR="005E308F">
              <w:rPr>
                <w:noProof/>
                <w:webHidden/>
              </w:rPr>
            </w:r>
            <w:r w:rsidR="005E308F">
              <w:rPr>
                <w:noProof/>
                <w:webHidden/>
              </w:rPr>
              <w:fldChar w:fldCharType="separate"/>
            </w:r>
            <w:r w:rsidR="0042375E">
              <w:rPr>
                <w:noProof/>
                <w:webHidden/>
              </w:rPr>
              <w:t>79</w:t>
            </w:r>
            <w:r w:rsidR="005E308F">
              <w:rPr>
                <w:noProof/>
                <w:webHidden/>
              </w:rPr>
              <w:fldChar w:fldCharType="end"/>
            </w:r>
          </w:hyperlink>
        </w:p>
        <w:p w14:paraId="5D0B06B7" w14:textId="77777777" w:rsidR="005E308F" w:rsidRDefault="004C43B2">
          <w:pPr>
            <w:pStyle w:val="TOC1"/>
            <w:rPr>
              <w:rFonts w:eastAsiaTheme="minorEastAsia"/>
              <w:noProof/>
              <w:lang w:eastAsia="en-GB"/>
            </w:rPr>
          </w:pPr>
          <w:hyperlink w:anchor="_Toc481741746" w:history="1">
            <w:r w:rsidR="005E308F" w:rsidRPr="001D0323">
              <w:rPr>
                <w:rStyle w:val="Hyperlink"/>
                <w:rFonts w:ascii="Arial" w:hAnsi="Arial" w:cs="Arial"/>
                <w:noProof/>
                <w:lang w:eastAsia="en-GB"/>
              </w:rPr>
              <w:t>Appendices: 3: E-mail sent to Participants of interview</w:t>
            </w:r>
            <w:r w:rsidR="005E308F">
              <w:rPr>
                <w:noProof/>
                <w:webHidden/>
              </w:rPr>
              <w:tab/>
            </w:r>
            <w:r w:rsidR="005E308F">
              <w:rPr>
                <w:noProof/>
                <w:webHidden/>
              </w:rPr>
              <w:fldChar w:fldCharType="begin"/>
            </w:r>
            <w:r w:rsidR="005E308F">
              <w:rPr>
                <w:noProof/>
                <w:webHidden/>
              </w:rPr>
              <w:instrText xml:space="preserve"> PAGEREF _Toc481741746 \h </w:instrText>
            </w:r>
            <w:r w:rsidR="005E308F">
              <w:rPr>
                <w:noProof/>
                <w:webHidden/>
              </w:rPr>
            </w:r>
            <w:r w:rsidR="005E308F">
              <w:rPr>
                <w:noProof/>
                <w:webHidden/>
              </w:rPr>
              <w:fldChar w:fldCharType="separate"/>
            </w:r>
            <w:r w:rsidR="0042375E">
              <w:rPr>
                <w:noProof/>
                <w:webHidden/>
              </w:rPr>
              <w:t>81</w:t>
            </w:r>
            <w:r w:rsidR="005E308F">
              <w:rPr>
                <w:noProof/>
                <w:webHidden/>
              </w:rPr>
              <w:fldChar w:fldCharType="end"/>
            </w:r>
          </w:hyperlink>
        </w:p>
        <w:p w14:paraId="0B0D918C" w14:textId="77777777" w:rsidR="005E308F" w:rsidRDefault="004C43B2">
          <w:pPr>
            <w:pStyle w:val="TOC2"/>
            <w:rPr>
              <w:rFonts w:eastAsiaTheme="minorEastAsia"/>
              <w:noProof/>
              <w:lang w:eastAsia="en-GB"/>
            </w:rPr>
          </w:pPr>
          <w:hyperlink w:anchor="_Toc481741747" w:history="1">
            <w:r w:rsidR="005E308F" w:rsidRPr="001D0323">
              <w:rPr>
                <w:rStyle w:val="Hyperlink"/>
                <w:rFonts w:ascii="Arial" w:hAnsi="Arial" w:cs="Arial"/>
                <w:noProof/>
              </w:rPr>
              <w:t>Appendices: 4: Interview with myself</w:t>
            </w:r>
            <w:r w:rsidR="005E308F">
              <w:rPr>
                <w:noProof/>
                <w:webHidden/>
              </w:rPr>
              <w:tab/>
            </w:r>
            <w:r w:rsidR="005E308F">
              <w:rPr>
                <w:noProof/>
                <w:webHidden/>
              </w:rPr>
              <w:fldChar w:fldCharType="begin"/>
            </w:r>
            <w:r w:rsidR="005E308F">
              <w:rPr>
                <w:noProof/>
                <w:webHidden/>
              </w:rPr>
              <w:instrText xml:space="preserve"> PAGEREF _Toc481741747 \h </w:instrText>
            </w:r>
            <w:r w:rsidR="005E308F">
              <w:rPr>
                <w:noProof/>
                <w:webHidden/>
              </w:rPr>
            </w:r>
            <w:r w:rsidR="005E308F">
              <w:rPr>
                <w:noProof/>
                <w:webHidden/>
              </w:rPr>
              <w:fldChar w:fldCharType="separate"/>
            </w:r>
            <w:r w:rsidR="0042375E">
              <w:rPr>
                <w:noProof/>
                <w:webHidden/>
              </w:rPr>
              <w:t>82</w:t>
            </w:r>
            <w:r w:rsidR="005E308F">
              <w:rPr>
                <w:noProof/>
                <w:webHidden/>
              </w:rPr>
              <w:fldChar w:fldCharType="end"/>
            </w:r>
          </w:hyperlink>
        </w:p>
        <w:p w14:paraId="22954D07" w14:textId="77777777" w:rsidR="005E308F" w:rsidRDefault="004C43B2">
          <w:pPr>
            <w:pStyle w:val="TOC2"/>
            <w:rPr>
              <w:rFonts w:eastAsiaTheme="minorEastAsia"/>
              <w:noProof/>
              <w:lang w:eastAsia="en-GB"/>
            </w:rPr>
          </w:pPr>
          <w:hyperlink w:anchor="_Toc481741748" w:history="1">
            <w:r w:rsidR="005E308F" w:rsidRPr="001D0323">
              <w:rPr>
                <w:rStyle w:val="Hyperlink"/>
                <w:rFonts w:ascii="Arial" w:hAnsi="Arial" w:cs="Arial"/>
                <w:noProof/>
              </w:rPr>
              <w:t>Appendices: 5: Analysis and themes table</w:t>
            </w:r>
            <w:r w:rsidR="005E308F">
              <w:rPr>
                <w:noProof/>
                <w:webHidden/>
              </w:rPr>
              <w:tab/>
            </w:r>
            <w:r w:rsidR="005E308F">
              <w:rPr>
                <w:noProof/>
                <w:webHidden/>
              </w:rPr>
              <w:fldChar w:fldCharType="begin"/>
            </w:r>
            <w:r w:rsidR="005E308F">
              <w:rPr>
                <w:noProof/>
                <w:webHidden/>
              </w:rPr>
              <w:instrText xml:space="preserve"> PAGEREF _Toc481741748 \h </w:instrText>
            </w:r>
            <w:r w:rsidR="005E308F">
              <w:rPr>
                <w:noProof/>
                <w:webHidden/>
              </w:rPr>
            </w:r>
            <w:r w:rsidR="005E308F">
              <w:rPr>
                <w:noProof/>
                <w:webHidden/>
              </w:rPr>
              <w:fldChar w:fldCharType="separate"/>
            </w:r>
            <w:r w:rsidR="0042375E">
              <w:rPr>
                <w:noProof/>
                <w:webHidden/>
              </w:rPr>
              <w:t>86</w:t>
            </w:r>
            <w:r w:rsidR="005E308F">
              <w:rPr>
                <w:noProof/>
                <w:webHidden/>
              </w:rPr>
              <w:fldChar w:fldCharType="end"/>
            </w:r>
          </w:hyperlink>
        </w:p>
        <w:p w14:paraId="54B8BC9D" w14:textId="77777777" w:rsidR="00C3725D" w:rsidRPr="00EA15EA" w:rsidRDefault="00EA15EA" w:rsidP="00EA15EA">
          <w:pPr>
            <w:spacing w:line="480" w:lineRule="auto"/>
            <w:jc w:val="both"/>
            <w:rPr>
              <w:rFonts w:ascii="Arial" w:hAnsi="Arial" w:cs="Arial"/>
              <w:sz w:val="24"/>
              <w:szCs w:val="24"/>
            </w:rPr>
          </w:pPr>
          <w:r w:rsidRPr="00EA15EA">
            <w:rPr>
              <w:rFonts w:ascii="Arial" w:hAnsi="Arial" w:cs="Arial"/>
              <w:sz w:val="24"/>
              <w:szCs w:val="24"/>
            </w:rPr>
            <w:fldChar w:fldCharType="end"/>
          </w:r>
        </w:p>
      </w:sdtContent>
    </w:sdt>
    <w:p w14:paraId="4E28C048" w14:textId="77777777" w:rsidR="00C3725D" w:rsidRPr="00EA15EA" w:rsidRDefault="00C3725D" w:rsidP="00EA15EA">
      <w:pPr>
        <w:spacing w:line="480" w:lineRule="auto"/>
        <w:jc w:val="both"/>
        <w:rPr>
          <w:rFonts w:ascii="Arial" w:eastAsiaTheme="majorEastAsia" w:hAnsi="Arial" w:cs="Arial"/>
          <w:color w:val="2E74B5" w:themeColor="accent1" w:themeShade="BF"/>
          <w:sz w:val="24"/>
          <w:szCs w:val="24"/>
        </w:rPr>
      </w:pPr>
      <w:r w:rsidRPr="00EA15EA">
        <w:rPr>
          <w:rFonts w:ascii="Arial" w:hAnsi="Arial" w:cs="Arial"/>
          <w:sz w:val="24"/>
          <w:szCs w:val="24"/>
        </w:rPr>
        <w:br w:type="page"/>
      </w:r>
    </w:p>
    <w:p w14:paraId="0C655D8E" w14:textId="77777777" w:rsidR="00C97957" w:rsidRDefault="00C97957" w:rsidP="00C97957">
      <w:pPr>
        <w:pStyle w:val="Heading1"/>
      </w:pPr>
    </w:p>
    <w:p w14:paraId="27C2CA6F" w14:textId="77777777" w:rsidR="00415C81" w:rsidRDefault="00C97957" w:rsidP="00C97957">
      <w:pPr>
        <w:pStyle w:val="Heading1"/>
      </w:pPr>
      <w:bookmarkStart w:id="4" w:name="_Toc481741715"/>
      <w:r>
        <w:t>Chapter 1: Introduction</w:t>
      </w:r>
      <w:bookmarkEnd w:id="4"/>
    </w:p>
    <w:p w14:paraId="76DCC07D" w14:textId="77777777" w:rsidR="00424B0D" w:rsidRPr="00424B0D" w:rsidRDefault="00424B0D" w:rsidP="00424B0D"/>
    <w:p w14:paraId="0DD17625" w14:textId="77777777" w:rsidR="00415C81" w:rsidRPr="00F4351C" w:rsidRDefault="00BC3AB8" w:rsidP="00F4351C">
      <w:pPr>
        <w:spacing w:line="480" w:lineRule="auto"/>
        <w:rPr>
          <w:rFonts w:ascii="Arial" w:hAnsi="Arial" w:cs="Arial"/>
          <w:sz w:val="24"/>
          <w:szCs w:val="24"/>
        </w:rPr>
      </w:pPr>
      <w:r w:rsidRPr="00F4351C">
        <w:rPr>
          <w:rFonts w:ascii="Arial" w:hAnsi="Arial" w:cs="Arial"/>
          <w:sz w:val="24"/>
          <w:szCs w:val="24"/>
        </w:rPr>
        <w:t>Robert Swan claimed that “The greatest threat to our planet is the belief that someone else will save it” (Stevenson, 2012)</w:t>
      </w:r>
      <w:r w:rsidR="000D1C94" w:rsidRPr="00F4351C">
        <w:rPr>
          <w:rFonts w:ascii="Arial" w:hAnsi="Arial" w:cs="Arial"/>
          <w:sz w:val="24"/>
          <w:szCs w:val="24"/>
        </w:rPr>
        <w:t xml:space="preserve">. </w:t>
      </w:r>
      <w:r w:rsidR="00AA7858" w:rsidRPr="00F4351C">
        <w:rPr>
          <w:rFonts w:ascii="Arial" w:hAnsi="Arial" w:cs="Arial"/>
          <w:sz w:val="24"/>
          <w:szCs w:val="24"/>
        </w:rPr>
        <w:t xml:space="preserve"> Sustainability is surrounded by beliefs and contrasting feelings of guilt, responsibility and passion. </w:t>
      </w:r>
      <w:r w:rsidR="003E1669" w:rsidRPr="00F4351C">
        <w:rPr>
          <w:rFonts w:ascii="Arial" w:hAnsi="Arial" w:cs="Arial"/>
          <w:sz w:val="24"/>
          <w:szCs w:val="24"/>
        </w:rPr>
        <w:t xml:space="preserve">The search for a definitive interpretation of sustainability steers the researcher along a rugged path which continues to draw in fresh elements along the way. </w:t>
      </w:r>
    </w:p>
    <w:p w14:paraId="37AE314C" w14:textId="77777777" w:rsidR="003E1669" w:rsidRDefault="003E1669" w:rsidP="00F4351C">
      <w:pPr>
        <w:spacing w:line="480" w:lineRule="auto"/>
        <w:rPr>
          <w:rFonts w:ascii="Arial" w:hAnsi="Arial" w:cs="Arial"/>
          <w:sz w:val="24"/>
          <w:szCs w:val="24"/>
        </w:rPr>
      </w:pPr>
      <w:r w:rsidRPr="00F4351C">
        <w:rPr>
          <w:rFonts w:ascii="Arial" w:hAnsi="Arial" w:cs="Arial"/>
          <w:sz w:val="24"/>
          <w:szCs w:val="24"/>
        </w:rPr>
        <w:t xml:space="preserve">This research attempts to understand the essence of becoming a sustainable business school </w:t>
      </w:r>
      <w:r w:rsidR="004F59DC" w:rsidRPr="00F4351C">
        <w:rPr>
          <w:rFonts w:ascii="Arial" w:hAnsi="Arial" w:cs="Arial"/>
          <w:sz w:val="24"/>
          <w:szCs w:val="24"/>
        </w:rPr>
        <w:t>by applying a phenomenological methodology to inter</w:t>
      </w:r>
      <w:r w:rsidR="00190693">
        <w:rPr>
          <w:rFonts w:ascii="Arial" w:hAnsi="Arial" w:cs="Arial"/>
          <w:sz w:val="24"/>
          <w:szCs w:val="24"/>
        </w:rPr>
        <w:t>view both staff and students at</w:t>
      </w:r>
      <w:r w:rsidR="004F59DC" w:rsidRPr="00F4351C">
        <w:rPr>
          <w:rFonts w:ascii="Arial" w:hAnsi="Arial" w:cs="Arial"/>
          <w:sz w:val="24"/>
          <w:szCs w:val="24"/>
        </w:rPr>
        <w:t xml:space="preserve"> Carmarthen Business </w:t>
      </w:r>
      <w:r w:rsidR="00696873" w:rsidRPr="00F4351C">
        <w:rPr>
          <w:rFonts w:ascii="Arial" w:hAnsi="Arial" w:cs="Arial"/>
          <w:sz w:val="24"/>
          <w:szCs w:val="24"/>
        </w:rPr>
        <w:t>School</w:t>
      </w:r>
      <w:r w:rsidR="004F59DC" w:rsidRPr="00F4351C">
        <w:rPr>
          <w:rFonts w:ascii="Arial" w:hAnsi="Arial" w:cs="Arial"/>
          <w:sz w:val="24"/>
          <w:szCs w:val="24"/>
        </w:rPr>
        <w:t xml:space="preserve"> who are currently in the </w:t>
      </w:r>
      <w:r w:rsidR="00190693">
        <w:rPr>
          <w:rFonts w:ascii="Arial" w:hAnsi="Arial" w:cs="Arial"/>
          <w:sz w:val="24"/>
          <w:szCs w:val="24"/>
        </w:rPr>
        <w:t xml:space="preserve">implementation </w:t>
      </w:r>
      <w:r w:rsidR="004F59DC" w:rsidRPr="00F4351C">
        <w:rPr>
          <w:rFonts w:ascii="Arial" w:hAnsi="Arial" w:cs="Arial"/>
          <w:sz w:val="24"/>
          <w:szCs w:val="24"/>
        </w:rPr>
        <w:t xml:space="preserve">stages of becoming a sustainable business school. </w:t>
      </w:r>
      <w:r w:rsidR="00696873" w:rsidRPr="00F4351C">
        <w:rPr>
          <w:rFonts w:ascii="Arial" w:hAnsi="Arial" w:cs="Arial"/>
          <w:sz w:val="24"/>
          <w:szCs w:val="24"/>
        </w:rPr>
        <w:t xml:space="preserve">Throughout the research, </w:t>
      </w:r>
      <w:r w:rsidR="00045E5A" w:rsidRPr="00F4351C">
        <w:rPr>
          <w:rFonts w:ascii="Arial" w:hAnsi="Arial" w:cs="Arial"/>
          <w:sz w:val="24"/>
          <w:szCs w:val="24"/>
        </w:rPr>
        <w:t>participants</w:t>
      </w:r>
      <w:r w:rsidR="00696873" w:rsidRPr="00F4351C">
        <w:rPr>
          <w:rFonts w:ascii="Arial" w:hAnsi="Arial" w:cs="Arial"/>
          <w:sz w:val="24"/>
          <w:szCs w:val="24"/>
        </w:rPr>
        <w:t xml:space="preserve"> discuss their stories and experiences of sustainability </w:t>
      </w:r>
      <w:r w:rsidR="00B11267" w:rsidRPr="00F4351C">
        <w:rPr>
          <w:rFonts w:ascii="Arial" w:hAnsi="Arial" w:cs="Arial"/>
          <w:sz w:val="24"/>
          <w:szCs w:val="24"/>
        </w:rPr>
        <w:t>drawing on feelings of</w:t>
      </w:r>
      <w:r w:rsidR="00045E5A" w:rsidRPr="00F4351C">
        <w:rPr>
          <w:rFonts w:ascii="Arial" w:hAnsi="Arial" w:cs="Arial"/>
          <w:sz w:val="24"/>
          <w:szCs w:val="24"/>
        </w:rPr>
        <w:t xml:space="preserve"> responsibility and inspiration which is </w:t>
      </w:r>
      <w:r w:rsidR="00F4351C">
        <w:rPr>
          <w:rFonts w:ascii="Arial" w:hAnsi="Arial" w:cs="Arial"/>
          <w:sz w:val="24"/>
          <w:szCs w:val="24"/>
        </w:rPr>
        <w:t>tra</w:t>
      </w:r>
      <w:r w:rsidR="005B1B69">
        <w:rPr>
          <w:rFonts w:ascii="Arial" w:hAnsi="Arial" w:cs="Arial"/>
          <w:sz w:val="24"/>
          <w:szCs w:val="24"/>
        </w:rPr>
        <w:t xml:space="preserve">nsferred within the school. </w:t>
      </w:r>
    </w:p>
    <w:p w14:paraId="30A611DE" w14:textId="77777777" w:rsidR="00424B0D" w:rsidRDefault="008E62E9" w:rsidP="00F4351C">
      <w:pPr>
        <w:spacing w:line="480" w:lineRule="auto"/>
        <w:rPr>
          <w:rFonts w:ascii="Arial" w:hAnsi="Arial" w:cs="Arial"/>
          <w:sz w:val="24"/>
          <w:szCs w:val="24"/>
        </w:rPr>
      </w:pPr>
      <w:r>
        <w:rPr>
          <w:rFonts w:ascii="Arial" w:hAnsi="Arial" w:cs="Arial"/>
          <w:sz w:val="24"/>
          <w:szCs w:val="24"/>
        </w:rPr>
        <w:t xml:space="preserve">The aims and objectives of this research is to answer a number of questions which surround sustainability with the ambition of tapping into the Essence of becoming a sustainable business school. </w:t>
      </w:r>
    </w:p>
    <w:p w14:paraId="6E0842A5" w14:textId="77777777" w:rsidR="00424B0D" w:rsidRDefault="00424B0D" w:rsidP="00F4351C">
      <w:pPr>
        <w:spacing w:line="480" w:lineRule="auto"/>
        <w:rPr>
          <w:rFonts w:ascii="Arial" w:hAnsi="Arial" w:cs="Arial"/>
          <w:b/>
          <w:sz w:val="24"/>
          <w:szCs w:val="24"/>
          <w:u w:val="single"/>
        </w:rPr>
      </w:pPr>
      <w:r>
        <w:rPr>
          <w:rFonts w:ascii="Arial" w:hAnsi="Arial" w:cs="Arial"/>
          <w:b/>
          <w:sz w:val="24"/>
          <w:szCs w:val="24"/>
          <w:u w:val="single"/>
        </w:rPr>
        <w:t>Question one: What is Sustainability?</w:t>
      </w:r>
    </w:p>
    <w:p w14:paraId="4DF19B58" w14:textId="77777777" w:rsidR="00424B0D" w:rsidRPr="006536B9" w:rsidRDefault="00424B0D" w:rsidP="00F25BDB">
      <w:pPr>
        <w:spacing w:line="480" w:lineRule="auto"/>
        <w:ind w:firstLine="720"/>
        <w:rPr>
          <w:rFonts w:ascii="Arial" w:hAnsi="Arial" w:cs="Arial"/>
          <w:i/>
          <w:sz w:val="24"/>
          <w:szCs w:val="24"/>
        </w:rPr>
      </w:pPr>
      <w:r>
        <w:rPr>
          <w:rFonts w:ascii="Arial" w:hAnsi="Arial" w:cs="Arial"/>
          <w:b/>
          <w:sz w:val="24"/>
          <w:szCs w:val="24"/>
          <w:u w:val="single"/>
        </w:rPr>
        <w:t xml:space="preserve">Aim: </w:t>
      </w:r>
      <w:r w:rsidR="00F25BDB">
        <w:rPr>
          <w:rFonts w:ascii="Arial" w:hAnsi="Arial" w:cs="Arial"/>
          <w:i/>
          <w:sz w:val="24"/>
          <w:szCs w:val="24"/>
        </w:rPr>
        <w:t>To discover what sustainability means to individuals.</w:t>
      </w:r>
    </w:p>
    <w:p w14:paraId="48E14BEB" w14:textId="77777777" w:rsidR="00424B0D" w:rsidRPr="00F25BDB" w:rsidRDefault="00424B0D" w:rsidP="00F25BDB">
      <w:pPr>
        <w:spacing w:line="480" w:lineRule="auto"/>
        <w:ind w:left="720"/>
        <w:rPr>
          <w:rFonts w:ascii="Arial" w:hAnsi="Arial" w:cs="Arial"/>
          <w:i/>
          <w:sz w:val="24"/>
          <w:szCs w:val="24"/>
        </w:rPr>
      </w:pPr>
      <w:r>
        <w:rPr>
          <w:rFonts w:ascii="Arial" w:hAnsi="Arial" w:cs="Arial"/>
          <w:b/>
          <w:sz w:val="24"/>
          <w:szCs w:val="24"/>
          <w:u w:val="single"/>
        </w:rPr>
        <w:t xml:space="preserve">Objective:  </w:t>
      </w:r>
      <w:r w:rsidR="00F25BDB">
        <w:rPr>
          <w:rFonts w:ascii="Arial" w:hAnsi="Arial" w:cs="Arial"/>
          <w:i/>
          <w:sz w:val="24"/>
          <w:szCs w:val="24"/>
        </w:rPr>
        <w:t>To try and understand the emotions that Sustainability brings to individuals and get insight into feelings that surround Sustainability and what it means to an individual.</w:t>
      </w:r>
    </w:p>
    <w:p w14:paraId="062A651E" w14:textId="77777777" w:rsidR="00F25BDB" w:rsidRDefault="008E62E9" w:rsidP="00F4351C">
      <w:pPr>
        <w:spacing w:line="480" w:lineRule="auto"/>
        <w:rPr>
          <w:rFonts w:ascii="Arial" w:hAnsi="Arial" w:cs="Arial"/>
          <w:sz w:val="24"/>
          <w:szCs w:val="24"/>
        </w:rPr>
      </w:pPr>
      <w:r>
        <w:rPr>
          <w:rFonts w:ascii="Arial" w:hAnsi="Arial" w:cs="Arial"/>
          <w:sz w:val="24"/>
          <w:szCs w:val="24"/>
        </w:rPr>
        <w:t xml:space="preserve">The first, and in many cases the most elusive question that this research attempts to discover is the meaning of sustainability. This question is steeped in rich diversities </w:t>
      </w:r>
      <w:r w:rsidR="00AF0A89">
        <w:rPr>
          <w:rFonts w:ascii="Arial" w:hAnsi="Arial" w:cs="Arial"/>
          <w:sz w:val="24"/>
          <w:szCs w:val="24"/>
        </w:rPr>
        <w:lastRenderedPageBreak/>
        <w:t>which often proves to initially confuse the notion that sustainability is a subject which can be defined.</w:t>
      </w:r>
      <w:r w:rsidR="00420772">
        <w:rPr>
          <w:rFonts w:ascii="Arial" w:hAnsi="Arial" w:cs="Arial"/>
          <w:sz w:val="24"/>
          <w:szCs w:val="24"/>
        </w:rPr>
        <w:t xml:space="preserve"> </w:t>
      </w:r>
    </w:p>
    <w:p w14:paraId="2375F536" w14:textId="77777777" w:rsidR="00F25BDB" w:rsidRDefault="00F25BDB" w:rsidP="00F4351C">
      <w:pPr>
        <w:spacing w:line="480" w:lineRule="auto"/>
        <w:rPr>
          <w:rFonts w:ascii="Arial" w:hAnsi="Arial" w:cs="Arial"/>
          <w:b/>
          <w:sz w:val="24"/>
          <w:szCs w:val="24"/>
          <w:u w:val="single"/>
        </w:rPr>
      </w:pPr>
      <w:r>
        <w:rPr>
          <w:rFonts w:ascii="Arial" w:hAnsi="Arial" w:cs="Arial"/>
          <w:b/>
          <w:sz w:val="24"/>
          <w:szCs w:val="24"/>
          <w:u w:val="single"/>
        </w:rPr>
        <w:t>Question Two: What is a Sustainable Business School?</w:t>
      </w:r>
    </w:p>
    <w:p w14:paraId="7F4CCCC4" w14:textId="77777777" w:rsidR="00F25BDB" w:rsidRPr="00F25BDB" w:rsidRDefault="00F25BDB" w:rsidP="00F25BDB">
      <w:pPr>
        <w:spacing w:line="480" w:lineRule="auto"/>
        <w:ind w:left="720"/>
        <w:rPr>
          <w:rFonts w:ascii="Arial" w:hAnsi="Arial" w:cs="Arial"/>
          <w:i/>
          <w:sz w:val="24"/>
          <w:szCs w:val="24"/>
        </w:rPr>
      </w:pPr>
      <w:r>
        <w:rPr>
          <w:rFonts w:ascii="Arial" w:hAnsi="Arial" w:cs="Arial"/>
          <w:b/>
          <w:sz w:val="24"/>
          <w:szCs w:val="24"/>
          <w:u w:val="single"/>
        </w:rPr>
        <w:t xml:space="preserve">Aim: </w:t>
      </w:r>
      <w:r>
        <w:rPr>
          <w:rFonts w:ascii="Arial" w:hAnsi="Arial" w:cs="Arial"/>
          <w:i/>
          <w:sz w:val="24"/>
          <w:szCs w:val="24"/>
        </w:rPr>
        <w:t xml:space="preserve">To understand the perceptions of what a sustainable business school looks like. </w:t>
      </w:r>
    </w:p>
    <w:p w14:paraId="4058653A" w14:textId="77777777" w:rsidR="00F25BDB" w:rsidRPr="00F25BDB" w:rsidRDefault="00F25BDB" w:rsidP="00F25BDB">
      <w:pPr>
        <w:spacing w:line="480" w:lineRule="auto"/>
        <w:ind w:left="720"/>
        <w:rPr>
          <w:rFonts w:ascii="Arial" w:hAnsi="Arial" w:cs="Arial"/>
          <w:i/>
          <w:sz w:val="24"/>
          <w:szCs w:val="24"/>
        </w:rPr>
      </w:pPr>
      <w:r>
        <w:rPr>
          <w:rFonts w:ascii="Arial" w:hAnsi="Arial" w:cs="Arial"/>
          <w:b/>
          <w:sz w:val="24"/>
          <w:szCs w:val="24"/>
          <w:u w:val="single"/>
        </w:rPr>
        <w:t xml:space="preserve">Objective: </w:t>
      </w:r>
      <w:r>
        <w:rPr>
          <w:rFonts w:ascii="Arial" w:hAnsi="Arial" w:cs="Arial"/>
          <w:i/>
          <w:sz w:val="24"/>
          <w:szCs w:val="24"/>
        </w:rPr>
        <w:t xml:space="preserve">Taking considerations from individuals, understanding of what individuals think a sustainable business school looks like and what context should be involved in modules should be derived. </w:t>
      </w:r>
    </w:p>
    <w:p w14:paraId="1A303CD0" w14:textId="77777777" w:rsidR="00F25BDB" w:rsidRDefault="00420772" w:rsidP="00F4351C">
      <w:pPr>
        <w:spacing w:line="480" w:lineRule="auto"/>
        <w:rPr>
          <w:rFonts w:ascii="Arial" w:hAnsi="Arial" w:cs="Arial"/>
          <w:sz w:val="24"/>
          <w:szCs w:val="24"/>
        </w:rPr>
      </w:pPr>
      <w:r>
        <w:rPr>
          <w:rFonts w:ascii="Arial" w:hAnsi="Arial" w:cs="Arial"/>
          <w:sz w:val="24"/>
          <w:szCs w:val="24"/>
        </w:rPr>
        <w:t xml:space="preserve">Furthermore, the understanding of what sustainability looks like within a business school </w:t>
      </w:r>
      <w:r w:rsidR="00AF630D">
        <w:rPr>
          <w:rFonts w:ascii="Arial" w:hAnsi="Arial" w:cs="Arial"/>
          <w:sz w:val="24"/>
          <w:szCs w:val="24"/>
        </w:rPr>
        <w:t xml:space="preserve">is </w:t>
      </w:r>
      <w:r w:rsidR="00E750AB">
        <w:rPr>
          <w:rFonts w:ascii="Arial" w:hAnsi="Arial" w:cs="Arial"/>
          <w:sz w:val="24"/>
          <w:szCs w:val="24"/>
        </w:rPr>
        <w:t xml:space="preserve">imperative to consider the essence of becoming a sustainable business school. </w:t>
      </w:r>
      <w:r w:rsidR="006C08AC">
        <w:rPr>
          <w:rFonts w:ascii="Arial" w:hAnsi="Arial" w:cs="Arial"/>
          <w:sz w:val="24"/>
          <w:szCs w:val="24"/>
        </w:rPr>
        <w:t>Sustainability within organisations takes many different forms and this research aims to discover the articulation of sustainabil</w:t>
      </w:r>
      <w:r w:rsidR="00190693">
        <w:rPr>
          <w:rFonts w:ascii="Arial" w:hAnsi="Arial" w:cs="Arial"/>
          <w:sz w:val="24"/>
          <w:szCs w:val="24"/>
        </w:rPr>
        <w:t xml:space="preserve">ity within the Business School environment. </w:t>
      </w:r>
    </w:p>
    <w:p w14:paraId="4799A9C4" w14:textId="77777777" w:rsidR="00F25BDB" w:rsidRDefault="00955088" w:rsidP="00F4351C">
      <w:pPr>
        <w:spacing w:line="480" w:lineRule="auto"/>
        <w:rPr>
          <w:rFonts w:ascii="Arial" w:hAnsi="Arial" w:cs="Arial"/>
          <w:b/>
          <w:sz w:val="24"/>
          <w:szCs w:val="24"/>
          <w:u w:val="single"/>
        </w:rPr>
      </w:pPr>
      <w:r>
        <w:rPr>
          <w:rFonts w:ascii="Arial" w:hAnsi="Arial" w:cs="Arial"/>
          <w:b/>
          <w:sz w:val="24"/>
          <w:szCs w:val="24"/>
          <w:u w:val="single"/>
        </w:rPr>
        <w:t>Question</w:t>
      </w:r>
      <w:r w:rsidR="00F25BDB">
        <w:rPr>
          <w:rFonts w:ascii="Arial" w:hAnsi="Arial" w:cs="Arial"/>
          <w:b/>
          <w:sz w:val="24"/>
          <w:szCs w:val="24"/>
          <w:u w:val="single"/>
        </w:rPr>
        <w:t xml:space="preserve"> Three: How important are Sustainable Business Schools?</w:t>
      </w:r>
    </w:p>
    <w:p w14:paraId="6D129280" w14:textId="77777777" w:rsidR="00F25BDB" w:rsidRPr="00F25BDB" w:rsidRDefault="00F25BDB" w:rsidP="006C4111">
      <w:pPr>
        <w:spacing w:line="480" w:lineRule="auto"/>
        <w:ind w:firstLine="720"/>
        <w:rPr>
          <w:rFonts w:ascii="Arial" w:hAnsi="Arial" w:cs="Arial"/>
          <w:i/>
          <w:sz w:val="24"/>
          <w:szCs w:val="24"/>
        </w:rPr>
      </w:pPr>
      <w:r>
        <w:rPr>
          <w:rFonts w:ascii="Arial" w:hAnsi="Arial" w:cs="Arial"/>
          <w:b/>
          <w:sz w:val="24"/>
          <w:szCs w:val="24"/>
          <w:u w:val="single"/>
        </w:rPr>
        <w:t xml:space="preserve">Aim: </w:t>
      </w:r>
      <w:r>
        <w:rPr>
          <w:rFonts w:ascii="Arial" w:hAnsi="Arial" w:cs="Arial"/>
          <w:i/>
          <w:sz w:val="24"/>
          <w:szCs w:val="24"/>
        </w:rPr>
        <w:t>To comprehend why Sustainable Business Schools are needed.</w:t>
      </w:r>
    </w:p>
    <w:p w14:paraId="7C8B3195" w14:textId="77777777" w:rsidR="00F25BDB" w:rsidRDefault="00F25BDB" w:rsidP="006C4111">
      <w:pPr>
        <w:spacing w:line="480" w:lineRule="auto"/>
        <w:ind w:left="720"/>
        <w:rPr>
          <w:rFonts w:ascii="Arial" w:hAnsi="Arial" w:cs="Arial"/>
          <w:i/>
          <w:sz w:val="24"/>
          <w:szCs w:val="24"/>
        </w:rPr>
      </w:pPr>
      <w:r>
        <w:rPr>
          <w:rFonts w:ascii="Arial" w:hAnsi="Arial" w:cs="Arial"/>
          <w:b/>
          <w:sz w:val="24"/>
          <w:szCs w:val="24"/>
          <w:u w:val="single"/>
        </w:rPr>
        <w:t xml:space="preserve">Objective: </w:t>
      </w:r>
      <w:r>
        <w:rPr>
          <w:rFonts w:ascii="Arial" w:hAnsi="Arial" w:cs="Arial"/>
          <w:i/>
          <w:sz w:val="24"/>
          <w:szCs w:val="24"/>
        </w:rPr>
        <w:t>To analyse the need for sustainable business schools amongst different groups of individuals and the importance they serve in Business and in society.</w:t>
      </w:r>
    </w:p>
    <w:p w14:paraId="02FA0F5A" w14:textId="77777777" w:rsidR="00F25BDB" w:rsidRPr="00F25BDB" w:rsidRDefault="00F25BDB" w:rsidP="00F4351C">
      <w:pPr>
        <w:spacing w:line="480" w:lineRule="auto"/>
        <w:rPr>
          <w:rFonts w:ascii="Arial" w:hAnsi="Arial" w:cs="Arial"/>
          <w:i/>
          <w:sz w:val="24"/>
          <w:szCs w:val="24"/>
        </w:rPr>
      </w:pPr>
    </w:p>
    <w:p w14:paraId="4E2BAAAA" w14:textId="77777777" w:rsidR="006C4111" w:rsidRDefault="00571465" w:rsidP="00F4351C">
      <w:pPr>
        <w:spacing w:line="480" w:lineRule="auto"/>
        <w:rPr>
          <w:rFonts w:ascii="Arial" w:hAnsi="Arial" w:cs="Arial"/>
          <w:sz w:val="24"/>
          <w:szCs w:val="24"/>
        </w:rPr>
      </w:pPr>
      <w:r>
        <w:rPr>
          <w:rFonts w:ascii="Arial" w:hAnsi="Arial" w:cs="Arial"/>
          <w:sz w:val="24"/>
          <w:szCs w:val="24"/>
        </w:rPr>
        <w:t xml:space="preserve">The purpose of sustainable business schools is implicated within the literature review and such concern for the urgent obligation of </w:t>
      </w:r>
      <w:r w:rsidR="005A4170">
        <w:rPr>
          <w:rFonts w:ascii="Arial" w:hAnsi="Arial" w:cs="Arial"/>
          <w:sz w:val="24"/>
          <w:szCs w:val="24"/>
        </w:rPr>
        <w:t>such business schools is an objective that materialises throughout the primary research.</w:t>
      </w:r>
    </w:p>
    <w:p w14:paraId="7C3F13B9" w14:textId="77777777" w:rsidR="006C4111" w:rsidRDefault="00955088" w:rsidP="00F4351C">
      <w:pPr>
        <w:spacing w:line="480" w:lineRule="auto"/>
        <w:rPr>
          <w:rFonts w:ascii="Arial" w:hAnsi="Arial" w:cs="Arial"/>
          <w:b/>
          <w:sz w:val="24"/>
          <w:szCs w:val="24"/>
          <w:u w:val="single"/>
        </w:rPr>
      </w:pPr>
      <w:r>
        <w:rPr>
          <w:rFonts w:ascii="Arial" w:hAnsi="Arial" w:cs="Arial"/>
          <w:b/>
          <w:sz w:val="24"/>
          <w:szCs w:val="24"/>
          <w:u w:val="single"/>
        </w:rPr>
        <w:lastRenderedPageBreak/>
        <w:t>Question Four</w:t>
      </w:r>
      <w:r w:rsidR="006C4111">
        <w:rPr>
          <w:rFonts w:ascii="Arial" w:hAnsi="Arial" w:cs="Arial"/>
          <w:b/>
          <w:sz w:val="24"/>
          <w:szCs w:val="24"/>
          <w:u w:val="single"/>
        </w:rPr>
        <w:t>: What are the barriers to becoming a sustainable business school?</w:t>
      </w:r>
    </w:p>
    <w:p w14:paraId="1AE49A7E" w14:textId="77777777" w:rsidR="006C4111" w:rsidRPr="006C4111" w:rsidRDefault="006C4111" w:rsidP="00955088">
      <w:pPr>
        <w:spacing w:line="480" w:lineRule="auto"/>
        <w:ind w:firstLine="720"/>
        <w:rPr>
          <w:rFonts w:ascii="Arial" w:hAnsi="Arial" w:cs="Arial"/>
          <w:i/>
          <w:sz w:val="24"/>
          <w:szCs w:val="24"/>
        </w:rPr>
      </w:pPr>
      <w:r>
        <w:rPr>
          <w:rFonts w:ascii="Arial" w:hAnsi="Arial" w:cs="Arial"/>
          <w:b/>
          <w:sz w:val="24"/>
          <w:szCs w:val="24"/>
          <w:u w:val="single"/>
        </w:rPr>
        <w:t>Aim:</w:t>
      </w:r>
      <w:r>
        <w:rPr>
          <w:rFonts w:ascii="Arial" w:hAnsi="Arial" w:cs="Arial"/>
          <w:i/>
          <w:sz w:val="24"/>
          <w:szCs w:val="24"/>
        </w:rPr>
        <w:t xml:space="preserve"> To highlight any barriers in becoming a sustainable business school.</w:t>
      </w:r>
    </w:p>
    <w:p w14:paraId="4F079808" w14:textId="77777777" w:rsidR="006C4111" w:rsidRDefault="006C4111" w:rsidP="00955088">
      <w:pPr>
        <w:spacing w:line="480" w:lineRule="auto"/>
        <w:ind w:left="720"/>
        <w:rPr>
          <w:rFonts w:ascii="Arial" w:hAnsi="Arial" w:cs="Arial"/>
          <w:i/>
          <w:sz w:val="24"/>
          <w:szCs w:val="24"/>
        </w:rPr>
      </w:pPr>
      <w:r>
        <w:rPr>
          <w:rFonts w:ascii="Arial" w:hAnsi="Arial" w:cs="Arial"/>
          <w:b/>
          <w:sz w:val="24"/>
          <w:szCs w:val="24"/>
          <w:u w:val="single"/>
        </w:rPr>
        <w:t xml:space="preserve">Objective: </w:t>
      </w:r>
      <w:r>
        <w:rPr>
          <w:rFonts w:ascii="Arial" w:hAnsi="Arial" w:cs="Arial"/>
          <w:i/>
          <w:sz w:val="24"/>
          <w:szCs w:val="24"/>
        </w:rPr>
        <w:t xml:space="preserve">To identify and provide insight into what barriers there may be to becoming a sustainable business school and potentially analyse methods of overcoming these barriers. </w:t>
      </w:r>
    </w:p>
    <w:p w14:paraId="716056F3" w14:textId="77777777" w:rsidR="006C4111" w:rsidRPr="006C4111" w:rsidRDefault="006C4111" w:rsidP="00F4351C">
      <w:pPr>
        <w:spacing w:line="480" w:lineRule="auto"/>
        <w:rPr>
          <w:rFonts w:ascii="Arial" w:hAnsi="Arial" w:cs="Arial"/>
          <w:i/>
          <w:sz w:val="24"/>
          <w:szCs w:val="24"/>
        </w:rPr>
      </w:pPr>
    </w:p>
    <w:p w14:paraId="17F4A5A3" w14:textId="77777777" w:rsidR="00955088" w:rsidRDefault="00B05497" w:rsidP="00F4351C">
      <w:pPr>
        <w:spacing w:line="480" w:lineRule="auto"/>
        <w:rPr>
          <w:rFonts w:ascii="Arial" w:hAnsi="Arial" w:cs="Arial"/>
          <w:sz w:val="24"/>
          <w:szCs w:val="24"/>
        </w:rPr>
      </w:pPr>
      <w:r>
        <w:rPr>
          <w:rFonts w:ascii="Arial" w:hAnsi="Arial" w:cs="Arial"/>
          <w:sz w:val="24"/>
          <w:szCs w:val="24"/>
        </w:rPr>
        <w:t xml:space="preserve"> </w:t>
      </w:r>
      <w:r w:rsidR="009F11CE">
        <w:rPr>
          <w:rFonts w:ascii="Arial" w:hAnsi="Arial" w:cs="Arial"/>
          <w:sz w:val="24"/>
          <w:szCs w:val="24"/>
        </w:rPr>
        <w:t xml:space="preserve">The barriers to becoming a sustainable business school also form part of the aims and objectives by discovering and analysing </w:t>
      </w:r>
      <w:r w:rsidR="00AF451D">
        <w:rPr>
          <w:rFonts w:ascii="Arial" w:hAnsi="Arial" w:cs="Arial"/>
          <w:sz w:val="24"/>
          <w:szCs w:val="24"/>
        </w:rPr>
        <w:t xml:space="preserve">what barriers there may be and how the business school can overcome these. </w:t>
      </w:r>
      <w:r w:rsidR="006F1204">
        <w:rPr>
          <w:rFonts w:ascii="Arial" w:hAnsi="Arial" w:cs="Arial"/>
          <w:sz w:val="24"/>
          <w:szCs w:val="24"/>
        </w:rPr>
        <w:t xml:space="preserve"> </w:t>
      </w:r>
    </w:p>
    <w:p w14:paraId="1F830D59" w14:textId="77777777" w:rsidR="00955088" w:rsidRDefault="00955088" w:rsidP="00F4351C">
      <w:pPr>
        <w:spacing w:line="480" w:lineRule="auto"/>
        <w:rPr>
          <w:rFonts w:ascii="Arial" w:hAnsi="Arial" w:cs="Arial"/>
          <w:b/>
          <w:sz w:val="24"/>
          <w:szCs w:val="24"/>
          <w:u w:val="single"/>
        </w:rPr>
      </w:pPr>
      <w:r>
        <w:rPr>
          <w:rFonts w:ascii="Arial" w:hAnsi="Arial" w:cs="Arial"/>
          <w:b/>
          <w:sz w:val="24"/>
          <w:szCs w:val="24"/>
          <w:u w:val="single"/>
        </w:rPr>
        <w:t>Question Five: How should sustainability be integrated into a business school?</w:t>
      </w:r>
    </w:p>
    <w:p w14:paraId="01A3CC7A" w14:textId="77777777" w:rsidR="00955088" w:rsidRPr="00955088" w:rsidRDefault="00955088" w:rsidP="00955088">
      <w:pPr>
        <w:spacing w:line="480" w:lineRule="auto"/>
        <w:ind w:left="720"/>
        <w:rPr>
          <w:rFonts w:ascii="Arial" w:hAnsi="Arial" w:cs="Arial"/>
          <w:i/>
          <w:sz w:val="24"/>
          <w:szCs w:val="24"/>
        </w:rPr>
      </w:pPr>
      <w:r>
        <w:rPr>
          <w:rFonts w:ascii="Arial" w:hAnsi="Arial" w:cs="Arial"/>
          <w:b/>
          <w:sz w:val="24"/>
          <w:szCs w:val="24"/>
          <w:u w:val="single"/>
        </w:rPr>
        <w:t xml:space="preserve">Aim: </w:t>
      </w:r>
      <w:r>
        <w:rPr>
          <w:rFonts w:ascii="Arial" w:hAnsi="Arial" w:cs="Arial"/>
          <w:i/>
          <w:sz w:val="24"/>
          <w:szCs w:val="24"/>
        </w:rPr>
        <w:t>To investigate different ways in which sustainability can successfully be integrated into a syllabus in a sustainable business school.</w:t>
      </w:r>
    </w:p>
    <w:p w14:paraId="03E82031" w14:textId="77777777" w:rsidR="00955088" w:rsidRPr="00955088" w:rsidRDefault="00955088" w:rsidP="00955088">
      <w:pPr>
        <w:spacing w:line="480" w:lineRule="auto"/>
        <w:ind w:left="720"/>
        <w:rPr>
          <w:rFonts w:ascii="Arial" w:hAnsi="Arial" w:cs="Arial"/>
          <w:i/>
          <w:sz w:val="24"/>
          <w:szCs w:val="24"/>
        </w:rPr>
      </w:pPr>
      <w:r>
        <w:rPr>
          <w:rFonts w:ascii="Arial" w:hAnsi="Arial" w:cs="Arial"/>
          <w:b/>
          <w:sz w:val="24"/>
          <w:szCs w:val="24"/>
          <w:u w:val="single"/>
        </w:rPr>
        <w:t xml:space="preserve">Objective: </w:t>
      </w:r>
      <w:r>
        <w:rPr>
          <w:rFonts w:ascii="Arial" w:hAnsi="Arial" w:cs="Arial"/>
          <w:i/>
          <w:sz w:val="24"/>
          <w:szCs w:val="24"/>
        </w:rPr>
        <w:t>To understand the most effective way to infuse sustainability within a business school and research the notion of sustainability as an add-on.</w:t>
      </w:r>
    </w:p>
    <w:p w14:paraId="7B27B04B" w14:textId="77777777" w:rsidR="00955088" w:rsidRDefault="006F1204" w:rsidP="00F4351C">
      <w:pPr>
        <w:spacing w:line="480" w:lineRule="auto"/>
        <w:rPr>
          <w:rFonts w:ascii="Arial" w:hAnsi="Arial" w:cs="Arial"/>
          <w:sz w:val="24"/>
          <w:szCs w:val="24"/>
        </w:rPr>
      </w:pPr>
      <w:r>
        <w:rPr>
          <w:rFonts w:ascii="Arial" w:hAnsi="Arial" w:cs="Arial"/>
          <w:sz w:val="24"/>
          <w:szCs w:val="24"/>
        </w:rPr>
        <w:t xml:space="preserve">One concept which emerges from the research and dominates an element of the objectives are the notion of sustainability as an infusion throughout the business school and its module content. This compared to the way in which sustainability has been </w:t>
      </w:r>
      <w:r w:rsidR="00124C00">
        <w:rPr>
          <w:rFonts w:ascii="Arial" w:hAnsi="Arial" w:cs="Arial"/>
          <w:sz w:val="24"/>
          <w:szCs w:val="24"/>
        </w:rPr>
        <w:t>historically</w:t>
      </w:r>
      <w:r>
        <w:rPr>
          <w:rFonts w:ascii="Arial" w:hAnsi="Arial" w:cs="Arial"/>
          <w:sz w:val="24"/>
          <w:szCs w:val="24"/>
        </w:rPr>
        <w:t xml:space="preserve"> viewed within business schools is a concept which </w:t>
      </w:r>
      <w:r w:rsidR="00124C00">
        <w:rPr>
          <w:rFonts w:ascii="Arial" w:hAnsi="Arial" w:cs="Arial"/>
          <w:sz w:val="24"/>
          <w:szCs w:val="24"/>
        </w:rPr>
        <w:t xml:space="preserve">may throw light into the essence of becoming a sustainable business school. </w:t>
      </w:r>
    </w:p>
    <w:p w14:paraId="3CA3374C" w14:textId="77777777" w:rsidR="00955088" w:rsidRDefault="00955088" w:rsidP="00F4351C">
      <w:pPr>
        <w:spacing w:line="480" w:lineRule="auto"/>
        <w:rPr>
          <w:rFonts w:ascii="Arial" w:hAnsi="Arial" w:cs="Arial"/>
          <w:sz w:val="24"/>
          <w:szCs w:val="24"/>
        </w:rPr>
      </w:pPr>
    </w:p>
    <w:p w14:paraId="5C8D378C" w14:textId="77777777" w:rsidR="00955088" w:rsidRDefault="00F234C7" w:rsidP="00F4351C">
      <w:pPr>
        <w:spacing w:line="480" w:lineRule="auto"/>
        <w:rPr>
          <w:rFonts w:ascii="Arial" w:hAnsi="Arial" w:cs="Arial"/>
          <w:b/>
          <w:sz w:val="24"/>
          <w:szCs w:val="24"/>
          <w:u w:val="single"/>
        </w:rPr>
      </w:pPr>
      <w:r>
        <w:rPr>
          <w:rFonts w:ascii="Arial" w:hAnsi="Arial" w:cs="Arial"/>
          <w:sz w:val="24"/>
          <w:szCs w:val="24"/>
        </w:rPr>
        <w:lastRenderedPageBreak/>
        <w:t xml:space="preserve"> </w:t>
      </w:r>
      <w:r w:rsidR="00955088">
        <w:rPr>
          <w:rFonts w:ascii="Arial" w:hAnsi="Arial" w:cs="Arial"/>
          <w:b/>
          <w:sz w:val="24"/>
          <w:szCs w:val="24"/>
          <w:u w:val="single"/>
        </w:rPr>
        <w:t>Question Six: Is there a demand amongst students for sustainable business schools?</w:t>
      </w:r>
    </w:p>
    <w:p w14:paraId="3098E701" w14:textId="77777777" w:rsidR="00955088" w:rsidRPr="00955088" w:rsidRDefault="00955088" w:rsidP="00955088">
      <w:pPr>
        <w:spacing w:line="480" w:lineRule="auto"/>
        <w:ind w:left="720"/>
        <w:rPr>
          <w:rFonts w:ascii="Arial" w:hAnsi="Arial" w:cs="Arial"/>
          <w:i/>
          <w:sz w:val="24"/>
          <w:szCs w:val="24"/>
        </w:rPr>
      </w:pPr>
      <w:r>
        <w:rPr>
          <w:rFonts w:ascii="Arial" w:hAnsi="Arial" w:cs="Arial"/>
          <w:b/>
          <w:sz w:val="24"/>
          <w:szCs w:val="24"/>
          <w:u w:val="single"/>
        </w:rPr>
        <w:t xml:space="preserve">Aim: </w:t>
      </w:r>
      <w:r>
        <w:rPr>
          <w:rFonts w:ascii="Arial" w:hAnsi="Arial" w:cs="Arial"/>
          <w:i/>
          <w:sz w:val="24"/>
          <w:szCs w:val="24"/>
        </w:rPr>
        <w:t>To research and identify if there is a demand for sustainable business schools.</w:t>
      </w:r>
    </w:p>
    <w:p w14:paraId="74E2CF7A" w14:textId="77777777" w:rsidR="00955088" w:rsidRPr="00955088" w:rsidRDefault="00955088" w:rsidP="00955088">
      <w:pPr>
        <w:spacing w:line="480" w:lineRule="auto"/>
        <w:ind w:left="720"/>
        <w:rPr>
          <w:rFonts w:ascii="Arial" w:hAnsi="Arial" w:cs="Arial"/>
          <w:i/>
          <w:sz w:val="24"/>
          <w:szCs w:val="24"/>
        </w:rPr>
      </w:pPr>
      <w:r>
        <w:rPr>
          <w:rFonts w:ascii="Arial" w:hAnsi="Arial" w:cs="Arial"/>
          <w:b/>
          <w:sz w:val="24"/>
          <w:szCs w:val="24"/>
          <w:u w:val="single"/>
        </w:rPr>
        <w:t xml:space="preserve">Objective: </w:t>
      </w:r>
      <w:r>
        <w:rPr>
          <w:rFonts w:ascii="Arial" w:hAnsi="Arial" w:cs="Arial"/>
          <w:i/>
          <w:sz w:val="24"/>
          <w:szCs w:val="24"/>
        </w:rPr>
        <w:t xml:space="preserve">Analyse the extent of student demand for sustainable business schools through personal discussion. </w:t>
      </w:r>
    </w:p>
    <w:p w14:paraId="3C3E6B6A" w14:textId="77777777" w:rsidR="00955088" w:rsidRDefault="00F234C7" w:rsidP="00F4351C">
      <w:pPr>
        <w:spacing w:line="480" w:lineRule="auto"/>
        <w:rPr>
          <w:rFonts w:ascii="Arial" w:hAnsi="Arial" w:cs="Arial"/>
          <w:sz w:val="24"/>
          <w:szCs w:val="24"/>
        </w:rPr>
      </w:pPr>
      <w:r>
        <w:rPr>
          <w:rFonts w:ascii="Arial" w:hAnsi="Arial" w:cs="Arial"/>
          <w:sz w:val="24"/>
          <w:szCs w:val="24"/>
        </w:rPr>
        <w:t xml:space="preserve">The question of student demand for sustainable business schools is also </w:t>
      </w:r>
      <w:r w:rsidR="0019212C">
        <w:rPr>
          <w:rFonts w:ascii="Arial" w:hAnsi="Arial" w:cs="Arial"/>
          <w:sz w:val="24"/>
          <w:szCs w:val="24"/>
        </w:rPr>
        <w:t xml:space="preserve">examined during this research to attempt to understand the general feelings of potential students around sustainability and its suitability within a business school. </w:t>
      </w:r>
    </w:p>
    <w:p w14:paraId="41AB9128" w14:textId="77777777" w:rsidR="00955088" w:rsidRDefault="00955088" w:rsidP="00F4351C">
      <w:pPr>
        <w:spacing w:line="480" w:lineRule="auto"/>
        <w:rPr>
          <w:rFonts w:ascii="Arial" w:hAnsi="Arial" w:cs="Arial"/>
          <w:b/>
          <w:sz w:val="24"/>
          <w:szCs w:val="24"/>
          <w:u w:val="single"/>
        </w:rPr>
      </w:pPr>
      <w:r>
        <w:rPr>
          <w:rFonts w:ascii="Arial" w:hAnsi="Arial" w:cs="Arial"/>
          <w:b/>
          <w:sz w:val="24"/>
          <w:szCs w:val="24"/>
          <w:u w:val="single"/>
        </w:rPr>
        <w:t>Question Seven: Are sustainable business schools simply a competitive advantage?</w:t>
      </w:r>
    </w:p>
    <w:p w14:paraId="6DEC8897" w14:textId="77777777" w:rsidR="00955088" w:rsidRPr="00955088" w:rsidRDefault="00955088" w:rsidP="00F4351C">
      <w:pPr>
        <w:spacing w:line="480" w:lineRule="auto"/>
        <w:rPr>
          <w:rFonts w:ascii="Arial" w:hAnsi="Arial" w:cs="Arial"/>
          <w:i/>
          <w:sz w:val="24"/>
          <w:szCs w:val="24"/>
        </w:rPr>
      </w:pPr>
      <w:r>
        <w:rPr>
          <w:rFonts w:ascii="Arial" w:hAnsi="Arial" w:cs="Arial"/>
          <w:b/>
          <w:sz w:val="24"/>
          <w:szCs w:val="24"/>
          <w:u w:val="single"/>
        </w:rPr>
        <w:t xml:space="preserve">Aim: </w:t>
      </w:r>
      <w:r w:rsidR="000C3C57">
        <w:rPr>
          <w:rFonts w:ascii="Arial" w:hAnsi="Arial" w:cs="Arial"/>
          <w:i/>
          <w:sz w:val="24"/>
          <w:szCs w:val="24"/>
        </w:rPr>
        <w:t xml:space="preserve">To understand whether Sustainable Business Schools are transformed to create competitive advantage or for grounded ethical reasons. </w:t>
      </w:r>
    </w:p>
    <w:p w14:paraId="2640F9A0" w14:textId="77777777" w:rsidR="00955088" w:rsidRPr="000C3C57" w:rsidRDefault="00955088" w:rsidP="00F4351C">
      <w:pPr>
        <w:spacing w:line="480" w:lineRule="auto"/>
        <w:rPr>
          <w:rFonts w:ascii="Arial" w:hAnsi="Arial" w:cs="Arial"/>
          <w:i/>
          <w:sz w:val="24"/>
          <w:szCs w:val="24"/>
        </w:rPr>
      </w:pPr>
      <w:r>
        <w:rPr>
          <w:rFonts w:ascii="Arial" w:hAnsi="Arial" w:cs="Arial"/>
          <w:b/>
          <w:sz w:val="24"/>
          <w:szCs w:val="24"/>
          <w:u w:val="single"/>
        </w:rPr>
        <w:t>Objective:</w:t>
      </w:r>
      <w:r w:rsidR="000C3C57">
        <w:rPr>
          <w:rFonts w:ascii="Arial" w:hAnsi="Arial" w:cs="Arial"/>
          <w:b/>
          <w:sz w:val="24"/>
          <w:szCs w:val="24"/>
          <w:u w:val="single"/>
        </w:rPr>
        <w:t xml:space="preserve"> </w:t>
      </w:r>
      <w:r w:rsidR="00B956DC">
        <w:rPr>
          <w:rFonts w:ascii="Arial" w:hAnsi="Arial" w:cs="Arial"/>
          <w:i/>
          <w:sz w:val="24"/>
          <w:szCs w:val="24"/>
        </w:rPr>
        <w:t xml:space="preserve">Try and </w:t>
      </w:r>
      <w:r w:rsidR="00190693">
        <w:rPr>
          <w:rFonts w:ascii="Arial" w:hAnsi="Arial" w:cs="Arial"/>
          <w:i/>
          <w:sz w:val="24"/>
          <w:szCs w:val="24"/>
        </w:rPr>
        <w:t>understand the different motivations</w:t>
      </w:r>
      <w:r w:rsidR="00B956DC">
        <w:rPr>
          <w:rFonts w:ascii="Arial" w:hAnsi="Arial" w:cs="Arial"/>
          <w:i/>
          <w:sz w:val="24"/>
          <w:szCs w:val="24"/>
        </w:rPr>
        <w:t xml:space="preserve"> for transforming to becoming a sustainable business school</w:t>
      </w:r>
      <w:r w:rsidR="006E065F">
        <w:rPr>
          <w:rFonts w:ascii="Arial" w:hAnsi="Arial" w:cs="Arial"/>
          <w:i/>
          <w:sz w:val="24"/>
          <w:szCs w:val="24"/>
        </w:rPr>
        <w:t>.</w:t>
      </w:r>
    </w:p>
    <w:p w14:paraId="25B530D7" w14:textId="77777777" w:rsidR="00955088" w:rsidRPr="00955088" w:rsidRDefault="00955088" w:rsidP="00F4351C">
      <w:pPr>
        <w:spacing w:line="480" w:lineRule="auto"/>
        <w:rPr>
          <w:rFonts w:ascii="Arial" w:hAnsi="Arial" w:cs="Arial"/>
          <w:b/>
          <w:sz w:val="24"/>
          <w:szCs w:val="24"/>
          <w:u w:val="single"/>
        </w:rPr>
      </w:pPr>
    </w:p>
    <w:p w14:paraId="331F670C" w14:textId="77777777" w:rsidR="008E62E9" w:rsidRDefault="0019212C" w:rsidP="00F4351C">
      <w:pPr>
        <w:spacing w:line="480" w:lineRule="auto"/>
        <w:rPr>
          <w:rFonts w:ascii="Arial" w:hAnsi="Arial" w:cs="Arial"/>
          <w:sz w:val="24"/>
          <w:szCs w:val="24"/>
        </w:rPr>
      </w:pPr>
      <w:r>
        <w:rPr>
          <w:rFonts w:ascii="Arial" w:hAnsi="Arial" w:cs="Arial"/>
          <w:sz w:val="24"/>
          <w:szCs w:val="24"/>
        </w:rPr>
        <w:t xml:space="preserve">Finally, this research aims to understand sustainability as a competitive advantage and whether business </w:t>
      </w:r>
      <w:r w:rsidR="00631223">
        <w:rPr>
          <w:rFonts w:ascii="Arial" w:hAnsi="Arial" w:cs="Arial"/>
          <w:sz w:val="24"/>
          <w:szCs w:val="24"/>
        </w:rPr>
        <w:t>schools</w:t>
      </w:r>
      <w:r>
        <w:rPr>
          <w:rFonts w:ascii="Arial" w:hAnsi="Arial" w:cs="Arial"/>
          <w:sz w:val="24"/>
          <w:szCs w:val="24"/>
        </w:rPr>
        <w:t xml:space="preserve"> should transform due to ethical influences. </w:t>
      </w:r>
    </w:p>
    <w:p w14:paraId="56C10103" w14:textId="77777777" w:rsidR="008341E7" w:rsidRDefault="008341E7" w:rsidP="00F4351C">
      <w:pPr>
        <w:spacing w:line="480" w:lineRule="auto"/>
        <w:rPr>
          <w:rFonts w:ascii="Arial" w:hAnsi="Arial" w:cs="Arial"/>
          <w:sz w:val="24"/>
          <w:szCs w:val="24"/>
        </w:rPr>
      </w:pPr>
    </w:p>
    <w:p w14:paraId="4550BF22" w14:textId="77777777" w:rsidR="000128A6" w:rsidRDefault="000128A6" w:rsidP="00F4351C">
      <w:pPr>
        <w:spacing w:line="480" w:lineRule="auto"/>
        <w:rPr>
          <w:rFonts w:ascii="Arial" w:hAnsi="Arial" w:cs="Arial"/>
          <w:sz w:val="24"/>
          <w:szCs w:val="24"/>
        </w:rPr>
      </w:pPr>
      <w:r>
        <w:rPr>
          <w:rFonts w:ascii="Arial" w:hAnsi="Arial" w:cs="Arial"/>
          <w:sz w:val="24"/>
          <w:szCs w:val="24"/>
        </w:rPr>
        <w:t xml:space="preserve">Throughout my career, sustainability has identified itself as a growing </w:t>
      </w:r>
      <w:r w:rsidR="00D33D4C">
        <w:rPr>
          <w:rFonts w:ascii="Arial" w:hAnsi="Arial" w:cs="Arial"/>
          <w:sz w:val="24"/>
          <w:szCs w:val="24"/>
        </w:rPr>
        <w:t xml:space="preserve">concern which has driven my educational direction for the previous few years. My understanding of the subject is limited and in order to comprehend the advances that are suggested </w:t>
      </w:r>
      <w:r w:rsidR="00D33D4C">
        <w:rPr>
          <w:rFonts w:ascii="Arial" w:hAnsi="Arial" w:cs="Arial"/>
          <w:sz w:val="24"/>
          <w:szCs w:val="24"/>
        </w:rPr>
        <w:lastRenderedPageBreak/>
        <w:t xml:space="preserve">within sustainability, my understanding and knowledge of the subject had to be broadened. </w:t>
      </w:r>
      <w:r w:rsidR="00497224">
        <w:rPr>
          <w:rFonts w:ascii="Arial" w:hAnsi="Arial" w:cs="Arial"/>
          <w:sz w:val="24"/>
          <w:szCs w:val="24"/>
        </w:rPr>
        <w:t xml:space="preserve">The question of the meaning of sustainability is one which has haunted my interest in sustainability since the theme was introduced to me. </w:t>
      </w:r>
      <w:r w:rsidR="002362BE">
        <w:rPr>
          <w:rFonts w:ascii="Arial" w:hAnsi="Arial" w:cs="Arial"/>
          <w:sz w:val="24"/>
          <w:szCs w:val="24"/>
        </w:rPr>
        <w:t xml:space="preserve">The justification for this research is grounded in my intrigue into sustainability, although this does not simply </w:t>
      </w:r>
      <w:r w:rsidR="00DB79CF">
        <w:rPr>
          <w:rFonts w:ascii="Arial" w:hAnsi="Arial" w:cs="Arial"/>
          <w:sz w:val="24"/>
          <w:szCs w:val="24"/>
        </w:rPr>
        <w:t>encompass</w:t>
      </w:r>
      <w:r w:rsidR="002362BE">
        <w:rPr>
          <w:rFonts w:ascii="Arial" w:hAnsi="Arial" w:cs="Arial"/>
          <w:sz w:val="24"/>
          <w:szCs w:val="24"/>
        </w:rPr>
        <w:t xml:space="preserve"> sustainability but the environment of a Business School. </w:t>
      </w:r>
      <w:r w:rsidR="00DB79CF">
        <w:rPr>
          <w:rFonts w:ascii="Arial" w:hAnsi="Arial" w:cs="Arial"/>
          <w:sz w:val="24"/>
          <w:szCs w:val="24"/>
        </w:rPr>
        <w:t xml:space="preserve">My ambition is to further my education within sustainability and by researching this topic, it gives the foundations to begin to explore the phenomenon that is sustainability. Not only is this research important to the researcher but also to Business </w:t>
      </w:r>
      <w:r w:rsidR="00631223">
        <w:rPr>
          <w:rFonts w:ascii="Arial" w:hAnsi="Arial" w:cs="Arial"/>
          <w:sz w:val="24"/>
          <w:szCs w:val="24"/>
        </w:rPr>
        <w:t>Schools</w:t>
      </w:r>
      <w:r w:rsidR="00DB79CF">
        <w:rPr>
          <w:rFonts w:ascii="Arial" w:hAnsi="Arial" w:cs="Arial"/>
          <w:sz w:val="24"/>
          <w:szCs w:val="24"/>
        </w:rPr>
        <w:t xml:space="preserve"> who can gain an element of understanding of the essence of becoming a sustainable business school. </w:t>
      </w:r>
    </w:p>
    <w:p w14:paraId="45C15C89" w14:textId="77777777" w:rsidR="006F2A78" w:rsidRDefault="006F2A78" w:rsidP="00F4351C">
      <w:pPr>
        <w:spacing w:line="480" w:lineRule="auto"/>
        <w:rPr>
          <w:rFonts w:ascii="Arial" w:hAnsi="Arial" w:cs="Arial"/>
          <w:sz w:val="24"/>
          <w:szCs w:val="24"/>
        </w:rPr>
      </w:pPr>
      <w:r>
        <w:rPr>
          <w:rFonts w:ascii="Arial" w:hAnsi="Arial" w:cs="Arial"/>
          <w:sz w:val="24"/>
          <w:szCs w:val="24"/>
        </w:rPr>
        <w:t xml:space="preserve">The limitations of this research </w:t>
      </w:r>
      <w:r w:rsidR="00190693">
        <w:rPr>
          <w:rFonts w:ascii="Arial" w:hAnsi="Arial" w:cs="Arial"/>
          <w:sz w:val="24"/>
          <w:szCs w:val="24"/>
        </w:rPr>
        <w:t>mainly encompass</w:t>
      </w:r>
      <w:r>
        <w:rPr>
          <w:rFonts w:ascii="Arial" w:hAnsi="Arial" w:cs="Arial"/>
          <w:sz w:val="24"/>
          <w:szCs w:val="24"/>
        </w:rPr>
        <w:t xml:space="preserve"> geographical restrictions. The basis of the primary research conducted is based in West Wales within one Business School which </w:t>
      </w:r>
      <w:r w:rsidR="00190693">
        <w:rPr>
          <w:rFonts w:ascii="Arial" w:hAnsi="Arial" w:cs="Arial"/>
          <w:sz w:val="24"/>
          <w:szCs w:val="24"/>
        </w:rPr>
        <w:t>fails to offer much</w:t>
      </w:r>
      <w:r>
        <w:rPr>
          <w:rFonts w:ascii="Arial" w:hAnsi="Arial" w:cs="Arial"/>
          <w:sz w:val="24"/>
          <w:szCs w:val="24"/>
        </w:rPr>
        <w:t xml:space="preserve"> variation of differentiation and so is considered </w:t>
      </w:r>
      <w:r w:rsidR="00190693">
        <w:rPr>
          <w:rFonts w:ascii="Arial" w:hAnsi="Arial" w:cs="Arial"/>
          <w:sz w:val="24"/>
          <w:szCs w:val="24"/>
        </w:rPr>
        <w:t xml:space="preserve">relatively </w:t>
      </w:r>
      <w:r>
        <w:rPr>
          <w:rFonts w:ascii="Arial" w:hAnsi="Arial" w:cs="Arial"/>
          <w:sz w:val="24"/>
          <w:szCs w:val="24"/>
        </w:rPr>
        <w:t>small scale research</w:t>
      </w:r>
      <w:r w:rsidR="00253210">
        <w:rPr>
          <w:rFonts w:ascii="Arial" w:hAnsi="Arial" w:cs="Arial"/>
          <w:sz w:val="24"/>
          <w:szCs w:val="24"/>
        </w:rPr>
        <w:t>. However, the secondary research that is conducted within the literature review is internationally based and so goes some way to identify global considerations of the subject.</w:t>
      </w:r>
    </w:p>
    <w:p w14:paraId="2607BDCD" w14:textId="77777777" w:rsidR="00F4351C" w:rsidRDefault="00F4351C" w:rsidP="00F4351C">
      <w:pPr>
        <w:spacing w:line="480" w:lineRule="auto"/>
        <w:rPr>
          <w:rFonts w:ascii="Arial" w:hAnsi="Arial" w:cs="Arial"/>
          <w:sz w:val="24"/>
          <w:szCs w:val="24"/>
        </w:rPr>
      </w:pPr>
    </w:p>
    <w:p w14:paraId="120926A2" w14:textId="77777777" w:rsidR="0071054B" w:rsidRDefault="0071054B">
      <w:pPr>
        <w:rPr>
          <w:rFonts w:ascii="Arial" w:hAnsi="Arial" w:cs="Arial"/>
          <w:sz w:val="24"/>
          <w:szCs w:val="24"/>
        </w:rPr>
      </w:pPr>
      <w:r>
        <w:rPr>
          <w:rFonts w:ascii="Arial" w:hAnsi="Arial" w:cs="Arial"/>
          <w:sz w:val="24"/>
          <w:szCs w:val="24"/>
        </w:rPr>
        <w:br w:type="page"/>
      </w:r>
    </w:p>
    <w:p w14:paraId="041BE16F" w14:textId="77777777" w:rsidR="00C97957" w:rsidRPr="000B4409" w:rsidRDefault="00C97957" w:rsidP="000B4409">
      <w:pPr>
        <w:pStyle w:val="Heading1"/>
        <w:spacing w:line="480" w:lineRule="auto"/>
        <w:jc w:val="both"/>
        <w:rPr>
          <w:rFonts w:ascii="Arial" w:hAnsi="Arial" w:cs="Arial"/>
          <w:sz w:val="24"/>
          <w:szCs w:val="24"/>
        </w:rPr>
      </w:pPr>
      <w:bookmarkStart w:id="5" w:name="_Toc481741716"/>
      <w:r w:rsidRPr="000B4409">
        <w:rPr>
          <w:rFonts w:ascii="Arial" w:hAnsi="Arial" w:cs="Arial"/>
          <w:sz w:val="24"/>
          <w:szCs w:val="24"/>
        </w:rPr>
        <w:lastRenderedPageBreak/>
        <w:t>Chapter 2: Literature Review</w:t>
      </w:r>
      <w:bookmarkEnd w:id="5"/>
    </w:p>
    <w:p w14:paraId="3CA404DD"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 xml:space="preserve">The research seeks to illuminate the essence of becoming a sustainable business school by directing focus on the phenomenon using Carmarthen Business School as a case study. Such a transition is often deemed as a contemporary evolution within business schools and one which has finite research due to its modernistic presence. </w:t>
      </w:r>
    </w:p>
    <w:p w14:paraId="7B5B6C32" w14:textId="77777777" w:rsidR="00DE51EF" w:rsidRPr="000B4409" w:rsidRDefault="003638FE" w:rsidP="000B4409">
      <w:pPr>
        <w:pStyle w:val="Heading2"/>
        <w:spacing w:line="480" w:lineRule="auto"/>
        <w:jc w:val="both"/>
        <w:rPr>
          <w:rFonts w:ascii="Arial" w:hAnsi="Arial" w:cs="Arial"/>
          <w:sz w:val="24"/>
          <w:szCs w:val="24"/>
        </w:rPr>
      </w:pPr>
      <w:bookmarkStart w:id="6" w:name="_Toc481741717"/>
      <w:r>
        <w:rPr>
          <w:rFonts w:ascii="Arial" w:hAnsi="Arial" w:cs="Arial"/>
          <w:sz w:val="24"/>
          <w:szCs w:val="24"/>
        </w:rPr>
        <w:t xml:space="preserve">2.1 </w:t>
      </w:r>
      <w:r w:rsidR="00DE51EF" w:rsidRPr="000B4409">
        <w:rPr>
          <w:rFonts w:ascii="Arial" w:hAnsi="Arial" w:cs="Arial"/>
          <w:sz w:val="24"/>
          <w:szCs w:val="24"/>
        </w:rPr>
        <w:t>What is sustainability?</w:t>
      </w:r>
      <w:bookmarkEnd w:id="6"/>
    </w:p>
    <w:p w14:paraId="7D52B92A"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 xml:space="preserve">In 1987, the World Commission on Environment and Development characterised the notion of sustainable development within the political agenda, also known as the </w:t>
      </w:r>
      <w:proofErr w:type="spellStart"/>
      <w:r w:rsidRPr="000B4409">
        <w:rPr>
          <w:rFonts w:ascii="Arial" w:hAnsi="Arial" w:cs="Arial"/>
          <w:sz w:val="24"/>
          <w:szCs w:val="24"/>
        </w:rPr>
        <w:t>Brundtland</w:t>
      </w:r>
      <w:proofErr w:type="spellEnd"/>
      <w:r w:rsidRPr="000B4409">
        <w:rPr>
          <w:rFonts w:ascii="Arial" w:hAnsi="Arial" w:cs="Arial"/>
          <w:sz w:val="24"/>
          <w:szCs w:val="24"/>
        </w:rPr>
        <w:t xml:space="preserve"> Report (World Commission on Environment and Development, 1987). Sustainability was then defined as “..</w:t>
      </w:r>
      <w:r w:rsidR="00407E97" w:rsidRPr="000B4409">
        <w:rPr>
          <w:rFonts w:ascii="Arial" w:hAnsi="Arial" w:cs="Arial"/>
          <w:sz w:val="24"/>
          <w:szCs w:val="24"/>
        </w:rPr>
        <w:t>A</w:t>
      </w:r>
      <w:r w:rsidRPr="000B4409">
        <w:rPr>
          <w:rFonts w:ascii="Arial" w:hAnsi="Arial" w:cs="Arial"/>
          <w:sz w:val="24"/>
          <w:szCs w:val="24"/>
        </w:rPr>
        <w:t xml:space="preserve"> development that meets the needs of the present without compromising the ability of future generations to meet their own needs” (Hopkins, 2012). </w:t>
      </w:r>
      <w:proofErr w:type="spellStart"/>
      <w:r w:rsidRPr="000B4409">
        <w:rPr>
          <w:rFonts w:ascii="Arial" w:hAnsi="Arial" w:cs="Arial"/>
          <w:sz w:val="24"/>
          <w:szCs w:val="24"/>
        </w:rPr>
        <w:t>O’Riorden</w:t>
      </w:r>
      <w:proofErr w:type="spellEnd"/>
      <w:r w:rsidRPr="000B4409">
        <w:rPr>
          <w:rFonts w:ascii="Arial" w:hAnsi="Arial" w:cs="Arial"/>
          <w:sz w:val="24"/>
          <w:szCs w:val="24"/>
        </w:rPr>
        <w:t xml:space="preserve"> is mentioned by </w:t>
      </w:r>
      <w:proofErr w:type="spellStart"/>
      <w:r w:rsidRPr="000B4409">
        <w:rPr>
          <w:rFonts w:ascii="Arial" w:hAnsi="Arial" w:cs="Arial"/>
          <w:sz w:val="24"/>
          <w:szCs w:val="24"/>
        </w:rPr>
        <w:t>Raggamby</w:t>
      </w:r>
      <w:proofErr w:type="spellEnd"/>
      <w:r w:rsidRPr="000B4409">
        <w:rPr>
          <w:rFonts w:ascii="Arial" w:hAnsi="Arial" w:cs="Arial"/>
          <w:sz w:val="24"/>
          <w:szCs w:val="24"/>
        </w:rPr>
        <w:t xml:space="preserve"> and Rubik (2012) as describing the definition of sustainability as a tangled, difficult process in 1985 which goes some way to explain the complex field that sustainability lives within. It is also argued that the various migrations of sustainability, such as sustainable agriculture and sustainable development</w:t>
      </w:r>
      <w:r w:rsidR="00190693">
        <w:rPr>
          <w:rFonts w:ascii="Arial" w:hAnsi="Arial" w:cs="Arial"/>
          <w:sz w:val="24"/>
          <w:szCs w:val="24"/>
        </w:rPr>
        <w:t>,</w:t>
      </w:r>
      <w:r w:rsidRPr="000B4409">
        <w:rPr>
          <w:rFonts w:ascii="Arial" w:hAnsi="Arial" w:cs="Arial"/>
          <w:sz w:val="24"/>
          <w:szCs w:val="24"/>
        </w:rPr>
        <w:t xml:space="preserve"> although often treated as interchangeable are very different (</w:t>
      </w:r>
      <w:proofErr w:type="spellStart"/>
      <w:r w:rsidRPr="000B4409">
        <w:rPr>
          <w:rFonts w:ascii="Arial" w:hAnsi="Arial" w:cs="Arial"/>
          <w:sz w:val="24"/>
          <w:szCs w:val="24"/>
        </w:rPr>
        <w:t>Petry</w:t>
      </w:r>
      <w:proofErr w:type="spellEnd"/>
      <w:r w:rsidRPr="000B4409">
        <w:rPr>
          <w:rFonts w:ascii="Arial" w:hAnsi="Arial" w:cs="Arial"/>
          <w:sz w:val="24"/>
          <w:szCs w:val="24"/>
        </w:rPr>
        <w:t>, 1995). The term ‘Sustainability’ alone presents itself as a contended term; Meyer (2008) defines sustainability as a buzz word that can take</w:t>
      </w:r>
      <w:r w:rsidR="00190693">
        <w:rPr>
          <w:rFonts w:ascii="Arial" w:hAnsi="Arial" w:cs="Arial"/>
          <w:sz w:val="24"/>
          <w:szCs w:val="24"/>
        </w:rPr>
        <w:t xml:space="preserve"> on</w:t>
      </w:r>
      <w:r w:rsidRPr="000B4409">
        <w:rPr>
          <w:rFonts w:ascii="Arial" w:hAnsi="Arial" w:cs="Arial"/>
          <w:sz w:val="24"/>
          <w:szCs w:val="24"/>
        </w:rPr>
        <w:t xml:space="preserve"> a number of forms with an economic-based definition of sustainability helping to appease wider social interests. In support of this, </w:t>
      </w:r>
      <w:proofErr w:type="spellStart"/>
      <w:r w:rsidRPr="000B4409">
        <w:rPr>
          <w:rFonts w:ascii="Arial" w:hAnsi="Arial" w:cs="Arial"/>
          <w:sz w:val="24"/>
          <w:szCs w:val="24"/>
        </w:rPr>
        <w:t>Karoly</w:t>
      </w:r>
      <w:proofErr w:type="spellEnd"/>
      <w:r w:rsidRPr="000B4409">
        <w:rPr>
          <w:rFonts w:ascii="Arial" w:hAnsi="Arial" w:cs="Arial"/>
          <w:sz w:val="24"/>
          <w:szCs w:val="24"/>
        </w:rPr>
        <w:t xml:space="preserve"> (2011) highlights that sustainability and its definition and meaning has altered and transformed across economical and sociological pathways. Furthermore,</w:t>
      </w:r>
      <w:r w:rsidR="00190693">
        <w:rPr>
          <w:rFonts w:ascii="Arial" w:hAnsi="Arial" w:cs="Arial"/>
          <w:sz w:val="24"/>
          <w:szCs w:val="24"/>
        </w:rPr>
        <w:t xml:space="preserve"> </w:t>
      </w:r>
      <w:proofErr w:type="spellStart"/>
      <w:r w:rsidR="00190693">
        <w:rPr>
          <w:rFonts w:ascii="Arial" w:hAnsi="Arial" w:cs="Arial"/>
          <w:sz w:val="24"/>
          <w:szCs w:val="24"/>
        </w:rPr>
        <w:t>Karoly</w:t>
      </w:r>
      <w:proofErr w:type="spellEnd"/>
      <w:r w:rsidR="00190693">
        <w:rPr>
          <w:rFonts w:ascii="Arial" w:hAnsi="Arial" w:cs="Arial"/>
          <w:sz w:val="24"/>
          <w:szCs w:val="24"/>
        </w:rPr>
        <w:t xml:space="preserve"> (2011) suggests that</w:t>
      </w:r>
      <w:r w:rsidRPr="000B4409">
        <w:rPr>
          <w:rFonts w:ascii="Arial" w:hAnsi="Arial" w:cs="Arial"/>
          <w:sz w:val="24"/>
          <w:szCs w:val="24"/>
        </w:rPr>
        <w:t xml:space="preserve"> the word sustainability is distorted and that the interpretation of the meaning of sustainability varies on different levels; namely national, global, corporate and industrial. Such research alludes to the idea that the meaning of sustainability to certain groups could </w:t>
      </w:r>
      <w:r w:rsidR="00190693">
        <w:rPr>
          <w:rFonts w:ascii="Arial" w:hAnsi="Arial" w:cs="Arial"/>
          <w:sz w:val="24"/>
          <w:szCs w:val="24"/>
        </w:rPr>
        <w:lastRenderedPageBreak/>
        <w:t xml:space="preserve">then </w:t>
      </w:r>
      <w:r w:rsidRPr="000B4409">
        <w:rPr>
          <w:rFonts w:ascii="Arial" w:hAnsi="Arial" w:cs="Arial"/>
          <w:sz w:val="24"/>
          <w:szCs w:val="24"/>
        </w:rPr>
        <w:t>have a distorted definition. A study completed in 2014 on</w:t>
      </w:r>
      <w:r w:rsidR="00190693">
        <w:rPr>
          <w:rFonts w:ascii="Arial" w:hAnsi="Arial" w:cs="Arial"/>
          <w:sz w:val="24"/>
          <w:szCs w:val="24"/>
        </w:rPr>
        <w:t xml:space="preserve"> the</w:t>
      </w:r>
      <w:r w:rsidRPr="000B4409">
        <w:rPr>
          <w:rFonts w:ascii="Arial" w:hAnsi="Arial" w:cs="Arial"/>
          <w:sz w:val="24"/>
          <w:szCs w:val="24"/>
        </w:rPr>
        <w:t xml:space="preserve"> general public’s perception of what sustainability is threw up some interesting results in the USA (Kho, 2014).  Sustainability</w:t>
      </w:r>
      <w:r w:rsidR="00190693">
        <w:rPr>
          <w:rFonts w:ascii="Arial" w:hAnsi="Arial" w:cs="Arial"/>
          <w:sz w:val="24"/>
          <w:szCs w:val="24"/>
        </w:rPr>
        <w:t>,</w:t>
      </w:r>
      <w:r w:rsidRPr="000B4409">
        <w:rPr>
          <w:rFonts w:ascii="Arial" w:hAnsi="Arial" w:cs="Arial"/>
          <w:sz w:val="24"/>
          <w:szCs w:val="24"/>
        </w:rPr>
        <w:t xml:space="preserve"> in most</w:t>
      </w:r>
      <w:r w:rsidR="00190693">
        <w:rPr>
          <w:rFonts w:ascii="Arial" w:hAnsi="Arial" w:cs="Arial"/>
          <w:sz w:val="24"/>
          <w:szCs w:val="24"/>
        </w:rPr>
        <w:t>,</w:t>
      </w:r>
      <w:r w:rsidRPr="000B4409">
        <w:rPr>
          <w:rFonts w:ascii="Arial" w:hAnsi="Arial" w:cs="Arial"/>
          <w:sz w:val="24"/>
          <w:szCs w:val="24"/>
        </w:rPr>
        <w:t xml:space="preserve"> stirred feelings of environmental issues and green living with very little awareness of non-environmental elements of sustainability. There were also distinct variances within different generations and their understanding and perception of sustainability with words such as ‘life’ and ‘health’ being heavily related.  King (2013) goes deeper into this issue to say that the word sustainability should be abolished as the word itself continues to become meaningless and corrupt and goes some way in obscuring the real issues.</w:t>
      </w:r>
    </w:p>
    <w:p w14:paraId="69967BF6"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 xml:space="preserve">Sustainability as a concept began to emerge as early as 200 years ago when academics such as Thomas Malthus and Henry David Thoreau began to write about the growing population increase and the inevitability of the earths struggle to maintain </w:t>
      </w:r>
      <w:r w:rsidR="00631223" w:rsidRPr="000B4409">
        <w:rPr>
          <w:rFonts w:ascii="Arial" w:hAnsi="Arial" w:cs="Arial"/>
          <w:sz w:val="24"/>
          <w:szCs w:val="24"/>
        </w:rPr>
        <w:t>human’s</w:t>
      </w:r>
      <w:r w:rsidRPr="000B4409">
        <w:rPr>
          <w:rFonts w:ascii="Arial" w:hAnsi="Arial" w:cs="Arial"/>
          <w:sz w:val="24"/>
          <w:szCs w:val="24"/>
        </w:rPr>
        <w:t xml:space="preserve"> ever-improving standards of living (Robertson, 2017). Following a transformation in the twentieth century which saw the science of ecology flowering, evidence surfaced providing understanding of not only individual objects but the</w:t>
      </w:r>
      <w:r w:rsidR="00190693">
        <w:rPr>
          <w:rFonts w:ascii="Arial" w:hAnsi="Arial" w:cs="Arial"/>
          <w:sz w:val="24"/>
          <w:szCs w:val="24"/>
        </w:rPr>
        <w:t>ir</w:t>
      </w:r>
      <w:r w:rsidRPr="000B4409">
        <w:rPr>
          <w:rFonts w:ascii="Arial" w:hAnsi="Arial" w:cs="Arial"/>
          <w:sz w:val="24"/>
          <w:szCs w:val="24"/>
        </w:rPr>
        <w:t xml:space="preserve"> relationships in a larger environment. The momentum behind sustainability arguably began to accelerate in the 1960’s and 1970’s when books, conferences and colleges began to turn attention to environmental studies. By the 1980’s, there was an urgent need amidst activists for change amongst large-scale projects which peaked at the Rio Earth Summit in 1992 (</w:t>
      </w:r>
      <w:proofErr w:type="spellStart"/>
      <w:r w:rsidRPr="000B4409">
        <w:rPr>
          <w:rFonts w:ascii="Arial" w:hAnsi="Arial" w:cs="Arial"/>
          <w:sz w:val="24"/>
          <w:szCs w:val="24"/>
        </w:rPr>
        <w:t>Dernbach</w:t>
      </w:r>
      <w:proofErr w:type="spellEnd"/>
      <w:r w:rsidRPr="000B4409">
        <w:rPr>
          <w:rFonts w:ascii="Arial" w:hAnsi="Arial" w:cs="Arial"/>
          <w:sz w:val="24"/>
          <w:szCs w:val="24"/>
        </w:rPr>
        <w:t xml:space="preserve">, 2002).  The birth of Agenda 21 which emerged from the Rio Summit (Doyle and </w:t>
      </w:r>
      <w:proofErr w:type="spellStart"/>
      <w:r w:rsidRPr="000B4409">
        <w:rPr>
          <w:rFonts w:ascii="Arial" w:hAnsi="Arial" w:cs="Arial"/>
          <w:sz w:val="24"/>
          <w:szCs w:val="24"/>
        </w:rPr>
        <w:t>McEachern</w:t>
      </w:r>
      <w:proofErr w:type="spellEnd"/>
      <w:r w:rsidRPr="000B4409">
        <w:rPr>
          <w:rFonts w:ascii="Arial" w:hAnsi="Arial" w:cs="Arial"/>
          <w:sz w:val="24"/>
          <w:szCs w:val="24"/>
        </w:rPr>
        <w:t>, 2007) offered pervasive solutions to crucial environmental, health and social problems which faced the planet (</w:t>
      </w:r>
      <w:proofErr w:type="spellStart"/>
      <w:r w:rsidRPr="000B4409">
        <w:rPr>
          <w:rFonts w:ascii="Arial" w:hAnsi="Arial" w:cs="Arial"/>
          <w:sz w:val="24"/>
          <w:szCs w:val="24"/>
        </w:rPr>
        <w:t>Sitarz</w:t>
      </w:r>
      <w:proofErr w:type="spellEnd"/>
      <w:r w:rsidRPr="000B4409">
        <w:rPr>
          <w:rFonts w:ascii="Arial" w:hAnsi="Arial" w:cs="Arial"/>
          <w:sz w:val="24"/>
          <w:szCs w:val="24"/>
        </w:rPr>
        <w:t>, 1993). This agreement was supported by all participating nations that attended the summit and is often appraised as the strategy to save the planet (United Nations Sustainable Development, 1992) (</w:t>
      </w:r>
      <w:proofErr w:type="spellStart"/>
      <w:r w:rsidRPr="000B4409">
        <w:rPr>
          <w:rFonts w:ascii="Arial" w:hAnsi="Arial" w:cs="Arial"/>
          <w:sz w:val="24"/>
          <w:szCs w:val="24"/>
        </w:rPr>
        <w:t>Edoho</w:t>
      </w:r>
      <w:proofErr w:type="spellEnd"/>
      <w:r w:rsidRPr="000B4409">
        <w:rPr>
          <w:rFonts w:ascii="Arial" w:hAnsi="Arial" w:cs="Arial"/>
          <w:sz w:val="24"/>
          <w:szCs w:val="24"/>
        </w:rPr>
        <w:t xml:space="preserve">, 1997). </w:t>
      </w:r>
      <w:proofErr w:type="spellStart"/>
      <w:r w:rsidRPr="000B4409">
        <w:rPr>
          <w:rFonts w:ascii="Arial" w:hAnsi="Arial" w:cs="Arial"/>
          <w:sz w:val="24"/>
          <w:szCs w:val="24"/>
        </w:rPr>
        <w:t>Tolba</w:t>
      </w:r>
      <w:proofErr w:type="spellEnd"/>
      <w:r w:rsidRPr="000B4409">
        <w:rPr>
          <w:rFonts w:ascii="Arial" w:hAnsi="Arial" w:cs="Arial"/>
          <w:sz w:val="24"/>
          <w:szCs w:val="24"/>
        </w:rPr>
        <w:t xml:space="preserve"> (2001) argues that business </w:t>
      </w:r>
      <w:r w:rsidRPr="000B4409">
        <w:rPr>
          <w:rFonts w:ascii="Arial" w:hAnsi="Arial" w:cs="Arial"/>
          <w:sz w:val="24"/>
          <w:szCs w:val="24"/>
        </w:rPr>
        <w:lastRenderedPageBreak/>
        <w:t>has embraced Agenda 21 which is evidenced in its efforts within the travel and tourism industry. Adoption of a localised and somewhat individualised agenda 21 within cities and towns is visible signifying that Agenda 21 is a living, breathing process which is being accepted. Harman (2015) explains, however, that there are a number of theorists who argue that Agenda 21 is an empirical element in the drive to subjugate humanity through an eco-totalitarian establishment. Further critique highlights Agenda 21 as a failure and blames the knowledge demand needed for its adequate execution as too intricate and vast (</w:t>
      </w:r>
      <w:proofErr w:type="spellStart"/>
      <w:r w:rsidRPr="000B4409">
        <w:rPr>
          <w:rFonts w:ascii="Arial" w:hAnsi="Arial" w:cs="Arial"/>
          <w:sz w:val="24"/>
          <w:szCs w:val="24"/>
        </w:rPr>
        <w:t>Scherr</w:t>
      </w:r>
      <w:proofErr w:type="spellEnd"/>
      <w:r w:rsidRPr="000B4409">
        <w:rPr>
          <w:rFonts w:ascii="Arial" w:hAnsi="Arial" w:cs="Arial"/>
          <w:sz w:val="24"/>
          <w:szCs w:val="24"/>
        </w:rPr>
        <w:t xml:space="preserve"> and </w:t>
      </w:r>
      <w:proofErr w:type="spellStart"/>
      <w:r w:rsidRPr="000B4409">
        <w:rPr>
          <w:rFonts w:ascii="Arial" w:hAnsi="Arial" w:cs="Arial"/>
          <w:sz w:val="24"/>
          <w:szCs w:val="24"/>
        </w:rPr>
        <w:t>Barnhizer</w:t>
      </w:r>
      <w:proofErr w:type="spellEnd"/>
      <w:r w:rsidRPr="000B4409">
        <w:rPr>
          <w:rFonts w:ascii="Arial" w:hAnsi="Arial" w:cs="Arial"/>
          <w:sz w:val="24"/>
          <w:szCs w:val="24"/>
        </w:rPr>
        <w:t xml:space="preserve">, 1997) </w:t>
      </w:r>
      <w:r w:rsidR="00190693">
        <w:rPr>
          <w:rFonts w:ascii="Arial" w:hAnsi="Arial" w:cs="Arial"/>
          <w:sz w:val="24"/>
          <w:szCs w:val="24"/>
        </w:rPr>
        <w:t>explaining</w:t>
      </w:r>
      <w:r w:rsidRPr="000B4409">
        <w:rPr>
          <w:rFonts w:ascii="Arial" w:hAnsi="Arial" w:cs="Arial"/>
          <w:sz w:val="24"/>
          <w:szCs w:val="24"/>
        </w:rPr>
        <w:t xml:space="preserve"> that it has demonstrated far more success at community level </w:t>
      </w:r>
      <w:r w:rsidR="00190693">
        <w:rPr>
          <w:rFonts w:ascii="Arial" w:hAnsi="Arial" w:cs="Arial"/>
          <w:sz w:val="24"/>
          <w:szCs w:val="24"/>
        </w:rPr>
        <w:t>over</w:t>
      </w:r>
      <w:r w:rsidRPr="000B4409">
        <w:rPr>
          <w:rFonts w:ascii="Arial" w:hAnsi="Arial" w:cs="Arial"/>
          <w:sz w:val="24"/>
          <w:szCs w:val="24"/>
        </w:rPr>
        <w:t xml:space="preserve"> national level.  Although this understanding is a valid one, this paper was only written 5 years following the Summit and Agenda 21 is credited as a progressive work in progress (Compton et al, 2013). Ethics and Agenda 21 are also summoned to investigation with a number of leading environmental philosophers, theologians, ecologists and scientists analysing the effects of Agenda 21 (Brown and </w:t>
      </w:r>
      <w:proofErr w:type="spellStart"/>
      <w:r w:rsidRPr="000B4409">
        <w:rPr>
          <w:rFonts w:ascii="Arial" w:hAnsi="Arial" w:cs="Arial"/>
          <w:sz w:val="24"/>
          <w:szCs w:val="24"/>
        </w:rPr>
        <w:t>Quiblier</w:t>
      </w:r>
      <w:proofErr w:type="spellEnd"/>
      <w:r w:rsidRPr="000B4409">
        <w:rPr>
          <w:rFonts w:ascii="Arial" w:hAnsi="Arial" w:cs="Arial"/>
          <w:sz w:val="24"/>
          <w:szCs w:val="24"/>
        </w:rPr>
        <w:t>, 1994) (</w:t>
      </w:r>
      <w:proofErr w:type="spellStart"/>
      <w:r w:rsidRPr="000B4409">
        <w:rPr>
          <w:rFonts w:ascii="Arial" w:hAnsi="Arial" w:cs="Arial"/>
          <w:sz w:val="24"/>
          <w:szCs w:val="24"/>
        </w:rPr>
        <w:t>Vucetich</w:t>
      </w:r>
      <w:proofErr w:type="spellEnd"/>
      <w:r w:rsidRPr="000B4409">
        <w:rPr>
          <w:rFonts w:ascii="Arial" w:hAnsi="Arial" w:cs="Arial"/>
          <w:sz w:val="24"/>
          <w:szCs w:val="24"/>
        </w:rPr>
        <w:t xml:space="preserve"> and Nelson, 2010). However, similarities emerge in the agreement of the validity and urgency which Agenda 21 resolves.  </w:t>
      </w:r>
    </w:p>
    <w:p w14:paraId="4D1E885F" w14:textId="77777777" w:rsidR="00DE51EF" w:rsidRPr="000B4409" w:rsidRDefault="00DE51EF" w:rsidP="000B4409">
      <w:pPr>
        <w:spacing w:line="480" w:lineRule="auto"/>
        <w:jc w:val="both"/>
        <w:rPr>
          <w:rFonts w:ascii="Arial" w:hAnsi="Arial" w:cs="Arial"/>
          <w:sz w:val="24"/>
          <w:szCs w:val="24"/>
        </w:rPr>
      </w:pPr>
    </w:p>
    <w:p w14:paraId="276295F4" w14:textId="77777777" w:rsidR="00DE51EF" w:rsidRPr="000B4409" w:rsidRDefault="003638FE" w:rsidP="000B4409">
      <w:pPr>
        <w:pStyle w:val="Heading2"/>
        <w:spacing w:line="480" w:lineRule="auto"/>
        <w:jc w:val="both"/>
        <w:rPr>
          <w:rFonts w:ascii="Arial" w:hAnsi="Arial" w:cs="Arial"/>
          <w:sz w:val="24"/>
          <w:szCs w:val="24"/>
        </w:rPr>
      </w:pPr>
      <w:bookmarkStart w:id="7" w:name="_Toc481741718"/>
      <w:r>
        <w:rPr>
          <w:rFonts w:ascii="Arial" w:hAnsi="Arial" w:cs="Arial"/>
          <w:sz w:val="24"/>
          <w:szCs w:val="24"/>
        </w:rPr>
        <w:t xml:space="preserve">2.2 </w:t>
      </w:r>
      <w:r w:rsidR="00DE51EF" w:rsidRPr="000B4409">
        <w:rPr>
          <w:rFonts w:ascii="Arial" w:hAnsi="Arial" w:cs="Arial"/>
          <w:sz w:val="24"/>
          <w:szCs w:val="24"/>
        </w:rPr>
        <w:t>Sustainability within a business school</w:t>
      </w:r>
      <w:bookmarkEnd w:id="7"/>
    </w:p>
    <w:p w14:paraId="0C1F8BA2"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An imperative question, and one which in itself creates controversy, is the actual definition of a sustainable business school and how this presents itself in a number of forms.  The progression of defining sustainability within a business school must therefore encourage scrutiny and reasoning. The birth of sustainability in business schools took the form of an add-on (</w:t>
      </w:r>
      <w:proofErr w:type="spellStart"/>
      <w:r w:rsidRPr="000B4409">
        <w:rPr>
          <w:rFonts w:ascii="Arial" w:hAnsi="Arial" w:cs="Arial"/>
          <w:sz w:val="24"/>
          <w:szCs w:val="24"/>
        </w:rPr>
        <w:t>Pinnington</w:t>
      </w:r>
      <w:proofErr w:type="spellEnd"/>
      <w:r w:rsidRPr="000B4409">
        <w:rPr>
          <w:rFonts w:ascii="Arial" w:hAnsi="Arial" w:cs="Arial"/>
          <w:sz w:val="24"/>
          <w:szCs w:val="24"/>
        </w:rPr>
        <w:t xml:space="preserve"> </w:t>
      </w:r>
      <w:r w:rsidRPr="00190693">
        <w:rPr>
          <w:rFonts w:ascii="Arial" w:hAnsi="Arial" w:cs="Arial"/>
          <w:i/>
          <w:sz w:val="24"/>
          <w:szCs w:val="24"/>
        </w:rPr>
        <w:t>et al</w:t>
      </w:r>
      <w:r w:rsidR="00190693">
        <w:rPr>
          <w:rFonts w:ascii="Arial" w:hAnsi="Arial" w:cs="Arial"/>
          <w:sz w:val="24"/>
          <w:szCs w:val="24"/>
        </w:rPr>
        <w:t>.,</w:t>
      </w:r>
      <w:r w:rsidRPr="000B4409">
        <w:rPr>
          <w:rFonts w:ascii="Arial" w:hAnsi="Arial" w:cs="Arial"/>
          <w:sz w:val="24"/>
          <w:szCs w:val="24"/>
        </w:rPr>
        <w:t xml:space="preserve"> 2007) to the syllabus with Sterling </w:t>
      </w:r>
      <w:r w:rsidRPr="00190693">
        <w:rPr>
          <w:rFonts w:ascii="Arial" w:hAnsi="Arial" w:cs="Arial"/>
          <w:i/>
          <w:sz w:val="24"/>
          <w:szCs w:val="24"/>
        </w:rPr>
        <w:t>et al</w:t>
      </w:r>
      <w:r w:rsidR="00190693">
        <w:rPr>
          <w:rFonts w:ascii="Arial" w:hAnsi="Arial" w:cs="Arial"/>
          <w:i/>
          <w:sz w:val="24"/>
          <w:szCs w:val="24"/>
        </w:rPr>
        <w:t xml:space="preserve">., </w:t>
      </w:r>
      <w:r w:rsidRPr="000B4409">
        <w:rPr>
          <w:rFonts w:ascii="Arial" w:hAnsi="Arial" w:cs="Arial"/>
          <w:sz w:val="24"/>
          <w:szCs w:val="24"/>
        </w:rPr>
        <w:t xml:space="preserve"> (2013) noting that less than 8% of business schools had shown diligent consideration for sustainability within their content. Holm </w:t>
      </w:r>
      <w:r w:rsidRPr="00190693">
        <w:rPr>
          <w:rFonts w:ascii="Arial" w:hAnsi="Arial" w:cs="Arial"/>
          <w:i/>
          <w:sz w:val="24"/>
          <w:szCs w:val="24"/>
        </w:rPr>
        <w:t>et al</w:t>
      </w:r>
      <w:r w:rsidR="00190693">
        <w:rPr>
          <w:rFonts w:ascii="Arial" w:hAnsi="Arial" w:cs="Arial"/>
          <w:i/>
          <w:sz w:val="24"/>
          <w:szCs w:val="24"/>
        </w:rPr>
        <w:t>.,</w:t>
      </w:r>
      <w:r w:rsidRPr="000B4409">
        <w:rPr>
          <w:rFonts w:ascii="Arial" w:hAnsi="Arial" w:cs="Arial"/>
          <w:sz w:val="24"/>
          <w:szCs w:val="24"/>
        </w:rPr>
        <w:t xml:space="preserve"> (2016) argue </w:t>
      </w:r>
      <w:r w:rsidRPr="000B4409">
        <w:rPr>
          <w:rFonts w:ascii="Arial" w:hAnsi="Arial" w:cs="Arial"/>
          <w:sz w:val="24"/>
          <w:szCs w:val="24"/>
        </w:rPr>
        <w:lastRenderedPageBreak/>
        <w:t xml:space="preserve">that sustainability within education has historically been forged in a compartmentalised manner and that such activity has failed to appease the burgeoning challenge. In order to create a sustainable business school, sustainability must be weaved throughout every aspect of the school as the thread to which it has its grounding, a theory supported by </w:t>
      </w:r>
      <w:proofErr w:type="spellStart"/>
      <w:r w:rsidRPr="000B4409">
        <w:rPr>
          <w:rFonts w:ascii="Arial" w:hAnsi="Arial" w:cs="Arial"/>
          <w:sz w:val="24"/>
          <w:szCs w:val="24"/>
        </w:rPr>
        <w:t>Filho</w:t>
      </w:r>
      <w:proofErr w:type="spellEnd"/>
      <w:r w:rsidRPr="000B4409">
        <w:rPr>
          <w:rFonts w:ascii="Arial" w:hAnsi="Arial" w:cs="Arial"/>
          <w:sz w:val="24"/>
          <w:szCs w:val="24"/>
        </w:rPr>
        <w:t xml:space="preserve"> and Pace (2016) and </w:t>
      </w:r>
      <w:proofErr w:type="spellStart"/>
      <w:r w:rsidRPr="000B4409">
        <w:rPr>
          <w:rFonts w:ascii="Arial" w:hAnsi="Arial" w:cs="Arial"/>
          <w:sz w:val="24"/>
          <w:szCs w:val="24"/>
        </w:rPr>
        <w:t>Caeiro</w:t>
      </w:r>
      <w:proofErr w:type="spellEnd"/>
      <w:r w:rsidRPr="000B4409">
        <w:rPr>
          <w:rFonts w:ascii="Arial" w:hAnsi="Arial" w:cs="Arial"/>
          <w:sz w:val="24"/>
          <w:szCs w:val="24"/>
        </w:rPr>
        <w:t xml:space="preserve"> </w:t>
      </w:r>
      <w:r w:rsidRPr="00190693">
        <w:rPr>
          <w:rFonts w:ascii="Arial" w:hAnsi="Arial" w:cs="Arial"/>
          <w:i/>
          <w:sz w:val="24"/>
          <w:szCs w:val="24"/>
        </w:rPr>
        <w:t>et al</w:t>
      </w:r>
      <w:r w:rsidR="00190693">
        <w:rPr>
          <w:rFonts w:ascii="Arial" w:hAnsi="Arial" w:cs="Arial"/>
          <w:sz w:val="24"/>
          <w:szCs w:val="24"/>
        </w:rPr>
        <w:t>.,</w:t>
      </w:r>
      <w:r w:rsidRPr="000B4409">
        <w:rPr>
          <w:rFonts w:ascii="Arial" w:hAnsi="Arial" w:cs="Arial"/>
          <w:sz w:val="24"/>
          <w:szCs w:val="24"/>
        </w:rPr>
        <w:t xml:space="preserve"> (2013). Transitioning to becoming a sustainable business school arguably takes the form of an infusion of sustainability throughout the curriculum and sits as a silent yet powerful instigator to course content, activities and culture. The characterisation of what elements constitute being a sustainable business school is one that offers very little primary data; which could be due to sustainable business school’s being an emerging movement. The association then between what a sustainable business school resembles and the essence of a sustainable business school is correlated. </w:t>
      </w:r>
    </w:p>
    <w:p w14:paraId="313C7F19" w14:textId="77777777" w:rsidR="00DE51EF" w:rsidRPr="000B4409" w:rsidRDefault="003638FE" w:rsidP="000B4409">
      <w:pPr>
        <w:pStyle w:val="Heading2"/>
        <w:spacing w:line="480" w:lineRule="auto"/>
        <w:jc w:val="both"/>
        <w:rPr>
          <w:rFonts w:ascii="Arial" w:hAnsi="Arial" w:cs="Arial"/>
          <w:sz w:val="24"/>
          <w:szCs w:val="24"/>
        </w:rPr>
      </w:pPr>
      <w:bookmarkStart w:id="8" w:name="_Toc481741719"/>
      <w:r>
        <w:rPr>
          <w:rFonts w:ascii="Arial" w:hAnsi="Arial" w:cs="Arial"/>
          <w:sz w:val="24"/>
          <w:szCs w:val="24"/>
        </w:rPr>
        <w:t xml:space="preserve">2.3 </w:t>
      </w:r>
      <w:r w:rsidR="00DE51EF" w:rsidRPr="000B4409">
        <w:rPr>
          <w:rFonts w:ascii="Arial" w:hAnsi="Arial" w:cs="Arial"/>
          <w:sz w:val="24"/>
          <w:szCs w:val="24"/>
        </w:rPr>
        <w:t>Are sustainable business schools important? What purpose do they serve?</w:t>
      </w:r>
      <w:bookmarkEnd w:id="8"/>
    </w:p>
    <w:p w14:paraId="78E4B33A"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 xml:space="preserve">The importance of sustainable business schools and the purpose they serve are identified amongst many academics. Horwitz (2012) epitomises the importance of sustainable business schools by highlighting the responsibility and special contribution that they have in influencing future leaders and managers. The need to ensure that these future leaders are founded in sound ethical values is one which a sustainable business school can inspire.  Sanders and Wood (2014) insist that the level of information with reference to Sustainability within current business schools is deficient in tackling the issues facing businesses today. Factor this into the belief by some theorists that business is the residing cause for most ecological challenges (Willard, 2004) and the importance of teaching sustainable business is evident.  </w:t>
      </w:r>
      <w:proofErr w:type="spellStart"/>
      <w:r w:rsidRPr="000B4409">
        <w:rPr>
          <w:rFonts w:ascii="Arial" w:hAnsi="Arial" w:cs="Arial"/>
          <w:sz w:val="24"/>
          <w:szCs w:val="24"/>
        </w:rPr>
        <w:t>Buono</w:t>
      </w:r>
      <w:proofErr w:type="spellEnd"/>
      <w:r w:rsidRPr="000B4409">
        <w:rPr>
          <w:rFonts w:ascii="Arial" w:hAnsi="Arial" w:cs="Arial"/>
          <w:sz w:val="24"/>
          <w:szCs w:val="24"/>
        </w:rPr>
        <w:t xml:space="preserve"> </w:t>
      </w:r>
      <w:r w:rsidRPr="00190693">
        <w:rPr>
          <w:rFonts w:ascii="Arial" w:hAnsi="Arial" w:cs="Arial"/>
          <w:i/>
          <w:sz w:val="24"/>
          <w:szCs w:val="24"/>
        </w:rPr>
        <w:t>et al</w:t>
      </w:r>
      <w:r w:rsidR="00190693">
        <w:rPr>
          <w:rFonts w:ascii="Arial" w:hAnsi="Arial" w:cs="Arial"/>
          <w:sz w:val="24"/>
          <w:szCs w:val="24"/>
        </w:rPr>
        <w:t xml:space="preserve">., </w:t>
      </w:r>
      <w:r w:rsidRPr="000B4409">
        <w:rPr>
          <w:rFonts w:ascii="Arial" w:hAnsi="Arial" w:cs="Arial"/>
          <w:sz w:val="24"/>
          <w:szCs w:val="24"/>
        </w:rPr>
        <w:t xml:space="preserve">(2015) explains that although there are indicators that sustainability is increasing in urgency within business schools, the rate at which it is happening and </w:t>
      </w:r>
      <w:r w:rsidRPr="000B4409">
        <w:rPr>
          <w:rFonts w:ascii="Arial" w:hAnsi="Arial" w:cs="Arial"/>
          <w:sz w:val="24"/>
          <w:szCs w:val="24"/>
        </w:rPr>
        <w:lastRenderedPageBreak/>
        <w:t xml:space="preserve">the number of business schools that are transitioning are unsubstantial to quench the need to satisfy the aspirations and goals. The transformation to a sustainable business school is often accredited with the academic staff who have the platform to not only modify the school’s strategic direction but also to inspire and motivate sustainable business deliberation amongst future generations (Ziska, 2016). From the Dean through to academic teaching staff, they are often perceived as the vehicle to intertwine sustainability throughout the school. To strengthen the argument that cornerstones the need for sustainable business schools it is also important to draw attention to the 50+20 Agenda that was created by an assembly of academics from a variety of backgrounds; from a Dean of a business school through to Entrepreneurs. This vision (50plus20.org, 2017) describes the vision for a positive transformation in management education which is driven by the desire to achieve the best for the world. This agenda has received praise from a number of influential individuals (CEO of Unilever, Professor of Leadership Management </w:t>
      </w:r>
      <w:proofErr w:type="spellStart"/>
      <w:r w:rsidRPr="000B4409">
        <w:rPr>
          <w:rFonts w:ascii="Arial" w:hAnsi="Arial" w:cs="Arial"/>
          <w:sz w:val="24"/>
          <w:szCs w:val="24"/>
        </w:rPr>
        <w:t>etc</w:t>
      </w:r>
      <w:proofErr w:type="spellEnd"/>
      <w:r w:rsidRPr="000B4409">
        <w:rPr>
          <w:rFonts w:ascii="Arial" w:hAnsi="Arial" w:cs="Arial"/>
          <w:sz w:val="24"/>
          <w:szCs w:val="24"/>
        </w:rPr>
        <w:t xml:space="preserve">). Muff </w:t>
      </w:r>
      <w:r w:rsidRPr="00190693">
        <w:rPr>
          <w:rFonts w:ascii="Arial" w:hAnsi="Arial" w:cs="Arial"/>
          <w:i/>
          <w:sz w:val="24"/>
          <w:szCs w:val="24"/>
        </w:rPr>
        <w:t>et al</w:t>
      </w:r>
      <w:r w:rsidR="00190693">
        <w:rPr>
          <w:rFonts w:ascii="Arial" w:hAnsi="Arial" w:cs="Arial"/>
          <w:sz w:val="24"/>
          <w:szCs w:val="24"/>
        </w:rPr>
        <w:t>.,</w:t>
      </w:r>
      <w:r w:rsidRPr="000B4409">
        <w:rPr>
          <w:rFonts w:ascii="Arial" w:hAnsi="Arial" w:cs="Arial"/>
          <w:sz w:val="24"/>
          <w:szCs w:val="24"/>
        </w:rPr>
        <w:t xml:space="preserve"> (2013) talk of a change necessary towards a new type of business school which immerses all aspects of the curriculum into a sustainability drenched education that will further students awareness and engagement as second nature. The fact that there is extensive support for such proposals eludes to the presumption that sustainable business schools are deemed as crucial for advancement. </w:t>
      </w:r>
    </w:p>
    <w:p w14:paraId="78BCAD68"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 xml:space="preserve">Deliberation is also given to the role that external stakeholders play in influencing the transformation to a sustainable business school. By gaining support from internal (students) and external (employers, alumni </w:t>
      </w:r>
      <w:r w:rsidR="00407E97" w:rsidRPr="000B4409">
        <w:rPr>
          <w:rFonts w:ascii="Arial" w:hAnsi="Arial" w:cs="Arial"/>
          <w:sz w:val="24"/>
          <w:szCs w:val="24"/>
        </w:rPr>
        <w:t>etc.</w:t>
      </w:r>
      <w:r w:rsidRPr="000B4409">
        <w:rPr>
          <w:rFonts w:ascii="Arial" w:hAnsi="Arial" w:cs="Arial"/>
          <w:sz w:val="24"/>
          <w:szCs w:val="24"/>
        </w:rPr>
        <w:t xml:space="preserve">) stakeholders the academic staff within a business school can monopolise the passion for sustainability which can then be owned by the faculty. Furthermore, Sharma (2013) suggests that there is a clear demand from many Deans of business faculties who champion sustainable </w:t>
      </w:r>
      <w:r w:rsidRPr="000B4409">
        <w:rPr>
          <w:rFonts w:ascii="Arial" w:hAnsi="Arial" w:cs="Arial"/>
          <w:sz w:val="24"/>
          <w:szCs w:val="24"/>
        </w:rPr>
        <w:lastRenderedPageBreak/>
        <w:t>business schools and whom engage faculty members as implementers of change. The role that sustainable business schools play in adding advantage and indeed the urgency for such business schools can be clearly linked to the insufficiency that current managers and leaders of business emulate in terms of sustainable expertise. There is a current and advancing demand for business leaders who are conversant and experienced in governing their business through a sustainable lens (</w:t>
      </w:r>
      <w:proofErr w:type="spellStart"/>
      <w:r w:rsidRPr="000B4409">
        <w:rPr>
          <w:rFonts w:ascii="Arial" w:hAnsi="Arial" w:cs="Arial"/>
          <w:sz w:val="24"/>
          <w:szCs w:val="24"/>
        </w:rPr>
        <w:t>Laasch</w:t>
      </w:r>
      <w:proofErr w:type="spellEnd"/>
      <w:r w:rsidRPr="000B4409">
        <w:rPr>
          <w:rFonts w:ascii="Arial" w:hAnsi="Arial" w:cs="Arial"/>
          <w:sz w:val="24"/>
          <w:szCs w:val="24"/>
        </w:rPr>
        <w:t xml:space="preserve"> and Conaway, 2014), a demand which is currently failing to be met (</w:t>
      </w:r>
      <w:proofErr w:type="spellStart"/>
      <w:r w:rsidRPr="000B4409">
        <w:rPr>
          <w:rFonts w:ascii="Arial" w:hAnsi="Arial" w:cs="Arial"/>
          <w:sz w:val="24"/>
          <w:szCs w:val="24"/>
        </w:rPr>
        <w:t>Confino</w:t>
      </w:r>
      <w:proofErr w:type="spellEnd"/>
      <w:r w:rsidRPr="000B4409">
        <w:rPr>
          <w:rFonts w:ascii="Arial" w:hAnsi="Arial" w:cs="Arial"/>
          <w:sz w:val="24"/>
          <w:szCs w:val="24"/>
        </w:rPr>
        <w:t xml:space="preserve">, 2015) (Ellison and </w:t>
      </w:r>
      <w:proofErr w:type="spellStart"/>
      <w:r w:rsidRPr="000B4409">
        <w:rPr>
          <w:rFonts w:ascii="Arial" w:hAnsi="Arial" w:cs="Arial"/>
          <w:sz w:val="24"/>
          <w:szCs w:val="24"/>
        </w:rPr>
        <w:t>Nidumolu</w:t>
      </w:r>
      <w:proofErr w:type="spellEnd"/>
      <w:r w:rsidRPr="000B4409">
        <w:rPr>
          <w:rFonts w:ascii="Arial" w:hAnsi="Arial" w:cs="Arial"/>
          <w:sz w:val="24"/>
          <w:szCs w:val="24"/>
        </w:rPr>
        <w:t xml:space="preserve">, 2013) (Lee and </w:t>
      </w:r>
      <w:proofErr w:type="spellStart"/>
      <w:r w:rsidRPr="000B4409">
        <w:rPr>
          <w:rFonts w:ascii="Arial" w:hAnsi="Arial" w:cs="Arial"/>
          <w:sz w:val="24"/>
          <w:szCs w:val="24"/>
        </w:rPr>
        <w:t>Vachon</w:t>
      </w:r>
      <w:proofErr w:type="spellEnd"/>
      <w:r w:rsidRPr="000B4409">
        <w:rPr>
          <w:rFonts w:ascii="Arial" w:hAnsi="Arial" w:cs="Arial"/>
          <w:sz w:val="24"/>
          <w:szCs w:val="24"/>
        </w:rPr>
        <w:t>, 2016). Through the transformation of business schools to become sustainable business schools- managers and business leaders who view all activities with a sustainability mind-set will be created to bridge this gap (Fernando, 2015).</w:t>
      </w:r>
    </w:p>
    <w:p w14:paraId="79555A00" w14:textId="77777777" w:rsidR="00DE51EF" w:rsidRPr="000B4409" w:rsidRDefault="00DE51EF" w:rsidP="000B4409">
      <w:pPr>
        <w:spacing w:line="480" w:lineRule="auto"/>
        <w:jc w:val="both"/>
        <w:rPr>
          <w:rFonts w:ascii="Arial" w:hAnsi="Arial" w:cs="Arial"/>
          <w:sz w:val="24"/>
          <w:szCs w:val="24"/>
        </w:rPr>
      </w:pPr>
    </w:p>
    <w:p w14:paraId="5A6AAF81" w14:textId="77777777" w:rsidR="00DE51EF" w:rsidRPr="000B4409" w:rsidRDefault="003638FE" w:rsidP="000B4409">
      <w:pPr>
        <w:pStyle w:val="Heading2"/>
        <w:spacing w:line="480" w:lineRule="auto"/>
        <w:jc w:val="both"/>
        <w:rPr>
          <w:rFonts w:ascii="Arial" w:hAnsi="Arial" w:cs="Arial"/>
          <w:sz w:val="24"/>
          <w:szCs w:val="24"/>
        </w:rPr>
      </w:pPr>
      <w:bookmarkStart w:id="9" w:name="_Toc481741720"/>
      <w:r>
        <w:rPr>
          <w:rFonts w:ascii="Arial" w:hAnsi="Arial" w:cs="Arial"/>
          <w:sz w:val="24"/>
          <w:szCs w:val="24"/>
        </w:rPr>
        <w:t xml:space="preserve">2.4 </w:t>
      </w:r>
      <w:r w:rsidR="00DE51EF" w:rsidRPr="000B4409">
        <w:rPr>
          <w:rFonts w:ascii="Arial" w:hAnsi="Arial" w:cs="Arial"/>
          <w:sz w:val="24"/>
          <w:szCs w:val="24"/>
        </w:rPr>
        <w:t>Barriers</w:t>
      </w:r>
      <w:bookmarkEnd w:id="9"/>
    </w:p>
    <w:p w14:paraId="49DBCB4B"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 xml:space="preserve">The transformation is often besieged with barriers and complications; historically, Ziska (2016) disputes that the transformation to becoming a sustainable business school is often not supported positively by academic staff and that furthermore, the creation or adaptation of existing courses experience financial constraints. A study conducted in 2011 by </w:t>
      </w:r>
      <w:proofErr w:type="spellStart"/>
      <w:r w:rsidRPr="000B4409">
        <w:rPr>
          <w:rFonts w:ascii="Arial" w:hAnsi="Arial" w:cs="Arial"/>
          <w:sz w:val="24"/>
          <w:szCs w:val="24"/>
        </w:rPr>
        <w:t>Godemann</w:t>
      </w:r>
      <w:proofErr w:type="spellEnd"/>
      <w:r w:rsidRPr="000B4409">
        <w:rPr>
          <w:rFonts w:ascii="Arial" w:hAnsi="Arial" w:cs="Arial"/>
          <w:sz w:val="24"/>
          <w:szCs w:val="24"/>
        </w:rPr>
        <w:t xml:space="preserve"> </w:t>
      </w:r>
      <w:r w:rsidRPr="005E308F">
        <w:rPr>
          <w:rFonts w:ascii="Arial" w:hAnsi="Arial" w:cs="Arial"/>
          <w:i/>
          <w:sz w:val="24"/>
          <w:szCs w:val="24"/>
        </w:rPr>
        <w:t>et al</w:t>
      </w:r>
      <w:r w:rsidR="005E308F">
        <w:rPr>
          <w:rFonts w:ascii="Arial" w:hAnsi="Arial" w:cs="Arial"/>
          <w:sz w:val="24"/>
          <w:szCs w:val="24"/>
        </w:rPr>
        <w:t>.</w:t>
      </w:r>
      <w:r w:rsidRPr="000B4409">
        <w:rPr>
          <w:rFonts w:ascii="Arial" w:hAnsi="Arial" w:cs="Arial"/>
          <w:sz w:val="24"/>
          <w:szCs w:val="24"/>
        </w:rPr>
        <w:t xml:space="preserve"> revealed that there are a defined number of barriers evident when transforming to become a sustainable business school. Firstly, it was recognised that there were difficulties in weaving sustainability into certain management disciplines and that there is a growing concern over the viewpoint that including sustainability throughout a business school can often be seen as preaching. The conception of barriers to becoming a sustainable business school is further highlighted by Powell </w:t>
      </w:r>
      <w:r w:rsidRPr="00190693">
        <w:rPr>
          <w:rFonts w:ascii="Arial" w:hAnsi="Arial" w:cs="Arial"/>
          <w:i/>
          <w:sz w:val="24"/>
          <w:szCs w:val="24"/>
        </w:rPr>
        <w:t>et al</w:t>
      </w:r>
      <w:r w:rsidR="00190693">
        <w:rPr>
          <w:rFonts w:ascii="Arial" w:hAnsi="Arial" w:cs="Arial"/>
          <w:sz w:val="24"/>
          <w:szCs w:val="24"/>
        </w:rPr>
        <w:t>.,</w:t>
      </w:r>
      <w:r w:rsidRPr="000B4409">
        <w:rPr>
          <w:rFonts w:ascii="Arial" w:hAnsi="Arial" w:cs="Arial"/>
          <w:sz w:val="24"/>
          <w:szCs w:val="24"/>
        </w:rPr>
        <w:t xml:space="preserve"> (2017) who have attributed the barriers to a lack of involvement, engagement and information around sustainability. The insight into </w:t>
      </w:r>
      <w:r w:rsidRPr="000B4409">
        <w:rPr>
          <w:rFonts w:ascii="Arial" w:hAnsi="Arial" w:cs="Arial"/>
          <w:sz w:val="24"/>
          <w:szCs w:val="24"/>
        </w:rPr>
        <w:lastRenderedPageBreak/>
        <w:t>lack of engagement is further rooted in particular areas of business which is communicated within business schools such as Strategic Management. Commonly, Strategic Management is recognised as biasedly focussed on private interests and power (Thompson and Martin, 2010), a mind-set and ethos which needs to be changed if sustainability is to become infused within it (</w:t>
      </w:r>
      <w:proofErr w:type="spellStart"/>
      <w:r w:rsidRPr="000B4409">
        <w:rPr>
          <w:rFonts w:ascii="Arial" w:hAnsi="Arial" w:cs="Arial"/>
          <w:sz w:val="24"/>
          <w:szCs w:val="24"/>
        </w:rPr>
        <w:t>Amaeshi</w:t>
      </w:r>
      <w:proofErr w:type="spellEnd"/>
      <w:r w:rsidRPr="000B4409">
        <w:rPr>
          <w:rFonts w:ascii="Arial" w:hAnsi="Arial" w:cs="Arial"/>
          <w:sz w:val="24"/>
          <w:szCs w:val="24"/>
        </w:rPr>
        <w:t xml:space="preserve">, 2014). The shift in mind-set when contemplating sustainability in business can be assimilated effectively when evaluating the change in mind-set of any social formation. For instance, a classical approach of thinking is that a shift in mind-set has to begin at the top (often with political leaders) or in Higher Education, the Dean. However, more contemporary contemplation identifies that the leaders at the top are not proficient in forging this mind-set and indeed influencing others to follow. This inability is not merely down to objection or resistance but can often be confounded to the fact that they are encompassed within their current position, a theory supported by </w:t>
      </w:r>
      <w:proofErr w:type="spellStart"/>
      <w:r w:rsidRPr="000B4409">
        <w:rPr>
          <w:rFonts w:ascii="Arial" w:hAnsi="Arial" w:cs="Arial"/>
          <w:sz w:val="24"/>
          <w:szCs w:val="24"/>
        </w:rPr>
        <w:t>Rimanoczy</w:t>
      </w:r>
      <w:proofErr w:type="spellEnd"/>
      <w:r w:rsidRPr="000B4409">
        <w:rPr>
          <w:rFonts w:ascii="Arial" w:hAnsi="Arial" w:cs="Arial"/>
          <w:sz w:val="24"/>
          <w:szCs w:val="24"/>
        </w:rPr>
        <w:t xml:space="preserve"> and Laszlo (2013). </w:t>
      </w:r>
      <w:proofErr w:type="spellStart"/>
      <w:r w:rsidRPr="000B4409">
        <w:rPr>
          <w:rFonts w:ascii="Arial" w:hAnsi="Arial" w:cs="Arial"/>
          <w:sz w:val="24"/>
          <w:szCs w:val="24"/>
        </w:rPr>
        <w:t>Fukukawa</w:t>
      </w:r>
      <w:proofErr w:type="spellEnd"/>
      <w:r w:rsidRPr="000B4409">
        <w:rPr>
          <w:rFonts w:ascii="Arial" w:hAnsi="Arial" w:cs="Arial"/>
          <w:sz w:val="24"/>
          <w:szCs w:val="24"/>
        </w:rPr>
        <w:t xml:space="preserve"> </w:t>
      </w:r>
      <w:r w:rsidRPr="00190693">
        <w:rPr>
          <w:rFonts w:ascii="Arial" w:hAnsi="Arial" w:cs="Arial"/>
          <w:i/>
          <w:sz w:val="24"/>
          <w:szCs w:val="24"/>
        </w:rPr>
        <w:t>et al</w:t>
      </w:r>
      <w:r w:rsidR="00190693">
        <w:rPr>
          <w:rFonts w:ascii="Arial" w:hAnsi="Arial" w:cs="Arial"/>
          <w:i/>
          <w:sz w:val="24"/>
          <w:szCs w:val="24"/>
        </w:rPr>
        <w:t>.,</w:t>
      </w:r>
      <w:r w:rsidRPr="000B4409">
        <w:rPr>
          <w:rFonts w:ascii="Arial" w:hAnsi="Arial" w:cs="Arial"/>
          <w:sz w:val="24"/>
          <w:szCs w:val="24"/>
        </w:rPr>
        <w:t xml:space="preserve"> (2013) argue that the implementation itself presents itself as the biggest challenge that a sustainable business school face. Through analyses of a UK based Business school the transformation was assessed through a lens which supported Beer and </w:t>
      </w:r>
      <w:proofErr w:type="spellStart"/>
      <w:r w:rsidRPr="000B4409">
        <w:rPr>
          <w:rFonts w:ascii="Arial" w:hAnsi="Arial" w:cs="Arial"/>
          <w:sz w:val="24"/>
          <w:szCs w:val="24"/>
        </w:rPr>
        <w:t>Eisenstat’s</w:t>
      </w:r>
      <w:proofErr w:type="spellEnd"/>
      <w:r w:rsidRPr="000B4409">
        <w:rPr>
          <w:rFonts w:ascii="Arial" w:hAnsi="Arial" w:cs="Arial"/>
          <w:sz w:val="24"/>
          <w:szCs w:val="24"/>
        </w:rPr>
        <w:t xml:space="preserve"> three principals of effective strategy. These strategies included; a systemic change process, a process to encourage open discussion of barriers and to develop a partnership among stakeholders. Conclusion of this research found a three step practical framework which is advised for other business schools to follow; Initiation, Implementation and Integration. </w:t>
      </w:r>
    </w:p>
    <w:p w14:paraId="1012D783"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 xml:space="preserve">One distinguishable barrier could be the mere definition of sustainability itself, a proposition discussed earlier. The underlying basis that the word ‘Sustainable’ and its interpretation and connotation amongst individuals is contrasting (Farley and </w:t>
      </w:r>
      <w:r w:rsidRPr="000B4409">
        <w:rPr>
          <w:rFonts w:ascii="Arial" w:hAnsi="Arial" w:cs="Arial"/>
          <w:sz w:val="24"/>
          <w:szCs w:val="24"/>
        </w:rPr>
        <w:lastRenderedPageBreak/>
        <w:t xml:space="preserve">Smith, 2013) and instigates an array of psychological perturbation which could by definition cause the biggest barrier. The idea that in general, the biggest barrier to sustainability is sustainability itself is a question that haunts this research. The fact that, as discussed, definitions and significance of the word sustainability could prove to be a burdensome journey in becoming a sustainable business school. The question then surfaces as to whether this definition and meaning of sustainability needs to be consistent throughout all staff to main vitality and cohesion. The same could then be said for the potential applicant students; when applying to become part of the sustainable business school, do they apperceive the same characterization of sustainability? A study in 2009 attempts to elucidate the answer to this question. Reid </w:t>
      </w:r>
      <w:r w:rsidRPr="006F6D46">
        <w:rPr>
          <w:rFonts w:ascii="Arial" w:hAnsi="Arial" w:cs="Arial"/>
          <w:i/>
          <w:sz w:val="24"/>
          <w:szCs w:val="24"/>
        </w:rPr>
        <w:t>et al</w:t>
      </w:r>
      <w:r w:rsidR="006F6D46">
        <w:rPr>
          <w:rFonts w:ascii="Arial" w:hAnsi="Arial" w:cs="Arial"/>
          <w:i/>
          <w:sz w:val="24"/>
          <w:szCs w:val="24"/>
        </w:rPr>
        <w:t>.</w:t>
      </w:r>
      <w:r w:rsidRPr="000B4409">
        <w:rPr>
          <w:rFonts w:ascii="Arial" w:hAnsi="Arial" w:cs="Arial"/>
          <w:sz w:val="24"/>
          <w:szCs w:val="24"/>
        </w:rPr>
        <w:t xml:space="preserve"> (2009) presented an empirical investigation identifying the ways in which students from a business faculty viewed sustainability. The results discovered an array of views and understandings bound within ecological, economic, social and personal fields; potentially giving justification for concern over the identity of sustainability as a word. </w:t>
      </w:r>
    </w:p>
    <w:p w14:paraId="3DE27935" w14:textId="77777777" w:rsidR="00DE51EF" w:rsidRPr="000B4409" w:rsidRDefault="003638FE" w:rsidP="000B4409">
      <w:pPr>
        <w:pStyle w:val="Heading2"/>
        <w:spacing w:line="480" w:lineRule="auto"/>
        <w:jc w:val="both"/>
        <w:rPr>
          <w:rFonts w:ascii="Arial" w:hAnsi="Arial" w:cs="Arial"/>
          <w:sz w:val="24"/>
          <w:szCs w:val="24"/>
        </w:rPr>
      </w:pPr>
      <w:bookmarkStart w:id="10" w:name="_Toc481741721"/>
      <w:r>
        <w:rPr>
          <w:rFonts w:ascii="Arial" w:hAnsi="Arial" w:cs="Arial"/>
          <w:sz w:val="24"/>
          <w:szCs w:val="24"/>
        </w:rPr>
        <w:t xml:space="preserve">2.5 </w:t>
      </w:r>
      <w:r w:rsidR="00DE51EF" w:rsidRPr="000B4409">
        <w:rPr>
          <w:rFonts w:ascii="Arial" w:hAnsi="Arial" w:cs="Arial"/>
          <w:sz w:val="24"/>
          <w:szCs w:val="24"/>
        </w:rPr>
        <w:t>Emerging trends and the infusion of sustainability</w:t>
      </w:r>
      <w:bookmarkEnd w:id="10"/>
      <w:r w:rsidR="00DE51EF" w:rsidRPr="000B4409">
        <w:rPr>
          <w:rFonts w:ascii="Arial" w:hAnsi="Arial" w:cs="Arial"/>
          <w:sz w:val="24"/>
          <w:szCs w:val="24"/>
        </w:rPr>
        <w:t xml:space="preserve"> </w:t>
      </w:r>
    </w:p>
    <w:p w14:paraId="3450BE12"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There are gestures immerging that business schools are beginning to embrace sustainability yet questions arise as to whether it is central to such education (Elkington, 2012). This notion often likens itself to viewing sustainability as a separate entity that clashes with business education and furthermore as an elective and an option rather than a fundamental embodiment throughout. This notion is suggested further by Sharma and Hart (2014) who agrees that sustainability within business schools is commonly established as a ‘</w:t>
      </w:r>
      <w:proofErr w:type="spellStart"/>
      <w:r w:rsidRPr="000B4409">
        <w:rPr>
          <w:rFonts w:ascii="Arial" w:hAnsi="Arial" w:cs="Arial"/>
          <w:sz w:val="24"/>
          <w:szCs w:val="24"/>
        </w:rPr>
        <w:t>Sadle</w:t>
      </w:r>
      <w:proofErr w:type="spellEnd"/>
      <w:r w:rsidRPr="000B4409">
        <w:rPr>
          <w:rFonts w:ascii="Arial" w:hAnsi="Arial" w:cs="Arial"/>
          <w:sz w:val="24"/>
          <w:szCs w:val="24"/>
        </w:rPr>
        <w:t xml:space="preserve">-bag’ approach and that there are only a small number of business schools that have successfully developed curricula to embed sustainability. The idea of embedding sustainability is, however, a </w:t>
      </w:r>
      <w:r w:rsidRPr="000B4409">
        <w:rPr>
          <w:rFonts w:ascii="Arial" w:hAnsi="Arial" w:cs="Arial"/>
          <w:sz w:val="24"/>
          <w:szCs w:val="24"/>
        </w:rPr>
        <w:lastRenderedPageBreak/>
        <w:t xml:space="preserve">definition which throws up some questioning. Sterling (2010) discusses the approach of infusing sustainability concepts within business schools which often gives the impression that sustainability is not being directed as an ‘add-on.’ This infusion rather than embedding is essential to shape the business owners and managers of the future as </w:t>
      </w:r>
      <w:proofErr w:type="spellStart"/>
      <w:r w:rsidRPr="000B4409">
        <w:rPr>
          <w:rFonts w:ascii="Arial" w:hAnsi="Arial" w:cs="Arial"/>
          <w:sz w:val="24"/>
          <w:szCs w:val="24"/>
        </w:rPr>
        <w:t>Exter</w:t>
      </w:r>
      <w:proofErr w:type="spellEnd"/>
      <w:r w:rsidRPr="000B4409">
        <w:rPr>
          <w:rFonts w:ascii="Arial" w:hAnsi="Arial" w:cs="Arial"/>
          <w:sz w:val="24"/>
          <w:szCs w:val="24"/>
        </w:rPr>
        <w:t xml:space="preserve"> (2012) talks of the infusion of sustainability within business schools. </w:t>
      </w:r>
      <w:proofErr w:type="spellStart"/>
      <w:r w:rsidRPr="000B4409">
        <w:rPr>
          <w:rFonts w:ascii="Arial" w:hAnsi="Arial" w:cs="Arial"/>
          <w:sz w:val="24"/>
          <w:szCs w:val="24"/>
        </w:rPr>
        <w:t>Blowfield</w:t>
      </w:r>
      <w:proofErr w:type="spellEnd"/>
      <w:r w:rsidRPr="000B4409">
        <w:rPr>
          <w:rFonts w:ascii="Arial" w:hAnsi="Arial" w:cs="Arial"/>
          <w:sz w:val="24"/>
          <w:szCs w:val="24"/>
        </w:rPr>
        <w:t xml:space="preserve"> (2013) challenges this theory by questioning whether sustainability can realistically be dispersed throughout all aspect of business education. Bringing to the surface a debate as to whether sustainability can be a cross-cutting topic </w:t>
      </w:r>
      <w:r w:rsidR="00190693">
        <w:rPr>
          <w:rFonts w:ascii="Arial" w:hAnsi="Arial" w:cs="Arial"/>
          <w:sz w:val="24"/>
          <w:szCs w:val="24"/>
        </w:rPr>
        <w:t xml:space="preserve">capable of being </w:t>
      </w:r>
      <w:r w:rsidRPr="000B4409">
        <w:rPr>
          <w:rFonts w:ascii="Arial" w:hAnsi="Arial" w:cs="Arial"/>
          <w:sz w:val="24"/>
          <w:szCs w:val="24"/>
        </w:rPr>
        <w:t xml:space="preserve">filtered through all aspects of management or simply a standalone topic which cannot be integrated throughout, for example, </w:t>
      </w:r>
      <w:r w:rsidR="00190693">
        <w:rPr>
          <w:rFonts w:ascii="Arial" w:hAnsi="Arial" w:cs="Arial"/>
          <w:sz w:val="24"/>
          <w:szCs w:val="24"/>
        </w:rPr>
        <w:t>within</w:t>
      </w:r>
      <w:r w:rsidRPr="000B4409">
        <w:rPr>
          <w:rFonts w:ascii="Arial" w:hAnsi="Arial" w:cs="Arial"/>
          <w:sz w:val="24"/>
          <w:szCs w:val="24"/>
        </w:rPr>
        <w:t xml:space="preserve"> accounting element</w:t>
      </w:r>
      <w:r w:rsidR="00190693">
        <w:rPr>
          <w:rFonts w:ascii="Arial" w:hAnsi="Arial" w:cs="Arial"/>
          <w:sz w:val="24"/>
          <w:szCs w:val="24"/>
        </w:rPr>
        <w:t>s</w:t>
      </w:r>
      <w:r w:rsidRPr="000B4409">
        <w:rPr>
          <w:rFonts w:ascii="Arial" w:hAnsi="Arial" w:cs="Arial"/>
          <w:sz w:val="24"/>
          <w:szCs w:val="24"/>
        </w:rPr>
        <w:t xml:space="preserve">. The idea that sustainability should remain as a new separate discipline is one which may indeed threaten the expectations of a sustainable business school. </w:t>
      </w:r>
    </w:p>
    <w:p w14:paraId="18988DE3"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The level of integration of sustainability within business schools is suggested to be vague, in particular the specification of educational frameworks. There is arguably two variances in educating on sustainable business; learning about sustainability (knowledge) and the learning for sustainability (deemed as competences) (</w:t>
      </w:r>
      <w:proofErr w:type="spellStart"/>
      <w:r w:rsidRPr="000B4409">
        <w:rPr>
          <w:rFonts w:ascii="Arial" w:hAnsi="Arial" w:cs="Arial"/>
          <w:sz w:val="24"/>
          <w:szCs w:val="24"/>
        </w:rPr>
        <w:t>Godemann</w:t>
      </w:r>
      <w:proofErr w:type="spellEnd"/>
      <w:r w:rsidRPr="000B4409">
        <w:rPr>
          <w:rFonts w:ascii="Arial" w:hAnsi="Arial" w:cs="Arial"/>
          <w:sz w:val="24"/>
          <w:szCs w:val="24"/>
        </w:rPr>
        <w:t xml:space="preserve"> et al). These two variances help a business school to define sustainability-related learning outcomes and goals, however, it is suggested that clear sustainability goals, teaching methods and outcomes are required to ensure consistency and loyalty. The following shows the levels at which business schools are facilitating integration and organisational change;</w:t>
      </w:r>
    </w:p>
    <w:p w14:paraId="2F87ECAC" w14:textId="77777777" w:rsidR="005249BB" w:rsidRDefault="005249BB" w:rsidP="000B4409">
      <w:pPr>
        <w:spacing w:line="480" w:lineRule="auto"/>
        <w:jc w:val="both"/>
        <w:rPr>
          <w:rFonts w:ascii="Arial" w:hAnsi="Arial" w:cs="Arial"/>
          <w:b/>
          <w:sz w:val="24"/>
          <w:szCs w:val="24"/>
          <w:u w:val="single"/>
        </w:rPr>
      </w:pPr>
    </w:p>
    <w:p w14:paraId="0C8F4699" w14:textId="77777777" w:rsidR="005249BB" w:rsidRDefault="005249BB" w:rsidP="000B4409">
      <w:pPr>
        <w:spacing w:line="480" w:lineRule="auto"/>
        <w:jc w:val="both"/>
        <w:rPr>
          <w:rFonts w:ascii="Arial" w:hAnsi="Arial" w:cs="Arial"/>
          <w:b/>
          <w:sz w:val="24"/>
          <w:szCs w:val="24"/>
          <w:u w:val="single"/>
        </w:rPr>
      </w:pPr>
    </w:p>
    <w:p w14:paraId="6F941353" w14:textId="77777777" w:rsidR="005249BB" w:rsidRDefault="005249BB" w:rsidP="000B4409">
      <w:pPr>
        <w:spacing w:line="480" w:lineRule="auto"/>
        <w:jc w:val="both"/>
        <w:rPr>
          <w:rFonts w:ascii="Arial" w:hAnsi="Arial" w:cs="Arial"/>
          <w:b/>
          <w:sz w:val="24"/>
          <w:szCs w:val="24"/>
          <w:u w:val="single"/>
        </w:rPr>
      </w:pPr>
    </w:p>
    <w:p w14:paraId="1EB65CC0" w14:textId="77777777" w:rsidR="005249BB" w:rsidRDefault="005249BB" w:rsidP="000B4409">
      <w:pPr>
        <w:spacing w:line="480" w:lineRule="auto"/>
        <w:jc w:val="both"/>
        <w:rPr>
          <w:rFonts w:ascii="Arial" w:hAnsi="Arial" w:cs="Arial"/>
          <w:b/>
          <w:sz w:val="24"/>
          <w:szCs w:val="24"/>
          <w:u w:val="single"/>
        </w:rPr>
      </w:pPr>
    </w:p>
    <w:p w14:paraId="5511067E" w14:textId="77777777" w:rsidR="005249BB" w:rsidRDefault="005249BB" w:rsidP="000B4409">
      <w:pPr>
        <w:spacing w:line="480" w:lineRule="auto"/>
        <w:jc w:val="both"/>
        <w:rPr>
          <w:rFonts w:ascii="Arial" w:hAnsi="Arial" w:cs="Arial"/>
          <w:b/>
          <w:sz w:val="24"/>
          <w:szCs w:val="24"/>
          <w:u w:val="single"/>
        </w:rPr>
      </w:pPr>
    </w:p>
    <w:p w14:paraId="0932FA53" w14:textId="77777777" w:rsidR="00DE51EF" w:rsidRPr="005249BB" w:rsidRDefault="00DE51EF" w:rsidP="000B4409">
      <w:pPr>
        <w:spacing w:line="480" w:lineRule="auto"/>
        <w:jc w:val="both"/>
        <w:rPr>
          <w:rFonts w:ascii="Arial" w:hAnsi="Arial" w:cs="Arial"/>
          <w:b/>
          <w:sz w:val="24"/>
          <w:szCs w:val="24"/>
          <w:u w:val="single"/>
        </w:rPr>
      </w:pPr>
      <w:r w:rsidRPr="005249BB">
        <w:rPr>
          <w:rFonts w:ascii="Arial" w:hAnsi="Arial" w:cs="Arial"/>
          <w:b/>
          <w:sz w:val="24"/>
          <w:szCs w:val="24"/>
          <w:u w:val="single"/>
        </w:rPr>
        <w:t>Figure: 1 Facilitating integration and organisational change</w:t>
      </w:r>
    </w:p>
    <w:p w14:paraId="03BA00DF"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 xml:space="preserve"> </w:t>
      </w:r>
      <w:r w:rsidR="005249BB">
        <w:rPr>
          <w:rFonts w:ascii="Arial" w:hAnsi="Arial" w:cs="Arial"/>
          <w:noProof/>
          <w:sz w:val="24"/>
          <w:szCs w:val="24"/>
          <w:lang w:val="en-US"/>
        </w:rPr>
        <w:drawing>
          <wp:inline distT="0" distB="0" distL="0" distR="0" wp14:anchorId="788045B8" wp14:editId="6BFF8BEB">
            <wp:extent cx="5730875" cy="263398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633980"/>
                    </a:xfrm>
                    <a:prstGeom prst="rect">
                      <a:avLst/>
                    </a:prstGeom>
                    <a:noFill/>
                  </pic:spPr>
                </pic:pic>
              </a:graphicData>
            </a:graphic>
          </wp:inline>
        </w:drawing>
      </w:r>
    </w:p>
    <w:p w14:paraId="11C01FC4"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w:t>
      </w:r>
      <w:proofErr w:type="spellStart"/>
      <w:r w:rsidRPr="000B4409">
        <w:rPr>
          <w:rFonts w:ascii="Arial" w:hAnsi="Arial" w:cs="Arial"/>
          <w:sz w:val="24"/>
          <w:szCs w:val="24"/>
        </w:rPr>
        <w:t>Godemann</w:t>
      </w:r>
      <w:proofErr w:type="spellEnd"/>
      <w:r w:rsidRPr="000B4409">
        <w:rPr>
          <w:rFonts w:ascii="Arial" w:hAnsi="Arial" w:cs="Arial"/>
          <w:sz w:val="24"/>
          <w:szCs w:val="24"/>
        </w:rPr>
        <w:t xml:space="preserve"> </w:t>
      </w:r>
      <w:r w:rsidRPr="005249BB">
        <w:rPr>
          <w:rFonts w:ascii="Arial" w:hAnsi="Arial" w:cs="Arial"/>
          <w:i/>
          <w:sz w:val="24"/>
          <w:szCs w:val="24"/>
        </w:rPr>
        <w:t>et al</w:t>
      </w:r>
      <w:r w:rsidR="005249BB">
        <w:rPr>
          <w:rFonts w:ascii="Arial" w:hAnsi="Arial" w:cs="Arial"/>
          <w:i/>
          <w:sz w:val="24"/>
          <w:szCs w:val="24"/>
        </w:rPr>
        <w:t>.</w:t>
      </w:r>
      <w:r w:rsidRPr="000B4409">
        <w:rPr>
          <w:rFonts w:ascii="Arial" w:hAnsi="Arial" w:cs="Arial"/>
          <w:sz w:val="24"/>
          <w:szCs w:val="24"/>
        </w:rPr>
        <w:t>, 2013)</w:t>
      </w:r>
    </w:p>
    <w:p w14:paraId="128F50E3"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 xml:space="preserve">As outlined in figure one, there are very few business schools who are able or willing to provide insights into how sustainability is being integrated- thus conceivably throwing into question whether the direction of sustainability within the schools is compartmentalised. </w:t>
      </w:r>
    </w:p>
    <w:p w14:paraId="1F1ECE29"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Going eve</w:t>
      </w:r>
      <w:r w:rsidR="00BE1E4E">
        <w:rPr>
          <w:rFonts w:ascii="Arial" w:hAnsi="Arial" w:cs="Arial"/>
          <w:sz w:val="24"/>
          <w:szCs w:val="24"/>
        </w:rPr>
        <w:t>n further into the depth of the</w:t>
      </w:r>
      <w:r w:rsidRPr="000B4409">
        <w:rPr>
          <w:rFonts w:ascii="Arial" w:hAnsi="Arial" w:cs="Arial"/>
          <w:sz w:val="24"/>
          <w:szCs w:val="24"/>
        </w:rPr>
        <w:t xml:space="preserve"> analysis of sustainability </w:t>
      </w:r>
      <w:r w:rsidR="00BE1E4E">
        <w:rPr>
          <w:rFonts w:ascii="Arial" w:hAnsi="Arial" w:cs="Arial"/>
          <w:sz w:val="24"/>
          <w:szCs w:val="24"/>
        </w:rPr>
        <w:t>as</w:t>
      </w:r>
      <w:r w:rsidRPr="000B4409">
        <w:rPr>
          <w:rFonts w:ascii="Arial" w:hAnsi="Arial" w:cs="Arial"/>
          <w:sz w:val="24"/>
          <w:szCs w:val="24"/>
        </w:rPr>
        <w:t xml:space="preserve"> an ‘add-on’ or an integration</w:t>
      </w:r>
      <w:r w:rsidR="00BE1E4E">
        <w:rPr>
          <w:rFonts w:ascii="Arial" w:hAnsi="Arial" w:cs="Arial"/>
          <w:sz w:val="24"/>
          <w:szCs w:val="24"/>
        </w:rPr>
        <w:t>,</w:t>
      </w:r>
      <w:r w:rsidRPr="000B4409">
        <w:rPr>
          <w:rFonts w:ascii="Arial" w:hAnsi="Arial" w:cs="Arial"/>
          <w:sz w:val="24"/>
          <w:szCs w:val="24"/>
        </w:rPr>
        <w:t xml:space="preserve"> is the view that sustainability should serve as an overall lens communicated through a set of principles a</w:t>
      </w:r>
      <w:r w:rsidR="001731DA">
        <w:rPr>
          <w:rFonts w:ascii="Arial" w:hAnsi="Arial" w:cs="Arial"/>
          <w:sz w:val="24"/>
          <w:szCs w:val="24"/>
        </w:rPr>
        <w:t>nd concepts which are inevitably</w:t>
      </w:r>
      <w:r w:rsidRPr="000B4409">
        <w:rPr>
          <w:rFonts w:ascii="Arial" w:hAnsi="Arial" w:cs="Arial"/>
          <w:sz w:val="24"/>
          <w:szCs w:val="24"/>
        </w:rPr>
        <w:t xml:space="preserve"> relevant to all disciplines (Creative change, 2014). Through this manner, sustainability is no longer seen as a separate entity but as a context for improving and connecting </w:t>
      </w:r>
      <w:r w:rsidRPr="000B4409">
        <w:rPr>
          <w:rFonts w:ascii="Arial" w:hAnsi="Arial" w:cs="Arial"/>
          <w:sz w:val="24"/>
          <w:szCs w:val="24"/>
        </w:rPr>
        <w:lastRenderedPageBreak/>
        <w:t>achievement and engagement to create potential for change. It can be envisaged as the culture or essence of a business school and not a supplement to the course. To truly become a sustainable business school then, this culture and engagement must be engaging across boundaries between business school faculty’s, universities and into the public (Connell, 2015). The culture shift that business schools need to undertake could be considered as compelling to inte</w:t>
      </w:r>
      <w:r w:rsidR="001731DA">
        <w:rPr>
          <w:rFonts w:ascii="Arial" w:hAnsi="Arial" w:cs="Arial"/>
          <w:sz w:val="24"/>
          <w:szCs w:val="24"/>
        </w:rPr>
        <w:t>grate and infuse further reaching</w:t>
      </w:r>
      <w:r w:rsidR="001731DA" w:rsidRPr="001731DA">
        <w:rPr>
          <w:rFonts w:ascii="Arial" w:hAnsi="Arial" w:cs="Arial"/>
          <w:sz w:val="24"/>
          <w:szCs w:val="24"/>
        </w:rPr>
        <w:t xml:space="preserve"> </w:t>
      </w:r>
      <w:r w:rsidR="001731DA">
        <w:rPr>
          <w:rFonts w:ascii="Arial" w:hAnsi="Arial" w:cs="Arial"/>
          <w:sz w:val="24"/>
          <w:szCs w:val="24"/>
        </w:rPr>
        <w:t>sustainability.</w:t>
      </w:r>
    </w:p>
    <w:p w14:paraId="7BD7CF7C"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It is now widely considered that business schools have a responsibility to integrate sustainability throughout their programs as they have the platform to educate and inspire tomorrows business leaders who can have a major impact on the world (</w:t>
      </w:r>
      <w:proofErr w:type="spellStart"/>
      <w:r w:rsidRPr="000B4409">
        <w:rPr>
          <w:rFonts w:ascii="Arial" w:hAnsi="Arial" w:cs="Arial"/>
          <w:sz w:val="24"/>
          <w:szCs w:val="24"/>
        </w:rPr>
        <w:t>Dyball</w:t>
      </w:r>
      <w:proofErr w:type="spellEnd"/>
      <w:r w:rsidRPr="000B4409">
        <w:rPr>
          <w:rFonts w:ascii="Arial" w:hAnsi="Arial" w:cs="Arial"/>
          <w:sz w:val="24"/>
          <w:szCs w:val="24"/>
        </w:rPr>
        <w:t xml:space="preserve"> </w:t>
      </w:r>
      <w:r w:rsidRPr="006F6D46">
        <w:rPr>
          <w:rFonts w:ascii="Arial" w:hAnsi="Arial" w:cs="Arial"/>
          <w:i/>
          <w:sz w:val="24"/>
          <w:szCs w:val="24"/>
        </w:rPr>
        <w:t>et al</w:t>
      </w:r>
      <w:r w:rsidR="006F6D46">
        <w:rPr>
          <w:rFonts w:ascii="Arial" w:hAnsi="Arial" w:cs="Arial"/>
          <w:i/>
          <w:sz w:val="24"/>
          <w:szCs w:val="24"/>
        </w:rPr>
        <w:t>.</w:t>
      </w:r>
      <w:r w:rsidRPr="000B4409">
        <w:rPr>
          <w:rFonts w:ascii="Arial" w:hAnsi="Arial" w:cs="Arial"/>
          <w:sz w:val="24"/>
          <w:szCs w:val="24"/>
        </w:rPr>
        <w:t xml:space="preserve">, 2015) (Ahmad and Crowther, 2013) (Grayson, 2011). This encouragement from outside influences could be attributed to the birth of sustainable business schools, of </w:t>
      </w:r>
      <w:r w:rsidR="00FB678E">
        <w:rPr>
          <w:rFonts w:ascii="Arial" w:hAnsi="Arial" w:cs="Arial"/>
          <w:sz w:val="24"/>
          <w:szCs w:val="24"/>
        </w:rPr>
        <w:t>which very few currently exist.</w:t>
      </w:r>
    </w:p>
    <w:p w14:paraId="213FCB06" w14:textId="77777777" w:rsidR="00DE51EF" w:rsidRPr="000B4409" w:rsidRDefault="003638FE" w:rsidP="000B4409">
      <w:pPr>
        <w:pStyle w:val="Heading2"/>
        <w:spacing w:line="480" w:lineRule="auto"/>
        <w:jc w:val="both"/>
        <w:rPr>
          <w:rFonts w:ascii="Arial" w:hAnsi="Arial" w:cs="Arial"/>
          <w:sz w:val="24"/>
          <w:szCs w:val="24"/>
        </w:rPr>
      </w:pPr>
      <w:bookmarkStart w:id="11" w:name="_Toc481741722"/>
      <w:r>
        <w:rPr>
          <w:rFonts w:ascii="Arial" w:hAnsi="Arial" w:cs="Arial"/>
          <w:sz w:val="24"/>
          <w:szCs w:val="24"/>
        </w:rPr>
        <w:t xml:space="preserve">2.6 </w:t>
      </w:r>
      <w:r w:rsidR="00DE51EF" w:rsidRPr="000B4409">
        <w:rPr>
          <w:rFonts w:ascii="Arial" w:hAnsi="Arial" w:cs="Arial"/>
          <w:sz w:val="24"/>
          <w:szCs w:val="24"/>
        </w:rPr>
        <w:t>Student demands for sustainability</w:t>
      </w:r>
      <w:bookmarkEnd w:id="11"/>
    </w:p>
    <w:p w14:paraId="275C6C23" w14:textId="77777777" w:rsidR="00DE51EF" w:rsidRPr="000B4409" w:rsidRDefault="00FB678E" w:rsidP="000B4409">
      <w:pPr>
        <w:spacing w:line="480" w:lineRule="auto"/>
        <w:jc w:val="both"/>
        <w:rPr>
          <w:rFonts w:ascii="Arial" w:hAnsi="Arial" w:cs="Arial"/>
          <w:sz w:val="24"/>
          <w:szCs w:val="24"/>
        </w:rPr>
      </w:pPr>
      <w:r>
        <w:rPr>
          <w:rFonts w:ascii="Arial" w:hAnsi="Arial" w:cs="Arial"/>
          <w:sz w:val="24"/>
          <w:szCs w:val="24"/>
        </w:rPr>
        <w:t>A</w:t>
      </w:r>
      <w:r w:rsidR="00DE51EF" w:rsidRPr="000B4409">
        <w:rPr>
          <w:rFonts w:ascii="Arial" w:hAnsi="Arial" w:cs="Arial"/>
          <w:sz w:val="24"/>
          <w:szCs w:val="24"/>
        </w:rPr>
        <w:t xml:space="preserve">ttitudes towards sustainability amongst students within Business schools has shown a tremendous shift to a positive one which increasingly demands sustainability. This shift is a relatively young one. Controversially, McCullough (2012) reported in 2012 that sustainability within business schools were not in demand and that there was no market for it. Interestingly, business students argued within the report that the demand is evident but the needs are not met by the business schools who fail to see the importance of such sustainable integration. </w:t>
      </w:r>
      <w:proofErr w:type="spellStart"/>
      <w:r w:rsidR="00DE51EF" w:rsidRPr="000B4409">
        <w:rPr>
          <w:rFonts w:ascii="Arial" w:hAnsi="Arial" w:cs="Arial"/>
          <w:sz w:val="24"/>
          <w:szCs w:val="24"/>
        </w:rPr>
        <w:t>Jeanrenaud</w:t>
      </w:r>
      <w:proofErr w:type="spellEnd"/>
      <w:r w:rsidR="00DE51EF" w:rsidRPr="000B4409">
        <w:rPr>
          <w:rFonts w:ascii="Arial" w:hAnsi="Arial" w:cs="Arial"/>
          <w:sz w:val="24"/>
          <w:szCs w:val="24"/>
        </w:rPr>
        <w:t xml:space="preserve"> (2016) establishes the urgent demand for sustainable business schools in furtherance of developing techniques and frameworks that will endeavour to underpin agile solutions to global sustainability challenges, a perspective supported by </w:t>
      </w:r>
      <w:proofErr w:type="spellStart"/>
      <w:r w:rsidR="00DE51EF" w:rsidRPr="000B4409">
        <w:rPr>
          <w:rFonts w:ascii="Arial" w:hAnsi="Arial" w:cs="Arial"/>
          <w:sz w:val="24"/>
          <w:szCs w:val="24"/>
        </w:rPr>
        <w:t>Kopnina</w:t>
      </w:r>
      <w:proofErr w:type="spellEnd"/>
      <w:r w:rsidR="00DE51EF" w:rsidRPr="000B4409">
        <w:rPr>
          <w:rFonts w:ascii="Arial" w:hAnsi="Arial" w:cs="Arial"/>
          <w:sz w:val="24"/>
          <w:szCs w:val="24"/>
        </w:rPr>
        <w:t xml:space="preserve"> and </w:t>
      </w:r>
      <w:proofErr w:type="spellStart"/>
      <w:r w:rsidR="00DE51EF" w:rsidRPr="000B4409">
        <w:rPr>
          <w:rFonts w:ascii="Arial" w:hAnsi="Arial" w:cs="Arial"/>
          <w:sz w:val="24"/>
          <w:szCs w:val="24"/>
        </w:rPr>
        <w:t>Blewitt</w:t>
      </w:r>
      <w:proofErr w:type="spellEnd"/>
      <w:r w:rsidR="00DE51EF" w:rsidRPr="000B4409">
        <w:rPr>
          <w:rFonts w:ascii="Arial" w:hAnsi="Arial" w:cs="Arial"/>
          <w:sz w:val="24"/>
          <w:szCs w:val="24"/>
        </w:rPr>
        <w:t xml:space="preserve"> (2014).  During an interview process in 2014, </w:t>
      </w:r>
      <w:proofErr w:type="spellStart"/>
      <w:r w:rsidR="00DE51EF" w:rsidRPr="000B4409">
        <w:rPr>
          <w:rFonts w:ascii="Arial" w:hAnsi="Arial" w:cs="Arial"/>
          <w:sz w:val="24"/>
          <w:szCs w:val="24"/>
        </w:rPr>
        <w:t>Holtum</w:t>
      </w:r>
      <w:proofErr w:type="spellEnd"/>
      <w:r w:rsidR="00DE51EF" w:rsidRPr="000B4409">
        <w:rPr>
          <w:rFonts w:ascii="Arial" w:hAnsi="Arial" w:cs="Arial"/>
          <w:sz w:val="24"/>
          <w:szCs w:val="24"/>
        </w:rPr>
        <w:t xml:space="preserve"> (2014) discovered that </w:t>
      </w:r>
      <w:r w:rsidR="00DE51EF" w:rsidRPr="000B4409">
        <w:rPr>
          <w:rFonts w:ascii="Arial" w:hAnsi="Arial" w:cs="Arial"/>
          <w:sz w:val="24"/>
          <w:szCs w:val="24"/>
        </w:rPr>
        <w:lastRenderedPageBreak/>
        <w:t xml:space="preserve">there is an overwhelming demand for sustainable business schools amongst students who see the urgent necessity and benefit. Here, students have contended the fact that the course content and integration of sustainability within business schools in inefficient and out-dated. Academic staff interviewed also agreed that the work that has been done so far within the area of business education is undeveloped and fragmentary. </w:t>
      </w:r>
    </w:p>
    <w:p w14:paraId="1FAD5515"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Demand for sustainability within business has certainly progressed in recent years. Going back only a number of years, students were reported to show signs of resistance against sustainability within their business school and often felt indignant over what they deemed to be a waste of their money, as supported by Scott (2015). It seems that this attitude has changed somewhat since and sustainability is now even being seen as the key selling point that a business school can offer to attract students.  Sustainability in general is becoming higher on individuals agenda</w:t>
      </w:r>
      <w:r w:rsidR="00FB678E">
        <w:rPr>
          <w:rFonts w:ascii="Arial" w:hAnsi="Arial" w:cs="Arial"/>
          <w:sz w:val="24"/>
          <w:szCs w:val="24"/>
        </w:rPr>
        <w:t>,</w:t>
      </w:r>
      <w:r w:rsidRPr="000B4409">
        <w:rPr>
          <w:rFonts w:ascii="Arial" w:hAnsi="Arial" w:cs="Arial"/>
          <w:sz w:val="24"/>
          <w:szCs w:val="24"/>
        </w:rPr>
        <w:t xml:space="preserve"> it seems. </w:t>
      </w:r>
      <w:proofErr w:type="spellStart"/>
      <w:r w:rsidRPr="000B4409">
        <w:rPr>
          <w:rFonts w:ascii="Arial" w:hAnsi="Arial" w:cs="Arial"/>
          <w:sz w:val="24"/>
          <w:szCs w:val="24"/>
        </w:rPr>
        <w:t>Moules</w:t>
      </w:r>
      <w:proofErr w:type="spellEnd"/>
      <w:r w:rsidRPr="000B4409">
        <w:rPr>
          <w:rFonts w:ascii="Arial" w:hAnsi="Arial" w:cs="Arial"/>
          <w:sz w:val="24"/>
          <w:szCs w:val="24"/>
        </w:rPr>
        <w:t xml:space="preserve"> (2015) reports that 44% of business school students across 25 countries agreed that they would happily accept a lower salaried job to work with a company that has higher green credentials. Furthermore, 1/5 claimed that they would decline a job within a company that had bad environmental policies and practices. If, then, individuals are looking for a responsible employer who has sustainability at the heart, then it could be argued that these same individuals would have reason to look for a sustainable business school which fulfils their goals. </w:t>
      </w:r>
    </w:p>
    <w:p w14:paraId="57A5BC5A"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 xml:space="preserve"> </w:t>
      </w:r>
    </w:p>
    <w:p w14:paraId="0C37AB9B" w14:textId="77777777" w:rsidR="00DE51EF" w:rsidRPr="000B4409" w:rsidRDefault="00DE51EF" w:rsidP="000B4409">
      <w:pPr>
        <w:spacing w:line="480" w:lineRule="auto"/>
        <w:jc w:val="both"/>
        <w:rPr>
          <w:rFonts w:ascii="Arial" w:hAnsi="Arial" w:cs="Arial"/>
          <w:sz w:val="24"/>
          <w:szCs w:val="24"/>
        </w:rPr>
      </w:pPr>
    </w:p>
    <w:p w14:paraId="4EBF03CB" w14:textId="77777777" w:rsidR="00DE51EF" w:rsidRPr="000B4409" w:rsidRDefault="003638FE" w:rsidP="000B4409">
      <w:pPr>
        <w:pStyle w:val="Heading2"/>
        <w:spacing w:line="480" w:lineRule="auto"/>
        <w:jc w:val="both"/>
        <w:rPr>
          <w:rFonts w:ascii="Arial" w:hAnsi="Arial" w:cs="Arial"/>
          <w:sz w:val="24"/>
          <w:szCs w:val="24"/>
        </w:rPr>
      </w:pPr>
      <w:bookmarkStart w:id="12" w:name="_Toc481741723"/>
      <w:r>
        <w:rPr>
          <w:rFonts w:ascii="Arial" w:hAnsi="Arial" w:cs="Arial"/>
          <w:sz w:val="24"/>
          <w:szCs w:val="24"/>
        </w:rPr>
        <w:lastRenderedPageBreak/>
        <w:t xml:space="preserve">2.7 </w:t>
      </w:r>
      <w:r w:rsidR="00DE51EF" w:rsidRPr="000B4409">
        <w:rPr>
          <w:rFonts w:ascii="Arial" w:hAnsi="Arial" w:cs="Arial"/>
          <w:sz w:val="24"/>
          <w:szCs w:val="24"/>
        </w:rPr>
        <w:t>Competitive Advantage Vs Ethical influences</w:t>
      </w:r>
      <w:bookmarkEnd w:id="12"/>
    </w:p>
    <w:p w14:paraId="11015C37"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Business schools are reported by Scott (2015) to be reacting to a demand by using sustainability as a driving force for competitive advantage. This notion is confirmed once again by Coleman (2012) who contends that any organisation (which in part also includes a business school) that makes sustainability a goal will achieve competitive advantage. However, this notion may endorse the perception of power and profitable gain, amongst some, which then delivers the question as to whether competitive gain is an ethical reason for becoming a business school. It is evident from secondary data that the demand for such sustainable business schools is there in abundance but should competitive advantage be the driving force for such a transformation? Subsequently, should not ethical reasons that are grounded in the overriding goals of sustainability be at the forefront of the transformation?</w:t>
      </w:r>
    </w:p>
    <w:p w14:paraId="7C3B58CF" w14:textId="77777777" w:rsidR="00DE51EF" w:rsidRPr="000B4409" w:rsidRDefault="00DE51EF" w:rsidP="000B4409">
      <w:pPr>
        <w:spacing w:line="480" w:lineRule="auto"/>
        <w:jc w:val="both"/>
        <w:rPr>
          <w:rFonts w:ascii="Arial" w:hAnsi="Arial" w:cs="Arial"/>
          <w:sz w:val="24"/>
          <w:szCs w:val="24"/>
        </w:rPr>
      </w:pPr>
    </w:p>
    <w:p w14:paraId="0BCAEB33" w14:textId="77777777" w:rsidR="00DE51EF" w:rsidRPr="000B4409" w:rsidRDefault="00DE51EF" w:rsidP="000B4409">
      <w:pPr>
        <w:spacing w:line="480" w:lineRule="auto"/>
        <w:jc w:val="both"/>
        <w:rPr>
          <w:rFonts w:ascii="Arial" w:hAnsi="Arial" w:cs="Arial"/>
          <w:sz w:val="24"/>
          <w:szCs w:val="24"/>
        </w:rPr>
      </w:pPr>
    </w:p>
    <w:p w14:paraId="02ADA985" w14:textId="77777777" w:rsidR="00DE51EF" w:rsidRPr="000B4409" w:rsidRDefault="003638FE" w:rsidP="000B4409">
      <w:pPr>
        <w:pStyle w:val="Heading2"/>
        <w:spacing w:line="480" w:lineRule="auto"/>
        <w:jc w:val="both"/>
        <w:rPr>
          <w:rFonts w:ascii="Arial" w:hAnsi="Arial" w:cs="Arial"/>
          <w:sz w:val="24"/>
          <w:szCs w:val="24"/>
        </w:rPr>
      </w:pPr>
      <w:bookmarkStart w:id="13" w:name="_Toc481741724"/>
      <w:r>
        <w:rPr>
          <w:rFonts w:ascii="Arial" w:hAnsi="Arial" w:cs="Arial"/>
          <w:sz w:val="24"/>
          <w:szCs w:val="24"/>
        </w:rPr>
        <w:t xml:space="preserve">2.8 </w:t>
      </w:r>
      <w:r w:rsidR="00DE51EF" w:rsidRPr="000B4409">
        <w:rPr>
          <w:rFonts w:ascii="Arial" w:hAnsi="Arial" w:cs="Arial"/>
          <w:sz w:val="24"/>
          <w:szCs w:val="24"/>
        </w:rPr>
        <w:t>Why is there a need for research to be done?</w:t>
      </w:r>
      <w:bookmarkEnd w:id="13"/>
    </w:p>
    <w:p w14:paraId="5B4D0A50" w14:textId="77777777" w:rsidR="00DE51EF" w:rsidRPr="000B4409" w:rsidRDefault="00DE51EF" w:rsidP="000B4409">
      <w:pPr>
        <w:spacing w:line="480" w:lineRule="auto"/>
        <w:jc w:val="both"/>
        <w:rPr>
          <w:rFonts w:ascii="Arial" w:hAnsi="Arial" w:cs="Arial"/>
          <w:sz w:val="24"/>
          <w:szCs w:val="24"/>
        </w:rPr>
      </w:pPr>
      <w:r w:rsidRPr="000B4409">
        <w:rPr>
          <w:rFonts w:ascii="Arial" w:hAnsi="Arial" w:cs="Arial"/>
          <w:sz w:val="24"/>
          <w:szCs w:val="24"/>
        </w:rPr>
        <w:t xml:space="preserve">As this literature review suggests- there are a number of questions that remain unanswered on the subject surrounding the essence of becoming a sustainable </w:t>
      </w:r>
      <w:r w:rsidR="00FB678E">
        <w:rPr>
          <w:rFonts w:ascii="Arial" w:hAnsi="Arial" w:cs="Arial"/>
          <w:sz w:val="24"/>
          <w:szCs w:val="24"/>
        </w:rPr>
        <w:t>business school</w:t>
      </w:r>
      <w:r w:rsidRPr="000B4409">
        <w:rPr>
          <w:rFonts w:ascii="Arial" w:hAnsi="Arial" w:cs="Arial"/>
          <w:sz w:val="24"/>
          <w:szCs w:val="24"/>
        </w:rPr>
        <w:t xml:space="preserve">. These questions may well be currently unexplained as there is a lack of research into the area. Sustainability is a relatively contemporary topic and sustainable business schools are even more so. On that basis alone, the research conducted in this writing is crucial to increase awareness of the subject and to provide insight into a developing and growing issue. However, this paper does not seek to just satisfy this element. By delving into the essence of a sustainable </w:t>
      </w:r>
      <w:r w:rsidRPr="000B4409">
        <w:rPr>
          <w:rFonts w:ascii="Arial" w:hAnsi="Arial" w:cs="Arial"/>
          <w:sz w:val="24"/>
          <w:szCs w:val="24"/>
        </w:rPr>
        <w:lastRenderedPageBreak/>
        <w:t xml:space="preserve">business school the questions afore mentioned may be seen in a different light and answers may begin to be formed. </w:t>
      </w:r>
    </w:p>
    <w:p w14:paraId="35918558" w14:textId="77777777" w:rsidR="00415C81" w:rsidRPr="000B4409" w:rsidRDefault="00415C81" w:rsidP="000B4409">
      <w:pPr>
        <w:spacing w:line="480" w:lineRule="auto"/>
        <w:jc w:val="both"/>
        <w:rPr>
          <w:rFonts w:ascii="Arial" w:hAnsi="Arial" w:cs="Arial"/>
          <w:sz w:val="24"/>
          <w:szCs w:val="24"/>
        </w:rPr>
      </w:pPr>
      <w:r w:rsidRPr="000B4409">
        <w:rPr>
          <w:rFonts w:ascii="Arial" w:hAnsi="Arial" w:cs="Arial"/>
          <w:sz w:val="24"/>
          <w:szCs w:val="24"/>
        </w:rPr>
        <w:br w:type="page"/>
      </w:r>
    </w:p>
    <w:p w14:paraId="2AB54920" w14:textId="77777777" w:rsidR="00DE51EF" w:rsidRPr="000B4409" w:rsidRDefault="00DE51EF" w:rsidP="000B4409">
      <w:pPr>
        <w:spacing w:line="480" w:lineRule="auto"/>
        <w:jc w:val="both"/>
        <w:rPr>
          <w:rFonts w:ascii="Arial" w:hAnsi="Arial" w:cs="Arial"/>
          <w:sz w:val="24"/>
          <w:szCs w:val="24"/>
        </w:rPr>
      </w:pPr>
    </w:p>
    <w:p w14:paraId="07C32765" w14:textId="77777777" w:rsidR="00415C81" w:rsidRPr="000B4409" w:rsidRDefault="00C97957" w:rsidP="000B4409">
      <w:pPr>
        <w:pStyle w:val="Heading1"/>
        <w:spacing w:line="480" w:lineRule="auto"/>
        <w:jc w:val="both"/>
        <w:rPr>
          <w:rFonts w:ascii="Arial" w:hAnsi="Arial" w:cs="Arial"/>
          <w:sz w:val="24"/>
          <w:szCs w:val="24"/>
        </w:rPr>
      </w:pPr>
      <w:bookmarkStart w:id="14" w:name="_Toc481741725"/>
      <w:r w:rsidRPr="000B4409">
        <w:rPr>
          <w:rFonts w:ascii="Arial" w:hAnsi="Arial" w:cs="Arial"/>
          <w:sz w:val="24"/>
          <w:szCs w:val="24"/>
        </w:rPr>
        <w:t>Chapter 3: Methodology</w:t>
      </w:r>
      <w:bookmarkEnd w:id="14"/>
    </w:p>
    <w:p w14:paraId="64CB0E34"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 xml:space="preserve">This research looks into the essence of becoming a sustainable </w:t>
      </w:r>
      <w:r w:rsidR="00DE777C">
        <w:rPr>
          <w:rFonts w:ascii="Arial" w:hAnsi="Arial" w:cs="Arial"/>
          <w:sz w:val="24"/>
          <w:szCs w:val="24"/>
        </w:rPr>
        <w:t>business school</w:t>
      </w:r>
      <w:r w:rsidRPr="000B4409">
        <w:rPr>
          <w:rFonts w:ascii="Arial" w:hAnsi="Arial" w:cs="Arial"/>
          <w:sz w:val="24"/>
          <w:szCs w:val="24"/>
        </w:rPr>
        <w:t xml:space="preserve"> by using Carmarthen Business School as a case-study. Situated within the University </w:t>
      </w:r>
      <w:r w:rsidR="00407E97" w:rsidRPr="000B4409">
        <w:rPr>
          <w:rFonts w:ascii="Arial" w:hAnsi="Arial" w:cs="Arial"/>
          <w:sz w:val="24"/>
          <w:szCs w:val="24"/>
        </w:rPr>
        <w:t>Of</w:t>
      </w:r>
      <w:r w:rsidRPr="000B4409">
        <w:rPr>
          <w:rFonts w:ascii="Arial" w:hAnsi="Arial" w:cs="Arial"/>
          <w:sz w:val="24"/>
          <w:szCs w:val="24"/>
        </w:rPr>
        <w:t xml:space="preserve"> Wales Trinity Saint David (UWTSD), Carmarthen Business School are currently amidst a transformation which will see them offering all of their modules through a sustainable lens. The new syllabus will commence in the academic year 2017/2018 and will include three different courses which situates the school in the heart of the transformation stage.</w:t>
      </w:r>
    </w:p>
    <w:p w14:paraId="5CECC9CA"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The journey of this research and its reliability and strength depends greatly on the methodology chosen. Consideration was given to both Qualitative and Quantitative research methods and advantages for both were evident. A Qualitative approach, and furthermore a Phenomenological method within, was utilised for this research piece. In order to understand the relevance of the chosen methodology it is essential to recognise the rejected approaches and explicate the justification. Whilst focussing on objective measurements and the a</w:t>
      </w:r>
      <w:r w:rsidR="00DE777C">
        <w:rPr>
          <w:rFonts w:ascii="Arial" w:hAnsi="Arial" w:cs="Arial"/>
          <w:sz w:val="24"/>
          <w:szCs w:val="24"/>
        </w:rPr>
        <w:t>nalysis</w:t>
      </w:r>
      <w:r w:rsidRPr="000B4409">
        <w:rPr>
          <w:rFonts w:ascii="Arial" w:hAnsi="Arial" w:cs="Arial"/>
          <w:sz w:val="24"/>
          <w:szCs w:val="24"/>
        </w:rPr>
        <w:t xml:space="preserve"> of numbers, quantitative methodology offers a broad collection of mostly accurate results giving the researcher the ability to compare and correlate variables in a study. This element of methodology is often used in the creation of surveys and questionnaires and offers a clear researched answer to a question (Osborne, 2008). Myers (2008) argues that quantitative research proves extremely useful in finding trends and patterns across a wide population, however, it cannot attempt to discover the cultural and social aspects of a topic. Given that the basis of this research encompasses the ‘Essence’ of a topic, quantitative research methodology could be seen as insufficient. </w:t>
      </w:r>
    </w:p>
    <w:p w14:paraId="03062F9D"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lastRenderedPageBreak/>
        <w:t>Deliberation was also applied to the idea of conducting both Qualitative and Quantitative methodology together. Taylor (2005) identifies the advantages of integrating both methods in order to successfully research a subject, a proposal supported by Thomas (2003) and Sutton (2014). However, although merit can be identified in using both methodologies, there are a number of factors that deter the use of such in this research piece. Time, of which is limited for this research, is a major factor to be considered. In addition to this, as this research aims to understand the essence of its subject, the relevance of both qualitative and quantitative methods together is questionable.  Thus, Qualitative methods are selected for use in this instance in order to allow a deeper richness and insight into the phenomenon (Kirby, 2000).</w:t>
      </w:r>
    </w:p>
    <w:p w14:paraId="1F5D5CB9" w14:textId="77777777" w:rsidR="00222A15" w:rsidRPr="000B4409" w:rsidRDefault="00222A15" w:rsidP="000B4409">
      <w:pPr>
        <w:spacing w:line="480" w:lineRule="auto"/>
        <w:jc w:val="both"/>
        <w:rPr>
          <w:rFonts w:ascii="Arial" w:hAnsi="Arial" w:cs="Arial"/>
          <w:sz w:val="24"/>
          <w:szCs w:val="24"/>
        </w:rPr>
      </w:pPr>
    </w:p>
    <w:p w14:paraId="5BBAF202"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 xml:space="preserve">Creswell (2007) believes that there are a vast array of methods of qualitative research that can be used. The five most common approaches identified are; grounded theory, phenomenology, narrative, ethnography and case-studies (Moustakas, 1994) (Denzin and Lincoln, 2017) (Miles </w:t>
      </w:r>
      <w:r w:rsidRPr="00DE777C">
        <w:rPr>
          <w:rFonts w:ascii="Arial" w:hAnsi="Arial" w:cs="Arial"/>
          <w:i/>
          <w:sz w:val="24"/>
          <w:szCs w:val="24"/>
        </w:rPr>
        <w:t>et al</w:t>
      </w:r>
      <w:r w:rsidR="00DE777C">
        <w:rPr>
          <w:rFonts w:ascii="Arial" w:hAnsi="Arial" w:cs="Arial"/>
          <w:i/>
          <w:sz w:val="24"/>
          <w:szCs w:val="24"/>
        </w:rPr>
        <w:t>.</w:t>
      </w:r>
      <w:r w:rsidRPr="000B4409">
        <w:rPr>
          <w:rFonts w:ascii="Arial" w:hAnsi="Arial" w:cs="Arial"/>
          <w:sz w:val="24"/>
          <w:szCs w:val="24"/>
        </w:rPr>
        <w:t>, 2013) (</w:t>
      </w:r>
      <w:proofErr w:type="spellStart"/>
      <w:r w:rsidRPr="000B4409">
        <w:rPr>
          <w:rFonts w:ascii="Arial" w:hAnsi="Arial" w:cs="Arial"/>
          <w:sz w:val="24"/>
          <w:szCs w:val="24"/>
        </w:rPr>
        <w:t>Slife</w:t>
      </w:r>
      <w:proofErr w:type="spellEnd"/>
      <w:r w:rsidRPr="000B4409">
        <w:rPr>
          <w:rFonts w:ascii="Arial" w:hAnsi="Arial" w:cs="Arial"/>
          <w:sz w:val="24"/>
          <w:szCs w:val="24"/>
        </w:rPr>
        <w:t xml:space="preserve"> and Williams, 1995). As previously highlighted, a phenomenological approach has been chosen for this research. Phenomenology in its broadest sense describes a person’s experience and perception of the meaning of an event or topic as oppose to the actual event that exists and brings to life the experience that people have in regard to the phenomenon in question (Heidegger, 2005). Edmund Husserl is described by Moran (2013) as the founder of Phenomenology whose work on the subject, alongside other works, offered a unique contribution to the world of philosophy. Following research on the various branches within phenomenological method approaches, Transcendental Phenomenology as discussed in </w:t>
      </w:r>
      <w:proofErr w:type="spellStart"/>
      <w:r w:rsidRPr="000B4409">
        <w:rPr>
          <w:rFonts w:ascii="Arial" w:hAnsi="Arial" w:cs="Arial"/>
          <w:sz w:val="24"/>
          <w:szCs w:val="24"/>
        </w:rPr>
        <w:t>Moustaka’s</w:t>
      </w:r>
      <w:proofErr w:type="spellEnd"/>
      <w:r w:rsidRPr="000B4409">
        <w:rPr>
          <w:rFonts w:ascii="Arial" w:hAnsi="Arial" w:cs="Arial"/>
          <w:sz w:val="24"/>
          <w:szCs w:val="24"/>
        </w:rPr>
        <w:t xml:space="preserve"> work </w:t>
      </w:r>
      <w:r w:rsidRPr="000B4409">
        <w:rPr>
          <w:rFonts w:ascii="Arial" w:hAnsi="Arial" w:cs="Arial"/>
          <w:sz w:val="24"/>
          <w:szCs w:val="24"/>
        </w:rPr>
        <w:lastRenderedPageBreak/>
        <w:t>(1994) stands out as a powerful variation. Using ‘Epoche’ methods, a transcendental phenomenological approach will aim to leave all judgements and presupposition in order to re-visit the phenomena in a completely fresh way with naivety and a wide open view. Furthermore through the second step, the Transcendental-Phenomenological Reduction, each experience that is discussed will be considered in its own singularity in the goal of gaining a depth of description around the essence of the phenomenon. Finally, the last phase of transcendental phenomenology is to create a description of the experience by understanding the conditions that accelerates such an experience (the Imaginative Variation) (</w:t>
      </w:r>
      <w:proofErr w:type="spellStart"/>
      <w:r w:rsidRPr="000B4409">
        <w:rPr>
          <w:rFonts w:ascii="Arial" w:hAnsi="Arial" w:cs="Arial"/>
          <w:sz w:val="24"/>
          <w:szCs w:val="24"/>
        </w:rPr>
        <w:t>Willig</w:t>
      </w:r>
      <w:proofErr w:type="spellEnd"/>
      <w:r w:rsidRPr="000B4409">
        <w:rPr>
          <w:rFonts w:ascii="Arial" w:hAnsi="Arial" w:cs="Arial"/>
          <w:sz w:val="24"/>
          <w:szCs w:val="24"/>
        </w:rPr>
        <w:t>, 2013). By using Transcendental Phenomenological methodology, the experiences and stories will be gathered in order to gain a richness of insight into the phenomenon.</w:t>
      </w:r>
    </w:p>
    <w:p w14:paraId="2DE32E8A"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 xml:space="preserve">Although phenomenology is widely appreciated as a successful methodological practise, Finlay (2009) highlights concern around the best way to implement phenomenological methodology and furthermore argues that there is a confusion around how to carry this out. To support this criticism, </w:t>
      </w:r>
      <w:proofErr w:type="spellStart"/>
      <w:r w:rsidRPr="000B4409">
        <w:rPr>
          <w:rFonts w:ascii="Arial" w:hAnsi="Arial" w:cs="Arial"/>
          <w:sz w:val="24"/>
          <w:szCs w:val="24"/>
        </w:rPr>
        <w:t>Rothe</w:t>
      </w:r>
      <w:proofErr w:type="spellEnd"/>
      <w:r w:rsidRPr="000B4409">
        <w:rPr>
          <w:rFonts w:ascii="Arial" w:hAnsi="Arial" w:cs="Arial"/>
          <w:sz w:val="24"/>
          <w:szCs w:val="24"/>
        </w:rPr>
        <w:t xml:space="preserve"> (2000) argues that phenomenology can be seen as too deterministic and that it does not reflect transcendent or personal meanings.</w:t>
      </w:r>
    </w:p>
    <w:p w14:paraId="7F7D289D"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Having taken all potential deficiencies into consideration, for this research Phenomenological methodology is considered to be the superior choice to achieve the optimum results.</w:t>
      </w:r>
    </w:p>
    <w:p w14:paraId="7F8C0FFC"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 xml:space="preserve">In order to begin this approach, the practical elements i.e. Who to interview, how many to interview </w:t>
      </w:r>
      <w:r w:rsidR="00407E97" w:rsidRPr="000B4409">
        <w:rPr>
          <w:rFonts w:ascii="Arial" w:hAnsi="Arial" w:cs="Arial"/>
          <w:sz w:val="24"/>
          <w:szCs w:val="24"/>
        </w:rPr>
        <w:t>etc.</w:t>
      </w:r>
      <w:r w:rsidRPr="000B4409">
        <w:rPr>
          <w:rFonts w:ascii="Arial" w:hAnsi="Arial" w:cs="Arial"/>
          <w:sz w:val="24"/>
          <w:szCs w:val="24"/>
        </w:rPr>
        <w:t xml:space="preserve"> had to be given due consideration. As Carmarthen Business School are currently in the midst of a transformation to become a sustainable business s</w:t>
      </w:r>
      <w:r w:rsidR="00DE777C">
        <w:rPr>
          <w:rFonts w:ascii="Arial" w:hAnsi="Arial" w:cs="Arial"/>
          <w:sz w:val="24"/>
          <w:szCs w:val="24"/>
        </w:rPr>
        <w:t>chool, the decision to direct</w:t>
      </w:r>
      <w:r w:rsidRPr="000B4409">
        <w:rPr>
          <w:rFonts w:ascii="Arial" w:hAnsi="Arial" w:cs="Arial"/>
          <w:sz w:val="24"/>
          <w:szCs w:val="24"/>
        </w:rPr>
        <w:t xml:space="preserve"> research to the school was a favourable one. </w:t>
      </w:r>
      <w:r w:rsidRPr="000B4409">
        <w:rPr>
          <w:rFonts w:ascii="Arial" w:hAnsi="Arial" w:cs="Arial"/>
          <w:sz w:val="24"/>
          <w:szCs w:val="24"/>
        </w:rPr>
        <w:lastRenderedPageBreak/>
        <w:t>Currently offering a Business Management syllabus within the school, Carmarthen Business School are incorporating sustainability throughout the new courses on offer; BA Business and Management, BA Rural Enterprise Management and BA Cultural Industries Management, embedding sustainability at its core. Within Carmarthen Business School there are evidently both academic staff and students who have all been involved in the decision and direction of the school. As an example, the students were invited to attend a focus group session where feedback was attained on the new course and website content. Consequently, the decision was made to speak to a range of academic staff and students within Carmarthen Business School in order to attempt to gain a deep</w:t>
      </w:r>
      <w:r w:rsidR="00407E97">
        <w:rPr>
          <w:rFonts w:ascii="Arial" w:hAnsi="Arial" w:cs="Arial"/>
          <w:sz w:val="24"/>
          <w:szCs w:val="24"/>
        </w:rPr>
        <w:t>er insight into the phenomenon</w:t>
      </w:r>
      <w:r w:rsidR="00480EE2">
        <w:rPr>
          <w:rFonts w:ascii="Arial" w:hAnsi="Arial" w:cs="Arial"/>
          <w:sz w:val="24"/>
          <w:szCs w:val="24"/>
        </w:rPr>
        <w:t>.</w:t>
      </w:r>
      <w:r w:rsidR="00407E97">
        <w:rPr>
          <w:rFonts w:ascii="Arial" w:hAnsi="Arial" w:cs="Arial"/>
          <w:sz w:val="24"/>
          <w:szCs w:val="24"/>
        </w:rPr>
        <w:t xml:space="preserve"> </w:t>
      </w:r>
    </w:p>
    <w:p w14:paraId="3B4E279D" w14:textId="77777777" w:rsidR="00222A15" w:rsidRPr="000B4409" w:rsidRDefault="00480EE2" w:rsidP="000B4409">
      <w:pPr>
        <w:spacing w:line="480" w:lineRule="auto"/>
        <w:jc w:val="both"/>
        <w:rPr>
          <w:rFonts w:ascii="Arial" w:hAnsi="Arial" w:cs="Arial"/>
          <w:sz w:val="24"/>
          <w:szCs w:val="24"/>
        </w:rPr>
      </w:pPr>
      <w:proofErr w:type="spellStart"/>
      <w:r>
        <w:rPr>
          <w:rFonts w:ascii="Arial" w:hAnsi="Arial" w:cs="Arial"/>
          <w:sz w:val="24"/>
          <w:szCs w:val="24"/>
        </w:rPr>
        <w:t>Fusch</w:t>
      </w:r>
      <w:proofErr w:type="spellEnd"/>
      <w:r>
        <w:rPr>
          <w:rFonts w:ascii="Arial" w:hAnsi="Arial" w:cs="Arial"/>
          <w:sz w:val="24"/>
          <w:szCs w:val="24"/>
        </w:rPr>
        <w:t xml:space="preserve"> and Ness </w:t>
      </w:r>
      <w:r w:rsidR="00222A15" w:rsidRPr="000B4409">
        <w:rPr>
          <w:rFonts w:ascii="Arial" w:hAnsi="Arial" w:cs="Arial"/>
          <w:sz w:val="24"/>
          <w:szCs w:val="24"/>
        </w:rPr>
        <w:t xml:space="preserve">(2015) explain that the number of participants for qualitative research strongly depends on the size of the study. Data saturation is vital in order to provide adequate information to replicate the study. Bearing this in mind, the decision was taken to interview five members of academic staff and four current students. By doing this, 83% of staff were engaged and 33% of students- offering a strong possibility for an accurate depiction of the transition to becoming a sustainable business school. For an unbiased study, it was imperative to attain a range of experiences across academic staff. Ensuring that the topics and areas that align with their expertise were varied and included fields such as Economics, Leadership </w:t>
      </w:r>
      <w:r w:rsidR="00407E97" w:rsidRPr="000B4409">
        <w:rPr>
          <w:rFonts w:ascii="Arial" w:hAnsi="Arial" w:cs="Arial"/>
          <w:sz w:val="24"/>
          <w:szCs w:val="24"/>
        </w:rPr>
        <w:t>etc.</w:t>
      </w:r>
      <w:r w:rsidR="00222A15" w:rsidRPr="000B4409">
        <w:rPr>
          <w:rFonts w:ascii="Arial" w:hAnsi="Arial" w:cs="Arial"/>
          <w:sz w:val="24"/>
          <w:szCs w:val="24"/>
        </w:rPr>
        <w:t xml:space="preserve">, did this. Students in their final year were chosen to be invited to take part in this study as they were present for the focus groups held and have witnessed the birth of the transition. </w:t>
      </w:r>
      <w:r w:rsidR="000C5144">
        <w:rPr>
          <w:rFonts w:ascii="Arial" w:hAnsi="Arial" w:cs="Arial"/>
          <w:sz w:val="24"/>
          <w:szCs w:val="24"/>
        </w:rPr>
        <w:t>An ethics proposal form was created and submitted (Please see Appendices: 1).</w:t>
      </w:r>
    </w:p>
    <w:p w14:paraId="40528F9F"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 xml:space="preserve">Potential interviewees were approached in an informal way through discussion about the research topic and the method of interviewing. This was met with a positive </w:t>
      </w:r>
      <w:r w:rsidRPr="000B4409">
        <w:rPr>
          <w:rFonts w:ascii="Arial" w:hAnsi="Arial" w:cs="Arial"/>
          <w:sz w:val="24"/>
          <w:szCs w:val="24"/>
        </w:rPr>
        <w:lastRenderedPageBreak/>
        <w:t>response and an identifiable engagement and intrigue into the subject matter. Following this, contact took the form of emails, which were sent to the willing candidates to arrange suitable dates and times for the interview. Once a date had been agreed, a private room located on the Carmarthen Campus was booked to ensure confidentiality and to ensure minimal disruption. More than 50% of the candidates are academic staff employed at UWTSD and were asked to talk about their experiences of an element of their employer, therefore, confidentiality had to be paramount. A consent form was sent to each interviewee which contained details of how the interview would be recorded (audio only), the approximate length of the interview and a large element of confidentiality</w:t>
      </w:r>
      <w:r w:rsidR="000C5144">
        <w:rPr>
          <w:rFonts w:ascii="Arial" w:hAnsi="Arial" w:cs="Arial"/>
          <w:sz w:val="24"/>
          <w:szCs w:val="24"/>
        </w:rPr>
        <w:t xml:space="preserve"> (Please see Appendices: 2</w:t>
      </w:r>
      <w:r w:rsidR="00DE777C">
        <w:rPr>
          <w:rFonts w:ascii="Arial" w:hAnsi="Arial" w:cs="Arial"/>
          <w:sz w:val="24"/>
          <w:szCs w:val="24"/>
        </w:rPr>
        <w:t>)</w:t>
      </w:r>
      <w:r w:rsidRPr="000B4409">
        <w:rPr>
          <w:rFonts w:ascii="Arial" w:hAnsi="Arial" w:cs="Arial"/>
          <w:sz w:val="24"/>
          <w:szCs w:val="24"/>
        </w:rPr>
        <w:t>. The consent form explained that the interviewee may request that the recording device be turned off at any time and the interview would be ended without any recourse as to why they want to stop. If they withdrew from the interview then any data that had been contributed would be destroyed and not used. It was also made aware to them that once the transcripts of the recording had been completed, the name or details that may have linked the interview to the interviewee would be permanently removed and a pseudonym put in place. Confirmation was also given that the audio tape recording would not be used for any other purpose. This consent form and its assurances provide the candidate with an element of trust and freedom to speak truthfully as they are confident that any information provided would not be affiliated with them. In order to ensure that the consent form had been read and accepted, each candidate were asked to signal acceptance of consent by typing their name and returning to the researcher. This was then taken as full consent for participation. In addition to the consent form, a short introduction to the topic and the researcher was given a</w:t>
      </w:r>
      <w:r w:rsidR="00DE777C">
        <w:rPr>
          <w:rFonts w:ascii="Arial" w:hAnsi="Arial" w:cs="Arial"/>
          <w:sz w:val="24"/>
          <w:szCs w:val="24"/>
        </w:rPr>
        <w:t>s a grounding of the interview (Please s</w:t>
      </w:r>
      <w:r w:rsidR="000C5144">
        <w:rPr>
          <w:rFonts w:ascii="Arial" w:hAnsi="Arial" w:cs="Arial"/>
          <w:sz w:val="24"/>
          <w:szCs w:val="24"/>
        </w:rPr>
        <w:t>ee Appendices: 3</w:t>
      </w:r>
      <w:r w:rsidR="00DE777C">
        <w:rPr>
          <w:rFonts w:ascii="Arial" w:hAnsi="Arial" w:cs="Arial"/>
          <w:sz w:val="24"/>
          <w:szCs w:val="24"/>
        </w:rPr>
        <w:t>).</w:t>
      </w:r>
    </w:p>
    <w:p w14:paraId="3A5C9B95"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lastRenderedPageBreak/>
        <w:t xml:space="preserve">Interviews were performed giving the candidate an open time limit so as to ensure that their experiences and stories were captured comprehensively. In order to ensure a natural phenomenological approach, there were no set questions arranged by the researcher but a guidance and direction of the interview was established with the thread of sustainability at its heart. This unstructured interview technique, although fairly uncommon in qualitative studies is popular within the field of phenomenology as it attempts to ensure that the participants aren’t directed in any way with their answers to ensure honest consideration of the phenomenon. </w:t>
      </w:r>
    </w:p>
    <w:p w14:paraId="0DC96E49"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 xml:space="preserve">Before I conducted the interviews, it was imperative that my own individual beliefs and judgements were dismissed as a phenomenological approach dictates. I have developed an interest in sustainability throughout my degree and so consider the importance of divulging and making clear the position that I currently situate within essential to benefit this research. In order to do this, I followed the process of interviewing myself and recording it in order for me to approach the interviews with a fresh outlook. </w:t>
      </w:r>
      <w:r w:rsidR="00E57C04">
        <w:rPr>
          <w:rFonts w:ascii="Arial" w:hAnsi="Arial" w:cs="Arial"/>
          <w:sz w:val="24"/>
          <w:szCs w:val="24"/>
        </w:rPr>
        <w:t>(</w:t>
      </w:r>
      <w:r w:rsidRPr="000B4409">
        <w:rPr>
          <w:rFonts w:ascii="Arial" w:hAnsi="Arial" w:cs="Arial"/>
          <w:sz w:val="24"/>
          <w:szCs w:val="24"/>
        </w:rPr>
        <w:t xml:space="preserve">The transcript of this interview </w:t>
      </w:r>
      <w:r w:rsidR="000C5144">
        <w:rPr>
          <w:rFonts w:ascii="Arial" w:hAnsi="Arial" w:cs="Arial"/>
          <w:sz w:val="24"/>
          <w:szCs w:val="24"/>
        </w:rPr>
        <w:t>is included in Appendices: 4</w:t>
      </w:r>
      <w:r w:rsidR="00E57C04">
        <w:rPr>
          <w:rFonts w:ascii="Arial" w:hAnsi="Arial" w:cs="Arial"/>
          <w:sz w:val="24"/>
          <w:szCs w:val="24"/>
        </w:rPr>
        <w:t>).</w:t>
      </w:r>
    </w:p>
    <w:p w14:paraId="0398A11E"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Following the interviews th</w:t>
      </w:r>
      <w:r w:rsidR="005F1C6F">
        <w:rPr>
          <w:rFonts w:ascii="Arial" w:hAnsi="Arial" w:cs="Arial"/>
          <w:sz w:val="24"/>
          <w:szCs w:val="24"/>
        </w:rPr>
        <w:t xml:space="preserve">e transcripts were completed </w:t>
      </w:r>
      <w:r w:rsidRPr="000B4409">
        <w:rPr>
          <w:rFonts w:ascii="Arial" w:hAnsi="Arial" w:cs="Arial"/>
          <w:sz w:val="24"/>
          <w:szCs w:val="24"/>
        </w:rPr>
        <w:t xml:space="preserve">in readiness for analysis. All transcripts were read collectively twice in order to generate a complex understanding of the dialogue. Once this had been done, an Analysis of Themes </w:t>
      </w:r>
      <w:r w:rsidR="00E57C04">
        <w:rPr>
          <w:rFonts w:ascii="Arial" w:hAnsi="Arial" w:cs="Arial"/>
          <w:sz w:val="24"/>
          <w:szCs w:val="24"/>
        </w:rPr>
        <w:t>Table was created (Please see Appendices: 5</w:t>
      </w:r>
      <w:r w:rsidRPr="000B4409">
        <w:rPr>
          <w:rFonts w:ascii="Arial" w:hAnsi="Arial" w:cs="Arial"/>
          <w:sz w:val="24"/>
          <w:szCs w:val="24"/>
        </w:rPr>
        <w:t>) in order to dilute the dialogue and interpret the meaning. Although an extensive number of individual themes were immediately identified, through further analysis it became visible that these individual themes and moreover their meaning interpretation fitted into six concepts or themes. These themes and the content therein were translated within the ‘Findings’ section and later analysed against secondary data.</w:t>
      </w:r>
    </w:p>
    <w:p w14:paraId="1169B107" w14:textId="77777777" w:rsidR="00222A15" w:rsidRPr="000B4409" w:rsidRDefault="00222A15" w:rsidP="000B4409">
      <w:pPr>
        <w:spacing w:line="480" w:lineRule="auto"/>
        <w:jc w:val="both"/>
        <w:rPr>
          <w:rFonts w:ascii="Arial" w:hAnsi="Arial" w:cs="Arial"/>
          <w:sz w:val="24"/>
          <w:szCs w:val="24"/>
        </w:rPr>
      </w:pPr>
    </w:p>
    <w:p w14:paraId="1EB904B4"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Following the phenomenological research approach suited this research well as it gave the opportunity to delve into the insight of the phenomenon of sustainability within a transforming business school. The decision to follow a qualitative research methodology appears to have been successful and has brought to light a deep insight that quantitative methodology would arguable have missed in this instance. Volunteers for the interviews were extremely willing to participate which made the organisation of the interviewing process easy. The decision to undertake unstructured interviews has ensured that participants could discuss their experiences and stories in a non-directional way. However, some participants felt a little uncomfortable being interviewed in this way and therefore, a semi-structured interview alternative may have been a relevant option in reflection.</w:t>
      </w:r>
    </w:p>
    <w:p w14:paraId="3AF638D8"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In addition to this the length of the interviews showed great disparity which may not necessarily signify a greater or lesser volume of experience but could also be blamed on a lack of confidence or comfort levels within an un-structured interview.</w:t>
      </w:r>
    </w:p>
    <w:p w14:paraId="12EF8CF0" w14:textId="77777777" w:rsidR="00222A15" w:rsidRPr="000B4409" w:rsidRDefault="00222A15" w:rsidP="000B4409">
      <w:pPr>
        <w:spacing w:line="480" w:lineRule="auto"/>
        <w:jc w:val="both"/>
        <w:rPr>
          <w:rFonts w:ascii="Arial" w:hAnsi="Arial" w:cs="Arial"/>
          <w:sz w:val="24"/>
          <w:szCs w:val="24"/>
        </w:rPr>
      </w:pPr>
      <w:r w:rsidRPr="000B4409">
        <w:rPr>
          <w:rFonts w:ascii="Arial" w:hAnsi="Arial" w:cs="Arial"/>
          <w:sz w:val="24"/>
          <w:szCs w:val="24"/>
        </w:rPr>
        <w:t>All of these factors taken into consideration, the research has highlighted a number of themes which go some way to discuss the essence of becoming a sustainable business school.</w:t>
      </w:r>
    </w:p>
    <w:p w14:paraId="0AFE9E32" w14:textId="77777777" w:rsidR="00222A15" w:rsidRPr="000B4409" w:rsidRDefault="00222A15" w:rsidP="000B4409">
      <w:pPr>
        <w:spacing w:line="480" w:lineRule="auto"/>
        <w:jc w:val="both"/>
        <w:rPr>
          <w:rFonts w:ascii="Arial" w:hAnsi="Arial" w:cs="Arial"/>
          <w:sz w:val="24"/>
          <w:szCs w:val="24"/>
        </w:rPr>
      </w:pPr>
    </w:p>
    <w:p w14:paraId="650790D2" w14:textId="77777777" w:rsidR="00222A15" w:rsidRPr="000B4409" w:rsidRDefault="00222A15" w:rsidP="000B4409">
      <w:pPr>
        <w:spacing w:line="480" w:lineRule="auto"/>
        <w:jc w:val="both"/>
        <w:rPr>
          <w:rFonts w:ascii="Arial" w:hAnsi="Arial" w:cs="Arial"/>
          <w:sz w:val="24"/>
          <w:szCs w:val="24"/>
        </w:rPr>
      </w:pPr>
    </w:p>
    <w:p w14:paraId="6E4BAC04" w14:textId="77777777" w:rsidR="00222A15" w:rsidRPr="000B4409" w:rsidRDefault="00222A15" w:rsidP="000B4409">
      <w:pPr>
        <w:spacing w:line="480" w:lineRule="auto"/>
        <w:jc w:val="both"/>
        <w:rPr>
          <w:rFonts w:ascii="Arial" w:hAnsi="Arial" w:cs="Arial"/>
          <w:sz w:val="24"/>
          <w:szCs w:val="24"/>
        </w:rPr>
      </w:pPr>
    </w:p>
    <w:p w14:paraId="68130C96" w14:textId="77777777" w:rsidR="00222A15" w:rsidRPr="000B4409" w:rsidRDefault="00222A15" w:rsidP="000B4409">
      <w:pPr>
        <w:spacing w:line="480" w:lineRule="auto"/>
        <w:jc w:val="both"/>
        <w:rPr>
          <w:rFonts w:ascii="Arial" w:hAnsi="Arial" w:cs="Arial"/>
          <w:sz w:val="24"/>
          <w:szCs w:val="24"/>
        </w:rPr>
      </w:pPr>
    </w:p>
    <w:p w14:paraId="3DD6CF80" w14:textId="77777777" w:rsidR="00415C81" w:rsidRPr="000B4409" w:rsidRDefault="00415C81" w:rsidP="000B4409">
      <w:pPr>
        <w:spacing w:line="480" w:lineRule="auto"/>
        <w:jc w:val="both"/>
        <w:rPr>
          <w:rFonts w:ascii="Arial" w:eastAsiaTheme="majorEastAsia" w:hAnsi="Arial" w:cs="Arial"/>
          <w:color w:val="2E74B5" w:themeColor="accent1" w:themeShade="BF"/>
          <w:sz w:val="24"/>
          <w:szCs w:val="24"/>
        </w:rPr>
      </w:pPr>
      <w:r w:rsidRPr="000B4409">
        <w:rPr>
          <w:rFonts w:ascii="Arial" w:hAnsi="Arial" w:cs="Arial"/>
          <w:sz w:val="24"/>
          <w:szCs w:val="24"/>
        </w:rPr>
        <w:br w:type="page"/>
      </w:r>
    </w:p>
    <w:p w14:paraId="74E348C0" w14:textId="77777777" w:rsidR="00C97957" w:rsidRPr="000B4409" w:rsidRDefault="00C97957" w:rsidP="000B4409">
      <w:pPr>
        <w:pStyle w:val="Heading1"/>
        <w:spacing w:line="480" w:lineRule="auto"/>
        <w:jc w:val="both"/>
        <w:rPr>
          <w:rFonts w:ascii="Arial" w:hAnsi="Arial" w:cs="Arial"/>
          <w:sz w:val="24"/>
          <w:szCs w:val="24"/>
        </w:rPr>
      </w:pPr>
    </w:p>
    <w:p w14:paraId="4E6AD321" w14:textId="77777777" w:rsidR="00415C81" w:rsidRPr="000B4409" w:rsidRDefault="00C97957" w:rsidP="000B4409">
      <w:pPr>
        <w:pStyle w:val="Heading1"/>
        <w:spacing w:line="480" w:lineRule="auto"/>
        <w:jc w:val="both"/>
        <w:rPr>
          <w:rFonts w:ascii="Arial" w:hAnsi="Arial" w:cs="Arial"/>
          <w:sz w:val="24"/>
          <w:szCs w:val="24"/>
        </w:rPr>
      </w:pPr>
      <w:bookmarkStart w:id="15" w:name="_Toc481741726"/>
      <w:r w:rsidRPr="000B4409">
        <w:rPr>
          <w:rFonts w:ascii="Arial" w:hAnsi="Arial" w:cs="Arial"/>
          <w:sz w:val="24"/>
          <w:szCs w:val="24"/>
        </w:rPr>
        <w:t>Chapter 4: Findings</w:t>
      </w:r>
      <w:bookmarkEnd w:id="15"/>
    </w:p>
    <w:p w14:paraId="733269AF"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Nine interviews were conducted with both Academic teaching staff and students of the current Business and Management Syllabus in Carmarthen Business School. An unstructured approach was implemented for all of the interviews in order to ensure that the participants weren’t directed in their answers. This approach, although not commonly used in general (</w:t>
      </w:r>
      <w:proofErr w:type="spellStart"/>
      <w:r w:rsidRPr="000B4409">
        <w:rPr>
          <w:rFonts w:ascii="Arial" w:hAnsi="Arial" w:cs="Arial"/>
          <w:sz w:val="24"/>
          <w:szCs w:val="24"/>
        </w:rPr>
        <w:t>Wengraf</w:t>
      </w:r>
      <w:proofErr w:type="spellEnd"/>
      <w:r w:rsidRPr="000B4409">
        <w:rPr>
          <w:rFonts w:ascii="Arial" w:hAnsi="Arial" w:cs="Arial"/>
          <w:sz w:val="24"/>
          <w:szCs w:val="24"/>
        </w:rPr>
        <w:t>, 2001), offers the opportunity to explore depth and insight which the essence of a subject demands. Phenomenological researchers favour the unstructured interview due to its conversational and dialogic nature (</w:t>
      </w:r>
      <w:proofErr w:type="spellStart"/>
      <w:r w:rsidRPr="000B4409">
        <w:rPr>
          <w:rFonts w:ascii="Arial" w:hAnsi="Arial" w:cs="Arial"/>
          <w:sz w:val="24"/>
          <w:szCs w:val="24"/>
        </w:rPr>
        <w:t>Vagle</w:t>
      </w:r>
      <w:proofErr w:type="spellEnd"/>
      <w:r w:rsidRPr="000B4409">
        <w:rPr>
          <w:rFonts w:ascii="Arial" w:hAnsi="Arial" w:cs="Arial"/>
          <w:sz w:val="24"/>
          <w:szCs w:val="24"/>
        </w:rPr>
        <w:t xml:space="preserve">, 2016). Participants were, however, prompted with </w:t>
      </w:r>
      <w:r w:rsidR="001242B3">
        <w:rPr>
          <w:rFonts w:ascii="Arial" w:hAnsi="Arial" w:cs="Arial"/>
          <w:sz w:val="24"/>
          <w:szCs w:val="24"/>
        </w:rPr>
        <w:t>‘</w:t>
      </w:r>
      <w:r w:rsidRPr="000B4409">
        <w:rPr>
          <w:rFonts w:ascii="Arial" w:hAnsi="Arial" w:cs="Arial"/>
          <w:sz w:val="24"/>
          <w:szCs w:val="24"/>
        </w:rPr>
        <w:t>in the moment</w:t>
      </w:r>
      <w:r w:rsidR="001242B3">
        <w:rPr>
          <w:rFonts w:ascii="Arial" w:hAnsi="Arial" w:cs="Arial"/>
          <w:sz w:val="24"/>
          <w:szCs w:val="24"/>
        </w:rPr>
        <w:t>’</w:t>
      </w:r>
      <w:r w:rsidRPr="000B4409">
        <w:rPr>
          <w:rFonts w:ascii="Arial" w:hAnsi="Arial" w:cs="Arial"/>
          <w:sz w:val="24"/>
          <w:szCs w:val="24"/>
        </w:rPr>
        <w:t xml:space="preserve"> questions when required during the course of the interview. </w:t>
      </w:r>
      <w:r w:rsidR="00F57C58">
        <w:rPr>
          <w:rFonts w:ascii="Arial" w:hAnsi="Arial" w:cs="Arial"/>
          <w:sz w:val="24"/>
          <w:szCs w:val="24"/>
        </w:rPr>
        <w:t xml:space="preserve">Findings from the interviews were compiled within an analysis and themes table which can </w:t>
      </w:r>
      <w:r w:rsidR="001242B3">
        <w:rPr>
          <w:rFonts w:ascii="Arial" w:hAnsi="Arial" w:cs="Arial"/>
          <w:sz w:val="24"/>
          <w:szCs w:val="24"/>
        </w:rPr>
        <w:t>be read in full in Appendices: 5</w:t>
      </w:r>
      <w:r w:rsidR="00F57C58">
        <w:rPr>
          <w:rFonts w:ascii="Arial" w:hAnsi="Arial" w:cs="Arial"/>
          <w:sz w:val="24"/>
          <w:szCs w:val="24"/>
        </w:rPr>
        <w:t>.</w:t>
      </w:r>
    </w:p>
    <w:p w14:paraId="700D5076" w14:textId="77777777" w:rsidR="0074213B" w:rsidRPr="000B4409" w:rsidRDefault="0074213B" w:rsidP="000B4409">
      <w:pPr>
        <w:spacing w:line="480" w:lineRule="auto"/>
        <w:jc w:val="both"/>
        <w:rPr>
          <w:rFonts w:ascii="Arial" w:hAnsi="Arial" w:cs="Arial"/>
          <w:sz w:val="24"/>
          <w:szCs w:val="24"/>
        </w:rPr>
      </w:pPr>
    </w:p>
    <w:p w14:paraId="49D4C2AA" w14:textId="77777777" w:rsidR="0074213B" w:rsidRPr="000B4409" w:rsidRDefault="0074213B" w:rsidP="000B4409">
      <w:pPr>
        <w:spacing w:line="480" w:lineRule="auto"/>
        <w:jc w:val="both"/>
        <w:rPr>
          <w:rFonts w:ascii="Arial" w:hAnsi="Arial" w:cs="Arial"/>
          <w:b/>
          <w:i/>
          <w:sz w:val="24"/>
          <w:szCs w:val="24"/>
          <w:u w:val="single"/>
        </w:rPr>
      </w:pPr>
    </w:p>
    <w:p w14:paraId="023CE115" w14:textId="77777777" w:rsidR="0074213B" w:rsidRPr="00816887" w:rsidRDefault="003638FE" w:rsidP="000B4409">
      <w:pPr>
        <w:pStyle w:val="Heading2"/>
        <w:spacing w:line="480" w:lineRule="auto"/>
        <w:jc w:val="both"/>
        <w:rPr>
          <w:rFonts w:ascii="Arial" w:hAnsi="Arial" w:cs="Arial"/>
          <w:sz w:val="24"/>
          <w:szCs w:val="24"/>
        </w:rPr>
      </w:pPr>
      <w:bookmarkStart w:id="16" w:name="_Toc481741727"/>
      <w:r>
        <w:rPr>
          <w:rFonts w:ascii="Arial" w:hAnsi="Arial" w:cs="Arial"/>
          <w:sz w:val="24"/>
          <w:szCs w:val="24"/>
        </w:rPr>
        <w:t xml:space="preserve">4.1 </w:t>
      </w:r>
      <w:r w:rsidR="0074213B" w:rsidRPr="00816887">
        <w:rPr>
          <w:rFonts w:ascii="Arial" w:hAnsi="Arial" w:cs="Arial"/>
          <w:sz w:val="24"/>
          <w:szCs w:val="24"/>
        </w:rPr>
        <w:t>Course content, Implementation and understanding of sustainability</w:t>
      </w:r>
      <w:bookmarkEnd w:id="16"/>
    </w:p>
    <w:p w14:paraId="749396A0" w14:textId="77777777" w:rsidR="0074213B" w:rsidRPr="000B4409" w:rsidRDefault="0074213B" w:rsidP="000B4409">
      <w:pPr>
        <w:spacing w:line="480" w:lineRule="auto"/>
        <w:jc w:val="both"/>
        <w:rPr>
          <w:rFonts w:ascii="Arial" w:hAnsi="Arial" w:cs="Arial"/>
          <w:sz w:val="24"/>
          <w:szCs w:val="24"/>
        </w:rPr>
      </w:pPr>
    </w:p>
    <w:p w14:paraId="5D067A93"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P1 grapples with the defi</w:t>
      </w:r>
      <w:r w:rsidR="00514A8C">
        <w:rPr>
          <w:rFonts w:ascii="Arial" w:hAnsi="Arial" w:cs="Arial"/>
          <w:sz w:val="24"/>
          <w:szCs w:val="24"/>
        </w:rPr>
        <w:t>nition and term ‘sustainability.’</w:t>
      </w:r>
      <w:r w:rsidRPr="000B4409">
        <w:rPr>
          <w:rFonts w:ascii="Arial" w:hAnsi="Arial" w:cs="Arial"/>
          <w:sz w:val="24"/>
          <w:szCs w:val="24"/>
        </w:rPr>
        <w:t xml:space="preserve"> clearly explaining that their understanding of it presents itself antithetically compared to other colleagues. The lack of evidential and scientific support around sustainability characterises it as weak and unreliable.</w:t>
      </w:r>
    </w:p>
    <w:p w14:paraId="5C99534F" w14:textId="77777777" w:rsidR="0074213B" w:rsidRPr="000B4409" w:rsidRDefault="0074213B" w:rsidP="000B4409">
      <w:pPr>
        <w:spacing w:line="480" w:lineRule="auto"/>
        <w:jc w:val="both"/>
        <w:rPr>
          <w:rFonts w:ascii="Arial" w:hAnsi="Arial" w:cs="Arial"/>
          <w:sz w:val="24"/>
          <w:szCs w:val="24"/>
        </w:rPr>
      </w:pPr>
    </w:p>
    <w:p w14:paraId="011DEBD9"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lastRenderedPageBreak/>
        <w:t>My take on sustainability is having something that you can continue over the long term. Whether that be in terms of business – that would be making sure your concept and how you make money can continue over a long period of time. (P1)</w:t>
      </w:r>
    </w:p>
    <w:p w14:paraId="73ED97C1" w14:textId="77777777" w:rsidR="0074213B" w:rsidRPr="000B4409" w:rsidRDefault="0074213B" w:rsidP="000B4409">
      <w:pPr>
        <w:spacing w:line="480" w:lineRule="auto"/>
        <w:jc w:val="both"/>
        <w:rPr>
          <w:rFonts w:ascii="Arial" w:hAnsi="Arial" w:cs="Arial"/>
          <w:sz w:val="24"/>
          <w:szCs w:val="24"/>
        </w:rPr>
      </w:pPr>
    </w:p>
    <w:p w14:paraId="7CE3C298"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A familiar theme that presents itself is a concern with the transferring of the passion evident amongst academic staff for sustainability to a compelling practical education;</w:t>
      </w:r>
    </w:p>
    <w:p w14:paraId="48AD33C9" w14:textId="77777777" w:rsidR="0074213B" w:rsidRPr="000B4409" w:rsidRDefault="0074213B" w:rsidP="000B4409">
      <w:pPr>
        <w:spacing w:line="480" w:lineRule="auto"/>
        <w:jc w:val="both"/>
        <w:rPr>
          <w:rFonts w:ascii="Arial" w:hAnsi="Arial" w:cs="Arial"/>
          <w:sz w:val="24"/>
          <w:szCs w:val="24"/>
        </w:rPr>
      </w:pPr>
    </w:p>
    <w:p w14:paraId="37A87585"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 do have my concerns over how they will structure it. All well and good having it on paper but then the practicalities of it would they bring it into its full potential really? They can talk the talk but do they put up a good fight. (P2)</w:t>
      </w:r>
    </w:p>
    <w:p w14:paraId="54B13E71" w14:textId="77777777" w:rsidR="0074213B" w:rsidRPr="000B4409" w:rsidRDefault="0074213B" w:rsidP="000B4409">
      <w:pPr>
        <w:spacing w:line="480" w:lineRule="auto"/>
        <w:jc w:val="both"/>
        <w:rPr>
          <w:rFonts w:ascii="Arial" w:hAnsi="Arial" w:cs="Arial"/>
          <w:sz w:val="24"/>
          <w:szCs w:val="24"/>
        </w:rPr>
      </w:pPr>
    </w:p>
    <w:p w14:paraId="2EB547B3"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This conversion of the theory of sustainability to a practical element for the business school arises again as P7 argues that sustainability is a practical subject which needs to be treated as such for the school to be successful in its goals.</w:t>
      </w:r>
    </w:p>
    <w:p w14:paraId="7B8C5EE9" w14:textId="77777777" w:rsidR="0074213B" w:rsidRPr="000B4409" w:rsidRDefault="0074213B" w:rsidP="000B4409">
      <w:pPr>
        <w:spacing w:line="480" w:lineRule="auto"/>
        <w:jc w:val="both"/>
        <w:rPr>
          <w:rFonts w:ascii="Arial" w:hAnsi="Arial" w:cs="Arial"/>
          <w:i/>
          <w:sz w:val="24"/>
          <w:szCs w:val="24"/>
        </w:rPr>
      </w:pPr>
    </w:p>
    <w:p w14:paraId="53221C63" w14:textId="77777777" w:rsidR="0074213B" w:rsidRPr="000B4409" w:rsidRDefault="00407E97" w:rsidP="000B4409">
      <w:pPr>
        <w:spacing w:line="480" w:lineRule="auto"/>
        <w:ind w:left="720"/>
        <w:jc w:val="both"/>
        <w:rPr>
          <w:rFonts w:ascii="Arial" w:hAnsi="Arial" w:cs="Arial"/>
          <w:i/>
          <w:sz w:val="24"/>
          <w:szCs w:val="24"/>
        </w:rPr>
      </w:pPr>
      <w:r w:rsidRPr="000B4409">
        <w:rPr>
          <w:rFonts w:ascii="Arial" w:hAnsi="Arial" w:cs="Arial"/>
          <w:i/>
          <w:sz w:val="24"/>
          <w:szCs w:val="24"/>
        </w:rPr>
        <w:t>It</w:t>
      </w:r>
      <w:r>
        <w:rPr>
          <w:rFonts w:ascii="Arial" w:hAnsi="Arial" w:cs="Arial"/>
          <w:i/>
          <w:sz w:val="24"/>
          <w:szCs w:val="24"/>
        </w:rPr>
        <w:t>s</w:t>
      </w:r>
      <w:r w:rsidR="0074213B" w:rsidRPr="000B4409">
        <w:rPr>
          <w:rFonts w:ascii="Arial" w:hAnsi="Arial" w:cs="Arial"/>
          <w:i/>
          <w:sz w:val="24"/>
          <w:szCs w:val="24"/>
        </w:rPr>
        <w:t xml:space="preserve"> all well and good writing a module on a sustainable theme but how bought in is that lecturer to actually what we are trying to achieve? I have a bit of an issues with theory and practical and this programme at the moment, the programme we sat, is very theory based not very practical yet sustainability is a very practical thing. So, I think that there need to be a connection between the sustainability theory and that we actually deliver that practically for it to become successful. (P7)</w:t>
      </w:r>
    </w:p>
    <w:p w14:paraId="5EA7D2A9" w14:textId="77777777" w:rsidR="0074213B" w:rsidRPr="000B4409" w:rsidRDefault="0074213B" w:rsidP="000B4409">
      <w:pPr>
        <w:spacing w:line="480" w:lineRule="auto"/>
        <w:jc w:val="both"/>
        <w:rPr>
          <w:rFonts w:ascii="Arial" w:hAnsi="Arial" w:cs="Arial"/>
          <w:i/>
          <w:sz w:val="24"/>
          <w:szCs w:val="24"/>
        </w:rPr>
      </w:pPr>
    </w:p>
    <w:p w14:paraId="67498F49"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There appears an awareness amongst the participants that an innovation in teaching methods and course content is required in order to offer valuable sustainability education within the business school, as P9 suggests;</w:t>
      </w:r>
    </w:p>
    <w:p w14:paraId="0C0AC0F5" w14:textId="77777777" w:rsidR="0074213B" w:rsidRPr="000B4409" w:rsidRDefault="0074213B" w:rsidP="000B4409">
      <w:pPr>
        <w:spacing w:line="480" w:lineRule="auto"/>
        <w:jc w:val="both"/>
        <w:rPr>
          <w:rFonts w:ascii="Arial" w:hAnsi="Arial" w:cs="Arial"/>
          <w:sz w:val="24"/>
          <w:szCs w:val="24"/>
        </w:rPr>
      </w:pPr>
    </w:p>
    <w:p w14:paraId="13993DE4"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It’s quite a strong element to that so for us who’ve been teaching in a certain way for a long time it’s important for us to completely change content and approach and perspective- all sorts. (P9)</w:t>
      </w:r>
    </w:p>
    <w:p w14:paraId="78E800DB"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So you have to ask all of these questions otherwise you can’t teach the subject or you do get blindfolded and that’s not the right thing to do. (P5)</w:t>
      </w:r>
    </w:p>
    <w:p w14:paraId="7775D820" w14:textId="77777777" w:rsidR="0074213B" w:rsidRPr="000B4409" w:rsidRDefault="0074213B" w:rsidP="000B4409">
      <w:pPr>
        <w:spacing w:line="480" w:lineRule="auto"/>
        <w:jc w:val="both"/>
        <w:rPr>
          <w:rFonts w:ascii="Arial" w:hAnsi="Arial" w:cs="Arial"/>
          <w:sz w:val="24"/>
          <w:szCs w:val="24"/>
        </w:rPr>
      </w:pPr>
    </w:p>
    <w:p w14:paraId="7EF14C84"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This understanding is supported in a positive approach with P8 regarding Carmarthen Business School as having a high level of academic competence and ability which will benefit the transformation.</w:t>
      </w:r>
    </w:p>
    <w:p w14:paraId="0A115EC4" w14:textId="77777777" w:rsidR="0074213B" w:rsidRPr="000B4409" w:rsidRDefault="0074213B" w:rsidP="000B4409">
      <w:pPr>
        <w:spacing w:line="480" w:lineRule="auto"/>
        <w:jc w:val="both"/>
        <w:rPr>
          <w:rFonts w:ascii="Arial" w:hAnsi="Arial" w:cs="Arial"/>
          <w:sz w:val="24"/>
          <w:szCs w:val="24"/>
        </w:rPr>
      </w:pPr>
    </w:p>
    <w:p w14:paraId="576D2D97" w14:textId="77777777" w:rsidR="0074213B" w:rsidRPr="000B4409" w:rsidRDefault="0074213B" w:rsidP="00514A8C">
      <w:pPr>
        <w:spacing w:line="480" w:lineRule="auto"/>
        <w:ind w:left="720"/>
        <w:jc w:val="both"/>
        <w:rPr>
          <w:rFonts w:ascii="Arial" w:hAnsi="Arial" w:cs="Arial"/>
          <w:i/>
          <w:sz w:val="24"/>
          <w:szCs w:val="24"/>
        </w:rPr>
      </w:pPr>
      <w:r w:rsidRPr="000B4409">
        <w:rPr>
          <w:rFonts w:ascii="Arial" w:hAnsi="Arial" w:cs="Arial"/>
          <w:i/>
          <w:sz w:val="24"/>
          <w:szCs w:val="24"/>
        </w:rPr>
        <w:t xml:space="preserve">I think they are all experienced enough to know what is needed and I’d say you’ve got some of the best sustainable </w:t>
      </w:r>
      <w:r w:rsidR="00514A8C">
        <w:rPr>
          <w:rFonts w:ascii="Arial" w:hAnsi="Arial" w:cs="Arial"/>
          <w:i/>
          <w:sz w:val="24"/>
          <w:szCs w:val="24"/>
        </w:rPr>
        <w:t>minds of the country here. (P8)</w:t>
      </w:r>
    </w:p>
    <w:p w14:paraId="127AD007" w14:textId="77777777" w:rsidR="0074213B" w:rsidRPr="00816887" w:rsidRDefault="003638FE" w:rsidP="000B4409">
      <w:pPr>
        <w:pStyle w:val="Heading2"/>
        <w:spacing w:line="480" w:lineRule="auto"/>
        <w:jc w:val="both"/>
        <w:rPr>
          <w:rFonts w:ascii="Arial" w:hAnsi="Arial" w:cs="Arial"/>
          <w:sz w:val="24"/>
          <w:szCs w:val="24"/>
        </w:rPr>
      </w:pPr>
      <w:bookmarkStart w:id="17" w:name="_Toc481741728"/>
      <w:r>
        <w:rPr>
          <w:rFonts w:ascii="Arial" w:hAnsi="Arial" w:cs="Arial"/>
          <w:sz w:val="24"/>
          <w:szCs w:val="24"/>
        </w:rPr>
        <w:t xml:space="preserve">4.2 </w:t>
      </w:r>
      <w:r w:rsidR="0074213B" w:rsidRPr="00816887">
        <w:rPr>
          <w:rFonts w:ascii="Arial" w:hAnsi="Arial" w:cs="Arial"/>
          <w:sz w:val="24"/>
          <w:szCs w:val="24"/>
        </w:rPr>
        <w:t>Support and Group Belief</w:t>
      </w:r>
      <w:bookmarkEnd w:id="17"/>
    </w:p>
    <w:p w14:paraId="0C8B4BAD" w14:textId="77777777" w:rsidR="0074213B" w:rsidRPr="000B4409" w:rsidRDefault="0074213B" w:rsidP="000B4409">
      <w:pPr>
        <w:spacing w:line="480" w:lineRule="auto"/>
        <w:jc w:val="both"/>
        <w:rPr>
          <w:rFonts w:ascii="Arial" w:hAnsi="Arial" w:cs="Arial"/>
          <w:sz w:val="24"/>
          <w:szCs w:val="24"/>
        </w:rPr>
      </w:pPr>
    </w:p>
    <w:p w14:paraId="56E2E8FD"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 xml:space="preserve">The importance of a group vision and belief is discussed by several participants although the level to which they have seen this varies. P8 discusses the passion that </w:t>
      </w:r>
      <w:r w:rsidRPr="000B4409">
        <w:rPr>
          <w:rFonts w:ascii="Arial" w:hAnsi="Arial" w:cs="Arial"/>
          <w:sz w:val="24"/>
          <w:szCs w:val="24"/>
        </w:rPr>
        <w:lastRenderedPageBreak/>
        <w:t>they have experienced from the academic staff which has in turn influenced and inspired a large group of students.</w:t>
      </w:r>
    </w:p>
    <w:p w14:paraId="5A111424" w14:textId="77777777" w:rsidR="0074213B" w:rsidRPr="000B4409" w:rsidRDefault="0074213B" w:rsidP="000B4409">
      <w:pPr>
        <w:spacing w:line="480" w:lineRule="auto"/>
        <w:jc w:val="both"/>
        <w:rPr>
          <w:rFonts w:ascii="Arial" w:hAnsi="Arial" w:cs="Arial"/>
          <w:sz w:val="24"/>
          <w:szCs w:val="24"/>
        </w:rPr>
      </w:pPr>
    </w:p>
    <w:p w14:paraId="5C3E87F0"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The way the lecturers are so passionate about it is always a good thing because if someone’s passionate about something there’s always a reason behind it. (P8)</w:t>
      </w:r>
    </w:p>
    <w:p w14:paraId="65F1DA60" w14:textId="77777777" w:rsidR="0074213B" w:rsidRPr="000B4409" w:rsidRDefault="0074213B" w:rsidP="000B4409">
      <w:pPr>
        <w:spacing w:line="480" w:lineRule="auto"/>
        <w:jc w:val="both"/>
        <w:rPr>
          <w:rFonts w:ascii="Arial" w:hAnsi="Arial" w:cs="Arial"/>
          <w:sz w:val="24"/>
          <w:szCs w:val="24"/>
        </w:rPr>
      </w:pPr>
    </w:p>
    <w:p w14:paraId="0A538D10"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P2 agrees with this concept, indicating that the academic teaching staff have the platform to inspire and ignite sustainable thinking within students.</w:t>
      </w:r>
    </w:p>
    <w:p w14:paraId="42575FC7" w14:textId="77777777" w:rsidR="0074213B" w:rsidRPr="000B4409" w:rsidRDefault="0074213B" w:rsidP="000B4409">
      <w:pPr>
        <w:spacing w:line="480" w:lineRule="auto"/>
        <w:jc w:val="both"/>
        <w:rPr>
          <w:rFonts w:ascii="Arial" w:hAnsi="Arial" w:cs="Arial"/>
          <w:sz w:val="24"/>
          <w:szCs w:val="24"/>
        </w:rPr>
      </w:pPr>
    </w:p>
    <w:p w14:paraId="2D021B47"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 think they need to have lecturers who have the passion for sustainability aspect. Even if the content is there for the modules to be sustainable the lecturers can just turn it into a by-product of it instead of being the core. (P2)</w:t>
      </w:r>
    </w:p>
    <w:p w14:paraId="44DD3F4B" w14:textId="77777777" w:rsidR="0074213B" w:rsidRPr="000B4409" w:rsidRDefault="0074213B" w:rsidP="000B4409">
      <w:pPr>
        <w:spacing w:line="480" w:lineRule="auto"/>
        <w:jc w:val="both"/>
        <w:rPr>
          <w:rFonts w:ascii="Arial" w:hAnsi="Arial" w:cs="Arial"/>
          <w:i/>
          <w:sz w:val="24"/>
          <w:szCs w:val="24"/>
        </w:rPr>
      </w:pPr>
    </w:p>
    <w:p w14:paraId="76D20B8A"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 xml:space="preserve">Throughout the participants, it is clear that sustainability has been an important element of the business schools culture- one which has transpired to embed into the experience as a basis of philosophy, according to some. </w:t>
      </w:r>
    </w:p>
    <w:p w14:paraId="7311B187" w14:textId="77777777" w:rsidR="0074213B" w:rsidRPr="000B4409" w:rsidRDefault="0074213B" w:rsidP="000B4409">
      <w:pPr>
        <w:spacing w:line="480" w:lineRule="auto"/>
        <w:jc w:val="both"/>
        <w:rPr>
          <w:rFonts w:ascii="Arial" w:hAnsi="Arial" w:cs="Arial"/>
          <w:sz w:val="24"/>
          <w:szCs w:val="24"/>
        </w:rPr>
      </w:pPr>
    </w:p>
    <w:p w14:paraId="08D486C0" w14:textId="77777777" w:rsidR="0074213B" w:rsidRPr="000B4409" w:rsidRDefault="0074213B" w:rsidP="000B4409">
      <w:pPr>
        <w:spacing w:line="480" w:lineRule="auto"/>
        <w:ind w:left="720"/>
        <w:jc w:val="both"/>
        <w:rPr>
          <w:rFonts w:ascii="Arial" w:hAnsi="Arial" w:cs="Arial"/>
          <w:sz w:val="24"/>
          <w:szCs w:val="24"/>
        </w:rPr>
      </w:pPr>
      <w:r w:rsidRPr="000B4409">
        <w:rPr>
          <w:rFonts w:ascii="Arial" w:hAnsi="Arial" w:cs="Arial"/>
          <w:i/>
          <w:sz w:val="24"/>
          <w:szCs w:val="24"/>
        </w:rPr>
        <w:t xml:space="preserve">We have decided to make it our basis of our philosophy at our school because I think we were already there- we just didn’t have the supporting words to put on it. Now we just- it’s like sleeping in a familiar bed for us- sustainability. </w:t>
      </w:r>
      <w:r w:rsidRPr="000B4409">
        <w:rPr>
          <w:rFonts w:ascii="Arial" w:hAnsi="Arial" w:cs="Arial"/>
          <w:sz w:val="24"/>
          <w:szCs w:val="24"/>
        </w:rPr>
        <w:t>(P3)</w:t>
      </w:r>
    </w:p>
    <w:p w14:paraId="5C422D38" w14:textId="77777777" w:rsidR="0074213B" w:rsidRPr="000B4409" w:rsidRDefault="0074213B" w:rsidP="000B4409">
      <w:pPr>
        <w:spacing w:line="480" w:lineRule="auto"/>
        <w:jc w:val="both"/>
        <w:rPr>
          <w:rFonts w:ascii="Arial" w:hAnsi="Arial" w:cs="Arial"/>
          <w:sz w:val="24"/>
          <w:szCs w:val="24"/>
        </w:rPr>
      </w:pPr>
    </w:p>
    <w:p w14:paraId="71CDA365"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This group belief is echoed amongst other participants who argue that without this the transformation would not be effective.</w:t>
      </w:r>
    </w:p>
    <w:p w14:paraId="790242AA" w14:textId="77777777" w:rsidR="0074213B" w:rsidRPr="000B4409" w:rsidRDefault="0074213B" w:rsidP="000B4409">
      <w:pPr>
        <w:spacing w:line="480" w:lineRule="auto"/>
        <w:jc w:val="both"/>
        <w:rPr>
          <w:rFonts w:ascii="Arial" w:hAnsi="Arial" w:cs="Arial"/>
          <w:sz w:val="24"/>
          <w:szCs w:val="24"/>
        </w:rPr>
      </w:pPr>
    </w:p>
    <w:p w14:paraId="66C46007"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There is a consensus amongst the team. From our perspective this isn’t a tick box exercise. (P5)</w:t>
      </w:r>
    </w:p>
    <w:p w14:paraId="16A4D884" w14:textId="77777777" w:rsidR="0074213B" w:rsidRPr="000B4409" w:rsidRDefault="0074213B" w:rsidP="000B4409">
      <w:pPr>
        <w:spacing w:line="480" w:lineRule="auto"/>
        <w:jc w:val="both"/>
        <w:rPr>
          <w:rFonts w:ascii="Arial" w:hAnsi="Arial" w:cs="Arial"/>
          <w:i/>
          <w:sz w:val="24"/>
          <w:szCs w:val="24"/>
        </w:rPr>
      </w:pPr>
    </w:p>
    <w:p w14:paraId="4D130FFA"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I’d say that everyone involved very much believes that that’s the way forward really. It’s not something to be done for the sake of making it different but that it’s important to go down that road. (P9)</w:t>
      </w:r>
    </w:p>
    <w:p w14:paraId="6F58C35B" w14:textId="77777777" w:rsidR="0074213B" w:rsidRPr="000B4409" w:rsidRDefault="0074213B" w:rsidP="000B4409">
      <w:pPr>
        <w:spacing w:line="480" w:lineRule="auto"/>
        <w:jc w:val="both"/>
        <w:rPr>
          <w:rFonts w:ascii="Arial" w:hAnsi="Arial" w:cs="Arial"/>
          <w:i/>
          <w:sz w:val="24"/>
          <w:szCs w:val="24"/>
        </w:rPr>
      </w:pPr>
    </w:p>
    <w:p w14:paraId="3B4B7C96"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That’s definitely important. If they are all in the same mind then they work towards the same goal. (P8)</w:t>
      </w:r>
    </w:p>
    <w:p w14:paraId="59F74A27"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However, one participant disputes this argument. P1 considers that there is disparity amongst academic staff who fail to share a common viewpoint on sustainability, largely as a result of their different educational fields, e.g. economics;</w:t>
      </w:r>
    </w:p>
    <w:p w14:paraId="7EE494D4" w14:textId="77777777" w:rsidR="0074213B" w:rsidRPr="000B4409" w:rsidRDefault="0074213B" w:rsidP="000B4409">
      <w:pPr>
        <w:spacing w:line="480" w:lineRule="auto"/>
        <w:jc w:val="both"/>
        <w:rPr>
          <w:rFonts w:ascii="Arial" w:hAnsi="Arial" w:cs="Arial"/>
          <w:sz w:val="24"/>
          <w:szCs w:val="24"/>
        </w:rPr>
      </w:pPr>
    </w:p>
    <w:p w14:paraId="222E80FA"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 don’t think people are on the same hymn sheet. I think there are people on different hymn sheets here. I probably ha</w:t>
      </w:r>
      <w:r w:rsidR="00B874BD">
        <w:rPr>
          <w:rFonts w:ascii="Arial" w:hAnsi="Arial" w:cs="Arial"/>
          <w:i/>
          <w:sz w:val="24"/>
          <w:szCs w:val="24"/>
        </w:rPr>
        <w:t>ve a different viewpoint to ‘X’ and ‘Y’</w:t>
      </w:r>
      <w:r w:rsidRPr="000B4409">
        <w:rPr>
          <w:rFonts w:ascii="Arial" w:hAnsi="Arial" w:cs="Arial"/>
          <w:i/>
          <w:sz w:val="24"/>
          <w:szCs w:val="24"/>
        </w:rPr>
        <w:t xml:space="preserve"> but then I come from</w:t>
      </w:r>
      <w:r w:rsidR="00B874BD">
        <w:rPr>
          <w:rFonts w:ascii="Arial" w:hAnsi="Arial" w:cs="Arial"/>
          <w:i/>
          <w:sz w:val="24"/>
          <w:szCs w:val="24"/>
        </w:rPr>
        <w:t xml:space="preserve"> a different environment. ‘Y’</w:t>
      </w:r>
      <w:r w:rsidRPr="000B4409">
        <w:rPr>
          <w:rFonts w:ascii="Arial" w:hAnsi="Arial" w:cs="Arial"/>
          <w:i/>
          <w:sz w:val="24"/>
          <w:szCs w:val="24"/>
        </w:rPr>
        <w:t xml:space="preserve"> </w:t>
      </w:r>
      <w:r w:rsidR="00B874BD">
        <w:rPr>
          <w:rFonts w:ascii="Arial" w:hAnsi="Arial" w:cs="Arial"/>
          <w:i/>
          <w:sz w:val="24"/>
          <w:szCs w:val="24"/>
        </w:rPr>
        <w:t>comes from more tourism and ‘X’</w:t>
      </w:r>
      <w:r w:rsidRPr="000B4409">
        <w:rPr>
          <w:rFonts w:ascii="Arial" w:hAnsi="Arial" w:cs="Arial"/>
          <w:i/>
          <w:sz w:val="24"/>
          <w:szCs w:val="24"/>
        </w:rPr>
        <w:t xml:space="preserve"> comes more business IT and I come from a more economic and IT </w:t>
      </w:r>
      <w:r w:rsidRPr="000B4409">
        <w:rPr>
          <w:rFonts w:ascii="Arial" w:hAnsi="Arial" w:cs="Arial"/>
          <w:i/>
          <w:sz w:val="24"/>
          <w:szCs w:val="24"/>
        </w:rPr>
        <w:lastRenderedPageBreak/>
        <w:t>background a bit of geology thrown in as well. So I think we will have different viewpoints. (P1)</w:t>
      </w:r>
    </w:p>
    <w:p w14:paraId="6D16C950" w14:textId="77777777" w:rsidR="0074213B" w:rsidRPr="000B4409" w:rsidRDefault="0074213B" w:rsidP="000B4409">
      <w:pPr>
        <w:spacing w:line="480" w:lineRule="auto"/>
        <w:jc w:val="both"/>
        <w:rPr>
          <w:rFonts w:ascii="Arial" w:hAnsi="Arial" w:cs="Arial"/>
          <w:i/>
          <w:sz w:val="24"/>
          <w:szCs w:val="24"/>
        </w:rPr>
      </w:pPr>
    </w:p>
    <w:p w14:paraId="1E3601BE"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However, although principles of understanding sustainability and what it means may vary, there is a strong acceptance that support throughout the hierarchy of Carmarthen Business School is strong and has added confidence to the transformation;</w:t>
      </w:r>
    </w:p>
    <w:p w14:paraId="18ED9D48" w14:textId="77777777" w:rsidR="0074213B" w:rsidRPr="000B4409" w:rsidRDefault="0074213B" w:rsidP="000B4409">
      <w:pPr>
        <w:spacing w:line="480" w:lineRule="auto"/>
        <w:jc w:val="both"/>
        <w:rPr>
          <w:rFonts w:ascii="Arial" w:hAnsi="Arial" w:cs="Arial"/>
          <w:sz w:val="24"/>
          <w:szCs w:val="24"/>
        </w:rPr>
      </w:pPr>
    </w:p>
    <w:p w14:paraId="6EB7A307" w14:textId="77777777" w:rsidR="0074213B" w:rsidRPr="000B4409" w:rsidRDefault="0074213B" w:rsidP="000B4409">
      <w:pPr>
        <w:spacing w:line="480" w:lineRule="auto"/>
        <w:jc w:val="both"/>
        <w:rPr>
          <w:rFonts w:ascii="Arial" w:hAnsi="Arial" w:cs="Arial"/>
          <w:i/>
          <w:sz w:val="24"/>
          <w:szCs w:val="24"/>
        </w:rPr>
      </w:pPr>
      <w:r w:rsidRPr="000B4409">
        <w:rPr>
          <w:rFonts w:ascii="Arial" w:hAnsi="Arial" w:cs="Arial"/>
          <w:sz w:val="24"/>
          <w:szCs w:val="24"/>
        </w:rPr>
        <w:tab/>
      </w:r>
      <w:r w:rsidRPr="000B4409">
        <w:rPr>
          <w:rFonts w:ascii="Arial" w:hAnsi="Arial" w:cs="Arial"/>
          <w:i/>
          <w:sz w:val="24"/>
          <w:szCs w:val="24"/>
        </w:rPr>
        <w:t>But I think this is different. I think we have top end support for this. (P3)</w:t>
      </w:r>
    </w:p>
    <w:p w14:paraId="15F63583" w14:textId="77777777" w:rsidR="0074213B" w:rsidRPr="000B4409" w:rsidRDefault="0074213B" w:rsidP="000B4409">
      <w:pPr>
        <w:spacing w:line="480" w:lineRule="auto"/>
        <w:jc w:val="both"/>
        <w:rPr>
          <w:rFonts w:ascii="Arial" w:hAnsi="Arial" w:cs="Arial"/>
          <w:i/>
          <w:sz w:val="24"/>
          <w:szCs w:val="24"/>
        </w:rPr>
      </w:pPr>
    </w:p>
    <w:p w14:paraId="216FA0B5"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So this culture needs to go right through the business school and everybody will buy into it. But it’s just a case of whether they can get it right. (P7)</w:t>
      </w:r>
    </w:p>
    <w:p w14:paraId="5275097C" w14:textId="77777777" w:rsidR="0074213B" w:rsidRPr="000B4409" w:rsidRDefault="0074213B" w:rsidP="000B4409">
      <w:pPr>
        <w:spacing w:line="480" w:lineRule="auto"/>
        <w:jc w:val="both"/>
        <w:rPr>
          <w:rFonts w:ascii="Arial" w:hAnsi="Arial" w:cs="Arial"/>
          <w:i/>
          <w:sz w:val="24"/>
          <w:szCs w:val="24"/>
        </w:rPr>
      </w:pPr>
    </w:p>
    <w:p w14:paraId="6EF9A9B1"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I’ve been pleasantly surprised how we’ve received support…We haven’t been interfered with and we have been allowed to build our own programme around this theme of sustainability and resilience etc. and that will really help us build a new Carmarthen Business School identity. (P6)</w:t>
      </w:r>
    </w:p>
    <w:p w14:paraId="7AEFEEB9" w14:textId="77777777" w:rsidR="0074213B" w:rsidRPr="000B4409" w:rsidRDefault="0074213B" w:rsidP="000B4409">
      <w:pPr>
        <w:spacing w:line="480" w:lineRule="auto"/>
        <w:jc w:val="both"/>
        <w:rPr>
          <w:rFonts w:ascii="Arial" w:hAnsi="Arial" w:cs="Arial"/>
          <w:b/>
          <w:sz w:val="24"/>
          <w:szCs w:val="24"/>
        </w:rPr>
      </w:pPr>
    </w:p>
    <w:p w14:paraId="61A6201F" w14:textId="77777777" w:rsidR="0074213B" w:rsidRPr="00816887" w:rsidRDefault="003638FE" w:rsidP="000B4409">
      <w:pPr>
        <w:pStyle w:val="Heading2"/>
        <w:spacing w:line="480" w:lineRule="auto"/>
        <w:jc w:val="both"/>
        <w:rPr>
          <w:rFonts w:ascii="Arial" w:hAnsi="Arial" w:cs="Arial"/>
          <w:sz w:val="24"/>
          <w:szCs w:val="24"/>
        </w:rPr>
      </w:pPr>
      <w:bookmarkStart w:id="18" w:name="_Toc481741729"/>
      <w:r>
        <w:rPr>
          <w:rFonts w:ascii="Arial" w:hAnsi="Arial" w:cs="Arial"/>
          <w:sz w:val="24"/>
          <w:szCs w:val="24"/>
        </w:rPr>
        <w:t xml:space="preserve">4.3 </w:t>
      </w:r>
      <w:r w:rsidR="0074213B" w:rsidRPr="00816887">
        <w:rPr>
          <w:rFonts w:ascii="Arial" w:hAnsi="Arial" w:cs="Arial"/>
          <w:sz w:val="24"/>
          <w:szCs w:val="24"/>
        </w:rPr>
        <w:t>Sustainability in personal lives</w:t>
      </w:r>
      <w:bookmarkEnd w:id="18"/>
    </w:p>
    <w:p w14:paraId="3D2B3B46"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 xml:space="preserve">The level of influence that sustainability has had on personal lives is discussed by a number of participants and clearly associated as being a benefit to the transformation. It is noted that an interest and participation in sustainable practises </w:t>
      </w:r>
      <w:r w:rsidRPr="000B4409">
        <w:rPr>
          <w:rFonts w:ascii="Arial" w:hAnsi="Arial" w:cs="Arial"/>
          <w:sz w:val="24"/>
          <w:szCs w:val="24"/>
        </w:rPr>
        <w:lastRenderedPageBreak/>
        <w:t>has encouraged a more effortless transition during the transformation and is critical to its success.</w:t>
      </w:r>
    </w:p>
    <w:p w14:paraId="3E8DC97E" w14:textId="77777777" w:rsidR="0074213B" w:rsidRPr="000B4409" w:rsidRDefault="0074213B" w:rsidP="000B4409">
      <w:pPr>
        <w:spacing w:line="480" w:lineRule="auto"/>
        <w:jc w:val="both"/>
        <w:rPr>
          <w:rFonts w:ascii="Arial" w:hAnsi="Arial" w:cs="Arial"/>
          <w:sz w:val="24"/>
          <w:szCs w:val="24"/>
        </w:rPr>
      </w:pPr>
    </w:p>
    <w:p w14:paraId="6077B12D" w14:textId="77777777" w:rsidR="0074213B" w:rsidRPr="000B4409" w:rsidRDefault="0074213B" w:rsidP="000B4409">
      <w:pPr>
        <w:spacing w:line="480" w:lineRule="auto"/>
        <w:jc w:val="both"/>
        <w:rPr>
          <w:rFonts w:ascii="Arial" w:hAnsi="Arial" w:cs="Arial"/>
          <w:i/>
          <w:sz w:val="24"/>
          <w:szCs w:val="24"/>
        </w:rPr>
      </w:pPr>
    </w:p>
    <w:p w14:paraId="6AD4F359"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It does actually come down to looking after the land, the air and your rivers and seas. When you think about it- it’s all of the things that you treasure, especially if you’re a parent like me. (P3)</w:t>
      </w:r>
    </w:p>
    <w:p w14:paraId="06887BAC" w14:textId="77777777" w:rsidR="0074213B" w:rsidRPr="000B4409" w:rsidRDefault="0074213B" w:rsidP="000B4409">
      <w:pPr>
        <w:spacing w:line="480" w:lineRule="auto"/>
        <w:jc w:val="both"/>
        <w:rPr>
          <w:rFonts w:ascii="Arial" w:hAnsi="Arial" w:cs="Arial"/>
          <w:i/>
          <w:sz w:val="24"/>
          <w:szCs w:val="24"/>
        </w:rPr>
      </w:pPr>
    </w:p>
    <w:p w14:paraId="3CFD1CF9"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Prior to this CO2 movement and environmentalism coming on board, I was always big on recycling and living light on the planet so I’m probably ahead of the game in that respect. (P1)</w:t>
      </w:r>
    </w:p>
    <w:p w14:paraId="554D4BBB" w14:textId="77777777" w:rsidR="0074213B" w:rsidRPr="000B4409" w:rsidRDefault="0074213B" w:rsidP="000B4409">
      <w:pPr>
        <w:spacing w:line="480" w:lineRule="auto"/>
        <w:jc w:val="both"/>
        <w:rPr>
          <w:rFonts w:ascii="Arial" w:hAnsi="Arial" w:cs="Arial"/>
          <w:i/>
          <w:sz w:val="24"/>
          <w:szCs w:val="24"/>
        </w:rPr>
      </w:pPr>
    </w:p>
    <w:p w14:paraId="115F2585"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So for me where I live outside of town I’ve never used a bin recycling in the last 15 years/20 years so we recycle everything at home. We have got solar panels- we try and live our lives as sustainable as possible. So the fact that we’ve all got a similar theme that runs in our lives seems to be taken into this. So it’s not something that is an adjunct to our lives- this is going to where we earn our money. So I think in that respect I think it’s a true cause. So that’s quite nice. And then you feel committed to see it through. (P5)</w:t>
      </w:r>
    </w:p>
    <w:p w14:paraId="0A2F17F7" w14:textId="77777777" w:rsidR="0074213B" w:rsidRPr="000B4409" w:rsidRDefault="0074213B" w:rsidP="000B4409">
      <w:pPr>
        <w:spacing w:line="480" w:lineRule="auto"/>
        <w:jc w:val="both"/>
        <w:rPr>
          <w:rFonts w:ascii="Arial" w:hAnsi="Arial" w:cs="Arial"/>
          <w:i/>
          <w:sz w:val="24"/>
          <w:szCs w:val="24"/>
        </w:rPr>
      </w:pPr>
    </w:p>
    <w:p w14:paraId="4BB71E7E"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 xml:space="preserve">It’s quite interesting with my own son, little things like turning a tap of- I let the tap run and he’s turning it off- that kind of thing. And I remember when we went on holidays when he was small, maybe about 15 years ago to Menorca </w:t>
      </w:r>
      <w:r w:rsidRPr="000B4409">
        <w:rPr>
          <w:rFonts w:ascii="Arial" w:hAnsi="Arial" w:cs="Arial"/>
          <w:i/>
          <w:sz w:val="24"/>
          <w:szCs w:val="24"/>
        </w:rPr>
        <w:lastRenderedPageBreak/>
        <w:t>where there was recycling and they just feel so odd now if you can’t divide your rubbish up- to throw things just in the bin. You want to do something with it. I like the idea that we can all do something about it and it doesn’t cost us anything directly. (P9)</w:t>
      </w:r>
    </w:p>
    <w:p w14:paraId="4B19B7B7" w14:textId="77777777" w:rsidR="0074213B" w:rsidRPr="000B4409" w:rsidRDefault="0074213B" w:rsidP="000B4409">
      <w:pPr>
        <w:spacing w:line="480" w:lineRule="auto"/>
        <w:jc w:val="both"/>
        <w:rPr>
          <w:rFonts w:ascii="Arial" w:hAnsi="Arial" w:cs="Arial"/>
          <w:i/>
          <w:sz w:val="24"/>
          <w:szCs w:val="24"/>
        </w:rPr>
      </w:pPr>
    </w:p>
    <w:p w14:paraId="34A9CF8F"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It appears that although all participants have had a different experience of sustainability within their personal lives it brings them closer to the course goals. Participants also discuss how they have found sustainability within the business school environment which has promoted their understanding and escalated their interest in the area.</w:t>
      </w:r>
    </w:p>
    <w:p w14:paraId="718C5FE3" w14:textId="77777777" w:rsidR="0074213B" w:rsidRPr="000B4409" w:rsidRDefault="0074213B" w:rsidP="000B4409">
      <w:pPr>
        <w:spacing w:line="480" w:lineRule="auto"/>
        <w:jc w:val="both"/>
        <w:rPr>
          <w:rFonts w:ascii="Arial" w:hAnsi="Arial" w:cs="Arial"/>
          <w:i/>
          <w:sz w:val="24"/>
          <w:szCs w:val="24"/>
        </w:rPr>
      </w:pPr>
    </w:p>
    <w:p w14:paraId="3147777C"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 was one of the number of members of staff who went to the presentation by Jane form the inspire academy quite early on when she was appointed and I was interested at that time because it was a voluntary attendance how few of us went along and I thought that’s interesting and another interesting aspect wasn’t just the low numbers but of the low numbers that were there most of us from this corridor were there from Carmarthen business school. (P6)</w:t>
      </w:r>
    </w:p>
    <w:p w14:paraId="1DBF98CE" w14:textId="77777777" w:rsidR="0074213B" w:rsidRPr="000B4409" w:rsidRDefault="0074213B" w:rsidP="000B4409">
      <w:pPr>
        <w:spacing w:line="480" w:lineRule="auto"/>
        <w:jc w:val="both"/>
        <w:rPr>
          <w:rFonts w:ascii="Arial" w:hAnsi="Arial" w:cs="Arial"/>
          <w:i/>
          <w:sz w:val="24"/>
          <w:szCs w:val="24"/>
        </w:rPr>
      </w:pPr>
    </w:p>
    <w:p w14:paraId="5A55D89F"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P7 suggests that Carmarthen Business School has brought her back to her childhood interest in sustainability;</w:t>
      </w:r>
    </w:p>
    <w:p w14:paraId="2A643809" w14:textId="77777777" w:rsidR="0074213B" w:rsidRPr="000B4409" w:rsidRDefault="0074213B" w:rsidP="000B4409">
      <w:pPr>
        <w:spacing w:line="480" w:lineRule="auto"/>
        <w:jc w:val="both"/>
        <w:rPr>
          <w:rFonts w:ascii="Arial" w:hAnsi="Arial" w:cs="Arial"/>
          <w:sz w:val="24"/>
          <w:szCs w:val="24"/>
        </w:rPr>
      </w:pPr>
    </w:p>
    <w:p w14:paraId="61C676CD"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 xml:space="preserve">Throughout my younger years I had always had a keen interest in global affairs and how to keep everywhere a bit more environmentally friendly and </w:t>
      </w:r>
      <w:r w:rsidRPr="000B4409">
        <w:rPr>
          <w:rFonts w:ascii="Arial" w:hAnsi="Arial" w:cs="Arial"/>
          <w:i/>
          <w:sz w:val="24"/>
          <w:szCs w:val="24"/>
        </w:rPr>
        <w:lastRenderedPageBreak/>
        <w:t>that kind of thing. Maybe I had lost my way a little bit through my career. And then as we went through the programme here it became very involved in every module. (P7).</w:t>
      </w:r>
    </w:p>
    <w:p w14:paraId="15C885E5" w14:textId="77777777" w:rsidR="0074213B" w:rsidRPr="000B4409" w:rsidRDefault="0074213B" w:rsidP="000B4409">
      <w:pPr>
        <w:spacing w:line="480" w:lineRule="auto"/>
        <w:jc w:val="both"/>
        <w:rPr>
          <w:rFonts w:ascii="Arial" w:hAnsi="Arial" w:cs="Arial"/>
          <w:i/>
          <w:sz w:val="24"/>
          <w:szCs w:val="24"/>
        </w:rPr>
      </w:pPr>
    </w:p>
    <w:p w14:paraId="48C5597D" w14:textId="77777777" w:rsidR="0074213B" w:rsidRPr="00816887" w:rsidRDefault="003638FE" w:rsidP="000B4409">
      <w:pPr>
        <w:pStyle w:val="Heading2"/>
        <w:spacing w:line="480" w:lineRule="auto"/>
        <w:jc w:val="both"/>
        <w:rPr>
          <w:rFonts w:ascii="Arial" w:hAnsi="Arial" w:cs="Arial"/>
          <w:sz w:val="24"/>
          <w:szCs w:val="24"/>
        </w:rPr>
      </w:pPr>
      <w:bookmarkStart w:id="19" w:name="_Toc481741730"/>
      <w:r>
        <w:rPr>
          <w:rFonts w:ascii="Arial" w:hAnsi="Arial" w:cs="Arial"/>
          <w:sz w:val="24"/>
          <w:szCs w:val="24"/>
        </w:rPr>
        <w:t xml:space="preserve">4.4 </w:t>
      </w:r>
      <w:r w:rsidR="0074213B" w:rsidRPr="00816887">
        <w:rPr>
          <w:rFonts w:ascii="Arial" w:hAnsi="Arial" w:cs="Arial"/>
          <w:sz w:val="24"/>
          <w:szCs w:val="24"/>
        </w:rPr>
        <w:t>Concerns over the new syllabus</w:t>
      </w:r>
      <w:bookmarkEnd w:id="19"/>
    </w:p>
    <w:p w14:paraId="5606EC32" w14:textId="77777777" w:rsidR="0074213B" w:rsidRPr="000B4409" w:rsidRDefault="0074213B" w:rsidP="000B4409">
      <w:pPr>
        <w:spacing w:line="480" w:lineRule="auto"/>
        <w:jc w:val="both"/>
        <w:rPr>
          <w:rFonts w:ascii="Arial" w:hAnsi="Arial" w:cs="Arial"/>
          <w:b/>
          <w:sz w:val="24"/>
          <w:szCs w:val="24"/>
          <w:u w:val="single"/>
        </w:rPr>
      </w:pPr>
    </w:p>
    <w:p w14:paraId="62A0278F"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 xml:space="preserve">Participants although in the majority were excited and confident about the transformation in Carmarthen Business School, concerns arose around a number of topics. </w:t>
      </w:r>
    </w:p>
    <w:p w14:paraId="351A7A48"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P7 recognises the potential that the transformation can offer but reflects on a lack of promotion of the new syllabus which could potentially affect its success;</w:t>
      </w:r>
    </w:p>
    <w:p w14:paraId="53D1F41F" w14:textId="77777777" w:rsidR="0074213B" w:rsidRPr="000B4409" w:rsidRDefault="0074213B" w:rsidP="000B4409">
      <w:pPr>
        <w:spacing w:line="480" w:lineRule="auto"/>
        <w:jc w:val="both"/>
        <w:rPr>
          <w:rFonts w:ascii="Arial" w:hAnsi="Arial" w:cs="Arial"/>
          <w:sz w:val="24"/>
          <w:szCs w:val="24"/>
        </w:rPr>
      </w:pPr>
    </w:p>
    <w:p w14:paraId="388F2C8B"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 think it could be amazing, not sure if that will happen now. I think that the business school- what they are trying to achieve is almost unique in a way but then nobody singing and dancing about it yet so I think it- it will probably happen organically but a lot more work is needed and I don’t think it’s happening right now. I think the people that are supposed to be doing the work aren’t necessarily doing the work and the people that should be noticing the work being done and not being done are not noticing. (P7)</w:t>
      </w:r>
    </w:p>
    <w:p w14:paraId="67AC9DD2" w14:textId="77777777" w:rsidR="0074213B" w:rsidRPr="000B4409" w:rsidRDefault="0074213B" w:rsidP="000B4409">
      <w:pPr>
        <w:spacing w:line="480" w:lineRule="auto"/>
        <w:jc w:val="both"/>
        <w:rPr>
          <w:rFonts w:ascii="Arial" w:hAnsi="Arial" w:cs="Arial"/>
          <w:i/>
          <w:sz w:val="24"/>
          <w:szCs w:val="24"/>
        </w:rPr>
      </w:pPr>
    </w:p>
    <w:p w14:paraId="642F6C82"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Interestingly, P1 gestures towards the notion that promotion of a sustainable business school may not reap rewards as sustainability and its associative elements are not considered fashionable amongst students.</w:t>
      </w:r>
    </w:p>
    <w:p w14:paraId="0A62B4A9" w14:textId="77777777" w:rsidR="0074213B" w:rsidRPr="000B4409" w:rsidRDefault="0074213B" w:rsidP="000B4409">
      <w:pPr>
        <w:spacing w:line="480" w:lineRule="auto"/>
        <w:jc w:val="both"/>
        <w:rPr>
          <w:rFonts w:ascii="Arial" w:hAnsi="Arial" w:cs="Arial"/>
          <w:sz w:val="24"/>
          <w:szCs w:val="24"/>
        </w:rPr>
      </w:pPr>
    </w:p>
    <w:p w14:paraId="07B96D6C"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 would say that the green movement is very untrendy as well and other lecturers would agree with that. So putting that message across- people wearing sandals and recycling and walking and cycling everywhere isn’t going to appeal to students effectively in my opinion. (P1)</w:t>
      </w:r>
    </w:p>
    <w:p w14:paraId="6FA77A49" w14:textId="77777777" w:rsidR="0074213B" w:rsidRPr="000B4409" w:rsidRDefault="0074213B" w:rsidP="000B4409">
      <w:pPr>
        <w:spacing w:line="480" w:lineRule="auto"/>
        <w:jc w:val="both"/>
        <w:rPr>
          <w:rFonts w:ascii="Arial" w:hAnsi="Arial" w:cs="Arial"/>
          <w:i/>
          <w:sz w:val="24"/>
          <w:szCs w:val="24"/>
        </w:rPr>
      </w:pPr>
    </w:p>
    <w:p w14:paraId="070B2940"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Other concerns that has presented itself in slightly different forms is that notion that unless Carmarthen Business School is sustainable itself and models practical sustainable practices then the school may be deemed as hypocritical and reputation will be marred.</w:t>
      </w:r>
    </w:p>
    <w:p w14:paraId="523A30EC" w14:textId="77777777" w:rsidR="0074213B" w:rsidRPr="000B4409" w:rsidRDefault="0074213B" w:rsidP="000B4409">
      <w:pPr>
        <w:spacing w:line="480" w:lineRule="auto"/>
        <w:jc w:val="both"/>
        <w:rPr>
          <w:rFonts w:ascii="Arial" w:hAnsi="Arial" w:cs="Arial"/>
          <w:sz w:val="24"/>
          <w:szCs w:val="24"/>
        </w:rPr>
      </w:pPr>
    </w:p>
    <w:p w14:paraId="1D73C22D"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So then one has to ask the question; if we’re trying to explore core issues about the values of being sustainable, is it the right thing then to be working across campuses- is it the right thing to be travelling up to other campuses to do all of this. (P5)</w:t>
      </w:r>
    </w:p>
    <w:p w14:paraId="7CECF629" w14:textId="77777777" w:rsidR="0074213B" w:rsidRPr="000B4409" w:rsidRDefault="0074213B" w:rsidP="000B4409">
      <w:pPr>
        <w:spacing w:line="480" w:lineRule="auto"/>
        <w:jc w:val="both"/>
        <w:rPr>
          <w:rFonts w:ascii="Arial" w:hAnsi="Arial" w:cs="Arial"/>
          <w:i/>
          <w:sz w:val="24"/>
          <w:szCs w:val="24"/>
        </w:rPr>
      </w:pPr>
    </w:p>
    <w:p w14:paraId="29AC7D7B" w14:textId="77777777" w:rsidR="0074213B" w:rsidRPr="000B4409" w:rsidRDefault="0074213B" w:rsidP="00514A8C">
      <w:pPr>
        <w:spacing w:line="480" w:lineRule="auto"/>
        <w:ind w:left="720"/>
        <w:jc w:val="both"/>
        <w:rPr>
          <w:rFonts w:ascii="Arial" w:hAnsi="Arial" w:cs="Arial"/>
          <w:i/>
          <w:sz w:val="24"/>
          <w:szCs w:val="24"/>
        </w:rPr>
      </w:pPr>
      <w:r w:rsidRPr="000B4409">
        <w:rPr>
          <w:rFonts w:ascii="Arial" w:hAnsi="Arial" w:cs="Arial"/>
          <w:i/>
          <w:sz w:val="24"/>
          <w:szCs w:val="24"/>
        </w:rPr>
        <w:t>It’s all well and good to teach sustainability but if you don’t practise it then you are hypocritical. (P4)</w:t>
      </w:r>
    </w:p>
    <w:p w14:paraId="59569174" w14:textId="77777777" w:rsidR="0074213B" w:rsidRPr="000B4409" w:rsidRDefault="0074213B" w:rsidP="000B4409">
      <w:pPr>
        <w:spacing w:line="480" w:lineRule="auto"/>
        <w:jc w:val="both"/>
        <w:rPr>
          <w:rFonts w:ascii="Arial" w:hAnsi="Arial" w:cs="Arial"/>
          <w:i/>
          <w:sz w:val="24"/>
          <w:szCs w:val="24"/>
        </w:rPr>
      </w:pPr>
    </w:p>
    <w:p w14:paraId="6916EAB3"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They have got to look at everything from the ecological side of how much electric they are using, the facilities- whether they can be updated and then they would need to put pressure on the hierarchy within the university. (P4)</w:t>
      </w:r>
    </w:p>
    <w:p w14:paraId="2F36D3E2" w14:textId="77777777" w:rsidR="0074213B" w:rsidRPr="000B4409" w:rsidRDefault="0074213B" w:rsidP="000B4409">
      <w:pPr>
        <w:spacing w:line="480" w:lineRule="auto"/>
        <w:jc w:val="both"/>
        <w:rPr>
          <w:rFonts w:ascii="Arial" w:hAnsi="Arial" w:cs="Arial"/>
          <w:i/>
          <w:sz w:val="24"/>
          <w:szCs w:val="24"/>
        </w:rPr>
      </w:pPr>
    </w:p>
    <w:p w14:paraId="656B4C6E"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Kind of modules that I’m teaching on another campus- so let’s say they’re mostly supervision and quantitative but they’re part of a parcel of a programme. They are just one component of a programme; if the theme of that programme isn’t sustainability, how do I then hand and glove connect with that programme? (P5)</w:t>
      </w:r>
    </w:p>
    <w:p w14:paraId="6060152A"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Intellectual barriers and understanding of the subject played a role in P3’s concerns over the transformation.  Much reading and participation was undertaken by P3 in order to gain the fundamental understanding of sustainability in order to teach through the focus of it;</w:t>
      </w:r>
    </w:p>
    <w:p w14:paraId="6118DA1A" w14:textId="77777777" w:rsidR="0074213B" w:rsidRPr="000B4409" w:rsidRDefault="0074213B" w:rsidP="000B4409">
      <w:pPr>
        <w:spacing w:line="480" w:lineRule="auto"/>
        <w:jc w:val="both"/>
        <w:rPr>
          <w:rFonts w:ascii="Arial" w:hAnsi="Arial" w:cs="Arial"/>
          <w:sz w:val="24"/>
          <w:szCs w:val="24"/>
        </w:rPr>
      </w:pPr>
    </w:p>
    <w:p w14:paraId="1173FC3A"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 think your barriers all over the place but there were mainly intellectual barriers. When somebody asks you to develop a course and they say on sustainability principles the main barriers were to be honest with you for me were lack of understanding. (P3)</w:t>
      </w:r>
    </w:p>
    <w:p w14:paraId="299FFC50" w14:textId="77777777" w:rsidR="0074213B" w:rsidRPr="000B4409" w:rsidRDefault="0074213B" w:rsidP="000B4409">
      <w:pPr>
        <w:spacing w:line="480" w:lineRule="auto"/>
        <w:jc w:val="both"/>
        <w:rPr>
          <w:rFonts w:ascii="Arial" w:hAnsi="Arial" w:cs="Arial"/>
          <w:i/>
          <w:sz w:val="24"/>
          <w:szCs w:val="24"/>
        </w:rPr>
      </w:pPr>
    </w:p>
    <w:p w14:paraId="799F4839"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P8 argues that the university is very forward in its thinking of sustainability which is mirrored within the business school. The barrier that P8 foresees is reputation of the university itself. Although P8 has confidence and a kind consideration for the university, they state that the national rankings could be the one element that could dissuade students to study at Carmarthen Business School.</w:t>
      </w:r>
    </w:p>
    <w:p w14:paraId="6EA2B7A1" w14:textId="77777777" w:rsidR="0074213B" w:rsidRPr="000B4409" w:rsidRDefault="0074213B" w:rsidP="000B4409">
      <w:pPr>
        <w:spacing w:line="480" w:lineRule="auto"/>
        <w:jc w:val="both"/>
        <w:rPr>
          <w:rFonts w:ascii="Arial" w:hAnsi="Arial" w:cs="Arial"/>
          <w:sz w:val="24"/>
          <w:szCs w:val="24"/>
        </w:rPr>
      </w:pPr>
    </w:p>
    <w:p w14:paraId="736B7E51" w14:textId="77777777" w:rsidR="0074213B" w:rsidRDefault="009E7238" w:rsidP="009E7238">
      <w:pPr>
        <w:spacing w:line="480" w:lineRule="auto"/>
        <w:ind w:left="720"/>
        <w:jc w:val="both"/>
        <w:rPr>
          <w:rFonts w:ascii="Arial" w:hAnsi="Arial" w:cs="Arial"/>
          <w:i/>
          <w:sz w:val="24"/>
          <w:szCs w:val="24"/>
        </w:rPr>
      </w:pPr>
      <w:r w:rsidRPr="009E7238">
        <w:rPr>
          <w:rFonts w:ascii="Arial" w:hAnsi="Arial" w:cs="Arial"/>
          <w:i/>
          <w:sz w:val="24"/>
          <w:szCs w:val="24"/>
        </w:rPr>
        <w:lastRenderedPageBreak/>
        <w:t>Without sounding to</w:t>
      </w:r>
      <w:r w:rsidR="00514A8C">
        <w:rPr>
          <w:rFonts w:ascii="Arial" w:hAnsi="Arial" w:cs="Arial"/>
          <w:i/>
          <w:sz w:val="24"/>
          <w:szCs w:val="24"/>
        </w:rPr>
        <w:t>o</w:t>
      </w:r>
      <w:r w:rsidRPr="009E7238">
        <w:rPr>
          <w:rFonts w:ascii="Arial" w:hAnsi="Arial" w:cs="Arial"/>
          <w:i/>
          <w:sz w:val="24"/>
          <w:szCs w:val="24"/>
        </w:rPr>
        <w:t xml:space="preserve"> mean, I think the UWTSD name could be a barrier just because of the university rankings online and stuff. I personally have had a great experience here. I wouldn’t knock it on any level- accommodation- the whole sustainability throughout the university is great. But I think UWTSD reputation has got online could be a barrier to Carmarthen Business School.</w:t>
      </w:r>
      <w:r>
        <w:rPr>
          <w:rFonts w:ascii="Arial" w:hAnsi="Arial" w:cs="Arial"/>
          <w:i/>
          <w:sz w:val="24"/>
          <w:szCs w:val="24"/>
        </w:rPr>
        <w:t xml:space="preserve"> (P8)</w:t>
      </w:r>
    </w:p>
    <w:p w14:paraId="7DD9D9BD" w14:textId="77777777" w:rsidR="009E7238" w:rsidRPr="000B4409" w:rsidRDefault="009E7238" w:rsidP="009E7238">
      <w:pPr>
        <w:spacing w:line="480" w:lineRule="auto"/>
        <w:ind w:left="720"/>
        <w:jc w:val="both"/>
        <w:rPr>
          <w:rFonts w:ascii="Arial" w:hAnsi="Arial" w:cs="Arial"/>
          <w:i/>
          <w:sz w:val="24"/>
          <w:szCs w:val="24"/>
        </w:rPr>
      </w:pPr>
    </w:p>
    <w:p w14:paraId="298332A7"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Although these concerns are raised by participants, consideration is also given to how the business school has or can overcome these concerns to ensure success.</w:t>
      </w:r>
    </w:p>
    <w:p w14:paraId="293B0869" w14:textId="77777777" w:rsidR="0074213B" w:rsidRPr="000B4409" w:rsidRDefault="0074213B" w:rsidP="000B4409">
      <w:pPr>
        <w:spacing w:line="480" w:lineRule="auto"/>
        <w:jc w:val="both"/>
        <w:rPr>
          <w:rFonts w:ascii="Arial" w:hAnsi="Arial" w:cs="Arial"/>
          <w:sz w:val="24"/>
          <w:szCs w:val="24"/>
        </w:rPr>
      </w:pPr>
    </w:p>
    <w:p w14:paraId="58BE7285" w14:textId="77777777" w:rsidR="0074213B" w:rsidRPr="00816887" w:rsidRDefault="003638FE" w:rsidP="000B4409">
      <w:pPr>
        <w:pStyle w:val="Heading2"/>
        <w:spacing w:line="480" w:lineRule="auto"/>
        <w:jc w:val="both"/>
        <w:rPr>
          <w:rFonts w:ascii="Arial" w:hAnsi="Arial" w:cs="Arial"/>
          <w:sz w:val="24"/>
          <w:szCs w:val="24"/>
        </w:rPr>
      </w:pPr>
      <w:bookmarkStart w:id="20" w:name="_Toc481741731"/>
      <w:r>
        <w:rPr>
          <w:rFonts w:ascii="Arial" w:hAnsi="Arial" w:cs="Arial"/>
          <w:sz w:val="24"/>
          <w:szCs w:val="24"/>
        </w:rPr>
        <w:t xml:space="preserve">4.5 </w:t>
      </w:r>
      <w:r w:rsidR="0074213B" w:rsidRPr="00816887">
        <w:rPr>
          <w:rFonts w:ascii="Arial" w:hAnsi="Arial" w:cs="Arial"/>
          <w:sz w:val="24"/>
          <w:szCs w:val="24"/>
        </w:rPr>
        <w:t>Student influences on the Business school and the future of business</w:t>
      </w:r>
      <w:bookmarkEnd w:id="20"/>
    </w:p>
    <w:p w14:paraId="1D3C3202" w14:textId="77777777" w:rsidR="0074213B" w:rsidRPr="000B4409" w:rsidRDefault="0074213B" w:rsidP="000B4409">
      <w:pPr>
        <w:spacing w:line="480" w:lineRule="auto"/>
        <w:jc w:val="both"/>
        <w:rPr>
          <w:rFonts w:ascii="Arial" w:hAnsi="Arial" w:cs="Arial"/>
          <w:sz w:val="24"/>
          <w:szCs w:val="24"/>
        </w:rPr>
      </w:pPr>
    </w:p>
    <w:p w14:paraId="29573A77"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Participants showed a strong belief that students are crucial for the transformation of the business school and for the future of business. P4 believes that business students clearly have the potential to change businesses to adopt a sustainable vision and by gaining a sustainable business education, this brings them one step closer;</w:t>
      </w:r>
    </w:p>
    <w:p w14:paraId="126AA280"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It’s a very good way of teaching and business and how to go forward because the young students who are obviously the future of business leaders and managers can then take that out and hopefully give businesses an insight into how they can change and become more sustainable rather than through people wanting to do it. (P4)</w:t>
      </w:r>
    </w:p>
    <w:p w14:paraId="1FE8D5FA" w14:textId="77777777" w:rsidR="0074213B" w:rsidRPr="000B4409" w:rsidRDefault="0074213B" w:rsidP="000B4409">
      <w:pPr>
        <w:spacing w:line="480" w:lineRule="auto"/>
        <w:jc w:val="both"/>
        <w:rPr>
          <w:rFonts w:ascii="Arial" w:hAnsi="Arial" w:cs="Arial"/>
          <w:i/>
          <w:sz w:val="24"/>
          <w:szCs w:val="24"/>
        </w:rPr>
      </w:pPr>
    </w:p>
    <w:p w14:paraId="4265AA9E"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lastRenderedPageBreak/>
        <w:t>This view is also expressed by P3;</w:t>
      </w:r>
    </w:p>
    <w:p w14:paraId="514F3E39" w14:textId="77777777" w:rsidR="0074213B" w:rsidRPr="000B4409" w:rsidRDefault="0074213B" w:rsidP="000B4409">
      <w:pPr>
        <w:spacing w:line="480" w:lineRule="auto"/>
        <w:jc w:val="both"/>
        <w:rPr>
          <w:rFonts w:ascii="Arial" w:hAnsi="Arial" w:cs="Arial"/>
          <w:sz w:val="24"/>
          <w:szCs w:val="24"/>
        </w:rPr>
      </w:pPr>
    </w:p>
    <w:p w14:paraId="6812EDD7"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 think our students need to change the world and I’ve always thought that way because if graduates aren’t –who is going to change the world. And if graduates aren’t going to change businesses- who is going to change businesses? (P3)</w:t>
      </w:r>
    </w:p>
    <w:p w14:paraId="393B48D7" w14:textId="77777777" w:rsidR="0074213B" w:rsidRPr="000B4409" w:rsidRDefault="0074213B" w:rsidP="000B4409">
      <w:pPr>
        <w:spacing w:line="480" w:lineRule="auto"/>
        <w:jc w:val="both"/>
        <w:rPr>
          <w:rFonts w:ascii="Arial" w:hAnsi="Arial" w:cs="Arial"/>
          <w:i/>
          <w:sz w:val="24"/>
          <w:szCs w:val="24"/>
        </w:rPr>
      </w:pPr>
    </w:p>
    <w:p w14:paraId="326643FC"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Students were asked to take part in focus groups which P8 believes was vital in understanding the students’ perspective on the transformation.</w:t>
      </w:r>
    </w:p>
    <w:p w14:paraId="184AF942" w14:textId="77777777" w:rsidR="0074213B" w:rsidRPr="000B4409" w:rsidRDefault="0074213B" w:rsidP="000B4409">
      <w:pPr>
        <w:spacing w:line="480" w:lineRule="auto"/>
        <w:jc w:val="both"/>
        <w:rPr>
          <w:rFonts w:ascii="Arial" w:hAnsi="Arial" w:cs="Arial"/>
          <w:sz w:val="24"/>
          <w:szCs w:val="24"/>
        </w:rPr>
      </w:pPr>
    </w:p>
    <w:p w14:paraId="0F49233C"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I think the focus group was definitely needed because there’s no one more important to the university than the students so to get a student’s perspective of the course and what they plan to do. (P8)</w:t>
      </w:r>
    </w:p>
    <w:p w14:paraId="03D96880" w14:textId="77777777" w:rsidR="0074213B" w:rsidRPr="000B4409" w:rsidRDefault="0074213B" w:rsidP="000B4409">
      <w:pPr>
        <w:spacing w:line="480" w:lineRule="auto"/>
        <w:jc w:val="both"/>
        <w:rPr>
          <w:rFonts w:ascii="Arial" w:hAnsi="Arial" w:cs="Arial"/>
          <w:i/>
          <w:sz w:val="24"/>
          <w:szCs w:val="24"/>
        </w:rPr>
      </w:pPr>
    </w:p>
    <w:p w14:paraId="468AB6B7"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P7 goes even further to commend students on their enthusiasm and relationship with academic staff which has influenced the sustainable ethos that exists within the culture at Carmarthen Business School. Furthermore, P7 argues that without the students, sustainability within the business school would not have had the momentum.</w:t>
      </w:r>
    </w:p>
    <w:p w14:paraId="52905782" w14:textId="77777777" w:rsidR="0074213B" w:rsidRPr="000B4409" w:rsidRDefault="0074213B" w:rsidP="000B4409">
      <w:pPr>
        <w:spacing w:line="480" w:lineRule="auto"/>
        <w:jc w:val="both"/>
        <w:rPr>
          <w:rFonts w:ascii="Arial" w:hAnsi="Arial" w:cs="Arial"/>
          <w:sz w:val="24"/>
          <w:szCs w:val="24"/>
        </w:rPr>
      </w:pPr>
    </w:p>
    <w:p w14:paraId="0679E594"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 xml:space="preserve">I think it is the relationship between the programme leader and her sustainable ethos but I think </w:t>
      </w:r>
      <w:r w:rsidR="00407E97" w:rsidRPr="000B4409">
        <w:rPr>
          <w:rFonts w:ascii="Arial" w:hAnsi="Arial" w:cs="Arial"/>
          <w:i/>
          <w:sz w:val="24"/>
          <w:szCs w:val="24"/>
        </w:rPr>
        <w:t>it’s</w:t>
      </w:r>
      <w:r w:rsidRPr="000B4409">
        <w:rPr>
          <w:rFonts w:ascii="Arial" w:hAnsi="Arial" w:cs="Arial"/>
          <w:i/>
          <w:sz w:val="24"/>
          <w:szCs w:val="24"/>
        </w:rPr>
        <w:t xml:space="preserve"> been drawn out by enthusiastic students- </w:t>
      </w:r>
      <w:r w:rsidRPr="000B4409">
        <w:rPr>
          <w:rFonts w:ascii="Arial" w:hAnsi="Arial" w:cs="Arial"/>
          <w:i/>
          <w:sz w:val="24"/>
          <w:szCs w:val="24"/>
        </w:rPr>
        <w:lastRenderedPageBreak/>
        <w:t>students that want to bring that side of her out and explore it. And then the culmination then of the enthusiastic member of staff and this vision and these students that are adapting their way of life. And also have loads of ideas and experience and it’s almost like making a perfect cake with loads of different ingredients and we seem to have got it bang on. (P7)</w:t>
      </w:r>
    </w:p>
    <w:p w14:paraId="0D691FF5" w14:textId="77777777" w:rsidR="0074213B" w:rsidRPr="000B4409" w:rsidRDefault="0074213B" w:rsidP="000B4409">
      <w:pPr>
        <w:spacing w:line="480" w:lineRule="auto"/>
        <w:jc w:val="both"/>
        <w:rPr>
          <w:rFonts w:ascii="Arial" w:hAnsi="Arial" w:cs="Arial"/>
          <w:i/>
          <w:sz w:val="24"/>
          <w:szCs w:val="24"/>
        </w:rPr>
      </w:pPr>
    </w:p>
    <w:p w14:paraId="14FBAE88"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This enthusiasm then resonates within the programme which endeavours to encourage students to be innovative in their education and careers, according to P5;</w:t>
      </w:r>
    </w:p>
    <w:p w14:paraId="1663578C" w14:textId="77777777" w:rsidR="0074213B" w:rsidRPr="000B4409" w:rsidRDefault="0074213B" w:rsidP="000B4409">
      <w:pPr>
        <w:spacing w:line="480" w:lineRule="auto"/>
        <w:jc w:val="both"/>
        <w:rPr>
          <w:rFonts w:ascii="Arial" w:hAnsi="Arial" w:cs="Arial"/>
          <w:sz w:val="24"/>
          <w:szCs w:val="24"/>
        </w:rPr>
      </w:pPr>
    </w:p>
    <w:p w14:paraId="7C225BEA"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So let’s see that through in a qualification and be innovative and creative and we are going to have to be more innovative now because things are going to be harder. Things will be harder for the next generation so we have got to instil something in them to say; Look up, look around you and don’t be afraid to be creative and to be innovative and to have a voice.</w:t>
      </w:r>
    </w:p>
    <w:p w14:paraId="4D2D19D7" w14:textId="77777777" w:rsidR="0074213B" w:rsidRPr="000B4409" w:rsidRDefault="0074213B" w:rsidP="000B4409">
      <w:pPr>
        <w:spacing w:line="480" w:lineRule="auto"/>
        <w:jc w:val="both"/>
        <w:rPr>
          <w:rFonts w:ascii="Arial" w:hAnsi="Arial" w:cs="Arial"/>
          <w:i/>
          <w:sz w:val="24"/>
          <w:szCs w:val="24"/>
        </w:rPr>
      </w:pPr>
    </w:p>
    <w:p w14:paraId="5645346E" w14:textId="77777777" w:rsidR="0074213B" w:rsidRPr="00816887" w:rsidRDefault="003638FE" w:rsidP="000B4409">
      <w:pPr>
        <w:pStyle w:val="Heading2"/>
        <w:spacing w:line="480" w:lineRule="auto"/>
        <w:jc w:val="both"/>
        <w:rPr>
          <w:rFonts w:ascii="Arial" w:hAnsi="Arial" w:cs="Arial"/>
          <w:sz w:val="24"/>
          <w:szCs w:val="24"/>
        </w:rPr>
      </w:pPr>
      <w:bookmarkStart w:id="21" w:name="_Toc481741732"/>
      <w:r>
        <w:rPr>
          <w:rFonts w:ascii="Arial" w:hAnsi="Arial" w:cs="Arial"/>
          <w:sz w:val="24"/>
          <w:szCs w:val="24"/>
        </w:rPr>
        <w:t xml:space="preserve">4.6 </w:t>
      </w:r>
      <w:r w:rsidR="0074213B" w:rsidRPr="00816887">
        <w:rPr>
          <w:rFonts w:ascii="Arial" w:hAnsi="Arial" w:cs="Arial"/>
          <w:sz w:val="24"/>
          <w:szCs w:val="24"/>
        </w:rPr>
        <w:t>How does location play a part and is sustainability a competitive advantage?</w:t>
      </w:r>
      <w:bookmarkEnd w:id="21"/>
    </w:p>
    <w:p w14:paraId="37F94C4F" w14:textId="77777777" w:rsidR="0074213B" w:rsidRPr="000B4409" w:rsidRDefault="0074213B" w:rsidP="000B4409">
      <w:pPr>
        <w:spacing w:line="480" w:lineRule="auto"/>
        <w:jc w:val="both"/>
        <w:rPr>
          <w:rFonts w:ascii="Arial" w:hAnsi="Arial" w:cs="Arial"/>
          <w:b/>
          <w:sz w:val="24"/>
          <w:szCs w:val="24"/>
          <w:u w:val="single"/>
        </w:rPr>
      </w:pPr>
    </w:p>
    <w:p w14:paraId="71F13F33"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 xml:space="preserve">A number of participants discuss the notion of transforming Carmarthen Business School as a competitive advantage. </w:t>
      </w:r>
    </w:p>
    <w:p w14:paraId="4F1272D3" w14:textId="77777777" w:rsidR="0074213B" w:rsidRPr="000B4409" w:rsidRDefault="0074213B" w:rsidP="000B4409">
      <w:pPr>
        <w:spacing w:line="480" w:lineRule="auto"/>
        <w:jc w:val="both"/>
        <w:rPr>
          <w:rFonts w:ascii="Arial" w:hAnsi="Arial" w:cs="Arial"/>
          <w:sz w:val="24"/>
          <w:szCs w:val="24"/>
        </w:rPr>
      </w:pPr>
    </w:p>
    <w:p w14:paraId="11CBE6B1"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 xml:space="preserve">I can see the advantages of branding ourselves as a sustainable business school certainly yep as a sustainable business school because I think rather </w:t>
      </w:r>
      <w:r w:rsidRPr="000B4409">
        <w:rPr>
          <w:rFonts w:ascii="Arial" w:hAnsi="Arial" w:cs="Arial"/>
          <w:i/>
          <w:sz w:val="24"/>
          <w:szCs w:val="24"/>
        </w:rPr>
        <w:lastRenderedPageBreak/>
        <w:t xml:space="preserve">like the leading organisations have seen, </w:t>
      </w:r>
      <w:r w:rsidR="00407E97" w:rsidRPr="000B4409">
        <w:rPr>
          <w:rFonts w:ascii="Arial" w:hAnsi="Arial" w:cs="Arial"/>
          <w:i/>
          <w:sz w:val="24"/>
          <w:szCs w:val="24"/>
        </w:rPr>
        <w:t>it’s</w:t>
      </w:r>
      <w:r w:rsidRPr="000B4409">
        <w:rPr>
          <w:rFonts w:ascii="Arial" w:hAnsi="Arial" w:cs="Arial"/>
          <w:i/>
          <w:sz w:val="24"/>
          <w:szCs w:val="24"/>
        </w:rPr>
        <w:t xml:space="preserve"> given them the competitive edge it will also give us a competitive edge. (P6)</w:t>
      </w:r>
    </w:p>
    <w:p w14:paraId="565DC634" w14:textId="77777777" w:rsidR="0074213B" w:rsidRPr="000B4409" w:rsidRDefault="0074213B" w:rsidP="000B4409">
      <w:pPr>
        <w:spacing w:line="480" w:lineRule="auto"/>
        <w:jc w:val="both"/>
        <w:rPr>
          <w:rFonts w:ascii="Arial" w:hAnsi="Arial" w:cs="Arial"/>
          <w:i/>
          <w:sz w:val="24"/>
          <w:szCs w:val="24"/>
        </w:rPr>
      </w:pPr>
    </w:p>
    <w:p w14:paraId="668991AE"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The expectation that there are very few sustainable business schools within the UK creates an even bigger competitive advantage, according to P8. They suggest that the lack of sustainable business schools could accelerate Carmarthen Business School’s presence and increase student capacity;</w:t>
      </w:r>
    </w:p>
    <w:p w14:paraId="46A6A36A" w14:textId="77777777" w:rsidR="0074213B" w:rsidRPr="000B4409" w:rsidRDefault="0074213B" w:rsidP="000B4409">
      <w:pPr>
        <w:spacing w:line="480" w:lineRule="auto"/>
        <w:jc w:val="both"/>
        <w:rPr>
          <w:rFonts w:ascii="Arial" w:hAnsi="Arial" w:cs="Arial"/>
          <w:sz w:val="24"/>
          <w:szCs w:val="24"/>
        </w:rPr>
      </w:pPr>
    </w:p>
    <w:p w14:paraId="01D8063C"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Yeah, it opens up a world of possibilities. I don’t know if there are any other branded sustainable business schools in the UK, but I haven’t seen any personally. So I think for Carmarthen Business School just to get its name out there- it’s a big step. It should definitely help. (P8)</w:t>
      </w:r>
    </w:p>
    <w:p w14:paraId="5773CE6A" w14:textId="77777777" w:rsidR="0074213B" w:rsidRPr="000B4409" w:rsidRDefault="0074213B" w:rsidP="000B4409">
      <w:pPr>
        <w:spacing w:line="480" w:lineRule="auto"/>
        <w:jc w:val="both"/>
        <w:rPr>
          <w:rFonts w:ascii="Arial" w:hAnsi="Arial" w:cs="Arial"/>
          <w:i/>
          <w:sz w:val="24"/>
          <w:szCs w:val="24"/>
        </w:rPr>
      </w:pPr>
    </w:p>
    <w:p w14:paraId="10C28F35"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P4 describes the business school as having found a gap in the marketplace which could be taken advantage of.</w:t>
      </w:r>
    </w:p>
    <w:p w14:paraId="12FC8E71" w14:textId="77777777" w:rsidR="0074213B" w:rsidRPr="000B4409" w:rsidRDefault="0074213B" w:rsidP="000B4409">
      <w:pPr>
        <w:spacing w:line="480" w:lineRule="auto"/>
        <w:jc w:val="both"/>
        <w:rPr>
          <w:rFonts w:ascii="Arial" w:hAnsi="Arial" w:cs="Arial"/>
          <w:sz w:val="24"/>
          <w:szCs w:val="24"/>
        </w:rPr>
      </w:pPr>
    </w:p>
    <w:p w14:paraId="7DF142A3" w14:textId="77777777" w:rsidR="0074213B" w:rsidRPr="000B4409" w:rsidRDefault="0074213B" w:rsidP="006F6D46">
      <w:pPr>
        <w:spacing w:line="480" w:lineRule="auto"/>
        <w:ind w:left="720"/>
        <w:jc w:val="both"/>
        <w:rPr>
          <w:rFonts w:ascii="Arial" w:hAnsi="Arial" w:cs="Arial"/>
          <w:i/>
          <w:sz w:val="24"/>
          <w:szCs w:val="24"/>
        </w:rPr>
      </w:pPr>
      <w:r w:rsidRPr="000B4409">
        <w:rPr>
          <w:rFonts w:ascii="Arial" w:hAnsi="Arial" w:cs="Arial"/>
          <w:i/>
          <w:sz w:val="24"/>
          <w:szCs w:val="24"/>
        </w:rPr>
        <w:t>I think the university has found a niche there and I hope that they are successful</w:t>
      </w:r>
      <w:r w:rsidRPr="000B4409">
        <w:rPr>
          <w:rFonts w:ascii="Arial" w:hAnsi="Arial" w:cs="Arial"/>
          <w:sz w:val="24"/>
          <w:szCs w:val="24"/>
        </w:rPr>
        <w:t xml:space="preserve">. </w:t>
      </w:r>
      <w:r w:rsidRPr="000B4409">
        <w:rPr>
          <w:rFonts w:ascii="Arial" w:hAnsi="Arial" w:cs="Arial"/>
          <w:i/>
          <w:sz w:val="24"/>
          <w:szCs w:val="24"/>
        </w:rPr>
        <w:t>(P4)</w:t>
      </w:r>
    </w:p>
    <w:p w14:paraId="2B967342" w14:textId="77777777" w:rsidR="0074213B" w:rsidRPr="000B4409" w:rsidRDefault="0074213B" w:rsidP="000B4409">
      <w:pPr>
        <w:spacing w:line="480" w:lineRule="auto"/>
        <w:jc w:val="both"/>
        <w:rPr>
          <w:rFonts w:ascii="Arial" w:hAnsi="Arial" w:cs="Arial"/>
          <w:i/>
          <w:sz w:val="24"/>
          <w:szCs w:val="24"/>
        </w:rPr>
      </w:pPr>
    </w:p>
    <w:p w14:paraId="45D0712F" w14:textId="77777777" w:rsidR="0074213B" w:rsidRPr="000B4409" w:rsidRDefault="0074213B" w:rsidP="000B4409">
      <w:pPr>
        <w:spacing w:line="480" w:lineRule="auto"/>
        <w:jc w:val="both"/>
        <w:rPr>
          <w:rFonts w:ascii="Arial" w:hAnsi="Arial" w:cs="Arial"/>
          <w:sz w:val="24"/>
          <w:szCs w:val="24"/>
        </w:rPr>
      </w:pPr>
      <w:r w:rsidRPr="000B4409">
        <w:rPr>
          <w:rFonts w:ascii="Arial" w:hAnsi="Arial" w:cs="Arial"/>
          <w:sz w:val="24"/>
          <w:szCs w:val="24"/>
        </w:rPr>
        <w:t xml:space="preserve">The geographical location of the business school is also an element that has arisen throughout many of the participants. Consideration is given for the country of Wales but also of the rural setting and agricultural campus that Carmarthen Business </w:t>
      </w:r>
      <w:r w:rsidRPr="000B4409">
        <w:rPr>
          <w:rFonts w:ascii="Arial" w:hAnsi="Arial" w:cs="Arial"/>
          <w:sz w:val="24"/>
          <w:szCs w:val="24"/>
        </w:rPr>
        <w:lastRenderedPageBreak/>
        <w:t>School resides in. This is seen by some participants as an advantage as the new syllabus included rural elements and the culture of the local area is deemed to fit in well with sustainability.</w:t>
      </w:r>
    </w:p>
    <w:p w14:paraId="6892F97B" w14:textId="77777777" w:rsidR="0074213B" w:rsidRPr="000B4409" w:rsidRDefault="0074213B" w:rsidP="000B4409">
      <w:pPr>
        <w:spacing w:line="480" w:lineRule="auto"/>
        <w:jc w:val="both"/>
        <w:rPr>
          <w:rFonts w:ascii="Arial" w:hAnsi="Arial" w:cs="Arial"/>
          <w:sz w:val="24"/>
          <w:szCs w:val="24"/>
        </w:rPr>
      </w:pPr>
    </w:p>
    <w:p w14:paraId="6979C29E" w14:textId="77777777" w:rsidR="0074213B" w:rsidRPr="000B4409" w:rsidRDefault="0074213B" w:rsidP="000B4409">
      <w:pPr>
        <w:spacing w:line="480" w:lineRule="auto"/>
        <w:ind w:left="720"/>
        <w:jc w:val="both"/>
        <w:rPr>
          <w:rFonts w:ascii="Arial" w:hAnsi="Arial" w:cs="Arial"/>
          <w:i/>
          <w:sz w:val="24"/>
          <w:szCs w:val="24"/>
        </w:rPr>
      </w:pPr>
      <w:r w:rsidRPr="000B4409">
        <w:rPr>
          <w:rFonts w:ascii="Arial" w:hAnsi="Arial" w:cs="Arial"/>
          <w:i/>
          <w:sz w:val="24"/>
          <w:szCs w:val="24"/>
        </w:rPr>
        <w:t>And it seems to very much suit this part of the world. It’s quite interesting for me working in a partner college and on an agricultural campus it ties in in many ways to what’s going on around us as well in terms again of the local economy probably local communities. It kind of fits, I think this area in particular. (P9)</w:t>
      </w:r>
    </w:p>
    <w:p w14:paraId="7F2C068E" w14:textId="77777777" w:rsidR="0074213B" w:rsidRPr="000B4409" w:rsidRDefault="0074213B" w:rsidP="000B4409">
      <w:pPr>
        <w:spacing w:line="480" w:lineRule="auto"/>
        <w:jc w:val="both"/>
        <w:rPr>
          <w:rFonts w:ascii="Arial" w:hAnsi="Arial" w:cs="Arial"/>
          <w:i/>
          <w:sz w:val="24"/>
          <w:szCs w:val="24"/>
        </w:rPr>
      </w:pPr>
    </w:p>
    <w:p w14:paraId="570469A6" w14:textId="77777777" w:rsidR="0074213B" w:rsidRPr="000B4409" w:rsidRDefault="0074213B" w:rsidP="006F6D46">
      <w:pPr>
        <w:spacing w:line="480" w:lineRule="auto"/>
        <w:ind w:left="720"/>
        <w:jc w:val="both"/>
        <w:rPr>
          <w:rFonts w:ascii="Arial" w:hAnsi="Arial" w:cs="Arial"/>
          <w:i/>
          <w:sz w:val="24"/>
          <w:szCs w:val="24"/>
        </w:rPr>
      </w:pPr>
      <w:r w:rsidRPr="000B4409">
        <w:rPr>
          <w:rFonts w:ascii="Arial" w:hAnsi="Arial" w:cs="Arial"/>
          <w:i/>
          <w:sz w:val="24"/>
          <w:szCs w:val="24"/>
        </w:rPr>
        <w:t>I think wales might be a little bit unique in that respect. I think the people of wales- I think there’s something there that’s going on. The way people in wales operate with each other in business. (P3)</w:t>
      </w:r>
    </w:p>
    <w:p w14:paraId="5F55ED14" w14:textId="77777777" w:rsidR="0074213B" w:rsidRPr="000B4409" w:rsidRDefault="0074213B" w:rsidP="000B4409">
      <w:pPr>
        <w:spacing w:line="480" w:lineRule="auto"/>
        <w:jc w:val="both"/>
        <w:rPr>
          <w:rFonts w:ascii="Arial" w:hAnsi="Arial" w:cs="Arial"/>
          <w:i/>
          <w:sz w:val="24"/>
          <w:szCs w:val="24"/>
        </w:rPr>
      </w:pPr>
    </w:p>
    <w:p w14:paraId="7E75080E" w14:textId="77777777" w:rsidR="0074213B" w:rsidRPr="000B4409" w:rsidRDefault="0074213B" w:rsidP="000B4409">
      <w:pPr>
        <w:spacing w:line="480" w:lineRule="auto"/>
        <w:jc w:val="both"/>
        <w:rPr>
          <w:rFonts w:ascii="Arial" w:hAnsi="Arial" w:cs="Arial"/>
          <w:sz w:val="24"/>
          <w:szCs w:val="24"/>
        </w:rPr>
      </w:pPr>
    </w:p>
    <w:p w14:paraId="6AC30196" w14:textId="77777777" w:rsidR="0074213B" w:rsidRPr="000B4409" w:rsidRDefault="0074213B" w:rsidP="000B4409">
      <w:pPr>
        <w:spacing w:line="480" w:lineRule="auto"/>
        <w:jc w:val="both"/>
        <w:rPr>
          <w:rFonts w:ascii="Arial" w:hAnsi="Arial" w:cs="Arial"/>
          <w:i/>
          <w:sz w:val="24"/>
          <w:szCs w:val="24"/>
        </w:rPr>
      </w:pPr>
    </w:p>
    <w:p w14:paraId="5620C51C" w14:textId="77777777" w:rsidR="0074213B" w:rsidRPr="000B4409" w:rsidRDefault="0074213B" w:rsidP="000B4409">
      <w:pPr>
        <w:spacing w:line="480" w:lineRule="auto"/>
        <w:jc w:val="both"/>
        <w:rPr>
          <w:rFonts w:ascii="Arial" w:hAnsi="Arial" w:cs="Arial"/>
          <w:sz w:val="24"/>
          <w:szCs w:val="24"/>
        </w:rPr>
      </w:pPr>
    </w:p>
    <w:p w14:paraId="4236B969" w14:textId="77777777" w:rsidR="00415C81" w:rsidRPr="000B4409" w:rsidRDefault="00415C81" w:rsidP="000B4409">
      <w:pPr>
        <w:spacing w:line="480" w:lineRule="auto"/>
        <w:jc w:val="both"/>
        <w:rPr>
          <w:rFonts w:ascii="Arial" w:eastAsiaTheme="majorEastAsia" w:hAnsi="Arial" w:cs="Arial"/>
          <w:color w:val="2E74B5" w:themeColor="accent1" w:themeShade="BF"/>
          <w:sz w:val="24"/>
          <w:szCs w:val="24"/>
        </w:rPr>
      </w:pPr>
      <w:r w:rsidRPr="000B4409">
        <w:rPr>
          <w:rFonts w:ascii="Arial" w:hAnsi="Arial" w:cs="Arial"/>
          <w:sz w:val="24"/>
          <w:szCs w:val="24"/>
        </w:rPr>
        <w:br w:type="page"/>
      </w:r>
    </w:p>
    <w:p w14:paraId="4873BCBF" w14:textId="77777777" w:rsidR="00C97957" w:rsidRPr="000B4409" w:rsidRDefault="00C97957" w:rsidP="000B4409">
      <w:pPr>
        <w:pStyle w:val="Heading1"/>
        <w:spacing w:line="480" w:lineRule="auto"/>
        <w:jc w:val="both"/>
        <w:rPr>
          <w:rFonts w:ascii="Arial" w:hAnsi="Arial" w:cs="Arial"/>
          <w:sz w:val="24"/>
          <w:szCs w:val="24"/>
        </w:rPr>
      </w:pPr>
    </w:p>
    <w:p w14:paraId="1B1CCFCB" w14:textId="77777777" w:rsidR="00415C81" w:rsidRPr="000B4409" w:rsidRDefault="00C97957" w:rsidP="000B4409">
      <w:pPr>
        <w:pStyle w:val="Heading1"/>
        <w:spacing w:line="480" w:lineRule="auto"/>
        <w:jc w:val="both"/>
        <w:rPr>
          <w:rFonts w:ascii="Arial" w:hAnsi="Arial" w:cs="Arial"/>
          <w:sz w:val="24"/>
          <w:szCs w:val="24"/>
        </w:rPr>
      </w:pPr>
      <w:bookmarkStart w:id="22" w:name="_Toc481741733"/>
      <w:r w:rsidRPr="000B4409">
        <w:rPr>
          <w:rFonts w:ascii="Arial" w:hAnsi="Arial" w:cs="Arial"/>
          <w:sz w:val="24"/>
          <w:szCs w:val="24"/>
        </w:rPr>
        <w:t>Chapter 5: Discussion and Analysis</w:t>
      </w:r>
      <w:bookmarkEnd w:id="22"/>
    </w:p>
    <w:p w14:paraId="3B5C6182" w14:textId="77777777" w:rsidR="003334A7" w:rsidRPr="000B4409" w:rsidRDefault="003334A7" w:rsidP="000B4409">
      <w:pPr>
        <w:spacing w:line="480" w:lineRule="auto"/>
        <w:jc w:val="both"/>
        <w:rPr>
          <w:rFonts w:ascii="Arial" w:hAnsi="Arial" w:cs="Arial"/>
          <w:sz w:val="24"/>
          <w:szCs w:val="24"/>
        </w:rPr>
      </w:pPr>
      <w:r w:rsidRPr="000B4409">
        <w:rPr>
          <w:rFonts w:ascii="Arial" w:hAnsi="Arial" w:cs="Arial"/>
          <w:sz w:val="24"/>
          <w:szCs w:val="24"/>
        </w:rPr>
        <w:t xml:space="preserve">The basis of this chapter is to analyse the findings from the nine interviews conducted and consider the themes in contrast to secondary data from the literature review. </w:t>
      </w:r>
    </w:p>
    <w:p w14:paraId="62158BFF" w14:textId="77777777" w:rsidR="003334A7" w:rsidRPr="000B4409" w:rsidRDefault="003334A7" w:rsidP="000B4409">
      <w:pPr>
        <w:spacing w:line="480" w:lineRule="auto"/>
        <w:jc w:val="both"/>
        <w:rPr>
          <w:rFonts w:ascii="Arial" w:hAnsi="Arial" w:cs="Arial"/>
          <w:sz w:val="24"/>
          <w:szCs w:val="24"/>
        </w:rPr>
      </w:pPr>
    </w:p>
    <w:p w14:paraId="6FA89252" w14:textId="77777777" w:rsidR="003334A7" w:rsidRPr="000B4409" w:rsidRDefault="003638FE" w:rsidP="000B4409">
      <w:pPr>
        <w:pStyle w:val="Heading2"/>
        <w:spacing w:line="480" w:lineRule="auto"/>
        <w:jc w:val="both"/>
        <w:rPr>
          <w:rFonts w:ascii="Arial" w:hAnsi="Arial" w:cs="Arial"/>
          <w:sz w:val="24"/>
          <w:szCs w:val="24"/>
        </w:rPr>
      </w:pPr>
      <w:bookmarkStart w:id="23" w:name="_Toc481741734"/>
      <w:r>
        <w:rPr>
          <w:rFonts w:ascii="Arial" w:hAnsi="Arial" w:cs="Arial"/>
          <w:sz w:val="24"/>
          <w:szCs w:val="24"/>
        </w:rPr>
        <w:t xml:space="preserve">5.1 </w:t>
      </w:r>
      <w:r w:rsidR="003334A7" w:rsidRPr="000B4409">
        <w:rPr>
          <w:rFonts w:ascii="Arial" w:hAnsi="Arial" w:cs="Arial"/>
          <w:sz w:val="24"/>
          <w:szCs w:val="24"/>
        </w:rPr>
        <w:t>Course content, Implementation and understanding of sustainability</w:t>
      </w:r>
      <w:bookmarkEnd w:id="23"/>
    </w:p>
    <w:p w14:paraId="31024814" w14:textId="77777777" w:rsidR="003334A7" w:rsidRPr="000B4409" w:rsidRDefault="003334A7" w:rsidP="000B4409">
      <w:pPr>
        <w:spacing w:line="480" w:lineRule="auto"/>
        <w:jc w:val="both"/>
        <w:rPr>
          <w:rFonts w:ascii="Arial" w:hAnsi="Arial" w:cs="Arial"/>
          <w:sz w:val="24"/>
          <w:szCs w:val="24"/>
        </w:rPr>
      </w:pPr>
    </w:p>
    <w:p w14:paraId="3F93FD82" w14:textId="77777777" w:rsidR="003334A7" w:rsidRPr="000B4409" w:rsidRDefault="003334A7" w:rsidP="000B4409">
      <w:pPr>
        <w:spacing w:line="480" w:lineRule="auto"/>
        <w:jc w:val="both"/>
        <w:rPr>
          <w:rFonts w:ascii="Arial" w:hAnsi="Arial" w:cs="Arial"/>
          <w:sz w:val="24"/>
          <w:szCs w:val="24"/>
        </w:rPr>
      </w:pPr>
      <w:r w:rsidRPr="000B4409">
        <w:rPr>
          <w:rFonts w:ascii="Arial" w:hAnsi="Arial" w:cs="Arial"/>
          <w:sz w:val="24"/>
          <w:szCs w:val="24"/>
        </w:rPr>
        <w:t>One participant expressed a concern over the apprehension of the definition of sustainability which instilled a certain lack of confidence around the subject. As discussed in the literature review, the definition of sustainability is one which faces much disputation amongst individuals (Franklin and Blyton, 2013). It is argued by some that sustainability needs to be understood and viewed as tangible in order to gain contribution from individuals (Font and Cochrane, 2005). P1 asserts further anguish over the lack of scientific support for sustainability which coerces the participant to view sustainability within a business school as weak and unreliable. Agenda 21 goes some way to identify this as a global concern by highlighting the lack of sufficient scientific information available to assess risk (Lemons and Brown, 2013) although this could be seen as outdated and new scientific evidence has emerged since according to Bache and Reardon (2016). Other participants, however, did not mention the definition of sustainability and talked instead of the passion that had been embedded in them and a feeling that it is the right thing to do. These emotional attachments could transpire from feelings of guilt and a sense of empowerment that individuals can affect change (</w:t>
      </w:r>
      <w:proofErr w:type="spellStart"/>
      <w:r w:rsidRPr="000B4409">
        <w:rPr>
          <w:rFonts w:ascii="Arial" w:hAnsi="Arial" w:cs="Arial"/>
          <w:sz w:val="24"/>
          <w:szCs w:val="24"/>
        </w:rPr>
        <w:t>Taticchi</w:t>
      </w:r>
      <w:proofErr w:type="spellEnd"/>
      <w:r w:rsidRPr="000B4409">
        <w:rPr>
          <w:rFonts w:ascii="Arial" w:hAnsi="Arial" w:cs="Arial"/>
          <w:sz w:val="24"/>
          <w:szCs w:val="24"/>
        </w:rPr>
        <w:t xml:space="preserve"> </w:t>
      </w:r>
      <w:r w:rsidRPr="00514A8C">
        <w:rPr>
          <w:rFonts w:ascii="Arial" w:hAnsi="Arial" w:cs="Arial"/>
          <w:i/>
          <w:sz w:val="24"/>
          <w:szCs w:val="24"/>
        </w:rPr>
        <w:t>et al</w:t>
      </w:r>
      <w:r w:rsidR="00514A8C">
        <w:rPr>
          <w:rFonts w:ascii="Arial" w:hAnsi="Arial" w:cs="Arial"/>
          <w:sz w:val="24"/>
          <w:szCs w:val="24"/>
        </w:rPr>
        <w:t>.</w:t>
      </w:r>
      <w:r w:rsidRPr="000B4409">
        <w:rPr>
          <w:rFonts w:ascii="Arial" w:hAnsi="Arial" w:cs="Arial"/>
          <w:sz w:val="24"/>
          <w:szCs w:val="24"/>
        </w:rPr>
        <w:t xml:space="preserve">, 2013). This notion is </w:t>
      </w:r>
      <w:r w:rsidRPr="000B4409">
        <w:rPr>
          <w:rFonts w:ascii="Arial" w:hAnsi="Arial" w:cs="Arial"/>
          <w:sz w:val="24"/>
          <w:szCs w:val="24"/>
        </w:rPr>
        <w:lastRenderedPageBreak/>
        <w:t xml:space="preserve">supported by Campbell and </w:t>
      </w:r>
      <w:proofErr w:type="spellStart"/>
      <w:r w:rsidRPr="000B4409">
        <w:rPr>
          <w:rFonts w:ascii="Arial" w:hAnsi="Arial" w:cs="Arial"/>
          <w:sz w:val="24"/>
          <w:szCs w:val="24"/>
        </w:rPr>
        <w:t>Junzhao</w:t>
      </w:r>
      <w:proofErr w:type="spellEnd"/>
      <w:r w:rsidRPr="000B4409">
        <w:rPr>
          <w:rFonts w:ascii="Arial" w:hAnsi="Arial" w:cs="Arial"/>
          <w:sz w:val="24"/>
          <w:szCs w:val="24"/>
        </w:rPr>
        <w:t xml:space="preserve"> (2015) who argue that guilt is the central emotion which triggers the biggest effect in individuals. </w:t>
      </w:r>
    </w:p>
    <w:p w14:paraId="2B7140B1" w14:textId="77777777" w:rsidR="003334A7" w:rsidRPr="000B4409" w:rsidRDefault="003334A7" w:rsidP="000B4409">
      <w:pPr>
        <w:spacing w:line="480" w:lineRule="auto"/>
        <w:jc w:val="both"/>
        <w:rPr>
          <w:rFonts w:ascii="Arial" w:hAnsi="Arial" w:cs="Arial"/>
          <w:sz w:val="24"/>
          <w:szCs w:val="24"/>
        </w:rPr>
      </w:pPr>
      <w:r w:rsidRPr="000B4409">
        <w:rPr>
          <w:rFonts w:ascii="Arial" w:hAnsi="Arial" w:cs="Arial"/>
          <w:sz w:val="24"/>
          <w:szCs w:val="24"/>
        </w:rPr>
        <w:t xml:space="preserve">This feeling of responsibility and passion for sustainability is highlighted by many participants who credit the transformation with the presence of such emotions. However, although this is identified there is a concern amongst some who argue that the practicality of infusing sustainability within the syllabus is a difficult task which must instigate change. Waikato Management School, who went through the transition to become a sustainable business school in 2002, spoke of the need to change teaching methods and culture within the school in order to implement it successfully (Roper </w:t>
      </w:r>
      <w:r w:rsidRPr="00514A8C">
        <w:rPr>
          <w:rFonts w:ascii="Arial" w:hAnsi="Arial" w:cs="Arial"/>
          <w:i/>
          <w:sz w:val="24"/>
          <w:szCs w:val="24"/>
        </w:rPr>
        <w:t>et al</w:t>
      </w:r>
      <w:r w:rsidR="00514A8C">
        <w:rPr>
          <w:rFonts w:ascii="Arial" w:hAnsi="Arial" w:cs="Arial"/>
          <w:i/>
          <w:sz w:val="24"/>
          <w:szCs w:val="24"/>
        </w:rPr>
        <w:t>.</w:t>
      </w:r>
      <w:r w:rsidRPr="00514A8C">
        <w:rPr>
          <w:rFonts w:ascii="Arial" w:hAnsi="Arial" w:cs="Arial"/>
          <w:i/>
          <w:sz w:val="24"/>
          <w:szCs w:val="24"/>
        </w:rPr>
        <w:t>,</w:t>
      </w:r>
      <w:r w:rsidRPr="000B4409">
        <w:rPr>
          <w:rFonts w:ascii="Arial" w:hAnsi="Arial" w:cs="Arial"/>
          <w:sz w:val="24"/>
          <w:szCs w:val="24"/>
        </w:rPr>
        <w:t xml:space="preserve"> 2003) supported by </w:t>
      </w:r>
      <w:proofErr w:type="spellStart"/>
      <w:r w:rsidRPr="000B4409">
        <w:rPr>
          <w:rFonts w:ascii="Arial" w:hAnsi="Arial" w:cs="Arial"/>
          <w:sz w:val="24"/>
          <w:szCs w:val="24"/>
        </w:rPr>
        <w:t>Dyball</w:t>
      </w:r>
      <w:proofErr w:type="spellEnd"/>
      <w:r w:rsidRPr="000B4409">
        <w:rPr>
          <w:rFonts w:ascii="Arial" w:hAnsi="Arial" w:cs="Arial"/>
          <w:sz w:val="24"/>
          <w:szCs w:val="24"/>
        </w:rPr>
        <w:t xml:space="preserve"> </w:t>
      </w:r>
      <w:r w:rsidRPr="00514A8C">
        <w:rPr>
          <w:rFonts w:ascii="Arial" w:hAnsi="Arial" w:cs="Arial"/>
          <w:i/>
          <w:sz w:val="24"/>
          <w:szCs w:val="24"/>
        </w:rPr>
        <w:t>et al</w:t>
      </w:r>
      <w:r w:rsidR="00514A8C">
        <w:rPr>
          <w:rFonts w:ascii="Arial" w:hAnsi="Arial" w:cs="Arial"/>
          <w:i/>
          <w:sz w:val="24"/>
          <w:szCs w:val="24"/>
        </w:rPr>
        <w:t>.</w:t>
      </w:r>
      <w:r w:rsidRPr="000B4409">
        <w:rPr>
          <w:rFonts w:ascii="Arial" w:hAnsi="Arial" w:cs="Arial"/>
          <w:sz w:val="24"/>
          <w:szCs w:val="24"/>
        </w:rPr>
        <w:t xml:space="preserve"> (2015). The awareness of a commitment to change is demonstrated by P9 and P5 who display the appreciation that contemporary teaching styles and ongoing understanding is crucial to support sustainable education in the business school. </w:t>
      </w:r>
    </w:p>
    <w:p w14:paraId="32CB7F53" w14:textId="77777777" w:rsidR="003334A7" w:rsidRPr="000B4409" w:rsidRDefault="003334A7" w:rsidP="000B4409">
      <w:pPr>
        <w:spacing w:line="480" w:lineRule="auto"/>
        <w:jc w:val="both"/>
        <w:rPr>
          <w:rFonts w:ascii="Arial" w:hAnsi="Arial" w:cs="Arial"/>
          <w:sz w:val="24"/>
          <w:szCs w:val="24"/>
        </w:rPr>
      </w:pPr>
    </w:p>
    <w:p w14:paraId="43E04F65" w14:textId="77777777" w:rsidR="003334A7" w:rsidRPr="000B4409" w:rsidRDefault="003638FE" w:rsidP="000B4409">
      <w:pPr>
        <w:pStyle w:val="Heading2"/>
        <w:spacing w:line="480" w:lineRule="auto"/>
        <w:jc w:val="both"/>
        <w:rPr>
          <w:rFonts w:ascii="Arial" w:hAnsi="Arial" w:cs="Arial"/>
          <w:sz w:val="24"/>
          <w:szCs w:val="24"/>
        </w:rPr>
      </w:pPr>
      <w:bookmarkStart w:id="24" w:name="_Toc481741735"/>
      <w:r>
        <w:rPr>
          <w:rFonts w:ascii="Arial" w:hAnsi="Arial" w:cs="Arial"/>
          <w:sz w:val="24"/>
          <w:szCs w:val="24"/>
        </w:rPr>
        <w:t xml:space="preserve">5.2 </w:t>
      </w:r>
      <w:r w:rsidR="003334A7" w:rsidRPr="000B4409">
        <w:rPr>
          <w:rFonts w:ascii="Arial" w:hAnsi="Arial" w:cs="Arial"/>
          <w:sz w:val="24"/>
          <w:szCs w:val="24"/>
        </w:rPr>
        <w:t>Support and Group Belief</w:t>
      </w:r>
      <w:bookmarkEnd w:id="24"/>
    </w:p>
    <w:p w14:paraId="0F52B108" w14:textId="77777777" w:rsidR="003334A7" w:rsidRPr="000B4409" w:rsidRDefault="003334A7" w:rsidP="000B4409">
      <w:pPr>
        <w:spacing w:line="480" w:lineRule="auto"/>
        <w:jc w:val="both"/>
        <w:rPr>
          <w:rFonts w:ascii="Arial" w:hAnsi="Arial" w:cs="Arial"/>
          <w:sz w:val="24"/>
          <w:szCs w:val="24"/>
        </w:rPr>
      </w:pPr>
    </w:p>
    <w:p w14:paraId="725E437D" w14:textId="77777777" w:rsidR="003334A7" w:rsidRPr="000B4409" w:rsidRDefault="003334A7" w:rsidP="000B4409">
      <w:pPr>
        <w:spacing w:line="480" w:lineRule="auto"/>
        <w:jc w:val="both"/>
        <w:rPr>
          <w:rFonts w:ascii="Arial" w:hAnsi="Arial" w:cs="Arial"/>
          <w:sz w:val="24"/>
          <w:szCs w:val="24"/>
        </w:rPr>
      </w:pPr>
      <w:r w:rsidRPr="000B4409">
        <w:rPr>
          <w:rFonts w:ascii="Arial" w:hAnsi="Arial" w:cs="Arial"/>
          <w:sz w:val="24"/>
          <w:szCs w:val="24"/>
        </w:rPr>
        <w:t xml:space="preserve">Participants have clearly outlined a vision that fluidity of sustainability and the dedication to it is evident amongst academic staff and students within Carmarthen Business School. P2 explains how the academic staff have the platform and capacity to influence and inspire students and so an authentic sustainable ethos must be observed within each member of teaching staff, supported by Thomas (2014). P3 explains that as a core basis of the schools philosophy, sustainability is a school-wide belief which is engrained in its culture. The importance of gaining this philosophy across all members of staff within the school is discussed by P5 and P9 </w:t>
      </w:r>
      <w:r w:rsidRPr="000B4409">
        <w:rPr>
          <w:rFonts w:ascii="Arial" w:hAnsi="Arial" w:cs="Arial"/>
          <w:sz w:val="24"/>
          <w:szCs w:val="24"/>
        </w:rPr>
        <w:lastRenderedPageBreak/>
        <w:t xml:space="preserve">who characterise sustainability within the team as being infused within all of their teaching and </w:t>
      </w:r>
      <w:r w:rsidR="00407E97" w:rsidRPr="000B4409">
        <w:rPr>
          <w:rFonts w:ascii="Arial" w:hAnsi="Arial" w:cs="Arial"/>
          <w:sz w:val="24"/>
          <w:szCs w:val="24"/>
        </w:rPr>
        <w:t>it</w:t>
      </w:r>
      <w:r w:rsidRPr="000B4409">
        <w:rPr>
          <w:rFonts w:ascii="Arial" w:hAnsi="Arial" w:cs="Arial"/>
          <w:sz w:val="24"/>
          <w:szCs w:val="24"/>
        </w:rPr>
        <w:t xml:space="preserve"> has moved on from being an add-on. Sustainability as an add-on is a notion which is deemed insufficient amongst an array of research </w:t>
      </w:r>
      <w:r w:rsidR="00514A8C">
        <w:rPr>
          <w:rFonts w:ascii="Arial" w:hAnsi="Arial" w:cs="Arial"/>
          <w:sz w:val="24"/>
          <w:szCs w:val="24"/>
        </w:rPr>
        <w:t>allowing</w:t>
      </w:r>
      <w:r w:rsidRPr="000B4409">
        <w:rPr>
          <w:rFonts w:ascii="Arial" w:hAnsi="Arial" w:cs="Arial"/>
          <w:sz w:val="24"/>
          <w:szCs w:val="24"/>
        </w:rPr>
        <w:t xml:space="preserve"> an insufficient depth needed for business schools (Hahn and </w:t>
      </w:r>
      <w:proofErr w:type="spellStart"/>
      <w:r w:rsidRPr="000B4409">
        <w:rPr>
          <w:rFonts w:ascii="Arial" w:hAnsi="Arial" w:cs="Arial"/>
          <w:sz w:val="24"/>
          <w:szCs w:val="24"/>
        </w:rPr>
        <w:t>Reimsbach</w:t>
      </w:r>
      <w:proofErr w:type="spellEnd"/>
      <w:r w:rsidRPr="000B4409">
        <w:rPr>
          <w:rFonts w:ascii="Arial" w:hAnsi="Arial" w:cs="Arial"/>
          <w:sz w:val="24"/>
          <w:szCs w:val="24"/>
        </w:rPr>
        <w:t>, 2014) (</w:t>
      </w:r>
      <w:proofErr w:type="spellStart"/>
      <w:r w:rsidRPr="000B4409">
        <w:rPr>
          <w:rFonts w:ascii="Arial" w:hAnsi="Arial" w:cs="Arial"/>
          <w:sz w:val="24"/>
          <w:szCs w:val="24"/>
        </w:rPr>
        <w:t>Botes</w:t>
      </w:r>
      <w:proofErr w:type="spellEnd"/>
      <w:r w:rsidRPr="000B4409">
        <w:rPr>
          <w:rFonts w:ascii="Arial" w:hAnsi="Arial" w:cs="Arial"/>
          <w:sz w:val="24"/>
          <w:szCs w:val="24"/>
        </w:rPr>
        <w:t xml:space="preserve"> </w:t>
      </w:r>
      <w:r w:rsidRPr="00514A8C">
        <w:rPr>
          <w:rFonts w:ascii="Arial" w:hAnsi="Arial" w:cs="Arial"/>
          <w:i/>
          <w:sz w:val="24"/>
          <w:szCs w:val="24"/>
        </w:rPr>
        <w:t>et al</w:t>
      </w:r>
      <w:r w:rsidR="00514A8C">
        <w:rPr>
          <w:rFonts w:ascii="Arial" w:hAnsi="Arial" w:cs="Arial"/>
          <w:i/>
          <w:sz w:val="24"/>
          <w:szCs w:val="24"/>
        </w:rPr>
        <w:t>.</w:t>
      </w:r>
      <w:r w:rsidRPr="000B4409">
        <w:rPr>
          <w:rFonts w:ascii="Arial" w:hAnsi="Arial" w:cs="Arial"/>
          <w:sz w:val="24"/>
          <w:szCs w:val="24"/>
        </w:rPr>
        <w:t xml:space="preserve">, 2014). A study implemented in 2011 by Mather </w:t>
      </w:r>
      <w:r w:rsidRPr="00514A8C">
        <w:rPr>
          <w:rFonts w:ascii="Arial" w:hAnsi="Arial" w:cs="Arial"/>
          <w:i/>
          <w:sz w:val="24"/>
          <w:szCs w:val="24"/>
        </w:rPr>
        <w:t>et al</w:t>
      </w:r>
      <w:r w:rsidR="00514A8C">
        <w:rPr>
          <w:rFonts w:ascii="Arial" w:hAnsi="Arial" w:cs="Arial"/>
          <w:sz w:val="24"/>
          <w:szCs w:val="24"/>
        </w:rPr>
        <w:t>.</w:t>
      </w:r>
      <w:r w:rsidRPr="000B4409">
        <w:rPr>
          <w:rFonts w:ascii="Arial" w:hAnsi="Arial" w:cs="Arial"/>
          <w:sz w:val="24"/>
          <w:szCs w:val="24"/>
        </w:rPr>
        <w:t xml:space="preserve"> (2011) analysed business graduates understanding of sustainability. Results concluded that although there was an element of sustainability understanding, this was appraised as an add-on and proved insufficient. Both the element of group belief and sustainability as </w:t>
      </w:r>
      <w:r w:rsidR="007C4883">
        <w:rPr>
          <w:rFonts w:ascii="Arial" w:hAnsi="Arial" w:cs="Arial"/>
          <w:sz w:val="24"/>
          <w:szCs w:val="24"/>
        </w:rPr>
        <w:t xml:space="preserve">the </w:t>
      </w:r>
      <w:r w:rsidRPr="000B4409">
        <w:rPr>
          <w:rFonts w:ascii="Arial" w:hAnsi="Arial" w:cs="Arial"/>
          <w:sz w:val="24"/>
          <w:szCs w:val="24"/>
        </w:rPr>
        <w:t xml:space="preserve">core philosophy weaved through all aspects of the business school then solidifies the basis of a successful transformation which is echoed by both theory and participants interviewed. </w:t>
      </w:r>
    </w:p>
    <w:p w14:paraId="25500C78" w14:textId="77777777" w:rsidR="003334A7" w:rsidRPr="000B4409" w:rsidRDefault="003334A7" w:rsidP="000B4409">
      <w:pPr>
        <w:spacing w:line="480" w:lineRule="auto"/>
        <w:jc w:val="both"/>
        <w:rPr>
          <w:rFonts w:ascii="Arial" w:hAnsi="Arial" w:cs="Arial"/>
          <w:sz w:val="24"/>
          <w:szCs w:val="24"/>
        </w:rPr>
      </w:pPr>
      <w:r w:rsidRPr="000B4409">
        <w:rPr>
          <w:rFonts w:ascii="Arial" w:hAnsi="Arial" w:cs="Arial"/>
          <w:sz w:val="24"/>
          <w:szCs w:val="24"/>
        </w:rPr>
        <w:t xml:space="preserve">The perception that the school envisions the same direction of sustainability is critiqued by P1 however, who argues that not all members of academic staff share the same understanding and ethos of sustainability. P1 argues that although sustainability as a broad concept is at the forefront of the teachings at Carmarthen Business School, the direction of meaning is varied. P1 blames this in most part on the diverse educational fields that academic staff undertake which influences different viewpoints such as economic, environmental etc. Stoughton and James (2012) argue that the variances in perception of sustainability is integral to the success of sustainability. Sustainability means different things to different organisations, much like academic staff within a business school (Swanson and Zhang, 2012) and so in order for a sustainable business school to offer a varied approach to sustainability, diversification on sustainability and the views therein could be deemed beneficial to graduates (Stubbs and </w:t>
      </w:r>
      <w:proofErr w:type="spellStart"/>
      <w:r w:rsidRPr="000B4409">
        <w:rPr>
          <w:rFonts w:ascii="Arial" w:hAnsi="Arial" w:cs="Arial"/>
          <w:sz w:val="24"/>
          <w:szCs w:val="24"/>
        </w:rPr>
        <w:t>Cocklin</w:t>
      </w:r>
      <w:proofErr w:type="spellEnd"/>
      <w:r w:rsidRPr="000B4409">
        <w:rPr>
          <w:rFonts w:ascii="Arial" w:hAnsi="Arial" w:cs="Arial"/>
          <w:sz w:val="24"/>
          <w:szCs w:val="24"/>
        </w:rPr>
        <w:t>, 2008).</w:t>
      </w:r>
    </w:p>
    <w:p w14:paraId="0AFB2D64" w14:textId="77777777" w:rsidR="003334A7" w:rsidRPr="000B4409" w:rsidRDefault="003334A7" w:rsidP="000B4409">
      <w:pPr>
        <w:spacing w:line="480" w:lineRule="auto"/>
        <w:jc w:val="both"/>
        <w:rPr>
          <w:rFonts w:ascii="Arial" w:hAnsi="Arial" w:cs="Arial"/>
          <w:sz w:val="24"/>
          <w:szCs w:val="24"/>
        </w:rPr>
      </w:pPr>
      <w:r w:rsidRPr="000B4409">
        <w:rPr>
          <w:rFonts w:ascii="Arial" w:hAnsi="Arial" w:cs="Arial"/>
          <w:sz w:val="24"/>
          <w:szCs w:val="24"/>
        </w:rPr>
        <w:lastRenderedPageBreak/>
        <w:t xml:space="preserve">The level of </w:t>
      </w:r>
      <w:r w:rsidR="00B54301">
        <w:rPr>
          <w:rFonts w:ascii="Arial" w:hAnsi="Arial" w:cs="Arial"/>
          <w:sz w:val="24"/>
          <w:szCs w:val="24"/>
        </w:rPr>
        <w:t xml:space="preserve">hierarchical </w:t>
      </w:r>
      <w:r w:rsidRPr="000B4409">
        <w:rPr>
          <w:rFonts w:ascii="Arial" w:hAnsi="Arial" w:cs="Arial"/>
          <w:sz w:val="24"/>
          <w:szCs w:val="24"/>
        </w:rPr>
        <w:t>support is also endorsed by several participants who praise the support that they have received from the top at Carmarthen Business School. P3 and P6 describe their feelings of encouragement and support throughout the transformation. This element of support from management within the business school e.g. Dean of the Faculty etc. is essential in moving the transformation forward (</w:t>
      </w:r>
      <w:proofErr w:type="spellStart"/>
      <w:r w:rsidRPr="000B4409">
        <w:rPr>
          <w:rFonts w:ascii="Arial" w:hAnsi="Arial" w:cs="Arial"/>
          <w:sz w:val="24"/>
          <w:szCs w:val="24"/>
        </w:rPr>
        <w:t>Dyllick</w:t>
      </w:r>
      <w:proofErr w:type="spellEnd"/>
      <w:r w:rsidRPr="000B4409">
        <w:rPr>
          <w:rFonts w:ascii="Arial" w:hAnsi="Arial" w:cs="Arial"/>
          <w:sz w:val="24"/>
          <w:szCs w:val="24"/>
        </w:rPr>
        <w:t>, 2015) and in ingraining a sustainability culture (Tilbury and Ryan, 2011).</w:t>
      </w:r>
    </w:p>
    <w:p w14:paraId="610907FA" w14:textId="77777777" w:rsidR="003334A7" w:rsidRPr="000B4409" w:rsidRDefault="003334A7" w:rsidP="000B4409">
      <w:pPr>
        <w:spacing w:line="480" w:lineRule="auto"/>
        <w:jc w:val="both"/>
        <w:rPr>
          <w:rFonts w:ascii="Arial" w:hAnsi="Arial" w:cs="Arial"/>
          <w:sz w:val="24"/>
          <w:szCs w:val="24"/>
        </w:rPr>
      </w:pPr>
    </w:p>
    <w:p w14:paraId="3283F9EE" w14:textId="77777777" w:rsidR="003334A7" w:rsidRPr="000B4409" w:rsidRDefault="003638FE" w:rsidP="000B4409">
      <w:pPr>
        <w:pStyle w:val="Heading2"/>
        <w:spacing w:line="480" w:lineRule="auto"/>
        <w:jc w:val="both"/>
        <w:rPr>
          <w:rFonts w:ascii="Arial" w:hAnsi="Arial" w:cs="Arial"/>
          <w:sz w:val="24"/>
          <w:szCs w:val="24"/>
        </w:rPr>
      </w:pPr>
      <w:bookmarkStart w:id="25" w:name="_Toc481741736"/>
      <w:r>
        <w:rPr>
          <w:rFonts w:ascii="Arial" w:hAnsi="Arial" w:cs="Arial"/>
          <w:sz w:val="24"/>
          <w:szCs w:val="24"/>
        </w:rPr>
        <w:t xml:space="preserve">5.3 </w:t>
      </w:r>
      <w:r w:rsidR="003334A7" w:rsidRPr="000B4409">
        <w:rPr>
          <w:rFonts w:ascii="Arial" w:hAnsi="Arial" w:cs="Arial"/>
          <w:sz w:val="24"/>
          <w:szCs w:val="24"/>
        </w:rPr>
        <w:t>Sustainability in personal lives</w:t>
      </w:r>
      <w:bookmarkEnd w:id="25"/>
    </w:p>
    <w:p w14:paraId="0C17FFD2" w14:textId="77777777" w:rsidR="003334A7" w:rsidRPr="000B4409" w:rsidRDefault="003334A7" w:rsidP="000B4409">
      <w:pPr>
        <w:spacing w:line="480" w:lineRule="auto"/>
        <w:jc w:val="both"/>
        <w:rPr>
          <w:rFonts w:ascii="Arial" w:hAnsi="Arial" w:cs="Arial"/>
          <w:sz w:val="24"/>
          <w:szCs w:val="24"/>
        </w:rPr>
      </w:pPr>
    </w:p>
    <w:p w14:paraId="0FBDE565" w14:textId="77777777" w:rsidR="003334A7" w:rsidRPr="000B4409" w:rsidRDefault="003334A7" w:rsidP="000B4409">
      <w:pPr>
        <w:spacing w:line="480" w:lineRule="auto"/>
        <w:jc w:val="both"/>
        <w:rPr>
          <w:rFonts w:ascii="Arial" w:hAnsi="Arial" w:cs="Arial"/>
          <w:sz w:val="24"/>
          <w:szCs w:val="24"/>
        </w:rPr>
      </w:pPr>
      <w:r w:rsidRPr="000B4409">
        <w:rPr>
          <w:rFonts w:ascii="Arial" w:hAnsi="Arial" w:cs="Arial"/>
          <w:sz w:val="24"/>
          <w:szCs w:val="24"/>
        </w:rPr>
        <w:t>A number of participants discuss their interest in sustainability in their personal life and how it has been a part of their life before the transformation of the business school. P1 and P3 both describe the efforts that they make to try and achieve a certain degree of sustainability within their own and family life. P1 explains that the efforts that have been made to live light on the planet and the interest show</w:t>
      </w:r>
      <w:r w:rsidR="00B54301">
        <w:rPr>
          <w:rFonts w:ascii="Arial" w:hAnsi="Arial" w:cs="Arial"/>
          <w:sz w:val="24"/>
          <w:szCs w:val="24"/>
        </w:rPr>
        <w:t>n in recycling etc. has put them</w:t>
      </w:r>
      <w:r w:rsidRPr="000B4409">
        <w:rPr>
          <w:rFonts w:ascii="Arial" w:hAnsi="Arial" w:cs="Arial"/>
          <w:sz w:val="24"/>
          <w:szCs w:val="24"/>
        </w:rPr>
        <w:t xml:space="preserve"> in an advantageous position to teach through a sustainable </w:t>
      </w:r>
      <w:r w:rsidR="00407E97" w:rsidRPr="000B4409">
        <w:rPr>
          <w:rFonts w:ascii="Arial" w:hAnsi="Arial" w:cs="Arial"/>
          <w:sz w:val="24"/>
          <w:szCs w:val="24"/>
        </w:rPr>
        <w:t>lens</w:t>
      </w:r>
      <w:r w:rsidRPr="000B4409">
        <w:rPr>
          <w:rFonts w:ascii="Arial" w:hAnsi="Arial" w:cs="Arial"/>
          <w:sz w:val="24"/>
          <w:szCs w:val="24"/>
        </w:rPr>
        <w:t xml:space="preserve">. P6 continues to illustrate the fact that all members of staff within the business school showed a keen interest in sustainability before the business school’s transformation as the majority attended a presentation on sustainability. This epitomises the keen concern for sustainability within academic staff’s personal lives. This can also be true for the students as P7 suggests that the inspiration and dedication of sustainability within the business school has taken her back to a time in their life previously where sustainability played a role. P7 continues to discuss the belief that their youth was grounded in sustainability which was distracted against in their working career. Interestingly, findings from 2015 research conducted by </w:t>
      </w:r>
      <w:r w:rsidRPr="000B4409">
        <w:rPr>
          <w:rFonts w:ascii="Arial" w:hAnsi="Arial" w:cs="Arial"/>
          <w:sz w:val="24"/>
          <w:szCs w:val="24"/>
        </w:rPr>
        <w:lastRenderedPageBreak/>
        <w:t xml:space="preserve">Remington-Doucette and Musgrove (2015) found that sustainability competencies develop differently according to age, disciplinary affiliation and gender. The capacity for complex thinking is recognised as normative competence which is arguably developed towards the last year of university studies, according to Perry (1999, quoted in Patton </w:t>
      </w:r>
      <w:r w:rsidRPr="00B54301">
        <w:rPr>
          <w:rFonts w:ascii="Arial" w:hAnsi="Arial" w:cs="Arial"/>
          <w:i/>
          <w:sz w:val="24"/>
          <w:szCs w:val="24"/>
        </w:rPr>
        <w:t>et al</w:t>
      </w:r>
      <w:r w:rsidR="00B54301">
        <w:rPr>
          <w:rFonts w:ascii="Arial" w:hAnsi="Arial" w:cs="Arial"/>
          <w:i/>
          <w:sz w:val="24"/>
          <w:szCs w:val="24"/>
        </w:rPr>
        <w:t>.</w:t>
      </w:r>
      <w:r w:rsidRPr="000B4409">
        <w:rPr>
          <w:rFonts w:ascii="Arial" w:hAnsi="Arial" w:cs="Arial"/>
          <w:sz w:val="24"/>
          <w:szCs w:val="24"/>
        </w:rPr>
        <w:t xml:space="preserve">, 2016). This evidence provides a compelling realisation that more complex thinking is required for sustainable theories which may be why a gap is identified in P7’s life. This could also go some way to explain the reasons why many of the academic staff interviewed show keen interest in sustainability as their academic background and experience has enabled them to broaden their normative competence further still. </w:t>
      </w:r>
    </w:p>
    <w:p w14:paraId="03161FD3" w14:textId="77777777" w:rsidR="003334A7" w:rsidRPr="000B4409" w:rsidRDefault="003334A7" w:rsidP="000B4409">
      <w:pPr>
        <w:spacing w:line="480" w:lineRule="auto"/>
        <w:jc w:val="both"/>
        <w:rPr>
          <w:rFonts w:ascii="Arial" w:hAnsi="Arial" w:cs="Arial"/>
          <w:sz w:val="24"/>
          <w:szCs w:val="24"/>
        </w:rPr>
      </w:pPr>
    </w:p>
    <w:p w14:paraId="02CF83C0" w14:textId="77777777" w:rsidR="003334A7" w:rsidRPr="000B4409" w:rsidRDefault="003638FE" w:rsidP="000B4409">
      <w:pPr>
        <w:pStyle w:val="Heading2"/>
        <w:spacing w:line="480" w:lineRule="auto"/>
        <w:jc w:val="both"/>
        <w:rPr>
          <w:rFonts w:ascii="Arial" w:hAnsi="Arial" w:cs="Arial"/>
          <w:sz w:val="24"/>
          <w:szCs w:val="24"/>
        </w:rPr>
      </w:pPr>
      <w:bookmarkStart w:id="26" w:name="_Toc481741737"/>
      <w:r>
        <w:rPr>
          <w:rFonts w:ascii="Arial" w:hAnsi="Arial" w:cs="Arial"/>
          <w:sz w:val="24"/>
          <w:szCs w:val="24"/>
        </w:rPr>
        <w:t xml:space="preserve">5.4 </w:t>
      </w:r>
      <w:r w:rsidR="003334A7" w:rsidRPr="000B4409">
        <w:rPr>
          <w:rFonts w:ascii="Arial" w:hAnsi="Arial" w:cs="Arial"/>
          <w:sz w:val="24"/>
          <w:szCs w:val="24"/>
        </w:rPr>
        <w:t>Concerns over the new syllabus</w:t>
      </w:r>
      <w:bookmarkEnd w:id="26"/>
    </w:p>
    <w:p w14:paraId="6DFE02AA" w14:textId="77777777" w:rsidR="003334A7" w:rsidRPr="000B4409" w:rsidRDefault="003334A7" w:rsidP="000B4409">
      <w:pPr>
        <w:spacing w:line="480" w:lineRule="auto"/>
        <w:jc w:val="both"/>
        <w:rPr>
          <w:rFonts w:ascii="Arial" w:hAnsi="Arial" w:cs="Arial"/>
          <w:sz w:val="24"/>
          <w:szCs w:val="24"/>
        </w:rPr>
      </w:pPr>
    </w:p>
    <w:p w14:paraId="44B92126" w14:textId="77777777" w:rsidR="003334A7" w:rsidRPr="000B4409" w:rsidRDefault="003334A7" w:rsidP="000B4409">
      <w:pPr>
        <w:spacing w:line="480" w:lineRule="auto"/>
        <w:jc w:val="both"/>
        <w:rPr>
          <w:rFonts w:ascii="Arial" w:hAnsi="Arial" w:cs="Arial"/>
          <w:sz w:val="24"/>
          <w:szCs w:val="24"/>
        </w:rPr>
      </w:pPr>
      <w:r w:rsidRPr="000B4409">
        <w:rPr>
          <w:rFonts w:ascii="Arial" w:hAnsi="Arial" w:cs="Arial"/>
          <w:sz w:val="24"/>
          <w:szCs w:val="24"/>
        </w:rPr>
        <w:t xml:space="preserve">The theme which inadvertently appears throughout a number of participants when discussing their concerns for the transformation is the threat of the business school appearing hypocritical in its activities. P4 determines that if the business school is not practically sustainable itself then to teach sustainability would hypocritical. P4 echoes this sentiment by highlighting the potential to be criticised over the disparity among modules taught by the participant across campuses. In addition to this, P4 describes the worry that they feel over the miles travelled to deliver different syllabuses over the campuses which include Carmarthen, Lampeter, Swansea and London. Mick </w:t>
      </w:r>
      <w:r w:rsidRPr="00B54301">
        <w:rPr>
          <w:rFonts w:ascii="Arial" w:hAnsi="Arial" w:cs="Arial"/>
          <w:i/>
          <w:sz w:val="24"/>
          <w:szCs w:val="24"/>
        </w:rPr>
        <w:t>et al</w:t>
      </w:r>
      <w:r w:rsidR="00B54301">
        <w:rPr>
          <w:rFonts w:ascii="Arial" w:hAnsi="Arial" w:cs="Arial"/>
          <w:i/>
          <w:sz w:val="24"/>
          <w:szCs w:val="24"/>
        </w:rPr>
        <w:t>.</w:t>
      </w:r>
      <w:r w:rsidRPr="000B4409">
        <w:rPr>
          <w:rFonts w:ascii="Arial" w:hAnsi="Arial" w:cs="Arial"/>
          <w:sz w:val="24"/>
          <w:szCs w:val="24"/>
        </w:rPr>
        <w:t xml:space="preserve"> (2012) discuss the hypocrisy that exists in sustainable business schools and explains that th</w:t>
      </w:r>
      <w:r w:rsidR="00B54301">
        <w:rPr>
          <w:rFonts w:ascii="Arial" w:hAnsi="Arial" w:cs="Arial"/>
          <w:sz w:val="24"/>
          <w:szCs w:val="24"/>
        </w:rPr>
        <w:t>is</w:t>
      </w:r>
      <w:r w:rsidRPr="000B4409">
        <w:rPr>
          <w:rFonts w:ascii="Arial" w:hAnsi="Arial" w:cs="Arial"/>
          <w:sz w:val="24"/>
          <w:szCs w:val="24"/>
        </w:rPr>
        <w:t xml:space="preserve"> causes the students to question the authenticity of the ethos. The question of whether a business school can ever be </w:t>
      </w:r>
      <w:r w:rsidR="00B54301">
        <w:rPr>
          <w:rFonts w:ascii="Arial" w:hAnsi="Arial" w:cs="Arial"/>
          <w:sz w:val="24"/>
          <w:szCs w:val="24"/>
        </w:rPr>
        <w:t>‘</w:t>
      </w:r>
      <w:r w:rsidRPr="000B4409">
        <w:rPr>
          <w:rFonts w:ascii="Arial" w:hAnsi="Arial" w:cs="Arial"/>
          <w:sz w:val="24"/>
          <w:szCs w:val="24"/>
        </w:rPr>
        <w:t>Green</w:t>
      </w:r>
      <w:r w:rsidR="00B54301">
        <w:rPr>
          <w:rFonts w:ascii="Arial" w:hAnsi="Arial" w:cs="Arial"/>
          <w:sz w:val="24"/>
          <w:szCs w:val="24"/>
        </w:rPr>
        <w:t>’</w:t>
      </w:r>
      <w:r w:rsidRPr="000B4409">
        <w:rPr>
          <w:rFonts w:ascii="Arial" w:hAnsi="Arial" w:cs="Arial"/>
          <w:sz w:val="24"/>
          <w:szCs w:val="24"/>
        </w:rPr>
        <w:t xml:space="preserve"> in their fight </w:t>
      </w:r>
      <w:r w:rsidRPr="000B4409">
        <w:rPr>
          <w:rFonts w:ascii="Arial" w:hAnsi="Arial" w:cs="Arial"/>
          <w:sz w:val="24"/>
          <w:szCs w:val="24"/>
        </w:rPr>
        <w:lastRenderedPageBreak/>
        <w:t>for sustainability is controversial. Wen-Chen (2012) argues that the business school in the University of Greenwich has received a sustainability award for its green efforts primarily through the utilisation of Green IT. P8 believes that the University as a whole is forward thinking in its sustainability activities which according to Martin (2012) is the first step on the path to a green faculty. With this in mind and with the support throughout the university as previously mentioned, improvement could be evidenced in the years to come.</w:t>
      </w:r>
    </w:p>
    <w:p w14:paraId="0D3988A6" w14:textId="77777777" w:rsidR="003334A7" w:rsidRPr="000B4409" w:rsidRDefault="003334A7" w:rsidP="000B4409">
      <w:pPr>
        <w:spacing w:line="480" w:lineRule="auto"/>
        <w:jc w:val="both"/>
        <w:rPr>
          <w:rFonts w:ascii="Arial" w:hAnsi="Arial" w:cs="Arial"/>
          <w:sz w:val="24"/>
          <w:szCs w:val="24"/>
        </w:rPr>
      </w:pPr>
      <w:r w:rsidRPr="000B4409">
        <w:rPr>
          <w:rFonts w:ascii="Arial" w:hAnsi="Arial" w:cs="Arial"/>
          <w:sz w:val="24"/>
          <w:szCs w:val="24"/>
        </w:rPr>
        <w:t xml:space="preserve">P1 expresses concern over the demand for a sustainable business school and argues that sustainability isn’t a fashionable subject. Furthermore, P1 believe that the basis of sustainable education will fail to appeal to students. Secondary data as discussed in the literature review appears to disagree with this suggesting that there is a demand from students for such sustainable business schools. Thiele (2016) insists that sustainability is popular in today’s population and is even considered ‘trendy,’ a theory supported by </w:t>
      </w:r>
      <w:proofErr w:type="spellStart"/>
      <w:r w:rsidRPr="000B4409">
        <w:rPr>
          <w:rFonts w:ascii="Arial" w:hAnsi="Arial" w:cs="Arial"/>
          <w:sz w:val="24"/>
          <w:szCs w:val="24"/>
        </w:rPr>
        <w:t>Madhavan</w:t>
      </w:r>
      <w:proofErr w:type="spellEnd"/>
      <w:r w:rsidRPr="000B4409">
        <w:rPr>
          <w:rFonts w:ascii="Arial" w:hAnsi="Arial" w:cs="Arial"/>
          <w:sz w:val="24"/>
          <w:szCs w:val="24"/>
        </w:rPr>
        <w:t xml:space="preserve"> </w:t>
      </w:r>
      <w:r w:rsidRPr="00B54301">
        <w:rPr>
          <w:rFonts w:ascii="Arial" w:hAnsi="Arial" w:cs="Arial"/>
          <w:i/>
          <w:sz w:val="24"/>
          <w:szCs w:val="24"/>
        </w:rPr>
        <w:t>et al</w:t>
      </w:r>
      <w:r w:rsidR="00B54301">
        <w:rPr>
          <w:rFonts w:ascii="Arial" w:hAnsi="Arial" w:cs="Arial"/>
          <w:i/>
          <w:sz w:val="24"/>
          <w:szCs w:val="24"/>
        </w:rPr>
        <w:t>.</w:t>
      </w:r>
      <w:r w:rsidRPr="000B4409">
        <w:rPr>
          <w:rFonts w:ascii="Arial" w:hAnsi="Arial" w:cs="Arial"/>
          <w:sz w:val="24"/>
          <w:szCs w:val="24"/>
        </w:rPr>
        <w:t xml:space="preserve"> (2012). Johnston (2013) discusses research that has been conducted to identify </w:t>
      </w:r>
      <w:r w:rsidR="00407E97" w:rsidRPr="000B4409">
        <w:rPr>
          <w:rFonts w:ascii="Arial" w:hAnsi="Arial" w:cs="Arial"/>
          <w:sz w:val="24"/>
          <w:szCs w:val="24"/>
        </w:rPr>
        <w:t>student’s</w:t>
      </w:r>
      <w:r w:rsidRPr="000B4409">
        <w:rPr>
          <w:rFonts w:ascii="Arial" w:hAnsi="Arial" w:cs="Arial"/>
          <w:sz w:val="24"/>
          <w:szCs w:val="24"/>
        </w:rPr>
        <w:t xml:space="preserve"> perceptions of sustainability. Interestingly the conclusion was very similar to that of P4. Johnston’s findings saw that students were tired of sustainability and felt that it had been pushed onto them throughout their education. When comparing P4’s discussion on the Focus Group which analysed the new website, P4 described the emphasis on sustainability as ‘In your face’ and ‘off putting.’ This common ground between primary and secondary data may suggest a more subtle gesture towards promotion of sustainability be adopted. </w:t>
      </w:r>
    </w:p>
    <w:p w14:paraId="733BF39C" w14:textId="77777777" w:rsidR="003334A7" w:rsidRPr="000B4409" w:rsidRDefault="003334A7" w:rsidP="000B4409">
      <w:pPr>
        <w:spacing w:line="480" w:lineRule="auto"/>
        <w:jc w:val="both"/>
        <w:rPr>
          <w:rFonts w:ascii="Arial" w:hAnsi="Arial" w:cs="Arial"/>
          <w:sz w:val="24"/>
          <w:szCs w:val="24"/>
        </w:rPr>
      </w:pPr>
    </w:p>
    <w:p w14:paraId="5DFDA76C" w14:textId="77777777" w:rsidR="003334A7" w:rsidRPr="000B4409" w:rsidRDefault="003638FE" w:rsidP="000B4409">
      <w:pPr>
        <w:pStyle w:val="Heading2"/>
        <w:spacing w:line="480" w:lineRule="auto"/>
        <w:jc w:val="both"/>
        <w:rPr>
          <w:rFonts w:ascii="Arial" w:hAnsi="Arial" w:cs="Arial"/>
          <w:sz w:val="24"/>
          <w:szCs w:val="24"/>
        </w:rPr>
      </w:pPr>
      <w:bookmarkStart w:id="27" w:name="_Toc481741738"/>
      <w:r>
        <w:rPr>
          <w:rFonts w:ascii="Arial" w:hAnsi="Arial" w:cs="Arial"/>
          <w:sz w:val="24"/>
          <w:szCs w:val="24"/>
        </w:rPr>
        <w:lastRenderedPageBreak/>
        <w:t xml:space="preserve">5.5 </w:t>
      </w:r>
      <w:r w:rsidR="003334A7" w:rsidRPr="000B4409">
        <w:rPr>
          <w:rFonts w:ascii="Arial" w:hAnsi="Arial" w:cs="Arial"/>
          <w:sz w:val="24"/>
          <w:szCs w:val="24"/>
        </w:rPr>
        <w:t>Student influences on the Business School and the future of business</w:t>
      </w:r>
      <w:bookmarkEnd w:id="27"/>
    </w:p>
    <w:p w14:paraId="670CCEE5" w14:textId="77777777" w:rsidR="003334A7" w:rsidRPr="000B4409" w:rsidRDefault="003334A7" w:rsidP="000B4409">
      <w:pPr>
        <w:spacing w:line="480" w:lineRule="auto"/>
        <w:jc w:val="both"/>
        <w:rPr>
          <w:rFonts w:ascii="Arial" w:hAnsi="Arial" w:cs="Arial"/>
          <w:sz w:val="24"/>
          <w:szCs w:val="24"/>
        </w:rPr>
      </w:pPr>
    </w:p>
    <w:p w14:paraId="716A2046" w14:textId="77777777" w:rsidR="003334A7" w:rsidRPr="000B4409" w:rsidRDefault="003334A7" w:rsidP="000B4409">
      <w:pPr>
        <w:spacing w:line="480" w:lineRule="auto"/>
        <w:jc w:val="both"/>
        <w:rPr>
          <w:rFonts w:ascii="Arial" w:hAnsi="Arial" w:cs="Arial"/>
          <w:sz w:val="24"/>
          <w:szCs w:val="24"/>
        </w:rPr>
      </w:pPr>
      <w:r w:rsidRPr="000B4409">
        <w:rPr>
          <w:rFonts w:ascii="Arial" w:hAnsi="Arial" w:cs="Arial"/>
          <w:sz w:val="24"/>
          <w:szCs w:val="24"/>
        </w:rPr>
        <w:t xml:space="preserve">P3 affirmed that students are the future of business and that they are tasked with changing the world. Wagner (2012) echoes this notion believing that the creation of innovators is paramount in transforming the world. P5 talks of sustainable creativity and innovation throughout the qualification to encourage graduates to have a voice. Sustainability education has the ability to empower students to confidently achieve sustainability within future organisations which will in turn transform businesses worldwide (Wheeler and </w:t>
      </w:r>
      <w:proofErr w:type="spellStart"/>
      <w:r w:rsidRPr="000B4409">
        <w:rPr>
          <w:rFonts w:ascii="Arial" w:hAnsi="Arial" w:cs="Arial"/>
          <w:sz w:val="24"/>
          <w:szCs w:val="24"/>
        </w:rPr>
        <w:t>Bijur</w:t>
      </w:r>
      <w:proofErr w:type="spellEnd"/>
      <w:r w:rsidRPr="000B4409">
        <w:rPr>
          <w:rFonts w:ascii="Arial" w:hAnsi="Arial" w:cs="Arial"/>
          <w:sz w:val="24"/>
          <w:szCs w:val="24"/>
        </w:rPr>
        <w:t>, 2012). This belief in the importance of the students in the business school is echoed by the P8 and P7 who experienced validity through the focus groups. P8 explains that th</w:t>
      </w:r>
      <w:r w:rsidR="00B54301">
        <w:rPr>
          <w:rFonts w:ascii="Arial" w:hAnsi="Arial" w:cs="Arial"/>
          <w:sz w:val="24"/>
          <w:szCs w:val="24"/>
        </w:rPr>
        <w:t>e focus groups were crucial as students</w:t>
      </w:r>
      <w:r w:rsidRPr="000B4409">
        <w:rPr>
          <w:rFonts w:ascii="Arial" w:hAnsi="Arial" w:cs="Arial"/>
          <w:sz w:val="24"/>
          <w:szCs w:val="24"/>
        </w:rPr>
        <w:t xml:space="preserve"> are the most important element of a university and their opinion </w:t>
      </w:r>
      <w:r w:rsidR="00B54301">
        <w:rPr>
          <w:rFonts w:ascii="Arial" w:hAnsi="Arial" w:cs="Arial"/>
          <w:sz w:val="24"/>
          <w:szCs w:val="24"/>
        </w:rPr>
        <w:t xml:space="preserve">on course content is invaluable, a concept familiarised amongst academics </w:t>
      </w:r>
      <w:r w:rsidRPr="000B4409">
        <w:rPr>
          <w:rFonts w:ascii="Arial" w:hAnsi="Arial" w:cs="Arial"/>
          <w:sz w:val="24"/>
          <w:szCs w:val="24"/>
        </w:rPr>
        <w:t xml:space="preserve">(Hartley </w:t>
      </w:r>
      <w:r w:rsidRPr="00B54301">
        <w:rPr>
          <w:rFonts w:ascii="Arial" w:hAnsi="Arial" w:cs="Arial"/>
          <w:i/>
          <w:sz w:val="24"/>
          <w:szCs w:val="24"/>
        </w:rPr>
        <w:t>et al</w:t>
      </w:r>
      <w:r w:rsidR="00B54301">
        <w:rPr>
          <w:rFonts w:ascii="Arial" w:hAnsi="Arial" w:cs="Arial"/>
          <w:i/>
          <w:sz w:val="24"/>
          <w:szCs w:val="24"/>
        </w:rPr>
        <w:t>.</w:t>
      </w:r>
      <w:r w:rsidRPr="000B4409">
        <w:rPr>
          <w:rFonts w:ascii="Arial" w:hAnsi="Arial" w:cs="Arial"/>
          <w:sz w:val="24"/>
          <w:szCs w:val="24"/>
        </w:rPr>
        <w:t xml:space="preserve">, 2005).  The benefits of student engagement and enthusiasm is also examined by P7 who describes the relationship between the Programme Director and the enthusiastic students as similar to making the perfect cake. To probe deeper into this would show that the transformation of the business school would be ineffective without the eagerness and devotion of the students. Bradshaw (2015) describes the extent to which students shape the curriculum as increasingly evident, further supporting the benefits of student engagement and contribution to direction. </w:t>
      </w:r>
    </w:p>
    <w:p w14:paraId="0F650BA7" w14:textId="77777777" w:rsidR="003334A7" w:rsidRPr="000B4409" w:rsidRDefault="003334A7" w:rsidP="000B4409">
      <w:pPr>
        <w:spacing w:line="480" w:lineRule="auto"/>
        <w:jc w:val="both"/>
        <w:rPr>
          <w:rFonts w:ascii="Arial" w:hAnsi="Arial" w:cs="Arial"/>
          <w:sz w:val="24"/>
          <w:szCs w:val="24"/>
        </w:rPr>
      </w:pPr>
    </w:p>
    <w:p w14:paraId="327CC0A3" w14:textId="77777777" w:rsidR="003334A7" w:rsidRPr="000B4409" w:rsidRDefault="003638FE" w:rsidP="000B4409">
      <w:pPr>
        <w:pStyle w:val="Heading2"/>
        <w:spacing w:line="480" w:lineRule="auto"/>
        <w:jc w:val="both"/>
        <w:rPr>
          <w:rFonts w:ascii="Arial" w:hAnsi="Arial" w:cs="Arial"/>
          <w:sz w:val="24"/>
          <w:szCs w:val="24"/>
        </w:rPr>
      </w:pPr>
      <w:bookmarkStart w:id="28" w:name="_Toc481741739"/>
      <w:r>
        <w:rPr>
          <w:rFonts w:ascii="Arial" w:hAnsi="Arial" w:cs="Arial"/>
          <w:sz w:val="24"/>
          <w:szCs w:val="24"/>
        </w:rPr>
        <w:t xml:space="preserve">5.6 </w:t>
      </w:r>
      <w:r w:rsidR="003334A7" w:rsidRPr="000B4409">
        <w:rPr>
          <w:rFonts w:ascii="Arial" w:hAnsi="Arial" w:cs="Arial"/>
          <w:sz w:val="24"/>
          <w:szCs w:val="24"/>
        </w:rPr>
        <w:t>How does location play a part and is sustainability a competitive advantage?</w:t>
      </w:r>
      <w:bookmarkEnd w:id="28"/>
    </w:p>
    <w:p w14:paraId="76F7052D" w14:textId="77777777" w:rsidR="003334A7" w:rsidRPr="000B4409" w:rsidRDefault="003334A7" w:rsidP="000B4409">
      <w:pPr>
        <w:spacing w:line="480" w:lineRule="auto"/>
        <w:jc w:val="both"/>
        <w:rPr>
          <w:rFonts w:ascii="Arial" w:hAnsi="Arial" w:cs="Arial"/>
          <w:sz w:val="24"/>
          <w:szCs w:val="24"/>
        </w:rPr>
      </w:pPr>
    </w:p>
    <w:p w14:paraId="7D8E98FD" w14:textId="77777777" w:rsidR="003334A7" w:rsidRPr="000B4409" w:rsidRDefault="003334A7" w:rsidP="000B4409">
      <w:pPr>
        <w:spacing w:line="480" w:lineRule="auto"/>
        <w:jc w:val="both"/>
        <w:rPr>
          <w:rFonts w:ascii="Arial" w:hAnsi="Arial" w:cs="Arial"/>
          <w:sz w:val="24"/>
          <w:szCs w:val="24"/>
        </w:rPr>
      </w:pPr>
      <w:r w:rsidRPr="000B4409">
        <w:rPr>
          <w:rFonts w:ascii="Arial" w:hAnsi="Arial" w:cs="Arial"/>
          <w:sz w:val="24"/>
          <w:szCs w:val="24"/>
        </w:rPr>
        <w:lastRenderedPageBreak/>
        <w:t xml:space="preserve">Competitive advantage is a theme discussed by several participants. P6 describes the transformation of Carmarthen Business School as having a competitive edge much like sustainability has given other organisations. Secondary research in the literature review suggests that this is likely as differentiation in this way has potential. The low number of UK sustainable business schools does indeed appear to indicate that Carmarthen Business School has diversified into an unsaturated market, which P8 alludes to. With the majority of Sustainable business qualifications being at Masters Level, there is a clear gap within the education system for undergraduate degrees in sustainable business. A report by The Economist (2017) found that of the 122 schools approached regarding sustainability within their business </w:t>
      </w:r>
      <w:r w:rsidR="00B54301">
        <w:rPr>
          <w:rFonts w:ascii="Arial" w:hAnsi="Arial" w:cs="Arial"/>
          <w:sz w:val="24"/>
          <w:szCs w:val="24"/>
        </w:rPr>
        <w:t xml:space="preserve">schools, half didn’t reply and </w:t>
      </w:r>
      <w:r w:rsidRPr="000B4409">
        <w:rPr>
          <w:rFonts w:ascii="Arial" w:hAnsi="Arial" w:cs="Arial"/>
          <w:sz w:val="24"/>
          <w:szCs w:val="24"/>
        </w:rPr>
        <w:t xml:space="preserve">amongst the </w:t>
      </w:r>
      <w:r w:rsidR="00B54301">
        <w:rPr>
          <w:rFonts w:ascii="Arial" w:hAnsi="Arial" w:cs="Arial"/>
          <w:sz w:val="24"/>
          <w:szCs w:val="24"/>
        </w:rPr>
        <w:t>reporting half,</w:t>
      </w:r>
      <w:r w:rsidRPr="000B4409">
        <w:rPr>
          <w:rFonts w:ascii="Arial" w:hAnsi="Arial" w:cs="Arial"/>
          <w:sz w:val="24"/>
          <w:szCs w:val="24"/>
        </w:rPr>
        <w:t xml:space="preserve"> good practise was found to be implemented within the business schools. This is a long way from diffusing sustainability throughout the entire undergraduate syllabus that Carmarthen Business School has achieved; thus indicating a clear progression on behalf of the school and a potential for competitive advantage. </w:t>
      </w:r>
    </w:p>
    <w:p w14:paraId="629015AC" w14:textId="77777777" w:rsidR="00415C81" w:rsidRPr="000B4409" w:rsidRDefault="003334A7" w:rsidP="000B4409">
      <w:pPr>
        <w:spacing w:line="480" w:lineRule="auto"/>
        <w:jc w:val="both"/>
        <w:rPr>
          <w:rFonts w:ascii="Arial" w:eastAsiaTheme="majorEastAsia" w:hAnsi="Arial" w:cs="Arial"/>
          <w:color w:val="2E74B5" w:themeColor="accent1" w:themeShade="BF"/>
          <w:sz w:val="24"/>
          <w:szCs w:val="24"/>
        </w:rPr>
      </w:pPr>
      <w:r w:rsidRPr="000B4409">
        <w:rPr>
          <w:rFonts w:ascii="Arial" w:hAnsi="Arial" w:cs="Arial"/>
          <w:sz w:val="24"/>
          <w:szCs w:val="24"/>
        </w:rPr>
        <w:t xml:space="preserve">The geographical location of the Carmarthen Campus is also believed to provoke advantage, according to P9 and P3. Carmarthen is identified as an agricultural campus with community presence which P9 describes as a good fit for Carmarthen Business School and the potential for engagement and interest in sustainability. This view is supported by P3 who describes the Welsh community perspective as unique. As one of the new sustainable courses offered by Carmarthen Business School is based around Rurality this may well prove to be pertinent due to locality. Vidal (2012) supports this suggestion describing Wales as Europe’s test bed for sustainable development and green economy whilst Withers (2011) explains that Wales was named one of Europe’s best regions for sustainability in 2011. These successes that </w:t>
      </w:r>
      <w:r w:rsidRPr="000B4409">
        <w:rPr>
          <w:rFonts w:ascii="Arial" w:hAnsi="Arial" w:cs="Arial"/>
          <w:sz w:val="24"/>
          <w:szCs w:val="24"/>
        </w:rPr>
        <w:lastRenderedPageBreak/>
        <w:t>Wales have accumulated within the sustainability arena could prove highly beneficial to the transformation of Carmarthen Business School to a sustainable business school.</w:t>
      </w:r>
      <w:r w:rsidR="00415C81" w:rsidRPr="000B4409">
        <w:rPr>
          <w:rFonts w:ascii="Arial" w:hAnsi="Arial" w:cs="Arial"/>
          <w:sz w:val="24"/>
          <w:szCs w:val="24"/>
        </w:rPr>
        <w:br w:type="page"/>
      </w:r>
    </w:p>
    <w:p w14:paraId="4C9C59C0" w14:textId="77777777" w:rsidR="00C97957" w:rsidRPr="000B4409" w:rsidRDefault="00C97957" w:rsidP="000B4409">
      <w:pPr>
        <w:pStyle w:val="Heading1"/>
        <w:spacing w:line="480" w:lineRule="auto"/>
        <w:jc w:val="both"/>
        <w:rPr>
          <w:rFonts w:ascii="Arial" w:hAnsi="Arial" w:cs="Arial"/>
          <w:sz w:val="24"/>
          <w:szCs w:val="24"/>
        </w:rPr>
      </w:pPr>
    </w:p>
    <w:p w14:paraId="252BF4AA" w14:textId="77777777" w:rsidR="00415C81" w:rsidRPr="000B4409" w:rsidRDefault="00C97957" w:rsidP="000B4409">
      <w:pPr>
        <w:pStyle w:val="Heading1"/>
        <w:spacing w:line="480" w:lineRule="auto"/>
        <w:jc w:val="both"/>
        <w:rPr>
          <w:rFonts w:ascii="Arial" w:hAnsi="Arial" w:cs="Arial"/>
          <w:sz w:val="24"/>
          <w:szCs w:val="24"/>
        </w:rPr>
      </w:pPr>
      <w:bookmarkStart w:id="29" w:name="_Toc481741740"/>
      <w:r w:rsidRPr="000B4409">
        <w:rPr>
          <w:rFonts w:ascii="Arial" w:hAnsi="Arial" w:cs="Arial"/>
          <w:sz w:val="24"/>
          <w:szCs w:val="24"/>
        </w:rPr>
        <w:t>Chapter 6: Conclusion</w:t>
      </w:r>
      <w:bookmarkEnd w:id="29"/>
    </w:p>
    <w:p w14:paraId="2255F666" w14:textId="77777777" w:rsidR="00562204" w:rsidRPr="000B4409" w:rsidRDefault="00562204" w:rsidP="000B4409">
      <w:pPr>
        <w:spacing w:line="480" w:lineRule="auto"/>
        <w:jc w:val="both"/>
        <w:rPr>
          <w:rFonts w:ascii="Arial" w:hAnsi="Arial" w:cs="Arial"/>
          <w:sz w:val="24"/>
          <w:szCs w:val="24"/>
        </w:rPr>
      </w:pPr>
      <w:r w:rsidRPr="000B4409">
        <w:rPr>
          <w:rFonts w:ascii="Arial" w:hAnsi="Arial" w:cs="Arial"/>
          <w:sz w:val="24"/>
          <w:szCs w:val="24"/>
        </w:rPr>
        <w:t>This research attempts to provide insight into the essence of becoming a sustainable business school through the phenomenological approach of unstructured interviews with both</w:t>
      </w:r>
      <w:r w:rsidR="00B54301">
        <w:rPr>
          <w:rFonts w:ascii="Arial" w:hAnsi="Arial" w:cs="Arial"/>
          <w:sz w:val="24"/>
          <w:szCs w:val="24"/>
        </w:rPr>
        <w:t xml:space="preserve"> academic</w:t>
      </w:r>
      <w:r w:rsidRPr="000B4409">
        <w:rPr>
          <w:rFonts w:ascii="Arial" w:hAnsi="Arial" w:cs="Arial"/>
          <w:sz w:val="24"/>
          <w:szCs w:val="24"/>
        </w:rPr>
        <w:t xml:space="preserve"> teaching staff and students at Carmarthen Business School. Although disparity rose amongst participants, there were a number of themes which emerged within multiple participants.</w:t>
      </w:r>
    </w:p>
    <w:p w14:paraId="56DA7C52" w14:textId="77777777" w:rsidR="00562204" w:rsidRPr="000B4409" w:rsidRDefault="00562204" w:rsidP="000B4409">
      <w:pPr>
        <w:spacing w:line="480" w:lineRule="auto"/>
        <w:jc w:val="both"/>
        <w:rPr>
          <w:rFonts w:ascii="Arial" w:hAnsi="Arial" w:cs="Arial"/>
          <w:sz w:val="24"/>
          <w:szCs w:val="24"/>
        </w:rPr>
      </w:pPr>
      <w:r w:rsidRPr="000B4409">
        <w:rPr>
          <w:rFonts w:ascii="Arial" w:hAnsi="Arial" w:cs="Arial"/>
          <w:sz w:val="24"/>
          <w:szCs w:val="24"/>
        </w:rPr>
        <w:t xml:space="preserve">The key findings for the research transpires through a number of themes identified and discussed in the last chapter. These themes include; </w:t>
      </w:r>
    </w:p>
    <w:p w14:paraId="16E04AC1" w14:textId="77777777" w:rsidR="00562204" w:rsidRPr="00B54301" w:rsidRDefault="00562204" w:rsidP="00B54301">
      <w:pPr>
        <w:pStyle w:val="ListParagraph"/>
        <w:numPr>
          <w:ilvl w:val="0"/>
          <w:numId w:val="2"/>
        </w:numPr>
        <w:spacing w:line="480" w:lineRule="auto"/>
        <w:jc w:val="both"/>
        <w:rPr>
          <w:rFonts w:ascii="Arial" w:hAnsi="Arial" w:cs="Arial"/>
          <w:sz w:val="24"/>
          <w:szCs w:val="24"/>
        </w:rPr>
      </w:pPr>
      <w:r w:rsidRPr="00B54301">
        <w:rPr>
          <w:rFonts w:ascii="Arial" w:hAnsi="Arial" w:cs="Arial"/>
          <w:sz w:val="24"/>
          <w:szCs w:val="24"/>
        </w:rPr>
        <w:t>Course Content, Implementation and Understanding of sustainability</w:t>
      </w:r>
    </w:p>
    <w:p w14:paraId="35A09658" w14:textId="77777777" w:rsidR="00562204" w:rsidRPr="00B54301" w:rsidRDefault="00562204" w:rsidP="00B54301">
      <w:pPr>
        <w:pStyle w:val="ListParagraph"/>
        <w:numPr>
          <w:ilvl w:val="0"/>
          <w:numId w:val="2"/>
        </w:numPr>
        <w:spacing w:line="480" w:lineRule="auto"/>
        <w:jc w:val="both"/>
        <w:rPr>
          <w:rFonts w:ascii="Arial" w:hAnsi="Arial" w:cs="Arial"/>
          <w:sz w:val="24"/>
          <w:szCs w:val="24"/>
        </w:rPr>
      </w:pPr>
      <w:r w:rsidRPr="00B54301">
        <w:rPr>
          <w:rFonts w:ascii="Arial" w:hAnsi="Arial" w:cs="Arial"/>
          <w:sz w:val="24"/>
          <w:szCs w:val="24"/>
        </w:rPr>
        <w:t>Support and group belief</w:t>
      </w:r>
    </w:p>
    <w:p w14:paraId="6CB48BB4" w14:textId="77777777" w:rsidR="00562204" w:rsidRPr="00B54301" w:rsidRDefault="00562204" w:rsidP="00B54301">
      <w:pPr>
        <w:pStyle w:val="ListParagraph"/>
        <w:numPr>
          <w:ilvl w:val="0"/>
          <w:numId w:val="2"/>
        </w:numPr>
        <w:spacing w:line="480" w:lineRule="auto"/>
        <w:jc w:val="both"/>
        <w:rPr>
          <w:rFonts w:ascii="Arial" w:hAnsi="Arial" w:cs="Arial"/>
          <w:sz w:val="24"/>
          <w:szCs w:val="24"/>
        </w:rPr>
      </w:pPr>
      <w:r w:rsidRPr="00B54301">
        <w:rPr>
          <w:rFonts w:ascii="Arial" w:hAnsi="Arial" w:cs="Arial"/>
          <w:sz w:val="24"/>
          <w:szCs w:val="24"/>
        </w:rPr>
        <w:t>Sustainability in personal Lives</w:t>
      </w:r>
    </w:p>
    <w:p w14:paraId="65605B25" w14:textId="77777777" w:rsidR="00562204" w:rsidRPr="00B54301" w:rsidRDefault="00562204" w:rsidP="00B54301">
      <w:pPr>
        <w:pStyle w:val="ListParagraph"/>
        <w:numPr>
          <w:ilvl w:val="0"/>
          <w:numId w:val="2"/>
        </w:numPr>
        <w:spacing w:line="480" w:lineRule="auto"/>
        <w:jc w:val="both"/>
        <w:rPr>
          <w:rFonts w:ascii="Arial" w:hAnsi="Arial" w:cs="Arial"/>
          <w:sz w:val="24"/>
          <w:szCs w:val="24"/>
        </w:rPr>
      </w:pPr>
      <w:r w:rsidRPr="00B54301">
        <w:rPr>
          <w:rFonts w:ascii="Arial" w:hAnsi="Arial" w:cs="Arial"/>
          <w:sz w:val="24"/>
          <w:szCs w:val="24"/>
        </w:rPr>
        <w:t>Concerns over the new syllabus</w:t>
      </w:r>
    </w:p>
    <w:p w14:paraId="3C9583DE" w14:textId="77777777" w:rsidR="00562204" w:rsidRPr="00B54301" w:rsidRDefault="00562204" w:rsidP="00B54301">
      <w:pPr>
        <w:pStyle w:val="ListParagraph"/>
        <w:numPr>
          <w:ilvl w:val="0"/>
          <w:numId w:val="2"/>
        </w:numPr>
        <w:spacing w:line="480" w:lineRule="auto"/>
        <w:jc w:val="both"/>
        <w:rPr>
          <w:rFonts w:ascii="Arial" w:hAnsi="Arial" w:cs="Arial"/>
          <w:sz w:val="24"/>
          <w:szCs w:val="24"/>
        </w:rPr>
      </w:pPr>
      <w:r w:rsidRPr="00B54301">
        <w:rPr>
          <w:rFonts w:ascii="Arial" w:hAnsi="Arial" w:cs="Arial"/>
          <w:sz w:val="24"/>
          <w:szCs w:val="24"/>
        </w:rPr>
        <w:t>Student influences on the business school and the future of business</w:t>
      </w:r>
    </w:p>
    <w:p w14:paraId="4EF0A4ED" w14:textId="77777777" w:rsidR="00562204" w:rsidRPr="00B54301" w:rsidRDefault="00562204" w:rsidP="00B54301">
      <w:pPr>
        <w:pStyle w:val="ListParagraph"/>
        <w:numPr>
          <w:ilvl w:val="0"/>
          <w:numId w:val="2"/>
        </w:numPr>
        <w:spacing w:line="480" w:lineRule="auto"/>
        <w:jc w:val="both"/>
        <w:rPr>
          <w:rFonts w:ascii="Arial" w:hAnsi="Arial" w:cs="Arial"/>
          <w:sz w:val="24"/>
          <w:szCs w:val="24"/>
        </w:rPr>
      </w:pPr>
      <w:r w:rsidRPr="00B54301">
        <w:rPr>
          <w:rFonts w:ascii="Arial" w:hAnsi="Arial" w:cs="Arial"/>
          <w:sz w:val="24"/>
          <w:szCs w:val="24"/>
        </w:rPr>
        <w:t>Does location play a part and sustainability as a competitive advantage?</w:t>
      </w:r>
    </w:p>
    <w:p w14:paraId="00F40AAB" w14:textId="77777777" w:rsidR="00562204" w:rsidRPr="000B4409" w:rsidRDefault="00562204" w:rsidP="000B4409">
      <w:pPr>
        <w:spacing w:line="480" w:lineRule="auto"/>
        <w:jc w:val="both"/>
        <w:rPr>
          <w:rFonts w:ascii="Arial" w:hAnsi="Arial" w:cs="Arial"/>
          <w:sz w:val="24"/>
          <w:szCs w:val="24"/>
        </w:rPr>
      </w:pPr>
    </w:p>
    <w:p w14:paraId="2D49EB2F" w14:textId="77777777" w:rsidR="00562204" w:rsidRPr="000B4409" w:rsidRDefault="00562204" w:rsidP="000B4409">
      <w:pPr>
        <w:spacing w:line="480" w:lineRule="auto"/>
        <w:jc w:val="both"/>
        <w:rPr>
          <w:rFonts w:ascii="Arial" w:hAnsi="Arial" w:cs="Arial"/>
          <w:sz w:val="24"/>
          <w:szCs w:val="24"/>
        </w:rPr>
      </w:pPr>
      <w:r w:rsidRPr="000B4409">
        <w:rPr>
          <w:rFonts w:ascii="Arial" w:hAnsi="Arial" w:cs="Arial"/>
          <w:sz w:val="24"/>
          <w:szCs w:val="24"/>
        </w:rPr>
        <w:t xml:space="preserve">These themes and the suggestions within them go some way to respond to the research questions posed in the Literature Review, but further research is essential going forward. A clear common definition of what sustainability is has evidently not been answered throughout this research. However, the meaning of sustainability to each individual has been discovered and alludes to the notion that sustainability is not a definition to be described but a mix of feelings and understanding that resides in different forms. This lack of definition is not necessarily a disadvantage; this </w:t>
      </w:r>
      <w:r w:rsidRPr="000B4409">
        <w:rPr>
          <w:rFonts w:ascii="Arial" w:hAnsi="Arial" w:cs="Arial"/>
          <w:sz w:val="24"/>
          <w:szCs w:val="24"/>
        </w:rPr>
        <w:lastRenderedPageBreak/>
        <w:t xml:space="preserve">diverse range of opinions can open the floor to a number of sustainably stimulating debates giving sustainability the platform for thought provocation. </w:t>
      </w:r>
    </w:p>
    <w:p w14:paraId="07D0323C" w14:textId="77777777" w:rsidR="00562204" w:rsidRPr="000B4409" w:rsidRDefault="00562204" w:rsidP="000B4409">
      <w:pPr>
        <w:spacing w:line="480" w:lineRule="auto"/>
        <w:jc w:val="both"/>
        <w:rPr>
          <w:rFonts w:ascii="Arial" w:hAnsi="Arial" w:cs="Arial"/>
          <w:sz w:val="24"/>
          <w:szCs w:val="24"/>
        </w:rPr>
      </w:pPr>
      <w:r w:rsidRPr="000B4409">
        <w:rPr>
          <w:rFonts w:ascii="Arial" w:hAnsi="Arial" w:cs="Arial"/>
          <w:sz w:val="24"/>
          <w:szCs w:val="24"/>
        </w:rPr>
        <w:t xml:space="preserve">Secondary research advises that sustainability within a business school is insufficient to meet the demands of both the organisations which the students will form a career and the future demands of the planet. The transformation of business schools within the UK is arguably resuming a slow pace with very few business schools implementing sustainability as their overriding philosophy. The transfusion of sustainability is pivotal to the future of sustainable business schools and is a direction that primary research evidences as alive and interspersed within the culture of Carmarthen Business School. </w:t>
      </w:r>
    </w:p>
    <w:p w14:paraId="5923E3B3" w14:textId="77777777" w:rsidR="00562204" w:rsidRPr="000B4409" w:rsidRDefault="00562204" w:rsidP="000B4409">
      <w:pPr>
        <w:spacing w:line="480" w:lineRule="auto"/>
        <w:jc w:val="both"/>
        <w:rPr>
          <w:rFonts w:ascii="Arial" w:hAnsi="Arial" w:cs="Arial"/>
          <w:sz w:val="24"/>
          <w:szCs w:val="24"/>
        </w:rPr>
      </w:pPr>
      <w:r w:rsidRPr="000B4409">
        <w:rPr>
          <w:rFonts w:ascii="Arial" w:hAnsi="Arial" w:cs="Arial"/>
          <w:sz w:val="24"/>
          <w:szCs w:val="24"/>
        </w:rPr>
        <w:t xml:space="preserve">Throughout primary and secondary research, the importance of sustainable business schools remains undisputed. Business schools and the graduates therein acquire a monumental responsibility and direct influence on the future of business activities and effect on sustainability. The awareness of such an obligation is visible across both teaching staff and students who participated in this research emphasising feelings of culpability and the desire to instigate change. </w:t>
      </w:r>
    </w:p>
    <w:p w14:paraId="50E33F8D" w14:textId="77777777" w:rsidR="00562204" w:rsidRPr="000B4409" w:rsidRDefault="00562204" w:rsidP="000B4409">
      <w:pPr>
        <w:spacing w:line="480" w:lineRule="auto"/>
        <w:jc w:val="both"/>
        <w:rPr>
          <w:rFonts w:ascii="Arial" w:hAnsi="Arial" w:cs="Arial"/>
          <w:sz w:val="24"/>
          <w:szCs w:val="24"/>
        </w:rPr>
      </w:pPr>
      <w:r w:rsidRPr="000B4409">
        <w:rPr>
          <w:rFonts w:ascii="Arial" w:hAnsi="Arial" w:cs="Arial"/>
          <w:sz w:val="24"/>
          <w:szCs w:val="24"/>
        </w:rPr>
        <w:t xml:space="preserve">Although consideration of barriers were examined by both primary and secondary research, disparity was highlighted within the barriers. Secondary research advised that financial constraints and support from high levels of management within the business school was the fundamental barrier for transformation. However, participants were confident with the support received within Carmarthen Business School. This may allude to the suggestion that the support acquired in the school has played a big part in the practical implementation of the transformation. Participants instead described the potential label of hypocrisy for the school, a lack </w:t>
      </w:r>
      <w:r w:rsidRPr="000B4409">
        <w:rPr>
          <w:rFonts w:ascii="Arial" w:hAnsi="Arial" w:cs="Arial"/>
          <w:sz w:val="24"/>
          <w:szCs w:val="24"/>
        </w:rPr>
        <w:lastRenderedPageBreak/>
        <w:t>of confidence in the popularity of sustainability and the ranking of the university as main components of concern. Theory suggests that although relevant, these concerns are barriers which can be overcome. However, limitations will inevitably be evident in regard to hypocrisy; financial restrictions imposed at university level could equate to stagnant growth of a green business school.</w:t>
      </w:r>
    </w:p>
    <w:p w14:paraId="3909ED93" w14:textId="77777777" w:rsidR="00562204" w:rsidRPr="000B4409" w:rsidRDefault="00562204" w:rsidP="000B4409">
      <w:pPr>
        <w:spacing w:line="480" w:lineRule="auto"/>
        <w:jc w:val="both"/>
        <w:rPr>
          <w:rFonts w:ascii="Arial" w:hAnsi="Arial" w:cs="Arial"/>
          <w:sz w:val="24"/>
          <w:szCs w:val="24"/>
        </w:rPr>
      </w:pPr>
      <w:r w:rsidRPr="000B4409">
        <w:rPr>
          <w:rFonts w:ascii="Arial" w:hAnsi="Arial" w:cs="Arial"/>
          <w:sz w:val="24"/>
          <w:szCs w:val="24"/>
        </w:rPr>
        <w:t xml:space="preserve">A saddle-bag approach is often familiarised with business schools which as previously discussed does not allow for adequate education on sustainability. Theory suggests that in order to advance within sustainability, Business schools must adopt a culture of sustainability which is immersed within all aspects of the syllabus. Participants for this research have in most part acknowledged and praised the sustainability culture within Carmarthen Business School. Discussions follow a theme that the transformation is enveloped in sustainability and that both the teaching staff and syllabus content follow suit. Suggestions are made to indicate that sustainability within the school is seen as an infusion within all aspects and not as an add-on which historically sustainability had been viewed as. Indications within the primary research emerged implying that this ethos of a profound sustainable focus emanates from a deeply imbedded passion from teaching staff and that this sentiment is at the forefront of the transformation. </w:t>
      </w:r>
    </w:p>
    <w:p w14:paraId="4CEBE2B7" w14:textId="77777777" w:rsidR="00562204" w:rsidRPr="000B4409" w:rsidRDefault="00562204" w:rsidP="000B4409">
      <w:pPr>
        <w:spacing w:line="480" w:lineRule="auto"/>
        <w:jc w:val="both"/>
        <w:rPr>
          <w:rFonts w:ascii="Arial" w:hAnsi="Arial" w:cs="Arial"/>
          <w:sz w:val="24"/>
          <w:szCs w:val="24"/>
        </w:rPr>
      </w:pPr>
      <w:r w:rsidRPr="000B4409">
        <w:rPr>
          <w:rFonts w:ascii="Arial" w:hAnsi="Arial" w:cs="Arial"/>
          <w:sz w:val="24"/>
          <w:szCs w:val="24"/>
        </w:rPr>
        <w:t xml:space="preserve">The question of whether there is student demand for a sustainable business school is deliberated in both theory and practise. Theory suggests that there is an increasing demand by students for sustainable business schools and the progression within this has developed considerably in recent years. Participants in this research go one step further by awarding the future success of the sustainable business school to both the teaching staff and the students. Acknowledgment is given by participants to the enthusiasm and devotion of students to sustainability and </w:t>
      </w:r>
      <w:r w:rsidRPr="000B4409">
        <w:rPr>
          <w:rFonts w:ascii="Arial" w:hAnsi="Arial" w:cs="Arial"/>
          <w:sz w:val="24"/>
          <w:szCs w:val="24"/>
        </w:rPr>
        <w:lastRenderedPageBreak/>
        <w:t xml:space="preserve">a realisation of the suitability of Focus Groups conducted. Students within the school are referred to by one participant as an Eco-Army which in itself highlights the force students have within a business school which is evidenced by primary research as being a result of inspirational teaching staff within the school. </w:t>
      </w:r>
    </w:p>
    <w:p w14:paraId="106556CF" w14:textId="77777777" w:rsidR="00562204" w:rsidRPr="000B4409" w:rsidRDefault="00562204" w:rsidP="000B4409">
      <w:pPr>
        <w:spacing w:line="480" w:lineRule="auto"/>
        <w:jc w:val="both"/>
        <w:rPr>
          <w:rFonts w:ascii="Arial" w:hAnsi="Arial" w:cs="Arial"/>
          <w:sz w:val="24"/>
          <w:szCs w:val="24"/>
        </w:rPr>
      </w:pPr>
      <w:r w:rsidRPr="000B4409">
        <w:rPr>
          <w:rFonts w:ascii="Arial" w:hAnsi="Arial" w:cs="Arial"/>
          <w:sz w:val="24"/>
          <w:szCs w:val="24"/>
        </w:rPr>
        <w:t xml:space="preserve">Theory suggests that business schools are transforming to become sustainable business schools in response to student demand. Primary research suggests that although there is an acceptance and awareness of competitive advantage being an output of the transformation, this is merely a subsidiary factor and an organic element of the process. Participants instead see the transformation as being steeped in ethical consideration with feelings of duty and responsibility which could point to the underlying motives behind the transition. </w:t>
      </w:r>
    </w:p>
    <w:p w14:paraId="1ABFEBE3" w14:textId="77777777" w:rsidR="00562204" w:rsidRDefault="00562204" w:rsidP="000B4409">
      <w:pPr>
        <w:spacing w:line="480" w:lineRule="auto"/>
        <w:jc w:val="both"/>
        <w:rPr>
          <w:rFonts w:ascii="Arial" w:hAnsi="Arial" w:cs="Arial"/>
          <w:sz w:val="24"/>
          <w:szCs w:val="24"/>
        </w:rPr>
      </w:pPr>
      <w:r w:rsidRPr="000B4409">
        <w:rPr>
          <w:rFonts w:ascii="Arial" w:hAnsi="Arial" w:cs="Arial"/>
          <w:sz w:val="24"/>
          <w:szCs w:val="24"/>
        </w:rPr>
        <w:t xml:space="preserve">The decision to follow a phenomenological approach to this research has encouraged these findings to penetrate the essence of the phenomenon by trying to delve into deep insight. There are, however, limitations to this research. Phenomenology adopts the requirement of identifying themes within the qualitative research and although this has been done, it may be argued that each theme has not been discussed in full. The limitations of time and length of the research has determined the consolidation of themes and further time could be beneficial to give justice to each theme in future. In addition to this, this study focuses on sustainability within an academic setting and so fails to provide any insight into the broader sustainability phenomenon. Location of this research also limits the findings as the study was based in a rural location in Wales which may not be replicated in urban settings. </w:t>
      </w:r>
    </w:p>
    <w:p w14:paraId="4FC92F24" w14:textId="77777777" w:rsidR="005E308F" w:rsidRDefault="005E308F" w:rsidP="000B4409">
      <w:pPr>
        <w:spacing w:line="480" w:lineRule="auto"/>
        <w:jc w:val="both"/>
        <w:rPr>
          <w:rFonts w:ascii="Arial" w:hAnsi="Arial" w:cs="Arial"/>
          <w:sz w:val="24"/>
          <w:szCs w:val="24"/>
        </w:rPr>
      </w:pPr>
    </w:p>
    <w:p w14:paraId="74226373" w14:textId="77777777" w:rsidR="00070C97" w:rsidRDefault="00070C97" w:rsidP="000B4409">
      <w:pPr>
        <w:spacing w:line="480" w:lineRule="auto"/>
        <w:jc w:val="both"/>
        <w:rPr>
          <w:rFonts w:ascii="Arial" w:hAnsi="Arial" w:cs="Arial"/>
          <w:sz w:val="24"/>
          <w:szCs w:val="24"/>
        </w:rPr>
      </w:pPr>
    </w:p>
    <w:p w14:paraId="664E17C7" w14:textId="77777777" w:rsidR="00070C97" w:rsidRPr="00F8120C" w:rsidRDefault="00F8120C" w:rsidP="00F8120C">
      <w:pPr>
        <w:pStyle w:val="Heading1"/>
        <w:rPr>
          <w:rFonts w:ascii="Arial" w:hAnsi="Arial" w:cs="Arial"/>
          <w:color w:val="auto"/>
          <w:sz w:val="24"/>
          <w:szCs w:val="24"/>
          <w:u w:val="single"/>
        </w:rPr>
      </w:pPr>
      <w:bookmarkStart w:id="30" w:name="_Toc481741741"/>
      <w:r w:rsidRPr="00F8120C">
        <w:rPr>
          <w:rFonts w:ascii="Arial" w:hAnsi="Arial" w:cs="Arial"/>
          <w:color w:val="auto"/>
          <w:sz w:val="24"/>
          <w:szCs w:val="24"/>
          <w:u w:val="single"/>
        </w:rPr>
        <w:t xml:space="preserve">Chapter 7: </w:t>
      </w:r>
      <w:r w:rsidR="00070C97" w:rsidRPr="00F8120C">
        <w:rPr>
          <w:rFonts w:ascii="Arial" w:hAnsi="Arial" w:cs="Arial"/>
          <w:color w:val="auto"/>
          <w:sz w:val="24"/>
          <w:szCs w:val="24"/>
          <w:u w:val="single"/>
        </w:rPr>
        <w:t>Recommendations for research and practical recommendations</w:t>
      </w:r>
      <w:bookmarkEnd w:id="30"/>
    </w:p>
    <w:p w14:paraId="5CF327CD" w14:textId="77777777" w:rsidR="00F8120C" w:rsidRDefault="00F8120C" w:rsidP="000B4409">
      <w:pPr>
        <w:spacing w:line="480" w:lineRule="auto"/>
        <w:jc w:val="both"/>
        <w:rPr>
          <w:rFonts w:ascii="Arial" w:hAnsi="Arial" w:cs="Arial"/>
          <w:sz w:val="24"/>
          <w:szCs w:val="24"/>
        </w:rPr>
      </w:pPr>
    </w:p>
    <w:p w14:paraId="774ABCA2" w14:textId="77777777" w:rsidR="00562204" w:rsidRPr="000B4409" w:rsidRDefault="00562204" w:rsidP="000B4409">
      <w:pPr>
        <w:spacing w:line="480" w:lineRule="auto"/>
        <w:jc w:val="both"/>
        <w:rPr>
          <w:rFonts w:ascii="Arial" w:hAnsi="Arial" w:cs="Arial"/>
          <w:sz w:val="24"/>
          <w:szCs w:val="24"/>
        </w:rPr>
      </w:pPr>
      <w:r w:rsidRPr="000B4409">
        <w:rPr>
          <w:rFonts w:ascii="Arial" w:hAnsi="Arial" w:cs="Arial"/>
          <w:sz w:val="24"/>
          <w:szCs w:val="24"/>
        </w:rPr>
        <w:t>As discussed, this research opens avenues for a distinct direction for future research. Recommendations for further research could include broadening the primary research to outside of the wor</w:t>
      </w:r>
      <w:r w:rsidR="00B54301">
        <w:rPr>
          <w:rFonts w:ascii="Arial" w:hAnsi="Arial" w:cs="Arial"/>
          <w:sz w:val="24"/>
          <w:szCs w:val="24"/>
        </w:rPr>
        <w:t>ld of academia. T</w:t>
      </w:r>
      <w:r w:rsidRPr="000B4409">
        <w:rPr>
          <w:rFonts w:ascii="Arial" w:hAnsi="Arial" w:cs="Arial"/>
          <w:sz w:val="24"/>
          <w:szCs w:val="24"/>
        </w:rPr>
        <w:t>aking the research to different geographical settings to compare and contrast</w:t>
      </w:r>
      <w:r w:rsidR="00B54301">
        <w:rPr>
          <w:rFonts w:ascii="Arial" w:hAnsi="Arial" w:cs="Arial"/>
          <w:sz w:val="24"/>
          <w:szCs w:val="24"/>
        </w:rPr>
        <w:t xml:space="preserve"> is also recommended. Taking the research</w:t>
      </w:r>
      <w:r w:rsidRPr="000B4409">
        <w:rPr>
          <w:rFonts w:ascii="Arial" w:hAnsi="Arial" w:cs="Arial"/>
          <w:sz w:val="24"/>
          <w:szCs w:val="24"/>
        </w:rPr>
        <w:t xml:space="preserve"> further into the future; to assess the success of the transformation by performing interviews with the same partici</w:t>
      </w:r>
      <w:r w:rsidR="00B54301">
        <w:rPr>
          <w:rFonts w:ascii="Arial" w:hAnsi="Arial" w:cs="Arial"/>
          <w:sz w:val="24"/>
          <w:szCs w:val="24"/>
        </w:rPr>
        <w:t xml:space="preserve">pants would be beneficial in understanding the success of the sustainable transformation. </w:t>
      </w:r>
    </w:p>
    <w:p w14:paraId="093398E7" w14:textId="77777777" w:rsidR="00562204" w:rsidRPr="000B4409" w:rsidRDefault="00562204" w:rsidP="000B4409">
      <w:pPr>
        <w:spacing w:line="480" w:lineRule="auto"/>
        <w:jc w:val="both"/>
        <w:rPr>
          <w:rFonts w:ascii="Arial" w:hAnsi="Arial" w:cs="Arial"/>
          <w:sz w:val="24"/>
          <w:szCs w:val="24"/>
        </w:rPr>
      </w:pPr>
      <w:r w:rsidRPr="000B4409">
        <w:rPr>
          <w:rFonts w:ascii="Arial" w:hAnsi="Arial" w:cs="Arial"/>
          <w:sz w:val="24"/>
          <w:szCs w:val="24"/>
        </w:rPr>
        <w:t>Although limitations do find themselves within this research, the study could go some way in illuminating the essence of becoming a sustainable business school by analysing the phenomenon that is sustainability. By allowing participants the platform to speak honestly and openly about their thoughts on sustainability this research may have illuminated themes which individuals may identify themselves within.</w:t>
      </w:r>
    </w:p>
    <w:p w14:paraId="1B7D87BF" w14:textId="77777777" w:rsidR="00415C81" w:rsidRPr="000B4409" w:rsidRDefault="00415C81" w:rsidP="000B4409">
      <w:pPr>
        <w:spacing w:line="480" w:lineRule="auto"/>
        <w:jc w:val="both"/>
        <w:rPr>
          <w:rFonts w:ascii="Arial" w:eastAsiaTheme="majorEastAsia" w:hAnsi="Arial" w:cs="Arial"/>
          <w:color w:val="2E74B5" w:themeColor="accent1" w:themeShade="BF"/>
          <w:sz w:val="24"/>
          <w:szCs w:val="24"/>
        </w:rPr>
      </w:pPr>
      <w:r w:rsidRPr="000B4409">
        <w:rPr>
          <w:rFonts w:ascii="Arial" w:hAnsi="Arial" w:cs="Arial"/>
          <w:sz w:val="24"/>
          <w:szCs w:val="24"/>
        </w:rPr>
        <w:br w:type="page"/>
      </w:r>
    </w:p>
    <w:p w14:paraId="39CD7C36" w14:textId="77777777" w:rsidR="00C97957" w:rsidRPr="000B4409" w:rsidRDefault="00C97957" w:rsidP="000B4409">
      <w:pPr>
        <w:pStyle w:val="Heading1"/>
        <w:spacing w:line="480" w:lineRule="auto"/>
        <w:jc w:val="both"/>
        <w:rPr>
          <w:rFonts w:ascii="Arial" w:hAnsi="Arial" w:cs="Arial"/>
          <w:sz w:val="24"/>
          <w:szCs w:val="24"/>
        </w:rPr>
      </w:pPr>
    </w:p>
    <w:p w14:paraId="1B22E495" w14:textId="77777777" w:rsidR="00415C81" w:rsidRDefault="00643458" w:rsidP="000B4409">
      <w:pPr>
        <w:pStyle w:val="Heading1"/>
        <w:spacing w:line="480" w:lineRule="auto"/>
        <w:jc w:val="both"/>
        <w:rPr>
          <w:rFonts w:ascii="Arial" w:hAnsi="Arial" w:cs="Arial"/>
          <w:sz w:val="24"/>
          <w:szCs w:val="24"/>
        </w:rPr>
      </w:pPr>
      <w:bookmarkStart w:id="31" w:name="_Toc481741742"/>
      <w:r>
        <w:rPr>
          <w:rFonts w:ascii="Arial" w:hAnsi="Arial" w:cs="Arial"/>
          <w:sz w:val="24"/>
          <w:szCs w:val="24"/>
        </w:rPr>
        <w:t>Bibliography / References</w:t>
      </w:r>
      <w:bookmarkEnd w:id="31"/>
    </w:p>
    <w:p w14:paraId="24A7EE1D"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Ahmad, J. and Crowther, D. (2013) </w:t>
      </w:r>
      <w:r w:rsidRPr="00BC0666">
        <w:rPr>
          <w:rFonts w:ascii="Arial" w:hAnsi="Arial" w:cs="Arial"/>
          <w:i/>
          <w:sz w:val="24"/>
          <w:szCs w:val="24"/>
        </w:rPr>
        <w:t>Education and Corporate Social Responsibility: International Perspectives.</w:t>
      </w:r>
      <w:r w:rsidRPr="000B4409">
        <w:rPr>
          <w:rFonts w:ascii="Arial" w:hAnsi="Arial" w:cs="Arial"/>
          <w:sz w:val="24"/>
          <w:szCs w:val="24"/>
        </w:rPr>
        <w:t xml:space="preserve"> Bingley: Emerald group Publishing.</w:t>
      </w:r>
    </w:p>
    <w:p w14:paraId="59669B09" w14:textId="77777777" w:rsidR="00CF0B07" w:rsidRDefault="00BC0666" w:rsidP="000B4409">
      <w:pPr>
        <w:spacing w:line="480" w:lineRule="auto"/>
        <w:jc w:val="both"/>
        <w:rPr>
          <w:rFonts w:ascii="Arial" w:hAnsi="Arial" w:cs="Arial"/>
          <w:sz w:val="24"/>
          <w:szCs w:val="24"/>
          <w:u w:val="single"/>
        </w:rPr>
      </w:pPr>
      <w:proofErr w:type="spellStart"/>
      <w:r>
        <w:rPr>
          <w:rFonts w:ascii="Arial" w:hAnsi="Arial" w:cs="Arial"/>
          <w:sz w:val="24"/>
          <w:szCs w:val="24"/>
        </w:rPr>
        <w:t>Amaeshi</w:t>
      </w:r>
      <w:proofErr w:type="spellEnd"/>
      <w:r>
        <w:rPr>
          <w:rFonts w:ascii="Arial" w:hAnsi="Arial" w:cs="Arial"/>
          <w:sz w:val="24"/>
          <w:szCs w:val="24"/>
        </w:rPr>
        <w:t xml:space="preserve">, K. (2014) Business schools: </w:t>
      </w:r>
      <w:r w:rsidR="00FF3261" w:rsidRPr="000B4409">
        <w:rPr>
          <w:rFonts w:ascii="Arial" w:hAnsi="Arial" w:cs="Arial"/>
          <w:sz w:val="24"/>
          <w:szCs w:val="24"/>
        </w:rPr>
        <w:t>the silent but fatal barrie</w:t>
      </w:r>
      <w:r>
        <w:rPr>
          <w:rFonts w:ascii="Arial" w:hAnsi="Arial" w:cs="Arial"/>
          <w:sz w:val="24"/>
          <w:szCs w:val="24"/>
        </w:rPr>
        <w:t>r to the sustainability agenda, [Online].</w:t>
      </w:r>
      <w:r w:rsidR="00FF3261" w:rsidRPr="000B4409">
        <w:rPr>
          <w:rFonts w:ascii="Arial" w:hAnsi="Arial" w:cs="Arial"/>
          <w:sz w:val="24"/>
          <w:szCs w:val="24"/>
        </w:rPr>
        <w:t xml:space="preserve"> Available at: </w:t>
      </w:r>
      <w:hyperlink r:id="rId12" w:history="1">
        <w:r w:rsidR="00CF0B07" w:rsidRPr="00DF15A5">
          <w:rPr>
            <w:rStyle w:val="Hyperlink"/>
            <w:rFonts w:ascii="Arial" w:hAnsi="Arial" w:cs="Arial"/>
            <w:sz w:val="24"/>
            <w:szCs w:val="24"/>
          </w:rPr>
          <w:t>https://www.theguardian.com/sustainable-business/business-schools-deadly-susta</w:t>
        </w:r>
      </w:hyperlink>
    </w:p>
    <w:p w14:paraId="50569391" w14:textId="77777777" w:rsidR="00FF3261" w:rsidRDefault="00FF3261" w:rsidP="000B4409">
      <w:pPr>
        <w:spacing w:line="480" w:lineRule="auto"/>
        <w:jc w:val="both"/>
        <w:rPr>
          <w:rFonts w:ascii="Arial" w:hAnsi="Arial" w:cs="Arial"/>
          <w:sz w:val="24"/>
          <w:szCs w:val="24"/>
        </w:rPr>
      </w:pPr>
      <w:proofErr w:type="gramStart"/>
      <w:r w:rsidRPr="00BC0666">
        <w:rPr>
          <w:rFonts w:ascii="Arial" w:hAnsi="Arial" w:cs="Arial"/>
          <w:sz w:val="24"/>
          <w:szCs w:val="24"/>
          <w:u w:val="single"/>
        </w:rPr>
        <w:t>inability</w:t>
      </w:r>
      <w:proofErr w:type="gramEnd"/>
      <w:r w:rsidRPr="00BC0666">
        <w:rPr>
          <w:rFonts w:ascii="Arial" w:hAnsi="Arial" w:cs="Arial"/>
          <w:sz w:val="24"/>
          <w:szCs w:val="24"/>
          <w:u w:val="single"/>
        </w:rPr>
        <w:t>-agenda</w:t>
      </w:r>
      <w:r w:rsidRPr="000B4409">
        <w:rPr>
          <w:rFonts w:ascii="Arial" w:hAnsi="Arial" w:cs="Arial"/>
          <w:sz w:val="24"/>
          <w:szCs w:val="24"/>
        </w:rPr>
        <w:t>. [Accessed: 7th March 2017].</w:t>
      </w:r>
    </w:p>
    <w:p w14:paraId="2467FFB6" w14:textId="77777777" w:rsidR="00FF3261" w:rsidRDefault="00FF3261" w:rsidP="00631223">
      <w:pPr>
        <w:spacing w:line="480" w:lineRule="auto"/>
        <w:jc w:val="both"/>
        <w:rPr>
          <w:rFonts w:ascii="Arial" w:hAnsi="Arial" w:cs="Arial"/>
          <w:sz w:val="24"/>
          <w:szCs w:val="24"/>
        </w:rPr>
      </w:pPr>
      <w:r w:rsidRPr="00FD2F36">
        <w:rPr>
          <w:rFonts w:ascii="Arial" w:hAnsi="Arial" w:cs="Arial"/>
          <w:sz w:val="24"/>
          <w:szCs w:val="24"/>
        </w:rPr>
        <w:t xml:space="preserve">Bache, I. and Reardon, L. (2016) </w:t>
      </w:r>
      <w:r w:rsidRPr="00BC0666">
        <w:rPr>
          <w:rFonts w:ascii="Arial" w:hAnsi="Arial" w:cs="Arial"/>
          <w:i/>
          <w:sz w:val="24"/>
          <w:szCs w:val="24"/>
        </w:rPr>
        <w:t>The Politics and Policy of Wellbeing: Understanding the Rise and Significance of a New Agenda</w:t>
      </w:r>
      <w:r w:rsidRPr="00FD2F36">
        <w:rPr>
          <w:rFonts w:ascii="Arial" w:hAnsi="Arial" w:cs="Arial"/>
          <w:sz w:val="24"/>
          <w:szCs w:val="24"/>
        </w:rPr>
        <w:t>. Cheltenham: Edward Elgar Publishing.</w:t>
      </w:r>
    </w:p>
    <w:p w14:paraId="44C9C162"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Blowfield</w:t>
      </w:r>
      <w:proofErr w:type="spellEnd"/>
      <w:r w:rsidRPr="000B4409">
        <w:rPr>
          <w:rFonts w:ascii="Arial" w:hAnsi="Arial" w:cs="Arial"/>
          <w:sz w:val="24"/>
          <w:szCs w:val="24"/>
        </w:rPr>
        <w:t xml:space="preserve">, M. (2013) </w:t>
      </w:r>
      <w:r w:rsidRPr="00BC0666">
        <w:rPr>
          <w:rFonts w:ascii="Arial" w:hAnsi="Arial" w:cs="Arial"/>
          <w:i/>
          <w:sz w:val="24"/>
          <w:szCs w:val="24"/>
        </w:rPr>
        <w:t>Business and Sustainability</w:t>
      </w:r>
      <w:r w:rsidR="00BC0666">
        <w:rPr>
          <w:rFonts w:ascii="Arial" w:hAnsi="Arial" w:cs="Arial"/>
          <w:sz w:val="24"/>
          <w:szCs w:val="24"/>
        </w:rPr>
        <w:t>. Oxford: O</w:t>
      </w:r>
      <w:r w:rsidRPr="000B4409">
        <w:rPr>
          <w:rFonts w:ascii="Arial" w:hAnsi="Arial" w:cs="Arial"/>
          <w:sz w:val="24"/>
          <w:szCs w:val="24"/>
        </w:rPr>
        <w:t>xford University Press.</w:t>
      </w:r>
    </w:p>
    <w:p w14:paraId="0B0CA565" w14:textId="77777777" w:rsidR="00FF3261" w:rsidRDefault="00BC0666" w:rsidP="00FD2F36">
      <w:pPr>
        <w:spacing w:line="480" w:lineRule="auto"/>
        <w:jc w:val="both"/>
        <w:rPr>
          <w:rFonts w:ascii="Arial" w:hAnsi="Arial" w:cs="Arial"/>
          <w:sz w:val="24"/>
          <w:szCs w:val="24"/>
        </w:rPr>
      </w:pPr>
      <w:proofErr w:type="spellStart"/>
      <w:r>
        <w:rPr>
          <w:rFonts w:ascii="Arial" w:hAnsi="Arial" w:cs="Arial"/>
          <w:sz w:val="24"/>
          <w:szCs w:val="24"/>
        </w:rPr>
        <w:t>Botes</w:t>
      </w:r>
      <w:proofErr w:type="spellEnd"/>
      <w:r>
        <w:rPr>
          <w:rFonts w:ascii="Arial" w:hAnsi="Arial" w:cs="Arial"/>
          <w:sz w:val="24"/>
          <w:szCs w:val="24"/>
        </w:rPr>
        <w:t>, V.,</w:t>
      </w:r>
      <w:r w:rsidR="00FF3261" w:rsidRPr="00FD2F36">
        <w:rPr>
          <w:rFonts w:ascii="Arial" w:hAnsi="Arial" w:cs="Arial"/>
          <w:sz w:val="24"/>
          <w:szCs w:val="24"/>
        </w:rPr>
        <w:t xml:space="preserve"> Low, M. and Chapman, J. (2014) ‘Is accounting education sufficiently sustainable?’ </w:t>
      </w:r>
      <w:r w:rsidR="00FF3261" w:rsidRPr="00BC0666">
        <w:rPr>
          <w:rFonts w:ascii="Arial" w:hAnsi="Arial" w:cs="Arial"/>
          <w:i/>
          <w:sz w:val="24"/>
          <w:szCs w:val="24"/>
        </w:rPr>
        <w:t>Sustainability Accounting, Management and Policy Journal</w:t>
      </w:r>
      <w:r>
        <w:rPr>
          <w:rFonts w:ascii="Arial" w:hAnsi="Arial" w:cs="Arial"/>
          <w:sz w:val="24"/>
          <w:szCs w:val="24"/>
        </w:rPr>
        <w:t>, 5, 1</w:t>
      </w:r>
      <w:r w:rsidR="00FF3261" w:rsidRPr="00FD2F36">
        <w:rPr>
          <w:rFonts w:ascii="Arial" w:hAnsi="Arial" w:cs="Arial"/>
          <w:sz w:val="24"/>
          <w:szCs w:val="24"/>
        </w:rPr>
        <w:t>, pp. 95-124.</w:t>
      </w:r>
    </w:p>
    <w:p w14:paraId="7F31D088"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Bradshaw, D. (2015) ‘Student and corporate demands shape curriculum,’ Available at: https://www.ft.com/content/787a02aa-83cd-11e5-8095-ed1a37d1e096 [Accessed: 12th April 2017].</w:t>
      </w:r>
    </w:p>
    <w:p w14:paraId="3519DE21"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Brow</w:t>
      </w:r>
      <w:r w:rsidR="006B0281">
        <w:rPr>
          <w:rFonts w:ascii="Arial" w:hAnsi="Arial" w:cs="Arial"/>
          <w:sz w:val="24"/>
          <w:szCs w:val="24"/>
        </w:rPr>
        <w:t xml:space="preserve">n, N. and </w:t>
      </w:r>
      <w:proofErr w:type="spellStart"/>
      <w:r w:rsidR="006B0281">
        <w:rPr>
          <w:rFonts w:ascii="Arial" w:hAnsi="Arial" w:cs="Arial"/>
          <w:sz w:val="24"/>
          <w:szCs w:val="24"/>
        </w:rPr>
        <w:t>Quiblier</w:t>
      </w:r>
      <w:proofErr w:type="spellEnd"/>
      <w:r w:rsidR="006B0281">
        <w:rPr>
          <w:rFonts w:ascii="Arial" w:hAnsi="Arial" w:cs="Arial"/>
          <w:sz w:val="24"/>
          <w:szCs w:val="24"/>
        </w:rPr>
        <w:t>, P. (1994) ‘</w:t>
      </w:r>
      <w:r w:rsidRPr="000B4409">
        <w:rPr>
          <w:rFonts w:ascii="Arial" w:hAnsi="Arial" w:cs="Arial"/>
          <w:sz w:val="24"/>
          <w:szCs w:val="24"/>
        </w:rPr>
        <w:t xml:space="preserve">Ethics and Agenda 21: Moral Implications of a Global Consensus.’ </w:t>
      </w:r>
      <w:r w:rsidRPr="006B0281">
        <w:rPr>
          <w:rFonts w:ascii="Arial" w:hAnsi="Arial" w:cs="Arial"/>
          <w:i/>
          <w:sz w:val="24"/>
          <w:szCs w:val="24"/>
        </w:rPr>
        <w:t>United Nations Publications</w:t>
      </w:r>
      <w:proofErr w:type="gramStart"/>
      <w:r w:rsidR="006B0281">
        <w:rPr>
          <w:rFonts w:ascii="Arial" w:hAnsi="Arial" w:cs="Arial"/>
          <w:sz w:val="24"/>
          <w:szCs w:val="24"/>
        </w:rPr>
        <w:t>,</w:t>
      </w:r>
      <w:r w:rsidRPr="000B4409">
        <w:rPr>
          <w:rFonts w:ascii="Arial" w:hAnsi="Arial" w:cs="Arial"/>
          <w:sz w:val="24"/>
          <w:szCs w:val="24"/>
        </w:rPr>
        <w:t>109</w:t>
      </w:r>
      <w:proofErr w:type="gramEnd"/>
      <w:r w:rsidRPr="000B4409">
        <w:rPr>
          <w:rFonts w:ascii="Arial" w:hAnsi="Arial" w:cs="Arial"/>
          <w:sz w:val="24"/>
          <w:szCs w:val="24"/>
        </w:rPr>
        <w:t>, 2.</w:t>
      </w:r>
    </w:p>
    <w:p w14:paraId="3C6B610B" w14:textId="77777777" w:rsidR="00FF3261" w:rsidRDefault="00A149D7" w:rsidP="000B4409">
      <w:pPr>
        <w:spacing w:line="480" w:lineRule="auto"/>
        <w:jc w:val="both"/>
        <w:rPr>
          <w:rFonts w:ascii="Arial" w:hAnsi="Arial" w:cs="Arial"/>
          <w:sz w:val="24"/>
          <w:szCs w:val="24"/>
        </w:rPr>
      </w:pPr>
      <w:proofErr w:type="spellStart"/>
      <w:r>
        <w:rPr>
          <w:rFonts w:ascii="Arial" w:hAnsi="Arial" w:cs="Arial"/>
          <w:sz w:val="24"/>
          <w:szCs w:val="24"/>
        </w:rPr>
        <w:t>Buono</w:t>
      </w:r>
      <w:proofErr w:type="spellEnd"/>
      <w:r>
        <w:rPr>
          <w:rFonts w:ascii="Arial" w:hAnsi="Arial" w:cs="Arial"/>
          <w:sz w:val="24"/>
          <w:szCs w:val="24"/>
        </w:rPr>
        <w:t xml:space="preserve">, A., </w:t>
      </w:r>
      <w:proofErr w:type="spellStart"/>
      <w:r>
        <w:rPr>
          <w:rFonts w:ascii="Arial" w:hAnsi="Arial" w:cs="Arial"/>
          <w:sz w:val="24"/>
          <w:szCs w:val="24"/>
        </w:rPr>
        <w:t>Gitsham</w:t>
      </w:r>
      <w:proofErr w:type="spellEnd"/>
      <w:r>
        <w:rPr>
          <w:rFonts w:ascii="Arial" w:hAnsi="Arial" w:cs="Arial"/>
          <w:sz w:val="24"/>
          <w:szCs w:val="24"/>
        </w:rPr>
        <w:t>, M.,</w:t>
      </w:r>
      <w:r w:rsidR="00FF3261" w:rsidRPr="000B4409">
        <w:rPr>
          <w:rFonts w:ascii="Arial" w:hAnsi="Arial" w:cs="Arial"/>
          <w:sz w:val="24"/>
          <w:szCs w:val="24"/>
        </w:rPr>
        <w:t xml:space="preserve"> </w:t>
      </w:r>
      <w:proofErr w:type="spellStart"/>
      <w:r w:rsidR="00FF3261" w:rsidRPr="000B4409">
        <w:rPr>
          <w:rFonts w:ascii="Arial" w:hAnsi="Arial" w:cs="Arial"/>
          <w:sz w:val="24"/>
          <w:szCs w:val="24"/>
        </w:rPr>
        <w:t>Carteron</w:t>
      </w:r>
      <w:proofErr w:type="spellEnd"/>
      <w:r w:rsidR="00FF3261" w:rsidRPr="000B4409">
        <w:rPr>
          <w:rFonts w:ascii="Arial" w:hAnsi="Arial" w:cs="Arial"/>
          <w:sz w:val="24"/>
          <w:szCs w:val="24"/>
        </w:rPr>
        <w:t xml:space="preserve">, J. and </w:t>
      </w:r>
      <w:proofErr w:type="spellStart"/>
      <w:r w:rsidR="00FF3261" w:rsidRPr="000B4409">
        <w:rPr>
          <w:rFonts w:ascii="Arial" w:hAnsi="Arial" w:cs="Arial"/>
          <w:sz w:val="24"/>
          <w:szCs w:val="24"/>
        </w:rPr>
        <w:t>Haertle</w:t>
      </w:r>
      <w:proofErr w:type="spellEnd"/>
      <w:r w:rsidR="00FF3261" w:rsidRPr="000B4409">
        <w:rPr>
          <w:rFonts w:ascii="Arial" w:hAnsi="Arial" w:cs="Arial"/>
          <w:sz w:val="24"/>
          <w:szCs w:val="24"/>
        </w:rPr>
        <w:t xml:space="preserve">, J. (2015) ‘Sowing the Seeds of Sustainability.’ </w:t>
      </w:r>
      <w:proofErr w:type="spellStart"/>
      <w:r w:rsidR="00FF3261" w:rsidRPr="00A149D7">
        <w:rPr>
          <w:rFonts w:ascii="Arial" w:hAnsi="Arial" w:cs="Arial"/>
          <w:i/>
          <w:sz w:val="24"/>
          <w:szCs w:val="24"/>
        </w:rPr>
        <w:t>Bized</w:t>
      </w:r>
      <w:proofErr w:type="spellEnd"/>
      <w:r>
        <w:rPr>
          <w:rFonts w:ascii="Arial" w:hAnsi="Arial" w:cs="Arial"/>
          <w:sz w:val="24"/>
          <w:szCs w:val="24"/>
        </w:rPr>
        <w:t>, 14, 4, p</w:t>
      </w:r>
      <w:r w:rsidR="00FF3261" w:rsidRPr="000B4409">
        <w:rPr>
          <w:rFonts w:ascii="Arial" w:hAnsi="Arial" w:cs="Arial"/>
          <w:sz w:val="24"/>
          <w:szCs w:val="24"/>
        </w:rPr>
        <w:t>p. 46-49.</w:t>
      </w:r>
    </w:p>
    <w:p w14:paraId="7E76C0A7" w14:textId="77777777" w:rsidR="00FF3261" w:rsidRDefault="00525288" w:rsidP="000B4409">
      <w:pPr>
        <w:spacing w:line="480" w:lineRule="auto"/>
        <w:jc w:val="both"/>
        <w:rPr>
          <w:rFonts w:ascii="Arial" w:hAnsi="Arial" w:cs="Arial"/>
          <w:sz w:val="24"/>
          <w:szCs w:val="24"/>
        </w:rPr>
      </w:pPr>
      <w:proofErr w:type="spellStart"/>
      <w:r>
        <w:rPr>
          <w:rFonts w:ascii="Arial" w:hAnsi="Arial" w:cs="Arial"/>
          <w:sz w:val="24"/>
          <w:szCs w:val="24"/>
        </w:rPr>
        <w:lastRenderedPageBreak/>
        <w:t>Caeiro</w:t>
      </w:r>
      <w:proofErr w:type="spellEnd"/>
      <w:r>
        <w:rPr>
          <w:rFonts w:ascii="Arial" w:hAnsi="Arial" w:cs="Arial"/>
          <w:sz w:val="24"/>
          <w:szCs w:val="24"/>
        </w:rPr>
        <w:t xml:space="preserve">, S., </w:t>
      </w:r>
      <w:proofErr w:type="spellStart"/>
      <w:r>
        <w:rPr>
          <w:rFonts w:ascii="Arial" w:hAnsi="Arial" w:cs="Arial"/>
          <w:sz w:val="24"/>
          <w:szCs w:val="24"/>
        </w:rPr>
        <w:t>Filho</w:t>
      </w:r>
      <w:proofErr w:type="spellEnd"/>
      <w:r>
        <w:rPr>
          <w:rFonts w:ascii="Arial" w:hAnsi="Arial" w:cs="Arial"/>
          <w:sz w:val="24"/>
          <w:szCs w:val="24"/>
        </w:rPr>
        <w:t>, W.,</w:t>
      </w:r>
      <w:r w:rsidR="00FF3261" w:rsidRPr="000B4409">
        <w:rPr>
          <w:rFonts w:ascii="Arial" w:hAnsi="Arial" w:cs="Arial"/>
          <w:sz w:val="24"/>
          <w:szCs w:val="24"/>
        </w:rPr>
        <w:t xml:space="preserve"> </w:t>
      </w:r>
      <w:proofErr w:type="spellStart"/>
      <w:r w:rsidR="00FF3261" w:rsidRPr="000B4409">
        <w:rPr>
          <w:rFonts w:ascii="Arial" w:hAnsi="Arial" w:cs="Arial"/>
          <w:sz w:val="24"/>
          <w:szCs w:val="24"/>
        </w:rPr>
        <w:t>Jabbour</w:t>
      </w:r>
      <w:proofErr w:type="spellEnd"/>
      <w:r w:rsidR="00FF3261" w:rsidRPr="000B4409">
        <w:rPr>
          <w:rFonts w:ascii="Arial" w:hAnsi="Arial" w:cs="Arial"/>
          <w:sz w:val="24"/>
          <w:szCs w:val="24"/>
        </w:rPr>
        <w:t xml:space="preserve">, C. and </w:t>
      </w:r>
      <w:proofErr w:type="spellStart"/>
      <w:r w:rsidR="00FF3261" w:rsidRPr="000B4409">
        <w:rPr>
          <w:rFonts w:ascii="Arial" w:hAnsi="Arial" w:cs="Arial"/>
          <w:sz w:val="24"/>
          <w:szCs w:val="24"/>
        </w:rPr>
        <w:t>Azeiteiro</w:t>
      </w:r>
      <w:proofErr w:type="spellEnd"/>
      <w:r w:rsidR="00FF3261" w:rsidRPr="000B4409">
        <w:rPr>
          <w:rFonts w:ascii="Arial" w:hAnsi="Arial" w:cs="Arial"/>
          <w:sz w:val="24"/>
          <w:szCs w:val="24"/>
        </w:rPr>
        <w:t xml:space="preserve">, U. (2013) </w:t>
      </w:r>
      <w:r w:rsidR="00FF3261" w:rsidRPr="00525288">
        <w:rPr>
          <w:rFonts w:ascii="Arial" w:hAnsi="Arial" w:cs="Arial"/>
          <w:i/>
          <w:sz w:val="24"/>
          <w:szCs w:val="24"/>
        </w:rPr>
        <w:t>Sustainability Assessment Tools in Higher Education Institutions: Mapping Trends and Good Practices Around the World</w:t>
      </w:r>
      <w:r w:rsidR="00FF3261" w:rsidRPr="000B4409">
        <w:rPr>
          <w:rFonts w:ascii="Arial" w:hAnsi="Arial" w:cs="Arial"/>
          <w:sz w:val="24"/>
          <w:szCs w:val="24"/>
        </w:rPr>
        <w:t>. Heidelberg: Springer Science and Business Media Ltd.</w:t>
      </w:r>
    </w:p>
    <w:p w14:paraId="2CC9C8D2" w14:textId="77777777" w:rsidR="00FF3261" w:rsidRDefault="00FF3261" w:rsidP="00FD2F36">
      <w:pPr>
        <w:spacing w:line="480" w:lineRule="auto"/>
        <w:jc w:val="both"/>
        <w:rPr>
          <w:rFonts w:ascii="Arial" w:hAnsi="Arial" w:cs="Arial"/>
          <w:sz w:val="24"/>
          <w:szCs w:val="24"/>
        </w:rPr>
      </w:pPr>
      <w:r w:rsidRPr="00FD2F36">
        <w:rPr>
          <w:rFonts w:ascii="Arial" w:hAnsi="Arial" w:cs="Arial"/>
          <w:sz w:val="24"/>
          <w:szCs w:val="24"/>
        </w:rPr>
        <w:t xml:space="preserve">Campbell, C. and </w:t>
      </w:r>
      <w:proofErr w:type="spellStart"/>
      <w:r w:rsidRPr="00FD2F36">
        <w:rPr>
          <w:rFonts w:ascii="Arial" w:hAnsi="Arial" w:cs="Arial"/>
          <w:sz w:val="24"/>
          <w:szCs w:val="24"/>
        </w:rPr>
        <w:t>Junzhao</w:t>
      </w:r>
      <w:proofErr w:type="spellEnd"/>
      <w:r w:rsidRPr="00FD2F36">
        <w:rPr>
          <w:rFonts w:ascii="Arial" w:hAnsi="Arial" w:cs="Arial"/>
          <w:sz w:val="24"/>
          <w:szCs w:val="24"/>
        </w:rPr>
        <w:t xml:space="preserve">, J. (2015) </w:t>
      </w:r>
      <w:r w:rsidRPr="00C25A10">
        <w:rPr>
          <w:rFonts w:ascii="Arial" w:hAnsi="Arial" w:cs="Arial"/>
          <w:i/>
          <w:sz w:val="24"/>
          <w:szCs w:val="24"/>
        </w:rPr>
        <w:t>Looking Forward, Looking Back: Drawing on the Past to Shape the Future of Marketing: Proceedings of the 2013 World Marketing Congress</w:t>
      </w:r>
      <w:r w:rsidRPr="00FD2F36">
        <w:rPr>
          <w:rFonts w:ascii="Arial" w:hAnsi="Arial" w:cs="Arial"/>
          <w:sz w:val="24"/>
          <w:szCs w:val="24"/>
        </w:rPr>
        <w:t>. Aargau: Springer.</w:t>
      </w:r>
    </w:p>
    <w:p w14:paraId="5429E765"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Coleman, M. (2012) </w:t>
      </w:r>
      <w:r w:rsidRPr="00C25A10">
        <w:rPr>
          <w:rFonts w:ascii="Arial" w:hAnsi="Arial" w:cs="Arial"/>
          <w:i/>
          <w:sz w:val="24"/>
          <w:szCs w:val="24"/>
        </w:rPr>
        <w:t>The Sustainability Generation: The Politics of Change and Why Personal Accountability is Essential Now!</w:t>
      </w:r>
      <w:r w:rsidRPr="000B4409">
        <w:rPr>
          <w:rFonts w:ascii="Arial" w:hAnsi="Arial" w:cs="Arial"/>
          <w:sz w:val="24"/>
          <w:szCs w:val="24"/>
        </w:rPr>
        <w:t xml:space="preserve"> New York: Select Books Inc. </w:t>
      </w:r>
    </w:p>
    <w:p w14:paraId="669EF5FD" w14:textId="77777777" w:rsidR="00FF3261" w:rsidRDefault="00C25A10" w:rsidP="000B4409">
      <w:pPr>
        <w:spacing w:line="480" w:lineRule="auto"/>
        <w:jc w:val="both"/>
        <w:rPr>
          <w:rFonts w:ascii="Arial" w:hAnsi="Arial" w:cs="Arial"/>
          <w:sz w:val="24"/>
          <w:szCs w:val="24"/>
        </w:rPr>
      </w:pPr>
      <w:r>
        <w:rPr>
          <w:rFonts w:ascii="Arial" w:hAnsi="Arial" w:cs="Arial"/>
          <w:sz w:val="24"/>
          <w:szCs w:val="24"/>
        </w:rPr>
        <w:t xml:space="preserve">Compton, P., </w:t>
      </w:r>
      <w:proofErr w:type="spellStart"/>
      <w:r>
        <w:rPr>
          <w:rFonts w:ascii="Arial" w:hAnsi="Arial" w:cs="Arial"/>
          <w:sz w:val="24"/>
          <w:szCs w:val="24"/>
        </w:rPr>
        <w:t>Devuyst</w:t>
      </w:r>
      <w:proofErr w:type="spellEnd"/>
      <w:r>
        <w:rPr>
          <w:rFonts w:ascii="Arial" w:hAnsi="Arial" w:cs="Arial"/>
          <w:sz w:val="24"/>
          <w:szCs w:val="24"/>
        </w:rPr>
        <w:t>, D.,</w:t>
      </w:r>
      <w:r w:rsidR="00FF3261" w:rsidRPr="000B4409">
        <w:rPr>
          <w:rFonts w:ascii="Arial" w:hAnsi="Arial" w:cs="Arial"/>
          <w:sz w:val="24"/>
          <w:szCs w:val="24"/>
        </w:rPr>
        <w:t xml:space="preserve"> Hens, L. and </w:t>
      </w:r>
      <w:proofErr w:type="spellStart"/>
      <w:r w:rsidR="00FF3261" w:rsidRPr="000B4409">
        <w:rPr>
          <w:rFonts w:ascii="Arial" w:hAnsi="Arial" w:cs="Arial"/>
          <w:sz w:val="24"/>
          <w:szCs w:val="24"/>
        </w:rPr>
        <w:t>Nath</w:t>
      </w:r>
      <w:proofErr w:type="spellEnd"/>
      <w:r w:rsidR="00FF3261" w:rsidRPr="000B4409">
        <w:rPr>
          <w:rFonts w:ascii="Arial" w:hAnsi="Arial" w:cs="Arial"/>
          <w:sz w:val="24"/>
          <w:szCs w:val="24"/>
        </w:rPr>
        <w:t xml:space="preserve">, B. (2013) </w:t>
      </w:r>
      <w:r w:rsidR="00FF3261" w:rsidRPr="00C25A10">
        <w:rPr>
          <w:rFonts w:ascii="Arial" w:hAnsi="Arial" w:cs="Arial"/>
          <w:i/>
          <w:sz w:val="24"/>
          <w:szCs w:val="24"/>
        </w:rPr>
        <w:t>Environmental Management in Practice: Vol 1: Instruments for Environmental Management</w:t>
      </w:r>
      <w:r w:rsidR="00FF3261" w:rsidRPr="000B4409">
        <w:rPr>
          <w:rFonts w:ascii="Arial" w:hAnsi="Arial" w:cs="Arial"/>
          <w:sz w:val="24"/>
          <w:szCs w:val="24"/>
        </w:rPr>
        <w:t>. London: Routledge.</w:t>
      </w:r>
    </w:p>
    <w:p w14:paraId="7B4FE51D"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Confino</w:t>
      </w:r>
      <w:proofErr w:type="spellEnd"/>
      <w:r w:rsidRPr="000B4409">
        <w:rPr>
          <w:rFonts w:ascii="Arial" w:hAnsi="Arial" w:cs="Arial"/>
          <w:sz w:val="24"/>
          <w:szCs w:val="24"/>
        </w:rPr>
        <w:t>, J. (2015) ‘Business leaders are not taking sustainability seriously.’ Available at: https://www.theguardian.com/sustainable-business/2015/jan/13/business-leaders-not-taking-sustainability-seriously. [Accessed: 7th March 2017].</w:t>
      </w:r>
    </w:p>
    <w:p w14:paraId="4315938E"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Connell, H. (2015) ‘Why Business Culture Should Be the Ultimate </w:t>
      </w:r>
      <w:r w:rsidR="00D561A1">
        <w:rPr>
          <w:rFonts w:ascii="Arial" w:hAnsi="Arial" w:cs="Arial"/>
          <w:sz w:val="24"/>
          <w:szCs w:val="24"/>
        </w:rPr>
        <w:t xml:space="preserve">Aim of Sustainability Leaders.’ </w:t>
      </w:r>
      <w:r w:rsidRPr="000B4409">
        <w:rPr>
          <w:rFonts w:ascii="Arial" w:hAnsi="Arial" w:cs="Arial"/>
          <w:sz w:val="24"/>
          <w:szCs w:val="24"/>
        </w:rPr>
        <w:t>Available at: http://www.sustainablebrands.com/news_and_views/organizational_change/howard_connell/why_business_culture_should_be_ultimate_aim_sust. [Accessed: 7th March 2017].</w:t>
      </w:r>
    </w:p>
    <w:p w14:paraId="2DCA788B"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Creative Change. (2014) ‘Integrating Sustainability </w:t>
      </w:r>
      <w:r w:rsidR="00407E97" w:rsidRPr="000B4409">
        <w:rPr>
          <w:rFonts w:ascii="Arial" w:hAnsi="Arial" w:cs="Arial"/>
          <w:sz w:val="24"/>
          <w:szCs w:val="24"/>
        </w:rPr>
        <w:t>across</w:t>
      </w:r>
      <w:r w:rsidRPr="000B4409">
        <w:rPr>
          <w:rFonts w:ascii="Arial" w:hAnsi="Arial" w:cs="Arial"/>
          <w:sz w:val="24"/>
          <w:szCs w:val="24"/>
        </w:rPr>
        <w:t xml:space="preserve"> the Curriculum: Disciplinary connections and rubrics to assess courses’. Available at: https://www.</w:t>
      </w:r>
      <w:r w:rsidR="00D66E28">
        <w:rPr>
          <w:rFonts w:ascii="Arial" w:hAnsi="Arial" w:cs="Arial"/>
          <w:sz w:val="24"/>
          <w:szCs w:val="24"/>
        </w:rPr>
        <w:t>lorainccc.edu/sustainability/wp</w:t>
      </w:r>
      <w:r w:rsidRPr="000B4409">
        <w:rPr>
          <w:rFonts w:ascii="Arial" w:hAnsi="Arial" w:cs="Arial"/>
          <w:sz w:val="24"/>
          <w:szCs w:val="24"/>
        </w:rPr>
        <w:t xml:space="preserve">content/uploads/sites/57/2016/06/integratingsustainabilityintothecurriculumLCCCwebs.pdf. [Accessed: 7th March 2017]. </w:t>
      </w:r>
    </w:p>
    <w:p w14:paraId="4B7F2AB0" w14:textId="77777777" w:rsidR="00FF3261" w:rsidRDefault="00FF3261" w:rsidP="00631223">
      <w:pPr>
        <w:spacing w:line="480" w:lineRule="auto"/>
        <w:jc w:val="both"/>
        <w:rPr>
          <w:rFonts w:ascii="Arial" w:hAnsi="Arial" w:cs="Arial"/>
          <w:sz w:val="24"/>
          <w:szCs w:val="24"/>
        </w:rPr>
      </w:pPr>
      <w:r w:rsidRPr="00631223">
        <w:rPr>
          <w:rFonts w:ascii="Arial" w:hAnsi="Arial" w:cs="Arial"/>
          <w:sz w:val="24"/>
          <w:szCs w:val="24"/>
        </w:rPr>
        <w:lastRenderedPageBreak/>
        <w:t xml:space="preserve">Creswell, J. (2007) </w:t>
      </w:r>
      <w:r w:rsidRPr="00BE2E64">
        <w:rPr>
          <w:rFonts w:ascii="Arial" w:hAnsi="Arial" w:cs="Arial"/>
          <w:i/>
          <w:sz w:val="24"/>
          <w:szCs w:val="24"/>
        </w:rPr>
        <w:t>Qualitative Inquiry and Research Design: Choosing Among Five Approaches</w:t>
      </w:r>
      <w:r w:rsidRPr="00631223">
        <w:rPr>
          <w:rFonts w:ascii="Arial" w:hAnsi="Arial" w:cs="Arial"/>
          <w:sz w:val="24"/>
          <w:szCs w:val="24"/>
        </w:rPr>
        <w:t>. California: Sage Publications.</w:t>
      </w:r>
    </w:p>
    <w:p w14:paraId="689572A2" w14:textId="77777777" w:rsidR="00FF3261" w:rsidRDefault="00FF3261" w:rsidP="000B4409">
      <w:pPr>
        <w:spacing w:line="480" w:lineRule="auto"/>
        <w:jc w:val="both"/>
        <w:rPr>
          <w:rFonts w:ascii="Arial" w:hAnsi="Arial" w:cs="Arial"/>
          <w:sz w:val="24"/>
          <w:szCs w:val="24"/>
        </w:rPr>
      </w:pPr>
      <w:r w:rsidRPr="00631223">
        <w:rPr>
          <w:rFonts w:ascii="Arial" w:hAnsi="Arial" w:cs="Arial"/>
          <w:sz w:val="24"/>
          <w:szCs w:val="24"/>
        </w:rPr>
        <w:t>De</w:t>
      </w:r>
      <w:r w:rsidR="00BE2E64">
        <w:rPr>
          <w:rFonts w:ascii="Arial" w:hAnsi="Arial" w:cs="Arial"/>
          <w:sz w:val="24"/>
          <w:szCs w:val="24"/>
        </w:rPr>
        <w:t xml:space="preserve">nzin, N. and Lincoln, Y. (2017) </w:t>
      </w:r>
      <w:r w:rsidRPr="00BE2E64">
        <w:rPr>
          <w:rFonts w:ascii="Arial" w:hAnsi="Arial" w:cs="Arial"/>
          <w:i/>
          <w:sz w:val="24"/>
          <w:szCs w:val="24"/>
        </w:rPr>
        <w:t>The SAGE Handbook of Qualitative Research.</w:t>
      </w:r>
      <w:r w:rsidRPr="00631223">
        <w:rPr>
          <w:rFonts w:ascii="Arial" w:hAnsi="Arial" w:cs="Arial"/>
          <w:sz w:val="24"/>
          <w:szCs w:val="24"/>
        </w:rPr>
        <w:t xml:space="preserve"> California: Sage Publications</w:t>
      </w:r>
      <w:r>
        <w:rPr>
          <w:rFonts w:ascii="Arial" w:hAnsi="Arial" w:cs="Arial"/>
          <w:sz w:val="24"/>
          <w:szCs w:val="24"/>
        </w:rPr>
        <w:t>.</w:t>
      </w:r>
    </w:p>
    <w:p w14:paraId="485BA2BE"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Dernbach</w:t>
      </w:r>
      <w:proofErr w:type="spellEnd"/>
      <w:r w:rsidRPr="000B4409">
        <w:rPr>
          <w:rFonts w:ascii="Arial" w:hAnsi="Arial" w:cs="Arial"/>
          <w:sz w:val="24"/>
          <w:szCs w:val="24"/>
        </w:rPr>
        <w:t xml:space="preserve">, J. (2002) </w:t>
      </w:r>
      <w:r w:rsidRPr="00EB01ED">
        <w:rPr>
          <w:rFonts w:ascii="Arial" w:hAnsi="Arial" w:cs="Arial"/>
          <w:i/>
          <w:sz w:val="24"/>
          <w:szCs w:val="24"/>
        </w:rPr>
        <w:t>Stumbling Toward Sustainability</w:t>
      </w:r>
      <w:r w:rsidRPr="000B4409">
        <w:rPr>
          <w:rFonts w:ascii="Arial" w:hAnsi="Arial" w:cs="Arial"/>
          <w:sz w:val="24"/>
          <w:szCs w:val="24"/>
        </w:rPr>
        <w:t>. Washington: Environmental Law Institute.</w:t>
      </w:r>
    </w:p>
    <w:p w14:paraId="7E7F3075"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Doyle, T. and </w:t>
      </w:r>
      <w:proofErr w:type="spellStart"/>
      <w:r w:rsidRPr="000B4409">
        <w:rPr>
          <w:rFonts w:ascii="Arial" w:hAnsi="Arial" w:cs="Arial"/>
          <w:sz w:val="24"/>
          <w:szCs w:val="24"/>
        </w:rPr>
        <w:t>McEachern</w:t>
      </w:r>
      <w:proofErr w:type="spellEnd"/>
      <w:r w:rsidRPr="000B4409">
        <w:rPr>
          <w:rFonts w:ascii="Arial" w:hAnsi="Arial" w:cs="Arial"/>
          <w:sz w:val="24"/>
          <w:szCs w:val="24"/>
        </w:rPr>
        <w:t xml:space="preserve">, D. (2007) </w:t>
      </w:r>
      <w:r w:rsidRPr="00EB01ED">
        <w:rPr>
          <w:rFonts w:ascii="Arial" w:hAnsi="Arial" w:cs="Arial"/>
          <w:i/>
          <w:sz w:val="24"/>
          <w:szCs w:val="24"/>
        </w:rPr>
        <w:t>Environment and Politics</w:t>
      </w:r>
      <w:r w:rsidRPr="000B4409">
        <w:rPr>
          <w:rFonts w:ascii="Arial" w:hAnsi="Arial" w:cs="Arial"/>
          <w:sz w:val="24"/>
          <w:szCs w:val="24"/>
        </w:rPr>
        <w:t>. Abingdon: Routledge.</w:t>
      </w:r>
    </w:p>
    <w:p w14:paraId="7072E5BF" w14:textId="77777777" w:rsidR="00FF3261" w:rsidRDefault="00EB01ED" w:rsidP="000B4409">
      <w:pPr>
        <w:spacing w:line="480" w:lineRule="auto"/>
        <w:jc w:val="both"/>
        <w:rPr>
          <w:rFonts w:ascii="Arial" w:hAnsi="Arial" w:cs="Arial"/>
          <w:sz w:val="24"/>
          <w:szCs w:val="24"/>
        </w:rPr>
      </w:pPr>
      <w:proofErr w:type="spellStart"/>
      <w:r>
        <w:rPr>
          <w:rFonts w:ascii="Arial" w:hAnsi="Arial" w:cs="Arial"/>
          <w:sz w:val="24"/>
          <w:szCs w:val="24"/>
        </w:rPr>
        <w:t>Dyball</w:t>
      </w:r>
      <w:proofErr w:type="spellEnd"/>
      <w:r>
        <w:rPr>
          <w:rFonts w:ascii="Arial" w:hAnsi="Arial" w:cs="Arial"/>
          <w:sz w:val="24"/>
          <w:szCs w:val="24"/>
        </w:rPr>
        <w:t>, M.,</w:t>
      </w:r>
      <w:r w:rsidR="00FF3261" w:rsidRPr="000B4409">
        <w:rPr>
          <w:rFonts w:ascii="Arial" w:hAnsi="Arial" w:cs="Arial"/>
          <w:sz w:val="24"/>
          <w:szCs w:val="24"/>
        </w:rPr>
        <w:t xml:space="preserve"> Thomson, I. and Wilson, R. (2015) </w:t>
      </w:r>
      <w:r w:rsidR="00FF3261" w:rsidRPr="00EB01ED">
        <w:rPr>
          <w:rFonts w:ascii="Arial" w:hAnsi="Arial" w:cs="Arial"/>
          <w:i/>
          <w:sz w:val="24"/>
          <w:szCs w:val="24"/>
        </w:rPr>
        <w:t>Sustainability in Accounting Education</w:t>
      </w:r>
      <w:r w:rsidR="00FF3261" w:rsidRPr="000B4409">
        <w:rPr>
          <w:rFonts w:ascii="Arial" w:hAnsi="Arial" w:cs="Arial"/>
          <w:sz w:val="24"/>
          <w:szCs w:val="24"/>
        </w:rPr>
        <w:t>. Abingdon: Routledge.</w:t>
      </w:r>
    </w:p>
    <w:p w14:paraId="02E4CA4D" w14:textId="77777777" w:rsidR="00FF3261" w:rsidRDefault="00FF3261" w:rsidP="000B4409">
      <w:pPr>
        <w:spacing w:line="480" w:lineRule="auto"/>
        <w:jc w:val="both"/>
        <w:rPr>
          <w:rFonts w:ascii="Arial" w:hAnsi="Arial" w:cs="Arial"/>
          <w:sz w:val="24"/>
          <w:szCs w:val="24"/>
        </w:rPr>
      </w:pPr>
      <w:proofErr w:type="spellStart"/>
      <w:r w:rsidRPr="00FD2F36">
        <w:rPr>
          <w:rFonts w:ascii="Arial" w:hAnsi="Arial" w:cs="Arial"/>
          <w:sz w:val="24"/>
          <w:szCs w:val="24"/>
        </w:rPr>
        <w:t>Dyball</w:t>
      </w:r>
      <w:proofErr w:type="spellEnd"/>
      <w:r w:rsidRPr="00FD2F36">
        <w:rPr>
          <w:rFonts w:ascii="Arial" w:hAnsi="Arial" w:cs="Arial"/>
          <w:sz w:val="24"/>
          <w:szCs w:val="24"/>
        </w:rPr>
        <w:t>, M., Wang, A. and Wright, S. (2015) ‘(Dis</w:t>
      </w:r>
      <w:r w:rsidR="00407E97" w:rsidRPr="00FD2F36">
        <w:rPr>
          <w:rFonts w:ascii="Arial" w:hAnsi="Arial" w:cs="Arial"/>
          <w:sz w:val="24"/>
          <w:szCs w:val="24"/>
        </w:rPr>
        <w:t>) engaging</w:t>
      </w:r>
      <w:r w:rsidRPr="00FD2F36">
        <w:rPr>
          <w:rFonts w:ascii="Arial" w:hAnsi="Arial" w:cs="Arial"/>
          <w:sz w:val="24"/>
          <w:szCs w:val="24"/>
        </w:rPr>
        <w:t xml:space="preserve"> with sustainability: evidence from an Australian business faculty’. </w:t>
      </w:r>
      <w:r w:rsidRPr="005F4C91">
        <w:rPr>
          <w:rFonts w:ascii="Arial" w:hAnsi="Arial" w:cs="Arial"/>
          <w:i/>
          <w:sz w:val="24"/>
          <w:szCs w:val="24"/>
        </w:rPr>
        <w:t>Accounting, Auditing &amp; Accountability Journal</w:t>
      </w:r>
      <w:r w:rsidR="005F4C91">
        <w:rPr>
          <w:rFonts w:ascii="Arial" w:hAnsi="Arial" w:cs="Arial"/>
          <w:sz w:val="24"/>
          <w:szCs w:val="24"/>
        </w:rPr>
        <w:t>, 28</w:t>
      </w:r>
      <w:r w:rsidR="00407E97">
        <w:rPr>
          <w:rFonts w:ascii="Arial" w:hAnsi="Arial" w:cs="Arial"/>
          <w:sz w:val="24"/>
          <w:szCs w:val="24"/>
        </w:rPr>
        <w:t>, 1</w:t>
      </w:r>
      <w:r w:rsidRPr="00FD2F36">
        <w:rPr>
          <w:rFonts w:ascii="Arial" w:hAnsi="Arial" w:cs="Arial"/>
          <w:sz w:val="24"/>
          <w:szCs w:val="24"/>
        </w:rPr>
        <w:t>, pp. 69-101.</w:t>
      </w:r>
    </w:p>
    <w:p w14:paraId="1E318D78" w14:textId="77777777" w:rsidR="00FF3261" w:rsidRDefault="00FF3261" w:rsidP="000B4409">
      <w:pPr>
        <w:spacing w:line="480" w:lineRule="auto"/>
        <w:jc w:val="both"/>
        <w:rPr>
          <w:rFonts w:ascii="Arial" w:hAnsi="Arial" w:cs="Arial"/>
          <w:sz w:val="24"/>
          <w:szCs w:val="24"/>
        </w:rPr>
      </w:pPr>
      <w:proofErr w:type="spellStart"/>
      <w:r w:rsidRPr="00FD2F36">
        <w:rPr>
          <w:rFonts w:ascii="Arial" w:hAnsi="Arial" w:cs="Arial"/>
          <w:sz w:val="24"/>
          <w:szCs w:val="24"/>
        </w:rPr>
        <w:t>Dyllick</w:t>
      </w:r>
      <w:proofErr w:type="spellEnd"/>
      <w:r w:rsidRPr="00FD2F36">
        <w:rPr>
          <w:rFonts w:ascii="Arial" w:hAnsi="Arial" w:cs="Arial"/>
          <w:sz w:val="24"/>
          <w:szCs w:val="24"/>
        </w:rPr>
        <w:t xml:space="preserve">, T. (2015) ‘Responsible management education for a sustainable world.’ </w:t>
      </w:r>
      <w:r w:rsidRPr="00DD3E35">
        <w:rPr>
          <w:rFonts w:ascii="Arial" w:hAnsi="Arial" w:cs="Arial"/>
          <w:i/>
          <w:sz w:val="24"/>
          <w:szCs w:val="24"/>
        </w:rPr>
        <w:t>The Journal of Management Development</w:t>
      </w:r>
      <w:r w:rsidR="00DD3E35">
        <w:rPr>
          <w:rFonts w:ascii="Arial" w:hAnsi="Arial" w:cs="Arial"/>
          <w:sz w:val="24"/>
          <w:szCs w:val="24"/>
        </w:rPr>
        <w:t>, 34</w:t>
      </w:r>
      <w:r w:rsidR="00407E97">
        <w:rPr>
          <w:rFonts w:ascii="Arial" w:hAnsi="Arial" w:cs="Arial"/>
          <w:sz w:val="24"/>
          <w:szCs w:val="24"/>
        </w:rPr>
        <w:t>, 1</w:t>
      </w:r>
      <w:r w:rsidRPr="00FD2F36">
        <w:rPr>
          <w:rFonts w:ascii="Arial" w:hAnsi="Arial" w:cs="Arial"/>
          <w:sz w:val="24"/>
          <w:szCs w:val="24"/>
        </w:rPr>
        <w:t>, pp. 16-33.</w:t>
      </w:r>
    </w:p>
    <w:p w14:paraId="6E0CEF7D"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Edoho</w:t>
      </w:r>
      <w:proofErr w:type="spellEnd"/>
      <w:r w:rsidRPr="000B4409">
        <w:rPr>
          <w:rFonts w:ascii="Arial" w:hAnsi="Arial" w:cs="Arial"/>
          <w:sz w:val="24"/>
          <w:szCs w:val="24"/>
        </w:rPr>
        <w:t xml:space="preserve">, F. (1997) </w:t>
      </w:r>
      <w:r w:rsidRPr="00DD3E35">
        <w:rPr>
          <w:rFonts w:ascii="Arial" w:hAnsi="Arial" w:cs="Arial"/>
          <w:i/>
          <w:sz w:val="24"/>
          <w:szCs w:val="24"/>
        </w:rPr>
        <w:t>Globalization and the New World Order: Promises, Problems, and Prospects for Africa in the Twenty-first Century</w:t>
      </w:r>
      <w:r w:rsidRPr="000B4409">
        <w:rPr>
          <w:rFonts w:ascii="Arial" w:hAnsi="Arial" w:cs="Arial"/>
          <w:sz w:val="24"/>
          <w:szCs w:val="24"/>
        </w:rPr>
        <w:t>. Westport: Greenwood Publishing Group, Inc.</w:t>
      </w:r>
    </w:p>
    <w:p w14:paraId="014C766A"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Elkington, J. (2012) ‘Bringing Sustainability </w:t>
      </w:r>
      <w:r w:rsidR="00407E97" w:rsidRPr="000B4409">
        <w:rPr>
          <w:rFonts w:ascii="Arial" w:hAnsi="Arial" w:cs="Arial"/>
          <w:sz w:val="24"/>
          <w:szCs w:val="24"/>
        </w:rPr>
        <w:t>into</w:t>
      </w:r>
      <w:r w:rsidRPr="000B4409">
        <w:rPr>
          <w:rFonts w:ascii="Arial" w:hAnsi="Arial" w:cs="Arial"/>
          <w:sz w:val="24"/>
          <w:szCs w:val="24"/>
        </w:rPr>
        <w:t xml:space="preserve"> Business Schools.’ Available at: https://www.theguardian.com/sustainable-business/sustainability-with-john-elkington/sustainability-business-school-education. [Accessed: 6th March 2017].</w:t>
      </w:r>
    </w:p>
    <w:p w14:paraId="6D67787A" w14:textId="77777777" w:rsidR="00D561A1" w:rsidRPr="000B4409" w:rsidRDefault="00D561A1" w:rsidP="000B4409">
      <w:pPr>
        <w:spacing w:line="480" w:lineRule="auto"/>
        <w:jc w:val="both"/>
        <w:rPr>
          <w:rFonts w:ascii="Arial" w:hAnsi="Arial" w:cs="Arial"/>
          <w:sz w:val="24"/>
          <w:szCs w:val="24"/>
        </w:rPr>
      </w:pPr>
    </w:p>
    <w:p w14:paraId="3585D476"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Ellison, J. and </w:t>
      </w:r>
      <w:proofErr w:type="spellStart"/>
      <w:r w:rsidRPr="000B4409">
        <w:rPr>
          <w:rFonts w:ascii="Arial" w:hAnsi="Arial" w:cs="Arial"/>
          <w:sz w:val="24"/>
          <w:szCs w:val="24"/>
        </w:rPr>
        <w:t>Nidumolu</w:t>
      </w:r>
      <w:proofErr w:type="spellEnd"/>
      <w:r w:rsidRPr="000B4409">
        <w:rPr>
          <w:rFonts w:ascii="Arial" w:hAnsi="Arial" w:cs="Arial"/>
          <w:sz w:val="24"/>
          <w:szCs w:val="24"/>
        </w:rPr>
        <w:t xml:space="preserve">, R. (2013) ‘Sustainable Business Initiatives Will Fail Unless Leaders Change Their </w:t>
      </w:r>
      <w:r w:rsidR="00407E97" w:rsidRPr="000B4409">
        <w:rPr>
          <w:rFonts w:ascii="Arial" w:hAnsi="Arial" w:cs="Arial"/>
          <w:sz w:val="24"/>
          <w:szCs w:val="24"/>
        </w:rPr>
        <w:t>Mind-set</w:t>
      </w:r>
      <w:r w:rsidRPr="000B4409">
        <w:rPr>
          <w:rFonts w:ascii="Arial" w:hAnsi="Arial" w:cs="Arial"/>
          <w:sz w:val="24"/>
          <w:szCs w:val="24"/>
        </w:rPr>
        <w:t>.’ Available at: https://hbr.org/2013/11/sustainable-business-initiatives-will-fail-unless-leaders-change-their-mindset. [Accessed: 7th March 2017].</w:t>
      </w:r>
    </w:p>
    <w:p w14:paraId="6A3486B6"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Exter</w:t>
      </w:r>
      <w:proofErr w:type="spellEnd"/>
      <w:r w:rsidRPr="000B4409">
        <w:rPr>
          <w:rFonts w:ascii="Arial" w:hAnsi="Arial" w:cs="Arial"/>
          <w:sz w:val="24"/>
          <w:szCs w:val="24"/>
        </w:rPr>
        <w:t xml:space="preserve">, N. (2012) </w:t>
      </w:r>
      <w:r w:rsidRPr="00F907AF">
        <w:rPr>
          <w:rFonts w:ascii="Arial" w:hAnsi="Arial" w:cs="Arial"/>
          <w:i/>
          <w:sz w:val="24"/>
          <w:szCs w:val="24"/>
        </w:rPr>
        <w:t>Cranfield on Corporate Sustainability</w:t>
      </w:r>
      <w:r w:rsidRPr="000B4409">
        <w:rPr>
          <w:rFonts w:ascii="Arial" w:hAnsi="Arial" w:cs="Arial"/>
          <w:sz w:val="24"/>
          <w:szCs w:val="24"/>
        </w:rPr>
        <w:t>. Sheffield: Greenleaf Publishing Ltd.</w:t>
      </w:r>
    </w:p>
    <w:p w14:paraId="7C20D7C5"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Farley, H. and Smith, Z. (2013) </w:t>
      </w:r>
      <w:r w:rsidRPr="00F907AF">
        <w:rPr>
          <w:rFonts w:ascii="Arial" w:hAnsi="Arial" w:cs="Arial"/>
          <w:i/>
          <w:sz w:val="24"/>
          <w:szCs w:val="24"/>
        </w:rPr>
        <w:t>Sustainability: If It's Everything, Is It Nothing?</w:t>
      </w:r>
      <w:r w:rsidRPr="000B4409">
        <w:rPr>
          <w:rFonts w:ascii="Arial" w:hAnsi="Arial" w:cs="Arial"/>
          <w:sz w:val="24"/>
          <w:szCs w:val="24"/>
        </w:rPr>
        <w:t xml:space="preserve"> New York: Routledge.</w:t>
      </w:r>
    </w:p>
    <w:p w14:paraId="130290BD"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Fernando, R. (2015) </w:t>
      </w:r>
      <w:r w:rsidRPr="00F907AF">
        <w:rPr>
          <w:rFonts w:ascii="Arial" w:hAnsi="Arial" w:cs="Arial"/>
          <w:i/>
          <w:sz w:val="24"/>
          <w:szCs w:val="24"/>
        </w:rPr>
        <w:t>Strategic Corporate Sustainability: 7 Imperatives for Sustainable Business.</w:t>
      </w:r>
      <w:r w:rsidRPr="000B4409">
        <w:rPr>
          <w:rFonts w:ascii="Arial" w:hAnsi="Arial" w:cs="Arial"/>
          <w:sz w:val="24"/>
          <w:szCs w:val="24"/>
        </w:rPr>
        <w:t xml:space="preserve"> Singapore: Partridge Publishing.</w:t>
      </w:r>
    </w:p>
    <w:p w14:paraId="647752FD"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Filho</w:t>
      </w:r>
      <w:proofErr w:type="spellEnd"/>
      <w:r w:rsidRPr="000B4409">
        <w:rPr>
          <w:rFonts w:ascii="Arial" w:hAnsi="Arial" w:cs="Arial"/>
          <w:sz w:val="24"/>
          <w:szCs w:val="24"/>
        </w:rPr>
        <w:t xml:space="preserve">, W. and Pace, P. (2016). </w:t>
      </w:r>
      <w:r w:rsidRPr="00F907AF">
        <w:rPr>
          <w:rFonts w:ascii="Arial" w:hAnsi="Arial" w:cs="Arial"/>
          <w:i/>
          <w:sz w:val="24"/>
          <w:szCs w:val="24"/>
        </w:rPr>
        <w:t>Teaching Education for Sustainable Development at University Level.</w:t>
      </w:r>
      <w:r w:rsidRPr="000B4409">
        <w:rPr>
          <w:rFonts w:ascii="Arial" w:hAnsi="Arial" w:cs="Arial"/>
          <w:sz w:val="24"/>
          <w:szCs w:val="24"/>
        </w:rPr>
        <w:t xml:space="preserve"> </w:t>
      </w:r>
      <w:proofErr w:type="spellStart"/>
      <w:r w:rsidRPr="000B4409">
        <w:rPr>
          <w:rFonts w:ascii="Arial" w:hAnsi="Arial" w:cs="Arial"/>
          <w:sz w:val="24"/>
          <w:szCs w:val="24"/>
        </w:rPr>
        <w:t>Gewerbestrasse</w:t>
      </w:r>
      <w:proofErr w:type="spellEnd"/>
      <w:r w:rsidRPr="000B4409">
        <w:rPr>
          <w:rFonts w:ascii="Arial" w:hAnsi="Arial" w:cs="Arial"/>
          <w:sz w:val="24"/>
          <w:szCs w:val="24"/>
        </w:rPr>
        <w:t>: Springer Ltd.</w:t>
      </w:r>
    </w:p>
    <w:p w14:paraId="50B793D1" w14:textId="77777777" w:rsidR="00FF3261" w:rsidRDefault="00FF3261" w:rsidP="000B4409">
      <w:pPr>
        <w:spacing w:line="480" w:lineRule="auto"/>
        <w:jc w:val="both"/>
        <w:rPr>
          <w:rFonts w:ascii="Arial" w:hAnsi="Arial" w:cs="Arial"/>
          <w:sz w:val="24"/>
          <w:szCs w:val="24"/>
        </w:rPr>
      </w:pPr>
      <w:r w:rsidRPr="00631223">
        <w:rPr>
          <w:rFonts w:ascii="Arial" w:hAnsi="Arial" w:cs="Arial"/>
          <w:sz w:val="24"/>
          <w:szCs w:val="24"/>
        </w:rPr>
        <w:t xml:space="preserve">Finlay, L. (2009) ‘Debating Phenomenological Research Methods.’ </w:t>
      </w:r>
      <w:r w:rsidR="00B927DE">
        <w:rPr>
          <w:rFonts w:ascii="Arial" w:hAnsi="Arial" w:cs="Arial"/>
          <w:i/>
          <w:sz w:val="24"/>
          <w:szCs w:val="24"/>
        </w:rPr>
        <w:t>Phenomenology &amp; Practice,</w:t>
      </w:r>
      <w:r w:rsidR="00B927DE">
        <w:rPr>
          <w:rFonts w:ascii="Arial" w:hAnsi="Arial" w:cs="Arial"/>
          <w:sz w:val="24"/>
          <w:szCs w:val="24"/>
        </w:rPr>
        <w:t xml:space="preserve"> 3</w:t>
      </w:r>
      <w:r w:rsidR="00407E97">
        <w:rPr>
          <w:rFonts w:ascii="Arial" w:hAnsi="Arial" w:cs="Arial"/>
          <w:sz w:val="24"/>
          <w:szCs w:val="24"/>
        </w:rPr>
        <w:t>,</w:t>
      </w:r>
      <w:r w:rsidR="00407E97" w:rsidRPr="00631223">
        <w:rPr>
          <w:rFonts w:ascii="Arial" w:hAnsi="Arial" w:cs="Arial"/>
          <w:sz w:val="24"/>
          <w:szCs w:val="24"/>
        </w:rPr>
        <w:t xml:space="preserve"> 1</w:t>
      </w:r>
      <w:r w:rsidRPr="00631223">
        <w:rPr>
          <w:rFonts w:ascii="Arial" w:hAnsi="Arial" w:cs="Arial"/>
          <w:sz w:val="24"/>
          <w:szCs w:val="24"/>
        </w:rPr>
        <w:t>, pp. 6-25.</w:t>
      </w:r>
    </w:p>
    <w:p w14:paraId="2DAEA5F3" w14:textId="77777777" w:rsidR="00FF3261" w:rsidRDefault="00FF3261" w:rsidP="000B4409">
      <w:pPr>
        <w:spacing w:line="480" w:lineRule="auto"/>
        <w:jc w:val="both"/>
        <w:rPr>
          <w:rFonts w:ascii="Arial" w:hAnsi="Arial" w:cs="Arial"/>
          <w:sz w:val="24"/>
          <w:szCs w:val="24"/>
        </w:rPr>
      </w:pPr>
      <w:r w:rsidRPr="00FD2F36">
        <w:rPr>
          <w:rFonts w:ascii="Arial" w:hAnsi="Arial" w:cs="Arial"/>
          <w:sz w:val="24"/>
          <w:szCs w:val="24"/>
        </w:rPr>
        <w:t xml:space="preserve">Font, X. and Cochrane, J. (2005) </w:t>
      </w:r>
      <w:r w:rsidRPr="0028770C">
        <w:rPr>
          <w:rFonts w:ascii="Arial" w:hAnsi="Arial" w:cs="Arial"/>
          <w:i/>
          <w:sz w:val="24"/>
          <w:szCs w:val="24"/>
        </w:rPr>
        <w:t xml:space="preserve">Integrating Sustainability </w:t>
      </w:r>
      <w:r w:rsidR="00407E97" w:rsidRPr="0028770C">
        <w:rPr>
          <w:rFonts w:ascii="Arial" w:hAnsi="Arial" w:cs="Arial"/>
          <w:i/>
          <w:sz w:val="24"/>
          <w:szCs w:val="24"/>
        </w:rPr>
        <w:t>into</w:t>
      </w:r>
      <w:r w:rsidRPr="0028770C">
        <w:rPr>
          <w:rFonts w:ascii="Arial" w:hAnsi="Arial" w:cs="Arial"/>
          <w:i/>
          <w:sz w:val="24"/>
          <w:szCs w:val="24"/>
        </w:rPr>
        <w:t xml:space="preserve"> Business: An Implementation Guide for Responsible Tourism Coordinators</w:t>
      </w:r>
      <w:r w:rsidRPr="00FD2F36">
        <w:rPr>
          <w:rFonts w:ascii="Arial" w:hAnsi="Arial" w:cs="Arial"/>
          <w:sz w:val="24"/>
          <w:szCs w:val="24"/>
        </w:rPr>
        <w:t xml:space="preserve">. Paris: </w:t>
      </w:r>
      <w:proofErr w:type="spellStart"/>
      <w:r w:rsidRPr="00FD2F36">
        <w:rPr>
          <w:rFonts w:ascii="Arial" w:hAnsi="Arial" w:cs="Arial"/>
          <w:sz w:val="24"/>
          <w:szCs w:val="24"/>
        </w:rPr>
        <w:t>Earthprint</w:t>
      </w:r>
      <w:proofErr w:type="spellEnd"/>
      <w:r w:rsidRPr="00FD2F36">
        <w:rPr>
          <w:rFonts w:ascii="Arial" w:hAnsi="Arial" w:cs="Arial"/>
          <w:sz w:val="24"/>
          <w:szCs w:val="24"/>
        </w:rPr>
        <w:t>.</w:t>
      </w:r>
    </w:p>
    <w:p w14:paraId="202119C5" w14:textId="77777777" w:rsidR="00FF3261" w:rsidRDefault="00FF3261" w:rsidP="000B4409">
      <w:pPr>
        <w:spacing w:line="480" w:lineRule="auto"/>
        <w:jc w:val="both"/>
        <w:rPr>
          <w:rFonts w:ascii="Arial" w:hAnsi="Arial" w:cs="Arial"/>
          <w:sz w:val="24"/>
          <w:szCs w:val="24"/>
        </w:rPr>
      </w:pPr>
      <w:r w:rsidRPr="00FD2F36">
        <w:rPr>
          <w:rFonts w:ascii="Arial" w:hAnsi="Arial" w:cs="Arial"/>
          <w:sz w:val="24"/>
          <w:szCs w:val="24"/>
        </w:rPr>
        <w:t xml:space="preserve">Franklin, A. and Blyton, P. (2013) </w:t>
      </w:r>
      <w:r w:rsidRPr="0028770C">
        <w:rPr>
          <w:rFonts w:ascii="Arial" w:hAnsi="Arial" w:cs="Arial"/>
          <w:i/>
          <w:sz w:val="24"/>
          <w:szCs w:val="24"/>
        </w:rPr>
        <w:t>Researching Sustainability: A Guide to Social Science Methods, Practice and Engagement.</w:t>
      </w:r>
      <w:r w:rsidRPr="00FD2F36">
        <w:rPr>
          <w:rFonts w:ascii="Arial" w:hAnsi="Arial" w:cs="Arial"/>
          <w:sz w:val="24"/>
          <w:szCs w:val="24"/>
        </w:rPr>
        <w:t xml:space="preserve"> Abingdon: Routledge.</w:t>
      </w:r>
    </w:p>
    <w:p w14:paraId="30E660C7" w14:textId="77777777" w:rsidR="00FF3261" w:rsidRDefault="0028770C" w:rsidP="000B4409">
      <w:pPr>
        <w:spacing w:line="480" w:lineRule="auto"/>
        <w:jc w:val="both"/>
        <w:rPr>
          <w:rFonts w:ascii="Arial" w:hAnsi="Arial" w:cs="Arial"/>
          <w:sz w:val="24"/>
          <w:szCs w:val="24"/>
        </w:rPr>
      </w:pPr>
      <w:proofErr w:type="spellStart"/>
      <w:r>
        <w:rPr>
          <w:rFonts w:ascii="Arial" w:hAnsi="Arial" w:cs="Arial"/>
          <w:sz w:val="24"/>
          <w:szCs w:val="24"/>
        </w:rPr>
        <w:t>Fukukawa</w:t>
      </w:r>
      <w:proofErr w:type="spellEnd"/>
      <w:r>
        <w:rPr>
          <w:rFonts w:ascii="Arial" w:hAnsi="Arial" w:cs="Arial"/>
          <w:sz w:val="24"/>
          <w:szCs w:val="24"/>
        </w:rPr>
        <w:t>, K., Spicer, D.,</w:t>
      </w:r>
      <w:r w:rsidR="00FF3261" w:rsidRPr="000B4409">
        <w:rPr>
          <w:rFonts w:ascii="Arial" w:hAnsi="Arial" w:cs="Arial"/>
          <w:sz w:val="24"/>
          <w:szCs w:val="24"/>
        </w:rPr>
        <w:t xml:space="preserve"> </w:t>
      </w:r>
      <w:proofErr w:type="spellStart"/>
      <w:r w:rsidR="00FF3261" w:rsidRPr="000B4409">
        <w:rPr>
          <w:rFonts w:ascii="Arial" w:hAnsi="Arial" w:cs="Arial"/>
          <w:sz w:val="24"/>
          <w:szCs w:val="24"/>
        </w:rPr>
        <w:t>Fairbrass</w:t>
      </w:r>
      <w:proofErr w:type="spellEnd"/>
      <w:r w:rsidR="00FF3261" w:rsidRPr="000B4409">
        <w:rPr>
          <w:rFonts w:ascii="Arial" w:hAnsi="Arial" w:cs="Arial"/>
          <w:sz w:val="24"/>
          <w:szCs w:val="24"/>
        </w:rPr>
        <w:t xml:space="preserve">, J. and Burrows, S. (2013) ‘Sustainable Change: Education for Sustainable Development in the Business School.’ </w:t>
      </w:r>
      <w:r w:rsidR="00FF3261" w:rsidRPr="0028770C">
        <w:rPr>
          <w:rFonts w:ascii="Arial" w:hAnsi="Arial" w:cs="Arial"/>
          <w:i/>
          <w:sz w:val="24"/>
          <w:szCs w:val="24"/>
        </w:rPr>
        <w:t>Journal of Corporate Citizenship</w:t>
      </w:r>
      <w:r w:rsidR="00FF3261" w:rsidRPr="000B4409">
        <w:rPr>
          <w:rFonts w:ascii="Arial" w:hAnsi="Arial" w:cs="Arial"/>
          <w:sz w:val="24"/>
          <w:szCs w:val="24"/>
        </w:rPr>
        <w:t>. 49, pp. 71-99.</w:t>
      </w:r>
    </w:p>
    <w:p w14:paraId="111B6D57" w14:textId="77777777" w:rsidR="00FF3261" w:rsidRDefault="00FF3261" w:rsidP="000B4409">
      <w:pPr>
        <w:spacing w:line="480" w:lineRule="auto"/>
        <w:jc w:val="both"/>
        <w:rPr>
          <w:rFonts w:ascii="Arial" w:hAnsi="Arial" w:cs="Arial"/>
          <w:sz w:val="24"/>
          <w:szCs w:val="24"/>
        </w:rPr>
      </w:pPr>
      <w:proofErr w:type="spellStart"/>
      <w:r w:rsidRPr="00FD2F36">
        <w:rPr>
          <w:rFonts w:ascii="Arial" w:hAnsi="Arial" w:cs="Arial"/>
          <w:sz w:val="24"/>
          <w:szCs w:val="24"/>
        </w:rPr>
        <w:t>Fusch</w:t>
      </w:r>
      <w:proofErr w:type="spellEnd"/>
      <w:r w:rsidRPr="00FD2F36">
        <w:rPr>
          <w:rFonts w:ascii="Arial" w:hAnsi="Arial" w:cs="Arial"/>
          <w:sz w:val="24"/>
          <w:szCs w:val="24"/>
        </w:rPr>
        <w:t xml:space="preserve">, P. and Ness, L. </w:t>
      </w:r>
      <w:r w:rsidR="0028770C">
        <w:rPr>
          <w:rFonts w:ascii="Arial" w:hAnsi="Arial" w:cs="Arial"/>
          <w:sz w:val="24"/>
          <w:szCs w:val="24"/>
        </w:rPr>
        <w:t>(2015) ‘</w:t>
      </w:r>
      <w:r w:rsidRPr="00FD2F36">
        <w:rPr>
          <w:rFonts w:ascii="Arial" w:hAnsi="Arial" w:cs="Arial"/>
          <w:sz w:val="24"/>
          <w:szCs w:val="24"/>
        </w:rPr>
        <w:t>Are We There Yet? Data Saturation in Qualitative Research.</w:t>
      </w:r>
      <w:r w:rsidR="0028770C">
        <w:rPr>
          <w:rFonts w:ascii="Arial" w:hAnsi="Arial" w:cs="Arial"/>
          <w:sz w:val="24"/>
          <w:szCs w:val="24"/>
        </w:rPr>
        <w:t>’</w:t>
      </w:r>
      <w:r w:rsidRPr="00FD2F36">
        <w:rPr>
          <w:rFonts w:ascii="Arial" w:hAnsi="Arial" w:cs="Arial"/>
          <w:sz w:val="24"/>
          <w:szCs w:val="24"/>
        </w:rPr>
        <w:t xml:space="preserve">  </w:t>
      </w:r>
      <w:r w:rsidRPr="0028770C">
        <w:rPr>
          <w:rFonts w:ascii="Arial" w:hAnsi="Arial" w:cs="Arial"/>
          <w:i/>
          <w:sz w:val="24"/>
          <w:szCs w:val="24"/>
        </w:rPr>
        <w:t>The Qualitative Report 2015</w:t>
      </w:r>
      <w:r w:rsidR="0028770C">
        <w:rPr>
          <w:rFonts w:ascii="Arial" w:hAnsi="Arial" w:cs="Arial"/>
          <w:sz w:val="24"/>
          <w:szCs w:val="24"/>
        </w:rPr>
        <w:t>, 20</w:t>
      </w:r>
      <w:r w:rsidR="00407E97">
        <w:rPr>
          <w:rFonts w:ascii="Arial" w:hAnsi="Arial" w:cs="Arial"/>
          <w:sz w:val="24"/>
          <w:szCs w:val="24"/>
        </w:rPr>
        <w:t>, 9, pp.1408</w:t>
      </w:r>
      <w:r w:rsidR="0028770C">
        <w:rPr>
          <w:rFonts w:ascii="Arial" w:hAnsi="Arial" w:cs="Arial"/>
          <w:sz w:val="24"/>
          <w:szCs w:val="24"/>
        </w:rPr>
        <w:t>-1416.</w:t>
      </w:r>
    </w:p>
    <w:p w14:paraId="643E5B2D" w14:textId="77777777" w:rsidR="00FF3261" w:rsidRDefault="0028770C" w:rsidP="000B4409">
      <w:pPr>
        <w:spacing w:line="480" w:lineRule="auto"/>
        <w:jc w:val="both"/>
        <w:rPr>
          <w:rFonts w:ascii="Arial" w:hAnsi="Arial" w:cs="Arial"/>
          <w:sz w:val="24"/>
          <w:szCs w:val="24"/>
        </w:rPr>
      </w:pPr>
      <w:proofErr w:type="spellStart"/>
      <w:r>
        <w:rPr>
          <w:rFonts w:ascii="Arial" w:hAnsi="Arial" w:cs="Arial"/>
          <w:sz w:val="24"/>
          <w:szCs w:val="24"/>
        </w:rPr>
        <w:t>Godemann</w:t>
      </w:r>
      <w:proofErr w:type="spellEnd"/>
      <w:r>
        <w:rPr>
          <w:rFonts w:ascii="Arial" w:hAnsi="Arial" w:cs="Arial"/>
          <w:sz w:val="24"/>
          <w:szCs w:val="24"/>
        </w:rPr>
        <w:t>, J.,</w:t>
      </w:r>
      <w:r w:rsidR="00FF3261" w:rsidRPr="000B4409">
        <w:rPr>
          <w:rFonts w:ascii="Arial" w:hAnsi="Arial" w:cs="Arial"/>
          <w:sz w:val="24"/>
          <w:szCs w:val="24"/>
        </w:rPr>
        <w:t xml:space="preserve"> </w:t>
      </w:r>
      <w:proofErr w:type="spellStart"/>
      <w:r w:rsidR="00FF3261" w:rsidRPr="000B4409">
        <w:rPr>
          <w:rFonts w:ascii="Arial" w:hAnsi="Arial" w:cs="Arial"/>
          <w:sz w:val="24"/>
          <w:szCs w:val="24"/>
        </w:rPr>
        <w:t>Herzig</w:t>
      </w:r>
      <w:proofErr w:type="spellEnd"/>
      <w:r w:rsidR="00FF3261" w:rsidRPr="000B4409">
        <w:rPr>
          <w:rFonts w:ascii="Arial" w:hAnsi="Arial" w:cs="Arial"/>
          <w:sz w:val="24"/>
          <w:szCs w:val="24"/>
        </w:rPr>
        <w:t>, C. and Moon, J. (2011) ‘Barriers and Enablers.</w:t>
      </w:r>
      <w:r w:rsidR="00FF3261" w:rsidRPr="0028770C">
        <w:rPr>
          <w:rFonts w:ascii="Arial" w:hAnsi="Arial" w:cs="Arial"/>
          <w:i/>
          <w:sz w:val="24"/>
          <w:szCs w:val="24"/>
        </w:rPr>
        <w:t>’ International Centre for Corporate Social Responsibility</w:t>
      </w:r>
      <w:r>
        <w:rPr>
          <w:rFonts w:ascii="Arial" w:hAnsi="Arial" w:cs="Arial"/>
          <w:sz w:val="24"/>
          <w:szCs w:val="24"/>
        </w:rPr>
        <w:t>, [Online].</w:t>
      </w:r>
      <w:r w:rsidR="00FF3261" w:rsidRPr="000B4409">
        <w:rPr>
          <w:rFonts w:ascii="Arial" w:hAnsi="Arial" w:cs="Arial"/>
          <w:sz w:val="24"/>
          <w:szCs w:val="24"/>
        </w:rPr>
        <w:t xml:space="preserve"> Available at: http://www.nottingham.ac.uk/iccsr/isibs/documents/barriersandenablers.pdf [Accessed: 27th February 2017].</w:t>
      </w:r>
    </w:p>
    <w:p w14:paraId="473CAC82" w14:textId="77777777" w:rsidR="00FF3261" w:rsidRDefault="0028770C" w:rsidP="000B4409">
      <w:pPr>
        <w:spacing w:line="480" w:lineRule="auto"/>
        <w:jc w:val="both"/>
        <w:rPr>
          <w:rFonts w:ascii="Arial" w:hAnsi="Arial" w:cs="Arial"/>
          <w:sz w:val="24"/>
          <w:szCs w:val="24"/>
        </w:rPr>
      </w:pPr>
      <w:proofErr w:type="spellStart"/>
      <w:r>
        <w:rPr>
          <w:rFonts w:ascii="Arial" w:hAnsi="Arial" w:cs="Arial"/>
          <w:sz w:val="24"/>
          <w:szCs w:val="24"/>
        </w:rPr>
        <w:t>Godemann</w:t>
      </w:r>
      <w:proofErr w:type="spellEnd"/>
      <w:r>
        <w:rPr>
          <w:rFonts w:ascii="Arial" w:hAnsi="Arial" w:cs="Arial"/>
          <w:sz w:val="24"/>
          <w:szCs w:val="24"/>
        </w:rPr>
        <w:t>, J.,</w:t>
      </w:r>
      <w:r w:rsidR="00FF3261" w:rsidRPr="000B4409">
        <w:rPr>
          <w:rFonts w:ascii="Arial" w:hAnsi="Arial" w:cs="Arial"/>
          <w:sz w:val="24"/>
          <w:szCs w:val="24"/>
        </w:rPr>
        <w:t xml:space="preserve"> </w:t>
      </w:r>
      <w:proofErr w:type="spellStart"/>
      <w:r w:rsidR="00FF3261" w:rsidRPr="000B4409">
        <w:rPr>
          <w:rFonts w:ascii="Arial" w:hAnsi="Arial" w:cs="Arial"/>
          <w:sz w:val="24"/>
          <w:szCs w:val="24"/>
        </w:rPr>
        <w:t>Herzig</w:t>
      </w:r>
      <w:proofErr w:type="spellEnd"/>
      <w:r w:rsidR="00FF3261" w:rsidRPr="000B4409">
        <w:rPr>
          <w:rFonts w:ascii="Arial" w:hAnsi="Arial" w:cs="Arial"/>
          <w:sz w:val="24"/>
          <w:szCs w:val="24"/>
        </w:rPr>
        <w:t xml:space="preserve">, C. and </w:t>
      </w:r>
      <w:proofErr w:type="spellStart"/>
      <w:r w:rsidR="00FF3261" w:rsidRPr="000B4409">
        <w:rPr>
          <w:rFonts w:ascii="Arial" w:hAnsi="Arial" w:cs="Arial"/>
          <w:sz w:val="24"/>
          <w:szCs w:val="24"/>
        </w:rPr>
        <w:t>Moon</w:t>
      </w:r>
      <w:proofErr w:type="gramStart"/>
      <w:r w:rsidR="00FF3261" w:rsidRPr="000B4409">
        <w:rPr>
          <w:rFonts w:ascii="Arial" w:hAnsi="Arial" w:cs="Arial"/>
          <w:sz w:val="24"/>
          <w:szCs w:val="24"/>
        </w:rPr>
        <w:t>,J</w:t>
      </w:r>
      <w:proofErr w:type="spellEnd"/>
      <w:proofErr w:type="gramEnd"/>
      <w:r w:rsidR="00FF3261" w:rsidRPr="000B4409">
        <w:rPr>
          <w:rFonts w:ascii="Arial" w:hAnsi="Arial" w:cs="Arial"/>
          <w:sz w:val="24"/>
          <w:szCs w:val="24"/>
        </w:rPr>
        <w:t xml:space="preserve">. (2013) ‘Enhancing education for sustainable development in Business and Management, Chapter 5 Integrating sustainability into Business schools: evidence from United Nations Principles for Responsible Management Education.’ </w:t>
      </w:r>
      <w:r w:rsidR="00FF3261" w:rsidRPr="0028770C">
        <w:rPr>
          <w:rFonts w:ascii="Arial" w:hAnsi="Arial" w:cs="Arial"/>
          <w:i/>
          <w:sz w:val="24"/>
          <w:szCs w:val="24"/>
        </w:rPr>
        <w:t>The Higher Education Academy</w:t>
      </w:r>
      <w:r>
        <w:rPr>
          <w:rFonts w:ascii="Arial" w:hAnsi="Arial" w:cs="Arial"/>
          <w:sz w:val="24"/>
          <w:szCs w:val="24"/>
        </w:rPr>
        <w:t>, [Online].</w:t>
      </w:r>
      <w:r w:rsidR="00FF3261" w:rsidRPr="000B4409">
        <w:rPr>
          <w:rFonts w:ascii="Arial" w:hAnsi="Arial" w:cs="Arial"/>
          <w:sz w:val="24"/>
          <w:szCs w:val="24"/>
        </w:rPr>
        <w:t xml:space="preserve"> Available at: https://www.heacademy.ac.uk/system/files/esd_godemann_final_0.pdf. [Accessed: 7th March 2017].</w:t>
      </w:r>
    </w:p>
    <w:p w14:paraId="7DB2C4EC"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Grayson, D. (2011) ‘What business schools can do to encourage sustainability.’ Available at: https://www.theguardian.com/sustainable-business/blog/business-schools-encourage-sustainability. [Accessed: 7th March 2017].</w:t>
      </w:r>
    </w:p>
    <w:p w14:paraId="4E399FCC" w14:textId="77777777" w:rsidR="00FF3261" w:rsidRDefault="00FF3261" w:rsidP="00FD2F36">
      <w:pPr>
        <w:spacing w:line="480" w:lineRule="auto"/>
        <w:jc w:val="both"/>
        <w:rPr>
          <w:rFonts w:ascii="Arial" w:hAnsi="Arial" w:cs="Arial"/>
          <w:sz w:val="24"/>
          <w:szCs w:val="24"/>
        </w:rPr>
      </w:pPr>
      <w:r w:rsidRPr="00FD2F36">
        <w:rPr>
          <w:rFonts w:ascii="Arial" w:hAnsi="Arial" w:cs="Arial"/>
          <w:sz w:val="24"/>
          <w:szCs w:val="24"/>
        </w:rPr>
        <w:t xml:space="preserve">Hahn, R. and </w:t>
      </w:r>
      <w:proofErr w:type="spellStart"/>
      <w:r w:rsidRPr="00FD2F36">
        <w:rPr>
          <w:rFonts w:ascii="Arial" w:hAnsi="Arial" w:cs="Arial"/>
          <w:sz w:val="24"/>
          <w:szCs w:val="24"/>
        </w:rPr>
        <w:t>Reimsbach</w:t>
      </w:r>
      <w:proofErr w:type="spellEnd"/>
      <w:r w:rsidRPr="00FD2F36">
        <w:rPr>
          <w:rFonts w:ascii="Arial" w:hAnsi="Arial" w:cs="Arial"/>
          <w:sz w:val="24"/>
          <w:szCs w:val="24"/>
        </w:rPr>
        <w:t xml:space="preserve">, D. (2014) ‘Are we on track with sustainability literacy?’ </w:t>
      </w:r>
      <w:r w:rsidRPr="0028770C">
        <w:rPr>
          <w:rFonts w:ascii="Arial" w:hAnsi="Arial" w:cs="Arial"/>
          <w:i/>
          <w:sz w:val="24"/>
          <w:szCs w:val="24"/>
        </w:rPr>
        <w:t>Journal of Global Responsibility</w:t>
      </w:r>
      <w:r w:rsidR="0028770C">
        <w:rPr>
          <w:rFonts w:ascii="Arial" w:hAnsi="Arial" w:cs="Arial"/>
          <w:sz w:val="24"/>
          <w:szCs w:val="24"/>
        </w:rPr>
        <w:t>, 5</w:t>
      </w:r>
      <w:r w:rsidR="00407E97">
        <w:rPr>
          <w:rFonts w:ascii="Arial" w:hAnsi="Arial" w:cs="Arial"/>
          <w:sz w:val="24"/>
          <w:szCs w:val="24"/>
        </w:rPr>
        <w:t>, 1</w:t>
      </w:r>
      <w:r w:rsidRPr="00FD2F36">
        <w:rPr>
          <w:rFonts w:ascii="Arial" w:hAnsi="Arial" w:cs="Arial"/>
          <w:sz w:val="24"/>
          <w:szCs w:val="24"/>
        </w:rPr>
        <w:t>, pp. 55-67.</w:t>
      </w:r>
    </w:p>
    <w:p w14:paraId="13B43DF0"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Harman, G. (2015) ‘Agenda 21: a conspiracy theory puts sustainability in the crosshairs.’ Available at: https://www.theguardian.com/sustainable-business/2015/jun/24/agenda-21-conspiracy-theory-sustainability [Accessed: 4th April 2017].</w:t>
      </w:r>
    </w:p>
    <w:p w14:paraId="04B8D817"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Hartley, P., Woods, A. and Pill, M. (2005) </w:t>
      </w:r>
      <w:r w:rsidRPr="0028770C">
        <w:rPr>
          <w:rFonts w:ascii="Arial" w:hAnsi="Arial" w:cs="Arial"/>
          <w:i/>
          <w:sz w:val="24"/>
          <w:szCs w:val="24"/>
        </w:rPr>
        <w:t>Enhancing Teaching in Higher Education: New Approaches for Improving Student Learning</w:t>
      </w:r>
      <w:r w:rsidRPr="000B4409">
        <w:rPr>
          <w:rFonts w:ascii="Arial" w:hAnsi="Arial" w:cs="Arial"/>
          <w:sz w:val="24"/>
          <w:szCs w:val="24"/>
        </w:rPr>
        <w:t>. Abingdon: Routledge.</w:t>
      </w:r>
    </w:p>
    <w:p w14:paraId="42468ACD" w14:textId="77777777" w:rsidR="00FF3261" w:rsidRDefault="00FF3261" w:rsidP="000B4409">
      <w:pPr>
        <w:spacing w:line="480" w:lineRule="auto"/>
        <w:jc w:val="both"/>
        <w:rPr>
          <w:rFonts w:ascii="Arial" w:hAnsi="Arial" w:cs="Arial"/>
          <w:sz w:val="24"/>
          <w:szCs w:val="24"/>
        </w:rPr>
      </w:pPr>
      <w:r w:rsidRPr="00631223">
        <w:rPr>
          <w:rFonts w:ascii="Arial" w:hAnsi="Arial" w:cs="Arial"/>
          <w:sz w:val="24"/>
          <w:szCs w:val="24"/>
        </w:rPr>
        <w:t xml:space="preserve">Heidegger, M. (2005) </w:t>
      </w:r>
      <w:r w:rsidRPr="0028770C">
        <w:rPr>
          <w:rFonts w:ascii="Arial" w:hAnsi="Arial" w:cs="Arial"/>
          <w:i/>
          <w:sz w:val="24"/>
          <w:szCs w:val="24"/>
        </w:rPr>
        <w:t>Introduction to Phenomenological Research</w:t>
      </w:r>
      <w:r w:rsidRPr="00631223">
        <w:rPr>
          <w:rFonts w:ascii="Arial" w:hAnsi="Arial" w:cs="Arial"/>
          <w:sz w:val="24"/>
          <w:szCs w:val="24"/>
        </w:rPr>
        <w:t xml:space="preserve">. Bloomington: Indiana </w:t>
      </w:r>
      <w:r w:rsidR="00407E97" w:rsidRPr="00631223">
        <w:rPr>
          <w:rFonts w:ascii="Arial" w:hAnsi="Arial" w:cs="Arial"/>
          <w:sz w:val="24"/>
          <w:szCs w:val="24"/>
        </w:rPr>
        <w:t>University</w:t>
      </w:r>
      <w:r w:rsidRPr="00631223">
        <w:rPr>
          <w:rFonts w:ascii="Arial" w:hAnsi="Arial" w:cs="Arial"/>
          <w:sz w:val="24"/>
          <w:szCs w:val="24"/>
        </w:rPr>
        <w:t xml:space="preserve"> Press.</w:t>
      </w:r>
    </w:p>
    <w:p w14:paraId="2747A6E7" w14:textId="77777777" w:rsidR="00FF3261" w:rsidRDefault="00A82480" w:rsidP="000B4409">
      <w:pPr>
        <w:spacing w:line="480" w:lineRule="auto"/>
        <w:jc w:val="both"/>
        <w:rPr>
          <w:rFonts w:ascii="Arial" w:hAnsi="Arial" w:cs="Arial"/>
          <w:sz w:val="24"/>
          <w:szCs w:val="24"/>
        </w:rPr>
      </w:pPr>
      <w:r>
        <w:rPr>
          <w:rFonts w:ascii="Arial" w:hAnsi="Arial" w:cs="Arial"/>
          <w:sz w:val="24"/>
          <w:szCs w:val="24"/>
        </w:rPr>
        <w:t xml:space="preserve">Holm, T., </w:t>
      </w:r>
      <w:proofErr w:type="spellStart"/>
      <w:r>
        <w:rPr>
          <w:rFonts w:ascii="Arial" w:hAnsi="Arial" w:cs="Arial"/>
          <w:sz w:val="24"/>
          <w:szCs w:val="24"/>
        </w:rPr>
        <w:t>Sammalisto</w:t>
      </w:r>
      <w:proofErr w:type="gramStart"/>
      <w:r>
        <w:rPr>
          <w:rFonts w:ascii="Arial" w:hAnsi="Arial" w:cs="Arial"/>
          <w:sz w:val="24"/>
          <w:szCs w:val="24"/>
        </w:rPr>
        <w:t>,K</w:t>
      </w:r>
      <w:proofErr w:type="spellEnd"/>
      <w:proofErr w:type="gramEnd"/>
      <w:r>
        <w:rPr>
          <w:rFonts w:ascii="Arial" w:hAnsi="Arial" w:cs="Arial"/>
          <w:sz w:val="24"/>
          <w:szCs w:val="24"/>
        </w:rPr>
        <w:t xml:space="preserve">.,  </w:t>
      </w:r>
      <w:proofErr w:type="spellStart"/>
      <w:r>
        <w:rPr>
          <w:rFonts w:ascii="Arial" w:hAnsi="Arial" w:cs="Arial"/>
          <w:sz w:val="24"/>
          <w:szCs w:val="24"/>
        </w:rPr>
        <w:t>Caeiro</w:t>
      </w:r>
      <w:proofErr w:type="spellEnd"/>
      <w:r>
        <w:rPr>
          <w:rFonts w:ascii="Arial" w:hAnsi="Arial" w:cs="Arial"/>
          <w:sz w:val="24"/>
          <w:szCs w:val="24"/>
        </w:rPr>
        <w:t xml:space="preserve">, S., </w:t>
      </w:r>
      <w:proofErr w:type="spellStart"/>
      <w:r>
        <w:rPr>
          <w:rFonts w:ascii="Arial" w:hAnsi="Arial" w:cs="Arial"/>
          <w:sz w:val="24"/>
          <w:szCs w:val="24"/>
        </w:rPr>
        <w:t>Rieckmann</w:t>
      </w:r>
      <w:proofErr w:type="spellEnd"/>
      <w:r>
        <w:rPr>
          <w:rFonts w:ascii="Arial" w:hAnsi="Arial" w:cs="Arial"/>
          <w:sz w:val="24"/>
          <w:szCs w:val="24"/>
        </w:rPr>
        <w:t xml:space="preserve">, M., </w:t>
      </w:r>
      <w:proofErr w:type="spellStart"/>
      <w:r>
        <w:rPr>
          <w:rFonts w:ascii="Arial" w:hAnsi="Arial" w:cs="Arial"/>
          <w:sz w:val="24"/>
          <w:szCs w:val="24"/>
        </w:rPr>
        <w:t>Dlouha</w:t>
      </w:r>
      <w:proofErr w:type="spellEnd"/>
      <w:r>
        <w:rPr>
          <w:rFonts w:ascii="Arial" w:hAnsi="Arial" w:cs="Arial"/>
          <w:sz w:val="24"/>
          <w:szCs w:val="24"/>
        </w:rPr>
        <w:t xml:space="preserve">, J., Wright, T., </w:t>
      </w:r>
      <w:proofErr w:type="spellStart"/>
      <w:r>
        <w:rPr>
          <w:rFonts w:ascii="Arial" w:hAnsi="Arial" w:cs="Arial"/>
          <w:sz w:val="24"/>
          <w:szCs w:val="24"/>
        </w:rPr>
        <w:t>Ceulemans</w:t>
      </w:r>
      <w:proofErr w:type="spellEnd"/>
      <w:r>
        <w:rPr>
          <w:rFonts w:ascii="Arial" w:hAnsi="Arial" w:cs="Arial"/>
          <w:sz w:val="24"/>
          <w:szCs w:val="24"/>
        </w:rPr>
        <w:t>, K.,</w:t>
      </w:r>
      <w:r w:rsidR="00FF3261" w:rsidRPr="000B4409">
        <w:rPr>
          <w:rFonts w:ascii="Arial" w:hAnsi="Arial" w:cs="Arial"/>
          <w:sz w:val="24"/>
          <w:szCs w:val="24"/>
        </w:rPr>
        <w:t xml:space="preserve"> </w:t>
      </w:r>
      <w:proofErr w:type="spellStart"/>
      <w:r w:rsidR="00FF3261" w:rsidRPr="000B4409">
        <w:rPr>
          <w:rFonts w:ascii="Arial" w:hAnsi="Arial" w:cs="Arial"/>
          <w:sz w:val="24"/>
          <w:szCs w:val="24"/>
        </w:rPr>
        <w:t>Benayas</w:t>
      </w:r>
      <w:proofErr w:type="spellEnd"/>
      <w:r w:rsidR="00FF3261" w:rsidRPr="000B4409">
        <w:rPr>
          <w:rFonts w:ascii="Arial" w:hAnsi="Arial" w:cs="Arial"/>
          <w:sz w:val="24"/>
          <w:szCs w:val="24"/>
        </w:rPr>
        <w:t xml:space="preserve">, J. and Lozano, R. (2016) ‘Developing Sustainability into a Golden Thread Throughout all Levels of Education.’ </w:t>
      </w:r>
      <w:r w:rsidR="00FF3261" w:rsidRPr="00A82480">
        <w:rPr>
          <w:rFonts w:ascii="Arial" w:hAnsi="Arial" w:cs="Arial"/>
          <w:i/>
          <w:sz w:val="24"/>
          <w:szCs w:val="24"/>
        </w:rPr>
        <w:t>Journal of Cleaner Production</w:t>
      </w:r>
      <w:r w:rsidR="00FF3261" w:rsidRPr="000B4409">
        <w:rPr>
          <w:rFonts w:ascii="Arial" w:hAnsi="Arial" w:cs="Arial"/>
          <w:sz w:val="24"/>
          <w:szCs w:val="24"/>
        </w:rPr>
        <w:t>. 117. Pp. 1-3.</w:t>
      </w:r>
    </w:p>
    <w:p w14:paraId="02DAA9E3"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Holtum</w:t>
      </w:r>
      <w:proofErr w:type="spellEnd"/>
      <w:r w:rsidRPr="000B4409">
        <w:rPr>
          <w:rFonts w:ascii="Arial" w:hAnsi="Arial" w:cs="Arial"/>
          <w:sz w:val="24"/>
          <w:szCs w:val="24"/>
        </w:rPr>
        <w:t>, C. (2014) ‘Expert views: sustainability and business education.’ Available at: https://www.theguardian.com/sustainable-business/sustainable-business-education-expert-views. [Accessed: 7th March 2017].</w:t>
      </w:r>
    </w:p>
    <w:p w14:paraId="19B42543"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Hopkins, M. (2012) </w:t>
      </w:r>
      <w:r w:rsidRPr="00526722">
        <w:rPr>
          <w:rFonts w:ascii="Arial" w:hAnsi="Arial" w:cs="Arial"/>
          <w:i/>
          <w:sz w:val="24"/>
          <w:szCs w:val="24"/>
        </w:rPr>
        <w:t>Corporate Social Responsibility and International Development: Is Business the Solution?</w:t>
      </w:r>
      <w:r w:rsidRPr="000B4409">
        <w:rPr>
          <w:rFonts w:ascii="Arial" w:hAnsi="Arial" w:cs="Arial"/>
          <w:sz w:val="24"/>
          <w:szCs w:val="24"/>
        </w:rPr>
        <w:t xml:space="preserve"> Virginia: </w:t>
      </w:r>
      <w:proofErr w:type="spellStart"/>
      <w:r w:rsidRPr="000B4409">
        <w:rPr>
          <w:rFonts w:ascii="Arial" w:hAnsi="Arial" w:cs="Arial"/>
          <w:sz w:val="24"/>
          <w:szCs w:val="24"/>
        </w:rPr>
        <w:t>Earthscan</w:t>
      </w:r>
      <w:proofErr w:type="spellEnd"/>
      <w:r w:rsidRPr="000B4409">
        <w:rPr>
          <w:rFonts w:ascii="Arial" w:hAnsi="Arial" w:cs="Arial"/>
          <w:sz w:val="24"/>
          <w:szCs w:val="24"/>
        </w:rPr>
        <w:t>.</w:t>
      </w:r>
    </w:p>
    <w:p w14:paraId="2F062CDF"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Horwitz, F. (2012) ‘Introduction: The business of business is sustainable business.’ </w:t>
      </w:r>
      <w:r w:rsidRPr="00526722">
        <w:rPr>
          <w:rFonts w:ascii="Arial" w:hAnsi="Arial" w:cs="Arial"/>
          <w:i/>
          <w:sz w:val="24"/>
          <w:szCs w:val="24"/>
        </w:rPr>
        <w:t>Cranfield on Corporate Sustainability</w:t>
      </w:r>
      <w:r w:rsidRPr="000B4409">
        <w:rPr>
          <w:rFonts w:ascii="Arial" w:hAnsi="Arial" w:cs="Arial"/>
          <w:sz w:val="24"/>
          <w:szCs w:val="24"/>
        </w:rPr>
        <w:t>. Pp. 1-6.</w:t>
      </w:r>
    </w:p>
    <w:p w14:paraId="1AF433F7"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Jeanrenaud</w:t>
      </w:r>
      <w:proofErr w:type="spellEnd"/>
      <w:r w:rsidRPr="000B4409">
        <w:rPr>
          <w:rFonts w:ascii="Arial" w:hAnsi="Arial" w:cs="Arial"/>
          <w:sz w:val="24"/>
          <w:szCs w:val="24"/>
        </w:rPr>
        <w:t xml:space="preserve">, S. (2016) </w:t>
      </w:r>
      <w:r w:rsidRPr="00526722">
        <w:rPr>
          <w:rFonts w:ascii="Arial" w:hAnsi="Arial" w:cs="Arial"/>
          <w:i/>
          <w:sz w:val="24"/>
          <w:szCs w:val="24"/>
        </w:rPr>
        <w:t>Sustainable Business: A One Planet Approach</w:t>
      </w:r>
      <w:r w:rsidRPr="000B4409">
        <w:rPr>
          <w:rFonts w:ascii="Arial" w:hAnsi="Arial" w:cs="Arial"/>
          <w:sz w:val="24"/>
          <w:szCs w:val="24"/>
        </w:rPr>
        <w:t>. Oxford: John Wiley and Sons Ltd.</w:t>
      </w:r>
    </w:p>
    <w:p w14:paraId="257A531D"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Johnston, L. (2013) </w:t>
      </w:r>
      <w:r w:rsidRPr="00526722">
        <w:rPr>
          <w:rFonts w:ascii="Arial" w:hAnsi="Arial" w:cs="Arial"/>
          <w:i/>
          <w:sz w:val="24"/>
          <w:szCs w:val="24"/>
        </w:rPr>
        <w:t>Higher Education for Sustainability: Cases, Challenges, and Opportunities from Across the Curriculum</w:t>
      </w:r>
      <w:r w:rsidRPr="000B4409">
        <w:rPr>
          <w:rFonts w:ascii="Arial" w:hAnsi="Arial" w:cs="Arial"/>
          <w:sz w:val="24"/>
          <w:szCs w:val="24"/>
        </w:rPr>
        <w:t>. Abingdon: Routledge.</w:t>
      </w:r>
    </w:p>
    <w:p w14:paraId="60D344D8"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Karoly</w:t>
      </w:r>
      <w:proofErr w:type="spellEnd"/>
      <w:r w:rsidRPr="000B4409">
        <w:rPr>
          <w:rFonts w:ascii="Arial" w:hAnsi="Arial" w:cs="Arial"/>
          <w:sz w:val="24"/>
          <w:szCs w:val="24"/>
        </w:rPr>
        <w:t xml:space="preserve">, K. (2011) ‘Rise and </w:t>
      </w:r>
      <w:proofErr w:type="gramStart"/>
      <w:r w:rsidRPr="000B4409">
        <w:rPr>
          <w:rFonts w:ascii="Arial" w:hAnsi="Arial" w:cs="Arial"/>
          <w:sz w:val="24"/>
          <w:szCs w:val="24"/>
        </w:rPr>
        <w:t>Fall</w:t>
      </w:r>
      <w:proofErr w:type="gramEnd"/>
      <w:r w:rsidRPr="000B4409">
        <w:rPr>
          <w:rFonts w:ascii="Arial" w:hAnsi="Arial" w:cs="Arial"/>
          <w:sz w:val="24"/>
          <w:szCs w:val="24"/>
        </w:rPr>
        <w:t xml:space="preserve"> of the Concept Sustainability.’ </w:t>
      </w:r>
      <w:proofErr w:type="gramStart"/>
      <w:r w:rsidRPr="00526722">
        <w:rPr>
          <w:rFonts w:ascii="Arial" w:hAnsi="Arial" w:cs="Arial"/>
          <w:i/>
          <w:sz w:val="24"/>
          <w:szCs w:val="24"/>
        </w:rPr>
        <w:t>Journal of Environmental Sustainability.</w:t>
      </w:r>
      <w:proofErr w:type="gramEnd"/>
      <w:r w:rsidR="00526722">
        <w:rPr>
          <w:rFonts w:ascii="Arial" w:hAnsi="Arial" w:cs="Arial"/>
          <w:sz w:val="24"/>
          <w:szCs w:val="24"/>
        </w:rPr>
        <w:t xml:space="preserve"> 1</w:t>
      </w:r>
      <w:r w:rsidR="00407E97">
        <w:rPr>
          <w:rFonts w:ascii="Arial" w:hAnsi="Arial" w:cs="Arial"/>
          <w:sz w:val="24"/>
          <w:szCs w:val="24"/>
        </w:rPr>
        <w:t>, 1</w:t>
      </w:r>
      <w:r w:rsidR="00526722">
        <w:rPr>
          <w:rFonts w:ascii="Arial" w:hAnsi="Arial" w:cs="Arial"/>
          <w:sz w:val="24"/>
          <w:szCs w:val="24"/>
        </w:rPr>
        <w:t>, p</w:t>
      </w:r>
      <w:r w:rsidRPr="000B4409">
        <w:rPr>
          <w:rFonts w:ascii="Arial" w:hAnsi="Arial" w:cs="Arial"/>
          <w:sz w:val="24"/>
          <w:szCs w:val="24"/>
        </w:rPr>
        <w:t>p. 1-12.</w:t>
      </w:r>
    </w:p>
    <w:p w14:paraId="2404ECFC"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Kho, J. (2014) ‘Open thread: what does 'sustainable' mean to you?’ Available at: https://www.theguardian.com/sustainable-business/sustainable-green-meaning-consumer-open-thread [Accessed: 4th April 2017].</w:t>
      </w:r>
    </w:p>
    <w:p w14:paraId="6C044334"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King, D. (2013) ‘Why the word 'sustainability' should be banned.’ Available at: https://www.theguardian.com/environment/blog/2013/aug/29/meaningless-word-sustainability-banned. [Accessed: 24th February 2017].</w:t>
      </w:r>
    </w:p>
    <w:p w14:paraId="7A9322EA" w14:textId="77777777" w:rsidR="00FF3261" w:rsidRDefault="00FF3261" w:rsidP="000B4409">
      <w:pPr>
        <w:spacing w:line="480" w:lineRule="auto"/>
        <w:jc w:val="both"/>
        <w:rPr>
          <w:rFonts w:ascii="Arial" w:hAnsi="Arial" w:cs="Arial"/>
          <w:sz w:val="24"/>
          <w:szCs w:val="24"/>
        </w:rPr>
      </w:pPr>
      <w:r w:rsidRPr="00631223">
        <w:rPr>
          <w:rFonts w:ascii="Arial" w:hAnsi="Arial" w:cs="Arial"/>
          <w:sz w:val="24"/>
          <w:szCs w:val="24"/>
        </w:rPr>
        <w:t xml:space="preserve">Kirby, M. (2000) </w:t>
      </w:r>
      <w:r w:rsidRPr="00526722">
        <w:rPr>
          <w:rFonts w:ascii="Arial" w:hAnsi="Arial" w:cs="Arial"/>
          <w:i/>
          <w:sz w:val="24"/>
          <w:szCs w:val="24"/>
        </w:rPr>
        <w:t>Sociology in Perspective</w:t>
      </w:r>
      <w:r w:rsidRPr="00631223">
        <w:rPr>
          <w:rFonts w:ascii="Arial" w:hAnsi="Arial" w:cs="Arial"/>
          <w:sz w:val="24"/>
          <w:szCs w:val="24"/>
        </w:rPr>
        <w:t>. Oxford: Heinemann Educational Publishers.</w:t>
      </w:r>
    </w:p>
    <w:p w14:paraId="79AF631D"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Kopnina</w:t>
      </w:r>
      <w:proofErr w:type="spellEnd"/>
      <w:r w:rsidRPr="000B4409">
        <w:rPr>
          <w:rFonts w:ascii="Arial" w:hAnsi="Arial" w:cs="Arial"/>
          <w:sz w:val="24"/>
          <w:szCs w:val="24"/>
        </w:rPr>
        <w:t xml:space="preserve">, H. and </w:t>
      </w:r>
      <w:proofErr w:type="spellStart"/>
      <w:r w:rsidRPr="000B4409">
        <w:rPr>
          <w:rFonts w:ascii="Arial" w:hAnsi="Arial" w:cs="Arial"/>
          <w:sz w:val="24"/>
          <w:szCs w:val="24"/>
        </w:rPr>
        <w:t>Blewitt</w:t>
      </w:r>
      <w:proofErr w:type="spellEnd"/>
      <w:r w:rsidRPr="000B4409">
        <w:rPr>
          <w:rFonts w:ascii="Arial" w:hAnsi="Arial" w:cs="Arial"/>
          <w:sz w:val="24"/>
          <w:szCs w:val="24"/>
        </w:rPr>
        <w:t xml:space="preserve">, J. (2014) </w:t>
      </w:r>
      <w:r w:rsidRPr="00526722">
        <w:rPr>
          <w:rFonts w:ascii="Arial" w:hAnsi="Arial" w:cs="Arial"/>
          <w:i/>
          <w:sz w:val="24"/>
          <w:szCs w:val="24"/>
        </w:rPr>
        <w:t>Sustainable Business: Key Issues</w:t>
      </w:r>
      <w:r w:rsidRPr="000B4409">
        <w:rPr>
          <w:rFonts w:ascii="Arial" w:hAnsi="Arial" w:cs="Arial"/>
          <w:sz w:val="24"/>
          <w:szCs w:val="24"/>
        </w:rPr>
        <w:t>. Abingdon: Routledge.</w:t>
      </w:r>
    </w:p>
    <w:p w14:paraId="587A5654"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Laasch</w:t>
      </w:r>
      <w:proofErr w:type="spellEnd"/>
      <w:r w:rsidRPr="000B4409">
        <w:rPr>
          <w:rFonts w:ascii="Arial" w:hAnsi="Arial" w:cs="Arial"/>
          <w:sz w:val="24"/>
          <w:szCs w:val="24"/>
        </w:rPr>
        <w:t xml:space="preserve">, O. and Conaway, R. (2014) </w:t>
      </w:r>
      <w:r w:rsidRPr="00526722">
        <w:rPr>
          <w:rFonts w:ascii="Arial" w:hAnsi="Arial" w:cs="Arial"/>
          <w:i/>
          <w:sz w:val="24"/>
          <w:szCs w:val="24"/>
        </w:rPr>
        <w:t>Principles of Responsible Management: Global Sustainability, Responsibility, and Ethics</w:t>
      </w:r>
      <w:r w:rsidRPr="000B4409">
        <w:rPr>
          <w:rFonts w:ascii="Arial" w:hAnsi="Arial" w:cs="Arial"/>
          <w:sz w:val="24"/>
          <w:szCs w:val="24"/>
        </w:rPr>
        <w:t xml:space="preserve">. Stamford: Cengage Learning Limited. </w:t>
      </w:r>
    </w:p>
    <w:p w14:paraId="684ECC06"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Lee, K. and </w:t>
      </w:r>
      <w:proofErr w:type="spellStart"/>
      <w:r w:rsidRPr="000B4409">
        <w:rPr>
          <w:rFonts w:ascii="Arial" w:hAnsi="Arial" w:cs="Arial"/>
          <w:sz w:val="24"/>
          <w:szCs w:val="24"/>
        </w:rPr>
        <w:t>Vachon</w:t>
      </w:r>
      <w:proofErr w:type="spellEnd"/>
      <w:r w:rsidRPr="000B4409">
        <w:rPr>
          <w:rFonts w:ascii="Arial" w:hAnsi="Arial" w:cs="Arial"/>
          <w:sz w:val="24"/>
          <w:szCs w:val="24"/>
        </w:rPr>
        <w:t xml:space="preserve">, S. (2016) </w:t>
      </w:r>
      <w:r w:rsidRPr="00526722">
        <w:rPr>
          <w:rFonts w:ascii="Arial" w:hAnsi="Arial" w:cs="Arial"/>
          <w:i/>
          <w:sz w:val="24"/>
          <w:szCs w:val="24"/>
        </w:rPr>
        <w:t>Business Value and Sustainability: An Integrated Supply Network Perspective</w:t>
      </w:r>
      <w:r w:rsidRPr="000B4409">
        <w:rPr>
          <w:rFonts w:ascii="Arial" w:hAnsi="Arial" w:cs="Arial"/>
          <w:sz w:val="24"/>
          <w:szCs w:val="24"/>
        </w:rPr>
        <w:t>. London: Springer.</w:t>
      </w:r>
    </w:p>
    <w:p w14:paraId="31F5F785" w14:textId="77777777" w:rsidR="00FF3261" w:rsidRDefault="00FF3261" w:rsidP="000B4409">
      <w:pPr>
        <w:spacing w:line="480" w:lineRule="auto"/>
        <w:jc w:val="both"/>
        <w:rPr>
          <w:rFonts w:ascii="Arial" w:hAnsi="Arial" w:cs="Arial"/>
          <w:sz w:val="24"/>
          <w:szCs w:val="24"/>
        </w:rPr>
      </w:pPr>
      <w:r w:rsidRPr="00FD2F36">
        <w:rPr>
          <w:rFonts w:ascii="Arial" w:hAnsi="Arial" w:cs="Arial"/>
          <w:sz w:val="24"/>
          <w:szCs w:val="24"/>
        </w:rPr>
        <w:t xml:space="preserve">Lemons, J. and Brown, D. (2013) </w:t>
      </w:r>
      <w:r w:rsidRPr="00526722">
        <w:rPr>
          <w:rFonts w:ascii="Arial" w:hAnsi="Arial" w:cs="Arial"/>
          <w:i/>
          <w:sz w:val="24"/>
          <w:szCs w:val="24"/>
        </w:rPr>
        <w:t>Sustainable Development: Science, Ethics, and Public Policy</w:t>
      </w:r>
      <w:r w:rsidRPr="00FD2F36">
        <w:rPr>
          <w:rFonts w:ascii="Arial" w:hAnsi="Arial" w:cs="Arial"/>
          <w:sz w:val="24"/>
          <w:szCs w:val="24"/>
        </w:rPr>
        <w:t>. Dordrecht: Springer Science and Business Media.</w:t>
      </w:r>
    </w:p>
    <w:p w14:paraId="44256E07"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Madhavan</w:t>
      </w:r>
      <w:proofErr w:type="spellEnd"/>
      <w:r w:rsidRPr="000B4409">
        <w:rPr>
          <w:rFonts w:ascii="Arial" w:hAnsi="Arial" w:cs="Arial"/>
          <w:sz w:val="24"/>
          <w:szCs w:val="24"/>
        </w:rPr>
        <w:t xml:space="preserve">, G., Oakley, B., Green, D., Koon, D. and Low, P. (2012) </w:t>
      </w:r>
      <w:r w:rsidRPr="00526722">
        <w:rPr>
          <w:rFonts w:ascii="Arial" w:hAnsi="Arial" w:cs="Arial"/>
          <w:i/>
          <w:sz w:val="24"/>
          <w:szCs w:val="24"/>
        </w:rPr>
        <w:t>Practising Sustainability</w:t>
      </w:r>
      <w:r w:rsidRPr="000B4409">
        <w:rPr>
          <w:rFonts w:ascii="Arial" w:hAnsi="Arial" w:cs="Arial"/>
          <w:sz w:val="24"/>
          <w:szCs w:val="24"/>
        </w:rPr>
        <w:t>. New York: Springer Science and Business Media.</w:t>
      </w:r>
    </w:p>
    <w:p w14:paraId="6AFACBAC"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Martin, J. (2012) </w:t>
      </w:r>
      <w:r w:rsidRPr="00526722">
        <w:rPr>
          <w:rFonts w:ascii="Arial" w:hAnsi="Arial" w:cs="Arial"/>
          <w:i/>
          <w:sz w:val="24"/>
          <w:szCs w:val="24"/>
        </w:rPr>
        <w:t xml:space="preserve">The Sustainable University: Green Goals and New Challenges for Higher Education Leaders. </w:t>
      </w:r>
      <w:r w:rsidRPr="000B4409">
        <w:rPr>
          <w:rFonts w:ascii="Arial" w:hAnsi="Arial" w:cs="Arial"/>
          <w:sz w:val="24"/>
          <w:szCs w:val="24"/>
        </w:rPr>
        <w:t>Maryland: The Johns Hopkins University Press.</w:t>
      </w:r>
    </w:p>
    <w:p w14:paraId="32646A1D" w14:textId="77777777" w:rsidR="00FF3261" w:rsidRDefault="00FF3261" w:rsidP="000B4409">
      <w:pPr>
        <w:spacing w:line="480" w:lineRule="auto"/>
        <w:jc w:val="both"/>
        <w:rPr>
          <w:rFonts w:ascii="Arial" w:hAnsi="Arial" w:cs="Arial"/>
          <w:sz w:val="24"/>
          <w:szCs w:val="24"/>
        </w:rPr>
      </w:pPr>
      <w:r w:rsidRPr="00FD2F36">
        <w:rPr>
          <w:rFonts w:ascii="Arial" w:hAnsi="Arial" w:cs="Arial"/>
          <w:sz w:val="24"/>
          <w:szCs w:val="24"/>
        </w:rPr>
        <w:t xml:space="preserve">Mather, G., </w:t>
      </w:r>
      <w:proofErr w:type="spellStart"/>
      <w:r w:rsidRPr="00FD2F36">
        <w:rPr>
          <w:rFonts w:ascii="Arial" w:hAnsi="Arial" w:cs="Arial"/>
          <w:sz w:val="24"/>
          <w:szCs w:val="24"/>
        </w:rPr>
        <w:t>Denby</w:t>
      </w:r>
      <w:proofErr w:type="spellEnd"/>
      <w:r w:rsidRPr="00FD2F36">
        <w:rPr>
          <w:rFonts w:ascii="Arial" w:hAnsi="Arial" w:cs="Arial"/>
          <w:sz w:val="24"/>
          <w:szCs w:val="24"/>
        </w:rPr>
        <w:t xml:space="preserve">, L., Wood, L. and Harrison, B. (2011) ‘Business graduate skills in sustainability.’ </w:t>
      </w:r>
      <w:r w:rsidRPr="00526722">
        <w:rPr>
          <w:rFonts w:ascii="Arial" w:hAnsi="Arial" w:cs="Arial"/>
          <w:i/>
          <w:sz w:val="24"/>
          <w:szCs w:val="24"/>
        </w:rPr>
        <w:t>Journal of Global Responsibility</w:t>
      </w:r>
      <w:r w:rsidR="00526722">
        <w:rPr>
          <w:rFonts w:ascii="Arial" w:hAnsi="Arial" w:cs="Arial"/>
          <w:sz w:val="24"/>
          <w:szCs w:val="24"/>
        </w:rPr>
        <w:t>, 2</w:t>
      </w:r>
      <w:r w:rsidR="00407E97">
        <w:rPr>
          <w:rFonts w:ascii="Arial" w:hAnsi="Arial" w:cs="Arial"/>
          <w:sz w:val="24"/>
          <w:szCs w:val="24"/>
        </w:rPr>
        <w:t>, 2</w:t>
      </w:r>
      <w:r w:rsidRPr="00FD2F36">
        <w:rPr>
          <w:rFonts w:ascii="Arial" w:hAnsi="Arial" w:cs="Arial"/>
          <w:sz w:val="24"/>
          <w:szCs w:val="24"/>
        </w:rPr>
        <w:t>, pp. 188-205.</w:t>
      </w:r>
    </w:p>
    <w:p w14:paraId="5147B247"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McCullough, M. (2012) ‘Business Schools not </w:t>
      </w:r>
      <w:proofErr w:type="gramStart"/>
      <w:r w:rsidRPr="000B4409">
        <w:rPr>
          <w:rFonts w:ascii="Arial" w:hAnsi="Arial" w:cs="Arial"/>
          <w:sz w:val="24"/>
          <w:szCs w:val="24"/>
        </w:rPr>
        <w:t>Ready</w:t>
      </w:r>
      <w:proofErr w:type="gramEnd"/>
      <w:r w:rsidRPr="000B4409">
        <w:rPr>
          <w:rFonts w:ascii="Arial" w:hAnsi="Arial" w:cs="Arial"/>
          <w:sz w:val="24"/>
          <w:szCs w:val="24"/>
        </w:rPr>
        <w:t xml:space="preserve"> for Prime Time.’ Available at: http://projourno.org/2012/06/business-schools-not-ready-for-prime-ti. [Accessed: 6th March 2017].</w:t>
      </w:r>
    </w:p>
    <w:p w14:paraId="468F1C2B" w14:textId="77777777" w:rsidR="00A1320E" w:rsidRDefault="00FF3261" w:rsidP="000B4409">
      <w:pPr>
        <w:spacing w:line="480" w:lineRule="auto"/>
        <w:jc w:val="both"/>
        <w:rPr>
          <w:rFonts w:ascii="Arial" w:hAnsi="Arial" w:cs="Arial"/>
          <w:sz w:val="24"/>
          <w:szCs w:val="24"/>
        </w:rPr>
      </w:pPr>
      <w:r w:rsidRPr="000B4409">
        <w:rPr>
          <w:rFonts w:ascii="Arial" w:hAnsi="Arial" w:cs="Arial"/>
          <w:sz w:val="24"/>
          <w:szCs w:val="24"/>
        </w:rPr>
        <w:t>Mick, D</w:t>
      </w:r>
      <w:r w:rsidR="00407E97" w:rsidRPr="000B4409">
        <w:rPr>
          <w:rFonts w:ascii="Arial" w:hAnsi="Arial" w:cs="Arial"/>
          <w:sz w:val="24"/>
          <w:szCs w:val="24"/>
        </w:rPr>
        <w:t>,</w:t>
      </w:r>
      <w:r w:rsidRPr="000B4409">
        <w:rPr>
          <w:rFonts w:ascii="Arial" w:hAnsi="Arial" w:cs="Arial"/>
          <w:sz w:val="24"/>
          <w:szCs w:val="24"/>
        </w:rPr>
        <w:t xml:space="preserve"> Pettigrew, S., </w:t>
      </w:r>
      <w:proofErr w:type="spellStart"/>
      <w:r w:rsidRPr="000B4409">
        <w:rPr>
          <w:rFonts w:ascii="Arial" w:hAnsi="Arial" w:cs="Arial"/>
          <w:sz w:val="24"/>
          <w:szCs w:val="24"/>
        </w:rPr>
        <w:t>Pechmann</w:t>
      </w:r>
      <w:proofErr w:type="spellEnd"/>
      <w:r w:rsidRPr="000B4409">
        <w:rPr>
          <w:rFonts w:ascii="Arial" w:hAnsi="Arial" w:cs="Arial"/>
          <w:sz w:val="24"/>
          <w:szCs w:val="24"/>
        </w:rPr>
        <w:t xml:space="preserve">, C. and </w:t>
      </w:r>
      <w:proofErr w:type="spellStart"/>
      <w:r w:rsidRPr="000B4409">
        <w:rPr>
          <w:rFonts w:ascii="Arial" w:hAnsi="Arial" w:cs="Arial"/>
          <w:sz w:val="24"/>
          <w:szCs w:val="24"/>
        </w:rPr>
        <w:t>Ozanne</w:t>
      </w:r>
      <w:proofErr w:type="spellEnd"/>
      <w:r w:rsidRPr="000B4409">
        <w:rPr>
          <w:rFonts w:ascii="Arial" w:hAnsi="Arial" w:cs="Arial"/>
          <w:sz w:val="24"/>
          <w:szCs w:val="24"/>
        </w:rPr>
        <w:t xml:space="preserve">, J. (2012) </w:t>
      </w:r>
      <w:r w:rsidRPr="00AF2FC5">
        <w:rPr>
          <w:rFonts w:ascii="Arial" w:hAnsi="Arial" w:cs="Arial"/>
          <w:i/>
          <w:sz w:val="24"/>
          <w:szCs w:val="24"/>
        </w:rPr>
        <w:t>Transformative Consumer Research for Personal and Collective Well-Being</w:t>
      </w:r>
      <w:r w:rsidRPr="000B4409">
        <w:rPr>
          <w:rFonts w:ascii="Arial" w:hAnsi="Arial" w:cs="Arial"/>
          <w:sz w:val="24"/>
          <w:szCs w:val="24"/>
        </w:rPr>
        <w:t>. Abingdon: Routledge.</w:t>
      </w:r>
    </w:p>
    <w:p w14:paraId="7B38774F" w14:textId="77777777" w:rsidR="00FF3261" w:rsidRDefault="00AF2FC5" w:rsidP="000B4409">
      <w:pPr>
        <w:spacing w:line="480" w:lineRule="auto"/>
        <w:jc w:val="both"/>
        <w:rPr>
          <w:rFonts w:ascii="Arial" w:hAnsi="Arial" w:cs="Arial"/>
          <w:sz w:val="24"/>
          <w:szCs w:val="24"/>
        </w:rPr>
      </w:pPr>
      <w:r>
        <w:rPr>
          <w:rFonts w:ascii="Arial" w:hAnsi="Arial" w:cs="Arial"/>
          <w:sz w:val="24"/>
          <w:szCs w:val="24"/>
        </w:rPr>
        <w:t>Miles, M.,</w:t>
      </w:r>
      <w:r w:rsidR="00FF3261" w:rsidRPr="00631223">
        <w:rPr>
          <w:rFonts w:ascii="Arial" w:hAnsi="Arial" w:cs="Arial"/>
          <w:sz w:val="24"/>
          <w:szCs w:val="24"/>
        </w:rPr>
        <w:t xml:space="preserve"> Huberman, A. and Saldana, J. (2013) </w:t>
      </w:r>
      <w:r w:rsidR="00FF3261" w:rsidRPr="00AF2FC5">
        <w:rPr>
          <w:rFonts w:ascii="Arial" w:hAnsi="Arial" w:cs="Arial"/>
          <w:i/>
          <w:sz w:val="24"/>
          <w:szCs w:val="24"/>
        </w:rPr>
        <w:t>Qualitative Data Analysis</w:t>
      </w:r>
      <w:r w:rsidR="00FF3261" w:rsidRPr="00631223">
        <w:rPr>
          <w:rFonts w:ascii="Arial" w:hAnsi="Arial" w:cs="Arial"/>
          <w:sz w:val="24"/>
          <w:szCs w:val="24"/>
        </w:rPr>
        <w:t xml:space="preserve">. California: sage Publications. </w:t>
      </w:r>
    </w:p>
    <w:p w14:paraId="4045FBCC" w14:textId="77777777" w:rsidR="00FF3261" w:rsidRDefault="00FF3261" w:rsidP="000B4409">
      <w:pPr>
        <w:spacing w:line="480" w:lineRule="auto"/>
        <w:jc w:val="both"/>
        <w:rPr>
          <w:rFonts w:ascii="Arial" w:hAnsi="Arial" w:cs="Arial"/>
          <w:sz w:val="24"/>
          <w:szCs w:val="24"/>
        </w:rPr>
      </w:pPr>
      <w:r w:rsidRPr="00631223">
        <w:rPr>
          <w:rFonts w:ascii="Arial" w:hAnsi="Arial" w:cs="Arial"/>
          <w:sz w:val="24"/>
          <w:szCs w:val="24"/>
        </w:rPr>
        <w:t xml:space="preserve">Moran, D. (2013) </w:t>
      </w:r>
      <w:r w:rsidRPr="00AF2FC5">
        <w:rPr>
          <w:rFonts w:ascii="Arial" w:hAnsi="Arial" w:cs="Arial"/>
          <w:i/>
          <w:sz w:val="24"/>
          <w:szCs w:val="24"/>
        </w:rPr>
        <w:t>Edmund Husserl: Founder of Phenomenology.</w:t>
      </w:r>
      <w:r w:rsidRPr="00631223">
        <w:rPr>
          <w:rFonts w:ascii="Arial" w:hAnsi="Arial" w:cs="Arial"/>
          <w:sz w:val="24"/>
          <w:szCs w:val="24"/>
        </w:rPr>
        <w:t xml:space="preserve"> Cambridge: Polity Press.</w:t>
      </w:r>
    </w:p>
    <w:p w14:paraId="57D9A2BD"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Moules</w:t>
      </w:r>
      <w:proofErr w:type="spellEnd"/>
      <w:r w:rsidRPr="000B4409">
        <w:rPr>
          <w:rFonts w:ascii="Arial" w:hAnsi="Arial" w:cs="Arial"/>
          <w:sz w:val="24"/>
          <w:szCs w:val="24"/>
        </w:rPr>
        <w:t xml:space="preserve">, J. (2015) ‘Teaching the impact of climate change to the leaders of tomorrow.’ Available at: https://www.ft.com/content/96f662de-82db-11e5-a01c-8650859a4767. [Accessed: 7th March 2017]. </w:t>
      </w:r>
    </w:p>
    <w:p w14:paraId="53452080" w14:textId="77777777" w:rsidR="00FF3261" w:rsidRDefault="00FF3261" w:rsidP="000B4409">
      <w:pPr>
        <w:spacing w:line="480" w:lineRule="auto"/>
        <w:jc w:val="both"/>
        <w:rPr>
          <w:rFonts w:ascii="Arial" w:hAnsi="Arial" w:cs="Arial"/>
          <w:sz w:val="24"/>
          <w:szCs w:val="24"/>
        </w:rPr>
      </w:pPr>
      <w:r w:rsidRPr="00631223">
        <w:rPr>
          <w:rFonts w:ascii="Arial" w:hAnsi="Arial" w:cs="Arial"/>
          <w:sz w:val="24"/>
          <w:szCs w:val="24"/>
        </w:rPr>
        <w:t xml:space="preserve">Moustakas, C. (1994) </w:t>
      </w:r>
      <w:r w:rsidRPr="004C48A4">
        <w:rPr>
          <w:rFonts w:ascii="Arial" w:hAnsi="Arial" w:cs="Arial"/>
          <w:i/>
          <w:sz w:val="24"/>
          <w:szCs w:val="24"/>
        </w:rPr>
        <w:t>Phenomenological Research Methods</w:t>
      </w:r>
      <w:r w:rsidRPr="00631223">
        <w:rPr>
          <w:rFonts w:ascii="Arial" w:hAnsi="Arial" w:cs="Arial"/>
          <w:sz w:val="24"/>
          <w:szCs w:val="24"/>
        </w:rPr>
        <w:t>. California: Sage Publications.</w:t>
      </w:r>
    </w:p>
    <w:p w14:paraId="1DFCA14C" w14:textId="77777777" w:rsidR="00FF3261" w:rsidRDefault="004C48A4" w:rsidP="000B4409">
      <w:pPr>
        <w:spacing w:line="480" w:lineRule="auto"/>
        <w:jc w:val="both"/>
        <w:rPr>
          <w:rFonts w:ascii="Arial" w:hAnsi="Arial" w:cs="Arial"/>
          <w:sz w:val="24"/>
          <w:szCs w:val="24"/>
        </w:rPr>
      </w:pPr>
      <w:r>
        <w:rPr>
          <w:rFonts w:ascii="Arial" w:hAnsi="Arial" w:cs="Arial"/>
          <w:sz w:val="24"/>
          <w:szCs w:val="24"/>
        </w:rPr>
        <w:t xml:space="preserve">Muff, K., </w:t>
      </w:r>
      <w:proofErr w:type="spellStart"/>
      <w:r>
        <w:rPr>
          <w:rFonts w:ascii="Arial" w:hAnsi="Arial" w:cs="Arial"/>
          <w:sz w:val="24"/>
          <w:szCs w:val="24"/>
        </w:rPr>
        <w:t>Dyllick</w:t>
      </w:r>
      <w:proofErr w:type="spellEnd"/>
      <w:r>
        <w:rPr>
          <w:rFonts w:ascii="Arial" w:hAnsi="Arial" w:cs="Arial"/>
          <w:sz w:val="24"/>
          <w:szCs w:val="24"/>
        </w:rPr>
        <w:t xml:space="preserve">, T., </w:t>
      </w:r>
      <w:proofErr w:type="spellStart"/>
      <w:r>
        <w:rPr>
          <w:rFonts w:ascii="Arial" w:hAnsi="Arial" w:cs="Arial"/>
          <w:sz w:val="24"/>
          <w:szCs w:val="24"/>
        </w:rPr>
        <w:t>Drewell</w:t>
      </w:r>
      <w:proofErr w:type="spellEnd"/>
      <w:r>
        <w:rPr>
          <w:rFonts w:ascii="Arial" w:hAnsi="Arial" w:cs="Arial"/>
          <w:sz w:val="24"/>
          <w:szCs w:val="24"/>
        </w:rPr>
        <w:t>, M.,</w:t>
      </w:r>
      <w:r w:rsidR="00FF3261" w:rsidRPr="000B4409">
        <w:rPr>
          <w:rFonts w:ascii="Arial" w:hAnsi="Arial" w:cs="Arial"/>
          <w:sz w:val="24"/>
          <w:szCs w:val="24"/>
        </w:rPr>
        <w:t xml:space="preserve"> North, J.</w:t>
      </w:r>
      <w:r>
        <w:rPr>
          <w:rFonts w:ascii="Arial" w:hAnsi="Arial" w:cs="Arial"/>
          <w:sz w:val="24"/>
          <w:szCs w:val="24"/>
        </w:rPr>
        <w:t xml:space="preserve">, </w:t>
      </w:r>
      <w:proofErr w:type="spellStart"/>
      <w:r>
        <w:rPr>
          <w:rFonts w:ascii="Arial" w:hAnsi="Arial" w:cs="Arial"/>
          <w:sz w:val="24"/>
          <w:szCs w:val="24"/>
        </w:rPr>
        <w:t>Shrivastava</w:t>
      </w:r>
      <w:proofErr w:type="spellEnd"/>
      <w:r>
        <w:rPr>
          <w:rFonts w:ascii="Arial" w:hAnsi="Arial" w:cs="Arial"/>
          <w:sz w:val="24"/>
          <w:szCs w:val="24"/>
        </w:rPr>
        <w:t>. a</w:t>
      </w:r>
      <w:r w:rsidR="00FF3261" w:rsidRPr="000B4409">
        <w:rPr>
          <w:rFonts w:ascii="Arial" w:hAnsi="Arial" w:cs="Arial"/>
          <w:sz w:val="24"/>
          <w:szCs w:val="24"/>
        </w:rPr>
        <w:t xml:space="preserve">nd </w:t>
      </w:r>
      <w:proofErr w:type="spellStart"/>
      <w:r w:rsidR="00FF3261" w:rsidRPr="000B4409">
        <w:rPr>
          <w:rFonts w:ascii="Arial" w:hAnsi="Arial" w:cs="Arial"/>
          <w:sz w:val="24"/>
          <w:szCs w:val="24"/>
        </w:rPr>
        <w:t>Haertle</w:t>
      </w:r>
      <w:proofErr w:type="spellEnd"/>
      <w:r w:rsidR="00FF3261" w:rsidRPr="000B4409">
        <w:rPr>
          <w:rFonts w:ascii="Arial" w:hAnsi="Arial" w:cs="Arial"/>
          <w:sz w:val="24"/>
          <w:szCs w:val="24"/>
        </w:rPr>
        <w:t xml:space="preserve">, J. (2013) </w:t>
      </w:r>
      <w:r w:rsidR="00FF3261" w:rsidRPr="004C48A4">
        <w:rPr>
          <w:rFonts w:ascii="Arial" w:hAnsi="Arial" w:cs="Arial"/>
          <w:i/>
          <w:sz w:val="24"/>
          <w:szCs w:val="24"/>
        </w:rPr>
        <w:t>Management Education for the World: A Vision for Business Schools Serving People and the Planet</w:t>
      </w:r>
      <w:r w:rsidR="00FF3261" w:rsidRPr="000B4409">
        <w:rPr>
          <w:rFonts w:ascii="Arial" w:hAnsi="Arial" w:cs="Arial"/>
          <w:sz w:val="24"/>
          <w:szCs w:val="24"/>
        </w:rPr>
        <w:t>. Cheltenham: Edward Elgar Publishing Ltd.</w:t>
      </w:r>
    </w:p>
    <w:p w14:paraId="7FC4AF6E" w14:textId="77777777" w:rsidR="00FF3261" w:rsidRDefault="00FF3261" w:rsidP="000B4409">
      <w:pPr>
        <w:spacing w:line="480" w:lineRule="auto"/>
        <w:jc w:val="both"/>
        <w:rPr>
          <w:rFonts w:ascii="Arial" w:hAnsi="Arial" w:cs="Arial"/>
          <w:sz w:val="24"/>
          <w:szCs w:val="24"/>
        </w:rPr>
      </w:pPr>
      <w:r w:rsidRPr="00631223">
        <w:rPr>
          <w:rFonts w:ascii="Arial" w:hAnsi="Arial" w:cs="Arial"/>
          <w:sz w:val="24"/>
          <w:szCs w:val="24"/>
        </w:rPr>
        <w:t xml:space="preserve">Myers, M. (2008) </w:t>
      </w:r>
      <w:r w:rsidRPr="004C48A4">
        <w:rPr>
          <w:rFonts w:ascii="Arial" w:hAnsi="Arial" w:cs="Arial"/>
          <w:i/>
          <w:sz w:val="24"/>
          <w:szCs w:val="24"/>
        </w:rPr>
        <w:t>Qualitative Research in Business &amp; Management</w:t>
      </w:r>
      <w:r w:rsidRPr="00631223">
        <w:rPr>
          <w:rFonts w:ascii="Arial" w:hAnsi="Arial" w:cs="Arial"/>
          <w:sz w:val="24"/>
          <w:szCs w:val="24"/>
        </w:rPr>
        <w:t>. London: Sage publications.</w:t>
      </w:r>
    </w:p>
    <w:p w14:paraId="378B1276"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Osborne, J. (2008) </w:t>
      </w:r>
      <w:r w:rsidRPr="004C48A4">
        <w:rPr>
          <w:rFonts w:ascii="Arial" w:hAnsi="Arial" w:cs="Arial"/>
          <w:i/>
          <w:sz w:val="24"/>
          <w:szCs w:val="24"/>
        </w:rPr>
        <w:t>Best Practices in Quantitative Methods</w:t>
      </w:r>
      <w:r w:rsidRPr="000B4409">
        <w:rPr>
          <w:rFonts w:ascii="Arial" w:hAnsi="Arial" w:cs="Arial"/>
          <w:sz w:val="24"/>
          <w:szCs w:val="24"/>
        </w:rPr>
        <w:t>. California: Sage Publications.</w:t>
      </w:r>
    </w:p>
    <w:p w14:paraId="6D500A50"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Patton, L., </w:t>
      </w:r>
      <w:proofErr w:type="spellStart"/>
      <w:r w:rsidRPr="000B4409">
        <w:rPr>
          <w:rFonts w:ascii="Arial" w:hAnsi="Arial" w:cs="Arial"/>
          <w:sz w:val="24"/>
          <w:szCs w:val="24"/>
        </w:rPr>
        <w:t>Renn</w:t>
      </w:r>
      <w:proofErr w:type="spellEnd"/>
      <w:r w:rsidRPr="000B4409">
        <w:rPr>
          <w:rFonts w:ascii="Arial" w:hAnsi="Arial" w:cs="Arial"/>
          <w:sz w:val="24"/>
          <w:szCs w:val="24"/>
        </w:rPr>
        <w:t xml:space="preserve">, K., Guido, F. and </w:t>
      </w:r>
      <w:proofErr w:type="spellStart"/>
      <w:r w:rsidRPr="000B4409">
        <w:rPr>
          <w:rFonts w:ascii="Arial" w:hAnsi="Arial" w:cs="Arial"/>
          <w:sz w:val="24"/>
          <w:szCs w:val="24"/>
        </w:rPr>
        <w:t>Quaye</w:t>
      </w:r>
      <w:proofErr w:type="spellEnd"/>
      <w:r w:rsidRPr="000B4409">
        <w:rPr>
          <w:rFonts w:ascii="Arial" w:hAnsi="Arial" w:cs="Arial"/>
          <w:sz w:val="24"/>
          <w:szCs w:val="24"/>
        </w:rPr>
        <w:t xml:space="preserve">, S. (2016) </w:t>
      </w:r>
      <w:r w:rsidRPr="004C48A4">
        <w:rPr>
          <w:rFonts w:ascii="Arial" w:hAnsi="Arial" w:cs="Arial"/>
          <w:i/>
          <w:sz w:val="24"/>
          <w:szCs w:val="24"/>
        </w:rPr>
        <w:t>Student Development in College: Theory, Research, and Practice.</w:t>
      </w:r>
      <w:r w:rsidRPr="000B4409">
        <w:rPr>
          <w:rFonts w:ascii="Arial" w:hAnsi="Arial" w:cs="Arial"/>
          <w:sz w:val="24"/>
          <w:szCs w:val="24"/>
        </w:rPr>
        <w:t xml:space="preserve"> Chichester: John Wiley and Sons.</w:t>
      </w:r>
    </w:p>
    <w:p w14:paraId="32A889E9"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Petry</w:t>
      </w:r>
      <w:proofErr w:type="spellEnd"/>
      <w:r w:rsidRPr="000B4409">
        <w:rPr>
          <w:rFonts w:ascii="Arial" w:hAnsi="Arial" w:cs="Arial"/>
          <w:sz w:val="24"/>
          <w:szCs w:val="24"/>
        </w:rPr>
        <w:t xml:space="preserve">, F. (1995) </w:t>
      </w:r>
      <w:r w:rsidRPr="004C48A4">
        <w:rPr>
          <w:rFonts w:ascii="Arial" w:hAnsi="Arial" w:cs="Arial"/>
          <w:i/>
          <w:sz w:val="24"/>
          <w:szCs w:val="24"/>
        </w:rPr>
        <w:t>Sustainability Issues in Agricultural and Rural Development Policies: Trainer's kit.</w:t>
      </w:r>
      <w:r w:rsidRPr="000B4409">
        <w:rPr>
          <w:rFonts w:ascii="Arial" w:hAnsi="Arial" w:cs="Arial"/>
          <w:sz w:val="24"/>
          <w:szCs w:val="24"/>
        </w:rPr>
        <w:t xml:space="preserve"> Rome: Food and Agriculture Org. </w:t>
      </w:r>
    </w:p>
    <w:p w14:paraId="06BF8A63" w14:textId="77777777" w:rsidR="00FF3261" w:rsidRDefault="004C48A4" w:rsidP="000B4409">
      <w:pPr>
        <w:spacing w:line="480" w:lineRule="auto"/>
        <w:jc w:val="both"/>
        <w:rPr>
          <w:rFonts w:ascii="Arial" w:hAnsi="Arial" w:cs="Arial"/>
          <w:sz w:val="24"/>
          <w:szCs w:val="24"/>
        </w:rPr>
      </w:pPr>
      <w:proofErr w:type="spellStart"/>
      <w:r>
        <w:rPr>
          <w:rFonts w:ascii="Arial" w:hAnsi="Arial" w:cs="Arial"/>
          <w:sz w:val="24"/>
          <w:szCs w:val="24"/>
        </w:rPr>
        <w:t>Pinnington</w:t>
      </w:r>
      <w:proofErr w:type="spellEnd"/>
      <w:r>
        <w:rPr>
          <w:rFonts w:ascii="Arial" w:hAnsi="Arial" w:cs="Arial"/>
          <w:sz w:val="24"/>
          <w:szCs w:val="24"/>
        </w:rPr>
        <w:t>, A.,</w:t>
      </w:r>
      <w:r w:rsidR="00FF3261" w:rsidRPr="000B4409">
        <w:rPr>
          <w:rFonts w:ascii="Arial" w:hAnsi="Arial" w:cs="Arial"/>
          <w:sz w:val="24"/>
          <w:szCs w:val="24"/>
        </w:rPr>
        <w:t xml:space="preserve"> Macklin, R. and Campbell, T. (2007) </w:t>
      </w:r>
      <w:r w:rsidR="00FF3261" w:rsidRPr="004C48A4">
        <w:rPr>
          <w:rFonts w:ascii="Arial" w:hAnsi="Arial" w:cs="Arial"/>
          <w:i/>
          <w:sz w:val="24"/>
          <w:szCs w:val="24"/>
        </w:rPr>
        <w:t>Human Resource Management: Ethics and Employment</w:t>
      </w:r>
      <w:r w:rsidR="00FF3261" w:rsidRPr="000B4409">
        <w:rPr>
          <w:rFonts w:ascii="Arial" w:hAnsi="Arial" w:cs="Arial"/>
          <w:sz w:val="24"/>
          <w:szCs w:val="24"/>
        </w:rPr>
        <w:t>. Oxford: Oxford University Press.</w:t>
      </w:r>
    </w:p>
    <w:p w14:paraId="7D2CAA2A" w14:textId="77777777" w:rsidR="00FF3261" w:rsidRDefault="004C48A4" w:rsidP="000B4409">
      <w:pPr>
        <w:spacing w:line="480" w:lineRule="auto"/>
        <w:jc w:val="both"/>
        <w:rPr>
          <w:rFonts w:ascii="Arial" w:hAnsi="Arial" w:cs="Arial"/>
          <w:sz w:val="24"/>
          <w:szCs w:val="24"/>
        </w:rPr>
      </w:pPr>
      <w:r>
        <w:rPr>
          <w:rFonts w:ascii="Arial" w:hAnsi="Arial" w:cs="Arial"/>
          <w:sz w:val="24"/>
          <w:szCs w:val="24"/>
        </w:rPr>
        <w:t>Powell, A.,</w:t>
      </w:r>
      <w:r w:rsidR="00FF3261" w:rsidRPr="000B4409">
        <w:rPr>
          <w:rFonts w:ascii="Arial" w:hAnsi="Arial" w:cs="Arial"/>
          <w:sz w:val="24"/>
          <w:szCs w:val="24"/>
        </w:rPr>
        <w:t xml:space="preserve"> </w:t>
      </w:r>
      <w:proofErr w:type="spellStart"/>
      <w:r w:rsidR="00FF3261" w:rsidRPr="000B4409">
        <w:rPr>
          <w:rFonts w:ascii="Arial" w:hAnsi="Arial" w:cs="Arial"/>
          <w:sz w:val="24"/>
          <w:szCs w:val="24"/>
        </w:rPr>
        <w:t>Brammer</w:t>
      </w:r>
      <w:proofErr w:type="spellEnd"/>
      <w:r>
        <w:rPr>
          <w:rFonts w:ascii="Arial" w:hAnsi="Arial" w:cs="Arial"/>
          <w:sz w:val="24"/>
          <w:szCs w:val="24"/>
        </w:rPr>
        <w:t xml:space="preserve">, S. and Millington, A. (2017) </w:t>
      </w:r>
      <w:r w:rsidR="00FF3261" w:rsidRPr="000B4409">
        <w:rPr>
          <w:rFonts w:ascii="Arial" w:hAnsi="Arial" w:cs="Arial"/>
          <w:sz w:val="24"/>
          <w:szCs w:val="24"/>
        </w:rPr>
        <w:t>Mainstreaming Sustainability within Business Ed</w:t>
      </w:r>
      <w:r>
        <w:rPr>
          <w:rFonts w:ascii="Arial" w:hAnsi="Arial" w:cs="Arial"/>
          <w:sz w:val="24"/>
          <w:szCs w:val="24"/>
        </w:rPr>
        <w:t xml:space="preserve">ucation -The Role of Dialogues. </w:t>
      </w:r>
      <w:r w:rsidR="00FF3261" w:rsidRPr="000B4409">
        <w:rPr>
          <w:rFonts w:ascii="Arial" w:hAnsi="Arial" w:cs="Arial"/>
          <w:sz w:val="24"/>
          <w:szCs w:val="24"/>
        </w:rPr>
        <w:t xml:space="preserve"> </w:t>
      </w:r>
      <w:r w:rsidR="00FF3261" w:rsidRPr="004C48A4">
        <w:rPr>
          <w:rFonts w:ascii="Arial" w:hAnsi="Arial" w:cs="Arial"/>
          <w:i/>
          <w:sz w:val="24"/>
          <w:szCs w:val="24"/>
        </w:rPr>
        <w:t xml:space="preserve">International </w:t>
      </w:r>
      <w:proofErr w:type="spellStart"/>
      <w:r w:rsidR="00FF3261" w:rsidRPr="004C48A4">
        <w:rPr>
          <w:rFonts w:ascii="Arial" w:hAnsi="Arial" w:cs="Arial"/>
          <w:i/>
          <w:sz w:val="24"/>
          <w:szCs w:val="24"/>
        </w:rPr>
        <w:t>Center</w:t>
      </w:r>
      <w:proofErr w:type="spellEnd"/>
      <w:r w:rsidR="00FF3261" w:rsidRPr="004C48A4">
        <w:rPr>
          <w:rFonts w:ascii="Arial" w:hAnsi="Arial" w:cs="Arial"/>
          <w:i/>
          <w:sz w:val="24"/>
          <w:szCs w:val="24"/>
        </w:rPr>
        <w:t xml:space="preserve"> For Corporate Social responsibility</w:t>
      </w:r>
      <w:r>
        <w:rPr>
          <w:rFonts w:ascii="Arial" w:hAnsi="Arial" w:cs="Arial"/>
          <w:sz w:val="24"/>
          <w:szCs w:val="24"/>
        </w:rPr>
        <w:t>, pp. 1-11, [Online]</w:t>
      </w:r>
      <w:r w:rsidR="00FF3261" w:rsidRPr="000B4409">
        <w:rPr>
          <w:rFonts w:ascii="Arial" w:hAnsi="Arial" w:cs="Arial"/>
          <w:sz w:val="24"/>
          <w:szCs w:val="24"/>
        </w:rPr>
        <w:t xml:space="preserve"> Available at: http://www.nottingham.ac.uk/iccsr/isibs/documents/theroleofdialogs.pdf. [Accessed: 6th March 2017].</w:t>
      </w:r>
    </w:p>
    <w:p w14:paraId="358901EC"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Raggamby</w:t>
      </w:r>
      <w:proofErr w:type="spellEnd"/>
      <w:r w:rsidRPr="000B4409">
        <w:rPr>
          <w:rFonts w:ascii="Arial" w:hAnsi="Arial" w:cs="Arial"/>
          <w:sz w:val="24"/>
          <w:szCs w:val="24"/>
        </w:rPr>
        <w:t xml:space="preserve">, A. and Rubik, F. (2012) </w:t>
      </w:r>
      <w:r w:rsidRPr="00636E71">
        <w:rPr>
          <w:rFonts w:ascii="Arial" w:hAnsi="Arial" w:cs="Arial"/>
          <w:i/>
          <w:sz w:val="24"/>
          <w:szCs w:val="24"/>
        </w:rPr>
        <w:t>Sustainable Development, Evaluation and Policy-Making: Theory, Practise and Quality Assurance</w:t>
      </w:r>
      <w:r w:rsidRPr="000B4409">
        <w:rPr>
          <w:rFonts w:ascii="Arial" w:hAnsi="Arial" w:cs="Arial"/>
          <w:sz w:val="24"/>
          <w:szCs w:val="24"/>
        </w:rPr>
        <w:t xml:space="preserve">. Cheltenham: Edward Elgar Publishing. </w:t>
      </w:r>
    </w:p>
    <w:p w14:paraId="641B8D87" w14:textId="77777777" w:rsidR="00FF3261" w:rsidRDefault="00636E71" w:rsidP="000B4409">
      <w:pPr>
        <w:spacing w:line="480" w:lineRule="auto"/>
        <w:jc w:val="both"/>
        <w:rPr>
          <w:rFonts w:ascii="Arial" w:hAnsi="Arial" w:cs="Arial"/>
          <w:sz w:val="24"/>
          <w:szCs w:val="24"/>
        </w:rPr>
      </w:pPr>
      <w:r>
        <w:rPr>
          <w:rFonts w:ascii="Arial" w:hAnsi="Arial" w:cs="Arial"/>
          <w:sz w:val="24"/>
          <w:szCs w:val="24"/>
        </w:rPr>
        <w:t>Reid, A.,</w:t>
      </w:r>
      <w:r w:rsidR="00FF3261" w:rsidRPr="000B4409">
        <w:rPr>
          <w:rFonts w:ascii="Arial" w:hAnsi="Arial" w:cs="Arial"/>
          <w:sz w:val="24"/>
          <w:szCs w:val="24"/>
        </w:rPr>
        <w:t xml:space="preserve"> </w:t>
      </w:r>
      <w:proofErr w:type="spellStart"/>
      <w:r w:rsidR="00FF3261" w:rsidRPr="000B4409">
        <w:rPr>
          <w:rFonts w:ascii="Arial" w:hAnsi="Arial" w:cs="Arial"/>
          <w:sz w:val="24"/>
          <w:szCs w:val="24"/>
        </w:rPr>
        <w:t>Petocz</w:t>
      </w:r>
      <w:proofErr w:type="spellEnd"/>
      <w:r w:rsidR="00FF3261" w:rsidRPr="000B4409">
        <w:rPr>
          <w:rFonts w:ascii="Arial" w:hAnsi="Arial" w:cs="Arial"/>
          <w:sz w:val="24"/>
          <w:szCs w:val="24"/>
        </w:rPr>
        <w:t xml:space="preserve">, P. and Taylor, P. (2009) ‘Business Students’ Conceptions of Sustainability.’ </w:t>
      </w:r>
      <w:r>
        <w:rPr>
          <w:rFonts w:ascii="Arial" w:hAnsi="Arial" w:cs="Arial"/>
          <w:i/>
          <w:sz w:val="24"/>
          <w:szCs w:val="24"/>
        </w:rPr>
        <w:t>Sustainability,</w:t>
      </w:r>
      <w:r>
        <w:rPr>
          <w:rFonts w:ascii="Arial" w:hAnsi="Arial" w:cs="Arial"/>
          <w:sz w:val="24"/>
          <w:szCs w:val="24"/>
        </w:rPr>
        <w:t xml:space="preserve"> 1, p</w:t>
      </w:r>
      <w:r w:rsidR="00FF3261" w:rsidRPr="000B4409">
        <w:rPr>
          <w:rFonts w:ascii="Arial" w:hAnsi="Arial" w:cs="Arial"/>
          <w:sz w:val="24"/>
          <w:szCs w:val="24"/>
        </w:rPr>
        <w:t>p. 662-673.</w:t>
      </w:r>
    </w:p>
    <w:p w14:paraId="1011693C" w14:textId="77777777" w:rsidR="00FF3261" w:rsidRDefault="00FF3261" w:rsidP="00631223">
      <w:pPr>
        <w:spacing w:line="480" w:lineRule="auto"/>
        <w:jc w:val="both"/>
        <w:rPr>
          <w:rFonts w:ascii="Arial" w:hAnsi="Arial" w:cs="Arial"/>
          <w:sz w:val="24"/>
          <w:szCs w:val="24"/>
        </w:rPr>
      </w:pPr>
      <w:r w:rsidRPr="00FD2F36">
        <w:rPr>
          <w:rFonts w:ascii="Arial" w:hAnsi="Arial" w:cs="Arial"/>
          <w:sz w:val="24"/>
          <w:szCs w:val="24"/>
        </w:rPr>
        <w:t xml:space="preserve">Remington-Doucette, S. and Musgrove, S. (2015) ‘Variation in sustainability competency development according to age, gender, and disciplinary affiliation.’ </w:t>
      </w:r>
      <w:r w:rsidRPr="004F3EDE">
        <w:rPr>
          <w:rFonts w:ascii="Arial" w:hAnsi="Arial" w:cs="Arial"/>
          <w:i/>
          <w:sz w:val="24"/>
          <w:szCs w:val="24"/>
        </w:rPr>
        <w:t>International Journal of Sustainability in Higher Education</w:t>
      </w:r>
      <w:r w:rsidR="004F3EDE">
        <w:rPr>
          <w:rFonts w:ascii="Arial" w:hAnsi="Arial" w:cs="Arial"/>
          <w:sz w:val="24"/>
          <w:szCs w:val="24"/>
        </w:rPr>
        <w:t>, 16</w:t>
      </w:r>
      <w:r w:rsidR="00407E97">
        <w:rPr>
          <w:rFonts w:ascii="Arial" w:hAnsi="Arial" w:cs="Arial"/>
          <w:sz w:val="24"/>
          <w:szCs w:val="24"/>
        </w:rPr>
        <w:t>, 4</w:t>
      </w:r>
      <w:r w:rsidRPr="00FD2F36">
        <w:rPr>
          <w:rFonts w:ascii="Arial" w:hAnsi="Arial" w:cs="Arial"/>
          <w:sz w:val="24"/>
          <w:szCs w:val="24"/>
        </w:rPr>
        <w:t>, pp. 537-575.</w:t>
      </w:r>
    </w:p>
    <w:p w14:paraId="06FED993"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Rimanoczy</w:t>
      </w:r>
      <w:proofErr w:type="spellEnd"/>
      <w:r w:rsidRPr="000B4409">
        <w:rPr>
          <w:rFonts w:ascii="Arial" w:hAnsi="Arial" w:cs="Arial"/>
          <w:sz w:val="24"/>
          <w:szCs w:val="24"/>
        </w:rPr>
        <w:t xml:space="preserve">, I. and Laszlo, E. (2013) </w:t>
      </w:r>
      <w:r w:rsidRPr="004F3EDE">
        <w:rPr>
          <w:rFonts w:ascii="Arial" w:hAnsi="Arial" w:cs="Arial"/>
          <w:i/>
          <w:sz w:val="24"/>
          <w:szCs w:val="24"/>
        </w:rPr>
        <w:t xml:space="preserve">Big Bang Being: Developing the Sustainability </w:t>
      </w:r>
      <w:proofErr w:type="spellStart"/>
      <w:r w:rsidRPr="004F3EDE">
        <w:rPr>
          <w:rFonts w:ascii="Arial" w:hAnsi="Arial" w:cs="Arial"/>
          <w:i/>
          <w:sz w:val="24"/>
          <w:szCs w:val="24"/>
        </w:rPr>
        <w:t>Mindset</w:t>
      </w:r>
      <w:proofErr w:type="spellEnd"/>
      <w:r w:rsidRPr="004F3EDE">
        <w:rPr>
          <w:rFonts w:ascii="Arial" w:hAnsi="Arial" w:cs="Arial"/>
          <w:i/>
          <w:sz w:val="24"/>
          <w:szCs w:val="24"/>
        </w:rPr>
        <w:t>.</w:t>
      </w:r>
      <w:r w:rsidRPr="000B4409">
        <w:rPr>
          <w:rFonts w:ascii="Arial" w:hAnsi="Arial" w:cs="Arial"/>
          <w:sz w:val="24"/>
          <w:szCs w:val="24"/>
        </w:rPr>
        <w:t xml:space="preserve"> Sheffield: Greenleaf publishing. </w:t>
      </w:r>
    </w:p>
    <w:p w14:paraId="79ED8768"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Robertson, M. (2017) </w:t>
      </w:r>
      <w:r w:rsidRPr="004F3EDE">
        <w:rPr>
          <w:rFonts w:ascii="Arial" w:hAnsi="Arial" w:cs="Arial"/>
          <w:i/>
          <w:sz w:val="24"/>
          <w:szCs w:val="24"/>
        </w:rPr>
        <w:t>Sustainability Principles and Practice</w:t>
      </w:r>
      <w:r w:rsidRPr="000B4409">
        <w:rPr>
          <w:rFonts w:ascii="Arial" w:hAnsi="Arial" w:cs="Arial"/>
          <w:sz w:val="24"/>
          <w:szCs w:val="24"/>
        </w:rPr>
        <w:t>. Abingdon: Routledge.</w:t>
      </w:r>
    </w:p>
    <w:p w14:paraId="2870AB07" w14:textId="77777777" w:rsidR="00FF3261" w:rsidRDefault="00FF3261" w:rsidP="00631223">
      <w:pPr>
        <w:spacing w:line="480" w:lineRule="auto"/>
        <w:jc w:val="both"/>
        <w:rPr>
          <w:rFonts w:ascii="Arial" w:hAnsi="Arial" w:cs="Arial"/>
          <w:sz w:val="24"/>
          <w:szCs w:val="24"/>
        </w:rPr>
      </w:pPr>
      <w:r w:rsidRPr="00FD2F36">
        <w:rPr>
          <w:rFonts w:ascii="Arial" w:hAnsi="Arial" w:cs="Arial"/>
          <w:sz w:val="24"/>
          <w:szCs w:val="24"/>
        </w:rPr>
        <w:t xml:space="preserve">Roper, J, and Collins, E. and Pratt, M. (2003) ‘Changing focus; A business school for sustainable development.’ </w:t>
      </w:r>
      <w:r w:rsidRPr="004F3EDE">
        <w:rPr>
          <w:rFonts w:ascii="Arial" w:hAnsi="Arial" w:cs="Arial"/>
          <w:i/>
          <w:sz w:val="24"/>
          <w:szCs w:val="24"/>
        </w:rPr>
        <w:t>Something to Believe In: Creating Trust and Hope in Organisations: Stories of Transparency, Accountability and Governance</w:t>
      </w:r>
      <w:r w:rsidRPr="00FD2F36">
        <w:rPr>
          <w:rFonts w:ascii="Arial" w:hAnsi="Arial" w:cs="Arial"/>
          <w:sz w:val="24"/>
          <w:szCs w:val="24"/>
        </w:rPr>
        <w:t>. Pp. 104-108.</w:t>
      </w:r>
    </w:p>
    <w:p w14:paraId="055DE3F8" w14:textId="77777777" w:rsidR="00FF3261" w:rsidRDefault="00FF3261" w:rsidP="00631223">
      <w:pPr>
        <w:spacing w:line="480" w:lineRule="auto"/>
        <w:jc w:val="both"/>
        <w:rPr>
          <w:rFonts w:ascii="Arial" w:hAnsi="Arial" w:cs="Arial"/>
          <w:sz w:val="24"/>
          <w:szCs w:val="24"/>
        </w:rPr>
      </w:pPr>
      <w:proofErr w:type="spellStart"/>
      <w:r w:rsidRPr="00631223">
        <w:rPr>
          <w:rFonts w:ascii="Arial" w:hAnsi="Arial" w:cs="Arial"/>
          <w:sz w:val="24"/>
          <w:szCs w:val="24"/>
        </w:rPr>
        <w:t>Rothe</w:t>
      </w:r>
      <w:proofErr w:type="spellEnd"/>
      <w:r w:rsidRPr="00631223">
        <w:rPr>
          <w:rFonts w:ascii="Arial" w:hAnsi="Arial" w:cs="Arial"/>
          <w:sz w:val="24"/>
          <w:szCs w:val="24"/>
        </w:rPr>
        <w:t xml:space="preserve">, J. (2000) </w:t>
      </w:r>
      <w:r w:rsidRPr="004A684D">
        <w:rPr>
          <w:rFonts w:ascii="Arial" w:hAnsi="Arial" w:cs="Arial"/>
          <w:i/>
          <w:sz w:val="24"/>
          <w:szCs w:val="24"/>
        </w:rPr>
        <w:t>Undertaking Qualitative Research: Concepts and Cases in Injury, Health and Social Life</w:t>
      </w:r>
      <w:r w:rsidRPr="00631223">
        <w:rPr>
          <w:rFonts w:ascii="Arial" w:hAnsi="Arial" w:cs="Arial"/>
          <w:sz w:val="24"/>
          <w:szCs w:val="24"/>
        </w:rPr>
        <w:t>. Alberta: The University of Alberta Press.</w:t>
      </w:r>
    </w:p>
    <w:p w14:paraId="7DFF4BF3"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Sanders, N. and Wood, J. (2014) </w:t>
      </w:r>
      <w:r w:rsidRPr="004A684D">
        <w:rPr>
          <w:rFonts w:ascii="Arial" w:hAnsi="Arial" w:cs="Arial"/>
          <w:i/>
          <w:sz w:val="24"/>
          <w:szCs w:val="24"/>
        </w:rPr>
        <w:t xml:space="preserve">Foundations of Sustainable Business: Theory, Function, and Strategy. </w:t>
      </w:r>
      <w:r w:rsidRPr="000B4409">
        <w:rPr>
          <w:rFonts w:ascii="Arial" w:hAnsi="Arial" w:cs="Arial"/>
          <w:sz w:val="24"/>
          <w:szCs w:val="24"/>
        </w:rPr>
        <w:t>Chichester: John Wiley and Sons.</w:t>
      </w:r>
    </w:p>
    <w:p w14:paraId="4611A595"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Scherr</w:t>
      </w:r>
      <w:proofErr w:type="spellEnd"/>
      <w:r w:rsidRPr="000B4409">
        <w:rPr>
          <w:rFonts w:ascii="Arial" w:hAnsi="Arial" w:cs="Arial"/>
          <w:sz w:val="24"/>
          <w:szCs w:val="24"/>
        </w:rPr>
        <w:t xml:space="preserve">, J. and </w:t>
      </w:r>
      <w:proofErr w:type="spellStart"/>
      <w:r w:rsidRPr="000B4409">
        <w:rPr>
          <w:rFonts w:ascii="Arial" w:hAnsi="Arial" w:cs="Arial"/>
          <w:sz w:val="24"/>
          <w:szCs w:val="24"/>
        </w:rPr>
        <w:t>Barnhizer</w:t>
      </w:r>
      <w:proofErr w:type="spellEnd"/>
      <w:r w:rsidRPr="000B4409">
        <w:rPr>
          <w:rFonts w:ascii="Arial" w:hAnsi="Arial" w:cs="Arial"/>
          <w:sz w:val="24"/>
          <w:szCs w:val="24"/>
        </w:rPr>
        <w:t xml:space="preserve">, D. (1997) ‘The failure of Agenda 21.’ </w:t>
      </w:r>
      <w:proofErr w:type="spellStart"/>
      <w:r w:rsidRPr="004A684D">
        <w:rPr>
          <w:rFonts w:ascii="Arial" w:hAnsi="Arial" w:cs="Arial"/>
          <w:i/>
          <w:sz w:val="24"/>
          <w:szCs w:val="24"/>
        </w:rPr>
        <w:t>Ecodecision</w:t>
      </w:r>
      <w:proofErr w:type="spellEnd"/>
      <w:r w:rsidRPr="004A684D">
        <w:rPr>
          <w:rFonts w:ascii="Arial" w:hAnsi="Arial" w:cs="Arial"/>
          <w:i/>
          <w:sz w:val="24"/>
          <w:szCs w:val="24"/>
        </w:rPr>
        <w:t>.</w:t>
      </w:r>
      <w:r w:rsidRPr="000B4409">
        <w:rPr>
          <w:rFonts w:ascii="Arial" w:hAnsi="Arial" w:cs="Arial"/>
          <w:sz w:val="24"/>
          <w:szCs w:val="24"/>
        </w:rPr>
        <w:t xml:space="preserve"> 24, pp. 33-36.</w:t>
      </w:r>
    </w:p>
    <w:p w14:paraId="2E0A2C28"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Scott, M. (2015) ‘Sustainability now key selling point for business schools attracting students.’ Available at: https://www.theguardian.com/sustainable-business/2015/feb/09/are-business-schools-taking-sustainability-seriously. [Accessed: 7th March 2017].</w:t>
      </w:r>
    </w:p>
    <w:p w14:paraId="574CCB01"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Scott, M. (2015) ‘Sustainability now key selling point for business schools attracting students.’ Available at: https://www.theguardian.com/sustainable-business/2015/feb/09/are-business-schools-taking-sustainability-seriously. [Accessed: 22nd February 2017].</w:t>
      </w:r>
    </w:p>
    <w:p w14:paraId="3814C25A"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Sharma, S. (2013) ‘Pathways of Influence for Sustainability in Business Schools.’ </w:t>
      </w:r>
      <w:r w:rsidRPr="004A684D">
        <w:rPr>
          <w:rFonts w:ascii="Arial" w:hAnsi="Arial" w:cs="Arial"/>
          <w:i/>
          <w:sz w:val="24"/>
          <w:szCs w:val="24"/>
        </w:rPr>
        <w:t>Organization and Environment</w:t>
      </w:r>
      <w:r w:rsidR="004A684D">
        <w:rPr>
          <w:rFonts w:ascii="Arial" w:hAnsi="Arial" w:cs="Arial"/>
          <w:sz w:val="24"/>
          <w:szCs w:val="24"/>
        </w:rPr>
        <w:t>.’ 26, 2, p</w:t>
      </w:r>
      <w:r w:rsidRPr="000B4409">
        <w:rPr>
          <w:rFonts w:ascii="Arial" w:hAnsi="Arial" w:cs="Arial"/>
          <w:sz w:val="24"/>
          <w:szCs w:val="24"/>
        </w:rPr>
        <w:t>p. 230-236.</w:t>
      </w:r>
    </w:p>
    <w:p w14:paraId="0F70BA22"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Sharma, S. and Hart, S. (2014) ‘Beyond “Saddle Bag” Sustainability for Business Education.’ </w:t>
      </w:r>
      <w:r w:rsidRPr="004A684D">
        <w:rPr>
          <w:rFonts w:ascii="Arial" w:hAnsi="Arial" w:cs="Arial"/>
          <w:i/>
          <w:sz w:val="24"/>
          <w:szCs w:val="24"/>
        </w:rPr>
        <w:t>Organization and Environment.</w:t>
      </w:r>
      <w:r w:rsidR="004A684D">
        <w:rPr>
          <w:rFonts w:ascii="Arial" w:hAnsi="Arial" w:cs="Arial"/>
          <w:sz w:val="24"/>
          <w:szCs w:val="24"/>
        </w:rPr>
        <w:t xml:space="preserve"> 27</w:t>
      </w:r>
      <w:r w:rsidR="00407E97">
        <w:rPr>
          <w:rFonts w:ascii="Arial" w:hAnsi="Arial" w:cs="Arial"/>
          <w:sz w:val="24"/>
          <w:szCs w:val="24"/>
        </w:rPr>
        <w:t>, 1</w:t>
      </w:r>
      <w:r w:rsidR="004A684D">
        <w:rPr>
          <w:rFonts w:ascii="Arial" w:hAnsi="Arial" w:cs="Arial"/>
          <w:sz w:val="24"/>
          <w:szCs w:val="24"/>
        </w:rPr>
        <w:t>, p</w:t>
      </w:r>
      <w:r w:rsidRPr="000B4409">
        <w:rPr>
          <w:rFonts w:ascii="Arial" w:hAnsi="Arial" w:cs="Arial"/>
          <w:sz w:val="24"/>
          <w:szCs w:val="24"/>
        </w:rPr>
        <w:t>p. 10-15.</w:t>
      </w:r>
    </w:p>
    <w:p w14:paraId="72A1701B"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Sitarz</w:t>
      </w:r>
      <w:proofErr w:type="spellEnd"/>
      <w:r w:rsidRPr="000B4409">
        <w:rPr>
          <w:rFonts w:ascii="Arial" w:hAnsi="Arial" w:cs="Arial"/>
          <w:sz w:val="24"/>
          <w:szCs w:val="24"/>
        </w:rPr>
        <w:t xml:space="preserve">, D. (1993) </w:t>
      </w:r>
      <w:r w:rsidRPr="004A684D">
        <w:rPr>
          <w:rFonts w:ascii="Arial" w:hAnsi="Arial" w:cs="Arial"/>
          <w:i/>
          <w:sz w:val="24"/>
          <w:szCs w:val="24"/>
        </w:rPr>
        <w:t>Agenda 21: The Earth Summit Strategy to Save Our Planet.</w:t>
      </w:r>
      <w:r w:rsidRPr="000B4409">
        <w:rPr>
          <w:rFonts w:ascii="Arial" w:hAnsi="Arial" w:cs="Arial"/>
          <w:sz w:val="24"/>
          <w:szCs w:val="24"/>
        </w:rPr>
        <w:t xml:space="preserve"> Michigan: the University of Michigan.</w:t>
      </w:r>
    </w:p>
    <w:p w14:paraId="3656C022" w14:textId="77777777" w:rsidR="00FF3261" w:rsidRDefault="00FF3261" w:rsidP="000B4409">
      <w:pPr>
        <w:spacing w:line="480" w:lineRule="auto"/>
        <w:jc w:val="both"/>
        <w:rPr>
          <w:rFonts w:ascii="Arial" w:hAnsi="Arial" w:cs="Arial"/>
          <w:sz w:val="24"/>
          <w:szCs w:val="24"/>
        </w:rPr>
      </w:pPr>
      <w:proofErr w:type="spellStart"/>
      <w:r w:rsidRPr="00631223">
        <w:rPr>
          <w:rFonts w:ascii="Arial" w:hAnsi="Arial" w:cs="Arial"/>
          <w:sz w:val="24"/>
          <w:szCs w:val="24"/>
        </w:rPr>
        <w:t>Slife</w:t>
      </w:r>
      <w:proofErr w:type="spellEnd"/>
      <w:r w:rsidRPr="00631223">
        <w:rPr>
          <w:rFonts w:ascii="Arial" w:hAnsi="Arial" w:cs="Arial"/>
          <w:sz w:val="24"/>
          <w:szCs w:val="24"/>
        </w:rPr>
        <w:t xml:space="preserve">, B. and Williams, R. (1995) </w:t>
      </w:r>
      <w:r w:rsidRPr="004A684D">
        <w:rPr>
          <w:rFonts w:ascii="Arial" w:hAnsi="Arial" w:cs="Arial"/>
          <w:i/>
          <w:sz w:val="24"/>
          <w:szCs w:val="24"/>
        </w:rPr>
        <w:t>What's Behind the Research</w:t>
      </w:r>
      <w:proofErr w:type="gramStart"/>
      <w:r w:rsidRPr="004A684D">
        <w:rPr>
          <w:rFonts w:ascii="Arial" w:hAnsi="Arial" w:cs="Arial"/>
          <w:i/>
          <w:sz w:val="24"/>
          <w:szCs w:val="24"/>
        </w:rPr>
        <w:t>?:</w:t>
      </w:r>
      <w:proofErr w:type="gramEnd"/>
      <w:r w:rsidRPr="004A684D">
        <w:rPr>
          <w:rFonts w:ascii="Arial" w:hAnsi="Arial" w:cs="Arial"/>
          <w:i/>
          <w:sz w:val="24"/>
          <w:szCs w:val="24"/>
        </w:rPr>
        <w:t xml:space="preserve"> Discovering Hidden Assumptions in the </w:t>
      </w:r>
      <w:r w:rsidR="004A684D" w:rsidRPr="004A684D">
        <w:rPr>
          <w:rFonts w:ascii="Arial" w:hAnsi="Arial" w:cs="Arial"/>
          <w:i/>
          <w:sz w:val="24"/>
          <w:szCs w:val="24"/>
        </w:rPr>
        <w:t>Behavioural</w:t>
      </w:r>
      <w:r w:rsidRPr="004A684D">
        <w:rPr>
          <w:rFonts w:ascii="Arial" w:hAnsi="Arial" w:cs="Arial"/>
          <w:i/>
          <w:sz w:val="24"/>
          <w:szCs w:val="24"/>
        </w:rPr>
        <w:t xml:space="preserve"> Sciences. </w:t>
      </w:r>
      <w:r w:rsidRPr="00631223">
        <w:rPr>
          <w:rFonts w:ascii="Arial" w:hAnsi="Arial" w:cs="Arial"/>
          <w:sz w:val="24"/>
          <w:szCs w:val="24"/>
        </w:rPr>
        <w:t>California: Sage publications.</w:t>
      </w:r>
    </w:p>
    <w:p w14:paraId="3915A9CD"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Sterling, S. (2010) </w:t>
      </w:r>
      <w:r w:rsidRPr="004A684D">
        <w:rPr>
          <w:rFonts w:ascii="Arial" w:hAnsi="Arial" w:cs="Arial"/>
          <w:i/>
          <w:sz w:val="24"/>
          <w:szCs w:val="24"/>
        </w:rPr>
        <w:t>Sustainability Education: Perspectives and Practice across Higher Education.</w:t>
      </w:r>
      <w:r w:rsidRPr="000B4409">
        <w:rPr>
          <w:rFonts w:ascii="Arial" w:hAnsi="Arial" w:cs="Arial"/>
          <w:sz w:val="24"/>
          <w:szCs w:val="24"/>
        </w:rPr>
        <w:t xml:space="preserve"> New York: Taylor and </w:t>
      </w:r>
      <w:proofErr w:type="gramStart"/>
      <w:r w:rsidRPr="000B4409">
        <w:rPr>
          <w:rFonts w:ascii="Arial" w:hAnsi="Arial" w:cs="Arial"/>
          <w:sz w:val="24"/>
          <w:szCs w:val="24"/>
        </w:rPr>
        <w:t>Francis .</w:t>
      </w:r>
      <w:proofErr w:type="gramEnd"/>
    </w:p>
    <w:p w14:paraId="0F1FE1F6" w14:textId="77777777" w:rsidR="00A1320E" w:rsidRDefault="004A684D" w:rsidP="000B4409">
      <w:pPr>
        <w:spacing w:line="480" w:lineRule="auto"/>
        <w:jc w:val="both"/>
        <w:rPr>
          <w:rFonts w:ascii="Arial" w:hAnsi="Arial" w:cs="Arial"/>
          <w:sz w:val="24"/>
          <w:szCs w:val="24"/>
        </w:rPr>
      </w:pPr>
      <w:r>
        <w:rPr>
          <w:rFonts w:ascii="Arial" w:hAnsi="Arial" w:cs="Arial"/>
          <w:sz w:val="24"/>
          <w:szCs w:val="24"/>
        </w:rPr>
        <w:t>Sterling, S.,</w:t>
      </w:r>
      <w:r w:rsidR="00FF3261" w:rsidRPr="000B4409">
        <w:rPr>
          <w:rFonts w:ascii="Arial" w:hAnsi="Arial" w:cs="Arial"/>
          <w:sz w:val="24"/>
          <w:szCs w:val="24"/>
        </w:rPr>
        <w:t xml:space="preserve"> Maxey, L. and Luna, H. (2013) </w:t>
      </w:r>
      <w:r w:rsidR="00FF3261" w:rsidRPr="004A684D">
        <w:rPr>
          <w:rFonts w:ascii="Arial" w:hAnsi="Arial" w:cs="Arial"/>
          <w:i/>
          <w:sz w:val="24"/>
          <w:szCs w:val="24"/>
        </w:rPr>
        <w:t>The Sustainable University: Progress and Prospects</w:t>
      </w:r>
      <w:r w:rsidR="00FF3261" w:rsidRPr="000B4409">
        <w:rPr>
          <w:rFonts w:ascii="Arial" w:hAnsi="Arial" w:cs="Arial"/>
          <w:sz w:val="24"/>
          <w:szCs w:val="24"/>
        </w:rPr>
        <w:t>. Abingdon: Routledge.</w:t>
      </w:r>
    </w:p>
    <w:p w14:paraId="552C4E97" w14:textId="77777777" w:rsidR="00FF3261" w:rsidRDefault="00FF3261" w:rsidP="000B4409">
      <w:pPr>
        <w:spacing w:line="480" w:lineRule="auto"/>
        <w:jc w:val="both"/>
        <w:rPr>
          <w:rFonts w:ascii="Arial" w:hAnsi="Arial" w:cs="Arial"/>
          <w:sz w:val="24"/>
          <w:szCs w:val="24"/>
        </w:rPr>
      </w:pPr>
      <w:r>
        <w:rPr>
          <w:rFonts w:ascii="Arial" w:hAnsi="Arial" w:cs="Arial"/>
          <w:sz w:val="24"/>
          <w:szCs w:val="24"/>
        </w:rPr>
        <w:t>Stevenson, A. (2012) ‘</w:t>
      </w:r>
      <w:r w:rsidRPr="000D1C94">
        <w:rPr>
          <w:rFonts w:ascii="Arial" w:hAnsi="Arial" w:cs="Arial"/>
          <w:sz w:val="24"/>
          <w:szCs w:val="24"/>
        </w:rPr>
        <w:t>Robert Swan OBE: “The Greatest Threat to Our Planet Is the Belief That Someone Else Will Save It”</w:t>
      </w:r>
      <w:r>
        <w:rPr>
          <w:rFonts w:ascii="Arial" w:hAnsi="Arial" w:cs="Arial"/>
          <w:sz w:val="24"/>
          <w:szCs w:val="24"/>
        </w:rPr>
        <w:t xml:space="preserve">.’ Available at: </w:t>
      </w:r>
      <w:hyperlink r:id="rId13" w:history="1">
        <w:r w:rsidRPr="00757208">
          <w:rPr>
            <w:rStyle w:val="Hyperlink"/>
            <w:rFonts w:ascii="Arial" w:hAnsi="Arial" w:cs="Arial"/>
            <w:sz w:val="24"/>
            <w:szCs w:val="24"/>
          </w:rPr>
          <w:t>http://www.huffingtonpost.com/aiko-stevenson/robert-swan-antarctica_b_1315047.html</w:t>
        </w:r>
      </w:hyperlink>
      <w:r>
        <w:rPr>
          <w:rFonts w:ascii="Arial" w:hAnsi="Arial" w:cs="Arial"/>
          <w:sz w:val="24"/>
          <w:szCs w:val="24"/>
        </w:rPr>
        <w:t xml:space="preserve"> [Accessed: 24</w:t>
      </w:r>
      <w:r w:rsidRPr="000D1C94">
        <w:rPr>
          <w:rFonts w:ascii="Arial" w:hAnsi="Arial" w:cs="Arial"/>
          <w:sz w:val="24"/>
          <w:szCs w:val="24"/>
          <w:vertAlign w:val="superscript"/>
        </w:rPr>
        <w:t>th</w:t>
      </w:r>
      <w:r>
        <w:rPr>
          <w:rFonts w:ascii="Arial" w:hAnsi="Arial" w:cs="Arial"/>
          <w:sz w:val="24"/>
          <w:szCs w:val="24"/>
        </w:rPr>
        <w:t xml:space="preserve"> April 2017].</w:t>
      </w:r>
    </w:p>
    <w:p w14:paraId="1FCFE7DA" w14:textId="77777777" w:rsidR="00FF3261" w:rsidRDefault="00FF3261" w:rsidP="000B4409">
      <w:pPr>
        <w:spacing w:line="480" w:lineRule="auto"/>
        <w:jc w:val="both"/>
        <w:rPr>
          <w:rFonts w:ascii="Arial" w:hAnsi="Arial" w:cs="Arial"/>
          <w:sz w:val="24"/>
          <w:szCs w:val="24"/>
        </w:rPr>
      </w:pPr>
      <w:r w:rsidRPr="00FD2F36">
        <w:rPr>
          <w:rFonts w:ascii="Arial" w:hAnsi="Arial" w:cs="Arial"/>
          <w:sz w:val="24"/>
          <w:szCs w:val="24"/>
        </w:rPr>
        <w:t xml:space="preserve">Stoughton, A. and </w:t>
      </w:r>
      <w:proofErr w:type="spellStart"/>
      <w:r w:rsidRPr="00FD2F36">
        <w:rPr>
          <w:rFonts w:ascii="Arial" w:hAnsi="Arial" w:cs="Arial"/>
          <w:sz w:val="24"/>
          <w:szCs w:val="24"/>
        </w:rPr>
        <w:t>Ludema</w:t>
      </w:r>
      <w:proofErr w:type="spellEnd"/>
      <w:r w:rsidRPr="00FD2F36">
        <w:rPr>
          <w:rFonts w:ascii="Arial" w:hAnsi="Arial" w:cs="Arial"/>
          <w:sz w:val="24"/>
          <w:szCs w:val="24"/>
        </w:rPr>
        <w:t xml:space="preserve">, J. (2012) ‘The driving forces of sustainability.’ </w:t>
      </w:r>
      <w:r w:rsidRPr="004A684D">
        <w:rPr>
          <w:rFonts w:ascii="Arial" w:hAnsi="Arial" w:cs="Arial"/>
          <w:i/>
          <w:sz w:val="24"/>
          <w:szCs w:val="24"/>
        </w:rPr>
        <w:t>Journal of Organizational Change Management,</w:t>
      </w:r>
      <w:r w:rsidR="004A684D">
        <w:rPr>
          <w:rFonts w:ascii="Arial" w:hAnsi="Arial" w:cs="Arial"/>
          <w:sz w:val="24"/>
          <w:szCs w:val="24"/>
        </w:rPr>
        <w:t xml:space="preserve"> 25</w:t>
      </w:r>
      <w:r w:rsidR="00407E97">
        <w:rPr>
          <w:rFonts w:ascii="Arial" w:hAnsi="Arial" w:cs="Arial"/>
          <w:sz w:val="24"/>
          <w:szCs w:val="24"/>
        </w:rPr>
        <w:t>, 4</w:t>
      </w:r>
      <w:r w:rsidRPr="00FD2F36">
        <w:rPr>
          <w:rFonts w:ascii="Arial" w:hAnsi="Arial" w:cs="Arial"/>
          <w:sz w:val="24"/>
          <w:szCs w:val="24"/>
        </w:rPr>
        <w:t>, pp. 501-517.</w:t>
      </w:r>
    </w:p>
    <w:p w14:paraId="05FE4661" w14:textId="77777777" w:rsidR="00FF3261" w:rsidRDefault="00FF3261" w:rsidP="000B4409">
      <w:pPr>
        <w:spacing w:line="480" w:lineRule="auto"/>
        <w:jc w:val="both"/>
        <w:rPr>
          <w:rFonts w:ascii="Arial" w:hAnsi="Arial" w:cs="Arial"/>
          <w:sz w:val="24"/>
          <w:szCs w:val="24"/>
        </w:rPr>
      </w:pPr>
      <w:r w:rsidRPr="00FD2F36">
        <w:rPr>
          <w:rFonts w:ascii="Arial" w:hAnsi="Arial" w:cs="Arial"/>
          <w:sz w:val="24"/>
          <w:szCs w:val="24"/>
        </w:rPr>
        <w:t xml:space="preserve">Stubbs, W. and </w:t>
      </w:r>
      <w:proofErr w:type="spellStart"/>
      <w:r w:rsidRPr="00FD2F36">
        <w:rPr>
          <w:rFonts w:ascii="Arial" w:hAnsi="Arial" w:cs="Arial"/>
          <w:sz w:val="24"/>
          <w:szCs w:val="24"/>
        </w:rPr>
        <w:t>Cocklin</w:t>
      </w:r>
      <w:proofErr w:type="spellEnd"/>
      <w:r w:rsidRPr="00FD2F36">
        <w:rPr>
          <w:rFonts w:ascii="Arial" w:hAnsi="Arial" w:cs="Arial"/>
          <w:sz w:val="24"/>
          <w:szCs w:val="24"/>
        </w:rPr>
        <w:t xml:space="preserve">, C. (2008) ‘Teaching sustainability to business students: shifting </w:t>
      </w:r>
      <w:r w:rsidR="004A684D" w:rsidRPr="00FD2F36">
        <w:rPr>
          <w:rFonts w:ascii="Arial" w:hAnsi="Arial" w:cs="Arial"/>
          <w:sz w:val="24"/>
          <w:szCs w:val="24"/>
        </w:rPr>
        <w:t>mind-sets</w:t>
      </w:r>
      <w:r w:rsidRPr="00FD2F36">
        <w:rPr>
          <w:rFonts w:ascii="Arial" w:hAnsi="Arial" w:cs="Arial"/>
          <w:sz w:val="24"/>
          <w:szCs w:val="24"/>
        </w:rPr>
        <w:t xml:space="preserve">.’ </w:t>
      </w:r>
      <w:r w:rsidRPr="004A684D">
        <w:rPr>
          <w:rFonts w:ascii="Arial" w:hAnsi="Arial" w:cs="Arial"/>
          <w:i/>
          <w:sz w:val="24"/>
          <w:szCs w:val="24"/>
        </w:rPr>
        <w:t>International Journal of Sustainability in Higher Education</w:t>
      </w:r>
      <w:r w:rsidR="004A684D">
        <w:rPr>
          <w:rFonts w:ascii="Arial" w:hAnsi="Arial" w:cs="Arial"/>
          <w:sz w:val="24"/>
          <w:szCs w:val="24"/>
        </w:rPr>
        <w:t>, 9,3</w:t>
      </w:r>
      <w:r w:rsidRPr="00FD2F36">
        <w:rPr>
          <w:rFonts w:ascii="Arial" w:hAnsi="Arial" w:cs="Arial"/>
          <w:sz w:val="24"/>
          <w:szCs w:val="24"/>
        </w:rPr>
        <w:t>, pp. 206-221.</w:t>
      </w:r>
    </w:p>
    <w:p w14:paraId="06DEA2DA" w14:textId="77777777" w:rsidR="00FF3261" w:rsidRDefault="00FF3261" w:rsidP="000B4409">
      <w:pPr>
        <w:spacing w:line="480" w:lineRule="auto"/>
        <w:jc w:val="both"/>
        <w:rPr>
          <w:rFonts w:ascii="Arial" w:hAnsi="Arial" w:cs="Arial"/>
          <w:sz w:val="24"/>
          <w:szCs w:val="24"/>
        </w:rPr>
      </w:pPr>
      <w:r w:rsidRPr="00631223">
        <w:rPr>
          <w:rFonts w:ascii="Arial" w:hAnsi="Arial" w:cs="Arial"/>
          <w:sz w:val="24"/>
          <w:szCs w:val="24"/>
        </w:rPr>
        <w:t xml:space="preserve">Sutton, A. (2014) </w:t>
      </w:r>
      <w:r w:rsidRPr="004A684D">
        <w:rPr>
          <w:rFonts w:ascii="Arial" w:hAnsi="Arial" w:cs="Arial"/>
          <w:i/>
          <w:sz w:val="24"/>
          <w:szCs w:val="24"/>
        </w:rPr>
        <w:t>Work Psychology in Action</w:t>
      </w:r>
      <w:r w:rsidRPr="00631223">
        <w:rPr>
          <w:rFonts w:ascii="Arial" w:hAnsi="Arial" w:cs="Arial"/>
          <w:sz w:val="24"/>
          <w:szCs w:val="24"/>
        </w:rPr>
        <w:t>. Hampshire: Palgrave Macmillan.</w:t>
      </w:r>
    </w:p>
    <w:p w14:paraId="261A2DBC" w14:textId="77777777" w:rsidR="00FF3261" w:rsidRDefault="00FF3261" w:rsidP="000B4409">
      <w:pPr>
        <w:spacing w:line="480" w:lineRule="auto"/>
        <w:jc w:val="both"/>
        <w:rPr>
          <w:rFonts w:ascii="Arial" w:hAnsi="Arial" w:cs="Arial"/>
          <w:sz w:val="24"/>
          <w:szCs w:val="24"/>
        </w:rPr>
      </w:pPr>
      <w:r w:rsidRPr="00FD2F36">
        <w:rPr>
          <w:rFonts w:ascii="Arial" w:hAnsi="Arial" w:cs="Arial"/>
          <w:sz w:val="24"/>
          <w:szCs w:val="24"/>
        </w:rPr>
        <w:t xml:space="preserve">Swanson, L. and Zhang, D. (2012) ‘Perspectives on corporate responsibility and sustainable development.’ </w:t>
      </w:r>
      <w:r w:rsidRPr="004A684D">
        <w:rPr>
          <w:rFonts w:ascii="Arial" w:hAnsi="Arial" w:cs="Arial"/>
          <w:i/>
          <w:sz w:val="24"/>
          <w:szCs w:val="24"/>
        </w:rPr>
        <w:t>Management of Environmental Quality</w:t>
      </w:r>
      <w:r w:rsidR="004A684D">
        <w:rPr>
          <w:rFonts w:ascii="Arial" w:hAnsi="Arial" w:cs="Arial"/>
          <w:sz w:val="24"/>
          <w:szCs w:val="24"/>
        </w:rPr>
        <w:t>, 23</w:t>
      </w:r>
      <w:r w:rsidR="00407E97">
        <w:rPr>
          <w:rFonts w:ascii="Arial" w:hAnsi="Arial" w:cs="Arial"/>
          <w:sz w:val="24"/>
          <w:szCs w:val="24"/>
        </w:rPr>
        <w:t>, 6</w:t>
      </w:r>
      <w:r w:rsidRPr="00FD2F36">
        <w:rPr>
          <w:rFonts w:ascii="Arial" w:hAnsi="Arial" w:cs="Arial"/>
          <w:sz w:val="24"/>
          <w:szCs w:val="24"/>
        </w:rPr>
        <w:t>, pp. 630-639.</w:t>
      </w:r>
    </w:p>
    <w:p w14:paraId="55594309" w14:textId="77777777" w:rsidR="00FF3261" w:rsidRDefault="004A684D" w:rsidP="00FD2F36">
      <w:pPr>
        <w:spacing w:line="480" w:lineRule="auto"/>
        <w:jc w:val="both"/>
        <w:rPr>
          <w:rFonts w:ascii="Arial" w:hAnsi="Arial" w:cs="Arial"/>
          <w:sz w:val="24"/>
          <w:szCs w:val="24"/>
        </w:rPr>
      </w:pPr>
      <w:proofErr w:type="spellStart"/>
      <w:r>
        <w:rPr>
          <w:rFonts w:ascii="Arial" w:hAnsi="Arial" w:cs="Arial"/>
          <w:sz w:val="24"/>
          <w:szCs w:val="24"/>
        </w:rPr>
        <w:t>Taticchi</w:t>
      </w:r>
      <w:proofErr w:type="spellEnd"/>
      <w:r>
        <w:rPr>
          <w:rFonts w:ascii="Arial" w:hAnsi="Arial" w:cs="Arial"/>
          <w:sz w:val="24"/>
          <w:szCs w:val="24"/>
        </w:rPr>
        <w:t>, P.,</w:t>
      </w:r>
      <w:r w:rsidR="00FF3261" w:rsidRPr="00FD2F36">
        <w:rPr>
          <w:rFonts w:ascii="Arial" w:hAnsi="Arial" w:cs="Arial"/>
          <w:sz w:val="24"/>
          <w:szCs w:val="24"/>
        </w:rPr>
        <w:t xml:space="preserve"> Carbone, P. and Albino, V. (2013) </w:t>
      </w:r>
      <w:r w:rsidR="00FF3261" w:rsidRPr="004A684D">
        <w:rPr>
          <w:rFonts w:ascii="Arial" w:hAnsi="Arial" w:cs="Arial"/>
          <w:i/>
          <w:sz w:val="24"/>
          <w:szCs w:val="24"/>
        </w:rPr>
        <w:t>Corporate Sustainability</w:t>
      </w:r>
      <w:r w:rsidR="00FF3261" w:rsidRPr="00FD2F36">
        <w:rPr>
          <w:rFonts w:ascii="Arial" w:hAnsi="Arial" w:cs="Arial"/>
          <w:sz w:val="24"/>
          <w:szCs w:val="24"/>
        </w:rPr>
        <w:t>. Dordrecht: Springer Science and Business Media.</w:t>
      </w:r>
    </w:p>
    <w:p w14:paraId="5C6DA3E2"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Taylor, G. (2005) </w:t>
      </w:r>
      <w:r w:rsidRPr="004A684D">
        <w:rPr>
          <w:rFonts w:ascii="Arial" w:hAnsi="Arial" w:cs="Arial"/>
          <w:i/>
          <w:sz w:val="24"/>
          <w:szCs w:val="24"/>
        </w:rPr>
        <w:t xml:space="preserve">Integrating Quantitative and Qualitative Methods in Research. </w:t>
      </w:r>
      <w:r w:rsidRPr="000B4409">
        <w:rPr>
          <w:rFonts w:ascii="Arial" w:hAnsi="Arial" w:cs="Arial"/>
          <w:sz w:val="24"/>
          <w:szCs w:val="24"/>
        </w:rPr>
        <w:t>Maryland: University Press of America.</w:t>
      </w:r>
    </w:p>
    <w:p w14:paraId="7534F95A"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The Economist. (2017) ‘Business schools and sustainability: Getting there.’ Available at: http://www.economist.com/whichmba/business-schools-and-sustainability-getting-there [Accessed: 12th April 2017].</w:t>
      </w:r>
    </w:p>
    <w:p w14:paraId="0C4EF340"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Thiele, L. (2016) </w:t>
      </w:r>
      <w:r w:rsidRPr="003B61B7">
        <w:rPr>
          <w:rFonts w:ascii="Arial" w:hAnsi="Arial" w:cs="Arial"/>
          <w:i/>
          <w:sz w:val="24"/>
          <w:szCs w:val="24"/>
        </w:rPr>
        <w:t>Sustainability.</w:t>
      </w:r>
      <w:r w:rsidRPr="000B4409">
        <w:rPr>
          <w:rFonts w:ascii="Arial" w:hAnsi="Arial" w:cs="Arial"/>
          <w:sz w:val="24"/>
          <w:szCs w:val="24"/>
        </w:rPr>
        <w:t xml:space="preserve"> Chichester: John Wiley and Sons.</w:t>
      </w:r>
    </w:p>
    <w:p w14:paraId="4BD693F9" w14:textId="77777777" w:rsidR="00FF3261" w:rsidRDefault="00FF3261" w:rsidP="000B4409">
      <w:pPr>
        <w:spacing w:line="480" w:lineRule="auto"/>
        <w:jc w:val="both"/>
        <w:rPr>
          <w:rFonts w:ascii="Arial" w:hAnsi="Arial" w:cs="Arial"/>
          <w:sz w:val="24"/>
          <w:szCs w:val="24"/>
        </w:rPr>
      </w:pPr>
      <w:r w:rsidRPr="00FD2F36">
        <w:rPr>
          <w:rFonts w:ascii="Arial" w:hAnsi="Arial" w:cs="Arial"/>
          <w:sz w:val="24"/>
          <w:szCs w:val="24"/>
        </w:rPr>
        <w:t xml:space="preserve">Thomas, K. (2014) </w:t>
      </w:r>
      <w:r w:rsidRPr="003B61B7">
        <w:rPr>
          <w:rFonts w:ascii="Arial" w:hAnsi="Arial" w:cs="Arial"/>
          <w:i/>
          <w:sz w:val="24"/>
          <w:szCs w:val="24"/>
        </w:rPr>
        <w:t>Handbook of Research on Pedagogical Innovations for Sustainable Development</w:t>
      </w:r>
      <w:r w:rsidRPr="00FD2F36">
        <w:rPr>
          <w:rFonts w:ascii="Arial" w:hAnsi="Arial" w:cs="Arial"/>
          <w:sz w:val="24"/>
          <w:szCs w:val="24"/>
        </w:rPr>
        <w:t>. Pennsylvania: IGI Global.</w:t>
      </w:r>
    </w:p>
    <w:p w14:paraId="01F79A5E"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Thomas, R. (2003) </w:t>
      </w:r>
      <w:r w:rsidRPr="003B61B7">
        <w:rPr>
          <w:rFonts w:ascii="Arial" w:hAnsi="Arial" w:cs="Arial"/>
          <w:i/>
          <w:sz w:val="24"/>
          <w:szCs w:val="24"/>
        </w:rPr>
        <w:t>Blending Qualitative and Quantitative Research Methods in Theses and Dissertations</w:t>
      </w:r>
      <w:r w:rsidRPr="000B4409">
        <w:rPr>
          <w:rFonts w:ascii="Arial" w:hAnsi="Arial" w:cs="Arial"/>
          <w:sz w:val="24"/>
          <w:szCs w:val="24"/>
        </w:rPr>
        <w:t>. California: Corwin Press.</w:t>
      </w:r>
    </w:p>
    <w:p w14:paraId="12E9B2A3"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Thompson, J. and Martin, F. (2010) </w:t>
      </w:r>
      <w:r w:rsidRPr="003B61B7">
        <w:rPr>
          <w:rFonts w:ascii="Arial" w:hAnsi="Arial" w:cs="Arial"/>
          <w:i/>
          <w:sz w:val="24"/>
          <w:szCs w:val="24"/>
        </w:rPr>
        <w:t xml:space="preserve">Strategic Management: Awareness &amp; Change. </w:t>
      </w:r>
      <w:r w:rsidRPr="000B4409">
        <w:rPr>
          <w:rFonts w:ascii="Arial" w:hAnsi="Arial" w:cs="Arial"/>
          <w:sz w:val="24"/>
          <w:szCs w:val="24"/>
        </w:rPr>
        <w:t>Hampshire: Cengage Learning EMEA.</w:t>
      </w:r>
    </w:p>
    <w:p w14:paraId="2A76CA52"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Tilbury, D. and Ryan, A. (2011) ‘Today becomes tomorrow.’ </w:t>
      </w:r>
      <w:r w:rsidRPr="003B61B7">
        <w:rPr>
          <w:rFonts w:ascii="Arial" w:hAnsi="Arial" w:cs="Arial"/>
          <w:i/>
          <w:sz w:val="24"/>
          <w:szCs w:val="24"/>
        </w:rPr>
        <w:t>Journal of Global Responsibility</w:t>
      </w:r>
      <w:r w:rsidR="003B61B7">
        <w:rPr>
          <w:rFonts w:ascii="Arial" w:hAnsi="Arial" w:cs="Arial"/>
          <w:sz w:val="24"/>
          <w:szCs w:val="24"/>
        </w:rPr>
        <w:t>, 2</w:t>
      </w:r>
      <w:r w:rsidR="00407E97">
        <w:rPr>
          <w:rFonts w:ascii="Arial" w:hAnsi="Arial" w:cs="Arial"/>
          <w:sz w:val="24"/>
          <w:szCs w:val="24"/>
        </w:rPr>
        <w:t>, 2</w:t>
      </w:r>
      <w:r w:rsidRPr="000B4409">
        <w:rPr>
          <w:rFonts w:ascii="Arial" w:hAnsi="Arial" w:cs="Arial"/>
          <w:sz w:val="24"/>
          <w:szCs w:val="24"/>
        </w:rPr>
        <w:t>, pp. 137-150.</w:t>
      </w:r>
    </w:p>
    <w:p w14:paraId="2A3C71A0"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Tolba</w:t>
      </w:r>
      <w:proofErr w:type="spellEnd"/>
      <w:r w:rsidRPr="000B4409">
        <w:rPr>
          <w:rFonts w:ascii="Arial" w:hAnsi="Arial" w:cs="Arial"/>
          <w:sz w:val="24"/>
          <w:szCs w:val="24"/>
        </w:rPr>
        <w:t xml:space="preserve">, M. (2001) </w:t>
      </w:r>
      <w:r w:rsidRPr="003B61B7">
        <w:rPr>
          <w:rFonts w:ascii="Arial" w:hAnsi="Arial" w:cs="Arial"/>
          <w:i/>
          <w:sz w:val="24"/>
          <w:szCs w:val="24"/>
        </w:rPr>
        <w:t>OUR FRAGILE WORLD: Challenges and Opportunities for Sustainable Development - Volume I, Volume 3</w:t>
      </w:r>
      <w:r w:rsidRPr="000B4409">
        <w:rPr>
          <w:rFonts w:ascii="Arial" w:hAnsi="Arial" w:cs="Arial"/>
          <w:sz w:val="24"/>
          <w:szCs w:val="24"/>
        </w:rPr>
        <w:t xml:space="preserve">. Oxford: EOLSS Publishers Co. Ltd. </w:t>
      </w:r>
    </w:p>
    <w:p w14:paraId="6BDFC5B0"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United Nations Sustainable Development. (1992) ‘United Nations Conference on Environment &amp; Development Rio de </w:t>
      </w:r>
      <w:proofErr w:type="spellStart"/>
      <w:r w:rsidRPr="000B4409">
        <w:rPr>
          <w:rFonts w:ascii="Arial" w:hAnsi="Arial" w:cs="Arial"/>
          <w:sz w:val="24"/>
          <w:szCs w:val="24"/>
        </w:rPr>
        <w:t>Janerio</w:t>
      </w:r>
      <w:proofErr w:type="spellEnd"/>
      <w:r w:rsidRPr="000B4409">
        <w:rPr>
          <w:rFonts w:ascii="Arial" w:hAnsi="Arial" w:cs="Arial"/>
          <w:sz w:val="24"/>
          <w:szCs w:val="24"/>
        </w:rPr>
        <w:t>, Brazil, 3 to 14 June 1992 AGENDA 21.’ Available at: https://sustainabledevelopment.un.org/content/documents/Agenda21.pdf [Accessed: 4th April 2017].</w:t>
      </w:r>
    </w:p>
    <w:p w14:paraId="02AFE47B"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Vagle</w:t>
      </w:r>
      <w:proofErr w:type="spellEnd"/>
      <w:r w:rsidRPr="000B4409">
        <w:rPr>
          <w:rFonts w:ascii="Arial" w:hAnsi="Arial" w:cs="Arial"/>
          <w:sz w:val="24"/>
          <w:szCs w:val="24"/>
        </w:rPr>
        <w:t xml:space="preserve">, M. (2016) </w:t>
      </w:r>
      <w:r w:rsidRPr="003B61B7">
        <w:rPr>
          <w:rFonts w:ascii="Arial" w:hAnsi="Arial" w:cs="Arial"/>
          <w:i/>
          <w:sz w:val="24"/>
          <w:szCs w:val="24"/>
        </w:rPr>
        <w:t>Crafting Phenomenological Research</w:t>
      </w:r>
      <w:r w:rsidRPr="000B4409">
        <w:rPr>
          <w:rFonts w:ascii="Arial" w:hAnsi="Arial" w:cs="Arial"/>
          <w:sz w:val="24"/>
          <w:szCs w:val="24"/>
        </w:rPr>
        <w:t>. Abingdon: Routledge.</w:t>
      </w:r>
    </w:p>
    <w:p w14:paraId="30DCF9C2"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Vidal, J. (2012) ‘Sustainable development flourishing in Wales's green economy.’ Available at: https://www.theguardian.com/environment/2012/may/30/sustainable-development-flourishing-wales [Accessed: 12th April 2017].</w:t>
      </w:r>
    </w:p>
    <w:p w14:paraId="28664E5D" w14:textId="77777777" w:rsidR="00FF3261" w:rsidRDefault="00FF3261" w:rsidP="000B4409">
      <w:pPr>
        <w:spacing w:line="480" w:lineRule="auto"/>
        <w:jc w:val="both"/>
        <w:rPr>
          <w:rFonts w:ascii="Arial" w:hAnsi="Arial" w:cs="Arial"/>
          <w:sz w:val="24"/>
          <w:szCs w:val="24"/>
        </w:rPr>
      </w:pPr>
      <w:proofErr w:type="spellStart"/>
      <w:r w:rsidRPr="000B4409">
        <w:rPr>
          <w:rFonts w:ascii="Arial" w:hAnsi="Arial" w:cs="Arial"/>
          <w:sz w:val="24"/>
          <w:szCs w:val="24"/>
        </w:rPr>
        <w:t>Vucetich</w:t>
      </w:r>
      <w:proofErr w:type="spellEnd"/>
      <w:r w:rsidRPr="000B4409">
        <w:rPr>
          <w:rFonts w:ascii="Arial" w:hAnsi="Arial" w:cs="Arial"/>
          <w:sz w:val="24"/>
          <w:szCs w:val="24"/>
        </w:rPr>
        <w:t xml:space="preserve">, J. and Nelson, M. (2010) ‘Sustainability: Virtuous or Vulgar?’ </w:t>
      </w:r>
      <w:proofErr w:type="spellStart"/>
      <w:r w:rsidRPr="003B61B7">
        <w:rPr>
          <w:rFonts w:ascii="Arial" w:hAnsi="Arial" w:cs="Arial"/>
          <w:i/>
          <w:sz w:val="24"/>
          <w:szCs w:val="24"/>
        </w:rPr>
        <w:t>BioScience</w:t>
      </w:r>
      <w:proofErr w:type="spellEnd"/>
      <w:r w:rsidRPr="003B61B7">
        <w:rPr>
          <w:rFonts w:ascii="Arial" w:hAnsi="Arial" w:cs="Arial"/>
          <w:i/>
          <w:sz w:val="24"/>
          <w:szCs w:val="24"/>
        </w:rPr>
        <w:t>.</w:t>
      </w:r>
      <w:r w:rsidRPr="000B4409">
        <w:rPr>
          <w:rFonts w:ascii="Arial" w:hAnsi="Arial" w:cs="Arial"/>
          <w:sz w:val="24"/>
          <w:szCs w:val="24"/>
        </w:rPr>
        <w:t xml:space="preserve"> 60, 7, pp. 539-544.</w:t>
      </w:r>
    </w:p>
    <w:p w14:paraId="77D909D1"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Wagner, T. (2012) </w:t>
      </w:r>
      <w:r w:rsidRPr="003B61B7">
        <w:rPr>
          <w:rFonts w:ascii="Arial" w:hAnsi="Arial" w:cs="Arial"/>
          <w:i/>
          <w:sz w:val="24"/>
          <w:szCs w:val="24"/>
        </w:rPr>
        <w:t>Creating Innovators: The Making of Young People Who Will Change the World.</w:t>
      </w:r>
      <w:r w:rsidRPr="000B4409">
        <w:rPr>
          <w:rFonts w:ascii="Arial" w:hAnsi="Arial" w:cs="Arial"/>
          <w:sz w:val="24"/>
          <w:szCs w:val="24"/>
        </w:rPr>
        <w:t xml:space="preserve"> New York: Simon and Schuster Inc. </w:t>
      </w:r>
    </w:p>
    <w:p w14:paraId="5C5A946E"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Wen-Chen, H. (2012) </w:t>
      </w:r>
      <w:r w:rsidRPr="003B61B7">
        <w:rPr>
          <w:rFonts w:ascii="Arial" w:hAnsi="Arial" w:cs="Arial"/>
          <w:i/>
          <w:sz w:val="24"/>
          <w:szCs w:val="24"/>
        </w:rPr>
        <w:t>Sustainable ICTs and Management Systems for Green Computing</w:t>
      </w:r>
      <w:r w:rsidRPr="000B4409">
        <w:rPr>
          <w:rFonts w:ascii="Arial" w:hAnsi="Arial" w:cs="Arial"/>
          <w:sz w:val="24"/>
          <w:szCs w:val="24"/>
        </w:rPr>
        <w:t>. Hershey: IGI Global.</w:t>
      </w:r>
    </w:p>
    <w:p w14:paraId="19FD2365" w14:textId="77777777" w:rsidR="00A65424" w:rsidRDefault="00FF3261" w:rsidP="000B4409">
      <w:pPr>
        <w:spacing w:line="480" w:lineRule="auto"/>
        <w:jc w:val="both"/>
      </w:pPr>
      <w:proofErr w:type="spellStart"/>
      <w:r w:rsidRPr="000B4409">
        <w:rPr>
          <w:rFonts w:ascii="Arial" w:hAnsi="Arial" w:cs="Arial"/>
          <w:sz w:val="24"/>
          <w:szCs w:val="24"/>
        </w:rPr>
        <w:t>Wengraf</w:t>
      </w:r>
      <w:proofErr w:type="spellEnd"/>
      <w:r w:rsidRPr="000B4409">
        <w:rPr>
          <w:rFonts w:ascii="Arial" w:hAnsi="Arial" w:cs="Arial"/>
          <w:sz w:val="24"/>
          <w:szCs w:val="24"/>
        </w:rPr>
        <w:t xml:space="preserve">, T. (2001) </w:t>
      </w:r>
      <w:r w:rsidRPr="003B61B7">
        <w:rPr>
          <w:rFonts w:ascii="Arial" w:hAnsi="Arial" w:cs="Arial"/>
          <w:i/>
          <w:sz w:val="24"/>
          <w:szCs w:val="24"/>
        </w:rPr>
        <w:t>Qualitative Research Interviewing: Biographic Narrative and Semi-Structured Methods.</w:t>
      </w:r>
      <w:r w:rsidRPr="000B4409">
        <w:rPr>
          <w:rFonts w:ascii="Arial" w:hAnsi="Arial" w:cs="Arial"/>
          <w:sz w:val="24"/>
          <w:szCs w:val="24"/>
        </w:rPr>
        <w:t xml:space="preserve"> London: Sage Publications. </w:t>
      </w:r>
    </w:p>
    <w:p w14:paraId="1F438E98"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Wheeler, K. and </w:t>
      </w:r>
      <w:proofErr w:type="spellStart"/>
      <w:r w:rsidRPr="000B4409">
        <w:rPr>
          <w:rFonts w:ascii="Arial" w:hAnsi="Arial" w:cs="Arial"/>
          <w:sz w:val="24"/>
          <w:szCs w:val="24"/>
        </w:rPr>
        <w:t>Bijur</w:t>
      </w:r>
      <w:proofErr w:type="spellEnd"/>
      <w:r w:rsidRPr="000B4409">
        <w:rPr>
          <w:rFonts w:ascii="Arial" w:hAnsi="Arial" w:cs="Arial"/>
          <w:sz w:val="24"/>
          <w:szCs w:val="24"/>
        </w:rPr>
        <w:t xml:space="preserve">, A. (2012) </w:t>
      </w:r>
      <w:r w:rsidRPr="003B61B7">
        <w:rPr>
          <w:rFonts w:ascii="Arial" w:hAnsi="Arial" w:cs="Arial"/>
          <w:i/>
          <w:sz w:val="24"/>
          <w:szCs w:val="24"/>
        </w:rPr>
        <w:t>Education for a Sustainable Future: A Paradigm of Hope for the 21st Century.</w:t>
      </w:r>
      <w:r w:rsidRPr="000B4409">
        <w:rPr>
          <w:rFonts w:ascii="Arial" w:hAnsi="Arial" w:cs="Arial"/>
          <w:sz w:val="24"/>
          <w:szCs w:val="24"/>
        </w:rPr>
        <w:t xml:space="preserve"> New York: Springer Science and Business Media. </w:t>
      </w:r>
    </w:p>
    <w:p w14:paraId="7DC219D5"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Willard, B. (2004) ‘Teaching sustainability in business schools: Why, what and how.’ </w:t>
      </w:r>
      <w:r w:rsidRPr="003B61B7">
        <w:rPr>
          <w:rFonts w:ascii="Arial" w:hAnsi="Arial" w:cs="Arial"/>
          <w:i/>
          <w:sz w:val="24"/>
          <w:szCs w:val="24"/>
        </w:rPr>
        <w:t>Teaching Business Sustainability</w:t>
      </w:r>
      <w:r w:rsidR="003B61B7">
        <w:rPr>
          <w:rFonts w:ascii="Arial" w:hAnsi="Arial" w:cs="Arial"/>
          <w:sz w:val="24"/>
          <w:szCs w:val="24"/>
        </w:rPr>
        <w:t>,</w:t>
      </w:r>
      <w:r w:rsidRPr="000B4409">
        <w:rPr>
          <w:rFonts w:ascii="Arial" w:hAnsi="Arial" w:cs="Arial"/>
          <w:sz w:val="24"/>
          <w:szCs w:val="24"/>
        </w:rPr>
        <w:t xml:space="preserve"> 1, pp. 268-281.</w:t>
      </w:r>
    </w:p>
    <w:p w14:paraId="1A65FE90" w14:textId="77777777" w:rsidR="00FF3261" w:rsidRDefault="00FF3261" w:rsidP="000B4409">
      <w:pPr>
        <w:spacing w:line="480" w:lineRule="auto"/>
        <w:jc w:val="both"/>
        <w:rPr>
          <w:rFonts w:ascii="Arial" w:hAnsi="Arial" w:cs="Arial"/>
          <w:sz w:val="24"/>
          <w:szCs w:val="24"/>
        </w:rPr>
      </w:pPr>
      <w:proofErr w:type="spellStart"/>
      <w:proofErr w:type="gramStart"/>
      <w:r w:rsidRPr="00FD2F36">
        <w:rPr>
          <w:rFonts w:ascii="Arial" w:hAnsi="Arial" w:cs="Arial"/>
          <w:sz w:val="24"/>
          <w:szCs w:val="24"/>
        </w:rPr>
        <w:t>Willig</w:t>
      </w:r>
      <w:proofErr w:type="spellEnd"/>
      <w:r w:rsidRPr="00FD2F36">
        <w:rPr>
          <w:rFonts w:ascii="Arial" w:hAnsi="Arial" w:cs="Arial"/>
          <w:sz w:val="24"/>
          <w:szCs w:val="24"/>
        </w:rPr>
        <w:t>, C. (2013</w:t>
      </w:r>
      <w:r w:rsidRPr="003B61B7">
        <w:rPr>
          <w:rFonts w:ascii="Arial" w:hAnsi="Arial" w:cs="Arial"/>
          <w:i/>
          <w:sz w:val="24"/>
          <w:szCs w:val="24"/>
        </w:rPr>
        <w:t>) Introducing Qualitative Research In Psychology.</w:t>
      </w:r>
      <w:proofErr w:type="gramEnd"/>
      <w:r w:rsidRPr="00FD2F36">
        <w:rPr>
          <w:rFonts w:ascii="Arial" w:hAnsi="Arial" w:cs="Arial"/>
          <w:sz w:val="24"/>
          <w:szCs w:val="24"/>
        </w:rPr>
        <w:t xml:space="preserve"> Berkshire: Open University Press.</w:t>
      </w:r>
    </w:p>
    <w:p w14:paraId="55E3894B"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Withers, M. (2011) Wales named one of Europe's best regions for sustainability. Western Mail, 11.</w:t>
      </w:r>
    </w:p>
    <w:p w14:paraId="1516D7D1" w14:textId="77777777" w:rsidR="00FF3261" w:rsidRDefault="00FF3261" w:rsidP="000B4409">
      <w:pPr>
        <w:spacing w:line="480" w:lineRule="auto"/>
        <w:jc w:val="both"/>
        <w:rPr>
          <w:rFonts w:ascii="Arial" w:hAnsi="Arial" w:cs="Arial"/>
          <w:sz w:val="24"/>
          <w:szCs w:val="24"/>
        </w:rPr>
      </w:pPr>
      <w:r w:rsidRPr="000B4409">
        <w:rPr>
          <w:rFonts w:ascii="Arial" w:hAnsi="Arial" w:cs="Arial"/>
          <w:sz w:val="24"/>
          <w:szCs w:val="24"/>
        </w:rPr>
        <w:t>World Commission on Environment and Development. (1987) ‘Report of the World Commission on Environment and Development: Our Common Future.’ Available at: http://www.un-documents.net/our-common-future.pdf [Accessed: 4th April 2017].</w:t>
      </w:r>
    </w:p>
    <w:p w14:paraId="2862310A" w14:textId="77777777" w:rsidR="00FF3261" w:rsidRPr="000B4409" w:rsidRDefault="00FF3261" w:rsidP="000B4409">
      <w:pPr>
        <w:spacing w:line="480" w:lineRule="auto"/>
        <w:jc w:val="both"/>
        <w:rPr>
          <w:rFonts w:ascii="Arial" w:hAnsi="Arial" w:cs="Arial"/>
          <w:sz w:val="24"/>
          <w:szCs w:val="24"/>
        </w:rPr>
      </w:pPr>
      <w:r w:rsidRPr="000B4409">
        <w:rPr>
          <w:rFonts w:ascii="Arial" w:hAnsi="Arial" w:cs="Arial"/>
          <w:sz w:val="24"/>
          <w:szCs w:val="24"/>
        </w:rPr>
        <w:t xml:space="preserve">Ziska, F. (2016) </w:t>
      </w:r>
      <w:r w:rsidRPr="003B61B7">
        <w:rPr>
          <w:rFonts w:ascii="Arial" w:hAnsi="Arial" w:cs="Arial"/>
          <w:i/>
          <w:sz w:val="24"/>
          <w:szCs w:val="24"/>
        </w:rPr>
        <w:t>Collective Creativity for Responsible and Sustainable Business Practice.</w:t>
      </w:r>
      <w:r w:rsidRPr="000B4409">
        <w:rPr>
          <w:rFonts w:ascii="Arial" w:hAnsi="Arial" w:cs="Arial"/>
          <w:sz w:val="24"/>
          <w:szCs w:val="24"/>
        </w:rPr>
        <w:t xml:space="preserve"> Hershey: IGI Global.</w:t>
      </w:r>
    </w:p>
    <w:p w14:paraId="5A000461" w14:textId="77777777" w:rsidR="00C97957" w:rsidRDefault="00C97957" w:rsidP="00C97957">
      <w:pPr>
        <w:pStyle w:val="Heading1"/>
      </w:pPr>
    </w:p>
    <w:p w14:paraId="4DB4DC79" w14:textId="77777777" w:rsidR="00A24661" w:rsidRDefault="00A24661" w:rsidP="00C97957">
      <w:pPr>
        <w:pStyle w:val="Heading1"/>
      </w:pPr>
    </w:p>
    <w:p w14:paraId="2E7AE2A1" w14:textId="77777777" w:rsidR="00A24661" w:rsidRDefault="00A24661" w:rsidP="00C97957">
      <w:pPr>
        <w:pStyle w:val="Heading1"/>
      </w:pPr>
    </w:p>
    <w:p w14:paraId="3B54F7B5" w14:textId="77777777" w:rsidR="00A24661" w:rsidRDefault="00A24661" w:rsidP="00C97957">
      <w:pPr>
        <w:pStyle w:val="Heading1"/>
      </w:pPr>
    </w:p>
    <w:p w14:paraId="45AF9D97" w14:textId="77777777" w:rsidR="00A24661" w:rsidRDefault="00A24661" w:rsidP="00C97957">
      <w:pPr>
        <w:pStyle w:val="Heading1"/>
      </w:pPr>
    </w:p>
    <w:p w14:paraId="7D3D8497" w14:textId="77777777" w:rsidR="00415C81" w:rsidRDefault="00C97957" w:rsidP="00C97957">
      <w:pPr>
        <w:pStyle w:val="Heading1"/>
      </w:pPr>
      <w:bookmarkStart w:id="32" w:name="_Toc481741743"/>
      <w:r>
        <w:t>Appendices</w:t>
      </w:r>
      <w:bookmarkEnd w:id="32"/>
    </w:p>
    <w:p w14:paraId="3C1493C9" w14:textId="77777777" w:rsidR="00040D0D" w:rsidRDefault="00040D0D" w:rsidP="00040D0D">
      <w:pPr>
        <w:rPr>
          <w:b/>
          <w:u w:val="single"/>
        </w:rPr>
      </w:pPr>
    </w:p>
    <w:p w14:paraId="7C765477" w14:textId="77777777" w:rsidR="000A062F" w:rsidRDefault="000A062F" w:rsidP="000A062F">
      <w:pPr>
        <w:pStyle w:val="Heading1"/>
      </w:pPr>
      <w:bookmarkStart w:id="33" w:name="_Toc481741744"/>
      <w:r>
        <w:t>Appendices: 1: Ethics Proposal Form</w:t>
      </w:r>
      <w:bookmarkEnd w:id="33"/>
    </w:p>
    <w:p w14:paraId="62936040" w14:textId="77777777" w:rsidR="000A062F" w:rsidRPr="00895158" w:rsidRDefault="000A062F" w:rsidP="000A062F"/>
    <w:tbl>
      <w:tblPr>
        <w:tblW w:w="0" w:type="auto"/>
        <w:tblLook w:val="04A0" w:firstRow="1" w:lastRow="0" w:firstColumn="1" w:lastColumn="0" w:noHBand="0" w:noVBand="1"/>
      </w:tblPr>
      <w:tblGrid>
        <w:gridCol w:w="2660"/>
        <w:gridCol w:w="2363"/>
        <w:gridCol w:w="155"/>
        <w:gridCol w:w="9"/>
        <w:gridCol w:w="1550"/>
        <w:gridCol w:w="2505"/>
      </w:tblGrid>
      <w:tr w:rsidR="000A062F" w:rsidRPr="00895158" w14:paraId="40B8C7F4" w14:textId="77777777" w:rsidTr="00BF6F61">
        <w:tc>
          <w:tcPr>
            <w:tcW w:w="5496" w:type="dxa"/>
            <w:gridSpan w:val="3"/>
            <w:shd w:val="clear" w:color="auto" w:fill="auto"/>
          </w:tcPr>
          <w:p w14:paraId="4AE05D60" w14:textId="77777777" w:rsidR="000A062F" w:rsidRPr="00895158" w:rsidRDefault="000A062F" w:rsidP="00BF6F61">
            <w:pPr>
              <w:spacing w:after="0" w:line="240" w:lineRule="auto"/>
              <w:rPr>
                <w:rFonts w:ascii="Arial" w:eastAsia="Times New Roman" w:hAnsi="Arial" w:cs="Arial"/>
                <w:sz w:val="24"/>
                <w:szCs w:val="24"/>
                <w:lang w:eastAsia="en-GB"/>
              </w:rPr>
            </w:pPr>
            <w:r w:rsidRPr="00895158">
              <w:rPr>
                <w:rFonts w:ascii="Arial" w:eastAsia="Times New Roman" w:hAnsi="Arial" w:cs="Arial"/>
                <w:noProof/>
                <w:sz w:val="24"/>
                <w:szCs w:val="24"/>
                <w:lang w:val="en-US"/>
              </w:rPr>
              <w:drawing>
                <wp:inline distT="0" distB="0" distL="0" distR="0" wp14:anchorId="45A79BC0" wp14:editId="4A0EE573">
                  <wp:extent cx="2876550" cy="1133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C6B1BD2" w14:textId="77777777" w:rsidR="000A062F" w:rsidRPr="00895158" w:rsidRDefault="000A062F" w:rsidP="00BF6F61">
            <w:pPr>
              <w:spacing w:after="0" w:line="240" w:lineRule="auto"/>
              <w:rPr>
                <w:rFonts w:ascii="Arial" w:eastAsia="Times New Roman" w:hAnsi="Arial" w:cs="Arial"/>
                <w:sz w:val="24"/>
                <w:szCs w:val="24"/>
                <w:lang w:eastAsia="en-GB"/>
              </w:rPr>
            </w:pPr>
          </w:p>
        </w:tc>
        <w:tc>
          <w:tcPr>
            <w:tcW w:w="5186" w:type="dxa"/>
            <w:gridSpan w:val="3"/>
            <w:shd w:val="clear" w:color="auto" w:fill="auto"/>
          </w:tcPr>
          <w:p w14:paraId="54170900" w14:textId="77777777" w:rsidR="000A062F" w:rsidRPr="00895158" w:rsidRDefault="000A062F" w:rsidP="00BF6F61">
            <w:pPr>
              <w:spacing w:after="0" w:line="240" w:lineRule="auto"/>
              <w:rPr>
                <w:rFonts w:ascii="Arial" w:eastAsia="Times New Roman" w:hAnsi="Arial" w:cs="Arial"/>
                <w:sz w:val="24"/>
                <w:szCs w:val="24"/>
                <w:lang w:eastAsia="en-GB"/>
              </w:rPr>
            </w:pPr>
          </w:p>
          <w:p w14:paraId="12C12A4E" w14:textId="77777777" w:rsidR="000A062F" w:rsidRPr="00895158" w:rsidRDefault="000A062F" w:rsidP="00BF6F61">
            <w:pPr>
              <w:spacing w:after="0" w:line="240" w:lineRule="auto"/>
              <w:jc w:val="right"/>
              <w:rPr>
                <w:rFonts w:ascii="Arial" w:eastAsia="Times New Roman" w:hAnsi="Arial" w:cs="Arial"/>
                <w:sz w:val="28"/>
                <w:szCs w:val="28"/>
                <w:lang w:eastAsia="en-GB"/>
              </w:rPr>
            </w:pPr>
            <w:r w:rsidRPr="00895158">
              <w:rPr>
                <w:rFonts w:ascii="Arial" w:eastAsia="Times New Roman" w:hAnsi="Arial" w:cs="Arial"/>
                <w:sz w:val="28"/>
                <w:szCs w:val="28"/>
                <w:lang w:eastAsia="en-GB"/>
              </w:rPr>
              <w:t>E3 FORM</w:t>
            </w:r>
          </w:p>
          <w:p w14:paraId="1780BBFE" w14:textId="77777777" w:rsidR="000A062F" w:rsidRPr="00895158" w:rsidRDefault="000A062F" w:rsidP="00BF6F61">
            <w:pPr>
              <w:spacing w:after="0" w:line="240" w:lineRule="auto"/>
              <w:jc w:val="center"/>
              <w:rPr>
                <w:rFonts w:ascii="Arial" w:eastAsia="Times New Roman" w:hAnsi="Arial" w:cs="Arial"/>
                <w:sz w:val="24"/>
                <w:szCs w:val="24"/>
                <w:lang w:eastAsia="en-GB"/>
              </w:rPr>
            </w:pPr>
          </w:p>
        </w:tc>
      </w:tr>
      <w:tr w:rsidR="000A062F" w:rsidRPr="00895158" w14:paraId="7CC8E8B4" w14:textId="77777777" w:rsidTr="00BF6F61">
        <w:tc>
          <w:tcPr>
            <w:tcW w:w="10682" w:type="dxa"/>
            <w:gridSpan w:val="6"/>
            <w:tcBorders>
              <w:bottom w:val="single" w:sz="12" w:space="0" w:color="F79646"/>
            </w:tcBorders>
            <w:shd w:val="clear" w:color="auto" w:fill="548DD4"/>
          </w:tcPr>
          <w:p w14:paraId="0BDBBCD3" w14:textId="77777777" w:rsidR="000A062F" w:rsidRPr="00895158" w:rsidRDefault="000A062F" w:rsidP="00BF6F61">
            <w:pPr>
              <w:spacing w:after="0" w:line="240" w:lineRule="auto"/>
              <w:rPr>
                <w:rFonts w:ascii="Arial" w:eastAsia="Times New Roman" w:hAnsi="Arial" w:cs="Arial"/>
                <w:sz w:val="24"/>
                <w:szCs w:val="24"/>
                <w:lang w:eastAsia="en-GB"/>
              </w:rPr>
            </w:pPr>
          </w:p>
          <w:p w14:paraId="07E7B4AF" w14:textId="77777777" w:rsidR="000A062F" w:rsidRPr="00895158" w:rsidRDefault="000A062F" w:rsidP="00BF6F61">
            <w:pPr>
              <w:spacing w:after="0" w:line="240" w:lineRule="auto"/>
              <w:jc w:val="center"/>
              <w:rPr>
                <w:rFonts w:ascii="Arial" w:eastAsia="Times New Roman" w:hAnsi="Arial" w:cs="Arial"/>
                <w:b/>
                <w:bCs/>
                <w:color w:val="FFFFFF"/>
                <w:sz w:val="24"/>
                <w:szCs w:val="24"/>
                <w:lang w:val="cy-GB" w:eastAsia="en-GB"/>
              </w:rPr>
            </w:pPr>
            <w:r w:rsidRPr="00895158">
              <w:rPr>
                <w:rFonts w:ascii="Arial" w:eastAsia="Times New Roman" w:hAnsi="Arial" w:cs="Arial"/>
                <w:b/>
                <w:bCs/>
                <w:color w:val="FFFFFF"/>
                <w:sz w:val="24"/>
                <w:szCs w:val="24"/>
                <w:lang w:val="cy-GB" w:eastAsia="en-GB"/>
              </w:rPr>
              <w:t xml:space="preserve">APPLICATION FOR ETHICAL APPROVAL – BA level </w:t>
            </w:r>
          </w:p>
          <w:p w14:paraId="5F0B62BB" w14:textId="77777777" w:rsidR="000A062F" w:rsidRPr="00895158" w:rsidRDefault="000A062F" w:rsidP="00BF6F61">
            <w:pPr>
              <w:spacing w:after="0" w:line="240" w:lineRule="auto"/>
              <w:jc w:val="center"/>
              <w:rPr>
                <w:rFonts w:ascii="Arial" w:eastAsia="Times New Roman" w:hAnsi="Arial" w:cs="Arial"/>
                <w:b/>
                <w:bCs/>
                <w:color w:val="FFFFFF"/>
                <w:sz w:val="24"/>
                <w:szCs w:val="24"/>
                <w:lang w:val="cy-GB" w:eastAsia="en-GB"/>
              </w:rPr>
            </w:pPr>
          </w:p>
          <w:p w14:paraId="52D792DF" w14:textId="77777777" w:rsidR="000A062F" w:rsidRPr="00895158" w:rsidRDefault="000A062F" w:rsidP="00BF6F61">
            <w:pPr>
              <w:spacing w:after="0" w:line="240" w:lineRule="auto"/>
              <w:jc w:val="center"/>
              <w:rPr>
                <w:rFonts w:ascii="Arial" w:eastAsia="Times New Roman" w:hAnsi="Arial" w:cs="Arial"/>
                <w:b/>
                <w:bCs/>
                <w:color w:val="FFFFFF"/>
                <w:sz w:val="24"/>
                <w:szCs w:val="24"/>
                <w:lang w:val="cy-GB" w:eastAsia="en-GB"/>
              </w:rPr>
            </w:pPr>
            <w:r w:rsidRPr="00895158">
              <w:rPr>
                <w:rFonts w:ascii="Arial" w:eastAsia="Times New Roman" w:hAnsi="Arial" w:cs="Arial"/>
                <w:b/>
                <w:bCs/>
                <w:color w:val="FFFFFF"/>
                <w:sz w:val="24"/>
                <w:szCs w:val="24"/>
                <w:lang w:val="cy-GB" w:eastAsia="en-GB"/>
              </w:rPr>
              <w:t>CAIS AM GYMERADWYAETH MOESEGOL – Lefel BA</w:t>
            </w:r>
          </w:p>
          <w:p w14:paraId="332A6747" w14:textId="77777777" w:rsidR="000A062F" w:rsidRPr="00895158" w:rsidRDefault="000A062F" w:rsidP="00BF6F61">
            <w:pPr>
              <w:spacing w:after="0" w:line="240" w:lineRule="auto"/>
              <w:jc w:val="center"/>
              <w:rPr>
                <w:rFonts w:ascii="Arial" w:eastAsia="Times New Roman" w:hAnsi="Arial" w:cs="Arial"/>
                <w:sz w:val="24"/>
                <w:szCs w:val="24"/>
                <w:lang w:eastAsia="en-GB"/>
              </w:rPr>
            </w:pPr>
          </w:p>
        </w:tc>
      </w:tr>
      <w:tr w:rsidR="000A062F" w:rsidRPr="00895158" w14:paraId="4C773809" w14:textId="77777777" w:rsidTr="00BF6F6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42944065" w14:textId="77777777" w:rsidR="000A062F" w:rsidRPr="00895158" w:rsidRDefault="000A062F" w:rsidP="00BF6F61">
            <w:pPr>
              <w:tabs>
                <w:tab w:val="left" w:pos="7920"/>
              </w:tabs>
              <w:spacing w:after="0" w:line="240" w:lineRule="auto"/>
              <w:rPr>
                <w:rFonts w:ascii="Arial" w:eastAsia="Times New Roman" w:hAnsi="Arial" w:cs="Arial"/>
                <w:lang w:val="cy-GB" w:eastAsia="en-GB"/>
              </w:rPr>
            </w:pPr>
          </w:p>
        </w:tc>
      </w:tr>
      <w:tr w:rsidR="000A062F" w:rsidRPr="00895158" w14:paraId="0E54F798" w14:textId="77777777" w:rsidTr="00BF6F6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14AD86D7" w14:textId="77777777" w:rsidR="000A062F" w:rsidRPr="00895158" w:rsidRDefault="000A062F" w:rsidP="00BF6F61">
            <w:pPr>
              <w:spacing w:after="0" w:line="240" w:lineRule="auto"/>
              <w:jc w:val="both"/>
              <w:rPr>
                <w:rFonts w:ascii="Arial" w:eastAsia="Times New Roman" w:hAnsi="Arial" w:cs="Arial"/>
                <w:color w:val="222222"/>
                <w:sz w:val="20"/>
                <w:szCs w:val="20"/>
                <w:lang w:val="cy-GB" w:eastAsia="en-GB"/>
              </w:rPr>
            </w:pPr>
            <w:r w:rsidRPr="00895158">
              <w:rPr>
                <w:rFonts w:ascii="Arial" w:eastAsia="Times New Roman" w:hAnsi="Arial" w:cs="Arial"/>
                <w:color w:val="222222"/>
                <w:sz w:val="20"/>
                <w:szCs w:val="20"/>
                <w:lang w:val="cy-GB" w:eastAsia="en-GB"/>
              </w:rPr>
              <w:t>Mae'r ffurflen hon i'w chwblhau gan bob BA myfyrwyr. Rhaid i bob ffurflen gael ei ystyried gan diwtor y modiwl.</w:t>
            </w:r>
          </w:p>
          <w:p w14:paraId="601AAA37" w14:textId="77777777" w:rsidR="000A062F" w:rsidRPr="00895158" w:rsidRDefault="000A062F" w:rsidP="00BF6F61">
            <w:pPr>
              <w:spacing w:after="0" w:line="240" w:lineRule="auto"/>
              <w:jc w:val="both"/>
              <w:rPr>
                <w:rFonts w:ascii="Arial" w:eastAsia="Times New Roman" w:hAnsi="Arial" w:cs="Arial"/>
                <w:sz w:val="20"/>
                <w:szCs w:val="20"/>
                <w:lang w:eastAsia="en-GB"/>
              </w:rPr>
            </w:pPr>
            <w:r w:rsidRPr="00895158">
              <w:rPr>
                <w:rFonts w:ascii="Arial" w:eastAsia="Times New Roman" w:hAnsi="Arial" w:cs="Arial"/>
                <w:color w:val="222222"/>
                <w:sz w:val="20"/>
                <w:szCs w:val="20"/>
                <w:lang w:val="cy-GB" w:eastAsia="en-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7A00DE16" w14:textId="77777777" w:rsidR="000A062F" w:rsidRPr="00895158" w:rsidRDefault="000A062F" w:rsidP="00BF6F61">
            <w:pPr>
              <w:spacing w:after="0" w:line="240" w:lineRule="auto"/>
              <w:jc w:val="both"/>
              <w:rPr>
                <w:rFonts w:ascii="Arial" w:eastAsia="Times New Roman" w:hAnsi="Arial" w:cs="Arial"/>
                <w:b/>
                <w:sz w:val="24"/>
                <w:szCs w:val="24"/>
                <w:lang w:eastAsia="en-GB"/>
              </w:rPr>
            </w:pPr>
            <w:r w:rsidRPr="00895158">
              <w:rPr>
                <w:rFonts w:ascii="Arial" w:eastAsia="Times New Roman" w:hAnsi="Arial" w:cs="Arial"/>
                <w:sz w:val="20"/>
                <w:szCs w:val="20"/>
                <w:lang w:eastAsia="en-GB"/>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0A062F" w:rsidRPr="00895158" w14:paraId="1DFCA79B" w14:textId="77777777" w:rsidTr="00BF6F6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6CAB3099" w14:textId="77777777" w:rsidR="000A062F" w:rsidRPr="00895158" w:rsidRDefault="000A062F" w:rsidP="00BF6F61">
            <w:pPr>
              <w:spacing w:after="0" w:line="240" w:lineRule="auto"/>
              <w:rPr>
                <w:rFonts w:ascii="Arial" w:eastAsia="Times New Roman" w:hAnsi="Arial" w:cs="Arial"/>
                <w:sz w:val="24"/>
                <w:szCs w:val="24"/>
                <w:lang w:eastAsia="en-GB"/>
              </w:rPr>
            </w:pPr>
          </w:p>
          <w:p w14:paraId="7E744820" w14:textId="77777777" w:rsidR="000A062F" w:rsidRPr="00895158" w:rsidRDefault="000A062F" w:rsidP="00BF6F61">
            <w:pPr>
              <w:spacing w:after="0" w:line="240" w:lineRule="auto"/>
              <w:rPr>
                <w:rFonts w:ascii="Arial" w:eastAsia="Times New Roman" w:hAnsi="Arial" w:cs="Arial"/>
                <w:b/>
                <w:color w:val="E36C0A"/>
                <w:sz w:val="24"/>
                <w:szCs w:val="24"/>
                <w:lang w:eastAsia="en-GB"/>
              </w:rPr>
            </w:pPr>
            <w:r w:rsidRPr="00895158">
              <w:rPr>
                <w:rFonts w:ascii="Arial" w:eastAsia="Times New Roman" w:hAnsi="Arial" w:cs="Arial"/>
                <w:noProof/>
                <w:sz w:val="24"/>
                <w:szCs w:val="24"/>
                <w:lang w:val="en-US"/>
              </w:rPr>
              <mc:AlternateContent>
                <mc:Choice Requires="wps">
                  <w:drawing>
                    <wp:anchor distT="0" distB="0" distL="114300" distR="114300" simplePos="0" relativeHeight="251662336" behindDoc="0" locked="0" layoutInCell="1" allowOverlap="1" wp14:anchorId="3885384E" wp14:editId="69CDE5C5">
                      <wp:simplePos x="0" y="0"/>
                      <wp:positionH relativeFrom="column">
                        <wp:posOffset>-46990</wp:posOffset>
                      </wp:positionH>
                      <wp:positionV relativeFrom="paragraph">
                        <wp:posOffset>248285</wp:posOffset>
                      </wp:positionV>
                      <wp:extent cx="6590665" cy="12065"/>
                      <wp:effectExtent l="38100" t="38100" r="76835" b="83185"/>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line w14:anchorId="10CE4321" id="Straight Connector 1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" strokecolor="#4f81bd" strokeweight="2pt">
                      <v:shadow on="t" color="black" opacity="24903f" origin=",.5" offset="0,.55556mm"/>
                      <o:lock v:ext="edit" shapetype="f"/>
                    </v:line>
                  </w:pict>
                </mc:Fallback>
              </mc:AlternateContent>
            </w:r>
            <w:r w:rsidRPr="00895158">
              <w:rPr>
                <w:rFonts w:ascii="Arial" w:eastAsia="Times New Roman" w:hAnsi="Arial" w:cs="Arial"/>
                <w:b/>
                <w:color w:val="E36C0A"/>
                <w:sz w:val="24"/>
                <w:szCs w:val="24"/>
                <w:lang w:eastAsia="en-GB"/>
              </w:rPr>
              <w:t>ADRAN 1 – MANYLION MYFYRIWR</w:t>
            </w:r>
            <w:r w:rsidRPr="00895158">
              <w:rPr>
                <w:rFonts w:ascii="Arial" w:eastAsia="Times New Roman" w:hAnsi="Arial" w:cs="Arial"/>
                <w:b/>
                <w:color w:val="E36C0A"/>
                <w:sz w:val="24"/>
                <w:szCs w:val="24"/>
                <w:lang w:eastAsia="en-GB"/>
              </w:rPr>
              <w:tab/>
            </w:r>
            <w:r w:rsidRPr="00895158">
              <w:rPr>
                <w:rFonts w:ascii="Arial" w:eastAsia="Times New Roman" w:hAnsi="Arial" w:cs="Arial"/>
                <w:b/>
                <w:color w:val="E36C0A"/>
                <w:sz w:val="24"/>
                <w:szCs w:val="24"/>
                <w:lang w:eastAsia="en-GB"/>
              </w:rPr>
              <w:tab/>
              <w:t xml:space="preserve">     </w:t>
            </w:r>
          </w:p>
        </w:tc>
        <w:tc>
          <w:tcPr>
            <w:tcW w:w="5341" w:type="dxa"/>
            <w:gridSpan w:val="4"/>
            <w:tcBorders>
              <w:top w:val="single" w:sz="4" w:space="0" w:color="E36C0A"/>
              <w:left w:val="nil"/>
              <w:bottom w:val="nil"/>
              <w:right w:val="nil"/>
            </w:tcBorders>
            <w:shd w:val="clear" w:color="auto" w:fill="auto"/>
          </w:tcPr>
          <w:p w14:paraId="4DFFFF37" w14:textId="77777777" w:rsidR="000A062F" w:rsidRPr="00895158" w:rsidRDefault="000A062F" w:rsidP="00BF6F61">
            <w:pPr>
              <w:spacing w:after="0" w:line="240" w:lineRule="auto"/>
              <w:rPr>
                <w:rFonts w:ascii="Arial" w:eastAsia="Times New Roman" w:hAnsi="Arial" w:cs="Arial"/>
                <w:b/>
                <w:color w:val="E36C0A"/>
                <w:sz w:val="24"/>
                <w:szCs w:val="24"/>
                <w:lang w:eastAsia="en-GB"/>
              </w:rPr>
            </w:pPr>
          </w:p>
          <w:p w14:paraId="70EECA1A" w14:textId="77777777" w:rsidR="000A062F" w:rsidRPr="00895158" w:rsidRDefault="000A062F" w:rsidP="00BF6F61">
            <w:pPr>
              <w:spacing w:after="0" w:line="240" w:lineRule="auto"/>
              <w:rPr>
                <w:rFonts w:ascii="Arial" w:eastAsia="Times New Roman" w:hAnsi="Arial" w:cs="Arial"/>
                <w:b/>
                <w:color w:val="E36C0A"/>
                <w:sz w:val="24"/>
                <w:szCs w:val="24"/>
                <w:lang w:eastAsia="en-GB"/>
              </w:rPr>
            </w:pPr>
            <w:r w:rsidRPr="00895158">
              <w:rPr>
                <w:rFonts w:ascii="Arial" w:eastAsia="Times New Roman" w:hAnsi="Arial" w:cs="Arial"/>
                <w:b/>
                <w:color w:val="E36C0A"/>
                <w:sz w:val="24"/>
                <w:szCs w:val="24"/>
                <w:lang w:eastAsia="en-GB"/>
              </w:rPr>
              <w:t>SECTION 1  -  STUDENT DETAILS</w:t>
            </w:r>
          </w:p>
          <w:p w14:paraId="13CC4195" w14:textId="77777777" w:rsidR="000A062F" w:rsidRPr="00895158" w:rsidRDefault="000A062F" w:rsidP="00BF6F61">
            <w:pPr>
              <w:spacing w:after="0" w:line="240" w:lineRule="auto"/>
              <w:rPr>
                <w:rFonts w:ascii="Arial" w:eastAsia="Times New Roman" w:hAnsi="Arial" w:cs="Arial"/>
                <w:sz w:val="24"/>
                <w:szCs w:val="24"/>
                <w:lang w:eastAsia="en-GB"/>
              </w:rPr>
            </w:pPr>
          </w:p>
        </w:tc>
      </w:tr>
      <w:tr w:rsidR="000A062F" w:rsidRPr="00895158" w14:paraId="33D2C08A" w14:textId="77777777" w:rsidTr="00BF6F6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00B69AD0" w14:textId="77777777" w:rsidR="000A062F" w:rsidRPr="00895158" w:rsidRDefault="000A062F" w:rsidP="00BF6F61">
            <w:pPr>
              <w:spacing w:after="0" w:line="240" w:lineRule="auto"/>
              <w:rPr>
                <w:rFonts w:ascii="Arial" w:eastAsia="Times New Roman" w:hAnsi="Arial" w:cs="Arial"/>
                <w:lang w:eastAsia="en-GB"/>
              </w:rPr>
            </w:pPr>
            <w:proofErr w:type="spellStart"/>
            <w:r w:rsidRPr="00895158">
              <w:rPr>
                <w:rFonts w:ascii="Arial" w:eastAsia="Times New Roman" w:hAnsi="Arial" w:cs="Arial"/>
                <w:lang w:eastAsia="en-GB"/>
              </w:rPr>
              <w:t>Enw</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Llawn</w:t>
            </w:r>
            <w:proofErr w:type="spellEnd"/>
          </w:p>
          <w:p w14:paraId="785DC532"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406312BD"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Laura Jayne James</w:t>
            </w:r>
          </w:p>
        </w:tc>
      </w:tr>
      <w:tr w:rsidR="000A062F" w:rsidRPr="00895158" w14:paraId="795DC4B8" w14:textId="77777777" w:rsidTr="00BF6F6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37314CD8"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0FED8293" w14:textId="77777777" w:rsidTr="00BF6F6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D50C746" w14:textId="77777777" w:rsidR="000A062F" w:rsidRPr="00895158" w:rsidRDefault="000A062F" w:rsidP="00BF6F61">
            <w:pPr>
              <w:spacing w:after="0" w:line="240" w:lineRule="auto"/>
              <w:rPr>
                <w:rFonts w:ascii="Arial" w:eastAsia="Times New Roman" w:hAnsi="Arial" w:cs="Arial"/>
                <w:lang w:eastAsia="en-GB"/>
              </w:rPr>
            </w:pPr>
            <w:proofErr w:type="spellStart"/>
            <w:r w:rsidRPr="00895158">
              <w:rPr>
                <w:rFonts w:ascii="Arial" w:eastAsia="Times New Roman" w:hAnsi="Arial" w:cs="Arial"/>
                <w:lang w:eastAsia="en-GB"/>
              </w:rPr>
              <w:t>Ysgol</w:t>
            </w:r>
            <w:proofErr w:type="spellEnd"/>
            <w:r w:rsidRPr="00895158">
              <w:rPr>
                <w:rFonts w:ascii="Arial" w:eastAsia="Times New Roman" w:hAnsi="Arial" w:cs="Arial"/>
                <w:lang w:eastAsia="en-GB"/>
              </w:rPr>
              <w:t>/</w:t>
            </w:r>
            <w:proofErr w:type="spellStart"/>
            <w:r w:rsidRPr="00895158">
              <w:rPr>
                <w:rFonts w:ascii="Arial" w:eastAsia="Times New Roman" w:hAnsi="Arial" w:cs="Arial"/>
                <w:lang w:eastAsia="en-GB"/>
              </w:rPr>
              <w:t>Cyfadran</w:t>
            </w:r>
            <w:proofErr w:type="spellEnd"/>
            <w:r w:rsidRPr="00895158">
              <w:rPr>
                <w:rFonts w:ascii="Arial" w:eastAsia="Times New Roman" w:hAnsi="Arial" w:cs="Arial"/>
                <w:lang w:eastAsia="en-GB"/>
              </w:rPr>
              <w:t xml:space="preserve">/ </w:t>
            </w:r>
          </w:p>
          <w:p w14:paraId="3EF988CB"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01AEB7"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Faculty of Business and Management</w:t>
            </w:r>
          </w:p>
        </w:tc>
        <w:tc>
          <w:tcPr>
            <w:tcW w:w="1929" w:type="dxa"/>
            <w:tcBorders>
              <w:top w:val="nil"/>
              <w:left w:val="single" w:sz="12" w:space="0" w:color="E36C0A"/>
              <w:bottom w:val="nil"/>
            </w:tcBorders>
            <w:shd w:val="clear" w:color="auto" w:fill="auto"/>
          </w:tcPr>
          <w:p w14:paraId="0998433A" w14:textId="77777777" w:rsidR="000A062F" w:rsidRPr="00895158" w:rsidRDefault="000A062F" w:rsidP="00BF6F61">
            <w:pPr>
              <w:spacing w:after="0" w:line="240" w:lineRule="auto"/>
              <w:rPr>
                <w:rFonts w:ascii="Arial" w:eastAsia="Times New Roman" w:hAnsi="Arial" w:cs="Arial"/>
                <w:lang w:eastAsia="en-GB"/>
              </w:rPr>
            </w:pPr>
            <w:proofErr w:type="spellStart"/>
            <w:r w:rsidRPr="00895158">
              <w:rPr>
                <w:rFonts w:ascii="Arial" w:eastAsia="Times New Roman" w:hAnsi="Arial" w:cs="Arial"/>
                <w:lang w:eastAsia="en-GB"/>
              </w:rPr>
              <w:t>Rhif</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Myfyriwr</w:t>
            </w:r>
            <w:proofErr w:type="spellEnd"/>
            <w:r w:rsidRPr="00895158">
              <w:rPr>
                <w:rFonts w:ascii="Arial" w:eastAsia="Times New Roman" w:hAnsi="Arial" w:cs="Arial"/>
                <w:lang w:eastAsia="en-GB"/>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3157CA02"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1401873</w:t>
            </w:r>
          </w:p>
        </w:tc>
      </w:tr>
      <w:tr w:rsidR="000A062F" w:rsidRPr="00895158" w14:paraId="7855BC77" w14:textId="77777777" w:rsidTr="00BF6F6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25B6FEB2"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5D7B3572" w14:textId="77777777" w:rsidTr="00BF6F6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0C2C1E37" w14:textId="77777777" w:rsidR="000A062F" w:rsidRPr="00895158" w:rsidRDefault="000A062F" w:rsidP="00BF6F61">
            <w:pPr>
              <w:spacing w:after="0" w:line="240" w:lineRule="auto"/>
              <w:rPr>
                <w:rFonts w:ascii="Arial" w:eastAsia="Times New Roman" w:hAnsi="Arial" w:cs="Arial"/>
                <w:lang w:eastAsia="en-GB"/>
              </w:rPr>
            </w:pPr>
            <w:proofErr w:type="spellStart"/>
            <w:r w:rsidRPr="00895158">
              <w:rPr>
                <w:rFonts w:ascii="Arial" w:eastAsia="Times New Roman" w:hAnsi="Arial" w:cs="Arial"/>
                <w:lang w:eastAsia="en-GB"/>
              </w:rPr>
              <w:t>Cydlynydd</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prosiect</w:t>
            </w:r>
            <w:proofErr w:type="spellEnd"/>
            <w:r w:rsidRPr="00895158">
              <w:rPr>
                <w:rFonts w:ascii="Arial" w:eastAsia="Times New Roman" w:hAnsi="Arial" w:cs="Arial"/>
                <w:lang w:eastAsia="en-GB"/>
              </w:rPr>
              <w:t xml:space="preserve"> / </w:t>
            </w:r>
            <w:proofErr w:type="spellStart"/>
            <w:r w:rsidRPr="00895158">
              <w:rPr>
                <w:rFonts w:ascii="Arial" w:eastAsia="Times New Roman" w:hAnsi="Arial" w:cs="Arial"/>
                <w:lang w:eastAsia="en-GB"/>
              </w:rPr>
              <w:t>Tiwtor</w:t>
            </w:r>
            <w:proofErr w:type="spellEnd"/>
            <w:r w:rsidRPr="00895158">
              <w:rPr>
                <w:rFonts w:ascii="Arial" w:eastAsia="Times New Roman" w:hAnsi="Arial" w:cs="Arial"/>
                <w:lang w:eastAsia="en-GB"/>
              </w:rPr>
              <w:t xml:space="preserve"> </w:t>
            </w:r>
          </w:p>
          <w:p w14:paraId="138FD68F"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026F6BB"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Dr Alex Bell</w:t>
            </w:r>
          </w:p>
        </w:tc>
        <w:tc>
          <w:tcPr>
            <w:tcW w:w="1929" w:type="dxa"/>
            <w:tcBorders>
              <w:top w:val="nil"/>
              <w:left w:val="single" w:sz="12" w:space="0" w:color="E36C0A"/>
              <w:bottom w:val="nil"/>
            </w:tcBorders>
            <w:shd w:val="clear" w:color="auto" w:fill="auto"/>
          </w:tcPr>
          <w:p w14:paraId="41D4220D" w14:textId="77777777" w:rsidR="000A062F" w:rsidRPr="00895158" w:rsidRDefault="000A062F" w:rsidP="00BF6F61">
            <w:pPr>
              <w:spacing w:after="0" w:line="240" w:lineRule="auto"/>
              <w:rPr>
                <w:rFonts w:ascii="Arial" w:eastAsia="Times New Roman" w:hAnsi="Arial" w:cs="Arial"/>
                <w:lang w:eastAsia="en-GB"/>
              </w:rPr>
            </w:pPr>
            <w:proofErr w:type="spellStart"/>
            <w:r w:rsidRPr="00895158">
              <w:rPr>
                <w:rFonts w:ascii="Arial" w:eastAsia="Times New Roman" w:hAnsi="Arial" w:cs="Arial"/>
                <w:lang w:eastAsia="en-GB"/>
              </w:rPr>
              <w:t>Enw'r</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Gradd</w:t>
            </w:r>
            <w:proofErr w:type="spellEnd"/>
          </w:p>
          <w:p w14:paraId="022B1675"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4A092FCA"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BA Business Management</w:t>
            </w:r>
          </w:p>
        </w:tc>
      </w:tr>
      <w:tr w:rsidR="000A062F" w:rsidRPr="00895158" w14:paraId="1918D309" w14:textId="77777777" w:rsidTr="00BF6F6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ABE37D2" w14:textId="77777777" w:rsidR="000A062F" w:rsidRPr="00895158" w:rsidRDefault="000A062F" w:rsidP="00BF6F61">
            <w:pPr>
              <w:spacing w:after="0" w:line="240" w:lineRule="auto"/>
              <w:rPr>
                <w:rFonts w:ascii="Arial" w:eastAsia="Times New Roman" w:hAnsi="Arial" w:cs="Arial"/>
                <w:iCs/>
                <w:lang w:val="cy-GB" w:eastAsia="en-GB"/>
              </w:rPr>
            </w:pPr>
          </w:p>
          <w:p w14:paraId="4E705239"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iCs/>
                <w:lang w:val="cy-GB" w:eastAsia="en-GB"/>
              </w:rPr>
              <w:t>Teitl dangosol yr Traethawd Hir:</w:t>
            </w:r>
          </w:p>
        </w:tc>
        <w:tc>
          <w:tcPr>
            <w:tcW w:w="5174" w:type="dxa"/>
            <w:gridSpan w:val="2"/>
            <w:tcBorders>
              <w:top w:val="nil"/>
              <w:left w:val="nil"/>
              <w:bottom w:val="single" w:sz="4" w:space="0" w:color="E36C0A"/>
              <w:right w:val="nil"/>
            </w:tcBorders>
            <w:shd w:val="clear" w:color="auto" w:fill="auto"/>
          </w:tcPr>
          <w:p w14:paraId="460F33DE" w14:textId="77777777" w:rsidR="000A062F" w:rsidRPr="00895158" w:rsidRDefault="000A062F" w:rsidP="00BF6F61">
            <w:pPr>
              <w:spacing w:after="0" w:line="240" w:lineRule="auto"/>
              <w:rPr>
                <w:rFonts w:ascii="Arial" w:eastAsia="Times New Roman" w:hAnsi="Arial" w:cs="Arial"/>
                <w:lang w:eastAsia="en-GB"/>
              </w:rPr>
            </w:pPr>
          </w:p>
          <w:p w14:paraId="50459959"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Indicative Title of Dissertation:</w:t>
            </w:r>
          </w:p>
        </w:tc>
      </w:tr>
      <w:tr w:rsidR="000A062F" w:rsidRPr="00895158" w14:paraId="231D6AF9" w14:textId="77777777" w:rsidTr="00BF6F6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6864C2BB" w14:textId="77777777" w:rsidR="000A062F" w:rsidRPr="00895158" w:rsidRDefault="000A062F" w:rsidP="00BF6F61">
            <w:pPr>
              <w:spacing w:after="0" w:line="240" w:lineRule="auto"/>
              <w:rPr>
                <w:rFonts w:ascii="Arial" w:eastAsia="Times New Roman" w:hAnsi="Arial" w:cs="Arial"/>
                <w:sz w:val="24"/>
                <w:szCs w:val="24"/>
                <w:lang w:eastAsia="en-GB"/>
              </w:rPr>
            </w:pPr>
            <w:r w:rsidRPr="00895158">
              <w:rPr>
                <w:rFonts w:ascii="Arial" w:eastAsia="Times New Roman" w:hAnsi="Arial" w:cs="Arial"/>
                <w:sz w:val="24"/>
                <w:szCs w:val="24"/>
                <w:lang w:eastAsia="en-GB"/>
              </w:rPr>
              <w:t>The Essence o</w:t>
            </w:r>
            <w:r>
              <w:rPr>
                <w:rFonts w:ascii="Arial" w:eastAsia="Times New Roman" w:hAnsi="Arial" w:cs="Arial"/>
                <w:sz w:val="24"/>
                <w:szCs w:val="24"/>
                <w:lang w:eastAsia="en-GB"/>
              </w:rPr>
              <w:t>f becoming a sustainable business school.</w:t>
            </w:r>
          </w:p>
          <w:p w14:paraId="7C8F5E31" w14:textId="77777777" w:rsidR="000A062F" w:rsidRPr="00895158" w:rsidRDefault="000A062F" w:rsidP="00BF6F61">
            <w:pPr>
              <w:spacing w:after="0" w:line="240" w:lineRule="auto"/>
              <w:rPr>
                <w:rFonts w:ascii="Arial" w:eastAsia="Times New Roman" w:hAnsi="Arial" w:cs="Arial"/>
                <w:sz w:val="24"/>
                <w:szCs w:val="24"/>
                <w:lang w:eastAsia="en-GB"/>
              </w:rPr>
            </w:pPr>
          </w:p>
        </w:tc>
      </w:tr>
    </w:tbl>
    <w:p w14:paraId="3A9D9EF6" w14:textId="77777777" w:rsidR="000A062F" w:rsidRPr="00895158" w:rsidRDefault="000A062F" w:rsidP="000A062F">
      <w:pPr>
        <w:spacing w:after="0" w:line="240" w:lineRule="auto"/>
        <w:rPr>
          <w:rFonts w:ascii="Arial" w:eastAsia="Times New Roman" w:hAnsi="Arial" w:cs="Arial"/>
          <w:sz w:val="24"/>
          <w:szCs w:val="24"/>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0A062F" w:rsidRPr="00895158" w14:paraId="7C69C217" w14:textId="77777777" w:rsidTr="00BF6F61">
        <w:tc>
          <w:tcPr>
            <w:tcW w:w="5370" w:type="dxa"/>
            <w:gridSpan w:val="3"/>
            <w:tcBorders>
              <w:top w:val="nil"/>
              <w:left w:val="nil"/>
              <w:bottom w:val="single" w:sz="4" w:space="0" w:color="E36C0A"/>
              <w:right w:val="nil"/>
            </w:tcBorders>
            <w:shd w:val="clear" w:color="auto" w:fill="FDE9D9"/>
          </w:tcPr>
          <w:p w14:paraId="4BE8084D" w14:textId="77777777" w:rsidR="000A062F" w:rsidRPr="00895158" w:rsidRDefault="000A062F" w:rsidP="00BF6F61">
            <w:pPr>
              <w:spacing w:after="0" w:line="240" w:lineRule="auto"/>
              <w:rPr>
                <w:rFonts w:ascii="Arial" w:eastAsia="Times New Roman" w:hAnsi="Arial" w:cs="Arial"/>
                <w:b/>
                <w:color w:val="E36C0A"/>
                <w:u w:val="single"/>
                <w:lang w:val="cy-GB" w:eastAsia="en-GB"/>
              </w:rPr>
            </w:pPr>
            <w:r w:rsidRPr="00895158">
              <w:rPr>
                <w:rFonts w:ascii="Arial" w:eastAsia="Times New Roman" w:hAnsi="Arial" w:cs="Arial"/>
                <w:b/>
                <w:noProof/>
                <w:color w:val="E36C0A"/>
                <w:lang w:val="en-US"/>
              </w:rPr>
              <mc:AlternateContent>
                <mc:Choice Requires="wps">
                  <w:drawing>
                    <wp:anchor distT="0" distB="0" distL="114300" distR="114300" simplePos="0" relativeHeight="251663360" behindDoc="0" locked="0" layoutInCell="1" allowOverlap="1" wp14:anchorId="1AF4A3D0" wp14:editId="363D35F5">
                      <wp:simplePos x="0" y="0"/>
                      <wp:positionH relativeFrom="column">
                        <wp:posOffset>-20320</wp:posOffset>
                      </wp:positionH>
                      <wp:positionV relativeFrom="paragraph">
                        <wp:posOffset>498475</wp:posOffset>
                      </wp:positionV>
                      <wp:extent cx="6736080" cy="0"/>
                      <wp:effectExtent l="38100" t="38100" r="64770" b="9525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line w14:anchorId="5D43AAFD" id="Straight Connector 13"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CBzSO1FAIAACQ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sidRPr="00895158">
              <w:rPr>
                <w:rFonts w:ascii="Arial" w:eastAsia="Times New Roman" w:hAnsi="Arial" w:cs="Arial"/>
                <w:b/>
                <w:color w:val="E36C0A"/>
                <w:lang w:val="cy-GB" w:eastAsia="en-GB"/>
              </w:rPr>
              <w:t>ADRAN 2 – MANYLION CYFRANOGWYR / CYNULLEIDFA</w:t>
            </w:r>
          </w:p>
        </w:tc>
        <w:tc>
          <w:tcPr>
            <w:tcW w:w="5370" w:type="dxa"/>
            <w:gridSpan w:val="4"/>
            <w:tcBorders>
              <w:top w:val="nil"/>
              <w:left w:val="nil"/>
              <w:bottom w:val="single" w:sz="4" w:space="0" w:color="E36C0A"/>
              <w:right w:val="nil"/>
            </w:tcBorders>
            <w:shd w:val="clear" w:color="auto" w:fill="FDE9D9"/>
          </w:tcPr>
          <w:p w14:paraId="1F935003" w14:textId="77777777" w:rsidR="000A062F" w:rsidRPr="00895158" w:rsidRDefault="000A062F" w:rsidP="00BF6F61">
            <w:pPr>
              <w:spacing w:after="0" w:line="240" w:lineRule="auto"/>
              <w:rPr>
                <w:rFonts w:ascii="Arial" w:eastAsia="Times New Roman" w:hAnsi="Arial" w:cs="Arial"/>
                <w:b/>
                <w:color w:val="E36C0A"/>
                <w:lang w:eastAsia="en-GB"/>
              </w:rPr>
            </w:pPr>
            <w:r w:rsidRPr="00895158">
              <w:rPr>
                <w:rFonts w:ascii="Arial" w:eastAsia="Times New Roman" w:hAnsi="Arial" w:cs="Arial"/>
                <w:b/>
                <w:color w:val="E36C0A"/>
                <w:lang w:eastAsia="en-GB"/>
              </w:rPr>
              <w:t>SECTION 2 - PARTICIPANT / AUDIENCE DETAILS</w:t>
            </w:r>
          </w:p>
          <w:p w14:paraId="717134FD" w14:textId="77777777" w:rsidR="000A062F" w:rsidRPr="00895158" w:rsidRDefault="000A062F" w:rsidP="00BF6F61">
            <w:pPr>
              <w:spacing w:after="0" w:line="240" w:lineRule="auto"/>
              <w:rPr>
                <w:rFonts w:ascii="Arial" w:eastAsia="Times New Roman" w:hAnsi="Arial" w:cs="Arial"/>
                <w:b/>
                <w:color w:val="E36C0A"/>
                <w:lang w:eastAsia="en-GB"/>
              </w:rPr>
            </w:pPr>
          </w:p>
          <w:p w14:paraId="1F0ACD11" w14:textId="77777777" w:rsidR="000A062F" w:rsidRPr="00895158" w:rsidRDefault="000A062F" w:rsidP="00BF6F61">
            <w:pPr>
              <w:spacing w:after="0" w:line="240" w:lineRule="auto"/>
              <w:rPr>
                <w:rFonts w:ascii="Arial" w:eastAsia="Times New Roman" w:hAnsi="Arial" w:cs="Arial"/>
                <w:b/>
                <w:color w:val="E36C0A"/>
                <w:lang w:eastAsia="en-GB"/>
              </w:rPr>
            </w:pPr>
          </w:p>
        </w:tc>
      </w:tr>
      <w:tr w:rsidR="000A062F" w:rsidRPr="00895158" w14:paraId="03F6D608" w14:textId="77777777" w:rsidTr="00BF6F61">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0047E00D" w14:textId="77777777" w:rsidR="000A062F" w:rsidRPr="00895158" w:rsidRDefault="000A062F" w:rsidP="00BF6F61">
            <w:pPr>
              <w:spacing w:after="0" w:line="240" w:lineRule="auto"/>
              <w:rPr>
                <w:rFonts w:ascii="Arial" w:eastAsia="Times New Roman" w:hAnsi="Arial" w:cs="Arial"/>
                <w:b/>
                <w:lang w:val="cy-GB" w:eastAsia="en-GB"/>
              </w:rPr>
            </w:pPr>
            <w:r w:rsidRPr="00895158">
              <w:rPr>
                <w:rFonts w:ascii="Arial" w:eastAsia="Times New Roman" w:hAnsi="Arial" w:cs="Arial"/>
                <w:b/>
                <w:lang w:val="cy-GB" w:eastAsia="en-GB"/>
              </w:rPr>
              <w:t>Pwy yw’r cyfranogwyr arfaethedig?</w:t>
            </w:r>
          </w:p>
          <w:p w14:paraId="606AF138" w14:textId="77777777" w:rsidR="000A062F" w:rsidRPr="00895158" w:rsidRDefault="000A062F" w:rsidP="00BF6F61">
            <w:pPr>
              <w:spacing w:after="0" w:line="240" w:lineRule="auto"/>
              <w:rPr>
                <w:rFonts w:ascii="Arial" w:eastAsia="Times New Roman" w:hAnsi="Arial" w:cs="Arial"/>
                <w:b/>
                <w:lang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01B4C86B" w14:textId="77777777" w:rsidR="000A062F" w:rsidRPr="00895158" w:rsidRDefault="000A062F" w:rsidP="00BF6F61">
            <w:pPr>
              <w:spacing w:after="0" w:line="240" w:lineRule="auto"/>
              <w:rPr>
                <w:rFonts w:ascii="Arial" w:eastAsia="Times New Roman" w:hAnsi="Arial" w:cs="Arial"/>
                <w:b/>
                <w:lang w:eastAsia="en-GB"/>
              </w:rPr>
            </w:pPr>
            <w:r w:rsidRPr="00895158">
              <w:rPr>
                <w:rFonts w:ascii="Arial" w:eastAsia="Times New Roman" w:hAnsi="Arial" w:cs="Arial"/>
                <w:b/>
                <w:lang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0F794EEC" w14:textId="77777777" w:rsidR="000A062F" w:rsidRPr="00895158" w:rsidRDefault="000A062F" w:rsidP="00BF6F61">
            <w:pPr>
              <w:spacing w:after="0" w:line="240" w:lineRule="auto"/>
              <w:rPr>
                <w:rFonts w:ascii="Arial" w:eastAsia="Times New Roman" w:hAnsi="Arial" w:cs="Arial"/>
                <w:b/>
                <w:lang w:eastAsia="en-GB"/>
              </w:rPr>
            </w:pPr>
            <w:proofErr w:type="spellStart"/>
            <w:r w:rsidRPr="00895158">
              <w:rPr>
                <w:rFonts w:ascii="Arial" w:eastAsia="Times New Roman" w:hAnsi="Arial" w:cs="Arial"/>
                <w:b/>
                <w:lang w:eastAsia="en-GB"/>
              </w:rPr>
              <w:t>Ydw</w:t>
            </w:r>
            <w:proofErr w:type="spellEnd"/>
            <w:r w:rsidRPr="00895158">
              <w:rPr>
                <w:rFonts w:ascii="Arial" w:eastAsia="Times New Roman" w:hAnsi="Arial" w:cs="Arial"/>
                <w:b/>
                <w:lang w:eastAsia="en-G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BD560FE" w14:textId="77777777" w:rsidR="000A062F" w:rsidRPr="00895158" w:rsidRDefault="000A062F" w:rsidP="00BF6F61">
            <w:pPr>
              <w:spacing w:after="0" w:line="240" w:lineRule="auto"/>
              <w:rPr>
                <w:rFonts w:ascii="Arial" w:eastAsia="Times New Roman" w:hAnsi="Arial" w:cs="Arial"/>
                <w:b/>
                <w:lang w:eastAsia="en-GB"/>
              </w:rPr>
            </w:pPr>
            <w:r w:rsidRPr="00895158">
              <w:rPr>
                <w:rFonts w:ascii="Arial" w:eastAsia="Times New Roman" w:hAnsi="Arial" w:cs="Arial"/>
                <w:b/>
                <w:lang w:eastAsia="en-GB"/>
              </w:rPr>
              <w:t xml:space="preserve">Na / No </w:t>
            </w:r>
          </w:p>
        </w:tc>
      </w:tr>
      <w:tr w:rsidR="000A062F" w:rsidRPr="00895158" w14:paraId="5C998690" w14:textId="77777777" w:rsidTr="00BF6F61">
        <w:tc>
          <w:tcPr>
            <w:tcW w:w="4448" w:type="dxa"/>
            <w:gridSpan w:val="2"/>
            <w:tcBorders>
              <w:top w:val="single" w:sz="4" w:space="0" w:color="E36C0A"/>
              <w:left w:val="single" w:sz="4" w:space="0" w:color="E36C0A"/>
              <w:bottom w:val="single" w:sz="4" w:space="0" w:color="E36C0A"/>
              <w:right w:val="single" w:sz="4" w:space="0" w:color="E36C0A"/>
            </w:tcBorders>
          </w:tcPr>
          <w:p w14:paraId="2F7D97A5"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002F6B43"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Students / staff of Trinity Saint David</w:t>
            </w:r>
          </w:p>
          <w:p w14:paraId="3632A668" w14:textId="77777777" w:rsidR="000A062F" w:rsidRPr="00895158" w:rsidRDefault="000A062F" w:rsidP="00BF6F61">
            <w:pPr>
              <w:spacing w:after="0" w:line="240" w:lineRule="auto"/>
              <w:rPr>
                <w:rFonts w:ascii="Arial" w:eastAsia="Times New Roman" w:hAnsi="Arial" w:cs="Arial"/>
                <w:lang w:eastAsia="en-GB"/>
              </w:rPr>
            </w:pPr>
          </w:p>
          <w:p w14:paraId="5026BF0B" w14:textId="77777777" w:rsidR="000A062F" w:rsidRPr="00895158" w:rsidRDefault="000A062F" w:rsidP="00BF6F61">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797BFA5C"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c>
          <w:tcPr>
            <w:tcW w:w="851" w:type="dxa"/>
            <w:tcBorders>
              <w:top w:val="single" w:sz="4" w:space="0" w:color="E36C0A"/>
              <w:left w:val="single" w:sz="4" w:space="0" w:color="E36C0A"/>
              <w:bottom w:val="single" w:sz="4" w:space="0" w:color="E36C0A"/>
              <w:right w:val="single" w:sz="4" w:space="0" w:color="E36C0A"/>
            </w:tcBorders>
          </w:tcPr>
          <w:p w14:paraId="244094CF"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04B0D988" w14:textId="77777777" w:rsidTr="00BF6F61">
        <w:tc>
          <w:tcPr>
            <w:tcW w:w="4448" w:type="dxa"/>
            <w:gridSpan w:val="2"/>
            <w:tcBorders>
              <w:top w:val="single" w:sz="4" w:space="0" w:color="E36C0A"/>
              <w:left w:val="single" w:sz="4" w:space="0" w:color="E36C0A"/>
              <w:bottom w:val="single" w:sz="4" w:space="0" w:color="E36C0A"/>
              <w:right w:val="single" w:sz="4" w:space="0" w:color="E36C0A"/>
            </w:tcBorders>
          </w:tcPr>
          <w:p w14:paraId="08CC3974"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1DC4C347"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Adults (over the age of 16 and competent to give consent)</w:t>
            </w:r>
          </w:p>
          <w:p w14:paraId="20842DBF" w14:textId="77777777" w:rsidR="000A062F" w:rsidRPr="00895158" w:rsidRDefault="000A062F" w:rsidP="00BF6F61">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09DBBFA6"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c>
          <w:tcPr>
            <w:tcW w:w="851" w:type="dxa"/>
            <w:tcBorders>
              <w:top w:val="single" w:sz="4" w:space="0" w:color="E36C0A"/>
              <w:left w:val="single" w:sz="4" w:space="0" w:color="E36C0A"/>
              <w:bottom w:val="single" w:sz="4" w:space="0" w:color="E36C0A"/>
              <w:right w:val="single" w:sz="4" w:space="0" w:color="E36C0A"/>
            </w:tcBorders>
          </w:tcPr>
          <w:p w14:paraId="4E53ECD0"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1CD64D0B" w14:textId="77777777" w:rsidTr="00BF6F61">
        <w:tc>
          <w:tcPr>
            <w:tcW w:w="4448" w:type="dxa"/>
            <w:gridSpan w:val="2"/>
            <w:tcBorders>
              <w:top w:val="single" w:sz="4" w:space="0" w:color="E36C0A"/>
              <w:left w:val="single" w:sz="4" w:space="0" w:color="E36C0A"/>
              <w:bottom w:val="single" w:sz="4" w:space="0" w:color="E36C0A"/>
              <w:right w:val="single" w:sz="4" w:space="0" w:color="E36C0A"/>
            </w:tcBorders>
          </w:tcPr>
          <w:p w14:paraId="0F95F473"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06CFA28B"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Children / legal minors</w:t>
            </w:r>
          </w:p>
          <w:p w14:paraId="669B5BE7" w14:textId="77777777" w:rsidR="000A062F" w:rsidRPr="00895158" w:rsidRDefault="000A062F" w:rsidP="00BF6F61">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7121899A" w14:textId="77777777" w:rsidR="000A062F" w:rsidRPr="00895158" w:rsidRDefault="000A062F" w:rsidP="00BF6F61">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2EA8CD3C"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33F6AB78" w14:textId="77777777" w:rsidTr="00BF6F61">
        <w:tc>
          <w:tcPr>
            <w:tcW w:w="4448" w:type="dxa"/>
            <w:gridSpan w:val="2"/>
            <w:tcBorders>
              <w:top w:val="single" w:sz="4" w:space="0" w:color="E36C0A"/>
              <w:left w:val="single" w:sz="4" w:space="0" w:color="E36C0A"/>
              <w:bottom w:val="single" w:sz="4" w:space="0" w:color="E36C0A"/>
              <w:right w:val="single" w:sz="4" w:space="0" w:color="E36C0A"/>
            </w:tcBorders>
          </w:tcPr>
          <w:p w14:paraId="64565518"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Cleifion neu gleientiaid gweithwyr proffesiynol</w:t>
            </w:r>
            <w:r w:rsidRPr="00895158">
              <w:rPr>
                <w:rFonts w:ascii="Arial" w:eastAsia="Times New Roman" w:hAnsi="Arial" w:cs="Arial"/>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F0B591A"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Patients or clients of professionals</w:t>
            </w:r>
            <w:r w:rsidRPr="00895158">
              <w:rPr>
                <w:rFonts w:ascii="Arial" w:eastAsia="Times New Roman" w:hAnsi="Arial" w:cs="Arial"/>
                <w:lang w:eastAsia="en-GB"/>
              </w:rPr>
              <w:tab/>
            </w:r>
          </w:p>
          <w:p w14:paraId="51661D0D" w14:textId="77777777" w:rsidR="000A062F" w:rsidRPr="00895158" w:rsidRDefault="000A062F" w:rsidP="00BF6F61">
            <w:pPr>
              <w:spacing w:after="0" w:line="240" w:lineRule="auto"/>
              <w:rPr>
                <w:rFonts w:ascii="Arial" w:eastAsia="Times New Roman" w:hAnsi="Arial" w:cs="Arial"/>
                <w:lang w:eastAsia="en-GB"/>
              </w:rPr>
            </w:pPr>
          </w:p>
          <w:p w14:paraId="5575570F" w14:textId="77777777" w:rsidR="000A062F" w:rsidRPr="00895158" w:rsidRDefault="000A062F" w:rsidP="00BF6F61">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1199C467" w14:textId="77777777" w:rsidR="000A062F" w:rsidRPr="00895158" w:rsidRDefault="000A062F" w:rsidP="00BF6F61">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531050C0"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4992957F" w14:textId="77777777" w:rsidTr="00BF6F61">
        <w:tc>
          <w:tcPr>
            <w:tcW w:w="4448" w:type="dxa"/>
            <w:gridSpan w:val="2"/>
            <w:tcBorders>
              <w:top w:val="single" w:sz="4" w:space="0" w:color="E36C0A"/>
              <w:left w:val="single" w:sz="4" w:space="0" w:color="E36C0A"/>
              <w:bottom w:val="single" w:sz="4" w:space="0" w:color="E36C0A"/>
              <w:right w:val="single" w:sz="4" w:space="0" w:color="E36C0A"/>
            </w:tcBorders>
          </w:tcPr>
          <w:p w14:paraId="191CECA5"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5AF2573"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Anyone in custodial care or for whom the court has assumed responsibility</w:t>
            </w:r>
          </w:p>
          <w:p w14:paraId="2B3C6666" w14:textId="77777777" w:rsidR="000A062F" w:rsidRPr="00895158" w:rsidRDefault="000A062F" w:rsidP="00BF6F61">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473124AE" w14:textId="77777777" w:rsidR="000A062F" w:rsidRPr="00895158" w:rsidRDefault="000A062F" w:rsidP="00BF6F61">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435907F2"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6CB26B65" w14:textId="77777777" w:rsidTr="00BF6F61">
        <w:tc>
          <w:tcPr>
            <w:tcW w:w="4448" w:type="dxa"/>
            <w:gridSpan w:val="2"/>
            <w:tcBorders>
              <w:top w:val="single" w:sz="4" w:space="0" w:color="E36C0A"/>
              <w:left w:val="single" w:sz="4" w:space="0" w:color="E36C0A"/>
              <w:bottom w:val="single" w:sz="4" w:space="0" w:color="E36C0A"/>
              <w:right w:val="single" w:sz="4" w:space="0" w:color="E36C0A"/>
            </w:tcBorders>
          </w:tcPr>
          <w:p w14:paraId="177E0706"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8E03B82"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A member of any organisation where another individual may also need to give consent.</w:t>
            </w:r>
          </w:p>
          <w:p w14:paraId="2D57CB43" w14:textId="77777777" w:rsidR="000A062F" w:rsidRPr="00895158" w:rsidRDefault="000A062F" w:rsidP="00BF6F61">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1C1D856F" w14:textId="77777777" w:rsidR="000A062F" w:rsidRPr="00895158" w:rsidRDefault="000A062F" w:rsidP="00BF6F61">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3394C0BA"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7D4BC44E" w14:textId="77777777" w:rsidTr="00BF6F61">
        <w:tc>
          <w:tcPr>
            <w:tcW w:w="10740" w:type="dxa"/>
            <w:gridSpan w:val="7"/>
            <w:tcBorders>
              <w:top w:val="single" w:sz="4" w:space="0" w:color="E36C0A"/>
              <w:left w:val="single" w:sz="4" w:space="0" w:color="E36C0A"/>
              <w:bottom w:val="single" w:sz="4" w:space="0" w:color="E36C0A"/>
              <w:right w:val="single" w:sz="4" w:space="0" w:color="E36C0A"/>
            </w:tcBorders>
          </w:tcPr>
          <w:p w14:paraId="13CEFB01"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val="cy-GB" w:eastAsia="en-GB"/>
              </w:rPr>
              <w:t>Eraill:  Nodwch:</w:t>
            </w:r>
            <w:r w:rsidRPr="00895158">
              <w:rPr>
                <w:rFonts w:ascii="Arial" w:eastAsia="Times New Roman" w:hAnsi="Arial" w:cs="Arial"/>
                <w:i/>
                <w:lang w:val="cy-GB" w:eastAsia="en-GB"/>
              </w:rPr>
              <w:t xml:space="preserve"> / </w:t>
            </w:r>
            <w:r w:rsidRPr="00895158">
              <w:rPr>
                <w:rFonts w:ascii="Arial" w:eastAsia="Times New Roman" w:hAnsi="Arial" w:cs="Arial"/>
                <w:lang w:eastAsia="en-GB"/>
              </w:rPr>
              <w:t>Others: please identify:</w:t>
            </w:r>
          </w:p>
          <w:p w14:paraId="06800BD7" w14:textId="77777777" w:rsidR="000A062F" w:rsidRPr="00895158" w:rsidRDefault="000A062F" w:rsidP="00BF6F61">
            <w:pPr>
              <w:spacing w:after="0" w:line="240" w:lineRule="auto"/>
              <w:rPr>
                <w:rFonts w:ascii="Arial" w:eastAsia="Times New Roman" w:hAnsi="Arial" w:cs="Arial"/>
                <w:lang w:eastAsia="en-GB"/>
              </w:rPr>
            </w:pPr>
          </w:p>
          <w:p w14:paraId="7952EC9A"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29EE8DEF" w14:textId="77777777" w:rsidTr="00BF6F61">
        <w:tc>
          <w:tcPr>
            <w:tcW w:w="10740" w:type="dxa"/>
            <w:gridSpan w:val="7"/>
            <w:tcBorders>
              <w:top w:val="single" w:sz="4" w:space="0" w:color="E36C0A"/>
              <w:left w:val="nil"/>
              <w:bottom w:val="single" w:sz="4" w:space="0" w:color="E36C0A"/>
              <w:right w:val="nil"/>
            </w:tcBorders>
          </w:tcPr>
          <w:p w14:paraId="5EB6E7FC" w14:textId="77777777" w:rsidR="000A062F" w:rsidRPr="00895158" w:rsidRDefault="000A062F" w:rsidP="00BF6F61">
            <w:pPr>
              <w:spacing w:after="0" w:line="240" w:lineRule="auto"/>
              <w:rPr>
                <w:rFonts w:ascii="Arial" w:eastAsia="Times New Roman" w:hAnsi="Arial" w:cs="Arial"/>
                <w:lang w:val="cy-GB" w:eastAsia="en-GB"/>
              </w:rPr>
            </w:pPr>
          </w:p>
        </w:tc>
      </w:tr>
      <w:tr w:rsidR="000A062F" w:rsidRPr="00895158" w14:paraId="1F38037A" w14:textId="77777777" w:rsidTr="00BF6F61">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3FC7C611" w14:textId="77777777" w:rsidR="000A062F" w:rsidRPr="00895158" w:rsidRDefault="000A062F" w:rsidP="00BF6F61">
            <w:pPr>
              <w:spacing w:after="0" w:line="240" w:lineRule="auto"/>
              <w:jc w:val="both"/>
              <w:rPr>
                <w:rFonts w:ascii="Arial" w:eastAsia="Times New Roman" w:hAnsi="Arial" w:cs="Arial"/>
                <w:b/>
                <w:lang w:val="cy-GB" w:eastAsia="en-GB"/>
              </w:rPr>
            </w:pPr>
            <w:r w:rsidRPr="00895158">
              <w:rPr>
                <w:rFonts w:ascii="Arial" w:eastAsia="Times New Roman" w:hAnsi="Arial" w:cs="Arial"/>
                <w:b/>
                <w:lang w:val="cy-GB" w:eastAsia="en-GB"/>
              </w:rPr>
              <w:t xml:space="preserve">Nifer, Oed a Ffynhonnell y Cyfranogwyr </w:t>
            </w:r>
          </w:p>
          <w:p w14:paraId="6E065583" w14:textId="77777777" w:rsidR="000A062F" w:rsidRPr="00895158" w:rsidRDefault="000A062F" w:rsidP="00BF6F61">
            <w:pPr>
              <w:spacing w:after="0" w:line="240" w:lineRule="auto"/>
              <w:jc w:val="both"/>
              <w:rPr>
                <w:rFonts w:ascii="Arial" w:eastAsia="Times New Roman" w:hAnsi="Arial" w:cs="Arial"/>
                <w:lang w:eastAsia="en-GB"/>
              </w:rPr>
            </w:pPr>
            <w:proofErr w:type="spellStart"/>
            <w:r w:rsidRPr="00895158">
              <w:rPr>
                <w:rFonts w:ascii="Arial" w:eastAsia="Times New Roman" w:hAnsi="Arial" w:cs="Arial"/>
                <w:lang w:eastAsia="en-GB"/>
              </w:rPr>
              <w:t>Rhowch</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fanylion</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yr</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demograffeg</w:t>
            </w:r>
            <w:proofErr w:type="spellEnd"/>
            <w:r w:rsidRPr="00895158">
              <w:rPr>
                <w:rFonts w:ascii="Arial" w:eastAsia="Times New Roman" w:hAnsi="Arial" w:cs="Arial"/>
                <w:lang w:eastAsia="en-GB"/>
              </w:rPr>
              <w:t xml:space="preserve"> y </w:t>
            </w:r>
            <w:proofErr w:type="spellStart"/>
            <w:r w:rsidRPr="00895158">
              <w:rPr>
                <w:rFonts w:ascii="Arial" w:eastAsia="Times New Roman" w:hAnsi="Arial" w:cs="Arial"/>
                <w:lang w:eastAsia="en-GB"/>
              </w:rPr>
              <w:t>cyfranogwyr</w:t>
            </w:r>
            <w:proofErr w:type="spellEnd"/>
            <w:r w:rsidRPr="00895158">
              <w:rPr>
                <w:rFonts w:ascii="Arial" w:eastAsia="Times New Roman" w:hAnsi="Arial" w:cs="Arial"/>
                <w:lang w:eastAsia="en-GB"/>
              </w:rPr>
              <w:t xml:space="preserve"> / </w:t>
            </w:r>
            <w:proofErr w:type="spellStart"/>
            <w:r w:rsidRPr="00895158">
              <w:rPr>
                <w:rFonts w:ascii="Arial" w:eastAsia="Times New Roman" w:hAnsi="Arial" w:cs="Arial"/>
                <w:lang w:eastAsia="en-GB"/>
              </w:rPr>
              <w:t>gynulleidfa</w:t>
            </w:r>
            <w:proofErr w:type="spellEnd"/>
            <w:r w:rsidRPr="00895158">
              <w:rPr>
                <w:rFonts w:ascii="Arial" w:eastAsia="Times New Roman" w:hAnsi="Arial" w:cs="Arial"/>
                <w:lang w:eastAsia="en-GB"/>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040B6C8B" w14:textId="77777777" w:rsidR="000A062F" w:rsidRPr="00895158" w:rsidRDefault="000A062F" w:rsidP="00BF6F61">
            <w:pPr>
              <w:spacing w:after="0" w:line="240" w:lineRule="auto"/>
              <w:rPr>
                <w:rFonts w:ascii="Arial" w:eastAsia="Times New Roman" w:hAnsi="Arial" w:cs="Arial"/>
                <w:b/>
                <w:lang w:eastAsia="en-GB"/>
              </w:rPr>
            </w:pPr>
            <w:r w:rsidRPr="00895158">
              <w:rPr>
                <w:rFonts w:ascii="Arial" w:eastAsia="Times New Roman" w:hAnsi="Arial" w:cs="Arial"/>
                <w:b/>
                <w:lang w:eastAsia="en-GB"/>
              </w:rPr>
              <w:t>Participant / Audience Number and Age</w:t>
            </w:r>
          </w:p>
          <w:p w14:paraId="454FBDFA"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Provide details of the demographics of the participants / audience.</w:t>
            </w:r>
          </w:p>
        </w:tc>
      </w:tr>
      <w:tr w:rsidR="000A062F" w:rsidRPr="00895158" w14:paraId="05B86F36" w14:textId="77777777" w:rsidTr="00BF6F61">
        <w:tc>
          <w:tcPr>
            <w:tcW w:w="2943" w:type="dxa"/>
            <w:tcBorders>
              <w:top w:val="single" w:sz="4" w:space="0" w:color="E36C0A"/>
              <w:left w:val="single" w:sz="4" w:space="0" w:color="E36C0A"/>
              <w:bottom w:val="single" w:sz="4" w:space="0" w:color="E36C0A"/>
              <w:right w:val="single" w:sz="4" w:space="0" w:color="E36C0A"/>
            </w:tcBorders>
          </w:tcPr>
          <w:p w14:paraId="42EA2920"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val="cy-GB" w:eastAsia="en-GB"/>
              </w:rPr>
              <w:t>Nifer o Gyfranogwyr / yn y Gynulleidfa</w:t>
            </w:r>
          </w:p>
          <w:p w14:paraId="2C38873E" w14:textId="77777777" w:rsidR="000A062F" w:rsidRPr="00895158" w:rsidRDefault="000A062F" w:rsidP="00BF6F61">
            <w:pPr>
              <w:spacing w:after="0" w:line="24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FA92E77"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68685602"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9</w:t>
            </w:r>
          </w:p>
        </w:tc>
      </w:tr>
      <w:tr w:rsidR="000A062F" w:rsidRPr="00895158" w14:paraId="673867B2" w14:textId="77777777" w:rsidTr="00BF6F61">
        <w:tc>
          <w:tcPr>
            <w:tcW w:w="2943" w:type="dxa"/>
            <w:tcBorders>
              <w:top w:val="single" w:sz="4" w:space="0" w:color="E36C0A"/>
              <w:left w:val="single" w:sz="4" w:space="0" w:color="E36C0A"/>
              <w:bottom w:val="single" w:sz="4" w:space="0" w:color="E36C0A"/>
              <w:right w:val="single" w:sz="4" w:space="0" w:color="E36C0A"/>
            </w:tcBorders>
          </w:tcPr>
          <w:p w14:paraId="0F8F0DFD"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val="cy-GB" w:eastAsia="en-GB"/>
              </w:rPr>
              <w:t>Grŵp oedran y Cyfranogwyr/y  Gynulleidfa</w:t>
            </w:r>
          </w:p>
          <w:p w14:paraId="7E184C31" w14:textId="77777777" w:rsidR="000A062F" w:rsidRPr="00895158" w:rsidRDefault="000A062F" w:rsidP="00BF6F61">
            <w:pPr>
              <w:spacing w:after="0" w:line="24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52FF73B" w14:textId="77777777" w:rsidR="000A062F" w:rsidRPr="00895158" w:rsidRDefault="000A062F" w:rsidP="00BF6F61">
            <w:pPr>
              <w:spacing w:after="0" w:line="240" w:lineRule="auto"/>
              <w:jc w:val="both"/>
              <w:rPr>
                <w:rFonts w:ascii="Arial" w:eastAsia="Times New Roman" w:hAnsi="Arial" w:cs="Arial"/>
                <w:b/>
                <w:lang w:eastAsia="en-GB"/>
              </w:rPr>
            </w:pPr>
            <w:r w:rsidRPr="00895158">
              <w:rPr>
                <w:rFonts w:ascii="Arial" w:eastAsia="Times New Roman" w:hAnsi="Arial" w:cs="Arial"/>
                <w:lang w:eastAsia="en-GB"/>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1C2C36A0" w14:textId="77777777" w:rsidR="000A062F" w:rsidRPr="00895158" w:rsidRDefault="000A062F" w:rsidP="00BF6F61">
            <w:pPr>
              <w:spacing w:after="0" w:line="240" w:lineRule="auto"/>
              <w:jc w:val="both"/>
              <w:rPr>
                <w:rFonts w:ascii="Arial" w:eastAsia="Times New Roman" w:hAnsi="Arial" w:cs="Arial"/>
                <w:b/>
                <w:lang w:eastAsia="en-GB"/>
              </w:rPr>
            </w:pPr>
            <w:r w:rsidRPr="00895158">
              <w:rPr>
                <w:rFonts w:ascii="Arial" w:eastAsia="Times New Roman" w:hAnsi="Arial" w:cs="Arial"/>
                <w:b/>
                <w:lang w:eastAsia="en-GB"/>
              </w:rPr>
              <w:t>18 - 65</w:t>
            </w:r>
          </w:p>
        </w:tc>
      </w:tr>
    </w:tbl>
    <w:p w14:paraId="79EF141E" w14:textId="77777777" w:rsidR="000A062F" w:rsidRPr="00895158" w:rsidRDefault="000A062F" w:rsidP="000A062F">
      <w:pPr>
        <w:spacing w:after="0" w:line="240" w:lineRule="auto"/>
        <w:rPr>
          <w:rFonts w:ascii="Arial" w:eastAsia="Times New Roman" w:hAnsi="Arial" w:cs="Arial"/>
          <w:sz w:val="24"/>
          <w:szCs w:val="24"/>
          <w:lang w:eastAsia="en-GB"/>
        </w:rPr>
      </w:pPr>
    </w:p>
    <w:p w14:paraId="63E3B7C9" w14:textId="77777777" w:rsidR="000A062F" w:rsidRPr="00895158" w:rsidRDefault="000A062F" w:rsidP="000A062F">
      <w:pPr>
        <w:spacing w:after="0" w:line="240" w:lineRule="auto"/>
        <w:rPr>
          <w:rFonts w:ascii="Arial" w:eastAsia="Times New Roman" w:hAnsi="Arial" w:cs="Arial"/>
          <w:vanish/>
          <w:sz w:val="24"/>
          <w:szCs w:val="24"/>
          <w:lang w:eastAsia="en-GB"/>
        </w:rPr>
      </w:pPr>
    </w:p>
    <w:p w14:paraId="320E81A6" w14:textId="77777777" w:rsidR="000A062F" w:rsidRPr="00895158" w:rsidRDefault="000A062F" w:rsidP="000A062F">
      <w:pPr>
        <w:spacing w:after="0" w:line="240" w:lineRule="auto"/>
        <w:rPr>
          <w:rFonts w:ascii="Arial" w:eastAsia="Times New Roman" w:hAnsi="Arial" w:cs="Arial"/>
          <w:vanish/>
          <w:sz w:val="24"/>
          <w:szCs w:val="24"/>
          <w:lang w:eastAsia="en-GB"/>
        </w:rPr>
      </w:pPr>
    </w:p>
    <w:p w14:paraId="719078CC" w14:textId="77777777" w:rsidR="000A062F" w:rsidRPr="00895158" w:rsidRDefault="000A062F" w:rsidP="000A062F">
      <w:pPr>
        <w:spacing w:after="0" w:line="24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0A062F" w:rsidRPr="00895158" w14:paraId="0EC5B3AD" w14:textId="77777777" w:rsidTr="00BF6F61">
        <w:tc>
          <w:tcPr>
            <w:tcW w:w="5356" w:type="dxa"/>
            <w:gridSpan w:val="3"/>
            <w:tcBorders>
              <w:top w:val="nil"/>
              <w:left w:val="nil"/>
              <w:bottom w:val="single" w:sz="4" w:space="0" w:color="E36C0A"/>
              <w:right w:val="nil"/>
            </w:tcBorders>
            <w:shd w:val="clear" w:color="auto" w:fill="FDE9D9"/>
          </w:tcPr>
          <w:p w14:paraId="4E770C7D" w14:textId="77777777" w:rsidR="000A062F" w:rsidRPr="00895158" w:rsidRDefault="000A062F" w:rsidP="00BF6F61">
            <w:pPr>
              <w:spacing w:after="0" w:line="240" w:lineRule="auto"/>
              <w:rPr>
                <w:rFonts w:ascii="Arial" w:eastAsia="Times New Roman" w:hAnsi="Arial" w:cs="Arial"/>
                <w:b/>
                <w:color w:val="E36C0A"/>
                <w:lang w:val="cy-GB" w:eastAsia="en-GB"/>
              </w:rPr>
            </w:pPr>
            <w:r w:rsidRPr="00895158">
              <w:rPr>
                <w:rFonts w:ascii="Arial" w:eastAsia="Times New Roman" w:hAnsi="Arial" w:cs="Arial"/>
                <w:b/>
                <w:color w:val="E36C0A"/>
                <w:lang w:val="cy-GB" w:eastAsia="en-GB"/>
              </w:rPr>
              <w:t>ADRAN 3 – GWEITHGAREDD YMCHWIL</w:t>
            </w:r>
          </w:p>
          <w:p w14:paraId="48270448" w14:textId="77777777" w:rsidR="000A062F" w:rsidRPr="00895158" w:rsidRDefault="000A062F" w:rsidP="00BF6F61">
            <w:pPr>
              <w:spacing w:after="0" w:line="240" w:lineRule="auto"/>
              <w:rPr>
                <w:rFonts w:ascii="Arial" w:eastAsia="Times New Roman" w:hAnsi="Arial" w:cs="Arial"/>
                <w:b/>
                <w:color w:val="E36C0A"/>
                <w:lang w:eastAsia="en-GB"/>
              </w:rPr>
            </w:pPr>
            <w:r w:rsidRPr="00895158">
              <w:rPr>
                <w:rFonts w:ascii="Arial" w:eastAsia="Times New Roman" w:hAnsi="Arial" w:cs="Arial"/>
                <w:b/>
                <w:noProof/>
                <w:color w:val="E36C0A"/>
                <w:lang w:val="en-US"/>
              </w:rPr>
              <mc:AlternateContent>
                <mc:Choice Requires="wps">
                  <w:drawing>
                    <wp:anchor distT="0" distB="0" distL="114300" distR="114300" simplePos="0" relativeHeight="251661312" behindDoc="0" locked="0" layoutInCell="1" allowOverlap="1" wp14:anchorId="654BD836" wp14:editId="29B27226">
                      <wp:simplePos x="0" y="0"/>
                      <wp:positionH relativeFrom="column">
                        <wp:posOffset>27305</wp:posOffset>
                      </wp:positionH>
                      <wp:positionV relativeFrom="paragraph">
                        <wp:posOffset>123190</wp:posOffset>
                      </wp:positionV>
                      <wp:extent cx="6590665" cy="12065"/>
                      <wp:effectExtent l="38100" t="38100" r="76835" b="83185"/>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line w14:anchorId="169B9B82" id="Straight Connector 1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FV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D7H+FV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1BDC1513" w14:textId="77777777" w:rsidR="000A062F" w:rsidRPr="00895158" w:rsidRDefault="000A062F" w:rsidP="00BF6F61">
            <w:pPr>
              <w:spacing w:after="0" w:line="240" w:lineRule="auto"/>
              <w:rPr>
                <w:rFonts w:ascii="Arial" w:eastAsia="Times New Roman" w:hAnsi="Arial" w:cs="Arial"/>
                <w:b/>
                <w:color w:val="E36C0A"/>
                <w:lang w:eastAsia="en-GB"/>
              </w:rPr>
            </w:pPr>
            <w:r w:rsidRPr="00895158">
              <w:rPr>
                <w:rFonts w:ascii="Arial" w:eastAsia="Times New Roman" w:hAnsi="Arial" w:cs="Arial"/>
                <w:b/>
                <w:color w:val="E36C0A"/>
                <w:lang w:eastAsia="en-GB"/>
              </w:rPr>
              <w:t xml:space="preserve">SECTION 3 – RESEARCH ACTIVITY  </w:t>
            </w:r>
          </w:p>
          <w:p w14:paraId="6521485A" w14:textId="77777777" w:rsidR="000A062F" w:rsidRPr="00895158" w:rsidRDefault="000A062F" w:rsidP="00BF6F61">
            <w:pPr>
              <w:spacing w:after="0" w:line="240" w:lineRule="auto"/>
              <w:rPr>
                <w:rFonts w:ascii="Arial" w:eastAsia="Times New Roman" w:hAnsi="Arial" w:cs="Arial"/>
                <w:b/>
                <w:color w:val="E36C0A"/>
                <w:lang w:eastAsia="en-GB"/>
              </w:rPr>
            </w:pPr>
          </w:p>
          <w:p w14:paraId="48E1855A" w14:textId="77777777" w:rsidR="000A062F" w:rsidRPr="00895158" w:rsidRDefault="000A062F" w:rsidP="00BF6F61">
            <w:pPr>
              <w:spacing w:after="0" w:line="240" w:lineRule="auto"/>
              <w:rPr>
                <w:rFonts w:ascii="Arial" w:eastAsia="Times New Roman" w:hAnsi="Arial" w:cs="Arial"/>
                <w:b/>
                <w:color w:val="E36C0A"/>
                <w:lang w:eastAsia="en-GB"/>
              </w:rPr>
            </w:pPr>
          </w:p>
        </w:tc>
      </w:tr>
      <w:tr w:rsidR="000A062F" w:rsidRPr="00895158" w14:paraId="4E8E4DA5" w14:textId="77777777" w:rsidTr="00BF6F61">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518AAF7D" w14:textId="77777777" w:rsidR="000A062F" w:rsidRPr="00895158" w:rsidRDefault="000A062F" w:rsidP="00BF6F61">
            <w:pPr>
              <w:spacing w:after="0" w:line="240" w:lineRule="auto"/>
              <w:rPr>
                <w:rFonts w:ascii="Arial" w:eastAsia="Times New Roman" w:hAnsi="Arial" w:cs="Arial"/>
                <w:b/>
                <w:lang w:val="cy-GB" w:eastAsia="en-GB"/>
              </w:rPr>
            </w:pPr>
            <w:r w:rsidRPr="00895158">
              <w:rPr>
                <w:rFonts w:ascii="Arial" w:eastAsia="Times New Roman" w:hAnsi="Arial" w:cs="Arial"/>
                <w:b/>
                <w:lang w:val="cy-GB" w:eastAsia="en-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07B3EBA" w14:textId="77777777" w:rsidR="000A062F" w:rsidRPr="00895158" w:rsidRDefault="000A062F" w:rsidP="00BF6F61">
            <w:pPr>
              <w:spacing w:after="0" w:line="240" w:lineRule="auto"/>
              <w:rPr>
                <w:rFonts w:ascii="Arial" w:eastAsia="Times New Roman" w:hAnsi="Arial" w:cs="Arial"/>
                <w:b/>
                <w:lang w:val="cy-GB" w:eastAsia="en-GB"/>
              </w:rPr>
            </w:pPr>
            <w:r w:rsidRPr="00895158">
              <w:rPr>
                <w:rFonts w:ascii="Arial" w:eastAsia="Times New Roman" w:hAnsi="Arial" w:cs="Arial"/>
                <w:b/>
                <w:lang w:val="cy-GB" w:eastAsia="en-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3224A20" w14:textId="77777777" w:rsidR="000A062F" w:rsidRPr="00895158" w:rsidRDefault="000A062F" w:rsidP="00BF6F61">
            <w:pPr>
              <w:spacing w:after="0" w:line="240" w:lineRule="auto"/>
              <w:rPr>
                <w:rFonts w:ascii="Arial" w:eastAsia="Times New Roman" w:hAnsi="Arial" w:cs="Arial"/>
                <w:b/>
                <w:lang w:eastAsia="en-GB"/>
              </w:rPr>
            </w:pPr>
            <w:r w:rsidRPr="00895158">
              <w:rPr>
                <w:rFonts w:ascii="Arial" w:eastAsia="Times New Roman" w:hAnsi="Arial" w:cs="Arial"/>
                <w:b/>
                <w:lang w:eastAsia="en-G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75827E52" w14:textId="77777777" w:rsidR="000A062F" w:rsidRPr="00895158" w:rsidRDefault="000A062F" w:rsidP="00BF6F61">
            <w:pPr>
              <w:spacing w:after="0" w:line="240" w:lineRule="auto"/>
              <w:rPr>
                <w:rFonts w:ascii="Arial" w:eastAsia="Times New Roman" w:hAnsi="Arial" w:cs="Arial"/>
                <w:b/>
                <w:lang w:eastAsia="en-GB"/>
              </w:rPr>
            </w:pPr>
            <w:proofErr w:type="spellStart"/>
            <w:r w:rsidRPr="00895158">
              <w:rPr>
                <w:rFonts w:ascii="Arial" w:eastAsia="Times New Roman" w:hAnsi="Arial" w:cs="Arial"/>
                <w:b/>
                <w:lang w:eastAsia="en-GB"/>
              </w:rPr>
              <w:t>Ydy</w:t>
            </w:r>
            <w:proofErr w:type="spellEnd"/>
            <w:r w:rsidRPr="00895158">
              <w:rPr>
                <w:rFonts w:ascii="Arial" w:eastAsia="Times New Roman" w:hAnsi="Arial" w:cs="Arial"/>
                <w:b/>
                <w:lang w:eastAsia="en-GB"/>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2A3501AF" w14:textId="77777777" w:rsidR="000A062F" w:rsidRPr="00895158" w:rsidRDefault="000A062F" w:rsidP="00BF6F61">
            <w:pPr>
              <w:spacing w:after="0" w:line="240" w:lineRule="auto"/>
              <w:rPr>
                <w:rFonts w:ascii="Arial" w:eastAsia="Times New Roman" w:hAnsi="Arial" w:cs="Arial"/>
                <w:b/>
                <w:lang w:eastAsia="en-GB"/>
              </w:rPr>
            </w:pPr>
            <w:proofErr w:type="spellStart"/>
            <w:r w:rsidRPr="00895158">
              <w:rPr>
                <w:rFonts w:ascii="Arial" w:eastAsia="Times New Roman" w:hAnsi="Arial" w:cs="Arial"/>
                <w:b/>
                <w:lang w:eastAsia="en-GB"/>
              </w:rPr>
              <w:t>Nac</w:t>
            </w:r>
            <w:proofErr w:type="spellEnd"/>
            <w:r w:rsidRPr="00895158">
              <w:rPr>
                <w:rFonts w:ascii="Arial" w:eastAsia="Times New Roman" w:hAnsi="Arial" w:cs="Arial"/>
                <w:b/>
                <w:lang w:eastAsia="en-GB"/>
              </w:rPr>
              <w:t xml:space="preserve"> </w:t>
            </w:r>
            <w:proofErr w:type="spellStart"/>
            <w:r w:rsidRPr="00895158">
              <w:rPr>
                <w:rFonts w:ascii="Arial" w:eastAsia="Times New Roman" w:hAnsi="Arial" w:cs="Arial"/>
                <w:b/>
                <w:lang w:eastAsia="en-GB"/>
              </w:rPr>
              <w:t>ydy</w:t>
            </w:r>
            <w:proofErr w:type="spellEnd"/>
            <w:r w:rsidRPr="00895158">
              <w:rPr>
                <w:rFonts w:ascii="Arial" w:eastAsia="Times New Roman" w:hAnsi="Arial" w:cs="Arial"/>
                <w:b/>
                <w:lang w:eastAsia="en-GB"/>
              </w:rPr>
              <w:t xml:space="preserve">/No </w:t>
            </w:r>
          </w:p>
        </w:tc>
      </w:tr>
      <w:tr w:rsidR="000A062F" w:rsidRPr="00895158" w14:paraId="5C87DAED"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4445A030"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E1F24D5"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 xml:space="preserve">Use of questionnaire or similar research instrument </w:t>
            </w:r>
          </w:p>
          <w:p w14:paraId="4BD4DF96"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40926006"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4A7A9A8C"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066D1855"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62E6AFC8"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46F264E5"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Use of written or computerised test</w:t>
            </w:r>
          </w:p>
          <w:p w14:paraId="5C158BD7" w14:textId="77777777" w:rsidR="000A062F" w:rsidRPr="00895158" w:rsidRDefault="000A062F" w:rsidP="00BF6F61">
            <w:pPr>
              <w:spacing w:after="0" w:line="240" w:lineRule="auto"/>
              <w:rPr>
                <w:rFonts w:ascii="Arial" w:eastAsia="Times New Roman" w:hAnsi="Arial" w:cs="Arial"/>
                <w:lang w:eastAsia="en-GB"/>
              </w:rPr>
            </w:pPr>
          </w:p>
          <w:p w14:paraId="41A2B177"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97EED76"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568896E"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5D1B30E8"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224B206A"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Cyfweliad (cysylltwch gwestiynau posibl)</w:t>
            </w:r>
            <w:r w:rsidRPr="00895158">
              <w:rPr>
                <w:rFonts w:ascii="Arial" w:eastAsia="Times New Roman" w:hAnsi="Arial" w:cs="Arial"/>
                <w:rtl/>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37274A71"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Interview (attach provisional questions)</w:t>
            </w:r>
            <w:r w:rsidRPr="00895158">
              <w:rPr>
                <w:rFonts w:ascii="Arial" w:eastAsia="Times New Roman" w:hAnsi="Arial" w:cs="Arial"/>
                <w:rtl/>
                <w:lang w:eastAsia="en-GB"/>
              </w:rPr>
              <w:t xml:space="preserve"> </w:t>
            </w:r>
          </w:p>
          <w:p w14:paraId="795F92E9"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6293E7E2"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c>
          <w:tcPr>
            <w:tcW w:w="901" w:type="dxa"/>
            <w:tcBorders>
              <w:top w:val="single" w:sz="4" w:space="0" w:color="E36C0A"/>
              <w:left w:val="single" w:sz="4" w:space="0" w:color="E36C0A"/>
              <w:bottom w:val="single" w:sz="4" w:space="0" w:color="E36C0A"/>
              <w:right w:val="single" w:sz="4" w:space="0" w:color="E36C0A"/>
            </w:tcBorders>
          </w:tcPr>
          <w:p w14:paraId="5F33B107"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497DA776"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77302C8A"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0E29986E"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Diaries</w:t>
            </w:r>
          </w:p>
          <w:p w14:paraId="6CC975D2"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07B9EC88"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2B3DEF9"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6C8BC37E"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748E2BC3"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D31DD24"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4CFD66F3"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0634CF3"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1A36700C"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48D7A1F9"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36DA833"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Participant observation without their knowledge</w:t>
            </w:r>
          </w:p>
          <w:p w14:paraId="70DA5EBA"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0470FA3D"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7D3CA297"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23484FE6"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35753322"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6C3770B9"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Video or audio-taping</w:t>
            </w:r>
          </w:p>
          <w:p w14:paraId="25EC4D17"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755623C6"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c>
          <w:tcPr>
            <w:tcW w:w="901" w:type="dxa"/>
            <w:tcBorders>
              <w:top w:val="single" w:sz="4" w:space="0" w:color="E36C0A"/>
              <w:left w:val="single" w:sz="4" w:space="0" w:color="E36C0A"/>
              <w:bottom w:val="single" w:sz="4" w:space="0" w:color="E36C0A"/>
              <w:right w:val="single" w:sz="4" w:space="0" w:color="E36C0A"/>
            </w:tcBorders>
          </w:tcPr>
          <w:p w14:paraId="04A75A85"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2E3AFEE9"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282DEB25"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04A2B3F3"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Access to personal or confidential information without the participants specific consent</w:t>
            </w:r>
          </w:p>
          <w:p w14:paraId="70DE2C05"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64BA53E"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6F0F04E0"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2EDEF5A8"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2851FC19"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6C41218C"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Administration of any questions, test stimuli, presentation that may be experienced as physically, mentally or emotionally harmful / offensive</w:t>
            </w:r>
          </w:p>
          <w:p w14:paraId="19B0E93B"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32F0292B"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42681AF5"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6DDDB427"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3A8300E7"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4EC673B6"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Performance of any acts which may cause embarrassment or affect self-esteem</w:t>
            </w:r>
          </w:p>
          <w:p w14:paraId="2E51E622"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6F6781A"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86A3772"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05A5832C"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6D552EA8"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77EBD1D9"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Investigation of participants involved in illegal activities</w:t>
            </w:r>
          </w:p>
          <w:p w14:paraId="2CDE648C"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6AC42C4B"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2E4267F"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1B370895"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39A5E8D5"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2CE2068B"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Procedures that involve deception</w:t>
            </w:r>
          </w:p>
          <w:p w14:paraId="7621BE83"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07969464"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6C769EA"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15F41575"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2950F60D"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1FC13DC"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Administration of any substance, agent or placebo</w:t>
            </w:r>
          </w:p>
          <w:p w14:paraId="5E92AF2B"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3C56F311"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6EB7A2F9"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7931171C" w14:textId="77777777" w:rsidTr="00BF6F61">
        <w:tc>
          <w:tcPr>
            <w:tcW w:w="4491" w:type="dxa"/>
            <w:gridSpan w:val="2"/>
            <w:tcBorders>
              <w:top w:val="single" w:sz="4" w:space="0" w:color="E36C0A"/>
              <w:left w:val="single" w:sz="4" w:space="0" w:color="E36C0A"/>
              <w:bottom w:val="single" w:sz="4" w:space="0" w:color="E36C0A"/>
              <w:right w:val="single" w:sz="4" w:space="0" w:color="E36C0A"/>
            </w:tcBorders>
          </w:tcPr>
          <w:p w14:paraId="4FE7EBAA"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0F48C183"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Other method of data collection or presentation format (please explain)</w:t>
            </w:r>
          </w:p>
          <w:p w14:paraId="75346F84" w14:textId="77777777" w:rsidR="000A062F" w:rsidRPr="00895158" w:rsidRDefault="000A062F" w:rsidP="00BF6F61">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77A70C3E" w14:textId="77777777" w:rsidR="000A062F" w:rsidRPr="00895158" w:rsidRDefault="000A062F" w:rsidP="00BF6F61">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5E8D98F0"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bl>
    <w:p w14:paraId="6B508AE6" w14:textId="77777777" w:rsidR="000A062F" w:rsidRPr="00895158" w:rsidRDefault="000A062F" w:rsidP="000A062F">
      <w:pPr>
        <w:spacing w:after="0" w:line="240" w:lineRule="auto"/>
        <w:jc w:val="both"/>
        <w:rPr>
          <w:rFonts w:ascii="Arial" w:eastAsia="Times New Roman" w:hAnsi="Arial" w:cs="Arial"/>
          <w:lang w:eastAsia="en-GB"/>
        </w:rPr>
      </w:pPr>
    </w:p>
    <w:p w14:paraId="0BED91F8" w14:textId="77777777" w:rsidR="000A062F" w:rsidRPr="00895158" w:rsidRDefault="000A062F" w:rsidP="000A062F">
      <w:pPr>
        <w:spacing w:after="0" w:line="24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10"/>
        <w:gridCol w:w="4112"/>
        <w:gridCol w:w="4620"/>
      </w:tblGrid>
      <w:tr w:rsidR="000A062F" w:rsidRPr="00895158" w14:paraId="462F6EB5" w14:textId="77777777" w:rsidTr="00BF6F61">
        <w:tc>
          <w:tcPr>
            <w:tcW w:w="534" w:type="dxa"/>
            <w:shd w:val="clear" w:color="auto" w:fill="FDE9D9"/>
          </w:tcPr>
          <w:p w14:paraId="340586AD" w14:textId="77777777" w:rsidR="000A062F" w:rsidRPr="00895158" w:rsidRDefault="000A062F" w:rsidP="00BF6F61">
            <w:pPr>
              <w:spacing w:after="0" w:line="240" w:lineRule="auto"/>
              <w:jc w:val="both"/>
              <w:rPr>
                <w:rFonts w:ascii="Arial" w:eastAsia="Times New Roman" w:hAnsi="Arial" w:cs="Arial"/>
                <w:b/>
                <w:lang w:eastAsia="en-GB"/>
              </w:rPr>
            </w:pPr>
            <w:r w:rsidRPr="00895158">
              <w:rPr>
                <w:rFonts w:ascii="Arial" w:eastAsia="Times New Roman" w:hAnsi="Arial" w:cs="Arial"/>
                <w:b/>
                <w:lang w:eastAsia="en-GB"/>
              </w:rPr>
              <w:t xml:space="preserve">  2. </w:t>
            </w:r>
          </w:p>
        </w:tc>
        <w:tc>
          <w:tcPr>
            <w:tcW w:w="4807" w:type="dxa"/>
            <w:shd w:val="clear" w:color="auto" w:fill="FDE9D9"/>
          </w:tcPr>
          <w:p w14:paraId="530C5B6F" w14:textId="77777777" w:rsidR="000A062F" w:rsidRPr="00895158" w:rsidRDefault="000A062F" w:rsidP="00BF6F61">
            <w:pPr>
              <w:spacing w:after="0" w:line="240" w:lineRule="auto"/>
              <w:jc w:val="both"/>
              <w:rPr>
                <w:rFonts w:ascii="Arial" w:eastAsia="Times New Roman" w:hAnsi="Arial" w:cs="Arial"/>
                <w:b/>
                <w:lang w:eastAsia="en-GB"/>
              </w:rPr>
            </w:pPr>
            <w:proofErr w:type="spellStart"/>
            <w:r w:rsidRPr="00895158">
              <w:rPr>
                <w:rFonts w:ascii="Arial" w:eastAsia="Times New Roman" w:hAnsi="Arial" w:cs="Arial"/>
                <w:b/>
                <w:lang w:eastAsia="en-GB"/>
              </w:rPr>
              <w:t>Restru</w:t>
            </w:r>
            <w:proofErr w:type="spellEnd"/>
            <w:r w:rsidRPr="00895158">
              <w:rPr>
                <w:rFonts w:ascii="Arial" w:eastAsia="Times New Roman" w:hAnsi="Arial" w:cs="Arial"/>
                <w:b/>
                <w:lang w:eastAsia="en-GB"/>
              </w:rPr>
              <w:t xml:space="preserve"> </w:t>
            </w:r>
            <w:proofErr w:type="spellStart"/>
            <w:r w:rsidRPr="00895158">
              <w:rPr>
                <w:rFonts w:ascii="Arial" w:eastAsia="Times New Roman" w:hAnsi="Arial" w:cs="Arial"/>
                <w:b/>
                <w:lang w:eastAsia="en-GB"/>
              </w:rPr>
              <w:t>eich</w:t>
            </w:r>
            <w:proofErr w:type="spellEnd"/>
            <w:r w:rsidRPr="00895158">
              <w:rPr>
                <w:rFonts w:ascii="Arial" w:eastAsia="Times New Roman" w:hAnsi="Arial" w:cs="Arial"/>
                <w:b/>
                <w:lang w:eastAsia="en-GB"/>
              </w:rPr>
              <w:t xml:space="preserve"> dull o </w:t>
            </w:r>
            <w:proofErr w:type="spellStart"/>
            <w:r w:rsidRPr="00895158">
              <w:rPr>
                <w:rFonts w:ascii="Arial" w:eastAsia="Times New Roman" w:hAnsi="Arial" w:cs="Arial"/>
                <w:b/>
                <w:lang w:eastAsia="en-GB"/>
              </w:rPr>
              <w:t>gasglu</w:t>
            </w:r>
            <w:proofErr w:type="spellEnd"/>
            <w:r w:rsidRPr="00895158">
              <w:rPr>
                <w:rFonts w:ascii="Arial" w:eastAsia="Times New Roman" w:hAnsi="Arial" w:cs="Arial"/>
                <w:b/>
                <w:lang w:eastAsia="en-GB"/>
              </w:rPr>
              <w:t xml:space="preserve"> data</w:t>
            </w:r>
          </w:p>
        </w:tc>
        <w:tc>
          <w:tcPr>
            <w:tcW w:w="5341" w:type="dxa"/>
            <w:shd w:val="clear" w:color="auto" w:fill="FDE9D9"/>
          </w:tcPr>
          <w:p w14:paraId="1C1CA132" w14:textId="77777777" w:rsidR="000A062F" w:rsidRPr="00895158" w:rsidRDefault="000A062F" w:rsidP="00BF6F61">
            <w:pPr>
              <w:spacing w:after="0" w:line="240" w:lineRule="auto"/>
              <w:jc w:val="both"/>
              <w:rPr>
                <w:rFonts w:ascii="Arial" w:eastAsia="Times New Roman" w:hAnsi="Arial" w:cs="Arial"/>
                <w:b/>
                <w:lang w:eastAsia="en-GB"/>
              </w:rPr>
            </w:pPr>
            <w:r w:rsidRPr="00895158">
              <w:rPr>
                <w:rFonts w:ascii="Arial" w:eastAsia="Times New Roman" w:hAnsi="Arial" w:cs="Arial"/>
                <w:b/>
                <w:lang w:eastAsia="en-GB"/>
              </w:rPr>
              <w:t>List your method of data collection:</w:t>
            </w:r>
          </w:p>
          <w:p w14:paraId="1160B5E9" w14:textId="77777777" w:rsidR="000A062F" w:rsidRPr="00895158" w:rsidRDefault="000A062F" w:rsidP="00BF6F61">
            <w:pPr>
              <w:spacing w:after="0" w:line="240" w:lineRule="auto"/>
              <w:jc w:val="both"/>
              <w:rPr>
                <w:rFonts w:ascii="Arial" w:eastAsia="Times New Roman" w:hAnsi="Arial" w:cs="Arial"/>
                <w:b/>
                <w:lang w:eastAsia="en-GB"/>
              </w:rPr>
            </w:pPr>
          </w:p>
        </w:tc>
      </w:tr>
      <w:tr w:rsidR="000A062F" w:rsidRPr="00895158" w14:paraId="3A556CC2" w14:textId="77777777" w:rsidTr="00BF6F61">
        <w:tc>
          <w:tcPr>
            <w:tcW w:w="10682" w:type="dxa"/>
            <w:gridSpan w:val="3"/>
            <w:shd w:val="clear" w:color="auto" w:fill="auto"/>
          </w:tcPr>
          <w:p w14:paraId="24B6DF09" w14:textId="77777777" w:rsidR="000A062F" w:rsidRPr="00895158" w:rsidRDefault="000A062F" w:rsidP="00BF6F61">
            <w:pPr>
              <w:spacing w:after="0" w:line="240" w:lineRule="auto"/>
              <w:jc w:val="both"/>
              <w:rPr>
                <w:rFonts w:ascii="Arial" w:eastAsia="Times New Roman" w:hAnsi="Arial" w:cs="Arial"/>
                <w:lang w:eastAsia="en-GB"/>
              </w:rPr>
            </w:pPr>
          </w:p>
          <w:p w14:paraId="16972879"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Face to face interview. Note taking and Dictaphone used to record.</w:t>
            </w:r>
          </w:p>
          <w:p w14:paraId="3FF87962" w14:textId="77777777" w:rsidR="000A062F" w:rsidRPr="00895158" w:rsidRDefault="000A062F" w:rsidP="00BF6F61">
            <w:pPr>
              <w:spacing w:after="0" w:line="240" w:lineRule="auto"/>
              <w:jc w:val="both"/>
              <w:rPr>
                <w:rFonts w:ascii="Arial" w:eastAsia="Times New Roman" w:hAnsi="Arial" w:cs="Arial"/>
                <w:lang w:eastAsia="en-GB"/>
              </w:rPr>
            </w:pPr>
          </w:p>
        </w:tc>
      </w:tr>
    </w:tbl>
    <w:p w14:paraId="7A3A253E" w14:textId="77777777" w:rsidR="000A062F" w:rsidRPr="00895158" w:rsidRDefault="000A062F" w:rsidP="000A062F">
      <w:pPr>
        <w:spacing w:after="0" w:line="240" w:lineRule="auto"/>
        <w:jc w:val="both"/>
        <w:rPr>
          <w:rFonts w:ascii="Arial" w:eastAsia="Times New Roman" w:hAnsi="Arial" w:cs="Arial"/>
          <w:lang w:eastAsia="en-GB"/>
        </w:rPr>
      </w:pPr>
    </w:p>
    <w:p w14:paraId="23B3A267" w14:textId="77777777" w:rsidR="000A062F" w:rsidRPr="00895158" w:rsidRDefault="000A062F" w:rsidP="000A062F">
      <w:pPr>
        <w:spacing w:after="0" w:line="240" w:lineRule="auto"/>
        <w:jc w:val="both"/>
        <w:rPr>
          <w:rFonts w:ascii="Arial" w:eastAsia="Times New Roman" w:hAnsi="Arial" w:cs="Arial"/>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0A062F" w:rsidRPr="00895158" w14:paraId="228C3D98" w14:textId="77777777" w:rsidTr="00BF6F61">
        <w:tc>
          <w:tcPr>
            <w:tcW w:w="534" w:type="dxa"/>
            <w:tcBorders>
              <w:bottom w:val="single" w:sz="4" w:space="0" w:color="E36C0A"/>
            </w:tcBorders>
            <w:shd w:val="clear" w:color="auto" w:fill="FDE9D9"/>
          </w:tcPr>
          <w:p w14:paraId="3D6A0C08" w14:textId="77777777" w:rsidR="000A062F" w:rsidRPr="00895158" w:rsidRDefault="000A062F" w:rsidP="00BF6F61">
            <w:pPr>
              <w:spacing w:after="0" w:line="240" w:lineRule="auto"/>
              <w:jc w:val="both"/>
              <w:rPr>
                <w:rFonts w:ascii="Arial" w:eastAsia="Times New Roman" w:hAnsi="Arial" w:cs="Arial"/>
                <w:b/>
                <w:lang w:val="cy-GB" w:eastAsia="en-GB"/>
              </w:rPr>
            </w:pPr>
            <w:r w:rsidRPr="00895158">
              <w:rPr>
                <w:rFonts w:ascii="Arial" w:eastAsia="Times New Roman" w:hAnsi="Arial" w:cs="Arial"/>
                <w:b/>
                <w:lang w:val="cy-GB" w:eastAsia="en-GB"/>
              </w:rPr>
              <w:t>3.</w:t>
            </w:r>
          </w:p>
        </w:tc>
        <w:tc>
          <w:tcPr>
            <w:tcW w:w="4836" w:type="dxa"/>
            <w:tcBorders>
              <w:bottom w:val="single" w:sz="4" w:space="0" w:color="E36C0A"/>
            </w:tcBorders>
            <w:shd w:val="clear" w:color="auto" w:fill="FDE9D9"/>
          </w:tcPr>
          <w:p w14:paraId="285C54BE" w14:textId="77777777" w:rsidR="000A062F" w:rsidRPr="00895158" w:rsidRDefault="000A062F" w:rsidP="00BF6F61">
            <w:pPr>
              <w:spacing w:after="0" w:line="240" w:lineRule="auto"/>
              <w:jc w:val="both"/>
              <w:rPr>
                <w:rFonts w:ascii="Arial" w:eastAsia="Times New Roman" w:hAnsi="Arial" w:cs="Arial"/>
                <w:b/>
                <w:lang w:val="cy-GB" w:eastAsia="en-GB"/>
              </w:rPr>
            </w:pPr>
            <w:r w:rsidRPr="00895158">
              <w:rPr>
                <w:rFonts w:ascii="Arial" w:eastAsia="Times New Roman" w:hAnsi="Arial" w:cs="Arial"/>
                <w:b/>
                <w:lang w:val="cy-GB" w:eastAsia="en-GB"/>
              </w:rPr>
              <w:t>Risg Posibl:</w:t>
            </w:r>
          </w:p>
          <w:p w14:paraId="792BBB96" w14:textId="77777777" w:rsidR="000A062F" w:rsidRPr="00895158" w:rsidRDefault="000A062F" w:rsidP="00BF6F61">
            <w:pPr>
              <w:spacing w:after="0" w:line="240" w:lineRule="auto"/>
              <w:jc w:val="both"/>
              <w:rPr>
                <w:rFonts w:ascii="Arial" w:eastAsia="Times New Roman" w:hAnsi="Arial" w:cs="Arial"/>
                <w:b/>
                <w:lang w:eastAsia="en-GB"/>
              </w:rPr>
            </w:pPr>
            <w:r w:rsidRPr="00895158">
              <w:rPr>
                <w:rFonts w:ascii="Arial" w:eastAsia="Times New Roman" w:hAnsi="Arial" w:cs="Arial"/>
                <w:lang w:val="cy-GB" w:eastAsia="en-GB"/>
              </w:rPr>
              <w:t>(corfforol, seicolegol, cyfreithiol, cymdeithasol neu economaidd)</w:t>
            </w:r>
          </w:p>
        </w:tc>
        <w:tc>
          <w:tcPr>
            <w:tcW w:w="5370" w:type="dxa"/>
            <w:gridSpan w:val="3"/>
            <w:tcBorders>
              <w:bottom w:val="single" w:sz="4" w:space="0" w:color="E36C0A"/>
            </w:tcBorders>
            <w:shd w:val="clear" w:color="auto" w:fill="FDE9D9"/>
          </w:tcPr>
          <w:p w14:paraId="1DC85D09"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b/>
                <w:lang w:eastAsia="en-GB"/>
              </w:rPr>
              <w:t>Potential Risk:</w:t>
            </w:r>
            <w:r w:rsidRPr="00895158">
              <w:rPr>
                <w:rFonts w:ascii="Arial" w:eastAsia="Times New Roman" w:hAnsi="Arial" w:cs="Arial"/>
                <w:lang w:eastAsia="en-GB"/>
              </w:rPr>
              <w:t xml:space="preserve"> </w:t>
            </w:r>
          </w:p>
          <w:p w14:paraId="2AA5D958"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(physical, psychological, legal, social or economic)</w:t>
            </w:r>
          </w:p>
          <w:p w14:paraId="378FCBDA" w14:textId="77777777" w:rsidR="000A062F" w:rsidRPr="00895158" w:rsidRDefault="000A062F" w:rsidP="00BF6F61">
            <w:pPr>
              <w:spacing w:after="0" w:line="240" w:lineRule="auto"/>
              <w:jc w:val="both"/>
              <w:rPr>
                <w:rFonts w:ascii="Arial" w:eastAsia="Times New Roman" w:hAnsi="Arial" w:cs="Arial"/>
                <w:b/>
                <w:lang w:eastAsia="en-GB"/>
              </w:rPr>
            </w:pPr>
          </w:p>
        </w:tc>
      </w:tr>
      <w:tr w:rsidR="000A062F" w:rsidRPr="00895158" w14:paraId="7E377D6B" w14:textId="77777777" w:rsidTr="00BF6F61">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923AA0F"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 xml:space="preserve">A </w:t>
            </w:r>
            <w:proofErr w:type="spellStart"/>
            <w:r w:rsidRPr="00895158">
              <w:rPr>
                <w:rFonts w:ascii="Arial" w:eastAsia="Times New Roman" w:hAnsi="Arial" w:cs="Arial"/>
                <w:lang w:eastAsia="en-GB"/>
              </w:rPr>
              <w:t>oes</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unrhyw</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risg</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bosibl</w:t>
            </w:r>
            <w:proofErr w:type="spellEnd"/>
            <w:r w:rsidRPr="00895158">
              <w:rPr>
                <w:rFonts w:ascii="Arial" w:eastAsia="Times New Roman" w:hAnsi="Arial" w:cs="Arial"/>
                <w:lang w:eastAsia="en-GB"/>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8400A57"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7BD9A669" w14:textId="77777777" w:rsidR="000A062F" w:rsidRPr="00895158" w:rsidRDefault="000A062F" w:rsidP="00BF6F61">
            <w:pPr>
              <w:spacing w:after="0" w:line="240" w:lineRule="auto"/>
              <w:jc w:val="both"/>
              <w:rPr>
                <w:rFonts w:ascii="Arial" w:eastAsia="Times New Roman" w:hAnsi="Arial" w:cs="Arial"/>
                <w:lang w:eastAsia="en-GB"/>
              </w:rPr>
            </w:pPr>
            <w:proofErr w:type="spellStart"/>
            <w:r w:rsidRPr="00895158">
              <w:rPr>
                <w:rFonts w:ascii="Arial" w:eastAsia="Times New Roman" w:hAnsi="Arial" w:cs="Arial"/>
                <w:lang w:eastAsia="en-GB"/>
              </w:rPr>
              <w:t>Ydw</w:t>
            </w:r>
            <w:proofErr w:type="spellEnd"/>
            <w:r w:rsidRPr="00895158">
              <w:rPr>
                <w:rFonts w:ascii="Arial" w:eastAsia="Times New Roman" w:hAnsi="Arial" w:cs="Arial"/>
                <w:lang w:eastAsia="en-G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7D1FF2E"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Na / No</w:t>
            </w:r>
          </w:p>
        </w:tc>
      </w:tr>
      <w:tr w:rsidR="000A062F" w:rsidRPr="00895158" w14:paraId="4AA97E2E" w14:textId="77777777" w:rsidTr="00BF6F61">
        <w:tc>
          <w:tcPr>
            <w:tcW w:w="534" w:type="dxa"/>
            <w:tcBorders>
              <w:left w:val="single" w:sz="4" w:space="0" w:color="E36C0A"/>
              <w:bottom w:val="single" w:sz="4" w:space="0" w:color="E36C0A"/>
            </w:tcBorders>
          </w:tcPr>
          <w:p w14:paraId="31D37FC9"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A</w:t>
            </w:r>
          </w:p>
          <w:p w14:paraId="19DA1D0F" w14:textId="77777777" w:rsidR="000A062F" w:rsidRPr="00895158" w:rsidRDefault="000A062F" w:rsidP="00BF6F61">
            <w:pPr>
              <w:spacing w:after="0" w:line="240" w:lineRule="auto"/>
              <w:jc w:val="both"/>
              <w:rPr>
                <w:rFonts w:ascii="Arial" w:eastAsia="Times New Roman" w:hAnsi="Arial" w:cs="Arial"/>
                <w:lang w:eastAsia="en-GB"/>
              </w:rPr>
            </w:pPr>
          </w:p>
        </w:tc>
        <w:tc>
          <w:tcPr>
            <w:tcW w:w="4836" w:type="dxa"/>
            <w:tcBorders>
              <w:left w:val="single" w:sz="4" w:space="0" w:color="E36C0A"/>
              <w:bottom w:val="single" w:sz="4" w:space="0" w:color="E36C0A"/>
            </w:tcBorders>
          </w:tcPr>
          <w:p w14:paraId="5F999686" w14:textId="77777777" w:rsidR="000A062F" w:rsidRPr="00895158" w:rsidRDefault="000A062F" w:rsidP="00BF6F61">
            <w:pPr>
              <w:spacing w:after="0" w:line="240" w:lineRule="auto"/>
              <w:jc w:val="both"/>
              <w:rPr>
                <w:rFonts w:ascii="Arial" w:eastAsia="Times New Roman" w:hAnsi="Arial" w:cs="Arial"/>
                <w:lang w:eastAsia="en-GB"/>
              </w:rPr>
            </w:pPr>
            <w:proofErr w:type="spellStart"/>
            <w:r w:rsidRPr="00895158">
              <w:rPr>
                <w:rFonts w:ascii="Arial" w:eastAsia="Times New Roman" w:hAnsi="Arial" w:cs="Arial"/>
                <w:lang w:eastAsia="en-GB"/>
              </w:rPr>
              <w:t>Cyfranogwyr</w:t>
            </w:r>
            <w:proofErr w:type="spellEnd"/>
            <w:r w:rsidRPr="00895158">
              <w:rPr>
                <w:rFonts w:ascii="Arial" w:eastAsia="Times New Roman" w:hAnsi="Arial" w:cs="Arial"/>
                <w:lang w:eastAsia="en-GB"/>
              </w:rPr>
              <w:t>?</w:t>
            </w:r>
          </w:p>
        </w:tc>
        <w:tc>
          <w:tcPr>
            <w:tcW w:w="3527" w:type="dxa"/>
            <w:tcBorders>
              <w:left w:val="single" w:sz="4" w:space="0" w:color="E36C0A"/>
              <w:bottom w:val="single" w:sz="4" w:space="0" w:color="E36C0A"/>
            </w:tcBorders>
          </w:tcPr>
          <w:p w14:paraId="223076DC"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Participants?</w:t>
            </w:r>
          </w:p>
        </w:tc>
        <w:tc>
          <w:tcPr>
            <w:tcW w:w="992" w:type="dxa"/>
            <w:tcBorders>
              <w:left w:val="single" w:sz="4" w:space="0" w:color="E36C0A"/>
              <w:bottom w:val="single" w:sz="4" w:space="0" w:color="E36C0A"/>
            </w:tcBorders>
          </w:tcPr>
          <w:p w14:paraId="384CAA24" w14:textId="77777777" w:rsidR="000A062F" w:rsidRPr="00895158" w:rsidRDefault="000A062F" w:rsidP="00BF6F61">
            <w:pPr>
              <w:spacing w:after="0" w:line="240" w:lineRule="auto"/>
              <w:jc w:val="both"/>
              <w:rPr>
                <w:rFonts w:ascii="Arial" w:eastAsia="Times New Roman" w:hAnsi="Arial" w:cs="Arial"/>
                <w:lang w:eastAsia="en-GB"/>
              </w:rPr>
            </w:pPr>
          </w:p>
        </w:tc>
        <w:tc>
          <w:tcPr>
            <w:tcW w:w="851" w:type="dxa"/>
            <w:tcBorders>
              <w:left w:val="single" w:sz="4" w:space="0" w:color="E36C0A"/>
              <w:bottom w:val="single" w:sz="4" w:space="0" w:color="E36C0A"/>
            </w:tcBorders>
          </w:tcPr>
          <w:p w14:paraId="70280735"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7351878A" w14:textId="77777777" w:rsidTr="00BF6F61">
        <w:tc>
          <w:tcPr>
            <w:tcW w:w="534" w:type="dxa"/>
          </w:tcPr>
          <w:p w14:paraId="635A8359" w14:textId="77777777" w:rsidR="000A062F" w:rsidRPr="00895158" w:rsidRDefault="000A062F" w:rsidP="00BF6F61">
            <w:pPr>
              <w:spacing w:after="0" w:line="240" w:lineRule="auto"/>
              <w:jc w:val="both"/>
              <w:rPr>
                <w:rFonts w:ascii="Arial" w:eastAsia="Times New Roman" w:hAnsi="Arial" w:cs="Arial"/>
                <w:lang w:val="cy-GB" w:eastAsia="en-GB"/>
              </w:rPr>
            </w:pPr>
            <w:r w:rsidRPr="00895158">
              <w:rPr>
                <w:rFonts w:ascii="Arial" w:eastAsia="Times New Roman" w:hAnsi="Arial" w:cs="Arial"/>
                <w:lang w:val="cy-GB" w:eastAsia="en-GB"/>
              </w:rPr>
              <w:t>B</w:t>
            </w:r>
          </w:p>
          <w:p w14:paraId="226DE8F7" w14:textId="77777777" w:rsidR="000A062F" w:rsidRPr="00895158" w:rsidRDefault="000A062F" w:rsidP="00BF6F61">
            <w:pPr>
              <w:spacing w:after="0" w:line="240" w:lineRule="auto"/>
              <w:jc w:val="both"/>
              <w:rPr>
                <w:rFonts w:ascii="Arial" w:eastAsia="Times New Roman" w:hAnsi="Arial" w:cs="Arial"/>
                <w:lang w:val="cy-GB" w:eastAsia="en-GB"/>
              </w:rPr>
            </w:pPr>
          </w:p>
        </w:tc>
        <w:tc>
          <w:tcPr>
            <w:tcW w:w="4836" w:type="dxa"/>
          </w:tcPr>
          <w:p w14:paraId="6D8F1A54" w14:textId="77777777" w:rsidR="000A062F" w:rsidRPr="00895158" w:rsidRDefault="000A062F" w:rsidP="00BF6F61">
            <w:pPr>
              <w:spacing w:after="0" w:line="240" w:lineRule="auto"/>
              <w:jc w:val="both"/>
              <w:rPr>
                <w:rFonts w:ascii="Arial" w:eastAsia="Times New Roman" w:hAnsi="Arial" w:cs="Arial"/>
                <w:lang w:val="cy-GB" w:eastAsia="en-GB"/>
              </w:rPr>
            </w:pPr>
            <w:r w:rsidRPr="00895158">
              <w:rPr>
                <w:rFonts w:ascii="Arial" w:eastAsia="Times New Roman" w:hAnsi="Arial" w:cs="Arial"/>
                <w:lang w:val="cy-GB" w:eastAsia="en-GB"/>
              </w:rPr>
              <w:t>Ymchwilydd?</w:t>
            </w:r>
          </w:p>
        </w:tc>
        <w:tc>
          <w:tcPr>
            <w:tcW w:w="3527" w:type="dxa"/>
          </w:tcPr>
          <w:p w14:paraId="25F1F71D"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Researcher?</w:t>
            </w:r>
          </w:p>
        </w:tc>
        <w:tc>
          <w:tcPr>
            <w:tcW w:w="992" w:type="dxa"/>
          </w:tcPr>
          <w:p w14:paraId="4EA1CAE8" w14:textId="77777777" w:rsidR="000A062F" w:rsidRPr="00895158" w:rsidRDefault="000A062F" w:rsidP="00BF6F61">
            <w:pPr>
              <w:spacing w:after="0" w:line="240" w:lineRule="auto"/>
              <w:rPr>
                <w:rFonts w:ascii="Arial" w:eastAsia="Times New Roman" w:hAnsi="Arial" w:cs="Arial"/>
                <w:lang w:eastAsia="en-GB"/>
              </w:rPr>
            </w:pPr>
          </w:p>
        </w:tc>
        <w:tc>
          <w:tcPr>
            <w:tcW w:w="851" w:type="dxa"/>
          </w:tcPr>
          <w:p w14:paraId="2FF2090A"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r w:rsidR="000A062F" w:rsidRPr="00895158" w14:paraId="6AE57257" w14:textId="77777777" w:rsidTr="00BF6F61">
        <w:tc>
          <w:tcPr>
            <w:tcW w:w="534" w:type="dxa"/>
            <w:tcBorders>
              <w:bottom w:val="single" w:sz="4" w:space="0" w:color="E36C0A"/>
            </w:tcBorders>
          </w:tcPr>
          <w:p w14:paraId="19C9C135" w14:textId="77777777" w:rsidR="000A062F" w:rsidRPr="00895158" w:rsidRDefault="000A062F" w:rsidP="00BF6F61">
            <w:pPr>
              <w:spacing w:after="0" w:line="240" w:lineRule="auto"/>
              <w:jc w:val="both"/>
              <w:rPr>
                <w:rFonts w:ascii="Arial" w:eastAsia="Times New Roman" w:hAnsi="Arial" w:cs="Arial"/>
                <w:lang w:val="cy-GB" w:eastAsia="en-GB"/>
              </w:rPr>
            </w:pPr>
            <w:r w:rsidRPr="00895158">
              <w:rPr>
                <w:rFonts w:ascii="Arial" w:eastAsia="Times New Roman" w:hAnsi="Arial" w:cs="Arial"/>
                <w:lang w:val="cy-GB" w:eastAsia="en-GB"/>
              </w:rPr>
              <w:t>C</w:t>
            </w:r>
          </w:p>
          <w:p w14:paraId="6C05BC55" w14:textId="77777777" w:rsidR="000A062F" w:rsidRPr="00895158" w:rsidRDefault="000A062F" w:rsidP="00BF6F61">
            <w:pPr>
              <w:spacing w:after="0" w:line="240" w:lineRule="auto"/>
              <w:jc w:val="both"/>
              <w:rPr>
                <w:rFonts w:ascii="Arial" w:eastAsia="Times New Roman" w:hAnsi="Arial" w:cs="Arial"/>
                <w:lang w:val="cy-GB" w:eastAsia="en-GB"/>
              </w:rPr>
            </w:pPr>
          </w:p>
        </w:tc>
        <w:tc>
          <w:tcPr>
            <w:tcW w:w="4836" w:type="dxa"/>
            <w:tcBorders>
              <w:bottom w:val="single" w:sz="4" w:space="0" w:color="E36C0A"/>
            </w:tcBorders>
          </w:tcPr>
          <w:p w14:paraId="3316FDEB" w14:textId="77777777" w:rsidR="000A062F" w:rsidRPr="00895158" w:rsidRDefault="000A062F" w:rsidP="00BF6F61">
            <w:pPr>
              <w:spacing w:after="0" w:line="240" w:lineRule="auto"/>
              <w:jc w:val="both"/>
              <w:rPr>
                <w:rFonts w:ascii="Arial" w:eastAsia="Times New Roman" w:hAnsi="Arial" w:cs="Arial"/>
                <w:lang w:val="cy-GB" w:eastAsia="en-GB"/>
              </w:rPr>
            </w:pPr>
            <w:r w:rsidRPr="00895158">
              <w:rPr>
                <w:rFonts w:ascii="Arial" w:eastAsia="Times New Roman" w:hAnsi="Arial" w:cs="Arial"/>
                <w:lang w:val="cy-GB" w:eastAsia="en-GB"/>
              </w:rPr>
              <w:t>BrifYsgol/Cyfadran?</w:t>
            </w:r>
          </w:p>
        </w:tc>
        <w:tc>
          <w:tcPr>
            <w:tcW w:w="3527" w:type="dxa"/>
            <w:tcBorders>
              <w:bottom w:val="single" w:sz="4" w:space="0" w:color="E36C0A"/>
            </w:tcBorders>
          </w:tcPr>
          <w:p w14:paraId="1417EFB9"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University?</w:t>
            </w:r>
          </w:p>
        </w:tc>
        <w:tc>
          <w:tcPr>
            <w:tcW w:w="992" w:type="dxa"/>
            <w:tcBorders>
              <w:bottom w:val="single" w:sz="4" w:space="0" w:color="E36C0A"/>
            </w:tcBorders>
          </w:tcPr>
          <w:p w14:paraId="75544D64" w14:textId="77777777" w:rsidR="000A062F" w:rsidRPr="00895158" w:rsidRDefault="000A062F" w:rsidP="00BF6F61">
            <w:pPr>
              <w:spacing w:after="0" w:line="240" w:lineRule="auto"/>
              <w:rPr>
                <w:rFonts w:ascii="Arial" w:eastAsia="Times New Roman" w:hAnsi="Arial" w:cs="Arial"/>
                <w:lang w:eastAsia="en-GB"/>
              </w:rPr>
            </w:pPr>
          </w:p>
        </w:tc>
        <w:tc>
          <w:tcPr>
            <w:tcW w:w="851" w:type="dxa"/>
            <w:tcBorders>
              <w:bottom w:val="single" w:sz="4" w:space="0" w:color="E36C0A"/>
            </w:tcBorders>
          </w:tcPr>
          <w:p w14:paraId="3E29F694"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X</w:t>
            </w:r>
          </w:p>
        </w:tc>
      </w:tr>
    </w:tbl>
    <w:p w14:paraId="7F6066FE" w14:textId="77777777" w:rsidR="000A062F" w:rsidRPr="00895158" w:rsidRDefault="000A062F" w:rsidP="000A062F">
      <w:pPr>
        <w:spacing w:after="0" w:line="240" w:lineRule="auto"/>
        <w:jc w:val="both"/>
        <w:rPr>
          <w:rFonts w:ascii="Arial" w:eastAsia="Times New Roman" w:hAnsi="Arial" w:cs="Arial"/>
          <w:lang w:eastAsia="en-GB"/>
        </w:rPr>
      </w:pPr>
    </w:p>
    <w:p w14:paraId="305C13FD" w14:textId="77777777" w:rsidR="000A062F" w:rsidRPr="00895158" w:rsidRDefault="000A062F" w:rsidP="000A062F">
      <w:pPr>
        <w:spacing w:after="0" w:line="240" w:lineRule="auto"/>
        <w:jc w:val="both"/>
        <w:rPr>
          <w:rFonts w:ascii="Arial" w:eastAsia="Times New Roman" w:hAnsi="Arial" w:cs="Arial"/>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0A062F" w:rsidRPr="00895158" w14:paraId="74688255" w14:textId="77777777" w:rsidTr="00BF6F61">
        <w:trPr>
          <w:trHeight w:val="582"/>
        </w:trPr>
        <w:tc>
          <w:tcPr>
            <w:tcW w:w="534" w:type="dxa"/>
            <w:shd w:val="clear" w:color="auto" w:fill="FDE9D9"/>
          </w:tcPr>
          <w:p w14:paraId="5777922C" w14:textId="77777777" w:rsidR="000A062F" w:rsidRPr="00895158" w:rsidRDefault="000A062F" w:rsidP="00BF6F61">
            <w:pPr>
              <w:spacing w:after="0" w:line="240" w:lineRule="auto"/>
              <w:jc w:val="both"/>
              <w:rPr>
                <w:rFonts w:ascii="Arial" w:eastAsia="Times New Roman" w:hAnsi="Arial" w:cs="Arial"/>
                <w:b/>
                <w:lang w:val="cy-GB" w:eastAsia="en-GB"/>
              </w:rPr>
            </w:pPr>
            <w:r w:rsidRPr="00895158">
              <w:rPr>
                <w:rFonts w:ascii="Arial" w:eastAsia="Times New Roman" w:hAnsi="Arial" w:cs="Arial"/>
                <w:b/>
                <w:lang w:val="cy-GB" w:eastAsia="en-GB"/>
              </w:rPr>
              <w:t>4.</w:t>
            </w:r>
          </w:p>
        </w:tc>
        <w:tc>
          <w:tcPr>
            <w:tcW w:w="4819" w:type="dxa"/>
            <w:shd w:val="clear" w:color="auto" w:fill="FDE9D9"/>
          </w:tcPr>
          <w:p w14:paraId="212F83D8" w14:textId="77777777" w:rsidR="000A062F" w:rsidRPr="00895158" w:rsidRDefault="000A062F" w:rsidP="00BF6F61">
            <w:pPr>
              <w:spacing w:after="0" w:line="240" w:lineRule="auto"/>
              <w:jc w:val="both"/>
              <w:rPr>
                <w:rFonts w:ascii="Arial" w:eastAsia="Times New Roman" w:hAnsi="Arial" w:cs="Arial"/>
                <w:b/>
                <w:lang w:val="cy-GB" w:eastAsia="en-GB"/>
              </w:rPr>
            </w:pPr>
            <w:r w:rsidRPr="00895158">
              <w:rPr>
                <w:rFonts w:ascii="Arial" w:eastAsia="Times New Roman" w:hAnsi="Arial" w:cs="Arial"/>
                <w:b/>
                <w:lang w:val="cy-GB" w:eastAsia="en-GB"/>
              </w:rPr>
              <w:t xml:space="preserve">Rheoli Risg: </w:t>
            </w:r>
          </w:p>
          <w:p w14:paraId="36E1B17D" w14:textId="77777777" w:rsidR="000A062F" w:rsidRPr="00895158" w:rsidRDefault="000A062F" w:rsidP="00BF6F61">
            <w:pPr>
              <w:spacing w:after="0" w:line="240" w:lineRule="auto"/>
              <w:jc w:val="both"/>
              <w:rPr>
                <w:rFonts w:ascii="Arial" w:eastAsia="Times New Roman" w:hAnsi="Arial" w:cs="Arial"/>
                <w:i/>
                <w:lang w:val="cy-GB" w:eastAsia="en-GB"/>
              </w:rPr>
            </w:pPr>
            <w:r w:rsidRPr="00895158">
              <w:rPr>
                <w:rFonts w:ascii="Arial" w:eastAsia="Times New Roman" w:hAnsi="Arial" w:cs="Arial"/>
                <w:lang w:val="cy-GB" w:eastAsia="en-GB"/>
              </w:rPr>
              <w:t>Os oes, beth yw'r risg a sut y bydd yn cael ei reoli?</w:t>
            </w:r>
          </w:p>
        </w:tc>
        <w:tc>
          <w:tcPr>
            <w:tcW w:w="5387" w:type="dxa"/>
            <w:shd w:val="clear" w:color="auto" w:fill="FDE9D9"/>
          </w:tcPr>
          <w:p w14:paraId="0B62CED9" w14:textId="77777777" w:rsidR="000A062F" w:rsidRPr="00895158" w:rsidRDefault="000A062F" w:rsidP="00BF6F61">
            <w:pPr>
              <w:spacing w:after="0" w:line="240" w:lineRule="auto"/>
              <w:jc w:val="both"/>
              <w:rPr>
                <w:rFonts w:ascii="Arial" w:eastAsia="Times New Roman" w:hAnsi="Arial" w:cs="Arial"/>
                <w:b/>
                <w:lang w:eastAsia="en-GB"/>
              </w:rPr>
            </w:pPr>
            <w:r w:rsidRPr="00895158">
              <w:rPr>
                <w:rFonts w:ascii="Arial" w:eastAsia="Times New Roman" w:hAnsi="Arial" w:cs="Arial"/>
                <w:b/>
                <w:lang w:eastAsia="en-GB"/>
              </w:rPr>
              <w:t>Management of Risk:</w:t>
            </w:r>
          </w:p>
          <w:p w14:paraId="68A6046A"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If yes, what is the risk and how will it be managed?</w:t>
            </w:r>
          </w:p>
          <w:p w14:paraId="44044F71"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3C028993" w14:textId="77777777" w:rsidTr="00BF6F61">
        <w:tc>
          <w:tcPr>
            <w:tcW w:w="10740" w:type="dxa"/>
            <w:gridSpan w:val="3"/>
            <w:tcBorders>
              <w:bottom w:val="single" w:sz="4" w:space="0" w:color="E36C0A"/>
            </w:tcBorders>
          </w:tcPr>
          <w:p w14:paraId="685CE060" w14:textId="77777777" w:rsidR="000A062F" w:rsidRPr="00895158" w:rsidRDefault="000A062F" w:rsidP="00BF6F61">
            <w:pPr>
              <w:spacing w:after="0" w:line="240" w:lineRule="auto"/>
              <w:jc w:val="both"/>
              <w:rPr>
                <w:rFonts w:ascii="Arial" w:eastAsia="Times New Roman" w:hAnsi="Arial" w:cs="Arial"/>
                <w:lang w:eastAsia="en-GB"/>
              </w:rPr>
            </w:pPr>
          </w:p>
          <w:p w14:paraId="4E18B97C"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NA</w:t>
            </w:r>
          </w:p>
          <w:p w14:paraId="2590B87E" w14:textId="77777777" w:rsidR="000A062F" w:rsidRPr="00895158" w:rsidRDefault="000A062F" w:rsidP="00BF6F61">
            <w:pPr>
              <w:spacing w:after="0" w:line="240" w:lineRule="auto"/>
              <w:jc w:val="both"/>
              <w:rPr>
                <w:rFonts w:ascii="Arial" w:eastAsia="Times New Roman" w:hAnsi="Arial" w:cs="Arial"/>
                <w:lang w:eastAsia="en-GB"/>
              </w:rPr>
            </w:pPr>
          </w:p>
        </w:tc>
      </w:tr>
    </w:tbl>
    <w:p w14:paraId="48649109" w14:textId="77777777" w:rsidR="000A062F" w:rsidRPr="00895158" w:rsidRDefault="000A062F" w:rsidP="000A062F">
      <w:pPr>
        <w:spacing w:after="0" w:line="240" w:lineRule="auto"/>
        <w:jc w:val="both"/>
        <w:rPr>
          <w:rFonts w:ascii="Arial" w:eastAsia="Times New Roman" w:hAnsi="Arial" w:cs="Arial"/>
          <w:lang w:eastAsia="en-GB"/>
        </w:rPr>
      </w:pPr>
    </w:p>
    <w:p w14:paraId="551CEECB" w14:textId="77777777" w:rsidR="000A062F" w:rsidRPr="00895158" w:rsidRDefault="000A062F" w:rsidP="000A062F">
      <w:pPr>
        <w:spacing w:after="0" w:line="240" w:lineRule="auto"/>
        <w:jc w:val="both"/>
        <w:rPr>
          <w:rFonts w:ascii="Arial" w:eastAsia="Times New Roman" w:hAnsi="Arial" w:cs="Arial"/>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0A062F" w:rsidRPr="00895158" w14:paraId="3AFF3897" w14:textId="77777777" w:rsidTr="00BF6F61">
        <w:trPr>
          <w:trHeight w:val="582"/>
        </w:trPr>
        <w:tc>
          <w:tcPr>
            <w:tcW w:w="534" w:type="dxa"/>
            <w:shd w:val="clear" w:color="auto" w:fill="FDE9D9"/>
          </w:tcPr>
          <w:p w14:paraId="5201CA7F" w14:textId="77777777" w:rsidR="000A062F" w:rsidRPr="00895158" w:rsidRDefault="000A062F" w:rsidP="00BF6F61">
            <w:pPr>
              <w:spacing w:after="0" w:line="240" w:lineRule="auto"/>
              <w:jc w:val="both"/>
              <w:rPr>
                <w:rFonts w:ascii="Arial" w:eastAsia="Times New Roman" w:hAnsi="Arial" w:cs="Arial"/>
                <w:b/>
                <w:lang w:val="cy-GB" w:eastAsia="en-GB"/>
              </w:rPr>
            </w:pPr>
            <w:r w:rsidRPr="00895158">
              <w:rPr>
                <w:rFonts w:ascii="Arial" w:eastAsia="Times New Roman" w:hAnsi="Arial" w:cs="Arial"/>
                <w:b/>
                <w:lang w:val="cy-GB" w:eastAsia="en-GB"/>
              </w:rPr>
              <w:t>5.</w:t>
            </w:r>
          </w:p>
        </w:tc>
        <w:tc>
          <w:tcPr>
            <w:tcW w:w="4819" w:type="dxa"/>
            <w:shd w:val="clear" w:color="auto" w:fill="FDE9D9"/>
          </w:tcPr>
          <w:p w14:paraId="29C2416E" w14:textId="77777777" w:rsidR="000A062F" w:rsidRPr="00895158" w:rsidRDefault="000A062F" w:rsidP="00BF6F61">
            <w:pPr>
              <w:spacing w:after="0" w:line="240" w:lineRule="auto"/>
              <w:jc w:val="both"/>
              <w:rPr>
                <w:rFonts w:ascii="Arial" w:eastAsia="Times New Roman" w:hAnsi="Arial" w:cs="Arial"/>
                <w:lang w:val="cy-GB" w:eastAsia="en-GB"/>
              </w:rPr>
            </w:pPr>
            <w:r w:rsidRPr="00895158">
              <w:rPr>
                <w:rFonts w:ascii="Arial" w:eastAsia="Times New Roman" w:hAnsi="Arial" w:cs="Arial"/>
                <w:lang w:val="cy-GB" w:eastAsia="en-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1C54E3E4"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If you are dealing with children and/ or vulnerable adults you must present your DBS certificate to your supervising tutor for approval before any contact with these participants.</w:t>
            </w:r>
          </w:p>
          <w:p w14:paraId="7FB76DE0"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4F634FAD" w14:textId="77777777" w:rsidTr="00BF6F61">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6C2AC967" w14:textId="77777777" w:rsidR="000A062F" w:rsidRPr="00895158" w:rsidRDefault="000A062F" w:rsidP="00BF6F61">
            <w:pPr>
              <w:spacing w:after="0" w:line="240" w:lineRule="auto"/>
              <w:jc w:val="both"/>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07D585F" w14:textId="77777777" w:rsidR="000A062F" w:rsidRPr="00895158" w:rsidRDefault="000A062F" w:rsidP="00BF6F61">
            <w:pPr>
              <w:spacing w:after="0" w:line="240" w:lineRule="auto"/>
              <w:jc w:val="both"/>
              <w:rPr>
                <w:rFonts w:ascii="Arial" w:eastAsia="Times New Roman" w:hAnsi="Arial" w:cs="Arial"/>
                <w:lang w:eastAsia="en-GB"/>
              </w:rPr>
            </w:pPr>
            <w:proofErr w:type="spellStart"/>
            <w:r w:rsidRPr="00895158">
              <w:rPr>
                <w:rFonts w:ascii="Arial" w:eastAsia="Times New Roman" w:hAnsi="Arial" w:cs="Arial"/>
                <w:lang w:eastAsia="en-GB"/>
              </w:rPr>
              <w:t>Ydw</w:t>
            </w:r>
            <w:proofErr w:type="spellEnd"/>
            <w:r w:rsidRPr="00895158">
              <w:rPr>
                <w:rFonts w:ascii="Arial" w:eastAsia="Times New Roman" w:hAnsi="Arial" w:cs="Arial"/>
                <w:lang w:eastAsia="en-G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23B41A57"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Na / No</w:t>
            </w:r>
          </w:p>
        </w:tc>
      </w:tr>
      <w:tr w:rsidR="000A062F" w:rsidRPr="00895158" w14:paraId="6BBD662D" w14:textId="77777777" w:rsidTr="00BF6F61">
        <w:tc>
          <w:tcPr>
            <w:tcW w:w="534" w:type="dxa"/>
            <w:tcBorders>
              <w:left w:val="single" w:sz="4" w:space="0" w:color="E36C0A"/>
              <w:bottom w:val="single" w:sz="4" w:space="0" w:color="E36C0A"/>
            </w:tcBorders>
          </w:tcPr>
          <w:p w14:paraId="2FF4720C"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A</w:t>
            </w:r>
          </w:p>
          <w:p w14:paraId="4FC7F3CD" w14:textId="77777777" w:rsidR="000A062F" w:rsidRPr="00895158" w:rsidRDefault="000A062F" w:rsidP="00BF6F61">
            <w:pPr>
              <w:spacing w:after="0" w:line="240" w:lineRule="auto"/>
              <w:jc w:val="both"/>
              <w:rPr>
                <w:rFonts w:ascii="Arial" w:eastAsia="Times New Roman" w:hAnsi="Arial" w:cs="Arial"/>
                <w:lang w:eastAsia="en-GB"/>
              </w:rPr>
            </w:pPr>
          </w:p>
        </w:tc>
        <w:tc>
          <w:tcPr>
            <w:tcW w:w="4836" w:type="dxa"/>
            <w:gridSpan w:val="2"/>
            <w:tcBorders>
              <w:left w:val="single" w:sz="4" w:space="0" w:color="E36C0A"/>
              <w:bottom w:val="single" w:sz="4" w:space="0" w:color="E36C0A"/>
            </w:tcBorders>
          </w:tcPr>
          <w:p w14:paraId="44E0D737" w14:textId="77777777" w:rsidR="000A062F" w:rsidRPr="00895158" w:rsidRDefault="000A062F" w:rsidP="00BF6F61">
            <w:pPr>
              <w:spacing w:after="0" w:line="240" w:lineRule="auto"/>
              <w:jc w:val="both"/>
              <w:rPr>
                <w:rFonts w:ascii="Arial" w:eastAsia="Times New Roman" w:hAnsi="Arial" w:cs="Arial"/>
                <w:lang w:eastAsia="en-GB"/>
              </w:rPr>
            </w:pPr>
            <w:proofErr w:type="spellStart"/>
            <w:r w:rsidRPr="00895158">
              <w:rPr>
                <w:rFonts w:ascii="Arial" w:eastAsia="Times New Roman" w:hAnsi="Arial" w:cs="Arial"/>
                <w:lang w:eastAsia="en-GB"/>
              </w:rPr>
              <w:t>Ydych</w:t>
            </w:r>
            <w:proofErr w:type="spellEnd"/>
            <w:r w:rsidRPr="00895158">
              <w:rPr>
                <w:rFonts w:ascii="Arial" w:eastAsia="Times New Roman" w:hAnsi="Arial" w:cs="Arial"/>
                <w:lang w:eastAsia="en-GB"/>
              </w:rPr>
              <w:t xml:space="preserve"> chi </w:t>
            </w:r>
            <w:proofErr w:type="spellStart"/>
            <w:r w:rsidRPr="00895158">
              <w:rPr>
                <w:rFonts w:ascii="Arial" w:eastAsia="Times New Roman" w:hAnsi="Arial" w:cs="Arial"/>
                <w:lang w:eastAsia="en-GB"/>
              </w:rPr>
              <w:t>wedi</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gwneud</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cais</w:t>
            </w:r>
            <w:proofErr w:type="spellEnd"/>
            <w:r w:rsidRPr="00895158">
              <w:rPr>
                <w:rFonts w:ascii="Arial" w:eastAsia="Times New Roman" w:hAnsi="Arial" w:cs="Arial"/>
                <w:lang w:eastAsia="en-GB"/>
              </w:rPr>
              <w:t xml:space="preserve"> am </w:t>
            </w:r>
            <w:proofErr w:type="spellStart"/>
            <w:r w:rsidRPr="00895158">
              <w:rPr>
                <w:rFonts w:ascii="Arial" w:eastAsia="Times New Roman" w:hAnsi="Arial" w:cs="Arial"/>
                <w:lang w:eastAsia="en-GB"/>
              </w:rPr>
              <w:t>dystysgrif</w:t>
            </w:r>
            <w:proofErr w:type="spellEnd"/>
            <w:r w:rsidRPr="00895158">
              <w:rPr>
                <w:rFonts w:ascii="Arial" w:eastAsia="Times New Roman" w:hAnsi="Arial" w:cs="Arial"/>
                <w:lang w:eastAsia="en-GB"/>
              </w:rPr>
              <w:t xml:space="preserve"> DBS?</w:t>
            </w:r>
          </w:p>
        </w:tc>
        <w:tc>
          <w:tcPr>
            <w:tcW w:w="3527" w:type="dxa"/>
            <w:tcBorders>
              <w:left w:val="single" w:sz="4" w:space="0" w:color="E36C0A"/>
              <w:bottom w:val="single" w:sz="4" w:space="0" w:color="E36C0A"/>
            </w:tcBorders>
          </w:tcPr>
          <w:p w14:paraId="00AD275C"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Have you applied for a DBS certificate?            </w:t>
            </w:r>
          </w:p>
        </w:tc>
        <w:tc>
          <w:tcPr>
            <w:tcW w:w="992" w:type="dxa"/>
            <w:tcBorders>
              <w:left w:val="single" w:sz="4" w:space="0" w:color="E36C0A"/>
              <w:bottom w:val="single" w:sz="4" w:space="0" w:color="E36C0A"/>
            </w:tcBorders>
          </w:tcPr>
          <w:p w14:paraId="0DCBA7C0" w14:textId="77777777" w:rsidR="000A062F" w:rsidRPr="00895158" w:rsidRDefault="000A062F" w:rsidP="00BF6F61">
            <w:pPr>
              <w:spacing w:after="0" w:line="240" w:lineRule="auto"/>
              <w:jc w:val="both"/>
              <w:rPr>
                <w:rFonts w:ascii="Arial" w:eastAsia="Times New Roman" w:hAnsi="Arial" w:cs="Arial"/>
                <w:lang w:eastAsia="en-GB"/>
              </w:rPr>
            </w:pPr>
          </w:p>
        </w:tc>
        <w:tc>
          <w:tcPr>
            <w:tcW w:w="851" w:type="dxa"/>
            <w:tcBorders>
              <w:left w:val="single" w:sz="4" w:space="0" w:color="E36C0A"/>
              <w:bottom w:val="single" w:sz="4" w:space="0" w:color="E36C0A"/>
            </w:tcBorders>
          </w:tcPr>
          <w:p w14:paraId="58EF347C" w14:textId="77777777" w:rsidR="000A062F" w:rsidRPr="00895158" w:rsidRDefault="000A062F" w:rsidP="00BF6F61">
            <w:pPr>
              <w:spacing w:after="0" w:line="240" w:lineRule="auto"/>
              <w:jc w:val="both"/>
              <w:rPr>
                <w:rFonts w:ascii="Arial" w:eastAsia="Times New Roman" w:hAnsi="Arial" w:cs="Arial"/>
                <w:lang w:eastAsia="en-GB"/>
              </w:rPr>
            </w:pPr>
          </w:p>
        </w:tc>
      </w:tr>
      <w:tr w:rsidR="000A062F" w:rsidRPr="00895158" w14:paraId="78275CB0" w14:textId="77777777" w:rsidTr="00BF6F61">
        <w:tc>
          <w:tcPr>
            <w:tcW w:w="534" w:type="dxa"/>
          </w:tcPr>
          <w:p w14:paraId="5C05CEDF" w14:textId="77777777" w:rsidR="000A062F" w:rsidRPr="00895158" w:rsidRDefault="000A062F" w:rsidP="00BF6F61">
            <w:pPr>
              <w:spacing w:after="0" w:line="240" w:lineRule="auto"/>
              <w:jc w:val="both"/>
              <w:rPr>
                <w:rFonts w:ascii="Arial" w:eastAsia="Times New Roman" w:hAnsi="Arial" w:cs="Arial"/>
                <w:lang w:val="cy-GB" w:eastAsia="en-GB"/>
              </w:rPr>
            </w:pPr>
            <w:r w:rsidRPr="00895158">
              <w:rPr>
                <w:rFonts w:ascii="Arial" w:eastAsia="Times New Roman" w:hAnsi="Arial" w:cs="Arial"/>
                <w:lang w:val="cy-GB" w:eastAsia="en-GB"/>
              </w:rPr>
              <w:t>B</w:t>
            </w:r>
          </w:p>
          <w:p w14:paraId="65DE2B09" w14:textId="77777777" w:rsidR="000A062F" w:rsidRPr="00895158" w:rsidRDefault="000A062F" w:rsidP="00BF6F61">
            <w:pPr>
              <w:spacing w:after="0" w:line="240" w:lineRule="auto"/>
              <w:jc w:val="both"/>
              <w:rPr>
                <w:rFonts w:ascii="Arial" w:eastAsia="Times New Roman" w:hAnsi="Arial" w:cs="Arial"/>
                <w:lang w:val="cy-GB" w:eastAsia="en-GB"/>
              </w:rPr>
            </w:pPr>
          </w:p>
        </w:tc>
        <w:tc>
          <w:tcPr>
            <w:tcW w:w="4836" w:type="dxa"/>
            <w:gridSpan w:val="2"/>
          </w:tcPr>
          <w:p w14:paraId="1725D2F0" w14:textId="77777777" w:rsidR="000A062F" w:rsidRPr="00895158" w:rsidRDefault="000A062F" w:rsidP="00BF6F61">
            <w:pPr>
              <w:spacing w:after="0" w:line="240" w:lineRule="auto"/>
              <w:jc w:val="both"/>
              <w:rPr>
                <w:rFonts w:ascii="Arial" w:eastAsia="Times New Roman" w:hAnsi="Arial" w:cs="Arial"/>
                <w:lang w:val="cy-GB" w:eastAsia="en-GB"/>
              </w:rPr>
            </w:pPr>
            <w:r w:rsidRPr="00895158">
              <w:rPr>
                <w:rFonts w:ascii="Arial" w:eastAsia="Times New Roman" w:hAnsi="Arial" w:cs="Arial"/>
                <w:lang w:val="cy-GB" w:eastAsia="en-GB"/>
              </w:rPr>
              <w:t>A yw eich tiwtor weld a'i gadarnhau eich tystysgrif DBS?</w:t>
            </w:r>
          </w:p>
        </w:tc>
        <w:tc>
          <w:tcPr>
            <w:tcW w:w="3527" w:type="dxa"/>
          </w:tcPr>
          <w:p w14:paraId="2119EC6C" w14:textId="77777777" w:rsidR="000A062F" w:rsidRPr="00895158" w:rsidRDefault="000A062F" w:rsidP="00BF6F61">
            <w:pPr>
              <w:tabs>
                <w:tab w:val="left" w:pos="2282"/>
              </w:tabs>
              <w:spacing w:after="0" w:line="240" w:lineRule="auto"/>
              <w:rPr>
                <w:rFonts w:ascii="Arial" w:eastAsia="Times New Roman" w:hAnsi="Arial" w:cs="Arial"/>
                <w:lang w:eastAsia="en-GB"/>
              </w:rPr>
            </w:pPr>
            <w:r w:rsidRPr="00895158">
              <w:rPr>
                <w:rFonts w:ascii="Arial" w:eastAsia="Times New Roman" w:hAnsi="Arial" w:cs="Arial"/>
                <w:lang w:eastAsia="en-GB"/>
              </w:rPr>
              <w:t>Has your tutor seen and approved your DBS certificate? </w:t>
            </w:r>
          </w:p>
        </w:tc>
        <w:tc>
          <w:tcPr>
            <w:tcW w:w="992" w:type="dxa"/>
          </w:tcPr>
          <w:p w14:paraId="7A8FBDA7" w14:textId="77777777" w:rsidR="000A062F" w:rsidRPr="00895158" w:rsidRDefault="000A062F" w:rsidP="00BF6F61">
            <w:pPr>
              <w:spacing w:after="0" w:line="240" w:lineRule="auto"/>
              <w:rPr>
                <w:rFonts w:ascii="Arial" w:eastAsia="Times New Roman" w:hAnsi="Arial" w:cs="Arial"/>
                <w:lang w:eastAsia="en-GB"/>
              </w:rPr>
            </w:pPr>
          </w:p>
        </w:tc>
        <w:tc>
          <w:tcPr>
            <w:tcW w:w="851" w:type="dxa"/>
          </w:tcPr>
          <w:p w14:paraId="776BA860" w14:textId="77777777" w:rsidR="000A062F" w:rsidRPr="00895158" w:rsidRDefault="000A062F" w:rsidP="00BF6F61">
            <w:pPr>
              <w:spacing w:after="0" w:line="240" w:lineRule="auto"/>
              <w:rPr>
                <w:rFonts w:ascii="Arial" w:eastAsia="Times New Roman" w:hAnsi="Arial" w:cs="Arial"/>
                <w:lang w:eastAsia="en-GB"/>
              </w:rPr>
            </w:pPr>
          </w:p>
        </w:tc>
      </w:tr>
    </w:tbl>
    <w:p w14:paraId="191BC8D8" w14:textId="77777777" w:rsidR="000A062F" w:rsidRPr="00895158" w:rsidRDefault="000A062F" w:rsidP="000A062F">
      <w:pPr>
        <w:spacing w:after="0" w:line="240" w:lineRule="auto"/>
        <w:jc w:val="both"/>
        <w:rPr>
          <w:rFonts w:ascii="Arial" w:eastAsia="Times New Roman" w:hAnsi="Arial" w:cs="Arial"/>
          <w:lang w:eastAsia="en-GB"/>
        </w:rPr>
      </w:pPr>
    </w:p>
    <w:p w14:paraId="59F4D884" w14:textId="77777777" w:rsidR="000A062F" w:rsidRPr="00895158" w:rsidRDefault="000A062F" w:rsidP="000A062F">
      <w:pPr>
        <w:spacing w:after="0" w:line="240" w:lineRule="auto"/>
        <w:jc w:val="both"/>
        <w:rPr>
          <w:rFonts w:ascii="Arial" w:eastAsia="Times New Roman" w:hAnsi="Arial" w:cs="Arial"/>
          <w:lang w:eastAsia="en-GB"/>
        </w:rPr>
      </w:pPr>
    </w:p>
    <w:p w14:paraId="212315D3" w14:textId="77777777" w:rsidR="000A062F" w:rsidRPr="00895158" w:rsidRDefault="000A062F" w:rsidP="000A062F">
      <w:pPr>
        <w:spacing w:after="0" w:line="240" w:lineRule="auto"/>
        <w:jc w:val="both"/>
        <w:rPr>
          <w:rFonts w:ascii="Arial" w:eastAsia="Times New Roman" w:hAnsi="Arial" w:cs="Arial"/>
          <w:lang w:eastAsia="en-GB"/>
        </w:rPr>
      </w:pPr>
    </w:p>
    <w:p w14:paraId="5A08F945" w14:textId="77777777" w:rsidR="000A062F" w:rsidRPr="00895158" w:rsidRDefault="000A062F" w:rsidP="000A062F">
      <w:pPr>
        <w:spacing w:after="0" w:line="240" w:lineRule="auto"/>
        <w:jc w:val="both"/>
        <w:rPr>
          <w:rFonts w:ascii="Arial" w:eastAsia="Times New Roman" w:hAnsi="Arial" w:cs="Arial"/>
          <w:lang w:eastAsia="en-GB"/>
        </w:rPr>
      </w:pPr>
    </w:p>
    <w:p w14:paraId="254FC00F" w14:textId="77777777" w:rsidR="000A062F" w:rsidRPr="00895158" w:rsidRDefault="000A062F" w:rsidP="000A062F">
      <w:pPr>
        <w:spacing w:after="0" w:line="240" w:lineRule="auto"/>
        <w:jc w:val="both"/>
        <w:rPr>
          <w:rFonts w:ascii="Arial" w:eastAsia="Times New Roman" w:hAnsi="Arial" w:cs="Arial"/>
          <w:lang w:eastAsia="en-GB"/>
        </w:rPr>
      </w:pPr>
    </w:p>
    <w:p w14:paraId="7F87B9D1" w14:textId="77777777" w:rsidR="000A062F" w:rsidRPr="00895158" w:rsidRDefault="000A062F" w:rsidP="000A062F">
      <w:pPr>
        <w:spacing w:after="0" w:line="240" w:lineRule="auto"/>
        <w:jc w:val="both"/>
        <w:rPr>
          <w:rFonts w:ascii="Arial" w:eastAsia="Times New Roman" w:hAnsi="Arial" w:cs="Arial"/>
          <w:lang w:eastAsia="en-GB"/>
        </w:rPr>
      </w:pPr>
    </w:p>
    <w:p w14:paraId="14F073E0" w14:textId="77777777" w:rsidR="000A062F" w:rsidRPr="00895158" w:rsidRDefault="000A062F" w:rsidP="000A062F">
      <w:pPr>
        <w:spacing w:after="0" w:line="240" w:lineRule="auto"/>
        <w:jc w:val="both"/>
        <w:rPr>
          <w:rFonts w:ascii="Arial" w:eastAsia="Times New Roman" w:hAnsi="Arial" w:cs="Arial"/>
          <w:lang w:eastAsia="en-GB"/>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0A062F" w:rsidRPr="00895158" w14:paraId="6AD15236" w14:textId="77777777" w:rsidTr="00BF6F61">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679A100B" w14:textId="77777777" w:rsidR="000A062F" w:rsidRPr="00895158" w:rsidRDefault="000A062F" w:rsidP="00BF6F61">
            <w:pPr>
              <w:spacing w:after="0" w:line="240" w:lineRule="auto"/>
              <w:rPr>
                <w:rFonts w:ascii="Arial" w:eastAsia="Times New Roman" w:hAnsi="Arial" w:cs="Arial"/>
                <w:b/>
                <w:lang w:eastAsia="en-GB"/>
              </w:rPr>
            </w:pPr>
            <w:r w:rsidRPr="00895158">
              <w:rPr>
                <w:rFonts w:ascii="Arial" w:eastAsia="Times New Roman" w:hAnsi="Arial" w:cs="Arial"/>
                <w:b/>
                <w:lang w:eastAsia="en-G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1C6674A1"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 xml:space="preserve">A </w:t>
            </w:r>
            <w:proofErr w:type="spellStart"/>
            <w:r w:rsidRPr="00895158">
              <w:rPr>
                <w:rFonts w:ascii="Arial" w:eastAsia="Times New Roman" w:hAnsi="Arial" w:cs="Arial"/>
                <w:lang w:eastAsia="en-GB"/>
              </w:rPr>
              <w:t>fyddwch</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yn</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cael</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cydsyniad</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gwybodus</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ysgrifenedig</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gan</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eich</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cyfranogwyr</w:t>
            </w:r>
            <w:proofErr w:type="spellEnd"/>
            <w:r w:rsidRPr="00895158">
              <w:rPr>
                <w:rFonts w:ascii="Arial" w:eastAsia="Times New Roman" w:hAnsi="Arial" w:cs="Arial"/>
                <w:lang w:eastAsia="en-GB"/>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194F6EB"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Will you obtain written informed consent from your participants?</w:t>
            </w:r>
          </w:p>
        </w:tc>
      </w:tr>
      <w:tr w:rsidR="000A062F" w:rsidRPr="00895158" w14:paraId="5A9B274C" w14:textId="77777777" w:rsidTr="00BF6F61">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7B4BCE56" w14:textId="77777777" w:rsidR="000A062F" w:rsidRPr="00895158" w:rsidRDefault="000A062F" w:rsidP="00BF6F61">
            <w:pPr>
              <w:spacing w:after="0" w:line="240" w:lineRule="auto"/>
              <w:jc w:val="both"/>
              <w:rPr>
                <w:rFonts w:ascii="Arial" w:eastAsia="Times New Roman" w:hAnsi="Arial" w:cs="Arial"/>
                <w:lang w:eastAsia="en-GB"/>
              </w:rPr>
            </w:pPr>
          </w:p>
          <w:p w14:paraId="2637A8AA" w14:textId="77777777" w:rsidR="000A062F" w:rsidRPr="00895158" w:rsidRDefault="000A062F" w:rsidP="00BF6F61">
            <w:pPr>
              <w:spacing w:after="0" w:line="240" w:lineRule="auto"/>
              <w:jc w:val="both"/>
              <w:rPr>
                <w:rFonts w:ascii="Arial" w:eastAsia="Times New Roman" w:hAnsi="Arial" w:cs="Arial"/>
                <w:lang w:eastAsia="en-GB"/>
              </w:rPr>
            </w:pPr>
          </w:p>
        </w:tc>
        <w:tc>
          <w:tcPr>
            <w:tcW w:w="992" w:type="dxa"/>
            <w:tcBorders>
              <w:left w:val="single" w:sz="4" w:space="0" w:color="E36C0A"/>
              <w:bottom w:val="single" w:sz="4" w:space="0" w:color="E36C0A"/>
            </w:tcBorders>
            <w:shd w:val="clear" w:color="auto" w:fill="FDE9D9"/>
          </w:tcPr>
          <w:p w14:paraId="404E3921" w14:textId="77777777" w:rsidR="000A062F" w:rsidRPr="00895158" w:rsidRDefault="000A062F" w:rsidP="00BF6F61">
            <w:pPr>
              <w:spacing w:after="0" w:line="240" w:lineRule="auto"/>
              <w:jc w:val="both"/>
              <w:rPr>
                <w:rFonts w:ascii="Arial" w:eastAsia="Times New Roman" w:hAnsi="Arial" w:cs="Arial"/>
                <w:lang w:eastAsia="en-GB"/>
              </w:rPr>
            </w:pPr>
            <w:proofErr w:type="spellStart"/>
            <w:r w:rsidRPr="00895158">
              <w:rPr>
                <w:rFonts w:ascii="Arial" w:eastAsia="Times New Roman" w:hAnsi="Arial" w:cs="Arial"/>
                <w:lang w:eastAsia="en-GB"/>
              </w:rPr>
              <w:t>Ydw</w:t>
            </w:r>
            <w:proofErr w:type="spellEnd"/>
            <w:r w:rsidRPr="00895158">
              <w:rPr>
                <w:rFonts w:ascii="Arial" w:eastAsia="Times New Roman" w:hAnsi="Arial" w:cs="Arial"/>
                <w:lang w:eastAsia="en-GB"/>
              </w:rPr>
              <w:t xml:space="preserve"> / Yes</w:t>
            </w:r>
          </w:p>
        </w:tc>
        <w:tc>
          <w:tcPr>
            <w:tcW w:w="854" w:type="dxa"/>
            <w:tcBorders>
              <w:left w:val="single" w:sz="4" w:space="0" w:color="E36C0A"/>
              <w:bottom w:val="single" w:sz="4" w:space="0" w:color="E36C0A"/>
            </w:tcBorders>
            <w:shd w:val="clear" w:color="auto" w:fill="FDE9D9"/>
          </w:tcPr>
          <w:p w14:paraId="13F289BF"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Na / No</w:t>
            </w:r>
          </w:p>
        </w:tc>
      </w:tr>
      <w:tr w:rsidR="000A062F" w:rsidRPr="00895158" w14:paraId="4D6CC574" w14:textId="77777777" w:rsidTr="00BF6F61">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0D3F7052"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A</w:t>
            </w:r>
          </w:p>
          <w:p w14:paraId="55C4A7DE" w14:textId="77777777" w:rsidR="000A062F" w:rsidRPr="00895158" w:rsidRDefault="000A062F" w:rsidP="00BF6F61">
            <w:pPr>
              <w:spacing w:after="0" w:line="240" w:lineRule="auto"/>
              <w:jc w:val="both"/>
              <w:rPr>
                <w:rFonts w:ascii="Arial" w:eastAsia="Times New Roman" w:hAnsi="Arial" w:cs="Arial"/>
                <w:lang w:eastAsia="en-GB"/>
              </w:rPr>
            </w:pPr>
          </w:p>
        </w:tc>
        <w:tc>
          <w:tcPr>
            <w:tcW w:w="4832" w:type="dxa"/>
            <w:gridSpan w:val="3"/>
            <w:tcBorders>
              <w:left w:val="single" w:sz="4" w:space="0" w:color="E36C0A"/>
              <w:bottom w:val="single" w:sz="4" w:space="0" w:color="E36C0A"/>
            </w:tcBorders>
          </w:tcPr>
          <w:p w14:paraId="7468E4AF" w14:textId="77777777" w:rsidR="000A062F" w:rsidRPr="00895158" w:rsidRDefault="000A062F" w:rsidP="00BF6F61">
            <w:pPr>
              <w:spacing w:after="0" w:line="240" w:lineRule="auto"/>
              <w:jc w:val="both"/>
              <w:rPr>
                <w:rFonts w:ascii="Arial" w:eastAsia="Times New Roman" w:hAnsi="Arial" w:cs="Arial"/>
                <w:lang w:eastAsia="en-GB"/>
              </w:rPr>
            </w:pPr>
            <w:proofErr w:type="spellStart"/>
            <w:r w:rsidRPr="00895158">
              <w:rPr>
                <w:rFonts w:ascii="Arial" w:eastAsia="Times New Roman" w:hAnsi="Arial" w:cs="Arial"/>
                <w:lang w:eastAsia="en-GB"/>
              </w:rPr>
              <w:t>Os</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na</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fyddwch</w:t>
            </w:r>
            <w:proofErr w:type="spellEnd"/>
            <w:r w:rsidRPr="00895158">
              <w:rPr>
                <w:rFonts w:ascii="Arial" w:eastAsia="Times New Roman" w:hAnsi="Arial" w:cs="Arial"/>
                <w:lang w:eastAsia="en-GB"/>
              </w:rPr>
              <w:t xml:space="preserve">, pam </w:t>
            </w:r>
            <w:proofErr w:type="spellStart"/>
            <w:r w:rsidRPr="00895158">
              <w:rPr>
                <w:rFonts w:ascii="Arial" w:eastAsia="Times New Roman" w:hAnsi="Arial" w:cs="Arial"/>
                <w:lang w:eastAsia="en-GB"/>
              </w:rPr>
              <w:t>hynny</w:t>
            </w:r>
            <w:proofErr w:type="spellEnd"/>
            <w:r w:rsidRPr="00895158">
              <w:rPr>
                <w:rFonts w:ascii="Arial" w:eastAsia="Times New Roman" w:hAnsi="Arial" w:cs="Arial"/>
                <w:lang w:eastAsia="en-GB"/>
              </w:rPr>
              <w:t>?</w:t>
            </w:r>
          </w:p>
        </w:tc>
        <w:tc>
          <w:tcPr>
            <w:tcW w:w="3524" w:type="dxa"/>
            <w:gridSpan w:val="2"/>
            <w:tcBorders>
              <w:left w:val="single" w:sz="4" w:space="0" w:color="E36C0A"/>
              <w:bottom w:val="single" w:sz="4" w:space="0" w:color="E36C0A"/>
            </w:tcBorders>
          </w:tcPr>
          <w:p w14:paraId="771A0322"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If no, why not?</w:t>
            </w:r>
          </w:p>
        </w:tc>
        <w:tc>
          <w:tcPr>
            <w:tcW w:w="992" w:type="dxa"/>
            <w:tcBorders>
              <w:left w:val="single" w:sz="4" w:space="0" w:color="E36C0A"/>
              <w:bottom w:val="single" w:sz="4" w:space="0" w:color="E36C0A"/>
            </w:tcBorders>
          </w:tcPr>
          <w:p w14:paraId="3BF72F68"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X</w:t>
            </w:r>
          </w:p>
        </w:tc>
        <w:tc>
          <w:tcPr>
            <w:tcW w:w="854" w:type="dxa"/>
            <w:tcBorders>
              <w:left w:val="single" w:sz="4" w:space="0" w:color="E36C0A"/>
              <w:bottom w:val="single" w:sz="4" w:space="0" w:color="E36C0A"/>
            </w:tcBorders>
          </w:tcPr>
          <w:p w14:paraId="14E26C98" w14:textId="77777777" w:rsidR="000A062F" w:rsidRPr="00895158" w:rsidRDefault="000A062F" w:rsidP="00BF6F61">
            <w:pPr>
              <w:spacing w:after="0" w:line="240" w:lineRule="auto"/>
              <w:jc w:val="both"/>
              <w:rPr>
                <w:rFonts w:ascii="Arial" w:eastAsia="Times New Roman" w:hAnsi="Arial" w:cs="Arial"/>
                <w:lang w:eastAsia="en-GB"/>
              </w:rPr>
            </w:pPr>
          </w:p>
        </w:tc>
      </w:tr>
      <w:tr w:rsidR="000A062F" w:rsidRPr="00895158" w14:paraId="2AF47049" w14:textId="77777777" w:rsidTr="00BF6F61">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60DFE2DB" w14:textId="77777777" w:rsidR="000A062F" w:rsidRPr="00895158" w:rsidRDefault="000A062F" w:rsidP="00BF6F61">
            <w:pPr>
              <w:spacing w:after="0" w:line="240" w:lineRule="auto"/>
              <w:jc w:val="both"/>
              <w:rPr>
                <w:rFonts w:ascii="Arial" w:eastAsia="Times New Roman" w:hAnsi="Arial" w:cs="Arial"/>
                <w:lang w:val="cy-GB" w:eastAsia="en-GB"/>
              </w:rPr>
            </w:pPr>
            <w:r w:rsidRPr="00895158">
              <w:rPr>
                <w:rFonts w:ascii="Arial" w:eastAsia="Times New Roman" w:hAnsi="Arial" w:cs="Arial"/>
                <w:lang w:val="cy-GB" w:eastAsia="en-GB"/>
              </w:rPr>
              <w:t>B</w:t>
            </w:r>
          </w:p>
          <w:p w14:paraId="080EE519" w14:textId="77777777" w:rsidR="000A062F" w:rsidRPr="00895158" w:rsidRDefault="000A062F" w:rsidP="00BF6F61">
            <w:pPr>
              <w:spacing w:after="0" w:line="240" w:lineRule="auto"/>
              <w:jc w:val="both"/>
              <w:rPr>
                <w:rFonts w:ascii="Arial" w:eastAsia="Times New Roman" w:hAnsi="Arial" w:cs="Arial"/>
                <w:lang w:val="cy-GB" w:eastAsia="en-GB"/>
              </w:rPr>
            </w:pPr>
          </w:p>
        </w:tc>
        <w:tc>
          <w:tcPr>
            <w:tcW w:w="4832" w:type="dxa"/>
            <w:gridSpan w:val="3"/>
          </w:tcPr>
          <w:p w14:paraId="3E779506" w14:textId="77777777" w:rsidR="000A062F" w:rsidRPr="00895158" w:rsidRDefault="000A062F" w:rsidP="00BF6F61">
            <w:pPr>
              <w:spacing w:after="0" w:line="240" w:lineRule="auto"/>
              <w:jc w:val="both"/>
              <w:rPr>
                <w:rFonts w:ascii="Arial" w:eastAsia="Times New Roman" w:hAnsi="Arial" w:cs="Arial"/>
                <w:lang w:val="cy-GB" w:eastAsia="en-GB"/>
              </w:rPr>
            </w:pPr>
            <w:proofErr w:type="spellStart"/>
            <w:r w:rsidRPr="00895158">
              <w:rPr>
                <w:rFonts w:ascii="Arial" w:eastAsia="Times New Roman" w:hAnsi="Arial" w:cs="Arial"/>
                <w:lang w:eastAsia="en-GB"/>
              </w:rPr>
              <w:t>Os</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byddwch</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sut</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byddwch</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yn</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sicrhau</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cydsyniad</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gwybodus</w:t>
            </w:r>
            <w:proofErr w:type="spellEnd"/>
            <w:r w:rsidRPr="00895158">
              <w:rPr>
                <w:rFonts w:ascii="Arial" w:eastAsia="Times New Roman" w:hAnsi="Arial" w:cs="Arial"/>
                <w:lang w:eastAsia="en-GB"/>
              </w:rPr>
              <w:t>?</w:t>
            </w:r>
          </w:p>
        </w:tc>
        <w:tc>
          <w:tcPr>
            <w:tcW w:w="3524" w:type="dxa"/>
            <w:gridSpan w:val="2"/>
          </w:tcPr>
          <w:p w14:paraId="0C9CCFB7"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If yes, how will you secure informed consent?</w:t>
            </w:r>
          </w:p>
          <w:p w14:paraId="76D94C5C" w14:textId="77777777" w:rsidR="000A062F" w:rsidRPr="00895158" w:rsidRDefault="000A062F" w:rsidP="00BF6F61">
            <w:pPr>
              <w:tabs>
                <w:tab w:val="left" w:pos="2282"/>
              </w:tabs>
              <w:spacing w:after="0" w:line="240" w:lineRule="auto"/>
              <w:rPr>
                <w:rFonts w:ascii="Arial" w:eastAsia="Times New Roman" w:hAnsi="Arial" w:cs="Arial"/>
                <w:lang w:eastAsia="en-GB"/>
              </w:rPr>
            </w:pPr>
          </w:p>
        </w:tc>
        <w:tc>
          <w:tcPr>
            <w:tcW w:w="992" w:type="dxa"/>
          </w:tcPr>
          <w:p w14:paraId="09535E0F" w14:textId="77777777" w:rsidR="000A062F" w:rsidRPr="00895158" w:rsidRDefault="000A062F" w:rsidP="00BF6F61">
            <w:pPr>
              <w:spacing w:after="0" w:line="240" w:lineRule="auto"/>
              <w:rPr>
                <w:rFonts w:ascii="Arial" w:eastAsia="Times New Roman" w:hAnsi="Arial" w:cs="Arial"/>
                <w:lang w:eastAsia="en-GB"/>
              </w:rPr>
            </w:pPr>
          </w:p>
        </w:tc>
        <w:tc>
          <w:tcPr>
            <w:tcW w:w="854" w:type="dxa"/>
          </w:tcPr>
          <w:p w14:paraId="5E4C2A02"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231E2AC2" w14:textId="77777777" w:rsidTr="00BF6F61">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7E846706" w14:textId="77777777" w:rsidR="000A062F" w:rsidRPr="00895158" w:rsidRDefault="000A062F" w:rsidP="00BF6F61">
            <w:pPr>
              <w:spacing w:after="0" w:line="240" w:lineRule="auto"/>
              <w:rPr>
                <w:rFonts w:ascii="Arial" w:eastAsia="Times New Roman" w:hAnsi="Arial" w:cs="Arial"/>
                <w:lang w:eastAsia="en-GB"/>
              </w:rPr>
            </w:pPr>
            <w:proofErr w:type="spellStart"/>
            <w:r w:rsidRPr="00895158">
              <w:rPr>
                <w:rFonts w:ascii="Arial" w:eastAsia="Times New Roman" w:hAnsi="Arial" w:cs="Arial"/>
                <w:lang w:eastAsia="en-GB"/>
              </w:rPr>
              <w:t>Rhowch</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eglurhad</w:t>
            </w:r>
            <w:proofErr w:type="spellEnd"/>
            <w:r w:rsidRPr="00895158">
              <w:rPr>
                <w:rFonts w:ascii="Arial" w:eastAsia="Times New Roman" w:hAnsi="Arial" w:cs="Arial"/>
                <w:lang w:eastAsia="en-GB"/>
              </w:rPr>
              <w:t xml:space="preserve"> / Please explain:</w:t>
            </w:r>
          </w:p>
          <w:p w14:paraId="38714E76" w14:textId="77777777" w:rsidR="000A062F" w:rsidRPr="00895158" w:rsidRDefault="000A062F" w:rsidP="00BF6F61">
            <w:pPr>
              <w:spacing w:after="0" w:line="240" w:lineRule="auto"/>
              <w:rPr>
                <w:rFonts w:ascii="Arial" w:eastAsia="Times New Roman" w:hAnsi="Arial" w:cs="Arial"/>
                <w:lang w:eastAsia="en-GB"/>
              </w:rPr>
            </w:pPr>
          </w:p>
          <w:p w14:paraId="6DDBD351"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 xml:space="preserve">Email inviting to the interview and a letter of consent to be signed before interview. </w:t>
            </w:r>
          </w:p>
          <w:p w14:paraId="2546AB16"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675CF532" w14:textId="77777777" w:rsidTr="00BF6F61">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575B1E0E" w14:textId="77777777" w:rsidR="000A062F" w:rsidRPr="00895158" w:rsidRDefault="000A062F" w:rsidP="00BF6F61">
            <w:pPr>
              <w:spacing w:after="0" w:line="240" w:lineRule="auto"/>
              <w:rPr>
                <w:rFonts w:ascii="Arial" w:eastAsia="Times New Roman" w:hAnsi="Arial" w:cs="Arial"/>
                <w:lang w:eastAsia="en-GB"/>
              </w:rPr>
            </w:pPr>
            <w:proofErr w:type="spellStart"/>
            <w:r w:rsidRPr="00895158">
              <w:rPr>
                <w:rFonts w:ascii="Arial" w:eastAsia="Times New Roman" w:hAnsi="Arial" w:cs="Arial"/>
                <w:lang w:eastAsia="en-GB"/>
              </w:rPr>
              <w:t>Cynhwyswch</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gopi</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o’r</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ffurflen</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gydsynio</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os</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ydych</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yn</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defnyddio</w:t>
            </w:r>
            <w:proofErr w:type="spellEnd"/>
            <w:r w:rsidRPr="00895158">
              <w:rPr>
                <w:rFonts w:ascii="Arial" w:eastAsia="Times New Roman" w:hAnsi="Arial" w:cs="Arial"/>
                <w:lang w:eastAsia="en-GB"/>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5D9CE729"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Please include a copy of the consent form if you are using one.</w:t>
            </w:r>
          </w:p>
        </w:tc>
      </w:tr>
      <w:tr w:rsidR="000A062F" w:rsidRPr="00895158" w14:paraId="645065CC" w14:textId="77777777" w:rsidTr="00BF6F61">
        <w:tc>
          <w:tcPr>
            <w:tcW w:w="538" w:type="dxa"/>
            <w:tcBorders>
              <w:top w:val="single" w:sz="4" w:space="0" w:color="E36C0A"/>
            </w:tcBorders>
            <w:vAlign w:val="center"/>
            <w:hideMark/>
          </w:tcPr>
          <w:p w14:paraId="74376F2E" w14:textId="77777777" w:rsidR="000A062F" w:rsidRPr="00895158" w:rsidRDefault="000A062F" w:rsidP="00BF6F61">
            <w:pPr>
              <w:spacing w:after="0" w:line="240" w:lineRule="auto"/>
              <w:rPr>
                <w:rFonts w:ascii="Times New Roman" w:eastAsia="Times New Roman" w:hAnsi="Times New Roman" w:cs="Times New Roman"/>
                <w:sz w:val="24"/>
                <w:szCs w:val="24"/>
                <w:lang w:eastAsia="en-GB"/>
              </w:rPr>
            </w:pPr>
          </w:p>
        </w:tc>
        <w:tc>
          <w:tcPr>
            <w:tcW w:w="2140" w:type="dxa"/>
            <w:tcBorders>
              <w:top w:val="single" w:sz="4" w:space="0" w:color="E36C0A"/>
            </w:tcBorders>
            <w:vAlign w:val="center"/>
            <w:hideMark/>
          </w:tcPr>
          <w:p w14:paraId="0DB126C2" w14:textId="77777777" w:rsidR="000A062F" w:rsidRPr="00895158" w:rsidRDefault="000A062F" w:rsidP="00BF6F61">
            <w:pPr>
              <w:spacing w:after="0" w:line="240" w:lineRule="auto"/>
              <w:rPr>
                <w:rFonts w:ascii="Times New Roman" w:eastAsia="Times New Roman" w:hAnsi="Times New Roman" w:cs="Times New Roman"/>
                <w:sz w:val="24"/>
                <w:szCs w:val="24"/>
                <w:lang w:eastAsia="en-GB"/>
              </w:rPr>
            </w:pPr>
          </w:p>
        </w:tc>
        <w:tc>
          <w:tcPr>
            <w:tcW w:w="2672" w:type="dxa"/>
            <w:tcBorders>
              <w:top w:val="single" w:sz="4" w:space="0" w:color="E36C0A"/>
            </w:tcBorders>
            <w:vAlign w:val="center"/>
            <w:hideMark/>
          </w:tcPr>
          <w:p w14:paraId="60289B72" w14:textId="77777777" w:rsidR="000A062F" w:rsidRPr="00895158" w:rsidRDefault="000A062F" w:rsidP="00BF6F61">
            <w:pPr>
              <w:spacing w:after="0" w:line="240" w:lineRule="auto"/>
              <w:rPr>
                <w:rFonts w:ascii="Times New Roman" w:eastAsia="Times New Roman" w:hAnsi="Times New Roman" w:cs="Times New Roman"/>
                <w:sz w:val="24"/>
                <w:szCs w:val="24"/>
                <w:lang w:eastAsia="en-GB"/>
              </w:rPr>
            </w:pPr>
          </w:p>
        </w:tc>
        <w:tc>
          <w:tcPr>
            <w:tcW w:w="20" w:type="dxa"/>
            <w:tcBorders>
              <w:top w:val="single" w:sz="4" w:space="0" w:color="E36C0A"/>
            </w:tcBorders>
            <w:vAlign w:val="center"/>
            <w:hideMark/>
          </w:tcPr>
          <w:p w14:paraId="10E03C62" w14:textId="77777777" w:rsidR="000A062F" w:rsidRPr="00895158" w:rsidRDefault="000A062F" w:rsidP="00BF6F61">
            <w:pPr>
              <w:spacing w:after="0" w:line="240" w:lineRule="auto"/>
              <w:rPr>
                <w:rFonts w:ascii="Times New Roman" w:eastAsia="Times New Roman" w:hAnsi="Times New Roman" w:cs="Times New Roman"/>
                <w:sz w:val="24"/>
                <w:szCs w:val="24"/>
                <w:lang w:eastAsia="en-GB"/>
              </w:rPr>
            </w:pPr>
          </w:p>
        </w:tc>
        <w:tc>
          <w:tcPr>
            <w:tcW w:w="2674" w:type="dxa"/>
            <w:tcBorders>
              <w:top w:val="single" w:sz="4" w:space="0" w:color="E36C0A"/>
            </w:tcBorders>
            <w:vAlign w:val="center"/>
            <w:hideMark/>
          </w:tcPr>
          <w:p w14:paraId="05793886" w14:textId="77777777" w:rsidR="000A062F" w:rsidRPr="00895158" w:rsidRDefault="000A062F" w:rsidP="00BF6F61">
            <w:pPr>
              <w:spacing w:after="0" w:line="240" w:lineRule="auto"/>
              <w:rPr>
                <w:rFonts w:ascii="Times New Roman" w:eastAsia="Times New Roman" w:hAnsi="Times New Roman" w:cs="Times New Roman"/>
                <w:sz w:val="24"/>
                <w:szCs w:val="24"/>
                <w:lang w:eastAsia="en-GB"/>
              </w:rPr>
            </w:pPr>
          </w:p>
        </w:tc>
        <w:tc>
          <w:tcPr>
            <w:tcW w:w="2696" w:type="dxa"/>
            <w:gridSpan w:val="3"/>
            <w:tcBorders>
              <w:top w:val="single" w:sz="4" w:space="0" w:color="E36C0A"/>
            </w:tcBorders>
            <w:vAlign w:val="center"/>
            <w:hideMark/>
          </w:tcPr>
          <w:p w14:paraId="167A13A5" w14:textId="77777777" w:rsidR="000A062F" w:rsidRPr="00895158" w:rsidRDefault="000A062F" w:rsidP="00BF6F61">
            <w:pPr>
              <w:spacing w:after="0" w:line="240" w:lineRule="auto"/>
              <w:rPr>
                <w:rFonts w:ascii="Times New Roman" w:eastAsia="Times New Roman" w:hAnsi="Times New Roman" w:cs="Times New Roman"/>
                <w:sz w:val="24"/>
                <w:szCs w:val="24"/>
                <w:lang w:eastAsia="en-GB"/>
              </w:rPr>
            </w:pPr>
          </w:p>
        </w:tc>
      </w:tr>
    </w:tbl>
    <w:p w14:paraId="7B5E4089" w14:textId="77777777" w:rsidR="000A062F" w:rsidRPr="00895158" w:rsidRDefault="000A062F" w:rsidP="000A062F">
      <w:pPr>
        <w:pBdr>
          <w:top w:val="single" w:sz="4" w:space="1" w:color="E36C0A"/>
        </w:pBdr>
        <w:spacing w:after="0" w:line="240" w:lineRule="auto"/>
        <w:jc w:val="both"/>
        <w:rPr>
          <w:rFonts w:ascii="Arial" w:eastAsia="Times New Roman" w:hAnsi="Arial" w:cs="Arial"/>
          <w:lang w:eastAsia="en-GB"/>
        </w:rPr>
      </w:pPr>
    </w:p>
    <w:p w14:paraId="69DECA84" w14:textId="77777777" w:rsidR="000A062F" w:rsidRPr="00895158" w:rsidRDefault="000A062F" w:rsidP="000A062F">
      <w:pPr>
        <w:spacing w:after="0" w:line="24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A062F" w:rsidRPr="00895158" w14:paraId="5065BC3F" w14:textId="77777777" w:rsidTr="00BF6F61">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230C28CF" w14:textId="77777777" w:rsidR="000A062F" w:rsidRPr="00895158" w:rsidRDefault="000A062F" w:rsidP="00BF6F61">
            <w:pPr>
              <w:autoSpaceDE w:val="0"/>
              <w:autoSpaceDN w:val="0"/>
              <w:adjustRightInd w:val="0"/>
              <w:spacing w:after="0" w:line="240" w:lineRule="auto"/>
              <w:jc w:val="both"/>
              <w:rPr>
                <w:rFonts w:ascii="Arial" w:eastAsia="Times New Roman" w:hAnsi="Arial" w:cs="Arial"/>
                <w:b/>
                <w:lang w:eastAsia="en-GB"/>
              </w:rPr>
            </w:pPr>
            <w:r w:rsidRPr="00895158">
              <w:rPr>
                <w:rFonts w:ascii="Arial" w:eastAsia="Times New Roman" w:hAnsi="Arial" w:cs="Arial"/>
                <w:b/>
                <w:color w:val="E36C0A"/>
                <w:lang w:val="cy-GB" w:eastAsia="en-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24865488" w14:textId="77777777" w:rsidR="000A062F" w:rsidRPr="00895158" w:rsidRDefault="000A062F" w:rsidP="00BF6F61">
            <w:pPr>
              <w:tabs>
                <w:tab w:val="left" w:pos="7920"/>
              </w:tabs>
              <w:spacing w:after="0" w:line="240" w:lineRule="auto"/>
              <w:rPr>
                <w:rFonts w:ascii="Arial" w:eastAsia="Times New Roman" w:hAnsi="Arial" w:cs="Arial"/>
                <w:b/>
                <w:bCs/>
                <w:color w:val="E36C0A"/>
                <w:sz w:val="24"/>
                <w:szCs w:val="24"/>
                <w:lang w:eastAsia="en-GB"/>
              </w:rPr>
            </w:pPr>
            <w:r w:rsidRPr="00895158">
              <w:rPr>
                <w:rFonts w:ascii="Arial" w:eastAsia="Times New Roman" w:hAnsi="Arial" w:cs="Arial"/>
                <w:b/>
                <w:bCs/>
                <w:color w:val="E36C0A"/>
                <w:sz w:val="24"/>
                <w:szCs w:val="24"/>
                <w:lang w:eastAsia="en-GB"/>
              </w:rPr>
              <w:t xml:space="preserve">SECTION 4  </w:t>
            </w:r>
          </w:p>
        </w:tc>
      </w:tr>
      <w:tr w:rsidR="000A062F" w:rsidRPr="00895158" w14:paraId="05A5BF18" w14:textId="77777777" w:rsidTr="00BF6F61">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69F3AABB" w14:textId="77777777" w:rsidR="000A062F" w:rsidRPr="00895158" w:rsidRDefault="000A062F" w:rsidP="00BF6F61">
            <w:pPr>
              <w:autoSpaceDE w:val="0"/>
              <w:autoSpaceDN w:val="0"/>
              <w:adjustRightInd w:val="0"/>
              <w:spacing w:after="0" w:line="240" w:lineRule="auto"/>
              <w:jc w:val="both"/>
              <w:rPr>
                <w:rFonts w:ascii="Arial" w:eastAsia="Times New Roman" w:hAnsi="Arial" w:cs="Arial"/>
                <w:b/>
                <w:bCs/>
                <w:sz w:val="24"/>
                <w:szCs w:val="24"/>
                <w:lang w:eastAsia="en-GB"/>
              </w:rPr>
            </w:pPr>
            <w:r w:rsidRPr="00895158">
              <w:rPr>
                <w:rFonts w:ascii="Arial" w:eastAsia="Times New Roman" w:hAnsi="Arial" w:cs="Arial"/>
                <w:b/>
                <w:lang w:val="cy-GB" w:eastAsia="en-GB"/>
              </w:rPr>
              <w:t>CEFNOGWYD /</w:t>
            </w:r>
            <w:r w:rsidRPr="00895158">
              <w:rPr>
                <w:rFonts w:ascii="Arial" w:eastAsia="Times New Roman" w:hAnsi="Arial" w:cs="Arial"/>
                <w:b/>
                <w:bCs/>
                <w:sz w:val="24"/>
                <w:szCs w:val="24"/>
                <w:lang w:eastAsia="en-GB"/>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43E9ACB6" w14:textId="77777777" w:rsidR="000A062F" w:rsidRPr="00895158" w:rsidRDefault="000A062F" w:rsidP="00BF6F61">
            <w:pPr>
              <w:autoSpaceDE w:val="0"/>
              <w:autoSpaceDN w:val="0"/>
              <w:adjustRightInd w:val="0"/>
              <w:spacing w:after="0" w:line="240" w:lineRule="auto"/>
              <w:jc w:val="both"/>
              <w:rPr>
                <w:rFonts w:ascii="Arial" w:eastAsia="Times New Roman" w:hAnsi="Arial" w:cs="Arial"/>
                <w:b/>
                <w:lang w:eastAsia="en-G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7693A7B8" w14:textId="77777777" w:rsidR="000A062F" w:rsidRPr="00895158" w:rsidRDefault="000A062F" w:rsidP="00BF6F61">
            <w:pPr>
              <w:tabs>
                <w:tab w:val="left" w:pos="7920"/>
              </w:tabs>
              <w:spacing w:after="0" w:line="240" w:lineRule="auto"/>
              <w:rPr>
                <w:rFonts w:ascii="Arial" w:eastAsia="Times New Roman" w:hAnsi="Arial" w:cs="Arial"/>
                <w:b/>
                <w:i/>
                <w:lang w:val="cy-GB" w:eastAsia="en-GB"/>
              </w:rPr>
            </w:pPr>
            <w:r w:rsidRPr="00895158">
              <w:rPr>
                <w:rFonts w:ascii="Arial" w:eastAsia="Times New Roman" w:hAnsi="Arial" w:cs="Arial"/>
                <w:b/>
                <w:lang w:val="cy-GB" w:eastAsia="en-GB"/>
              </w:rPr>
              <w:t>NIS CEFNOGWYD/</w:t>
            </w:r>
            <w:r w:rsidRPr="00895158">
              <w:rPr>
                <w:rFonts w:ascii="Arial" w:eastAsia="Times New Roman" w:hAnsi="Arial" w:cs="Arial"/>
                <w:b/>
                <w:i/>
                <w:lang w:val="cy-GB" w:eastAsia="en-GB"/>
              </w:rPr>
              <w:t xml:space="preserve"> </w:t>
            </w:r>
          </w:p>
          <w:p w14:paraId="19962360" w14:textId="77777777" w:rsidR="000A062F" w:rsidRPr="00895158" w:rsidRDefault="000A062F" w:rsidP="00BF6F61">
            <w:pPr>
              <w:tabs>
                <w:tab w:val="left" w:pos="7920"/>
              </w:tabs>
              <w:spacing w:after="0" w:line="240" w:lineRule="auto"/>
              <w:rPr>
                <w:rFonts w:ascii="Arial" w:eastAsia="Times New Roman" w:hAnsi="Arial" w:cs="Arial"/>
                <w:b/>
                <w:bCs/>
                <w:sz w:val="24"/>
                <w:szCs w:val="24"/>
                <w:lang w:eastAsia="en-GB"/>
              </w:rPr>
            </w:pPr>
            <w:r w:rsidRPr="00895158">
              <w:rPr>
                <w:rFonts w:ascii="Arial" w:eastAsia="Times New Roman" w:hAnsi="Arial" w:cs="Arial"/>
                <w:b/>
                <w:bCs/>
                <w:sz w:val="24"/>
                <w:szCs w:val="24"/>
                <w:lang w:eastAsia="en-GB"/>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2FD7D226" w14:textId="77777777" w:rsidR="000A062F" w:rsidRPr="00895158" w:rsidRDefault="000A062F" w:rsidP="00BF6F61">
            <w:pPr>
              <w:tabs>
                <w:tab w:val="left" w:pos="7920"/>
              </w:tabs>
              <w:spacing w:after="0" w:line="240" w:lineRule="auto"/>
              <w:rPr>
                <w:rFonts w:ascii="Arial" w:eastAsia="Times New Roman" w:hAnsi="Arial" w:cs="Arial"/>
                <w:b/>
                <w:bCs/>
                <w:sz w:val="24"/>
                <w:szCs w:val="24"/>
                <w:lang w:eastAsia="en-GB"/>
              </w:rPr>
            </w:pPr>
          </w:p>
        </w:tc>
      </w:tr>
      <w:tr w:rsidR="000A062F" w:rsidRPr="00895158" w14:paraId="5BB14012" w14:textId="77777777" w:rsidTr="00BF6F61">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2A0B38A"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Datganiad</w:t>
            </w:r>
          </w:p>
          <w:p w14:paraId="2A149B56"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739802CA"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 xml:space="preserve">Declaration </w:t>
            </w:r>
          </w:p>
          <w:p w14:paraId="29AFE357" w14:textId="77777777" w:rsidR="000A062F" w:rsidRPr="00895158" w:rsidRDefault="000A062F" w:rsidP="00BF6F61">
            <w:pPr>
              <w:spacing w:after="0" w:line="240" w:lineRule="auto"/>
              <w:jc w:val="both"/>
              <w:rPr>
                <w:rFonts w:ascii="Arial" w:eastAsia="Times New Roman" w:hAnsi="Arial" w:cs="Arial"/>
                <w:lang w:eastAsia="en-GB"/>
              </w:rPr>
            </w:pPr>
            <w:r w:rsidRPr="00895158">
              <w:rPr>
                <w:rFonts w:ascii="Arial" w:eastAsia="Times New Roman" w:hAnsi="Arial" w:cs="Arial"/>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A062F" w:rsidRPr="00895158" w14:paraId="0A54C875" w14:textId="77777777" w:rsidTr="00BF6F61">
        <w:trPr>
          <w:trHeight w:val="464"/>
        </w:trPr>
        <w:tc>
          <w:tcPr>
            <w:tcW w:w="5370" w:type="dxa"/>
            <w:gridSpan w:val="3"/>
            <w:tcBorders>
              <w:top w:val="single" w:sz="4" w:space="0" w:color="E36C0A"/>
              <w:left w:val="nil"/>
              <w:bottom w:val="single" w:sz="4" w:space="0" w:color="E36C0A"/>
              <w:right w:val="nil"/>
            </w:tcBorders>
            <w:shd w:val="clear" w:color="auto" w:fill="FFFFFF"/>
          </w:tcPr>
          <w:p w14:paraId="39F3C69C" w14:textId="77777777" w:rsidR="000A062F" w:rsidRPr="00895158" w:rsidRDefault="000A062F" w:rsidP="00BF6F61">
            <w:pPr>
              <w:spacing w:after="0" w:line="240" w:lineRule="auto"/>
              <w:rPr>
                <w:rFonts w:ascii="Arial" w:eastAsia="Times New Roman" w:hAnsi="Arial" w:cs="Arial"/>
                <w:b/>
                <w:lang w:val="cy-GB" w:eastAsia="en-GB"/>
              </w:rPr>
            </w:pPr>
          </w:p>
        </w:tc>
        <w:tc>
          <w:tcPr>
            <w:tcW w:w="5370" w:type="dxa"/>
            <w:gridSpan w:val="4"/>
            <w:tcBorders>
              <w:top w:val="single" w:sz="4" w:space="0" w:color="E36C0A"/>
              <w:left w:val="nil"/>
              <w:bottom w:val="single" w:sz="4" w:space="0" w:color="E36C0A"/>
              <w:right w:val="nil"/>
            </w:tcBorders>
            <w:shd w:val="clear" w:color="auto" w:fill="FFFFFF"/>
          </w:tcPr>
          <w:p w14:paraId="581720DE" w14:textId="77777777" w:rsidR="000A062F" w:rsidRPr="00895158" w:rsidRDefault="000A062F" w:rsidP="00BF6F61">
            <w:pPr>
              <w:spacing w:after="0" w:line="240" w:lineRule="auto"/>
              <w:rPr>
                <w:rFonts w:ascii="Arial" w:eastAsia="Times New Roman" w:hAnsi="Arial" w:cs="Arial"/>
                <w:b/>
                <w:lang w:eastAsia="en-GB"/>
              </w:rPr>
            </w:pPr>
          </w:p>
        </w:tc>
      </w:tr>
      <w:tr w:rsidR="000A062F" w:rsidRPr="00895158" w14:paraId="1430A767" w14:textId="77777777" w:rsidTr="00BF6F61">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719AE1E1" w14:textId="77777777" w:rsidR="000A062F" w:rsidRPr="00895158" w:rsidRDefault="000A062F" w:rsidP="00BF6F61">
            <w:pPr>
              <w:spacing w:after="0" w:line="240" w:lineRule="auto"/>
              <w:rPr>
                <w:rFonts w:ascii="Arial" w:eastAsia="Times New Roman" w:hAnsi="Arial" w:cs="Arial"/>
                <w:b/>
                <w:lang w:eastAsia="en-GB"/>
              </w:rPr>
            </w:pPr>
            <w:r w:rsidRPr="00895158">
              <w:rPr>
                <w:rFonts w:ascii="Arial" w:eastAsia="Times New Roman" w:hAnsi="Arial" w:cs="Arial"/>
                <w:b/>
                <w:lang w:val="cy-GB" w:eastAsia="en-GB"/>
              </w:rPr>
              <w:t xml:space="preserve">Llofnodau  </w:t>
            </w:r>
          </w:p>
          <w:p w14:paraId="5DD8697A" w14:textId="77777777" w:rsidR="000A062F" w:rsidRPr="00895158" w:rsidRDefault="000A062F" w:rsidP="00BF6F61">
            <w:pPr>
              <w:spacing w:after="0" w:line="240" w:lineRule="auto"/>
              <w:rPr>
                <w:rFonts w:ascii="Arial" w:eastAsia="Times New Roman" w:hAnsi="Arial" w:cs="Arial"/>
                <w:lang w:val="cy-GB" w:eastAsia="en-GB"/>
              </w:rPr>
            </w:pPr>
            <w:proofErr w:type="spellStart"/>
            <w:r w:rsidRPr="00895158">
              <w:rPr>
                <w:rFonts w:ascii="Arial" w:eastAsia="Times New Roman" w:hAnsi="Arial" w:cs="Arial"/>
                <w:lang w:eastAsia="en-GB"/>
              </w:rPr>
              <w:t>Dylai'r</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ffurflen</w:t>
            </w:r>
            <w:proofErr w:type="spellEnd"/>
            <w:r w:rsidRPr="00895158">
              <w:rPr>
                <w:rFonts w:ascii="Arial" w:eastAsia="Times New Roman" w:hAnsi="Arial" w:cs="Arial"/>
                <w:lang w:eastAsia="en-GB"/>
              </w:rPr>
              <w:t xml:space="preserve"> hon </w:t>
            </w:r>
            <w:proofErr w:type="spellStart"/>
            <w:r w:rsidRPr="00895158">
              <w:rPr>
                <w:rFonts w:ascii="Arial" w:eastAsia="Times New Roman" w:hAnsi="Arial" w:cs="Arial"/>
                <w:lang w:eastAsia="en-GB"/>
              </w:rPr>
              <w:t>gael</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ei</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chwblhau</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a'i</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llofnodi</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gan</w:t>
            </w:r>
            <w:proofErr w:type="spellEnd"/>
            <w:r w:rsidRPr="00895158">
              <w:rPr>
                <w:rFonts w:ascii="Arial" w:eastAsia="Times New Roman" w:hAnsi="Arial" w:cs="Arial"/>
                <w:lang w:eastAsia="en-GB"/>
              </w:rPr>
              <w:t xml:space="preserve"> y </w:t>
            </w:r>
            <w:proofErr w:type="spellStart"/>
            <w:r w:rsidRPr="00895158">
              <w:rPr>
                <w:rFonts w:ascii="Arial" w:eastAsia="Times New Roman" w:hAnsi="Arial" w:cs="Arial"/>
                <w:lang w:eastAsia="en-GB"/>
              </w:rPr>
              <w:t>myfyriwr</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a'r</w:t>
            </w:r>
            <w:proofErr w:type="spellEnd"/>
            <w:r w:rsidRPr="00895158">
              <w:rPr>
                <w:rFonts w:ascii="Arial" w:eastAsia="Times New Roman" w:hAnsi="Arial" w:cs="Arial"/>
                <w:lang w:eastAsia="en-GB"/>
              </w:rPr>
              <w:t xml:space="preserve"> </w:t>
            </w:r>
            <w:r w:rsidRPr="00895158">
              <w:rPr>
                <w:rFonts w:ascii="Arial" w:eastAsia="Times New Roman" w:hAnsi="Arial" w:cs="Arial"/>
                <w:lang w:val="cy-GB" w:eastAsia="en-GB"/>
              </w:rPr>
              <w:t xml:space="preserve">Cydlynydd y prosiect /Twitor </w:t>
            </w:r>
          </w:p>
          <w:p w14:paraId="52534729" w14:textId="77777777" w:rsidR="000A062F" w:rsidRPr="00895158" w:rsidRDefault="000A062F" w:rsidP="00BF6F61">
            <w:pPr>
              <w:spacing w:after="0" w:line="240" w:lineRule="auto"/>
              <w:rPr>
                <w:rFonts w:ascii="Arial" w:eastAsia="Times New Roman" w:hAnsi="Arial" w:cs="Arial"/>
                <w:lang w:eastAsia="en-GB"/>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5FDDC191"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b/>
                <w:lang w:eastAsia="en-GB"/>
              </w:rPr>
              <w:t>Signatures</w:t>
            </w:r>
          </w:p>
          <w:p w14:paraId="5957B110"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This form should be completed and signed by the student and the Module tutor/Programme Co-ordinator.</w:t>
            </w:r>
          </w:p>
        </w:tc>
      </w:tr>
      <w:tr w:rsidR="000A062F" w:rsidRPr="00895158" w14:paraId="0394F1F7" w14:textId="77777777" w:rsidTr="00BF6F61">
        <w:trPr>
          <w:trHeight w:val="464"/>
        </w:trPr>
        <w:tc>
          <w:tcPr>
            <w:tcW w:w="10740" w:type="dxa"/>
            <w:gridSpan w:val="7"/>
            <w:tcBorders>
              <w:top w:val="single" w:sz="4" w:space="0" w:color="E36C0A"/>
              <w:left w:val="nil"/>
              <w:bottom w:val="single" w:sz="8" w:space="0" w:color="1F497D"/>
              <w:right w:val="nil"/>
            </w:tcBorders>
            <w:shd w:val="clear" w:color="auto" w:fill="FFFFFF"/>
          </w:tcPr>
          <w:p w14:paraId="2992E62C" w14:textId="77777777" w:rsidR="000A062F" w:rsidRPr="00895158" w:rsidRDefault="000A062F" w:rsidP="00BF6F61">
            <w:pPr>
              <w:spacing w:after="0" w:line="240" w:lineRule="auto"/>
              <w:rPr>
                <w:rFonts w:ascii="Arial" w:eastAsia="Times New Roman" w:hAnsi="Arial" w:cs="Arial"/>
                <w:b/>
                <w:lang w:eastAsia="en-GB"/>
              </w:rPr>
            </w:pPr>
          </w:p>
        </w:tc>
      </w:tr>
      <w:tr w:rsidR="000A062F" w:rsidRPr="00895158" w14:paraId="1E22012B" w14:textId="77777777" w:rsidTr="00BF6F61">
        <w:tc>
          <w:tcPr>
            <w:tcW w:w="5778" w:type="dxa"/>
            <w:gridSpan w:val="4"/>
            <w:tcBorders>
              <w:top w:val="single" w:sz="8" w:space="0" w:color="1F497D"/>
              <w:left w:val="single" w:sz="8" w:space="0" w:color="1F497D"/>
              <w:bottom w:val="single" w:sz="8" w:space="0" w:color="E36C0A"/>
              <w:right w:val="nil"/>
            </w:tcBorders>
          </w:tcPr>
          <w:p w14:paraId="04134B41"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Myfyriwr / Student</w:t>
            </w:r>
          </w:p>
          <w:p w14:paraId="733AAAC4" w14:textId="77777777" w:rsidR="000A062F" w:rsidRPr="00895158" w:rsidRDefault="000A062F" w:rsidP="00BF6F61">
            <w:pPr>
              <w:spacing w:after="0" w:line="240" w:lineRule="auto"/>
              <w:rPr>
                <w:rFonts w:ascii="Arial" w:eastAsia="Times New Roman" w:hAnsi="Arial" w:cs="Arial"/>
                <w:lang w:val="cy-GB" w:eastAsia="en-GB"/>
              </w:rPr>
            </w:pPr>
          </w:p>
          <w:p w14:paraId="2CB61D36" w14:textId="77777777" w:rsidR="000A062F" w:rsidRPr="00895158" w:rsidRDefault="000A062F" w:rsidP="00BF6F61">
            <w:pPr>
              <w:spacing w:after="0" w:line="240" w:lineRule="auto"/>
              <w:rPr>
                <w:rFonts w:ascii="Arial" w:eastAsia="Times New Roman" w:hAnsi="Arial" w:cs="Arial"/>
                <w:lang w:val="cy-GB" w:eastAsia="en-GB"/>
              </w:rPr>
            </w:pPr>
          </w:p>
        </w:tc>
        <w:tc>
          <w:tcPr>
            <w:tcW w:w="993" w:type="dxa"/>
            <w:tcBorders>
              <w:top w:val="single" w:sz="8" w:space="0" w:color="1F497D"/>
              <w:left w:val="nil"/>
              <w:bottom w:val="nil"/>
              <w:right w:val="nil"/>
            </w:tcBorders>
          </w:tcPr>
          <w:p w14:paraId="618B6BC5" w14:textId="77777777" w:rsidR="000A062F" w:rsidRPr="00895158" w:rsidRDefault="000A062F" w:rsidP="00BF6F61">
            <w:pPr>
              <w:spacing w:after="0" w:line="240" w:lineRule="auto"/>
              <w:jc w:val="center"/>
              <w:rPr>
                <w:rFonts w:ascii="Arial" w:eastAsia="Times New Roman" w:hAnsi="Arial" w:cs="Arial"/>
                <w:lang w:val="cy-GB" w:eastAsia="en-GB"/>
              </w:rPr>
            </w:pPr>
            <w:r w:rsidRPr="00895158">
              <w:rPr>
                <w:rFonts w:ascii="Arial" w:eastAsia="Times New Roman" w:hAnsi="Arial" w:cs="Arial"/>
                <w:lang w:val="cy-GB" w:eastAsia="en-GB"/>
              </w:rPr>
              <w:t xml:space="preserve">  </w:t>
            </w:r>
            <w:r w:rsidRPr="00895158">
              <w:rPr>
                <w:rFonts w:ascii="Arial" w:eastAsia="Times New Roman" w:hAnsi="Arial" w:cs="Arial"/>
                <w:bdr w:val="single" w:sz="6" w:space="0" w:color="1F497D"/>
                <w:lang w:val="cy-GB" w:eastAsia="en-GB"/>
              </w:rPr>
              <w:t xml:space="preserve"> </w:t>
            </w:r>
            <w:r w:rsidRPr="00895158">
              <w:rPr>
                <w:rFonts w:ascii="Arial" w:eastAsia="Times New Roman" w:hAnsi="Arial" w:cs="Arial"/>
                <w:lang w:val="cy-GB" w:eastAsia="en-GB"/>
              </w:rPr>
              <w:t xml:space="preserve">                                                                              </w:t>
            </w:r>
          </w:p>
        </w:tc>
        <w:tc>
          <w:tcPr>
            <w:tcW w:w="3969" w:type="dxa"/>
            <w:gridSpan w:val="2"/>
            <w:tcBorders>
              <w:top w:val="single" w:sz="8" w:space="0" w:color="1F497D"/>
              <w:left w:val="nil"/>
              <w:bottom w:val="single" w:sz="8" w:space="0" w:color="E36C0A"/>
              <w:right w:val="single" w:sz="8" w:space="0" w:color="1F497D"/>
            </w:tcBorders>
          </w:tcPr>
          <w:p w14:paraId="3CB24586"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 xml:space="preserve">Dyddiad: / </w:t>
            </w:r>
            <w:r w:rsidRPr="00895158">
              <w:rPr>
                <w:rFonts w:ascii="Arial" w:eastAsia="Times New Roman" w:hAnsi="Arial" w:cs="Arial"/>
                <w:lang w:eastAsia="en-GB"/>
              </w:rPr>
              <w:t>Date:</w:t>
            </w:r>
          </w:p>
        </w:tc>
      </w:tr>
      <w:tr w:rsidR="000A062F" w:rsidRPr="00895158" w14:paraId="24D6EF66" w14:textId="77777777" w:rsidTr="00BF6F61">
        <w:trPr>
          <w:trHeight w:val="85"/>
        </w:trPr>
        <w:tc>
          <w:tcPr>
            <w:tcW w:w="5778" w:type="dxa"/>
            <w:gridSpan w:val="4"/>
            <w:tcBorders>
              <w:top w:val="single" w:sz="8" w:space="0" w:color="E36C0A"/>
              <w:left w:val="single" w:sz="8" w:space="0" w:color="1F497D"/>
              <w:bottom w:val="single" w:sz="8" w:space="0" w:color="1F497D"/>
              <w:right w:val="nil"/>
            </w:tcBorders>
          </w:tcPr>
          <w:p w14:paraId="1993A025" w14:textId="77777777" w:rsidR="000A062F" w:rsidRPr="00895158" w:rsidRDefault="000A062F" w:rsidP="00BF6F61">
            <w:pPr>
              <w:spacing w:after="0" w:line="240" w:lineRule="auto"/>
              <w:rPr>
                <w:rFonts w:ascii="Arial" w:eastAsia="Times New Roman" w:hAnsi="Arial" w:cs="Arial"/>
                <w:i/>
                <w:lang w:val="cy-GB" w:eastAsia="en-GB"/>
              </w:rPr>
            </w:pPr>
          </w:p>
        </w:tc>
        <w:tc>
          <w:tcPr>
            <w:tcW w:w="993" w:type="dxa"/>
            <w:tcBorders>
              <w:top w:val="nil"/>
              <w:left w:val="nil"/>
              <w:bottom w:val="single" w:sz="8" w:space="0" w:color="1F497D"/>
              <w:right w:val="nil"/>
            </w:tcBorders>
          </w:tcPr>
          <w:p w14:paraId="4F7376E5" w14:textId="77777777" w:rsidR="000A062F" w:rsidRPr="00895158" w:rsidRDefault="000A062F" w:rsidP="00BF6F61">
            <w:pPr>
              <w:spacing w:after="0" w:line="240" w:lineRule="auto"/>
              <w:rPr>
                <w:rFonts w:ascii="Arial" w:eastAsia="Times New Roman" w:hAnsi="Arial" w:cs="Arial"/>
                <w:i/>
                <w:lang w:val="cy-GB" w:eastAsia="en-GB"/>
              </w:rPr>
            </w:pPr>
          </w:p>
        </w:tc>
        <w:tc>
          <w:tcPr>
            <w:tcW w:w="3969" w:type="dxa"/>
            <w:gridSpan w:val="2"/>
            <w:tcBorders>
              <w:top w:val="single" w:sz="8" w:space="0" w:color="E36C0A"/>
              <w:left w:val="nil"/>
              <w:bottom w:val="single" w:sz="8" w:space="0" w:color="1F497D"/>
              <w:right w:val="single" w:sz="8" w:space="0" w:color="1F497D"/>
            </w:tcBorders>
          </w:tcPr>
          <w:p w14:paraId="1BA505A9" w14:textId="77777777" w:rsidR="000A062F" w:rsidRPr="00895158" w:rsidRDefault="000A062F" w:rsidP="00BF6F61">
            <w:pPr>
              <w:spacing w:after="0" w:line="240" w:lineRule="auto"/>
              <w:rPr>
                <w:rFonts w:ascii="Arial" w:eastAsia="Times New Roman" w:hAnsi="Arial" w:cs="Arial"/>
                <w:i/>
                <w:lang w:val="cy-GB" w:eastAsia="en-GB"/>
              </w:rPr>
            </w:pPr>
          </w:p>
        </w:tc>
      </w:tr>
      <w:tr w:rsidR="000A062F" w:rsidRPr="00895158" w14:paraId="2681FD86" w14:textId="77777777" w:rsidTr="00BF6F61">
        <w:tc>
          <w:tcPr>
            <w:tcW w:w="5778" w:type="dxa"/>
            <w:gridSpan w:val="4"/>
            <w:tcBorders>
              <w:top w:val="single" w:sz="8" w:space="0" w:color="1F497D"/>
              <w:left w:val="single" w:sz="8" w:space="0" w:color="1F497D"/>
              <w:bottom w:val="single" w:sz="6" w:space="0" w:color="F79646"/>
              <w:right w:val="nil"/>
            </w:tcBorders>
          </w:tcPr>
          <w:p w14:paraId="64AAEF13" w14:textId="77777777" w:rsidR="000A062F" w:rsidRPr="00895158" w:rsidRDefault="000A062F" w:rsidP="00BF6F61">
            <w:pPr>
              <w:spacing w:after="0" w:line="240" w:lineRule="auto"/>
              <w:rPr>
                <w:rFonts w:ascii="Arial" w:eastAsia="Times New Roman" w:hAnsi="Arial" w:cs="Arial"/>
                <w:lang w:val="cy-GB" w:eastAsia="en-GB"/>
              </w:rPr>
            </w:pPr>
            <w:r w:rsidRPr="00895158">
              <w:rPr>
                <w:rFonts w:ascii="Arial" w:eastAsia="Times New Roman" w:hAnsi="Arial" w:cs="Arial"/>
                <w:lang w:val="cy-GB" w:eastAsia="en-GB"/>
              </w:rPr>
              <w:t xml:space="preserve">Cydlynydd y prosiect /Twitor </w:t>
            </w:r>
          </w:p>
          <w:p w14:paraId="0CA28FA3"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Project co-ordinator / Tutor</w:t>
            </w:r>
          </w:p>
          <w:p w14:paraId="536D0AA0" w14:textId="77777777" w:rsidR="000A062F" w:rsidRPr="00895158" w:rsidRDefault="000A062F" w:rsidP="00BF6F61">
            <w:pPr>
              <w:spacing w:after="0" w:line="240" w:lineRule="auto"/>
              <w:jc w:val="center"/>
              <w:rPr>
                <w:rFonts w:ascii="Arial" w:eastAsia="Times New Roman" w:hAnsi="Arial" w:cs="Arial"/>
                <w:lang w:eastAsia="en-GB"/>
              </w:rPr>
            </w:pPr>
          </w:p>
        </w:tc>
        <w:tc>
          <w:tcPr>
            <w:tcW w:w="993" w:type="dxa"/>
            <w:tcBorders>
              <w:top w:val="nil"/>
              <w:left w:val="nil"/>
              <w:bottom w:val="nil"/>
              <w:right w:val="nil"/>
            </w:tcBorders>
          </w:tcPr>
          <w:p w14:paraId="193D6EA0" w14:textId="77777777" w:rsidR="000A062F" w:rsidRPr="00895158" w:rsidRDefault="000A062F" w:rsidP="00BF6F61">
            <w:pPr>
              <w:spacing w:after="0" w:line="240" w:lineRule="auto"/>
              <w:rPr>
                <w:rFonts w:ascii="Arial" w:eastAsia="Times New Roman" w:hAnsi="Arial" w:cs="Arial"/>
                <w:lang w:eastAsia="en-GB"/>
              </w:rPr>
            </w:pPr>
          </w:p>
        </w:tc>
        <w:tc>
          <w:tcPr>
            <w:tcW w:w="3969" w:type="dxa"/>
            <w:gridSpan w:val="2"/>
            <w:tcBorders>
              <w:top w:val="single" w:sz="8" w:space="0" w:color="1F497D"/>
              <w:left w:val="nil"/>
              <w:bottom w:val="single" w:sz="6" w:space="0" w:color="F79646"/>
              <w:right w:val="single" w:sz="8" w:space="0" w:color="1F497D"/>
            </w:tcBorders>
          </w:tcPr>
          <w:p w14:paraId="64C9A313"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val="cy-GB" w:eastAsia="en-GB"/>
              </w:rPr>
              <w:t xml:space="preserve">                                                                                                                 Dyddiad: / </w:t>
            </w:r>
            <w:r w:rsidRPr="00895158">
              <w:rPr>
                <w:rFonts w:ascii="Arial" w:eastAsia="Times New Roman" w:hAnsi="Arial" w:cs="Arial"/>
                <w:lang w:eastAsia="en-GB"/>
              </w:rPr>
              <w:t>Date:</w:t>
            </w:r>
          </w:p>
        </w:tc>
      </w:tr>
      <w:tr w:rsidR="000A062F" w:rsidRPr="00895158" w14:paraId="120DAE3C" w14:textId="77777777" w:rsidTr="00BF6F61">
        <w:tc>
          <w:tcPr>
            <w:tcW w:w="5778" w:type="dxa"/>
            <w:gridSpan w:val="4"/>
            <w:tcBorders>
              <w:top w:val="single" w:sz="6" w:space="0" w:color="F79646"/>
              <w:left w:val="single" w:sz="8" w:space="0" w:color="1F497D"/>
              <w:bottom w:val="single" w:sz="6" w:space="0" w:color="1F497D"/>
              <w:right w:val="nil"/>
            </w:tcBorders>
          </w:tcPr>
          <w:p w14:paraId="63E7CD8D" w14:textId="77777777" w:rsidR="000A062F" w:rsidRPr="00895158" w:rsidRDefault="000A062F" w:rsidP="00BF6F61">
            <w:pPr>
              <w:spacing w:after="0" w:line="240" w:lineRule="auto"/>
              <w:rPr>
                <w:rFonts w:ascii="Arial" w:eastAsia="Times New Roman" w:hAnsi="Arial" w:cs="Arial"/>
                <w:lang w:val="cy-GB" w:eastAsia="en-GB"/>
              </w:rPr>
            </w:pPr>
          </w:p>
        </w:tc>
        <w:tc>
          <w:tcPr>
            <w:tcW w:w="993" w:type="dxa"/>
            <w:tcBorders>
              <w:top w:val="nil"/>
              <w:left w:val="nil"/>
              <w:bottom w:val="single" w:sz="6" w:space="0" w:color="1F497D"/>
              <w:right w:val="nil"/>
            </w:tcBorders>
          </w:tcPr>
          <w:p w14:paraId="4EC58C30" w14:textId="77777777" w:rsidR="000A062F" w:rsidRPr="00895158" w:rsidRDefault="000A062F" w:rsidP="00BF6F61">
            <w:pPr>
              <w:spacing w:after="0" w:line="240" w:lineRule="auto"/>
              <w:rPr>
                <w:rFonts w:ascii="Arial" w:eastAsia="Times New Roman" w:hAnsi="Arial" w:cs="Arial"/>
                <w:lang w:eastAsia="en-GB"/>
              </w:rPr>
            </w:pPr>
          </w:p>
        </w:tc>
        <w:tc>
          <w:tcPr>
            <w:tcW w:w="3969" w:type="dxa"/>
            <w:gridSpan w:val="2"/>
            <w:tcBorders>
              <w:top w:val="single" w:sz="6" w:space="0" w:color="F79646"/>
              <w:left w:val="nil"/>
              <w:bottom w:val="single" w:sz="6" w:space="0" w:color="1F497D"/>
              <w:right w:val="single" w:sz="8" w:space="0" w:color="1F497D"/>
            </w:tcBorders>
          </w:tcPr>
          <w:p w14:paraId="0B9FF1D8" w14:textId="77777777" w:rsidR="000A062F" w:rsidRPr="00895158" w:rsidRDefault="000A062F" w:rsidP="00BF6F61">
            <w:pPr>
              <w:spacing w:after="0" w:line="240" w:lineRule="auto"/>
              <w:rPr>
                <w:rFonts w:ascii="Arial" w:eastAsia="Times New Roman" w:hAnsi="Arial" w:cs="Arial"/>
                <w:lang w:val="cy-GB" w:eastAsia="en-GB"/>
              </w:rPr>
            </w:pPr>
          </w:p>
        </w:tc>
      </w:tr>
    </w:tbl>
    <w:p w14:paraId="31E1E134" w14:textId="77777777" w:rsidR="000A062F" w:rsidRPr="00895158" w:rsidRDefault="000A062F" w:rsidP="000A062F">
      <w:pPr>
        <w:spacing w:after="0" w:line="240" w:lineRule="auto"/>
        <w:jc w:val="both"/>
        <w:rPr>
          <w:rFonts w:ascii="Arial" w:eastAsia="Times New Roman" w:hAnsi="Arial" w:cs="Arial"/>
          <w:lang w:eastAsia="en-GB"/>
        </w:rPr>
      </w:pPr>
    </w:p>
    <w:p w14:paraId="41896494" w14:textId="77777777" w:rsidR="000A062F" w:rsidRPr="00895158" w:rsidRDefault="000A062F" w:rsidP="000A062F">
      <w:pPr>
        <w:spacing w:after="0" w:line="240" w:lineRule="auto"/>
        <w:jc w:val="both"/>
        <w:rPr>
          <w:rFonts w:ascii="Arial" w:eastAsia="Times New Roman" w:hAnsi="Arial" w:cs="Arial"/>
          <w:lang w:eastAsia="en-GB"/>
        </w:rPr>
      </w:pPr>
    </w:p>
    <w:p w14:paraId="4EE44FB1" w14:textId="77777777" w:rsidR="000A062F" w:rsidRPr="00895158" w:rsidRDefault="000A062F" w:rsidP="000A062F">
      <w:pPr>
        <w:spacing w:after="0" w:line="240" w:lineRule="auto"/>
        <w:jc w:val="both"/>
        <w:rPr>
          <w:rFonts w:ascii="Arial" w:eastAsia="Times New Roman" w:hAnsi="Arial" w:cs="Arial"/>
          <w:lang w:eastAsia="en-GB"/>
        </w:rPr>
      </w:pPr>
    </w:p>
    <w:p w14:paraId="27D20F8C" w14:textId="77777777" w:rsidR="000A062F" w:rsidRPr="00895158" w:rsidRDefault="000A062F" w:rsidP="000A062F">
      <w:pPr>
        <w:spacing w:after="0" w:line="240" w:lineRule="auto"/>
        <w:jc w:val="both"/>
        <w:rPr>
          <w:rFonts w:ascii="Arial" w:eastAsia="Times New Roman" w:hAnsi="Arial" w:cs="Arial"/>
          <w:lang w:eastAsia="en-GB"/>
        </w:rPr>
      </w:pPr>
    </w:p>
    <w:p w14:paraId="40AB23F5" w14:textId="77777777" w:rsidR="000A062F" w:rsidRPr="00895158" w:rsidRDefault="000A062F" w:rsidP="000A062F">
      <w:pPr>
        <w:spacing w:after="0" w:line="240" w:lineRule="auto"/>
        <w:jc w:val="both"/>
        <w:rPr>
          <w:rFonts w:ascii="Arial" w:eastAsia="Times New Roman" w:hAnsi="Arial" w:cs="Arial"/>
          <w:lang w:eastAsia="en-GB"/>
        </w:rPr>
      </w:pPr>
    </w:p>
    <w:p w14:paraId="008F4D64" w14:textId="77777777" w:rsidR="000A062F" w:rsidRPr="00895158" w:rsidRDefault="000A062F" w:rsidP="000A062F">
      <w:pPr>
        <w:spacing w:after="0" w:line="240" w:lineRule="auto"/>
        <w:jc w:val="both"/>
        <w:rPr>
          <w:rFonts w:ascii="Arial" w:eastAsia="Times New Roman" w:hAnsi="Arial" w:cs="Arial"/>
          <w:lang w:eastAsia="en-GB"/>
        </w:rPr>
      </w:pPr>
    </w:p>
    <w:p w14:paraId="1498B193" w14:textId="77777777" w:rsidR="000A062F" w:rsidRPr="00895158" w:rsidRDefault="000A062F" w:rsidP="000A062F">
      <w:pPr>
        <w:spacing w:after="0" w:line="240" w:lineRule="auto"/>
        <w:jc w:val="both"/>
        <w:rPr>
          <w:rFonts w:ascii="Arial" w:eastAsia="Times New Roman" w:hAnsi="Arial" w:cs="Arial"/>
          <w:lang w:eastAsia="en-GB"/>
        </w:rPr>
      </w:pPr>
    </w:p>
    <w:p w14:paraId="40E10961" w14:textId="77777777" w:rsidR="000A062F" w:rsidRPr="00895158" w:rsidRDefault="000A062F" w:rsidP="000A062F">
      <w:pPr>
        <w:spacing w:after="0" w:line="240" w:lineRule="auto"/>
        <w:jc w:val="both"/>
        <w:rPr>
          <w:rFonts w:ascii="Arial" w:eastAsia="Times New Roman" w:hAnsi="Arial" w:cs="Arial"/>
          <w:lang w:eastAsia="en-GB"/>
        </w:rPr>
      </w:pPr>
    </w:p>
    <w:p w14:paraId="14319D54" w14:textId="77777777" w:rsidR="000A062F" w:rsidRPr="00895158" w:rsidRDefault="000A062F" w:rsidP="000A062F">
      <w:pPr>
        <w:spacing w:after="0" w:line="240" w:lineRule="auto"/>
        <w:jc w:val="both"/>
        <w:rPr>
          <w:rFonts w:ascii="Arial" w:eastAsia="Times New Roman" w:hAnsi="Arial" w:cs="Arial"/>
          <w:lang w:eastAsia="en-GB"/>
        </w:rPr>
      </w:pPr>
    </w:p>
    <w:p w14:paraId="4E6D5B75" w14:textId="77777777" w:rsidR="000A062F" w:rsidRPr="00895158" w:rsidRDefault="000A062F" w:rsidP="000A062F">
      <w:pPr>
        <w:spacing w:after="0" w:line="240" w:lineRule="auto"/>
        <w:jc w:val="both"/>
        <w:rPr>
          <w:rFonts w:ascii="Arial" w:eastAsia="Times New Roman" w:hAnsi="Arial" w:cs="Arial"/>
          <w:lang w:eastAsia="en-GB"/>
        </w:rPr>
      </w:pPr>
    </w:p>
    <w:p w14:paraId="545A7D55" w14:textId="77777777" w:rsidR="000A062F" w:rsidRPr="00895158" w:rsidRDefault="000A062F" w:rsidP="000A062F">
      <w:pPr>
        <w:spacing w:after="0" w:line="240" w:lineRule="auto"/>
        <w:jc w:val="both"/>
        <w:rPr>
          <w:rFonts w:ascii="Arial" w:eastAsia="Times New Roman" w:hAnsi="Arial" w:cs="Arial"/>
          <w:lang w:eastAsia="en-GB"/>
        </w:rPr>
      </w:pPr>
    </w:p>
    <w:p w14:paraId="2E86F9F3" w14:textId="77777777" w:rsidR="000A062F" w:rsidRPr="00895158" w:rsidRDefault="000A062F" w:rsidP="000A062F">
      <w:pPr>
        <w:spacing w:after="0" w:line="240" w:lineRule="auto"/>
        <w:jc w:val="both"/>
        <w:rPr>
          <w:rFonts w:ascii="Arial" w:eastAsia="Times New Roman" w:hAnsi="Arial" w:cs="Arial"/>
          <w:lang w:eastAsia="en-GB"/>
        </w:rPr>
      </w:pPr>
    </w:p>
    <w:p w14:paraId="0B2FB17A" w14:textId="77777777" w:rsidR="000A062F" w:rsidRPr="00895158" w:rsidRDefault="000A062F" w:rsidP="000A062F">
      <w:pPr>
        <w:spacing w:after="0" w:line="240" w:lineRule="auto"/>
        <w:jc w:val="both"/>
        <w:rPr>
          <w:rFonts w:ascii="Arial" w:eastAsia="Times New Roman" w:hAnsi="Arial" w:cs="Arial"/>
          <w:lang w:eastAsia="en-GB"/>
        </w:rPr>
      </w:pPr>
    </w:p>
    <w:p w14:paraId="3FB852C3" w14:textId="77777777" w:rsidR="000A062F" w:rsidRPr="00895158" w:rsidRDefault="000A062F" w:rsidP="000A062F">
      <w:pPr>
        <w:spacing w:after="0" w:line="240" w:lineRule="auto"/>
        <w:jc w:val="both"/>
        <w:rPr>
          <w:rFonts w:ascii="Arial" w:eastAsia="Times New Roman" w:hAnsi="Arial" w:cs="Arial"/>
          <w:lang w:eastAsia="en-GB"/>
        </w:rPr>
      </w:pPr>
    </w:p>
    <w:p w14:paraId="1D4BDA95" w14:textId="77777777" w:rsidR="000A062F" w:rsidRPr="00895158" w:rsidRDefault="000A062F" w:rsidP="000A062F">
      <w:pPr>
        <w:spacing w:after="0" w:line="240" w:lineRule="auto"/>
        <w:jc w:val="both"/>
        <w:rPr>
          <w:rFonts w:ascii="Arial" w:eastAsia="Times New Roman" w:hAnsi="Arial" w:cs="Arial"/>
          <w:lang w:eastAsia="en-GB"/>
        </w:rPr>
      </w:pPr>
    </w:p>
    <w:p w14:paraId="020D5482" w14:textId="77777777" w:rsidR="000A062F" w:rsidRPr="00895158" w:rsidRDefault="000A062F" w:rsidP="000A062F">
      <w:pPr>
        <w:spacing w:after="0" w:line="240" w:lineRule="auto"/>
        <w:jc w:val="both"/>
        <w:rPr>
          <w:rFonts w:ascii="Arial" w:eastAsia="Times New Roman" w:hAnsi="Arial" w:cs="Arial"/>
          <w:lang w:eastAsia="en-GB"/>
        </w:rPr>
      </w:pPr>
    </w:p>
    <w:p w14:paraId="546FB28D" w14:textId="77777777" w:rsidR="000A062F" w:rsidRPr="00895158" w:rsidRDefault="000A062F" w:rsidP="000A062F">
      <w:pPr>
        <w:spacing w:after="0" w:line="240" w:lineRule="auto"/>
        <w:rPr>
          <w:rFonts w:ascii="Arial" w:eastAsia="Times New Roman" w:hAnsi="Arial" w:cs="Arial"/>
          <w:lang w:eastAsia="en-GB"/>
        </w:rPr>
      </w:pPr>
      <w:r w:rsidRPr="00895158">
        <w:rPr>
          <w:rFonts w:ascii="Times New Roman" w:eastAsia="Times New Roman" w:hAnsi="Times New Roman" w:cs="Times New Roman"/>
          <w:noProof/>
          <w:sz w:val="24"/>
          <w:szCs w:val="24"/>
          <w:lang w:val="en-US"/>
        </w:rPr>
        <w:drawing>
          <wp:inline distT="0" distB="0" distL="0" distR="0" wp14:anchorId="3DD1F02D" wp14:editId="39F7B60E">
            <wp:extent cx="2886075" cy="1133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23"/>
        <w:gridCol w:w="3483"/>
        <w:gridCol w:w="1136"/>
      </w:tblGrid>
      <w:tr w:rsidR="000A062F" w:rsidRPr="00895158" w14:paraId="1E103E16" w14:textId="77777777" w:rsidTr="00BF6F61">
        <w:trPr>
          <w:trHeight w:val="572"/>
        </w:trPr>
        <w:tc>
          <w:tcPr>
            <w:tcW w:w="5341" w:type="dxa"/>
            <w:tcBorders>
              <w:top w:val="nil"/>
              <w:left w:val="nil"/>
              <w:bottom w:val="nil"/>
              <w:right w:val="nil"/>
            </w:tcBorders>
            <w:shd w:val="clear" w:color="auto" w:fill="auto"/>
          </w:tcPr>
          <w:p w14:paraId="5C21B552" w14:textId="77777777" w:rsidR="000A062F" w:rsidRPr="00895158" w:rsidRDefault="000A062F" w:rsidP="00BF6F61">
            <w:pPr>
              <w:spacing w:after="0" w:line="240" w:lineRule="auto"/>
              <w:rPr>
                <w:rFonts w:ascii="Arial" w:eastAsia="Times New Roman" w:hAnsi="Arial" w:cs="Arial"/>
                <w:b/>
                <w:color w:val="FFFFFF"/>
                <w:lang w:eastAsia="en-GB"/>
              </w:rPr>
            </w:pPr>
          </w:p>
        </w:tc>
        <w:tc>
          <w:tcPr>
            <w:tcW w:w="3981" w:type="dxa"/>
            <w:tcBorders>
              <w:top w:val="nil"/>
              <w:left w:val="nil"/>
              <w:bottom w:val="nil"/>
              <w:right w:val="single" w:sz="6" w:space="0" w:color="4F81BD"/>
            </w:tcBorders>
            <w:shd w:val="clear" w:color="auto" w:fill="auto"/>
          </w:tcPr>
          <w:p w14:paraId="1436036D" w14:textId="77777777" w:rsidR="000A062F" w:rsidRPr="00895158" w:rsidRDefault="000A062F" w:rsidP="00BF6F61">
            <w:pPr>
              <w:spacing w:after="0" w:line="240" w:lineRule="auto"/>
              <w:rPr>
                <w:rFonts w:ascii="Arial" w:eastAsia="Times New Roman" w:hAnsi="Arial" w:cs="Arial"/>
                <w:lang w:eastAsia="en-GB"/>
              </w:rPr>
            </w:pPr>
            <w:proofErr w:type="spellStart"/>
            <w:r w:rsidRPr="00895158">
              <w:rPr>
                <w:rFonts w:ascii="Arial" w:eastAsia="Times New Roman" w:hAnsi="Arial" w:cs="Arial"/>
                <w:lang w:eastAsia="en-GB"/>
              </w:rPr>
              <w:t>Cyfranogwr</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Rhif</w:t>
            </w:r>
            <w:proofErr w:type="spellEnd"/>
            <w:r w:rsidRPr="00895158">
              <w:rPr>
                <w:rFonts w:ascii="Arial" w:eastAsia="Times New Roman" w:hAnsi="Arial" w:cs="Arial"/>
                <w:lang w:eastAsia="en-GB"/>
              </w:rPr>
              <w:t xml:space="preserve"> </w:t>
            </w:r>
            <w:proofErr w:type="spellStart"/>
            <w:r w:rsidRPr="00895158">
              <w:rPr>
                <w:rFonts w:ascii="Arial" w:eastAsia="Times New Roman" w:hAnsi="Arial" w:cs="Arial"/>
                <w:lang w:eastAsia="en-GB"/>
              </w:rPr>
              <w:t>Adnabod</w:t>
            </w:r>
            <w:proofErr w:type="spellEnd"/>
            <w:r w:rsidRPr="00895158">
              <w:rPr>
                <w:rFonts w:ascii="Arial" w:eastAsia="Times New Roman" w:hAnsi="Arial" w:cs="Arial"/>
                <w:lang w:eastAsia="en-GB"/>
              </w:rPr>
              <w:t xml:space="preserve">: </w:t>
            </w:r>
          </w:p>
          <w:p w14:paraId="772E3101" w14:textId="77777777" w:rsidR="000A062F" w:rsidRPr="00895158" w:rsidRDefault="000A062F" w:rsidP="00BF6F61">
            <w:pPr>
              <w:spacing w:after="0" w:line="240" w:lineRule="auto"/>
              <w:rPr>
                <w:rFonts w:ascii="Arial" w:eastAsia="Times New Roman" w:hAnsi="Arial" w:cs="Arial"/>
                <w:b/>
                <w:color w:val="FFFFFF"/>
                <w:lang w:eastAsia="en-GB"/>
              </w:rPr>
            </w:pPr>
            <w:r w:rsidRPr="00895158">
              <w:rPr>
                <w:rFonts w:ascii="Arial" w:eastAsia="Times New Roman" w:hAnsi="Arial" w:cs="Arial"/>
                <w:lang w:eastAsia="en-GB"/>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421AED59" w14:textId="77777777" w:rsidR="000A062F" w:rsidRPr="00895158" w:rsidRDefault="000A062F" w:rsidP="00BF6F61">
            <w:pPr>
              <w:spacing w:after="0" w:line="240" w:lineRule="auto"/>
              <w:rPr>
                <w:rFonts w:ascii="Arial" w:eastAsia="Times New Roman" w:hAnsi="Arial" w:cs="Arial"/>
                <w:b/>
                <w:color w:val="FFFFFF"/>
                <w:lang w:eastAsia="en-GB"/>
              </w:rPr>
            </w:pPr>
          </w:p>
        </w:tc>
      </w:tr>
      <w:tr w:rsidR="000A062F" w:rsidRPr="00895158" w14:paraId="1B6BA0C4" w14:textId="77777777" w:rsidTr="00BF6F61">
        <w:trPr>
          <w:trHeight w:val="572"/>
        </w:trPr>
        <w:tc>
          <w:tcPr>
            <w:tcW w:w="5341" w:type="dxa"/>
            <w:tcBorders>
              <w:top w:val="nil"/>
            </w:tcBorders>
            <w:shd w:val="clear" w:color="auto" w:fill="4F81BD"/>
          </w:tcPr>
          <w:p w14:paraId="702A81CB" w14:textId="77777777" w:rsidR="000A062F" w:rsidRPr="00895158" w:rsidRDefault="000A062F" w:rsidP="00BF6F61">
            <w:pPr>
              <w:spacing w:after="0" w:line="240" w:lineRule="auto"/>
              <w:jc w:val="center"/>
              <w:rPr>
                <w:rFonts w:ascii="Arial" w:eastAsia="Times New Roman" w:hAnsi="Arial" w:cs="Arial"/>
                <w:b/>
                <w:color w:val="FFFFFF"/>
                <w:lang w:eastAsia="en-GB"/>
              </w:rPr>
            </w:pPr>
          </w:p>
          <w:p w14:paraId="29C2449B" w14:textId="77777777" w:rsidR="000A062F" w:rsidRPr="00895158" w:rsidRDefault="000A062F" w:rsidP="00BF6F61">
            <w:pPr>
              <w:spacing w:after="0" w:line="240" w:lineRule="auto"/>
              <w:jc w:val="center"/>
              <w:rPr>
                <w:rFonts w:ascii="Arial" w:eastAsia="Times New Roman" w:hAnsi="Arial" w:cs="Arial"/>
                <w:b/>
                <w:color w:val="FFFFFF"/>
                <w:lang w:eastAsia="en-GB"/>
              </w:rPr>
            </w:pPr>
            <w:r w:rsidRPr="00895158">
              <w:rPr>
                <w:rFonts w:ascii="Arial" w:eastAsia="Times New Roman" w:hAnsi="Arial" w:cs="Arial"/>
                <w:b/>
                <w:color w:val="FFFFFF"/>
                <w:lang w:eastAsia="en-GB"/>
              </w:rPr>
              <w:t xml:space="preserve">CWESTIYNAU CYFWELIAD SAMPL </w:t>
            </w:r>
          </w:p>
          <w:p w14:paraId="1CCEAB87" w14:textId="77777777" w:rsidR="000A062F" w:rsidRPr="00895158" w:rsidRDefault="000A062F" w:rsidP="00BF6F61">
            <w:pPr>
              <w:spacing w:after="0" w:line="240" w:lineRule="auto"/>
              <w:jc w:val="center"/>
              <w:rPr>
                <w:rFonts w:ascii="Arial" w:eastAsia="Times New Roman" w:hAnsi="Arial" w:cs="Arial"/>
                <w:b/>
                <w:color w:val="FFFFFF"/>
                <w:lang w:eastAsia="en-GB"/>
              </w:rPr>
            </w:pPr>
          </w:p>
        </w:tc>
        <w:tc>
          <w:tcPr>
            <w:tcW w:w="5341" w:type="dxa"/>
            <w:gridSpan w:val="2"/>
            <w:tcBorders>
              <w:top w:val="nil"/>
            </w:tcBorders>
            <w:shd w:val="clear" w:color="auto" w:fill="4F81BD"/>
          </w:tcPr>
          <w:p w14:paraId="3F971CE1" w14:textId="77777777" w:rsidR="000A062F" w:rsidRPr="00895158" w:rsidRDefault="000A062F" w:rsidP="00BF6F61">
            <w:pPr>
              <w:spacing w:after="0" w:line="240" w:lineRule="auto"/>
              <w:jc w:val="center"/>
              <w:rPr>
                <w:rFonts w:ascii="Arial" w:eastAsia="Times New Roman" w:hAnsi="Arial" w:cs="Arial"/>
                <w:b/>
                <w:color w:val="FFFFFF"/>
                <w:lang w:eastAsia="en-GB"/>
              </w:rPr>
            </w:pPr>
          </w:p>
          <w:p w14:paraId="233BBE7B" w14:textId="77777777" w:rsidR="000A062F" w:rsidRPr="00895158" w:rsidRDefault="000A062F" w:rsidP="00BF6F61">
            <w:pPr>
              <w:spacing w:after="0" w:line="240" w:lineRule="auto"/>
              <w:jc w:val="center"/>
              <w:rPr>
                <w:rFonts w:ascii="Arial" w:eastAsia="Times New Roman" w:hAnsi="Arial" w:cs="Arial"/>
                <w:b/>
                <w:color w:val="FFFFFF"/>
                <w:lang w:eastAsia="en-GB"/>
              </w:rPr>
            </w:pPr>
            <w:r w:rsidRPr="00895158">
              <w:rPr>
                <w:rFonts w:ascii="Arial" w:eastAsia="Times New Roman" w:hAnsi="Arial" w:cs="Arial"/>
                <w:b/>
                <w:color w:val="FFFFFF"/>
                <w:lang w:eastAsia="en-GB"/>
              </w:rPr>
              <w:t xml:space="preserve">SAMPLE INTERVIEW QUESTIONS </w:t>
            </w:r>
          </w:p>
          <w:p w14:paraId="460726E3" w14:textId="77777777" w:rsidR="000A062F" w:rsidRPr="00895158" w:rsidRDefault="000A062F" w:rsidP="00BF6F61">
            <w:pPr>
              <w:spacing w:after="0" w:line="240" w:lineRule="auto"/>
              <w:jc w:val="center"/>
              <w:rPr>
                <w:rFonts w:ascii="Arial" w:eastAsia="Times New Roman" w:hAnsi="Arial" w:cs="Arial"/>
                <w:color w:val="FFFFFF"/>
                <w:lang w:eastAsia="en-GB"/>
              </w:rPr>
            </w:pPr>
          </w:p>
        </w:tc>
      </w:tr>
      <w:tr w:rsidR="000A062F" w:rsidRPr="00895158" w14:paraId="196AB8F5" w14:textId="77777777" w:rsidTr="00BF6F61">
        <w:trPr>
          <w:trHeight w:val="572"/>
        </w:trPr>
        <w:tc>
          <w:tcPr>
            <w:tcW w:w="10682" w:type="dxa"/>
            <w:gridSpan w:val="3"/>
            <w:shd w:val="clear" w:color="auto" w:fill="auto"/>
          </w:tcPr>
          <w:p w14:paraId="0B0351ED"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TEITL Y PROSIECT: /</w:t>
            </w:r>
            <w:r w:rsidRPr="00895158">
              <w:rPr>
                <w:rFonts w:ascii="Arial" w:eastAsia="Times New Roman" w:hAnsi="Arial" w:cs="Arial"/>
                <w:b/>
                <w:color w:val="FFFFFF"/>
                <w:lang w:eastAsia="en-GB"/>
              </w:rPr>
              <w:t xml:space="preserve"> </w:t>
            </w:r>
            <w:r w:rsidRPr="00895158">
              <w:rPr>
                <w:rFonts w:ascii="Arial" w:eastAsia="Times New Roman" w:hAnsi="Arial" w:cs="Arial"/>
                <w:lang w:eastAsia="en-GB"/>
              </w:rPr>
              <w:t>PROJECT TITLE: The Essence of a Sustainable University</w:t>
            </w:r>
          </w:p>
        </w:tc>
      </w:tr>
    </w:tbl>
    <w:p w14:paraId="2E4649E6" w14:textId="77777777" w:rsidR="000A062F" w:rsidRPr="00895158" w:rsidRDefault="000A062F" w:rsidP="000A062F">
      <w:pPr>
        <w:spacing w:after="0" w:line="240" w:lineRule="auto"/>
        <w:rPr>
          <w:rFonts w:ascii="Arial" w:eastAsia="Times New Roman" w:hAnsi="Arial" w:cs="Arial"/>
          <w:lang w:eastAsia="en-GB"/>
        </w:rPr>
      </w:pPr>
    </w:p>
    <w:p w14:paraId="598DCD8D" w14:textId="77777777" w:rsidR="000A062F" w:rsidRPr="00895158" w:rsidRDefault="000A062F" w:rsidP="000A062F">
      <w:pPr>
        <w:spacing w:after="0" w:line="240" w:lineRule="auto"/>
        <w:rPr>
          <w:rFonts w:ascii="Arial" w:eastAsia="Times New Roman" w:hAnsi="Arial" w:cs="Arial"/>
          <w:lang w:eastAsia="en-GB"/>
        </w:rPr>
      </w:pPr>
    </w:p>
    <w:p w14:paraId="301381A0" w14:textId="77777777" w:rsidR="000A062F" w:rsidRPr="00895158" w:rsidRDefault="000A062F" w:rsidP="000A062F">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56"/>
        <w:gridCol w:w="8486"/>
      </w:tblGrid>
      <w:tr w:rsidR="000A062F" w:rsidRPr="00895158" w14:paraId="285449AA" w14:textId="77777777" w:rsidTr="00BF6F61">
        <w:tc>
          <w:tcPr>
            <w:tcW w:w="817" w:type="dxa"/>
            <w:shd w:val="clear" w:color="auto" w:fill="auto"/>
          </w:tcPr>
          <w:p w14:paraId="7760A413"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1</w:t>
            </w:r>
          </w:p>
          <w:p w14:paraId="51835BA5" w14:textId="77777777" w:rsidR="000A062F" w:rsidRPr="00895158" w:rsidRDefault="000A062F" w:rsidP="00BF6F61">
            <w:pPr>
              <w:spacing w:after="0" w:line="240" w:lineRule="auto"/>
              <w:rPr>
                <w:rFonts w:ascii="Arial" w:eastAsia="Times New Roman" w:hAnsi="Arial" w:cs="Arial"/>
                <w:lang w:eastAsia="en-GB"/>
              </w:rPr>
            </w:pPr>
          </w:p>
          <w:p w14:paraId="375FB4C4" w14:textId="77777777" w:rsidR="000A062F" w:rsidRPr="00895158" w:rsidRDefault="000A062F" w:rsidP="00BF6F61">
            <w:pPr>
              <w:spacing w:after="0" w:line="240" w:lineRule="auto"/>
              <w:rPr>
                <w:rFonts w:ascii="Arial" w:eastAsia="Times New Roman" w:hAnsi="Arial" w:cs="Arial"/>
                <w:lang w:eastAsia="en-GB"/>
              </w:rPr>
            </w:pPr>
          </w:p>
        </w:tc>
        <w:tc>
          <w:tcPr>
            <w:tcW w:w="9865" w:type="dxa"/>
            <w:shd w:val="clear" w:color="auto" w:fill="auto"/>
          </w:tcPr>
          <w:p w14:paraId="6DA6854A"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 xml:space="preserve">Describe your experience/view on what the essence of </w:t>
            </w:r>
            <w:r>
              <w:rPr>
                <w:rFonts w:ascii="Arial" w:eastAsia="Times New Roman" w:hAnsi="Arial" w:cs="Arial"/>
                <w:lang w:eastAsia="en-GB"/>
              </w:rPr>
              <w:t xml:space="preserve">becoming a sustainable business school </w:t>
            </w:r>
            <w:r w:rsidRPr="00895158">
              <w:rPr>
                <w:rFonts w:ascii="Arial" w:eastAsia="Times New Roman" w:hAnsi="Arial" w:cs="Arial"/>
                <w:lang w:eastAsia="en-GB"/>
              </w:rPr>
              <w:t>is (Intentional as I want to leave the interviewee able to give their view. I want to keep it open)</w:t>
            </w:r>
          </w:p>
        </w:tc>
      </w:tr>
      <w:tr w:rsidR="000A062F" w:rsidRPr="00895158" w14:paraId="395734BA" w14:textId="77777777" w:rsidTr="00BF6F61">
        <w:tc>
          <w:tcPr>
            <w:tcW w:w="817" w:type="dxa"/>
            <w:shd w:val="clear" w:color="auto" w:fill="auto"/>
          </w:tcPr>
          <w:p w14:paraId="449ADA3F"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2</w:t>
            </w:r>
          </w:p>
          <w:p w14:paraId="03B3746A" w14:textId="77777777" w:rsidR="000A062F" w:rsidRPr="00895158" w:rsidRDefault="000A062F" w:rsidP="00BF6F61">
            <w:pPr>
              <w:spacing w:after="0" w:line="240" w:lineRule="auto"/>
              <w:rPr>
                <w:rFonts w:ascii="Arial" w:eastAsia="Times New Roman" w:hAnsi="Arial" w:cs="Arial"/>
                <w:lang w:eastAsia="en-GB"/>
              </w:rPr>
            </w:pPr>
          </w:p>
          <w:p w14:paraId="1685AB9A" w14:textId="77777777" w:rsidR="000A062F" w:rsidRPr="00895158" w:rsidRDefault="000A062F" w:rsidP="00BF6F61">
            <w:pPr>
              <w:spacing w:after="0" w:line="240" w:lineRule="auto"/>
              <w:rPr>
                <w:rFonts w:ascii="Arial" w:eastAsia="Times New Roman" w:hAnsi="Arial" w:cs="Arial"/>
                <w:lang w:eastAsia="en-GB"/>
              </w:rPr>
            </w:pPr>
          </w:p>
        </w:tc>
        <w:tc>
          <w:tcPr>
            <w:tcW w:w="9865" w:type="dxa"/>
            <w:shd w:val="clear" w:color="auto" w:fill="auto"/>
          </w:tcPr>
          <w:p w14:paraId="2114E30D"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058B81D9" w14:textId="77777777" w:rsidTr="00BF6F61">
        <w:tc>
          <w:tcPr>
            <w:tcW w:w="817" w:type="dxa"/>
            <w:shd w:val="clear" w:color="auto" w:fill="auto"/>
          </w:tcPr>
          <w:p w14:paraId="618E9697"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3</w:t>
            </w:r>
          </w:p>
          <w:p w14:paraId="36340296" w14:textId="77777777" w:rsidR="000A062F" w:rsidRPr="00895158" w:rsidRDefault="000A062F" w:rsidP="00BF6F61">
            <w:pPr>
              <w:spacing w:after="0" w:line="240" w:lineRule="auto"/>
              <w:rPr>
                <w:rFonts w:ascii="Arial" w:eastAsia="Times New Roman" w:hAnsi="Arial" w:cs="Arial"/>
                <w:lang w:eastAsia="en-GB"/>
              </w:rPr>
            </w:pPr>
          </w:p>
          <w:p w14:paraId="04540545" w14:textId="77777777" w:rsidR="000A062F" w:rsidRPr="00895158" w:rsidRDefault="000A062F" w:rsidP="00BF6F61">
            <w:pPr>
              <w:spacing w:after="0" w:line="240" w:lineRule="auto"/>
              <w:rPr>
                <w:rFonts w:ascii="Arial" w:eastAsia="Times New Roman" w:hAnsi="Arial" w:cs="Arial"/>
                <w:lang w:eastAsia="en-GB"/>
              </w:rPr>
            </w:pPr>
          </w:p>
        </w:tc>
        <w:tc>
          <w:tcPr>
            <w:tcW w:w="9865" w:type="dxa"/>
            <w:shd w:val="clear" w:color="auto" w:fill="auto"/>
          </w:tcPr>
          <w:p w14:paraId="265AD433"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7258D9AE" w14:textId="77777777" w:rsidTr="00BF6F61">
        <w:tc>
          <w:tcPr>
            <w:tcW w:w="817" w:type="dxa"/>
            <w:shd w:val="clear" w:color="auto" w:fill="auto"/>
          </w:tcPr>
          <w:p w14:paraId="540102BA"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4</w:t>
            </w:r>
          </w:p>
          <w:p w14:paraId="45D26972" w14:textId="77777777" w:rsidR="000A062F" w:rsidRPr="00895158" w:rsidRDefault="000A062F" w:rsidP="00BF6F61">
            <w:pPr>
              <w:spacing w:after="0" w:line="240" w:lineRule="auto"/>
              <w:rPr>
                <w:rFonts w:ascii="Arial" w:eastAsia="Times New Roman" w:hAnsi="Arial" w:cs="Arial"/>
                <w:lang w:eastAsia="en-GB"/>
              </w:rPr>
            </w:pPr>
          </w:p>
          <w:p w14:paraId="34240605" w14:textId="77777777" w:rsidR="000A062F" w:rsidRPr="00895158" w:rsidRDefault="000A062F" w:rsidP="00BF6F61">
            <w:pPr>
              <w:spacing w:after="0" w:line="240" w:lineRule="auto"/>
              <w:rPr>
                <w:rFonts w:ascii="Arial" w:eastAsia="Times New Roman" w:hAnsi="Arial" w:cs="Arial"/>
                <w:lang w:eastAsia="en-GB"/>
              </w:rPr>
            </w:pPr>
          </w:p>
        </w:tc>
        <w:tc>
          <w:tcPr>
            <w:tcW w:w="9865" w:type="dxa"/>
            <w:shd w:val="clear" w:color="auto" w:fill="auto"/>
          </w:tcPr>
          <w:p w14:paraId="6507ABDB"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1D9C2EC2" w14:textId="77777777" w:rsidTr="00BF6F61">
        <w:tc>
          <w:tcPr>
            <w:tcW w:w="817" w:type="dxa"/>
            <w:shd w:val="clear" w:color="auto" w:fill="auto"/>
          </w:tcPr>
          <w:p w14:paraId="55A3E258"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5</w:t>
            </w:r>
          </w:p>
          <w:p w14:paraId="0B2F26CF" w14:textId="77777777" w:rsidR="000A062F" w:rsidRPr="00895158" w:rsidRDefault="000A062F" w:rsidP="00BF6F61">
            <w:pPr>
              <w:spacing w:after="0" w:line="240" w:lineRule="auto"/>
              <w:rPr>
                <w:rFonts w:ascii="Arial" w:eastAsia="Times New Roman" w:hAnsi="Arial" w:cs="Arial"/>
                <w:lang w:eastAsia="en-GB"/>
              </w:rPr>
            </w:pPr>
          </w:p>
          <w:p w14:paraId="2AF088B3" w14:textId="77777777" w:rsidR="000A062F" w:rsidRPr="00895158" w:rsidRDefault="000A062F" w:rsidP="00BF6F61">
            <w:pPr>
              <w:spacing w:after="0" w:line="240" w:lineRule="auto"/>
              <w:rPr>
                <w:rFonts w:ascii="Arial" w:eastAsia="Times New Roman" w:hAnsi="Arial" w:cs="Arial"/>
                <w:lang w:eastAsia="en-GB"/>
              </w:rPr>
            </w:pPr>
          </w:p>
        </w:tc>
        <w:tc>
          <w:tcPr>
            <w:tcW w:w="9865" w:type="dxa"/>
            <w:shd w:val="clear" w:color="auto" w:fill="auto"/>
          </w:tcPr>
          <w:p w14:paraId="68B90907"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0F61D986" w14:textId="77777777" w:rsidTr="00BF6F61">
        <w:tc>
          <w:tcPr>
            <w:tcW w:w="817" w:type="dxa"/>
            <w:shd w:val="clear" w:color="auto" w:fill="auto"/>
          </w:tcPr>
          <w:p w14:paraId="0BBA7A75"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6</w:t>
            </w:r>
          </w:p>
          <w:p w14:paraId="0BF893E7" w14:textId="77777777" w:rsidR="000A062F" w:rsidRPr="00895158" w:rsidRDefault="000A062F" w:rsidP="00BF6F61">
            <w:pPr>
              <w:spacing w:after="0" w:line="240" w:lineRule="auto"/>
              <w:rPr>
                <w:rFonts w:ascii="Arial" w:eastAsia="Times New Roman" w:hAnsi="Arial" w:cs="Arial"/>
                <w:lang w:eastAsia="en-GB"/>
              </w:rPr>
            </w:pPr>
          </w:p>
          <w:p w14:paraId="5A4EBDA3" w14:textId="77777777" w:rsidR="000A062F" w:rsidRPr="00895158" w:rsidRDefault="000A062F" w:rsidP="00BF6F61">
            <w:pPr>
              <w:spacing w:after="0" w:line="240" w:lineRule="auto"/>
              <w:rPr>
                <w:rFonts w:ascii="Arial" w:eastAsia="Times New Roman" w:hAnsi="Arial" w:cs="Arial"/>
                <w:lang w:eastAsia="en-GB"/>
              </w:rPr>
            </w:pPr>
          </w:p>
        </w:tc>
        <w:tc>
          <w:tcPr>
            <w:tcW w:w="9865" w:type="dxa"/>
            <w:shd w:val="clear" w:color="auto" w:fill="auto"/>
          </w:tcPr>
          <w:p w14:paraId="19CE0350"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7315C14E" w14:textId="77777777" w:rsidTr="00BF6F61">
        <w:tc>
          <w:tcPr>
            <w:tcW w:w="817" w:type="dxa"/>
            <w:shd w:val="clear" w:color="auto" w:fill="auto"/>
          </w:tcPr>
          <w:p w14:paraId="37E2ABC4"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7</w:t>
            </w:r>
          </w:p>
          <w:p w14:paraId="0DE45FFD" w14:textId="77777777" w:rsidR="000A062F" w:rsidRPr="00895158" w:rsidRDefault="000A062F" w:rsidP="00BF6F61">
            <w:pPr>
              <w:spacing w:after="0" w:line="240" w:lineRule="auto"/>
              <w:rPr>
                <w:rFonts w:ascii="Arial" w:eastAsia="Times New Roman" w:hAnsi="Arial" w:cs="Arial"/>
                <w:lang w:eastAsia="en-GB"/>
              </w:rPr>
            </w:pPr>
          </w:p>
          <w:p w14:paraId="0D4321F6" w14:textId="77777777" w:rsidR="000A062F" w:rsidRPr="00895158" w:rsidRDefault="000A062F" w:rsidP="00BF6F61">
            <w:pPr>
              <w:spacing w:after="0" w:line="240" w:lineRule="auto"/>
              <w:rPr>
                <w:rFonts w:ascii="Arial" w:eastAsia="Times New Roman" w:hAnsi="Arial" w:cs="Arial"/>
                <w:lang w:eastAsia="en-GB"/>
              </w:rPr>
            </w:pPr>
          </w:p>
        </w:tc>
        <w:tc>
          <w:tcPr>
            <w:tcW w:w="9865" w:type="dxa"/>
            <w:shd w:val="clear" w:color="auto" w:fill="auto"/>
          </w:tcPr>
          <w:p w14:paraId="637AA4EB"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5F85E21D" w14:textId="77777777" w:rsidTr="00BF6F61">
        <w:tc>
          <w:tcPr>
            <w:tcW w:w="817" w:type="dxa"/>
            <w:shd w:val="clear" w:color="auto" w:fill="auto"/>
          </w:tcPr>
          <w:p w14:paraId="24A5C9CB"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8</w:t>
            </w:r>
          </w:p>
          <w:p w14:paraId="073B3F5A" w14:textId="77777777" w:rsidR="000A062F" w:rsidRPr="00895158" w:rsidRDefault="000A062F" w:rsidP="00BF6F61">
            <w:pPr>
              <w:spacing w:after="0" w:line="240" w:lineRule="auto"/>
              <w:rPr>
                <w:rFonts w:ascii="Arial" w:eastAsia="Times New Roman" w:hAnsi="Arial" w:cs="Arial"/>
                <w:lang w:eastAsia="en-GB"/>
              </w:rPr>
            </w:pPr>
          </w:p>
          <w:p w14:paraId="06FA0191" w14:textId="77777777" w:rsidR="000A062F" w:rsidRPr="00895158" w:rsidRDefault="000A062F" w:rsidP="00BF6F61">
            <w:pPr>
              <w:spacing w:after="0" w:line="240" w:lineRule="auto"/>
              <w:rPr>
                <w:rFonts w:ascii="Arial" w:eastAsia="Times New Roman" w:hAnsi="Arial" w:cs="Arial"/>
                <w:lang w:eastAsia="en-GB"/>
              </w:rPr>
            </w:pPr>
          </w:p>
        </w:tc>
        <w:tc>
          <w:tcPr>
            <w:tcW w:w="9865" w:type="dxa"/>
            <w:shd w:val="clear" w:color="auto" w:fill="auto"/>
          </w:tcPr>
          <w:p w14:paraId="401ACF0C"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52FD76F5" w14:textId="77777777" w:rsidTr="00BF6F61">
        <w:tc>
          <w:tcPr>
            <w:tcW w:w="817" w:type="dxa"/>
            <w:shd w:val="clear" w:color="auto" w:fill="auto"/>
          </w:tcPr>
          <w:p w14:paraId="2E405BD0"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9</w:t>
            </w:r>
          </w:p>
          <w:p w14:paraId="760EF5E7" w14:textId="77777777" w:rsidR="000A062F" w:rsidRPr="00895158" w:rsidRDefault="000A062F" w:rsidP="00BF6F61">
            <w:pPr>
              <w:spacing w:after="0" w:line="240" w:lineRule="auto"/>
              <w:rPr>
                <w:rFonts w:ascii="Arial" w:eastAsia="Times New Roman" w:hAnsi="Arial" w:cs="Arial"/>
                <w:lang w:eastAsia="en-GB"/>
              </w:rPr>
            </w:pPr>
          </w:p>
          <w:p w14:paraId="36FC99BA" w14:textId="77777777" w:rsidR="000A062F" w:rsidRPr="00895158" w:rsidRDefault="000A062F" w:rsidP="00BF6F61">
            <w:pPr>
              <w:spacing w:after="0" w:line="240" w:lineRule="auto"/>
              <w:rPr>
                <w:rFonts w:ascii="Arial" w:eastAsia="Times New Roman" w:hAnsi="Arial" w:cs="Arial"/>
                <w:lang w:eastAsia="en-GB"/>
              </w:rPr>
            </w:pPr>
          </w:p>
        </w:tc>
        <w:tc>
          <w:tcPr>
            <w:tcW w:w="9865" w:type="dxa"/>
            <w:shd w:val="clear" w:color="auto" w:fill="auto"/>
          </w:tcPr>
          <w:p w14:paraId="13A24353" w14:textId="77777777" w:rsidR="000A062F" w:rsidRPr="00895158" w:rsidRDefault="000A062F" w:rsidP="00BF6F61">
            <w:pPr>
              <w:spacing w:after="0" w:line="240" w:lineRule="auto"/>
              <w:rPr>
                <w:rFonts w:ascii="Arial" w:eastAsia="Times New Roman" w:hAnsi="Arial" w:cs="Arial"/>
                <w:lang w:eastAsia="en-GB"/>
              </w:rPr>
            </w:pPr>
          </w:p>
        </w:tc>
      </w:tr>
      <w:tr w:rsidR="000A062F" w:rsidRPr="00895158" w14:paraId="36EFE9CA" w14:textId="77777777" w:rsidTr="00BF6F61">
        <w:tc>
          <w:tcPr>
            <w:tcW w:w="817" w:type="dxa"/>
            <w:shd w:val="clear" w:color="auto" w:fill="auto"/>
          </w:tcPr>
          <w:p w14:paraId="60C96A7F"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10</w:t>
            </w:r>
          </w:p>
          <w:p w14:paraId="2A076DA5" w14:textId="77777777" w:rsidR="000A062F" w:rsidRPr="00895158" w:rsidRDefault="000A062F" w:rsidP="00BF6F61">
            <w:pPr>
              <w:spacing w:after="0" w:line="240" w:lineRule="auto"/>
              <w:rPr>
                <w:rFonts w:ascii="Arial" w:eastAsia="Times New Roman" w:hAnsi="Arial" w:cs="Arial"/>
                <w:lang w:eastAsia="en-GB"/>
              </w:rPr>
            </w:pPr>
          </w:p>
          <w:p w14:paraId="7A060ECE" w14:textId="77777777" w:rsidR="000A062F" w:rsidRPr="00895158" w:rsidRDefault="000A062F" w:rsidP="00BF6F61">
            <w:pPr>
              <w:spacing w:after="0" w:line="240" w:lineRule="auto"/>
              <w:rPr>
                <w:rFonts w:ascii="Arial" w:eastAsia="Times New Roman" w:hAnsi="Arial" w:cs="Arial"/>
                <w:lang w:eastAsia="en-GB"/>
              </w:rPr>
            </w:pPr>
          </w:p>
        </w:tc>
        <w:tc>
          <w:tcPr>
            <w:tcW w:w="9865" w:type="dxa"/>
            <w:shd w:val="clear" w:color="auto" w:fill="auto"/>
          </w:tcPr>
          <w:p w14:paraId="5572FA0F" w14:textId="77777777" w:rsidR="000A062F" w:rsidRPr="00895158" w:rsidRDefault="000A062F" w:rsidP="00BF6F61">
            <w:pPr>
              <w:spacing w:after="0" w:line="240" w:lineRule="auto"/>
              <w:rPr>
                <w:rFonts w:ascii="Arial" w:eastAsia="Times New Roman" w:hAnsi="Arial" w:cs="Arial"/>
                <w:lang w:eastAsia="en-GB"/>
              </w:rPr>
            </w:pPr>
          </w:p>
        </w:tc>
      </w:tr>
    </w:tbl>
    <w:p w14:paraId="2CE8CA25" w14:textId="77777777" w:rsidR="000A062F" w:rsidRPr="00895158" w:rsidRDefault="000A062F" w:rsidP="000A062F">
      <w:pPr>
        <w:spacing w:after="0" w:line="240" w:lineRule="auto"/>
        <w:rPr>
          <w:rFonts w:ascii="Arial" w:eastAsia="Times New Roman" w:hAnsi="Arial" w:cs="Arial"/>
          <w:lang w:eastAsia="en-GB"/>
        </w:rPr>
      </w:pPr>
    </w:p>
    <w:p w14:paraId="799FA629" w14:textId="77777777" w:rsidR="000A062F" w:rsidRPr="00895158" w:rsidRDefault="000A062F" w:rsidP="000A062F">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619"/>
        <w:gridCol w:w="4623"/>
      </w:tblGrid>
      <w:tr w:rsidR="000A062F" w:rsidRPr="00895158" w14:paraId="754A17D9" w14:textId="77777777" w:rsidTr="00BF6F61">
        <w:tc>
          <w:tcPr>
            <w:tcW w:w="5341" w:type="dxa"/>
            <w:shd w:val="clear" w:color="auto" w:fill="auto"/>
          </w:tcPr>
          <w:p w14:paraId="7CB65FFD"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ENW A CHYFEIRIAD YR YMCHWILYDD</w:t>
            </w:r>
          </w:p>
        </w:tc>
        <w:tc>
          <w:tcPr>
            <w:tcW w:w="5341" w:type="dxa"/>
            <w:shd w:val="clear" w:color="auto" w:fill="auto"/>
          </w:tcPr>
          <w:p w14:paraId="7B8D58BB"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NAME &amp; ADDRESS OF RESEARCHER</w:t>
            </w:r>
          </w:p>
          <w:p w14:paraId="7891E675"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Laura James</w:t>
            </w:r>
          </w:p>
          <w:p w14:paraId="1042FF55" w14:textId="77777777" w:rsidR="000A062F" w:rsidRPr="00895158" w:rsidRDefault="000A062F" w:rsidP="00BF6F61">
            <w:pPr>
              <w:spacing w:after="0" w:line="240" w:lineRule="auto"/>
              <w:rPr>
                <w:rFonts w:ascii="Arial" w:eastAsia="Times New Roman" w:hAnsi="Arial" w:cs="Arial"/>
                <w:lang w:eastAsia="en-GB"/>
              </w:rPr>
            </w:pPr>
            <w:r w:rsidRPr="00895158">
              <w:rPr>
                <w:rFonts w:ascii="Arial" w:eastAsia="Times New Roman" w:hAnsi="Arial" w:cs="Arial"/>
                <w:lang w:eastAsia="en-GB"/>
              </w:rPr>
              <w:t xml:space="preserve">5 </w:t>
            </w:r>
            <w:proofErr w:type="spellStart"/>
            <w:r w:rsidRPr="00895158">
              <w:rPr>
                <w:rFonts w:ascii="Arial" w:eastAsia="Times New Roman" w:hAnsi="Arial" w:cs="Arial"/>
                <w:lang w:eastAsia="en-GB"/>
              </w:rPr>
              <w:t>Por</w:t>
            </w:r>
            <w:r>
              <w:rPr>
                <w:rFonts w:ascii="Arial" w:eastAsia="Times New Roman" w:hAnsi="Arial" w:cs="Arial"/>
                <w:lang w:eastAsia="en-GB"/>
              </w:rPr>
              <w:t>th</w:t>
            </w:r>
            <w:proofErr w:type="spellEnd"/>
            <w:r>
              <w:rPr>
                <w:rFonts w:ascii="Arial" w:eastAsia="Times New Roman" w:hAnsi="Arial" w:cs="Arial"/>
                <w:lang w:eastAsia="en-GB"/>
              </w:rPr>
              <w:t xml:space="preserve"> Y </w:t>
            </w:r>
            <w:proofErr w:type="spellStart"/>
            <w:r>
              <w:rPr>
                <w:rFonts w:ascii="Arial" w:eastAsia="Times New Roman" w:hAnsi="Arial" w:cs="Arial"/>
                <w:lang w:eastAsia="en-GB"/>
              </w:rPr>
              <w:t>Plas</w:t>
            </w:r>
            <w:proofErr w:type="spellEnd"/>
            <w:r>
              <w:rPr>
                <w:rFonts w:ascii="Arial" w:eastAsia="Times New Roman" w:hAnsi="Arial" w:cs="Arial"/>
                <w:lang w:eastAsia="en-GB"/>
              </w:rPr>
              <w:t>, Johnstown</w:t>
            </w:r>
            <w:r w:rsidRPr="00895158">
              <w:rPr>
                <w:rFonts w:ascii="Arial" w:eastAsia="Times New Roman" w:hAnsi="Arial" w:cs="Arial"/>
                <w:lang w:eastAsia="en-GB"/>
              </w:rPr>
              <w:t>, Carmarthen, SA31 3PW.</w:t>
            </w:r>
          </w:p>
        </w:tc>
      </w:tr>
    </w:tbl>
    <w:p w14:paraId="3681D3F9" w14:textId="77777777" w:rsidR="000A062F" w:rsidRDefault="000A062F" w:rsidP="000A062F">
      <w:pPr>
        <w:rPr>
          <w:rFonts w:ascii="Arial" w:eastAsia="Times New Roman" w:hAnsi="Arial" w:cs="Arial"/>
          <w:color w:val="000000"/>
          <w:sz w:val="24"/>
          <w:szCs w:val="24"/>
          <w:u w:val="single"/>
          <w:lang w:eastAsia="en-GB"/>
        </w:rPr>
      </w:pPr>
    </w:p>
    <w:p w14:paraId="2DADBFEA" w14:textId="77777777" w:rsidR="00901013" w:rsidRDefault="00901013" w:rsidP="000A062F">
      <w:pPr>
        <w:pStyle w:val="Heading1"/>
        <w:rPr>
          <w:rFonts w:ascii="Arial" w:eastAsia="Times New Roman" w:hAnsi="Arial" w:cs="Arial"/>
          <w:color w:val="000000"/>
          <w:sz w:val="24"/>
          <w:szCs w:val="24"/>
          <w:u w:val="single"/>
          <w:lang w:eastAsia="en-GB"/>
        </w:rPr>
      </w:pPr>
    </w:p>
    <w:p w14:paraId="7DA84048" w14:textId="77777777" w:rsidR="00901013" w:rsidRDefault="00901013" w:rsidP="000A062F">
      <w:pPr>
        <w:pStyle w:val="Heading1"/>
        <w:rPr>
          <w:rFonts w:ascii="Arial" w:eastAsia="Times New Roman" w:hAnsi="Arial" w:cs="Arial"/>
          <w:color w:val="000000"/>
          <w:sz w:val="24"/>
          <w:szCs w:val="24"/>
          <w:u w:val="single"/>
          <w:lang w:eastAsia="en-GB"/>
        </w:rPr>
      </w:pPr>
    </w:p>
    <w:p w14:paraId="3AB706EA" w14:textId="77777777" w:rsidR="000A062F" w:rsidRDefault="000A062F" w:rsidP="000A062F">
      <w:pPr>
        <w:pStyle w:val="Heading1"/>
        <w:rPr>
          <w:rFonts w:ascii="Arial" w:eastAsia="Times New Roman" w:hAnsi="Arial" w:cs="Arial"/>
          <w:color w:val="000000"/>
          <w:sz w:val="24"/>
          <w:szCs w:val="24"/>
          <w:u w:val="single"/>
          <w:lang w:eastAsia="en-GB"/>
        </w:rPr>
      </w:pPr>
      <w:bookmarkStart w:id="34" w:name="_Toc481741745"/>
      <w:r>
        <w:rPr>
          <w:rFonts w:ascii="Arial" w:eastAsia="Times New Roman" w:hAnsi="Arial" w:cs="Arial"/>
          <w:color w:val="000000"/>
          <w:sz w:val="24"/>
          <w:szCs w:val="24"/>
          <w:u w:val="single"/>
          <w:lang w:eastAsia="en-GB"/>
        </w:rPr>
        <w:t>Appendices: 2</w:t>
      </w:r>
      <w:r w:rsidRPr="00895158">
        <w:rPr>
          <w:rFonts w:ascii="Arial" w:eastAsia="Times New Roman" w:hAnsi="Arial" w:cs="Arial"/>
          <w:color w:val="000000"/>
          <w:sz w:val="24"/>
          <w:szCs w:val="24"/>
          <w:u w:val="single"/>
          <w:lang w:eastAsia="en-GB"/>
        </w:rPr>
        <w:t>: Interview Consent Form:</w:t>
      </w:r>
      <w:bookmarkEnd w:id="34"/>
    </w:p>
    <w:p w14:paraId="1A91031F" w14:textId="77777777" w:rsidR="000A062F" w:rsidRDefault="000A062F" w:rsidP="000A062F">
      <w:pPr>
        <w:rPr>
          <w:lang w:eastAsia="en-GB"/>
        </w:rPr>
      </w:pPr>
    </w:p>
    <w:p w14:paraId="48317402" w14:textId="77777777" w:rsidR="000A062F" w:rsidRPr="00D531EE" w:rsidRDefault="000A062F" w:rsidP="000A062F">
      <w:pPr>
        <w:rPr>
          <w:lang w:eastAsia="en-GB"/>
        </w:rPr>
      </w:pPr>
    </w:p>
    <w:p w14:paraId="2C3C4FF6" w14:textId="77777777" w:rsidR="000A062F" w:rsidRPr="00901013" w:rsidRDefault="000A062F" w:rsidP="000A062F">
      <w:pPr>
        <w:rPr>
          <w:rFonts w:ascii="Arial" w:eastAsia="Times New Roman" w:hAnsi="Arial" w:cs="Arial"/>
          <w:b/>
          <w:bCs/>
          <w:snapToGrid w:val="0"/>
          <w:color w:val="000000"/>
          <w:sz w:val="24"/>
          <w:szCs w:val="24"/>
          <w:lang w:val="en-US"/>
        </w:rPr>
      </w:pPr>
      <w:r w:rsidRPr="00901013">
        <w:rPr>
          <w:rFonts w:ascii="Arial" w:eastAsia="Times New Roman" w:hAnsi="Arial" w:cs="Arial"/>
          <w:b/>
          <w:bCs/>
          <w:snapToGrid w:val="0"/>
          <w:color w:val="000000"/>
          <w:sz w:val="24"/>
          <w:szCs w:val="24"/>
          <w:lang w:val="en-US"/>
        </w:rPr>
        <w:t xml:space="preserve">Invitation to Participate &amp; Consent Form for a Research Study </w:t>
      </w:r>
    </w:p>
    <w:p w14:paraId="20D4650A" w14:textId="77777777" w:rsidR="000A062F" w:rsidRPr="00901013" w:rsidRDefault="000A062F" w:rsidP="000A062F">
      <w:pPr>
        <w:spacing w:after="0" w:line="240" w:lineRule="auto"/>
        <w:ind w:right="-90"/>
        <w:rPr>
          <w:rFonts w:ascii="Arial" w:eastAsia="Times New Roman" w:hAnsi="Arial" w:cs="Arial"/>
          <w:i/>
          <w:iCs/>
          <w:color w:val="000000"/>
          <w:sz w:val="24"/>
          <w:szCs w:val="24"/>
          <w:lang w:val="en-US"/>
        </w:rPr>
      </w:pPr>
    </w:p>
    <w:p w14:paraId="0F34EDDA" w14:textId="77777777" w:rsidR="000A062F" w:rsidRPr="00901013" w:rsidRDefault="000A062F" w:rsidP="000A062F">
      <w:pPr>
        <w:spacing w:after="0" w:line="240" w:lineRule="auto"/>
        <w:rPr>
          <w:rFonts w:ascii="Arial" w:eastAsia="Times New Roman" w:hAnsi="Arial" w:cs="Arial"/>
          <w:color w:val="000000"/>
          <w:sz w:val="24"/>
          <w:szCs w:val="24"/>
          <w:lang w:val="en-US"/>
        </w:rPr>
      </w:pPr>
    </w:p>
    <w:p w14:paraId="7C958707" w14:textId="77777777" w:rsidR="000A062F" w:rsidRPr="00901013" w:rsidRDefault="000A062F" w:rsidP="000A062F">
      <w:pPr>
        <w:spacing w:after="0" w:line="240" w:lineRule="auto"/>
        <w:rPr>
          <w:rFonts w:ascii="Arial" w:eastAsia="Times New Roman" w:hAnsi="Arial" w:cs="Arial"/>
          <w:i/>
          <w:color w:val="000000"/>
          <w:sz w:val="24"/>
          <w:szCs w:val="24"/>
          <w:lang w:val="en-US"/>
        </w:rPr>
      </w:pPr>
      <w:r w:rsidRPr="00901013">
        <w:rPr>
          <w:rFonts w:ascii="Arial" w:eastAsia="Times New Roman" w:hAnsi="Arial" w:cs="Arial"/>
          <w:color w:val="000000"/>
          <w:sz w:val="24"/>
          <w:szCs w:val="24"/>
          <w:lang w:val="en-US"/>
        </w:rPr>
        <w:t>My name is Laura James and I am a student in Carmarthen Business School. I wish to invite you to participate in a study entitled:</w:t>
      </w:r>
      <w:r w:rsidRPr="00901013">
        <w:rPr>
          <w:rFonts w:ascii="Arial" w:eastAsia="Times New Roman" w:hAnsi="Arial" w:cs="Arial"/>
          <w:sz w:val="24"/>
          <w:szCs w:val="24"/>
          <w:lang w:val="en-US"/>
        </w:rPr>
        <w:t xml:space="preserve"> </w:t>
      </w:r>
      <w:r w:rsidRPr="00901013">
        <w:rPr>
          <w:rFonts w:ascii="Arial" w:eastAsia="Times New Roman" w:hAnsi="Arial" w:cs="Arial"/>
          <w:color w:val="000000"/>
          <w:sz w:val="24"/>
          <w:szCs w:val="24"/>
          <w:lang w:val="en-US"/>
        </w:rPr>
        <w:t>‘The Essence of Becoming a Sustainable Business School’</w:t>
      </w:r>
      <w:r w:rsidRPr="00901013">
        <w:rPr>
          <w:rFonts w:ascii="Arial" w:eastAsia="Times New Roman" w:hAnsi="Arial" w:cs="Arial"/>
          <w:i/>
          <w:color w:val="000000"/>
          <w:sz w:val="24"/>
          <w:szCs w:val="24"/>
          <w:lang w:val="en-US"/>
        </w:rPr>
        <w:t xml:space="preserve">. </w:t>
      </w:r>
      <w:r w:rsidRPr="00901013">
        <w:rPr>
          <w:rFonts w:ascii="Arial" w:eastAsia="Times New Roman" w:hAnsi="Arial" w:cs="Arial"/>
          <w:color w:val="000000"/>
          <w:sz w:val="24"/>
          <w:szCs w:val="24"/>
          <w:lang w:val="en-US"/>
        </w:rPr>
        <w:t xml:space="preserve">Please read this form carefully, and feel free to ask questions you might have. You can contact me with questions by e-mail at 1401873@student.uwtsd.ac.uk. </w:t>
      </w:r>
    </w:p>
    <w:p w14:paraId="0F6A18A6" w14:textId="77777777" w:rsidR="000A062F" w:rsidRPr="00901013" w:rsidRDefault="000A062F" w:rsidP="000A062F">
      <w:pPr>
        <w:spacing w:after="0" w:line="240" w:lineRule="auto"/>
        <w:rPr>
          <w:rFonts w:ascii="Arial" w:eastAsia="Times New Roman" w:hAnsi="Arial" w:cs="Arial"/>
          <w:color w:val="000000"/>
          <w:sz w:val="24"/>
          <w:szCs w:val="24"/>
          <w:lang w:val="en-US"/>
        </w:rPr>
      </w:pPr>
    </w:p>
    <w:p w14:paraId="74404A94" w14:textId="77777777" w:rsidR="000A062F" w:rsidRPr="00901013" w:rsidRDefault="000A062F" w:rsidP="000A062F">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 xml:space="preserve">As an academic member of staff at UWTSD you are being asked to participate in an interview in order to participate in my research thesis in relation to your understanding and experience of the essence of becoming a sustainable business school.  </w:t>
      </w:r>
    </w:p>
    <w:p w14:paraId="617A0B65" w14:textId="77777777" w:rsidR="000A062F" w:rsidRPr="00901013" w:rsidRDefault="000A062F" w:rsidP="000A062F">
      <w:pPr>
        <w:spacing w:after="0" w:line="240" w:lineRule="auto"/>
        <w:rPr>
          <w:rFonts w:ascii="Arial" w:eastAsia="Times New Roman" w:hAnsi="Arial" w:cs="Arial"/>
          <w:color w:val="000000"/>
          <w:sz w:val="24"/>
          <w:szCs w:val="24"/>
          <w:lang w:val="en-US"/>
        </w:rPr>
      </w:pPr>
    </w:p>
    <w:p w14:paraId="221416CE" w14:textId="77777777" w:rsidR="000A062F" w:rsidRPr="00901013" w:rsidRDefault="000A062F" w:rsidP="000A062F">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The interview will take approximately 30-45 minutes and will be audio-taped. You may request that the recording device be turned off at any time and the interview ended without any recourse as to why you want to stop.</w:t>
      </w:r>
    </w:p>
    <w:p w14:paraId="77BBB300" w14:textId="77777777" w:rsidR="000A062F" w:rsidRPr="00901013" w:rsidRDefault="000A062F" w:rsidP="000A062F">
      <w:pPr>
        <w:spacing w:after="0" w:line="240" w:lineRule="auto"/>
        <w:rPr>
          <w:rFonts w:ascii="Arial" w:eastAsia="Times New Roman" w:hAnsi="Arial" w:cs="Arial"/>
          <w:color w:val="000000"/>
          <w:sz w:val="24"/>
          <w:szCs w:val="24"/>
          <w:lang w:val="en-US"/>
        </w:rPr>
      </w:pPr>
    </w:p>
    <w:p w14:paraId="76CF02DA" w14:textId="77777777" w:rsidR="000A062F" w:rsidRPr="00901013" w:rsidRDefault="000A062F" w:rsidP="000A062F">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The purpose of the study is to examine the essence of sustainability from your experiences.</w:t>
      </w:r>
    </w:p>
    <w:p w14:paraId="7EAD6F23" w14:textId="77777777" w:rsidR="000A062F" w:rsidRPr="00901013" w:rsidRDefault="000A062F" w:rsidP="000A062F">
      <w:pPr>
        <w:spacing w:after="0" w:line="240" w:lineRule="auto"/>
        <w:rPr>
          <w:rFonts w:ascii="Arial" w:eastAsia="Times New Roman" w:hAnsi="Arial" w:cs="Arial"/>
          <w:color w:val="000000"/>
          <w:sz w:val="24"/>
          <w:szCs w:val="24"/>
          <w:lang w:val="en-US"/>
        </w:rPr>
      </w:pPr>
    </w:p>
    <w:p w14:paraId="5E8D7AFD" w14:textId="77777777" w:rsidR="000A062F" w:rsidRPr="00901013" w:rsidRDefault="000A062F" w:rsidP="000A062F">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Our discussion will be informal and topics may emerge as we exchange ideas. However, I hope to address a number of areas of inquiry as detailed in my description attached. I will be following a phenomenological method.</w:t>
      </w:r>
    </w:p>
    <w:p w14:paraId="74B41DB0" w14:textId="77777777" w:rsidR="000A062F" w:rsidRPr="00901013" w:rsidRDefault="000A062F" w:rsidP="000A062F">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 xml:space="preserve"> </w:t>
      </w:r>
    </w:p>
    <w:p w14:paraId="3CE3EAB7" w14:textId="77777777" w:rsidR="000A062F" w:rsidRPr="00901013" w:rsidRDefault="000A062F" w:rsidP="000A062F">
      <w:pPr>
        <w:spacing w:after="0" w:line="240" w:lineRule="auto"/>
        <w:rPr>
          <w:rFonts w:ascii="Arial" w:eastAsia="Times New Roman" w:hAnsi="Arial" w:cs="Arial"/>
          <w:color w:val="000000"/>
          <w:sz w:val="24"/>
          <w:szCs w:val="24"/>
          <w:lang w:val="en-US"/>
        </w:rPr>
      </w:pPr>
    </w:p>
    <w:p w14:paraId="0EB0390A" w14:textId="77777777" w:rsidR="000A062F" w:rsidRPr="00901013" w:rsidRDefault="000A062F" w:rsidP="000A062F">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 xml:space="preserve">When I have completed transcribing the recording I will ensure that your name or any details that may link the interview to you will be permanently removed and a pseudonym put in place, so if lost you would not be identifiable. The audio tape recording will not be used for any other purpose and will be permanently deleted after analysis. </w:t>
      </w:r>
    </w:p>
    <w:p w14:paraId="1988DDD9" w14:textId="77777777" w:rsidR="000A062F" w:rsidRPr="00901013" w:rsidRDefault="000A062F" w:rsidP="000A062F">
      <w:pPr>
        <w:spacing w:after="0" w:line="240" w:lineRule="auto"/>
        <w:rPr>
          <w:rFonts w:ascii="Arial" w:eastAsia="Times New Roman" w:hAnsi="Arial" w:cs="Arial"/>
          <w:color w:val="000000"/>
          <w:sz w:val="24"/>
          <w:szCs w:val="24"/>
          <w:lang w:val="en-US"/>
        </w:rPr>
      </w:pPr>
    </w:p>
    <w:p w14:paraId="32B37D90" w14:textId="77777777" w:rsidR="000A062F" w:rsidRPr="00901013" w:rsidRDefault="000A062F" w:rsidP="000A062F">
      <w:pPr>
        <w:spacing w:after="0" w:line="240" w:lineRule="auto"/>
        <w:rPr>
          <w:rFonts w:ascii="Arial" w:eastAsia="Times New Roman" w:hAnsi="Arial" w:cs="Arial"/>
          <w:color w:val="000000"/>
          <w:sz w:val="24"/>
          <w:szCs w:val="24"/>
          <w:lang w:val="en-US"/>
        </w:rPr>
      </w:pPr>
    </w:p>
    <w:p w14:paraId="2AE4CBD7" w14:textId="77777777" w:rsidR="000A062F" w:rsidRPr="00901013" w:rsidRDefault="000A062F" w:rsidP="000A062F">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You may withdraw from the study for any reason, at any time, without any recourse of any sort.  If you withdraw from the study at any time, any data that you have contributed will be destroyed.</w:t>
      </w:r>
    </w:p>
    <w:p w14:paraId="266CB85F"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33E9D001"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2BDD98BF" w14:textId="77777777" w:rsidR="00EA31A7" w:rsidRPr="00901013" w:rsidRDefault="00EA31A7" w:rsidP="00EA31A7">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Consent to participate</w:t>
      </w:r>
    </w:p>
    <w:p w14:paraId="6F399DD1" w14:textId="77777777" w:rsidR="00EA31A7" w:rsidRPr="00901013" w:rsidRDefault="00EA31A7" w:rsidP="00EA31A7">
      <w:pPr>
        <w:spacing w:after="0" w:line="240" w:lineRule="auto"/>
        <w:rPr>
          <w:rFonts w:ascii="Arial" w:eastAsia="Times New Roman" w:hAnsi="Arial" w:cs="Arial"/>
          <w:color w:val="000000"/>
          <w:sz w:val="24"/>
          <w:szCs w:val="24"/>
          <w:lang w:val="en-US"/>
        </w:rPr>
      </w:pPr>
    </w:p>
    <w:p w14:paraId="1068513E" w14:textId="77777777" w:rsidR="00EA31A7" w:rsidRPr="00901013" w:rsidRDefault="00EA31A7" w:rsidP="00EA31A7">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I have read and understood the description provided above; I have been provided with an opportunity to ask questions and my questions have been answered satisfactorily. I consent to participate in the study described above, understanding that I may withdraw this consent at any time.  A copy of this consent form has been given to me for my records.</w:t>
      </w:r>
    </w:p>
    <w:p w14:paraId="0D0163CF" w14:textId="77777777" w:rsidR="00EA31A7" w:rsidRPr="00901013" w:rsidRDefault="00EA31A7" w:rsidP="00EA31A7">
      <w:pPr>
        <w:spacing w:after="0" w:line="240" w:lineRule="auto"/>
        <w:rPr>
          <w:rFonts w:ascii="Arial" w:eastAsia="Times New Roman" w:hAnsi="Arial" w:cs="Arial"/>
          <w:color w:val="000000"/>
          <w:sz w:val="24"/>
          <w:szCs w:val="24"/>
          <w:lang w:val="en-US"/>
        </w:rPr>
      </w:pPr>
    </w:p>
    <w:p w14:paraId="095EBD17" w14:textId="77777777" w:rsidR="00EA31A7" w:rsidRPr="00901013" w:rsidRDefault="00EA31A7" w:rsidP="00EA31A7">
      <w:pPr>
        <w:spacing w:after="0" w:line="240" w:lineRule="auto"/>
        <w:rPr>
          <w:rFonts w:ascii="Arial" w:eastAsia="Times New Roman" w:hAnsi="Arial" w:cs="Arial"/>
          <w:color w:val="000000"/>
          <w:sz w:val="24"/>
          <w:szCs w:val="24"/>
          <w:lang w:val="en-US"/>
        </w:rPr>
      </w:pPr>
    </w:p>
    <w:p w14:paraId="1288DA60" w14:textId="77777777" w:rsidR="00EA31A7" w:rsidRPr="00901013" w:rsidRDefault="00EA31A7" w:rsidP="00EA31A7">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____________________________</w:t>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t>___________________</w:t>
      </w:r>
    </w:p>
    <w:p w14:paraId="272E3F23" w14:textId="77777777" w:rsidR="00EA31A7" w:rsidRPr="00901013" w:rsidRDefault="00EA31A7" w:rsidP="00EA31A7">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Signature of Participant</w:t>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t>Date</w:t>
      </w:r>
    </w:p>
    <w:p w14:paraId="3438E646" w14:textId="77777777" w:rsidR="00EA31A7" w:rsidRPr="00901013" w:rsidRDefault="00EA31A7" w:rsidP="00EA31A7">
      <w:pPr>
        <w:spacing w:after="0" w:line="240" w:lineRule="auto"/>
        <w:rPr>
          <w:rFonts w:ascii="Arial" w:eastAsia="Times New Roman" w:hAnsi="Arial" w:cs="Arial"/>
          <w:color w:val="000000"/>
          <w:sz w:val="24"/>
          <w:szCs w:val="24"/>
          <w:lang w:val="en-US"/>
        </w:rPr>
      </w:pPr>
    </w:p>
    <w:p w14:paraId="05E6ECFD" w14:textId="77777777" w:rsidR="00EA31A7" w:rsidRPr="00901013" w:rsidRDefault="00EA31A7" w:rsidP="00EA31A7">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____________________________</w:t>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t>___________________</w:t>
      </w:r>
    </w:p>
    <w:p w14:paraId="071E6C6C" w14:textId="77777777" w:rsidR="00EA31A7" w:rsidRPr="00901013" w:rsidRDefault="00EA31A7" w:rsidP="00EA31A7">
      <w:pPr>
        <w:spacing w:after="0" w:line="240" w:lineRule="auto"/>
        <w:rPr>
          <w:rFonts w:ascii="Arial" w:eastAsia="Times New Roman" w:hAnsi="Arial" w:cs="Arial"/>
          <w:color w:val="000000"/>
          <w:sz w:val="24"/>
          <w:szCs w:val="24"/>
          <w:lang w:val="en-US"/>
        </w:rPr>
      </w:pPr>
      <w:r w:rsidRPr="00901013">
        <w:rPr>
          <w:rFonts w:ascii="Arial" w:eastAsia="Times New Roman" w:hAnsi="Arial" w:cs="Arial"/>
          <w:color w:val="000000"/>
          <w:sz w:val="24"/>
          <w:szCs w:val="24"/>
          <w:lang w:val="en-US"/>
        </w:rPr>
        <w:t>Signature of Researcher</w:t>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r>
      <w:r w:rsidRPr="00901013">
        <w:rPr>
          <w:rFonts w:ascii="Arial" w:eastAsia="Times New Roman" w:hAnsi="Arial" w:cs="Arial"/>
          <w:color w:val="000000"/>
          <w:sz w:val="24"/>
          <w:szCs w:val="24"/>
          <w:lang w:val="en-US"/>
        </w:rPr>
        <w:tab/>
        <w:t>Date</w:t>
      </w:r>
      <w:r w:rsidRPr="00901013">
        <w:rPr>
          <w:rFonts w:ascii="Arial" w:eastAsia="Times New Roman" w:hAnsi="Arial" w:cs="Arial"/>
          <w:color w:val="000000"/>
          <w:sz w:val="24"/>
          <w:szCs w:val="24"/>
          <w:lang w:val="en-US"/>
        </w:rPr>
        <w:tab/>
      </w:r>
    </w:p>
    <w:p w14:paraId="35321BCA"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5E60E2D5"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45EAE609"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5F87CD3F"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77D9CBE4"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796FDA24"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5310A212"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40266448"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1BE1EC89"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453BF718"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28833DD2" w14:textId="77777777" w:rsidR="00EA31A7" w:rsidRPr="00901013" w:rsidRDefault="00EA31A7" w:rsidP="000A062F">
      <w:pPr>
        <w:spacing w:after="0" w:line="240" w:lineRule="auto"/>
        <w:rPr>
          <w:rFonts w:ascii="Arial" w:eastAsia="Times New Roman" w:hAnsi="Arial" w:cs="Arial"/>
          <w:color w:val="000000"/>
          <w:sz w:val="24"/>
          <w:szCs w:val="24"/>
          <w:lang w:val="en-US"/>
        </w:rPr>
      </w:pPr>
    </w:p>
    <w:p w14:paraId="4DE75C8F" w14:textId="77777777" w:rsidR="000A062F" w:rsidRPr="00901013" w:rsidRDefault="000A062F" w:rsidP="000A062F">
      <w:pPr>
        <w:pStyle w:val="Heading1"/>
        <w:rPr>
          <w:rFonts w:ascii="Arial" w:hAnsi="Arial" w:cs="Arial"/>
          <w:sz w:val="24"/>
          <w:szCs w:val="24"/>
          <w:lang w:eastAsia="en-GB"/>
        </w:rPr>
      </w:pPr>
      <w:bookmarkStart w:id="35" w:name="_Toc481741746"/>
      <w:r w:rsidRPr="00901013">
        <w:rPr>
          <w:rFonts w:ascii="Arial" w:hAnsi="Arial" w:cs="Arial"/>
          <w:sz w:val="24"/>
          <w:szCs w:val="24"/>
          <w:lang w:eastAsia="en-GB"/>
        </w:rPr>
        <w:t>Appendices: 3: E-mail sent to Participants of interview</w:t>
      </w:r>
      <w:bookmarkEnd w:id="35"/>
    </w:p>
    <w:p w14:paraId="3FD6A76D" w14:textId="77777777" w:rsidR="000A062F" w:rsidRPr="00901013" w:rsidRDefault="000A062F" w:rsidP="000A062F">
      <w:pPr>
        <w:jc w:val="center"/>
        <w:rPr>
          <w:rFonts w:ascii="Arial" w:hAnsi="Arial" w:cs="Arial"/>
          <w:b/>
          <w:sz w:val="24"/>
          <w:szCs w:val="24"/>
          <w:u w:val="single"/>
        </w:rPr>
      </w:pPr>
    </w:p>
    <w:p w14:paraId="28E1D365" w14:textId="77777777" w:rsidR="000A062F" w:rsidRPr="00901013" w:rsidRDefault="000A062F" w:rsidP="000A062F">
      <w:pPr>
        <w:jc w:val="center"/>
        <w:rPr>
          <w:rFonts w:ascii="Arial" w:hAnsi="Arial" w:cs="Arial"/>
          <w:b/>
          <w:sz w:val="24"/>
          <w:szCs w:val="24"/>
          <w:u w:val="single"/>
        </w:rPr>
      </w:pPr>
      <w:r w:rsidRPr="00901013">
        <w:rPr>
          <w:rFonts w:ascii="Arial" w:hAnsi="Arial" w:cs="Arial"/>
          <w:b/>
          <w:sz w:val="24"/>
          <w:szCs w:val="24"/>
          <w:u w:val="single"/>
        </w:rPr>
        <w:t>Interview with Laura James</w:t>
      </w:r>
    </w:p>
    <w:p w14:paraId="7A779883" w14:textId="77777777" w:rsidR="000A062F" w:rsidRPr="00901013" w:rsidRDefault="000A062F" w:rsidP="000A062F">
      <w:pPr>
        <w:jc w:val="center"/>
        <w:rPr>
          <w:rFonts w:ascii="Arial" w:hAnsi="Arial" w:cs="Arial"/>
          <w:b/>
          <w:sz w:val="24"/>
          <w:szCs w:val="24"/>
          <w:u w:val="single"/>
        </w:rPr>
      </w:pPr>
      <w:r w:rsidRPr="00901013">
        <w:rPr>
          <w:rFonts w:ascii="Arial" w:hAnsi="Arial" w:cs="Arial"/>
          <w:b/>
          <w:sz w:val="24"/>
          <w:szCs w:val="24"/>
          <w:u w:val="single"/>
        </w:rPr>
        <w:t>‘The Essence of Becoming a Sustainable Business School’</w:t>
      </w:r>
    </w:p>
    <w:p w14:paraId="5922DD16" w14:textId="77777777" w:rsidR="000A062F" w:rsidRPr="00901013" w:rsidRDefault="000A062F" w:rsidP="000A062F">
      <w:pPr>
        <w:jc w:val="center"/>
        <w:rPr>
          <w:rFonts w:ascii="Arial" w:hAnsi="Arial" w:cs="Arial"/>
          <w:b/>
          <w:sz w:val="24"/>
          <w:szCs w:val="24"/>
          <w:u w:val="single"/>
        </w:rPr>
      </w:pPr>
    </w:p>
    <w:p w14:paraId="29888CCE" w14:textId="77777777" w:rsidR="000A062F" w:rsidRPr="00901013" w:rsidRDefault="000A062F" w:rsidP="000A062F">
      <w:pPr>
        <w:rPr>
          <w:rFonts w:ascii="Arial" w:hAnsi="Arial" w:cs="Arial"/>
          <w:sz w:val="24"/>
          <w:szCs w:val="24"/>
        </w:rPr>
      </w:pPr>
      <w:r w:rsidRPr="00901013">
        <w:rPr>
          <w:rFonts w:ascii="Arial" w:hAnsi="Arial" w:cs="Arial"/>
          <w:sz w:val="24"/>
          <w:szCs w:val="24"/>
        </w:rPr>
        <w:t>I would like to take this chance to thank you for your participation in my Dissertation research on ‘The Essence of Becoming a Sustainable Business School.’ I am very passionate about this subject and hope that I can do it justice in my research and understanding.</w:t>
      </w:r>
    </w:p>
    <w:p w14:paraId="768E7F51" w14:textId="77777777" w:rsidR="000A062F" w:rsidRPr="00901013" w:rsidRDefault="000A062F" w:rsidP="000A062F">
      <w:pPr>
        <w:rPr>
          <w:rFonts w:ascii="Arial" w:hAnsi="Arial" w:cs="Arial"/>
          <w:sz w:val="24"/>
          <w:szCs w:val="24"/>
        </w:rPr>
      </w:pPr>
      <w:r w:rsidRPr="00901013">
        <w:rPr>
          <w:rFonts w:ascii="Arial" w:hAnsi="Arial" w:cs="Arial"/>
          <w:sz w:val="24"/>
          <w:szCs w:val="24"/>
        </w:rPr>
        <w:t xml:space="preserve">Secondly, I would like to offer an absolute reassurance that any experiences etc. that you give me during our interview will be kept anonymous. The interview will be recorded via audio in order for me to ensure that I have the ability to analyse and appreciate the topic that we cover. This will be permanently destroyed immediately after analysis and your personal details will not be included in my writing. Your input will be shown under a pseudonym. If you have any further questions with regards to your anonymity then please do not hesitate to ask. </w:t>
      </w:r>
    </w:p>
    <w:p w14:paraId="53B74760" w14:textId="77777777" w:rsidR="000A062F" w:rsidRPr="00901013" w:rsidRDefault="000A062F" w:rsidP="000A062F">
      <w:pPr>
        <w:rPr>
          <w:rFonts w:ascii="Arial" w:hAnsi="Arial" w:cs="Arial"/>
          <w:sz w:val="24"/>
          <w:szCs w:val="24"/>
        </w:rPr>
      </w:pPr>
    </w:p>
    <w:p w14:paraId="393A1EF1" w14:textId="77777777" w:rsidR="000A062F" w:rsidRPr="00901013" w:rsidRDefault="000A062F" w:rsidP="000A062F">
      <w:pPr>
        <w:rPr>
          <w:rFonts w:ascii="Arial" w:hAnsi="Arial" w:cs="Arial"/>
          <w:b/>
          <w:sz w:val="24"/>
          <w:szCs w:val="24"/>
          <w:u w:val="single"/>
        </w:rPr>
      </w:pPr>
      <w:r w:rsidRPr="00901013">
        <w:rPr>
          <w:rFonts w:ascii="Arial" w:hAnsi="Arial" w:cs="Arial"/>
          <w:b/>
          <w:sz w:val="24"/>
          <w:szCs w:val="24"/>
          <w:u w:val="single"/>
        </w:rPr>
        <w:t>Consent Form</w:t>
      </w:r>
    </w:p>
    <w:p w14:paraId="05C1E111" w14:textId="77777777" w:rsidR="000A062F" w:rsidRPr="00901013" w:rsidRDefault="000A062F" w:rsidP="000A062F">
      <w:pPr>
        <w:rPr>
          <w:rFonts w:ascii="Arial" w:hAnsi="Arial" w:cs="Arial"/>
          <w:sz w:val="24"/>
          <w:szCs w:val="24"/>
        </w:rPr>
      </w:pPr>
      <w:r w:rsidRPr="00901013">
        <w:rPr>
          <w:rFonts w:ascii="Arial" w:hAnsi="Arial" w:cs="Arial"/>
          <w:sz w:val="24"/>
          <w:szCs w:val="24"/>
        </w:rPr>
        <w:t>I have attached a consent form for you to read detailing the anonymity that I am ensuring. Please could you type your name in and send this back to me. Many thanks.</w:t>
      </w:r>
    </w:p>
    <w:p w14:paraId="79E3F0A9" w14:textId="77777777" w:rsidR="000A062F" w:rsidRPr="00901013" w:rsidRDefault="000A062F" w:rsidP="000A062F">
      <w:pPr>
        <w:rPr>
          <w:rFonts w:ascii="Arial" w:hAnsi="Arial" w:cs="Arial"/>
          <w:sz w:val="24"/>
          <w:szCs w:val="24"/>
        </w:rPr>
      </w:pPr>
    </w:p>
    <w:p w14:paraId="38947908" w14:textId="77777777" w:rsidR="000A062F" w:rsidRPr="00901013" w:rsidRDefault="000A062F" w:rsidP="000A062F">
      <w:pPr>
        <w:rPr>
          <w:rFonts w:ascii="Arial" w:hAnsi="Arial" w:cs="Arial"/>
          <w:b/>
          <w:sz w:val="24"/>
          <w:szCs w:val="24"/>
          <w:u w:val="single"/>
        </w:rPr>
      </w:pPr>
      <w:r w:rsidRPr="00901013">
        <w:rPr>
          <w:rFonts w:ascii="Arial" w:hAnsi="Arial" w:cs="Arial"/>
          <w:b/>
          <w:sz w:val="24"/>
          <w:szCs w:val="24"/>
          <w:u w:val="single"/>
        </w:rPr>
        <w:t>Background to the interview</w:t>
      </w:r>
    </w:p>
    <w:p w14:paraId="32F408A4" w14:textId="77777777" w:rsidR="000A062F" w:rsidRPr="00901013" w:rsidRDefault="000A062F" w:rsidP="000A062F">
      <w:pPr>
        <w:rPr>
          <w:rFonts w:ascii="Arial" w:hAnsi="Arial" w:cs="Arial"/>
          <w:b/>
          <w:sz w:val="24"/>
          <w:szCs w:val="24"/>
          <w:u w:val="single"/>
        </w:rPr>
      </w:pPr>
    </w:p>
    <w:p w14:paraId="56FC4229" w14:textId="77777777" w:rsidR="000A062F" w:rsidRPr="00901013" w:rsidRDefault="000A062F" w:rsidP="000A062F">
      <w:pPr>
        <w:rPr>
          <w:rFonts w:ascii="Arial" w:hAnsi="Arial" w:cs="Arial"/>
          <w:sz w:val="24"/>
          <w:szCs w:val="24"/>
        </w:rPr>
      </w:pPr>
      <w:r w:rsidRPr="00901013">
        <w:rPr>
          <w:rFonts w:ascii="Arial" w:hAnsi="Arial" w:cs="Arial"/>
          <w:sz w:val="24"/>
          <w:szCs w:val="24"/>
        </w:rPr>
        <w:t>As previously mentioned, the dissertation, and thus the topic for the interview, is on ‘The Essence of Becoming a Sustainable Business School’ using Carmarthen Business School as a case study. My passion for Sustainable theories and practices has grown since I started my Postgraduate degree in Business Management. Having no previous background in the area during my career in banking I have tried to immerse myself into learning and experiencing Sustainability through a variety of activities over my past two years. However, although I believe that I have indeed accrued a number of experiences myself, I am eager to understand the essence of the area from others.</w:t>
      </w:r>
    </w:p>
    <w:p w14:paraId="2682FCC8" w14:textId="77777777" w:rsidR="000A062F" w:rsidRPr="00901013" w:rsidRDefault="000A062F" w:rsidP="000A062F">
      <w:pPr>
        <w:rPr>
          <w:rFonts w:ascii="Arial" w:hAnsi="Arial" w:cs="Arial"/>
          <w:sz w:val="24"/>
          <w:szCs w:val="24"/>
        </w:rPr>
      </w:pPr>
      <w:r w:rsidRPr="00901013">
        <w:rPr>
          <w:rFonts w:ascii="Arial" w:hAnsi="Arial" w:cs="Arial"/>
          <w:sz w:val="24"/>
          <w:szCs w:val="24"/>
        </w:rPr>
        <w:t>Through my interviews I aim to get an understanding of the essence of becoming a sustainable business school through your experiences.</w:t>
      </w:r>
    </w:p>
    <w:p w14:paraId="0A284EFD" w14:textId="77777777" w:rsidR="000A062F" w:rsidRPr="00901013" w:rsidRDefault="000A062F" w:rsidP="000A062F">
      <w:pPr>
        <w:rPr>
          <w:rFonts w:ascii="Arial" w:hAnsi="Arial" w:cs="Arial"/>
          <w:sz w:val="24"/>
          <w:szCs w:val="24"/>
        </w:rPr>
      </w:pPr>
    </w:p>
    <w:p w14:paraId="476AFA94" w14:textId="77777777" w:rsidR="000A062F" w:rsidRPr="00901013" w:rsidRDefault="000A062F" w:rsidP="000A062F">
      <w:pPr>
        <w:rPr>
          <w:rFonts w:ascii="Arial" w:hAnsi="Arial" w:cs="Arial"/>
          <w:b/>
          <w:sz w:val="24"/>
          <w:szCs w:val="24"/>
          <w:u w:val="single"/>
        </w:rPr>
      </w:pPr>
      <w:r w:rsidRPr="00901013">
        <w:rPr>
          <w:rFonts w:ascii="Arial" w:hAnsi="Arial" w:cs="Arial"/>
          <w:b/>
          <w:sz w:val="24"/>
          <w:szCs w:val="24"/>
          <w:u w:val="single"/>
        </w:rPr>
        <w:t>The Interview</w:t>
      </w:r>
    </w:p>
    <w:p w14:paraId="6E1BE238" w14:textId="77777777" w:rsidR="000A062F" w:rsidRPr="00901013" w:rsidRDefault="000A062F" w:rsidP="000A062F">
      <w:pPr>
        <w:rPr>
          <w:rFonts w:ascii="Arial" w:hAnsi="Arial" w:cs="Arial"/>
          <w:b/>
          <w:sz w:val="24"/>
          <w:szCs w:val="24"/>
          <w:u w:val="single"/>
        </w:rPr>
      </w:pPr>
    </w:p>
    <w:p w14:paraId="3EC2721C" w14:textId="77777777" w:rsidR="000A062F" w:rsidRPr="00901013" w:rsidRDefault="000A062F" w:rsidP="000A062F">
      <w:pPr>
        <w:rPr>
          <w:rFonts w:ascii="Arial" w:hAnsi="Arial" w:cs="Arial"/>
          <w:sz w:val="24"/>
          <w:szCs w:val="24"/>
        </w:rPr>
      </w:pPr>
      <w:r w:rsidRPr="00901013">
        <w:rPr>
          <w:rFonts w:ascii="Arial" w:hAnsi="Arial" w:cs="Arial"/>
          <w:sz w:val="24"/>
          <w:szCs w:val="24"/>
        </w:rPr>
        <w:t>The interview should take between 30-45 minutes (however, I am not restricted to this amount of time). For those interviews arranged face to face, the interview will take place in a private room that I have booked to ensure privacy for you. During these interviews I will be using a Dictaphone in order to record our interview and will also be making some notes during the interview. For interviews conducted over Skype- I will be recording the interview via Skype (a link for our meeting will be included in this email).  I will only be using audio via skype as research shows that this is more effective than video for interviewing. I have outlined my plans on how I will protect your anonymity on the consent form or you can discuss this with me before the interview.</w:t>
      </w:r>
    </w:p>
    <w:p w14:paraId="44A06813" w14:textId="77777777" w:rsidR="000A062F" w:rsidRPr="00901013" w:rsidRDefault="000A062F" w:rsidP="000A062F">
      <w:pPr>
        <w:rPr>
          <w:rFonts w:ascii="Arial" w:hAnsi="Arial" w:cs="Arial"/>
          <w:sz w:val="24"/>
          <w:szCs w:val="24"/>
        </w:rPr>
      </w:pPr>
      <w:r w:rsidRPr="00901013">
        <w:rPr>
          <w:rFonts w:ascii="Arial" w:hAnsi="Arial" w:cs="Arial"/>
          <w:sz w:val="24"/>
          <w:szCs w:val="24"/>
        </w:rPr>
        <w:t>Below are listed some areas that I would like to talk to you about during the interview to get to an understanding of your experiences of sustainability at work. I have provided these below as I believe some interviewees might like to reflect on some stories and experiences prior to the interview so as not to be put on the spot. For all of the areas, I am kindly asking for your stories and experiences within these sustainability areas;</w:t>
      </w:r>
    </w:p>
    <w:p w14:paraId="58C57AD1" w14:textId="77777777" w:rsidR="000A062F" w:rsidRPr="00901013" w:rsidRDefault="000A062F" w:rsidP="000A062F">
      <w:pPr>
        <w:rPr>
          <w:rFonts w:ascii="Arial" w:hAnsi="Arial" w:cs="Arial"/>
          <w:sz w:val="24"/>
          <w:szCs w:val="24"/>
        </w:rPr>
      </w:pPr>
      <w:r w:rsidRPr="00901013">
        <w:rPr>
          <w:rFonts w:ascii="Arial" w:hAnsi="Arial" w:cs="Arial"/>
          <w:sz w:val="24"/>
          <w:szCs w:val="24"/>
        </w:rPr>
        <w:t>Your experiences (stories) of the transition whilst on the journey of becoming a sustainable business school.</w:t>
      </w:r>
    </w:p>
    <w:p w14:paraId="2B057C91" w14:textId="77777777" w:rsidR="000A062F" w:rsidRPr="00901013" w:rsidRDefault="000A062F" w:rsidP="000A062F">
      <w:pPr>
        <w:rPr>
          <w:rFonts w:ascii="Arial" w:hAnsi="Arial" w:cs="Arial"/>
          <w:sz w:val="24"/>
          <w:szCs w:val="24"/>
        </w:rPr>
      </w:pPr>
    </w:p>
    <w:p w14:paraId="0C889BF3" w14:textId="77777777" w:rsidR="000A062F" w:rsidRPr="00901013" w:rsidRDefault="000A062F" w:rsidP="000A062F">
      <w:pPr>
        <w:rPr>
          <w:rFonts w:ascii="Arial" w:hAnsi="Arial" w:cs="Arial"/>
          <w:sz w:val="24"/>
          <w:szCs w:val="24"/>
        </w:rPr>
      </w:pPr>
      <w:r w:rsidRPr="00901013">
        <w:rPr>
          <w:rFonts w:ascii="Arial" w:hAnsi="Arial" w:cs="Arial"/>
          <w:sz w:val="24"/>
          <w:szCs w:val="24"/>
        </w:rPr>
        <w:t>I am very much looking forward to meeting you and am excited to learn more about this evolving subject.</w:t>
      </w:r>
    </w:p>
    <w:p w14:paraId="6FD36183" w14:textId="77777777" w:rsidR="000A062F" w:rsidRPr="00901013" w:rsidRDefault="000A062F" w:rsidP="000A062F">
      <w:pPr>
        <w:rPr>
          <w:rFonts w:ascii="Arial" w:hAnsi="Arial" w:cs="Arial"/>
          <w:sz w:val="24"/>
          <w:szCs w:val="24"/>
        </w:rPr>
      </w:pPr>
      <w:r w:rsidRPr="00901013">
        <w:rPr>
          <w:rFonts w:ascii="Arial" w:hAnsi="Arial" w:cs="Arial"/>
          <w:sz w:val="24"/>
          <w:szCs w:val="24"/>
        </w:rPr>
        <w:t>If you have any queries or concerns, please do not hesitate to contact me. I have included my contact details below for your information.</w:t>
      </w:r>
    </w:p>
    <w:p w14:paraId="1B50CD30" w14:textId="77777777" w:rsidR="000A062F" w:rsidRPr="00901013" w:rsidRDefault="000A062F" w:rsidP="000A062F">
      <w:pPr>
        <w:rPr>
          <w:rFonts w:ascii="Arial" w:hAnsi="Arial" w:cs="Arial"/>
          <w:sz w:val="24"/>
          <w:szCs w:val="24"/>
        </w:rPr>
      </w:pPr>
    </w:p>
    <w:p w14:paraId="05DC61D0" w14:textId="77777777" w:rsidR="000A062F" w:rsidRPr="00901013" w:rsidRDefault="000A062F" w:rsidP="000A062F">
      <w:pPr>
        <w:rPr>
          <w:rFonts w:ascii="Arial" w:hAnsi="Arial" w:cs="Arial"/>
          <w:sz w:val="24"/>
          <w:szCs w:val="24"/>
        </w:rPr>
      </w:pPr>
    </w:p>
    <w:p w14:paraId="72A124F4" w14:textId="77777777" w:rsidR="000A062F" w:rsidRPr="00901013" w:rsidRDefault="004C43B2" w:rsidP="000A062F">
      <w:pPr>
        <w:rPr>
          <w:rFonts w:ascii="Arial" w:hAnsi="Arial" w:cs="Arial"/>
          <w:b/>
          <w:i/>
          <w:sz w:val="24"/>
          <w:szCs w:val="24"/>
        </w:rPr>
      </w:pPr>
      <w:hyperlink r:id="rId16" w:history="1">
        <w:r w:rsidR="000A062F" w:rsidRPr="00901013">
          <w:rPr>
            <w:rStyle w:val="Hyperlink"/>
            <w:rFonts w:ascii="Arial" w:hAnsi="Arial" w:cs="Arial"/>
            <w:b/>
            <w:i/>
            <w:sz w:val="24"/>
            <w:szCs w:val="24"/>
          </w:rPr>
          <w:t>1401873@student.uwtsd.ac.uk</w:t>
        </w:r>
      </w:hyperlink>
    </w:p>
    <w:p w14:paraId="2B138DEB" w14:textId="77777777" w:rsidR="000A062F" w:rsidRPr="00901013" w:rsidRDefault="000A062F" w:rsidP="000A062F">
      <w:pPr>
        <w:rPr>
          <w:rFonts w:ascii="Arial" w:hAnsi="Arial" w:cs="Arial"/>
          <w:b/>
          <w:i/>
          <w:sz w:val="24"/>
          <w:szCs w:val="24"/>
        </w:rPr>
      </w:pPr>
      <w:r w:rsidRPr="00901013">
        <w:rPr>
          <w:rFonts w:ascii="Arial" w:hAnsi="Arial" w:cs="Arial"/>
          <w:b/>
          <w:i/>
          <w:sz w:val="24"/>
          <w:szCs w:val="24"/>
        </w:rPr>
        <w:t>07530378257</w:t>
      </w:r>
    </w:p>
    <w:p w14:paraId="28382BCA" w14:textId="77777777" w:rsidR="000A062F" w:rsidRPr="00901013" w:rsidRDefault="000A062F" w:rsidP="000A062F">
      <w:pPr>
        <w:rPr>
          <w:rFonts w:ascii="Arial" w:hAnsi="Arial" w:cs="Arial"/>
          <w:b/>
          <w:i/>
          <w:sz w:val="24"/>
          <w:szCs w:val="24"/>
        </w:rPr>
      </w:pPr>
    </w:p>
    <w:p w14:paraId="0DF4BFCC" w14:textId="77777777" w:rsidR="000A062F" w:rsidRPr="00901013" w:rsidRDefault="000A062F" w:rsidP="000A062F">
      <w:pPr>
        <w:rPr>
          <w:rFonts w:ascii="Arial" w:hAnsi="Arial" w:cs="Arial"/>
          <w:sz w:val="24"/>
          <w:szCs w:val="24"/>
        </w:rPr>
      </w:pPr>
    </w:p>
    <w:p w14:paraId="016EBFAB" w14:textId="77777777" w:rsidR="000A062F" w:rsidRPr="00901013" w:rsidRDefault="000A062F" w:rsidP="000A062F">
      <w:pPr>
        <w:rPr>
          <w:rFonts w:ascii="Arial" w:hAnsi="Arial" w:cs="Arial"/>
          <w:sz w:val="24"/>
          <w:szCs w:val="24"/>
        </w:rPr>
      </w:pPr>
    </w:p>
    <w:p w14:paraId="10BBAC56" w14:textId="77777777" w:rsidR="000A062F" w:rsidRPr="00901013" w:rsidRDefault="000A062F" w:rsidP="000A062F">
      <w:pPr>
        <w:shd w:val="clear" w:color="auto" w:fill="4F81BD"/>
        <w:tabs>
          <w:tab w:val="left" w:pos="3600"/>
          <w:tab w:val="left" w:pos="6480"/>
        </w:tabs>
        <w:spacing w:after="0" w:line="240" w:lineRule="auto"/>
        <w:jc w:val="center"/>
        <w:rPr>
          <w:rFonts w:ascii="Arial" w:eastAsia="Times New Roman" w:hAnsi="Arial" w:cs="Arial"/>
          <w:b/>
          <w:color w:val="FFFFFF"/>
          <w:sz w:val="24"/>
          <w:szCs w:val="24"/>
          <w:lang w:eastAsia="en-GB"/>
        </w:rPr>
      </w:pPr>
    </w:p>
    <w:p w14:paraId="0ACF0EFA" w14:textId="77777777" w:rsidR="000A062F" w:rsidRPr="00901013" w:rsidRDefault="000A062F" w:rsidP="000A062F">
      <w:pPr>
        <w:spacing w:after="0" w:line="240" w:lineRule="auto"/>
        <w:rPr>
          <w:rFonts w:ascii="Arial" w:eastAsia="Times New Roman" w:hAnsi="Arial" w:cs="Arial"/>
          <w:sz w:val="24"/>
          <w:szCs w:val="24"/>
          <w:lang w:eastAsia="en-GB"/>
        </w:rPr>
      </w:pPr>
    </w:p>
    <w:p w14:paraId="447E407C" w14:textId="77777777" w:rsidR="000A062F" w:rsidRPr="00901013" w:rsidRDefault="000A062F" w:rsidP="000A062F">
      <w:pPr>
        <w:spacing w:after="0" w:line="240" w:lineRule="auto"/>
        <w:jc w:val="both"/>
        <w:rPr>
          <w:rFonts w:ascii="Arial" w:eastAsia="Times New Roman" w:hAnsi="Arial" w:cs="Arial"/>
          <w:sz w:val="24"/>
          <w:szCs w:val="24"/>
          <w:lang w:eastAsia="en-GB"/>
        </w:rPr>
      </w:pPr>
    </w:p>
    <w:p w14:paraId="3A7CA4F5" w14:textId="77777777" w:rsidR="000A062F" w:rsidRPr="00901013" w:rsidRDefault="000A062F" w:rsidP="000A062F">
      <w:pPr>
        <w:rPr>
          <w:rFonts w:ascii="Arial" w:hAnsi="Arial" w:cs="Arial"/>
          <w:sz w:val="24"/>
          <w:szCs w:val="24"/>
          <w:lang w:eastAsia="en-GB"/>
        </w:rPr>
      </w:pPr>
    </w:p>
    <w:p w14:paraId="5AD12D4F" w14:textId="77777777" w:rsidR="005F1C6F" w:rsidRPr="00901013" w:rsidRDefault="000A062F" w:rsidP="005F1C6F">
      <w:pPr>
        <w:pStyle w:val="Heading2"/>
        <w:rPr>
          <w:rFonts w:ascii="Arial" w:hAnsi="Arial" w:cs="Arial"/>
          <w:sz w:val="24"/>
          <w:szCs w:val="24"/>
        </w:rPr>
      </w:pPr>
      <w:bookmarkStart w:id="36" w:name="_Toc481741747"/>
      <w:r w:rsidRPr="00901013">
        <w:rPr>
          <w:rFonts w:ascii="Arial" w:hAnsi="Arial" w:cs="Arial"/>
          <w:sz w:val="24"/>
          <w:szCs w:val="24"/>
        </w:rPr>
        <w:t>Appendices: 4</w:t>
      </w:r>
      <w:r w:rsidR="005F1C6F" w:rsidRPr="00901013">
        <w:rPr>
          <w:rFonts w:ascii="Arial" w:hAnsi="Arial" w:cs="Arial"/>
          <w:sz w:val="24"/>
          <w:szCs w:val="24"/>
        </w:rPr>
        <w:t>: Interview with myself</w:t>
      </w:r>
      <w:bookmarkEnd w:id="36"/>
    </w:p>
    <w:p w14:paraId="25C41587" w14:textId="77777777" w:rsidR="005F1C6F" w:rsidRPr="00901013" w:rsidRDefault="005F1C6F" w:rsidP="005F1C6F">
      <w:pPr>
        <w:spacing w:line="480" w:lineRule="auto"/>
        <w:jc w:val="both"/>
        <w:rPr>
          <w:rFonts w:ascii="Arial" w:hAnsi="Arial" w:cs="Arial"/>
          <w:sz w:val="24"/>
          <w:szCs w:val="24"/>
        </w:rPr>
      </w:pPr>
    </w:p>
    <w:p w14:paraId="6E7AB01C" w14:textId="77777777" w:rsidR="005F1C6F" w:rsidRPr="00901013" w:rsidRDefault="005F1C6F" w:rsidP="005F1C6F">
      <w:pPr>
        <w:spacing w:line="480" w:lineRule="auto"/>
        <w:jc w:val="both"/>
        <w:rPr>
          <w:rFonts w:ascii="Arial" w:hAnsi="Arial" w:cs="Arial"/>
          <w:sz w:val="24"/>
          <w:szCs w:val="24"/>
        </w:rPr>
      </w:pPr>
      <w:r w:rsidRPr="00901013">
        <w:rPr>
          <w:rFonts w:ascii="Arial" w:hAnsi="Arial" w:cs="Arial"/>
          <w:sz w:val="24"/>
          <w:szCs w:val="24"/>
        </w:rPr>
        <w:t xml:space="preserve">When I think about sustainability, I am surprised at how little I knew about it before I actually started this course with Carmarthen Business School. I knew about recycling, I knew about pollution but only to a very small scale. My previous employment history with the bank hasn’t really opened up many avenues to look at sustainability. So it was really interesting for me to look at sustainability and to become passionate about it. I think the main reason I have become so passionate about sustainability is through influence and inspiration from the lecturers. There’s a few in particular who live and breathe sustainability which is so important, I think, to be able to influence others. Because the platform that they have is phenomenal. So, I didn’t have much experience of sustainability before I started this course back in 2014. Going through the course- there’s quite a few elements of sustainability that come into play but I was always quite concerned the further I got into the course, how sustainability is often seen by businesses and from business school perspective as an add-on. So that was something that really worried me and I didn’t really understand why other than the understanding that like myself, people don’t understand sustainability and the route and the cause. So that’s where I was. And then going forward seeing the inspiration that the lecturers had from different influences and different research and reading that they had done- I was really excited then to see that the business school is going to be transforming to become a sustainable business school. I’d never even heard of sustainable business schools- didn’t know they existed. SO it was really exciting for me to be involved with it. I was involved in a focus group where we looked at the website. I tough it was fantastic- course content I thought was brilliant. I did wonder at one point whether the name Business and Management was enough to give us diversification. But I think talking to the lectures and getting their understanding of it, which is a lot better than mine, I can understand more why we didn’t put sustainability in the title because it just encompasses everything. Sustainability shouldn’t be an add-on so why should sustainability be in the title? We are teaching and educating future generations through a sustainable lenses, so why would you need to put that in the title? That’s just the way that things should be. That’s the way that I saw it. So once I had got over that hurdle it was really interesting for me to see. The only other thing that I had concerns about was actually the definition of sustainability itself. When I was talking in general to different lecturers it amazed me how different their perceptions and their thoughts on sustainability is. And I think to some degree that actually transpires because of the area that they teach- whether it be economics and the kind of educational, academic backgrounds. I think there is a different view to look at it. I don’t necessarily think this is a bad thing. I think </w:t>
      </w:r>
      <w:r w:rsidR="00407E97" w:rsidRPr="00901013">
        <w:rPr>
          <w:rFonts w:ascii="Arial" w:hAnsi="Arial" w:cs="Arial"/>
          <w:sz w:val="24"/>
          <w:szCs w:val="24"/>
        </w:rPr>
        <w:t>it’s</w:t>
      </w:r>
      <w:r w:rsidRPr="00901013">
        <w:rPr>
          <w:rFonts w:ascii="Arial" w:hAnsi="Arial" w:cs="Arial"/>
          <w:sz w:val="24"/>
          <w:szCs w:val="24"/>
        </w:rPr>
        <w:t xml:space="preserve"> almost a way of overcoming the barriers because if you’ve got somebody who has got issues, got challenges for sustainability everybody is going to have them- that’s human nature. We’re going to come up against barriers, issues and challenges and to be able to have a variety of views on sustainability and the definition of sustainability and what it means to an individual person, or an area or topic- then I think that that’s a great thing. That’s a bonus. So, although I’ve had and maybe still got some concerns, I think looking and reading and researching and understanding, I think they actually could be changed from challenges and concerns to something really good- to a positive. So that was my thought. I do think that being a sustainable business school is a competitive advantage and I don’t think there is anything wrong with that. There is nothing wrong with a business school being sustainable. My issue is being a sustainable business school for competitive advantage’s sake. So, if you have got a business school who, in order to gain competitive advantage, go down the sustainability avenue to diversify- I think that’s where the start. I think if you haven’t got the support of all the academic staff, and higher, I think that is when problems will arise because you’re not being true to sustainability. You are simply doing it for a competitive advantage and the experience that I have had talking to academics, talking to faculty managers that is not the case here. It is very much through passion and a belief that sustainability is what we need to do and what every business school should do. I just hope that the success which I know Carmarthen Business School will see, I hope that transpires and that other business schools take on to whatever degree, they need to move this forward. Because we need to influence and inspire future generations.</w:t>
      </w:r>
    </w:p>
    <w:p w14:paraId="73C31ABB" w14:textId="77777777" w:rsidR="005F1C6F" w:rsidRPr="00901013" w:rsidRDefault="005F1C6F" w:rsidP="005F1C6F">
      <w:pPr>
        <w:rPr>
          <w:rFonts w:ascii="Arial" w:hAnsi="Arial" w:cs="Arial"/>
          <w:sz w:val="24"/>
          <w:szCs w:val="24"/>
        </w:rPr>
      </w:pPr>
    </w:p>
    <w:p w14:paraId="1EE55BD1" w14:textId="77777777" w:rsidR="005F1C6F" w:rsidRPr="00901013" w:rsidRDefault="005F1C6F" w:rsidP="005F1C6F">
      <w:pPr>
        <w:pStyle w:val="Heading2"/>
        <w:rPr>
          <w:rFonts w:ascii="Arial" w:hAnsi="Arial" w:cs="Arial"/>
          <w:sz w:val="24"/>
          <w:szCs w:val="24"/>
        </w:rPr>
      </w:pPr>
      <w:r w:rsidRPr="00901013">
        <w:rPr>
          <w:rFonts w:ascii="Arial" w:hAnsi="Arial" w:cs="Arial"/>
          <w:sz w:val="24"/>
          <w:szCs w:val="24"/>
        </w:rPr>
        <w:br w:type="page"/>
      </w:r>
    </w:p>
    <w:p w14:paraId="60001958" w14:textId="77777777" w:rsidR="00040D0D" w:rsidRPr="00901013" w:rsidRDefault="005F1C6F" w:rsidP="00040D0D">
      <w:pPr>
        <w:pStyle w:val="Heading2"/>
        <w:rPr>
          <w:rFonts w:ascii="Arial" w:hAnsi="Arial" w:cs="Arial"/>
          <w:sz w:val="24"/>
          <w:szCs w:val="24"/>
        </w:rPr>
      </w:pPr>
      <w:bookmarkStart w:id="37" w:name="_Toc481741748"/>
      <w:r w:rsidRPr="00901013">
        <w:rPr>
          <w:rFonts w:ascii="Arial" w:hAnsi="Arial" w:cs="Arial"/>
          <w:sz w:val="24"/>
          <w:szCs w:val="24"/>
        </w:rPr>
        <w:t>Appendices</w:t>
      </w:r>
      <w:r w:rsidR="000A062F" w:rsidRPr="00901013">
        <w:rPr>
          <w:rFonts w:ascii="Arial" w:hAnsi="Arial" w:cs="Arial"/>
          <w:sz w:val="24"/>
          <w:szCs w:val="24"/>
        </w:rPr>
        <w:t>: 5</w:t>
      </w:r>
      <w:r w:rsidRPr="00901013">
        <w:rPr>
          <w:rFonts w:ascii="Arial" w:hAnsi="Arial" w:cs="Arial"/>
          <w:sz w:val="24"/>
          <w:szCs w:val="24"/>
        </w:rPr>
        <w:t xml:space="preserve">: </w:t>
      </w:r>
      <w:r w:rsidR="00040D0D" w:rsidRPr="00901013">
        <w:rPr>
          <w:rFonts w:ascii="Arial" w:hAnsi="Arial" w:cs="Arial"/>
          <w:sz w:val="24"/>
          <w:szCs w:val="24"/>
        </w:rPr>
        <w:t>Analysis and themes table</w:t>
      </w:r>
      <w:bookmarkEnd w:id="37"/>
    </w:p>
    <w:p w14:paraId="7ED93C8D" w14:textId="77777777" w:rsidR="00040D0D" w:rsidRPr="00901013" w:rsidRDefault="00040D0D" w:rsidP="00040D0D">
      <w:pPr>
        <w:rPr>
          <w:rFonts w:ascii="Arial" w:hAnsi="Arial" w:cs="Arial"/>
          <w:sz w:val="24"/>
          <w:szCs w:val="24"/>
        </w:rPr>
      </w:pPr>
    </w:p>
    <w:tbl>
      <w:tblPr>
        <w:tblStyle w:val="TableGrid"/>
        <w:tblW w:w="0" w:type="auto"/>
        <w:tblLook w:val="04A0" w:firstRow="1" w:lastRow="0" w:firstColumn="1" w:lastColumn="0" w:noHBand="0" w:noVBand="1"/>
      </w:tblPr>
      <w:tblGrid>
        <w:gridCol w:w="2524"/>
        <w:gridCol w:w="3737"/>
        <w:gridCol w:w="2981"/>
      </w:tblGrid>
      <w:tr w:rsidR="00040D0D" w:rsidRPr="00901013" w14:paraId="6A1305F2" w14:textId="77777777" w:rsidTr="00070C97">
        <w:tc>
          <w:tcPr>
            <w:tcW w:w="2689" w:type="dxa"/>
          </w:tcPr>
          <w:p w14:paraId="6EF4E987" w14:textId="77777777" w:rsidR="00040D0D" w:rsidRPr="00901013" w:rsidRDefault="00040D0D" w:rsidP="00040D0D">
            <w:pPr>
              <w:spacing w:after="160" w:line="259" w:lineRule="auto"/>
              <w:rPr>
                <w:rFonts w:ascii="Arial" w:hAnsi="Arial" w:cs="Arial"/>
                <w:b/>
                <w:sz w:val="24"/>
                <w:szCs w:val="24"/>
              </w:rPr>
            </w:pPr>
            <w:r w:rsidRPr="00901013">
              <w:rPr>
                <w:rFonts w:ascii="Arial" w:hAnsi="Arial" w:cs="Arial"/>
                <w:b/>
                <w:sz w:val="24"/>
                <w:szCs w:val="24"/>
              </w:rPr>
              <w:t>Concepts/Themes Identified</w:t>
            </w:r>
          </w:p>
        </w:tc>
        <w:tc>
          <w:tcPr>
            <w:tcW w:w="4819" w:type="dxa"/>
          </w:tcPr>
          <w:p w14:paraId="44AFC712" w14:textId="77777777" w:rsidR="00040D0D" w:rsidRPr="00901013" w:rsidRDefault="00040D0D" w:rsidP="00040D0D">
            <w:pPr>
              <w:spacing w:after="160" w:line="259" w:lineRule="auto"/>
              <w:rPr>
                <w:rFonts w:ascii="Arial" w:hAnsi="Arial" w:cs="Arial"/>
                <w:b/>
                <w:sz w:val="24"/>
                <w:szCs w:val="24"/>
              </w:rPr>
            </w:pPr>
            <w:r w:rsidRPr="00901013">
              <w:rPr>
                <w:rFonts w:ascii="Arial" w:hAnsi="Arial" w:cs="Arial"/>
                <w:b/>
                <w:sz w:val="24"/>
                <w:szCs w:val="24"/>
              </w:rPr>
              <w:t>Voices of the participants grouped</w:t>
            </w:r>
          </w:p>
        </w:tc>
        <w:tc>
          <w:tcPr>
            <w:tcW w:w="3544" w:type="dxa"/>
          </w:tcPr>
          <w:p w14:paraId="2674CE17" w14:textId="77777777" w:rsidR="00040D0D" w:rsidRPr="00901013" w:rsidRDefault="00040D0D" w:rsidP="00040D0D">
            <w:pPr>
              <w:spacing w:after="160" w:line="259" w:lineRule="auto"/>
              <w:rPr>
                <w:rFonts w:ascii="Arial" w:hAnsi="Arial" w:cs="Arial"/>
                <w:b/>
                <w:sz w:val="24"/>
                <w:szCs w:val="24"/>
              </w:rPr>
            </w:pPr>
            <w:r w:rsidRPr="00901013">
              <w:rPr>
                <w:rFonts w:ascii="Arial" w:hAnsi="Arial" w:cs="Arial"/>
                <w:b/>
                <w:sz w:val="24"/>
                <w:szCs w:val="24"/>
              </w:rPr>
              <w:t>Meaning interpretation</w:t>
            </w:r>
          </w:p>
        </w:tc>
      </w:tr>
      <w:tr w:rsidR="00040D0D" w:rsidRPr="00901013" w14:paraId="7781318E" w14:textId="77777777" w:rsidTr="00070C97">
        <w:tc>
          <w:tcPr>
            <w:tcW w:w="2689" w:type="dxa"/>
          </w:tcPr>
          <w:p w14:paraId="76D7FA9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Content and implementation of the new syllabus and the understanding of what sustainability is.</w:t>
            </w:r>
          </w:p>
          <w:p w14:paraId="56B55F5A" w14:textId="77777777" w:rsidR="00040D0D" w:rsidRPr="00901013" w:rsidRDefault="00040D0D" w:rsidP="00040D0D">
            <w:pPr>
              <w:spacing w:after="160" w:line="259" w:lineRule="auto"/>
              <w:rPr>
                <w:rFonts w:ascii="Arial" w:hAnsi="Arial" w:cs="Arial"/>
                <w:sz w:val="24"/>
                <w:szCs w:val="24"/>
              </w:rPr>
            </w:pPr>
          </w:p>
          <w:p w14:paraId="0717DA23" w14:textId="77777777" w:rsidR="00040D0D" w:rsidRPr="00901013" w:rsidRDefault="00040D0D" w:rsidP="00040D0D">
            <w:pPr>
              <w:spacing w:after="160" w:line="259" w:lineRule="auto"/>
              <w:rPr>
                <w:rFonts w:ascii="Arial" w:hAnsi="Arial" w:cs="Arial"/>
                <w:sz w:val="24"/>
                <w:szCs w:val="24"/>
              </w:rPr>
            </w:pPr>
          </w:p>
          <w:p w14:paraId="39182D68" w14:textId="77777777" w:rsidR="00040D0D" w:rsidRPr="00901013" w:rsidRDefault="00040D0D" w:rsidP="00040D0D">
            <w:pPr>
              <w:spacing w:after="160" w:line="259" w:lineRule="auto"/>
              <w:rPr>
                <w:rFonts w:ascii="Arial" w:hAnsi="Arial" w:cs="Arial"/>
                <w:sz w:val="24"/>
                <w:szCs w:val="24"/>
              </w:rPr>
            </w:pPr>
          </w:p>
          <w:p w14:paraId="6F92CD90" w14:textId="77777777" w:rsidR="00040D0D" w:rsidRPr="00901013" w:rsidRDefault="00040D0D" w:rsidP="00040D0D">
            <w:pPr>
              <w:spacing w:after="160" w:line="259" w:lineRule="auto"/>
              <w:rPr>
                <w:rFonts w:ascii="Arial" w:hAnsi="Arial" w:cs="Arial"/>
                <w:sz w:val="24"/>
                <w:szCs w:val="24"/>
              </w:rPr>
            </w:pPr>
          </w:p>
          <w:p w14:paraId="6DE504E5" w14:textId="77777777" w:rsidR="00040D0D" w:rsidRPr="00901013" w:rsidRDefault="00040D0D" w:rsidP="00040D0D">
            <w:pPr>
              <w:spacing w:after="160" w:line="259" w:lineRule="auto"/>
              <w:rPr>
                <w:rFonts w:ascii="Arial" w:hAnsi="Arial" w:cs="Arial"/>
                <w:sz w:val="24"/>
                <w:szCs w:val="24"/>
              </w:rPr>
            </w:pPr>
          </w:p>
          <w:p w14:paraId="05F9C180" w14:textId="77777777" w:rsidR="00040D0D" w:rsidRPr="00901013" w:rsidRDefault="00040D0D" w:rsidP="00040D0D">
            <w:pPr>
              <w:spacing w:after="160" w:line="259" w:lineRule="auto"/>
              <w:rPr>
                <w:rFonts w:ascii="Arial" w:hAnsi="Arial" w:cs="Arial"/>
                <w:sz w:val="24"/>
                <w:szCs w:val="24"/>
              </w:rPr>
            </w:pPr>
          </w:p>
        </w:tc>
        <w:tc>
          <w:tcPr>
            <w:tcW w:w="4819" w:type="dxa"/>
          </w:tcPr>
          <w:p w14:paraId="59810C29" w14:textId="77777777" w:rsidR="00040D0D" w:rsidRPr="00901013" w:rsidRDefault="00A00A00" w:rsidP="00040D0D">
            <w:pPr>
              <w:spacing w:after="160" w:line="259" w:lineRule="auto"/>
              <w:rPr>
                <w:rFonts w:ascii="Arial" w:hAnsi="Arial" w:cs="Arial"/>
                <w:sz w:val="24"/>
                <w:szCs w:val="24"/>
              </w:rPr>
            </w:pPr>
            <w:r w:rsidRPr="00901013">
              <w:rPr>
                <w:rFonts w:ascii="Arial" w:hAnsi="Arial" w:cs="Arial"/>
                <w:sz w:val="24"/>
                <w:szCs w:val="24"/>
              </w:rPr>
              <w:t>It’s</w:t>
            </w:r>
            <w:r w:rsidR="00040D0D" w:rsidRPr="00901013">
              <w:rPr>
                <w:rFonts w:ascii="Arial" w:hAnsi="Arial" w:cs="Arial"/>
                <w:sz w:val="24"/>
                <w:szCs w:val="24"/>
              </w:rPr>
              <w:t xml:space="preserve"> all well and good writing a module on a sustainable theme but how bought in is that lecturer to actually what we are trying to achieve? I have a bit of an issues with theory and practical and this programme at the moment, the programme we sat, is very theory based not very practical yet sustainability is a very practical thing. So, I think that there need to be a connection between the sustainability theory and that we actually deliver that practically for it to become successful.</w:t>
            </w:r>
          </w:p>
          <w:p w14:paraId="46BC77BB" w14:textId="77777777" w:rsidR="00040D0D" w:rsidRPr="00901013" w:rsidRDefault="00040D0D" w:rsidP="00040D0D">
            <w:pPr>
              <w:spacing w:after="160" w:line="259" w:lineRule="auto"/>
              <w:rPr>
                <w:rFonts w:ascii="Arial" w:hAnsi="Arial" w:cs="Arial"/>
                <w:sz w:val="24"/>
                <w:szCs w:val="24"/>
              </w:rPr>
            </w:pPr>
          </w:p>
          <w:p w14:paraId="474A1DEB"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But I do have my concerns over how they will structure it. All well and good having it on paper but then the practicalities of it would they bring it into its full potential really? They can talk the talk but do they put up a good fight.</w:t>
            </w:r>
          </w:p>
          <w:p w14:paraId="016AAA2D" w14:textId="77777777" w:rsidR="00040D0D" w:rsidRPr="00901013" w:rsidRDefault="00040D0D" w:rsidP="00040D0D">
            <w:pPr>
              <w:spacing w:after="160" w:line="259" w:lineRule="auto"/>
              <w:rPr>
                <w:rFonts w:ascii="Arial" w:hAnsi="Arial" w:cs="Arial"/>
                <w:sz w:val="24"/>
                <w:szCs w:val="24"/>
              </w:rPr>
            </w:pPr>
          </w:p>
          <w:p w14:paraId="740F1FBD"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drive to sustainability was evident throughout. It was pretty much in every module. They also stating that it’s ethical and sustainable which it does make a very pronounced that this is a sustainable business course.</w:t>
            </w:r>
          </w:p>
          <w:p w14:paraId="034199FD" w14:textId="77777777" w:rsidR="00040D0D" w:rsidRPr="00901013" w:rsidRDefault="00040D0D" w:rsidP="00040D0D">
            <w:pPr>
              <w:spacing w:after="160" w:line="259" w:lineRule="auto"/>
              <w:rPr>
                <w:rFonts w:ascii="Arial" w:hAnsi="Arial" w:cs="Arial"/>
                <w:sz w:val="24"/>
                <w:szCs w:val="24"/>
              </w:rPr>
            </w:pPr>
          </w:p>
          <w:p w14:paraId="06BD3563"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So it’s those strands that we always wanted to build and I try and build them into different modules but I can see a nice Niche to explore them in a deeper level in this programme as well. So it’s nice- it gives that avenue the floor, discussion and seeing things through.</w:t>
            </w:r>
          </w:p>
          <w:p w14:paraId="23B5CC78" w14:textId="77777777" w:rsidR="00040D0D" w:rsidRPr="00901013" w:rsidRDefault="00040D0D" w:rsidP="00040D0D">
            <w:pPr>
              <w:spacing w:after="160" w:line="259" w:lineRule="auto"/>
              <w:rPr>
                <w:rFonts w:ascii="Arial" w:hAnsi="Arial" w:cs="Arial"/>
                <w:sz w:val="24"/>
                <w:szCs w:val="24"/>
              </w:rPr>
            </w:pPr>
          </w:p>
          <w:p w14:paraId="1071D63A" w14:textId="77777777" w:rsidR="00040D0D" w:rsidRPr="00901013" w:rsidRDefault="00040D0D" w:rsidP="00040D0D">
            <w:pPr>
              <w:spacing w:after="160" w:line="259" w:lineRule="auto"/>
              <w:rPr>
                <w:rFonts w:ascii="Arial" w:hAnsi="Arial" w:cs="Arial"/>
                <w:sz w:val="24"/>
                <w:szCs w:val="24"/>
              </w:rPr>
            </w:pPr>
          </w:p>
          <w:p w14:paraId="7A3433F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with the course that we’re on now it has kind of incorporated elements of sustainability but in name alone really. If you think back to the modules that we have it was just sustainability is just a tag word chucked onto the modules and my concern is are they going to go down that route or is it going to be fully enveloped at the core of each of the modules that they have.</w:t>
            </w:r>
          </w:p>
          <w:p w14:paraId="3FBA7877" w14:textId="77777777" w:rsidR="00040D0D" w:rsidRPr="00901013" w:rsidRDefault="00040D0D" w:rsidP="00040D0D">
            <w:pPr>
              <w:spacing w:after="160" w:line="259" w:lineRule="auto"/>
              <w:rPr>
                <w:rFonts w:ascii="Arial" w:hAnsi="Arial" w:cs="Arial"/>
                <w:sz w:val="24"/>
                <w:szCs w:val="24"/>
              </w:rPr>
            </w:pPr>
          </w:p>
          <w:p w14:paraId="6FAC347C"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Sustainability requirements are obviously still light touch in the sense that it asks you in the end- what is your commitment to sustainability? Whereas it was pretty difficult to answer that question because that’s all we had been talking about in our modules.</w:t>
            </w:r>
          </w:p>
          <w:p w14:paraId="3C666F49" w14:textId="77777777" w:rsidR="00040D0D" w:rsidRPr="00901013" w:rsidRDefault="00040D0D" w:rsidP="00040D0D">
            <w:pPr>
              <w:spacing w:after="160" w:line="259" w:lineRule="auto"/>
              <w:rPr>
                <w:rFonts w:ascii="Arial" w:hAnsi="Arial" w:cs="Arial"/>
                <w:sz w:val="24"/>
                <w:szCs w:val="24"/>
              </w:rPr>
            </w:pPr>
          </w:p>
          <w:p w14:paraId="40C80F46" w14:textId="77777777" w:rsidR="00040D0D" w:rsidRPr="00901013" w:rsidRDefault="00040D0D" w:rsidP="00040D0D">
            <w:pPr>
              <w:spacing w:after="160" w:line="259" w:lineRule="auto"/>
              <w:rPr>
                <w:rFonts w:ascii="Arial" w:hAnsi="Arial" w:cs="Arial"/>
                <w:sz w:val="24"/>
                <w:szCs w:val="24"/>
              </w:rPr>
            </w:pPr>
          </w:p>
          <w:p w14:paraId="55FEBC68"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Clearly identifiable now and clearly embedded in the new program</w:t>
            </w:r>
          </w:p>
          <w:p w14:paraId="288EC2AA" w14:textId="77777777" w:rsidR="00040D0D" w:rsidRPr="00901013" w:rsidRDefault="00040D0D" w:rsidP="00040D0D">
            <w:pPr>
              <w:spacing w:after="160" w:line="259" w:lineRule="auto"/>
              <w:rPr>
                <w:rFonts w:ascii="Arial" w:hAnsi="Arial" w:cs="Arial"/>
                <w:sz w:val="24"/>
                <w:szCs w:val="24"/>
              </w:rPr>
            </w:pPr>
          </w:p>
          <w:p w14:paraId="07CEC848"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Business schools are well known for doing dragons den scenarios and I just think we should just think. It all comes down to capital doesn’t it? Is it all about financial capital? What about social and culture capital? What about sustainability capital. I think those things will come but my fear is that it’s going to take a while. Too long really. We need to move faster.</w:t>
            </w:r>
          </w:p>
          <w:p w14:paraId="22E62170" w14:textId="77777777" w:rsidR="00040D0D" w:rsidRPr="00901013" w:rsidRDefault="00040D0D" w:rsidP="00040D0D">
            <w:pPr>
              <w:spacing w:after="160" w:line="259" w:lineRule="auto"/>
              <w:rPr>
                <w:rFonts w:ascii="Arial" w:hAnsi="Arial" w:cs="Arial"/>
                <w:sz w:val="24"/>
                <w:szCs w:val="24"/>
              </w:rPr>
            </w:pPr>
          </w:p>
          <w:p w14:paraId="719D90C3" w14:textId="77777777" w:rsidR="00040D0D" w:rsidRPr="00901013" w:rsidRDefault="00040D0D" w:rsidP="00040D0D">
            <w:pPr>
              <w:spacing w:after="160" w:line="259" w:lineRule="auto"/>
              <w:rPr>
                <w:rFonts w:ascii="Arial" w:hAnsi="Arial" w:cs="Arial"/>
                <w:sz w:val="24"/>
                <w:szCs w:val="24"/>
              </w:rPr>
            </w:pPr>
          </w:p>
          <w:p w14:paraId="44C78931"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In the past I think the ideas been around for a long time now- 10 years or so. But it’s been a kind of an add-on really rather than being fundamental to the whole thing.</w:t>
            </w:r>
          </w:p>
          <w:p w14:paraId="35E6FC7C" w14:textId="77777777" w:rsidR="00040D0D" w:rsidRPr="00901013" w:rsidRDefault="00040D0D" w:rsidP="00040D0D">
            <w:pPr>
              <w:spacing w:after="160" w:line="259" w:lineRule="auto"/>
              <w:rPr>
                <w:rFonts w:ascii="Arial" w:hAnsi="Arial" w:cs="Arial"/>
                <w:sz w:val="24"/>
                <w:szCs w:val="24"/>
              </w:rPr>
            </w:pPr>
          </w:p>
          <w:p w14:paraId="7970F929" w14:textId="77777777" w:rsidR="00040D0D" w:rsidRPr="00901013" w:rsidRDefault="00040D0D" w:rsidP="00040D0D">
            <w:pPr>
              <w:spacing w:after="160" w:line="259" w:lineRule="auto"/>
              <w:rPr>
                <w:rFonts w:ascii="Arial" w:hAnsi="Arial" w:cs="Arial"/>
                <w:sz w:val="24"/>
                <w:szCs w:val="24"/>
              </w:rPr>
            </w:pPr>
          </w:p>
          <w:p w14:paraId="7E138B1C"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was a bit concerned in terms of the course title- which is going to be similar- there is going to be an AND in between. And because we are one university, albeit 2 business schools on different campuses- would some people just expect both courses to be the same&gt;I think they might do actually. If you are a doing a course within the same university but on different campuses. I think the expectations would be very similar.</w:t>
            </w:r>
          </w:p>
          <w:p w14:paraId="4ECC9CB2" w14:textId="77777777" w:rsidR="00040D0D" w:rsidRPr="00901013" w:rsidRDefault="00040D0D" w:rsidP="00040D0D">
            <w:pPr>
              <w:spacing w:after="160" w:line="259" w:lineRule="auto"/>
              <w:rPr>
                <w:rFonts w:ascii="Arial" w:hAnsi="Arial" w:cs="Arial"/>
                <w:sz w:val="24"/>
                <w:szCs w:val="24"/>
              </w:rPr>
            </w:pPr>
          </w:p>
          <w:p w14:paraId="1AA42551" w14:textId="77777777" w:rsidR="00040D0D" w:rsidRPr="00901013" w:rsidRDefault="00040D0D" w:rsidP="00040D0D">
            <w:pPr>
              <w:spacing w:after="160" w:line="259" w:lineRule="auto"/>
              <w:rPr>
                <w:rFonts w:ascii="Arial" w:hAnsi="Arial" w:cs="Arial"/>
                <w:sz w:val="24"/>
                <w:szCs w:val="24"/>
              </w:rPr>
            </w:pPr>
          </w:p>
          <w:p w14:paraId="2638674C"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I’m not so sure the sort of sustainability we are looking is the sort of sustainability I would say can actually work in a business and organisational environment to keep company is competitive.</w:t>
            </w:r>
          </w:p>
          <w:p w14:paraId="5CDFA467" w14:textId="77777777" w:rsidR="00040D0D" w:rsidRPr="00901013" w:rsidRDefault="00040D0D" w:rsidP="00040D0D">
            <w:pPr>
              <w:spacing w:after="160" w:line="259" w:lineRule="auto"/>
              <w:rPr>
                <w:rFonts w:ascii="Arial" w:hAnsi="Arial" w:cs="Arial"/>
                <w:sz w:val="24"/>
                <w:szCs w:val="24"/>
              </w:rPr>
            </w:pPr>
          </w:p>
          <w:p w14:paraId="0AB2DC70"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But I don’t think that sustainable business school it’s not a clear message is it? What is a sustainable business school? Is it putting recycling bins on every corner? Is it being ethical to the communities in which you might employ people and paying them decent wages? Is it making sure you’re accounts are published so they can scrutinized effectively? Is it environmentally you can say you’re using recyclable paper so you’re not releasing Co2 by cutting down forests and things. I find the whole environmental aspect of sustainability very confusing based on what I don’t see as solid science.</w:t>
            </w:r>
          </w:p>
          <w:p w14:paraId="0ABF6013" w14:textId="77777777" w:rsidR="00040D0D" w:rsidRPr="00901013" w:rsidRDefault="00040D0D" w:rsidP="00040D0D">
            <w:pPr>
              <w:spacing w:after="160" w:line="259" w:lineRule="auto"/>
              <w:rPr>
                <w:rFonts w:ascii="Arial" w:hAnsi="Arial" w:cs="Arial"/>
                <w:sz w:val="24"/>
                <w:szCs w:val="24"/>
              </w:rPr>
            </w:pPr>
          </w:p>
          <w:p w14:paraId="6AD572E5" w14:textId="77777777" w:rsidR="00040D0D" w:rsidRPr="00901013" w:rsidRDefault="00040D0D" w:rsidP="00040D0D">
            <w:pPr>
              <w:spacing w:after="160" w:line="259" w:lineRule="auto"/>
              <w:rPr>
                <w:rFonts w:ascii="Arial" w:hAnsi="Arial" w:cs="Arial"/>
                <w:sz w:val="24"/>
                <w:szCs w:val="24"/>
              </w:rPr>
            </w:pPr>
          </w:p>
          <w:p w14:paraId="19A5ABA9"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If you look at a business school online it’s a modernist glass building with everybody’s in suits but that’s in some.</w:t>
            </w:r>
          </w:p>
          <w:p w14:paraId="03B73E9A" w14:textId="77777777" w:rsidR="00040D0D" w:rsidRPr="00901013" w:rsidRDefault="00040D0D" w:rsidP="00040D0D">
            <w:pPr>
              <w:spacing w:after="160" w:line="259" w:lineRule="auto"/>
              <w:rPr>
                <w:rFonts w:ascii="Arial" w:hAnsi="Arial" w:cs="Arial"/>
                <w:sz w:val="24"/>
                <w:szCs w:val="24"/>
              </w:rPr>
            </w:pPr>
          </w:p>
          <w:p w14:paraId="27E94302" w14:textId="77777777" w:rsidR="00040D0D" w:rsidRPr="00901013" w:rsidRDefault="00040D0D" w:rsidP="00040D0D">
            <w:pPr>
              <w:spacing w:after="160" w:line="259" w:lineRule="auto"/>
              <w:rPr>
                <w:rFonts w:ascii="Arial" w:hAnsi="Arial" w:cs="Arial"/>
                <w:sz w:val="24"/>
                <w:szCs w:val="24"/>
              </w:rPr>
            </w:pPr>
          </w:p>
          <w:p w14:paraId="3ABC6BE2"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When people are looking to study business they are pretty much expecting a certain package perhaps and this is going to be quite different.</w:t>
            </w:r>
          </w:p>
          <w:p w14:paraId="698393DE" w14:textId="77777777" w:rsidR="00040D0D" w:rsidRPr="00901013" w:rsidRDefault="00040D0D" w:rsidP="00040D0D">
            <w:pPr>
              <w:spacing w:after="160" w:line="259" w:lineRule="auto"/>
              <w:rPr>
                <w:rFonts w:ascii="Arial" w:hAnsi="Arial" w:cs="Arial"/>
                <w:sz w:val="24"/>
                <w:szCs w:val="24"/>
              </w:rPr>
            </w:pPr>
          </w:p>
          <w:p w14:paraId="77CC9286" w14:textId="77777777" w:rsidR="00040D0D" w:rsidRPr="00901013" w:rsidRDefault="00040D0D" w:rsidP="00040D0D">
            <w:pPr>
              <w:spacing w:after="160" w:line="259" w:lineRule="auto"/>
              <w:rPr>
                <w:rFonts w:ascii="Arial" w:hAnsi="Arial" w:cs="Arial"/>
                <w:sz w:val="24"/>
                <w:szCs w:val="24"/>
              </w:rPr>
            </w:pPr>
          </w:p>
          <w:p w14:paraId="7E1E0793" w14:textId="77777777" w:rsidR="00040D0D" w:rsidRPr="00901013" w:rsidRDefault="00040D0D" w:rsidP="00040D0D">
            <w:pPr>
              <w:spacing w:after="160" w:line="259" w:lineRule="auto"/>
              <w:rPr>
                <w:rFonts w:ascii="Arial" w:hAnsi="Arial" w:cs="Arial"/>
                <w:sz w:val="24"/>
                <w:szCs w:val="24"/>
              </w:rPr>
            </w:pPr>
          </w:p>
          <w:p w14:paraId="61159DFE" w14:textId="77777777" w:rsidR="00040D0D" w:rsidRPr="00901013" w:rsidRDefault="00040D0D" w:rsidP="00040D0D">
            <w:pPr>
              <w:spacing w:after="160" w:line="259" w:lineRule="auto"/>
              <w:rPr>
                <w:rFonts w:ascii="Arial" w:hAnsi="Arial" w:cs="Arial"/>
                <w:sz w:val="24"/>
                <w:szCs w:val="24"/>
              </w:rPr>
            </w:pPr>
          </w:p>
          <w:p w14:paraId="155B026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they are all experienced enough to know what is needed and I’d say you’ve got some of the best sustainable minds of the country here.</w:t>
            </w:r>
          </w:p>
          <w:p w14:paraId="5F77D6D3" w14:textId="77777777" w:rsidR="00040D0D" w:rsidRPr="00901013" w:rsidRDefault="00040D0D" w:rsidP="00040D0D">
            <w:pPr>
              <w:spacing w:after="160" w:line="259" w:lineRule="auto"/>
              <w:rPr>
                <w:rFonts w:ascii="Arial" w:hAnsi="Arial" w:cs="Arial"/>
                <w:sz w:val="24"/>
                <w:szCs w:val="24"/>
              </w:rPr>
            </w:pPr>
          </w:p>
          <w:p w14:paraId="1379395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So I think you need the lecturers that do have the passion there and drive things around the sustainability.</w:t>
            </w:r>
          </w:p>
          <w:p w14:paraId="2C998C88" w14:textId="77777777" w:rsidR="00040D0D" w:rsidRPr="00901013" w:rsidRDefault="00040D0D" w:rsidP="00040D0D">
            <w:pPr>
              <w:spacing w:after="160" w:line="259" w:lineRule="auto"/>
              <w:rPr>
                <w:rFonts w:ascii="Arial" w:hAnsi="Arial" w:cs="Arial"/>
                <w:sz w:val="24"/>
                <w:szCs w:val="24"/>
              </w:rPr>
            </w:pPr>
          </w:p>
          <w:p w14:paraId="19B113A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If they are all in the same mind then they work towards the same goal. It is important that they work together so closely and have done for years and years. It’s definitely the right team to implement it.</w:t>
            </w:r>
          </w:p>
          <w:p w14:paraId="394BA3C4" w14:textId="77777777" w:rsidR="00040D0D" w:rsidRPr="00901013" w:rsidRDefault="00040D0D" w:rsidP="00040D0D">
            <w:pPr>
              <w:spacing w:after="160" w:line="259" w:lineRule="auto"/>
              <w:rPr>
                <w:rFonts w:ascii="Arial" w:hAnsi="Arial" w:cs="Arial"/>
                <w:sz w:val="24"/>
                <w:szCs w:val="24"/>
              </w:rPr>
            </w:pPr>
          </w:p>
          <w:p w14:paraId="25D6759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way the lecturers are so passionate about it is always a good thing because if someone’s passionate about something there’s always a reason behind it</w:t>
            </w:r>
          </w:p>
          <w:p w14:paraId="2F69DE19" w14:textId="77777777" w:rsidR="00040D0D" w:rsidRPr="00901013" w:rsidRDefault="00040D0D" w:rsidP="00040D0D">
            <w:pPr>
              <w:spacing w:after="160" w:line="259" w:lineRule="auto"/>
              <w:rPr>
                <w:rFonts w:ascii="Arial" w:hAnsi="Arial" w:cs="Arial"/>
                <w:sz w:val="24"/>
                <w:szCs w:val="24"/>
              </w:rPr>
            </w:pPr>
          </w:p>
          <w:p w14:paraId="0B7A406C" w14:textId="77777777" w:rsidR="00040D0D" w:rsidRPr="00901013" w:rsidRDefault="00040D0D" w:rsidP="00040D0D">
            <w:pPr>
              <w:spacing w:after="160" w:line="259" w:lineRule="auto"/>
              <w:rPr>
                <w:rFonts w:ascii="Arial" w:hAnsi="Arial" w:cs="Arial"/>
                <w:sz w:val="24"/>
                <w:szCs w:val="24"/>
              </w:rPr>
            </w:pPr>
          </w:p>
          <w:p w14:paraId="6C0632D1"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We have decided to make it our basis of our philosophy at our school because I think we were already there- we just didn’t have the supporting words to put on it. Now we just- it’s like sleeping in a familiar bed for us- sustainability.</w:t>
            </w:r>
          </w:p>
          <w:p w14:paraId="44D875FC" w14:textId="77777777" w:rsidR="00040D0D" w:rsidRPr="00901013" w:rsidRDefault="00040D0D" w:rsidP="00040D0D">
            <w:pPr>
              <w:spacing w:after="160" w:line="259" w:lineRule="auto"/>
              <w:rPr>
                <w:rFonts w:ascii="Arial" w:hAnsi="Arial" w:cs="Arial"/>
                <w:sz w:val="24"/>
                <w:szCs w:val="24"/>
              </w:rPr>
            </w:pPr>
          </w:p>
          <w:p w14:paraId="3F331A57" w14:textId="77777777" w:rsidR="00040D0D" w:rsidRPr="00901013" w:rsidRDefault="00040D0D" w:rsidP="00040D0D">
            <w:pPr>
              <w:spacing w:after="160" w:line="259" w:lineRule="auto"/>
              <w:rPr>
                <w:rFonts w:ascii="Arial" w:hAnsi="Arial" w:cs="Arial"/>
                <w:sz w:val="24"/>
                <w:szCs w:val="24"/>
              </w:rPr>
            </w:pPr>
          </w:p>
          <w:p w14:paraId="2686549F" w14:textId="77777777" w:rsidR="00040D0D" w:rsidRPr="00901013" w:rsidRDefault="00040D0D" w:rsidP="00040D0D">
            <w:pPr>
              <w:spacing w:after="160" w:line="259" w:lineRule="auto"/>
              <w:rPr>
                <w:rFonts w:ascii="Arial" w:hAnsi="Arial" w:cs="Arial"/>
                <w:sz w:val="24"/>
                <w:szCs w:val="24"/>
              </w:rPr>
            </w:pPr>
          </w:p>
          <w:p w14:paraId="0A692983" w14:textId="77777777" w:rsidR="00040D0D" w:rsidRPr="00901013" w:rsidRDefault="00040D0D" w:rsidP="00040D0D">
            <w:pPr>
              <w:spacing w:after="160" w:line="259" w:lineRule="auto"/>
              <w:rPr>
                <w:rFonts w:ascii="Arial" w:hAnsi="Arial" w:cs="Arial"/>
                <w:sz w:val="24"/>
                <w:szCs w:val="24"/>
              </w:rPr>
            </w:pPr>
          </w:p>
          <w:p w14:paraId="7F6A4095"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So you have to ask all of these questions otherwise you can’t teach the subject or you do get blindfolded and that’s not the right thing to do.</w:t>
            </w:r>
          </w:p>
          <w:p w14:paraId="2A3C8499" w14:textId="77777777" w:rsidR="00040D0D" w:rsidRPr="00901013" w:rsidRDefault="00040D0D" w:rsidP="00040D0D">
            <w:pPr>
              <w:spacing w:after="160" w:line="259" w:lineRule="auto"/>
              <w:rPr>
                <w:rFonts w:ascii="Arial" w:hAnsi="Arial" w:cs="Arial"/>
                <w:sz w:val="24"/>
                <w:szCs w:val="24"/>
              </w:rPr>
            </w:pPr>
          </w:p>
          <w:p w14:paraId="6EB7ADC8" w14:textId="77777777" w:rsidR="00040D0D" w:rsidRPr="00901013" w:rsidRDefault="00040D0D" w:rsidP="00040D0D">
            <w:pPr>
              <w:spacing w:after="160" w:line="259" w:lineRule="auto"/>
              <w:rPr>
                <w:rFonts w:ascii="Arial" w:hAnsi="Arial" w:cs="Arial"/>
                <w:sz w:val="24"/>
                <w:szCs w:val="24"/>
              </w:rPr>
            </w:pPr>
          </w:p>
          <w:p w14:paraId="1792C772" w14:textId="77777777" w:rsidR="00040D0D" w:rsidRPr="00901013" w:rsidRDefault="00040D0D" w:rsidP="00040D0D">
            <w:pPr>
              <w:spacing w:after="160" w:line="259" w:lineRule="auto"/>
              <w:rPr>
                <w:rFonts w:ascii="Arial" w:hAnsi="Arial" w:cs="Arial"/>
                <w:sz w:val="24"/>
                <w:szCs w:val="24"/>
              </w:rPr>
            </w:pPr>
          </w:p>
          <w:p w14:paraId="74FA2891" w14:textId="77777777" w:rsidR="00040D0D" w:rsidRPr="00901013" w:rsidRDefault="00040D0D" w:rsidP="00040D0D">
            <w:pPr>
              <w:spacing w:after="160" w:line="259" w:lineRule="auto"/>
              <w:rPr>
                <w:rFonts w:ascii="Arial" w:hAnsi="Arial" w:cs="Arial"/>
                <w:sz w:val="24"/>
                <w:szCs w:val="24"/>
              </w:rPr>
            </w:pPr>
          </w:p>
          <w:p w14:paraId="3BF33FCE"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Sustainability </w:t>
            </w:r>
            <w:r w:rsidR="00407E97" w:rsidRPr="00901013">
              <w:rPr>
                <w:rFonts w:ascii="Arial" w:hAnsi="Arial" w:cs="Arial"/>
                <w:sz w:val="24"/>
                <w:szCs w:val="24"/>
              </w:rPr>
              <w:t>isn’t</w:t>
            </w:r>
            <w:r w:rsidRPr="00901013">
              <w:rPr>
                <w:rFonts w:ascii="Arial" w:hAnsi="Arial" w:cs="Arial"/>
                <w:sz w:val="24"/>
                <w:szCs w:val="24"/>
              </w:rPr>
              <w:t xml:space="preserve"> just as a nice little PR or a nice bit of CSR but something which actually is important and shareholders and stakeholders are looking at and I think they see a genuine competitive advantage and I know sometimes it makes some people in the real world think that competitive advantage of sustainability don’t go together but I think they can go together.</w:t>
            </w:r>
          </w:p>
          <w:p w14:paraId="7DE3A8DC"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have become more interested in the word sustainability. It’s not just about environmentalism and obviously because I’m interested in language and welsh in particular- there is sustainability of language and culture and all of that tied up in it. Which I suppose has got me particularly interested.</w:t>
            </w:r>
          </w:p>
          <w:p w14:paraId="21D1F6C3" w14:textId="77777777" w:rsidR="00040D0D" w:rsidRPr="00901013" w:rsidRDefault="00040D0D" w:rsidP="00040D0D">
            <w:pPr>
              <w:spacing w:after="160" w:line="259" w:lineRule="auto"/>
              <w:rPr>
                <w:rFonts w:ascii="Arial" w:hAnsi="Arial" w:cs="Arial"/>
                <w:i/>
                <w:sz w:val="24"/>
                <w:szCs w:val="24"/>
              </w:rPr>
            </w:pPr>
          </w:p>
          <w:p w14:paraId="0EF44D9E" w14:textId="77777777" w:rsidR="00040D0D" w:rsidRPr="00901013" w:rsidRDefault="00040D0D" w:rsidP="00040D0D">
            <w:pPr>
              <w:spacing w:after="160" w:line="259" w:lineRule="auto"/>
              <w:rPr>
                <w:rFonts w:ascii="Arial" w:hAnsi="Arial" w:cs="Arial"/>
                <w:sz w:val="24"/>
                <w:szCs w:val="24"/>
              </w:rPr>
            </w:pPr>
          </w:p>
          <w:p w14:paraId="4D525168"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My take on sustainability is having something that you can continue over the long term. Whether that be in terms of business – that would be making sure your concept and how you make money can continue over a long period of time.</w:t>
            </w:r>
          </w:p>
          <w:p w14:paraId="6A09E6A9" w14:textId="77777777" w:rsidR="00040D0D" w:rsidRPr="00901013" w:rsidRDefault="00040D0D" w:rsidP="00040D0D">
            <w:pPr>
              <w:spacing w:after="160" w:line="259" w:lineRule="auto"/>
              <w:rPr>
                <w:rFonts w:ascii="Arial" w:hAnsi="Arial" w:cs="Arial"/>
                <w:i/>
                <w:sz w:val="24"/>
                <w:szCs w:val="24"/>
              </w:rPr>
            </w:pPr>
          </w:p>
          <w:p w14:paraId="18E2C01B" w14:textId="77777777" w:rsidR="00040D0D" w:rsidRPr="00901013" w:rsidRDefault="00040D0D" w:rsidP="00040D0D">
            <w:pPr>
              <w:spacing w:after="160" w:line="259" w:lineRule="auto"/>
              <w:rPr>
                <w:rFonts w:ascii="Arial" w:hAnsi="Arial" w:cs="Arial"/>
                <w:sz w:val="24"/>
                <w:szCs w:val="24"/>
              </w:rPr>
            </w:pPr>
          </w:p>
          <w:p w14:paraId="4DF09610"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it’s a very confused concept.</w:t>
            </w:r>
          </w:p>
          <w:p w14:paraId="21B9BDE1" w14:textId="77777777" w:rsidR="00040D0D" w:rsidRPr="00901013" w:rsidRDefault="00040D0D" w:rsidP="00040D0D">
            <w:pPr>
              <w:spacing w:after="160" w:line="259" w:lineRule="auto"/>
              <w:rPr>
                <w:rFonts w:ascii="Arial" w:hAnsi="Arial" w:cs="Arial"/>
                <w:i/>
                <w:sz w:val="24"/>
                <w:szCs w:val="24"/>
              </w:rPr>
            </w:pPr>
          </w:p>
          <w:p w14:paraId="6DB620F3" w14:textId="77777777" w:rsidR="00040D0D" w:rsidRPr="00901013" w:rsidRDefault="00040D0D" w:rsidP="00040D0D">
            <w:pPr>
              <w:spacing w:after="160" w:line="259" w:lineRule="auto"/>
              <w:rPr>
                <w:rFonts w:ascii="Arial" w:hAnsi="Arial" w:cs="Arial"/>
                <w:i/>
                <w:sz w:val="24"/>
                <w:szCs w:val="24"/>
              </w:rPr>
            </w:pPr>
          </w:p>
          <w:p w14:paraId="7F1AFDAA" w14:textId="77777777" w:rsidR="00040D0D" w:rsidRPr="00901013" w:rsidRDefault="00040D0D" w:rsidP="00040D0D">
            <w:pPr>
              <w:spacing w:after="160" w:line="259" w:lineRule="auto"/>
              <w:rPr>
                <w:rFonts w:ascii="Arial" w:hAnsi="Arial" w:cs="Arial"/>
                <w:i/>
                <w:sz w:val="24"/>
                <w:szCs w:val="24"/>
              </w:rPr>
            </w:pPr>
          </w:p>
          <w:p w14:paraId="49825878"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need a fundamental understanding from where this was coming from and whether it was a real fundamental change or whether it was a flash in the pan.</w:t>
            </w:r>
          </w:p>
          <w:p w14:paraId="2888DB39" w14:textId="77777777" w:rsidR="00040D0D" w:rsidRPr="00901013" w:rsidRDefault="00040D0D" w:rsidP="00040D0D">
            <w:pPr>
              <w:spacing w:after="160" w:line="259" w:lineRule="auto"/>
              <w:rPr>
                <w:rFonts w:ascii="Arial" w:hAnsi="Arial" w:cs="Arial"/>
                <w:sz w:val="24"/>
                <w:szCs w:val="24"/>
              </w:rPr>
            </w:pPr>
          </w:p>
        </w:tc>
        <w:tc>
          <w:tcPr>
            <w:tcW w:w="3544" w:type="dxa"/>
          </w:tcPr>
          <w:p w14:paraId="254ED534"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Commitment from the academic staff is vital.</w:t>
            </w:r>
          </w:p>
          <w:p w14:paraId="5C55E7E8" w14:textId="77777777" w:rsidR="00040D0D" w:rsidRPr="00901013" w:rsidRDefault="00040D0D" w:rsidP="00040D0D">
            <w:pPr>
              <w:spacing w:after="160" w:line="259" w:lineRule="auto"/>
              <w:rPr>
                <w:rFonts w:ascii="Arial" w:hAnsi="Arial" w:cs="Arial"/>
                <w:sz w:val="24"/>
                <w:szCs w:val="24"/>
              </w:rPr>
            </w:pPr>
          </w:p>
          <w:p w14:paraId="66AE9C13"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Making sustainability theory into a practical element which can be delivered in future.</w:t>
            </w:r>
          </w:p>
          <w:p w14:paraId="53A67B37" w14:textId="77777777" w:rsidR="00040D0D" w:rsidRPr="00901013" w:rsidRDefault="00040D0D" w:rsidP="00040D0D">
            <w:pPr>
              <w:spacing w:after="160" w:line="259" w:lineRule="auto"/>
              <w:rPr>
                <w:rFonts w:ascii="Arial" w:hAnsi="Arial" w:cs="Arial"/>
                <w:sz w:val="24"/>
                <w:szCs w:val="24"/>
              </w:rPr>
            </w:pPr>
          </w:p>
          <w:p w14:paraId="34D1BF8D" w14:textId="77777777" w:rsidR="00040D0D" w:rsidRPr="00901013" w:rsidRDefault="00040D0D" w:rsidP="00040D0D">
            <w:pPr>
              <w:spacing w:after="160" w:line="259" w:lineRule="auto"/>
              <w:rPr>
                <w:rFonts w:ascii="Arial" w:hAnsi="Arial" w:cs="Arial"/>
                <w:sz w:val="24"/>
                <w:szCs w:val="24"/>
              </w:rPr>
            </w:pPr>
          </w:p>
          <w:p w14:paraId="6DAE6481" w14:textId="77777777" w:rsidR="00040D0D" w:rsidRPr="00901013" w:rsidRDefault="00040D0D" w:rsidP="00040D0D">
            <w:pPr>
              <w:spacing w:after="160" w:line="259" w:lineRule="auto"/>
              <w:rPr>
                <w:rFonts w:ascii="Arial" w:hAnsi="Arial" w:cs="Arial"/>
                <w:sz w:val="24"/>
                <w:szCs w:val="24"/>
              </w:rPr>
            </w:pPr>
          </w:p>
          <w:p w14:paraId="5652925C" w14:textId="77777777" w:rsidR="00040D0D" w:rsidRPr="00901013" w:rsidRDefault="00040D0D" w:rsidP="00040D0D">
            <w:pPr>
              <w:spacing w:after="160" w:line="259" w:lineRule="auto"/>
              <w:rPr>
                <w:rFonts w:ascii="Arial" w:hAnsi="Arial" w:cs="Arial"/>
                <w:sz w:val="24"/>
                <w:szCs w:val="24"/>
              </w:rPr>
            </w:pPr>
          </w:p>
          <w:p w14:paraId="38C5CA09" w14:textId="77777777" w:rsidR="00040D0D" w:rsidRPr="00901013" w:rsidRDefault="00040D0D" w:rsidP="00040D0D">
            <w:pPr>
              <w:spacing w:after="160" w:line="259" w:lineRule="auto"/>
              <w:rPr>
                <w:rFonts w:ascii="Arial" w:hAnsi="Arial" w:cs="Arial"/>
                <w:sz w:val="24"/>
                <w:szCs w:val="24"/>
              </w:rPr>
            </w:pPr>
          </w:p>
          <w:p w14:paraId="16E4835A" w14:textId="77777777" w:rsidR="00040D0D" w:rsidRPr="00901013" w:rsidRDefault="00040D0D" w:rsidP="00040D0D">
            <w:pPr>
              <w:spacing w:after="160" w:line="259" w:lineRule="auto"/>
              <w:rPr>
                <w:rFonts w:ascii="Arial" w:hAnsi="Arial" w:cs="Arial"/>
                <w:sz w:val="24"/>
                <w:szCs w:val="24"/>
              </w:rPr>
            </w:pPr>
          </w:p>
          <w:p w14:paraId="578FE37E"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There is a clear focus on sustainability within the module content.</w:t>
            </w:r>
          </w:p>
          <w:p w14:paraId="461743C5" w14:textId="77777777" w:rsidR="00040D0D" w:rsidRPr="00901013" w:rsidRDefault="00040D0D" w:rsidP="00040D0D">
            <w:pPr>
              <w:spacing w:after="160" w:line="259" w:lineRule="auto"/>
              <w:rPr>
                <w:rFonts w:ascii="Arial" w:hAnsi="Arial" w:cs="Arial"/>
                <w:sz w:val="24"/>
                <w:szCs w:val="24"/>
              </w:rPr>
            </w:pPr>
          </w:p>
          <w:p w14:paraId="058FC518" w14:textId="77777777" w:rsidR="00040D0D" w:rsidRPr="00901013" w:rsidRDefault="00040D0D" w:rsidP="00040D0D">
            <w:pPr>
              <w:spacing w:after="160" w:line="259" w:lineRule="auto"/>
              <w:rPr>
                <w:rFonts w:ascii="Arial" w:hAnsi="Arial" w:cs="Arial"/>
                <w:sz w:val="24"/>
                <w:szCs w:val="24"/>
              </w:rPr>
            </w:pPr>
          </w:p>
          <w:p w14:paraId="7788EC1A" w14:textId="77777777" w:rsidR="00040D0D" w:rsidRPr="00901013" w:rsidRDefault="00040D0D" w:rsidP="00040D0D">
            <w:pPr>
              <w:spacing w:after="160" w:line="259" w:lineRule="auto"/>
              <w:rPr>
                <w:rFonts w:ascii="Arial" w:hAnsi="Arial" w:cs="Arial"/>
                <w:sz w:val="24"/>
                <w:szCs w:val="24"/>
              </w:rPr>
            </w:pPr>
          </w:p>
          <w:p w14:paraId="5AD69F19"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Lecturers have the platform to explore the topic of sustainability with students in an open forum.</w:t>
            </w:r>
          </w:p>
          <w:p w14:paraId="76A27372" w14:textId="77777777" w:rsidR="00040D0D" w:rsidRPr="00901013" w:rsidRDefault="00040D0D" w:rsidP="00040D0D">
            <w:pPr>
              <w:spacing w:after="160" w:line="259" w:lineRule="auto"/>
              <w:rPr>
                <w:rFonts w:ascii="Arial" w:hAnsi="Arial" w:cs="Arial"/>
                <w:sz w:val="24"/>
                <w:szCs w:val="24"/>
              </w:rPr>
            </w:pPr>
          </w:p>
          <w:p w14:paraId="5133D5CC" w14:textId="77777777" w:rsidR="00040D0D" w:rsidRPr="00901013" w:rsidRDefault="00040D0D" w:rsidP="00040D0D">
            <w:pPr>
              <w:spacing w:after="160" w:line="259" w:lineRule="auto"/>
              <w:rPr>
                <w:rFonts w:ascii="Arial" w:hAnsi="Arial" w:cs="Arial"/>
                <w:sz w:val="24"/>
                <w:szCs w:val="24"/>
              </w:rPr>
            </w:pPr>
          </w:p>
          <w:p w14:paraId="4C9DD6D7" w14:textId="77777777" w:rsidR="00040D0D" w:rsidRPr="00901013" w:rsidRDefault="00040D0D" w:rsidP="00040D0D">
            <w:pPr>
              <w:spacing w:after="160" w:line="259" w:lineRule="auto"/>
              <w:rPr>
                <w:rFonts w:ascii="Arial" w:hAnsi="Arial" w:cs="Arial"/>
                <w:sz w:val="24"/>
                <w:szCs w:val="24"/>
              </w:rPr>
            </w:pPr>
          </w:p>
          <w:p w14:paraId="5E47C6E0" w14:textId="77777777" w:rsidR="00040D0D" w:rsidRPr="00901013" w:rsidRDefault="00040D0D" w:rsidP="00040D0D">
            <w:pPr>
              <w:spacing w:after="160" w:line="259" w:lineRule="auto"/>
              <w:rPr>
                <w:rFonts w:ascii="Arial" w:hAnsi="Arial" w:cs="Arial"/>
                <w:sz w:val="24"/>
                <w:szCs w:val="24"/>
              </w:rPr>
            </w:pPr>
          </w:p>
          <w:p w14:paraId="02A5783D" w14:textId="77777777" w:rsidR="00040D0D" w:rsidRPr="00901013" w:rsidRDefault="00040D0D" w:rsidP="00040D0D">
            <w:pPr>
              <w:spacing w:after="160" w:line="259" w:lineRule="auto"/>
              <w:rPr>
                <w:rFonts w:ascii="Arial" w:hAnsi="Arial" w:cs="Arial"/>
                <w:sz w:val="24"/>
                <w:szCs w:val="24"/>
              </w:rPr>
            </w:pPr>
          </w:p>
          <w:p w14:paraId="21026F1D"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Sustainability was seen as an add-on or tag word in the old programme, whereas the new programme sees sustainability woven through.</w:t>
            </w:r>
          </w:p>
          <w:p w14:paraId="756D72CB" w14:textId="77777777" w:rsidR="00040D0D" w:rsidRPr="00901013" w:rsidRDefault="00040D0D" w:rsidP="00040D0D">
            <w:pPr>
              <w:spacing w:after="160" w:line="259" w:lineRule="auto"/>
              <w:rPr>
                <w:rFonts w:ascii="Arial" w:hAnsi="Arial" w:cs="Arial"/>
                <w:sz w:val="24"/>
                <w:szCs w:val="24"/>
              </w:rPr>
            </w:pPr>
          </w:p>
          <w:p w14:paraId="02D9BCA0" w14:textId="77777777" w:rsidR="00040D0D" w:rsidRPr="00901013" w:rsidRDefault="00040D0D" w:rsidP="00040D0D">
            <w:pPr>
              <w:spacing w:after="160" w:line="259" w:lineRule="auto"/>
              <w:rPr>
                <w:rFonts w:ascii="Arial" w:hAnsi="Arial" w:cs="Arial"/>
                <w:sz w:val="24"/>
                <w:szCs w:val="24"/>
              </w:rPr>
            </w:pPr>
          </w:p>
          <w:p w14:paraId="762608BC" w14:textId="77777777" w:rsidR="00040D0D" w:rsidRPr="00901013" w:rsidRDefault="00040D0D" w:rsidP="00040D0D">
            <w:pPr>
              <w:spacing w:after="160" w:line="259" w:lineRule="auto"/>
              <w:rPr>
                <w:rFonts w:ascii="Arial" w:hAnsi="Arial" w:cs="Arial"/>
                <w:sz w:val="24"/>
                <w:szCs w:val="24"/>
              </w:rPr>
            </w:pPr>
          </w:p>
          <w:p w14:paraId="2C2A007F" w14:textId="77777777" w:rsidR="00040D0D" w:rsidRPr="00901013" w:rsidRDefault="00040D0D" w:rsidP="00040D0D">
            <w:pPr>
              <w:spacing w:after="160" w:line="259" w:lineRule="auto"/>
              <w:rPr>
                <w:rFonts w:ascii="Arial" w:hAnsi="Arial" w:cs="Arial"/>
                <w:sz w:val="24"/>
                <w:szCs w:val="24"/>
              </w:rPr>
            </w:pPr>
          </w:p>
          <w:p w14:paraId="6261DDC7" w14:textId="77777777" w:rsidR="00040D0D" w:rsidRPr="00901013" w:rsidRDefault="00040D0D" w:rsidP="00040D0D">
            <w:pPr>
              <w:spacing w:after="160" w:line="259" w:lineRule="auto"/>
              <w:rPr>
                <w:rFonts w:ascii="Arial" w:hAnsi="Arial" w:cs="Arial"/>
                <w:sz w:val="24"/>
                <w:szCs w:val="24"/>
              </w:rPr>
            </w:pPr>
          </w:p>
          <w:p w14:paraId="5F860CBC"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paperwork required by the university running alongside the new course is not developed enough in sustainable thinking and highlights it as an add-on.</w:t>
            </w:r>
          </w:p>
          <w:p w14:paraId="34A36249" w14:textId="77777777" w:rsidR="00040D0D" w:rsidRPr="00901013" w:rsidRDefault="00040D0D" w:rsidP="00040D0D">
            <w:pPr>
              <w:spacing w:after="160" w:line="259" w:lineRule="auto"/>
              <w:rPr>
                <w:rFonts w:ascii="Arial" w:hAnsi="Arial" w:cs="Arial"/>
                <w:sz w:val="24"/>
                <w:szCs w:val="24"/>
              </w:rPr>
            </w:pPr>
          </w:p>
          <w:p w14:paraId="7AFE6A20" w14:textId="77777777" w:rsidR="00040D0D" w:rsidRPr="00901013" w:rsidRDefault="00040D0D" w:rsidP="00040D0D">
            <w:pPr>
              <w:spacing w:after="160" w:line="259" w:lineRule="auto"/>
              <w:rPr>
                <w:rFonts w:ascii="Arial" w:hAnsi="Arial" w:cs="Arial"/>
                <w:sz w:val="24"/>
                <w:szCs w:val="24"/>
              </w:rPr>
            </w:pPr>
          </w:p>
          <w:p w14:paraId="0D3A4524" w14:textId="77777777" w:rsidR="00040D0D" w:rsidRPr="00901013" w:rsidRDefault="00040D0D" w:rsidP="00040D0D">
            <w:pPr>
              <w:spacing w:after="160" w:line="259" w:lineRule="auto"/>
              <w:rPr>
                <w:rFonts w:ascii="Arial" w:hAnsi="Arial" w:cs="Arial"/>
                <w:sz w:val="24"/>
                <w:szCs w:val="24"/>
              </w:rPr>
            </w:pPr>
          </w:p>
          <w:p w14:paraId="0F7B1EC4" w14:textId="77777777" w:rsidR="00040D0D" w:rsidRPr="00901013" w:rsidRDefault="00040D0D" w:rsidP="00040D0D">
            <w:pPr>
              <w:spacing w:after="160" w:line="259" w:lineRule="auto"/>
              <w:rPr>
                <w:rFonts w:ascii="Arial" w:hAnsi="Arial" w:cs="Arial"/>
                <w:sz w:val="24"/>
                <w:szCs w:val="24"/>
              </w:rPr>
            </w:pPr>
          </w:p>
          <w:p w14:paraId="015810E3" w14:textId="77777777" w:rsidR="00040D0D" w:rsidRPr="00901013" w:rsidRDefault="00040D0D" w:rsidP="00040D0D">
            <w:pPr>
              <w:spacing w:after="160" w:line="259" w:lineRule="auto"/>
              <w:rPr>
                <w:rFonts w:ascii="Arial" w:hAnsi="Arial" w:cs="Arial"/>
                <w:sz w:val="24"/>
                <w:szCs w:val="24"/>
              </w:rPr>
            </w:pPr>
          </w:p>
          <w:p w14:paraId="2A8C731D" w14:textId="77777777" w:rsidR="00040D0D" w:rsidRPr="00901013" w:rsidRDefault="00040D0D" w:rsidP="00040D0D">
            <w:pPr>
              <w:spacing w:after="160" w:line="259" w:lineRule="auto"/>
              <w:rPr>
                <w:rFonts w:ascii="Arial" w:hAnsi="Arial" w:cs="Arial"/>
                <w:sz w:val="24"/>
                <w:szCs w:val="24"/>
              </w:rPr>
            </w:pPr>
          </w:p>
          <w:p w14:paraId="6928DE2D"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Business needs to move forward from simply thinking of financial capital as a matter of urgency.</w:t>
            </w:r>
          </w:p>
          <w:p w14:paraId="5FE043FE" w14:textId="77777777" w:rsidR="00040D0D" w:rsidRPr="00901013" w:rsidRDefault="00040D0D" w:rsidP="00040D0D">
            <w:pPr>
              <w:spacing w:after="160" w:line="259" w:lineRule="auto"/>
              <w:rPr>
                <w:rFonts w:ascii="Arial" w:hAnsi="Arial" w:cs="Arial"/>
                <w:sz w:val="24"/>
                <w:szCs w:val="24"/>
              </w:rPr>
            </w:pPr>
          </w:p>
          <w:p w14:paraId="399D4F20" w14:textId="77777777" w:rsidR="00040D0D" w:rsidRPr="00901013" w:rsidRDefault="00040D0D" w:rsidP="00040D0D">
            <w:pPr>
              <w:spacing w:after="160" w:line="259" w:lineRule="auto"/>
              <w:rPr>
                <w:rFonts w:ascii="Arial" w:hAnsi="Arial" w:cs="Arial"/>
                <w:sz w:val="24"/>
                <w:szCs w:val="24"/>
              </w:rPr>
            </w:pPr>
          </w:p>
          <w:p w14:paraId="62F14F05" w14:textId="77777777" w:rsidR="00040D0D" w:rsidRPr="00901013" w:rsidRDefault="00040D0D" w:rsidP="00040D0D">
            <w:pPr>
              <w:spacing w:after="160" w:line="259" w:lineRule="auto"/>
              <w:rPr>
                <w:rFonts w:ascii="Arial" w:hAnsi="Arial" w:cs="Arial"/>
                <w:sz w:val="24"/>
                <w:szCs w:val="24"/>
              </w:rPr>
            </w:pPr>
          </w:p>
          <w:p w14:paraId="5E716F32" w14:textId="77777777" w:rsidR="00040D0D" w:rsidRPr="00901013" w:rsidRDefault="00040D0D" w:rsidP="00040D0D">
            <w:pPr>
              <w:spacing w:after="160" w:line="259" w:lineRule="auto"/>
              <w:rPr>
                <w:rFonts w:ascii="Arial" w:hAnsi="Arial" w:cs="Arial"/>
                <w:sz w:val="24"/>
                <w:szCs w:val="24"/>
              </w:rPr>
            </w:pPr>
          </w:p>
          <w:p w14:paraId="40C3BF16" w14:textId="77777777" w:rsidR="00040D0D" w:rsidRPr="00901013" w:rsidRDefault="00040D0D" w:rsidP="00040D0D">
            <w:pPr>
              <w:spacing w:after="160" w:line="259" w:lineRule="auto"/>
              <w:rPr>
                <w:rFonts w:ascii="Arial" w:hAnsi="Arial" w:cs="Arial"/>
                <w:sz w:val="24"/>
                <w:szCs w:val="24"/>
              </w:rPr>
            </w:pPr>
          </w:p>
          <w:p w14:paraId="30867461" w14:textId="77777777" w:rsidR="00040D0D" w:rsidRPr="00901013" w:rsidRDefault="00040D0D" w:rsidP="00040D0D">
            <w:pPr>
              <w:spacing w:after="160" w:line="259" w:lineRule="auto"/>
              <w:rPr>
                <w:rFonts w:ascii="Arial" w:hAnsi="Arial" w:cs="Arial"/>
                <w:sz w:val="24"/>
                <w:szCs w:val="24"/>
              </w:rPr>
            </w:pPr>
          </w:p>
          <w:p w14:paraId="312B685C" w14:textId="77777777" w:rsidR="00040D0D" w:rsidRPr="00901013" w:rsidRDefault="00040D0D" w:rsidP="00040D0D">
            <w:pPr>
              <w:spacing w:after="160" w:line="259" w:lineRule="auto"/>
              <w:rPr>
                <w:rFonts w:ascii="Arial" w:hAnsi="Arial" w:cs="Arial"/>
                <w:sz w:val="24"/>
                <w:szCs w:val="24"/>
              </w:rPr>
            </w:pPr>
          </w:p>
          <w:p w14:paraId="694F50F5" w14:textId="77777777" w:rsidR="00040D0D" w:rsidRPr="00901013" w:rsidRDefault="00040D0D" w:rsidP="00040D0D">
            <w:pPr>
              <w:spacing w:after="160" w:line="259" w:lineRule="auto"/>
              <w:rPr>
                <w:rFonts w:ascii="Arial" w:hAnsi="Arial" w:cs="Arial"/>
                <w:sz w:val="24"/>
                <w:szCs w:val="24"/>
              </w:rPr>
            </w:pPr>
          </w:p>
          <w:p w14:paraId="22E1C868"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Although sustainability has been around for a long time, it has historically been seen as a supplement.</w:t>
            </w:r>
          </w:p>
          <w:p w14:paraId="4AD20BDB" w14:textId="77777777" w:rsidR="00040D0D" w:rsidRPr="00901013" w:rsidRDefault="00040D0D" w:rsidP="00040D0D">
            <w:pPr>
              <w:spacing w:after="160" w:line="259" w:lineRule="auto"/>
              <w:rPr>
                <w:rFonts w:ascii="Arial" w:hAnsi="Arial" w:cs="Arial"/>
                <w:sz w:val="24"/>
                <w:szCs w:val="24"/>
              </w:rPr>
            </w:pPr>
          </w:p>
          <w:p w14:paraId="771DB4BC" w14:textId="77777777" w:rsidR="00040D0D" w:rsidRPr="00901013" w:rsidRDefault="00040D0D" w:rsidP="00040D0D">
            <w:pPr>
              <w:spacing w:after="160" w:line="259" w:lineRule="auto"/>
              <w:rPr>
                <w:rFonts w:ascii="Arial" w:hAnsi="Arial" w:cs="Arial"/>
                <w:sz w:val="24"/>
                <w:szCs w:val="24"/>
              </w:rPr>
            </w:pPr>
          </w:p>
          <w:p w14:paraId="49AB8AE1"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Students may not be clear that the business school are a sustainable business school and offer sustainable programmes.</w:t>
            </w:r>
          </w:p>
          <w:p w14:paraId="54FBB9DF" w14:textId="77777777" w:rsidR="00040D0D" w:rsidRPr="00901013" w:rsidRDefault="00040D0D" w:rsidP="00040D0D">
            <w:pPr>
              <w:spacing w:after="160" w:line="259" w:lineRule="auto"/>
              <w:rPr>
                <w:rFonts w:ascii="Arial" w:hAnsi="Arial" w:cs="Arial"/>
                <w:sz w:val="24"/>
                <w:szCs w:val="24"/>
              </w:rPr>
            </w:pPr>
          </w:p>
          <w:p w14:paraId="58167B93" w14:textId="77777777" w:rsidR="00040D0D" w:rsidRPr="00901013" w:rsidRDefault="00040D0D" w:rsidP="00040D0D">
            <w:pPr>
              <w:spacing w:after="160" w:line="259" w:lineRule="auto"/>
              <w:rPr>
                <w:rFonts w:ascii="Arial" w:hAnsi="Arial" w:cs="Arial"/>
                <w:sz w:val="24"/>
                <w:szCs w:val="24"/>
              </w:rPr>
            </w:pPr>
          </w:p>
          <w:p w14:paraId="718F8EE4" w14:textId="77777777" w:rsidR="00040D0D" w:rsidRPr="00901013" w:rsidRDefault="00040D0D" w:rsidP="00040D0D">
            <w:pPr>
              <w:spacing w:after="160" w:line="259" w:lineRule="auto"/>
              <w:rPr>
                <w:rFonts w:ascii="Arial" w:hAnsi="Arial" w:cs="Arial"/>
                <w:sz w:val="24"/>
                <w:szCs w:val="24"/>
              </w:rPr>
            </w:pPr>
          </w:p>
          <w:p w14:paraId="2B69AE86" w14:textId="77777777" w:rsidR="00040D0D" w:rsidRPr="00901013" w:rsidRDefault="00040D0D" w:rsidP="00040D0D">
            <w:pPr>
              <w:spacing w:after="160" w:line="259" w:lineRule="auto"/>
              <w:rPr>
                <w:rFonts w:ascii="Arial" w:hAnsi="Arial" w:cs="Arial"/>
                <w:sz w:val="24"/>
                <w:szCs w:val="24"/>
              </w:rPr>
            </w:pPr>
          </w:p>
          <w:p w14:paraId="10592186" w14:textId="77777777" w:rsidR="00040D0D" w:rsidRPr="00901013" w:rsidRDefault="00040D0D" w:rsidP="00040D0D">
            <w:pPr>
              <w:spacing w:after="160" w:line="259" w:lineRule="auto"/>
              <w:rPr>
                <w:rFonts w:ascii="Arial" w:hAnsi="Arial" w:cs="Arial"/>
                <w:sz w:val="24"/>
                <w:szCs w:val="24"/>
              </w:rPr>
            </w:pPr>
          </w:p>
          <w:p w14:paraId="4667D929" w14:textId="77777777" w:rsidR="00040D0D" w:rsidRPr="00901013" w:rsidRDefault="00040D0D" w:rsidP="00040D0D">
            <w:pPr>
              <w:spacing w:after="160" w:line="259" w:lineRule="auto"/>
              <w:rPr>
                <w:rFonts w:ascii="Arial" w:hAnsi="Arial" w:cs="Arial"/>
                <w:sz w:val="24"/>
                <w:szCs w:val="24"/>
              </w:rPr>
            </w:pPr>
          </w:p>
          <w:p w14:paraId="1902DEAD" w14:textId="77777777" w:rsidR="00040D0D" w:rsidRPr="00901013" w:rsidRDefault="00040D0D" w:rsidP="00040D0D">
            <w:pPr>
              <w:spacing w:after="160" w:line="259" w:lineRule="auto"/>
              <w:rPr>
                <w:rFonts w:ascii="Arial" w:hAnsi="Arial" w:cs="Arial"/>
                <w:sz w:val="24"/>
                <w:szCs w:val="24"/>
              </w:rPr>
            </w:pPr>
          </w:p>
          <w:p w14:paraId="1E25521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There are conflicting opinions of what sustainability is and what elements are being taught within the school.</w:t>
            </w:r>
          </w:p>
          <w:p w14:paraId="18CAFB86" w14:textId="77777777" w:rsidR="00040D0D" w:rsidRPr="00901013" w:rsidRDefault="00040D0D" w:rsidP="00040D0D">
            <w:pPr>
              <w:spacing w:after="160" w:line="259" w:lineRule="auto"/>
              <w:rPr>
                <w:rFonts w:ascii="Arial" w:hAnsi="Arial" w:cs="Arial"/>
                <w:sz w:val="24"/>
                <w:szCs w:val="24"/>
              </w:rPr>
            </w:pPr>
          </w:p>
          <w:p w14:paraId="3E1FFBE0"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Unclear message on what sustainability is with a lack of scientific evidence.</w:t>
            </w:r>
          </w:p>
          <w:p w14:paraId="6C0EA30E" w14:textId="77777777" w:rsidR="00040D0D" w:rsidRPr="00901013" w:rsidRDefault="00040D0D" w:rsidP="00040D0D">
            <w:pPr>
              <w:spacing w:after="160" w:line="259" w:lineRule="auto"/>
              <w:rPr>
                <w:rFonts w:ascii="Arial" w:hAnsi="Arial" w:cs="Arial"/>
                <w:sz w:val="24"/>
                <w:szCs w:val="24"/>
              </w:rPr>
            </w:pPr>
          </w:p>
          <w:p w14:paraId="08923265" w14:textId="77777777" w:rsidR="00040D0D" w:rsidRPr="00901013" w:rsidRDefault="00040D0D" w:rsidP="00040D0D">
            <w:pPr>
              <w:spacing w:after="160" w:line="259" w:lineRule="auto"/>
              <w:rPr>
                <w:rFonts w:ascii="Arial" w:hAnsi="Arial" w:cs="Arial"/>
                <w:sz w:val="24"/>
                <w:szCs w:val="24"/>
              </w:rPr>
            </w:pPr>
          </w:p>
          <w:p w14:paraId="6BA40C27" w14:textId="77777777" w:rsidR="00040D0D" w:rsidRPr="00901013" w:rsidRDefault="00040D0D" w:rsidP="00040D0D">
            <w:pPr>
              <w:spacing w:after="160" w:line="259" w:lineRule="auto"/>
              <w:rPr>
                <w:rFonts w:ascii="Arial" w:hAnsi="Arial" w:cs="Arial"/>
                <w:sz w:val="24"/>
                <w:szCs w:val="24"/>
              </w:rPr>
            </w:pPr>
          </w:p>
          <w:p w14:paraId="0F732E9B" w14:textId="77777777" w:rsidR="00040D0D" w:rsidRPr="00901013" w:rsidRDefault="00040D0D" w:rsidP="00040D0D">
            <w:pPr>
              <w:spacing w:after="160" w:line="259" w:lineRule="auto"/>
              <w:rPr>
                <w:rFonts w:ascii="Arial" w:hAnsi="Arial" w:cs="Arial"/>
                <w:sz w:val="24"/>
                <w:szCs w:val="24"/>
              </w:rPr>
            </w:pPr>
          </w:p>
          <w:p w14:paraId="50CF9C4A" w14:textId="77777777" w:rsidR="00040D0D" w:rsidRPr="00901013" w:rsidRDefault="00040D0D" w:rsidP="00040D0D">
            <w:pPr>
              <w:spacing w:after="160" w:line="259" w:lineRule="auto"/>
              <w:rPr>
                <w:rFonts w:ascii="Arial" w:hAnsi="Arial" w:cs="Arial"/>
                <w:sz w:val="24"/>
                <w:szCs w:val="24"/>
              </w:rPr>
            </w:pPr>
          </w:p>
          <w:p w14:paraId="47ABB4A0" w14:textId="77777777" w:rsidR="00040D0D" w:rsidRPr="00901013" w:rsidRDefault="00040D0D" w:rsidP="00040D0D">
            <w:pPr>
              <w:spacing w:after="160" w:line="259" w:lineRule="auto"/>
              <w:rPr>
                <w:rFonts w:ascii="Arial" w:hAnsi="Arial" w:cs="Arial"/>
                <w:sz w:val="24"/>
                <w:szCs w:val="24"/>
              </w:rPr>
            </w:pPr>
          </w:p>
          <w:p w14:paraId="213D2DA0" w14:textId="77777777" w:rsidR="00040D0D" w:rsidRPr="00901013" w:rsidRDefault="00040D0D" w:rsidP="00040D0D">
            <w:pPr>
              <w:spacing w:after="160" w:line="259" w:lineRule="auto"/>
              <w:rPr>
                <w:rFonts w:ascii="Arial" w:hAnsi="Arial" w:cs="Arial"/>
                <w:sz w:val="24"/>
                <w:szCs w:val="24"/>
              </w:rPr>
            </w:pPr>
          </w:p>
          <w:p w14:paraId="430C2240" w14:textId="77777777" w:rsidR="00040D0D" w:rsidRPr="00901013" w:rsidRDefault="00040D0D" w:rsidP="00040D0D">
            <w:pPr>
              <w:spacing w:after="160" w:line="259" w:lineRule="auto"/>
              <w:rPr>
                <w:rFonts w:ascii="Arial" w:hAnsi="Arial" w:cs="Arial"/>
                <w:sz w:val="24"/>
                <w:szCs w:val="24"/>
              </w:rPr>
            </w:pPr>
          </w:p>
          <w:p w14:paraId="438AC3E5" w14:textId="77777777" w:rsidR="00040D0D" w:rsidRPr="00901013" w:rsidRDefault="00040D0D" w:rsidP="00040D0D">
            <w:pPr>
              <w:spacing w:after="160" w:line="259" w:lineRule="auto"/>
              <w:rPr>
                <w:rFonts w:ascii="Arial" w:hAnsi="Arial" w:cs="Arial"/>
                <w:sz w:val="24"/>
                <w:szCs w:val="24"/>
              </w:rPr>
            </w:pPr>
          </w:p>
          <w:p w14:paraId="3D8A0F71" w14:textId="77777777" w:rsidR="00040D0D" w:rsidRPr="00901013" w:rsidRDefault="00040D0D" w:rsidP="00040D0D">
            <w:pPr>
              <w:spacing w:after="160" w:line="259" w:lineRule="auto"/>
              <w:rPr>
                <w:rFonts w:ascii="Arial" w:hAnsi="Arial" w:cs="Arial"/>
                <w:sz w:val="24"/>
                <w:szCs w:val="24"/>
              </w:rPr>
            </w:pPr>
          </w:p>
          <w:p w14:paraId="747F476D" w14:textId="77777777" w:rsidR="00040D0D" w:rsidRPr="00901013" w:rsidRDefault="00040D0D" w:rsidP="00040D0D">
            <w:pPr>
              <w:spacing w:after="160" w:line="259" w:lineRule="auto"/>
              <w:rPr>
                <w:rFonts w:ascii="Arial" w:hAnsi="Arial" w:cs="Arial"/>
                <w:sz w:val="24"/>
                <w:szCs w:val="24"/>
              </w:rPr>
            </w:pPr>
          </w:p>
          <w:p w14:paraId="51E41795" w14:textId="77777777" w:rsidR="00040D0D" w:rsidRPr="00901013" w:rsidRDefault="00040D0D" w:rsidP="00040D0D">
            <w:pPr>
              <w:spacing w:after="160" w:line="259" w:lineRule="auto"/>
              <w:rPr>
                <w:rFonts w:ascii="Arial" w:hAnsi="Arial" w:cs="Arial"/>
                <w:sz w:val="24"/>
                <w:szCs w:val="24"/>
              </w:rPr>
            </w:pPr>
          </w:p>
          <w:p w14:paraId="36699A0D" w14:textId="77777777" w:rsidR="00040D0D" w:rsidRPr="00901013" w:rsidRDefault="00040D0D" w:rsidP="00040D0D">
            <w:pPr>
              <w:spacing w:after="160" w:line="259" w:lineRule="auto"/>
              <w:rPr>
                <w:rFonts w:ascii="Arial" w:hAnsi="Arial" w:cs="Arial"/>
                <w:sz w:val="24"/>
                <w:szCs w:val="24"/>
              </w:rPr>
            </w:pPr>
          </w:p>
          <w:p w14:paraId="0C47C648" w14:textId="77777777" w:rsidR="00040D0D" w:rsidRPr="00901013" w:rsidRDefault="00040D0D" w:rsidP="00040D0D">
            <w:pPr>
              <w:spacing w:after="160" w:line="259" w:lineRule="auto"/>
              <w:rPr>
                <w:rFonts w:ascii="Arial" w:hAnsi="Arial" w:cs="Arial"/>
                <w:sz w:val="24"/>
                <w:szCs w:val="24"/>
              </w:rPr>
            </w:pPr>
          </w:p>
          <w:p w14:paraId="388E7EAA"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Current perception of business schools are far from what a sustainable business school reflects. </w:t>
            </w:r>
          </w:p>
          <w:p w14:paraId="4D9E16AD" w14:textId="77777777" w:rsidR="00040D0D" w:rsidRPr="00901013" w:rsidRDefault="00040D0D" w:rsidP="00040D0D">
            <w:pPr>
              <w:spacing w:after="160" w:line="259" w:lineRule="auto"/>
              <w:rPr>
                <w:rFonts w:ascii="Arial" w:hAnsi="Arial" w:cs="Arial"/>
                <w:sz w:val="24"/>
                <w:szCs w:val="24"/>
              </w:rPr>
            </w:pPr>
          </w:p>
          <w:p w14:paraId="44D8B94C" w14:textId="77777777" w:rsidR="00040D0D" w:rsidRPr="00901013" w:rsidRDefault="00040D0D" w:rsidP="00040D0D">
            <w:pPr>
              <w:spacing w:after="160" w:line="259" w:lineRule="auto"/>
              <w:rPr>
                <w:rFonts w:ascii="Arial" w:hAnsi="Arial" w:cs="Arial"/>
                <w:sz w:val="24"/>
                <w:szCs w:val="24"/>
              </w:rPr>
            </w:pPr>
          </w:p>
          <w:p w14:paraId="49497944" w14:textId="77777777" w:rsidR="00040D0D" w:rsidRPr="00901013" w:rsidRDefault="00040D0D" w:rsidP="00040D0D">
            <w:pPr>
              <w:spacing w:after="160" w:line="259" w:lineRule="auto"/>
              <w:rPr>
                <w:rFonts w:ascii="Arial" w:hAnsi="Arial" w:cs="Arial"/>
                <w:sz w:val="24"/>
                <w:szCs w:val="24"/>
              </w:rPr>
            </w:pPr>
          </w:p>
          <w:p w14:paraId="22BE0BAF" w14:textId="77777777" w:rsidR="00040D0D" w:rsidRPr="00901013" w:rsidRDefault="00040D0D" w:rsidP="00040D0D">
            <w:pPr>
              <w:spacing w:after="160" w:line="259" w:lineRule="auto"/>
              <w:rPr>
                <w:rFonts w:ascii="Arial" w:hAnsi="Arial" w:cs="Arial"/>
                <w:sz w:val="24"/>
                <w:szCs w:val="24"/>
              </w:rPr>
            </w:pPr>
          </w:p>
          <w:p w14:paraId="6FD2F437" w14:textId="77777777" w:rsidR="00040D0D" w:rsidRPr="00901013" w:rsidRDefault="00040D0D" w:rsidP="00040D0D">
            <w:pPr>
              <w:spacing w:after="160" w:line="259" w:lineRule="auto"/>
              <w:rPr>
                <w:rFonts w:ascii="Arial" w:hAnsi="Arial" w:cs="Arial"/>
                <w:sz w:val="24"/>
                <w:szCs w:val="24"/>
              </w:rPr>
            </w:pPr>
          </w:p>
          <w:p w14:paraId="0AEFD24D" w14:textId="77777777" w:rsidR="00040D0D" w:rsidRPr="00901013" w:rsidRDefault="00040D0D" w:rsidP="00040D0D">
            <w:pPr>
              <w:spacing w:after="160" w:line="259" w:lineRule="auto"/>
              <w:rPr>
                <w:rFonts w:ascii="Arial" w:hAnsi="Arial" w:cs="Arial"/>
                <w:sz w:val="24"/>
                <w:szCs w:val="24"/>
              </w:rPr>
            </w:pPr>
          </w:p>
          <w:p w14:paraId="2D63923D" w14:textId="77777777" w:rsidR="00040D0D" w:rsidRPr="00901013" w:rsidRDefault="00040D0D" w:rsidP="00040D0D">
            <w:pPr>
              <w:spacing w:after="160" w:line="259" w:lineRule="auto"/>
              <w:rPr>
                <w:rFonts w:ascii="Arial" w:hAnsi="Arial" w:cs="Arial"/>
                <w:sz w:val="24"/>
                <w:szCs w:val="24"/>
              </w:rPr>
            </w:pPr>
          </w:p>
          <w:p w14:paraId="5FEE05D3"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experience and academic expertise that the business school has will help the school achieve.</w:t>
            </w:r>
          </w:p>
          <w:p w14:paraId="49625D6C" w14:textId="77777777" w:rsidR="00040D0D" w:rsidRPr="00901013" w:rsidRDefault="00040D0D" w:rsidP="00040D0D">
            <w:pPr>
              <w:spacing w:after="160" w:line="259" w:lineRule="auto"/>
              <w:rPr>
                <w:rFonts w:ascii="Arial" w:hAnsi="Arial" w:cs="Arial"/>
                <w:sz w:val="24"/>
                <w:szCs w:val="24"/>
              </w:rPr>
            </w:pPr>
          </w:p>
          <w:p w14:paraId="5DA6D60B" w14:textId="77777777" w:rsidR="00040D0D" w:rsidRPr="00901013" w:rsidRDefault="00040D0D" w:rsidP="00040D0D">
            <w:pPr>
              <w:spacing w:after="160" w:line="259" w:lineRule="auto"/>
              <w:rPr>
                <w:rFonts w:ascii="Arial" w:hAnsi="Arial" w:cs="Arial"/>
                <w:sz w:val="24"/>
                <w:szCs w:val="24"/>
              </w:rPr>
            </w:pPr>
          </w:p>
          <w:p w14:paraId="646E4DB8" w14:textId="77777777" w:rsidR="00040D0D" w:rsidRPr="00901013" w:rsidRDefault="00040D0D" w:rsidP="00040D0D">
            <w:pPr>
              <w:spacing w:after="160" w:line="259" w:lineRule="auto"/>
              <w:rPr>
                <w:rFonts w:ascii="Arial" w:hAnsi="Arial" w:cs="Arial"/>
                <w:sz w:val="24"/>
                <w:szCs w:val="24"/>
              </w:rPr>
            </w:pPr>
          </w:p>
          <w:p w14:paraId="76A870FE" w14:textId="77777777" w:rsidR="00040D0D" w:rsidRPr="00901013" w:rsidRDefault="00040D0D" w:rsidP="00040D0D">
            <w:pPr>
              <w:spacing w:after="160" w:line="259" w:lineRule="auto"/>
              <w:rPr>
                <w:rFonts w:ascii="Arial" w:hAnsi="Arial" w:cs="Arial"/>
                <w:sz w:val="24"/>
                <w:szCs w:val="24"/>
              </w:rPr>
            </w:pPr>
          </w:p>
          <w:p w14:paraId="3703C8B8" w14:textId="77777777" w:rsidR="00040D0D" w:rsidRPr="00901013" w:rsidRDefault="00040D0D" w:rsidP="00040D0D">
            <w:pPr>
              <w:spacing w:after="160" w:line="259" w:lineRule="auto"/>
              <w:rPr>
                <w:rFonts w:ascii="Arial" w:hAnsi="Arial" w:cs="Arial"/>
                <w:sz w:val="24"/>
                <w:szCs w:val="24"/>
              </w:rPr>
            </w:pPr>
          </w:p>
          <w:p w14:paraId="27380BD8" w14:textId="77777777" w:rsidR="00040D0D" w:rsidRPr="00901013" w:rsidRDefault="00040D0D" w:rsidP="00040D0D">
            <w:pPr>
              <w:spacing w:after="160" w:line="259" w:lineRule="auto"/>
              <w:rPr>
                <w:rFonts w:ascii="Arial" w:hAnsi="Arial" w:cs="Arial"/>
                <w:sz w:val="24"/>
                <w:szCs w:val="24"/>
              </w:rPr>
            </w:pPr>
          </w:p>
          <w:p w14:paraId="2C2B1E82"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Good relationships between academic staff are evident and vital in implementing the transformation. </w:t>
            </w:r>
          </w:p>
          <w:p w14:paraId="0D3E2E2E" w14:textId="77777777" w:rsidR="00040D0D" w:rsidRPr="00901013" w:rsidRDefault="00040D0D" w:rsidP="00040D0D">
            <w:pPr>
              <w:spacing w:after="160" w:line="259" w:lineRule="auto"/>
              <w:rPr>
                <w:rFonts w:ascii="Arial" w:hAnsi="Arial" w:cs="Arial"/>
                <w:sz w:val="24"/>
                <w:szCs w:val="24"/>
              </w:rPr>
            </w:pPr>
          </w:p>
          <w:p w14:paraId="257E6318" w14:textId="77777777" w:rsidR="00040D0D" w:rsidRPr="00901013" w:rsidRDefault="00040D0D" w:rsidP="00040D0D">
            <w:pPr>
              <w:spacing w:after="160" w:line="259" w:lineRule="auto"/>
              <w:rPr>
                <w:rFonts w:ascii="Arial" w:hAnsi="Arial" w:cs="Arial"/>
                <w:sz w:val="24"/>
                <w:szCs w:val="24"/>
              </w:rPr>
            </w:pPr>
          </w:p>
          <w:p w14:paraId="7CAC5506" w14:textId="77777777" w:rsidR="00040D0D" w:rsidRPr="00901013" w:rsidRDefault="00040D0D" w:rsidP="00040D0D">
            <w:pPr>
              <w:spacing w:after="160" w:line="259" w:lineRule="auto"/>
              <w:rPr>
                <w:rFonts w:ascii="Arial" w:hAnsi="Arial" w:cs="Arial"/>
                <w:sz w:val="24"/>
                <w:szCs w:val="24"/>
              </w:rPr>
            </w:pPr>
          </w:p>
          <w:p w14:paraId="7A46C80E"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passion that the lecturers portray has the potential to influence students.</w:t>
            </w:r>
          </w:p>
          <w:p w14:paraId="0875AB1D" w14:textId="77777777" w:rsidR="00040D0D" w:rsidRPr="00901013" w:rsidRDefault="00040D0D" w:rsidP="00040D0D">
            <w:pPr>
              <w:spacing w:after="160" w:line="259" w:lineRule="auto"/>
              <w:rPr>
                <w:rFonts w:ascii="Arial" w:hAnsi="Arial" w:cs="Arial"/>
                <w:sz w:val="24"/>
                <w:szCs w:val="24"/>
              </w:rPr>
            </w:pPr>
          </w:p>
          <w:p w14:paraId="25322BE9" w14:textId="77777777" w:rsidR="00040D0D" w:rsidRPr="00901013" w:rsidRDefault="00040D0D" w:rsidP="00040D0D">
            <w:pPr>
              <w:spacing w:after="160" w:line="259" w:lineRule="auto"/>
              <w:rPr>
                <w:rFonts w:ascii="Arial" w:hAnsi="Arial" w:cs="Arial"/>
                <w:sz w:val="24"/>
                <w:szCs w:val="24"/>
              </w:rPr>
            </w:pPr>
          </w:p>
          <w:p w14:paraId="10CB6237" w14:textId="77777777" w:rsidR="00040D0D" w:rsidRPr="00901013" w:rsidRDefault="00040D0D" w:rsidP="00040D0D">
            <w:pPr>
              <w:spacing w:after="160" w:line="259" w:lineRule="auto"/>
              <w:rPr>
                <w:rFonts w:ascii="Arial" w:hAnsi="Arial" w:cs="Arial"/>
                <w:sz w:val="24"/>
                <w:szCs w:val="24"/>
              </w:rPr>
            </w:pPr>
          </w:p>
          <w:p w14:paraId="65837FEA"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The school’s philosophy has been sustainability for a while but now they can take it forward. As it has been evident for some time this will make the transformation easier. </w:t>
            </w:r>
          </w:p>
          <w:p w14:paraId="00CF2D19" w14:textId="77777777" w:rsidR="00040D0D" w:rsidRPr="00901013" w:rsidRDefault="00040D0D" w:rsidP="00040D0D">
            <w:pPr>
              <w:spacing w:after="160" w:line="259" w:lineRule="auto"/>
              <w:rPr>
                <w:rFonts w:ascii="Arial" w:hAnsi="Arial" w:cs="Arial"/>
                <w:sz w:val="24"/>
                <w:szCs w:val="24"/>
              </w:rPr>
            </w:pPr>
          </w:p>
          <w:p w14:paraId="2701B994" w14:textId="77777777" w:rsidR="00040D0D" w:rsidRPr="00901013" w:rsidRDefault="00040D0D" w:rsidP="00040D0D">
            <w:pPr>
              <w:spacing w:after="160" w:line="259" w:lineRule="auto"/>
              <w:rPr>
                <w:rFonts w:ascii="Arial" w:hAnsi="Arial" w:cs="Arial"/>
                <w:sz w:val="24"/>
                <w:szCs w:val="24"/>
              </w:rPr>
            </w:pPr>
          </w:p>
          <w:p w14:paraId="08391DAA" w14:textId="77777777" w:rsidR="00040D0D" w:rsidRPr="00901013" w:rsidRDefault="00040D0D" w:rsidP="00040D0D">
            <w:pPr>
              <w:spacing w:after="160" w:line="259" w:lineRule="auto"/>
              <w:rPr>
                <w:rFonts w:ascii="Arial" w:hAnsi="Arial" w:cs="Arial"/>
                <w:sz w:val="24"/>
                <w:szCs w:val="24"/>
              </w:rPr>
            </w:pPr>
          </w:p>
          <w:p w14:paraId="1233B8E6" w14:textId="77777777" w:rsidR="00040D0D" w:rsidRPr="00901013" w:rsidRDefault="00040D0D" w:rsidP="00040D0D">
            <w:pPr>
              <w:spacing w:after="160" w:line="259" w:lineRule="auto"/>
              <w:rPr>
                <w:rFonts w:ascii="Arial" w:hAnsi="Arial" w:cs="Arial"/>
                <w:sz w:val="24"/>
                <w:szCs w:val="24"/>
              </w:rPr>
            </w:pPr>
          </w:p>
          <w:p w14:paraId="6548F8E0"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Lecturers must always be asking questions and learning sustainability in order to give the students an un-biased viewpoint. </w:t>
            </w:r>
          </w:p>
          <w:p w14:paraId="3B809D1A" w14:textId="77777777" w:rsidR="00040D0D" w:rsidRPr="00901013" w:rsidRDefault="00040D0D" w:rsidP="00040D0D">
            <w:pPr>
              <w:spacing w:after="160" w:line="259" w:lineRule="auto"/>
              <w:rPr>
                <w:rFonts w:ascii="Arial" w:hAnsi="Arial" w:cs="Arial"/>
                <w:sz w:val="24"/>
                <w:szCs w:val="24"/>
              </w:rPr>
            </w:pPr>
          </w:p>
          <w:p w14:paraId="5017CA02" w14:textId="77777777" w:rsidR="00040D0D" w:rsidRPr="00901013" w:rsidRDefault="00040D0D" w:rsidP="00040D0D">
            <w:pPr>
              <w:spacing w:after="160" w:line="259" w:lineRule="auto"/>
              <w:rPr>
                <w:rFonts w:ascii="Arial" w:hAnsi="Arial" w:cs="Arial"/>
                <w:sz w:val="24"/>
                <w:szCs w:val="24"/>
              </w:rPr>
            </w:pPr>
          </w:p>
          <w:p w14:paraId="3BAD8738" w14:textId="77777777" w:rsidR="00040D0D" w:rsidRPr="00901013" w:rsidRDefault="00040D0D" w:rsidP="00040D0D">
            <w:pPr>
              <w:spacing w:after="160" w:line="259" w:lineRule="auto"/>
              <w:rPr>
                <w:rFonts w:ascii="Arial" w:hAnsi="Arial" w:cs="Arial"/>
                <w:sz w:val="24"/>
                <w:szCs w:val="24"/>
              </w:rPr>
            </w:pPr>
          </w:p>
          <w:p w14:paraId="0B2936AE"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Sustainability can be a competitive advantage which incorporates other notions other that environmentalism.</w:t>
            </w:r>
          </w:p>
          <w:p w14:paraId="472361B0" w14:textId="77777777" w:rsidR="00040D0D" w:rsidRPr="00901013" w:rsidRDefault="00040D0D" w:rsidP="00040D0D">
            <w:pPr>
              <w:spacing w:after="160" w:line="259" w:lineRule="auto"/>
              <w:rPr>
                <w:rFonts w:ascii="Arial" w:hAnsi="Arial" w:cs="Arial"/>
                <w:sz w:val="24"/>
                <w:szCs w:val="24"/>
              </w:rPr>
            </w:pPr>
          </w:p>
          <w:p w14:paraId="33678AC9" w14:textId="77777777" w:rsidR="00040D0D" w:rsidRPr="00901013" w:rsidRDefault="00040D0D" w:rsidP="00040D0D">
            <w:pPr>
              <w:spacing w:after="160" w:line="259" w:lineRule="auto"/>
              <w:rPr>
                <w:rFonts w:ascii="Arial" w:hAnsi="Arial" w:cs="Arial"/>
                <w:sz w:val="24"/>
                <w:szCs w:val="24"/>
              </w:rPr>
            </w:pPr>
          </w:p>
          <w:p w14:paraId="2643FF70" w14:textId="77777777" w:rsidR="00040D0D" w:rsidRPr="00901013" w:rsidRDefault="00040D0D" w:rsidP="00040D0D">
            <w:pPr>
              <w:spacing w:after="160" w:line="259" w:lineRule="auto"/>
              <w:rPr>
                <w:rFonts w:ascii="Arial" w:hAnsi="Arial" w:cs="Arial"/>
                <w:sz w:val="24"/>
                <w:szCs w:val="24"/>
              </w:rPr>
            </w:pPr>
          </w:p>
          <w:p w14:paraId="19AB2AEE" w14:textId="77777777" w:rsidR="00040D0D" w:rsidRPr="00901013" w:rsidRDefault="00040D0D" w:rsidP="00040D0D">
            <w:pPr>
              <w:spacing w:after="160" w:line="259" w:lineRule="auto"/>
              <w:rPr>
                <w:rFonts w:ascii="Arial" w:hAnsi="Arial" w:cs="Arial"/>
                <w:sz w:val="24"/>
                <w:szCs w:val="24"/>
              </w:rPr>
            </w:pPr>
          </w:p>
          <w:p w14:paraId="569AABA0" w14:textId="77777777" w:rsidR="00040D0D" w:rsidRPr="00901013" w:rsidRDefault="00040D0D" w:rsidP="00040D0D">
            <w:pPr>
              <w:spacing w:after="160" w:line="259" w:lineRule="auto"/>
              <w:rPr>
                <w:rFonts w:ascii="Arial" w:hAnsi="Arial" w:cs="Arial"/>
                <w:sz w:val="24"/>
                <w:szCs w:val="24"/>
              </w:rPr>
            </w:pPr>
          </w:p>
          <w:p w14:paraId="06B6F7B0" w14:textId="77777777" w:rsidR="00040D0D" w:rsidRPr="00901013" w:rsidRDefault="00040D0D" w:rsidP="00040D0D">
            <w:pPr>
              <w:spacing w:after="160" w:line="259" w:lineRule="auto"/>
              <w:rPr>
                <w:rFonts w:ascii="Arial" w:hAnsi="Arial" w:cs="Arial"/>
                <w:sz w:val="24"/>
                <w:szCs w:val="24"/>
              </w:rPr>
            </w:pPr>
          </w:p>
          <w:p w14:paraId="3448D741" w14:textId="77777777" w:rsidR="00040D0D" w:rsidRPr="00901013" w:rsidRDefault="00040D0D" w:rsidP="00040D0D">
            <w:pPr>
              <w:spacing w:after="160" w:line="259" w:lineRule="auto"/>
              <w:rPr>
                <w:rFonts w:ascii="Arial" w:hAnsi="Arial" w:cs="Arial"/>
                <w:sz w:val="24"/>
                <w:szCs w:val="24"/>
              </w:rPr>
            </w:pPr>
          </w:p>
          <w:p w14:paraId="6976BAEB" w14:textId="77777777" w:rsidR="00040D0D" w:rsidRPr="00901013" w:rsidRDefault="00040D0D" w:rsidP="00040D0D">
            <w:pPr>
              <w:spacing w:after="160" w:line="259" w:lineRule="auto"/>
              <w:rPr>
                <w:rFonts w:ascii="Arial" w:hAnsi="Arial" w:cs="Arial"/>
                <w:sz w:val="24"/>
                <w:szCs w:val="24"/>
              </w:rPr>
            </w:pPr>
          </w:p>
          <w:p w14:paraId="0AEDAF34" w14:textId="77777777" w:rsidR="00040D0D" w:rsidRPr="00901013" w:rsidRDefault="00040D0D" w:rsidP="00040D0D">
            <w:pPr>
              <w:spacing w:after="160" w:line="259" w:lineRule="auto"/>
              <w:rPr>
                <w:rFonts w:ascii="Arial" w:hAnsi="Arial" w:cs="Arial"/>
                <w:sz w:val="24"/>
                <w:szCs w:val="24"/>
              </w:rPr>
            </w:pPr>
          </w:p>
          <w:p w14:paraId="5B670B98" w14:textId="77777777" w:rsidR="00040D0D" w:rsidRPr="00901013" w:rsidRDefault="00040D0D" w:rsidP="00040D0D">
            <w:pPr>
              <w:spacing w:after="160" w:line="259" w:lineRule="auto"/>
              <w:rPr>
                <w:rFonts w:ascii="Arial" w:hAnsi="Arial" w:cs="Arial"/>
                <w:sz w:val="24"/>
                <w:szCs w:val="24"/>
              </w:rPr>
            </w:pPr>
          </w:p>
          <w:p w14:paraId="1B34BEC8" w14:textId="77777777" w:rsidR="00040D0D" w:rsidRPr="00901013" w:rsidRDefault="00040D0D" w:rsidP="00040D0D">
            <w:pPr>
              <w:spacing w:after="160" w:line="259" w:lineRule="auto"/>
              <w:rPr>
                <w:rFonts w:ascii="Arial" w:hAnsi="Arial" w:cs="Arial"/>
                <w:sz w:val="24"/>
                <w:szCs w:val="24"/>
              </w:rPr>
            </w:pPr>
          </w:p>
          <w:p w14:paraId="5187BC19" w14:textId="77777777" w:rsidR="00040D0D" w:rsidRPr="00901013" w:rsidRDefault="00040D0D" w:rsidP="00040D0D">
            <w:pPr>
              <w:spacing w:after="160" w:line="259" w:lineRule="auto"/>
              <w:rPr>
                <w:rFonts w:ascii="Arial" w:hAnsi="Arial" w:cs="Arial"/>
                <w:sz w:val="24"/>
                <w:szCs w:val="24"/>
              </w:rPr>
            </w:pPr>
          </w:p>
          <w:p w14:paraId="5F47E2D2"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Sustainability can be viewed as differing by individuals and apart from environmental, can be seen as the sustainability of a business. </w:t>
            </w:r>
          </w:p>
          <w:p w14:paraId="63D58707" w14:textId="77777777" w:rsidR="00040D0D" w:rsidRPr="00901013" w:rsidRDefault="00040D0D" w:rsidP="00040D0D">
            <w:pPr>
              <w:spacing w:after="160" w:line="259" w:lineRule="auto"/>
              <w:rPr>
                <w:rFonts w:ascii="Arial" w:hAnsi="Arial" w:cs="Arial"/>
                <w:sz w:val="24"/>
                <w:szCs w:val="24"/>
              </w:rPr>
            </w:pPr>
          </w:p>
          <w:p w14:paraId="11A9F13C" w14:textId="77777777" w:rsidR="00040D0D" w:rsidRPr="00901013" w:rsidRDefault="00040D0D" w:rsidP="00040D0D">
            <w:pPr>
              <w:spacing w:after="160" w:line="259" w:lineRule="auto"/>
              <w:rPr>
                <w:rFonts w:ascii="Arial" w:hAnsi="Arial" w:cs="Arial"/>
                <w:sz w:val="24"/>
                <w:szCs w:val="24"/>
              </w:rPr>
            </w:pPr>
          </w:p>
          <w:p w14:paraId="3F984E88" w14:textId="77777777" w:rsidR="00040D0D" w:rsidRPr="00901013" w:rsidRDefault="00040D0D" w:rsidP="00040D0D">
            <w:pPr>
              <w:spacing w:after="160" w:line="259" w:lineRule="auto"/>
              <w:rPr>
                <w:rFonts w:ascii="Arial" w:hAnsi="Arial" w:cs="Arial"/>
                <w:sz w:val="24"/>
                <w:szCs w:val="24"/>
              </w:rPr>
            </w:pPr>
          </w:p>
          <w:p w14:paraId="51099909" w14:textId="77777777" w:rsidR="00040D0D" w:rsidRPr="00901013" w:rsidRDefault="00040D0D" w:rsidP="00040D0D">
            <w:pPr>
              <w:spacing w:after="160" w:line="259" w:lineRule="auto"/>
              <w:rPr>
                <w:rFonts w:ascii="Arial" w:hAnsi="Arial" w:cs="Arial"/>
                <w:sz w:val="24"/>
                <w:szCs w:val="24"/>
              </w:rPr>
            </w:pPr>
          </w:p>
          <w:p w14:paraId="7840E21B" w14:textId="77777777" w:rsidR="00040D0D" w:rsidRPr="00901013" w:rsidRDefault="00040D0D" w:rsidP="00040D0D">
            <w:pPr>
              <w:spacing w:after="160" w:line="259" w:lineRule="auto"/>
              <w:rPr>
                <w:rFonts w:ascii="Arial" w:hAnsi="Arial" w:cs="Arial"/>
                <w:sz w:val="24"/>
                <w:szCs w:val="24"/>
              </w:rPr>
            </w:pPr>
          </w:p>
          <w:p w14:paraId="6C2F1EF7" w14:textId="77777777" w:rsidR="00040D0D" w:rsidRPr="00901013" w:rsidRDefault="00040D0D" w:rsidP="00040D0D">
            <w:pPr>
              <w:spacing w:after="160" w:line="259" w:lineRule="auto"/>
              <w:rPr>
                <w:rFonts w:ascii="Arial" w:hAnsi="Arial" w:cs="Arial"/>
                <w:sz w:val="24"/>
                <w:szCs w:val="24"/>
              </w:rPr>
            </w:pPr>
          </w:p>
          <w:p w14:paraId="66C3DEFE" w14:textId="77777777" w:rsidR="00040D0D" w:rsidRPr="00901013" w:rsidRDefault="00040D0D" w:rsidP="00040D0D">
            <w:pPr>
              <w:spacing w:after="160" w:line="259" w:lineRule="auto"/>
              <w:rPr>
                <w:rFonts w:ascii="Arial" w:hAnsi="Arial" w:cs="Arial"/>
                <w:sz w:val="24"/>
                <w:szCs w:val="24"/>
              </w:rPr>
            </w:pPr>
          </w:p>
          <w:p w14:paraId="034E9A75"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It is important to research and gain understanding of the subject before buying into it.</w:t>
            </w:r>
          </w:p>
          <w:p w14:paraId="7988285B" w14:textId="77777777" w:rsidR="00040D0D" w:rsidRPr="00901013" w:rsidRDefault="00040D0D" w:rsidP="00040D0D">
            <w:pPr>
              <w:spacing w:after="160" w:line="259" w:lineRule="auto"/>
              <w:rPr>
                <w:rFonts w:ascii="Arial" w:hAnsi="Arial" w:cs="Arial"/>
                <w:sz w:val="24"/>
                <w:szCs w:val="24"/>
              </w:rPr>
            </w:pPr>
          </w:p>
        </w:tc>
      </w:tr>
      <w:tr w:rsidR="00040D0D" w:rsidRPr="00901013" w14:paraId="591E6D16" w14:textId="77777777" w:rsidTr="00070C97">
        <w:tc>
          <w:tcPr>
            <w:tcW w:w="2689" w:type="dxa"/>
          </w:tcPr>
          <w:p w14:paraId="3257072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Support and a group belief/consensus</w:t>
            </w:r>
          </w:p>
          <w:p w14:paraId="4FBA32AB" w14:textId="77777777" w:rsidR="00040D0D" w:rsidRPr="00901013" w:rsidRDefault="00040D0D" w:rsidP="00040D0D">
            <w:pPr>
              <w:spacing w:after="160" w:line="259" w:lineRule="auto"/>
              <w:rPr>
                <w:rFonts w:ascii="Arial" w:hAnsi="Arial" w:cs="Arial"/>
                <w:sz w:val="24"/>
                <w:szCs w:val="24"/>
              </w:rPr>
            </w:pPr>
          </w:p>
        </w:tc>
        <w:tc>
          <w:tcPr>
            <w:tcW w:w="4819" w:type="dxa"/>
          </w:tcPr>
          <w:p w14:paraId="3536993F"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And I think once we’ve taken over Carmarthen in terms of anything business will have some involvement from the business section at the university- that will raise our profile, confidence and potentially our results. And then I think we will be ready to take over the world.</w:t>
            </w:r>
          </w:p>
          <w:p w14:paraId="0AA1D889" w14:textId="77777777" w:rsidR="00040D0D" w:rsidRPr="00901013" w:rsidRDefault="00040D0D" w:rsidP="00040D0D">
            <w:pPr>
              <w:spacing w:after="160" w:line="259" w:lineRule="auto"/>
              <w:rPr>
                <w:rFonts w:ascii="Arial" w:hAnsi="Arial" w:cs="Arial"/>
                <w:sz w:val="24"/>
                <w:szCs w:val="24"/>
              </w:rPr>
            </w:pPr>
          </w:p>
          <w:p w14:paraId="7DFCC0A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There is consensus amongst the team. From our perspective this isn’t a tick box exercise.</w:t>
            </w:r>
          </w:p>
          <w:p w14:paraId="6477D268" w14:textId="77777777" w:rsidR="00040D0D" w:rsidRPr="00901013" w:rsidRDefault="00040D0D" w:rsidP="00040D0D">
            <w:pPr>
              <w:spacing w:after="160" w:line="259" w:lineRule="auto"/>
              <w:rPr>
                <w:rFonts w:ascii="Arial" w:hAnsi="Arial" w:cs="Arial"/>
                <w:sz w:val="24"/>
                <w:szCs w:val="24"/>
              </w:rPr>
            </w:pPr>
          </w:p>
          <w:p w14:paraId="63CFD6D7" w14:textId="77777777" w:rsidR="00040D0D" w:rsidRPr="00901013" w:rsidRDefault="00040D0D" w:rsidP="00040D0D">
            <w:pPr>
              <w:spacing w:after="160" w:line="259" w:lineRule="auto"/>
              <w:rPr>
                <w:rFonts w:ascii="Arial" w:hAnsi="Arial" w:cs="Arial"/>
                <w:sz w:val="24"/>
                <w:szCs w:val="24"/>
              </w:rPr>
            </w:pPr>
          </w:p>
          <w:p w14:paraId="3771E7FF" w14:textId="77777777" w:rsidR="00040D0D" w:rsidRPr="00901013" w:rsidRDefault="00040D0D" w:rsidP="00040D0D">
            <w:pPr>
              <w:spacing w:after="160" w:line="259" w:lineRule="auto"/>
              <w:rPr>
                <w:rFonts w:ascii="Arial" w:hAnsi="Arial" w:cs="Arial"/>
                <w:sz w:val="24"/>
                <w:szCs w:val="24"/>
              </w:rPr>
            </w:pPr>
          </w:p>
          <w:p w14:paraId="27DDFF13"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the feedback that we offered – each of the groups- they had good feedback and we were able to provide the feedback in the discussions as to why we think the feedback we gave would benefit. So I think overall it was a positive experience with the focus groups.</w:t>
            </w:r>
          </w:p>
          <w:p w14:paraId="0A8F42CA" w14:textId="77777777" w:rsidR="00040D0D" w:rsidRPr="00901013" w:rsidRDefault="00040D0D" w:rsidP="00040D0D">
            <w:pPr>
              <w:spacing w:after="160" w:line="259" w:lineRule="auto"/>
              <w:rPr>
                <w:rFonts w:ascii="Arial" w:hAnsi="Arial" w:cs="Arial"/>
                <w:sz w:val="24"/>
                <w:szCs w:val="24"/>
              </w:rPr>
            </w:pPr>
          </w:p>
          <w:p w14:paraId="3501EC6A"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 So it’s been quite a fast moving change and I think the inspire academy led by Jane Davidson has played a role in that</w:t>
            </w:r>
          </w:p>
          <w:p w14:paraId="25D77EB8" w14:textId="77777777" w:rsidR="00040D0D" w:rsidRPr="00901013" w:rsidRDefault="00040D0D" w:rsidP="00040D0D">
            <w:pPr>
              <w:spacing w:after="160" w:line="259" w:lineRule="auto"/>
              <w:rPr>
                <w:rFonts w:ascii="Arial" w:hAnsi="Arial" w:cs="Arial"/>
                <w:sz w:val="24"/>
                <w:szCs w:val="24"/>
              </w:rPr>
            </w:pPr>
          </w:p>
          <w:p w14:paraId="57251503"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everybody needs to believe in it really and I think if you’ve got the belief there from the top then it is going to filter down- you are going to get the right people there- you’re going to have the passion and drive to make it succeed.</w:t>
            </w:r>
          </w:p>
          <w:p w14:paraId="44A3E876" w14:textId="77777777" w:rsidR="00040D0D" w:rsidRPr="00901013" w:rsidRDefault="00040D0D" w:rsidP="00040D0D">
            <w:pPr>
              <w:spacing w:after="160" w:line="259" w:lineRule="auto"/>
              <w:rPr>
                <w:rFonts w:ascii="Arial" w:hAnsi="Arial" w:cs="Arial"/>
                <w:sz w:val="24"/>
                <w:szCs w:val="24"/>
              </w:rPr>
            </w:pPr>
          </w:p>
          <w:p w14:paraId="5F19BE92"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relationship with my colleagues, yourself included, and the head of faculty began more innovative sustainable ideas which I absolutely love! I have found a bit of a passion for that now. And it’s within the business school we have got a bit of a network now of sustainable geeks, I suppose, people that really want to be involved and really want to push sustainability. And I think that is impossible to copy anywhere else. And that’s what I think is going to drive the sustainable business programme here forward.</w:t>
            </w:r>
          </w:p>
          <w:p w14:paraId="79B0E0B8" w14:textId="77777777" w:rsidR="00040D0D" w:rsidRPr="00901013" w:rsidRDefault="00040D0D" w:rsidP="00040D0D">
            <w:pPr>
              <w:spacing w:after="160" w:line="259" w:lineRule="auto"/>
              <w:rPr>
                <w:rFonts w:ascii="Arial" w:hAnsi="Arial" w:cs="Arial"/>
                <w:sz w:val="24"/>
                <w:szCs w:val="24"/>
              </w:rPr>
            </w:pPr>
          </w:p>
          <w:p w14:paraId="11A9F273" w14:textId="77777777" w:rsidR="00040D0D" w:rsidRPr="00901013" w:rsidRDefault="00040D0D" w:rsidP="00040D0D">
            <w:pPr>
              <w:spacing w:after="160" w:line="259" w:lineRule="auto"/>
              <w:rPr>
                <w:rFonts w:ascii="Arial" w:hAnsi="Arial" w:cs="Arial"/>
                <w:sz w:val="24"/>
                <w:szCs w:val="24"/>
              </w:rPr>
            </w:pPr>
          </w:p>
          <w:p w14:paraId="3FC6E624"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we have to do this and I think in some ways we have to be bold and brave because there isn’t any other competition and there will be lots of people who will try and discredit us and we will have to try and write articles and get them out into the public domain so that we can explain our cause, if you like. But that’s quite exciting and it’s liberating as well because you can say that these are particular notions that need to be addressed.</w:t>
            </w:r>
          </w:p>
          <w:p w14:paraId="4C77CE0A" w14:textId="77777777" w:rsidR="00040D0D" w:rsidRPr="00901013" w:rsidRDefault="00040D0D" w:rsidP="00040D0D">
            <w:pPr>
              <w:spacing w:after="160" w:line="259" w:lineRule="auto"/>
              <w:rPr>
                <w:rFonts w:ascii="Arial" w:hAnsi="Arial" w:cs="Arial"/>
                <w:sz w:val="24"/>
                <w:szCs w:val="24"/>
              </w:rPr>
            </w:pPr>
          </w:p>
          <w:p w14:paraId="2B28431B" w14:textId="77777777" w:rsidR="00040D0D" w:rsidRPr="00901013" w:rsidRDefault="00040D0D" w:rsidP="00040D0D">
            <w:pPr>
              <w:spacing w:after="160" w:line="259" w:lineRule="auto"/>
              <w:rPr>
                <w:rFonts w:ascii="Arial" w:hAnsi="Arial" w:cs="Arial"/>
                <w:sz w:val="24"/>
                <w:szCs w:val="24"/>
              </w:rPr>
            </w:pPr>
          </w:p>
          <w:p w14:paraId="42A324BF"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main thing that drives that brought that was actually from above and though we’d be…giving all that for our teaching throughout was the future generations of wales act.</w:t>
            </w:r>
          </w:p>
          <w:p w14:paraId="07C5873C" w14:textId="77777777" w:rsidR="00040D0D" w:rsidRPr="00901013" w:rsidRDefault="00040D0D" w:rsidP="00040D0D">
            <w:pPr>
              <w:spacing w:after="160" w:line="259" w:lineRule="auto"/>
              <w:rPr>
                <w:rFonts w:ascii="Arial" w:hAnsi="Arial" w:cs="Arial"/>
                <w:sz w:val="24"/>
                <w:szCs w:val="24"/>
              </w:rPr>
            </w:pPr>
          </w:p>
          <w:p w14:paraId="3FE1C617" w14:textId="77777777" w:rsidR="00040D0D" w:rsidRPr="00901013" w:rsidRDefault="00040D0D" w:rsidP="00040D0D">
            <w:pPr>
              <w:spacing w:after="160" w:line="259" w:lineRule="auto"/>
              <w:rPr>
                <w:rFonts w:ascii="Arial" w:hAnsi="Arial" w:cs="Arial"/>
                <w:sz w:val="24"/>
                <w:szCs w:val="24"/>
              </w:rPr>
            </w:pPr>
          </w:p>
          <w:p w14:paraId="53792A29" w14:textId="77777777" w:rsidR="00040D0D" w:rsidRPr="00901013" w:rsidRDefault="00040D0D" w:rsidP="00040D0D">
            <w:pPr>
              <w:spacing w:after="160" w:line="259" w:lineRule="auto"/>
              <w:rPr>
                <w:rFonts w:ascii="Arial" w:hAnsi="Arial" w:cs="Arial"/>
                <w:sz w:val="24"/>
                <w:szCs w:val="24"/>
              </w:rPr>
            </w:pPr>
          </w:p>
          <w:p w14:paraId="6A533D82"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 I think Jane Davidson has made a massive change at the top end to how –it takes people like her who is an ex-politician and a very good people person</w:t>
            </w:r>
          </w:p>
          <w:p w14:paraId="166BA388" w14:textId="77777777" w:rsidR="00040D0D" w:rsidRPr="00901013" w:rsidRDefault="00040D0D" w:rsidP="00040D0D">
            <w:pPr>
              <w:spacing w:after="160" w:line="259" w:lineRule="auto"/>
              <w:rPr>
                <w:rFonts w:ascii="Arial" w:hAnsi="Arial" w:cs="Arial"/>
                <w:sz w:val="24"/>
                <w:szCs w:val="24"/>
              </w:rPr>
            </w:pPr>
          </w:p>
          <w:p w14:paraId="3A6D632F" w14:textId="77777777" w:rsidR="00040D0D" w:rsidRPr="00901013" w:rsidRDefault="00040D0D" w:rsidP="00040D0D">
            <w:pPr>
              <w:spacing w:after="160" w:line="259" w:lineRule="auto"/>
              <w:rPr>
                <w:rFonts w:ascii="Arial" w:hAnsi="Arial" w:cs="Arial"/>
                <w:sz w:val="24"/>
                <w:szCs w:val="24"/>
              </w:rPr>
            </w:pPr>
          </w:p>
          <w:p w14:paraId="1182E68E"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it is the relationship between the programme leader and her sustainable ethos but I think it’s been drawn out by enthusiastic students- students that want to bring that side of her out. And explore it. And then the culmination then of the enthusiastic member of staff and this vision and these students that are adapting their way of life. And also have loads of ideas and experience and it’s almost like making a perfect cake with loads of different ingredients and we seem to have got it bang on.</w:t>
            </w:r>
          </w:p>
          <w:p w14:paraId="65D39F50" w14:textId="77777777" w:rsidR="00040D0D" w:rsidRPr="00901013" w:rsidRDefault="00040D0D" w:rsidP="00040D0D">
            <w:pPr>
              <w:spacing w:after="160" w:line="259" w:lineRule="auto"/>
              <w:rPr>
                <w:rFonts w:ascii="Arial" w:hAnsi="Arial" w:cs="Arial"/>
                <w:sz w:val="24"/>
                <w:szCs w:val="24"/>
              </w:rPr>
            </w:pPr>
          </w:p>
          <w:p w14:paraId="0293B614" w14:textId="77777777" w:rsidR="00040D0D" w:rsidRPr="00901013" w:rsidRDefault="00040D0D" w:rsidP="00040D0D">
            <w:pPr>
              <w:spacing w:after="160" w:line="259" w:lineRule="auto"/>
              <w:rPr>
                <w:rFonts w:ascii="Arial" w:hAnsi="Arial" w:cs="Arial"/>
                <w:sz w:val="24"/>
                <w:szCs w:val="24"/>
              </w:rPr>
            </w:pPr>
          </w:p>
          <w:p w14:paraId="77BCD3F6"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They need to look at the staffing that they’ve got and also to make sure that they take advantage of this eco-army. This army of people that want to make a difference because if they lose what they’ve built in that way they are starting again every single year. So this culture needs to go right through the business school and everybody will buy into it. But it’s just a case of whether they can get it right.</w:t>
            </w:r>
          </w:p>
          <w:p w14:paraId="221C7524" w14:textId="77777777" w:rsidR="00040D0D" w:rsidRPr="00901013" w:rsidRDefault="00040D0D" w:rsidP="00040D0D">
            <w:pPr>
              <w:spacing w:after="160" w:line="259" w:lineRule="auto"/>
              <w:rPr>
                <w:rFonts w:ascii="Arial" w:hAnsi="Arial" w:cs="Arial"/>
                <w:sz w:val="24"/>
                <w:szCs w:val="24"/>
              </w:rPr>
            </w:pPr>
          </w:p>
          <w:p w14:paraId="38C6985B" w14:textId="77777777" w:rsidR="00040D0D" w:rsidRPr="00901013" w:rsidRDefault="00040D0D" w:rsidP="00040D0D">
            <w:pPr>
              <w:spacing w:after="160" w:line="259" w:lineRule="auto"/>
              <w:rPr>
                <w:rFonts w:ascii="Arial" w:hAnsi="Arial" w:cs="Arial"/>
                <w:sz w:val="24"/>
                <w:szCs w:val="24"/>
              </w:rPr>
            </w:pPr>
          </w:p>
          <w:p w14:paraId="35CFB054" w14:textId="77777777" w:rsidR="00040D0D" w:rsidRPr="00901013" w:rsidRDefault="00040D0D" w:rsidP="00040D0D">
            <w:pPr>
              <w:spacing w:after="160" w:line="259" w:lineRule="auto"/>
              <w:rPr>
                <w:rFonts w:ascii="Arial" w:hAnsi="Arial" w:cs="Arial"/>
                <w:sz w:val="24"/>
                <w:szCs w:val="24"/>
              </w:rPr>
            </w:pPr>
          </w:p>
          <w:p w14:paraId="7BAC551D" w14:textId="77777777" w:rsidR="00040D0D" w:rsidRPr="00901013" w:rsidRDefault="00040D0D" w:rsidP="00040D0D">
            <w:pPr>
              <w:spacing w:after="160" w:line="259" w:lineRule="auto"/>
              <w:rPr>
                <w:rFonts w:ascii="Arial" w:hAnsi="Arial" w:cs="Arial"/>
                <w:sz w:val="24"/>
                <w:szCs w:val="24"/>
              </w:rPr>
            </w:pPr>
          </w:p>
          <w:p w14:paraId="1D4A2822" w14:textId="77777777" w:rsidR="00040D0D" w:rsidRPr="00901013" w:rsidRDefault="00040D0D" w:rsidP="00040D0D">
            <w:pPr>
              <w:spacing w:after="160" w:line="259" w:lineRule="auto"/>
              <w:rPr>
                <w:rFonts w:ascii="Arial" w:hAnsi="Arial" w:cs="Arial"/>
                <w:sz w:val="24"/>
                <w:szCs w:val="24"/>
              </w:rPr>
            </w:pPr>
          </w:p>
          <w:p w14:paraId="40F257B9"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 </w:t>
            </w:r>
          </w:p>
          <w:p w14:paraId="2C1C36F7" w14:textId="77777777" w:rsidR="00040D0D" w:rsidRPr="00901013" w:rsidRDefault="00040D0D" w:rsidP="00040D0D">
            <w:pPr>
              <w:spacing w:after="160" w:line="259" w:lineRule="auto"/>
              <w:rPr>
                <w:rFonts w:ascii="Arial" w:hAnsi="Arial" w:cs="Arial"/>
                <w:sz w:val="24"/>
                <w:szCs w:val="24"/>
              </w:rPr>
            </w:pPr>
          </w:p>
          <w:p w14:paraId="517564A4"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In all aspects of what the university does in terms of teaching of course but also more widely in terms of estates- things like encouraging us to use public transport and so on which isn’t easy in terms of the geographical set-up of the university. It does seem to be at the forefront of all aspects of the universities work by now.</w:t>
            </w:r>
          </w:p>
          <w:p w14:paraId="1FA2C949" w14:textId="77777777" w:rsidR="00040D0D" w:rsidRPr="00901013" w:rsidRDefault="00040D0D" w:rsidP="00040D0D">
            <w:pPr>
              <w:spacing w:after="160" w:line="259" w:lineRule="auto"/>
              <w:rPr>
                <w:rFonts w:ascii="Arial" w:hAnsi="Arial" w:cs="Arial"/>
                <w:sz w:val="24"/>
                <w:szCs w:val="24"/>
              </w:rPr>
            </w:pPr>
          </w:p>
          <w:p w14:paraId="4310C9F7" w14:textId="77777777" w:rsidR="00040D0D" w:rsidRPr="00901013" w:rsidRDefault="00040D0D" w:rsidP="00040D0D">
            <w:pPr>
              <w:spacing w:after="160" w:line="259" w:lineRule="auto"/>
              <w:rPr>
                <w:rFonts w:ascii="Arial" w:hAnsi="Arial" w:cs="Arial"/>
                <w:sz w:val="24"/>
                <w:szCs w:val="24"/>
              </w:rPr>
            </w:pPr>
          </w:p>
          <w:p w14:paraId="7620D76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I’m not sure, I guess it was the course coordinator. I think the idea came from her really to make the course different in that particular way. Maybe the Dean was involved in terms of wanting to make the course at Carmarthen Campus very different to that of the Swansea campus. The actual making it different in terms of sustainability, I think, was more to do with the team. I’d say that everyone involved very much believes that that’s the way forward really. It’s not something that’s being done for the sake of making it different but that it’s important to go down that road for all sorts of again, political, economic, social reasons.</w:t>
            </w:r>
          </w:p>
          <w:p w14:paraId="64F47FFB" w14:textId="77777777" w:rsidR="00040D0D" w:rsidRPr="00901013" w:rsidRDefault="00040D0D" w:rsidP="00040D0D">
            <w:pPr>
              <w:spacing w:after="160" w:line="259" w:lineRule="auto"/>
              <w:rPr>
                <w:rFonts w:ascii="Arial" w:hAnsi="Arial" w:cs="Arial"/>
                <w:sz w:val="24"/>
                <w:szCs w:val="24"/>
              </w:rPr>
            </w:pPr>
          </w:p>
          <w:p w14:paraId="12DE99E0" w14:textId="77777777" w:rsidR="00040D0D" w:rsidRPr="00901013" w:rsidRDefault="00040D0D" w:rsidP="00040D0D">
            <w:pPr>
              <w:spacing w:after="160" w:line="259" w:lineRule="auto"/>
              <w:rPr>
                <w:rFonts w:ascii="Arial" w:hAnsi="Arial" w:cs="Arial"/>
                <w:sz w:val="24"/>
                <w:szCs w:val="24"/>
              </w:rPr>
            </w:pPr>
          </w:p>
          <w:p w14:paraId="00C1EA1D"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team involved in putting the syllabus together are on board in terms of the ideology. And the messages from all over the organisation really are pro environmentalism, I feel.</w:t>
            </w:r>
          </w:p>
          <w:p w14:paraId="2A3F15CE" w14:textId="77777777" w:rsidR="00040D0D" w:rsidRPr="00901013" w:rsidRDefault="00040D0D" w:rsidP="00040D0D">
            <w:pPr>
              <w:spacing w:after="160" w:line="259" w:lineRule="auto"/>
              <w:rPr>
                <w:rFonts w:ascii="Arial" w:hAnsi="Arial" w:cs="Arial"/>
                <w:sz w:val="24"/>
                <w:szCs w:val="24"/>
              </w:rPr>
            </w:pPr>
          </w:p>
          <w:p w14:paraId="51344D50" w14:textId="77777777" w:rsidR="00040D0D" w:rsidRPr="00901013" w:rsidRDefault="00040D0D" w:rsidP="00040D0D">
            <w:pPr>
              <w:spacing w:after="160" w:line="259" w:lineRule="auto"/>
              <w:rPr>
                <w:rFonts w:ascii="Arial" w:hAnsi="Arial" w:cs="Arial"/>
                <w:sz w:val="24"/>
                <w:szCs w:val="24"/>
              </w:rPr>
            </w:pPr>
          </w:p>
          <w:p w14:paraId="5E86D45C" w14:textId="77777777" w:rsidR="00040D0D" w:rsidRPr="00901013" w:rsidRDefault="00040D0D" w:rsidP="00040D0D">
            <w:pPr>
              <w:spacing w:after="160" w:line="259" w:lineRule="auto"/>
              <w:rPr>
                <w:rFonts w:ascii="Arial" w:hAnsi="Arial" w:cs="Arial"/>
                <w:sz w:val="24"/>
                <w:szCs w:val="24"/>
              </w:rPr>
            </w:pPr>
          </w:p>
          <w:p w14:paraId="758DAAEE" w14:textId="77777777" w:rsidR="00040D0D" w:rsidRPr="00901013" w:rsidRDefault="00040D0D" w:rsidP="00040D0D">
            <w:pPr>
              <w:spacing w:after="160" w:line="259" w:lineRule="auto"/>
              <w:rPr>
                <w:rFonts w:ascii="Arial" w:hAnsi="Arial" w:cs="Arial"/>
                <w:sz w:val="24"/>
                <w:szCs w:val="24"/>
              </w:rPr>
            </w:pPr>
          </w:p>
          <w:p w14:paraId="56E360AC" w14:textId="77777777" w:rsidR="00040D0D" w:rsidRPr="00901013" w:rsidRDefault="00040D0D" w:rsidP="00040D0D">
            <w:pPr>
              <w:spacing w:after="160" w:line="259" w:lineRule="auto"/>
              <w:rPr>
                <w:rFonts w:ascii="Arial" w:hAnsi="Arial" w:cs="Arial"/>
                <w:sz w:val="24"/>
                <w:szCs w:val="24"/>
              </w:rPr>
            </w:pPr>
          </w:p>
          <w:p w14:paraId="6C009C32" w14:textId="77777777" w:rsidR="00040D0D" w:rsidRPr="00901013" w:rsidRDefault="00040D0D" w:rsidP="00040D0D">
            <w:pPr>
              <w:spacing w:after="160" w:line="259" w:lineRule="auto"/>
              <w:rPr>
                <w:rFonts w:ascii="Arial" w:hAnsi="Arial" w:cs="Arial"/>
                <w:sz w:val="24"/>
                <w:szCs w:val="24"/>
              </w:rPr>
            </w:pPr>
          </w:p>
          <w:p w14:paraId="6E7511B6" w14:textId="77777777" w:rsidR="00040D0D" w:rsidRPr="00901013" w:rsidRDefault="00040D0D" w:rsidP="00040D0D">
            <w:pPr>
              <w:spacing w:after="160" w:line="259" w:lineRule="auto"/>
              <w:rPr>
                <w:rFonts w:ascii="Arial" w:hAnsi="Arial" w:cs="Arial"/>
                <w:sz w:val="24"/>
                <w:szCs w:val="24"/>
              </w:rPr>
            </w:pPr>
          </w:p>
          <w:p w14:paraId="1C357485" w14:textId="77777777" w:rsidR="00040D0D" w:rsidRPr="00901013" w:rsidRDefault="00040D0D" w:rsidP="00040D0D">
            <w:pPr>
              <w:spacing w:after="160" w:line="259" w:lineRule="auto"/>
              <w:rPr>
                <w:rFonts w:ascii="Arial" w:hAnsi="Arial" w:cs="Arial"/>
                <w:sz w:val="24"/>
                <w:szCs w:val="24"/>
              </w:rPr>
            </w:pPr>
          </w:p>
        </w:tc>
        <w:tc>
          <w:tcPr>
            <w:tcW w:w="3544" w:type="dxa"/>
          </w:tcPr>
          <w:p w14:paraId="49C3E07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business school has huge potential if implementation within the community is avid.</w:t>
            </w:r>
          </w:p>
          <w:p w14:paraId="7A872060" w14:textId="77777777" w:rsidR="00040D0D" w:rsidRPr="00901013" w:rsidRDefault="00040D0D" w:rsidP="00040D0D">
            <w:pPr>
              <w:spacing w:after="160" w:line="259" w:lineRule="auto"/>
              <w:rPr>
                <w:rFonts w:ascii="Arial" w:hAnsi="Arial" w:cs="Arial"/>
                <w:sz w:val="24"/>
                <w:szCs w:val="24"/>
              </w:rPr>
            </w:pPr>
          </w:p>
          <w:p w14:paraId="2CF1F957" w14:textId="77777777" w:rsidR="00040D0D" w:rsidRPr="00901013" w:rsidRDefault="00040D0D" w:rsidP="00040D0D">
            <w:pPr>
              <w:spacing w:after="160" w:line="259" w:lineRule="auto"/>
              <w:rPr>
                <w:rFonts w:ascii="Arial" w:hAnsi="Arial" w:cs="Arial"/>
                <w:sz w:val="24"/>
                <w:szCs w:val="24"/>
              </w:rPr>
            </w:pPr>
          </w:p>
          <w:p w14:paraId="59F738D3" w14:textId="77777777" w:rsidR="00040D0D" w:rsidRPr="00901013" w:rsidRDefault="00040D0D" w:rsidP="00040D0D">
            <w:pPr>
              <w:spacing w:after="160" w:line="259" w:lineRule="auto"/>
              <w:rPr>
                <w:rFonts w:ascii="Arial" w:hAnsi="Arial" w:cs="Arial"/>
                <w:sz w:val="24"/>
                <w:szCs w:val="24"/>
              </w:rPr>
            </w:pPr>
          </w:p>
          <w:p w14:paraId="7C4BD5A8" w14:textId="77777777" w:rsidR="00040D0D" w:rsidRPr="00901013" w:rsidRDefault="00040D0D" w:rsidP="00040D0D">
            <w:pPr>
              <w:spacing w:after="160" w:line="259" w:lineRule="auto"/>
              <w:rPr>
                <w:rFonts w:ascii="Arial" w:hAnsi="Arial" w:cs="Arial"/>
                <w:sz w:val="24"/>
                <w:szCs w:val="24"/>
              </w:rPr>
            </w:pPr>
          </w:p>
          <w:p w14:paraId="04509A8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Group consensus that sustainability is an important element.</w:t>
            </w:r>
          </w:p>
          <w:p w14:paraId="2344D056" w14:textId="77777777" w:rsidR="00040D0D" w:rsidRPr="00901013" w:rsidRDefault="00040D0D" w:rsidP="00040D0D">
            <w:pPr>
              <w:spacing w:after="160" w:line="259" w:lineRule="auto"/>
              <w:rPr>
                <w:rFonts w:ascii="Arial" w:hAnsi="Arial" w:cs="Arial"/>
                <w:sz w:val="24"/>
                <w:szCs w:val="24"/>
              </w:rPr>
            </w:pPr>
          </w:p>
          <w:p w14:paraId="21F93BED" w14:textId="77777777" w:rsidR="00040D0D" w:rsidRPr="00901013" w:rsidRDefault="00040D0D" w:rsidP="00040D0D">
            <w:pPr>
              <w:spacing w:after="160" w:line="259" w:lineRule="auto"/>
              <w:rPr>
                <w:rFonts w:ascii="Arial" w:hAnsi="Arial" w:cs="Arial"/>
                <w:sz w:val="24"/>
                <w:szCs w:val="24"/>
              </w:rPr>
            </w:pPr>
          </w:p>
          <w:p w14:paraId="717CADEA" w14:textId="77777777" w:rsidR="00040D0D" w:rsidRPr="00901013" w:rsidRDefault="00040D0D" w:rsidP="00040D0D">
            <w:pPr>
              <w:spacing w:after="160" w:line="259" w:lineRule="auto"/>
              <w:rPr>
                <w:rFonts w:ascii="Arial" w:hAnsi="Arial" w:cs="Arial"/>
                <w:sz w:val="24"/>
                <w:szCs w:val="24"/>
              </w:rPr>
            </w:pPr>
          </w:p>
          <w:p w14:paraId="5728DA66"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Focus groups were beneficial and feedback from these sessions were taken on board.</w:t>
            </w:r>
          </w:p>
          <w:p w14:paraId="554F6693" w14:textId="77777777" w:rsidR="00040D0D" w:rsidRPr="00901013" w:rsidRDefault="00040D0D" w:rsidP="00040D0D">
            <w:pPr>
              <w:spacing w:after="160" w:line="259" w:lineRule="auto"/>
              <w:rPr>
                <w:rFonts w:ascii="Arial" w:hAnsi="Arial" w:cs="Arial"/>
                <w:sz w:val="24"/>
                <w:szCs w:val="24"/>
              </w:rPr>
            </w:pPr>
          </w:p>
          <w:p w14:paraId="621F0857" w14:textId="77777777" w:rsidR="00040D0D" w:rsidRPr="00901013" w:rsidRDefault="00040D0D" w:rsidP="00040D0D">
            <w:pPr>
              <w:spacing w:after="160" w:line="259" w:lineRule="auto"/>
              <w:rPr>
                <w:rFonts w:ascii="Arial" w:hAnsi="Arial" w:cs="Arial"/>
                <w:sz w:val="24"/>
                <w:szCs w:val="24"/>
              </w:rPr>
            </w:pPr>
          </w:p>
          <w:p w14:paraId="5B8FE3DF" w14:textId="77777777" w:rsidR="00040D0D" w:rsidRPr="00901013" w:rsidRDefault="00040D0D" w:rsidP="00040D0D">
            <w:pPr>
              <w:spacing w:after="160" w:line="259" w:lineRule="auto"/>
              <w:rPr>
                <w:rFonts w:ascii="Arial" w:hAnsi="Arial" w:cs="Arial"/>
                <w:sz w:val="24"/>
                <w:szCs w:val="24"/>
              </w:rPr>
            </w:pPr>
          </w:p>
          <w:p w14:paraId="3A25BBED" w14:textId="77777777" w:rsidR="00040D0D" w:rsidRPr="00901013" w:rsidRDefault="00040D0D" w:rsidP="00040D0D">
            <w:pPr>
              <w:spacing w:after="160" w:line="259" w:lineRule="auto"/>
              <w:rPr>
                <w:rFonts w:ascii="Arial" w:hAnsi="Arial" w:cs="Arial"/>
                <w:sz w:val="24"/>
                <w:szCs w:val="24"/>
              </w:rPr>
            </w:pPr>
          </w:p>
          <w:p w14:paraId="54A74BBD"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Support from the top.</w:t>
            </w:r>
          </w:p>
          <w:p w14:paraId="311166EE" w14:textId="77777777" w:rsidR="00040D0D" w:rsidRPr="00901013" w:rsidRDefault="00040D0D" w:rsidP="00040D0D">
            <w:pPr>
              <w:spacing w:after="160" w:line="259" w:lineRule="auto"/>
              <w:rPr>
                <w:rFonts w:ascii="Arial" w:hAnsi="Arial" w:cs="Arial"/>
                <w:sz w:val="24"/>
                <w:szCs w:val="24"/>
              </w:rPr>
            </w:pPr>
          </w:p>
          <w:p w14:paraId="03A68711" w14:textId="77777777" w:rsidR="00040D0D" w:rsidRPr="00901013" w:rsidRDefault="00040D0D" w:rsidP="00040D0D">
            <w:pPr>
              <w:spacing w:after="160" w:line="259" w:lineRule="auto"/>
              <w:rPr>
                <w:rFonts w:ascii="Arial" w:hAnsi="Arial" w:cs="Arial"/>
                <w:sz w:val="24"/>
                <w:szCs w:val="24"/>
              </w:rPr>
            </w:pPr>
          </w:p>
          <w:p w14:paraId="2698390C" w14:textId="77777777" w:rsidR="00040D0D" w:rsidRPr="00901013" w:rsidRDefault="00040D0D" w:rsidP="00040D0D">
            <w:pPr>
              <w:spacing w:after="160" w:line="259" w:lineRule="auto"/>
              <w:rPr>
                <w:rFonts w:ascii="Arial" w:hAnsi="Arial" w:cs="Arial"/>
                <w:sz w:val="24"/>
                <w:szCs w:val="24"/>
              </w:rPr>
            </w:pPr>
          </w:p>
          <w:p w14:paraId="38D138BB" w14:textId="77777777" w:rsidR="00040D0D" w:rsidRPr="00901013" w:rsidRDefault="00040D0D" w:rsidP="00040D0D">
            <w:pPr>
              <w:spacing w:after="160" w:line="259" w:lineRule="auto"/>
              <w:rPr>
                <w:rFonts w:ascii="Arial" w:hAnsi="Arial" w:cs="Arial"/>
                <w:sz w:val="24"/>
                <w:szCs w:val="24"/>
              </w:rPr>
            </w:pPr>
          </w:p>
          <w:p w14:paraId="4D7A40B0" w14:textId="77777777" w:rsidR="00040D0D" w:rsidRPr="00901013" w:rsidRDefault="00040D0D" w:rsidP="00040D0D">
            <w:pPr>
              <w:spacing w:after="160" w:line="259" w:lineRule="auto"/>
              <w:rPr>
                <w:rFonts w:ascii="Arial" w:hAnsi="Arial" w:cs="Arial"/>
                <w:sz w:val="24"/>
                <w:szCs w:val="24"/>
              </w:rPr>
            </w:pPr>
          </w:p>
          <w:p w14:paraId="66108936" w14:textId="77777777" w:rsidR="00040D0D" w:rsidRPr="00901013" w:rsidRDefault="00040D0D" w:rsidP="00040D0D">
            <w:pPr>
              <w:spacing w:after="160" w:line="259" w:lineRule="auto"/>
              <w:rPr>
                <w:rFonts w:ascii="Arial" w:hAnsi="Arial" w:cs="Arial"/>
                <w:sz w:val="24"/>
                <w:szCs w:val="24"/>
              </w:rPr>
            </w:pPr>
          </w:p>
          <w:p w14:paraId="236CBE53" w14:textId="77777777" w:rsidR="00040D0D" w:rsidRPr="00901013" w:rsidRDefault="00040D0D" w:rsidP="00040D0D">
            <w:pPr>
              <w:spacing w:after="160" w:line="259" w:lineRule="auto"/>
              <w:rPr>
                <w:rFonts w:ascii="Arial" w:hAnsi="Arial" w:cs="Arial"/>
                <w:sz w:val="24"/>
                <w:szCs w:val="24"/>
              </w:rPr>
            </w:pPr>
          </w:p>
          <w:p w14:paraId="1DCE4A99" w14:textId="77777777" w:rsidR="00040D0D" w:rsidRPr="00901013" w:rsidRDefault="00040D0D" w:rsidP="00040D0D">
            <w:pPr>
              <w:spacing w:after="160" w:line="259" w:lineRule="auto"/>
              <w:rPr>
                <w:rFonts w:ascii="Arial" w:hAnsi="Arial" w:cs="Arial"/>
                <w:sz w:val="24"/>
                <w:szCs w:val="24"/>
              </w:rPr>
            </w:pPr>
          </w:p>
          <w:p w14:paraId="0E109E43" w14:textId="77777777" w:rsidR="00040D0D" w:rsidRPr="00901013" w:rsidRDefault="00040D0D" w:rsidP="00040D0D">
            <w:pPr>
              <w:spacing w:after="160" w:line="259" w:lineRule="auto"/>
              <w:rPr>
                <w:rFonts w:ascii="Arial" w:hAnsi="Arial" w:cs="Arial"/>
                <w:sz w:val="24"/>
                <w:szCs w:val="24"/>
              </w:rPr>
            </w:pPr>
          </w:p>
          <w:p w14:paraId="2E94192D"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Through current course content and implementation by passionate academic staff, passion has been inspired.</w:t>
            </w:r>
          </w:p>
          <w:p w14:paraId="0296ACF7" w14:textId="77777777" w:rsidR="00040D0D" w:rsidRPr="00901013" w:rsidRDefault="00040D0D" w:rsidP="00040D0D">
            <w:pPr>
              <w:spacing w:after="160" w:line="259" w:lineRule="auto"/>
              <w:rPr>
                <w:rFonts w:ascii="Arial" w:hAnsi="Arial" w:cs="Arial"/>
                <w:sz w:val="24"/>
                <w:szCs w:val="24"/>
              </w:rPr>
            </w:pPr>
          </w:p>
          <w:p w14:paraId="69763C7F" w14:textId="77777777" w:rsidR="00040D0D" w:rsidRPr="00901013" w:rsidRDefault="00040D0D" w:rsidP="00040D0D">
            <w:pPr>
              <w:spacing w:after="160" w:line="259" w:lineRule="auto"/>
              <w:rPr>
                <w:rFonts w:ascii="Arial" w:hAnsi="Arial" w:cs="Arial"/>
                <w:sz w:val="24"/>
                <w:szCs w:val="24"/>
              </w:rPr>
            </w:pPr>
          </w:p>
          <w:p w14:paraId="77FBB9E3" w14:textId="77777777" w:rsidR="00040D0D" w:rsidRPr="00901013" w:rsidRDefault="00040D0D" w:rsidP="00040D0D">
            <w:pPr>
              <w:spacing w:after="160" w:line="259" w:lineRule="auto"/>
              <w:rPr>
                <w:rFonts w:ascii="Arial" w:hAnsi="Arial" w:cs="Arial"/>
                <w:sz w:val="24"/>
                <w:szCs w:val="24"/>
              </w:rPr>
            </w:pPr>
          </w:p>
          <w:p w14:paraId="0F1743F0" w14:textId="77777777" w:rsidR="00040D0D" w:rsidRPr="00901013" w:rsidRDefault="00040D0D" w:rsidP="00040D0D">
            <w:pPr>
              <w:spacing w:after="160" w:line="259" w:lineRule="auto"/>
              <w:rPr>
                <w:rFonts w:ascii="Arial" w:hAnsi="Arial" w:cs="Arial"/>
                <w:sz w:val="24"/>
                <w:szCs w:val="24"/>
              </w:rPr>
            </w:pPr>
          </w:p>
          <w:p w14:paraId="0A95F514" w14:textId="77777777" w:rsidR="00040D0D" w:rsidRPr="00901013" w:rsidRDefault="00040D0D" w:rsidP="00040D0D">
            <w:pPr>
              <w:spacing w:after="160" w:line="259" w:lineRule="auto"/>
              <w:rPr>
                <w:rFonts w:ascii="Arial" w:hAnsi="Arial" w:cs="Arial"/>
                <w:sz w:val="24"/>
                <w:szCs w:val="24"/>
              </w:rPr>
            </w:pPr>
          </w:p>
          <w:p w14:paraId="35E7BE28" w14:textId="77777777" w:rsidR="00040D0D" w:rsidRPr="00901013" w:rsidRDefault="00040D0D" w:rsidP="00040D0D">
            <w:pPr>
              <w:spacing w:after="160" w:line="259" w:lineRule="auto"/>
              <w:rPr>
                <w:rFonts w:ascii="Arial" w:hAnsi="Arial" w:cs="Arial"/>
                <w:sz w:val="24"/>
                <w:szCs w:val="24"/>
              </w:rPr>
            </w:pPr>
          </w:p>
          <w:p w14:paraId="1676DFB9" w14:textId="77777777" w:rsidR="00040D0D" w:rsidRPr="00901013" w:rsidRDefault="00040D0D" w:rsidP="00040D0D">
            <w:pPr>
              <w:spacing w:after="160" w:line="259" w:lineRule="auto"/>
              <w:rPr>
                <w:rFonts w:ascii="Arial" w:hAnsi="Arial" w:cs="Arial"/>
                <w:sz w:val="24"/>
                <w:szCs w:val="24"/>
              </w:rPr>
            </w:pPr>
          </w:p>
          <w:p w14:paraId="697171DA" w14:textId="77777777" w:rsidR="00040D0D" w:rsidRPr="00901013" w:rsidRDefault="00040D0D" w:rsidP="00040D0D">
            <w:pPr>
              <w:spacing w:after="160" w:line="259" w:lineRule="auto"/>
              <w:rPr>
                <w:rFonts w:ascii="Arial" w:hAnsi="Arial" w:cs="Arial"/>
                <w:sz w:val="24"/>
                <w:szCs w:val="24"/>
              </w:rPr>
            </w:pPr>
          </w:p>
          <w:p w14:paraId="4029BA7F" w14:textId="77777777" w:rsidR="00040D0D" w:rsidRPr="00901013" w:rsidRDefault="00040D0D" w:rsidP="00040D0D">
            <w:pPr>
              <w:spacing w:after="160" w:line="259" w:lineRule="auto"/>
              <w:rPr>
                <w:rFonts w:ascii="Arial" w:hAnsi="Arial" w:cs="Arial"/>
                <w:sz w:val="24"/>
                <w:szCs w:val="24"/>
              </w:rPr>
            </w:pPr>
          </w:p>
          <w:p w14:paraId="1BE46F1C"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Although there will be barriers and obstacles, if the belief is strong then the debate could be advantageous.</w:t>
            </w:r>
          </w:p>
          <w:p w14:paraId="258737E6" w14:textId="77777777" w:rsidR="00040D0D" w:rsidRPr="00901013" w:rsidRDefault="00040D0D" w:rsidP="00040D0D">
            <w:pPr>
              <w:spacing w:after="160" w:line="259" w:lineRule="auto"/>
              <w:rPr>
                <w:rFonts w:ascii="Arial" w:hAnsi="Arial" w:cs="Arial"/>
                <w:sz w:val="24"/>
                <w:szCs w:val="24"/>
              </w:rPr>
            </w:pPr>
          </w:p>
          <w:p w14:paraId="4F784B45" w14:textId="77777777" w:rsidR="00040D0D" w:rsidRPr="00901013" w:rsidRDefault="00040D0D" w:rsidP="00040D0D">
            <w:pPr>
              <w:spacing w:after="160" w:line="259" w:lineRule="auto"/>
              <w:rPr>
                <w:rFonts w:ascii="Arial" w:hAnsi="Arial" w:cs="Arial"/>
                <w:sz w:val="24"/>
                <w:szCs w:val="24"/>
              </w:rPr>
            </w:pPr>
          </w:p>
          <w:p w14:paraId="54EC724D" w14:textId="77777777" w:rsidR="00040D0D" w:rsidRPr="00901013" w:rsidRDefault="00040D0D" w:rsidP="00040D0D">
            <w:pPr>
              <w:spacing w:after="160" w:line="259" w:lineRule="auto"/>
              <w:rPr>
                <w:rFonts w:ascii="Arial" w:hAnsi="Arial" w:cs="Arial"/>
                <w:sz w:val="24"/>
                <w:szCs w:val="24"/>
              </w:rPr>
            </w:pPr>
          </w:p>
          <w:p w14:paraId="0DE9E4D1" w14:textId="77777777" w:rsidR="00040D0D" w:rsidRPr="00901013" w:rsidRDefault="00040D0D" w:rsidP="00040D0D">
            <w:pPr>
              <w:spacing w:after="160" w:line="259" w:lineRule="auto"/>
              <w:rPr>
                <w:rFonts w:ascii="Arial" w:hAnsi="Arial" w:cs="Arial"/>
                <w:sz w:val="24"/>
                <w:szCs w:val="24"/>
              </w:rPr>
            </w:pPr>
          </w:p>
          <w:p w14:paraId="60FBEE88" w14:textId="77777777" w:rsidR="00040D0D" w:rsidRPr="00901013" w:rsidRDefault="00040D0D" w:rsidP="00040D0D">
            <w:pPr>
              <w:spacing w:after="160" w:line="259" w:lineRule="auto"/>
              <w:rPr>
                <w:rFonts w:ascii="Arial" w:hAnsi="Arial" w:cs="Arial"/>
                <w:sz w:val="24"/>
                <w:szCs w:val="24"/>
              </w:rPr>
            </w:pPr>
          </w:p>
          <w:p w14:paraId="3BFAB19F" w14:textId="77777777" w:rsidR="00040D0D" w:rsidRPr="00901013" w:rsidRDefault="00040D0D" w:rsidP="00040D0D">
            <w:pPr>
              <w:spacing w:after="160" w:line="259" w:lineRule="auto"/>
              <w:rPr>
                <w:rFonts w:ascii="Arial" w:hAnsi="Arial" w:cs="Arial"/>
                <w:sz w:val="24"/>
                <w:szCs w:val="24"/>
              </w:rPr>
            </w:pPr>
          </w:p>
          <w:p w14:paraId="1B7CEEEA" w14:textId="77777777" w:rsidR="00040D0D" w:rsidRPr="00901013" w:rsidRDefault="00040D0D" w:rsidP="00040D0D">
            <w:pPr>
              <w:spacing w:after="160" w:line="259" w:lineRule="auto"/>
              <w:rPr>
                <w:rFonts w:ascii="Arial" w:hAnsi="Arial" w:cs="Arial"/>
                <w:sz w:val="24"/>
                <w:szCs w:val="24"/>
              </w:rPr>
            </w:pPr>
          </w:p>
          <w:p w14:paraId="22E64BCB" w14:textId="77777777" w:rsidR="00040D0D" w:rsidRPr="00901013" w:rsidRDefault="00040D0D" w:rsidP="00040D0D">
            <w:pPr>
              <w:spacing w:after="160" w:line="259" w:lineRule="auto"/>
              <w:rPr>
                <w:rFonts w:ascii="Arial" w:hAnsi="Arial" w:cs="Arial"/>
                <w:sz w:val="24"/>
                <w:szCs w:val="24"/>
              </w:rPr>
            </w:pPr>
          </w:p>
          <w:p w14:paraId="77F67AD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Future Generations Act played a key part in influencing staff.</w:t>
            </w:r>
          </w:p>
          <w:p w14:paraId="45D390FA" w14:textId="77777777" w:rsidR="00040D0D" w:rsidRPr="00901013" w:rsidRDefault="00040D0D" w:rsidP="00040D0D">
            <w:pPr>
              <w:spacing w:after="160" w:line="259" w:lineRule="auto"/>
              <w:rPr>
                <w:rFonts w:ascii="Arial" w:hAnsi="Arial" w:cs="Arial"/>
                <w:sz w:val="24"/>
                <w:szCs w:val="24"/>
              </w:rPr>
            </w:pPr>
          </w:p>
          <w:p w14:paraId="606D9EDC" w14:textId="77777777" w:rsidR="00040D0D" w:rsidRPr="00901013" w:rsidRDefault="00040D0D" w:rsidP="00040D0D">
            <w:pPr>
              <w:spacing w:after="160" w:line="259" w:lineRule="auto"/>
              <w:rPr>
                <w:rFonts w:ascii="Arial" w:hAnsi="Arial" w:cs="Arial"/>
                <w:sz w:val="24"/>
                <w:szCs w:val="24"/>
              </w:rPr>
            </w:pPr>
          </w:p>
          <w:p w14:paraId="6874482B" w14:textId="77777777" w:rsidR="00040D0D" w:rsidRPr="00901013" w:rsidRDefault="00040D0D" w:rsidP="00040D0D">
            <w:pPr>
              <w:spacing w:after="160" w:line="259" w:lineRule="auto"/>
              <w:rPr>
                <w:rFonts w:ascii="Arial" w:hAnsi="Arial" w:cs="Arial"/>
                <w:sz w:val="24"/>
                <w:szCs w:val="24"/>
              </w:rPr>
            </w:pPr>
          </w:p>
          <w:p w14:paraId="50018930" w14:textId="77777777" w:rsidR="00040D0D" w:rsidRPr="00901013" w:rsidRDefault="00040D0D" w:rsidP="00040D0D">
            <w:pPr>
              <w:spacing w:after="160" w:line="259" w:lineRule="auto"/>
              <w:rPr>
                <w:rFonts w:ascii="Arial" w:hAnsi="Arial" w:cs="Arial"/>
                <w:sz w:val="24"/>
                <w:szCs w:val="24"/>
              </w:rPr>
            </w:pPr>
          </w:p>
          <w:p w14:paraId="65F8E208" w14:textId="77777777" w:rsidR="00040D0D" w:rsidRPr="00901013" w:rsidRDefault="00040D0D" w:rsidP="00040D0D">
            <w:pPr>
              <w:spacing w:after="160" w:line="259" w:lineRule="auto"/>
              <w:rPr>
                <w:rFonts w:ascii="Arial" w:hAnsi="Arial" w:cs="Arial"/>
                <w:sz w:val="24"/>
                <w:szCs w:val="24"/>
              </w:rPr>
            </w:pPr>
          </w:p>
          <w:p w14:paraId="180446D1"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Influence from the top.</w:t>
            </w:r>
          </w:p>
          <w:p w14:paraId="771D87B4" w14:textId="77777777" w:rsidR="00040D0D" w:rsidRPr="00901013" w:rsidRDefault="00040D0D" w:rsidP="00040D0D">
            <w:pPr>
              <w:spacing w:after="160" w:line="259" w:lineRule="auto"/>
              <w:rPr>
                <w:rFonts w:ascii="Arial" w:hAnsi="Arial" w:cs="Arial"/>
                <w:sz w:val="24"/>
                <w:szCs w:val="24"/>
              </w:rPr>
            </w:pPr>
          </w:p>
          <w:p w14:paraId="42EC050B" w14:textId="77777777" w:rsidR="00040D0D" w:rsidRPr="00901013" w:rsidRDefault="00040D0D" w:rsidP="00040D0D">
            <w:pPr>
              <w:spacing w:after="160" w:line="259" w:lineRule="auto"/>
              <w:rPr>
                <w:rFonts w:ascii="Arial" w:hAnsi="Arial" w:cs="Arial"/>
                <w:sz w:val="24"/>
                <w:szCs w:val="24"/>
              </w:rPr>
            </w:pPr>
          </w:p>
          <w:p w14:paraId="738A4C30" w14:textId="77777777" w:rsidR="00040D0D" w:rsidRPr="00901013" w:rsidRDefault="00040D0D" w:rsidP="00040D0D">
            <w:pPr>
              <w:spacing w:after="160" w:line="259" w:lineRule="auto"/>
              <w:rPr>
                <w:rFonts w:ascii="Arial" w:hAnsi="Arial" w:cs="Arial"/>
                <w:sz w:val="24"/>
                <w:szCs w:val="24"/>
              </w:rPr>
            </w:pPr>
          </w:p>
          <w:p w14:paraId="1B99BB6F" w14:textId="77777777" w:rsidR="00040D0D" w:rsidRPr="00901013" w:rsidRDefault="00040D0D" w:rsidP="00040D0D">
            <w:pPr>
              <w:spacing w:after="160" w:line="259" w:lineRule="auto"/>
              <w:rPr>
                <w:rFonts w:ascii="Arial" w:hAnsi="Arial" w:cs="Arial"/>
                <w:sz w:val="24"/>
                <w:szCs w:val="24"/>
              </w:rPr>
            </w:pPr>
          </w:p>
          <w:p w14:paraId="73B85DAC"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A good relationship with the academic staff and students.</w:t>
            </w:r>
          </w:p>
          <w:p w14:paraId="02EE9336" w14:textId="77777777" w:rsidR="00040D0D" w:rsidRPr="00901013" w:rsidRDefault="00040D0D" w:rsidP="00040D0D">
            <w:pPr>
              <w:spacing w:after="160" w:line="259" w:lineRule="auto"/>
              <w:rPr>
                <w:rFonts w:ascii="Arial" w:hAnsi="Arial" w:cs="Arial"/>
                <w:sz w:val="24"/>
                <w:szCs w:val="24"/>
              </w:rPr>
            </w:pPr>
          </w:p>
          <w:p w14:paraId="15923EAF" w14:textId="77777777" w:rsidR="00040D0D" w:rsidRPr="00901013" w:rsidRDefault="00040D0D" w:rsidP="00040D0D">
            <w:pPr>
              <w:spacing w:after="160" w:line="259" w:lineRule="auto"/>
              <w:rPr>
                <w:rFonts w:ascii="Arial" w:hAnsi="Arial" w:cs="Arial"/>
                <w:sz w:val="24"/>
                <w:szCs w:val="24"/>
              </w:rPr>
            </w:pPr>
          </w:p>
          <w:p w14:paraId="267B7EAB" w14:textId="77777777" w:rsidR="00040D0D" w:rsidRPr="00901013" w:rsidRDefault="00040D0D" w:rsidP="00040D0D">
            <w:pPr>
              <w:spacing w:after="160" w:line="259" w:lineRule="auto"/>
              <w:rPr>
                <w:rFonts w:ascii="Arial" w:hAnsi="Arial" w:cs="Arial"/>
                <w:sz w:val="24"/>
                <w:szCs w:val="24"/>
              </w:rPr>
            </w:pPr>
          </w:p>
          <w:p w14:paraId="6AB72E5A" w14:textId="77777777" w:rsidR="00040D0D" w:rsidRPr="00901013" w:rsidRDefault="00040D0D" w:rsidP="00040D0D">
            <w:pPr>
              <w:spacing w:after="160" w:line="259" w:lineRule="auto"/>
              <w:rPr>
                <w:rFonts w:ascii="Arial" w:hAnsi="Arial" w:cs="Arial"/>
                <w:sz w:val="24"/>
                <w:szCs w:val="24"/>
              </w:rPr>
            </w:pPr>
          </w:p>
          <w:p w14:paraId="107A106F" w14:textId="77777777" w:rsidR="00040D0D" w:rsidRPr="00901013" w:rsidRDefault="00040D0D" w:rsidP="00040D0D">
            <w:pPr>
              <w:spacing w:after="160" w:line="259" w:lineRule="auto"/>
              <w:rPr>
                <w:rFonts w:ascii="Arial" w:hAnsi="Arial" w:cs="Arial"/>
                <w:sz w:val="24"/>
                <w:szCs w:val="24"/>
              </w:rPr>
            </w:pPr>
          </w:p>
          <w:p w14:paraId="35D52EB8" w14:textId="77777777" w:rsidR="00040D0D" w:rsidRPr="00901013" w:rsidRDefault="00040D0D" w:rsidP="00040D0D">
            <w:pPr>
              <w:spacing w:after="160" w:line="259" w:lineRule="auto"/>
              <w:rPr>
                <w:rFonts w:ascii="Arial" w:hAnsi="Arial" w:cs="Arial"/>
                <w:sz w:val="24"/>
                <w:szCs w:val="24"/>
              </w:rPr>
            </w:pPr>
          </w:p>
          <w:p w14:paraId="4E6E0BC1" w14:textId="77777777" w:rsidR="00040D0D" w:rsidRPr="00901013" w:rsidRDefault="00040D0D" w:rsidP="00040D0D">
            <w:pPr>
              <w:spacing w:after="160" w:line="259" w:lineRule="auto"/>
              <w:rPr>
                <w:rFonts w:ascii="Arial" w:hAnsi="Arial" w:cs="Arial"/>
                <w:sz w:val="24"/>
                <w:szCs w:val="24"/>
              </w:rPr>
            </w:pPr>
          </w:p>
          <w:p w14:paraId="6EC5CCD1" w14:textId="77777777" w:rsidR="00040D0D" w:rsidRPr="00901013" w:rsidRDefault="00040D0D" w:rsidP="00040D0D">
            <w:pPr>
              <w:spacing w:after="160" w:line="259" w:lineRule="auto"/>
              <w:rPr>
                <w:rFonts w:ascii="Arial" w:hAnsi="Arial" w:cs="Arial"/>
                <w:sz w:val="24"/>
                <w:szCs w:val="24"/>
              </w:rPr>
            </w:pPr>
          </w:p>
          <w:p w14:paraId="354F68BC" w14:textId="77777777" w:rsidR="00040D0D" w:rsidRPr="00901013" w:rsidRDefault="00040D0D" w:rsidP="00040D0D">
            <w:pPr>
              <w:spacing w:after="160" w:line="259" w:lineRule="auto"/>
              <w:rPr>
                <w:rFonts w:ascii="Arial" w:hAnsi="Arial" w:cs="Arial"/>
                <w:sz w:val="24"/>
                <w:szCs w:val="24"/>
              </w:rPr>
            </w:pPr>
          </w:p>
          <w:p w14:paraId="4271C30C" w14:textId="77777777" w:rsidR="00040D0D" w:rsidRPr="00901013" w:rsidRDefault="00040D0D" w:rsidP="00040D0D">
            <w:pPr>
              <w:spacing w:after="160" w:line="259" w:lineRule="auto"/>
              <w:rPr>
                <w:rFonts w:ascii="Arial" w:hAnsi="Arial" w:cs="Arial"/>
                <w:sz w:val="24"/>
                <w:szCs w:val="24"/>
              </w:rPr>
            </w:pPr>
          </w:p>
          <w:p w14:paraId="21547987" w14:textId="77777777" w:rsidR="00040D0D" w:rsidRPr="00901013" w:rsidRDefault="00040D0D" w:rsidP="00040D0D">
            <w:pPr>
              <w:spacing w:after="160" w:line="259" w:lineRule="auto"/>
              <w:rPr>
                <w:rFonts w:ascii="Arial" w:hAnsi="Arial" w:cs="Arial"/>
                <w:sz w:val="24"/>
                <w:szCs w:val="24"/>
              </w:rPr>
            </w:pPr>
          </w:p>
          <w:p w14:paraId="40C70589"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business school cannot depend solely on academic staff and the belief therein. Support from the students is paramount.</w:t>
            </w:r>
          </w:p>
          <w:p w14:paraId="2E2C3C47" w14:textId="77777777" w:rsidR="00040D0D" w:rsidRPr="00901013" w:rsidRDefault="00040D0D" w:rsidP="00040D0D">
            <w:pPr>
              <w:spacing w:after="160" w:line="259" w:lineRule="auto"/>
              <w:rPr>
                <w:rFonts w:ascii="Arial" w:hAnsi="Arial" w:cs="Arial"/>
                <w:sz w:val="24"/>
                <w:szCs w:val="24"/>
              </w:rPr>
            </w:pPr>
          </w:p>
          <w:p w14:paraId="72112BA8" w14:textId="77777777" w:rsidR="00040D0D" w:rsidRPr="00901013" w:rsidRDefault="00040D0D" w:rsidP="00040D0D">
            <w:pPr>
              <w:spacing w:after="160" w:line="259" w:lineRule="auto"/>
              <w:rPr>
                <w:rFonts w:ascii="Arial" w:hAnsi="Arial" w:cs="Arial"/>
                <w:sz w:val="24"/>
                <w:szCs w:val="24"/>
              </w:rPr>
            </w:pPr>
          </w:p>
          <w:p w14:paraId="17C4D142" w14:textId="77777777" w:rsidR="00040D0D" w:rsidRPr="00901013" w:rsidRDefault="00040D0D" w:rsidP="00040D0D">
            <w:pPr>
              <w:spacing w:after="160" w:line="259" w:lineRule="auto"/>
              <w:rPr>
                <w:rFonts w:ascii="Arial" w:hAnsi="Arial" w:cs="Arial"/>
                <w:sz w:val="24"/>
                <w:szCs w:val="24"/>
              </w:rPr>
            </w:pPr>
          </w:p>
          <w:p w14:paraId="749C82F3" w14:textId="77777777" w:rsidR="00040D0D" w:rsidRPr="00901013" w:rsidRDefault="00040D0D" w:rsidP="00040D0D">
            <w:pPr>
              <w:spacing w:after="160" w:line="259" w:lineRule="auto"/>
              <w:rPr>
                <w:rFonts w:ascii="Arial" w:hAnsi="Arial" w:cs="Arial"/>
                <w:sz w:val="24"/>
                <w:szCs w:val="24"/>
              </w:rPr>
            </w:pPr>
          </w:p>
          <w:p w14:paraId="3358AA66" w14:textId="77777777" w:rsidR="00040D0D" w:rsidRPr="00901013" w:rsidRDefault="00040D0D" w:rsidP="00040D0D">
            <w:pPr>
              <w:spacing w:after="160" w:line="259" w:lineRule="auto"/>
              <w:rPr>
                <w:rFonts w:ascii="Arial" w:hAnsi="Arial" w:cs="Arial"/>
                <w:sz w:val="24"/>
                <w:szCs w:val="24"/>
              </w:rPr>
            </w:pPr>
          </w:p>
          <w:p w14:paraId="6B8DEA49" w14:textId="77777777" w:rsidR="00040D0D" w:rsidRPr="00901013" w:rsidRDefault="00040D0D" w:rsidP="00040D0D">
            <w:pPr>
              <w:spacing w:after="160" w:line="259" w:lineRule="auto"/>
              <w:rPr>
                <w:rFonts w:ascii="Arial" w:hAnsi="Arial" w:cs="Arial"/>
                <w:sz w:val="24"/>
                <w:szCs w:val="24"/>
              </w:rPr>
            </w:pPr>
          </w:p>
          <w:p w14:paraId="3E61ED8D" w14:textId="77777777" w:rsidR="00040D0D" w:rsidRPr="00901013" w:rsidRDefault="00040D0D" w:rsidP="00040D0D">
            <w:pPr>
              <w:spacing w:after="160" w:line="259" w:lineRule="auto"/>
              <w:rPr>
                <w:rFonts w:ascii="Arial" w:hAnsi="Arial" w:cs="Arial"/>
                <w:sz w:val="24"/>
                <w:szCs w:val="24"/>
              </w:rPr>
            </w:pPr>
          </w:p>
          <w:p w14:paraId="4DE31DF4" w14:textId="77777777" w:rsidR="00040D0D" w:rsidRPr="00901013" w:rsidRDefault="00040D0D" w:rsidP="00040D0D">
            <w:pPr>
              <w:spacing w:after="160" w:line="259" w:lineRule="auto"/>
              <w:rPr>
                <w:rFonts w:ascii="Arial" w:hAnsi="Arial" w:cs="Arial"/>
                <w:sz w:val="24"/>
                <w:szCs w:val="24"/>
              </w:rPr>
            </w:pPr>
          </w:p>
          <w:p w14:paraId="1D00EA6A" w14:textId="77777777" w:rsidR="00040D0D" w:rsidRPr="00901013" w:rsidRDefault="00040D0D" w:rsidP="00040D0D">
            <w:pPr>
              <w:spacing w:after="160" w:line="259" w:lineRule="auto"/>
              <w:rPr>
                <w:rFonts w:ascii="Arial" w:hAnsi="Arial" w:cs="Arial"/>
                <w:sz w:val="24"/>
                <w:szCs w:val="24"/>
              </w:rPr>
            </w:pPr>
          </w:p>
          <w:p w14:paraId="472DB701" w14:textId="77777777" w:rsidR="00040D0D" w:rsidRPr="00901013" w:rsidRDefault="00040D0D" w:rsidP="00040D0D">
            <w:pPr>
              <w:spacing w:after="160" w:line="259" w:lineRule="auto"/>
              <w:rPr>
                <w:rFonts w:ascii="Arial" w:hAnsi="Arial" w:cs="Arial"/>
                <w:sz w:val="24"/>
                <w:szCs w:val="24"/>
              </w:rPr>
            </w:pPr>
          </w:p>
          <w:p w14:paraId="3FD27AAE" w14:textId="77777777" w:rsidR="00040D0D" w:rsidRPr="00901013" w:rsidRDefault="00040D0D" w:rsidP="00040D0D">
            <w:pPr>
              <w:spacing w:after="160" w:line="259" w:lineRule="auto"/>
              <w:rPr>
                <w:rFonts w:ascii="Arial" w:hAnsi="Arial" w:cs="Arial"/>
                <w:sz w:val="24"/>
                <w:szCs w:val="24"/>
              </w:rPr>
            </w:pPr>
          </w:p>
          <w:p w14:paraId="08B92C79" w14:textId="77777777" w:rsidR="00040D0D" w:rsidRPr="00901013" w:rsidRDefault="00040D0D" w:rsidP="00040D0D">
            <w:pPr>
              <w:spacing w:after="160" w:line="259" w:lineRule="auto"/>
              <w:rPr>
                <w:rFonts w:ascii="Arial" w:hAnsi="Arial" w:cs="Arial"/>
                <w:sz w:val="24"/>
                <w:szCs w:val="24"/>
              </w:rPr>
            </w:pPr>
          </w:p>
          <w:p w14:paraId="42EBC778"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university as a whole appears to be endeavouring to prioritise sustainability.</w:t>
            </w:r>
          </w:p>
          <w:p w14:paraId="6A501232" w14:textId="77777777" w:rsidR="00040D0D" w:rsidRPr="00901013" w:rsidRDefault="00040D0D" w:rsidP="00040D0D">
            <w:pPr>
              <w:spacing w:after="160" w:line="259" w:lineRule="auto"/>
              <w:rPr>
                <w:rFonts w:ascii="Arial" w:hAnsi="Arial" w:cs="Arial"/>
                <w:sz w:val="24"/>
                <w:szCs w:val="24"/>
              </w:rPr>
            </w:pPr>
          </w:p>
          <w:p w14:paraId="1CD6EC92" w14:textId="77777777" w:rsidR="00040D0D" w:rsidRPr="00901013" w:rsidRDefault="00040D0D" w:rsidP="00040D0D">
            <w:pPr>
              <w:spacing w:after="160" w:line="259" w:lineRule="auto"/>
              <w:rPr>
                <w:rFonts w:ascii="Arial" w:hAnsi="Arial" w:cs="Arial"/>
                <w:sz w:val="24"/>
                <w:szCs w:val="24"/>
              </w:rPr>
            </w:pPr>
          </w:p>
          <w:p w14:paraId="7C3E5FCC" w14:textId="77777777" w:rsidR="00040D0D" w:rsidRPr="00901013" w:rsidRDefault="00040D0D" w:rsidP="00040D0D">
            <w:pPr>
              <w:spacing w:after="160" w:line="259" w:lineRule="auto"/>
              <w:rPr>
                <w:rFonts w:ascii="Arial" w:hAnsi="Arial" w:cs="Arial"/>
                <w:sz w:val="24"/>
                <w:szCs w:val="24"/>
              </w:rPr>
            </w:pPr>
          </w:p>
          <w:p w14:paraId="7FEE0F3D" w14:textId="77777777" w:rsidR="00040D0D" w:rsidRPr="00901013" w:rsidRDefault="00040D0D" w:rsidP="00040D0D">
            <w:pPr>
              <w:spacing w:after="160" w:line="259" w:lineRule="auto"/>
              <w:rPr>
                <w:rFonts w:ascii="Arial" w:hAnsi="Arial" w:cs="Arial"/>
                <w:sz w:val="24"/>
                <w:szCs w:val="24"/>
              </w:rPr>
            </w:pPr>
          </w:p>
          <w:p w14:paraId="6ACB9A5B" w14:textId="77777777" w:rsidR="00040D0D" w:rsidRPr="00901013" w:rsidRDefault="00040D0D" w:rsidP="00040D0D">
            <w:pPr>
              <w:spacing w:after="160" w:line="259" w:lineRule="auto"/>
              <w:rPr>
                <w:rFonts w:ascii="Arial" w:hAnsi="Arial" w:cs="Arial"/>
                <w:sz w:val="24"/>
                <w:szCs w:val="24"/>
              </w:rPr>
            </w:pPr>
          </w:p>
          <w:p w14:paraId="1FED975C" w14:textId="77777777" w:rsidR="00040D0D" w:rsidRPr="00901013" w:rsidRDefault="00040D0D" w:rsidP="00040D0D">
            <w:pPr>
              <w:spacing w:after="160" w:line="259" w:lineRule="auto"/>
              <w:rPr>
                <w:rFonts w:ascii="Arial" w:hAnsi="Arial" w:cs="Arial"/>
                <w:sz w:val="24"/>
                <w:szCs w:val="24"/>
              </w:rPr>
            </w:pPr>
          </w:p>
          <w:p w14:paraId="78D47976"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Team unity and the belief from all academic staff in sustainability for different reasons. </w:t>
            </w:r>
          </w:p>
          <w:p w14:paraId="0A44AA4B" w14:textId="77777777" w:rsidR="00040D0D" w:rsidRPr="00901013" w:rsidRDefault="00040D0D" w:rsidP="00040D0D">
            <w:pPr>
              <w:spacing w:after="160" w:line="259" w:lineRule="auto"/>
              <w:rPr>
                <w:rFonts w:ascii="Arial" w:hAnsi="Arial" w:cs="Arial"/>
                <w:sz w:val="24"/>
                <w:szCs w:val="24"/>
              </w:rPr>
            </w:pPr>
          </w:p>
          <w:p w14:paraId="0745ADA1" w14:textId="77777777" w:rsidR="00040D0D" w:rsidRPr="00901013" w:rsidRDefault="00040D0D" w:rsidP="00040D0D">
            <w:pPr>
              <w:spacing w:after="160" w:line="259" w:lineRule="auto"/>
              <w:rPr>
                <w:rFonts w:ascii="Arial" w:hAnsi="Arial" w:cs="Arial"/>
                <w:sz w:val="24"/>
                <w:szCs w:val="24"/>
              </w:rPr>
            </w:pPr>
          </w:p>
          <w:p w14:paraId="1722BDAD" w14:textId="77777777" w:rsidR="00040D0D" w:rsidRPr="00901013" w:rsidRDefault="00040D0D" w:rsidP="00040D0D">
            <w:pPr>
              <w:spacing w:after="160" w:line="259" w:lineRule="auto"/>
              <w:rPr>
                <w:rFonts w:ascii="Arial" w:hAnsi="Arial" w:cs="Arial"/>
                <w:sz w:val="24"/>
                <w:szCs w:val="24"/>
              </w:rPr>
            </w:pPr>
          </w:p>
          <w:p w14:paraId="2AD35490" w14:textId="77777777" w:rsidR="00040D0D" w:rsidRPr="00901013" w:rsidRDefault="00040D0D" w:rsidP="00040D0D">
            <w:pPr>
              <w:spacing w:after="160" w:line="259" w:lineRule="auto"/>
              <w:rPr>
                <w:rFonts w:ascii="Arial" w:hAnsi="Arial" w:cs="Arial"/>
                <w:sz w:val="24"/>
                <w:szCs w:val="24"/>
              </w:rPr>
            </w:pPr>
          </w:p>
          <w:p w14:paraId="085FF36E" w14:textId="77777777" w:rsidR="00040D0D" w:rsidRPr="00901013" w:rsidRDefault="00040D0D" w:rsidP="00040D0D">
            <w:pPr>
              <w:spacing w:after="160" w:line="259" w:lineRule="auto"/>
              <w:rPr>
                <w:rFonts w:ascii="Arial" w:hAnsi="Arial" w:cs="Arial"/>
                <w:sz w:val="24"/>
                <w:szCs w:val="24"/>
              </w:rPr>
            </w:pPr>
          </w:p>
          <w:p w14:paraId="640A71A4" w14:textId="77777777" w:rsidR="00040D0D" w:rsidRPr="00901013" w:rsidRDefault="00040D0D" w:rsidP="00040D0D">
            <w:pPr>
              <w:spacing w:after="160" w:line="259" w:lineRule="auto"/>
              <w:rPr>
                <w:rFonts w:ascii="Arial" w:hAnsi="Arial" w:cs="Arial"/>
                <w:sz w:val="24"/>
                <w:szCs w:val="24"/>
              </w:rPr>
            </w:pPr>
          </w:p>
          <w:p w14:paraId="7FB680A2" w14:textId="77777777" w:rsidR="00040D0D" w:rsidRPr="00901013" w:rsidRDefault="00040D0D" w:rsidP="00040D0D">
            <w:pPr>
              <w:spacing w:after="160" w:line="259" w:lineRule="auto"/>
              <w:rPr>
                <w:rFonts w:ascii="Arial" w:hAnsi="Arial" w:cs="Arial"/>
                <w:sz w:val="24"/>
                <w:szCs w:val="24"/>
              </w:rPr>
            </w:pPr>
          </w:p>
          <w:p w14:paraId="1771C1D0" w14:textId="77777777" w:rsidR="00040D0D" w:rsidRPr="00901013" w:rsidRDefault="00040D0D" w:rsidP="00040D0D">
            <w:pPr>
              <w:spacing w:after="160" w:line="259" w:lineRule="auto"/>
              <w:rPr>
                <w:rFonts w:ascii="Arial" w:hAnsi="Arial" w:cs="Arial"/>
                <w:sz w:val="24"/>
                <w:szCs w:val="24"/>
              </w:rPr>
            </w:pPr>
          </w:p>
          <w:p w14:paraId="0224FEE4" w14:textId="77777777" w:rsidR="00040D0D" w:rsidRPr="00901013" w:rsidRDefault="00040D0D" w:rsidP="00040D0D">
            <w:pPr>
              <w:spacing w:after="160" w:line="259" w:lineRule="auto"/>
              <w:rPr>
                <w:rFonts w:ascii="Arial" w:hAnsi="Arial" w:cs="Arial"/>
                <w:sz w:val="24"/>
                <w:szCs w:val="24"/>
              </w:rPr>
            </w:pPr>
          </w:p>
          <w:p w14:paraId="60531863" w14:textId="77777777" w:rsidR="00040D0D" w:rsidRPr="00901013" w:rsidRDefault="00040D0D" w:rsidP="00040D0D">
            <w:pPr>
              <w:spacing w:after="160" w:line="259" w:lineRule="auto"/>
              <w:rPr>
                <w:rFonts w:ascii="Arial" w:hAnsi="Arial" w:cs="Arial"/>
                <w:sz w:val="24"/>
                <w:szCs w:val="24"/>
              </w:rPr>
            </w:pPr>
          </w:p>
          <w:p w14:paraId="6EDB8A92" w14:textId="77777777" w:rsidR="00040D0D" w:rsidRPr="00901013" w:rsidRDefault="00040D0D" w:rsidP="00040D0D">
            <w:pPr>
              <w:spacing w:after="160" w:line="259" w:lineRule="auto"/>
              <w:rPr>
                <w:rFonts w:ascii="Arial" w:hAnsi="Arial" w:cs="Arial"/>
                <w:sz w:val="24"/>
                <w:szCs w:val="24"/>
              </w:rPr>
            </w:pPr>
          </w:p>
          <w:p w14:paraId="775FF680" w14:textId="77777777" w:rsidR="00040D0D" w:rsidRPr="00901013" w:rsidRDefault="00040D0D" w:rsidP="00040D0D">
            <w:pPr>
              <w:spacing w:after="160" w:line="259" w:lineRule="auto"/>
              <w:rPr>
                <w:rFonts w:ascii="Arial" w:hAnsi="Arial" w:cs="Arial"/>
                <w:sz w:val="24"/>
                <w:szCs w:val="24"/>
              </w:rPr>
            </w:pPr>
          </w:p>
          <w:p w14:paraId="37808942" w14:textId="77777777" w:rsidR="00040D0D" w:rsidRPr="00901013" w:rsidRDefault="00040D0D" w:rsidP="00040D0D">
            <w:pPr>
              <w:spacing w:after="160" w:line="259" w:lineRule="auto"/>
              <w:rPr>
                <w:rFonts w:ascii="Arial" w:hAnsi="Arial" w:cs="Arial"/>
                <w:sz w:val="24"/>
                <w:szCs w:val="24"/>
              </w:rPr>
            </w:pPr>
          </w:p>
        </w:tc>
      </w:tr>
      <w:tr w:rsidR="00040D0D" w:rsidRPr="00901013" w14:paraId="14A444F1" w14:textId="77777777" w:rsidTr="00070C97">
        <w:tc>
          <w:tcPr>
            <w:tcW w:w="2689" w:type="dxa"/>
          </w:tcPr>
          <w:p w14:paraId="7F4BC319"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Personal background in relation to sustainability before and during CBS </w:t>
            </w:r>
          </w:p>
        </w:tc>
        <w:tc>
          <w:tcPr>
            <w:tcW w:w="4819" w:type="dxa"/>
          </w:tcPr>
          <w:p w14:paraId="18889BAF"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Throughout my younger years I had always had a keen interest in global affairs and how to keep everywhere a bit more environmentally friendly and that kind of thing. Maybe I had lost my way a little bit through my career. And then as we went through the programme here it became very involved in every module. There would be a sustainable element and I found myself steering towards that. I would always find the sustainable part of the module and concentrate on that really</w:t>
            </w:r>
          </w:p>
          <w:p w14:paraId="4BC936F4" w14:textId="77777777" w:rsidR="00040D0D" w:rsidRPr="00901013" w:rsidRDefault="00040D0D" w:rsidP="00040D0D">
            <w:pPr>
              <w:spacing w:after="160" w:line="259" w:lineRule="auto"/>
              <w:rPr>
                <w:rFonts w:ascii="Arial" w:hAnsi="Arial" w:cs="Arial"/>
                <w:sz w:val="24"/>
                <w:szCs w:val="24"/>
              </w:rPr>
            </w:pPr>
          </w:p>
          <w:p w14:paraId="014E1931"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Our qualifications are in total didn’t areas- they aren’t just ‘</w:t>
            </w:r>
            <w:proofErr w:type="spellStart"/>
            <w:r w:rsidRPr="00901013">
              <w:rPr>
                <w:rFonts w:ascii="Arial" w:hAnsi="Arial" w:cs="Arial"/>
                <w:sz w:val="24"/>
                <w:szCs w:val="24"/>
              </w:rPr>
              <w:t>businessy</w:t>
            </w:r>
            <w:proofErr w:type="spellEnd"/>
            <w:r w:rsidRPr="00901013">
              <w:rPr>
                <w:rFonts w:ascii="Arial" w:hAnsi="Arial" w:cs="Arial"/>
                <w:sz w:val="24"/>
                <w:szCs w:val="24"/>
              </w:rPr>
              <w:t>’. So although there are business practice and thoughts of business that’s not what our original backgrounds were in. So if we come together on something that kind of glues us together it’s probably the sustainability strand. So there’s something cultural amongst us all that seems to fit together.</w:t>
            </w:r>
          </w:p>
          <w:p w14:paraId="2C292B84" w14:textId="77777777" w:rsidR="00040D0D" w:rsidRPr="00901013" w:rsidRDefault="00040D0D" w:rsidP="00040D0D">
            <w:pPr>
              <w:spacing w:after="160" w:line="259" w:lineRule="auto"/>
              <w:rPr>
                <w:rFonts w:ascii="Arial" w:hAnsi="Arial" w:cs="Arial"/>
                <w:sz w:val="24"/>
                <w:szCs w:val="24"/>
              </w:rPr>
            </w:pPr>
          </w:p>
          <w:p w14:paraId="42774211" w14:textId="77777777" w:rsidR="00040D0D" w:rsidRPr="00901013" w:rsidRDefault="00040D0D" w:rsidP="00040D0D">
            <w:pPr>
              <w:spacing w:after="160" w:line="259" w:lineRule="auto"/>
              <w:rPr>
                <w:rFonts w:ascii="Arial" w:hAnsi="Arial" w:cs="Arial"/>
                <w:sz w:val="24"/>
                <w:szCs w:val="24"/>
              </w:rPr>
            </w:pPr>
          </w:p>
          <w:p w14:paraId="742E66B8" w14:textId="77777777" w:rsidR="00040D0D" w:rsidRPr="00901013" w:rsidRDefault="00040D0D" w:rsidP="00040D0D">
            <w:pPr>
              <w:spacing w:after="160" w:line="259" w:lineRule="auto"/>
              <w:rPr>
                <w:rFonts w:ascii="Arial" w:hAnsi="Arial" w:cs="Arial"/>
                <w:sz w:val="24"/>
                <w:szCs w:val="24"/>
              </w:rPr>
            </w:pPr>
          </w:p>
          <w:p w14:paraId="33278F97" w14:textId="77777777" w:rsidR="00040D0D" w:rsidRPr="00901013" w:rsidRDefault="00040D0D" w:rsidP="00040D0D">
            <w:pPr>
              <w:spacing w:after="160" w:line="259" w:lineRule="auto"/>
              <w:rPr>
                <w:rFonts w:ascii="Arial" w:hAnsi="Arial" w:cs="Arial"/>
                <w:sz w:val="24"/>
                <w:szCs w:val="24"/>
              </w:rPr>
            </w:pPr>
          </w:p>
          <w:p w14:paraId="0FBC5951"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Before I came to Carmarthen Business school I didn’t know much at all about sustainability which is shocking now I think about it considering I was in a management position in London which is one of the biggest causes of C02 emissions in the UK. That whole thing was just a new brand new massive experience for me so it got slightly more introduced over the first year or two and I started getting interested more and more. And then lucky this year, the opportunities have been there for me to make it my main focus for the year. Mainly thanks to Carmarthen Business School, I guess.</w:t>
            </w:r>
          </w:p>
          <w:p w14:paraId="47BB3A83" w14:textId="77777777" w:rsidR="00040D0D" w:rsidRPr="00901013" w:rsidRDefault="00040D0D" w:rsidP="00040D0D">
            <w:pPr>
              <w:spacing w:after="160" w:line="259" w:lineRule="auto"/>
              <w:rPr>
                <w:rFonts w:ascii="Arial" w:hAnsi="Arial" w:cs="Arial"/>
                <w:sz w:val="24"/>
                <w:szCs w:val="24"/>
              </w:rPr>
            </w:pPr>
          </w:p>
          <w:p w14:paraId="74C0955E" w14:textId="77777777" w:rsidR="00040D0D" w:rsidRPr="00901013" w:rsidRDefault="00040D0D" w:rsidP="00040D0D">
            <w:pPr>
              <w:spacing w:after="160" w:line="259" w:lineRule="auto"/>
              <w:rPr>
                <w:rFonts w:ascii="Arial" w:hAnsi="Arial" w:cs="Arial"/>
                <w:sz w:val="24"/>
                <w:szCs w:val="24"/>
              </w:rPr>
            </w:pPr>
          </w:p>
          <w:p w14:paraId="1B2F38ED"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There’s nothing traditional about it- for me anyway- It’s new, in that you do become entrenched in the certain perspective. I suppose for most people in business that involves coming from an economic perspective and that is my economics and politics (my first degree is economics and my second one was politics) and it’s that kind of perspective.</w:t>
            </w:r>
          </w:p>
          <w:p w14:paraId="7DA7A6A6" w14:textId="77777777" w:rsidR="00040D0D" w:rsidRPr="00901013" w:rsidRDefault="00040D0D" w:rsidP="00040D0D">
            <w:pPr>
              <w:spacing w:after="160" w:line="259" w:lineRule="auto"/>
              <w:rPr>
                <w:rFonts w:ascii="Arial" w:hAnsi="Arial" w:cs="Arial"/>
                <w:sz w:val="24"/>
                <w:szCs w:val="24"/>
              </w:rPr>
            </w:pPr>
          </w:p>
          <w:p w14:paraId="23B1243E" w14:textId="77777777" w:rsidR="00040D0D" w:rsidRPr="00901013" w:rsidRDefault="00040D0D" w:rsidP="00040D0D">
            <w:pPr>
              <w:spacing w:after="160" w:line="259" w:lineRule="auto"/>
              <w:rPr>
                <w:rFonts w:ascii="Arial" w:hAnsi="Arial" w:cs="Arial"/>
                <w:sz w:val="24"/>
                <w:szCs w:val="24"/>
              </w:rPr>
            </w:pPr>
          </w:p>
          <w:p w14:paraId="5DC834C4"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In terms of the process then, all of that, I took an interest- everybody else took an interest but it must be more difficult for people like one of my colleagues (I won’t mention his name) but he teaches economics, but he – it must harder for people teaching economics to transit I suppose from classical nature of economics in business for them.</w:t>
            </w:r>
          </w:p>
          <w:p w14:paraId="649D1FAA" w14:textId="77777777" w:rsidR="00040D0D" w:rsidRPr="00901013" w:rsidRDefault="00040D0D" w:rsidP="00040D0D">
            <w:pPr>
              <w:spacing w:after="160" w:line="259" w:lineRule="auto"/>
              <w:rPr>
                <w:rFonts w:ascii="Arial" w:hAnsi="Arial" w:cs="Arial"/>
                <w:sz w:val="24"/>
                <w:szCs w:val="24"/>
              </w:rPr>
            </w:pPr>
          </w:p>
          <w:p w14:paraId="7AD49C23" w14:textId="77777777" w:rsidR="00040D0D" w:rsidRPr="00901013" w:rsidRDefault="00040D0D" w:rsidP="00040D0D">
            <w:pPr>
              <w:spacing w:after="160" w:line="259" w:lineRule="auto"/>
              <w:rPr>
                <w:rFonts w:ascii="Arial" w:hAnsi="Arial" w:cs="Arial"/>
                <w:sz w:val="24"/>
                <w:szCs w:val="24"/>
              </w:rPr>
            </w:pPr>
          </w:p>
          <w:p w14:paraId="4976F3AF"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It’s quite interesting with my own son, little things like turning a tap of- I let the tap run and he’s turning it off- that kind of thing. And I remember when we went on holidays when he was small, maybe about 15 years ago to Menorca where there was recycling and they just feel so odd now if you can’t divide your rubbish up- to throw things just in the bin. You want to do something with it. I like the idea that we can all do something about it.</w:t>
            </w:r>
          </w:p>
          <w:p w14:paraId="736F5BE9" w14:textId="77777777" w:rsidR="00040D0D" w:rsidRPr="00901013" w:rsidRDefault="00040D0D" w:rsidP="00040D0D">
            <w:pPr>
              <w:spacing w:after="160" w:line="259" w:lineRule="auto"/>
              <w:rPr>
                <w:rFonts w:ascii="Arial" w:hAnsi="Arial" w:cs="Arial"/>
                <w:sz w:val="24"/>
                <w:szCs w:val="24"/>
              </w:rPr>
            </w:pPr>
          </w:p>
          <w:p w14:paraId="1225E399" w14:textId="77777777" w:rsidR="00040D0D" w:rsidRPr="00901013" w:rsidRDefault="00040D0D" w:rsidP="00040D0D">
            <w:pPr>
              <w:spacing w:after="160" w:line="259" w:lineRule="auto"/>
              <w:rPr>
                <w:rFonts w:ascii="Arial" w:hAnsi="Arial" w:cs="Arial"/>
                <w:sz w:val="24"/>
                <w:szCs w:val="24"/>
              </w:rPr>
            </w:pPr>
          </w:p>
          <w:p w14:paraId="52991210" w14:textId="77777777" w:rsidR="00040D0D" w:rsidRPr="00901013" w:rsidRDefault="00040D0D" w:rsidP="00040D0D">
            <w:pPr>
              <w:spacing w:after="160" w:line="259" w:lineRule="auto"/>
              <w:rPr>
                <w:rFonts w:ascii="Arial" w:hAnsi="Arial" w:cs="Arial"/>
                <w:sz w:val="24"/>
                <w:szCs w:val="24"/>
              </w:rPr>
            </w:pPr>
          </w:p>
          <w:p w14:paraId="5556D37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Prior to this CO2 movement and environmentalism coming on board I was always big on recycling and living light on the planet so I’m probably ahead of the game in that respect.</w:t>
            </w:r>
          </w:p>
          <w:p w14:paraId="7EFB6C65" w14:textId="77777777" w:rsidR="00040D0D" w:rsidRPr="00901013" w:rsidRDefault="00040D0D" w:rsidP="00040D0D">
            <w:pPr>
              <w:spacing w:after="160" w:line="259" w:lineRule="auto"/>
              <w:rPr>
                <w:rFonts w:ascii="Arial" w:hAnsi="Arial" w:cs="Arial"/>
                <w:sz w:val="24"/>
                <w:szCs w:val="24"/>
              </w:rPr>
            </w:pPr>
          </w:p>
          <w:p w14:paraId="0E7A5BAD" w14:textId="77777777" w:rsidR="00040D0D" w:rsidRPr="00901013" w:rsidRDefault="00040D0D" w:rsidP="00040D0D">
            <w:pPr>
              <w:spacing w:after="160" w:line="259" w:lineRule="auto"/>
              <w:rPr>
                <w:rFonts w:ascii="Arial" w:hAnsi="Arial" w:cs="Arial"/>
                <w:sz w:val="24"/>
                <w:szCs w:val="24"/>
              </w:rPr>
            </w:pPr>
          </w:p>
          <w:p w14:paraId="071BAE6E" w14:textId="77777777" w:rsidR="00040D0D" w:rsidRPr="00901013" w:rsidRDefault="00040D0D" w:rsidP="00040D0D">
            <w:pPr>
              <w:spacing w:after="160" w:line="259" w:lineRule="auto"/>
              <w:rPr>
                <w:rFonts w:ascii="Arial" w:hAnsi="Arial" w:cs="Arial"/>
                <w:sz w:val="24"/>
                <w:szCs w:val="24"/>
              </w:rPr>
            </w:pPr>
          </w:p>
          <w:p w14:paraId="4BFF5660"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So the fact that we’ve all got a similar theme that runs in our lives seems to be taken into this. So it’s not something that is an adjunct to our lives- this is going to where we earn our money. So I think in that respect I think it’s a true cause. So that’s quite nice. And then you feel committed to see it through.</w:t>
            </w:r>
          </w:p>
          <w:p w14:paraId="1DA1855B" w14:textId="77777777" w:rsidR="00040D0D" w:rsidRPr="00901013" w:rsidRDefault="00040D0D" w:rsidP="00040D0D">
            <w:pPr>
              <w:spacing w:after="160" w:line="259" w:lineRule="auto"/>
              <w:rPr>
                <w:rFonts w:ascii="Arial" w:hAnsi="Arial" w:cs="Arial"/>
                <w:sz w:val="24"/>
                <w:szCs w:val="24"/>
              </w:rPr>
            </w:pPr>
          </w:p>
          <w:p w14:paraId="5885BDC9" w14:textId="77777777" w:rsidR="00040D0D" w:rsidRPr="00901013" w:rsidRDefault="00040D0D" w:rsidP="00040D0D">
            <w:pPr>
              <w:spacing w:after="160" w:line="259" w:lineRule="auto"/>
              <w:rPr>
                <w:rFonts w:ascii="Arial" w:hAnsi="Arial" w:cs="Arial"/>
                <w:sz w:val="24"/>
                <w:szCs w:val="24"/>
              </w:rPr>
            </w:pPr>
          </w:p>
        </w:tc>
        <w:tc>
          <w:tcPr>
            <w:tcW w:w="3544" w:type="dxa"/>
          </w:tcPr>
          <w:p w14:paraId="1DCEBE09"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Inspired by existing sustainable elements of the modules.</w:t>
            </w:r>
          </w:p>
          <w:p w14:paraId="1F5D15F8" w14:textId="77777777" w:rsidR="00040D0D" w:rsidRPr="00901013" w:rsidRDefault="00040D0D" w:rsidP="00040D0D">
            <w:pPr>
              <w:spacing w:after="160" w:line="259" w:lineRule="auto"/>
              <w:rPr>
                <w:rFonts w:ascii="Arial" w:hAnsi="Arial" w:cs="Arial"/>
                <w:sz w:val="24"/>
                <w:szCs w:val="24"/>
              </w:rPr>
            </w:pPr>
          </w:p>
          <w:p w14:paraId="5120957F" w14:textId="77777777" w:rsidR="00040D0D" w:rsidRPr="00901013" w:rsidRDefault="00040D0D" w:rsidP="00040D0D">
            <w:pPr>
              <w:spacing w:after="160" w:line="259" w:lineRule="auto"/>
              <w:rPr>
                <w:rFonts w:ascii="Arial" w:hAnsi="Arial" w:cs="Arial"/>
                <w:sz w:val="24"/>
                <w:szCs w:val="24"/>
              </w:rPr>
            </w:pPr>
          </w:p>
          <w:p w14:paraId="6A141123" w14:textId="77777777" w:rsidR="00040D0D" w:rsidRPr="00901013" w:rsidRDefault="00040D0D" w:rsidP="00040D0D">
            <w:pPr>
              <w:spacing w:after="160" w:line="259" w:lineRule="auto"/>
              <w:rPr>
                <w:rFonts w:ascii="Arial" w:hAnsi="Arial" w:cs="Arial"/>
                <w:sz w:val="24"/>
                <w:szCs w:val="24"/>
              </w:rPr>
            </w:pPr>
          </w:p>
          <w:p w14:paraId="1EE24A0D" w14:textId="77777777" w:rsidR="00040D0D" w:rsidRPr="00901013" w:rsidRDefault="00040D0D" w:rsidP="00040D0D">
            <w:pPr>
              <w:spacing w:after="160" w:line="259" w:lineRule="auto"/>
              <w:rPr>
                <w:rFonts w:ascii="Arial" w:hAnsi="Arial" w:cs="Arial"/>
                <w:sz w:val="24"/>
                <w:szCs w:val="24"/>
              </w:rPr>
            </w:pPr>
          </w:p>
          <w:p w14:paraId="6A3FA27F" w14:textId="77777777" w:rsidR="00040D0D" w:rsidRPr="00901013" w:rsidRDefault="00040D0D" w:rsidP="00040D0D">
            <w:pPr>
              <w:spacing w:after="160" w:line="259" w:lineRule="auto"/>
              <w:rPr>
                <w:rFonts w:ascii="Arial" w:hAnsi="Arial" w:cs="Arial"/>
                <w:sz w:val="24"/>
                <w:szCs w:val="24"/>
              </w:rPr>
            </w:pPr>
          </w:p>
          <w:p w14:paraId="2649D0CF" w14:textId="77777777" w:rsidR="00040D0D" w:rsidRPr="00901013" w:rsidRDefault="00040D0D" w:rsidP="00040D0D">
            <w:pPr>
              <w:spacing w:after="160" w:line="259" w:lineRule="auto"/>
              <w:rPr>
                <w:rFonts w:ascii="Arial" w:hAnsi="Arial" w:cs="Arial"/>
                <w:sz w:val="24"/>
                <w:szCs w:val="24"/>
              </w:rPr>
            </w:pPr>
          </w:p>
          <w:p w14:paraId="78DC5389" w14:textId="77777777" w:rsidR="00040D0D" w:rsidRPr="00901013" w:rsidRDefault="00040D0D" w:rsidP="00040D0D">
            <w:pPr>
              <w:spacing w:after="160" w:line="259" w:lineRule="auto"/>
              <w:rPr>
                <w:rFonts w:ascii="Arial" w:hAnsi="Arial" w:cs="Arial"/>
                <w:sz w:val="24"/>
                <w:szCs w:val="24"/>
              </w:rPr>
            </w:pPr>
          </w:p>
          <w:p w14:paraId="377DB3C5" w14:textId="77777777" w:rsidR="00040D0D" w:rsidRPr="00901013" w:rsidRDefault="00040D0D" w:rsidP="00040D0D">
            <w:pPr>
              <w:spacing w:after="160" w:line="259" w:lineRule="auto"/>
              <w:rPr>
                <w:rFonts w:ascii="Arial" w:hAnsi="Arial" w:cs="Arial"/>
                <w:sz w:val="24"/>
                <w:szCs w:val="24"/>
              </w:rPr>
            </w:pPr>
          </w:p>
          <w:p w14:paraId="6C664FED" w14:textId="77777777" w:rsidR="00040D0D" w:rsidRPr="00901013" w:rsidRDefault="00040D0D" w:rsidP="00040D0D">
            <w:pPr>
              <w:spacing w:after="160" w:line="259" w:lineRule="auto"/>
              <w:rPr>
                <w:rFonts w:ascii="Arial" w:hAnsi="Arial" w:cs="Arial"/>
                <w:sz w:val="24"/>
                <w:szCs w:val="24"/>
              </w:rPr>
            </w:pPr>
          </w:p>
          <w:p w14:paraId="2C151C41"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There is a common interest amongst all which links them together, making them feel more part of a team.</w:t>
            </w:r>
          </w:p>
          <w:p w14:paraId="40E9A57B" w14:textId="77777777" w:rsidR="00040D0D" w:rsidRPr="00901013" w:rsidRDefault="00040D0D" w:rsidP="00040D0D">
            <w:pPr>
              <w:spacing w:after="160" w:line="259" w:lineRule="auto"/>
              <w:rPr>
                <w:rFonts w:ascii="Arial" w:hAnsi="Arial" w:cs="Arial"/>
                <w:sz w:val="24"/>
                <w:szCs w:val="24"/>
              </w:rPr>
            </w:pPr>
          </w:p>
          <w:p w14:paraId="5E7E3E8B" w14:textId="77777777" w:rsidR="00040D0D" w:rsidRPr="00901013" w:rsidRDefault="00040D0D" w:rsidP="00040D0D">
            <w:pPr>
              <w:spacing w:after="160" w:line="259" w:lineRule="auto"/>
              <w:rPr>
                <w:rFonts w:ascii="Arial" w:hAnsi="Arial" w:cs="Arial"/>
                <w:sz w:val="24"/>
                <w:szCs w:val="24"/>
              </w:rPr>
            </w:pPr>
          </w:p>
          <w:p w14:paraId="2C3232B0" w14:textId="77777777" w:rsidR="00040D0D" w:rsidRPr="00901013" w:rsidRDefault="00040D0D" w:rsidP="00040D0D">
            <w:pPr>
              <w:spacing w:after="160" w:line="259" w:lineRule="auto"/>
              <w:rPr>
                <w:rFonts w:ascii="Arial" w:hAnsi="Arial" w:cs="Arial"/>
                <w:sz w:val="24"/>
                <w:szCs w:val="24"/>
              </w:rPr>
            </w:pPr>
          </w:p>
          <w:p w14:paraId="1CCF5BC3" w14:textId="77777777" w:rsidR="00040D0D" w:rsidRPr="00901013" w:rsidRDefault="00040D0D" w:rsidP="00040D0D">
            <w:pPr>
              <w:spacing w:after="160" w:line="259" w:lineRule="auto"/>
              <w:rPr>
                <w:rFonts w:ascii="Arial" w:hAnsi="Arial" w:cs="Arial"/>
                <w:sz w:val="24"/>
                <w:szCs w:val="24"/>
              </w:rPr>
            </w:pPr>
          </w:p>
          <w:p w14:paraId="5A0008CD" w14:textId="77777777" w:rsidR="00040D0D" w:rsidRPr="00901013" w:rsidRDefault="00040D0D" w:rsidP="00040D0D">
            <w:pPr>
              <w:spacing w:after="160" w:line="259" w:lineRule="auto"/>
              <w:rPr>
                <w:rFonts w:ascii="Arial" w:hAnsi="Arial" w:cs="Arial"/>
                <w:sz w:val="24"/>
                <w:szCs w:val="24"/>
              </w:rPr>
            </w:pPr>
          </w:p>
          <w:p w14:paraId="4E5E8CD2" w14:textId="77777777" w:rsidR="00040D0D" w:rsidRPr="00901013" w:rsidRDefault="00040D0D" w:rsidP="00040D0D">
            <w:pPr>
              <w:spacing w:after="160" w:line="259" w:lineRule="auto"/>
              <w:rPr>
                <w:rFonts w:ascii="Arial" w:hAnsi="Arial" w:cs="Arial"/>
                <w:sz w:val="24"/>
                <w:szCs w:val="24"/>
              </w:rPr>
            </w:pPr>
          </w:p>
          <w:p w14:paraId="1C4D20CB" w14:textId="77777777" w:rsidR="00040D0D" w:rsidRPr="00901013" w:rsidRDefault="00040D0D" w:rsidP="00040D0D">
            <w:pPr>
              <w:spacing w:after="160" w:line="259" w:lineRule="auto"/>
              <w:rPr>
                <w:rFonts w:ascii="Arial" w:hAnsi="Arial" w:cs="Arial"/>
                <w:sz w:val="24"/>
                <w:szCs w:val="24"/>
              </w:rPr>
            </w:pPr>
          </w:p>
          <w:p w14:paraId="55EFD0AE" w14:textId="77777777" w:rsidR="00040D0D" w:rsidRPr="00901013" w:rsidRDefault="00040D0D" w:rsidP="00040D0D">
            <w:pPr>
              <w:spacing w:after="160" w:line="259" w:lineRule="auto"/>
              <w:rPr>
                <w:rFonts w:ascii="Arial" w:hAnsi="Arial" w:cs="Arial"/>
                <w:sz w:val="24"/>
                <w:szCs w:val="24"/>
              </w:rPr>
            </w:pPr>
          </w:p>
          <w:p w14:paraId="6C25813E"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submersion into sustainability and opportunities that have arisen have changed their viewpoint and made them ask questions.</w:t>
            </w:r>
          </w:p>
          <w:p w14:paraId="75DC2626" w14:textId="77777777" w:rsidR="00040D0D" w:rsidRPr="00901013" w:rsidRDefault="00040D0D" w:rsidP="00040D0D">
            <w:pPr>
              <w:spacing w:after="160" w:line="259" w:lineRule="auto"/>
              <w:rPr>
                <w:rFonts w:ascii="Arial" w:hAnsi="Arial" w:cs="Arial"/>
                <w:sz w:val="24"/>
                <w:szCs w:val="24"/>
              </w:rPr>
            </w:pPr>
          </w:p>
          <w:p w14:paraId="19B07F1C" w14:textId="77777777" w:rsidR="00040D0D" w:rsidRPr="00901013" w:rsidRDefault="00040D0D" w:rsidP="00040D0D">
            <w:pPr>
              <w:spacing w:after="160" w:line="259" w:lineRule="auto"/>
              <w:rPr>
                <w:rFonts w:ascii="Arial" w:hAnsi="Arial" w:cs="Arial"/>
                <w:sz w:val="24"/>
                <w:szCs w:val="24"/>
              </w:rPr>
            </w:pPr>
          </w:p>
          <w:p w14:paraId="23092007" w14:textId="77777777" w:rsidR="00040D0D" w:rsidRPr="00901013" w:rsidRDefault="00040D0D" w:rsidP="00040D0D">
            <w:pPr>
              <w:spacing w:after="160" w:line="259" w:lineRule="auto"/>
              <w:rPr>
                <w:rFonts w:ascii="Arial" w:hAnsi="Arial" w:cs="Arial"/>
                <w:sz w:val="24"/>
                <w:szCs w:val="24"/>
              </w:rPr>
            </w:pPr>
          </w:p>
          <w:p w14:paraId="301E71A1" w14:textId="77777777" w:rsidR="00040D0D" w:rsidRPr="00901013" w:rsidRDefault="00040D0D" w:rsidP="00040D0D">
            <w:pPr>
              <w:spacing w:after="160" w:line="259" w:lineRule="auto"/>
              <w:rPr>
                <w:rFonts w:ascii="Arial" w:hAnsi="Arial" w:cs="Arial"/>
                <w:sz w:val="24"/>
                <w:szCs w:val="24"/>
              </w:rPr>
            </w:pPr>
          </w:p>
          <w:p w14:paraId="1AF9F319" w14:textId="77777777" w:rsidR="00040D0D" w:rsidRPr="00901013" w:rsidRDefault="00040D0D" w:rsidP="00040D0D">
            <w:pPr>
              <w:spacing w:after="160" w:line="259" w:lineRule="auto"/>
              <w:rPr>
                <w:rFonts w:ascii="Arial" w:hAnsi="Arial" w:cs="Arial"/>
                <w:sz w:val="24"/>
                <w:szCs w:val="24"/>
              </w:rPr>
            </w:pPr>
          </w:p>
          <w:p w14:paraId="01EFD61C" w14:textId="77777777" w:rsidR="00040D0D" w:rsidRPr="00901013" w:rsidRDefault="00040D0D" w:rsidP="00040D0D">
            <w:pPr>
              <w:spacing w:after="160" w:line="259" w:lineRule="auto"/>
              <w:rPr>
                <w:rFonts w:ascii="Arial" w:hAnsi="Arial" w:cs="Arial"/>
                <w:sz w:val="24"/>
                <w:szCs w:val="24"/>
              </w:rPr>
            </w:pPr>
          </w:p>
          <w:p w14:paraId="68F5A359" w14:textId="77777777" w:rsidR="00040D0D" w:rsidRPr="00901013" w:rsidRDefault="00040D0D" w:rsidP="00040D0D">
            <w:pPr>
              <w:spacing w:after="160" w:line="259" w:lineRule="auto"/>
              <w:rPr>
                <w:rFonts w:ascii="Arial" w:hAnsi="Arial" w:cs="Arial"/>
                <w:sz w:val="24"/>
                <w:szCs w:val="24"/>
              </w:rPr>
            </w:pPr>
          </w:p>
          <w:p w14:paraId="3288697F" w14:textId="77777777" w:rsidR="00040D0D" w:rsidRPr="00901013" w:rsidRDefault="00040D0D" w:rsidP="00040D0D">
            <w:pPr>
              <w:spacing w:after="160" w:line="259" w:lineRule="auto"/>
              <w:rPr>
                <w:rFonts w:ascii="Arial" w:hAnsi="Arial" w:cs="Arial"/>
                <w:sz w:val="24"/>
                <w:szCs w:val="24"/>
              </w:rPr>
            </w:pPr>
          </w:p>
          <w:p w14:paraId="364407A7" w14:textId="77777777" w:rsidR="00040D0D" w:rsidRPr="00901013" w:rsidRDefault="00040D0D" w:rsidP="00040D0D">
            <w:pPr>
              <w:spacing w:after="160" w:line="259" w:lineRule="auto"/>
              <w:rPr>
                <w:rFonts w:ascii="Arial" w:hAnsi="Arial" w:cs="Arial"/>
                <w:sz w:val="24"/>
                <w:szCs w:val="24"/>
              </w:rPr>
            </w:pPr>
          </w:p>
          <w:p w14:paraId="6AE65553" w14:textId="77777777" w:rsidR="00040D0D" w:rsidRPr="00901013" w:rsidRDefault="00040D0D" w:rsidP="00040D0D">
            <w:pPr>
              <w:spacing w:after="160" w:line="259" w:lineRule="auto"/>
              <w:rPr>
                <w:rFonts w:ascii="Arial" w:hAnsi="Arial" w:cs="Arial"/>
                <w:sz w:val="24"/>
                <w:szCs w:val="24"/>
              </w:rPr>
            </w:pPr>
          </w:p>
          <w:p w14:paraId="2164522E" w14:textId="77777777" w:rsidR="00040D0D" w:rsidRPr="00901013" w:rsidRDefault="00040D0D" w:rsidP="00040D0D">
            <w:pPr>
              <w:spacing w:after="160" w:line="259" w:lineRule="auto"/>
              <w:rPr>
                <w:rFonts w:ascii="Arial" w:hAnsi="Arial" w:cs="Arial"/>
                <w:sz w:val="24"/>
                <w:szCs w:val="24"/>
              </w:rPr>
            </w:pPr>
          </w:p>
          <w:p w14:paraId="20B18076" w14:textId="77777777" w:rsidR="00040D0D" w:rsidRPr="00901013" w:rsidRDefault="00040D0D" w:rsidP="00040D0D">
            <w:pPr>
              <w:spacing w:after="160" w:line="259" w:lineRule="auto"/>
              <w:rPr>
                <w:rFonts w:ascii="Arial" w:hAnsi="Arial" w:cs="Arial"/>
                <w:sz w:val="24"/>
                <w:szCs w:val="24"/>
              </w:rPr>
            </w:pPr>
          </w:p>
          <w:p w14:paraId="5499E8DC" w14:textId="77777777" w:rsidR="00040D0D" w:rsidRPr="00901013" w:rsidRDefault="00040D0D" w:rsidP="00040D0D">
            <w:pPr>
              <w:spacing w:after="160" w:line="259" w:lineRule="auto"/>
              <w:rPr>
                <w:rFonts w:ascii="Arial" w:hAnsi="Arial" w:cs="Arial"/>
                <w:sz w:val="24"/>
                <w:szCs w:val="24"/>
              </w:rPr>
            </w:pPr>
          </w:p>
          <w:p w14:paraId="2F873064" w14:textId="77777777" w:rsidR="00040D0D" w:rsidRPr="00901013" w:rsidRDefault="00040D0D" w:rsidP="00040D0D">
            <w:pPr>
              <w:spacing w:after="160" w:line="259" w:lineRule="auto"/>
              <w:rPr>
                <w:rFonts w:ascii="Arial" w:hAnsi="Arial" w:cs="Arial"/>
                <w:sz w:val="24"/>
                <w:szCs w:val="24"/>
              </w:rPr>
            </w:pPr>
          </w:p>
          <w:p w14:paraId="70583874" w14:textId="77777777" w:rsidR="00040D0D" w:rsidRPr="00901013" w:rsidRDefault="00040D0D" w:rsidP="00040D0D">
            <w:pPr>
              <w:spacing w:after="160" w:line="259" w:lineRule="auto"/>
              <w:rPr>
                <w:rFonts w:ascii="Arial" w:hAnsi="Arial" w:cs="Arial"/>
                <w:sz w:val="24"/>
                <w:szCs w:val="24"/>
              </w:rPr>
            </w:pPr>
          </w:p>
          <w:p w14:paraId="037AA8F7" w14:textId="77777777" w:rsidR="00040D0D" w:rsidRPr="00901013" w:rsidRDefault="00040D0D" w:rsidP="00040D0D">
            <w:pPr>
              <w:spacing w:after="160" w:line="259" w:lineRule="auto"/>
              <w:rPr>
                <w:rFonts w:ascii="Arial" w:hAnsi="Arial" w:cs="Arial"/>
                <w:sz w:val="24"/>
                <w:szCs w:val="24"/>
              </w:rPr>
            </w:pPr>
          </w:p>
          <w:p w14:paraId="13B0B1B9" w14:textId="77777777" w:rsidR="00040D0D" w:rsidRPr="00901013" w:rsidRDefault="00040D0D" w:rsidP="00040D0D">
            <w:pPr>
              <w:spacing w:after="160" w:line="259" w:lineRule="auto"/>
              <w:rPr>
                <w:rFonts w:ascii="Arial" w:hAnsi="Arial" w:cs="Arial"/>
                <w:sz w:val="24"/>
                <w:szCs w:val="24"/>
              </w:rPr>
            </w:pPr>
          </w:p>
          <w:p w14:paraId="7C9EBD33" w14:textId="77777777" w:rsidR="00040D0D" w:rsidRPr="00901013" w:rsidRDefault="00040D0D" w:rsidP="00040D0D">
            <w:pPr>
              <w:spacing w:after="160" w:line="259" w:lineRule="auto"/>
              <w:rPr>
                <w:rFonts w:ascii="Arial" w:hAnsi="Arial" w:cs="Arial"/>
                <w:sz w:val="24"/>
                <w:szCs w:val="24"/>
              </w:rPr>
            </w:pPr>
          </w:p>
          <w:p w14:paraId="70CD5A2A"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Sustainability is a contemporary concept which is difficult to integrate into certain topics e.g. economics. </w:t>
            </w:r>
          </w:p>
          <w:p w14:paraId="1108FB37" w14:textId="77777777" w:rsidR="00040D0D" w:rsidRPr="00901013" w:rsidRDefault="00040D0D" w:rsidP="00040D0D">
            <w:pPr>
              <w:spacing w:after="160" w:line="259" w:lineRule="auto"/>
              <w:rPr>
                <w:rFonts w:ascii="Arial" w:hAnsi="Arial" w:cs="Arial"/>
                <w:sz w:val="24"/>
                <w:szCs w:val="24"/>
              </w:rPr>
            </w:pPr>
          </w:p>
          <w:p w14:paraId="209A2D7F" w14:textId="77777777" w:rsidR="00040D0D" w:rsidRPr="00901013" w:rsidRDefault="00040D0D" w:rsidP="00040D0D">
            <w:pPr>
              <w:spacing w:after="160" w:line="259" w:lineRule="auto"/>
              <w:rPr>
                <w:rFonts w:ascii="Arial" w:hAnsi="Arial" w:cs="Arial"/>
                <w:sz w:val="24"/>
                <w:szCs w:val="24"/>
              </w:rPr>
            </w:pPr>
          </w:p>
          <w:p w14:paraId="55D023AC" w14:textId="77777777" w:rsidR="00040D0D" w:rsidRPr="00901013" w:rsidRDefault="00040D0D" w:rsidP="00040D0D">
            <w:pPr>
              <w:spacing w:after="160" w:line="259" w:lineRule="auto"/>
              <w:rPr>
                <w:rFonts w:ascii="Arial" w:hAnsi="Arial" w:cs="Arial"/>
                <w:sz w:val="24"/>
                <w:szCs w:val="24"/>
              </w:rPr>
            </w:pPr>
          </w:p>
          <w:p w14:paraId="2CF562B7" w14:textId="77777777" w:rsidR="00040D0D" w:rsidRPr="00901013" w:rsidRDefault="00040D0D" w:rsidP="00040D0D">
            <w:pPr>
              <w:spacing w:after="160" w:line="259" w:lineRule="auto"/>
              <w:rPr>
                <w:rFonts w:ascii="Arial" w:hAnsi="Arial" w:cs="Arial"/>
                <w:sz w:val="24"/>
                <w:szCs w:val="24"/>
              </w:rPr>
            </w:pPr>
          </w:p>
          <w:p w14:paraId="5CD8C92A" w14:textId="77777777" w:rsidR="00040D0D" w:rsidRPr="00901013" w:rsidRDefault="00040D0D" w:rsidP="00040D0D">
            <w:pPr>
              <w:spacing w:after="160" w:line="259" w:lineRule="auto"/>
              <w:rPr>
                <w:rFonts w:ascii="Arial" w:hAnsi="Arial" w:cs="Arial"/>
                <w:sz w:val="24"/>
                <w:szCs w:val="24"/>
              </w:rPr>
            </w:pPr>
          </w:p>
          <w:p w14:paraId="03AA436D" w14:textId="77777777" w:rsidR="00040D0D" w:rsidRPr="00901013" w:rsidRDefault="00040D0D" w:rsidP="00040D0D">
            <w:pPr>
              <w:spacing w:after="160" w:line="259" w:lineRule="auto"/>
              <w:rPr>
                <w:rFonts w:ascii="Arial" w:hAnsi="Arial" w:cs="Arial"/>
                <w:sz w:val="24"/>
                <w:szCs w:val="24"/>
              </w:rPr>
            </w:pPr>
          </w:p>
          <w:p w14:paraId="35E9670B" w14:textId="77777777" w:rsidR="00040D0D" w:rsidRPr="00901013" w:rsidRDefault="00040D0D" w:rsidP="00040D0D">
            <w:pPr>
              <w:spacing w:after="160" w:line="259" w:lineRule="auto"/>
              <w:rPr>
                <w:rFonts w:ascii="Arial" w:hAnsi="Arial" w:cs="Arial"/>
                <w:sz w:val="24"/>
                <w:szCs w:val="24"/>
              </w:rPr>
            </w:pPr>
          </w:p>
          <w:p w14:paraId="5622DE8C" w14:textId="77777777" w:rsidR="00040D0D" w:rsidRPr="00901013" w:rsidRDefault="00040D0D" w:rsidP="00040D0D">
            <w:pPr>
              <w:spacing w:after="160" w:line="259" w:lineRule="auto"/>
              <w:rPr>
                <w:rFonts w:ascii="Arial" w:hAnsi="Arial" w:cs="Arial"/>
                <w:sz w:val="24"/>
                <w:szCs w:val="24"/>
              </w:rPr>
            </w:pPr>
          </w:p>
          <w:p w14:paraId="12C07AA0" w14:textId="77777777" w:rsidR="00040D0D" w:rsidRPr="00901013" w:rsidRDefault="00040D0D" w:rsidP="00040D0D">
            <w:pPr>
              <w:spacing w:after="160" w:line="259" w:lineRule="auto"/>
              <w:rPr>
                <w:rFonts w:ascii="Arial" w:hAnsi="Arial" w:cs="Arial"/>
                <w:sz w:val="24"/>
                <w:szCs w:val="24"/>
              </w:rPr>
            </w:pPr>
          </w:p>
          <w:p w14:paraId="7D2D16D3" w14:textId="77777777" w:rsidR="00040D0D" w:rsidRPr="00901013" w:rsidRDefault="00040D0D" w:rsidP="00040D0D">
            <w:pPr>
              <w:spacing w:after="160" w:line="259" w:lineRule="auto"/>
              <w:rPr>
                <w:rFonts w:ascii="Arial" w:hAnsi="Arial" w:cs="Arial"/>
                <w:sz w:val="24"/>
                <w:szCs w:val="24"/>
              </w:rPr>
            </w:pPr>
          </w:p>
          <w:p w14:paraId="45D1A08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Future generations adapt to sustainability more readily as they have been involved in it throughout their childhood. </w:t>
            </w:r>
          </w:p>
          <w:p w14:paraId="160828E5" w14:textId="77777777" w:rsidR="00040D0D" w:rsidRPr="00901013" w:rsidRDefault="00040D0D" w:rsidP="00040D0D">
            <w:pPr>
              <w:spacing w:after="160" w:line="259" w:lineRule="auto"/>
              <w:rPr>
                <w:rFonts w:ascii="Arial" w:hAnsi="Arial" w:cs="Arial"/>
                <w:sz w:val="24"/>
                <w:szCs w:val="24"/>
              </w:rPr>
            </w:pPr>
          </w:p>
          <w:p w14:paraId="5215A877" w14:textId="77777777" w:rsidR="00040D0D" w:rsidRPr="00901013" w:rsidRDefault="00040D0D" w:rsidP="00040D0D">
            <w:pPr>
              <w:spacing w:after="160" w:line="259" w:lineRule="auto"/>
              <w:rPr>
                <w:rFonts w:ascii="Arial" w:hAnsi="Arial" w:cs="Arial"/>
                <w:sz w:val="24"/>
                <w:szCs w:val="24"/>
              </w:rPr>
            </w:pPr>
          </w:p>
          <w:p w14:paraId="23ECBDD1" w14:textId="77777777" w:rsidR="00040D0D" w:rsidRPr="00901013" w:rsidRDefault="00040D0D" w:rsidP="00040D0D">
            <w:pPr>
              <w:spacing w:after="160" w:line="259" w:lineRule="auto"/>
              <w:rPr>
                <w:rFonts w:ascii="Arial" w:hAnsi="Arial" w:cs="Arial"/>
                <w:sz w:val="24"/>
                <w:szCs w:val="24"/>
              </w:rPr>
            </w:pPr>
          </w:p>
          <w:p w14:paraId="4C3AB392" w14:textId="77777777" w:rsidR="00040D0D" w:rsidRPr="00901013" w:rsidRDefault="00040D0D" w:rsidP="00040D0D">
            <w:pPr>
              <w:spacing w:after="160" w:line="259" w:lineRule="auto"/>
              <w:rPr>
                <w:rFonts w:ascii="Arial" w:hAnsi="Arial" w:cs="Arial"/>
                <w:sz w:val="24"/>
                <w:szCs w:val="24"/>
              </w:rPr>
            </w:pPr>
          </w:p>
          <w:p w14:paraId="0307CE2C" w14:textId="77777777" w:rsidR="00040D0D" w:rsidRPr="00901013" w:rsidRDefault="00040D0D" w:rsidP="00040D0D">
            <w:pPr>
              <w:spacing w:after="160" w:line="259" w:lineRule="auto"/>
              <w:rPr>
                <w:rFonts w:ascii="Arial" w:hAnsi="Arial" w:cs="Arial"/>
                <w:sz w:val="24"/>
                <w:szCs w:val="24"/>
              </w:rPr>
            </w:pPr>
          </w:p>
          <w:p w14:paraId="5D7D1133" w14:textId="77777777" w:rsidR="00040D0D" w:rsidRPr="00901013" w:rsidRDefault="00040D0D" w:rsidP="00040D0D">
            <w:pPr>
              <w:spacing w:after="160" w:line="259" w:lineRule="auto"/>
              <w:rPr>
                <w:rFonts w:ascii="Arial" w:hAnsi="Arial" w:cs="Arial"/>
                <w:sz w:val="24"/>
                <w:szCs w:val="24"/>
              </w:rPr>
            </w:pPr>
          </w:p>
          <w:p w14:paraId="2209B99B" w14:textId="77777777" w:rsidR="00040D0D" w:rsidRPr="00901013" w:rsidRDefault="00040D0D" w:rsidP="00040D0D">
            <w:pPr>
              <w:spacing w:after="160" w:line="259" w:lineRule="auto"/>
              <w:rPr>
                <w:rFonts w:ascii="Arial" w:hAnsi="Arial" w:cs="Arial"/>
                <w:sz w:val="24"/>
                <w:szCs w:val="24"/>
              </w:rPr>
            </w:pPr>
          </w:p>
          <w:p w14:paraId="6A224540" w14:textId="77777777" w:rsidR="00040D0D" w:rsidRPr="00901013" w:rsidRDefault="00040D0D" w:rsidP="00040D0D">
            <w:pPr>
              <w:spacing w:after="160" w:line="259" w:lineRule="auto"/>
              <w:rPr>
                <w:rFonts w:ascii="Arial" w:hAnsi="Arial" w:cs="Arial"/>
                <w:sz w:val="24"/>
                <w:szCs w:val="24"/>
              </w:rPr>
            </w:pPr>
          </w:p>
          <w:p w14:paraId="3FC78F34" w14:textId="77777777" w:rsidR="00040D0D" w:rsidRPr="00901013" w:rsidRDefault="00040D0D" w:rsidP="00040D0D">
            <w:pPr>
              <w:spacing w:after="160" w:line="259" w:lineRule="auto"/>
              <w:rPr>
                <w:rFonts w:ascii="Arial" w:hAnsi="Arial" w:cs="Arial"/>
                <w:sz w:val="24"/>
                <w:szCs w:val="24"/>
              </w:rPr>
            </w:pPr>
          </w:p>
          <w:p w14:paraId="65CD8765" w14:textId="77777777" w:rsidR="00040D0D" w:rsidRPr="00901013" w:rsidRDefault="00040D0D" w:rsidP="00040D0D">
            <w:pPr>
              <w:spacing w:after="160" w:line="259" w:lineRule="auto"/>
              <w:rPr>
                <w:rFonts w:ascii="Arial" w:hAnsi="Arial" w:cs="Arial"/>
                <w:sz w:val="24"/>
                <w:szCs w:val="24"/>
              </w:rPr>
            </w:pPr>
          </w:p>
          <w:p w14:paraId="18D00ECD" w14:textId="77777777" w:rsidR="00040D0D" w:rsidRPr="00901013" w:rsidRDefault="00040D0D" w:rsidP="00040D0D">
            <w:pPr>
              <w:spacing w:after="160" w:line="259" w:lineRule="auto"/>
              <w:rPr>
                <w:rFonts w:ascii="Arial" w:hAnsi="Arial" w:cs="Arial"/>
                <w:sz w:val="24"/>
                <w:szCs w:val="24"/>
              </w:rPr>
            </w:pPr>
          </w:p>
          <w:p w14:paraId="00D4918A"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Sustainability to a certain degree has played an important role in personal lives which enhances commitment to the subject.</w:t>
            </w:r>
          </w:p>
          <w:p w14:paraId="75DFFE0C" w14:textId="77777777" w:rsidR="00040D0D" w:rsidRPr="00901013" w:rsidRDefault="00040D0D" w:rsidP="00040D0D">
            <w:pPr>
              <w:spacing w:after="160" w:line="259" w:lineRule="auto"/>
              <w:rPr>
                <w:rFonts w:ascii="Arial" w:hAnsi="Arial" w:cs="Arial"/>
                <w:sz w:val="24"/>
                <w:szCs w:val="24"/>
              </w:rPr>
            </w:pPr>
          </w:p>
          <w:p w14:paraId="2D2204ED" w14:textId="77777777" w:rsidR="00040D0D" w:rsidRPr="00901013" w:rsidRDefault="00040D0D" w:rsidP="00040D0D">
            <w:pPr>
              <w:spacing w:after="160" w:line="259" w:lineRule="auto"/>
              <w:rPr>
                <w:rFonts w:ascii="Arial" w:hAnsi="Arial" w:cs="Arial"/>
                <w:sz w:val="24"/>
                <w:szCs w:val="24"/>
              </w:rPr>
            </w:pPr>
          </w:p>
          <w:p w14:paraId="0D23D324" w14:textId="77777777" w:rsidR="00040D0D" w:rsidRPr="00901013" w:rsidRDefault="00040D0D" w:rsidP="00040D0D">
            <w:pPr>
              <w:spacing w:after="160" w:line="259" w:lineRule="auto"/>
              <w:rPr>
                <w:rFonts w:ascii="Arial" w:hAnsi="Arial" w:cs="Arial"/>
                <w:sz w:val="24"/>
                <w:szCs w:val="24"/>
              </w:rPr>
            </w:pPr>
          </w:p>
          <w:p w14:paraId="3267B3CB" w14:textId="77777777" w:rsidR="00040D0D" w:rsidRPr="00901013" w:rsidRDefault="00040D0D" w:rsidP="00040D0D">
            <w:pPr>
              <w:spacing w:after="160" w:line="259" w:lineRule="auto"/>
              <w:rPr>
                <w:rFonts w:ascii="Arial" w:hAnsi="Arial" w:cs="Arial"/>
                <w:sz w:val="24"/>
                <w:szCs w:val="24"/>
              </w:rPr>
            </w:pPr>
          </w:p>
          <w:p w14:paraId="4F693090" w14:textId="77777777" w:rsidR="00040D0D" w:rsidRPr="00901013" w:rsidRDefault="00040D0D" w:rsidP="00040D0D">
            <w:pPr>
              <w:spacing w:after="160" w:line="259" w:lineRule="auto"/>
              <w:rPr>
                <w:rFonts w:ascii="Arial" w:hAnsi="Arial" w:cs="Arial"/>
                <w:sz w:val="24"/>
                <w:szCs w:val="24"/>
              </w:rPr>
            </w:pPr>
          </w:p>
          <w:p w14:paraId="1178D889" w14:textId="77777777" w:rsidR="00040D0D" w:rsidRPr="00901013" w:rsidRDefault="00040D0D" w:rsidP="00040D0D">
            <w:pPr>
              <w:spacing w:after="160" w:line="259" w:lineRule="auto"/>
              <w:rPr>
                <w:rFonts w:ascii="Arial" w:hAnsi="Arial" w:cs="Arial"/>
                <w:sz w:val="24"/>
                <w:szCs w:val="24"/>
              </w:rPr>
            </w:pPr>
          </w:p>
          <w:p w14:paraId="6417B98A" w14:textId="77777777" w:rsidR="00040D0D" w:rsidRPr="00901013" w:rsidRDefault="00040D0D" w:rsidP="00040D0D">
            <w:pPr>
              <w:spacing w:after="160" w:line="259" w:lineRule="auto"/>
              <w:rPr>
                <w:rFonts w:ascii="Arial" w:hAnsi="Arial" w:cs="Arial"/>
                <w:sz w:val="24"/>
                <w:szCs w:val="24"/>
              </w:rPr>
            </w:pPr>
          </w:p>
          <w:p w14:paraId="7D35BEB1" w14:textId="77777777" w:rsidR="00040D0D" w:rsidRPr="00901013" w:rsidRDefault="00040D0D" w:rsidP="00040D0D">
            <w:pPr>
              <w:spacing w:after="160" w:line="259" w:lineRule="auto"/>
              <w:rPr>
                <w:rFonts w:ascii="Arial" w:hAnsi="Arial" w:cs="Arial"/>
                <w:sz w:val="24"/>
                <w:szCs w:val="24"/>
              </w:rPr>
            </w:pPr>
          </w:p>
          <w:p w14:paraId="11E18B28" w14:textId="77777777" w:rsidR="00040D0D" w:rsidRPr="00901013" w:rsidRDefault="00040D0D" w:rsidP="00040D0D">
            <w:pPr>
              <w:spacing w:after="160" w:line="259" w:lineRule="auto"/>
              <w:rPr>
                <w:rFonts w:ascii="Arial" w:hAnsi="Arial" w:cs="Arial"/>
                <w:sz w:val="24"/>
                <w:szCs w:val="24"/>
              </w:rPr>
            </w:pPr>
          </w:p>
        </w:tc>
      </w:tr>
      <w:tr w:rsidR="00040D0D" w:rsidRPr="00901013" w14:paraId="6DEC3801" w14:textId="77777777" w:rsidTr="00070C97">
        <w:tc>
          <w:tcPr>
            <w:tcW w:w="2689" w:type="dxa"/>
          </w:tcPr>
          <w:p w14:paraId="7CF588FF"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Concerns over the new course</w:t>
            </w:r>
          </w:p>
          <w:p w14:paraId="7295885C" w14:textId="77777777" w:rsidR="00040D0D" w:rsidRPr="00901013" w:rsidRDefault="00040D0D" w:rsidP="00040D0D">
            <w:pPr>
              <w:spacing w:after="160" w:line="259" w:lineRule="auto"/>
              <w:rPr>
                <w:rFonts w:ascii="Arial" w:hAnsi="Arial" w:cs="Arial"/>
                <w:sz w:val="24"/>
                <w:szCs w:val="24"/>
              </w:rPr>
            </w:pPr>
          </w:p>
        </w:tc>
        <w:tc>
          <w:tcPr>
            <w:tcW w:w="4819" w:type="dxa"/>
          </w:tcPr>
          <w:p w14:paraId="6D9D16A6"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it could be amazing, not sure if that will happen now. I think that the business school- what they are trying to achieve is almost unique in a way but then nobody singing and dancing about it yet so I think it- it will probably happen organically but a lot more work is needed and I don’t think it’s happening right now. I think the people that are supposed to be doing the work aren’t necessarily doing the work and the people that should be noticing the work being done and not being done are not noticing.</w:t>
            </w:r>
          </w:p>
          <w:p w14:paraId="3E7AC76E" w14:textId="77777777" w:rsidR="00040D0D" w:rsidRPr="00901013" w:rsidRDefault="00040D0D" w:rsidP="00040D0D">
            <w:pPr>
              <w:spacing w:after="160" w:line="259" w:lineRule="auto"/>
              <w:rPr>
                <w:rFonts w:ascii="Arial" w:hAnsi="Arial" w:cs="Arial"/>
                <w:sz w:val="24"/>
                <w:szCs w:val="24"/>
              </w:rPr>
            </w:pPr>
          </w:p>
          <w:p w14:paraId="07419ACF" w14:textId="77777777" w:rsidR="00040D0D" w:rsidRPr="00901013" w:rsidRDefault="00040D0D" w:rsidP="00040D0D">
            <w:pPr>
              <w:spacing w:after="160" w:line="259" w:lineRule="auto"/>
              <w:rPr>
                <w:rFonts w:ascii="Arial" w:hAnsi="Arial" w:cs="Arial"/>
                <w:sz w:val="24"/>
                <w:szCs w:val="24"/>
              </w:rPr>
            </w:pPr>
          </w:p>
          <w:p w14:paraId="7ADCB47D"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your barriers all over the place but there were mainly intellectual barriers. When somebody asks you to develop a course and they say on sustainability principles the main barriers were to be honest with you for me were lack of understanding.</w:t>
            </w:r>
          </w:p>
          <w:p w14:paraId="00050F95" w14:textId="77777777" w:rsidR="00040D0D" w:rsidRPr="00901013" w:rsidRDefault="00040D0D" w:rsidP="00040D0D">
            <w:pPr>
              <w:spacing w:after="160" w:line="259" w:lineRule="auto"/>
              <w:rPr>
                <w:rFonts w:ascii="Arial" w:hAnsi="Arial" w:cs="Arial"/>
                <w:sz w:val="24"/>
                <w:szCs w:val="24"/>
              </w:rPr>
            </w:pPr>
          </w:p>
          <w:p w14:paraId="5D337775" w14:textId="77777777" w:rsidR="00040D0D" w:rsidRPr="00901013" w:rsidRDefault="00040D0D" w:rsidP="00040D0D">
            <w:pPr>
              <w:spacing w:after="160" w:line="259" w:lineRule="auto"/>
              <w:rPr>
                <w:rFonts w:ascii="Arial" w:hAnsi="Arial" w:cs="Arial"/>
                <w:sz w:val="24"/>
                <w:szCs w:val="24"/>
              </w:rPr>
            </w:pPr>
          </w:p>
          <w:p w14:paraId="1A7AA36B" w14:textId="77777777" w:rsidR="00040D0D" w:rsidRPr="00901013" w:rsidRDefault="00040D0D" w:rsidP="00040D0D">
            <w:pPr>
              <w:spacing w:after="160" w:line="259" w:lineRule="auto"/>
              <w:rPr>
                <w:rFonts w:ascii="Arial" w:hAnsi="Arial" w:cs="Arial"/>
                <w:sz w:val="24"/>
                <w:szCs w:val="24"/>
              </w:rPr>
            </w:pPr>
          </w:p>
          <w:p w14:paraId="6DDBEE06" w14:textId="77777777" w:rsidR="00040D0D" w:rsidRPr="00901013" w:rsidRDefault="00040D0D" w:rsidP="00040D0D">
            <w:pPr>
              <w:spacing w:after="160" w:line="259" w:lineRule="auto"/>
              <w:rPr>
                <w:rFonts w:ascii="Arial" w:hAnsi="Arial" w:cs="Arial"/>
                <w:sz w:val="24"/>
                <w:szCs w:val="24"/>
              </w:rPr>
            </w:pPr>
          </w:p>
          <w:p w14:paraId="29475830" w14:textId="77777777" w:rsidR="00040D0D" w:rsidRPr="00901013" w:rsidRDefault="00040D0D" w:rsidP="00040D0D">
            <w:pPr>
              <w:spacing w:after="160" w:line="259" w:lineRule="auto"/>
              <w:rPr>
                <w:rFonts w:ascii="Arial" w:hAnsi="Arial" w:cs="Arial"/>
                <w:sz w:val="24"/>
                <w:szCs w:val="24"/>
              </w:rPr>
            </w:pPr>
          </w:p>
          <w:p w14:paraId="310EF498"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only barrier I think is the people. Because if you have the right people time won’t matter because they’re so bought in they will make time for it. And also if it’s engrained in your culture it won’t take any extra time because it’s the way it’s is- No one will questions it. I really do believe it’s the people. It’s how the lecturers engage the students and how the business school engage the community into this sustainable idea. Everything else will come. Everything will come.</w:t>
            </w:r>
          </w:p>
          <w:p w14:paraId="25CA25D1" w14:textId="77777777" w:rsidR="00040D0D" w:rsidRPr="00901013" w:rsidRDefault="00040D0D" w:rsidP="00040D0D">
            <w:pPr>
              <w:spacing w:after="160" w:line="259" w:lineRule="auto"/>
              <w:rPr>
                <w:rFonts w:ascii="Arial" w:hAnsi="Arial" w:cs="Arial"/>
                <w:sz w:val="24"/>
                <w:szCs w:val="24"/>
              </w:rPr>
            </w:pPr>
          </w:p>
          <w:p w14:paraId="5719780D" w14:textId="77777777" w:rsidR="00040D0D" w:rsidRPr="00901013" w:rsidRDefault="00040D0D" w:rsidP="00040D0D">
            <w:pPr>
              <w:spacing w:after="160" w:line="259" w:lineRule="auto"/>
              <w:rPr>
                <w:rFonts w:ascii="Arial" w:hAnsi="Arial" w:cs="Arial"/>
                <w:sz w:val="24"/>
                <w:szCs w:val="24"/>
              </w:rPr>
            </w:pPr>
          </w:p>
          <w:p w14:paraId="071F5C40"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whole sustainability throughout the university is great. But I think UWTSD reputation has got online could be a barrier to Carmarthen Business School.</w:t>
            </w:r>
          </w:p>
          <w:p w14:paraId="5922A857" w14:textId="77777777" w:rsidR="00040D0D" w:rsidRPr="00901013" w:rsidRDefault="00040D0D" w:rsidP="00040D0D">
            <w:pPr>
              <w:spacing w:after="160" w:line="259" w:lineRule="auto"/>
              <w:rPr>
                <w:rFonts w:ascii="Arial" w:hAnsi="Arial" w:cs="Arial"/>
                <w:sz w:val="24"/>
                <w:szCs w:val="24"/>
              </w:rPr>
            </w:pPr>
          </w:p>
          <w:p w14:paraId="21A0E813" w14:textId="77777777" w:rsidR="00040D0D" w:rsidRPr="00901013" w:rsidRDefault="00040D0D" w:rsidP="00040D0D">
            <w:pPr>
              <w:spacing w:after="160" w:line="259" w:lineRule="auto"/>
              <w:rPr>
                <w:rFonts w:ascii="Arial" w:hAnsi="Arial" w:cs="Arial"/>
                <w:sz w:val="24"/>
                <w:szCs w:val="24"/>
              </w:rPr>
            </w:pPr>
          </w:p>
          <w:p w14:paraId="34F3EBE8" w14:textId="77777777" w:rsidR="00040D0D" w:rsidRPr="00901013" w:rsidRDefault="00040D0D" w:rsidP="00040D0D">
            <w:pPr>
              <w:spacing w:after="160" w:line="259" w:lineRule="auto"/>
              <w:rPr>
                <w:rFonts w:ascii="Arial" w:hAnsi="Arial" w:cs="Arial"/>
                <w:sz w:val="24"/>
                <w:szCs w:val="24"/>
              </w:rPr>
            </w:pPr>
          </w:p>
          <w:p w14:paraId="0CADF64E"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My first thought is lack of paper whereas for some students including myself I prefer to have paper based rather than screen based work. So that would be where my personal preferences would fall down on the sustainability side.</w:t>
            </w:r>
          </w:p>
          <w:p w14:paraId="08CECBB5" w14:textId="77777777" w:rsidR="00040D0D" w:rsidRPr="00901013" w:rsidRDefault="00040D0D" w:rsidP="00040D0D">
            <w:pPr>
              <w:spacing w:after="160" w:line="259" w:lineRule="auto"/>
              <w:rPr>
                <w:rFonts w:ascii="Arial" w:hAnsi="Arial" w:cs="Arial"/>
                <w:sz w:val="24"/>
                <w:szCs w:val="24"/>
              </w:rPr>
            </w:pPr>
          </w:p>
          <w:p w14:paraId="0069892B" w14:textId="77777777" w:rsidR="00040D0D" w:rsidRPr="00901013" w:rsidRDefault="00040D0D" w:rsidP="00040D0D">
            <w:pPr>
              <w:spacing w:after="160" w:line="259" w:lineRule="auto"/>
              <w:rPr>
                <w:rFonts w:ascii="Arial" w:hAnsi="Arial" w:cs="Arial"/>
                <w:sz w:val="24"/>
                <w:szCs w:val="24"/>
              </w:rPr>
            </w:pPr>
          </w:p>
          <w:p w14:paraId="6BBFE2C0"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They have got to look at everything from the ecological side of how much electric they are using, the facilities- whether they can be updated and then they would need to put pressure on the hierarchy within the university</w:t>
            </w:r>
          </w:p>
          <w:p w14:paraId="3B6ADF6E" w14:textId="77777777" w:rsidR="00040D0D" w:rsidRPr="00901013" w:rsidRDefault="00040D0D" w:rsidP="00040D0D">
            <w:pPr>
              <w:spacing w:after="160" w:line="259" w:lineRule="auto"/>
              <w:rPr>
                <w:rFonts w:ascii="Arial" w:hAnsi="Arial" w:cs="Arial"/>
                <w:sz w:val="24"/>
                <w:szCs w:val="24"/>
              </w:rPr>
            </w:pPr>
          </w:p>
          <w:p w14:paraId="0E0A549B" w14:textId="77777777" w:rsidR="00040D0D" w:rsidRPr="00901013" w:rsidRDefault="00040D0D" w:rsidP="00040D0D">
            <w:pPr>
              <w:spacing w:after="160" w:line="259" w:lineRule="auto"/>
              <w:rPr>
                <w:rFonts w:ascii="Arial" w:hAnsi="Arial" w:cs="Arial"/>
                <w:sz w:val="24"/>
                <w:szCs w:val="24"/>
              </w:rPr>
            </w:pPr>
          </w:p>
          <w:p w14:paraId="3D5C8963" w14:textId="77777777" w:rsidR="00040D0D" w:rsidRPr="00901013" w:rsidRDefault="00040D0D" w:rsidP="00040D0D">
            <w:pPr>
              <w:spacing w:after="160" w:line="259" w:lineRule="auto"/>
              <w:rPr>
                <w:rFonts w:ascii="Arial" w:hAnsi="Arial" w:cs="Arial"/>
                <w:sz w:val="24"/>
                <w:szCs w:val="24"/>
              </w:rPr>
            </w:pPr>
          </w:p>
          <w:p w14:paraId="220F74F5"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It’s all well and good to teach sustainability but if you don’t practise it then you are hypocritical</w:t>
            </w:r>
          </w:p>
          <w:p w14:paraId="46069440" w14:textId="77777777" w:rsidR="00040D0D" w:rsidRPr="00901013" w:rsidRDefault="00040D0D" w:rsidP="00040D0D">
            <w:pPr>
              <w:spacing w:after="160" w:line="259" w:lineRule="auto"/>
              <w:rPr>
                <w:rFonts w:ascii="Arial" w:hAnsi="Arial" w:cs="Arial"/>
                <w:sz w:val="24"/>
                <w:szCs w:val="24"/>
              </w:rPr>
            </w:pPr>
          </w:p>
          <w:p w14:paraId="05722C67" w14:textId="77777777" w:rsidR="00040D0D" w:rsidRPr="00901013" w:rsidRDefault="00040D0D" w:rsidP="00040D0D">
            <w:pPr>
              <w:spacing w:after="160" w:line="259" w:lineRule="auto"/>
              <w:rPr>
                <w:rFonts w:ascii="Arial" w:hAnsi="Arial" w:cs="Arial"/>
                <w:sz w:val="24"/>
                <w:szCs w:val="24"/>
              </w:rPr>
            </w:pPr>
          </w:p>
          <w:p w14:paraId="081E1408" w14:textId="77777777" w:rsidR="00040D0D" w:rsidRPr="00901013" w:rsidRDefault="00040D0D" w:rsidP="00040D0D">
            <w:pPr>
              <w:spacing w:after="160" w:line="259" w:lineRule="auto"/>
              <w:rPr>
                <w:rFonts w:ascii="Arial" w:hAnsi="Arial" w:cs="Arial"/>
                <w:sz w:val="24"/>
                <w:szCs w:val="24"/>
              </w:rPr>
            </w:pPr>
          </w:p>
          <w:p w14:paraId="04F33B9F" w14:textId="77777777" w:rsidR="00040D0D" w:rsidRPr="00901013" w:rsidRDefault="00040D0D" w:rsidP="00040D0D">
            <w:pPr>
              <w:spacing w:after="160" w:line="259" w:lineRule="auto"/>
              <w:rPr>
                <w:rFonts w:ascii="Arial" w:hAnsi="Arial" w:cs="Arial"/>
                <w:sz w:val="24"/>
                <w:szCs w:val="24"/>
              </w:rPr>
            </w:pPr>
          </w:p>
          <w:p w14:paraId="0242E588" w14:textId="77777777" w:rsidR="00040D0D" w:rsidRPr="00901013" w:rsidRDefault="00040D0D" w:rsidP="00040D0D">
            <w:pPr>
              <w:spacing w:after="160" w:line="259" w:lineRule="auto"/>
              <w:rPr>
                <w:rFonts w:ascii="Arial" w:hAnsi="Arial" w:cs="Arial"/>
                <w:sz w:val="24"/>
                <w:szCs w:val="24"/>
              </w:rPr>
            </w:pPr>
          </w:p>
          <w:p w14:paraId="5B6C50AC" w14:textId="77777777" w:rsidR="00040D0D" w:rsidRPr="00901013" w:rsidRDefault="00040D0D" w:rsidP="00040D0D">
            <w:pPr>
              <w:spacing w:after="160" w:line="259" w:lineRule="auto"/>
              <w:rPr>
                <w:rFonts w:ascii="Arial" w:hAnsi="Arial" w:cs="Arial"/>
                <w:sz w:val="24"/>
                <w:szCs w:val="24"/>
              </w:rPr>
            </w:pPr>
          </w:p>
          <w:p w14:paraId="655FAE27" w14:textId="77777777" w:rsidR="00040D0D" w:rsidRPr="00901013" w:rsidRDefault="00040D0D" w:rsidP="00040D0D">
            <w:pPr>
              <w:spacing w:after="160" w:line="259" w:lineRule="auto"/>
              <w:rPr>
                <w:rFonts w:ascii="Arial" w:hAnsi="Arial" w:cs="Arial"/>
                <w:sz w:val="24"/>
                <w:szCs w:val="24"/>
              </w:rPr>
            </w:pPr>
          </w:p>
          <w:p w14:paraId="22A8EC94" w14:textId="77777777" w:rsidR="00040D0D" w:rsidRPr="00901013" w:rsidRDefault="00040D0D" w:rsidP="00040D0D">
            <w:pPr>
              <w:spacing w:after="160" w:line="259" w:lineRule="auto"/>
              <w:rPr>
                <w:rFonts w:ascii="Arial" w:hAnsi="Arial" w:cs="Arial"/>
                <w:sz w:val="24"/>
                <w:szCs w:val="24"/>
              </w:rPr>
            </w:pPr>
          </w:p>
          <w:p w14:paraId="4588BE82"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sustainability aspect was in your face and off-putting, we got to provide our views to say- Just tone it down a tad and then you might get more people and bums on seats and its bums on seats that’s important in relation to the university figures and also getting the sustainable message out there.</w:t>
            </w:r>
          </w:p>
          <w:p w14:paraId="2A016BC7" w14:textId="77777777" w:rsidR="00040D0D" w:rsidRPr="00901013" w:rsidRDefault="00040D0D" w:rsidP="00040D0D">
            <w:pPr>
              <w:spacing w:after="160" w:line="259" w:lineRule="auto"/>
              <w:rPr>
                <w:rFonts w:ascii="Arial" w:hAnsi="Arial" w:cs="Arial"/>
                <w:sz w:val="24"/>
                <w:szCs w:val="24"/>
              </w:rPr>
            </w:pPr>
          </w:p>
          <w:p w14:paraId="13907003" w14:textId="77777777" w:rsidR="00040D0D" w:rsidRPr="00901013" w:rsidRDefault="00040D0D" w:rsidP="00040D0D">
            <w:pPr>
              <w:spacing w:after="160" w:line="259" w:lineRule="auto"/>
              <w:rPr>
                <w:rFonts w:ascii="Arial" w:hAnsi="Arial" w:cs="Arial"/>
                <w:sz w:val="24"/>
                <w:szCs w:val="24"/>
              </w:rPr>
            </w:pPr>
          </w:p>
          <w:p w14:paraId="2725D7D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would say that the green movement is very untrendy as well and other lecturers would agree with that. So putting that message across- people wearing sandals and recycling and walking and cycling everywhere isn’t going to appeal to students effectively in my opinion.</w:t>
            </w:r>
          </w:p>
          <w:p w14:paraId="71D62825" w14:textId="77777777" w:rsidR="00040D0D" w:rsidRPr="00901013" w:rsidRDefault="00040D0D" w:rsidP="00040D0D">
            <w:pPr>
              <w:spacing w:after="160" w:line="259" w:lineRule="auto"/>
              <w:rPr>
                <w:rFonts w:ascii="Arial" w:hAnsi="Arial" w:cs="Arial"/>
                <w:sz w:val="24"/>
                <w:szCs w:val="24"/>
              </w:rPr>
            </w:pPr>
          </w:p>
          <w:p w14:paraId="3FCF19DD" w14:textId="77777777" w:rsidR="00040D0D" w:rsidRPr="00901013" w:rsidRDefault="00040D0D" w:rsidP="00040D0D">
            <w:pPr>
              <w:spacing w:after="160" w:line="259" w:lineRule="auto"/>
              <w:rPr>
                <w:rFonts w:ascii="Arial" w:hAnsi="Arial" w:cs="Arial"/>
                <w:sz w:val="24"/>
                <w:szCs w:val="24"/>
              </w:rPr>
            </w:pPr>
          </w:p>
          <w:p w14:paraId="07200808"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 I can see what people are thinking but I’m not sure necessarily is there a demand there. I mean it’s good in the sense that we are unique – we are going to be offering a different type of degree.</w:t>
            </w:r>
          </w:p>
          <w:p w14:paraId="72E0DF17" w14:textId="77777777" w:rsidR="00040D0D" w:rsidRPr="00901013" w:rsidRDefault="00040D0D" w:rsidP="00040D0D">
            <w:pPr>
              <w:spacing w:after="160" w:line="259" w:lineRule="auto"/>
              <w:rPr>
                <w:rFonts w:ascii="Arial" w:hAnsi="Arial" w:cs="Arial"/>
                <w:sz w:val="24"/>
                <w:szCs w:val="24"/>
              </w:rPr>
            </w:pPr>
          </w:p>
          <w:p w14:paraId="37DB5A6F" w14:textId="77777777" w:rsidR="00040D0D" w:rsidRPr="00901013" w:rsidRDefault="00040D0D" w:rsidP="00040D0D">
            <w:pPr>
              <w:spacing w:after="160" w:line="259" w:lineRule="auto"/>
              <w:rPr>
                <w:rFonts w:ascii="Arial" w:hAnsi="Arial" w:cs="Arial"/>
                <w:sz w:val="24"/>
                <w:szCs w:val="24"/>
              </w:rPr>
            </w:pPr>
          </w:p>
          <w:p w14:paraId="75292F82"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But then you look at the title of the degree Business and Management- where is the sustainability in the title is? That you are trying to get across? You actually have to look at it to understand that it’s sustainable in the first place. And some people might be switched off by that message.</w:t>
            </w:r>
          </w:p>
          <w:p w14:paraId="4810909A" w14:textId="77777777" w:rsidR="00040D0D" w:rsidRPr="00901013" w:rsidRDefault="00040D0D" w:rsidP="00040D0D">
            <w:pPr>
              <w:spacing w:after="160" w:line="259" w:lineRule="auto"/>
              <w:rPr>
                <w:rFonts w:ascii="Arial" w:hAnsi="Arial" w:cs="Arial"/>
                <w:sz w:val="24"/>
                <w:szCs w:val="24"/>
              </w:rPr>
            </w:pPr>
          </w:p>
          <w:p w14:paraId="3E883FE2" w14:textId="77777777" w:rsidR="00040D0D" w:rsidRPr="00901013" w:rsidRDefault="00040D0D" w:rsidP="00040D0D">
            <w:pPr>
              <w:spacing w:after="160" w:line="259" w:lineRule="auto"/>
              <w:rPr>
                <w:rFonts w:ascii="Arial" w:hAnsi="Arial" w:cs="Arial"/>
                <w:sz w:val="24"/>
                <w:szCs w:val="24"/>
              </w:rPr>
            </w:pPr>
          </w:p>
          <w:p w14:paraId="0C079613"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So then one has to ask the question; if we’re trying to explore core issues about the values of being sustainable, is it the right thing then to be working across campuses- is it the right thing to be travelling up to other campuses to do all of this.</w:t>
            </w:r>
          </w:p>
          <w:p w14:paraId="1A1509A2" w14:textId="77777777" w:rsidR="00040D0D" w:rsidRPr="00901013" w:rsidRDefault="00040D0D" w:rsidP="00040D0D">
            <w:pPr>
              <w:spacing w:after="160" w:line="259" w:lineRule="auto"/>
              <w:rPr>
                <w:rFonts w:ascii="Arial" w:hAnsi="Arial" w:cs="Arial"/>
                <w:sz w:val="24"/>
                <w:szCs w:val="24"/>
              </w:rPr>
            </w:pPr>
          </w:p>
          <w:p w14:paraId="341F3E34"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Kind of modules that I’m teaching on another campus- so let’s say they’re mostly supervision and quantitative but they’re part of a parcel of a programme. They are just one component of a programme; if the theme of that programme isn’t sustainability, how do I then hand and glove connect with that programme?</w:t>
            </w:r>
          </w:p>
          <w:p w14:paraId="2DA22D21" w14:textId="77777777" w:rsidR="00040D0D" w:rsidRPr="00901013" w:rsidRDefault="00040D0D" w:rsidP="00040D0D">
            <w:pPr>
              <w:spacing w:after="160" w:line="259" w:lineRule="auto"/>
              <w:rPr>
                <w:rFonts w:ascii="Arial" w:hAnsi="Arial" w:cs="Arial"/>
                <w:sz w:val="24"/>
                <w:szCs w:val="24"/>
              </w:rPr>
            </w:pPr>
          </w:p>
          <w:p w14:paraId="41AA1578" w14:textId="77777777" w:rsidR="00040D0D" w:rsidRPr="00901013" w:rsidRDefault="00040D0D" w:rsidP="00040D0D">
            <w:pPr>
              <w:spacing w:after="160" w:line="259" w:lineRule="auto"/>
              <w:rPr>
                <w:rFonts w:ascii="Arial" w:hAnsi="Arial" w:cs="Arial"/>
                <w:sz w:val="24"/>
                <w:szCs w:val="24"/>
              </w:rPr>
            </w:pPr>
          </w:p>
          <w:p w14:paraId="35066533" w14:textId="77777777" w:rsidR="00040D0D" w:rsidRPr="00901013" w:rsidRDefault="00040D0D" w:rsidP="00040D0D">
            <w:pPr>
              <w:spacing w:after="160" w:line="259" w:lineRule="auto"/>
              <w:rPr>
                <w:rFonts w:ascii="Arial" w:hAnsi="Arial" w:cs="Arial"/>
                <w:sz w:val="24"/>
                <w:szCs w:val="24"/>
              </w:rPr>
            </w:pPr>
          </w:p>
        </w:tc>
        <w:tc>
          <w:tcPr>
            <w:tcW w:w="3544" w:type="dxa"/>
          </w:tcPr>
          <w:p w14:paraId="51652FBE"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basis for a sustainable business school are there but it isn’t being promoted to reflect the passion that the school feels.</w:t>
            </w:r>
          </w:p>
          <w:p w14:paraId="31E55A2D" w14:textId="77777777" w:rsidR="00040D0D" w:rsidRPr="00901013" w:rsidRDefault="00040D0D" w:rsidP="00040D0D">
            <w:pPr>
              <w:spacing w:after="160" w:line="259" w:lineRule="auto"/>
              <w:rPr>
                <w:rFonts w:ascii="Arial" w:hAnsi="Arial" w:cs="Arial"/>
                <w:sz w:val="24"/>
                <w:szCs w:val="24"/>
              </w:rPr>
            </w:pPr>
          </w:p>
          <w:p w14:paraId="46C13522" w14:textId="77777777" w:rsidR="00040D0D" w:rsidRPr="00901013" w:rsidRDefault="00040D0D" w:rsidP="00040D0D">
            <w:pPr>
              <w:spacing w:after="160" w:line="259" w:lineRule="auto"/>
              <w:rPr>
                <w:rFonts w:ascii="Arial" w:hAnsi="Arial" w:cs="Arial"/>
                <w:sz w:val="24"/>
                <w:szCs w:val="24"/>
              </w:rPr>
            </w:pPr>
          </w:p>
          <w:p w14:paraId="7D202972" w14:textId="77777777" w:rsidR="00040D0D" w:rsidRPr="00901013" w:rsidRDefault="00040D0D" w:rsidP="00040D0D">
            <w:pPr>
              <w:spacing w:after="160" w:line="259" w:lineRule="auto"/>
              <w:rPr>
                <w:rFonts w:ascii="Arial" w:hAnsi="Arial" w:cs="Arial"/>
                <w:sz w:val="24"/>
                <w:szCs w:val="24"/>
              </w:rPr>
            </w:pPr>
          </w:p>
          <w:p w14:paraId="55E30149" w14:textId="77777777" w:rsidR="00040D0D" w:rsidRPr="00901013" w:rsidRDefault="00040D0D" w:rsidP="00040D0D">
            <w:pPr>
              <w:spacing w:after="160" w:line="259" w:lineRule="auto"/>
              <w:rPr>
                <w:rFonts w:ascii="Arial" w:hAnsi="Arial" w:cs="Arial"/>
                <w:sz w:val="24"/>
                <w:szCs w:val="24"/>
              </w:rPr>
            </w:pPr>
          </w:p>
          <w:p w14:paraId="00B52591" w14:textId="77777777" w:rsidR="00040D0D" w:rsidRPr="00901013" w:rsidRDefault="00040D0D" w:rsidP="00040D0D">
            <w:pPr>
              <w:spacing w:after="160" w:line="259" w:lineRule="auto"/>
              <w:rPr>
                <w:rFonts w:ascii="Arial" w:hAnsi="Arial" w:cs="Arial"/>
                <w:sz w:val="24"/>
                <w:szCs w:val="24"/>
              </w:rPr>
            </w:pPr>
          </w:p>
          <w:p w14:paraId="406EC933" w14:textId="77777777" w:rsidR="00040D0D" w:rsidRPr="00901013" w:rsidRDefault="00040D0D" w:rsidP="00040D0D">
            <w:pPr>
              <w:spacing w:after="160" w:line="259" w:lineRule="auto"/>
              <w:rPr>
                <w:rFonts w:ascii="Arial" w:hAnsi="Arial" w:cs="Arial"/>
                <w:sz w:val="24"/>
                <w:szCs w:val="24"/>
              </w:rPr>
            </w:pPr>
          </w:p>
          <w:p w14:paraId="752972BB" w14:textId="77777777" w:rsidR="00040D0D" w:rsidRPr="00901013" w:rsidRDefault="00040D0D" w:rsidP="00040D0D">
            <w:pPr>
              <w:spacing w:after="160" w:line="259" w:lineRule="auto"/>
              <w:rPr>
                <w:rFonts w:ascii="Arial" w:hAnsi="Arial" w:cs="Arial"/>
                <w:sz w:val="24"/>
                <w:szCs w:val="24"/>
              </w:rPr>
            </w:pPr>
          </w:p>
          <w:p w14:paraId="522366FE" w14:textId="77777777" w:rsidR="00040D0D" w:rsidRPr="00901013" w:rsidRDefault="00040D0D" w:rsidP="00040D0D">
            <w:pPr>
              <w:spacing w:after="160" w:line="259" w:lineRule="auto"/>
              <w:rPr>
                <w:rFonts w:ascii="Arial" w:hAnsi="Arial" w:cs="Arial"/>
                <w:sz w:val="24"/>
                <w:szCs w:val="24"/>
              </w:rPr>
            </w:pPr>
          </w:p>
          <w:p w14:paraId="3333103E" w14:textId="77777777" w:rsidR="00040D0D" w:rsidRPr="00901013" w:rsidRDefault="00040D0D" w:rsidP="00040D0D">
            <w:pPr>
              <w:spacing w:after="160" w:line="259" w:lineRule="auto"/>
              <w:rPr>
                <w:rFonts w:ascii="Arial" w:hAnsi="Arial" w:cs="Arial"/>
                <w:sz w:val="24"/>
                <w:szCs w:val="24"/>
              </w:rPr>
            </w:pPr>
          </w:p>
          <w:p w14:paraId="4902D890" w14:textId="77777777" w:rsidR="00040D0D" w:rsidRPr="00901013" w:rsidRDefault="00040D0D" w:rsidP="00040D0D">
            <w:pPr>
              <w:spacing w:after="160" w:line="259" w:lineRule="auto"/>
              <w:rPr>
                <w:rFonts w:ascii="Arial" w:hAnsi="Arial" w:cs="Arial"/>
                <w:sz w:val="24"/>
                <w:szCs w:val="24"/>
              </w:rPr>
            </w:pPr>
          </w:p>
          <w:p w14:paraId="0D3AF571"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Amongst academics, the foremost issue was knowledge around the subject. Not feeling knowledgeable enough about the subject to make a sound decision.  </w:t>
            </w:r>
          </w:p>
          <w:p w14:paraId="29E69D76" w14:textId="77777777" w:rsidR="00040D0D" w:rsidRPr="00901013" w:rsidRDefault="00040D0D" w:rsidP="00040D0D">
            <w:pPr>
              <w:spacing w:after="160" w:line="259" w:lineRule="auto"/>
              <w:rPr>
                <w:rFonts w:ascii="Arial" w:hAnsi="Arial" w:cs="Arial"/>
                <w:sz w:val="24"/>
                <w:szCs w:val="24"/>
              </w:rPr>
            </w:pPr>
          </w:p>
          <w:p w14:paraId="0F336E32" w14:textId="77777777" w:rsidR="00040D0D" w:rsidRPr="00901013" w:rsidRDefault="00040D0D" w:rsidP="00040D0D">
            <w:pPr>
              <w:spacing w:after="160" w:line="259" w:lineRule="auto"/>
              <w:rPr>
                <w:rFonts w:ascii="Arial" w:hAnsi="Arial" w:cs="Arial"/>
                <w:sz w:val="24"/>
                <w:szCs w:val="24"/>
              </w:rPr>
            </w:pPr>
          </w:p>
          <w:p w14:paraId="43171BBA" w14:textId="77777777" w:rsidR="00040D0D" w:rsidRPr="00901013" w:rsidRDefault="00040D0D" w:rsidP="00040D0D">
            <w:pPr>
              <w:spacing w:after="160" w:line="259" w:lineRule="auto"/>
              <w:rPr>
                <w:rFonts w:ascii="Arial" w:hAnsi="Arial" w:cs="Arial"/>
                <w:sz w:val="24"/>
                <w:szCs w:val="24"/>
              </w:rPr>
            </w:pPr>
          </w:p>
          <w:p w14:paraId="688F84D0" w14:textId="77777777" w:rsidR="00040D0D" w:rsidRPr="00901013" w:rsidRDefault="00040D0D" w:rsidP="00040D0D">
            <w:pPr>
              <w:spacing w:after="160" w:line="259" w:lineRule="auto"/>
              <w:rPr>
                <w:rFonts w:ascii="Arial" w:hAnsi="Arial" w:cs="Arial"/>
                <w:sz w:val="24"/>
                <w:szCs w:val="24"/>
              </w:rPr>
            </w:pPr>
          </w:p>
          <w:p w14:paraId="64E6FC06" w14:textId="77777777" w:rsidR="00040D0D" w:rsidRPr="00901013" w:rsidRDefault="00040D0D" w:rsidP="00040D0D">
            <w:pPr>
              <w:spacing w:after="160" w:line="259" w:lineRule="auto"/>
              <w:rPr>
                <w:rFonts w:ascii="Arial" w:hAnsi="Arial" w:cs="Arial"/>
                <w:sz w:val="24"/>
                <w:szCs w:val="24"/>
              </w:rPr>
            </w:pPr>
          </w:p>
          <w:p w14:paraId="0C5F5191" w14:textId="77777777" w:rsidR="00040D0D" w:rsidRPr="00901013" w:rsidRDefault="00040D0D" w:rsidP="00040D0D">
            <w:pPr>
              <w:spacing w:after="160" w:line="259" w:lineRule="auto"/>
              <w:rPr>
                <w:rFonts w:ascii="Arial" w:hAnsi="Arial" w:cs="Arial"/>
                <w:sz w:val="24"/>
                <w:szCs w:val="24"/>
              </w:rPr>
            </w:pPr>
          </w:p>
          <w:p w14:paraId="3FC8E3EB" w14:textId="77777777" w:rsidR="00040D0D" w:rsidRPr="00901013" w:rsidRDefault="00040D0D" w:rsidP="00040D0D">
            <w:pPr>
              <w:spacing w:after="160" w:line="259" w:lineRule="auto"/>
              <w:rPr>
                <w:rFonts w:ascii="Arial" w:hAnsi="Arial" w:cs="Arial"/>
                <w:sz w:val="24"/>
                <w:szCs w:val="24"/>
              </w:rPr>
            </w:pPr>
          </w:p>
          <w:p w14:paraId="18DC89B6"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Concerned over how the lecturers will implement the passion that they feel. </w:t>
            </w:r>
          </w:p>
          <w:p w14:paraId="5F9BCEB3" w14:textId="77777777" w:rsidR="00040D0D" w:rsidRPr="00901013" w:rsidRDefault="00040D0D" w:rsidP="00040D0D">
            <w:pPr>
              <w:spacing w:after="160" w:line="259" w:lineRule="auto"/>
              <w:rPr>
                <w:rFonts w:ascii="Arial" w:hAnsi="Arial" w:cs="Arial"/>
                <w:sz w:val="24"/>
                <w:szCs w:val="24"/>
              </w:rPr>
            </w:pPr>
          </w:p>
          <w:p w14:paraId="7755A315" w14:textId="77777777" w:rsidR="00040D0D" w:rsidRPr="00901013" w:rsidRDefault="00040D0D" w:rsidP="00040D0D">
            <w:pPr>
              <w:spacing w:after="160" w:line="259" w:lineRule="auto"/>
              <w:rPr>
                <w:rFonts w:ascii="Arial" w:hAnsi="Arial" w:cs="Arial"/>
                <w:sz w:val="24"/>
                <w:szCs w:val="24"/>
              </w:rPr>
            </w:pPr>
          </w:p>
          <w:p w14:paraId="2B5E58B6" w14:textId="77777777" w:rsidR="00040D0D" w:rsidRPr="00901013" w:rsidRDefault="00040D0D" w:rsidP="00040D0D">
            <w:pPr>
              <w:spacing w:after="160" w:line="259" w:lineRule="auto"/>
              <w:rPr>
                <w:rFonts w:ascii="Arial" w:hAnsi="Arial" w:cs="Arial"/>
                <w:sz w:val="24"/>
                <w:szCs w:val="24"/>
              </w:rPr>
            </w:pPr>
          </w:p>
          <w:p w14:paraId="5D7E102A" w14:textId="77777777" w:rsidR="00040D0D" w:rsidRPr="00901013" w:rsidRDefault="00040D0D" w:rsidP="00040D0D">
            <w:pPr>
              <w:spacing w:after="160" w:line="259" w:lineRule="auto"/>
              <w:rPr>
                <w:rFonts w:ascii="Arial" w:hAnsi="Arial" w:cs="Arial"/>
                <w:sz w:val="24"/>
                <w:szCs w:val="24"/>
              </w:rPr>
            </w:pPr>
          </w:p>
          <w:p w14:paraId="483EF120" w14:textId="77777777" w:rsidR="00040D0D" w:rsidRPr="00901013" w:rsidRDefault="00040D0D" w:rsidP="00040D0D">
            <w:pPr>
              <w:spacing w:after="160" w:line="259" w:lineRule="auto"/>
              <w:rPr>
                <w:rFonts w:ascii="Arial" w:hAnsi="Arial" w:cs="Arial"/>
                <w:sz w:val="24"/>
                <w:szCs w:val="24"/>
              </w:rPr>
            </w:pPr>
          </w:p>
          <w:p w14:paraId="31B5389C" w14:textId="77777777" w:rsidR="00040D0D" w:rsidRPr="00901013" w:rsidRDefault="00040D0D" w:rsidP="00040D0D">
            <w:pPr>
              <w:spacing w:after="160" w:line="259" w:lineRule="auto"/>
              <w:rPr>
                <w:rFonts w:ascii="Arial" w:hAnsi="Arial" w:cs="Arial"/>
                <w:sz w:val="24"/>
                <w:szCs w:val="24"/>
              </w:rPr>
            </w:pPr>
          </w:p>
          <w:p w14:paraId="1049864D" w14:textId="77777777" w:rsidR="00040D0D" w:rsidRPr="00901013" w:rsidRDefault="00040D0D" w:rsidP="00040D0D">
            <w:pPr>
              <w:spacing w:after="160" w:line="259" w:lineRule="auto"/>
              <w:rPr>
                <w:rFonts w:ascii="Arial" w:hAnsi="Arial" w:cs="Arial"/>
                <w:sz w:val="24"/>
                <w:szCs w:val="24"/>
              </w:rPr>
            </w:pPr>
          </w:p>
          <w:p w14:paraId="6FB1F257" w14:textId="77777777" w:rsidR="00040D0D" w:rsidRPr="00901013" w:rsidRDefault="00040D0D" w:rsidP="00040D0D">
            <w:pPr>
              <w:spacing w:after="160" w:line="259" w:lineRule="auto"/>
              <w:rPr>
                <w:rFonts w:ascii="Arial" w:hAnsi="Arial" w:cs="Arial"/>
                <w:sz w:val="24"/>
                <w:szCs w:val="24"/>
              </w:rPr>
            </w:pPr>
          </w:p>
          <w:p w14:paraId="18AAE08E" w14:textId="77777777" w:rsidR="00040D0D" w:rsidRPr="00901013" w:rsidRDefault="00040D0D" w:rsidP="00040D0D">
            <w:pPr>
              <w:spacing w:after="160" w:line="259" w:lineRule="auto"/>
              <w:rPr>
                <w:rFonts w:ascii="Arial" w:hAnsi="Arial" w:cs="Arial"/>
                <w:sz w:val="24"/>
                <w:szCs w:val="24"/>
              </w:rPr>
            </w:pPr>
          </w:p>
          <w:p w14:paraId="6E755F41" w14:textId="77777777" w:rsidR="00040D0D" w:rsidRPr="00901013" w:rsidRDefault="00040D0D" w:rsidP="00040D0D">
            <w:pPr>
              <w:spacing w:after="160" w:line="259" w:lineRule="auto"/>
              <w:rPr>
                <w:rFonts w:ascii="Arial" w:hAnsi="Arial" w:cs="Arial"/>
                <w:sz w:val="24"/>
                <w:szCs w:val="24"/>
              </w:rPr>
            </w:pPr>
          </w:p>
          <w:p w14:paraId="27D43F3E" w14:textId="77777777" w:rsidR="00040D0D" w:rsidRPr="00901013" w:rsidRDefault="00040D0D" w:rsidP="00040D0D">
            <w:pPr>
              <w:spacing w:after="160" w:line="259" w:lineRule="auto"/>
              <w:rPr>
                <w:rFonts w:ascii="Arial" w:hAnsi="Arial" w:cs="Arial"/>
                <w:sz w:val="24"/>
                <w:szCs w:val="24"/>
              </w:rPr>
            </w:pPr>
          </w:p>
          <w:p w14:paraId="148B0677" w14:textId="77777777" w:rsidR="00040D0D" w:rsidRPr="00901013" w:rsidRDefault="00040D0D" w:rsidP="00040D0D">
            <w:pPr>
              <w:spacing w:after="160" w:line="259" w:lineRule="auto"/>
              <w:rPr>
                <w:rFonts w:ascii="Arial" w:hAnsi="Arial" w:cs="Arial"/>
                <w:sz w:val="24"/>
                <w:szCs w:val="24"/>
              </w:rPr>
            </w:pPr>
          </w:p>
          <w:p w14:paraId="3483CE03" w14:textId="77777777" w:rsidR="00040D0D" w:rsidRPr="00901013" w:rsidRDefault="00040D0D" w:rsidP="00040D0D">
            <w:pPr>
              <w:spacing w:after="160" w:line="259" w:lineRule="auto"/>
              <w:rPr>
                <w:rFonts w:ascii="Arial" w:hAnsi="Arial" w:cs="Arial"/>
                <w:sz w:val="24"/>
                <w:szCs w:val="24"/>
              </w:rPr>
            </w:pPr>
          </w:p>
          <w:p w14:paraId="3F830735"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The business school may not reach its full potential due to the ranking of the university as a whole. </w:t>
            </w:r>
          </w:p>
          <w:p w14:paraId="20B845FC" w14:textId="77777777" w:rsidR="00040D0D" w:rsidRPr="00901013" w:rsidRDefault="00040D0D" w:rsidP="00040D0D">
            <w:pPr>
              <w:spacing w:after="160" w:line="259" w:lineRule="auto"/>
              <w:rPr>
                <w:rFonts w:ascii="Arial" w:hAnsi="Arial" w:cs="Arial"/>
                <w:sz w:val="24"/>
                <w:szCs w:val="24"/>
              </w:rPr>
            </w:pPr>
          </w:p>
          <w:p w14:paraId="5861A432" w14:textId="77777777" w:rsidR="00040D0D" w:rsidRPr="00901013" w:rsidRDefault="00040D0D" w:rsidP="00040D0D">
            <w:pPr>
              <w:spacing w:after="160" w:line="259" w:lineRule="auto"/>
              <w:rPr>
                <w:rFonts w:ascii="Arial" w:hAnsi="Arial" w:cs="Arial"/>
                <w:sz w:val="24"/>
                <w:szCs w:val="24"/>
              </w:rPr>
            </w:pPr>
          </w:p>
          <w:p w14:paraId="34E4EF3A" w14:textId="77777777" w:rsidR="00040D0D" w:rsidRPr="00901013" w:rsidRDefault="00040D0D" w:rsidP="00040D0D">
            <w:pPr>
              <w:spacing w:after="160" w:line="259" w:lineRule="auto"/>
              <w:rPr>
                <w:rFonts w:ascii="Arial" w:hAnsi="Arial" w:cs="Arial"/>
                <w:sz w:val="24"/>
                <w:szCs w:val="24"/>
              </w:rPr>
            </w:pPr>
          </w:p>
          <w:p w14:paraId="4DBA4E79" w14:textId="77777777" w:rsidR="00040D0D" w:rsidRPr="00901013" w:rsidRDefault="00040D0D" w:rsidP="00040D0D">
            <w:pPr>
              <w:spacing w:after="160" w:line="259" w:lineRule="auto"/>
              <w:rPr>
                <w:rFonts w:ascii="Arial" w:hAnsi="Arial" w:cs="Arial"/>
                <w:sz w:val="24"/>
                <w:szCs w:val="24"/>
              </w:rPr>
            </w:pPr>
          </w:p>
          <w:p w14:paraId="7F615FF4" w14:textId="77777777" w:rsidR="00040D0D" w:rsidRPr="00901013" w:rsidRDefault="00040D0D" w:rsidP="00040D0D">
            <w:pPr>
              <w:spacing w:after="160" w:line="259" w:lineRule="auto"/>
              <w:rPr>
                <w:rFonts w:ascii="Arial" w:hAnsi="Arial" w:cs="Arial"/>
                <w:sz w:val="24"/>
                <w:szCs w:val="24"/>
              </w:rPr>
            </w:pPr>
          </w:p>
          <w:p w14:paraId="55AB1856" w14:textId="77777777" w:rsidR="00040D0D" w:rsidRPr="00901013" w:rsidRDefault="00040D0D" w:rsidP="00040D0D">
            <w:pPr>
              <w:spacing w:after="160" w:line="259" w:lineRule="auto"/>
              <w:rPr>
                <w:rFonts w:ascii="Arial" w:hAnsi="Arial" w:cs="Arial"/>
                <w:sz w:val="24"/>
                <w:szCs w:val="24"/>
              </w:rPr>
            </w:pPr>
          </w:p>
          <w:p w14:paraId="1FD18F75" w14:textId="77777777" w:rsidR="00040D0D" w:rsidRPr="00901013" w:rsidRDefault="00040D0D" w:rsidP="00040D0D">
            <w:pPr>
              <w:spacing w:after="160" w:line="259" w:lineRule="auto"/>
              <w:rPr>
                <w:rFonts w:ascii="Arial" w:hAnsi="Arial" w:cs="Arial"/>
                <w:sz w:val="24"/>
                <w:szCs w:val="24"/>
              </w:rPr>
            </w:pPr>
          </w:p>
          <w:p w14:paraId="45794AC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There are practicality issues with fully implementing a sustainable business school. Concerns about how this will affect students.</w:t>
            </w:r>
          </w:p>
          <w:p w14:paraId="593694E0" w14:textId="77777777" w:rsidR="00040D0D" w:rsidRPr="00901013" w:rsidRDefault="00040D0D" w:rsidP="00040D0D">
            <w:pPr>
              <w:spacing w:after="160" w:line="259" w:lineRule="auto"/>
              <w:rPr>
                <w:rFonts w:ascii="Arial" w:hAnsi="Arial" w:cs="Arial"/>
                <w:sz w:val="24"/>
                <w:szCs w:val="24"/>
              </w:rPr>
            </w:pPr>
          </w:p>
          <w:p w14:paraId="1DFA3463" w14:textId="77777777" w:rsidR="00040D0D" w:rsidRPr="00901013" w:rsidRDefault="00040D0D" w:rsidP="00040D0D">
            <w:pPr>
              <w:spacing w:after="160" w:line="259" w:lineRule="auto"/>
              <w:rPr>
                <w:rFonts w:ascii="Arial" w:hAnsi="Arial" w:cs="Arial"/>
                <w:sz w:val="24"/>
                <w:szCs w:val="24"/>
              </w:rPr>
            </w:pPr>
          </w:p>
          <w:p w14:paraId="22B879BB" w14:textId="77777777" w:rsidR="00040D0D" w:rsidRPr="00901013" w:rsidRDefault="00040D0D" w:rsidP="00040D0D">
            <w:pPr>
              <w:spacing w:after="160" w:line="259" w:lineRule="auto"/>
              <w:rPr>
                <w:rFonts w:ascii="Arial" w:hAnsi="Arial" w:cs="Arial"/>
                <w:sz w:val="24"/>
                <w:szCs w:val="24"/>
              </w:rPr>
            </w:pPr>
          </w:p>
          <w:p w14:paraId="1A22C484" w14:textId="77777777" w:rsidR="00040D0D" w:rsidRPr="00901013" w:rsidRDefault="00040D0D" w:rsidP="00040D0D">
            <w:pPr>
              <w:spacing w:after="160" w:line="259" w:lineRule="auto"/>
              <w:rPr>
                <w:rFonts w:ascii="Arial" w:hAnsi="Arial" w:cs="Arial"/>
                <w:sz w:val="24"/>
                <w:szCs w:val="24"/>
              </w:rPr>
            </w:pPr>
          </w:p>
          <w:p w14:paraId="42D9BDAA" w14:textId="77777777" w:rsidR="00040D0D" w:rsidRPr="00901013" w:rsidRDefault="00040D0D" w:rsidP="00040D0D">
            <w:pPr>
              <w:spacing w:after="160" w:line="259" w:lineRule="auto"/>
              <w:rPr>
                <w:rFonts w:ascii="Arial" w:hAnsi="Arial" w:cs="Arial"/>
                <w:sz w:val="24"/>
                <w:szCs w:val="24"/>
              </w:rPr>
            </w:pPr>
          </w:p>
          <w:p w14:paraId="364E0810" w14:textId="77777777" w:rsidR="00040D0D" w:rsidRPr="00901013" w:rsidRDefault="00040D0D" w:rsidP="00040D0D">
            <w:pPr>
              <w:spacing w:after="160" w:line="259" w:lineRule="auto"/>
              <w:rPr>
                <w:rFonts w:ascii="Arial" w:hAnsi="Arial" w:cs="Arial"/>
                <w:sz w:val="24"/>
                <w:szCs w:val="24"/>
              </w:rPr>
            </w:pPr>
          </w:p>
          <w:p w14:paraId="6A981777" w14:textId="77777777" w:rsidR="00040D0D" w:rsidRPr="00901013" w:rsidRDefault="00040D0D" w:rsidP="00040D0D">
            <w:pPr>
              <w:spacing w:after="160" w:line="259" w:lineRule="auto"/>
              <w:rPr>
                <w:rFonts w:ascii="Arial" w:hAnsi="Arial" w:cs="Arial"/>
                <w:sz w:val="24"/>
                <w:szCs w:val="24"/>
              </w:rPr>
            </w:pPr>
          </w:p>
          <w:p w14:paraId="67C91F46" w14:textId="77777777" w:rsidR="00040D0D" w:rsidRPr="00901013" w:rsidRDefault="00040D0D" w:rsidP="00040D0D">
            <w:pPr>
              <w:spacing w:after="160" w:line="259" w:lineRule="auto"/>
              <w:rPr>
                <w:rFonts w:ascii="Arial" w:hAnsi="Arial" w:cs="Arial"/>
                <w:sz w:val="24"/>
                <w:szCs w:val="24"/>
              </w:rPr>
            </w:pPr>
          </w:p>
          <w:p w14:paraId="29C1A19D"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If the university and the business school aren’t considered green then they will be seen as hypocritical and the ability that CBS has to succeed is diminished.</w:t>
            </w:r>
          </w:p>
          <w:p w14:paraId="0461CE11" w14:textId="77777777" w:rsidR="00040D0D" w:rsidRPr="00901013" w:rsidRDefault="00040D0D" w:rsidP="00040D0D">
            <w:pPr>
              <w:spacing w:after="160" w:line="259" w:lineRule="auto"/>
              <w:rPr>
                <w:rFonts w:ascii="Arial" w:hAnsi="Arial" w:cs="Arial"/>
                <w:sz w:val="24"/>
                <w:szCs w:val="24"/>
              </w:rPr>
            </w:pPr>
          </w:p>
          <w:p w14:paraId="372B2756" w14:textId="77777777" w:rsidR="00040D0D" w:rsidRPr="00901013" w:rsidRDefault="00040D0D" w:rsidP="00040D0D">
            <w:pPr>
              <w:spacing w:after="160" w:line="259" w:lineRule="auto"/>
              <w:rPr>
                <w:rFonts w:ascii="Arial" w:hAnsi="Arial" w:cs="Arial"/>
                <w:sz w:val="24"/>
                <w:szCs w:val="24"/>
              </w:rPr>
            </w:pPr>
          </w:p>
          <w:p w14:paraId="0D90DAD3" w14:textId="77777777" w:rsidR="00040D0D" w:rsidRPr="00901013" w:rsidRDefault="00040D0D" w:rsidP="00040D0D">
            <w:pPr>
              <w:spacing w:after="160" w:line="259" w:lineRule="auto"/>
              <w:rPr>
                <w:rFonts w:ascii="Arial" w:hAnsi="Arial" w:cs="Arial"/>
                <w:sz w:val="24"/>
                <w:szCs w:val="24"/>
              </w:rPr>
            </w:pPr>
          </w:p>
          <w:p w14:paraId="09277632" w14:textId="77777777" w:rsidR="00040D0D" w:rsidRPr="00901013" w:rsidRDefault="00040D0D" w:rsidP="00040D0D">
            <w:pPr>
              <w:spacing w:after="160" w:line="259" w:lineRule="auto"/>
              <w:rPr>
                <w:rFonts w:ascii="Arial" w:hAnsi="Arial" w:cs="Arial"/>
                <w:sz w:val="24"/>
                <w:szCs w:val="24"/>
              </w:rPr>
            </w:pPr>
          </w:p>
          <w:p w14:paraId="49EE0FB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The theme of sustainability was too overpowering. </w:t>
            </w:r>
          </w:p>
          <w:p w14:paraId="4CDDB81F" w14:textId="77777777" w:rsidR="00040D0D" w:rsidRPr="00901013" w:rsidRDefault="00040D0D" w:rsidP="00040D0D">
            <w:pPr>
              <w:spacing w:after="160" w:line="259" w:lineRule="auto"/>
              <w:rPr>
                <w:rFonts w:ascii="Arial" w:hAnsi="Arial" w:cs="Arial"/>
                <w:sz w:val="24"/>
                <w:szCs w:val="24"/>
              </w:rPr>
            </w:pPr>
          </w:p>
          <w:p w14:paraId="70ED5287" w14:textId="77777777" w:rsidR="00040D0D" w:rsidRPr="00901013" w:rsidRDefault="00040D0D" w:rsidP="00040D0D">
            <w:pPr>
              <w:spacing w:after="160" w:line="259" w:lineRule="auto"/>
              <w:rPr>
                <w:rFonts w:ascii="Arial" w:hAnsi="Arial" w:cs="Arial"/>
                <w:sz w:val="24"/>
                <w:szCs w:val="24"/>
              </w:rPr>
            </w:pPr>
          </w:p>
          <w:p w14:paraId="5B83FA01" w14:textId="77777777" w:rsidR="00040D0D" w:rsidRPr="00901013" w:rsidRDefault="00040D0D" w:rsidP="00040D0D">
            <w:pPr>
              <w:spacing w:after="160" w:line="259" w:lineRule="auto"/>
              <w:rPr>
                <w:rFonts w:ascii="Arial" w:hAnsi="Arial" w:cs="Arial"/>
                <w:sz w:val="24"/>
                <w:szCs w:val="24"/>
              </w:rPr>
            </w:pPr>
          </w:p>
          <w:p w14:paraId="711AE708" w14:textId="77777777" w:rsidR="00040D0D" w:rsidRPr="00901013" w:rsidRDefault="00040D0D" w:rsidP="00040D0D">
            <w:pPr>
              <w:spacing w:after="160" w:line="259" w:lineRule="auto"/>
              <w:rPr>
                <w:rFonts w:ascii="Arial" w:hAnsi="Arial" w:cs="Arial"/>
                <w:sz w:val="24"/>
                <w:szCs w:val="24"/>
              </w:rPr>
            </w:pPr>
          </w:p>
          <w:p w14:paraId="301E029C" w14:textId="77777777" w:rsidR="00040D0D" w:rsidRPr="00901013" w:rsidRDefault="00040D0D" w:rsidP="00040D0D">
            <w:pPr>
              <w:spacing w:after="160" w:line="259" w:lineRule="auto"/>
              <w:rPr>
                <w:rFonts w:ascii="Arial" w:hAnsi="Arial" w:cs="Arial"/>
                <w:sz w:val="24"/>
                <w:szCs w:val="24"/>
              </w:rPr>
            </w:pPr>
          </w:p>
          <w:p w14:paraId="0A56F94F" w14:textId="77777777" w:rsidR="00040D0D" w:rsidRPr="00901013" w:rsidRDefault="00040D0D" w:rsidP="00040D0D">
            <w:pPr>
              <w:spacing w:after="160" w:line="259" w:lineRule="auto"/>
              <w:rPr>
                <w:rFonts w:ascii="Arial" w:hAnsi="Arial" w:cs="Arial"/>
                <w:sz w:val="24"/>
                <w:szCs w:val="24"/>
              </w:rPr>
            </w:pPr>
          </w:p>
          <w:p w14:paraId="45A70EFC" w14:textId="77777777" w:rsidR="00040D0D" w:rsidRPr="00901013" w:rsidRDefault="00040D0D" w:rsidP="00040D0D">
            <w:pPr>
              <w:spacing w:after="160" w:line="259" w:lineRule="auto"/>
              <w:rPr>
                <w:rFonts w:ascii="Arial" w:hAnsi="Arial" w:cs="Arial"/>
                <w:sz w:val="24"/>
                <w:szCs w:val="24"/>
              </w:rPr>
            </w:pPr>
          </w:p>
          <w:p w14:paraId="34F6B7BC" w14:textId="77777777" w:rsidR="00040D0D" w:rsidRPr="00901013" w:rsidRDefault="00040D0D" w:rsidP="00040D0D">
            <w:pPr>
              <w:spacing w:after="160" w:line="259" w:lineRule="auto"/>
              <w:rPr>
                <w:rFonts w:ascii="Arial" w:hAnsi="Arial" w:cs="Arial"/>
                <w:sz w:val="24"/>
                <w:szCs w:val="24"/>
              </w:rPr>
            </w:pPr>
          </w:p>
          <w:p w14:paraId="77F36722" w14:textId="77777777" w:rsidR="00040D0D" w:rsidRPr="00901013" w:rsidRDefault="00040D0D" w:rsidP="00040D0D">
            <w:pPr>
              <w:spacing w:after="160" w:line="259" w:lineRule="auto"/>
              <w:rPr>
                <w:rFonts w:ascii="Arial" w:hAnsi="Arial" w:cs="Arial"/>
                <w:sz w:val="24"/>
                <w:szCs w:val="24"/>
              </w:rPr>
            </w:pPr>
          </w:p>
          <w:p w14:paraId="4FC87A43" w14:textId="77777777" w:rsidR="00040D0D" w:rsidRPr="00901013" w:rsidRDefault="00040D0D" w:rsidP="00040D0D">
            <w:pPr>
              <w:spacing w:after="160" w:line="259" w:lineRule="auto"/>
              <w:rPr>
                <w:rFonts w:ascii="Arial" w:hAnsi="Arial" w:cs="Arial"/>
                <w:sz w:val="24"/>
                <w:szCs w:val="24"/>
              </w:rPr>
            </w:pPr>
          </w:p>
          <w:p w14:paraId="5907405E" w14:textId="77777777" w:rsidR="00040D0D" w:rsidRPr="00901013" w:rsidRDefault="00040D0D" w:rsidP="00040D0D">
            <w:pPr>
              <w:spacing w:after="160" w:line="259" w:lineRule="auto"/>
              <w:rPr>
                <w:rFonts w:ascii="Arial" w:hAnsi="Arial" w:cs="Arial"/>
                <w:sz w:val="24"/>
                <w:szCs w:val="24"/>
              </w:rPr>
            </w:pPr>
          </w:p>
          <w:p w14:paraId="063D42CC"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Issue with the demand and fashionable concept of sustainability. </w:t>
            </w:r>
          </w:p>
          <w:p w14:paraId="77384E1E" w14:textId="77777777" w:rsidR="00040D0D" w:rsidRPr="00901013" w:rsidRDefault="00040D0D" w:rsidP="00040D0D">
            <w:pPr>
              <w:spacing w:after="160" w:line="259" w:lineRule="auto"/>
              <w:rPr>
                <w:rFonts w:ascii="Arial" w:hAnsi="Arial" w:cs="Arial"/>
                <w:sz w:val="24"/>
                <w:szCs w:val="24"/>
              </w:rPr>
            </w:pPr>
          </w:p>
          <w:p w14:paraId="4619D613" w14:textId="77777777" w:rsidR="00040D0D" w:rsidRPr="00901013" w:rsidRDefault="00040D0D" w:rsidP="00040D0D">
            <w:pPr>
              <w:spacing w:after="160" w:line="259" w:lineRule="auto"/>
              <w:rPr>
                <w:rFonts w:ascii="Arial" w:hAnsi="Arial" w:cs="Arial"/>
                <w:sz w:val="24"/>
                <w:szCs w:val="24"/>
              </w:rPr>
            </w:pPr>
          </w:p>
          <w:p w14:paraId="6836766F" w14:textId="77777777" w:rsidR="00040D0D" w:rsidRPr="00901013" w:rsidRDefault="00040D0D" w:rsidP="00040D0D">
            <w:pPr>
              <w:spacing w:after="160" w:line="259" w:lineRule="auto"/>
              <w:rPr>
                <w:rFonts w:ascii="Arial" w:hAnsi="Arial" w:cs="Arial"/>
                <w:sz w:val="24"/>
                <w:szCs w:val="24"/>
              </w:rPr>
            </w:pPr>
          </w:p>
          <w:p w14:paraId="0C6A70DF" w14:textId="77777777" w:rsidR="00040D0D" w:rsidRPr="00901013" w:rsidRDefault="00040D0D" w:rsidP="00040D0D">
            <w:pPr>
              <w:spacing w:after="160" w:line="259" w:lineRule="auto"/>
              <w:rPr>
                <w:rFonts w:ascii="Arial" w:hAnsi="Arial" w:cs="Arial"/>
                <w:sz w:val="24"/>
                <w:szCs w:val="24"/>
              </w:rPr>
            </w:pPr>
          </w:p>
          <w:p w14:paraId="6A78C7BE" w14:textId="77777777" w:rsidR="00040D0D" w:rsidRPr="00901013" w:rsidRDefault="00040D0D" w:rsidP="00040D0D">
            <w:pPr>
              <w:spacing w:after="160" w:line="259" w:lineRule="auto"/>
              <w:rPr>
                <w:rFonts w:ascii="Arial" w:hAnsi="Arial" w:cs="Arial"/>
                <w:sz w:val="24"/>
                <w:szCs w:val="24"/>
              </w:rPr>
            </w:pPr>
          </w:p>
          <w:p w14:paraId="3693AEB9" w14:textId="77777777" w:rsidR="00040D0D" w:rsidRPr="00901013" w:rsidRDefault="00040D0D" w:rsidP="00040D0D">
            <w:pPr>
              <w:spacing w:after="160" w:line="259" w:lineRule="auto"/>
              <w:rPr>
                <w:rFonts w:ascii="Arial" w:hAnsi="Arial" w:cs="Arial"/>
                <w:sz w:val="24"/>
                <w:szCs w:val="24"/>
              </w:rPr>
            </w:pPr>
          </w:p>
          <w:p w14:paraId="5AA2BBDB" w14:textId="77777777" w:rsidR="00040D0D" w:rsidRPr="00901013" w:rsidRDefault="00040D0D" w:rsidP="00040D0D">
            <w:pPr>
              <w:spacing w:after="160" w:line="259" w:lineRule="auto"/>
              <w:rPr>
                <w:rFonts w:ascii="Arial" w:hAnsi="Arial" w:cs="Arial"/>
                <w:sz w:val="24"/>
                <w:szCs w:val="24"/>
              </w:rPr>
            </w:pPr>
          </w:p>
          <w:p w14:paraId="300DB9CB" w14:textId="77777777" w:rsidR="00040D0D" w:rsidRPr="00901013" w:rsidRDefault="00040D0D" w:rsidP="00040D0D">
            <w:pPr>
              <w:spacing w:after="160" w:line="259" w:lineRule="auto"/>
              <w:rPr>
                <w:rFonts w:ascii="Arial" w:hAnsi="Arial" w:cs="Arial"/>
                <w:sz w:val="24"/>
                <w:szCs w:val="24"/>
              </w:rPr>
            </w:pPr>
          </w:p>
          <w:p w14:paraId="199D768B"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Transparency and clarity.</w:t>
            </w:r>
          </w:p>
          <w:p w14:paraId="48D96526" w14:textId="77777777" w:rsidR="00040D0D" w:rsidRPr="00901013" w:rsidRDefault="00040D0D" w:rsidP="00040D0D">
            <w:pPr>
              <w:spacing w:after="160" w:line="259" w:lineRule="auto"/>
              <w:rPr>
                <w:rFonts w:ascii="Arial" w:hAnsi="Arial" w:cs="Arial"/>
                <w:sz w:val="24"/>
                <w:szCs w:val="24"/>
              </w:rPr>
            </w:pPr>
          </w:p>
          <w:p w14:paraId="570A348D" w14:textId="77777777" w:rsidR="00040D0D" w:rsidRPr="00901013" w:rsidRDefault="00040D0D" w:rsidP="00040D0D">
            <w:pPr>
              <w:spacing w:after="160" w:line="259" w:lineRule="auto"/>
              <w:rPr>
                <w:rFonts w:ascii="Arial" w:hAnsi="Arial" w:cs="Arial"/>
                <w:sz w:val="24"/>
                <w:szCs w:val="24"/>
              </w:rPr>
            </w:pPr>
          </w:p>
          <w:p w14:paraId="3D8EE595" w14:textId="77777777" w:rsidR="00040D0D" w:rsidRPr="00901013" w:rsidRDefault="00040D0D" w:rsidP="00040D0D">
            <w:pPr>
              <w:spacing w:after="160" w:line="259" w:lineRule="auto"/>
              <w:rPr>
                <w:rFonts w:ascii="Arial" w:hAnsi="Arial" w:cs="Arial"/>
                <w:sz w:val="24"/>
                <w:szCs w:val="24"/>
              </w:rPr>
            </w:pPr>
          </w:p>
          <w:p w14:paraId="2E0A4F3C" w14:textId="77777777" w:rsidR="00040D0D" w:rsidRPr="00901013" w:rsidRDefault="00040D0D" w:rsidP="00040D0D">
            <w:pPr>
              <w:spacing w:after="160" w:line="259" w:lineRule="auto"/>
              <w:rPr>
                <w:rFonts w:ascii="Arial" w:hAnsi="Arial" w:cs="Arial"/>
                <w:sz w:val="24"/>
                <w:szCs w:val="24"/>
              </w:rPr>
            </w:pPr>
          </w:p>
          <w:p w14:paraId="5C8E7CEC" w14:textId="77777777" w:rsidR="00040D0D" w:rsidRPr="00901013" w:rsidRDefault="00040D0D" w:rsidP="00040D0D">
            <w:pPr>
              <w:spacing w:after="160" w:line="259" w:lineRule="auto"/>
              <w:rPr>
                <w:rFonts w:ascii="Arial" w:hAnsi="Arial" w:cs="Arial"/>
                <w:sz w:val="24"/>
                <w:szCs w:val="24"/>
              </w:rPr>
            </w:pPr>
          </w:p>
          <w:p w14:paraId="615B588D" w14:textId="77777777" w:rsidR="00040D0D" w:rsidRPr="00901013" w:rsidRDefault="00040D0D" w:rsidP="00040D0D">
            <w:pPr>
              <w:spacing w:after="160" w:line="259" w:lineRule="auto"/>
              <w:rPr>
                <w:rFonts w:ascii="Arial" w:hAnsi="Arial" w:cs="Arial"/>
                <w:sz w:val="24"/>
                <w:szCs w:val="24"/>
              </w:rPr>
            </w:pPr>
          </w:p>
          <w:p w14:paraId="08610BDE" w14:textId="77777777" w:rsidR="00040D0D" w:rsidRPr="00901013" w:rsidRDefault="00040D0D" w:rsidP="00040D0D">
            <w:pPr>
              <w:spacing w:after="160" w:line="259" w:lineRule="auto"/>
              <w:rPr>
                <w:rFonts w:ascii="Arial" w:hAnsi="Arial" w:cs="Arial"/>
                <w:sz w:val="24"/>
                <w:szCs w:val="24"/>
              </w:rPr>
            </w:pPr>
          </w:p>
          <w:p w14:paraId="0E10F3AE" w14:textId="77777777" w:rsidR="00040D0D" w:rsidRPr="00901013" w:rsidRDefault="00040D0D" w:rsidP="00040D0D">
            <w:pPr>
              <w:spacing w:after="160" w:line="259" w:lineRule="auto"/>
              <w:rPr>
                <w:rFonts w:ascii="Arial" w:hAnsi="Arial" w:cs="Arial"/>
                <w:sz w:val="24"/>
                <w:szCs w:val="24"/>
              </w:rPr>
            </w:pPr>
          </w:p>
          <w:p w14:paraId="3B611E3F" w14:textId="77777777" w:rsidR="00040D0D" w:rsidRPr="00901013" w:rsidRDefault="00040D0D" w:rsidP="00040D0D">
            <w:pPr>
              <w:spacing w:after="160" w:line="259" w:lineRule="auto"/>
              <w:rPr>
                <w:rFonts w:ascii="Arial" w:hAnsi="Arial" w:cs="Arial"/>
                <w:sz w:val="24"/>
                <w:szCs w:val="24"/>
              </w:rPr>
            </w:pPr>
          </w:p>
          <w:p w14:paraId="17D22E08" w14:textId="77777777" w:rsidR="00040D0D" w:rsidRPr="00901013" w:rsidRDefault="00040D0D" w:rsidP="00040D0D">
            <w:pPr>
              <w:spacing w:after="160" w:line="259" w:lineRule="auto"/>
              <w:rPr>
                <w:rFonts w:ascii="Arial" w:hAnsi="Arial" w:cs="Arial"/>
                <w:sz w:val="24"/>
                <w:szCs w:val="24"/>
              </w:rPr>
            </w:pPr>
          </w:p>
          <w:p w14:paraId="753CA5E5" w14:textId="77777777" w:rsidR="00040D0D" w:rsidRPr="00901013" w:rsidRDefault="00040D0D" w:rsidP="00040D0D">
            <w:pPr>
              <w:spacing w:after="160" w:line="259" w:lineRule="auto"/>
              <w:rPr>
                <w:rFonts w:ascii="Arial" w:hAnsi="Arial" w:cs="Arial"/>
                <w:sz w:val="24"/>
                <w:szCs w:val="24"/>
              </w:rPr>
            </w:pPr>
          </w:p>
          <w:p w14:paraId="32B53CDA"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Personal conflict of work-based issues and sustainability.</w:t>
            </w:r>
          </w:p>
        </w:tc>
      </w:tr>
      <w:tr w:rsidR="00040D0D" w:rsidRPr="00901013" w14:paraId="6379A09A" w14:textId="77777777" w:rsidTr="00070C97">
        <w:tc>
          <w:tcPr>
            <w:tcW w:w="2689" w:type="dxa"/>
          </w:tcPr>
          <w:p w14:paraId="1A2D8324"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Student influence on the business school and the future of business.</w:t>
            </w:r>
          </w:p>
        </w:tc>
        <w:tc>
          <w:tcPr>
            <w:tcW w:w="4819" w:type="dxa"/>
          </w:tcPr>
          <w:p w14:paraId="5F0CAA75" w14:textId="77777777" w:rsidR="00040D0D" w:rsidRPr="00901013" w:rsidRDefault="00040D0D" w:rsidP="00040D0D">
            <w:pPr>
              <w:spacing w:after="160" w:line="259" w:lineRule="auto"/>
              <w:rPr>
                <w:rFonts w:ascii="Arial" w:hAnsi="Arial" w:cs="Arial"/>
                <w:sz w:val="24"/>
                <w:szCs w:val="24"/>
              </w:rPr>
            </w:pPr>
          </w:p>
          <w:p w14:paraId="03F4350E" w14:textId="77777777" w:rsidR="00040D0D" w:rsidRPr="00901013" w:rsidRDefault="00040D0D" w:rsidP="00040D0D">
            <w:pPr>
              <w:spacing w:after="160" w:line="259" w:lineRule="auto"/>
              <w:rPr>
                <w:rFonts w:ascii="Arial" w:hAnsi="Arial" w:cs="Arial"/>
                <w:sz w:val="24"/>
                <w:szCs w:val="24"/>
              </w:rPr>
            </w:pPr>
          </w:p>
          <w:p w14:paraId="4AA418CD" w14:textId="77777777" w:rsidR="00040D0D" w:rsidRPr="00901013" w:rsidRDefault="00040D0D" w:rsidP="00040D0D">
            <w:pPr>
              <w:spacing w:after="160" w:line="259" w:lineRule="auto"/>
              <w:rPr>
                <w:rFonts w:ascii="Arial" w:hAnsi="Arial" w:cs="Arial"/>
                <w:sz w:val="24"/>
                <w:szCs w:val="24"/>
              </w:rPr>
            </w:pPr>
          </w:p>
          <w:p w14:paraId="14584B9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Sustainability seems like the perfect way for me to try and give something back.</w:t>
            </w:r>
          </w:p>
          <w:p w14:paraId="1A588E8A" w14:textId="77777777" w:rsidR="00040D0D" w:rsidRPr="00901013" w:rsidRDefault="00040D0D" w:rsidP="00040D0D">
            <w:pPr>
              <w:spacing w:after="160" w:line="259" w:lineRule="auto"/>
              <w:rPr>
                <w:rFonts w:ascii="Arial" w:hAnsi="Arial" w:cs="Arial"/>
                <w:sz w:val="24"/>
                <w:szCs w:val="24"/>
              </w:rPr>
            </w:pPr>
          </w:p>
          <w:p w14:paraId="5260FDD4" w14:textId="77777777" w:rsidR="00040D0D" w:rsidRPr="00901013" w:rsidRDefault="00040D0D" w:rsidP="00040D0D">
            <w:pPr>
              <w:spacing w:after="160" w:line="259" w:lineRule="auto"/>
              <w:rPr>
                <w:rFonts w:ascii="Arial" w:hAnsi="Arial" w:cs="Arial"/>
                <w:sz w:val="24"/>
                <w:szCs w:val="24"/>
              </w:rPr>
            </w:pPr>
          </w:p>
          <w:p w14:paraId="6DF6829B" w14:textId="77777777" w:rsidR="00040D0D" w:rsidRPr="00901013" w:rsidRDefault="00040D0D" w:rsidP="00040D0D">
            <w:pPr>
              <w:spacing w:after="160" w:line="259" w:lineRule="auto"/>
              <w:rPr>
                <w:rFonts w:ascii="Arial" w:hAnsi="Arial" w:cs="Arial"/>
                <w:sz w:val="24"/>
                <w:szCs w:val="24"/>
              </w:rPr>
            </w:pPr>
          </w:p>
          <w:p w14:paraId="24FD7749" w14:textId="77777777" w:rsidR="00040D0D" w:rsidRPr="00901013" w:rsidRDefault="00040D0D" w:rsidP="00040D0D">
            <w:pPr>
              <w:spacing w:after="160" w:line="259" w:lineRule="auto"/>
              <w:rPr>
                <w:rFonts w:ascii="Arial" w:hAnsi="Arial" w:cs="Arial"/>
                <w:sz w:val="24"/>
                <w:szCs w:val="24"/>
              </w:rPr>
            </w:pPr>
          </w:p>
          <w:p w14:paraId="2AD5F27A"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the focus group was definitely needed because there’s no one more important to the university than the students so to get a student’s perspective of the course and what they plan to do.</w:t>
            </w:r>
          </w:p>
          <w:p w14:paraId="6CC40CAE" w14:textId="77777777" w:rsidR="00040D0D" w:rsidRPr="00901013" w:rsidRDefault="00040D0D" w:rsidP="00040D0D">
            <w:pPr>
              <w:spacing w:after="160" w:line="259" w:lineRule="auto"/>
              <w:rPr>
                <w:rFonts w:ascii="Arial" w:hAnsi="Arial" w:cs="Arial"/>
                <w:sz w:val="24"/>
                <w:szCs w:val="24"/>
              </w:rPr>
            </w:pPr>
          </w:p>
          <w:p w14:paraId="382771A9" w14:textId="77777777" w:rsidR="00040D0D" w:rsidRPr="00901013" w:rsidRDefault="00040D0D" w:rsidP="00040D0D">
            <w:pPr>
              <w:spacing w:after="160" w:line="259" w:lineRule="auto"/>
              <w:rPr>
                <w:rFonts w:ascii="Arial" w:hAnsi="Arial" w:cs="Arial"/>
                <w:sz w:val="24"/>
                <w:szCs w:val="24"/>
              </w:rPr>
            </w:pPr>
          </w:p>
          <w:p w14:paraId="5C404360"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our students need to change the world and I’ve always thought that way because if graduates aren’t –who is going to change the world. And if graduates aren’t going to change businesses- who is going to change businesses?</w:t>
            </w:r>
          </w:p>
          <w:p w14:paraId="286591B1" w14:textId="77777777" w:rsidR="00040D0D" w:rsidRPr="00901013" w:rsidRDefault="00040D0D" w:rsidP="00040D0D">
            <w:pPr>
              <w:spacing w:after="160" w:line="259" w:lineRule="auto"/>
              <w:rPr>
                <w:rFonts w:ascii="Arial" w:hAnsi="Arial" w:cs="Arial"/>
                <w:sz w:val="24"/>
                <w:szCs w:val="24"/>
              </w:rPr>
            </w:pPr>
          </w:p>
          <w:p w14:paraId="5B9308A5" w14:textId="77777777" w:rsidR="00040D0D" w:rsidRPr="00901013" w:rsidRDefault="00040D0D" w:rsidP="00040D0D">
            <w:pPr>
              <w:spacing w:after="160" w:line="259" w:lineRule="auto"/>
              <w:rPr>
                <w:rFonts w:ascii="Arial" w:hAnsi="Arial" w:cs="Arial"/>
                <w:sz w:val="24"/>
                <w:szCs w:val="24"/>
              </w:rPr>
            </w:pPr>
          </w:p>
          <w:p w14:paraId="32BF7783"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We’ve always seen our students as researchers anyway because we think they are the key to learning and we think that if you could research you would be a good learner and you will give good work as well.</w:t>
            </w:r>
          </w:p>
          <w:p w14:paraId="7658A0B2" w14:textId="77777777" w:rsidR="00040D0D" w:rsidRPr="00901013" w:rsidRDefault="00040D0D" w:rsidP="00040D0D">
            <w:pPr>
              <w:spacing w:after="160" w:line="259" w:lineRule="auto"/>
              <w:rPr>
                <w:rFonts w:ascii="Arial" w:hAnsi="Arial" w:cs="Arial"/>
                <w:sz w:val="24"/>
                <w:szCs w:val="24"/>
              </w:rPr>
            </w:pPr>
          </w:p>
          <w:p w14:paraId="4119D123" w14:textId="77777777" w:rsidR="00040D0D" w:rsidRPr="00901013" w:rsidRDefault="00040D0D" w:rsidP="00040D0D">
            <w:pPr>
              <w:spacing w:after="160" w:line="259" w:lineRule="auto"/>
              <w:rPr>
                <w:rFonts w:ascii="Arial" w:hAnsi="Arial" w:cs="Arial"/>
                <w:sz w:val="24"/>
                <w:szCs w:val="24"/>
              </w:rPr>
            </w:pPr>
          </w:p>
          <w:p w14:paraId="16790AF4"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It’s a very good way of teaching and business and how to go forward because the young students who are obviously the future of business leaders and managers can then take that out and hopefully give businesses an insight into how they can change and become more sustainable rather than through people wanting to do it.</w:t>
            </w:r>
          </w:p>
          <w:p w14:paraId="3CA5E0F2" w14:textId="77777777" w:rsidR="00040D0D" w:rsidRPr="00901013" w:rsidRDefault="00040D0D" w:rsidP="00040D0D">
            <w:pPr>
              <w:spacing w:after="160" w:line="259" w:lineRule="auto"/>
              <w:rPr>
                <w:rFonts w:ascii="Arial" w:hAnsi="Arial" w:cs="Arial"/>
                <w:sz w:val="24"/>
                <w:szCs w:val="24"/>
              </w:rPr>
            </w:pPr>
          </w:p>
          <w:p w14:paraId="42B3877E" w14:textId="77777777" w:rsidR="00040D0D" w:rsidRPr="00901013" w:rsidRDefault="00040D0D" w:rsidP="00040D0D">
            <w:pPr>
              <w:spacing w:after="160" w:line="259" w:lineRule="auto"/>
              <w:rPr>
                <w:rFonts w:ascii="Arial" w:hAnsi="Arial" w:cs="Arial"/>
                <w:sz w:val="24"/>
                <w:szCs w:val="24"/>
              </w:rPr>
            </w:pPr>
          </w:p>
          <w:p w14:paraId="7C61D5F8" w14:textId="77777777" w:rsidR="00040D0D" w:rsidRPr="00901013" w:rsidRDefault="00040D0D" w:rsidP="00040D0D">
            <w:pPr>
              <w:spacing w:after="160" w:line="259" w:lineRule="auto"/>
              <w:rPr>
                <w:rFonts w:ascii="Arial" w:hAnsi="Arial" w:cs="Arial"/>
                <w:sz w:val="24"/>
                <w:szCs w:val="24"/>
              </w:rPr>
            </w:pPr>
          </w:p>
          <w:p w14:paraId="505A8C32"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It’s more about location for a lot of them and how much do they research the content of the course I’m not sure about that. If you ask a student what attracted you to the course are they anticipating that you want them to say that it’s the course content so I am a little bit weary of that. Do students know what they are getting into? They certainly will if they read the website and so on and some will certainly will be keen enough to do that but a lot of people come her because it’s convenient because it’s on their doorstep.</w:t>
            </w:r>
          </w:p>
          <w:p w14:paraId="3CC132CE" w14:textId="77777777" w:rsidR="00040D0D" w:rsidRPr="00901013" w:rsidRDefault="00040D0D" w:rsidP="00040D0D">
            <w:pPr>
              <w:spacing w:after="160" w:line="259" w:lineRule="auto"/>
              <w:rPr>
                <w:rFonts w:ascii="Arial" w:hAnsi="Arial" w:cs="Arial"/>
                <w:sz w:val="24"/>
                <w:szCs w:val="24"/>
              </w:rPr>
            </w:pPr>
          </w:p>
          <w:p w14:paraId="5AC6DE1A" w14:textId="77777777" w:rsidR="00040D0D" w:rsidRPr="00901013" w:rsidRDefault="00040D0D" w:rsidP="00040D0D">
            <w:pPr>
              <w:spacing w:after="160" w:line="259" w:lineRule="auto"/>
              <w:rPr>
                <w:rFonts w:ascii="Arial" w:hAnsi="Arial" w:cs="Arial"/>
                <w:sz w:val="24"/>
                <w:szCs w:val="24"/>
              </w:rPr>
            </w:pPr>
          </w:p>
          <w:p w14:paraId="1A438069" w14:textId="77777777" w:rsidR="00040D0D" w:rsidRPr="00901013" w:rsidRDefault="00040D0D" w:rsidP="00040D0D">
            <w:pPr>
              <w:spacing w:after="160" w:line="259" w:lineRule="auto"/>
              <w:rPr>
                <w:rFonts w:ascii="Arial" w:hAnsi="Arial" w:cs="Arial"/>
                <w:sz w:val="24"/>
                <w:szCs w:val="24"/>
              </w:rPr>
            </w:pPr>
          </w:p>
          <w:p w14:paraId="2AA20461"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So let’s see that through in a qualification and be innovative and creative and we are going to have to be more innovative now because things are going to be harder. Things will be harder for the next generation so we have got to instil something in them to say; Look up, look around you and don’t be afraid to be creative and to be innovative and to have a voice.</w:t>
            </w:r>
          </w:p>
          <w:p w14:paraId="248EB49D" w14:textId="77777777" w:rsidR="00040D0D" w:rsidRPr="00901013" w:rsidRDefault="00040D0D" w:rsidP="00040D0D">
            <w:pPr>
              <w:spacing w:after="160" w:line="259" w:lineRule="auto"/>
              <w:rPr>
                <w:rFonts w:ascii="Arial" w:hAnsi="Arial" w:cs="Arial"/>
                <w:sz w:val="24"/>
                <w:szCs w:val="24"/>
              </w:rPr>
            </w:pPr>
          </w:p>
          <w:p w14:paraId="11B3A76E" w14:textId="77777777" w:rsidR="00040D0D" w:rsidRPr="00901013" w:rsidRDefault="00040D0D" w:rsidP="00040D0D">
            <w:pPr>
              <w:spacing w:after="160" w:line="259" w:lineRule="auto"/>
              <w:rPr>
                <w:rFonts w:ascii="Arial" w:hAnsi="Arial" w:cs="Arial"/>
                <w:sz w:val="24"/>
                <w:szCs w:val="24"/>
              </w:rPr>
            </w:pPr>
          </w:p>
          <w:p w14:paraId="342AE9DF"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do have faith that the 16/17/18 year olds actually probably more in line with what we are doing here than a lot of business schools realise.</w:t>
            </w:r>
          </w:p>
          <w:p w14:paraId="6D5AF1B7" w14:textId="77777777" w:rsidR="00040D0D" w:rsidRPr="00901013" w:rsidRDefault="00040D0D" w:rsidP="00040D0D">
            <w:pPr>
              <w:spacing w:after="160" w:line="259" w:lineRule="auto"/>
              <w:rPr>
                <w:rFonts w:ascii="Arial" w:hAnsi="Arial" w:cs="Arial"/>
                <w:sz w:val="24"/>
                <w:szCs w:val="24"/>
              </w:rPr>
            </w:pPr>
          </w:p>
          <w:p w14:paraId="54F7F449" w14:textId="77777777" w:rsidR="00040D0D" w:rsidRPr="00901013" w:rsidRDefault="00040D0D" w:rsidP="00040D0D">
            <w:pPr>
              <w:spacing w:after="160" w:line="259" w:lineRule="auto"/>
              <w:rPr>
                <w:rFonts w:ascii="Arial" w:hAnsi="Arial" w:cs="Arial"/>
                <w:sz w:val="24"/>
                <w:szCs w:val="24"/>
              </w:rPr>
            </w:pPr>
          </w:p>
          <w:p w14:paraId="476389A2"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students would have had a little bit of their first –literally an immersive or tangible experience of sustainability you need to experience it and I think CAT gives you that experience</w:t>
            </w:r>
          </w:p>
          <w:p w14:paraId="50A3E205" w14:textId="77777777" w:rsidR="00040D0D" w:rsidRPr="00901013" w:rsidRDefault="00040D0D" w:rsidP="00040D0D">
            <w:pPr>
              <w:spacing w:after="160" w:line="259" w:lineRule="auto"/>
              <w:rPr>
                <w:rFonts w:ascii="Arial" w:hAnsi="Arial" w:cs="Arial"/>
                <w:sz w:val="24"/>
                <w:szCs w:val="24"/>
              </w:rPr>
            </w:pPr>
          </w:p>
        </w:tc>
        <w:tc>
          <w:tcPr>
            <w:tcW w:w="3544" w:type="dxa"/>
          </w:tcPr>
          <w:p w14:paraId="3A22AF4F" w14:textId="77777777" w:rsidR="00040D0D" w:rsidRPr="00901013" w:rsidRDefault="00040D0D" w:rsidP="00040D0D">
            <w:pPr>
              <w:spacing w:after="160" w:line="259" w:lineRule="auto"/>
              <w:rPr>
                <w:rFonts w:ascii="Arial" w:hAnsi="Arial" w:cs="Arial"/>
                <w:sz w:val="24"/>
                <w:szCs w:val="24"/>
              </w:rPr>
            </w:pPr>
          </w:p>
          <w:p w14:paraId="5FAC4D34" w14:textId="77777777" w:rsidR="00040D0D" w:rsidRPr="00901013" w:rsidRDefault="00040D0D" w:rsidP="00040D0D">
            <w:pPr>
              <w:spacing w:after="160" w:line="259" w:lineRule="auto"/>
              <w:rPr>
                <w:rFonts w:ascii="Arial" w:hAnsi="Arial" w:cs="Arial"/>
                <w:sz w:val="24"/>
                <w:szCs w:val="24"/>
              </w:rPr>
            </w:pPr>
          </w:p>
          <w:p w14:paraId="701AA61E" w14:textId="77777777" w:rsidR="00040D0D" w:rsidRPr="00901013" w:rsidRDefault="00040D0D" w:rsidP="00040D0D">
            <w:pPr>
              <w:spacing w:after="160" w:line="259" w:lineRule="auto"/>
              <w:rPr>
                <w:rFonts w:ascii="Arial" w:hAnsi="Arial" w:cs="Arial"/>
                <w:sz w:val="24"/>
                <w:szCs w:val="24"/>
              </w:rPr>
            </w:pPr>
          </w:p>
          <w:p w14:paraId="4963D21F" w14:textId="77777777" w:rsidR="00040D0D" w:rsidRPr="00901013" w:rsidRDefault="00040D0D" w:rsidP="00040D0D">
            <w:pPr>
              <w:spacing w:after="160" w:line="259" w:lineRule="auto"/>
              <w:rPr>
                <w:rFonts w:ascii="Arial" w:hAnsi="Arial" w:cs="Arial"/>
                <w:sz w:val="24"/>
                <w:szCs w:val="24"/>
              </w:rPr>
            </w:pPr>
          </w:p>
          <w:p w14:paraId="1580C79B"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A feeling of justification and personal satisfaction.</w:t>
            </w:r>
          </w:p>
          <w:p w14:paraId="08763EB5" w14:textId="77777777" w:rsidR="00040D0D" w:rsidRPr="00901013" w:rsidRDefault="00040D0D" w:rsidP="00040D0D">
            <w:pPr>
              <w:spacing w:after="160" w:line="259" w:lineRule="auto"/>
              <w:rPr>
                <w:rFonts w:ascii="Arial" w:hAnsi="Arial" w:cs="Arial"/>
                <w:sz w:val="24"/>
                <w:szCs w:val="24"/>
              </w:rPr>
            </w:pPr>
          </w:p>
          <w:p w14:paraId="3B505E7A" w14:textId="77777777" w:rsidR="00040D0D" w:rsidRPr="00901013" w:rsidRDefault="00040D0D" w:rsidP="00040D0D">
            <w:pPr>
              <w:spacing w:after="160" w:line="259" w:lineRule="auto"/>
              <w:rPr>
                <w:rFonts w:ascii="Arial" w:hAnsi="Arial" w:cs="Arial"/>
                <w:sz w:val="24"/>
                <w:szCs w:val="24"/>
              </w:rPr>
            </w:pPr>
          </w:p>
          <w:p w14:paraId="1545350E" w14:textId="77777777" w:rsidR="00040D0D" w:rsidRPr="00901013" w:rsidRDefault="00040D0D" w:rsidP="00040D0D">
            <w:pPr>
              <w:spacing w:after="160" w:line="259" w:lineRule="auto"/>
              <w:rPr>
                <w:rFonts w:ascii="Arial" w:hAnsi="Arial" w:cs="Arial"/>
                <w:sz w:val="24"/>
                <w:szCs w:val="24"/>
              </w:rPr>
            </w:pPr>
          </w:p>
          <w:p w14:paraId="1B111F8C" w14:textId="77777777" w:rsidR="00040D0D" w:rsidRPr="00901013" w:rsidRDefault="00040D0D" w:rsidP="00040D0D">
            <w:pPr>
              <w:spacing w:after="160" w:line="259" w:lineRule="auto"/>
              <w:rPr>
                <w:rFonts w:ascii="Arial" w:hAnsi="Arial" w:cs="Arial"/>
                <w:sz w:val="24"/>
                <w:szCs w:val="24"/>
              </w:rPr>
            </w:pPr>
          </w:p>
          <w:p w14:paraId="7AF3FFF1" w14:textId="77777777" w:rsidR="00040D0D" w:rsidRPr="00901013" w:rsidRDefault="00040D0D" w:rsidP="00040D0D">
            <w:pPr>
              <w:spacing w:after="160" w:line="259" w:lineRule="auto"/>
              <w:rPr>
                <w:rFonts w:ascii="Arial" w:hAnsi="Arial" w:cs="Arial"/>
                <w:sz w:val="24"/>
                <w:szCs w:val="24"/>
              </w:rPr>
            </w:pPr>
          </w:p>
          <w:p w14:paraId="7DAEC8B1" w14:textId="77777777" w:rsidR="00040D0D" w:rsidRPr="00901013" w:rsidRDefault="00040D0D" w:rsidP="00040D0D">
            <w:pPr>
              <w:spacing w:after="160" w:line="259" w:lineRule="auto"/>
              <w:rPr>
                <w:rFonts w:ascii="Arial" w:hAnsi="Arial" w:cs="Arial"/>
                <w:sz w:val="24"/>
                <w:szCs w:val="24"/>
              </w:rPr>
            </w:pPr>
          </w:p>
          <w:p w14:paraId="35563027" w14:textId="77777777" w:rsidR="00040D0D" w:rsidRPr="00901013" w:rsidRDefault="00040D0D" w:rsidP="00040D0D">
            <w:pPr>
              <w:spacing w:after="160" w:line="259" w:lineRule="auto"/>
              <w:rPr>
                <w:rFonts w:ascii="Arial" w:hAnsi="Arial" w:cs="Arial"/>
                <w:sz w:val="24"/>
                <w:szCs w:val="24"/>
              </w:rPr>
            </w:pPr>
          </w:p>
          <w:p w14:paraId="468219C4" w14:textId="77777777" w:rsidR="00040D0D" w:rsidRPr="00901013" w:rsidRDefault="00040D0D" w:rsidP="00040D0D">
            <w:pPr>
              <w:spacing w:after="160" w:line="259" w:lineRule="auto"/>
              <w:rPr>
                <w:rFonts w:ascii="Arial" w:hAnsi="Arial" w:cs="Arial"/>
                <w:sz w:val="24"/>
                <w:szCs w:val="24"/>
              </w:rPr>
            </w:pPr>
          </w:p>
          <w:p w14:paraId="082346A1" w14:textId="77777777" w:rsidR="00040D0D" w:rsidRPr="00901013" w:rsidRDefault="00040D0D" w:rsidP="00040D0D">
            <w:pPr>
              <w:spacing w:after="160" w:line="259" w:lineRule="auto"/>
              <w:rPr>
                <w:rFonts w:ascii="Arial" w:hAnsi="Arial" w:cs="Arial"/>
                <w:sz w:val="24"/>
                <w:szCs w:val="24"/>
              </w:rPr>
            </w:pPr>
          </w:p>
          <w:p w14:paraId="4C593A79" w14:textId="77777777" w:rsidR="00040D0D" w:rsidRPr="00901013" w:rsidRDefault="00040D0D" w:rsidP="00040D0D">
            <w:pPr>
              <w:spacing w:after="160" w:line="259" w:lineRule="auto"/>
              <w:rPr>
                <w:rFonts w:ascii="Arial" w:hAnsi="Arial" w:cs="Arial"/>
                <w:sz w:val="24"/>
                <w:szCs w:val="24"/>
              </w:rPr>
            </w:pPr>
          </w:p>
          <w:p w14:paraId="1624FF56" w14:textId="77777777" w:rsidR="00040D0D" w:rsidRPr="00901013" w:rsidRDefault="00040D0D" w:rsidP="00040D0D">
            <w:pPr>
              <w:spacing w:after="160" w:line="259" w:lineRule="auto"/>
              <w:rPr>
                <w:rFonts w:ascii="Arial" w:hAnsi="Arial" w:cs="Arial"/>
                <w:sz w:val="24"/>
                <w:szCs w:val="24"/>
              </w:rPr>
            </w:pPr>
          </w:p>
          <w:p w14:paraId="246455BE" w14:textId="77777777" w:rsidR="00040D0D" w:rsidRPr="00901013" w:rsidRDefault="00040D0D" w:rsidP="00040D0D">
            <w:pPr>
              <w:spacing w:after="160" w:line="259" w:lineRule="auto"/>
              <w:rPr>
                <w:rFonts w:ascii="Arial" w:hAnsi="Arial" w:cs="Arial"/>
                <w:sz w:val="24"/>
                <w:szCs w:val="24"/>
              </w:rPr>
            </w:pPr>
          </w:p>
          <w:p w14:paraId="383A2926" w14:textId="77777777" w:rsidR="00040D0D" w:rsidRPr="00901013" w:rsidRDefault="00040D0D" w:rsidP="00040D0D">
            <w:pPr>
              <w:spacing w:after="160" w:line="259" w:lineRule="auto"/>
              <w:rPr>
                <w:rFonts w:ascii="Arial" w:hAnsi="Arial" w:cs="Arial"/>
                <w:sz w:val="24"/>
                <w:szCs w:val="24"/>
              </w:rPr>
            </w:pPr>
          </w:p>
          <w:p w14:paraId="2A496974" w14:textId="77777777" w:rsidR="00040D0D" w:rsidRPr="00901013" w:rsidRDefault="00040D0D" w:rsidP="00040D0D">
            <w:pPr>
              <w:spacing w:after="160" w:line="259" w:lineRule="auto"/>
              <w:rPr>
                <w:rFonts w:ascii="Arial" w:hAnsi="Arial" w:cs="Arial"/>
                <w:sz w:val="24"/>
                <w:szCs w:val="24"/>
              </w:rPr>
            </w:pPr>
          </w:p>
          <w:p w14:paraId="5D5F4807" w14:textId="77777777" w:rsidR="00040D0D" w:rsidRPr="00901013" w:rsidRDefault="00040D0D" w:rsidP="00040D0D">
            <w:pPr>
              <w:spacing w:after="160" w:line="259" w:lineRule="auto"/>
              <w:rPr>
                <w:rFonts w:ascii="Arial" w:hAnsi="Arial" w:cs="Arial"/>
                <w:sz w:val="24"/>
                <w:szCs w:val="24"/>
              </w:rPr>
            </w:pPr>
          </w:p>
          <w:p w14:paraId="2B5B19EC" w14:textId="77777777" w:rsidR="00040D0D" w:rsidRPr="00901013" w:rsidRDefault="00040D0D" w:rsidP="00040D0D">
            <w:pPr>
              <w:spacing w:after="160" w:line="259" w:lineRule="auto"/>
              <w:rPr>
                <w:rFonts w:ascii="Arial" w:hAnsi="Arial" w:cs="Arial"/>
                <w:sz w:val="24"/>
                <w:szCs w:val="24"/>
              </w:rPr>
            </w:pPr>
          </w:p>
          <w:p w14:paraId="60FE435B"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Graduates are the business owners and managers of the future who can change the way that business is implemented. Sustainable education is vital in addressing current gaps in business.</w:t>
            </w:r>
          </w:p>
          <w:p w14:paraId="156AE4FC" w14:textId="77777777" w:rsidR="00040D0D" w:rsidRPr="00901013" w:rsidRDefault="00040D0D" w:rsidP="00040D0D">
            <w:pPr>
              <w:spacing w:after="160" w:line="259" w:lineRule="auto"/>
              <w:rPr>
                <w:rFonts w:ascii="Arial" w:hAnsi="Arial" w:cs="Arial"/>
                <w:sz w:val="24"/>
                <w:szCs w:val="24"/>
              </w:rPr>
            </w:pPr>
          </w:p>
          <w:p w14:paraId="40DF52BE" w14:textId="77777777" w:rsidR="00040D0D" w:rsidRPr="00901013" w:rsidRDefault="00040D0D" w:rsidP="00040D0D">
            <w:pPr>
              <w:spacing w:after="160" w:line="259" w:lineRule="auto"/>
              <w:rPr>
                <w:rFonts w:ascii="Arial" w:hAnsi="Arial" w:cs="Arial"/>
                <w:sz w:val="24"/>
                <w:szCs w:val="24"/>
              </w:rPr>
            </w:pPr>
          </w:p>
          <w:p w14:paraId="52760988" w14:textId="77777777" w:rsidR="00040D0D" w:rsidRPr="00901013" w:rsidRDefault="00040D0D" w:rsidP="00040D0D">
            <w:pPr>
              <w:spacing w:after="160" w:line="259" w:lineRule="auto"/>
              <w:rPr>
                <w:rFonts w:ascii="Arial" w:hAnsi="Arial" w:cs="Arial"/>
                <w:sz w:val="24"/>
                <w:szCs w:val="24"/>
              </w:rPr>
            </w:pPr>
          </w:p>
          <w:p w14:paraId="15587D53" w14:textId="77777777" w:rsidR="00040D0D" w:rsidRPr="00901013" w:rsidRDefault="00040D0D" w:rsidP="00040D0D">
            <w:pPr>
              <w:spacing w:after="160" w:line="259" w:lineRule="auto"/>
              <w:rPr>
                <w:rFonts w:ascii="Arial" w:hAnsi="Arial" w:cs="Arial"/>
                <w:sz w:val="24"/>
                <w:szCs w:val="24"/>
              </w:rPr>
            </w:pPr>
          </w:p>
          <w:p w14:paraId="7ECCA799" w14:textId="77777777" w:rsidR="00040D0D" w:rsidRPr="00901013" w:rsidRDefault="00040D0D" w:rsidP="00040D0D">
            <w:pPr>
              <w:spacing w:after="160" w:line="259" w:lineRule="auto"/>
              <w:rPr>
                <w:rFonts w:ascii="Arial" w:hAnsi="Arial" w:cs="Arial"/>
                <w:sz w:val="24"/>
                <w:szCs w:val="24"/>
              </w:rPr>
            </w:pPr>
          </w:p>
          <w:p w14:paraId="0C469F9B" w14:textId="77777777" w:rsidR="00040D0D" w:rsidRPr="00901013" w:rsidRDefault="00040D0D" w:rsidP="00040D0D">
            <w:pPr>
              <w:spacing w:after="160" w:line="259" w:lineRule="auto"/>
              <w:rPr>
                <w:rFonts w:ascii="Arial" w:hAnsi="Arial" w:cs="Arial"/>
                <w:sz w:val="24"/>
                <w:szCs w:val="24"/>
              </w:rPr>
            </w:pPr>
          </w:p>
          <w:p w14:paraId="0C65BD13" w14:textId="77777777" w:rsidR="00040D0D" w:rsidRPr="00901013" w:rsidRDefault="00040D0D" w:rsidP="00040D0D">
            <w:pPr>
              <w:spacing w:after="160" w:line="259" w:lineRule="auto"/>
              <w:rPr>
                <w:rFonts w:ascii="Arial" w:hAnsi="Arial" w:cs="Arial"/>
                <w:sz w:val="24"/>
                <w:szCs w:val="24"/>
              </w:rPr>
            </w:pPr>
          </w:p>
          <w:p w14:paraId="36134B7C" w14:textId="77777777" w:rsidR="00040D0D" w:rsidRPr="00901013" w:rsidRDefault="00040D0D" w:rsidP="00040D0D">
            <w:pPr>
              <w:spacing w:after="160" w:line="259" w:lineRule="auto"/>
              <w:rPr>
                <w:rFonts w:ascii="Arial" w:hAnsi="Arial" w:cs="Arial"/>
                <w:sz w:val="24"/>
                <w:szCs w:val="24"/>
              </w:rPr>
            </w:pPr>
          </w:p>
          <w:p w14:paraId="1D4395C3" w14:textId="77777777" w:rsidR="00040D0D" w:rsidRPr="00901013" w:rsidRDefault="00040D0D" w:rsidP="00040D0D">
            <w:pPr>
              <w:spacing w:after="160" w:line="259" w:lineRule="auto"/>
              <w:rPr>
                <w:rFonts w:ascii="Arial" w:hAnsi="Arial" w:cs="Arial"/>
                <w:sz w:val="24"/>
                <w:szCs w:val="24"/>
              </w:rPr>
            </w:pPr>
          </w:p>
          <w:p w14:paraId="44D518C8" w14:textId="77777777" w:rsidR="00040D0D" w:rsidRPr="00901013" w:rsidRDefault="00040D0D" w:rsidP="00040D0D">
            <w:pPr>
              <w:spacing w:after="160" w:line="259" w:lineRule="auto"/>
              <w:rPr>
                <w:rFonts w:ascii="Arial" w:hAnsi="Arial" w:cs="Arial"/>
                <w:sz w:val="24"/>
                <w:szCs w:val="24"/>
              </w:rPr>
            </w:pPr>
          </w:p>
          <w:p w14:paraId="3E247A50" w14:textId="77777777" w:rsidR="00040D0D" w:rsidRPr="00901013" w:rsidRDefault="00040D0D" w:rsidP="00040D0D">
            <w:pPr>
              <w:spacing w:after="160" w:line="259" w:lineRule="auto"/>
              <w:rPr>
                <w:rFonts w:ascii="Arial" w:hAnsi="Arial" w:cs="Arial"/>
                <w:sz w:val="24"/>
                <w:szCs w:val="24"/>
              </w:rPr>
            </w:pPr>
          </w:p>
          <w:p w14:paraId="187517BF" w14:textId="77777777" w:rsidR="00040D0D" w:rsidRPr="00901013" w:rsidRDefault="00040D0D" w:rsidP="00040D0D">
            <w:pPr>
              <w:spacing w:after="160" w:line="259" w:lineRule="auto"/>
              <w:rPr>
                <w:rFonts w:ascii="Arial" w:hAnsi="Arial" w:cs="Arial"/>
                <w:sz w:val="24"/>
                <w:szCs w:val="24"/>
              </w:rPr>
            </w:pPr>
          </w:p>
          <w:p w14:paraId="5F1CB534" w14:textId="77777777" w:rsidR="00040D0D" w:rsidRPr="00901013" w:rsidRDefault="00040D0D" w:rsidP="00040D0D">
            <w:pPr>
              <w:spacing w:after="160" w:line="259" w:lineRule="auto"/>
              <w:rPr>
                <w:rFonts w:ascii="Arial" w:hAnsi="Arial" w:cs="Arial"/>
                <w:sz w:val="24"/>
                <w:szCs w:val="24"/>
              </w:rPr>
            </w:pPr>
          </w:p>
          <w:p w14:paraId="6B607C48"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Students may not apply for the CBS course because of its sustainability content but for its location. </w:t>
            </w:r>
          </w:p>
          <w:p w14:paraId="6F8CC1AD" w14:textId="77777777" w:rsidR="00040D0D" w:rsidRPr="00901013" w:rsidRDefault="00040D0D" w:rsidP="00040D0D">
            <w:pPr>
              <w:spacing w:after="160" w:line="259" w:lineRule="auto"/>
              <w:rPr>
                <w:rFonts w:ascii="Arial" w:hAnsi="Arial" w:cs="Arial"/>
                <w:sz w:val="24"/>
                <w:szCs w:val="24"/>
              </w:rPr>
            </w:pPr>
          </w:p>
          <w:p w14:paraId="05EEFCDE" w14:textId="77777777" w:rsidR="00040D0D" w:rsidRPr="00901013" w:rsidRDefault="00040D0D" w:rsidP="00040D0D">
            <w:pPr>
              <w:spacing w:after="160" w:line="259" w:lineRule="auto"/>
              <w:rPr>
                <w:rFonts w:ascii="Arial" w:hAnsi="Arial" w:cs="Arial"/>
                <w:sz w:val="24"/>
                <w:szCs w:val="24"/>
              </w:rPr>
            </w:pPr>
          </w:p>
          <w:p w14:paraId="3C677D3B" w14:textId="77777777" w:rsidR="00040D0D" w:rsidRPr="00901013" w:rsidRDefault="00040D0D" w:rsidP="00040D0D">
            <w:pPr>
              <w:spacing w:after="160" w:line="259" w:lineRule="auto"/>
              <w:rPr>
                <w:rFonts w:ascii="Arial" w:hAnsi="Arial" w:cs="Arial"/>
                <w:sz w:val="24"/>
                <w:szCs w:val="24"/>
              </w:rPr>
            </w:pPr>
          </w:p>
          <w:p w14:paraId="693C1D31" w14:textId="77777777" w:rsidR="00040D0D" w:rsidRPr="00901013" w:rsidRDefault="00040D0D" w:rsidP="00040D0D">
            <w:pPr>
              <w:spacing w:after="160" w:line="259" w:lineRule="auto"/>
              <w:rPr>
                <w:rFonts w:ascii="Arial" w:hAnsi="Arial" w:cs="Arial"/>
                <w:sz w:val="24"/>
                <w:szCs w:val="24"/>
              </w:rPr>
            </w:pPr>
          </w:p>
          <w:p w14:paraId="4238DC0F" w14:textId="77777777" w:rsidR="00040D0D" w:rsidRPr="00901013" w:rsidRDefault="00040D0D" w:rsidP="00040D0D">
            <w:pPr>
              <w:spacing w:after="160" w:line="259" w:lineRule="auto"/>
              <w:rPr>
                <w:rFonts w:ascii="Arial" w:hAnsi="Arial" w:cs="Arial"/>
                <w:sz w:val="24"/>
                <w:szCs w:val="24"/>
              </w:rPr>
            </w:pPr>
          </w:p>
          <w:p w14:paraId="1A5EFD93" w14:textId="77777777" w:rsidR="00040D0D" w:rsidRPr="00901013" w:rsidRDefault="00040D0D" w:rsidP="00040D0D">
            <w:pPr>
              <w:spacing w:after="160" w:line="259" w:lineRule="auto"/>
              <w:rPr>
                <w:rFonts w:ascii="Arial" w:hAnsi="Arial" w:cs="Arial"/>
                <w:sz w:val="24"/>
                <w:szCs w:val="24"/>
              </w:rPr>
            </w:pPr>
          </w:p>
          <w:p w14:paraId="4932A6E0" w14:textId="77777777" w:rsidR="00040D0D" w:rsidRPr="00901013" w:rsidRDefault="00040D0D" w:rsidP="00040D0D">
            <w:pPr>
              <w:spacing w:after="160" w:line="259" w:lineRule="auto"/>
              <w:rPr>
                <w:rFonts w:ascii="Arial" w:hAnsi="Arial" w:cs="Arial"/>
                <w:sz w:val="24"/>
                <w:szCs w:val="24"/>
              </w:rPr>
            </w:pPr>
          </w:p>
          <w:p w14:paraId="3738BB3D" w14:textId="77777777" w:rsidR="00040D0D" w:rsidRPr="00901013" w:rsidRDefault="00040D0D" w:rsidP="00040D0D">
            <w:pPr>
              <w:spacing w:after="160" w:line="259" w:lineRule="auto"/>
              <w:rPr>
                <w:rFonts w:ascii="Arial" w:hAnsi="Arial" w:cs="Arial"/>
                <w:sz w:val="24"/>
                <w:szCs w:val="24"/>
              </w:rPr>
            </w:pPr>
          </w:p>
          <w:p w14:paraId="1673E12A" w14:textId="77777777" w:rsidR="00040D0D" w:rsidRPr="00901013" w:rsidRDefault="00040D0D" w:rsidP="00040D0D">
            <w:pPr>
              <w:spacing w:after="160" w:line="259" w:lineRule="auto"/>
              <w:rPr>
                <w:rFonts w:ascii="Arial" w:hAnsi="Arial" w:cs="Arial"/>
                <w:sz w:val="24"/>
                <w:szCs w:val="24"/>
              </w:rPr>
            </w:pPr>
          </w:p>
          <w:p w14:paraId="7691BF1A" w14:textId="77777777" w:rsidR="00040D0D" w:rsidRPr="00901013" w:rsidRDefault="00040D0D" w:rsidP="00040D0D">
            <w:pPr>
              <w:spacing w:after="160" w:line="259" w:lineRule="auto"/>
              <w:rPr>
                <w:rFonts w:ascii="Arial" w:hAnsi="Arial" w:cs="Arial"/>
                <w:sz w:val="24"/>
                <w:szCs w:val="24"/>
              </w:rPr>
            </w:pPr>
          </w:p>
          <w:p w14:paraId="505D4726" w14:textId="77777777" w:rsidR="00040D0D" w:rsidRPr="00901013" w:rsidRDefault="00040D0D" w:rsidP="00040D0D">
            <w:pPr>
              <w:spacing w:after="160" w:line="259" w:lineRule="auto"/>
              <w:rPr>
                <w:rFonts w:ascii="Arial" w:hAnsi="Arial" w:cs="Arial"/>
                <w:sz w:val="24"/>
                <w:szCs w:val="24"/>
              </w:rPr>
            </w:pPr>
          </w:p>
          <w:p w14:paraId="257F5CA4"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Inspire creativity and innovation to students.</w:t>
            </w:r>
          </w:p>
          <w:p w14:paraId="2211BF45" w14:textId="77777777" w:rsidR="00040D0D" w:rsidRPr="00901013" w:rsidRDefault="00040D0D" w:rsidP="00040D0D">
            <w:pPr>
              <w:spacing w:after="160" w:line="259" w:lineRule="auto"/>
              <w:rPr>
                <w:rFonts w:ascii="Arial" w:hAnsi="Arial" w:cs="Arial"/>
                <w:sz w:val="24"/>
                <w:szCs w:val="24"/>
              </w:rPr>
            </w:pPr>
          </w:p>
          <w:p w14:paraId="1DE37CAE" w14:textId="77777777" w:rsidR="00040D0D" w:rsidRPr="00901013" w:rsidRDefault="00040D0D" w:rsidP="00040D0D">
            <w:pPr>
              <w:spacing w:after="160" w:line="259" w:lineRule="auto"/>
              <w:rPr>
                <w:rFonts w:ascii="Arial" w:hAnsi="Arial" w:cs="Arial"/>
                <w:sz w:val="24"/>
                <w:szCs w:val="24"/>
              </w:rPr>
            </w:pPr>
          </w:p>
          <w:p w14:paraId="3B32E50B" w14:textId="77777777" w:rsidR="00040D0D" w:rsidRPr="00901013" w:rsidRDefault="00040D0D" w:rsidP="00040D0D">
            <w:pPr>
              <w:spacing w:after="160" w:line="259" w:lineRule="auto"/>
              <w:rPr>
                <w:rFonts w:ascii="Arial" w:hAnsi="Arial" w:cs="Arial"/>
                <w:sz w:val="24"/>
                <w:szCs w:val="24"/>
              </w:rPr>
            </w:pPr>
          </w:p>
          <w:p w14:paraId="2A89BBED" w14:textId="77777777" w:rsidR="00040D0D" w:rsidRPr="00901013" w:rsidRDefault="00040D0D" w:rsidP="00040D0D">
            <w:pPr>
              <w:spacing w:after="160" w:line="259" w:lineRule="auto"/>
              <w:rPr>
                <w:rFonts w:ascii="Arial" w:hAnsi="Arial" w:cs="Arial"/>
                <w:sz w:val="24"/>
                <w:szCs w:val="24"/>
              </w:rPr>
            </w:pPr>
          </w:p>
          <w:p w14:paraId="00FB4047" w14:textId="77777777" w:rsidR="00040D0D" w:rsidRPr="00901013" w:rsidRDefault="00040D0D" w:rsidP="00040D0D">
            <w:pPr>
              <w:spacing w:after="160" w:line="259" w:lineRule="auto"/>
              <w:rPr>
                <w:rFonts w:ascii="Arial" w:hAnsi="Arial" w:cs="Arial"/>
                <w:sz w:val="24"/>
                <w:szCs w:val="24"/>
              </w:rPr>
            </w:pPr>
          </w:p>
          <w:p w14:paraId="41DD9AB7" w14:textId="77777777" w:rsidR="00040D0D" w:rsidRPr="00901013" w:rsidRDefault="00040D0D" w:rsidP="00040D0D">
            <w:pPr>
              <w:spacing w:after="160" w:line="259" w:lineRule="auto"/>
              <w:rPr>
                <w:rFonts w:ascii="Arial" w:hAnsi="Arial" w:cs="Arial"/>
                <w:sz w:val="24"/>
                <w:szCs w:val="24"/>
              </w:rPr>
            </w:pPr>
          </w:p>
          <w:p w14:paraId="6D853DCA" w14:textId="77777777" w:rsidR="00040D0D" w:rsidRPr="00901013" w:rsidRDefault="00040D0D" w:rsidP="00040D0D">
            <w:pPr>
              <w:spacing w:after="160" w:line="259" w:lineRule="auto"/>
              <w:rPr>
                <w:rFonts w:ascii="Arial" w:hAnsi="Arial" w:cs="Arial"/>
                <w:sz w:val="24"/>
                <w:szCs w:val="24"/>
              </w:rPr>
            </w:pPr>
          </w:p>
          <w:p w14:paraId="2BA0557C" w14:textId="77777777" w:rsidR="00040D0D" w:rsidRPr="00901013" w:rsidRDefault="00040D0D" w:rsidP="00040D0D">
            <w:pPr>
              <w:spacing w:after="160" w:line="259" w:lineRule="auto"/>
              <w:rPr>
                <w:rFonts w:ascii="Arial" w:hAnsi="Arial" w:cs="Arial"/>
                <w:sz w:val="24"/>
                <w:szCs w:val="24"/>
              </w:rPr>
            </w:pPr>
          </w:p>
          <w:p w14:paraId="40FC4D7D" w14:textId="77777777" w:rsidR="00040D0D" w:rsidRPr="00901013" w:rsidRDefault="00040D0D" w:rsidP="00040D0D">
            <w:pPr>
              <w:spacing w:after="160" w:line="259" w:lineRule="auto"/>
              <w:rPr>
                <w:rFonts w:ascii="Arial" w:hAnsi="Arial" w:cs="Arial"/>
                <w:sz w:val="24"/>
                <w:szCs w:val="24"/>
              </w:rPr>
            </w:pPr>
          </w:p>
          <w:p w14:paraId="2A358D4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Students have a good insight into sustainability that business schools believe and the demand is there.</w:t>
            </w:r>
          </w:p>
        </w:tc>
      </w:tr>
      <w:tr w:rsidR="00040D0D" w:rsidRPr="00901013" w14:paraId="11FBF57C" w14:textId="77777777" w:rsidTr="00070C97">
        <w:tc>
          <w:tcPr>
            <w:tcW w:w="2689" w:type="dxa"/>
          </w:tcPr>
          <w:p w14:paraId="4C131C8B"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How does location play a part and is sustainability a competitive advantage?</w:t>
            </w:r>
          </w:p>
        </w:tc>
        <w:tc>
          <w:tcPr>
            <w:tcW w:w="4819" w:type="dxa"/>
          </w:tcPr>
          <w:p w14:paraId="143AF038"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wales might be a little bit unique in that respect. I think the people of wales- I think there’s something there that’s going on. The way people in wales operate with each other in business.</w:t>
            </w:r>
          </w:p>
          <w:p w14:paraId="341E4127" w14:textId="77777777" w:rsidR="00040D0D" w:rsidRPr="00901013" w:rsidRDefault="00040D0D" w:rsidP="00040D0D">
            <w:pPr>
              <w:spacing w:after="160" w:line="259" w:lineRule="auto"/>
              <w:rPr>
                <w:rFonts w:ascii="Arial" w:hAnsi="Arial" w:cs="Arial"/>
                <w:sz w:val="24"/>
                <w:szCs w:val="24"/>
              </w:rPr>
            </w:pPr>
          </w:p>
          <w:p w14:paraId="07B6407A" w14:textId="77777777" w:rsidR="00040D0D" w:rsidRPr="00901013" w:rsidRDefault="00040D0D" w:rsidP="00040D0D">
            <w:pPr>
              <w:spacing w:after="160" w:line="259" w:lineRule="auto"/>
              <w:rPr>
                <w:rFonts w:ascii="Arial" w:hAnsi="Arial" w:cs="Arial"/>
                <w:sz w:val="24"/>
                <w:szCs w:val="24"/>
              </w:rPr>
            </w:pPr>
          </w:p>
          <w:p w14:paraId="75D42A7C"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think the university has found a niche there and I hope that they are successful.</w:t>
            </w:r>
          </w:p>
          <w:p w14:paraId="676ED0A7" w14:textId="77777777" w:rsidR="00040D0D" w:rsidRPr="00901013" w:rsidRDefault="00040D0D" w:rsidP="00040D0D">
            <w:pPr>
              <w:spacing w:after="160" w:line="259" w:lineRule="auto"/>
              <w:rPr>
                <w:rFonts w:ascii="Arial" w:hAnsi="Arial" w:cs="Arial"/>
                <w:sz w:val="24"/>
                <w:szCs w:val="24"/>
              </w:rPr>
            </w:pPr>
          </w:p>
          <w:p w14:paraId="21478F61" w14:textId="77777777" w:rsidR="00040D0D" w:rsidRPr="00901013" w:rsidRDefault="00040D0D" w:rsidP="00040D0D">
            <w:pPr>
              <w:spacing w:after="160" w:line="259" w:lineRule="auto"/>
              <w:rPr>
                <w:rFonts w:ascii="Arial" w:hAnsi="Arial" w:cs="Arial"/>
                <w:sz w:val="24"/>
                <w:szCs w:val="24"/>
              </w:rPr>
            </w:pPr>
          </w:p>
          <w:p w14:paraId="5154479E"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Yeah, it opens up a world of possibilities. I don’t know if there are any other branded sustainable business schools in the UK, but I haven’t seen any personally. So I think for Carmarthen Business School just to get its name out there- it’s a big step. It should definitely help.</w:t>
            </w:r>
          </w:p>
          <w:p w14:paraId="294C47E6" w14:textId="77777777" w:rsidR="00040D0D" w:rsidRPr="00901013" w:rsidRDefault="00040D0D" w:rsidP="00040D0D">
            <w:pPr>
              <w:spacing w:after="160" w:line="259" w:lineRule="auto"/>
              <w:rPr>
                <w:rFonts w:ascii="Arial" w:hAnsi="Arial" w:cs="Arial"/>
                <w:sz w:val="24"/>
                <w:szCs w:val="24"/>
              </w:rPr>
            </w:pPr>
          </w:p>
          <w:p w14:paraId="6E6F11AD"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 xml:space="preserve">I can see the advantages of branding ourselves as a sustainable business school certainly yep as a sustainable business school because I think rather like the leading organisations have seen, </w:t>
            </w:r>
            <w:r w:rsidR="00407E97" w:rsidRPr="00901013">
              <w:rPr>
                <w:rFonts w:ascii="Arial" w:hAnsi="Arial" w:cs="Arial"/>
                <w:sz w:val="24"/>
                <w:szCs w:val="24"/>
              </w:rPr>
              <w:t>it’s</w:t>
            </w:r>
            <w:r w:rsidRPr="00901013">
              <w:rPr>
                <w:rFonts w:ascii="Arial" w:hAnsi="Arial" w:cs="Arial"/>
                <w:sz w:val="24"/>
                <w:szCs w:val="24"/>
              </w:rPr>
              <w:t xml:space="preserve"> given them the competitive edge it will also give us a competitive edge.</w:t>
            </w:r>
          </w:p>
          <w:p w14:paraId="360612DC" w14:textId="77777777" w:rsidR="00040D0D" w:rsidRPr="00901013" w:rsidRDefault="00040D0D" w:rsidP="00040D0D">
            <w:pPr>
              <w:spacing w:after="160" w:line="259" w:lineRule="auto"/>
              <w:rPr>
                <w:rFonts w:ascii="Arial" w:hAnsi="Arial" w:cs="Arial"/>
                <w:sz w:val="24"/>
                <w:szCs w:val="24"/>
              </w:rPr>
            </w:pPr>
          </w:p>
          <w:p w14:paraId="220E42E3"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I would imagine people who live out here would have a belief in sustainability.</w:t>
            </w:r>
          </w:p>
          <w:p w14:paraId="1828C473" w14:textId="77777777" w:rsidR="00040D0D" w:rsidRPr="00901013" w:rsidRDefault="00040D0D" w:rsidP="00040D0D">
            <w:pPr>
              <w:spacing w:after="160" w:line="259" w:lineRule="auto"/>
              <w:rPr>
                <w:rFonts w:ascii="Arial" w:hAnsi="Arial" w:cs="Arial"/>
                <w:sz w:val="24"/>
                <w:szCs w:val="24"/>
              </w:rPr>
            </w:pPr>
          </w:p>
          <w:p w14:paraId="6F053C47" w14:textId="77777777" w:rsidR="00040D0D" w:rsidRPr="00901013" w:rsidRDefault="00040D0D" w:rsidP="00040D0D">
            <w:pPr>
              <w:spacing w:after="160" w:line="259" w:lineRule="auto"/>
              <w:rPr>
                <w:rFonts w:ascii="Arial" w:hAnsi="Arial" w:cs="Arial"/>
                <w:sz w:val="24"/>
                <w:szCs w:val="24"/>
              </w:rPr>
            </w:pPr>
          </w:p>
          <w:p w14:paraId="36E65B1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And it seems to very much suit this part of the world. It’s quite interesting for me working in a partner college and on an agricultural campus it ties in in many ways to what’s going on around us as well in terms again of the local economy probably local communities. It kind of fits, I think this area in particular.</w:t>
            </w:r>
          </w:p>
          <w:p w14:paraId="3E415F64" w14:textId="77777777" w:rsidR="00040D0D" w:rsidRPr="00901013" w:rsidRDefault="00040D0D" w:rsidP="00040D0D">
            <w:pPr>
              <w:spacing w:after="160" w:line="259" w:lineRule="auto"/>
              <w:rPr>
                <w:rFonts w:ascii="Arial" w:hAnsi="Arial" w:cs="Arial"/>
                <w:sz w:val="24"/>
                <w:szCs w:val="24"/>
              </w:rPr>
            </w:pPr>
          </w:p>
        </w:tc>
        <w:tc>
          <w:tcPr>
            <w:tcW w:w="3544" w:type="dxa"/>
          </w:tcPr>
          <w:p w14:paraId="6CF55797"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location is a benefit for transforming to a sustainable business school.</w:t>
            </w:r>
          </w:p>
          <w:p w14:paraId="1B2E3B03" w14:textId="77777777" w:rsidR="00040D0D" w:rsidRPr="00901013" w:rsidRDefault="00040D0D" w:rsidP="00040D0D">
            <w:pPr>
              <w:spacing w:after="160" w:line="259" w:lineRule="auto"/>
              <w:rPr>
                <w:rFonts w:ascii="Arial" w:hAnsi="Arial" w:cs="Arial"/>
                <w:sz w:val="24"/>
                <w:szCs w:val="24"/>
              </w:rPr>
            </w:pPr>
          </w:p>
          <w:p w14:paraId="579A9F01" w14:textId="77777777" w:rsidR="00040D0D" w:rsidRPr="00901013" w:rsidRDefault="00040D0D" w:rsidP="00040D0D">
            <w:pPr>
              <w:spacing w:after="160" w:line="259" w:lineRule="auto"/>
              <w:rPr>
                <w:rFonts w:ascii="Arial" w:hAnsi="Arial" w:cs="Arial"/>
                <w:sz w:val="24"/>
                <w:szCs w:val="24"/>
              </w:rPr>
            </w:pPr>
          </w:p>
          <w:p w14:paraId="61D2DD0D" w14:textId="77777777" w:rsidR="00040D0D" w:rsidRPr="00901013" w:rsidRDefault="00040D0D" w:rsidP="00040D0D">
            <w:pPr>
              <w:spacing w:after="160" w:line="259" w:lineRule="auto"/>
              <w:rPr>
                <w:rFonts w:ascii="Arial" w:hAnsi="Arial" w:cs="Arial"/>
                <w:sz w:val="24"/>
                <w:szCs w:val="24"/>
              </w:rPr>
            </w:pPr>
          </w:p>
          <w:p w14:paraId="717726F1" w14:textId="77777777" w:rsidR="00040D0D" w:rsidRPr="00901013" w:rsidRDefault="00040D0D" w:rsidP="00040D0D">
            <w:pPr>
              <w:spacing w:after="160" w:line="259" w:lineRule="auto"/>
              <w:rPr>
                <w:rFonts w:ascii="Arial" w:hAnsi="Arial" w:cs="Arial"/>
                <w:sz w:val="24"/>
                <w:szCs w:val="24"/>
              </w:rPr>
            </w:pPr>
          </w:p>
          <w:p w14:paraId="031DE8FC" w14:textId="77777777" w:rsidR="00040D0D" w:rsidRPr="00901013" w:rsidRDefault="00040D0D" w:rsidP="00040D0D">
            <w:pPr>
              <w:spacing w:after="160" w:line="259" w:lineRule="auto"/>
              <w:rPr>
                <w:rFonts w:ascii="Arial" w:hAnsi="Arial" w:cs="Arial"/>
                <w:sz w:val="24"/>
                <w:szCs w:val="24"/>
              </w:rPr>
            </w:pPr>
          </w:p>
          <w:p w14:paraId="2D7FC1B9" w14:textId="77777777" w:rsidR="00040D0D" w:rsidRPr="00901013" w:rsidRDefault="00040D0D" w:rsidP="00040D0D">
            <w:pPr>
              <w:spacing w:after="160" w:line="259" w:lineRule="auto"/>
              <w:rPr>
                <w:rFonts w:ascii="Arial" w:hAnsi="Arial" w:cs="Arial"/>
                <w:sz w:val="24"/>
                <w:szCs w:val="24"/>
              </w:rPr>
            </w:pPr>
          </w:p>
          <w:p w14:paraId="19379633" w14:textId="77777777" w:rsidR="00040D0D" w:rsidRPr="00901013" w:rsidRDefault="00040D0D" w:rsidP="00040D0D">
            <w:pPr>
              <w:spacing w:after="160" w:line="259" w:lineRule="auto"/>
              <w:rPr>
                <w:rFonts w:ascii="Arial" w:hAnsi="Arial" w:cs="Arial"/>
                <w:sz w:val="24"/>
                <w:szCs w:val="24"/>
              </w:rPr>
            </w:pPr>
          </w:p>
          <w:p w14:paraId="0489F1A8"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The lack of sustainable business schools in the UK promotes CBS as an innovative and contemporary place to learn.</w:t>
            </w:r>
          </w:p>
          <w:p w14:paraId="3B086651" w14:textId="77777777" w:rsidR="00040D0D" w:rsidRPr="00901013" w:rsidRDefault="00040D0D" w:rsidP="00040D0D">
            <w:pPr>
              <w:spacing w:after="160" w:line="259" w:lineRule="auto"/>
              <w:rPr>
                <w:rFonts w:ascii="Arial" w:hAnsi="Arial" w:cs="Arial"/>
                <w:sz w:val="24"/>
                <w:szCs w:val="24"/>
              </w:rPr>
            </w:pPr>
          </w:p>
          <w:p w14:paraId="4C49F250" w14:textId="77777777" w:rsidR="00040D0D" w:rsidRPr="00901013" w:rsidRDefault="00040D0D" w:rsidP="00040D0D">
            <w:pPr>
              <w:spacing w:after="160" w:line="259" w:lineRule="auto"/>
              <w:rPr>
                <w:rFonts w:ascii="Arial" w:hAnsi="Arial" w:cs="Arial"/>
                <w:sz w:val="24"/>
                <w:szCs w:val="24"/>
              </w:rPr>
            </w:pPr>
          </w:p>
          <w:p w14:paraId="4BE1CC71" w14:textId="77777777" w:rsidR="00040D0D" w:rsidRPr="00901013" w:rsidRDefault="00040D0D" w:rsidP="00040D0D">
            <w:pPr>
              <w:spacing w:after="160" w:line="259" w:lineRule="auto"/>
              <w:rPr>
                <w:rFonts w:ascii="Arial" w:hAnsi="Arial" w:cs="Arial"/>
                <w:sz w:val="24"/>
                <w:szCs w:val="24"/>
              </w:rPr>
            </w:pPr>
          </w:p>
          <w:p w14:paraId="306CDBAD" w14:textId="77777777" w:rsidR="00040D0D" w:rsidRPr="00901013" w:rsidRDefault="00040D0D" w:rsidP="00040D0D">
            <w:pPr>
              <w:spacing w:after="160" w:line="259" w:lineRule="auto"/>
              <w:rPr>
                <w:rFonts w:ascii="Arial" w:hAnsi="Arial" w:cs="Arial"/>
                <w:sz w:val="24"/>
                <w:szCs w:val="24"/>
              </w:rPr>
            </w:pPr>
            <w:r w:rsidRPr="00901013">
              <w:rPr>
                <w:rFonts w:ascii="Arial" w:hAnsi="Arial" w:cs="Arial"/>
                <w:sz w:val="24"/>
                <w:szCs w:val="24"/>
              </w:rPr>
              <w:t>Sustainability will give CBS a competitive advantage.</w:t>
            </w:r>
          </w:p>
          <w:p w14:paraId="5B344068" w14:textId="77777777" w:rsidR="00040D0D" w:rsidRPr="00901013" w:rsidRDefault="00040D0D" w:rsidP="00040D0D">
            <w:pPr>
              <w:spacing w:after="160" w:line="259" w:lineRule="auto"/>
              <w:rPr>
                <w:rFonts w:ascii="Arial" w:hAnsi="Arial" w:cs="Arial"/>
                <w:sz w:val="24"/>
                <w:szCs w:val="24"/>
              </w:rPr>
            </w:pPr>
          </w:p>
          <w:p w14:paraId="7E97B756" w14:textId="77777777" w:rsidR="00040D0D" w:rsidRPr="00901013" w:rsidRDefault="00040D0D" w:rsidP="00040D0D">
            <w:pPr>
              <w:spacing w:after="160" w:line="259" w:lineRule="auto"/>
              <w:rPr>
                <w:rFonts w:ascii="Arial" w:hAnsi="Arial" w:cs="Arial"/>
                <w:sz w:val="24"/>
                <w:szCs w:val="24"/>
              </w:rPr>
            </w:pPr>
          </w:p>
          <w:p w14:paraId="1D614B1E" w14:textId="77777777" w:rsidR="00040D0D" w:rsidRPr="00901013" w:rsidRDefault="00040D0D" w:rsidP="00040D0D">
            <w:pPr>
              <w:spacing w:after="160" w:line="259" w:lineRule="auto"/>
              <w:rPr>
                <w:rFonts w:ascii="Arial" w:hAnsi="Arial" w:cs="Arial"/>
                <w:sz w:val="24"/>
                <w:szCs w:val="24"/>
              </w:rPr>
            </w:pPr>
          </w:p>
          <w:p w14:paraId="388B6E87" w14:textId="77777777" w:rsidR="00040D0D" w:rsidRPr="00901013" w:rsidRDefault="00040D0D" w:rsidP="00040D0D">
            <w:pPr>
              <w:spacing w:after="160" w:line="259" w:lineRule="auto"/>
              <w:rPr>
                <w:rFonts w:ascii="Arial" w:hAnsi="Arial" w:cs="Arial"/>
                <w:sz w:val="24"/>
                <w:szCs w:val="24"/>
              </w:rPr>
            </w:pPr>
          </w:p>
          <w:p w14:paraId="581C0676" w14:textId="77777777" w:rsidR="00040D0D" w:rsidRPr="00901013" w:rsidRDefault="00040D0D" w:rsidP="00040D0D">
            <w:pPr>
              <w:spacing w:after="160" w:line="259" w:lineRule="auto"/>
              <w:rPr>
                <w:rFonts w:ascii="Arial" w:hAnsi="Arial" w:cs="Arial"/>
                <w:sz w:val="24"/>
                <w:szCs w:val="24"/>
              </w:rPr>
            </w:pPr>
          </w:p>
          <w:p w14:paraId="4630B967" w14:textId="77777777" w:rsidR="00040D0D" w:rsidRPr="00901013" w:rsidRDefault="00040D0D" w:rsidP="00040D0D">
            <w:pPr>
              <w:spacing w:after="160" w:line="259" w:lineRule="auto"/>
              <w:rPr>
                <w:rFonts w:ascii="Arial" w:hAnsi="Arial" w:cs="Arial"/>
                <w:sz w:val="24"/>
                <w:szCs w:val="24"/>
              </w:rPr>
            </w:pPr>
          </w:p>
          <w:p w14:paraId="56458AC5" w14:textId="77777777" w:rsidR="00040D0D" w:rsidRPr="00901013" w:rsidRDefault="00040D0D" w:rsidP="00040D0D">
            <w:pPr>
              <w:spacing w:after="160" w:line="259" w:lineRule="auto"/>
              <w:rPr>
                <w:rFonts w:ascii="Arial" w:hAnsi="Arial" w:cs="Arial"/>
                <w:sz w:val="24"/>
                <w:szCs w:val="24"/>
              </w:rPr>
            </w:pPr>
          </w:p>
          <w:p w14:paraId="44E9860D" w14:textId="77777777" w:rsidR="00040D0D" w:rsidRPr="00901013" w:rsidRDefault="00040D0D" w:rsidP="00040D0D">
            <w:pPr>
              <w:spacing w:after="160" w:line="259" w:lineRule="auto"/>
              <w:rPr>
                <w:rFonts w:ascii="Arial" w:hAnsi="Arial" w:cs="Arial"/>
                <w:sz w:val="24"/>
                <w:szCs w:val="24"/>
              </w:rPr>
            </w:pPr>
          </w:p>
          <w:p w14:paraId="4DC87C6F" w14:textId="77777777" w:rsidR="00040D0D" w:rsidRPr="00901013" w:rsidRDefault="00040D0D" w:rsidP="00040D0D">
            <w:pPr>
              <w:spacing w:after="160" w:line="259" w:lineRule="auto"/>
              <w:rPr>
                <w:rFonts w:ascii="Arial" w:hAnsi="Arial" w:cs="Arial"/>
                <w:sz w:val="24"/>
                <w:szCs w:val="24"/>
              </w:rPr>
            </w:pPr>
          </w:p>
          <w:p w14:paraId="1F5A94C1" w14:textId="77777777" w:rsidR="00040D0D" w:rsidRPr="00901013" w:rsidRDefault="00040D0D" w:rsidP="00040D0D">
            <w:pPr>
              <w:spacing w:after="160" w:line="259" w:lineRule="auto"/>
              <w:rPr>
                <w:rFonts w:ascii="Arial" w:hAnsi="Arial" w:cs="Arial"/>
                <w:sz w:val="24"/>
                <w:szCs w:val="24"/>
              </w:rPr>
            </w:pPr>
          </w:p>
          <w:p w14:paraId="71096F33" w14:textId="77777777" w:rsidR="00040D0D" w:rsidRPr="00901013" w:rsidRDefault="00040D0D" w:rsidP="00040D0D">
            <w:pPr>
              <w:spacing w:after="160" w:line="259" w:lineRule="auto"/>
              <w:rPr>
                <w:rFonts w:ascii="Arial" w:hAnsi="Arial" w:cs="Arial"/>
                <w:sz w:val="24"/>
                <w:szCs w:val="24"/>
              </w:rPr>
            </w:pPr>
          </w:p>
        </w:tc>
      </w:tr>
    </w:tbl>
    <w:p w14:paraId="0A055690" w14:textId="77777777" w:rsidR="00040D0D" w:rsidRPr="00901013" w:rsidRDefault="00040D0D" w:rsidP="00040D0D">
      <w:pPr>
        <w:rPr>
          <w:rFonts w:ascii="Arial" w:hAnsi="Arial" w:cs="Arial"/>
          <w:sz w:val="24"/>
          <w:szCs w:val="24"/>
        </w:rPr>
      </w:pPr>
    </w:p>
    <w:p w14:paraId="09D694DA" w14:textId="77777777" w:rsidR="00D531EE" w:rsidRPr="00901013" w:rsidRDefault="00D531EE" w:rsidP="00D531EE">
      <w:pPr>
        <w:spacing w:after="0" w:line="240" w:lineRule="auto"/>
        <w:outlineLvl w:val="0"/>
        <w:rPr>
          <w:rFonts w:ascii="Arial" w:eastAsia="Times New Roman" w:hAnsi="Arial" w:cs="Arial"/>
          <w:color w:val="000000"/>
          <w:sz w:val="24"/>
          <w:szCs w:val="24"/>
          <w:lang w:val="en-US"/>
        </w:rPr>
      </w:pPr>
    </w:p>
    <w:p w14:paraId="08192E10" w14:textId="77777777" w:rsidR="00643458" w:rsidRPr="00901013" w:rsidRDefault="00643458" w:rsidP="00643458">
      <w:pPr>
        <w:rPr>
          <w:rFonts w:ascii="Arial" w:hAnsi="Arial" w:cs="Arial"/>
          <w:sz w:val="24"/>
          <w:szCs w:val="24"/>
          <w:lang w:eastAsia="en-GB"/>
        </w:rPr>
      </w:pPr>
    </w:p>
    <w:p w14:paraId="4908DE80" w14:textId="77777777" w:rsidR="00643458" w:rsidRPr="00901013" w:rsidRDefault="00643458" w:rsidP="00643458">
      <w:pPr>
        <w:rPr>
          <w:rFonts w:ascii="Arial" w:hAnsi="Arial" w:cs="Arial"/>
          <w:sz w:val="24"/>
          <w:szCs w:val="24"/>
          <w:lang w:eastAsia="en-GB"/>
        </w:rPr>
      </w:pPr>
    </w:p>
    <w:p w14:paraId="744CA14C" w14:textId="77777777" w:rsidR="00643458" w:rsidRPr="00901013" w:rsidRDefault="00643458" w:rsidP="00643458">
      <w:pPr>
        <w:rPr>
          <w:rFonts w:ascii="Arial" w:hAnsi="Arial" w:cs="Arial"/>
          <w:sz w:val="24"/>
          <w:szCs w:val="24"/>
          <w:lang w:eastAsia="en-GB"/>
        </w:rPr>
      </w:pPr>
    </w:p>
    <w:p w14:paraId="3AD4E7C8" w14:textId="77777777" w:rsidR="00643458" w:rsidRPr="00901013" w:rsidRDefault="00643458" w:rsidP="00643458">
      <w:pPr>
        <w:rPr>
          <w:rFonts w:ascii="Arial" w:hAnsi="Arial" w:cs="Arial"/>
          <w:sz w:val="24"/>
          <w:szCs w:val="24"/>
          <w:lang w:eastAsia="en-GB"/>
        </w:rPr>
      </w:pPr>
    </w:p>
    <w:p w14:paraId="14CCB136" w14:textId="77777777" w:rsidR="00643458" w:rsidRPr="00901013" w:rsidRDefault="00643458" w:rsidP="00643458">
      <w:pPr>
        <w:rPr>
          <w:rFonts w:ascii="Arial" w:hAnsi="Arial" w:cs="Arial"/>
          <w:sz w:val="24"/>
          <w:szCs w:val="24"/>
          <w:lang w:eastAsia="en-GB"/>
        </w:rPr>
      </w:pPr>
    </w:p>
    <w:p w14:paraId="0BB71806" w14:textId="77777777" w:rsidR="00643458" w:rsidRPr="00901013" w:rsidRDefault="00643458" w:rsidP="00643458">
      <w:pPr>
        <w:rPr>
          <w:rFonts w:ascii="Arial" w:hAnsi="Arial" w:cs="Arial"/>
          <w:sz w:val="24"/>
          <w:szCs w:val="24"/>
          <w:lang w:eastAsia="en-GB"/>
        </w:rPr>
      </w:pPr>
    </w:p>
    <w:p w14:paraId="0A214286" w14:textId="77777777" w:rsidR="00643458" w:rsidRPr="00901013" w:rsidRDefault="00643458" w:rsidP="00643458">
      <w:pPr>
        <w:rPr>
          <w:rFonts w:ascii="Arial" w:hAnsi="Arial" w:cs="Arial"/>
          <w:sz w:val="24"/>
          <w:szCs w:val="24"/>
          <w:lang w:eastAsia="en-GB"/>
        </w:rPr>
      </w:pPr>
    </w:p>
    <w:sectPr w:rsidR="00643458" w:rsidRPr="00901013" w:rsidSect="00B63703">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FEB3FA" w14:textId="77777777" w:rsidR="00BF6F61" w:rsidRDefault="00BF6F61" w:rsidP="004D258F">
      <w:pPr>
        <w:spacing w:after="0" w:line="240" w:lineRule="auto"/>
      </w:pPr>
      <w:r>
        <w:separator/>
      </w:r>
    </w:p>
  </w:endnote>
  <w:endnote w:type="continuationSeparator" w:id="0">
    <w:p w14:paraId="6BDCA931" w14:textId="77777777" w:rsidR="00BF6F61" w:rsidRDefault="00BF6F61" w:rsidP="004D2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altName w:val="Consolas"/>
    <w:charset w:val="00"/>
    <w:family w:val="swiss"/>
    <w:pitch w:val="variable"/>
    <w:sig w:usb0="A00002EF" w:usb1="4000207B" w:usb2="00000000" w:usb3="00000000" w:csb0="0000019F" w:csb1="00000000"/>
  </w:font>
  <w:font w:name="ＭＳ ゴシック">
    <w:charset w:val="4E"/>
    <w:family w:val="auto"/>
    <w:pitch w:val="variable"/>
    <w:sig w:usb0="00000001" w:usb1="08070000" w:usb2="00000010" w:usb3="00000000" w:csb0="00020000" w:csb1="00000000"/>
  </w:font>
  <w:font w:name="Segoe UI">
    <w:charset w:val="00"/>
    <w:family w:val="swiss"/>
    <w:pitch w:val="variable"/>
    <w:sig w:usb0="E10022FF" w:usb1="C000E47F" w:usb2="00000029" w:usb3="00000000" w:csb0="000001D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76934505"/>
      <w:docPartObj>
        <w:docPartGallery w:val="Page Numbers (Bottom of Page)"/>
        <w:docPartUnique/>
      </w:docPartObj>
    </w:sdtPr>
    <w:sdtEndPr>
      <w:rPr>
        <w:noProof/>
      </w:rPr>
    </w:sdtEndPr>
    <w:sdtContent>
      <w:p w14:paraId="21A15980" w14:textId="77777777" w:rsidR="00BF6F61" w:rsidRDefault="00BF6F61">
        <w:pPr>
          <w:pStyle w:val="Footer"/>
          <w:jc w:val="center"/>
        </w:pPr>
        <w:r>
          <w:fldChar w:fldCharType="begin"/>
        </w:r>
        <w:r>
          <w:instrText xml:space="preserve"> PAGE   \* MERGEFORMAT </w:instrText>
        </w:r>
        <w:r>
          <w:fldChar w:fldCharType="separate"/>
        </w:r>
        <w:r w:rsidR="004C43B2">
          <w:rPr>
            <w:noProof/>
          </w:rPr>
          <w:t>64</w:t>
        </w:r>
        <w:r>
          <w:rPr>
            <w:noProof/>
          </w:rPr>
          <w:fldChar w:fldCharType="end"/>
        </w:r>
      </w:p>
    </w:sdtContent>
  </w:sdt>
  <w:p w14:paraId="45F33733" w14:textId="77777777" w:rsidR="00BF6F61" w:rsidRDefault="00BF6F6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100A67" w14:textId="77777777" w:rsidR="00BF6F61" w:rsidRDefault="00BF6F61" w:rsidP="004D258F">
      <w:pPr>
        <w:spacing w:after="0" w:line="240" w:lineRule="auto"/>
      </w:pPr>
      <w:r>
        <w:separator/>
      </w:r>
    </w:p>
  </w:footnote>
  <w:footnote w:type="continuationSeparator" w:id="0">
    <w:p w14:paraId="2DD5D38B" w14:textId="77777777" w:rsidR="00BF6F61" w:rsidRDefault="00BF6F61" w:rsidP="004D258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76038C"/>
    <w:multiLevelType w:val="hybridMultilevel"/>
    <w:tmpl w:val="D3BC73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1E93D06"/>
    <w:multiLevelType w:val="hybridMultilevel"/>
    <w:tmpl w:val="40F69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01FF"/>
    <w:rsid w:val="00005742"/>
    <w:rsid w:val="000128A6"/>
    <w:rsid w:val="00023CE4"/>
    <w:rsid w:val="00040D0D"/>
    <w:rsid w:val="00045E5A"/>
    <w:rsid w:val="00070C97"/>
    <w:rsid w:val="000A062F"/>
    <w:rsid w:val="000B4409"/>
    <w:rsid w:val="000C3C57"/>
    <w:rsid w:val="000C5144"/>
    <w:rsid w:val="000D1C94"/>
    <w:rsid w:val="000F3765"/>
    <w:rsid w:val="00104A34"/>
    <w:rsid w:val="00117C11"/>
    <w:rsid w:val="00122851"/>
    <w:rsid w:val="001242B3"/>
    <w:rsid w:val="00124C00"/>
    <w:rsid w:val="001731DA"/>
    <w:rsid w:val="00183BC4"/>
    <w:rsid w:val="00187C81"/>
    <w:rsid w:val="00190693"/>
    <w:rsid w:val="0019212C"/>
    <w:rsid w:val="00222A15"/>
    <w:rsid w:val="002362BE"/>
    <w:rsid w:val="00253210"/>
    <w:rsid w:val="00256BA0"/>
    <w:rsid w:val="0028770C"/>
    <w:rsid w:val="002936D1"/>
    <w:rsid w:val="002A06C9"/>
    <w:rsid w:val="002A1923"/>
    <w:rsid w:val="002C1B50"/>
    <w:rsid w:val="002C431F"/>
    <w:rsid w:val="002C72CB"/>
    <w:rsid w:val="002D74E9"/>
    <w:rsid w:val="002E02EC"/>
    <w:rsid w:val="002F5260"/>
    <w:rsid w:val="0030046F"/>
    <w:rsid w:val="003334A7"/>
    <w:rsid w:val="003343A7"/>
    <w:rsid w:val="00334E8E"/>
    <w:rsid w:val="00340832"/>
    <w:rsid w:val="003638FE"/>
    <w:rsid w:val="003729C2"/>
    <w:rsid w:val="003A3E4B"/>
    <w:rsid w:val="003B61B7"/>
    <w:rsid w:val="003B757C"/>
    <w:rsid w:val="003C2E31"/>
    <w:rsid w:val="003E1669"/>
    <w:rsid w:val="00407E97"/>
    <w:rsid w:val="00415C81"/>
    <w:rsid w:val="00420772"/>
    <w:rsid w:val="0042375E"/>
    <w:rsid w:val="00424B0D"/>
    <w:rsid w:val="004455F3"/>
    <w:rsid w:val="0045276D"/>
    <w:rsid w:val="004606EB"/>
    <w:rsid w:val="00480EE2"/>
    <w:rsid w:val="004839DF"/>
    <w:rsid w:val="00484F16"/>
    <w:rsid w:val="00497224"/>
    <w:rsid w:val="004A684D"/>
    <w:rsid w:val="004C43B2"/>
    <w:rsid w:val="004C48A4"/>
    <w:rsid w:val="004C6E4E"/>
    <w:rsid w:val="004D258F"/>
    <w:rsid w:val="004D65A5"/>
    <w:rsid w:val="004F3EDE"/>
    <w:rsid w:val="004F59DC"/>
    <w:rsid w:val="00514A8C"/>
    <w:rsid w:val="0052350C"/>
    <w:rsid w:val="005249BB"/>
    <w:rsid w:val="00525288"/>
    <w:rsid w:val="00526722"/>
    <w:rsid w:val="005348D5"/>
    <w:rsid w:val="00543F82"/>
    <w:rsid w:val="00562204"/>
    <w:rsid w:val="00571465"/>
    <w:rsid w:val="00581406"/>
    <w:rsid w:val="00583D30"/>
    <w:rsid w:val="005A4170"/>
    <w:rsid w:val="005A6BFD"/>
    <w:rsid w:val="005B1B69"/>
    <w:rsid w:val="005C7499"/>
    <w:rsid w:val="005D05A4"/>
    <w:rsid w:val="005E308F"/>
    <w:rsid w:val="005F1C6F"/>
    <w:rsid w:val="005F4C91"/>
    <w:rsid w:val="00617EEE"/>
    <w:rsid w:val="00630A19"/>
    <w:rsid w:val="00631223"/>
    <w:rsid w:val="00631388"/>
    <w:rsid w:val="00636E71"/>
    <w:rsid w:val="00643458"/>
    <w:rsid w:val="00647B93"/>
    <w:rsid w:val="006536B9"/>
    <w:rsid w:val="00670184"/>
    <w:rsid w:val="00677163"/>
    <w:rsid w:val="006922EE"/>
    <w:rsid w:val="00696873"/>
    <w:rsid w:val="00697B72"/>
    <w:rsid w:val="006B0281"/>
    <w:rsid w:val="006C08AC"/>
    <w:rsid w:val="006C211A"/>
    <w:rsid w:val="006C4111"/>
    <w:rsid w:val="006D73F0"/>
    <w:rsid w:val="006E065F"/>
    <w:rsid w:val="006F1204"/>
    <w:rsid w:val="006F2A78"/>
    <w:rsid w:val="006F6D46"/>
    <w:rsid w:val="0071054B"/>
    <w:rsid w:val="00741445"/>
    <w:rsid w:val="0074213B"/>
    <w:rsid w:val="00742820"/>
    <w:rsid w:val="0079418A"/>
    <w:rsid w:val="007A3769"/>
    <w:rsid w:val="007C4883"/>
    <w:rsid w:val="007E6512"/>
    <w:rsid w:val="007F0C2A"/>
    <w:rsid w:val="007F24AE"/>
    <w:rsid w:val="007F3602"/>
    <w:rsid w:val="007F72B7"/>
    <w:rsid w:val="00810CC0"/>
    <w:rsid w:val="00816887"/>
    <w:rsid w:val="008341E7"/>
    <w:rsid w:val="00867BD5"/>
    <w:rsid w:val="00895158"/>
    <w:rsid w:val="008C71F6"/>
    <w:rsid w:val="008E62E9"/>
    <w:rsid w:val="00901013"/>
    <w:rsid w:val="00953281"/>
    <w:rsid w:val="00955088"/>
    <w:rsid w:val="00965C5C"/>
    <w:rsid w:val="009729A8"/>
    <w:rsid w:val="009C5B1F"/>
    <w:rsid w:val="009E4360"/>
    <w:rsid w:val="009E7238"/>
    <w:rsid w:val="009F11CE"/>
    <w:rsid w:val="00A00A00"/>
    <w:rsid w:val="00A0191A"/>
    <w:rsid w:val="00A1320E"/>
    <w:rsid w:val="00A149D7"/>
    <w:rsid w:val="00A24661"/>
    <w:rsid w:val="00A4123E"/>
    <w:rsid w:val="00A65424"/>
    <w:rsid w:val="00A660ED"/>
    <w:rsid w:val="00A70E17"/>
    <w:rsid w:val="00A82480"/>
    <w:rsid w:val="00AA13E7"/>
    <w:rsid w:val="00AA4C7B"/>
    <w:rsid w:val="00AA7858"/>
    <w:rsid w:val="00AC2BC0"/>
    <w:rsid w:val="00AC682F"/>
    <w:rsid w:val="00AC7B2F"/>
    <w:rsid w:val="00AF0A89"/>
    <w:rsid w:val="00AF2FC5"/>
    <w:rsid w:val="00AF451D"/>
    <w:rsid w:val="00AF630D"/>
    <w:rsid w:val="00B05497"/>
    <w:rsid w:val="00B11267"/>
    <w:rsid w:val="00B201FF"/>
    <w:rsid w:val="00B22657"/>
    <w:rsid w:val="00B54301"/>
    <w:rsid w:val="00B5504B"/>
    <w:rsid w:val="00B63703"/>
    <w:rsid w:val="00B64A4C"/>
    <w:rsid w:val="00B82469"/>
    <w:rsid w:val="00B874BD"/>
    <w:rsid w:val="00B927DE"/>
    <w:rsid w:val="00B956DC"/>
    <w:rsid w:val="00BC0666"/>
    <w:rsid w:val="00BC3AB8"/>
    <w:rsid w:val="00BE1E4E"/>
    <w:rsid w:val="00BE2694"/>
    <w:rsid w:val="00BE2E64"/>
    <w:rsid w:val="00BE7ACD"/>
    <w:rsid w:val="00BF6F61"/>
    <w:rsid w:val="00C2304A"/>
    <w:rsid w:val="00C25A10"/>
    <w:rsid w:val="00C33F7F"/>
    <w:rsid w:val="00C3725D"/>
    <w:rsid w:val="00C40530"/>
    <w:rsid w:val="00C859D7"/>
    <w:rsid w:val="00C97957"/>
    <w:rsid w:val="00CD2B3D"/>
    <w:rsid w:val="00CE5B55"/>
    <w:rsid w:val="00CF0B07"/>
    <w:rsid w:val="00CF3713"/>
    <w:rsid w:val="00D02CD9"/>
    <w:rsid w:val="00D04550"/>
    <w:rsid w:val="00D30160"/>
    <w:rsid w:val="00D33D4C"/>
    <w:rsid w:val="00D51122"/>
    <w:rsid w:val="00D531EE"/>
    <w:rsid w:val="00D561A1"/>
    <w:rsid w:val="00D66E28"/>
    <w:rsid w:val="00D9585C"/>
    <w:rsid w:val="00DB29F5"/>
    <w:rsid w:val="00DB79CF"/>
    <w:rsid w:val="00DD064C"/>
    <w:rsid w:val="00DD0DCF"/>
    <w:rsid w:val="00DD3E35"/>
    <w:rsid w:val="00DE51EF"/>
    <w:rsid w:val="00DE777C"/>
    <w:rsid w:val="00E57C04"/>
    <w:rsid w:val="00E65B92"/>
    <w:rsid w:val="00E750AB"/>
    <w:rsid w:val="00E802D1"/>
    <w:rsid w:val="00EA0A3B"/>
    <w:rsid w:val="00EA15EA"/>
    <w:rsid w:val="00EA31A7"/>
    <w:rsid w:val="00EB01ED"/>
    <w:rsid w:val="00ED3A2E"/>
    <w:rsid w:val="00ED3F3B"/>
    <w:rsid w:val="00ED5D98"/>
    <w:rsid w:val="00ED7622"/>
    <w:rsid w:val="00F234C7"/>
    <w:rsid w:val="00F25BDB"/>
    <w:rsid w:val="00F33AB2"/>
    <w:rsid w:val="00F433F9"/>
    <w:rsid w:val="00F4351C"/>
    <w:rsid w:val="00F52F59"/>
    <w:rsid w:val="00F57C58"/>
    <w:rsid w:val="00F63024"/>
    <w:rsid w:val="00F637F7"/>
    <w:rsid w:val="00F76C1F"/>
    <w:rsid w:val="00F8120C"/>
    <w:rsid w:val="00F907AF"/>
    <w:rsid w:val="00F93FA4"/>
    <w:rsid w:val="00FB3744"/>
    <w:rsid w:val="00FB678E"/>
    <w:rsid w:val="00FD2F36"/>
    <w:rsid w:val="00FF326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AF14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79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15C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957"/>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2A06C9"/>
    <w:pPr>
      <w:spacing w:after="0" w:line="240" w:lineRule="auto"/>
    </w:pPr>
    <w:rPr>
      <w:color w:val="44546A" w:themeColor="text2"/>
      <w:sz w:val="20"/>
      <w:szCs w:val="20"/>
      <w:lang w:val="en-US"/>
    </w:rPr>
  </w:style>
  <w:style w:type="character" w:customStyle="1" w:styleId="Heading2Char">
    <w:name w:val="Heading 2 Char"/>
    <w:basedOn w:val="DefaultParagraphFont"/>
    <w:link w:val="Heading2"/>
    <w:uiPriority w:val="9"/>
    <w:semiHidden/>
    <w:rsid w:val="00415C81"/>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040D0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C3725D"/>
    <w:pPr>
      <w:outlineLvl w:val="9"/>
    </w:pPr>
    <w:rPr>
      <w:lang w:val="en-US"/>
    </w:rPr>
  </w:style>
  <w:style w:type="paragraph" w:styleId="TOC1">
    <w:name w:val="toc 1"/>
    <w:basedOn w:val="Normal"/>
    <w:next w:val="Normal"/>
    <w:autoRedefine/>
    <w:uiPriority w:val="39"/>
    <w:unhideWhenUsed/>
    <w:rsid w:val="00631223"/>
    <w:pPr>
      <w:tabs>
        <w:tab w:val="right" w:leader="dot" w:pos="9016"/>
      </w:tabs>
      <w:spacing w:after="100" w:line="480" w:lineRule="auto"/>
    </w:pPr>
  </w:style>
  <w:style w:type="paragraph" w:styleId="TOC2">
    <w:name w:val="toc 2"/>
    <w:basedOn w:val="Normal"/>
    <w:next w:val="Normal"/>
    <w:autoRedefine/>
    <w:uiPriority w:val="39"/>
    <w:unhideWhenUsed/>
    <w:rsid w:val="00631223"/>
    <w:pPr>
      <w:tabs>
        <w:tab w:val="right" w:leader="dot" w:pos="9016"/>
      </w:tabs>
      <w:spacing w:after="100" w:line="480" w:lineRule="auto"/>
      <w:ind w:left="220"/>
    </w:pPr>
  </w:style>
  <w:style w:type="character" w:styleId="Hyperlink">
    <w:name w:val="Hyperlink"/>
    <w:basedOn w:val="DefaultParagraphFont"/>
    <w:uiPriority w:val="99"/>
    <w:unhideWhenUsed/>
    <w:rsid w:val="00C3725D"/>
    <w:rPr>
      <w:color w:val="0563C1" w:themeColor="hyperlink"/>
      <w:u w:val="single"/>
    </w:rPr>
  </w:style>
  <w:style w:type="paragraph" w:styleId="Header">
    <w:name w:val="header"/>
    <w:basedOn w:val="Normal"/>
    <w:link w:val="HeaderChar"/>
    <w:uiPriority w:val="99"/>
    <w:unhideWhenUsed/>
    <w:rsid w:val="004D2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58F"/>
  </w:style>
  <w:style w:type="paragraph" w:styleId="Footer">
    <w:name w:val="footer"/>
    <w:basedOn w:val="Normal"/>
    <w:link w:val="FooterChar"/>
    <w:uiPriority w:val="99"/>
    <w:unhideWhenUsed/>
    <w:rsid w:val="004D2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58F"/>
  </w:style>
  <w:style w:type="paragraph" w:styleId="ListParagraph">
    <w:name w:val="List Paragraph"/>
    <w:basedOn w:val="Normal"/>
    <w:uiPriority w:val="34"/>
    <w:qFormat/>
    <w:rsid w:val="00484F16"/>
    <w:pPr>
      <w:ind w:left="720"/>
      <w:contextualSpacing/>
    </w:pPr>
  </w:style>
  <w:style w:type="paragraph" w:styleId="BalloonText">
    <w:name w:val="Balloon Text"/>
    <w:basedOn w:val="Normal"/>
    <w:link w:val="BalloonTextChar"/>
    <w:uiPriority w:val="99"/>
    <w:semiHidden/>
    <w:unhideWhenUsed/>
    <w:rsid w:val="00CF37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3713"/>
    <w:rPr>
      <w:rFonts w:ascii="Segoe UI" w:hAnsi="Segoe UI" w:cs="Segoe UI"/>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79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15C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957"/>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2A06C9"/>
    <w:pPr>
      <w:spacing w:after="0" w:line="240" w:lineRule="auto"/>
    </w:pPr>
    <w:rPr>
      <w:color w:val="44546A" w:themeColor="text2"/>
      <w:sz w:val="20"/>
      <w:szCs w:val="20"/>
      <w:lang w:val="en-US"/>
    </w:rPr>
  </w:style>
  <w:style w:type="character" w:customStyle="1" w:styleId="Heading2Char">
    <w:name w:val="Heading 2 Char"/>
    <w:basedOn w:val="DefaultParagraphFont"/>
    <w:link w:val="Heading2"/>
    <w:uiPriority w:val="9"/>
    <w:semiHidden/>
    <w:rsid w:val="00415C81"/>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040D0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C3725D"/>
    <w:pPr>
      <w:outlineLvl w:val="9"/>
    </w:pPr>
    <w:rPr>
      <w:lang w:val="en-US"/>
    </w:rPr>
  </w:style>
  <w:style w:type="paragraph" w:styleId="TOC1">
    <w:name w:val="toc 1"/>
    <w:basedOn w:val="Normal"/>
    <w:next w:val="Normal"/>
    <w:autoRedefine/>
    <w:uiPriority w:val="39"/>
    <w:unhideWhenUsed/>
    <w:rsid w:val="00631223"/>
    <w:pPr>
      <w:tabs>
        <w:tab w:val="right" w:leader="dot" w:pos="9016"/>
      </w:tabs>
      <w:spacing w:after="100" w:line="480" w:lineRule="auto"/>
    </w:pPr>
  </w:style>
  <w:style w:type="paragraph" w:styleId="TOC2">
    <w:name w:val="toc 2"/>
    <w:basedOn w:val="Normal"/>
    <w:next w:val="Normal"/>
    <w:autoRedefine/>
    <w:uiPriority w:val="39"/>
    <w:unhideWhenUsed/>
    <w:rsid w:val="00631223"/>
    <w:pPr>
      <w:tabs>
        <w:tab w:val="right" w:leader="dot" w:pos="9016"/>
      </w:tabs>
      <w:spacing w:after="100" w:line="480" w:lineRule="auto"/>
      <w:ind w:left="220"/>
    </w:pPr>
  </w:style>
  <w:style w:type="character" w:styleId="Hyperlink">
    <w:name w:val="Hyperlink"/>
    <w:basedOn w:val="DefaultParagraphFont"/>
    <w:uiPriority w:val="99"/>
    <w:unhideWhenUsed/>
    <w:rsid w:val="00C3725D"/>
    <w:rPr>
      <w:color w:val="0563C1" w:themeColor="hyperlink"/>
      <w:u w:val="single"/>
    </w:rPr>
  </w:style>
  <w:style w:type="paragraph" w:styleId="Header">
    <w:name w:val="header"/>
    <w:basedOn w:val="Normal"/>
    <w:link w:val="HeaderChar"/>
    <w:uiPriority w:val="99"/>
    <w:unhideWhenUsed/>
    <w:rsid w:val="004D2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58F"/>
  </w:style>
  <w:style w:type="paragraph" w:styleId="Footer">
    <w:name w:val="footer"/>
    <w:basedOn w:val="Normal"/>
    <w:link w:val="FooterChar"/>
    <w:uiPriority w:val="99"/>
    <w:unhideWhenUsed/>
    <w:rsid w:val="004D2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58F"/>
  </w:style>
  <w:style w:type="paragraph" w:styleId="ListParagraph">
    <w:name w:val="List Paragraph"/>
    <w:basedOn w:val="Normal"/>
    <w:uiPriority w:val="34"/>
    <w:qFormat/>
    <w:rsid w:val="00484F16"/>
    <w:pPr>
      <w:ind w:left="720"/>
      <w:contextualSpacing/>
    </w:pPr>
  </w:style>
  <w:style w:type="paragraph" w:styleId="BalloonText">
    <w:name w:val="Balloon Text"/>
    <w:basedOn w:val="Normal"/>
    <w:link w:val="BalloonTextChar"/>
    <w:uiPriority w:val="99"/>
    <w:semiHidden/>
    <w:unhideWhenUsed/>
    <w:rsid w:val="00CF37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371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g"/><Relationship Id="rId20"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hyperlink" Target="https://www.theguardian.com/sustainable-business/business-schools-deadly-susta" TargetMode="External"/><Relationship Id="rId13" Type="http://schemas.openxmlformats.org/officeDocument/2006/relationships/hyperlink" Target="http://www.huffingtonpost.com/aiko-stevenson/robert-swan-antarctica_b_1315047.html" TargetMode="External"/><Relationship Id="rId14" Type="http://schemas.openxmlformats.org/officeDocument/2006/relationships/image" Target="media/image4.jpeg"/><Relationship Id="rId15" Type="http://schemas.openxmlformats.org/officeDocument/2006/relationships/image" Target="media/image5.jpeg"/><Relationship Id="rId16" Type="http://schemas.openxmlformats.org/officeDocument/2006/relationships/hyperlink" Target="mailto:1401873@student.uwtsd.ac.uk" TargetMode="Externa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glossaryDocument" Target="glossary/document.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altName w:val="Consolas"/>
    <w:charset w:val="00"/>
    <w:family w:val="swiss"/>
    <w:pitch w:val="variable"/>
    <w:sig w:usb0="A00002EF" w:usb1="4000207B" w:usb2="00000000" w:usb3="00000000" w:csb0="0000019F" w:csb1="00000000"/>
  </w:font>
  <w:font w:name="ＭＳ ゴシック">
    <w:charset w:val="4E"/>
    <w:family w:val="auto"/>
    <w:pitch w:val="variable"/>
    <w:sig w:usb0="00000001" w:usb1="08070000" w:usb2="00000010" w:usb3="00000000" w:csb0="00020000" w:csb1="00000000"/>
  </w:font>
  <w:font w:name="Segoe UI">
    <w:charset w:val="00"/>
    <w:family w:val="swiss"/>
    <w:pitch w:val="variable"/>
    <w:sig w:usb0="E10022FF" w:usb1="C000E47F" w:usb2="00000029" w:usb3="00000000" w:csb0="000001D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0655"/>
    <w:rsid w:val="00335BB0"/>
    <w:rsid w:val="003F6A9C"/>
    <w:rsid w:val="0044324E"/>
    <w:rsid w:val="00653AF3"/>
    <w:rsid w:val="00B80655"/>
    <w:rsid w:val="00C45D5B"/>
    <w:rsid w:val="00CD508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6578A23ECB419A82523F741874B45E">
    <w:name w:val="FE6578A23ECB419A82523F741874B45E"/>
    <w:rsid w:val="00B80655"/>
  </w:style>
  <w:style w:type="paragraph" w:customStyle="1" w:styleId="05F6F4758A6E45D389C6664EE9DCBB8D">
    <w:name w:val="05F6F4758A6E45D389C6664EE9DCBB8D"/>
    <w:rsid w:val="00B80655"/>
  </w:style>
  <w:style w:type="paragraph" w:customStyle="1" w:styleId="0558ED1DCA7B4AEBBFE5FA9438E21789">
    <w:name w:val="0558ED1DCA7B4AEBBFE5FA9438E21789"/>
    <w:rsid w:val="00B80655"/>
  </w:style>
  <w:style w:type="paragraph" w:customStyle="1" w:styleId="0F5E4C4F839B406383371BEA24EFF4E4">
    <w:name w:val="0F5E4C4F839B406383371BEA24EFF4E4"/>
    <w:rsid w:val="00B80655"/>
  </w:style>
  <w:style w:type="paragraph" w:customStyle="1" w:styleId="04D4FB27FF9B4C6FB3F1E0F55562E35C">
    <w:name w:val="04D4FB27FF9B4C6FB3F1E0F55562E35C"/>
    <w:rsid w:val="00B80655"/>
  </w:style>
  <w:style w:type="paragraph" w:customStyle="1" w:styleId="C9BA0300AF73429981EF5D4417645939">
    <w:name w:val="C9BA0300AF73429981EF5D4417645939"/>
    <w:rsid w:val="00B80655"/>
  </w:style>
  <w:style w:type="paragraph" w:customStyle="1" w:styleId="2DB5DA2C1E4C4F8386A9D582D0961048">
    <w:name w:val="2DB5DA2C1E4C4F8386A9D582D0961048"/>
    <w:rsid w:val="00B80655"/>
  </w:style>
  <w:style w:type="paragraph" w:customStyle="1" w:styleId="EB3704491F4C488D860D817D05937955">
    <w:name w:val="EB3704491F4C488D860D817D05937955"/>
    <w:rsid w:val="00B80655"/>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6578A23ECB419A82523F741874B45E">
    <w:name w:val="FE6578A23ECB419A82523F741874B45E"/>
    <w:rsid w:val="00B80655"/>
  </w:style>
  <w:style w:type="paragraph" w:customStyle="1" w:styleId="05F6F4758A6E45D389C6664EE9DCBB8D">
    <w:name w:val="05F6F4758A6E45D389C6664EE9DCBB8D"/>
    <w:rsid w:val="00B80655"/>
  </w:style>
  <w:style w:type="paragraph" w:customStyle="1" w:styleId="0558ED1DCA7B4AEBBFE5FA9438E21789">
    <w:name w:val="0558ED1DCA7B4AEBBFE5FA9438E21789"/>
    <w:rsid w:val="00B80655"/>
  </w:style>
  <w:style w:type="paragraph" w:customStyle="1" w:styleId="0F5E4C4F839B406383371BEA24EFF4E4">
    <w:name w:val="0F5E4C4F839B406383371BEA24EFF4E4"/>
    <w:rsid w:val="00B80655"/>
  </w:style>
  <w:style w:type="paragraph" w:customStyle="1" w:styleId="04D4FB27FF9B4C6FB3F1E0F55562E35C">
    <w:name w:val="04D4FB27FF9B4C6FB3F1E0F55562E35C"/>
    <w:rsid w:val="00B80655"/>
  </w:style>
  <w:style w:type="paragraph" w:customStyle="1" w:styleId="C9BA0300AF73429981EF5D4417645939">
    <w:name w:val="C9BA0300AF73429981EF5D4417645939"/>
    <w:rsid w:val="00B80655"/>
  </w:style>
  <w:style w:type="paragraph" w:customStyle="1" w:styleId="2DB5DA2C1E4C4F8386A9D582D0961048">
    <w:name w:val="2DB5DA2C1E4C4F8386A9D582D0961048"/>
    <w:rsid w:val="00B80655"/>
  </w:style>
  <w:style w:type="paragraph" w:customStyle="1" w:styleId="EB3704491F4C488D860D817D05937955">
    <w:name w:val="EB3704491F4C488D860D817D05937955"/>
    <w:rsid w:val="00B806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9FAFCF-08E3-044E-9179-9C8768E42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347</TotalTime>
  <Pages>66</Pages>
  <Words>23150</Words>
  <Characters>131961</Characters>
  <Application>Microsoft Macintosh Word</Application>
  <DocSecurity>0</DocSecurity>
  <Lines>1099</Lines>
  <Paragraphs>309</Paragraphs>
  <ScaleCrop>false</ScaleCrop>
  <HeadingPairs>
    <vt:vector size="2" baseType="variant">
      <vt:variant>
        <vt:lpstr>Title</vt:lpstr>
      </vt:variant>
      <vt:variant>
        <vt:i4>1</vt:i4>
      </vt:variant>
    </vt:vector>
  </HeadingPairs>
  <TitlesOfParts>
    <vt:vector size="1" baseType="lpstr">
      <vt:lpstr>The Essence of Becoming a Sustainable Business School</vt:lpstr>
    </vt:vector>
  </TitlesOfParts>
  <Company>University of Wales Trinity Saint David</Company>
  <LinksUpToDate>false</LinksUpToDate>
  <CharactersWithSpaces>154802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Essence of Becoming a Sustainable Business School</dc:title>
  <dc:subject>Laura James </dc:subject>
  <dc:creator> (1401873)</dc:creator>
  <cp:keywords/>
  <dc:description/>
  <cp:lastModifiedBy>Alex Bell</cp:lastModifiedBy>
  <cp:revision>64</cp:revision>
  <cp:lastPrinted>2017-05-05T10:07:00Z</cp:lastPrinted>
  <dcterms:created xsi:type="dcterms:W3CDTF">2017-05-04T08:57:00Z</dcterms:created>
  <dcterms:modified xsi:type="dcterms:W3CDTF">2017-10-05T11:28:00Z</dcterms:modified>
  <cp:category>3rd Year 2017</cp:category>
</cp:coreProperties>
</file>