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D8A86" w14:textId="475A714B" w:rsidR="00647173" w:rsidRPr="0095599C" w:rsidRDefault="008150CC" w:rsidP="00C212AF">
      <w:pPr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ECA4520" wp14:editId="625DE657">
            <wp:extent cx="2857500" cy="285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7D507" w14:textId="77777777" w:rsidR="00BB33EF" w:rsidRPr="0095599C" w:rsidRDefault="00BB33EF" w:rsidP="00C212AF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</w:p>
    <w:p w14:paraId="28E436AD" w14:textId="77777777" w:rsidR="00BB33EF" w:rsidRPr="0095599C" w:rsidRDefault="00BB33EF" w:rsidP="00C212AF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</w:p>
    <w:p w14:paraId="571396AB" w14:textId="77777777" w:rsidR="00104EFA" w:rsidRPr="008150CC" w:rsidRDefault="00104EFA" w:rsidP="00607E92">
      <w:pPr>
        <w:spacing w:after="0" w:line="480" w:lineRule="auto"/>
        <w:rPr>
          <w:rFonts w:ascii="Arial" w:hAnsi="Arial" w:cs="Arial"/>
          <w:sz w:val="28"/>
          <w:szCs w:val="28"/>
        </w:rPr>
      </w:pPr>
    </w:p>
    <w:p w14:paraId="28CDF326" w14:textId="77777777" w:rsidR="008150CC" w:rsidRPr="00DD129C" w:rsidRDefault="00622070" w:rsidP="008150CC">
      <w:pPr>
        <w:spacing w:after="0" w:line="48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D129C">
        <w:rPr>
          <w:rFonts w:ascii="Arial" w:hAnsi="Arial" w:cs="Arial"/>
          <w:b/>
          <w:bCs/>
          <w:sz w:val="28"/>
          <w:szCs w:val="28"/>
        </w:rPr>
        <w:t>COMMUNICATION I</w:t>
      </w:r>
      <w:r w:rsidR="007E4E3B" w:rsidRPr="00DD129C">
        <w:rPr>
          <w:rFonts w:ascii="Arial" w:hAnsi="Arial" w:cs="Arial"/>
          <w:b/>
          <w:bCs/>
          <w:sz w:val="28"/>
          <w:szCs w:val="28"/>
        </w:rPr>
        <w:t>N THE WORKPLACE</w:t>
      </w:r>
      <w:r w:rsidR="00CE3E56" w:rsidRPr="00DD129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B9213A9" w14:textId="1DB98A44" w:rsidR="008150CC" w:rsidRPr="00DD129C" w:rsidRDefault="00F46D79" w:rsidP="00F46D79">
      <w:pPr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</w:t>
      </w:r>
      <w:r w:rsidR="008150CC" w:rsidRPr="00DD129C">
        <w:rPr>
          <w:rFonts w:ascii="Arial" w:hAnsi="Arial" w:cs="Arial"/>
          <w:b/>
          <w:bCs/>
          <w:sz w:val="24"/>
          <w:szCs w:val="24"/>
        </w:rPr>
        <w:t xml:space="preserve">By Nadezhda Yaneva </w:t>
      </w:r>
      <w:r>
        <w:rPr>
          <w:rFonts w:ascii="Arial" w:hAnsi="Arial" w:cs="Arial"/>
          <w:b/>
          <w:bCs/>
          <w:sz w:val="24"/>
          <w:szCs w:val="24"/>
        </w:rPr>
        <w:t>/ 1908346</w:t>
      </w:r>
    </w:p>
    <w:p w14:paraId="2011B440" w14:textId="616CD515" w:rsidR="008150CC" w:rsidRPr="00DD129C" w:rsidRDefault="00DD129C" w:rsidP="00C212AF">
      <w:pPr>
        <w:spacing w:after="0" w:line="48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D129C">
        <w:rPr>
          <w:rFonts w:ascii="Arial" w:hAnsi="Arial" w:cs="Arial"/>
          <w:b/>
          <w:bCs/>
          <w:sz w:val="28"/>
          <w:szCs w:val="28"/>
        </w:rPr>
        <w:t>Effective Team Working and Communication BMSW4002</w:t>
      </w:r>
    </w:p>
    <w:p w14:paraId="1EB4E078" w14:textId="376EA9FB" w:rsidR="00BB33EF" w:rsidRPr="00DD129C" w:rsidRDefault="00BB33EF" w:rsidP="00C212AF">
      <w:pPr>
        <w:spacing w:after="0" w:line="48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C579E02" w14:textId="4A0E7699" w:rsidR="00BB33EF" w:rsidRPr="00DD129C" w:rsidRDefault="008150CC" w:rsidP="008150CC">
      <w:pPr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 w:rsidRPr="00DD12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</w:t>
      </w:r>
      <w:r w:rsidRPr="00DD129C">
        <w:rPr>
          <w:rFonts w:ascii="Arial" w:hAnsi="Arial" w:cs="Arial"/>
          <w:b/>
          <w:bCs/>
          <w:sz w:val="24"/>
          <w:szCs w:val="24"/>
        </w:rPr>
        <w:t xml:space="preserve">  London</w:t>
      </w:r>
    </w:p>
    <w:p w14:paraId="0A7089A1" w14:textId="31B86291" w:rsidR="006552AE" w:rsidRPr="00DD129C" w:rsidRDefault="008150CC" w:rsidP="008150CC">
      <w:pPr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 w:rsidRPr="00DD129C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01/09/2020 </w:t>
      </w:r>
    </w:p>
    <w:p w14:paraId="1A5C94C5" w14:textId="77777777" w:rsidR="006552AE" w:rsidRDefault="006552AE" w:rsidP="00C212AF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</w:p>
    <w:p w14:paraId="5E3BEFEB" w14:textId="77777777" w:rsidR="005539AB" w:rsidRDefault="005539AB" w:rsidP="00C212AF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</w:p>
    <w:p w14:paraId="3FEEE219" w14:textId="77777777" w:rsidR="005539AB" w:rsidRDefault="005539AB" w:rsidP="00C212AF">
      <w:pPr>
        <w:spacing w:after="0" w:line="480" w:lineRule="auto"/>
        <w:rPr>
          <w:rFonts w:ascii="Times New Roman" w:hAnsi="Times New Roman"/>
          <w:sz w:val="24"/>
          <w:szCs w:val="24"/>
        </w:rPr>
      </w:pPr>
    </w:p>
    <w:p w14:paraId="726E07E8" w14:textId="77777777" w:rsidR="008150CC" w:rsidRDefault="008150CC" w:rsidP="00EC712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B59311" w14:textId="77777777" w:rsidR="008150CC" w:rsidRDefault="008150CC" w:rsidP="00EC712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C3C7476" w14:textId="77777777" w:rsidR="008150CC" w:rsidRDefault="008150CC" w:rsidP="00EC712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C6BD0D4" w14:textId="53D7E36B" w:rsidR="00C2233C" w:rsidRPr="008150CC" w:rsidRDefault="00C2233C" w:rsidP="00EC71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50CC">
        <w:rPr>
          <w:rFonts w:ascii="Arial" w:hAnsi="Arial" w:cs="Arial"/>
          <w:b/>
          <w:bCs/>
          <w:sz w:val="24"/>
          <w:szCs w:val="24"/>
        </w:rPr>
        <w:lastRenderedPageBreak/>
        <w:t>Table of Contents</w:t>
      </w:r>
    </w:p>
    <w:p w14:paraId="0299ED6B" w14:textId="77777777" w:rsidR="008150CC" w:rsidRPr="008150CC" w:rsidRDefault="008150CC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3860D5DC" w14:textId="77777777" w:rsidR="008150CC" w:rsidRPr="008150CC" w:rsidRDefault="008150CC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2DCECC6" w14:textId="6635C8AF" w:rsidR="00C2233C" w:rsidRPr="008150CC" w:rsidRDefault="00C2233C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150CC">
        <w:rPr>
          <w:rFonts w:ascii="Arial" w:eastAsia="Times New Roman" w:hAnsi="Arial" w:cs="Arial"/>
          <w:b/>
          <w:bCs/>
          <w:sz w:val="24"/>
          <w:szCs w:val="24"/>
        </w:rPr>
        <w:instrText xml:space="preserve"> TOC \o "1-3" \h \z \u </w:instrText>
      </w:r>
      <w:r w:rsidRPr="008150CC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hyperlink w:anchor="_Toc415568718" w:history="1">
        <w:r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Introduction</w:t>
        </w:r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  <w:t>3</w:t>
        </w:r>
      </w:hyperlink>
    </w:p>
    <w:p w14:paraId="100A1005" w14:textId="6148A20C" w:rsidR="00C2233C" w:rsidRPr="008150CC" w:rsidRDefault="00C2233C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t>Models of Communication</w:t>
      </w:r>
      <w:r w:rsidRPr="008150CC">
        <w:rPr>
          <w:rFonts w:ascii="Arial" w:eastAsia="Times New Roman" w:hAnsi="Arial" w:cs="Arial"/>
          <w:b/>
          <w:bCs/>
          <w:noProof/>
          <w:sz w:val="24"/>
          <w:szCs w:val="24"/>
        </w:rPr>
        <w:t>.</w:t>
      </w:r>
      <w:r w:rsidRPr="008150CC">
        <w:rPr>
          <w:rFonts w:ascii="Arial" w:eastAsia="Times New Roman" w:hAnsi="Arial" w:cs="Arial"/>
          <w:b/>
          <w:bCs/>
          <w:noProof/>
          <w:webHidden/>
          <w:sz w:val="24"/>
          <w:szCs w:val="24"/>
        </w:rPr>
        <w:tab/>
      </w:r>
      <w:r w:rsidR="00B65211" w:rsidRPr="008150CC">
        <w:rPr>
          <w:rFonts w:ascii="Arial" w:eastAsia="Times New Roman" w:hAnsi="Arial" w:cs="Arial"/>
          <w:b/>
          <w:bCs/>
          <w:noProof/>
          <w:webHidden/>
          <w:sz w:val="24"/>
          <w:szCs w:val="24"/>
        </w:rPr>
        <w:t>3</w:t>
      </w:r>
    </w:p>
    <w:p w14:paraId="6D153E58" w14:textId="7FC526FE" w:rsidR="00C2233C" w:rsidRPr="008150CC" w:rsidRDefault="00C2233C" w:rsidP="00EC712B">
      <w:pPr>
        <w:tabs>
          <w:tab w:val="right" w:leader="dot" w:pos="9356"/>
        </w:tabs>
        <w:spacing w:line="360" w:lineRule="auto"/>
        <w:ind w:firstLine="357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t>1.1. Shannon and Weaver (1948)</w:t>
      </w:r>
      <w:hyperlink w:anchor="_Toc415568741" w:history="1"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3</w:t>
        </w:r>
      </w:hyperlink>
    </w:p>
    <w:p w14:paraId="6305AE74" w14:textId="489FEEC1" w:rsidR="00C2233C" w:rsidRPr="008150CC" w:rsidRDefault="00C2233C" w:rsidP="00EC712B">
      <w:pPr>
        <w:tabs>
          <w:tab w:val="right" w:leader="dot" w:pos="9356"/>
        </w:tabs>
        <w:spacing w:line="360" w:lineRule="auto"/>
        <w:ind w:firstLine="357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t xml:space="preserve">1.2. </w:t>
      </w:r>
      <w:hyperlink w:anchor="_Toc415568741" w:history="1">
        <w:r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Schramm (1954)</w:t>
        </w:r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4</w:t>
        </w:r>
      </w:hyperlink>
    </w:p>
    <w:p w14:paraId="6C0274F9" w14:textId="59B550DA" w:rsidR="00C2233C" w:rsidRPr="008150CC" w:rsidRDefault="00C2233C" w:rsidP="00EC712B">
      <w:pPr>
        <w:tabs>
          <w:tab w:val="right" w:leader="dot" w:pos="9356"/>
        </w:tabs>
        <w:spacing w:line="360" w:lineRule="auto"/>
        <w:ind w:firstLine="357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t xml:space="preserve">1.3. </w:t>
      </w:r>
      <w:hyperlink w:anchor="_Toc415568741" w:history="1">
        <w:r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Berlo (1960)</w:t>
        </w:r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4</w:t>
        </w:r>
      </w:hyperlink>
    </w:p>
    <w:p w14:paraId="1E2BE5BA" w14:textId="37E6AA43" w:rsidR="00C2233C" w:rsidRPr="008150CC" w:rsidRDefault="00F311B5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hyperlink w:anchor="_Toc415568741" w:history="1">
        <w:r w:rsidR="00C2233C"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Communication Skills</w:t>
        </w:r>
        <w:r w:rsidR="00C2233C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5</w:t>
        </w:r>
      </w:hyperlink>
    </w:p>
    <w:p w14:paraId="1518D55C" w14:textId="5B813F69" w:rsidR="00C2233C" w:rsidRPr="008150CC" w:rsidRDefault="00C2233C" w:rsidP="00EC712B">
      <w:pPr>
        <w:tabs>
          <w:tab w:val="right" w:leader="dot" w:pos="9356"/>
        </w:tabs>
        <w:spacing w:line="360" w:lineRule="auto"/>
        <w:ind w:firstLine="357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t xml:space="preserve">2.1. </w:t>
      </w:r>
      <w:hyperlink w:anchor="_Toc415568741" w:history="1">
        <w:r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Verbal Communication Skills</w:t>
        </w:r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5</w:t>
        </w:r>
      </w:hyperlink>
    </w:p>
    <w:p w14:paraId="74BDD427" w14:textId="7A36F01E" w:rsidR="00C2233C" w:rsidRPr="008150CC" w:rsidRDefault="00C2233C" w:rsidP="00EC712B">
      <w:pPr>
        <w:tabs>
          <w:tab w:val="right" w:leader="dot" w:pos="9356"/>
        </w:tabs>
        <w:spacing w:line="360" w:lineRule="auto"/>
        <w:ind w:firstLine="357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t xml:space="preserve">2.2. </w:t>
      </w:r>
      <w:hyperlink w:anchor="_Toc415568741" w:history="1">
        <w:r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Non-Verbal Communication Skills</w:t>
        </w:r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5</w:t>
        </w:r>
      </w:hyperlink>
    </w:p>
    <w:p w14:paraId="3180E30A" w14:textId="1C8CF64C" w:rsidR="00C2233C" w:rsidRPr="008150CC" w:rsidRDefault="00C2233C" w:rsidP="00EC712B">
      <w:pPr>
        <w:tabs>
          <w:tab w:val="right" w:leader="dot" w:pos="9356"/>
        </w:tabs>
        <w:spacing w:line="360" w:lineRule="auto"/>
        <w:ind w:firstLine="357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sz w:val="24"/>
          <w:szCs w:val="24"/>
        </w:rPr>
        <w:t xml:space="preserve">2.3. </w:t>
      </w:r>
      <w:hyperlink w:anchor="_Toc415568741" w:history="1">
        <w:r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Listening</w:t>
        </w:r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6</w:t>
        </w:r>
      </w:hyperlink>
    </w:p>
    <w:p w14:paraId="35B0A381" w14:textId="0E7CA809" w:rsidR="00C2233C" w:rsidRPr="008150CC" w:rsidRDefault="00F311B5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hyperlink w:anchor="_Toc415568741" w:history="1">
        <w:r w:rsidR="00C2233C"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Examples of Poor Communication in the Workplace</w:t>
        </w:r>
        <w:r w:rsidR="00C2233C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6</w:t>
        </w:r>
      </w:hyperlink>
    </w:p>
    <w:p w14:paraId="547D512C" w14:textId="460A8884" w:rsidR="00C2233C" w:rsidRPr="008150CC" w:rsidRDefault="00F311B5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hyperlink w:anchor="_Toc415568741" w:history="1">
        <w:r w:rsidR="00C2233C" w:rsidRPr="008150CC">
          <w:rPr>
            <w:rFonts w:ascii="Arial" w:eastAsia="Times New Roman" w:hAnsi="Arial" w:cs="Arial"/>
            <w:b/>
            <w:bCs/>
            <w:noProof/>
            <w:sz w:val="24"/>
            <w:szCs w:val="24"/>
          </w:rPr>
          <w:t>Suggestions for Improvement</w:t>
        </w:r>
        <w:r w:rsidR="00C2233C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7</w:t>
        </w:r>
      </w:hyperlink>
    </w:p>
    <w:p w14:paraId="669FDF7F" w14:textId="081D3F01" w:rsidR="00C2233C" w:rsidRPr="008150CC" w:rsidRDefault="00F311B5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hyperlink w:anchor="_Toc415568753" w:history="1">
        <w:r w:rsidR="00C2233C" w:rsidRPr="008150CC">
          <w:rPr>
            <w:rFonts w:ascii="Arial" w:eastAsia="Times New Roman" w:hAnsi="Arial" w:cs="Arial"/>
            <w:b/>
            <w:bCs/>
            <w:noProof/>
            <w:sz w:val="24"/>
            <w:szCs w:val="24"/>
            <w:lang w:val="fr-FR"/>
          </w:rPr>
          <w:t>Conclusion</w:t>
        </w:r>
        <w:r w:rsidR="00C2233C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7</w:t>
        </w:r>
      </w:hyperlink>
    </w:p>
    <w:p w14:paraId="3085C9C6" w14:textId="4CF7C7C1" w:rsidR="00C2233C" w:rsidRPr="008150CC" w:rsidRDefault="00C2233C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r w:rsidRPr="008150CC">
        <w:rPr>
          <w:rFonts w:ascii="Arial" w:eastAsia="Times New Roman" w:hAnsi="Arial" w:cs="Arial"/>
          <w:b/>
          <w:bCs/>
          <w:noProof/>
          <w:sz w:val="24"/>
          <w:szCs w:val="24"/>
        </w:rPr>
        <w:fldChar w:fldCharType="end"/>
      </w:r>
      <w:hyperlink w:anchor="_Toc415568753" w:history="1">
        <w:r w:rsidRPr="008150CC">
          <w:rPr>
            <w:rFonts w:ascii="Arial" w:eastAsia="Times New Roman" w:hAnsi="Arial" w:cs="Arial"/>
            <w:b/>
            <w:bCs/>
            <w:noProof/>
            <w:sz w:val="24"/>
            <w:szCs w:val="24"/>
            <w:lang w:val="fr-FR"/>
          </w:rPr>
          <w:t>References</w:t>
        </w:r>
        <w:r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9</w:t>
        </w:r>
      </w:hyperlink>
    </w:p>
    <w:p w14:paraId="179A7245" w14:textId="65DA0AEF" w:rsidR="00C2233C" w:rsidRPr="008150CC" w:rsidRDefault="00F311B5" w:rsidP="00EC712B">
      <w:pPr>
        <w:tabs>
          <w:tab w:val="right" w:leader="dot" w:pos="9356"/>
        </w:tabs>
        <w:spacing w:line="36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  <w:hyperlink w:anchor="_Toc415568753" w:history="1">
        <w:r w:rsidR="00C2233C" w:rsidRPr="008150CC">
          <w:rPr>
            <w:rFonts w:ascii="Arial" w:eastAsia="Times New Roman" w:hAnsi="Arial" w:cs="Arial"/>
            <w:b/>
            <w:bCs/>
            <w:noProof/>
            <w:sz w:val="24"/>
            <w:szCs w:val="24"/>
            <w:lang w:val="fr-FR"/>
          </w:rPr>
          <w:t>Appendix</w:t>
        </w:r>
        <w:r w:rsidR="00C2233C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ab/>
        </w:r>
        <w:r w:rsidR="00B65211" w:rsidRPr="008150CC">
          <w:rPr>
            <w:rFonts w:ascii="Arial" w:eastAsia="Times New Roman" w:hAnsi="Arial" w:cs="Arial"/>
            <w:b/>
            <w:bCs/>
            <w:noProof/>
            <w:webHidden/>
            <w:sz w:val="24"/>
            <w:szCs w:val="24"/>
          </w:rPr>
          <w:t>10</w:t>
        </w:r>
      </w:hyperlink>
    </w:p>
    <w:p w14:paraId="2618BF8A" w14:textId="1E4DF52A" w:rsidR="00C2233C" w:rsidRPr="008150CC" w:rsidRDefault="00C2233C" w:rsidP="00C2233C">
      <w:pPr>
        <w:spacing w:after="0" w:line="360" w:lineRule="auto"/>
        <w:rPr>
          <w:rFonts w:ascii="Arial" w:eastAsia="Times New Roman" w:hAnsi="Arial" w:cs="Arial"/>
          <w:b/>
          <w:bCs/>
          <w:noProof/>
          <w:sz w:val="24"/>
          <w:szCs w:val="24"/>
        </w:rPr>
      </w:pPr>
    </w:p>
    <w:p w14:paraId="4D21027E" w14:textId="77777777" w:rsidR="00C2233C" w:rsidRPr="008150CC" w:rsidRDefault="00C2233C" w:rsidP="00C2233C">
      <w:pPr>
        <w:spacing w:after="0" w:line="480" w:lineRule="auto"/>
        <w:rPr>
          <w:rFonts w:ascii="Arial" w:eastAsia="Times New Roman" w:hAnsi="Arial" w:cs="Arial"/>
          <w:b/>
          <w:bCs/>
          <w:noProof/>
          <w:sz w:val="24"/>
          <w:szCs w:val="24"/>
        </w:rPr>
      </w:pPr>
    </w:p>
    <w:p w14:paraId="066982CE" w14:textId="77777777" w:rsidR="00C2233C" w:rsidRPr="008150CC" w:rsidRDefault="00C2233C" w:rsidP="00C2233C">
      <w:pPr>
        <w:spacing w:after="0" w:line="480" w:lineRule="auto"/>
        <w:rPr>
          <w:rFonts w:ascii="Arial" w:eastAsia="Times New Roman" w:hAnsi="Arial" w:cs="Arial"/>
          <w:b/>
          <w:bCs/>
          <w:noProof/>
          <w:sz w:val="24"/>
          <w:szCs w:val="24"/>
        </w:rPr>
      </w:pPr>
    </w:p>
    <w:p w14:paraId="5F74F9D5" w14:textId="77777777" w:rsidR="00C2233C" w:rsidRDefault="00C2233C" w:rsidP="00C2233C">
      <w:pPr>
        <w:spacing w:after="0" w:line="480" w:lineRule="auto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060AEFE5" w14:textId="77777777" w:rsidR="00633EFE" w:rsidRDefault="00633EFE" w:rsidP="00B25E6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8814A6C" w14:textId="77777777" w:rsidR="00ED13BC" w:rsidRDefault="00ED13BC" w:rsidP="00B25E6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494C2CE" w14:textId="77385E29" w:rsidR="00746AA0" w:rsidRPr="00ED13BC" w:rsidRDefault="00746AA0" w:rsidP="00B25E69">
      <w:pPr>
        <w:spacing w:after="0" w:line="360" w:lineRule="auto"/>
        <w:jc w:val="center"/>
        <w:rPr>
          <w:rFonts w:ascii="Arial" w:hAnsi="Arial" w:cs="Arial"/>
          <w:b/>
        </w:rPr>
      </w:pPr>
      <w:r w:rsidRPr="00ED13BC">
        <w:rPr>
          <w:rFonts w:ascii="Arial" w:hAnsi="Arial" w:cs="Arial"/>
          <w:b/>
        </w:rPr>
        <w:lastRenderedPageBreak/>
        <w:t>Introduction</w:t>
      </w:r>
    </w:p>
    <w:p w14:paraId="70931B06" w14:textId="1663D378" w:rsidR="00FD4846" w:rsidRPr="00ED13BC" w:rsidRDefault="00FD4846" w:rsidP="005D080A">
      <w:pPr>
        <w:spacing w:after="0" w:line="360" w:lineRule="auto"/>
        <w:ind w:firstLine="720"/>
        <w:rPr>
          <w:rFonts w:ascii="Arial" w:hAnsi="Arial" w:cs="Arial"/>
        </w:rPr>
      </w:pPr>
      <w:r w:rsidRPr="00ED13BC">
        <w:rPr>
          <w:rFonts w:ascii="Arial" w:hAnsi="Arial" w:cs="Arial"/>
        </w:rPr>
        <w:t>Communication</w:t>
      </w:r>
      <w:r w:rsidR="00151512" w:rsidRPr="00ED13BC">
        <w:rPr>
          <w:rFonts w:ascii="Arial" w:hAnsi="Arial" w:cs="Arial"/>
        </w:rPr>
        <w:t xml:space="preserve"> is an</w:t>
      </w:r>
      <w:r w:rsidRPr="00ED13BC">
        <w:rPr>
          <w:rFonts w:ascii="Arial" w:hAnsi="Arial" w:cs="Arial"/>
        </w:rPr>
        <w:t xml:space="preserve"> </w:t>
      </w:r>
      <w:r w:rsidR="00307408" w:rsidRPr="00ED13BC">
        <w:rPr>
          <w:rFonts w:ascii="Arial" w:hAnsi="Arial" w:cs="Arial"/>
        </w:rPr>
        <w:t>inseparable</w:t>
      </w:r>
      <w:r w:rsidR="00151512" w:rsidRPr="00ED13BC">
        <w:rPr>
          <w:rFonts w:ascii="Arial" w:hAnsi="Arial" w:cs="Arial"/>
        </w:rPr>
        <w:t xml:space="preserve"> part of human life</w:t>
      </w:r>
      <w:r w:rsidR="00307408" w:rsidRPr="00ED13BC">
        <w:rPr>
          <w:rFonts w:ascii="Arial" w:hAnsi="Arial" w:cs="Arial"/>
        </w:rPr>
        <w:t xml:space="preserve">. </w:t>
      </w:r>
      <w:r w:rsidR="008E43A5" w:rsidRPr="00ED13BC">
        <w:rPr>
          <w:rFonts w:ascii="Arial" w:hAnsi="Arial" w:cs="Arial"/>
        </w:rPr>
        <w:t xml:space="preserve">Effective communication is especially important </w:t>
      </w:r>
      <w:r w:rsidRPr="00ED13BC">
        <w:rPr>
          <w:rFonts w:ascii="Arial" w:hAnsi="Arial" w:cs="Arial"/>
        </w:rPr>
        <w:t>in the context of</w:t>
      </w:r>
      <w:r w:rsidR="00B25E69" w:rsidRPr="00ED13BC">
        <w:rPr>
          <w:rFonts w:ascii="Arial" w:hAnsi="Arial" w:cs="Arial"/>
        </w:rPr>
        <w:t xml:space="preserve"> the</w:t>
      </w:r>
      <w:r w:rsidRPr="00ED13BC">
        <w:rPr>
          <w:rFonts w:ascii="Arial" w:hAnsi="Arial" w:cs="Arial"/>
        </w:rPr>
        <w:t xml:space="preserve"> workplace. </w:t>
      </w:r>
      <w:r w:rsidR="005D080A" w:rsidRPr="00ED13BC">
        <w:rPr>
          <w:rFonts w:ascii="Arial" w:hAnsi="Arial" w:cs="Arial"/>
        </w:rPr>
        <w:t>It can be explained by the fact that communication helps maintain a positive working environment. Communication</w:t>
      </w:r>
      <w:r w:rsidRPr="00ED13BC">
        <w:rPr>
          <w:rFonts w:ascii="Arial" w:hAnsi="Arial" w:cs="Arial"/>
        </w:rPr>
        <w:t xml:space="preserve"> can serve </w:t>
      </w:r>
      <w:r w:rsidR="008E43A5" w:rsidRPr="00ED13BC">
        <w:rPr>
          <w:rFonts w:ascii="Arial" w:hAnsi="Arial" w:cs="Arial"/>
        </w:rPr>
        <w:t>as a tool for boosting</w:t>
      </w:r>
      <w:r w:rsidRPr="00ED13BC">
        <w:rPr>
          <w:rFonts w:ascii="Arial" w:hAnsi="Arial" w:cs="Arial"/>
        </w:rPr>
        <w:t xml:space="preserve"> motivation, support, guidance, advocacy, or conflict resolution</w:t>
      </w:r>
      <w:r w:rsidR="008E43A5" w:rsidRPr="00ED13BC">
        <w:rPr>
          <w:rFonts w:ascii="Arial" w:hAnsi="Arial" w:cs="Arial"/>
        </w:rPr>
        <w:t xml:space="preserve"> among employees</w:t>
      </w:r>
      <w:r w:rsidRPr="00ED13BC">
        <w:rPr>
          <w:rFonts w:ascii="Arial" w:hAnsi="Arial" w:cs="Arial"/>
        </w:rPr>
        <w:t xml:space="preserve">. Numerous </w:t>
      </w:r>
      <w:r w:rsidR="00B25E69" w:rsidRPr="00ED13BC">
        <w:rPr>
          <w:rFonts w:ascii="Arial" w:hAnsi="Arial" w:cs="Arial"/>
        </w:rPr>
        <w:t xml:space="preserve">studies report that more than </w:t>
      </w:r>
      <w:r w:rsidRPr="00ED13BC">
        <w:rPr>
          <w:rFonts w:ascii="Arial" w:hAnsi="Arial" w:cs="Arial"/>
        </w:rPr>
        <w:t>half of employees claim not being given clear directions and the greater percentage of managers remain unconfident in communicating with employees</w:t>
      </w:r>
      <w:r w:rsidR="00545F4F" w:rsidRPr="00ED13BC">
        <w:rPr>
          <w:rFonts w:ascii="Arial" w:hAnsi="Arial" w:cs="Arial"/>
        </w:rPr>
        <w:t xml:space="preserve"> (</w:t>
      </w:r>
      <w:r w:rsidR="00545F4F" w:rsidRPr="00ED13BC">
        <w:rPr>
          <w:rFonts w:ascii="Arial" w:eastAsia="Times New Roman" w:hAnsi="Arial" w:cs="Arial"/>
        </w:rPr>
        <w:t>Kashyap</w:t>
      </w:r>
      <w:r w:rsidR="00151512" w:rsidRPr="00ED13BC">
        <w:rPr>
          <w:rFonts w:ascii="Arial" w:eastAsia="Times New Roman" w:hAnsi="Arial" w:cs="Arial"/>
        </w:rPr>
        <w:t>,</w:t>
      </w:r>
      <w:r w:rsidR="00545F4F" w:rsidRPr="00ED13BC">
        <w:rPr>
          <w:rFonts w:ascii="Arial" w:eastAsia="Times New Roman" w:hAnsi="Arial" w:cs="Arial"/>
        </w:rPr>
        <w:t xml:space="preserve"> 2019)</w:t>
      </w:r>
      <w:r w:rsidRPr="00ED13BC">
        <w:rPr>
          <w:rFonts w:ascii="Arial" w:hAnsi="Arial" w:cs="Arial"/>
        </w:rPr>
        <w:t xml:space="preserve">. </w:t>
      </w:r>
      <w:r w:rsidR="006351F4" w:rsidRPr="00ED13BC">
        <w:rPr>
          <w:rFonts w:ascii="Arial" w:hAnsi="Arial" w:cs="Arial"/>
        </w:rPr>
        <w:t xml:space="preserve">Common barriers to workplace communication are a lack of clarity, inconsistency, language differences, </w:t>
      </w:r>
      <w:r w:rsidR="008E43A5" w:rsidRPr="00ED13BC">
        <w:rPr>
          <w:rFonts w:ascii="Arial" w:hAnsi="Arial" w:cs="Arial"/>
        </w:rPr>
        <w:t>lack of</w:t>
      </w:r>
      <w:r w:rsidR="006351F4" w:rsidRPr="00ED13BC">
        <w:rPr>
          <w:rFonts w:ascii="Arial" w:hAnsi="Arial" w:cs="Arial"/>
        </w:rPr>
        <w:t xml:space="preserve"> listening and non-verbal cues. Poor communication can lead to</w:t>
      </w:r>
      <w:r w:rsidR="00AE77BD" w:rsidRPr="00ED13BC">
        <w:rPr>
          <w:rFonts w:ascii="Arial" w:hAnsi="Arial" w:cs="Arial"/>
        </w:rPr>
        <w:t xml:space="preserve"> various issues, such as frustration, confusion,</w:t>
      </w:r>
      <w:r w:rsidR="006351F4" w:rsidRPr="00ED13BC">
        <w:rPr>
          <w:rFonts w:ascii="Arial" w:hAnsi="Arial" w:cs="Arial"/>
        </w:rPr>
        <w:t xml:space="preserve"> </w:t>
      </w:r>
      <w:r w:rsidR="004C0167" w:rsidRPr="00ED13BC">
        <w:rPr>
          <w:rFonts w:ascii="Arial" w:hAnsi="Arial" w:cs="Arial"/>
        </w:rPr>
        <w:t xml:space="preserve">friction, </w:t>
      </w:r>
      <w:r w:rsidR="00AE77BD" w:rsidRPr="00ED13BC">
        <w:rPr>
          <w:rFonts w:ascii="Arial" w:hAnsi="Arial" w:cs="Arial"/>
        </w:rPr>
        <w:t>and</w:t>
      </w:r>
      <w:r w:rsidR="00B25E69" w:rsidRPr="00ED13BC">
        <w:rPr>
          <w:rFonts w:ascii="Arial" w:hAnsi="Arial" w:cs="Arial"/>
        </w:rPr>
        <w:t xml:space="preserve"> a</w:t>
      </w:r>
      <w:r w:rsidR="00AE77BD" w:rsidRPr="00ED13BC">
        <w:rPr>
          <w:rFonts w:ascii="Arial" w:hAnsi="Arial" w:cs="Arial"/>
        </w:rPr>
        <w:t xml:space="preserve"> negative working environment</w:t>
      </w:r>
      <w:r w:rsidR="004C0167" w:rsidRPr="00ED13BC">
        <w:rPr>
          <w:rFonts w:ascii="Arial" w:hAnsi="Arial" w:cs="Arial"/>
        </w:rPr>
        <w:t xml:space="preserve">, in which employees </w:t>
      </w:r>
      <w:r w:rsidR="00AE77BD" w:rsidRPr="00ED13BC">
        <w:rPr>
          <w:rFonts w:ascii="Arial" w:hAnsi="Arial" w:cs="Arial"/>
        </w:rPr>
        <w:t>perform unproductively</w:t>
      </w:r>
      <w:r w:rsidR="004C0167" w:rsidRPr="00ED13BC">
        <w:rPr>
          <w:rFonts w:ascii="Arial" w:hAnsi="Arial" w:cs="Arial"/>
        </w:rPr>
        <w:t xml:space="preserve">. </w:t>
      </w:r>
      <w:r w:rsidRPr="00ED13BC">
        <w:rPr>
          <w:rFonts w:ascii="Arial" w:hAnsi="Arial" w:cs="Arial"/>
        </w:rPr>
        <w:t xml:space="preserve">In this sense, </w:t>
      </w:r>
      <w:r w:rsidR="00084162" w:rsidRPr="00ED13BC">
        <w:rPr>
          <w:rFonts w:ascii="Arial" w:hAnsi="Arial" w:cs="Arial"/>
        </w:rPr>
        <w:t xml:space="preserve">once those barriers are noticed, communication should be improved. </w:t>
      </w:r>
      <w:r w:rsidR="0072769E" w:rsidRPr="00ED13BC">
        <w:rPr>
          <w:rFonts w:ascii="Arial" w:hAnsi="Arial" w:cs="Arial"/>
        </w:rPr>
        <w:t xml:space="preserve">A thorough review </w:t>
      </w:r>
      <w:r w:rsidR="00EC3BB5" w:rsidRPr="00ED13BC">
        <w:rPr>
          <w:rFonts w:ascii="Arial" w:hAnsi="Arial" w:cs="Arial"/>
        </w:rPr>
        <w:t xml:space="preserve">of models of communication </w:t>
      </w:r>
      <w:r w:rsidR="0072769E" w:rsidRPr="00ED13BC">
        <w:rPr>
          <w:rFonts w:ascii="Arial" w:hAnsi="Arial" w:cs="Arial"/>
        </w:rPr>
        <w:t>and an in-depth analysis of verbal and non-verbal communicative skills</w:t>
      </w:r>
      <w:r w:rsidR="008E43A5" w:rsidRPr="00ED13BC">
        <w:rPr>
          <w:rFonts w:ascii="Arial" w:hAnsi="Arial" w:cs="Arial"/>
        </w:rPr>
        <w:t>,</w:t>
      </w:r>
      <w:r w:rsidR="0072769E" w:rsidRPr="00ED13BC">
        <w:rPr>
          <w:rFonts w:ascii="Arial" w:hAnsi="Arial" w:cs="Arial"/>
        </w:rPr>
        <w:t xml:space="preserve"> as well as their effective application </w:t>
      </w:r>
      <w:r w:rsidR="008E43A5" w:rsidRPr="00ED13BC">
        <w:rPr>
          <w:rFonts w:ascii="Arial" w:hAnsi="Arial" w:cs="Arial"/>
        </w:rPr>
        <w:t xml:space="preserve">to </w:t>
      </w:r>
      <w:r w:rsidR="0072769E" w:rsidRPr="00ED13BC">
        <w:rPr>
          <w:rFonts w:ascii="Arial" w:hAnsi="Arial" w:cs="Arial"/>
        </w:rPr>
        <w:t xml:space="preserve">real-life </w:t>
      </w:r>
      <w:r w:rsidR="008E43A5" w:rsidRPr="00ED13BC">
        <w:rPr>
          <w:rFonts w:ascii="Arial" w:hAnsi="Arial" w:cs="Arial"/>
        </w:rPr>
        <w:t>situations,</w:t>
      </w:r>
      <w:r w:rsidR="0072769E" w:rsidRPr="00ED13BC">
        <w:rPr>
          <w:rFonts w:ascii="Arial" w:hAnsi="Arial" w:cs="Arial"/>
        </w:rPr>
        <w:t xml:space="preserve"> can help understand how </w:t>
      </w:r>
      <w:r w:rsidR="008E43A5" w:rsidRPr="00ED13BC">
        <w:rPr>
          <w:rFonts w:ascii="Arial" w:hAnsi="Arial" w:cs="Arial"/>
        </w:rPr>
        <w:t xml:space="preserve">to improve </w:t>
      </w:r>
      <w:r w:rsidR="0072769E" w:rsidRPr="00ED13BC">
        <w:rPr>
          <w:rFonts w:ascii="Arial" w:hAnsi="Arial" w:cs="Arial"/>
        </w:rPr>
        <w:t xml:space="preserve">communication in the workplace. </w:t>
      </w:r>
    </w:p>
    <w:p w14:paraId="1517120D" w14:textId="4C64022E" w:rsidR="00746AA0" w:rsidRPr="00ED13BC" w:rsidRDefault="00746AA0" w:rsidP="00B25E69">
      <w:pPr>
        <w:spacing w:after="0" w:line="360" w:lineRule="auto"/>
        <w:jc w:val="center"/>
        <w:rPr>
          <w:rFonts w:ascii="Arial" w:hAnsi="Arial" w:cs="Arial"/>
          <w:b/>
        </w:rPr>
      </w:pPr>
      <w:r w:rsidRPr="00ED13BC">
        <w:rPr>
          <w:rFonts w:ascii="Arial" w:hAnsi="Arial" w:cs="Arial"/>
          <w:b/>
        </w:rPr>
        <w:t>Models of Communication</w:t>
      </w:r>
    </w:p>
    <w:p w14:paraId="0827B24B" w14:textId="1DAB5CF0" w:rsidR="007B03AB" w:rsidRPr="00ED13BC" w:rsidRDefault="00BD6D62" w:rsidP="00B25E69">
      <w:pPr>
        <w:spacing w:after="0" w:line="360" w:lineRule="auto"/>
        <w:rPr>
          <w:rFonts w:ascii="Arial" w:hAnsi="Arial" w:cs="Arial"/>
          <w:i/>
          <w:lang w:val="en-GB"/>
        </w:rPr>
      </w:pPr>
      <w:r>
        <w:rPr>
          <w:rFonts w:ascii="Arial" w:hAnsi="Arial" w:cs="Arial"/>
          <w:b/>
          <w:lang w:val="en-GB"/>
        </w:rPr>
        <w:t xml:space="preserve">                                                    </w:t>
      </w:r>
      <w:r w:rsidR="00746AA0" w:rsidRPr="00ED13BC">
        <w:rPr>
          <w:rFonts w:ascii="Arial" w:hAnsi="Arial" w:cs="Arial"/>
          <w:b/>
          <w:lang w:val="en-GB"/>
        </w:rPr>
        <w:t>Shannon and Weaver (1948)</w:t>
      </w:r>
    </w:p>
    <w:p w14:paraId="7FC98CA0" w14:textId="08155E45" w:rsidR="00746AA0" w:rsidRPr="00ED13BC" w:rsidRDefault="00747CBB" w:rsidP="00AE07F0">
      <w:pPr>
        <w:spacing w:after="0" w:line="360" w:lineRule="auto"/>
        <w:ind w:firstLine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 xml:space="preserve">There exist many approaches to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Pr="00ED13BC">
        <w:rPr>
          <w:rFonts w:ascii="Arial" w:hAnsi="Arial" w:cs="Arial"/>
          <w:lang w:val="en-GB"/>
        </w:rPr>
        <w:t>understanding of</w:t>
      </w:r>
      <w:r w:rsidR="007B03AB" w:rsidRPr="00ED13BC">
        <w:rPr>
          <w:rFonts w:ascii="Arial" w:hAnsi="Arial" w:cs="Arial"/>
          <w:lang w:val="en-GB"/>
        </w:rPr>
        <w:t xml:space="preserve"> c</w:t>
      </w:r>
      <w:r w:rsidRPr="00ED13BC">
        <w:rPr>
          <w:rFonts w:ascii="Arial" w:hAnsi="Arial" w:cs="Arial"/>
          <w:lang w:val="en-GB"/>
        </w:rPr>
        <w:t>ommunication</w:t>
      </w:r>
      <w:r w:rsidR="008356B1" w:rsidRPr="00ED13BC">
        <w:rPr>
          <w:rFonts w:ascii="Arial" w:hAnsi="Arial" w:cs="Arial"/>
          <w:lang w:val="en-GB"/>
        </w:rPr>
        <w:t xml:space="preserve"> with</w:t>
      </w:r>
      <w:r w:rsidRPr="00ED13BC">
        <w:rPr>
          <w:rFonts w:ascii="Arial" w:hAnsi="Arial" w:cs="Arial"/>
          <w:lang w:val="en-GB"/>
        </w:rPr>
        <w:t xml:space="preserve"> one of the oldest</w:t>
      </w:r>
      <w:r w:rsidR="008356B1" w:rsidRPr="00ED13BC">
        <w:rPr>
          <w:rFonts w:ascii="Arial" w:hAnsi="Arial" w:cs="Arial"/>
          <w:lang w:val="en-GB"/>
        </w:rPr>
        <w:t xml:space="preserve"> being</w:t>
      </w:r>
      <w:r w:rsidRPr="00ED13BC">
        <w:rPr>
          <w:rFonts w:ascii="Arial" w:hAnsi="Arial" w:cs="Arial"/>
          <w:lang w:val="en-GB"/>
        </w:rPr>
        <w:t xml:space="preserve"> </w:t>
      </w:r>
      <w:r w:rsidR="008356B1" w:rsidRPr="00ED13BC">
        <w:rPr>
          <w:rFonts w:ascii="Arial" w:hAnsi="Arial" w:cs="Arial"/>
          <w:lang w:val="en-GB"/>
        </w:rPr>
        <w:t xml:space="preserve">offered </w:t>
      </w:r>
      <w:r w:rsidRPr="00ED13BC">
        <w:rPr>
          <w:rFonts w:ascii="Arial" w:hAnsi="Arial" w:cs="Arial"/>
          <w:lang w:val="en-GB"/>
        </w:rPr>
        <w:t xml:space="preserve">by two researchers Shannon and Weaver. </w:t>
      </w:r>
      <w:r w:rsidR="00AE07F0" w:rsidRPr="00ED13BC">
        <w:rPr>
          <w:rFonts w:ascii="Arial" w:hAnsi="Arial" w:cs="Arial"/>
          <w:lang w:val="en-GB"/>
        </w:rPr>
        <w:t xml:space="preserve">According to the theorists, communication is characterized by several aspects, including sender, </w:t>
      </w:r>
      <w:r w:rsidR="00EF131B" w:rsidRPr="00ED13BC">
        <w:rPr>
          <w:rFonts w:ascii="Arial" w:hAnsi="Arial" w:cs="Arial"/>
          <w:lang w:val="en-GB"/>
        </w:rPr>
        <w:t>encoder, channel, decoder, and receiver (</w:t>
      </w:r>
      <w:r w:rsidR="00EF131B" w:rsidRPr="00ED13BC">
        <w:rPr>
          <w:rFonts w:ascii="Arial" w:eastAsia="Times New Roman" w:hAnsi="Arial" w:cs="Arial"/>
        </w:rPr>
        <w:t>Donohue</w:t>
      </w:r>
      <w:r w:rsidR="008356B1" w:rsidRPr="00ED13BC">
        <w:rPr>
          <w:rFonts w:ascii="Arial" w:eastAsia="Times New Roman" w:hAnsi="Arial" w:cs="Arial"/>
        </w:rPr>
        <w:t>,</w:t>
      </w:r>
      <w:r w:rsidR="00EF131B" w:rsidRPr="00ED13BC">
        <w:rPr>
          <w:rFonts w:ascii="Arial" w:eastAsia="Times New Roman" w:hAnsi="Arial" w:cs="Arial"/>
        </w:rPr>
        <w:t xml:space="preserve"> 2017)</w:t>
      </w:r>
      <w:r w:rsidR="00EF131B" w:rsidRPr="00ED13BC">
        <w:rPr>
          <w:rFonts w:ascii="Arial" w:hAnsi="Arial" w:cs="Arial"/>
          <w:lang w:val="en-GB"/>
        </w:rPr>
        <w:t xml:space="preserve">. The authors also identify such aspect of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="00EF131B" w:rsidRPr="00ED13BC">
        <w:rPr>
          <w:rFonts w:ascii="Arial" w:hAnsi="Arial" w:cs="Arial"/>
          <w:lang w:val="en-GB"/>
        </w:rPr>
        <w:t xml:space="preserve">communication process as noise (physical noises, like thunder, scream, crowd noise, or transmission error), which is believed to </w:t>
      </w:r>
      <w:r w:rsidR="008356B1" w:rsidRPr="00ED13BC">
        <w:rPr>
          <w:rFonts w:ascii="Arial" w:hAnsi="Arial" w:cs="Arial"/>
          <w:lang w:val="en-GB"/>
        </w:rPr>
        <w:t xml:space="preserve">prevent </w:t>
      </w:r>
      <w:r w:rsidR="00EF131B" w:rsidRPr="00ED13BC">
        <w:rPr>
          <w:rFonts w:ascii="Arial" w:hAnsi="Arial" w:cs="Arial"/>
          <w:lang w:val="en-GB"/>
        </w:rPr>
        <w:t>the</w:t>
      </w:r>
      <w:r w:rsidR="008356B1" w:rsidRPr="00ED13BC">
        <w:rPr>
          <w:rFonts w:ascii="Arial" w:hAnsi="Arial" w:cs="Arial"/>
          <w:lang w:val="en-GB"/>
        </w:rPr>
        <w:t xml:space="preserve"> transmission of the</w:t>
      </w:r>
      <w:r w:rsidR="00EF131B" w:rsidRPr="00ED13BC">
        <w:rPr>
          <w:rFonts w:ascii="Arial" w:hAnsi="Arial" w:cs="Arial"/>
          <w:lang w:val="en-GB"/>
        </w:rPr>
        <w:t xml:space="preserve"> message to the receiver</w:t>
      </w:r>
      <w:r w:rsidR="00297687" w:rsidRPr="00ED13BC">
        <w:rPr>
          <w:rFonts w:ascii="Arial" w:hAnsi="Arial" w:cs="Arial"/>
          <w:lang w:val="en-GB"/>
        </w:rPr>
        <w:t xml:space="preserve"> (</w:t>
      </w:r>
      <w:r w:rsidR="00297687" w:rsidRPr="00ED13BC">
        <w:rPr>
          <w:rFonts w:ascii="Arial" w:eastAsia="Times New Roman" w:hAnsi="Arial" w:cs="Arial"/>
        </w:rPr>
        <w:t>Donohue</w:t>
      </w:r>
      <w:r w:rsidR="008356B1" w:rsidRPr="00ED13BC">
        <w:rPr>
          <w:rFonts w:ascii="Arial" w:eastAsia="Times New Roman" w:hAnsi="Arial" w:cs="Arial"/>
        </w:rPr>
        <w:t>,</w:t>
      </w:r>
      <w:r w:rsidR="00297687" w:rsidRPr="00ED13BC">
        <w:rPr>
          <w:rFonts w:ascii="Arial" w:eastAsia="Times New Roman" w:hAnsi="Arial" w:cs="Arial"/>
        </w:rPr>
        <w:t xml:space="preserve"> 2017)</w:t>
      </w:r>
      <w:r w:rsidR="00A35751" w:rsidRPr="00ED13BC">
        <w:rPr>
          <w:rFonts w:ascii="Arial" w:hAnsi="Arial" w:cs="Arial"/>
          <w:lang w:val="en-GB"/>
        </w:rPr>
        <w:t xml:space="preserve">. </w:t>
      </w:r>
      <w:r w:rsidR="00360BBE" w:rsidRPr="00ED13BC">
        <w:rPr>
          <w:rFonts w:ascii="Arial" w:hAnsi="Arial" w:cs="Arial"/>
          <w:lang w:val="en-GB"/>
        </w:rPr>
        <w:t xml:space="preserve">The model can be </w:t>
      </w:r>
      <w:r w:rsidR="00B25E69" w:rsidRPr="00ED13BC">
        <w:rPr>
          <w:rFonts w:ascii="Arial" w:hAnsi="Arial" w:cs="Arial"/>
          <w:lang w:val="en-GB"/>
        </w:rPr>
        <w:t xml:space="preserve">better understood once </w:t>
      </w:r>
      <w:r w:rsidR="008356B1" w:rsidRPr="00ED13BC">
        <w:rPr>
          <w:rFonts w:ascii="Arial" w:hAnsi="Arial" w:cs="Arial"/>
          <w:lang w:val="en-GB"/>
        </w:rPr>
        <w:t xml:space="preserve">it </w:t>
      </w:r>
      <w:r w:rsidR="00B25E69" w:rsidRPr="00ED13BC">
        <w:rPr>
          <w:rFonts w:ascii="Arial" w:hAnsi="Arial" w:cs="Arial"/>
          <w:lang w:val="en-GB"/>
        </w:rPr>
        <w:t>is analy</w:t>
      </w:r>
      <w:r w:rsidR="008356B1" w:rsidRPr="00ED13BC">
        <w:rPr>
          <w:rFonts w:ascii="Arial" w:hAnsi="Arial" w:cs="Arial"/>
          <w:lang w:val="en-GB"/>
        </w:rPr>
        <w:t>s</w:t>
      </w:r>
      <w:r w:rsidR="00360BBE" w:rsidRPr="00ED13BC">
        <w:rPr>
          <w:rFonts w:ascii="Arial" w:hAnsi="Arial" w:cs="Arial"/>
          <w:lang w:val="en-GB"/>
        </w:rPr>
        <w:t>e</w:t>
      </w:r>
      <w:r w:rsidR="00B25E69" w:rsidRPr="00ED13BC">
        <w:rPr>
          <w:rFonts w:ascii="Arial" w:hAnsi="Arial" w:cs="Arial"/>
          <w:lang w:val="en-GB"/>
        </w:rPr>
        <w:t xml:space="preserve">d based on the example from </w:t>
      </w:r>
      <w:r w:rsidR="008356B1" w:rsidRPr="00ED13BC">
        <w:rPr>
          <w:rFonts w:ascii="Arial" w:hAnsi="Arial" w:cs="Arial"/>
          <w:lang w:val="en-GB"/>
        </w:rPr>
        <w:t>the case study</w:t>
      </w:r>
      <w:r w:rsidR="00B04F24" w:rsidRPr="00ED13BC">
        <w:rPr>
          <w:rFonts w:ascii="Arial" w:hAnsi="Arial" w:cs="Arial"/>
          <w:lang w:val="en-GB"/>
        </w:rPr>
        <w:t xml:space="preserve"> (see fig. 1</w:t>
      </w:r>
      <w:r w:rsidR="008356B1" w:rsidRPr="00ED13BC">
        <w:rPr>
          <w:rFonts w:ascii="Arial" w:hAnsi="Arial" w:cs="Arial"/>
          <w:lang w:val="en-GB"/>
        </w:rPr>
        <w:t xml:space="preserve"> in Appendix</w:t>
      </w:r>
      <w:r w:rsidR="00B04F24" w:rsidRPr="00ED13BC">
        <w:rPr>
          <w:rFonts w:ascii="Arial" w:hAnsi="Arial" w:cs="Arial"/>
          <w:lang w:val="en-GB"/>
        </w:rPr>
        <w:t>)</w:t>
      </w:r>
      <w:r w:rsidR="00360BBE" w:rsidRPr="00ED13BC">
        <w:rPr>
          <w:rFonts w:ascii="Arial" w:hAnsi="Arial" w:cs="Arial"/>
          <w:lang w:val="en-GB"/>
        </w:rPr>
        <w:t xml:space="preserve">. </w:t>
      </w:r>
      <w:r w:rsidR="00B83430" w:rsidRPr="00ED13BC">
        <w:rPr>
          <w:rFonts w:ascii="Arial" w:hAnsi="Arial" w:cs="Arial"/>
          <w:lang w:val="en-GB"/>
        </w:rPr>
        <w:t>The case tells about poor communication</w:t>
      </w:r>
      <w:r w:rsidR="00B25E69" w:rsidRPr="00ED13BC">
        <w:rPr>
          <w:rFonts w:ascii="Arial" w:hAnsi="Arial" w:cs="Arial"/>
          <w:lang w:val="en-GB"/>
        </w:rPr>
        <w:t xml:space="preserve"> </w:t>
      </w:r>
      <w:r w:rsidR="00B83430" w:rsidRPr="00ED13BC">
        <w:rPr>
          <w:rFonts w:ascii="Arial" w:hAnsi="Arial" w:cs="Arial"/>
          <w:lang w:val="en-GB"/>
        </w:rPr>
        <w:t>between</w:t>
      </w:r>
      <w:r w:rsidR="00B25E69" w:rsidRPr="00ED13BC">
        <w:rPr>
          <w:rFonts w:ascii="Arial" w:hAnsi="Arial" w:cs="Arial"/>
          <w:lang w:val="en-GB"/>
        </w:rPr>
        <w:t xml:space="preserve"> Barry,</w:t>
      </w:r>
      <w:r w:rsidR="00360BBE" w:rsidRPr="00ED13BC">
        <w:rPr>
          <w:rFonts w:ascii="Arial" w:hAnsi="Arial" w:cs="Arial"/>
          <w:lang w:val="en-GB"/>
        </w:rPr>
        <w:t xml:space="preserve"> manger in the restaurant, and his employees. </w:t>
      </w:r>
      <w:r w:rsidR="00B83430" w:rsidRPr="00ED13BC">
        <w:rPr>
          <w:rFonts w:ascii="Arial" w:hAnsi="Arial" w:cs="Arial"/>
          <w:lang w:val="en-GB"/>
        </w:rPr>
        <w:t>After c</w:t>
      </w:r>
      <w:r w:rsidR="00360BBE" w:rsidRPr="00ED13BC">
        <w:rPr>
          <w:rFonts w:ascii="Arial" w:hAnsi="Arial" w:cs="Arial"/>
          <w:lang w:val="en-GB"/>
        </w:rPr>
        <w:t xml:space="preserve">oming </w:t>
      </w:r>
      <w:r w:rsidR="00B83430" w:rsidRPr="00ED13BC">
        <w:rPr>
          <w:rFonts w:ascii="Arial" w:hAnsi="Arial" w:cs="Arial"/>
          <w:lang w:val="en-GB"/>
        </w:rPr>
        <w:t xml:space="preserve">to </w:t>
      </w:r>
      <w:r w:rsidR="00360BBE" w:rsidRPr="00ED13BC">
        <w:rPr>
          <w:rFonts w:ascii="Arial" w:hAnsi="Arial" w:cs="Arial"/>
          <w:lang w:val="en-GB"/>
        </w:rPr>
        <w:t>work in the morning</w:t>
      </w:r>
      <w:r w:rsidR="00B83430" w:rsidRPr="00ED13BC">
        <w:rPr>
          <w:rFonts w:ascii="Arial" w:hAnsi="Arial" w:cs="Arial"/>
          <w:lang w:val="en-GB"/>
        </w:rPr>
        <w:t>,</w:t>
      </w:r>
      <w:r w:rsidR="00360BBE" w:rsidRPr="00ED13BC">
        <w:rPr>
          <w:rFonts w:ascii="Arial" w:hAnsi="Arial" w:cs="Arial"/>
          <w:lang w:val="en-GB"/>
        </w:rPr>
        <w:t xml:space="preserve"> the man finds </w:t>
      </w:r>
      <w:r w:rsidR="00B25E69" w:rsidRPr="00ED13BC">
        <w:rPr>
          <w:rFonts w:ascii="Arial" w:hAnsi="Arial" w:cs="Arial"/>
          <w:lang w:val="en-GB"/>
        </w:rPr>
        <w:t>the meat</w:t>
      </w:r>
      <w:r w:rsidR="00B83430" w:rsidRPr="00ED13BC">
        <w:rPr>
          <w:rFonts w:ascii="Arial" w:hAnsi="Arial" w:cs="Arial"/>
          <w:lang w:val="en-GB"/>
        </w:rPr>
        <w:t xml:space="preserve"> that had to be put in the fridge</w:t>
      </w:r>
      <w:r w:rsidR="00B25E69" w:rsidRPr="00ED13BC">
        <w:rPr>
          <w:rFonts w:ascii="Arial" w:hAnsi="Arial" w:cs="Arial"/>
          <w:lang w:val="en-GB"/>
        </w:rPr>
        <w:t xml:space="preserve"> left on the work</w:t>
      </w:r>
      <w:r w:rsidR="00B83430" w:rsidRPr="00ED13BC">
        <w:rPr>
          <w:rFonts w:ascii="Arial" w:hAnsi="Arial" w:cs="Arial"/>
          <w:lang w:val="en-GB"/>
        </w:rPr>
        <w:t xml:space="preserve"> </w:t>
      </w:r>
      <w:r w:rsidR="00360BBE" w:rsidRPr="00ED13BC">
        <w:rPr>
          <w:rFonts w:ascii="Arial" w:hAnsi="Arial" w:cs="Arial"/>
          <w:lang w:val="en-GB"/>
        </w:rPr>
        <w:t xml:space="preserve">tops. </w:t>
      </w:r>
      <w:r w:rsidR="00B83430" w:rsidRPr="00ED13BC">
        <w:rPr>
          <w:rFonts w:ascii="Arial" w:hAnsi="Arial" w:cs="Arial"/>
          <w:lang w:val="en-GB"/>
        </w:rPr>
        <w:t>After a</w:t>
      </w:r>
      <w:r w:rsidR="00360BBE" w:rsidRPr="00ED13BC">
        <w:rPr>
          <w:rFonts w:ascii="Arial" w:hAnsi="Arial" w:cs="Arial"/>
          <w:lang w:val="en-GB"/>
        </w:rPr>
        <w:t xml:space="preserve">sking his employee about the incident, the latter responds that he did not understand his manager’s </w:t>
      </w:r>
      <w:r w:rsidR="00360BBE" w:rsidRPr="00ED13BC">
        <w:rPr>
          <w:rFonts w:ascii="Arial" w:hAnsi="Arial" w:cs="Arial"/>
        </w:rPr>
        <w:t xml:space="preserve">direction due to the noise of the food mixer he was using. </w:t>
      </w:r>
      <w:r w:rsidR="00EC2718" w:rsidRPr="00ED13BC">
        <w:rPr>
          <w:rFonts w:ascii="Arial" w:hAnsi="Arial" w:cs="Arial"/>
        </w:rPr>
        <w:t>Barry’s message did not reach the receiver (the employee) due to the external physical noise of a mixer. H</w:t>
      </w:r>
      <w:r w:rsidR="00690427" w:rsidRPr="00ED13BC">
        <w:rPr>
          <w:rFonts w:ascii="Arial" w:hAnsi="Arial" w:cs="Arial"/>
        </w:rPr>
        <w:t xml:space="preserve">ence, it can be estimated that communication is effective once </w:t>
      </w:r>
      <w:r w:rsidR="00041157" w:rsidRPr="00ED13BC">
        <w:rPr>
          <w:rFonts w:ascii="Arial" w:hAnsi="Arial" w:cs="Arial"/>
        </w:rPr>
        <w:t>no noises or other distraction</w:t>
      </w:r>
      <w:r w:rsidR="00B25E69" w:rsidRPr="00ED13BC">
        <w:rPr>
          <w:rFonts w:ascii="Arial" w:hAnsi="Arial" w:cs="Arial"/>
        </w:rPr>
        <w:t>s prevent transmission of the me</w:t>
      </w:r>
      <w:r w:rsidR="00041157" w:rsidRPr="00ED13BC">
        <w:rPr>
          <w:rFonts w:ascii="Arial" w:hAnsi="Arial" w:cs="Arial"/>
        </w:rPr>
        <w:t xml:space="preserve">ssage from the sender to the receiver. </w:t>
      </w:r>
    </w:p>
    <w:p w14:paraId="75175C78" w14:textId="77777777" w:rsidR="00BD6D62" w:rsidRDefault="00381974" w:rsidP="00B25E69">
      <w:pPr>
        <w:spacing w:after="0"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                                                                </w:t>
      </w:r>
    </w:p>
    <w:p w14:paraId="6202E2A5" w14:textId="77777777" w:rsidR="00BD6D62" w:rsidRDefault="00BD6D62" w:rsidP="00B25E69">
      <w:pPr>
        <w:spacing w:after="0" w:line="360" w:lineRule="auto"/>
        <w:rPr>
          <w:rFonts w:ascii="Arial" w:hAnsi="Arial" w:cs="Arial"/>
          <w:b/>
          <w:lang w:val="en-GB"/>
        </w:rPr>
      </w:pPr>
    </w:p>
    <w:p w14:paraId="67FFAD6C" w14:textId="6CCD7E1A" w:rsidR="007B03AB" w:rsidRPr="00ED13BC" w:rsidRDefault="00BD6D62" w:rsidP="00B25E69">
      <w:pPr>
        <w:spacing w:after="0" w:line="360" w:lineRule="auto"/>
        <w:rPr>
          <w:rFonts w:ascii="Arial" w:hAnsi="Arial" w:cs="Arial"/>
          <w:i/>
          <w:lang w:val="en-GB"/>
        </w:rPr>
      </w:pPr>
      <w:r>
        <w:rPr>
          <w:rFonts w:ascii="Arial" w:hAnsi="Arial" w:cs="Arial"/>
          <w:b/>
          <w:lang w:val="en-GB"/>
        </w:rPr>
        <w:lastRenderedPageBreak/>
        <w:t xml:space="preserve">                                                                     </w:t>
      </w:r>
      <w:r w:rsidR="00746AA0" w:rsidRPr="00ED13BC">
        <w:rPr>
          <w:rFonts w:ascii="Arial" w:hAnsi="Arial" w:cs="Arial"/>
          <w:b/>
          <w:lang w:val="en-GB"/>
        </w:rPr>
        <w:t>Schramm (1954)</w:t>
      </w:r>
      <w:r w:rsidR="00746AA0" w:rsidRPr="00ED13BC">
        <w:rPr>
          <w:rFonts w:ascii="Arial" w:hAnsi="Arial" w:cs="Arial"/>
          <w:i/>
          <w:lang w:val="en-GB"/>
        </w:rPr>
        <w:t xml:space="preserve"> </w:t>
      </w:r>
    </w:p>
    <w:p w14:paraId="2F23E507" w14:textId="5F93E5E7" w:rsidR="008F21AD" w:rsidRPr="00ED13BC" w:rsidRDefault="00983AC4" w:rsidP="00043C21">
      <w:pPr>
        <w:spacing w:after="0" w:line="360" w:lineRule="auto"/>
        <w:ind w:firstLine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>Schramm proceed</w:t>
      </w:r>
      <w:r w:rsidR="00B25E69" w:rsidRPr="00ED13BC">
        <w:rPr>
          <w:rFonts w:ascii="Arial" w:hAnsi="Arial" w:cs="Arial"/>
          <w:lang w:val="en-GB"/>
        </w:rPr>
        <w:t>s</w:t>
      </w:r>
      <w:r w:rsidRPr="00ED13BC">
        <w:rPr>
          <w:rFonts w:ascii="Arial" w:hAnsi="Arial" w:cs="Arial"/>
          <w:lang w:val="en-GB"/>
        </w:rPr>
        <w:t xml:space="preserve"> with clarifying communication and </w:t>
      </w:r>
      <w:r w:rsidR="00E33025" w:rsidRPr="00ED13BC">
        <w:rPr>
          <w:rFonts w:ascii="Arial" w:hAnsi="Arial" w:cs="Arial"/>
          <w:lang w:val="en-GB"/>
        </w:rPr>
        <w:t xml:space="preserve">explaining the ways in which </w:t>
      </w:r>
      <w:r w:rsidRPr="00ED13BC">
        <w:rPr>
          <w:rFonts w:ascii="Arial" w:hAnsi="Arial" w:cs="Arial"/>
          <w:lang w:val="en-GB"/>
        </w:rPr>
        <w:t>it is</w:t>
      </w:r>
      <w:r w:rsidR="007B03AB" w:rsidRPr="00ED13BC">
        <w:rPr>
          <w:rFonts w:ascii="Arial" w:hAnsi="Arial" w:cs="Arial"/>
          <w:lang w:val="en-GB"/>
        </w:rPr>
        <w:t xml:space="preserve"> </w:t>
      </w:r>
      <w:r w:rsidRPr="00ED13BC">
        <w:rPr>
          <w:rFonts w:ascii="Arial" w:hAnsi="Arial" w:cs="Arial"/>
          <w:lang w:val="en-GB"/>
        </w:rPr>
        <w:t>transferred fr</w:t>
      </w:r>
      <w:r w:rsidR="00160410" w:rsidRPr="00ED13BC">
        <w:rPr>
          <w:rFonts w:ascii="Arial" w:hAnsi="Arial" w:cs="Arial"/>
          <w:lang w:val="en-GB"/>
        </w:rPr>
        <w:t xml:space="preserve">om </w:t>
      </w:r>
      <w:r w:rsidR="008F21AD" w:rsidRPr="00ED13BC">
        <w:rPr>
          <w:rFonts w:ascii="Arial" w:hAnsi="Arial" w:cs="Arial"/>
          <w:lang w:val="en-GB"/>
        </w:rPr>
        <w:t>the sender to</w:t>
      </w:r>
      <w:r w:rsidR="00E33025" w:rsidRPr="00ED13BC">
        <w:rPr>
          <w:rFonts w:ascii="Arial" w:hAnsi="Arial" w:cs="Arial"/>
          <w:lang w:val="en-GB"/>
        </w:rPr>
        <w:t xml:space="preserve"> the</w:t>
      </w:r>
      <w:r w:rsidR="008F21AD" w:rsidRPr="00ED13BC">
        <w:rPr>
          <w:rFonts w:ascii="Arial" w:hAnsi="Arial" w:cs="Arial"/>
          <w:lang w:val="en-GB"/>
        </w:rPr>
        <w:t xml:space="preserve"> receiver. </w:t>
      </w:r>
      <w:r w:rsidR="00043C21" w:rsidRPr="00ED13BC">
        <w:rPr>
          <w:rFonts w:ascii="Arial" w:hAnsi="Arial" w:cs="Arial"/>
          <w:lang w:val="en-GB"/>
        </w:rPr>
        <w:t xml:space="preserve">Compared to </w:t>
      </w:r>
      <w:r w:rsidR="00E33025" w:rsidRPr="00ED13BC">
        <w:rPr>
          <w:rFonts w:ascii="Arial" w:hAnsi="Arial" w:cs="Arial"/>
          <w:lang w:val="en-GB"/>
        </w:rPr>
        <w:t xml:space="preserve">the </w:t>
      </w:r>
      <w:r w:rsidR="00043C21" w:rsidRPr="00ED13BC">
        <w:rPr>
          <w:rFonts w:ascii="Arial" w:hAnsi="Arial" w:cs="Arial"/>
          <w:lang w:val="en-GB"/>
        </w:rPr>
        <w:t xml:space="preserve">previous authors whose focus </w:t>
      </w:r>
      <w:r w:rsidR="00E33025" w:rsidRPr="00ED13BC">
        <w:rPr>
          <w:rFonts w:ascii="Arial" w:hAnsi="Arial" w:cs="Arial"/>
          <w:lang w:val="en-GB"/>
        </w:rPr>
        <w:t xml:space="preserve">was </w:t>
      </w:r>
      <w:r w:rsidR="00043C21" w:rsidRPr="00ED13BC">
        <w:rPr>
          <w:rFonts w:ascii="Arial" w:hAnsi="Arial" w:cs="Arial"/>
          <w:lang w:val="en-GB"/>
        </w:rPr>
        <w:t xml:space="preserve">on the channel of communication and physical distraction, Schramm considers that the most essential components of communication are encoding and decoding processes </w:t>
      </w:r>
      <w:r w:rsidR="00297687" w:rsidRPr="00ED13BC">
        <w:rPr>
          <w:rFonts w:ascii="Arial" w:hAnsi="Arial" w:cs="Arial"/>
          <w:lang w:val="en-GB"/>
        </w:rPr>
        <w:t>(</w:t>
      </w:r>
      <w:r w:rsidR="00297687" w:rsidRPr="00ED13BC">
        <w:rPr>
          <w:rFonts w:ascii="Arial" w:eastAsia="Times New Roman" w:hAnsi="Arial" w:cs="Arial"/>
        </w:rPr>
        <w:t>Elleström</w:t>
      </w:r>
      <w:r w:rsidR="00E33025" w:rsidRPr="00ED13BC">
        <w:rPr>
          <w:rFonts w:ascii="Arial" w:eastAsia="Times New Roman" w:hAnsi="Arial" w:cs="Arial"/>
        </w:rPr>
        <w:t>,</w:t>
      </w:r>
      <w:r w:rsidR="00297687" w:rsidRPr="00ED13BC">
        <w:rPr>
          <w:rFonts w:ascii="Arial" w:eastAsia="Times New Roman" w:hAnsi="Arial" w:cs="Arial"/>
        </w:rPr>
        <w:t xml:space="preserve"> 2016)</w:t>
      </w:r>
      <w:r w:rsidR="008F21AD" w:rsidRPr="00ED13BC">
        <w:rPr>
          <w:rFonts w:ascii="Arial" w:hAnsi="Arial" w:cs="Arial"/>
          <w:lang w:val="en-GB"/>
        </w:rPr>
        <w:t>.</w:t>
      </w:r>
      <w:r w:rsidR="00043C21" w:rsidRPr="00ED13BC">
        <w:rPr>
          <w:rFonts w:ascii="Arial" w:hAnsi="Arial" w:cs="Arial"/>
          <w:lang w:val="en-GB"/>
        </w:rPr>
        <w:t xml:space="preserve"> </w:t>
      </w:r>
      <w:r w:rsidR="008F21AD" w:rsidRPr="00ED13BC">
        <w:rPr>
          <w:rFonts w:ascii="Arial" w:hAnsi="Arial" w:cs="Arial"/>
          <w:lang w:val="en-GB"/>
        </w:rPr>
        <w:t xml:space="preserve">The theorist also claims that once the information reaches the recipient, </w:t>
      </w:r>
      <w:r w:rsidR="00B25E69" w:rsidRPr="00ED13BC">
        <w:rPr>
          <w:rFonts w:ascii="Arial" w:hAnsi="Arial" w:cs="Arial"/>
          <w:lang w:val="en-GB"/>
        </w:rPr>
        <w:t>he is responsible for giving f</w:t>
      </w:r>
      <w:r w:rsidR="008F21AD" w:rsidRPr="00ED13BC">
        <w:rPr>
          <w:rFonts w:ascii="Arial" w:hAnsi="Arial" w:cs="Arial"/>
          <w:lang w:val="en-GB"/>
        </w:rPr>
        <w:t xml:space="preserve">eedback to </w:t>
      </w:r>
      <w:r w:rsidR="00E33025" w:rsidRPr="00ED13BC">
        <w:rPr>
          <w:rFonts w:ascii="Arial" w:hAnsi="Arial" w:cs="Arial"/>
          <w:lang w:val="en-GB"/>
        </w:rPr>
        <w:t>inform</w:t>
      </w:r>
      <w:r w:rsidR="008F21AD" w:rsidRPr="00ED13BC">
        <w:rPr>
          <w:rFonts w:ascii="Arial" w:hAnsi="Arial" w:cs="Arial"/>
          <w:lang w:val="en-GB"/>
        </w:rPr>
        <w:t xml:space="preserve"> that the message is understood in the same manner the speaker wanted</w:t>
      </w:r>
      <w:r w:rsidR="00297687" w:rsidRPr="00ED13BC">
        <w:rPr>
          <w:rFonts w:ascii="Arial" w:hAnsi="Arial" w:cs="Arial"/>
          <w:lang w:val="en-GB"/>
        </w:rPr>
        <w:t xml:space="preserve"> (</w:t>
      </w:r>
      <w:r w:rsidR="00297687" w:rsidRPr="00ED13BC">
        <w:rPr>
          <w:rFonts w:ascii="Arial" w:eastAsia="Times New Roman" w:hAnsi="Arial" w:cs="Arial"/>
        </w:rPr>
        <w:t>Elleström</w:t>
      </w:r>
      <w:r w:rsidR="00E33025" w:rsidRPr="00ED13BC">
        <w:rPr>
          <w:rFonts w:ascii="Arial" w:eastAsia="Times New Roman" w:hAnsi="Arial" w:cs="Arial"/>
        </w:rPr>
        <w:t>,</w:t>
      </w:r>
      <w:r w:rsidR="00297687" w:rsidRPr="00ED13BC">
        <w:rPr>
          <w:rFonts w:ascii="Arial" w:eastAsia="Times New Roman" w:hAnsi="Arial" w:cs="Arial"/>
        </w:rPr>
        <w:t xml:space="preserve"> 2016)</w:t>
      </w:r>
      <w:r w:rsidR="008F21AD" w:rsidRPr="00ED13BC">
        <w:rPr>
          <w:rFonts w:ascii="Arial" w:hAnsi="Arial" w:cs="Arial"/>
          <w:lang w:val="en-GB"/>
        </w:rPr>
        <w:t>. According to Schramm,</w:t>
      </w:r>
      <w:r w:rsidR="000748C6" w:rsidRPr="00ED13BC">
        <w:rPr>
          <w:rFonts w:ascii="Arial" w:hAnsi="Arial" w:cs="Arial"/>
          <w:lang w:val="en-GB"/>
        </w:rPr>
        <w:t xml:space="preserve"> interpretation of the message can be influenced by such factors </w:t>
      </w:r>
      <w:r w:rsidR="00E33025" w:rsidRPr="00ED13BC">
        <w:rPr>
          <w:rFonts w:ascii="Arial" w:hAnsi="Arial" w:cs="Arial"/>
          <w:lang w:val="en-GB"/>
        </w:rPr>
        <w:t xml:space="preserve">as </w:t>
      </w:r>
      <w:r w:rsidR="008F21AD" w:rsidRPr="00ED13BC">
        <w:rPr>
          <w:rFonts w:ascii="Arial" w:hAnsi="Arial" w:cs="Arial"/>
          <w:lang w:val="en-GB"/>
        </w:rPr>
        <w:t>individual’s knowledge, experience</w:t>
      </w:r>
      <w:r w:rsidR="00E33025" w:rsidRPr="00ED13BC">
        <w:rPr>
          <w:rFonts w:ascii="Arial" w:hAnsi="Arial" w:cs="Arial"/>
          <w:lang w:val="en-GB"/>
        </w:rPr>
        <w:t>,</w:t>
      </w:r>
      <w:r w:rsidR="008F21AD" w:rsidRPr="00ED13BC">
        <w:rPr>
          <w:rFonts w:ascii="Arial" w:hAnsi="Arial" w:cs="Arial"/>
          <w:lang w:val="en-GB"/>
        </w:rPr>
        <w:t xml:space="preserve"> and cultural background </w:t>
      </w:r>
      <w:r w:rsidR="00297687" w:rsidRPr="00ED13BC">
        <w:rPr>
          <w:rFonts w:ascii="Arial" w:hAnsi="Arial" w:cs="Arial"/>
          <w:lang w:val="en-GB"/>
        </w:rPr>
        <w:t>(</w:t>
      </w:r>
      <w:r w:rsidR="00297687" w:rsidRPr="00ED13BC">
        <w:rPr>
          <w:rFonts w:ascii="Arial" w:eastAsia="Times New Roman" w:hAnsi="Arial" w:cs="Arial"/>
        </w:rPr>
        <w:t>Elleström</w:t>
      </w:r>
      <w:r w:rsidR="00E33025" w:rsidRPr="00ED13BC">
        <w:rPr>
          <w:rFonts w:ascii="Arial" w:eastAsia="Times New Roman" w:hAnsi="Arial" w:cs="Arial"/>
        </w:rPr>
        <w:t>,</w:t>
      </w:r>
      <w:r w:rsidR="00297687" w:rsidRPr="00ED13BC">
        <w:rPr>
          <w:rFonts w:ascii="Arial" w:eastAsia="Times New Roman" w:hAnsi="Arial" w:cs="Arial"/>
        </w:rPr>
        <w:t xml:space="preserve"> 2016)</w:t>
      </w:r>
      <w:r w:rsidR="008F21AD" w:rsidRPr="00ED13BC">
        <w:rPr>
          <w:rFonts w:ascii="Arial" w:hAnsi="Arial" w:cs="Arial"/>
          <w:lang w:val="en-GB"/>
        </w:rPr>
        <w:t xml:space="preserve">. </w:t>
      </w:r>
      <w:r w:rsidR="00E30C98" w:rsidRPr="00ED13BC">
        <w:rPr>
          <w:rFonts w:ascii="Arial" w:hAnsi="Arial" w:cs="Arial"/>
          <w:lang w:val="en-GB"/>
        </w:rPr>
        <w:t xml:space="preserve">It is rational to consider the case of Mary and </w:t>
      </w:r>
      <w:r w:rsidR="00E33025" w:rsidRPr="00ED13BC">
        <w:rPr>
          <w:rFonts w:ascii="Arial" w:hAnsi="Arial" w:cs="Arial"/>
          <w:lang w:val="en-GB"/>
        </w:rPr>
        <w:t xml:space="preserve">her </w:t>
      </w:r>
      <w:r w:rsidR="00E30C98" w:rsidRPr="00ED13BC">
        <w:rPr>
          <w:rFonts w:ascii="Arial" w:hAnsi="Arial" w:cs="Arial"/>
          <w:lang w:val="en-GB"/>
        </w:rPr>
        <w:t>daughter to understand how Schramm’s model work</w:t>
      </w:r>
      <w:r w:rsidR="006B4FAD" w:rsidRPr="00ED13BC">
        <w:rPr>
          <w:rFonts w:ascii="Arial" w:hAnsi="Arial" w:cs="Arial"/>
          <w:lang w:val="en-GB"/>
        </w:rPr>
        <w:t xml:space="preserve"> (see fig. 2</w:t>
      </w:r>
      <w:r w:rsidR="008C4F00" w:rsidRPr="00ED13BC">
        <w:rPr>
          <w:rFonts w:ascii="Arial" w:hAnsi="Arial" w:cs="Arial"/>
          <w:lang w:val="en-GB"/>
        </w:rPr>
        <w:t xml:space="preserve"> in Appendix</w:t>
      </w:r>
      <w:r w:rsidR="006B4FAD" w:rsidRPr="00ED13BC">
        <w:rPr>
          <w:rFonts w:ascii="Arial" w:hAnsi="Arial" w:cs="Arial"/>
          <w:lang w:val="en-GB"/>
        </w:rPr>
        <w:t>)</w:t>
      </w:r>
      <w:r w:rsidR="00E30C98" w:rsidRPr="00ED13BC">
        <w:rPr>
          <w:rFonts w:ascii="Arial" w:hAnsi="Arial" w:cs="Arial"/>
          <w:lang w:val="en-GB"/>
        </w:rPr>
        <w:t xml:space="preserve">. </w:t>
      </w:r>
      <w:r w:rsidR="003C6DFA" w:rsidRPr="00ED13BC">
        <w:rPr>
          <w:rFonts w:ascii="Arial" w:hAnsi="Arial" w:cs="Arial"/>
          <w:lang w:val="en-GB"/>
        </w:rPr>
        <w:t xml:space="preserve">While Mary’s daughter came to her and told </w:t>
      </w:r>
      <w:r w:rsidR="00B25E69" w:rsidRPr="00ED13BC">
        <w:rPr>
          <w:rFonts w:ascii="Arial" w:hAnsi="Arial" w:cs="Arial"/>
          <w:lang w:val="en-GB"/>
        </w:rPr>
        <w:t xml:space="preserve">her </w:t>
      </w:r>
      <w:r w:rsidR="003C6DFA" w:rsidRPr="00ED13BC">
        <w:rPr>
          <w:rFonts w:ascii="Arial" w:hAnsi="Arial" w:cs="Arial"/>
          <w:lang w:val="en-GB"/>
        </w:rPr>
        <w:t>about things that frustrated the girl, Mary continued worki</w:t>
      </w:r>
      <w:r w:rsidR="00B25E69" w:rsidRPr="00ED13BC">
        <w:rPr>
          <w:rFonts w:ascii="Arial" w:hAnsi="Arial" w:cs="Arial"/>
          <w:lang w:val="en-GB"/>
        </w:rPr>
        <w:t>ng and did not actually receive</w:t>
      </w:r>
      <w:r w:rsidR="003C6DFA" w:rsidRPr="00ED13BC">
        <w:rPr>
          <w:rFonts w:ascii="Arial" w:hAnsi="Arial" w:cs="Arial"/>
          <w:lang w:val="en-GB"/>
        </w:rPr>
        <w:t xml:space="preserve"> her daughter’s message. Consequently, the girl was upset and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="003C6DFA" w:rsidRPr="00ED13BC">
        <w:rPr>
          <w:rFonts w:ascii="Arial" w:hAnsi="Arial" w:cs="Arial"/>
          <w:lang w:val="en-GB"/>
        </w:rPr>
        <w:t xml:space="preserve">mother was confused about the situation. It is clear that if Mary </w:t>
      </w:r>
      <w:r w:rsidR="00E33025" w:rsidRPr="00ED13BC">
        <w:rPr>
          <w:rFonts w:ascii="Arial" w:hAnsi="Arial" w:cs="Arial"/>
          <w:lang w:val="en-GB"/>
        </w:rPr>
        <w:t xml:space="preserve">had </w:t>
      </w:r>
      <w:r w:rsidR="003C6DFA" w:rsidRPr="00ED13BC">
        <w:rPr>
          <w:rFonts w:ascii="Arial" w:hAnsi="Arial" w:cs="Arial"/>
          <w:lang w:val="en-GB"/>
        </w:rPr>
        <w:t>listen</w:t>
      </w:r>
      <w:r w:rsidR="00E33025" w:rsidRPr="00ED13BC">
        <w:rPr>
          <w:rFonts w:ascii="Arial" w:hAnsi="Arial" w:cs="Arial"/>
          <w:lang w:val="en-GB"/>
        </w:rPr>
        <w:t>ed</w:t>
      </w:r>
      <w:r w:rsidR="003C6DFA" w:rsidRPr="00ED13BC">
        <w:rPr>
          <w:rFonts w:ascii="Arial" w:hAnsi="Arial" w:cs="Arial"/>
          <w:lang w:val="en-GB"/>
        </w:rPr>
        <w:t xml:space="preserve"> to her daughter and received and interpret</w:t>
      </w:r>
      <w:r w:rsidR="00E33025" w:rsidRPr="00ED13BC">
        <w:rPr>
          <w:rFonts w:ascii="Arial" w:hAnsi="Arial" w:cs="Arial"/>
          <w:lang w:val="en-GB"/>
        </w:rPr>
        <w:t>ed</w:t>
      </w:r>
      <w:r w:rsidR="003C6DFA" w:rsidRPr="00ED13BC">
        <w:rPr>
          <w:rFonts w:ascii="Arial" w:hAnsi="Arial" w:cs="Arial"/>
          <w:lang w:val="en-GB"/>
        </w:rPr>
        <w:t xml:space="preserve"> her message</w:t>
      </w:r>
      <w:r w:rsidR="00E33025" w:rsidRPr="00ED13BC">
        <w:rPr>
          <w:rFonts w:ascii="Arial" w:hAnsi="Arial" w:cs="Arial"/>
          <w:lang w:val="en-GB"/>
        </w:rPr>
        <w:t xml:space="preserve"> properly</w:t>
      </w:r>
      <w:r w:rsidR="003C6DFA" w:rsidRPr="00ED13BC">
        <w:rPr>
          <w:rFonts w:ascii="Arial" w:hAnsi="Arial" w:cs="Arial"/>
          <w:lang w:val="en-GB"/>
        </w:rPr>
        <w:t xml:space="preserve">, she </w:t>
      </w:r>
      <w:r w:rsidR="00E33025" w:rsidRPr="00ED13BC">
        <w:rPr>
          <w:rFonts w:ascii="Arial" w:hAnsi="Arial" w:cs="Arial"/>
          <w:lang w:val="en-GB"/>
        </w:rPr>
        <w:t xml:space="preserve">would </w:t>
      </w:r>
      <w:r w:rsidR="003C6DFA" w:rsidRPr="00ED13BC">
        <w:rPr>
          <w:rFonts w:ascii="Arial" w:hAnsi="Arial" w:cs="Arial"/>
          <w:lang w:val="en-GB"/>
        </w:rPr>
        <w:t>have decode</w:t>
      </w:r>
      <w:r w:rsidR="00B25E69" w:rsidRPr="00ED13BC">
        <w:rPr>
          <w:rFonts w:ascii="Arial" w:hAnsi="Arial" w:cs="Arial"/>
          <w:lang w:val="en-GB"/>
        </w:rPr>
        <w:t>d</w:t>
      </w:r>
      <w:r w:rsidR="003C6DFA" w:rsidRPr="00ED13BC">
        <w:rPr>
          <w:rFonts w:ascii="Arial" w:hAnsi="Arial" w:cs="Arial"/>
          <w:lang w:val="en-GB"/>
        </w:rPr>
        <w:t xml:space="preserve"> it </w:t>
      </w:r>
      <w:r w:rsidR="00E33025" w:rsidRPr="00ED13BC">
        <w:rPr>
          <w:rFonts w:ascii="Arial" w:hAnsi="Arial" w:cs="Arial"/>
          <w:lang w:val="en-GB"/>
        </w:rPr>
        <w:t xml:space="preserve">in a right manner </w:t>
      </w:r>
      <w:r w:rsidR="003C6DFA" w:rsidRPr="00ED13BC">
        <w:rPr>
          <w:rFonts w:ascii="Arial" w:hAnsi="Arial" w:cs="Arial"/>
          <w:lang w:val="en-GB"/>
        </w:rPr>
        <w:t>and underst</w:t>
      </w:r>
      <w:r w:rsidR="00E33025" w:rsidRPr="00ED13BC">
        <w:rPr>
          <w:rFonts w:ascii="Arial" w:hAnsi="Arial" w:cs="Arial"/>
          <w:lang w:val="en-GB"/>
        </w:rPr>
        <w:t xml:space="preserve">ood </w:t>
      </w:r>
      <w:r w:rsidR="003C6DFA" w:rsidRPr="00ED13BC">
        <w:rPr>
          <w:rFonts w:ascii="Arial" w:hAnsi="Arial" w:cs="Arial"/>
          <w:lang w:val="en-GB"/>
        </w:rPr>
        <w:t xml:space="preserve">why the girl felt frustrated. </w:t>
      </w:r>
    </w:p>
    <w:p w14:paraId="4FBD98A4" w14:textId="2D23ADBF" w:rsidR="007B03AB" w:rsidRPr="00ED13BC" w:rsidRDefault="00381974" w:rsidP="00B25E69">
      <w:pPr>
        <w:spacing w:after="0"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                                                                    </w:t>
      </w:r>
      <w:r w:rsidR="00746AA0" w:rsidRPr="00ED13BC">
        <w:rPr>
          <w:rFonts w:ascii="Arial" w:hAnsi="Arial" w:cs="Arial"/>
          <w:b/>
          <w:lang w:val="en-GB"/>
        </w:rPr>
        <w:t>Berlo (1960)</w:t>
      </w:r>
    </w:p>
    <w:p w14:paraId="567521B7" w14:textId="77777777" w:rsidR="007B03AB" w:rsidRPr="00ED13BC" w:rsidRDefault="00746AA0" w:rsidP="00B25E69">
      <w:pPr>
        <w:spacing w:after="0" w:line="360" w:lineRule="auto"/>
        <w:ind w:left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i/>
          <w:lang w:val="en-GB"/>
        </w:rPr>
        <w:t xml:space="preserve"> </w:t>
      </w:r>
      <w:r w:rsidR="003C6DFA" w:rsidRPr="00ED13BC">
        <w:rPr>
          <w:rFonts w:ascii="Arial" w:hAnsi="Arial" w:cs="Arial"/>
          <w:lang w:val="en-GB"/>
        </w:rPr>
        <w:t xml:space="preserve">Berlo’s model of communication also consists of certain components, </w:t>
      </w:r>
      <w:r w:rsidR="007B03AB" w:rsidRPr="00ED13BC">
        <w:rPr>
          <w:rFonts w:ascii="Arial" w:hAnsi="Arial" w:cs="Arial"/>
          <w:lang w:val="en-GB"/>
        </w:rPr>
        <w:t xml:space="preserve">which </w:t>
      </w:r>
    </w:p>
    <w:p w14:paraId="6B339188" w14:textId="7CF73D51" w:rsidR="007B03AB" w:rsidRPr="00ED13BC" w:rsidRDefault="003C6DFA" w:rsidP="00B25E69">
      <w:pPr>
        <w:spacing w:after="0" w:line="360" w:lineRule="auto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 xml:space="preserve">are influenced by different factors. </w:t>
      </w:r>
      <w:r w:rsidR="00570BBE" w:rsidRPr="00ED13BC">
        <w:rPr>
          <w:rFonts w:ascii="Arial" w:hAnsi="Arial" w:cs="Arial"/>
          <w:lang w:val="en-GB"/>
        </w:rPr>
        <w:t>The model offered by Berlo is characterized by such aspects as sender, message, channel, and receiver (</w:t>
      </w:r>
      <w:r w:rsidR="00570BBE" w:rsidRPr="00ED13BC">
        <w:rPr>
          <w:rFonts w:ascii="Arial" w:eastAsia="Times New Roman" w:hAnsi="Arial" w:cs="Arial"/>
        </w:rPr>
        <w:t>Stead</w:t>
      </w:r>
      <w:r w:rsidR="00FA00D2" w:rsidRPr="00ED13BC">
        <w:rPr>
          <w:rFonts w:ascii="Arial" w:eastAsia="Times New Roman" w:hAnsi="Arial" w:cs="Arial"/>
        </w:rPr>
        <w:t>,</w:t>
      </w:r>
      <w:r w:rsidR="00570BBE" w:rsidRPr="00ED13BC">
        <w:rPr>
          <w:rFonts w:ascii="Arial" w:eastAsia="Times New Roman" w:hAnsi="Arial" w:cs="Arial"/>
        </w:rPr>
        <w:t xml:space="preserve"> 2017). He also assumes that beliefs, communication skills, cultural background, social system, and knowledge can influence the sender </w:t>
      </w:r>
      <w:r w:rsidR="00130A72" w:rsidRPr="00ED13BC">
        <w:rPr>
          <w:rFonts w:ascii="Arial" w:hAnsi="Arial" w:cs="Arial"/>
          <w:lang w:val="en-GB"/>
        </w:rPr>
        <w:t>(</w:t>
      </w:r>
      <w:r w:rsidR="00130A72" w:rsidRPr="00ED13BC">
        <w:rPr>
          <w:rFonts w:ascii="Arial" w:eastAsia="Times New Roman" w:hAnsi="Arial" w:cs="Arial"/>
        </w:rPr>
        <w:t>Stead</w:t>
      </w:r>
      <w:r w:rsidR="00FA00D2" w:rsidRPr="00ED13BC">
        <w:rPr>
          <w:rFonts w:ascii="Arial" w:eastAsia="Times New Roman" w:hAnsi="Arial" w:cs="Arial"/>
        </w:rPr>
        <w:t>,</w:t>
      </w:r>
      <w:r w:rsidR="00130A72" w:rsidRPr="00ED13BC">
        <w:rPr>
          <w:rFonts w:ascii="Arial" w:eastAsia="Times New Roman" w:hAnsi="Arial" w:cs="Arial"/>
        </w:rPr>
        <w:t xml:space="preserve"> 2017)</w:t>
      </w:r>
      <w:r w:rsidR="00570BBE" w:rsidRPr="00ED13BC">
        <w:rPr>
          <w:rFonts w:ascii="Arial" w:hAnsi="Arial" w:cs="Arial"/>
          <w:lang w:val="en-GB"/>
        </w:rPr>
        <w:t xml:space="preserve">. </w:t>
      </w:r>
      <w:r w:rsidR="00B82521" w:rsidRPr="00ED13BC">
        <w:rPr>
          <w:rFonts w:ascii="Arial" w:hAnsi="Arial" w:cs="Arial"/>
          <w:lang w:val="en-GB"/>
        </w:rPr>
        <w:t xml:space="preserve">Meanwhile,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="00B82521" w:rsidRPr="00ED13BC">
        <w:rPr>
          <w:rFonts w:ascii="Arial" w:hAnsi="Arial" w:cs="Arial"/>
          <w:lang w:val="en-GB"/>
        </w:rPr>
        <w:t>message is affected by such factors as content, elements, treatment, structure, and code. Channel Component depends on hearing, seeing, touching, smelling, and tasting factors</w:t>
      </w:r>
      <w:r w:rsidR="00130A72" w:rsidRPr="00ED13BC">
        <w:rPr>
          <w:rFonts w:ascii="Arial" w:hAnsi="Arial" w:cs="Arial"/>
          <w:lang w:val="en-GB"/>
        </w:rPr>
        <w:t xml:space="preserve"> (</w:t>
      </w:r>
      <w:r w:rsidR="00130A72" w:rsidRPr="00ED13BC">
        <w:rPr>
          <w:rFonts w:ascii="Arial" w:eastAsia="Times New Roman" w:hAnsi="Arial" w:cs="Arial"/>
        </w:rPr>
        <w:t>Stead</w:t>
      </w:r>
      <w:r w:rsidR="00FA00D2" w:rsidRPr="00ED13BC">
        <w:rPr>
          <w:rFonts w:ascii="Arial" w:eastAsia="Times New Roman" w:hAnsi="Arial" w:cs="Arial"/>
        </w:rPr>
        <w:t>,</w:t>
      </w:r>
      <w:r w:rsidR="00130A72" w:rsidRPr="00ED13BC">
        <w:rPr>
          <w:rFonts w:ascii="Arial" w:eastAsia="Times New Roman" w:hAnsi="Arial" w:cs="Arial"/>
        </w:rPr>
        <w:t xml:space="preserve"> 2017)</w:t>
      </w:r>
      <w:r w:rsidR="00B82521" w:rsidRPr="00ED13BC">
        <w:rPr>
          <w:rFonts w:ascii="Arial" w:hAnsi="Arial" w:cs="Arial"/>
          <w:lang w:val="en-GB"/>
        </w:rPr>
        <w:t xml:space="preserve">. Finally,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="00B82521" w:rsidRPr="00ED13BC">
        <w:rPr>
          <w:rFonts w:ascii="Arial" w:hAnsi="Arial" w:cs="Arial"/>
          <w:lang w:val="en-GB"/>
        </w:rPr>
        <w:t xml:space="preserve">receiver is influenced by the same factors as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="00B82521" w:rsidRPr="00ED13BC">
        <w:rPr>
          <w:rFonts w:ascii="Arial" w:hAnsi="Arial" w:cs="Arial"/>
          <w:lang w:val="en-GB"/>
        </w:rPr>
        <w:t xml:space="preserve">sender </w:t>
      </w:r>
      <w:r w:rsidR="00130A72" w:rsidRPr="00ED13BC">
        <w:rPr>
          <w:rFonts w:ascii="Arial" w:hAnsi="Arial" w:cs="Arial"/>
          <w:lang w:val="en-GB"/>
        </w:rPr>
        <w:t>(</w:t>
      </w:r>
      <w:r w:rsidR="00130A72" w:rsidRPr="00ED13BC">
        <w:rPr>
          <w:rFonts w:ascii="Arial" w:eastAsia="Times New Roman" w:hAnsi="Arial" w:cs="Arial"/>
        </w:rPr>
        <w:t>Stead</w:t>
      </w:r>
      <w:r w:rsidR="00FA00D2" w:rsidRPr="00ED13BC">
        <w:rPr>
          <w:rFonts w:ascii="Arial" w:eastAsia="Times New Roman" w:hAnsi="Arial" w:cs="Arial"/>
        </w:rPr>
        <w:t>,</w:t>
      </w:r>
      <w:r w:rsidR="00130A72" w:rsidRPr="00ED13BC">
        <w:rPr>
          <w:rFonts w:ascii="Arial" w:eastAsia="Times New Roman" w:hAnsi="Arial" w:cs="Arial"/>
        </w:rPr>
        <w:t xml:space="preserve"> 2017)</w:t>
      </w:r>
      <w:r w:rsidR="00B82521" w:rsidRPr="00ED13BC">
        <w:rPr>
          <w:rFonts w:ascii="Arial" w:hAnsi="Arial" w:cs="Arial"/>
          <w:lang w:val="en-GB"/>
        </w:rPr>
        <w:t xml:space="preserve">. </w:t>
      </w:r>
      <w:r w:rsidR="00223804" w:rsidRPr="00ED13BC">
        <w:rPr>
          <w:rFonts w:ascii="Arial" w:hAnsi="Arial" w:cs="Arial"/>
          <w:lang w:val="en-GB"/>
        </w:rPr>
        <w:t xml:space="preserve">The model can be better understood once it is applied to </w:t>
      </w:r>
      <w:r w:rsidR="00B25E69" w:rsidRPr="00ED13BC">
        <w:rPr>
          <w:rFonts w:ascii="Arial" w:hAnsi="Arial" w:cs="Arial"/>
          <w:lang w:val="en-GB"/>
        </w:rPr>
        <w:t xml:space="preserve">a </w:t>
      </w:r>
      <w:r w:rsidR="00223804" w:rsidRPr="00ED13BC">
        <w:rPr>
          <w:rFonts w:ascii="Arial" w:hAnsi="Arial" w:cs="Arial"/>
          <w:lang w:val="en-GB"/>
        </w:rPr>
        <w:t>specific example</w:t>
      </w:r>
      <w:r w:rsidR="006B4FAD" w:rsidRPr="00ED13BC">
        <w:rPr>
          <w:rFonts w:ascii="Arial" w:hAnsi="Arial" w:cs="Arial"/>
          <w:lang w:val="en-GB"/>
        </w:rPr>
        <w:t xml:space="preserve"> (see fig. 1</w:t>
      </w:r>
      <w:r w:rsidR="008C4F00" w:rsidRPr="00ED13BC">
        <w:rPr>
          <w:rFonts w:ascii="Arial" w:hAnsi="Arial" w:cs="Arial"/>
          <w:lang w:val="en-GB"/>
        </w:rPr>
        <w:t xml:space="preserve"> in Appendix</w:t>
      </w:r>
      <w:r w:rsidR="006B4FAD" w:rsidRPr="00ED13BC">
        <w:rPr>
          <w:rFonts w:ascii="Arial" w:hAnsi="Arial" w:cs="Arial"/>
          <w:lang w:val="en-GB"/>
        </w:rPr>
        <w:t>)</w:t>
      </w:r>
      <w:r w:rsidR="00223804" w:rsidRPr="00ED13BC">
        <w:rPr>
          <w:rFonts w:ascii="Arial" w:hAnsi="Arial" w:cs="Arial"/>
          <w:lang w:val="en-GB"/>
        </w:rPr>
        <w:t xml:space="preserve">. </w:t>
      </w:r>
      <w:r w:rsidR="007945AF" w:rsidRPr="00ED13BC">
        <w:rPr>
          <w:rFonts w:ascii="Arial" w:hAnsi="Arial" w:cs="Arial"/>
          <w:lang w:val="en-GB"/>
        </w:rPr>
        <w:t xml:space="preserve">Barry’s case </w:t>
      </w:r>
      <w:r w:rsidR="00036E39" w:rsidRPr="00ED13BC">
        <w:rPr>
          <w:rFonts w:ascii="Arial" w:hAnsi="Arial" w:cs="Arial"/>
          <w:lang w:val="en-GB"/>
        </w:rPr>
        <w:t xml:space="preserve">can be </w:t>
      </w:r>
      <w:r w:rsidR="007945AF" w:rsidRPr="00ED13BC">
        <w:rPr>
          <w:rFonts w:ascii="Arial" w:hAnsi="Arial" w:cs="Arial"/>
          <w:lang w:val="en-GB"/>
        </w:rPr>
        <w:t>perfect</w:t>
      </w:r>
      <w:r w:rsidR="00036E39" w:rsidRPr="00ED13BC">
        <w:rPr>
          <w:rFonts w:ascii="Arial" w:hAnsi="Arial" w:cs="Arial"/>
          <w:lang w:val="en-GB"/>
        </w:rPr>
        <w:t>ly used</w:t>
      </w:r>
      <w:r w:rsidR="007945AF" w:rsidRPr="00ED13BC">
        <w:rPr>
          <w:rFonts w:ascii="Arial" w:hAnsi="Arial" w:cs="Arial"/>
          <w:lang w:val="en-GB"/>
        </w:rPr>
        <w:t xml:space="preserve"> to analys</w:t>
      </w:r>
      <w:r w:rsidR="00036E39" w:rsidRPr="00ED13BC">
        <w:rPr>
          <w:rFonts w:ascii="Arial" w:hAnsi="Arial" w:cs="Arial"/>
          <w:lang w:val="en-GB"/>
        </w:rPr>
        <w:t>e</w:t>
      </w:r>
      <w:r w:rsidR="007945AF" w:rsidRPr="00ED13BC">
        <w:rPr>
          <w:rFonts w:ascii="Arial" w:hAnsi="Arial" w:cs="Arial"/>
          <w:lang w:val="en-GB"/>
        </w:rPr>
        <w:t xml:space="preserve"> the model. The man deals with people of different social, ethnic, and cultural backgrounds</w:t>
      </w:r>
      <w:r w:rsidR="00036E39" w:rsidRPr="00ED13BC">
        <w:rPr>
          <w:rFonts w:ascii="Arial" w:hAnsi="Arial" w:cs="Arial"/>
          <w:lang w:val="en-GB"/>
        </w:rPr>
        <w:t xml:space="preserve"> who </w:t>
      </w:r>
      <w:r w:rsidR="007945AF" w:rsidRPr="00ED13BC">
        <w:rPr>
          <w:rFonts w:ascii="Arial" w:hAnsi="Arial" w:cs="Arial"/>
          <w:lang w:val="en-GB"/>
        </w:rPr>
        <w:t>speak another language</w:t>
      </w:r>
      <w:r w:rsidR="00036E39" w:rsidRPr="00ED13BC">
        <w:rPr>
          <w:rFonts w:ascii="Arial" w:hAnsi="Arial" w:cs="Arial"/>
          <w:lang w:val="en-GB"/>
        </w:rPr>
        <w:t xml:space="preserve"> and are</w:t>
      </w:r>
      <w:r w:rsidR="007945AF" w:rsidRPr="00ED13BC">
        <w:rPr>
          <w:rFonts w:ascii="Arial" w:hAnsi="Arial" w:cs="Arial"/>
          <w:lang w:val="en-GB"/>
        </w:rPr>
        <w:t xml:space="preserve"> of different age. </w:t>
      </w:r>
      <w:r w:rsidR="00036E39" w:rsidRPr="00ED13BC">
        <w:rPr>
          <w:rFonts w:ascii="Arial" w:hAnsi="Arial" w:cs="Arial"/>
          <w:lang w:val="en-GB"/>
        </w:rPr>
        <w:t xml:space="preserve">In his turn, </w:t>
      </w:r>
      <w:r w:rsidR="007945AF" w:rsidRPr="00ED13BC">
        <w:rPr>
          <w:rFonts w:ascii="Arial" w:hAnsi="Arial" w:cs="Arial"/>
          <w:lang w:val="en-GB"/>
        </w:rPr>
        <w:t xml:space="preserve">Barry is a sender with his personal believes and background. </w:t>
      </w:r>
      <w:r w:rsidR="00036E39" w:rsidRPr="00ED13BC">
        <w:rPr>
          <w:rFonts w:ascii="Arial" w:hAnsi="Arial" w:cs="Arial"/>
          <w:lang w:val="en-GB"/>
        </w:rPr>
        <w:t>Such differences between the sender and the receivers leads to the situation where h</w:t>
      </w:r>
      <w:r w:rsidR="007945AF" w:rsidRPr="00ED13BC">
        <w:rPr>
          <w:rFonts w:ascii="Arial" w:hAnsi="Arial" w:cs="Arial"/>
          <w:lang w:val="en-GB"/>
        </w:rPr>
        <w:t>is messages often fail as it was, for instance, mentioned previously. The channel is influenced by many factors,</w:t>
      </w:r>
      <w:r w:rsidR="00036E39" w:rsidRPr="00ED13BC">
        <w:rPr>
          <w:rFonts w:ascii="Arial" w:hAnsi="Arial" w:cs="Arial"/>
          <w:lang w:val="en-GB"/>
        </w:rPr>
        <w:t xml:space="preserve"> including</w:t>
      </w:r>
      <w:r w:rsidR="007945AF" w:rsidRPr="00ED13BC">
        <w:rPr>
          <w:rFonts w:ascii="Arial" w:hAnsi="Arial" w:cs="Arial"/>
          <w:lang w:val="en-GB"/>
        </w:rPr>
        <w:t xml:space="preserve"> noises </w:t>
      </w:r>
      <w:r w:rsidR="00154F8A" w:rsidRPr="00ED13BC">
        <w:rPr>
          <w:rFonts w:ascii="Arial" w:hAnsi="Arial" w:cs="Arial"/>
          <w:lang w:val="en-GB"/>
        </w:rPr>
        <w:t xml:space="preserve">caused by cooking operations to screaming of other people. </w:t>
      </w:r>
      <w:r w:rsidR="00036E39" w:rsidRPr="00ED13BC">
        <w:rPr>
          <w:rFonts w:ascii="Arial" w:hAnsi="Arial" w:cs="Arial"/>
          <w:lang w:val="en-GB"/>
        </w:rPr>
        <w:t>Consequently, the r</w:t>
      </w:r>
      <w:r w:rsidR="00154F8A" w:rsidRPr="00ED13BC">
        <w:rPr>
          <w:rFonts w:ascii="Arial" w:hAnsi="Arial" w:cs="Arial"/>
          <w:lang w:val="en-GB"/>
        </w:rPr>
        <w:t>eceivers</w:t>
      </w:r>
      <w:r w:rsidR="00036E39" w:rsidRPr="00ED13BC">
        <w:rPr>
          <w:rFonts w:ascii="Arial" w:hAnsi="Arial" w:cs="Arial"/>
          <w:lang w:val="en-GB"/>
        </w:rPr>
        <w:t>,</w:t>
      </w:r>
      <w:r w:rsidR="00154F8A" w:rsidRPr="00ED13BC">
        <w:rPr>
          <w:rFonts w:ascii="Arial" w:hAnsi="Arial" w:cs="Arial"/>
          <w:lang w:val="en-GB"/>
        </w:rPr>
        <w:t xml:space="preserve"> who are his employees</w:t>
      </w:r>
      <w:r w:rsidR="00036E39" w:rsidRPr="00ED13BC">
        <w:rPr>
          <w:rFonts w:ascii="Arial" w:hAnsi="Arial" w:cs="Arial"/>
          <w:lang w:val="en-GB"/>
        </w:rPr>
        <w:t>,</w:t>
      </w:r>
      <w:r w:rsidR="00154F8A" w:rsidRPr="00ED13BC">
        <w:rPr>
          <w:rFonts w:ascii="Arial" w:hAnsi="Arial" w:cs="Arial"/>
          <w:lang w:val="en-GB"/>
        </w:rPr>
        <w:t xml:space="preserve"> do not receive the right messages because of the distractions within the channel, their language barrier, their cultural backgrounds, or their personal attitudes. Therefore, communications </w:t>
      </w:r>
      <w:r w:rsidR="00154F8A" w:rsidRPr="00ED13BC">
        <w:rPr>
          <w:rFonts w:ascii="Arial" w:hAnsi="Arial" w:cs="Arial"/>
          <w:lang w:val="en-GB"/>
        </w:rPr>
        <w:lastRenderedPageBreak/>
        <w:t xml:space="preserve">occurs </w:t>
      </w:r>
      <w:r w:rsidR="00B25E69" w:rsidRPr="00ED13BC">
        <w:rPr>
          <w:rFonts w:ascii="Arial" w:hAnsi="Arial" w:cs="Arial"/>
          <w:lang w:val="en-GB"/>
        </w:rPr>
        <w:t xml:space="preserve">to be </w:t>
      </w:r>
      <w:r w:rsidR="00154F8A" w:rsidRPr="00ED13BC">
        <w:rPr>
          <w:rFonts w:ascii="Arial" w:hAnsi="Arial" w:cs="Arial"/>
          <w:lang w:val="en-GB"/>
        </w:rPr>
        <w:t xml:space="preserve">poor. To make it effective, Barry should change channels he tends to </w:t>
      </w:r>
      <w:r w:rsidR="00036E39" w:rsidRPr="00ED13BC">
        <w:rPr>
          <w:rFonts w:ascii="Arial" w:hAnsi="Arial" w:cs="Arial"/>
          <w:lang w:val="en-GB"/>
        </w:rPr>
        <w:t xml:space="preserve">use to </w:t>
      </w:r>
      <w:r w:rsidR="00154F8A" w:rsidRPr="00ED13BC">
        <w:rPr>
          <w:rFonts w:ascii="Arial" w:hAnsi="Arial" w:cs="Arial"/>
          <w:lang w:val="en-GB"/>
        </w:rPr>
        <w:t>communicate his messages</w:t>
      </w:r>
      <w:r w:rsidR="00036E39" w:rsidRPr="00ED13BC">
        <w:rPr>
          <w:rFonts w:ascii="Arial" w:hAnsi="Arial" w:cs="Arial"/>
          <w:lang w:val="en-GB"/>
        </w:rPr>
        <w:t>,</w:t>
      </w:r>
      <w:r w:rsidR="00154F8A" w:rsidRPr="00ED13BC">
        <w:rPr>
          <w:rFonts w:ascii="Arial" w:hAnsi="Arial" w:cs="Arial"/>
          <w:lang w:val="en-GB"/>
        </w:rPr>
        <w:t xml:space="preserve"> as well as consider factors influencing his employees as receivers. </w:t>
      </w:r>
    </w:p>
    <w:p w14:paraId="5251E09A" w14:textId="200F5B21" w:rsidR="007B03AB" w:rsidRPr="00ED13BC" w:rsidRDefault="007B03AB" w:rsidP="00B25E69">
      <w:pPr>
        <w:spacing w:after="0" w:line="360" w:lineRule="auto"/>
        <w:jc w:val="center"/>
        <w:rPr>
          <w:rFonts w:ascii="Arial" w:hAnsi="Arial" w:cs="Arial"/>
          <w:b/>
          <w:lang w:val="en-GB"/>
        </w:rPr>
      </w:pPr>
      <w:r w:rsidRPr="00ED13BC">
        <w:rPr>
          <w:rFonts w:ascii="Arial" w:hAnsi="Arial" w:cs="Arial"/>
          <w:b/>
          <w:lang w:val="en-GB"/>
        </w:rPr>
        <w:t>Communication Skills</w:t>
      </w:r>
    </w:p>
    <w:p w14:paraId="262FEF82" w14:textId="49F715A6" w:rsidR="00A1732F" w:rsidRPr="00ED13BC" w:rsidRDefault="00D022CB" w:rsidP="00B25E69">
      <w:pPr>
        <w:spacing w:after="0"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                                                </w:t>
      </w:r>
      <w:r w:rsidR="00A1732F" w:rsidRPr="00ED13BC">
        <w:rPr>
          <w:rFonts w:ascii="Arial" w:hAnsi="Arial" w:cs="Arial"/>
          <w:b/>
          <w:lang w:val="en-GB"/>
        </w:rPr>
        <w:t>Verbal Communication Skills</w:t>
      </w:r>
    </w:p>
    <w:p w14:paraId="39BB456A" w14:textId="6D93C2FC" w:rsidR="00A1732F" w:rsidRPr="00ED13BC" w:rsidRDefault="00114945" w:rsidP="00B25E69">
      <w:pPr>
        <w:spacing w:after="0" w:line="360" w:lineRule="auto"/>
        <w:ind w:firstLine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 xml:space="preserve">There </w:t>
      </w:r>
      <w:r w:rsidR="00C428CE" w:rsidRPr="00ED13BC">
        <w:rPr>
          <w:rFonts w:ascii="Arial" w:hAnsi="Arial" w:cs="Arial"/>
          <w:lang w:val="en-GB"/>
        </w:rPr>
        <w:t xml:space="preserve">are </w:t>
      </w:r>
      <w:r w:rsidRPr="00ED13BC">
        <w:rPr>
          <w:rFonts w:ascii="Arial" w:hAnsi="Arial" w:cs="Arial"/>
          <w:lang w:val="en-GB"/>
        </w:rPr>
        <w:t xml:space="preserve">many verbal communication skills, understanding of which can help </w:t>
      </w:r>
      <w:r w:rsidR="00C428CE" w:rsidRPr="00ED13BC">
        <w:rPr>
          <w:rFonts w:ascii="Arial" w:hAnsi="Arial" w:cs="Arial"/>
          <w:lang w:val="en-GB"/>
        </w:rPr>
        <w:t xml:space="preserve">realize </w:t>
      </w:r>
      <w:r w:rsidRPr="00ED13BC">
        <w:rPr>
          <w:rFonts w:ascii="Arial" w:hAnsi="Arial" w:cs="Arial"/>
          <w:lang w:val="en-GB"/>
        </w:rPr>
        <w:t xml:space="preserve">how </w:t>
      </w:r>
      <w:r w:rsidR="00C428CE" w:rsidRPr="00ED13BC">
        <w:rPr>
          <w:rFonts w:ascii="Arial" w:hAnsi="Arial" w:cs="Arial"/>
          <w:lang w:val="en-GB"/>
        </w:rPr>
        <w:t xml:space="preserve">the process of </w:t>
      </w:r>
      <w:r w:rsidRPr="00ED13BC">
        <w:rPr>
          <w:rFonts w:ascii="Arial" w:hAnsi="Arial" w:cs="Arial"/>
          <w:lang w:val="en-GB"/>
        </w:rPr>
        <w:t xml:space="preserve">communication works. </w:t>
      </w:r>
      <w:r w:rsidR="00500C89" w:rsidRPr="00ED13BC">
        <w:rPr>
          <w:rFonts w:ascii="Arial" w:hAnsi="Arial" w:cs="Arial"/>
          <w:lang w:val="en-GB"/>
        </w:rPr>
        <w:t xml:space="preserve">Usually, such skills of written communication as appropriate tone, clarity of writing, consciousness, active voice, punctuation, and correct grammar are </w:t>
      </w:r>
      <w:r w:rsidR="00B46C16" w:rsidRPr="00ED13BC">
        <w:rPr>
          <w:rFonts w:ascii="Arial" w:hAnsi="Arial" w:cs="Arial"/>
          <w:lang w:val="en-GB"/>
        </w:rPr>
        <w:t xml:space="preserve">of great importance </w:t>
      </w:r>
      <w:r w:rsidR="00500C89" w:rsidRPr="00ED13BC">
        <w:rPr>
          <w:rFonts w:ascii="Arial" w:hAnsi="Arial" w:cs="Arial"/>
          <w:lang w:val="en-GB"/>
        </w:rPr>
        <w:t>(</w:t>
      </w:r>
      <w:r w:rsidR="00500C89" w:rsidRPr="00ED13BC">
        <w:rPr>
          <w:rFonts w:ascii="Arial" w:eastAsia="Times New Roman" w:hAnsi="Arial" w:cs="Arial"/>
        </w:rPr>
        <w:t xml:space="preserve">Prabavathi </w:t>
      </w:r>
      <w:r w:rsidR="00FA00D2" w:rsidRPr="00ED13BC">
        <w:rPr>
          <w:rFonts w:ascii="Arial" w:eastAsia="Times New Roman" w:hAnsi="Arial" w:cs="Arial"/>
        </w:rPr>
        <w:t xml:space="preserve">and </w:t>
      </w:r>
      <w:r w:rsidR="00500C89" w:rsidRPr="00ED13BC">
        <w:rPr>
          <w:rFonts w:ascii="Arial" w:eastAsia="Times New Roman" w:hAnsi="Arial" w:cs="Arial"/>
        </w:rPr>
        <w:t>Nagasubramani 2018). Those s</w:t>
      </w:r>
      <w:r w:rsidR="00B25E69" w:rsidRPr="00ED13BC">
        <w:rPr>
          <w:rFonts w:ascii="Arial" w:eastAsia="Times New Roman" w:hAnsi="Arial" w:cs="Arial"/>
        </w:rPr>
        <w:t xml:space="preserve">kills can assist in getting a </w:t>
      </w:r>
      <w:r w:rsidR="00500C89" w:rsidRPr="00ED13BC">
        <w:rPr>
          <w:rFonts w:ascii="Arial" w:eastAsia="Times New Roman" w:hAnsi="Arial" w:cs="Arial"/>
        </w:rPr>
        <w:t xml:space="preserve">job or performing some tasks effectively. </w:t>
      </w:r>
      <w:r w:rsidR="00362B49" w:rsidRPr="00ED13BC">
        <w:rPr>
          <w:rFonts w:ascii="Arial" w:hAnsi="Arial" w:cs="Arial"/>
          <w:lang w:val="en-GB"/>
        </w:rPr>
        <w:t xml:space="preserve">For example, in one of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="00362B49" w:rsidRPr="00ED13BC">
        <w:rPr>
          <w:rFonts w:ascii="Arial" w:hAnsi="Arial" w:cs="Arial"/>
          <w:lang w:val="en-GB"/>
        </w:rPr>
        <w:t>course exer</w:t>
      </w:r>
      <w:r w:rsidR="00B25E69" w:rsidRPr="00ED13BC">
        <w:rPr>
          <w:rFonts w:ascii="Arial" w:hAnsi="Arial" w:cs="Arial"/>
          <w:lang w:val="en-GB"/>
        </w:rPr>
        <w:t xml:space="preserve">cises, </w:t>
      </w:r>
      <w:r w:rsidR="00B46C16" w:rsidRPr="00ED13BC">
        <w:rPr>
          <w:rFonts w:ascii="Arial" w:hAnsi="Arial" w:cs="Arial"/>
          <w:lang w:val="en-GB"/>
        </w:rPr>
        <w:t xml:space="preserve">these elements were </w:t>
      </w:r>
      <w:r w:rsidR="00B25E69" w:rsidRPr="00ED13BC">
        <w:rPr>
          <w:rFonts w:ascii="Arial" w:hAnsi="Arial" w:cs="Arial"/>
          <w:lang w:val="en-GB"/>
        </w:rPr>
        <w:t xml:space="preserve">essential </w:t>
      </w:r>
      <w:r w:rsidR="00B46C16" w:rsidRPr="00ED13BC">
        <w:rPr>
          <w:rFonts w:ascii="Arial" w:hAnsi="Arial" w:cs="Arial"/>
          <w:lang w:val="en-GB"/>
        </w:rPr>
        <w:t xml:space="preserve">for </w:t>
      </w:r>
      <w:r w:rsidR="00B25E69" w:rsidRPr="00ED13BC">
        <w:rPr>
          <w:rFonts w:ascii="Arial" w:hAnsi="Arial" w:cs="Arial"/>
          <w:lang w:val="en-GB"/>
        </w:rPr>
        <w:t>writing</w:t>
      </w:r>
      <w:r w:rsidR="00362B49" w:rsidRPr="00ED13BC">
        <w:rPr>
          <w:rFonts w:ascii="Arial" w:hAnsi="Arial" w:cs="Arial"/>
          <w:lang w:val="en-GB"/>
        </w:rPr>
        <w:t xml:space="preserve"> a business email </w:t>
      </w:r>
      <w:r w:rsidR="006B4FAD" w:rsidRPr="00ED13BC">
        <w:rPr>
          <w:rFonts w:ascii="Arial" w:hAnsi="Arial" w:cs="Arial"/>
          <w:lang w:val="en-GB"/>
        </w:rPr>
        <w:t>(see fig. 3</w:t>
      </w:r>
      <w:r w:rsidR="00B46C16" w:rsidRPr="00ED13BC">
        <w:rPr>
          <w:rFonts w:ascii="Arial" w:hAnsi="Arial" w:cs="Arial"/>
          <w:lang w:val="en-GB"/>
        </w:rPr>
        <w:t xml:space="preserve"> in Appendix</w:t>
      </w:r>
      <w:r w:rsidR="006B4FAD" w:rsidRPr="00ED13BC">
        <w:rPr>
          <w:rFonts w:ascii="Arial" w:hAnsi="Arial" w:cs="Arial"/>
          <w:lang w:val="en-GB"/>
        </w:rPr>
        <w:t xml:space="preserve">) </w:t>
      </w:r>
      <w:r w:rsidR="00362B49" w:rsidRPr="00ED13BC">
        <w:rPr>
          <w:rFonts w:ascii="Arial" w:hAnsi="Arial" w:cs="Arial"/>
          <w:lang w:val="en-GB"/>
        </w:rPr>
        <w:t xml:space="preserve">to the employee regarding her (Mary’s) </w:t>
      </w:r>
      <w:r w:rsidR="00B46C16" w:rsidRPr="00ED13BC">
        <w:rPr>
          <w:rFonts w:ascii="Arial" w:hAnsi="Arial" w:cs="Arial"/>
          <w:lang w:val="en-GB"/>
        </w:rPr>
        <w:t xml:space="preserve">poor knowledge of what </w:t>
      </w:r>
      <w:r w:rsidR="00362B49" w:rsidRPr="00ED13BC">
        <w:rPr>
          <w:rFonts w:ascii="Arial" w:hAnsi="Arial" w:cs="Arial"/>
          <w:lang w:val="en-GB"/>
        </w:rPr>
        <w:t>non-verbal communication skills</w:t>
      </w:r>
      <w:r w:rsidR="00B46C16" w:rsidRPr="00ED13BC">
        <w:rPr>
          <w:rFonts w:ascii="Arial" w:hAnsi="Arial" w:cs="Arial"/>
          <w:lang w:val="en-GB"/>
        </w:rPr>
        <w:t xml:space="preserve"> are</w:t>
      </w:r>
      <w:r w:rsidR="00362B49" w:rsidRPr="00ED13BC">
        <w:rPr>
          <w:rFonts w:ascii="Arial" w:hAnsi="Arial" w:cs="Arial"/>
          <w:lang w:val="en-GB"/>
        </w:rPr>
        <w:t xml:space="preserve">. Writing a business email is one of </w:t>
      </w:r>
      <w:r w:rsidR="00B25E69" w:rsidRPr="00ED13BC">
        <w:rPr>
          <w:rFonts w:ascii="Arial" w:hAnsi="Arial" w:cs="Arial"/>
          <w:lang w:val="en-GB"/>
        </w:rPr>
        <w:t xml:space="preserve">the </w:t>
      </w:r>
      <w:r w:rsidR="00362B49" w:rsidRPr="00ED13BC">
        <w:rPr>
          <w:rFonts w:ascii="Arial" w:hAnsi="Arial" w:cs="Arial"/>
          <w:lang w:val="en-GB"/>
        </w:rPr>
        <w:t>communication forms that requires effective writ</w:t>
      </w:r>
      <w:r w:rsidR="00445874" w:rsidRPr="00ED13BC">
        <w:rPr>
          <w:rFonts w:ascii="Arial" w:hAnsi="Arial" w:cs="Arial"/>
          <w:lang w:val="en-GB"/>
        </w:rPr>
        <w:t>ing</w:t>
      </w:r>
      <w:r w:rsidR="00362B49" w:rsidRPr="00ED13BC">
        <w:rPr>
          <w:rFonts w:ascii="Arial" w:hAnsi="Arial" w:cs="Arial"/>
          <w:lang w:val="en-GB"/>
        </w:rPr>
        <w:t xml:space="preserve"> skills</w:t>
      </w:r>
      <w:r w:rsidR="00FC152F" w:rsidRPr="00ED13BC">
        <w:rPr>
          <w:rFonts w:ascii="Arial" w:hAnsi="Arial" w:cs="Arial"/>
          <w:lang w:val="en-GB"/>
        </w:rPr>
        <w:t>,</w:t>
      </w:r>
      <w:r w:rsidR="00362B49" w:rsidRPr="00ED13BC">
        <w:rPr>
          <w:rFonts w:ascii="Arial" w:hAnsi="Arial" w:cs="Arial"/>
          <w:lang w:val="en-GB"/>
        </w:rPr>
        <w:t xml:space="preserve"> </w:t>
      </w:r>
      <w:r w:rsidR="00B25E69" w:rsidRPr="00ED13BC">
        <w:rPr>
          <w:rFonts w:ascii="Arial" w:hAnsi="Arial" w:cs="Arial"/>
          <w:lang w:val="en-GB"/>
        </w:rPr>
        <w:t>since it is</w:t>
      </w:r>
      <w:r w:rsidR="00362B49" w:rsidRPr="00ED13BC">
        <w:rPr>
          <w:rFonts w:ascii="Arial" w:hAnsi="Arial" w:cs="Arial"/>
          <w:lang w:val="en-GB"/>
        </w:rPr>
        <w:t xml:space="preserve"> essential to remain clear </w:t>
      </w:r>
      <w:r w:rsidR="00FC152F" w:rsidRPr="00ED13BC">
        <w:rPr>
          <w:rFonts w:ascii="Arial" w:hAnsi="Arial" w:cs="Arial"/>
          <w:lang w:val="en-GB"/>
        </w:rPr>
        <w:t xml:space="preserve">about </w:t>
      </w:r>
      <w:r w:rsidR="00362B49" w:rsidRPr="00ED13BC">
        <w:rPr>
          <w:rFonts w:ascii="Arial" w:hAnsi="Arial" w:cs="Arial"/>
          <w:lang w:val="en-GB"/>
        </w:rPr>
        <w:t>what the person is going to convey in the email</w:t>
      </w:r>
      <w:r w:rsidR="00FC152F" w:rsidRPr="00ED13BC">
        <w:rPr>
          <w:rFonts w:ascii="Arial" w:hAnsi="Arial" w:cs="Arial"/>
          <w:lang w:val="en-GB"/>
        </w:rPr>
        <w:t>. Besides it is important</w:t>
      </w:r>
      <w:r w:rsidR="00362B49" w:rsidRPr="00ED13BC">
        <w:rPr>
          <w:rFonts w:ascii="Arial" w:hAnsi="Arial" w:cs="Arial"/>
          <w:lang w:val="en-GB"/>
        </w:rPr>
        <w:t xml:space="preserve"> to </w:t>
      </w:r>
      <w:r w:rsidR="00FC152F" w:rsidRPr="00ED13BC">
        <w:rPr>
          <w:rFonts w:ascii="Arial" w:hAnsi="Arial" w:cs="Arial"/>
          <w:lang w:val="en-GB"/>
        </w:rPr>
        <w:t xml:space="preserve">deliver </w:t>
      </w:r>
      <w:r w:rsidR="00362B49" w:rsidRPr="00ED13BC">
        <w:rPr>
          <w:rFonts w:ascii="Arial" w:hAnsi="Arial" w:cs="Arial"/>
          <w:lang w:val="en-GB"/>
        </w:rPr>
        <w:t>the point efficiently</w:t>
      </w:r>
      <w:r w:rsidR="00FC152F" w:rsidRPr="00ED13BC">
        <w:rPr>
          <w:rFonts w:ascii="Arial" w:hAnsi="Arial" w:cs="Arial"/>
          <w:lang w:val="en-GB"/>
        </w:rPr>
        <w:t xml:space="preserve"> using</w:t>
      </w:r>
      <w:r w:rsidR="00362B49" w:rsidRPr="00ED13BC">
        <w:rPr>
          <w:rFonts w:ascii="Arial" w:hAnsi="Arial" w:cs="Arial"/>
          <w:lang w:val="en-GB"/>
        </w:rPr>
        <w:t xml:space="preserve"> an appropriate tone to show formalism yet with notes of friendliness</w:t>
      </w:r>
      <w:r w:rsidR="00FC152F" w:rsidRPr="00ED13BC">
        <w:rPr>
          <w:rFonts w:ascii="Arial" w:hAnsi="Arial" w:cs="Arial"/>
          <w:lang w:val="en-GB"/>
        </w:rPr>
        <w:t>,</w:t>
      </w:r>
      <w:r w:rsidR="00362B49" w:rsidRPr="00ED13BC">
        <w:rPr>
          <w:rFonts w:ascii="Arial" w:hAnsi="Arial" w:cs="Arial"/>
          <w:lang w:val="en-GB"/>
        </w:rPr>
        <w:t xml:space="preserve"> </w:t>
      </w:r>
      <w:r w:rsidR="00FC152F" w:rsidRPr="00ED13BC">
        <w:rPr>
          <w:rFonts w:ascii="Arial" w:hAnsi="Arial" w:cs="Arial"/>
          <w:lang w:val="en-GB"/>
        </w:rPr>
        <w:t xml:space="preserve">use </w:t>
      </w:r>
      <w:r w:rsidR="00362B49" w:rsidRPr="00ED13BC">
        <w:rPr>
          <w:rFonts w:ascii="Arial" w:hAnsi="Arial" w:cs="Arial"/>
          <w:lang w:val="en-GB"/>
        </w:rPr>
        <w:t xml:space="preserve">active voice to make </w:t>
      </w:r>
      <w:r w:rsidR="00FC152F" w:rsidRPr="00ED13BC">
        <w:rPr>
          <w:rFonts w:ascii="Arial" w:hAnsi="Arial" w:cs="Arial"/>
          <w:lang w:val="en-GB"/>
        </w:rPr>
        <w:t xml:space="preserve">the </w:t>
      </w:r>
      <w:r w:rsidR="00362B49" w:rsidRPr="00ED13BC">
        <w:rPr>
          <w:rFonts w:ascii="Arial" w:hAnsi="Arial" w:cs="Arial"/>
          <w:lang w:val="en-GB"/>
        </w:rPr>
        <w:t>sentences flow better</w:t>
      </w:r>
      <w:r w:rsidR="00FC152F" w:rsidRPr="00ED13BC">
        <w:rPr>
          <w:rFonts w:ascii="Arial" w:hAnsi="Arial" w:cs="Arial"/>
          <w:lang w:val="en-GB"/>
        </w:rPr>
        <w:t>,</w:t>
      </w:r>
      <w:r w:rsidR="00362B49" w:rsidRPr="00ED13BC">
        <w:rPr>
          <w:rFonts w:ascii="Arial" w:hAnsi="Arial" w:cs="Arial"/>
          <w:lang w:val="en-GB"/>
        </w:rPr>
        <w:t xml:space="preserve"> </w:t>
      </w:r>
      <w:r w:rsidR="00FC152F" w:rsidRPr="00ED13BC">
        <w:rPr>
          <w:rFonts w:ascii="Arial" w:hAnsi="Arial" w:cs="Arial"/>
          <w:lang w:val="en-GB"/>
        </w:rPr>
        <w:t>provide</w:t>
      </w:r>
      <w:r w:rsidR="00362B49" w:rsidRPr="00ED13BC">
        <w:rPr>
          <w:rFonts w:ascii="Arial" w:hAnsi="Arial" w:cs="Arial"/>
          <w:lang w:val="en-GB"/>
        </w:rPr>
        <w:t xml:space="preserve"> good grammar and punctuation to ensure that sender’s point is</w:t>
      </w:r>
      <w:r w:rsidR="00FC152F" w:rsidRPr="00ED13BC">
        <w:rPr>
          <w:rFonts w:ascii="Arial" w:hAnsi="Arial" w:cs="Arial"/>
          <w:lang w:val="en-GB"/>
        </w:rPr>
        <w:t xml:space="preserve"> going to reach the intended audience</w:t>
      </w:r>
      <w:r w:rsidR="001823E1" w:rsidRPr="00ED13BC">
        <w:rPr>
          <w:rFonts w:ascii="Arial" w:hAnsi="Arial" w:cs="Arial"/>
          <w:lang w:val="en-GB"/>
        </w:rPr>
        <w:t xml:space="preserve"> (</w:t>
      </w:r>
      <w:r w:rsidR="001823E1" w:rsidRPr="00ED13BC">
        <w:rPr>
          <w:rFonts w:ascii="Arial" w:eastAsia="Times New Roman" w:hAnsi="Arial" w:cs="Arial"/>
          <w:lang w:val="en-GB"/>
        </w:rPr>
        <w:t>Maund</w:t>
      </w:r>
      <w:r w:rsidR="00FA00D2" w:rsidRPr="00ED13BC">
        <w:rPr>
          <w:rFonts w:ascii="Arial" w:eastAsia="Times New Roman" w:hAnsi="Arial" w:cs="Arial"/>
          <w:lang w:val="en-GB"/>
        </w:rPr>
        <w:t>,</w:t>
      </w:r>
      <w:r w:rsidR="001823E1" w:rsidRPr="00ED13BC">
        <w:rPr>
          <w:rFonts w:ascii="Arial" w:eastAsia="Times New Roman" w:hAnsi="Arial" w:cs="Arial"/>
          <w:lang w:val="en-GB"/>
        </w:rPr>
        <w:t xml:space="preserve"> 2017</w:t>
      </w:r>
      <w:r w:rsidR="001823E1" w:rsidRPr="00ED13BC">
        <w:rPr>
          <w:rFonts w:ascii="Arial" w:eastAsia="Times New Roman" w:hAnsi="Arial" w:cs="Arial"/>
        </w:rPr>
        <w:t>)</w:t>
      </w:r>
      <w:r w:rsidR="00362B49" w:rsidRPr="00ED13BC">
        <w:rPr>
          <w:rFonts w:ascii="Arial" w:hAnsi="Arial" w:cs="Arial"/>
          <w:lang w:val="en-GB"/>
        </w:rPr>
        <w:t xml:space="preserve">. </w:t>
      </w:r>
      <w:r w:rsidR="000136D6" w:rsidRPr="00ED13BC">
        <w:rPr>
          <w:rFonts w:ascii="Arial" w:hAnsi="Arial" w:cs="Arial"/>
          <w:lang w:val="en-GB"/>
        </w:rPr>
        <w:t xml:space="preserve">In case </w:t>
      </w:r>
      <w:r w:rsidR="00362B49" w:rsidRPr="00ED13BC">
        <w:rPr>
          <w:rFonts w:ascii="Arial" w:hAnsi="Arial" w:cs="Arial"/>
          <w:lang w:val="en-GB"/>
        </w:rPr>
        <w:t xml:space="preserve">written communication skills are used effectively, </w:t>
      </w:r>
      <w:r w:rsidR="0028442A" w:rsidRPr="00ED13BC">
        <w:rPr>
          <w:rFonts w:ascii="Arial" w:hAnsi="Arial" w:cs="Arial"/>
          <w:lang w:val="en-GB"/>
        </w:rPr>
        <w:t>the sender and the receiver</w:t>
      </w:r>
      <w:r w:rsidR="00362B49" w:rsidRPr="00ED13BC">
        <w:rPr>
          <w:rFonts w:ascii="Arial" w:hAnsi="Arial" w:cs="Arial"/>
          <w:lang w:val="en-GB"/>
        </w:rPr>
        <w:t xml:space="preserve"> will clearly understand one another. </w:t>
      </w:r>
    </w:p>
    <w:p w14:paraId="6606C0D5" w14:textId="070FE310" w:rsidR="00362B49" w:rsidRPr="00ED13BC" w:rsidRDefault="00362B49" w:rsidP="00B25E69">
      <w:pPr>
        <w:spacing w:after="0" w:line="360" w:lineRule="auto"/>
        <w:ind w:firstLine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>Oral communication skills are even more important</w:t>
      </w:r>
      <w:r w:rsidR="000136D6" w:rsidRPr="00ED13BC">
        <w:rPr>
          <w:rFonts w:ascii="Arial" w:hAnsi="Arial" w:cs="Arial"/>
          <w:lang w:val="en-GB"/>
        </w:rPr>
        <w:t xml:space="preserve"> than the written ones,</w:t>
      </w:r>
      <w:r w:rsidRPr="00ED13BC">
        <w:rPr>
          <w:rFonts w:ascii="Arial" w:hAnsi="Arial" w:cs="Arial"/>
          <w:lang w:val="en-GB"/>
        </w:rPr>
        <w:t xml:space="preserve"> since oral communication</w:t>
      </w:r>
      <w:r w:rsidR="000136D6" w:rsidRPr="00ED13BC">
        <w:rPr>
          <w:rFonts w:ascii="Arial" w:hAnsi="Arial" w:cs="Arial"/>
          <w:lang w:val="en-GB"/>
        </w:rPr>
        <w:t xml:space="preserve"> is widely</w:t>
      </w:r>
      <w:r w:rsidRPr="00ED13BC">
        <w:rPr>
          <w:rFonts w:ascii="Arial" w:hAnsi="Arial" w:cs="Arial"/>
          <w:lang w:val="en-GB"/>
        </w:rPr>
        <w:t xml:space="preserve"> </w:t>
      </w:r>
      <w:r w:rsidR="000136D6" w:rsidRPr="00ED13BC">
        <w:rPr>
          <w:rFonts w:ascii="Arial" w:hAnsi="Arial" w:cs="Arial"/>
          <w:lang w:val="en-GB"/>
        </w:rPr>
        <w:t xml:space="preserve">used by </w:t>
      </w:r>
      <w:r w:rsidRPr="00ED13BC">
        <w:rPr>
          <w:rFonts w:ascii="Arial" w:hAnsi="Arial" w:cs="Arial"/>
          <w:lang w:val="en-GB"/>
        </w:rPr>
        <w:t xml:space="preserve">people </w:t>
      </w:r>
      <w:r w:rsidR="000136D6" w:rsidRPr="00ED13BC">
        <w:rPr>
          <w:rFonts w:ascii="Arial" w:hAnsi="Arial" w:cs="Arial"/>
          <w:lang w:val="en-GB"/>
        </w:rPr>
        <w:t>in their everyday interactions</w:t>
      </w:r>
      <w:r w:rsidRPr="00ED13BC">
        <w:rPr>
          <w:rFonts w:ascii="Arial" w:hAnsi="Arial" w:cs="Arial"/>
          <w:lang w:val="en-GB"/>
        </w:rPr>
        <w:t xml:space="preserve">. </w:t>
      </w:r>
      <w:r w:rsidR="000136D6" w:rsidRPr="00ED13BC">
        <w:rPr>
          <w:rFonts w:ascii="Arial" w:hAnsi="Arial" w:cs="Arial"/>
          <w:lang w:val="en-GB"/>
        </w:rPr>
        <w:t xml:space="preserve">Depending on </w:t>
      </w:r>
      <w:r w:rsidR="00166AE4" w:rsidRPr="00ED13BC">
        <w:rPr>
          <w:rFonts w:ascii="Arial" w:hAnsi="Arial" w:cs="Arial"/>
          <w:lang w:val="en-GB"/>
        </w:rPr>
        <w:t>the type of oral communication</w:t>
      </w:r>
      <w:r w:rsidR="000136D6" w:rsidRPr="00ED13BC">
        <w:rPr>
          <w:rFonts w:ascii="Arial" w:hAnsi="Arial" w:cs="Arial"/>
          <w:lang w:val="en-GB"/>
        </w:rPr>
        <w:t xml:space="preserve"> chosen by the speaker</w:t>
      </w:r>
      <w:r w:rsidR="00027361" w:rsidRPr="00ED13BC">
        <w:rPr>
          <w:rFonts w:ascii="Arial" w:hAnsi="Arial" w:cs="Arial"/>
          <w:lang w:val="en-GB"/>
        </w:rPr>
        <w:t xml:space="preserve"> (</w:t>
      </w:r>
      <w:r w:rsidR="000E5278" w:rsidRPr="00ED13BC">
        <w:rPr>
          <w:rFonts w:ascii="Arial" w:hAnsi="Arial" w:cs="Arial"/>
          <w:lang w:val="en-GB"/>
        </w:rPr>
        <w:t>face-to-face communication, meetings, pr</w:t>
      </w:r>
      <w:r w:rsidR="00DD431C" w:rsidRPr="00ED13BC">
        <w:rPr>
          <w:rFonts w:ascii="Arial" w:hAnsi="Arial" w:cs="Arial"/>
          <w:lang w:val="en-GB"/>
        </w:rPr>
        <w:t>esentations, phone/video calls)</w:t>
      </w:r>
      <w:r w:rsidR="00166AE4" w:rsidRPr="00ED13BC">
        <w:rPr>
          <w:rFonts w:ascii="Arial" w:hAnsi="Arial" w:cs="Arial"/>
          <w:lang w:val="en-GB"/>
        </w:rPr>
        <w:t xml:space="preserve">, </w:t>
      </w:r>
      <w:r w:rsidR="000136D6" w:rsidRPr="00ED13BC">
        <w:rPr>
          <w:rFonts w:ascii="Arial" w:hAnsi="Arial" w:cs="Arial"/>
          <w:lang w:val="en-GB"/>
        </w:rPr>
        <w:t xml:space="preserve">he/she may use different supporting </w:t>
      </w:r>
      <w:r w:rsidR="00166AE4" w:rsidRPr="00ED13BC">
        <w:rPr>
          <w:rFonts w:ascii="Arial" w:hAnsi="Arial" w:cs="Arial"/>
          <w:lang w:val="en-GB"/>
        </w:rPr>
        <w:t>skills. For</w:t>
      </w:r>
      <w:r w:rsidR="000136D6" w:rsidRPr="00ED13BC">
        <w:rPr>
          <w:rFonts w:ascii="Arial" w:hAnsi="Arial" w:cs="Arial"/>
          <w:lang w:val="en-GB"/>
        </w:rPr>
        <w:t xml:space="preserve"> example, for</w:t>
      </w:r>
      <w:r w:rsidR="00166AE4" w:rsidRPr="00ED13BC">
        <w:rPr>
          <w:rFonts w:ascii="Arial" w:hAnsi="Arial" w:cs="Arial"/>
          <w:lang w:val="en-GB"/>
        </w:rPr>
        <w:t xml:space="preserve"> supervisors, the</w:t>
      </w:r>
      <w:r w:rsidR="000136D6" w:rsidRPr="00ED13BC">
        <w:rPr>
          <w:rFonts w:ascii="Arial" w:hAnsi="Arial" w:cs="Arial"/>
          <w:lang w:val="en-GB"/>
        </w:rPr>
        <w:t>y</w:t>
      </w:r>
      <w:r w:rsidR="00166AE4" w:rsidRPr="00ED13BC">
        <w:rPr>
          <w:rFonts w:ascii="Arial" w:hAnsi="Arial" w:cs="Arial"/>
          <w:lang w:val="en-GB"/>
        </w:rPr>
        <w:t xml:space="preserve"> may include advising, assertiveness, conveying feedback, speaking calmly, using affirmative sounds and words, or showing interest</w:t>
      </w:r>
      <w:r w:rsidR="00DD431C" w:rsidRPr="00ED13BC">
        <w:rPr>
          <w:rFonts w:ascii="Arial" w:hAnsi="Arial" w:cs="Arial"/>
          <w:lang w:val="en-GB"/>
        </w:rPr>
        <w:t xml:space="preserve"> </w:t>
      </w:r>
      <w:r w:rsidR="0088378B" w:rsidRPr="00ED13BC">
        <w:rPr>
          <w:rFonts w:ascii="Arial" w:hAnsi="Arial" w:cs="Arial"/>
          <w:lang w:val="en-GB"/>
        </w:rPr>
        <w:t>(</w:t>
      </w:r>
      <w:r w:rsidR="0088378B" w:rsidRPr="00ED13BC">
        <w:rPr>
          <w:rFonts w:ascii="Arial" w:eastAsia="Times New Roman" w:hAnsi="Arial" w:cs="Arial"/>
        </w:rPr>
        <w:t xml:space="preserve">Prabavathi </w:t>
      </w:r>
      <w:r w:rsidR="00FA00D2" w:rsidRPr="00ED13BC">
        <w:rPr>
          <w:rFonts w:ascii="Arial" w:eastAsia="Times New Roman" w:hAnsi="Arial" w:cs="Arial"/>
        </w:rPr>
        <w:t xml:space="preserve">and </w:t>
      </w:r>
      <w:r w:rsidR="0088378B" w:rsidRPr="00ED13BC">
        <w:rPr>
          <w:rFonts w:ascii="Arial" w:eastAsia="Times New Roman" w:hAnsi="Arial" w:cs="Arial"/>
        </w:rPr>
        <w:t>Nagasubramani</w:t>
      </w:r>
      <w:r w:rsidR="00FA00D2" w:rsidRPr="00ED13BC">
        <w:rPr>
          <w:rFonts w:ascii="Arial" w:eastAsia="Times New Roman" w:hAnsi="Arial" w:cs="Arial"/>
        </w:rPr>
        <w:t>,</w:t>
      </w:r>
      <w:r w:rsidR="0088378B" w:rsidRPr="00ED13BC">
        <w:rPr>
          <w:rFonts w:ascii="Arial" w:eastAsia="Times New Roman" w:hAnsi="Arial" w:cs="Arial"/>
        </w:rPr>
        <w:t xml:space="preserve"> 2018)</w:t>
      </w:r>
      <w:r w:rsidR="00166AE4" w:rsidRPr="00ED13BC">
        <w:rPr>
          <w:rFonts w:ascii="Arial" w:hAnsi="Arial" w:cs="Arial"/>
          <w:lang w:val="en-GB"/>
        </w:rPr>
        <w:t xml:space="preserve">. The list of other spoken communication skills </w:t>
      </w:r>
      <w:r w:rsidR="000136D6" w:rsidRPr="00ED13BC">
        <w:rPr>
          <w:rFonts w:ascii="Arial" w:hAnsi="Arial" w:cs="Arial"/>
          <w:lang w:val="en-GB"/>
        </w:rPr>
        <w:t>includes</w:t>
      </w:r>
      <w:r w:rsidR="00166AE4" w:rsidRPr="00ED13BC">
        <w:rPr>
          <w:rFonts w:ascii="Arial" w:hAnsi="Arial" w:cs="Arial"/>
          <w:lang w:val="en-GB"/>
        </w:rPr>
        <w:t xml:space="preserve"> active listening, confidence, clarity, adaptability, empathy, open-mindedness, interpersonal skills (social skills), and emotional intelligence</w:t>
      </w:r>
      <w:r w:rsidR="00DD431C" w:rsidRPr="00ED13BC">
        <w:rPr>
          <w:rFonts w:ascii="Arial" w:hAnsi="Arial" w:cs="Arial"/>
          <w:lang w:val="en-GB"/>
        </w:rPr>
        <w:t xml:space="preserve"> </w:t>
      </w:r>
      <w:r w:rsidR="0088378B" w:rsidRPr="00ED13BC">
        <w:rPr>
          <w:rFonts w:ascii="Arial" w:hAnsi="Arial" w:cs="Arial"/>
          <w:lang w:val="en-GB"/>
        </w:rPr>
        <w:t>(</w:t>
      </w:r>
      <w:r w:rsidR="0088378B" w:rsidRPr="00ED13BC">
        <w:rPr>
          <w:rFonts w:ascii="Arial" w:eastAsia="Times New Roman" w:hAnsi="Arial" w:cs="Arial"/>
        </w:rPr>
        <w:t xml:space="preserve">Prabavathi </w:t>
      </w:r>
      <w:r w:rsidR="00FA00D2" w:rsidRPr="00ED13BC">
        <w:rPr>
          <w:rFonts w:ascii="Arial" w:eastAsia="Times New Roman" w:hAnsi="Arial" w:cs="Arial"/>
        </w:rPr>
        <w:t xml:space="preserve">and </w:t>
      </w:r>
      <w:r w:rsidR="0088378B" w:rsidRPr="00ED13BC">
        <w:rPr>
          <w:rFonts w:ascii="Arial" w:eastAsia="Times New Roman" w:hAnsi="Arial" w:cs="Arial"/>
        </w:rPr>
        <w:t>Nagasubramani</w:t>
      </w:r>
      <w:r w:rsidR="00FA00D2" w:rsidRPr="00ED13BC">
        <w:rPr>
          <w:rFonts w:ascii="Arial" w:eastAsia="Times New Roman" w:hAnsi="Arial" w:cs="Arial"/>
        </w:rPr>
        <w:t>,</w:t>
      </w:r>
      <w:r w:rsidR="0088378B" w:rsidRPr="00ED13BC">
        <w:rPr>
          <w:rFonts w:ascii="Arial" w:eastAsia="Times New Roman" w:hAnsi="Arial" w:cs="Arial"/>
        </w:rPr>
        <w:t xml:space="preserve"> 2018)</w:t>
      </w:r>
      <w:r w:rsidR="00166AE4" w:rsidRPr="00ED13BC">
        <w:rPr>
          <w:rFonts w:ascii="Arial" w:hAnsi="Arial" w:cs="Arial"/>
          <w:lang w:val="en-GB"/>
        </w:rPr>
        <w:t xml:space="preserve">. All those skills are </w:t>
      </w:r>
      <w:r w:rsidR="002339BF" w:rsidRPr="00ED13BC">
        <w:rPr>
          <w:rFonts w:ascii="Arial" w:hAnsi="Arial" w:cs="Arial"/>
          <w:lang w:val="en-GB"/>
        </w:rPr>
        <w:t>important for</w:t>
      </w:r>
      <w:r w:rsidR="00166AE4" w:rsidRPr="00ED13BC">
        <w:rPr>
          <w:rFonts w:ascii="Arial" w:hAnsi="Arial" w:cs="Arial"/>
          <w:lang w:val="en-GB"/>
        </w:rPr>
        <w:t xml:space="preserve"> the ability to communicate effectively not only in business</w:t>
      </w:r>
      <w:r w:rsidR="002339BF" w:rsidRPr="00ED13BC">
        <w:rPr>
          <w:rFonts w:ascii="Arial" w:hAnsi="Arial" w:cs="Arial"/>
          <w:lang w:val="en-GB"/>
        </w:rPr>
        <w:t xml:space="preserve"> circles</w:t>
      </w:r>
      <w:r w:rsidR="00166AE4" w:rsidRPr="00ED13BC">
        <w:rPr>
          <w:rFonts w:ascii="Arial" w:hAnsi="Arial" w:cs="Arial"/>
          <w:lang w:val="en-GB"/>
        </w:rPr>
        <w:t xml:space="preserve"> b</w:t>
      </w:r>
      <w:r w:rsidR="002339BF" w:rsidRPr="00ED13BC">
        <w:rPr>
          <w:rFonts w:ascii="Arial" w:hAnsi="Arial" w:cs="Arial"/>
          <w:lang w:val="en-GB"/>
        </w:rPr>
        <w:t>ut</w:t>
      </w:r>
      <w:r w:rsidR="00166AE4" w:rsidRPr="00ED13BC">
        <w:rPr>
          <w:rFonts w:ascii="Arial" w:hAnsi="Arial" w:cs="Arial"/>
          <w:lang w:val="en-GB"/>
        </w:rPr>
        <w:t xml:space="preserve"> in everyday life. </w:t>
      </w:r>
    </w:p>
    <w:p w14:paraId="236B9E60" w14:textId="7B78EAA5" w:rsidR="00166AE4" w:rsidRPr="00ED13BC" w:rsidRDefault="00162F24" w:rsidP="00B25E69">
      <w:pPr>
        <w:spacing w:after="0" w:line="360" w:lineRule="auto"/>
        <w:rPr>
          <w:rFonts w:ascii="Arial" w:hAnsi="Arial" w:cs="Arial"/>
          <w:b/>
          <w:lang w:val="en-GB"/>
        </w:rPr>
      </w:pPr>
      <w:r w:rsidRPr="00ED13BC">
        <w:rPr>
          <w:rFonts w:ascii="Arial" w:hAnsi="Arial" w:cs="Arial"/>
          <w:b/>
          <w:lang w:val="en-GB"/>
        </w:rPr>
        <w:t xml:space="preserve">                                    </w:t>
      </w:r>
      <w:r w:rsidR="00027361" w:rsidRPr="00ED13BC">
        <w:rPr>
          <w:rFonts w:ascii="Arial" w:hAnsi="Arial" w:cs="Arial"/>
          <w:b/>
          <w:lang w:val="en-GB"/>
        </w:rPr>
        <w:t>Non-Verbal Communication Skills</w:t>
      </w:r>
    </w:p>
    <w:p w14:paraId="0DCD6DCC" w14:textId="7C3AECF3" w:rsidR="00F35607" w:rsidRPr="00ED13BC" w:rsidRDefault="001F0143" w:rsidP="00B25E69">
      <w:pPr>
        <w:spacing w:after="0" w:line="360" w:lineRule="auto"/>
        <w:ind w:firstLine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 xml:space="preserve">Non-verbal communication skills </w:t>
      </w:r>
      <w:r w:rsidR="00704AF9" w:rsidRPr="00ED13BC">
        <w:rPr>
          <w:rFonts w:ascii="Arial" w:hAnsi="Arial" w:cs="Arial"/>
          <w:lang w:val="en-GB"/>
        </w:rPr>
        <w:t xml:space="preserve">are an important part of the communication process. </w:t>
      </w:r>
      <w:r w:rsidR="006C1F53" w:rsidRPr="00ED13BC">
        <w:rPr>
          <w:rFonts w:ascii="Arial" w:hAnsi="Arial" w:cs="Arial"/>
          <w:lang w:val="en-GB"/>
        </w:rPr>
        <w:t>Communicators should</w:t>
      </w:r>
      <w:r w:rsidR="001E5B9A" w:rsidRPr="00ED13BC">
        <w:rPr>
          <w:rFonts w:ascii="Arial" w:hAnsi="Arial" w:cs="Arial"/>
          <w:lang w:val="en-GB"/>
        </w:rPr>
        <w:t xml:space="preserve"> be able</w:t>
      </w:r>
      <w:r w:rsidR="006C1F53" w:rsidRPr="00ED13BC">
        <w:rPr>
          <w:rFonts w:ascii="Arial" w:hAnsi="Arial" w:cs="Arial"/>
          <w:lang w:val="en-GB"/>
        </w:rPr>
        <w:t xml:space="preserve"> </w:t>
      </w:r>
      <w:r w:rsidR="001E5B9A" w:rsidRPr="00ED13BC">
        <w:rPr>
          <w:rFonts w:ascii="Arial" w:hAnsi="Arial" w:cs="Arial"/>
          <w:lang w:val="en-GB"/>
        </w:rPr>
        <w:t>to use</w:t>
      </w:r>
      <w:r w:rsidR="006C1F53" w:rsidRPr="00ED13BC">
        <w:rPr>
          <w:rFonts w:ascii="Arial" w:hAnsi="Arial" w:cs="Arial"/>
          <w:lang w:val="en-GB"/>
        </w:rPr>
        <w:t xml:space="preserve"> appropriate facial expressions </w:t>
      </w:r>
      <w:r w:rsidR="001E5B9A" w:rsidRPr="00ED13BC">
        <w:rPr>
          <w:rFonts w:ascii="Arial" w:hAnsi="Arial" w:cs="Arial"/>
          <w:lang w:val="en-GB"/>
        </w:rPr>
        <w:t xml:space="preserve">(e.g. </w:t>
      </w:r>
      <w:r w:rsidR="006C1F53" w:rsidRPr="00ED13BC">
        <w:rPr>
          <w:rFonts w:ascii="Arial" w:hAnsi="Arial" w:cs="Arial"/>
          <w:lang w:val="en-GB"/>
        </w:rPr>
        <w:t>sad</w:t>
      </w:r>
      <w:r w:rsidR="001E5B9A" w:rsidRPr="00ED13BC">
        <w:rPr>
          <w:rFonts w:ascii="Arial" w:hAnsi="Arial" w:cs="Arial"/>
          <w:lang w:val="en-GB"/>
        </w:rPr>
        <w:t>, scared,</w:t>
      </w:r>
      <w:r w:rsidR="006C1F53" w:rsidRPr="00ED13BC">
        <w:rPr>
          <w:rFonts w:ascii="Arial" w:hAnsi="Arial" w:cs="Arial"/>
          <w:lang w:val="en-GB"/>
        </w:rPr>
        <w:t xml:space="preserve"> surprise</w:t>
      </w:r>
      <w:r w:rsidR="001E5B9A" w:rsidRPr="00ED13BC">
        <w:rPr>
          <w:rFonts w:ascii="Arial" w:hAnsi="Arial" w:cs="Arial"/>
          <w:lang w:val="en-GB"/>
        </w:rPr>
        <w:t>d or</w:t>
      </w:r>
      <w:r w:rsidR="006C1F53" w:rsidRPr="00ED13BC">
        <w:rPr>
          <w:rFonts w:ascii="Arial" w:hAnsi="Arial" w:cs="Arial"/>
          <w:lang w:val="en-GB"/>
        </w:rPr>
        <w:t xml:space="preserve"> happ</w:t>
      </w:r>
      <w:r w:rsidR="001E5B9A" w:rsidRPr="00ED13BC">
        <w:rPr>
          <w:rFonts w:ascii="Arial" w:hAnsi="Arial" w:cs="Arial"/>
          <w:lang w:val="en-GB"/>
        </w:rPr>
        <w:t>y) to make communication process more effective</w:t>
      </w:r>
      <w:r w:rsidR="006C1F53" w:rsidRPr="00ED13BC">
        <w:rPr>
          <w:rFonts w:ascii="Arial" w:hAnsi="Arial" w:cs="Arial"/>
          <w:lang w:val="en-GB"/>
        </w:rPr>
        <w:t>. Non-verbal skills also include maintaining eye contact or s</w:t>
      </w:r>
      <w:r w:rsidR="0028442A" w:rsidRPr="00ED13BC">
        <w:rPr>
          <w:rFonts w:ascii="Arial" w:hAnsi="Arial" w:cs="Arial"/>
          <w:lang w:val="en-GB"/>
        </w:rPr>
        <w:t>witching it if communication occurs</w:t>
      </w:r>
      <w:r w:rsidR="006C1F53" w:rsidRPr="00ED13BC">
        <w:rPr>
          <w:rFonts w:ascii="Arial" w:hAnsi="Arial" w:cs="Arial"/>
          <w:lang w:val="en-GB"/>
        </w:rPr>
        <w:t xml:space="preserve"> </w:t>
      </w:r>
      <w:r w:rsidR="0028442A" w:rsidRPr="00ED13BC">
        <w:rPr>
          <w:rFonts w:ascii="Arial" w:hAnsi="Arial" w:cs="Arial"/>
          <w:lang w:val="en-GB"/>
        </w:rPr>
        <w:t>in</w:t>
      </w:r>
      <w:r w:rsidR="006C1F53" w:rsidRPr="00ED13BC">
        <w:rPr>
          <w:rFonts w:ascii="Arial" w:hAnsi="Arial" w:cs="Arial"/>
          <w:lang w:val="en-GB"/>
        </w:rPr>
        <w:t xml:space="preserve"> a group of interlocutors</w:t>
      </w:r>
      <w:r w:rsidR="001E5B9A" w:rsidRPr="00ED13BC">
        <w:rPr>
          <w:rFonts w:ascii="Arial" w:hAnsi="Arial" w:cs="Arial"/>
          <w:lang w:val="en-GB"/>
        </w:rPr>
        <w:t>,</w:t>
      </w:r>
      <w:r w:rsidR="006C1F53" w:rsidRPr="00ED13BC">
        <w:rPr>
          <w:rFonts w:ascii="Arial" w:hAnsi="Arial" w:cs="Arial"/>
          <w:lang w:val="en-GB"/>
        </w:rPr>
        <w:t xml:space="preserve"> having the right posture or using confident handshake</w:t>
      </w:r>
      <w:r w:rsidR="00DD431C" w:rsidRPr="00ED13BC">
        <w:rPr>
          <w:rFonts w:ascii="Arial" w:hAnsi="Arial" w:cs="Arial"/>
          <w:lang w:val="en-GB"/>
        </w:rPr>
        <w:t xml:space="preserve"> (</w:t>
      </w:r>
      <w:r w:rsidR="00DD431C" w:rsidRPr="00ED13BC">
        <w:rPr>
          <w:rFonts w:ascii="Arial" w:eastAsia="Times New Roman" w:hAnsi="Arial" w:cs="Arial"/>
        </w:rPr>
        <w:t xml:space="preserve">Jain </w:t>
      </w:r>
      <w:r w:rsidR="00FA00D2" w:rsidRPr="00ED13BC">
        <w:rPr>
          <w:rFonts w:ascii="Arial" w:eastAsia="Times New Roman" w:hAnsi="Arial" w:cs="Arial"/>
        </w:rPr>
        <w:t xml:space="preserve">and </w:t>
      </w:r>
      <w:r w:rsidR="00DD431C" w:rsidRPr="00ED13BC">
        <w:rPr>
          <w:rFonts w:ascii="Arial" w:eastAsia="Times New Roman" w:hAnsi="Arial" w:cs="Arial"/>
        </w:rPr>
        <w:t>Gautam</w:t>
      </w:r>
      <w:r w:rsidR="00FA00D2" w:rsidRPr="00ED13BC">
        <w:rPr>
          <w:rFonts w:ascii="Arial" w:eastAsia="Times New Roman" w:hAnsi="Arial" w:cs="Arial"/>
        </w:rPr>
        <w:t>,</w:t>
      </w:r>
      <w:r w:rsidR="00DD431C" w:rsidRPr="00ED13BC">
        <w:rPr>
          <w:rFonts w:ascii="Arial" w:eastAsia="Times New Roman" w:hAnsi="Arial" w:cs="Arial"/>
        </w:rPr>
        <w:t xml:space="preserve"> 2016)</w:t>
      </w:r>
      <w:r w:rsidR="006C1F53" w:rsidRPr="00ED13BC">
        <w:rPr>
          <w:rFonts w:ascii="Arial" w:hAnsi="Arial" w:cs="Arial"/>
          <w:lang w:val="en-GB"/>
        </w:rPr>
        <w:t xml:space="preserve">. </w:t>
      </w:r>
      <w:r w:rsidR="006C1F53" w:rsidRPr="00ED13BC">
        <w:rPr>
          <w:rFonts w:ascii="Arial" w:hAnsi="Arial" w:cs="Arial"/>
          <w:lang w:val="en-GB"/>
        </w:rPr>
        <w:lastRenderedPageBreak/>
        <w:t>Other types of non-verbal communication skills are understanding when the person is done talking to respond, reading non-verbal signals of others, and avoiding slouching</w:t>
      </w:r>
      <w:r w:rsidR="00DD431C" w:rsidRPr="00ED13BC">
        <w:rPr>
          <w:rFonts w:ascii="Arial" w:hAnsi="Arial" w:cs="Arial"/>
          <w:lang w:val="en-GB"/>
        </w:rPr>
        <w:t xml:space="preserve"> (</w:t>
      </w:r>
      <w:r w:rsidR="001823E1" w:rsidRPr="00ED13BC">
        <w:rPr>
          <w:rFonts w:ascii="Arial" w:eastAsia="Times New Roman" w:hAnsi="Arial" w:cs="Arial"/>
          <w:lang w:val="en-GB"/>
        </w:rPr>
        <w:t>Maund</w:t>
      </w:r>
      <w:r w:rsidR="00FA00D2" w:rsidRPr="00ED13BC">
        <w:rPr>
          <w:rFonts w:ascii="Arial" w:eastAsia="Times New Roman" w:hAnsi="Arial" w:cs="Arial"/>
          <w:lang w:val="en-GB"/>
        </w:rPr>
        <w:t>,</w:t>
      </w:r>
      <w:r w:rsidR="001823E1" w:rsidRPr="00ED13BC">
        <w:rPr>
          <w:rFonts w:ascii="Arial" w:eastAsia="Times New Roman" w:hAnsi="Arial" w:cs="Arial"/>
          <w:lang w:val="en-GB"/>
        </w:rPr>
        <w:t xml:space="preserve"> 2017</w:t>
      </w:r>
      <w:r w:rsidR="00DD431C" w:rsidRPr="00ED13BC">
        <w:rPr>
          <w:rFonts w:ascii="Arial" w:eastAsia="Times New Roman" w:hAnsi="Arial" w:cs="Arial"/>
        </w:rPr>
        <w:t>)</w:t>
      </w:r>
      <w:r w:rsidR="006C1F53" w:rsidRPr="00ED13BC">
        <w:rPr>
          <w:rFonts w:ascii="Arial" w:hAnsi="Arial" w:cs="Arial"/>
          <w:lang w:val="en-GB"/>
        </w:rPr>
        <w:t xml:space="preserve">. </w:t>
      </w:r>
      <w:r w:rsidR="00EE780A" w:rsidRPr="00ED13BC">
        <w:rPr>
          <w:rFonts w:ascii="Arial" w:hAnsi="Arial" w:cs="Arial"/>
          <w:lang w:val="en-GB"/>
        </w:rPr>
        <w:t xml:space="preserve">Communication success is largely determined by the impression people </w:t>
      </w:r>
      <w:r w:rsidR="00CE04A7" w:rsidRPr="00ED13BC">
        <w:rPr>
          <w:rFonts w:ascii="Arial" w:hAnsi="Arial" w:cs="Arial"/>
          <w:lang w:val="en-GB"/>
        </w:rPr>
        <w:t xml:space="preserve">make on </w:t>
      </w:r>
      <w:r w:rsidR="00EE780A" w:rsidRPr="00ED13BC">
        <w:rPr>
          <w:rFonts w:ascii="Arial" w:hAnsi="Arial" w:cs="Arial"/>
          <w:lang w:val="en-GB"/>
        </w:rPr>
        <w:t>one another through non-verbal cues and how they respond to what is said</w:t>
      </w:r>
      <w:r w:rsidR="00DD431C" w:rsidRPr="00ED13BC">
        <w:rPr>
          <w:rFonts w:ascii="Arial" w:hAnsi="Arial" w:cs="Arial"/>
          <w:lang w:val="en-GB"/>
        </w:rPr>
        <w:t xml:space="preserve"> (</w:t>
      </w:r>
      <w:r w:rsidR="00DD431C" w:rsidRPr="00ED13BC">
        <w:rPr>
          <w:rFonts w:ascii="Arial" w:eastAsia="Times New Roman" w:hAnsi="Arial" w:cs="Arial"/>
        </w:rPr>
        <w:t xml:space="preserve">Jain </w:t>
      </w:r>
      <w:r w:rsidR="00FA00D2" w:rsidRPr="00ED13BC">
        <w:rPr>
          <w:rFonts w:ascii="Arial" w:eastAsia="Times New Roman" w:hAnsi="Arial" w:cs="Arial"/>
        </w:rPr>
        <w:t xml:space="preserve">and </w:t>
      </w:r>
      <w:r w:rsidR="00DD431C" w:rsidRPr="00ED13BC">
        <w:rPr>
          <w:rFonts w:ascii="Arial" w:eastAsia="Times New Roman" w:hAnsi="Arial" w:cs="Arial"/>
        </w:rPr>
        <w:t>Gautam</w:t>
      </w:r>
      <w:r w:rsidR="00FA00D2" w:rsidRPr="00ED13BC">
        <w:rPr>
          <w:rFonts w:ascii="Arial" w:eastAsia="Times New Roman" w:hAnsi="Arial" w:cs="Arial"/>
        </w:rPr>
        <w:t>,</w:t>
      </w:r>
      <w:r w:rsidR="00DD431C" w:rsidRPr="00ED13BC">
        <w:rPr>
          <w:rFonts w:ascii="Arial" w:eastAsia="Times New Roman" w:hAnsi="Arial" w:cs="Arial"/>
        </w:rPr>
        <w:t xml:space="preserve"> 2016)</w:t>
      </w:r>
      <w:r w:rsidR="00EE780A" w:rsidRPr="00ED13BC">
        <w:rPr>
          <w:rFonts w:ascii="Arial" w:hAnsi="Arial" w:cs="Arial"/>
          <w:lang w:val="en-GB"/>
        </w:rPr>
        <w:t xml:space="preserve">. </w:t>
      </w:r>
      <w:r w:rsidR="00A90E0F" w:rsidRPr="00ED13BC">
        <w:rPr>
          <w:rFonts w:ascii="Arial" w:hAnsi="Arial" w:cs="Arial"/>
          <w:lang w:val="en-GB"/>
        </w:rPr>
        <w:t xml:space="preserve">Furthermore, </w:t>
      </w:r>
      <w:r w:rsidR="00F35607" w:rsidRPr="00ED13BC">
        <w:rPr>
          <w:rFonts w:ascii="Arial" w:hAnsi="Arial" w:cs="Arial"/>
          <w:lang w:val="en-GB"/>
        </w:rPr>
        <w:t xml:space="preserve">when </w:t>
      </w:r>
      <w:r w:rsidR="0028442A" w:rsidRPr="00ED13BC">
        <w:rPr>
          <w:rFonts w:ascii="Arial" w:hAnsi="Arial" w:cs="Arial"/>
          <w:lang w:val="en-GB"/>
        </w:rPr>
        <w:t xml:space="preserve">a </w:t>
      </w:r>
      <w:r w:rsidR="00784B12" w:rsidRPr="00ED13BC">
        <w:rPr>
          <w:rFonts w:ascii="Arial" w:hAnsi="Arial" w:cs="Arial"/>
          <w:lang w:val="en-GB"/>
        </w:rPr>
        <w:t xml:space="preserve">perfect </w:t>
      </w:r>
      <w:r w:rsidR="00F35607" w:rsidRPr="00ED13BC">
        <w:rPr>
          <w:rFonts w:ascii="Arial" w:hAnsi="Arial" w:cs="Arial"/>
          <w:lang w:val="en-GB"/>
        </w:rPr>
        <w:t>combination of non-verbal signals with the words the interlocutor is saying is achieved, clarity and rapport increase in the communication.</w:t>
      </w:r>
    </w:p>
    <w:p w14:paraId="48C03C15" w14:textId="755C2963" w:rsidR="00A90E0F" w:rsidRPr="00ED13BC" w:rsidRDefault="00162F24" w:rsidP="00B25E69">
      <w:pPr>
        <w:spacing w:after="0" w:line="360" w:lineRule="auto"/>
        <w:rPr>
          <w:rFonts w:ascii="Arial" w:hAnsi="Arial" w:cs="Arial"/>
          <w:b/>
          <w:lang w:val="en-GB"/>
        </w:rPr>
      </w:pPr>
      <w:r w:rsidRPr="00ED13BC">
        <w:rPr>
          <w:rFonts w:ascii="Arial" w:hAnsi="Arial" w:cs="Arial"/>
          <w:b/>
          <w:lang w:val="en-GB"/>
        </w:rPr>
        <w:t xml:space="preserve">                                                   </w:t>
      </w:r>
      <w:r w:rsidR="00A90E0F" w:rsidRPr="00ED13BC">
        <w:rPr>
          <w:rFonts w:ascii="Arial" w:hAnsi="Arial" w:cs="Arial"/>
          <w:b/>
          <w:lang w:val="en-GB"/>
        </w:rPr>
        <w:t>Listening</w:t>
      </w:r>
    </w:p>
    <w:p w14:paraId="482A598F" w14:textId="0B714147" w:rsidR="006C1F53" w:rsidRPr="00ED13BC" w:rsidRDefault="00EF67DA" w:rsidP="00B25E69">
      <w:pPr>
        <w:spacing w:after="0" w:line="360" w:lineRule="auto"/>
        <w:ind w:firstLine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 xml:space="preserve">Within the communication, listening skills are core for mutual understanding between interlocutors. Active listening is associated with paying attention to what the interlocutor is saying and not </w:t>
      </w:r>
      <w:r w:rsidR="00EF3069" w:rsidRPr="00ED13BC">
        <w:rPr>
          <w:rFonts w:ascii="Arial" w:hAnsi="Arial" w:cs="Arial"/>
          <w:lang w:val="en-GB"/>
        </w:rPr>
        <w:t xml:space="preserve">distracting on </w:t>
      </w:r>
      <w:r w:rsidRPr="00ED13BC">
        <w:rPr>
          <w:rFonts w:ascii="Arial" w:hAnsi="Arial" w:cs="Arial"/>
          <w:lang w:val="en-GB"/>
        </w:rPr>
        <w:t xml:space="preserve">doing other things, such as </w:t>
      </w:r>
      <w:r w:rsidR="00EF3069" w:rsidRPr="00ED13BC">
        <w:rPr>
          <w:rFonts w:ascii="Arial" w:hAnsi="Arial" w:cs="Arial"/>
          <w:lang w:val="en-GB"/>
        </w:rPr>
        <w:t>checking the</w:t>
      </w:r>
      <w:r w:rsidR="0028442A" w:rsidRPr="00ED13BC">
        <w:rPr>
          <w:rFonts w:ascii="Arial" w:hAnsi="Arial" w:cs="Arial"/>
          <w:lang w:val="en-GB"/>
        </w:rPr>
        <w:t xml:space="preserve"> </w:t>
      </w:r>
      <w:r w:rsidRPr="00ED13BC">
        <w:rPr>
          <w:rFonts w:ascii="Arial" w:hAnsi="Arial" w:cs="Arial"/>
          <w:lang w:val="en-GB"/>
        </w:rPr>
        <w:t xml:space="preserve">mobile phone, filing nails, or looking </w:t>
      </w:r>
      <w:r w:rsidR="00EF3069" w:rsidRPr="00ED13BC">
        <w:rPr>
          <w:rFonts w:ascii="Arial" w:hAnsi="Arial" w:cs="Arial"/>
          <w:lang w:val="en-GB"/>
        </w:rPr>
        <w:t xml:space="preserve">in </w:t>
      </w:r>
      <w:r w:rsidRPr="00ED13BC">
        <w:rPr>
          <w:rFonts w:ascii="Arial" w:hAnsi="Arial" w:cs="Arial"/>
          <w:lang w:val="en-GB"/>
        </w:rPr>
        <w:t>the window</w:t>
      </w:r>
      <w:r w:rsidR="00DD431C" w:rsidRPr="00ED13BC">
        <w:rPr>
          <w:rFonts w:ascii="Arial" w:hAnsi="Arial" w:cs="Arial"/>
          <w:lang w:val="en-GB"/>
        </w:rPr>
        <w:t xml:space="preserve"> </w:t>
      </w:r>
      <w:r w:rsidR="001823E1" w:rsidRPr="00ED13BC">
        <w:rPr>
          <w:rFonts w:ascii="Arial" w:hAnsi="Arial" w:cs="Arial"/>
          <w:lang w:val="en-GB"/>
        </w:rPr>
        <w:t>(</w:t>
      </w:r>
      <w:r w:rsidR="001823E1" w:rsidRPr="00ED13BC">
        <w:rPr>
          <w:rFonts w:ascii="Arial" w:eastAsia="Times New Roman" w:hAnsi="Arial" w:cs="Arial"/>
          <w:lang w:val="en-GB"/>
        </w:rPr>
        <w:t>Maund</w:t>
      </w:r>
      <w:r w:rsidR="00EF3069" w:rsidRPr="00ED13BC">
        <w:rPr>
          <w:rFonts w:ascii="Arial" w:eastAsia="Times New Roman" w:hAnsi="Arial" w:cs="Arial"/>
          <w:lang w:val="en-GB"/>
        </w:rPr>
        <w:t>,</w:t>
      </w:r>
      <w:r w:rsidR="001823E1" w:rsidRPr="00ED13BC">
        <w:rPr>
          <w:rFonts w:ascii="Arial" w:eastAsia="Times New Roman" w:hAnsi="Arial" w:cs="Arial"/>
          <w:lang w:val="en-GB"/>
        </w:rPr>
        <w:t xml:space="preserve"> 2017</w:t>
      </w:r>
      <w:r w:rsidR="001823E1" w:rsidRPr="00ED13BC">
        <w:rPr>
          <w:rFonts w:ascii="Arial" w:eastAsia="Times New Roman" w:hAnsi="Arial" w:cs="Arial"/>
        </w:rPr>
        <w:t>)</w:t>
      </w:r>
      <w:r w:rsidRPr="00ED13BC">
        <w:rPr>
          <w:rFonts w:ascii="Arial" w:hAnsi="Arial" w:cs="Arial"/>
          <w:lang w:val="en-GB"/>
        </w:rPr>
        <w:t>. The skill also refers to remain</w:t>
      </w:r>
      <w:r w:rsidR="0028442A" w:rsidRPr="00ED13BC">
        <w:rPr>
          <w:rFonts w:ascii="Arial" w:hAnsi="Arial" w:cs="Arial"/>
          <w:lang w:val="en-GB"/>
        </w:rPr>
        <w:t>ing</w:t>
      </w:r>
      <w:r w:rsidRPr="00ED13BC">
        <w:rPr>
          <w:rFonts w:ascii="Arial" w:hAnsi="Arial" w:cs="Arial"/>
          <w:lang w:val="en-GB"/>
        </w:rPr>
        <w:t xml:space="preserve"> focused on the communication process to the extent </w:t>
      </w:r>
      <w:r w:rsidR="005B1CF1" w:rsidRPr="00ED13BC">
        <w:rPr>
          <w:rFonts w:ascii="Arial" w:hAnsi="Arial" w:cs="Arial"/>
          <w:lang w:val="en-GB"/>
        </w:rPr>
        <w:t>that speakers understand one another even without fully completing the sentences</w:t>
      </w:r>
      <w:r w:rsidR="001823E1" w:rsidRPr="00ED13BC">
        <w:rPr>
          <w:rFonts w:ascii="Arial" w:hAnsi="Arial" w:cs="Arial"/>
          <w:lang w:val="en-GB"/>
        </w:rPr>
        <w:t xml:space="preserve"> (</w:t>
      </w:r>
      <w:r w:rsidR="001823E1" w:rsidRPr="00ED13BC">
        <w:rPr>
          <w:rFonts w:ascii="Arial" w:eastAsia="Times New Roman" w:hAnsi="Arial" w:cs="Arial"/>
          <w:lang w:val="en-GB"/>
        </w:rPr>
        <w:t>Maund</w:t>
      </w:r>
      <w:r w:rsidR="00EF3069" w:rsidRPr="00ED13BC">
        <w:rPr>
          <w:rFonts w:ascii="Arial" w:eastAsia="Times New Roman" w:hAnsi="Arial" w:cs="Arial"/>
          <w:lang w:val="en-GB"/>
        </w:rPr>
        <w:t>,</w:t>
      </w:r>
      <w:r w:rsidR="001823E1" w:rsidRPr="00ED13BC">
        <w:rPr>
          <w:rFonts w:ascii="Arial" w:eastAsia="Times New Roman" w:hAnsi="Arial" w:cs="Arial"/>
          <w:lang w:val="en-GB"/>
        </w:rPr>
        <w:t xml:space="preserve"> 2017</w:t>
      </w:r>
      <w:r w:rsidR="001823E1" w:rsidRPr="00ED13BC">
        <w:rPr>
          <w:rFonts w:ascii="Arial" w:eastAsia="Times New Roman" w:hAnsi="Arial" w:cs="Arial"/>
        </w:rPr>
        <w:t>)</w:t>
      </w:r>
      <w:r w:rsidRPr="00ED13BC">
        <w:rPr>
          <w:rFonts w:ascii="Arial" w:hAnsi="Arial" w:cs="Arial"/>
          <w:lang w:val="en-GB"/>
        </w:rPr>
        <w:t>. Listening can also</w:t>
      </w:r>
      <w:r w:rsidR="005B1CF1" w:rsidRPr="00ED13BC">
        <w:rPr>
          <w:rFonts w:ascii="Arial" w:hAnsi="Arial" w:cs="Arial"/>
          <w:lang w:val="en-GB"/>
        </w:rPr>
        <w:t xml:space="preserve"> be</w:t>
      </w:r>
      <w:r w:rsidRPr="00ED13BC">
        <w:rPr>
          <w:rFonts w:ascii="Arial" w:hAnsi="Arial" w:cs="Arial"/>
          <w:lang w:val="en-GB"/>
        </w:rPr>
        <w:t xml:space="preserve"> empathetic; it is more common </w:t>
      </w:r>
      <w:r w:rsidR="005B1CF1" w:rsidRPr="00ED13BC">
        <w:rPr>
          <w:rFonts w:ascii="Arial" w:hAnsi="Arial" w:cs="Arial"/>
          <w:lang w:val="en-GB"/>
        </w:rPr>
        <w:t xml:space="preserve">in </w:t>
      </w:r>
      <w:r w:rsidRPr="00ED13BC">
        <w:rPr>
          <w:rFonts w:ascii="Arial" w:hAnsi="Arial" w:cs="Arial"/>
          <w:lang w:val="en-GB"/>
        </w:rPr>
        <w:t xml:space="preserve">informal communication. It is </w:t>
      </w:r>
      <w:r w:rsidR="005B1CF1" w:rsidRPr="00ED13BC">
        <w:rPr>
          <w:rFonts w:ascii="Arial" w:hAnsi="Arial" w:cs="Arial"/>
          <w:lang w:val="en-GB"/>
        </w:rPr>
        <w:t xml:space="preserve">also </w:t>
      </w:r>
      <w:r w:rsidRPr="00ED13BC">
        <w:rPr>
          <w:rFonts w:ascii="Arial" w:hAnsi="Arial" w:cs="Arial"/>
          <w:lang w:val="en-GB"/>
        </w:rPr>
        <w:t xml:space="preserve">assumed that </w:t>
      </w:r>
      <w:r w:rsidR="005B1CF1" w:rsidRPr="00ED13BC">
        <w:rPr>
          <w:rFonts w:ascii="Arial" w:hAnsi="Arial" w:cs="Arial"/>
          <w:lang w:val="en-GB"/>
        </w:rPr>
        <w:t xml:space="preserve">one of the extremely important communication skills </w:t>
      </w:r>
      <w:r w:rsidRPr="00ED13BC">
        <w:rPr>
          <w:rFonts w:ascii="Arial" w:hAnsi="Arial" w:cs="Arial"/>
          <w:lang w:val="en-GB"/>
        </w:rPr>
        <w:t xml:space="preserve">is being able to put oneself </w:t>
      </w:r>
      <w:r w:rsidR="005B1CF1" w:rsidRPr="00ED13BC">
        <w:rPr>
          <w:rFonts w:ascii="Arial" w:hAnsi="Arial" w:cs="Arial"/>
          <w:lang w:val="en-GB"/>
        </w:rPr>
        <w:t xml:space="preserve">at </w:t>
      </w:r>
      <w:r w:rsidRPr="00ED13BC">
        <w:rPr>
          <w:rFonts w:ascii="Arial" w:hAnsi="Arial" w:cs="Arial"/>
          <w:lang w:val="en-GB"/>
        </w:rPr>
        <w:t>the speaker’s</w:t>
      </w:r>
      <w:r w:rsidR="005B1CF1" w:rsidRPr="00ED13BC">
        <w:rPr>
          <w:rFonts w:ascii="Arial" w:hAnsi="Arial" w:cs="Arial"/>
          <w:lang w:val="en-GB"/>
        </w:rPr>
        <w:t xml:space="preserve"> place</w:t>
      </w:r>
      <w:r w:rsidRPr="00ED13BC">
        <w:rPr>
          <w:rFonts w:ascii="Arial" w:hAnsi="Arial" w:cs="Arial"/>
          <w:lang w:val="en-GB"/>
        </w:rPr>
        <w:t xml:space="preserve"> to understand what the conversation mean</w:t>
      </w:r>
      <w:r w:rsidR="003A3AC3" w:rsidRPr="00ED13BC">
        <w:rPr>
          <w:rFonts w:ascii="Arial" w:hAnsi="Arial" w:cs="Arial"/>
          <w:lang w:val="en-GB"/>
        </w:rPr>
        <w:t>s</w:t>
      </w:r>
      <w:r w:rsidRPr="00ED13BC">
        <w:rPr>
          <w:rFonts w:ascii="Arial" w:hAnsi="Arial" w:cs="Arial"/>
          <w:lang w:val="en-GB"/>
        </w:rPr>
        <w:t xml:space="preserve"> to him</w:t>
      </w:r>
      <w:r w:rsidR="008B13DB" w:rsidRPr="00ED13BC">
        <w:rPr>
          <w:rFonts w:ascii="Arial" w:hAnsi="Arial" w:cs="Arial"/>
          <w:lang w:val="en-GB"/>
        </w:rPr>
        <w:t xml:space="preserve"> (</w:t>
      </w:r>
      <w:r w:rsidR="008B13DB" w:rsidRPr="00ED13BC">
        <w:rPr>
          <w:rFonts w:ascii="Arial" w:eastAsia="Times New Roman" w:hAnsi="Arial" w:cs="Arial"/>
        </w:rPr>
        <w:t>Bonaccio</w:t>
      </w:r>
      <w:r w:rsidR="00EF3069" w:rsidRPr="00ED13BC">
        <w:rPr>
          <w:rFonts w:ascii="Arial" w:eastAsia="Times New Roman" w:hAnsi="Arial" w:cs="Arial"/>
        </w:rPr>
        <w:t xml:space="preserve"> et al.</w:t>
      </w:r>
      <w:r w:rsidR="008B13DB" w:rsidRPr="00ED13BC">
        <w:rPr>
          <w:rFonts w:ascii="Arial" w:eastAsia="Times New Roman" w:hAnsi="Arial" w:cs="Arial"/>
        </w:rPr>
        <w:t>, 2016)</w:t>
      </w:r>
      <w:r w:rsidRPr="00ED13BC">
        <w:rPr>
          <w:rFonts w:ascii="Arial" w:hAnsi="Arial" w:cs="Arial"/>
          <w:lang w:val="en-GB"/>
        </w:rPr>
        <w:t xml:space="preserve">. For example, in the case </w:t>
      </w:r>
      <w:r w:rsidR="0028442A" w:rsidRPr="00ED13BC">
        <w:rPr>
          <w:rFonts w:ascii="Arial" w:hAnsi="Arial" w:cs="Arial"/>
          <w:lang w:val="en-GB"/>
        </w:rPr>
        <w:t xml:space="preserve">that </w:t>
      </w:r>
      <w:r w:rsidRPr="00ED13BC">
        <w:rPr>
          <w:rFonts w:ascii="Arial" w:hAnsi="Arial" w:cs="Arial"/>
          <w:lang w:val="en-GB"/>
        </w:rPr>
        <w:t>happened to Steve and Sally</w:t>
      </w:r>
      <w:r w:rsidR="006B4FAD" w:rsidRPr="00ED13BC">
        <w:rPr>
          <w:rFonts w:ascii="Arial" w:hAnsi="Arial" w:cs="Arial"/>
          <w:lang w:val="en-GB"/>
        </w:rPr>
        <w:t xml:space="preserve"> (see fig. 2</w:t>
      </w:r>
      <w:r w:rsidR="00EF3069" w:rsidRPr="00ED13BC">
        <w:rPr>
          <w:rFonts w:ascii="Arial" w:hAnsi="Arial" w:cs="Arial"/>
          <w:lang w:val="en-GB"/>
        </w:rPr>
        <w:t xml:space="preserve"> in Appendix</w:t>
      </w:r>
      <w:r w:rsidR="006B4FAD" w:rsidRPr="00ED13BC">
        <w:rPr>
          <w:rFonts w:ascii="Arial" w:hAnsi="Arial" w:cs="Arial"/>
          <w:lang w:val="en-GB"/>
        </w:rPr>
        <w:t>)</w:t>
      </w:r>
      <w:r w:rsidRPr="00ED13BC">
        <w:rPr>
          <w:rFonts w:ascii="Arial" w:hAnsi="Arial" w:cs="Arial"/>
          <w:lang w:val="en-GB"/>
        </w:rPr>
        <w:t xml:space="preserve">, the man failed to demonstrate active and empathetic listening skills when his </w:t>
      </w:r>
      <w:r w:rsidR="004D117C" w:rsidRPr="00ED13BC">
        <w:rPr>
          <w:rFonts w:ascii="Arial" w:hAnsi="Arial" w:cs="Arial"/>
          <w:lang w:val="en-GB"/>
        </w:rPr>
        <w:t xml:space="preserve">wife </w:t>
      </w:r>
      <w:r w:rsidRPr="00ED13BC">
        <w:rPr>
          <w:rFonts w:ascii="Arial" w:hAnsi="Arial" w:cs="Arial"/>
          <w:lang w:val="en-GB"/>
        </w:rPr>
        <w:t>wanted to talk about her pro</w:t>
      </w:r>
      <w:r w:rsidR="0028442A" w:rsidRPr="00ED13BC">
        <w:rPr>
          <w:rFonts w:ascii="Arial" w:hAnsi="Arial" w:cs="Arial"/>
          <w:lang w:val="en-GB"/>
        </w:rPr>
        <w:t>blems. The woman became upset about</w:t>
      </w:r>
      <w:r w:rsidRPr="00ED13BC">
        <w:rPr>
          <w:rFonts w:ascii="Arial" w:hAnsi="Arial" w:cs="Arial"/>
          <w:lang w:val="en-GB"/>
        </w:rPr>
        <w:t xml:space="preserve"> such an attitude and refused</w:t>
      </w:r>
      <w:r w:rsidR="004D117C" w:rsidRPr="00ED13BC">
        <w:rPr>
          <w:rFonts w:ascii="Arial" w:hAnsi="Arial" w:cs="Arial"/>
          <w:lang w:val="en-GB"/>
        </w:rPr>
        <w:t xml:space="preserve"> from</w:t>
      </w:r>
      <w:r w:rsidRPr="00ED13BC">
        <w:rPr>
          <w:rFonts w:ascii="Arial" w:hAnsi="Arial" w:cs="Arial"/>
          <w:lang w:val="en-GB"/>
        </w:rPr>
        <w:t xml:space="preserve"> further communicating with Sam. Once a person wants to speak up, it is important to listen to him/her </w:t>
      </w:r>
      <w:r w:rsidR="00171BDA" w:rsidRPr="00ED13BC">
        <w:rPr>
          <w:rFonts w:ascii="Arial" w:hAnsi="Arial" w:cs="Arial"/>
          <w:lang w:val="en-GB"/>
        </w:rPr>
        <w:t xml:space="preserve">to make the conversation effective. </w:t>
      </w:r>
    </w:p>
    <w:p w14:paraId="2E5D848A" w14:textId="65B5AB57" w:rsidR="00EE01B2" w:rsidRPr="00ED13BC" w:rsidRDefault="00EE01B2" w:rsidP="00226308">
      <w:pPr>
        <w:spacing w:after="0" w:line="360" w:lineRule="auto"/>
        <w:jc w:val="center"/>
        <w:rPr>
          <w:rFonts w:ascii="Arial" w:hAnsi="Arial" w:cs="Arial"/>
          <w:b/>
          <w:lang w:val="en-GB"/>
        </w:rPr>
      </w:pPr>
      <w:r w:rsidRPr="00ED13BC">
        <w:rPr>
          <w:rFonts w:ascii="Arial" w:hAnsi="Arial" w:cs="Arial"/>
          <w:b/>
          <w:lang w:val="en-GB"/>
        </w:rPr>
        <w:t>Example</w:t>
      </w:r>
      <w:r w:rsidR="004978B1" w:rsidRPr="00ED13BC">
        <w:rPr>
          <w:rFonts w:ascii="Arial" w:hAnsi="Arial" w:cs="Arial"/>
          <w:b/>
          <w:lang w:val="en-GB"/>
        </w:rPr>
        <w:t>s</w:t>
      </w:r>
      <w:r w:rsidRPr="00ED13BC">
        <w:rPr>
          <w:rFonts w:ascii="Arial" w:hAnsi="Arial" w:cs="Arial"/>
          <w:b/>
          <w:lang w:val="en-GB"/>
        </w:rPr>
        <w:t xml:space="preserve"> of Poor Communication</w:t>
      </w:r>
      <w:r w:rsidR="004C423D" w:rsidRPr="00ED13BC">
        <w:rPr>
          <w:rFonts w:ascii="Arial" w:hAnsi="Arial" w:cs="Arial"/>
          <w:b/>
          <w:lang w:val="en-GB"/>
        </w:rPr>
        <w:t xml:space="preserve"> in the Workplace</w:t>
      </w:r>
    </w:p>
    <w:p w14:paraId="085D47F5" w14:textId="32EFB56F" w:rsidR="00F701D7" w:rsidRPr="00ED13BC" w:rsidRDefault="0036669E" w:rsidP="00B25E69">
      <w:pPr>
        <w:spacing w:after="0" w:line="360" w:lineRule="auto"/>
        <w:ind w:firstLine="720"/>
        <w:rPr>
          <w:rFonts w:ascii="Arial" w:hAnsi="Arial" w:cs="Arial"/>
        </w:rPr>
      </w:pPr>
      <w:r w:rsidRPr="00ED13BC">
        <w:rPr>
          <w:rFonts w:ascii="Arial" w:hAnsi="Arial" w:cs="Arial"/>
          <w:lang w:val="en-GB"/>
        </w:rPr>
        <w:t>In many cases, low performance of employees is a result of</w:t>
      </w:r>
      <w:r w:rsidR="004C423D" w:rsidRPr="00ED13BC">
        <w:rPr>
          <w:rFonts w:ascii="Arial" w:hAnsi="Arial" w:cs="Arial"/>
          <w:lang w:val="en-GB"/>
        </w:rPr>
        <w:t xml:space="preserve"> </w:t>
      </w:r>
      <w:r w:rsidRPr="00ED13BC">
        <w:rPr>
          <w:rFonts w:ascii="Arial" w:hAnsi="Arial" w:cs="Arial"/>
          <w:lang w:val="en-GB"/>
        </w:rPr>
        <w:t xml:space="preserve">poor </w:t>
      </w:r>
      <w:r w:rsidR="004C423D" w:rsidRPr="00ED13BC">
        <w:rPr>
          <w:rFonts w:ascii="Arial" w:hAnsi="Arial" w:cs="Arial"/>
          <w:lang w:val="en-GB"/>
        </w:rPr>
        <w:t xml:space="preserve">communication. </w:t>
      </w:r>
      <w:r w:rsidRPr="00ED13BC">
        <w:rPr>
          <w:rFonts w:ascii="Arial" w:hAnsi="Arial" w:cs="Arial"/>
          <w:lang w:val="en-GB"/>
        </w:rPr>
        <w:t xml:space="preserve">Being an owner of </w:t>
      </w:r>
      <w:r w:rsidR="004C423D" w:rsidRPr="00ED13BC">
        <w:rPr>
          <w:rFonts w:ascii="Arial" w:hAnsi="Arial" w:cs="Arial"/>
          <w:lang w:val="en-GB"/>
        </w:rPr>
        <w:t>a small cleaning company with</w:t>
      </w:r>
      <w:r w:rsidRPr="00ED13BC">
        <w:rPr>
          <w:rFonts w:ascii="Arial" w:hAnsi="Arial" w:cs="Arial"/>
          <w:lang w:val="en-GB"/>
        </w:rPr>
        <w:t xml:space="preserve"> 5</w:t>
      </w:r>
      <w:r w:rsidR="004C423D" w:rsidRPr="00ED13BC">
        <w:rPr>
          <w:rFonts w:ascii="Arial" w:hAnsi="Arial" w:cs="Arial"/>
          <w:lang w:val="en-GB"/>
        </w:rPr>
        <w:t xml:space="preserve"> employees, </w:t>
      </w:r>
      <w:r w:rsidR="00D17235" w:rsidRPr="00ED13BC">
        <w:rPr>
          <w:rFonts w:ascii="Arial" w:hAnsi="Arial" w:cs="Arial"/>
          <w:lang w:val="en-GB"/>
        </w:rPr>
        <w:t>I can also</w:t>
      </w:r>
      <w:r w:rsidR="004C423D" w:rsidRPr="00ED13BC">
        <w:rPr>
          <w:rFonts w:ascii="Arial" w:hAnsi="Arial" w:cs="Arial"/>
          <w:lang w:val="en-GB"/>
        </w:rPr>
        <w:t xml:space="preserve"> identi</w:t>
      </w:r>
      <w:r w:rsidR="00F31584" w:rsidRPr="00ED13BC">
        <w:rPr>
          <w:rFonts w:ascii="Arial" w:hAnsi="Arial" w:cs="Arial"/>
          <w:lang w:val="en-GB"/>
        </w:rPr>
        <w:t>fy some barriers preventing</w:t>
      </w:r>
      <w:r w:rsidR="004C423D" w:rsidRPr="00ED13BC">
        <w:rPr>
          <w:rFonts w:ascii="Arial" w:hAnsi="Arial" w:cs="Arial"/>
          <w:lang w:val="en-GB"/>
        </w:rPr>
        <w:t xml:space="preserve"> </w:t>
      </w:r>
      <w:r w:rsidRPr="00ED13BC">
        <w:rPr>
          <w:rFonts w:ascii="Arial" w:hAnsi="Arial" w:cs="Arial"/>
          <w:lang w:val="en-GB"/>
        </w:rPr>
        <w:t xml:space="preserve">me from </w:t>
      </w:r>
      <w:r w:rsidR="004C423D" w:rsidRPr="00ED13BC">
        <w:rPr>
          <w:rFonts w:ascii="Arial" w:hAnsi="Arial" w:cs="Arial"/>
          <w:lang w:val="en-GB"/>
        </w:rPr>
        <w:t>effective communication</w:t>
      </w:r>
      <w:r w:rsidRPr="00ED13BC">
        <w:rPr>
          <w:rFonts w:ascii="Arial" w:hAnsi="Arial" w:cs="Arial"/>
          <w:lang w:val="en-GB"/>
        </w:rPr>
        <w:t xml:space="preserve"> with them, which leads to creation of</w:t>
      </w:r>
      <w:r w:rsidR="004C423D" w:rsidRPr="00ED13BC">
        <w:rPr>
          <w:rFonts w:ascii="Arial" w:hAnsi="Arial" w:cs="Arial"/>
          <w:lang w:val="en-GB"/>
        </w:rPr>
        <w:t xml:space="preserve"> </w:t>
      </w:r>
      <w:r w:rsidRPr="00ED13BC">
        <w:rPr>
          <w:rFonts w:ascii="Arial" w:hAnsi="Arial" w:cs="Arial"/>
          <w:lang w:val="en-GB"/>
        </w:rPr>
        <w:t>negative</w:t>
      </w:r>
      <w:r w:rsidR="004C423D" w:rsidRPr="00ED13BC">
        <w:rPr>
          <w:rFonts w:ascii="Arial" w:hAnsi="Arial" w:cs="Arial"/>
          <w:lang w:val="en-GB"/>
        </w:rPr>
        <w:t xml:space="preserve"> working environment. </w:t>
      </w:r>
      <w:r w:rsidR="004978B1" w:rsidRPr="00ED13BC">
        <w:rPr>
          <w:rFonts w:ascii="Arial" w:hAnsi="Arial" w:cs="Arial"/>
          <w:lang w:val="en-GB"/>
        </w:rPr>
        <w:t xml:space="preserve">One of the employee’s first language is not English. Hence, he often misinterprets </w:t>
      </w:r>
      <w:r w:rsidR="00D17235" w:rsidRPr="00ED13BC">
        <w:rPr>
          <w:rFonts w:ascii="Arial" w:hAnsi="Arial" w:cs="Arial"/>
          <w:lang w:val="en-GB"/>
        </w:rPr>
        <w:t xml:space="preserve">my </w:t>
      </w:r>
      <w:r w:rsidR="004978B1" w:rsidRPr="00ED13BC">
        <w:rPr>
          <w:rFonts w:ascii="Arial" w:hAnsi="Arial" w:cs="Arial"/>
          <w:lang w:val="en-GB"/>
        </w:rPr>
        <w:t>instructions and sometimes fail</w:t>
      </w:r>
      <w:r w:rsidR="004618BA" w:rsidRPr="00ED13BC">
        <w:rPr>
          <w:rFonts w:ascii="Arial" w:hAnsi="Arial" w:cs="Arial"/>
          <w:lang w:val="en-GB"/>
        </w:rPr>
        <w:t>s</w:t>
      </w:r>
      <w:r w:rsidR="004978B1" w:rsidRPr="00ED13BC">
        <w:rPr>
          <w:rFonts w:ascii="Arial" w:hAnsi="Arial" w:cs="Arial"/>
          <w:lang w:val="en-GB"/>
        </w:rPr>
        <w:t xml:space="preserve"> to communicate with clients</w:t>
      </w:r>
      <w:r w:rsidR="00D17235" w:rsidRPr="00ED13BC">
        <w:rPr>
          <w:rFonts w:ascii="Arial" w:hAnsi="Arial" w:cs="Arial"/>
          <w:lang w:val="en-GB"/>
        </w:rPr>
        <w:t xml:space="preserve"> and his colleagues</w:t>
      </w:r>
      <w:r w:rsidR="004978B1" w:rsidRPr="00ED13BC">
        <w:rPr>
          <w:rFonts w:ascii="Arial" w:hAnsi="Arial" w:cs="Arial"/>
          <w:lang w:val="en-GB"/>
        </w:rPr>
        <w:t>. Another exam</w:t>
      </w:r>
      <w:r w:rsidR="00D17235" w:rsidRPr="00ED13BC">
        <w:rPr>
          <w:rFonts w:ascii="Arial" w:hAnsi="Arial" w:cs="Arial"/>
          <w:lang w:val="en-GB"/>
        </w:rPr>
        <w:t>ple of poor communication in my cleaning</w:t>
      </w:r>
      <w:r w:rsidR="004978B1" w:rsidRPr="00ED13BC">
        <w:rPr>
          <w:rFonts w:ascii="Arial" w:hAnsi="Arial" w:cs="Arial"/>
          <w:lang w:val="en-GB"/>
        </w:rPr>
        <w:t xml:space="preserve"> company refers to </w:t>
      </w:r>
      <w:r w:rsidR="003F3F78" w:rsidRPr="00ED13BC">
        <w:rPr>
          <w:rFonts w:ascii="Arial" w:hAnsi="Arial" w:cs="Arial"/>
          <w:lang w:val="en-GB"/>
        </w:rPr>
        <w:t>rumours among employees. They often gossip about one another, which causes interpersonal problems and</w:t>
      </w:r>
      <w:r w:rsidRPr="00ED13BC">
        <w:rPr>
          <w:rFonts w:ascii="Arial" w:hAnsi="Arial" w:cs="Arial"/>
          <w:lang w:val="en-GB"/>
        </w:rPr>
        <w:t xml:space="preserve"> leads to</w:t>
      </w:r>
      <w:r w:rsidR="003F3F78" w:rsidRPr="00ED13BC">
        <w:rPr>
          <w:rFonts w:ascii="Arial" w:hAnsi="Arial" w:cs="Arial"/>
          <w:lang w:val="en-GB"/>
        </w:rPr>
        <w:t xml:space="preserve"> decrease</w:t>
      </w:r>
      <w:r w:rsidRPr="00ED13BC">
        <w:rPr>
          <w:rFonts w:ascii="Arial" w:hAnsi="Arial" w:cs="Arial"/>
          <w:lang w:val="en-GB"/>
        </w:rPr>
        <w:t>d</w:t>
      </w:r>
      <w:r w:rsidR="003F3F78" w:rsidRPr="00ED13BC">
        <w:rPr>
          <w:rFonts w:ascii="Arial" w:hAnsi="Arial" w:cs="Arial"/>
          <w:lang w:val="en-GB"/>
        </w:rPr>
        <w:t xml:space="preserve"> productivity. </w:t>
      </w:r>
      <w:r w:rsidR="00D17235" w:rsidRPr="00ED13BC">
        <w:rPr>
          <w:rFonts w:ascii="Arial" w:hAnsi="Arial" w:cs="Arial"/>
          <w:lang w:val="en-GB"/>
        </w:rPr>
        <w:t>Moreover, I</w:t>
      </w:r>
      <w:r w:rsidR="004349C4" w:rsidRPr="00ED13BC">
        <w:rPr>
          <w:rFonts w:ascii="Arial" w:hAnsi="Arial" w:cs="Arial"/>
          <w:lang w:val="en-GB"/>
        </w:rPr>
        <w:t xml:space="preserve"> should often resolve</w:t>
      </w:r>
      <w:r w:rsidR="00D17235" w:rsidRPr="00ED13BC">
        <w:rPr>
          <w:rFonts w:ascii="Arial" w:hAnsi="Arial" w:cs="Arial"/>
          <w:lang w:val="en-GB"/>
        </w:rPr>
        <w:t xml:space="preserve"> their interpersonal problems</w:t>
      </w:r>
      <w:r w:rsidR="003F3F78" w:rsidRPr="00ED13BC">
        <w:rPr>
          <w:rFonts w:ascii="Arial" w:hAnsi="Arial" w:cs="Arial"/>
          <w:lang w:val="en-GB"/>
        </w:rPr>
        <w:t xml:space="preserve">. </w:t>
      </w:r>
      <w:r w:rsidR="004349C4" w:rsidRPr="00ED13BC">
        <w:rPr>
          <w:rFonts w:ascii="Arial" w:hAnsi="Arial" w:cs="Arial"/>
          <w:lang w:val="en-GB"/>
        </w:rPr>
        <w:t xml:space="preserve">Another example of poor communication in my company is associated with misunderstanding of my instructions </w:t>
      </w:r>
      <w:r w:rsidR="00DE5DD5" w:rsidRPr="00ED13BC">
        <w:rPr>
          <w:rFonts w:ascii="Arial" w:hAnsi="Arial" w:cs="Arial"/>
          <w:lang w:val="en-GB"/>
        </w:rPr>
        <w:t xml:space="preserve">by </w:t>
      </w:r>
      <w:r w:rsidR="004349C4" w:rsidRPr="00ED13BC">
        <w:rPr>
          <w:rFonts w:ascii="Arial" w:hAnsi="Arial" w:cs="Arial"/>
          <w:lang w:val="en-GB"/>
        </w:rPr>
        <w:t>employees. They often misinterpret tasks, address</w:t>
      </w:r>
      <w:r w:rsidR="00DE5DD5" w:rsidRPr="00ED13BC">
        <w:rPr>
          <w:rFonts w:ascii="Arial" w:hAnsi="Arial" w:cs="Arial"/>
          <w:lang w:val="en-GB"/>
        </w:rPr>
        <w:t>es</w:t>
      </w:r>
      <w:r w:rsidR="004349C4" w:rsidRPr="00ED13BC">
        <w:rPr>
          <w:rFonts w:ascii="Arial" w:hAnsi="Arial" w:cs="Arial"/>
          <w:lang w:val="en-GB"/>
        </w:rPr>
        <w:t xml:space="preserve">, or clients’ contact details, which leads to </w:t>
      </w:r>
      <w:r w:rsidR="00DE5DD5" w:rsidRPr="00ED13BC">
        <w:rPr>
          <w:rFonts w:ascii="Arial" w:hAnsi="Arial" w:cs="Arial"/>
          <w:lang w:val="en-GB"/>
        </w:rPr>
        <w:t xml:space="preserve">reduced </w:t>
      </w:r>
      <w:r w:rsidR="004349C4" w:rsidRPr="00ED13BC">
        <w:rPr>
          <w:rFonts w:ascii="Arial" w:hAnsi="Arial" w:cs="Arial"/>
          <w:lang w:val="en-GB"/>
        </w:rPr>
        <w:t xml:space="preserve">client satisfaction. </w:t>
      </w:r>
      <w:r w:rsidR="003F3F78" w:rsidRPr="00ED13BC">
        <w:rPr>
          <w:rFonts w:ascii="Arial" w:hAnsi="Arial" w:cs="Arial"/>
          <w:lang w:val="en-GB"/>
        </w:rPr>
        <w:t xml:space="preserve">One more example of ineffective communication (One-Way Communication) in the workplace </w:t>
      </w:r>
      <w:r w:rsidR="00D17235" w:rsidRPr="00ED13BC">
        <w:rPr>
          <w:rFonts w:ascii="Arial" w:hAnsi="Arial" w:cs="Arial"/>
          <w:lang w:val="en-GB"/>
        </w:rPr>
        <w:t xml:space="preserve">relates to lack of </w:t>
      </w:r>
      <w:r w:rsidR="00DE5DD5" w:rsidRPr="00ED13BC">
        <w:rPr>
          <w:rFonts w:ascii="Arial" w:hAnsi="Arial" w:cs="Arial"/>
          <w:lang w:val="en-GB"/>
        </w:rPr>
        <w:t xml:space="preserve">employees </w:t>
      </w:r>
      <w:r w:rsidR="00D17235" w:rsidRPr="00ED13BC">
        <w:rPr>
          <w:rFonts w:ascii="Arial" w:hAnsi="Arial" w:cs="Arial"/>
          <w:lang w:val="en-GB"/>
        </w:rPr>
        <w:t xml:space="preserve">encouragement </w:t>
      </w:r>
      <w:r w:rsidR="00DE5DD5" w:rsidRPr="00ED13BC">
        <w:rPr>
          <w:rFonts w:ascii="Arial" w:hAnsi="Arial" w:cs="Arial"/>
          <w:lang w:val="en-GB"/>
        </w:rPr>
        <w:t>from my side</w:t>
      </w:r>
      <w:r w:rsidR="003F3F78" w:rsidRPr="00ED13BC">
        <w:rPr>
          <w:rFonts w:ascii="Arial" w:hAnsi="Arial" w:cs="Arial"/>
          <w:lang w:val="en-GB"/>
        </w:rPr>
        <w:t xml:space="preserve">. </w:t>
      </w:r>
      <w:r w:rsidR="007302A5" w:rsidRPr="00ED13BC">
        <w:rPr>
          <w:rFonts w:ascii="Arial" w:hAnsi="Arial" w:cs="Arial"/>
        </w:rPr>
        <w:t>Sometimes</w:t>
      </w:r>
      <w:r w:rsidR="00DE5DD5" w:rsidRPr="00ED13BC">
        <w:rPr>
          <w:rFonts w:ascii="Arial" w:hAnsi="Arial" w:cs="Arial"/>
        </w:rPr>
        <w:t>,</w:t>
      </w:r>
      <w:r w:rsidR="007302A5" w:rsidRPr="00ED13BC">
        <w:rPr>
          <w:rFonts w:ascii="Arial" w:hAnsi="Arial" w:cs="Arial"/>
        </w:rPr>
        <w:t xml:space="preserve"> </w:t>
      </w:r>
      <w:r w:rsidR="00D17235" w:rsidRPr="00ED13BC">
        <w:rPr>
          <w:rFonts w:ascii="Arial" w:hAnsi="Arial" w:cs="Arial"/>
        </w:rPr>
        <w:t>I fail to</w:t>
      </w:r>
      <w:r w:rsidR="007302A5" w:rsidRPr="00ED13BC">
        <w:rPr>
          <w:rFonts w:ascii="Arial" w:hAnsi="Arial" w:cs="Arial"/>
        </w:rPr>
        <w:t xml:space="preserve"> provide feedback to em</w:t>
      </w:r>
      <w:r w:rsidR="00D17235" w:rsidRPr="00ED13BC">
        <w:rPr>
          <w:rFonts w:ascii="Arial" w:hAnsi="Arial" w:cs="Arial"/>
        </w:rPr>
        <w:t xml:space="preserve">ployees </w:t>
      </w:r>
      <w:r w:rsidR="00D17235" w:rsidRPr="00ED13BC">
        <w:rPr>
          <w:rFonts w:ascii="Arial" w:hAnsi="Arial" w:cs="Arial"/>
        </w:rPr>
        <w:lastRenderedPageBreak/>
        <w:t xml:space="preserve">about their performance. I notice that it </w:t>
      </w:r>
      <w:r w:rsidR="007302A5" w:rsidRPr="00ED13BC">
        <w:rPr>
          <w:rFonts w:ascii="Arial" w:hAnsi="Arial" w:cs="Arial"/>
        </w:rPr>
        <w:t xml:space="preserve">demotivates them. </w:t>
      </w:r>
      <w:r w:rsidR="00D17235" w:rsidRPr="00ED13BC">
        <w:rPr>
          <w:rFonts w:ascii="Arial" w:hAnsi="Arial" w:cs="Arial"/>
        </w:rPr>
        <w:t>Although e</w:t>
      </w:r>
      <w:r w:rsidR="002E692B" w:rsidRPr="00ED13BC">
        <w:rPr>
          <w:rFonts w:ascii="Arial" w:hAnsi="Arial" w:cs="Arial"/>
        </w:rPr>
        <w:t>mpl</w:t>
      </w:r>
      <w:r w:rsidR="0028442A" w:rsidRPr="00ED13BC">
        <w:rPr>
          <w:rFonts w:ascii="Arial" w:hAnsi="Arial" w:cs="Arial"/>
        </w:rPr>
        <w:t xml:space="preserve">oyees can get </w:t>
      </w:r>
      <w:r w:rsidR="002E692B" w:rsidRPr="00ED13BC">
        <w:rPr>
          <w:rFonts w:ascii="Arial" w:hAnsi="Arial" w:cs="Arial"/>
        </w:rPr>
        <w:t>positive reviews</w:t>
      </w:r>
      <w:r w:rsidR="00D17235" w:rsidRPr="00ED13BC">
        <w:rPr>
          <w:rFonts w:ascii="Arial" w:hAnsi="Arial" w:cs="Arial"/>
        </w:rPr>
        <w:t xml:space="preserve"> from the clients</w:t>
      </w:r>
      <w:r w:rsidR="002E692B" w:rsidRPr="00ED13BC">
        <w:rPr>
          <w:rFonts w:ascii="Arial" w:hAnsi="Arial" w:cs="Arial"/>
        </w:rPr>
        <w:t xml:space="preserve">, </w:t>
      </w:r>
      <w:r w:rsidR="00D17235" w:rsidRPr="00ED13BC">
        <w:rPr>
          <w:rFonts w:ascii="Arial" w:hAnsi="Arial" w:cs="Arial"/>
        </w:rPr>
        <w:t xml:space="preserve">I </w:t>
      </w:r>
      <w:r w:rsidR="009B2834" w:rsidRPr="00ED13BC">
        <w:rPr>
          <w:rFonts w:ascii="Arial" w:hAnsi="Arial" w:cs="Arial"/>
        </w:rPr>
        <w:t>rarely praise them for their good</w:t>
      </w:r>
      <w:r w:rsidR="002E692B" w:rsidRPr="00ED13BC">
        <w:rPr>
          <w:rFonts w:ascii="Arial" w:hAnsi="Arial" w:cs="Arial"/>
        </w:rPr>
        <w:t xml:space="preserve"> performance. </w:t>
      </w:r>
      <w:r w:rsidR="00D17235" w:rsidRPr="00ED13BC">
        <w:rPr>
          <w:rFonts w:ascii="Arial" w:hAnsi="Arial" w:cs="Arial"/>
        </w:rPr>
        <w:t>I clearly understand that a</w:t>
      </w:r>
      <w:r w:rsidR="007302A5" w:rsidRPr="00ED13BC">
        <w:rPr>
          <w:rFonts w:ascii="Arial" w:hAnsi="Arial" w:cs="Arial"/>
        </w:rPr>
        <w:t>ll t</w:t>
      </w:r>
      <w:r w:rsidR="00D17235" w:rsidRPr="00ED13BC">
        <w:rPr>
          <w:rFonts w:ascii="Arial" w:hAnsi="Arial" w:cs="Arial"/>
        </w:rPr>
        <w:t xml:space="preserve">hose issues </w:t>
      </w:r>
      <w:r w:rsidR="009B2834" w:rsidRPr="00ED13BC">
        <w:rPr>
          <w:rFonts w:ascii="Arial" w:hAnsi="Arial" w:cs="Arial"/>
        </w:rPr>
        <w:t xml:space="preserve">are the </w:t>
      </w:r>
      <w:r w:rsidR="007302A5" w:rsidRPr="00ED13BC">
        <w:rPr>
          <w:rFonts w:ascii="Arial" w:hAnsi="Arial" w:cs="Arial"/>
        </w:rPr>
        <w:t>barriers to effective workplace communication</w:t>
      </w:r>
      <w:r w:rsidR="009B2834" w:rsidRPr="00ED13BC">
        <w:rPr>
          <w:rFonts w:ascii="Arial" w:hAnsi="Arial" w:cs="Arial"/>
        </w:rPr>
        <w:t xml:space="preserve"> that</w:t>
      </w:r>
      <w:r w:rsidR="007302A5" w:rsidRPr="00ED13BC">
        <w:rPr>
          <w:rFonts w:ascii="Arial" w:hAnsi="Arial" w:cs="Arial"/>
        </w:rPr>
        <w:t xml:space="preserve"> should be improved.</w:t>
      </w:r>
    </w:p>
    <w:p w14:paraId="7D9E46C9" w14:textId="097621E8" w:rsidR="00F701D7" w:rsidRPr="00ED13BC" w:rsidRDefault="004C423D" w:rsidP="00226308">
      <w:pPr>
        <w:spacing w:after="0" w:line="360" w:lineRule="auto"/>
        <w:jc w:val="center"/>
        <w:rPr>
          <w:rFonts w:ascii="Arial" w:hAnsi="Arial" w:cs="Arial"/>
          <w:b/>
          <w:lang w:val="en-GB"/>
        </w:rPr>
      </w:pPr>
      <w:r w:rsidRPr="00ED13BC">
        <w:rPr>
          <w:rFonts w:ascii="Arial" w:hAnsi="Arial" w:cs="Arial"/>
          <w:b/>
          <w:lang w:val="en-GB"/>
        </w:rPr>
        <w:t>Suggestions for Improvements</w:t>
      </w:r>
    </w:p>
    <w:p w14:paraId="1BBAA58F" w14:textId="58E6963F" w:rsidR="006C1F53" w:rsidRPr="00ED13BC" w:rsidRDefault="0024619C" w:rsidP="004349C4">
      <w:pPr>
        <w:spacing w:after="0" w:line="360" w:lineRule="auto"/>
        <w:ind w:firstLine="720"/>
        <w:rPr>
          <w:rFonts w:ascii="Arial" w:hAnsi="Arial" w:cs="Arial"/>
          <w:lang w:val="en-GB"/>
        </w:rPr>
      </w:pPr>
      <w:r w:rsidRPr="00ED13BC">
        <w:rPr>
          <w:rFonts w:ascii="Arial" w:hAnsi="Arial" w:cs="Arial"/>
          <w:lang w:val="en-GB"/>
        </w:rPr>
        <w:t>Communication in the workplace can be successfully improved if</w:t>
      </w:r>
      <w:r w:rsidR="00B04B37" w:rsidRPr="00ED13BC">
        <w:rPr>
          <w:rFonts w:ascii="Arial" w:hAnsi="Arial" w:cs="Arial"/>
          <w:lang w:val="en-GB"/>
        </w:rPr>
        <w:t xml:space="preserve"> the problems is detected timely</w:t>
      </w:r>
      <w:r w:rsidRPr="00ED13BC">
        <w:rPr>
          <w:rFonts w:ascii="Arial" w:hAnsi="Arial" w:cs="Arial"/>
          <w:lang w:val="en-GB"/>
        </w:rPr>
        <w:t xml:space="preserve">. </w:t>
      </w:r>
      <w:r w:rsidR="00F31584" w:rsidRPr="00ED13BC">
        <w:rPr>
          <w:rFonts w:ascii="Arial" w:hAnsi="Arial" w:cs="Arial"/>
          <w:lang w:val="en-GB"/>
        </w:rPr>
        <w:t xml:space="preserve">To improve the issue of </w:t>
      </w:r>
      <w:r w:rsidR="0028442A" w:rsidRPr="00ED13BC">
        <w:rPr>
          <w:rFonts w:ascii="Arial" w:hAnsi="Arial" w:cs="Arial"/>
          <w:lang w:val="en-GB"/>
        </w:rPr>
        <w:t xml:space="preserve">the </w:t>
      </w:r>
      <w:r w:rsidR="00F31584" w:rsidRPr="00ED13BC">
        <w:rPr>
          <w:rFonts w:ascii="Arial" w:hAnsi="Arial" w:cs="Arial"/>
          <w:lang w:val="en-GB"/>
        </w:rPr>
        <w:t xml:space="preserve">language barrier and help the employee whose first language is not English, it is primarily important to </w:t>
      </w:r>
      <w:r w:rsidR="00B04B37" w:rsidRPr="00ED13BC">
        <w:rPr>
          <w:rFonts w:ascii="Arial" w:hAnsi="Arial" w:cs="Arial"/>
          <w:lang w:val="en-GB"/>
        </w:rPr>
        <w:t xml:space="preserve">perform </w:t>
      </w:r>
      <w:r w:rsidR="00F31584" w:rsidRPr="00ED13BC">
        <w:rPr>
          <w:rFonts w:ascii="Arial" w:hAnsi="Arial" w:cs="Arial"/>
          <w:lang w:val="en-GB"/>
        </w:rPr>
        <w:t>communication within the workplace in</w:t>
      </w:r>
      <w:r w:rsidR="00B04B37" w:rsidRPr="00ED13BC">
        <w:rPr>
          <w:rFonts w:ascii="Arial" w:hAnsi="Arial" w:cs="Arial"/>
          <w:lang w:val="en-GB"/>
        </w:rPr>
        <w:t xml:space="preserve"> a</w:t>
      </w:r>
      <w:r w:rsidR="00F31584" w:rsidRPr="00ED13BC">
        <w:rPr>
          <w:rFonts w:ascii="Arial" w:hAnsi="Arial" w:cs="Arial"/>
          <w:lang w:val="en-GB"/>
        </w:rPr>
        <w:t xml:space="preserve"> plain language. </w:t>
      </w:r>
      <w:r w:rsidR="004466D5" w:rsidRPr="00ED13BC">
        <w:rPr>
          <w:rFonts w:ascii="Arial" w:hAnsi="Arial" w:cs="Arial"/>
          <w:lang w:val="en-GB"/>
        </w:rPr>
        <w:t>A potential solution to such barrier is explaining all issues as straightforwardly as possible (</w:t>
      </w:r>
      <w:r w:rsidR="004466D5" w:rsidRPr="00ED13BC">
        <w:rPr>
          <w:rFonts w:ascii="Arial" w:eastAsia="Times New Roman" w:hAnsi="Arial" w:cs="Arial"/>
        </w:rPr>
        <w:t xml:space="preserve">Nordbock, Myers </w:t>
      </w:r>
      <w:r w:rsidR="00003444" w:rsidRPr="00ED13BC">
        <w:rPr>
          <w:rFonts w:ascii="Arial" w:eastAsia="Times New Roman" w:hAnsi="Arial" w:cs="Arial"/>
        </w:rPr>
        <w:t>and</w:t>
      </w:r>
      <w:r w:rsidR="004466D5" w:rsidRPr="00ED13BC">
        <w:rPr>
          <w:rFonts w:ascii="Arial" w:eastAsia="Times New Roman" w:hAnsi="Arial" w:cs="Arial"/>
        </w:rPr>
        <w:t xml:space="preserve"> McPhee</w:t>
      </w:r>
      <w:r w:rsidR="00003444" w:rsidRPr="00ED13BC">
        <w:rPr>
          <w:rFonts w:ascii="Arial" w:eastAsia="Times New Roman" w:hAnsi="Arial" w:cs="Arial"/>
        </w:rPr>
        <w:t>,</w:t>
      </w:r>
      <w:r w:rsidR="004466D5" w:rsidRPr="00ED13BC">
        <w:rPr>
          <w:rFonts w:ascii="Arial" w:eastAsia="Times New Roman" w:hAnsi="Arial" w:cs="Arial"/>
        </w:rPr>
        <w:t xml:space="preserve"> 2017)</w:t>
      </w:r>
      <w:r w:rsidR="004466D5" w:rsidRPr="00ED13BC">
        <w:rPr>
          <w:rFonts w:ascii="Arial" w:hAnsi="Arial" w:cs="Arial"/>
          <w:lang w:val="en-GB"/>
        </w:rPr>
        <w:t xml:space="preserve">. It is also possible to utilize a reliable translation service to help the employee with lack of language skills </w:t>
      </w:r>
      <w:r w:rsidR="003335A3" w:rsidRPr="00ED13BC">
        <w:rPr>
          <w:rFonts w:ascii="Arial" w:hAnsi="Arial" w:cs="Arial"/>
          <w:lang w:val="en-GB"/>
        </w:rPr>
        <w:t xml:space="preserve">to </w:t>
      </w:r>
      <w:r w:rsidR="004466D5" w:rsidRPr="00ED13BC">
        <w:rPr>
          <w:rFonts w:ascii="Arial" w:hAnsi="Arial" w:cs="Arial"/>
          <w:lang w:val="en-GB"/>
        </w:rPr>
        <w:t>communicate with the company’s clients and his colleagues</w:t>
      </w:r>
      <w:r w:rsidR="008B13DB" w:rsidRPr="00ED13BC">
        <w:rPr>
          <w:rFonts w:ascii="Arial" w:hAnsi="Arial" w:cs="Arial"/>
          <w:lang w:val="en-GB"/>
        </w:rPr>
        <w:t xml:space="preserve"> (</w:t>
      </w:r>
      <w:r w:rsidR="008B13DB" w:rsidRPr="00ED13BC">
        <w:rPr>
          <w:rFonts w:ascii="Arial" w:eastAsia="Times New Roman" w:hAnsi="Arial" w:cs="Arial"/>
        </w:rPr>
        <w:t xml:space="preserve">Nordbock, Myers </w:t>
      </w:r>
      <w:r w:rsidR="00003444" w:rsidRPr="00ED13BC">
        <w:rPr>
          <w:rFonts w:ascii="Arial" w:eastAsia="Times New Roman" w:hAnsi="Arial" w:cs="Arial"/>
        </w:rPr>
        <w:t xml:space="preserve">and </w:t>
      </w:r>
      <w:r w:rsidR="008B13DB" w:rsidRPr="00ED13BC">
        <w:rPr>
          <w:rFonts w:ascii="Arial" w:eastAsia="Times New Roman" w:hAnsi="Arial" w:cs="Arial"/>
        </w:rPr>
        <w:t>McPhee</w:t>
      </w:r>
      <w:r w:rsidR="00003444" w:rsidRPr="00ED13BC">
        <w:rPr>
          <w:rFonts w:ascii="Arial" w:eastAsia="Times New Roman" w:hAnsi="Arial" w:cs="Arial"/>
        </w:rPr>
        <w:t>,</w:t>
      </w:r>
      <w:r w:rsidR="008B13DB" w:rsidRPr="00ED13BC">
        <w:rPr>
          <w:rFonts w:ascii="Arial" w:eastAsia="Times New Roman" w:hAnsi="Arial" w:cs="Arial"/>
        </w:rPr>
        <w:t xml:space="preserve"> 2017)</w:t>
      </w:r>
      <w:r w:rsidR="00F31584" w:rsidRPr="00ED13BC">
        <w:rPr>
          <w:rFonts w:ascii="Arial" w:hAnsi="Arial" w:cs="Arial"/>
          <w:lang w:val="en-GB"/>
        </w:rPr>
        <w:t xml:space="preserve">. </w:t>
      </w:r>
      <w:r w:rsidR="004466D5" w:rsidRPr="00ED13BC">
        <w:rPr>
          <w:rFonts w:ascii="Arial" w:hAnsi="Arial" w:cs="Arial"/>
          <w:lang w:val="en-GB"/>
        </w:rPr>
        <w:t xml:space="preserve">Such service </w:t>
      </w:r>
      <w:r w:rsidR="00F31584" w:rsidRPr="00ED13BC">
        <w:rPr>
          <w:rFonts w:ascii="Arial" w:hAnsi="Arial" w:cs="Arial"/>
          <w:lang w:val="en-GB"/>
        </w:rPr>
        <w:t>help</w:t>
      </w:r>
      <w:r w:rsidR="004466D5" w:rsidRPr="00ED13BC">
        <w:rPr>
          <w:rFonts w:ascii="Arial" w:hAnsi="Arial" w:cs="Arial"/>
          <w:lang w:val="en-GB"/>
        </w:rPr>
        <w:t>s</w:t>
      </w:r>
      <w:r w:rsidR="00F31584" w:rsidRPr="00ED13BC">
        <w:rPr>
          <w:rFonts w:ascii="Arial" w:hAnsi="Arial" w:cs="Arial"/>
          <w:lang w:val="en-GB"/>
        </w:rPr>
        <w:t xml:space="preserve"> </w:t>
      </w:r>
      <w:r w:rsidR="003335A3" w:rsidRPr="00ED13BC">
        <w:rPr>
          <w:rFonts w:ascii="Arial" w:hAnsi="Arial" w:cs="Arial"/>
          <w:lang w:val="en-GB"/>
        </w:rPr>
        <w:t xml:space="preserve">to </w:t>
      </w:r>
      <w:r w:rsidR="00F31584" w:rsidRPr="00ED13BC">
        <w:rPr>
          <w:rFonts w:ascii="Arial" w:hAnsi="Arial" w:cs="Arial"/>
          <w:lang w:val="en-GB"/>
        </w:rPr>
        <w:t>translate spoken or written communication between</w:t>
      </w:r>
      <w:r w:rsidR="003335A3" w:rsidRPr="00ED13BC">
        <w:rPr>
          <w:rFonts w:ascii="Arial" w:hAnsi="Arial" w:cs="Arial"/>
          <w:lang w:val="en-GB"/>
        </w:rPr>
        <w:t xml:space="preserve"> the</w:t>
      </w:r>
      <w:r w:rsidR="00F31584" w:rsidRPr="00ED13BC">
        <w:rPr>
          <w:rFonts w:ascii="Arial" w:hAnsi="Arial" w:cs="Arial"/>
          <w:lang w:val="en-GB"/>
        </w:rPr>
        <w:t xml:space="preserve"> interlocutors</w:t>
      </w:r>
      <w:r w:rsidR="003335A3" w:rsidRPr="00ED13BC">
        <w:rPr>
          <w:rFonts w:ascii="Arial" w:hAnsi="Arial" w:cs="Arial"/>
          <w:lang w:val="en-GB"/>
        </w:rPr>
        <w:t xml:space="preserve"> instantly</w:t>
      </w:r>
      <w:r w:rsidR="00F31584" w:rsidRPr="00ED13BC">
        <w:rPr>
          <w:rFonts w:ascii="Arial" w:hAnsi="Arial" w:cs="Arial"/>
          <w:lang w:val="en-GB"/>
        </w:rPr>
        <w:t>. One more solution is to provide the employee</w:t>
      </w:r>
      <w:r w:rsidR="003335A3" w:rsidRPr="00ED13BC">
        <w:rPr>
          <w:rFonts w:ascii="Arial" w:hAnsi="Arial" w:cs="Arial"/>
          <w:lang w:val="en-GB"/>
        </w:rPr>
        <w:t xml:space="preserve"> an opportunity to visit</w:t>
      </w:r>
      <w:r w:rsidR="00F31584" w:rsidRPr="00ED13BC">
        <w:rPr>
          <w:rFonts w:ascii="Arial" w:hAnsi="Arial" w:cs="Arial"/>
          <w:lang w:val="en-GB"/>
        </w:rPr>
        <w:t xml:space="preserve"> classe</w:t>
      </w:r>
      <w:r w:rsidR="003335A3" w:rsidRPr="00ED13BC">
        <w:rPr>
          <w:rFonts w:ascii="Arial" w:hAnsi="Arial" w:cs="Arial"/>
          <w:lang w:val="en-GB"/>
        </w:rPr>
        <w:t>s</w:t>
      </w:r>
      <w:r w:rsidR="00F31584" w:rsidRPr="00ED13BC">
        <w:rPr>
          <w:rFonts w:ascii="Arial" w:hAnsi="Arial" w:cs="Arial"/>
          <w:lang w:val="en-GB"/>
        </w:rPr>
        <w:t xml:space="preserve"> of English to help him learn the basics of the language and communicate effectively at any occasion</w:t>
      </w:r>
      <w:r w:rsidR="008B13DB" w:rsidRPr="00ED13BC">
        <w:rPr>
          <w:rFonts w:ascii="Arial" w:hAnsi="Arial" w:cs="Arial"/>
          <w:lang w:val="en-GB"/>
        </w:rPr>
        <w:t xml:space="preserve"> (</w:t>
      </w:r>
      <w:r w:rsidR="008B13DB" w:rsidRPr="00ED13BC">
        <w:rPr>
          <w:rFonts w:ascii="Arial" w:eastAsia="Times New Roman" w:hAnsi="Arial" w:cs="Arial"/>
        </w:rPr>
        <w:t xml:space="preserve">Nordbock, Myers </w:t>
      </w:r>
      <w:r w:rsidR="00003444" w:rsidRPr="00ED13BC">
        <w:rPr>
          <w:rFonts w:ascii="Arial" w:eastAsia="Times New Roman" w:hAnsi="Arial" w:cs="Arial"/>
        </w:rPr>
        <w:t xml:space="preserve">and </w:t>
      </w:r>
      <w:r w:rsidR="008B13DB" w:rsidRPr="00ED13BC">
        <w:rPr>
          <w:rFonts w:ascii="Arial" w:eastAsia="Times New Roman" w:hAnsi="Arial" w:cs="Arial"/>
        </w:rPr>
        <w:t>McPhee</w:t>
      </w:r>
      <w:r w:rsidR="00003444" w:rsidRPr="00ED13BC">
        <w:rPr>
          <w:rFonts w:ascii="Arial" w:eastAsia="Times New Roman" w:hAnsi="Arial" w:cs="Arial"/>
        </w:rPr>
        <w:t>,</w:t>
      </w:r>
      <w:r w:rsidR="008B13DB" w:rsidRPr="00ED13BC">
        <w:rPr>
          <w:rFonts w:ascii="Arial" w:eastAsia="Times New Roman" w:hAnsi="Arial" w:cs="Arial"/>
        </w:rPr>
        <w:t xml:space="preserve"> 2017)</w:t>
      </w:r>
      <w:r w:rsidR="00F31584" w:rsidRPr="00ED13BC">
        <w:rPr>
          <w:rFonts w:ascii="Arial" w:hAnsi="Arial" w:cs="Arial"/>
          <w:lang w:val="en-GB"/>
        </w:rPr>
        <w:t xml:space="preserve">. </w:t>
      </w:r>
      <w:r w:rsidR="004618BA" w:rsidRPr="00ED13BC">
        <w:rPr>
          <w:rFonts w:ascii="Arial" w:hAnsi="Arial" w:cs="Arial"/>
          <w:lang w:val="en-GB"/>
        </w:rPr>
        <w:t xml:space="preserve">The barrier of rumours in the workplace can be addressed by </w:t>
      </w:r>
      <w:r w:rsidR="003335A3" w:rsidRPr="00ED13BC">
        <w:rPr>
          <w:rFonts w:ascii="Arial" w:hAnsi="Arial" w:cs="Arial"/>
          <w:lang w:val="en-GB"/>
        </w:rPr>
        <w:t xml:space="preserve">promoting </w:t>
      </w:r>
      <w:r w:rsidR="004618BA" w:rsidRPr="00ED13BC">
        <w:rPr>
          <w:rFonts w:ascii="Arial" w:hAnsi="Arial" w:cs="Arial"/>
          <w:lang w:val="en-GB"/>
        </w:rPr>
        <w:t>ethic</w:t>
      </w:r>
      <w:r w:rsidR="003335A3" w:rsidRPr="00ED13BC">
        <w:rPr>
          <w:rFonts w:ascii="Arial" w:hAnsi="Arial" w:cs="Arial"/>
          <w:lang w:val="en-GB"/>
        </w:rPr>
        <w:t>al behaviour</w:t>
      </w:r>
      <w:r w:rsidR="004618BA" w:rsidRPr="00ED13BC">
        <w:rPr>
          <w:rFonts w:ascii="Arial" w:hAnsi="Arial" w:cs="Arial"/>
          <w:lang w:val="en-GB"/>
        </w:rPr>
        <w:t xml:space="preserve"> </w:t>
      </w:r>
      <w:r w:rsidR="003335A3" w:rsidRPr="00ED13BC">
        <w:rPr>
          <w:rFonts w:ascii="Arial" w:hAnsi="Arial" w:cs="Arial"/>
          <w:lang w:val="en-GB"/>
        </w:rPr>
        <w:t xml:space="preserve">among the </w:t>
      </w:r>
      <w:r w:rsidR="004618BA" w:rsidRPr="00ED13BC">
        <w:rPr>
          <w:rFonts w:ascii="Arial" w:hAnsi="Arial" w:cs="Arial"/>
          <w:lang w:val="en-GB"/>
        </w:rPr>
        <w:t>employees. It is also effective to develop a Code of E</w:t>
      </w:r>
      <w:r w:rsidR="0028442A" w:rsidRPr="00ED13BC">
        <w:rPr>
          <w:rFonts w:ascii="Arial" w:hAnsi="Arial" w:cs="Arial"/>
          <w:lang w:val="en-GB"/>
        </w:rPr>
        <w:t>thics that will include norms of</w:t>
      </w:r>
      <w:r w:rsidR="004618BA" w:rsidRPr="00ED13BC">
        <w:rPr>
          <w:rFonts w:ascii="Arial" w:hAnsi="Arial" w:cs="Arial"/>
          <w:lang w:val="en-GB"/>
        </w:rPr>
        <w:t xml:space="preserve"> ethical communication. Incorrect messaging is often a </w:t>
      </w:r>
      <w:r w:rsidR="003335A3" w:rsidRPr="00ED13BC">
        <w:rPr>
          <w:rFonts w:ascii="Arial" w:hAnsi="Arial" w:cs="Arial"/>
          <w:lang w:val="en-GB"/>
        </w:rPr>
        <w:t xml:space="preserve">reason that leads to poor </w:t>
      </w:r>
      <w:r w:rsidR="004618BA" w:rsidRPr="00ED13BC">
        <w:rPr>
          <w:rFonts w:ascii="Arial" w:hAnsi="Arial" w:cs="Arial"/>
          <w:lang w:val="en-GB"/>
        </w:rPr>
        <w:t xml:space="preserve">communication. It can be improved </w:t>
      </w:r>
      <w:r w:rsidR="005A038D" w:rsidRPr="00ED13BC">
        <w:rPr>
          <w:rFonts w:ascii="Arial" w:hAnsi="Arial" w:cs="Arial"/>
          <w:lang w:val="en-GB"/>
        </w:rPr>
        <w:t>if</w:t>
      </w:r>
      <w:r w:rsidR="004618BA" w:rsidRPr="00ED13BC">
        <w:rPr>
          <w:rFonts w:ascii="Arial" w:hAnsi="Arial" w:cs="Arial"/>
          <w:lang w:val="en-GB"/>
        </w:rPr>
        <w:t xml:space="preserve"> </w:t>
      </w:r>
      <w:r w:rsidR="004349C4" w:rsidRPr="00ED13BC">
        <w:rPr>
          <w:rFonts w:ascii="Arial" w:hAnsi="Arial" w:cs="Arial"/>
          <w:lang w:val="en-GB"/>
        </w:rPr>
        <w:t>a</w:t>
      </w:r>
      <w:r w:rsidR="00090A87" w:rsidRPr="00ED13BC">
        <w:rPr>
          <w:rFonts w:ascii="Arial" w:hAnsi="Arial" w:cs="Arial"/>
          <w:lang w:val="en-GB"/>
        </w:rPr>
        <w:t xml:space="preserve"> tactic</w:t>
      </w:r>
      <w:r w:rsidR="004349C4" w:rsidRPr="00ED13BC">
        <w:rPr>
          <w:rFonts w:ascii="Arial" w:hAnsi="Arial" w:cs="Arial"/>
          <w:lang w:val="en-GB"/>
        </w:rPr>
        <w:t xml:space="preserve"> of informing employee on tasks or clients’ contact details is changed</w:t>
      </w:r>
      <w:r w:rsidR="00090A87" w:rsidRPr="00ED13BC">
        <w:rPr>
          <w:rFonts w:ascii="Arial" w:hAnsi="Arial" w:cs="Arial"/>
          <w:lang w:val="en-GB"/>
        </w:rPr>
        <w:t xml:space="preserve">. </w:t>
      </w:r>
      <w:r w:rsidR="004349C4" w:rsidRPr="00ED13BC">
        <w:rPr>
          <w:rFonts w:ascii="Arial" w:hAnsi="Arial" w:cs="Arial"/>
          <w:lang w:val="en-GB"/>
        </w:rPr>
        <w:t>It is possible to communicate the</w:t>
      </w:r>
      <w:r w:rsidR="00090A87" w:rsidRPr="00ED13BC">
        <w:rPr>
          <w:rFonts w:ascii="Arial" w:hAnsi="Arial" w:cs="Arial"/>
          <w:lang w:val="en-GB"/>
        </w:rPr>
        <w:t xml:space="preserve"> tasks in oral form </w:t>
      </w:r>
      <w:r w:rsidR="003335A3" w:rsidRPr="00ED13BC">
        <w:rPr>
          <w:rFonts w:ascii="Arial" w:hAnsi="Arial" w:cs="Arial"/>
          <w:lang w:val="en-GB"/>
        </w:rPr>
        <w:t xml:space="preserve">first </w:t>
      </w:r>
      <w:r w:rsidR="00090A87" w:rsidRPr="00ED13BC">
        <w:rPr>
          <w:rFonts w:ascii="Arial" w:hAnsi="Arial" w:cs="Arial"/>
          <w:lang w:val="en-GB"/>
        </w:rPr>
        <w:t>and then use corporate written methods of communication, including email or online applications (V</w:t>
      </w:r>
      <w:r w:rsidR="005A038D" w:rsidRPr="00ED13BC">
        <w:rPr>
          <w:rFonts w:ascii="Arial" w:hAnsi="Arial" w:cs="Arial"/>
          <w:lang w:val="en-GB"/>
        </w:rPr>
        <w:t xml:space="preserve">iber or </w:t>
      </w:r>
      <w:r w:rsidR="00090A87" w:rsidRPr="00ED13BC">
        <w:rPr>
          <w:rFonts w:ascii="Arial" w:hAnsi="Arial" w:cs="Arial"/>
          <w:lang w:val="en-GB"/>
        </w:rPr>
        <w:t xml:space="preserve">WhatsApp) </w:t>
      </w:r>
      <w:r w:rsidR="005A038D" w:rsidRPr="00ED13BC">
        <w:rPr>
          <w:rFonts w:ascii="Arial" w:hAnsi="Arial" w:cs="Arial"/>
          <w:lang w:val="en-GB"/>
        </w:rPr>
        <w:t xml:space="preserve">so that all employees </w:t>
      </w:r>
      <w:r w:rsidR="00090A87" w:rsidRPr="00ED13BC">
        <w:rPr>
          <w:rFonts w:ascii="Arial" w:hAnsi="Arial" w:cs="Arial"/>
          <w:lang w:val="en-GB"/>
        </w:rPr>
        <w:t>see the tasks.</w:t>
      </w:r>
      <w:r w:rsidR="004226F0" w:rsidRPr="00ED13BC">
        <w:rPr>
          <w:rFonts w:ascii="Arial" w:hAnsi="Arial" w:cs="Arial"/>
          <w:lang w:val="en-GB"/>
        </w:rPr>
        <w:t xml:space="preserve"> One more way to improve the communication with employees</w:t>
      </w:r>
      <w:r w:rsidR="00090A87" w:rsidRPr="00ED13BC">
        <w:rPr>
          <w:rFonts w:ascii="Arial" w:hAnsi="Arial" w:cs="Arial"/>
          <w:lang w:val="en-GB"/>
        </w:rPr>
        <w:t xml:space="preserve"> </w:t>
      </w:r>
      <w:r w:rsidR="004226F0" w:rsidRPr="00ED13BC">
        <w:rPr>
          <w:rFonts w:ascii="Arial" w:hAnsi="Arial" w:cs="Arial"/>
          <w:lang w:val="en-GB"/>
        </w:rPr>
        <w:t xml:space="preserve">within my company </w:t>
      </w:r>
      <w:r w:rsidR="004349C4" w:rsidRPr="00ED13BC">
        <w:rPr>
          <w:rFonts w:ascii="Arial" w:hAnsi="Arial" w:cs="Arial"/>
          <w:lang w:val="en-GB"/>
        </w:rPr>
        <w:t>is to</w:t>
      </w:r>
      <w:r w:rsidR="00090A87" w:rsidRPr="00ED13BC">
        <w:rPr>
          <w:rFonts w:ascii="Arial" w:hAnsi="Arial" w:cs="Arial"/>
          <w:lang w:val="en-GB"/>
        </w:rPr>
        <w:t xml:space="preserve"> give credit to all employees, either for excellent or poor performance records. </w:t>
      </w:r>
      <w:r w:rsidR="004349C4" w:rsidRPr="00ED13BC">
        <w:rPr>
          <w:rFonts w:ascii="Arial" w:hAnsi="Arial" w:cs="Arial"/>
          <w:lang w:val="en-GB"/>
        </w:rPr>
        <w:t>E</w:t>
      </w:r>
      <w:r w:rsidR="00090A87" w:rsidRPr="00ED13BC">
        <w:rPr>
          <w:rFonts w:ascii="Arial" w:hAnsi="Arial" w:cs="Arial"/>
          <w:lang w:val="en-GB"/>
        </w:rPr>
        <w:t>xpectations</w:t>
      </w:r>
      <w:r w:rsidR="00791D89" w:rsidRPr="00ED13BC">
        <w:rPr>
          <w:rFonts w:ascii="Arial" w:hAnsi="Arial" w:cs="Arial"/>
          <w:lang w:val="en-GB"/>
        </w:rPr>
        <w:t xml:space="preserve"> should be communicated</w:t>
      </w:r>
      <w:r w:rsidR="00090A87" w:rsidRPr="00ED13BC">
        <w:rPr>
          <w:rFonts w:ascii="Arial" w:hAnsi="Arial" w:cs="Arial"/>
          <w:lang w:val="en-GB"/>
        </w:rPr>
        <w:t xml:space="preserve"> to each of them either in a written or spoken way so that everyone </w:t>
      </w:r>
      <w:r w:rsidR="004226F0" w:rsidRPr="00ED13BC">
        <w:rPr>
          <w:rFonts w:ascii="Arial" w:hAnsi="Arial" w:cs="Arial"/>
          <w:lang w:val="en-GB"/>
        </w:rPr>
        <w:t xml:space="preserve">could </w:t>
      </w:r>
      <w:r w:rsidR="00090A87" w:rsidRPr="00ED13BC">
        <w:rPr>
          <w:rFonts w:ascii="Arial" w:hAnsi="Arial" w:cs="Arial"/>
          <w:lang w:val="en-GB"/>
        </w:rPr>
        <w:t xml:space="preserve">understand </w:t>
      </w:r>
      <w:r w:rsidR="004226F0" w:rsidRPr="00ED13BC">
        <w:rPr>
          <w:rFonts w:ascii="Arial" w:hAnsi="Arial" w:cs="Arial"/>
          <w:lang w:val="en-GB"/>
        </w:rPr>
        <w:t>their</w:t>
      </w:r>
      <w:r w:rsidR="00090A87" w:rsidRPr="00ED13BC">
        <w:rPr>
          <w:rFonts w:ascii="Arial" w:hAnsi="Arial" w:cs="Arial"/>
          <w:lang w:val="en-GB"/>
        </w:rPr>
        <w:t xml:space="preserve"> </w:t>
      </w:r>
      <w:r w:rsidR="00090A87" w:rsidRPr="00ED13BC">
        <w:rPr>
          <w:rFonts w:ascii="Arial" w:hAnsi="Arial" w:cs="Arial"/>
        </w:rPr>
        <w:t xml:space="preserve">level of </w:t>
      </w:r>
      <w:r w:rsidR="004226F0" w:rsidRPr="00ED13BC">
        <w:rPr>
          <w:rFonts w:ascii="Arial" w:hAnsi="Arial" w:cs="Arial"/>
        </w:rPr>
        <w:t>responsibility</w:t>
      </w:r>
      <w:r w:rsidR="00090A87" w:rsidRPr="00ED13BC">
        <w:rPr>
          <w:rFonts w:ascii="Arial" w:hAnsi="Arial" w:cs="Arial"/>
        </w:rPr>
        <w:t>. Feedback and m</w:t>
      </w:r>
      <w:r w:rsidR="003442C6" w:rsidRPr="00ED13BC">
        <w:rPr>
          <w:rFonts w:ascii="Arial" w:hAnsi="Arial" w:cs="Arial"/>
        </w:rPr>
        <w:t>otivation are core principles contributing to</w:t>
      </w:r>
      <w:r w:rsidR="00090A87" w:rsidRPr="00ED13BC">
        <w:rPr>
          <w:rFonts w:ascii="Arial" w:hAnsi="Arial" w:cs="Arial"/>
        </w:rPr>
        <w:t xml:space="preserve"> high productivity</w:t>
      </w:r>
      <w:r w:rsidR="003442C6" w:rsidRPr="00ED13BC">
        <w:rPr>
          <w:rFonts w:ascii="Arial" w:hAnsi="Arial" w:cs="Arial"/>
        </w:rPr>
        <w:t xml:space="preserve"> of the company</w:t>
      </w:r>
      <w:r w:rsidR="00F40B1F" w:rsidRPr="00ED13BC">
        <w:rPr>
          <w:rFonts w:ascii="Arial" w:hAnsi="Arial" w:cs="Arial"/>
        </w:rPr>
        <w:t xml:space="preserve"> </w:t>
      </w:r>
      <w:r w:rsidR="00F40B1F" w:rsidRPr="00ED13BC">
        <w:rPr>
          <w:rFonts w:ascii="Arial" w:hAnsi="Arial" w:cs="Arial"/>
          <w:lang w:val="en-GB"/>
        </w:rPr>
        <w:t>(</w:t>
      </w:r>
      <w:r w:rsidR="00F40B1F" w:rsidRPr="00ED13BC">
        <w:rPr>
          <w:rFonts w:ascii="Arial" w:eastAsia="Times New Roman" w:hAnsi="Arial" w:cs="Arial"/>
        </w:rPr>
        <w:t xml:space="preserve">Nordbock, Myers </w:t>
      </w:r>
      <w:r w:rsidR="00003444" w:rsidRPr="00ED13BC">
        <w:rPr>
          <w:rFonts w:ascii="Arial" w:eastAsia="Times New Roman" w:hAnsi="Arial" w:cs="Arial"/>
        </w:rPr>
        <w:t xml:space="preserve">and </w:t>
      </w:r>
      <w:r w:rsidR="00F40B1F" w:rsidRPr="00ED13BC">
        <w:rPr>
          <w:rFonts w:ascii="Arial" w:eastAsia="Times New Roman" w:hAnsi="Arial" w:cs="Arial"/>
        </w:rPr>
        <w:t>McPhee</w:t>
      </w:r>
      <w:r w:rsidR="00003444" w:rsidRPr="00ED13BC">
        <w:rPr>
          <w:rFonts w:ascii="Arial" w:eastAsia="Times New Roman" w:hAnsi="Arial" w:cs="Arial"/>
        </w:rPr>
        <w:t>,</w:t>
      </w:r>
      <w:r w:rsidR="00F40B1F" w:rsidRPr="00ED13BC">
        <w:rPr>
          <w:rFonts w:ascii="Arial" w:eastAsia="Times New Roman" w:hAnsi="Arial" w:cs="Arial"/>
        </w:rPr>
        <w:t xml:space="preserve"> 2017)</w:t>
      </w:r>
      <w:r w:rsidR="003442C6" w:rsidRPr="00ED13BC">
        <w:rPr>
          <w:rFonts w:ascii="Arial" w:hAnsi="Arial" w:cs="Arial"/>
        </w:rPr>
        <w:t xml:space="preserve">. </w:t>
      </w:r>
      <w:r w:rsidR="005A038D" w:rsidRPr="00ED13BC">
        <w:rPr>
          <w:rFonts w:ascii="Arial" w:hAnsi="Arial" w:cs="Arial"/>
        </w:rPr>
        <w:t>Once those improvements are made,</w:t>
      </w:r>
      <w:r w:rsidR="004226F0" w:rsidRPr="00ED13BC">
        <w:rPr>
          <w:rFonts w:ascii="Arial" w:hAnsi="Arial" w:cs="Arial"/>
        </w:rPr>
        <w:t xml:space="preserve"> the</w:t>
      </w:r>
      <w:r w:rsidR="005A038D" w:rsidRPr="00ED13BC">
        <w:rPr>
          <w:rFonts w:ascii="Arial" w:hAnsi="Arial" w:cs="Arial"/>
        </w:rPr>
        <w:t xml:space="preserve"> communication </w:t>
      </w:r>
      <w:r w:rsidR="004226F0" w:rsidRPr="00ED13BC">
        <w:rPr>
          <w:rFonts w:ascii="Arial" w:hAnsi="Arial" w:cs="Arial"/>
        </w:rPr>
        <w:t xml:space="preserve">between the </w:t>
      </w:r>
      <w:r w:rsidR="005A038D" w:rsidRPr="00ED13BC">
        <w:rPr>
          <w:rFonts w:ascii="Arial" w:hAnsi="Arial" w:cs="Arial"/>
        </w:rPr>
        <w:t xml:space="preserve">employees and administration </w:t>
      </w:r>
      <w:r w:rsidR="005076D4" w:rsidRPr="00ED13BC">
        <w:rPr>
          <w:rFonts w:ascii="Arial" w:hAnsi="Arial" w:cs="Arial"/>
        </w:rPr>
        <w:t>is expected to</w:t>
      </w:r>
      <w:r w:rsidR="004226F0" w:rsidRPr="00ED13BC">
        <w:rPr>
          <w:rFonts w:ascii="Arial" w:hAnsi="Arial" w:cs="Arial"/>
        </w:rPr>
        <w:t xml:space="preserve"> improve significantly</w:t>
      </w:r>
      <w:r w:rsidR="005A038D" w:rsidRPr="00ED13BC">
        <w:rPr>
          <w:rFonts w:ascii="Arial" w:hAnsi="Arial" w:cs="Arial"/>
        </w:rPr>
        <w:t xml:space="preserve">. </w:t>
      </w:r>
    </w:p>
    <w:p w14:paraId="163BA7AD" w14:textId="4B13EB8F" w:rsidR="005A038D" w:rsidRPr="00ED13BC" w:rsidRDefault="005A038D" w:rsidP="00226308">
      <w:pPr>
        <w:spacing w:after="0" w:line="360" w:lineRule="auto"/>
        <w:jc w:val="center"/>
        <w:rPr>
          <w:rFonts w:ascii="Arial" w:hAnsi="Arial" w:cs="Arial"/>
          <w:b/>
        </w:rPr>
      </w:pPr>
      <w:r w:rsidRPr="00ED13BC">
        <w:rPr>
          <w:rFonts w:ascii="Arial" w:hAnsi="Arial" w:cs="Arial"/>
          <w:b/>
        </w:rPr>
        <w:t>Conclusion</w:t>
      </w:r>
    </w:p>
    <w:p w14:paraId="610649A6" w14:textId="416D5F03" w:rsidR="001F0143" w:rsidRPr="00ED13BC" w:rsidRDefault="00AD1E25" w:rsidP="00226308">
      <w:pPr>
        <w:tabs>
          <w:tab w:val="left" w:pos="4253"/>
        </w:tabs>
        <w:spacing w:after="0" w:line="360" w:lineRule="auto"/>
        <w:ind w:firstLine="720"/>
        <w:rPr>
          <w:rFonts w:ascii="Arial" w:hAnsi="Arial" w:cs="Arial"/>
        </w:rPr>
      </w:pPr>
      <w:r w:rsidRPr="00ED13BC">
        <w:rPr>
          <w:rFonts w:ascii="Arial" w:hAnsi="Arial" w:cs="Arial"/>
        </w:rPr>
        <w:t xml:space="preserve">Communication is an essential aspect of </w:t>
      </w:r>
      <w:r w:rsidR="0028442A" w:rsidRPr="00ED13BC">
        <w:rPr>
          <w:rFonts w:ascii="Arial" w:hAnsi="Arial" w:cs="Arial"/>
        </w:rPr>
        <w:t xml:space="preserve">the </w:t>
      </w:r>
      <w:r w:rsidRPr="00ED13BC">
        <w:rPr>
          <w:rFonts w:ascii="Arial" w:hAnsi="Arial" w:cs="Arial"/>
        </w:rPr>
        <w:t xml:space="preserve">organization’s success. In the workplace, it promotes clear guidance and ensures understanding among </w:t>
      </w:r>
      <w:r w:rsidR="00226308" w:rsidRPr="00ED13BC">
        <w:rPr>
          <w:rFonts w:ascii="Arial" w:hAnsi="Arial" w:cs="Arial"/>
        </w:rPr>
        <w:t xml:space="preserve">the </w:t>
      </w:r>
      <w:r w:rsidRPr="00ED13BC">
        <w:rPr>
          <w:rFonts w:ascii="Arial" w:hAnsi="Arial" w:cs="Arial"/>
        </w:rPr>
        <w:t>employees and managers. Still, there exi</w:t>
      </w:r>
      <w:r w:rsidR="0028442A" w:rsidRPr="00ED13BC">
        <w:rPr>
          <w:rFonts w:ascii="Arial" w:hAnsi="Arial" w:cs="Arial"/>
        </w:rPr>
        <w:t>s</w:t>
      </w:r>
      <w:r w:rsidRPr="00ED13BC">
        <w:rPr>
          <w:rFonts w:ascii="Arial" w:hAnsi="Arial" w:cs="Arial"/>
        </w:rPr>
        <w:t xml:space="preserve">t many barriers, such language difference or a lack of clarity, which can make communication poor and thus decrease the level of productivity. Models of communication can help understand </w:t>
      </w:r>
      <w:r w:rsidR="00226308" w:rsidRPr="00ED13BC">
        <w:rPr>
          <w:rFonts w:ascii="Arial" w:hAnsi="Arial" w:cs="Arial"/>
        </w:rPr>
        <w:t xml:space="preserve">whether </w:t>
      </w:r>
      <w:r w:rsidRPr="00ED13BC">
        <w:rPr>
          <w:rFonts w:ascii="Arial" w:hAnsi="Arial" w:cs="Arial"/>
        </w:rPr>
        <w:t>the message is conveyed</w:t>
      </w:r>
      <w:r w:rsidR="00226308" w:rsidRPr="00ED13BC">
        <w:rPr>
          <w:rFonts w:ascii="Arial" w:hAnsi="Arial" w:cs="Arial"/>
        </w:rPr>
        <w:t xml:space="preserve"> properly</w:t>
      </w:r>
      <w:r w:rsidRPr="00ED13BC">
        <w:rPr>
          <w:rFonts w:ascii="Arial" w:hAnsi="Arial" w:cs="Arial"/>
        </w:rPr>
        <w:t xml:space="preserve"> and which factors can influence </w:t>
      </w:r>
      <w:r w:rsidR="0028442A" w:rsidRPr="00ED13BC">
        <w:rPr>
          <w:rFonts w:ascii="Arial" w:hAnsi="Arial" w:cs="Arial"/>
        </w:rPr>
        <w:t xml:space="preserve">the </w:t>
      </w:r>
      <w:r w:rsidRPr="00ED13BC">
        <w:rPr>
          <w:rFonts w:ascii="Arial" w:hAnsi="Arial" w:cs="Arial"/>
        </w:rPr>
        <w:lastRenderedPageBreak/>
        <w:t>transmission of the message. Analysis of verbal and non-verbal skills</w:t>
      </w:r>
      <w:r w:rsidR="00226308" w:rsidRPr="00ED13BC">
        <w:rPr>
          <w:rFonts w:ascii="Arial" w:hAnsi="Arial" w:cs="Arial"/>
        </w:rPr>
        <w:t>,</w:t>
      </w:r>
      <w:r w:rsidRPr="00ED13BC">
        <w:rPr>
          <w:rFonts w:ascii="Arial" w:hAnsi="Arial" w:cs="Arial"/>
        </w:rPr>
        <w:t xml:space="preserve"> as well as listening skills</w:t>
      </w:r>
      <w:r w:rsidR="00226308" w:rsidRPr="00ED13BC">
        <w:rPr>
          <w:rFonts w:ascii="Arial" w:hAnsi="Arial" w:cs="Arial"/>
        </w:rPr>
        <w:t>,</w:t>
      </w:r>
      <w:r w:rsidRPr="00ED13BC">
        <w:rPr>
          <w:rFonts w:ascii="Arial" w:hAnsi="Arial" w:cs="Arial"/>
        </w:rPr>
        <w:t xml:space="preserve"> based on real-life examples enhances understanding of </w:t>
      </w:r>
      <w:r w:rsidR="000C761F" w:rsidRPr="00ED13BC">
        <w:rPr>
          <w:rFonts w:ascii="Arial" w:hAnsi="Arial" w:cs="Arial"/>
        </w:rPr>
        <w:t xml:space="preserve">causes of poor communication. Communication barriers can prevent even a small company (providing cleaning services) from </w:t>
      </w:r>
      <w:r w:rsidR="0028442A" w:rsidRPr="00ED13BC">
        <w:rPr>
          <w:rFonts w:ascii="Arial" w:hAnsi="Arial" w:cs="Arial"/>
        </w:rPr>
        <w:t xml:space="preserve">the </w:t>
      </w:r>
      <w:r w:rsidR="000C761F" w:rsidRPr="00ED13BC">
        <w:rPr>
          <w:rFonts w:ascii="Arial" w:hAnsi="Arial" w:cs="Arial"/>
        </w:rPr>
        <w:t xml:space="preserve">effective performance of its employees and administration. Namely, language difference, rumors, incorrect instructions, or lack of feedback can lead to misunderstandings among </w:t>
      </w:r>
      <w:r w:rsidR="00226308" w:rsidRPr="00ED13BC">
        <w:rPr>
          <w:rFonts w:ascii="Arial" w:hAnsi="Arial" w:cs="Arial"/>
        </w:rPr>
        <w:t xml:space="preserve">the </w:t>
      </w:r>
      <w:r w:rsidR="000C761F" w:rsidRPr="00ED13BC">
        <w:rPr>
          <w:rFonts w:ascii="Arial" w:hAnsi="Arial" w:cs="Arial"/>
        </w:rPr>
        <w:t>employees and demotivat</w:t>
      </w:r>
      <w:r w:rsidR="00226308" w:rsidRPr="00ED13BC">
        <w:rPr>
          <w:rFonts w:ascii="Arial" w:hAnsi="Arial" w:cs="Arial"/>
        </w:rPr>
        <w:t>e them</w:t>
      </w:r>
      <w:r w:rsidR="000C761F" w:rsidRPr="00ED13BC">
        <w:rPr>
          <w:rFonts w:ascii="Arial" w:hAnsi="Arial" w:cs="Arial"/>
        </w:rPr>
        <w:t xml:space="preserve"> to work productively.</w:t>
      </w:r>
      <w:r w:rsidR="00226308" w:rsidRPr="00ED13BC">
        <w:rPr>
          <w:rFonts w:ascii="Arial" w:hAnsi="Arial" w:cs="Arial"/>
        </w:rPr>
        <w:t xml:space="preserve"> Consequently,</w:t>
      </w:r>
      <w:r w:rsidR="000C761F" w:rsidRPr="00ED13BC">
        <w:rPr>
          <w:rFonts w:ascii="Arial" w:hAnsi="Arial" w:cs="Arial"/>
        </w:rPr>
        <w:t xml:space="preserve"> </w:t>
      </w:r>
      <w:r w:rsidR="00226308" w:rsidRPr="00ED13BC">
        <w:rPr>
          <w:rFonts w:ascii="Arial" w:hAnsi="Arial" w:cs="Arial"/>
        </w:rPr>
        <w:t>a</w:t>
      </w:r>
      <w:r w:rsidR="000C761F" w:rsidRPr="00ED13BC">
        <w:rPr>
          <w:rFonts w:ascii="Arial" w:hAnsi="Arial" w:cs="Arial"/>
        </w:rPr>
        <w:t xml:space="preserve">ppropriate methods should be used to improve communication in the workplace. </w:t>
      </w:r>
    </w:p>
    <w:p w14:paraId="2E4E90B7" w14:textId="77777777" w:rsidR="007A2F81" w:rsidRPr="00ED13BC" w:rsidRDefault="007A2F81" w:rsidP="00C212AF">
      <w:pPr>
        <w:spacing w:after="0" w:line="480" w:lineRule="auto"/>
        <w:ind w:firstLine="720"/>
        <w:rPr>
          <w:rFonts w:ascii="Arial" w:hAnsi="Arial" w:cs="Arial"/>
        </w:rPr>
      </w:pPr>
    </w:p>
    <w:p w14:paraId="4CEFACFF" w14:textId="77777777" w:rsidR="00B04F24" w:rsidRPr="00ED13BC" w:rsidRDefault="00B04F24" w:rsidP="00C212AF">
      <w:pPr>
        <w:spacing w:after="0" w:line="480" w:lineRule="auto"/>
        <w:ind w:firstLine="720"/>
        <w:rPr>
          <w:rFonts w:ascii="Arial" w:hAnsi="Arial" w:cs="Arial"/>
        </w:rPr>
      </w:pPr>
    </w:p>
    <w:p w14:paraId="21CC8582" w14:textId="77777777" w:rsidR="00B04F24" w:rsidRPr="00F46D79" w:rsidRDefault="00B04F24" w:rsidP="00C212AF">
      <w:pPr>
        <w:spacing w:after="0" w:line="480" w:lineRule="auto"/>
        <w:ind w:firstLine="720"/>
        <w:rPr>
          <w:rFonts w:ascii="Arial" w:hAnsi="Arial" w:cs="Arial"/>
          <w:sz w:val="24"/>
          <w:szCs w:val="24"/>
        </w:rPr>
      </w:pPr>
    </w:p>
    <w:p w14:paraId="1D5A141E" w14:textId="77777777" w:rsidR="007E4E3B" w:rsidRPr="00F46D79" w:rsidRDefault="007E4E3B" w:rsidP="00C212AF">
      <w:pPr>
        <w:spacing w:after="0" w:line="480" w:lineRule="auto"/>
        <w:ind w:firstLine="720"/>
        <w:rPr>
          <w:rFonts w:ascii="Arial" w:hAnsi="Arial" w:cs="Arial"/>
          <w:sz w:val="24"/>
          <w:szCs w:val="24"/>
        </w:rPr>
      </w:pPr>
    </w:p>
    <w:p w14:paraId="23C2727B" w14:textId="77777777" w:rsidR="007E4E3B" w:rsidRPr="00F46D79" w:rsidRDefault="007E4E3B" w:rsidP="00C212AF">
      <w:pPr>
        <w:spacing w:after="0" w:line="480" w:lineRule="auto"/>
        <w:ind w:firstLine="720"/>
        <w:rPr>
          <w:rFonts w:ascii="Arial" w:hAnsi="Arial" w:cs="Arial"/>
          <w:sz w:val="24"/>
          <w:szCs w:val="24"/>
        </w:rPr>
      </w:pPr>
    </w:p>
    <w:p w14:paraId="75AE9945" w14:textId="77777777" w:rsidR="007E4E3B" w:rsidRPr="00F46D79" w:rsidRDefault="007E4E3B" w:rsidP="00C212AF">
      <w:pPr>
        <w:spacing w:after="0" w:line="480" w:lineRule="auto"/>
        <w:ind w:firstLine="720"/>
        <w:rPr>
          <w:rFonts w:ascii="Arial" w:hAnsi="Arial" w:cs="Arial"/>
          <w:sz w:val="24"/>
          <w:szCs w:val="24"/>
        </w:rPr>
      </w:pPr>
    </w:p>
    <w:p w14:paraId="463ADBEF" w14:textId="77777777" w:rsidR="007E4E3B" w:rsidRDefault="007E4E3B" w:rsidP="00C212AF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</w:p>
    <w:p w14:paraId="5B144101" w14:textId="77777777" w:rsidR="007E4E3B" w:rsidRDefault="007E4E3B" w:rsidP="00C212AF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</w:p>
    <w:p w14:paraId="7C445CE2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1EFBB4E1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54C246D9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6A2E9B44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4F2A5FCF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4CAB6062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65BFE4BE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49C77683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033033C4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5980F211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43940E61" w14:textId="77777777" w:rsidR="00ED13BC" w:rsidRDefault="00ED13BC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14:paraId="3CB8C97F" w14:textId="42D369F1" w:rsidR="00261A45" w:rsidRPr="0095599C" w:rsidRDefault="00261A45" w:rsidP="00607E92">
      <w:pPr>
        <w:spacing w:after="0" w:line="480" w:lineRule="auto"/>
        <w:jc w:val="center"/>
        <w:rPr>
          <w:rFonts w:ascii="Times New Roman" w:eastAsia="Times New Roman" w:hAnsi="Times New Roman"/>
          <w:iCs/>
          <w:sz w:val="24"/>
          <w:szCs w:val="24"/>
        </w:rPr>
      </w:pPr>
      <w:r w:rsidRPr="0095599C">
        <w:rPr>
          <w:rFonts w:ascii="Times New Roman" w:eastAsia="Times New Roman" w:hAnsi="Times New Roman"/>
          <w:iCs/>
          <w:sz w:val="24"/>
          <w:szCs w:val="24"/>
        </w:rPr>
        <w:lastRenderedPageBreak/>
        <w:t xml:space="preserve">Reference </w:t>
      </w:r>
      <w:r w:rsidR="00FB51F1" w:rsidRPr="0095599C">
        <w:rPr>
          <w:rFonts w:ascii="Times New Roman" w:eastAsia="Times New Roman" w:hAnsi="Times New Roman"/>
          <w:iCs/>
          <w:sz w:val="24"/>
          <w:szCs w:val="24"/>
        </w:rPr>
        <w:t>L</w:t>
      </w:r>
      <w:r w:rsidRPr="0095599C">
        <w:rPr>
          <w:rFonts w:ascii="Times New Roman" w:eastAsia="Times New Roman" w:hAnsi="Times New Roman"/>
          <w:iCs/>
          <w:sz w:val="24"/>
          <w:szCs w:val="24"/>
        </w:rPr>
        <w:t>ist</w:t>
      </w:r>
    </w:p>
    <w:p w14:paraId="23CE6087" w14:textId="357F89AB" w:rsidR="00F40B1F" w:rsidRDefault="00F40B1F" w:rsidP="00B831E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625A4">
        <w:rPr>
          <w:rFonts w:ascii="Times New Roman" w:eastAsia="Times New Roman" w:hAnsi="Times New Roman"/>
          <w:sz w:val="24"/>
          <w:szCs w:val="24"/>
        </w:rPr>
        <w:t>Donohue</w:t>
      </w:r>
      <w:r>
        <w:rPr>
          <w:rFonts w:ascii="Times New Roman" w:eastAsia="Times New Roman" w:hAnsi="Times New Roman"/>
          <w:sz w:val="24"/>
          <w:szCs w:val="24"/>
        </w:rPr>
        <w:t>, M.,</w:t>
      </w:r>
      <w:r w:rsidRPr="0092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2017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B831EE" w:rsidRPr="0072790A">
        <w:rPr>
          <w:rFonts w:ascii="Times New Roman" w:eastAsia="Times New Roman" w:hAnsi="Times New Roman"/>
          <w:sz w:val="24"/>
          <w:szCs w:val="24"/>
        </w:rPr>
        <w:t xml:space="preserve"> </w:t>
      </w:r>
      <w:r w:rsidRPr="00637CB5">
        <w:rPr>
          <w:rFonts w:ascii="Times New Roman" w:eastAsia="Times New Roman" w:hAnsi="Times New Roman"/>
          <w:i/>
          <w:sz w:val="24"/>
          <w:szCs w:val="24"/>
        </w:rPr>
        <w:t>Shannon-Weaver model of communication</w:t>
      </w:r>
      <w:r w:rsidR="00B831EE" w:rsidRPr="00637CB5">
        <w:rPr>
          <w:rFonts w:ascii="Times New Roman" w:eastAsia="Times New Roman" w:hAnsi="Times New Roman"/>
          <w:i/>
          <w:sz w:val="24"/>
          <w:szCs w:val="24"/>
        </w:rPr>
        <w:t>.</w:t>
      </w:r>
      <w:r w:rsidR="00B831EE">
        <w:rPr>
          <w:rFonts w:ascii="Times New Roman" w:eastAsia="Times New Roman" w:hAnsi="Times New Roman"/>
          <w:sz w:val="24"/>
          <w:szCs w:val="24"/>
        </w:rPr>
        <w:t xml:space="preserve"> </w:t>
      </w:r>
      <w:r w:rsidR="00B831EE">
        <w:rPr>
          <w:rFonts w:ascii="Times New Roman" w:eastAsia="Times New Roman" w:hAnsi="Times New Roman"/>
          <w:sz w:val="24"/>
          <w:szCs w:val="24"/>
        </w:rPr>
        <w:sym w:font="Symbol" w:char="F05B"/>
      </w:r>
      <w:r w:rsidR="00A07D72">
        <w:rPr>
          <w:rFonts w:ascii="Times New Roman" w:eastAsia="Times New Roman" w:hAnsi="Times New Roman"/>
          <w:sz w:val="24"/>
          <w:szCs w:val="24"/>
        </w:rPr>
        <w:t>o</w:t>
      </w:r>
      <w:r w:rsidR="00B831EE">
        <w:rPr>
          <w:rFonts w:ascii="Times New Roman" w:eastAsia="Times New Roman" w:hAnsi="Times New Roman"/>
          <w:sz w:val="24"/>
          <w:szCs w:val="24"/>
        </w:rPr>
        <w:t>nline</w:t>
      </w:r>
      <w:r w:rsidR="00B831EE">
        <w:rPr>
          <w:rFonts w:ascii="Times New Roman" w:eastAsia="Times New Roman" w:hAnsi="Times New Roman"/>
          <w:sz w:val="24"/>
          <w:szCs w:val="24"/>
        </w:rPr>
        <w:sym w:font="Symbol" w:char="F05D"/>
      </w:r>
      <w:r w:rsidR="00B831EE">
        <w:rPr>
          <w:rFonts w:ascii="Times New Roman" w:eastAsia="Times New Roman" w:hAnsi="Times New Roman"/>
          <w:sz w:val="24"/>
          <w:szCs w:val="24"/>
        </w:rPr>
        <w:t xml:space="preserve"> Available at: &lt;</w:t>
      </w:r>
      <w:r w:rsidRPr="00C625A4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https://medium.com/design-theory-critical-thinking/shannon-weaver-model-of-communication-ce9ca9c14741</w:t>
      </w:r>
      <w:r w:rsidR="00B831EE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&gt;</w:t>
      </w:r>
      <w:r w:rsidR="00B831EE" w:rsidRPr="0072790A">
        <w:rPr>
          <w:rFonts w:ascii="Times New Roman" w:eastAsia="Times New Roman" w:hAnsi="Times New Roman"/>
          <w:sz w:val="24"/>
          <w:szCs w:val="24"/>
        </w:rPr>
        <w:t>.</w:t>
      </w:r>
      <w:r w:rsidR="00B831EE">
        <w:rPr>
          <w:rFonts w:ascii="Times New Roman" w:eastAsia="Times New Roman" w:hAnsi="Times New Roman"/>
          <w:sz w:val="24"/>
          <w:szCs w:val="24"/>
        </w:rPr>
        <w:t xml:space="preserve"> </w:t>
      </w:r>
      <w:r w:rsidR="00B831EE">
        <w:rPr>
          <w:rFonts w:ascii="Times New Roman" w:eastAsia="Times New Roman" w:hAnsi="Times New Roman"/>
          <w:sz w:val="24"/>
          <w:szCs w:val="24"/>
        </w:rPr>
        <w:sym w:font="Symbol" w:char="F05B"/>
      </w:r>
      <w:r w:rsidR="00B831EE">
        <w:rPr>
          <w:rFonts w:ascii="Times New Roman" w:eastAsia="Times New Roman" w:hAnsi="Times New Roman"/>
          <w:sz w:val="24"/>
          <w:szCs w:val="24"/>
        </w:rPr>
        <w:t xml:space="preserve">Accessed </w:t>
      </w:r>
      <w:r>
        <w:rPr>
          <w:rFonts w:ascii="Times New Roman" w:eastAsia="Times New Roman" w:hAnsi="Times New Roman"/>
          <w:sz w:val="24"/>
          <w:szCs w:val="24"/>
        </w:rPr>
        <w:t>10 August</w:t>
      </w:r>
      <w:r w:rsidRPr="0095599C">
        <w:rPr>
          <w:rFonts w:ascii="Times New Roman" w:eastAsia="Times New Roman" w:hAnsi="Times New Roman"/>
          <w:sz w:val="24"/>
          <w:szCs w:val="24"/>
        </w:rPr>
        <w:t xml:space="preserve"> 2020</w:t>
      </w:r>
      <w:r w:rsidR="00B831EE">
        <w:rPr>
          <w:rFonts w:ascii="Times New Roman" w:eastAsia="Times New Roman" w:hAnsi="Times New Roman"/>
          <w:sz w:val="24"/>
          <w:szCs w:val="24"/>
        </w:rPr>
        <w:sym w:font="Symbol" w:char="F05D"/>
      </w:r>
      <w:r w:rsidR="005B771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B0EDFF2" w14:textId="77777777" w:rsidR="005B7716" w:rsidRDefault="005B7716" w:rsidP="00B831E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9DF4424" w14:textId="461D1D2A" w:rsidR="00B04F24" w:rsidRDefault="005B7716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D0311">
        <w:rPr>
          <w:rFonts w:ascii="Times New Roman" w:eastAsia="Times New Roman" w:hAnsi="Times New Roman"/>
          <w:sz w:val="24"/>
          <w:szCs w:val="24"/>
        </w:rPr>
        <w:t>Bonaccio</w:t>
      </w:r>
      <w:r>
        <w:rPr>
          <w:rFonts w:ascii="Times New Roman" w:eastAsia="Times New Roman" w:hAnsi="Times New Roman"/>
          <w:sz w:val="24"/>
          <w:szCs w:val="24"/>
        </w:rPr>
        <w:t xml:space="preserve">, S., </w:t>
      </w:r>
      <w:r w:rsidRPr="004D0311">
        <w:rPr>
          <w:rFonts w:ascii="Times New Roman" w:eastAsia="Times New Roman" w:hAnsi="Times New Roman"/>
          <w:sz w:val="24"/>
          <w:szCs w:val="24"/>
        </w:rPr>
        <w:t>O’Reilly</w:t>
      </w:r>
      <w:r>
        <w:rPr>
          <w:rFonts w:ascii="Times New Roman" w:eastAsia="Times New Roman" w:hAnsi="Times New Roman"/>
          <w:sz w:val="24"/>
          <w:szCs w:val="24"/>
        </w:rPr>
        <w:t xml:space="preserve">, J., O’Sullivan, S., &amp; </w:t>
      </w:r>
      <w:r w:rsidRPr="004D0311">
        <w:rPr>
          <w:rFonts w:ascii="Times New Roman" w:eastAsia="Times New Roman" w:hAnsi="Times New Roman"/>
          <w:sz w:val="24"/>
          <w:szCs w:val="24"/>
        </w:rPr>
        <w:t>Chiocchio</w:t>
      </w:r>
      <w:r>
        <w:rPr>
          <w:rFonts w:ascii="Times New Roman" w:eastAsia="Times New Roman" w:hAnsi="Times New Roman"/>
          <w:sz w:val="24"/>
          <w:szCs w:val="24"/>
        </w:rPr>
        <w:t>, F</w:t>
      </w:r>
      <w:r w:rsidR="00A07D72">
        <w:rPr>
          <w:rFonts w:ascii="Times New Roman" w:eastAsia="Times New Roman" w:hAnsi="Times New Roman"/>
          <w:sz w:val="24"/>
          <w:szCs w:val="24"/>
        </w:rPr>
        <w:t>.,</w:t>
      </w:r>
      <w:r w:rsidR="001F382E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201</w:t>
      </w:r>
      <w:r w:rsidR="001F382E">
        <w:rPr>
          <w:rFonts w:ascii="Times New Roman" w:eastAsia="Times New Roman" w:hAnsi="Times New Roman"/>
          <w:sz w:val="24"/>
          <w:szCs w:val="24"/>
        </w:rPr>
        <w:t>6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Pr="005B771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Nonverbal behavior and communication in the workplace: </w:t>
      </w:r>
      <w:r w:rsidR="00A07D72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review and an agenda for r</w:t>
      </w:r>
      <w:r w:rsidRPr="004D0311">
        <w:rPr>
          <w:rFonts w:ascii="Times New Roman" w:hAnsi="Times New Roman"/>
          <w:sz w:val="24"/>
          <w:szCs w:val="24"/>
        </w:rPr>
        <w:t>esearch</w:t>
      </w:r>
      <w:r w:rsidRPr="005B7716">
        <w:rPr>
          <w:rFonts w:ascii="Times New Roman" w:eastAsia="Times New Roman" w:hAnsi="Times New Roman"/>
          <w:sz w:val="24"/>
          <w:szCs w:val="24"/>
        </w:rPr>
        <w:t xml:space="preserve">. </w:t>
      </w:r>
      <w:r w:rsidRPr="00A830CA">
        <w:rPr>
          <w:rFonts w:ascii="Times New Roman" w:eastAsia="Times New Roman" w:hAnsi="Times New Roman"/>
          <w:i/>
          <w:iCs/>
          <w:sz w:val="24"/>
          <w:szCs w:val="24"/>
        </w:rPr>
        <w:t>Journal of Management</w:t>
      </w:r>
      <w:r w:rsidR="001F382E">
        <w:rPr>
          <w:rFonts w:ascii="Times New Roman" w:eastAsia="Times New Roman" w:hAnsi="Times New Roman"/>
          <w:sz w:val="24"/>
          <w:szCs w:val="24"/>
        </w:rPr>
        <w:t xml:space="preserve">, </w:t>
      </w:r>
      <w:r w:rsidRPr="001F382E">
        <w:rPr>
          <w:rFonts w:ascii="Times New Roman" w:eastAsia="Times New Roman" w:hAnsi="Times New Roman"/>
          <w:sz w:val="24"/>
          <w:szCs w:val="24"/>
        </w:rPr>
        <w:t>20</w:t>
      </w:r>
      <w:r w:rsidR="00A07D72">
        <w:rPr>
          <w:rFonts w:ascii="Times New Roman" w:eastAsia="Times New Roman" w:hAnsi="Times New Roman"/>
          <w:sz w:val="24"/>
          <w:szCs w:val="24"/>
        </w:rPr>
        <w:t>(</w:t>
      </w:r>
      <w:r w:rsidRPr="005B7716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="00A07D72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="001F382E">
        <w:rPr>
          <w:rFonts w:ascii="Times New Roman" w:eastAsia="Times New Roman" w:hAnsi="Times New Roman"/>
          <w:sz w:val="24"/>
          <w:szCs w:val="24"/>
        </w:rPr>
        <w:t xml:space="preserve">pp. </w:t>
      </w:r>
      <w:r>
        <w:rPr>
          <w:rFonts w:ascii="Times New Roman" w:eastAsia="Times New Roman" w:hAnsi="Times New Roman"/>
          <w:sz w:val="24"/>
          <w:szCs w:val="24"/>
        </w:rPr>
        <w:t>1–31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A07D72" w:rsidDel="00A07D7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F1A894F" w14:textId="77777777" w:rsidR="002B1548" w:rsidRDefault="002B1548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BE7ED22" w14:textId="6D0A8D6F" w:rsidR="006F72FC" w:rsidRDefault="00B04F24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625A4">
        <w:rPr>
          <w:rFonts w:ascii="Times New Roman" w:eastAsia="Times New Roman" w:hAnsi="Times New Roman"/>
          <w:sz w:val="24"/>
          <w:szCs w:val="24"/>
        </w:rPr>
        <w:t>Elleström</w:t>
      </w:r>
      <w:r>
        <w:rPr>
          <w:rFonts w:ascii="Times New Roman" w:eastAsia="Times New Roman" w:hAnsi="Times New Roman"/>
          <w:sz w:val="24"/>
          <w:szCs w:val="24"/>
        </w:rPr>
        <w:t>, L</w:t>
      </w:r>
      <w:r w:rsidR="00A07D72">
        <w:rPr>
          <w:rFonts w:ascii="Times New Roman" w:eastAsia="Times New Roman" w:hAnsi="Times New Roman"/>
          <w:sz w:val="24"/>
          <w:szCs w:val="24"/>
        </w:rPr>
        <w:t>.,</w:t>
      </w:r>
      <w:r w:rsidR="003E408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2016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F40B1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625A4">
        <w:rPr>
          <w:rFonts w:ascii="Times New Roman" w:hAnsi="Times New Roman"/>
          <w:sz w:val="24"/>
          <w:szCs w:val="24"/>
        </w:rPr>
        <w:t>A medium-centered model of communication</w:t>
      </w:r>
      <w:r w:rsidR="00A07D72">
        <w:rPr>
          <w:rFonts w:ascii="Times New Roman" w:hAnsi="Times New Roman"/>
          <w:sz w:val="24"/>
          <w:szCs w:val="24"/>
        </w:rPr>
        <w:t>.</w:t>
      </w:r>
      <w:r w:rsidRPr="0095599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iCs/>
          <w:sz w:val="24"/>
          <w:szCs w:val="24"/>
        </w:rPr>
        <w:t>Semiotica</w:t>
      </w:r>
      <w:r w:rsidR="003E408C">
        <w:rPr>
          <w:rFonts w:ascii="Times New Roman" w:eastAsia="Times New Roman" w:hAnsi="Times New Roman"/>
          <w:i/>
          <w:iCs/>
          <w:sz w:val="24"/>
          <w:szCs w:val="24"/>
        </w:rPr>
        <w:t xml:space="preserve">, </w:t>
      </w:r>
      <w:r w:rsidRPr="003E408C">
        <w:rPr>
          <w:rFonts w:ascii="Times New Roman" w:eastAsia="Times New Roman" w:hAnsi="Times New Roman"/>
          <w:sz w:val="24"/>
          <w:szCs w:val="24"/>
        </w:rPr>
        <w:t>2018</w:t>
      </w:r>
      <w:r w:rsidR="00A07D72"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sz w:val="24"/>
          <w:szCs w:val="24"/>
        </w:rPr>
        <w:t>224</w:t>
      </w:r>
      <w:r w:rsidR="00A07D72">
        <w:rPr>
          <w:rFonts w:ascii="Times New Roman" w:eastAsia="Times New Roman" w:hAnsi="Times New Roman"/>
          <w:sz w:val="24"/>
          <w:szCs w:val="24"/>
        </w:rPr>
        <w:t>)</w:t>
      </w:r>
      <w:r w:rsidR="00F40B1F">
        <w:rPr>
          <w:rFonts w:ascii="Times New Roman" w:eastAsia="Times New Roman" w:hAnsi="Times New Roman"/>
          <w:sz w:val="24"/>
          <w:szCs w:val="24"/>
        </w:rPr>
        <w:t>,</w:t>
      </w:r>
      <w:r w:rsidRPr="0095599C">
        <w:t xml:space="preserve"> </w:t>
      </w:r>
      <w:r w:rsidR="006F72FC">
        <w:rPr>
          <w:rFonts w:ascii="Times New Roman" w:hAnsi="Times New Roman"/>
          <w:sz w:val="24"/>
          <w:szCs w:val="24"/>
        </w:rPr>
        <w:t xml:space="preserve">pp. </w:t>
      </w:r>
      <w:r w:rsidR="006F72FC">
        <w:rPr>
          <w:rFonts w:ascii="Times New Roman" w:eastAsia="Times New Roman" w:hAnsi="Times New Roman"/>
          <w:sz w:val="24"/>
          <w:szCs w:val="24"/>
        </w:rPr>
        <w:t>269-293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A07D72" w:rsidDel="00A07D7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A7E01B3" w14:textId="77777777" w:rsidR="006F72FC" w:rsidRDefault="006F72FC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1376A94" w14:textId="33AAA01C" w:rsidR="00264B28" w:rsidRDefault="00B04F24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0311">
        <w:rPr>
          <w:rFonts w:ascii="Times New Roman" w:eastAsia="Times New Roman" w:hAnsi="Times New Roman"/>
          <w:sz w:val="24"/>
          <w:szCs w:val="24"/>
        </w:rPr>
        <w:t>Jain</w:t>
      </w:r>
      <w:r>
        <w:rPr>
          <w:rFonts w:ascii="Times New Roman" w:eastAsia="Times New Roman" w:hAnsi="Times New Roman"/>
          <w:sz w:val="24"/>
          <w:szCs w:val="24"/>
        </w:rPr>
        <w:t xml:space="preserve">, H., &amp; </w:t>
      </w:r>
      <w:r w:rsidRPr="004D0311">
        <w:rPr>
          <w:rFonts w:ascii="Times New Roman" w:eastAsia="Times New Roman" w:hAnsi="Times New Roman"/>
          <w:sz w:val="24"/>
          <w:szCs w:val="24"/>
        </w:rPr>
        <w:t>Gautam</w:t>
      </w:r>
      <w:r>
        <w:rPr>
          <w:rFonts w:ascii="Times New Roman" w:eastAsia="Times New Roman" w:hAnsi="Times New Roman"/>
          <w:sz w:val="24"/>
          <w:szCs w:val="24"/>
        </w:rPr>
        <w:t>, A</w:t>
      </w:r>
      <w:r w:rsidR="00A07D72">
        <w:rPr>
          <w:rFonts w:ascii="Times New Roman" w:eastAsia="Times New Roman" w:hAnsi="Times New Roman"/>
          <w:sz w:val="24"/>
          <w:szCs w:val="24"/>
        </w:rPr>
        <w:t>.,</w:t>
      </w:r>
      <w:r w:rsidR="006F72F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2016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F40B1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role of non</w:t>
      </w:r>
      <w:r w:rsidR="0000344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verbal communication in the facilitation of professional i</w:t>
      </w:r>
      <w:r w:rsidRPr="004D0311">
        <w:rPr>
          <w:rFonts w:ascii="Times New Roman" w:hAnsi="Times New Roman"/>
          <w:sz w:val="24"/>
          <w:szCs w:val="24"/>
        </w:rPr>
        <w:t>nteraction</w:t>
      </w:r>
      <w:r w:rsidR="00A07D72">
        <w:rPr>
          <w:rFonts w:ascii="Times New Roman" w:hAnsi="Times New Roman"/>
          <w:sz w:val="24"/>
          <w:szCs w:val="24"/>
        </w:rPr>
        <w:t>.</w:t>
      </w:r>
      <w:r w:rsidRPr="0095599C">
        <w:rPr>
          <w:rFonts w:ascii="Times New Roman" w:eastAsia="Times New Roman" w:hAnsi="Times New Roman"/>
          <w:sz w:val="24"/>
          <w:szCs w:val="24"/>
        </w:rPr>
        <w:t xml:space="preserve"> </w:t>
      </w:r>
      <w:r w:rsidRPr="004D0311">
        <w:rPr>
          <w:rFonts w:ascii="Times New Roman" w:eastAsia="Times New Roman" w:hAnsi="Times New Roman"/>
          <w:i/>
          <w:iCs/>
          <w:sz w:val="24"/>
          <w:szCs w:val="24"/>
        </w:rPr>
        <w:t>International Journal in Management and Social Science</w:t>
      </w:r>
      <w:r w:rsidR="00F40B1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6F72FC">
        <w:rPr>
          <w:rFonts w:ascii="Times New Roman" w:eastAsia="Times New Roman" w:hAnsi="Times New Roman"/>
          <w:sz w:val="24"/>
          <w:szCs w:val="24"/>
        </w:rPr>
        <w:t>4</w:t>
      </w:r>
      <w:r w:rsidR="00A07D72"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A07D72">
        <w:rPr>
          <w:rFonts w:ascii="Times New Roman" w:eastAsia="Times New Roman" w:hAnsi="Times New Roman"/>
          <w:sz w:val="24"/>
          <w:szCs w:val="24"/>
        </w:rPr>
        <w:t>)</w:t>
      </w:r>
      <w:r w:rsidR="00F40B1F">
        <w:rPr>
          <w:rFonts w:ascii="Times New Roman" w:eastAsia="Times New Roman" w:hAnsi="Times New Roman"/>
          <w:sz w:val="24"/>
          <w:szCs w:val="24"/>
        </w:rPr>
        <w:t xml:space="preserve">, </w:t>
      </w:r>
      <w:r w:rsidR="006F72FC">
        <w:rPr>
          <w:rFonts w:ascii="Times New Roman" w:eastAsia="Times New Roman" w:hAnsi="Times New Roman"/>
          <w:sz w:val="24"/>
          <w:szCs w:val="24"/>
        </w:rPr>
        <w:t>pp. 175-180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45FB0E2" w14:textId="77777777" w:rsidR="00264B28" w:rsidRPr="006F72FC" w:rsidRDefault="00264B28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0CAB6E0" w14:textId="4684A799" w:rsidR="00920F32" w:rsidRDefault="00545F4F" w:rsidP="00607E92">
      <w:pPr>
        <w:spacing w:after="0" w:line="240" w:lineRule="auto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eastAsia="Times New Roman" w:hAnsi="Times New Roman"/>
          <w:sz w:val="24"/>
          <w:szCs w:val="24"/>
        </w:rPr>
        <w:t>Kashyap, V</w:t>
      </w:r>
      <w:r w:rsidR="00F40B1F">
        <w:rPr>
          <w:rFonts w:ascii="Times New Roman" w:eastAsia="Times New Roman" w:hAnsi="Times New Roman"/>
          <w:sz w:val="24"/>
          <w:szCs w:val="24"/>
        </w:rPr>
        <w:t>.,</w:t>
      </w:r>
      <w:r w:rsidR="00920F32" w:rsidRPr="0092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2019</w:t>
      </w:r>
      <w:r w:rsidR="00F40B1F">
        <w:rPr>
          <w:rFonts w:ascii="Times New Roman" w:eastAsia="Times New Roman" w:hAnsi="Times New Roman"/>
          <w:sz w:val="24"/>
          <w:szCs w:val="24"/>
        </w:rPr>
        <w:t>.</w:t>
      </w:r>
      <w:r w:rsidR="00920F32" w:rsidRPr="0095599C">
        <w:rPr>
          <w:rFonts w:ascii="Times New Roman" w:eastAsia="Times New Roman" w:hAnsi="Times New Roman"/>
          <w:sz w:val="24"/>
          <w:szCs w:val="24"/>
        </w:rPr>
        <w:t xml:space="preserve"> </w:t>
      </w:r>
      <w:r w:rsidRPr="00637CB5">
        <w:rPr>
          <w:rFonts w:ascii="Times New Roman" w:eastAsia="Times New Roman" w:hAnsi="Times New Roman"/>
          <w:i/>
          <w:sz w:val="24"/>
          <w:szCs w:val="24"/>
        </w:rPr>
        <w:t xml:space="preserve">Effective communication in the workplace: </w:t>
      </w:r>
      <w:r w:rsidR="00A07D72">
        <w:rPr>
          <w:rFonts w:ascii="Times New Roman" w:eastAsia="Times New Roman" w:hAnsi="Times New Roman"/>
          <w:i/>
          <w:sz w:val="24"/>
          <w:szCs w:val="24"/>
        </w:rPr>
        <w:t>h</w:t>
      </w:r>
      <w:r w:rsidRPr="00637CB5">
        <w:rPr>
          <w:rFonts w:ascii="Times New Roman" w:eastAsia="Times New Roman" w:hAnsi="Times New Roman"/>
          <w:i/>
          <w:sz w:val="24"/>
          <w:szCs w:val="24"/>
        </w:rPr>
        <w:t>ow and why?</w:t>
      </w:r>
      <w:r w:rsidR="00920F32">
        <w:rPr>
          <w:rFonts w:ascii="Times New Roman" w:eastAsia="Times New Roman" w:hAnsi="Times New Roman"/>
          <w:sz w:val="24"/>
          <w:szCs w:val="24"/>
        </w:rPr>
        <w:t xml:space="preserve"> </w:t>
      </w:r>
      <w:r w:rsidR="00F40B1F">
        <w:rPr>
          <w:rFonts w:ascii="Times New Roman" w:eastAsia="Times New Roman" w:hAnsi="Times New Roman"/>
          <w:sz w:val="24"/>
          <w:szCs w:val="24"/>
        </w:rPr>
        <w:sym w:font="Symbol" w:char="F05B"/>
      </w:r>
      <w:r w:rsidR="00A07D72">
        <w:rPr>
          <w:rFonts w:ascii="Times New Roman" w:eastAsia="Times New Roman" w:hAnsi="Times New Roman"/>
          <w:sz w:val="24"/>
          <w:szCs w:val="24"/>
        </w:rPr>
        <w:t>o</w:t>
      </w:r>
      <w:r w:rsidR="00F40B1F">
        <w:rPr>
          <w:rFonts w:ascii="Times New Roman" w:eastAsia="Times New Roman" w:hAnsi="Times New Roman"/>
          <w:sz w:val="24"/>
          <w:szCs w:val="24"/>
        </w:rPr>
        <w:t>nline</w:t>
      </w:r>
      <w:r w:rsidR="00F40B1F">
        <w:rPr>
          <w:rFonts w:ascii="Times New Roman" w:eastAsia="Times New Roman" w:hAnsi="Times New Roman"/>
          <w:sz w:val="24"/>
          <w:szCs w:val="24"/>
        </w:rPr>
        <w:sym w:font="Symbol" w:char="F05D"/>
      </w:r>
      <w:r w:rsidR="00F40B1F">
        <w:rPr>
          <w:rFonts w:ascii="Times New Roman" w:eastAsia="Times New Roman" w:hAnsi="Times New Roman"/>
          <w:sz w:val="24"/>
          <w:szCs w:val="24"/>
        </w:rPr>
        <w:t xml:space="preserve"> </w:t>
      </w:r>
      <w:r w:rsidR="00701B9A">
        <w:rPr>
          <w:rFonts w:ascii="Times New Roman" w:eastAsia="Times New Roman" w:hAnsi="Times New Roman"/>
          <w:sz w:val="24"/>
          <w:szCs w:val="24"/>
        </w:rPr>
        <w:t>Available at:</w:t>
      </w:r>
      <w:r w:rsidR="00920F32" w:rsidRPr="0095599C">
        <w:rPr>
          <w:rFonts w:ascii="Times New Roman" w:eastAsia="Times New Roman" w:hAnsi="Times New Roman"/>
          <w:sz w:val="24"/>
          <w:szCs w:val="24"/>
        </w:rPr>
        <w:t xml:space="preserve"> &lt;</w:t>
      </w:r>
      <w:r w:rsidRPr="00545F4F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https://www.hrtechnologist.com/articles/employee-engagement/effective-communication-in-the-workplace-how-and-why/</w:t>
      </w:r>
      <w:r w:rsidR="00920F32" w:rsidRPr="0095599C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&gt;</w:t>
      </w:r>
      <w:r w:rsidR="00775C85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.</w:t>
      </w:r>
      <w:r w:rsidR="00701B9A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701B9A">
        <w:rPr>
          <w:rFonts w:ascii="Times New Roman" w:eastAsia="Times New Roman" w:hAnsi="Times New Roman"/>
          <w:sz w:val="24"/>
          <w:szCs w:val="24"/>
        </w:rPr>
        <w:sym w:font="Symbol" w:char="F05B"/>
      </w:r>
      <w:r w:rsidR="00701B9A">
        <w:rPr>
          <w:rFonts w:ascii="Times New Roman" w:eastAsia="Times New Roman" w:hAnsi="Times New Roman"/>
          <w:sz w:val="24"/>
          <w:szCs w:val="24"/>
        </w:rPr>
        <w:t>Accessed 10 August</w:t>
      </w:r>
      <w:r w:rsidR="00701B9A" w:rsidRPr="0095599C">
        <w:rPr>
          <w:rFonts w:ascii="Times New Roman" w:eastAsia="Times New Roman" w:hAnsi="Times New Roman"/>
          <w:sz w:val="24"/>
          <w:szCs w:val="24"/>
        </w:rPr>
        <w:t xml:space="preserve"> 2020</w:t>
      </w:r>
      <w:r w:rsidR="00701B9A">
        <w:rPr>
          <w:rFonts w:ascii="Times New Roman" w:eastAsia="Times New Roman" w:hAnsi="Times New Roman"/>
          <w:sz w:val="24"/>
          <w:szCs w:val="24"/>
        </w:rPr>
        <w:sym w:font="Symbol" w:char="F05D"/>
      </w:r>
    </w:p>
    <w:p w14:paraId="5C7FBE08" w14:textId="6AE48A16" w:rsidR="00747CBB" w:rsidRDefault="00747CBB" w:rsidP="000C76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GB"/>
        </w:rPr>
      </w:pPr>
    </w:p>
    <w:p w14:paraId="44FDD825" w14:textId="6A1E7C89" w:rsidR="001823E1" w:rsidRDefault="001823E1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GB"/>
        </w:rPr>
      </w:pPr>
      <w:r>
        <w:rPr>
          <w:rFonts w:ascii="Times New Roman" w:eastAsia="Times New Roman" w:hAnsi="Times New Roman"/>
          <w:sz w:val="24"/>
          <w:szCs w:val="24"/>
          <w:lang w:val="en-GB"/>
        </w:rPr>
        <w:t>Maund, A</w:t>
      </w:r>
      <w:r w:rsidR="00A07D72">
        <w:rPr>
          <w:rFonts w:ascii="Times New Roman" w:eastAsia="Times New Roman" w:hAnsi="Times New Roman"/>
          <w:sz w:val="24"/>
          <w:szCs w:val="24"/>
          <w:lang w:val="en-GB"/>
        </w:rPr>
        <w:t>.,</w:t>
      </w:r>
      <w:r>
        <w:rPr>
          <w:rFonts w:ascii="Times New Roman" w:eastAsia="Times New Roman" w:hAnsi="Times New Roman"/>
          <w:sz w:val="24"/>
          <w:szCs w:val="24"/>
          <w:lang w:val="en-GB"/>
        </w:rPr>
        <w:t xml:space="preserve"> 2017.</w:t>
      </w:r>
      <w:r w:rsidRPr="00695AA8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val="en-GB"/>
        </w:rPr>
        <w:t>Certificate in higher education</w:t>
      </w:r>
      <w:r w:rsidRPr="001823E1">
        <w:rPr>
          <w:rFonts w:ascii="Times New Roman" w:eastAsia="Times New Roman" w:hAnsi="Times New Roman"/>
          <w:i/>
          <w:sz w:val="24"/>
          <w:szCs w:val="24"/>
          <w:lang w:val="en-GB"/>
        </w:rPr>
        <w:t>: skills for the workplace student yearbook</w:t>
      </w:r>
      <w:r w:rsidR="00A07D72">
        <w:rPr>
          <w:rFonts w:ascii="Times New Roman" w:eastAsia="Times New Roman" w:hAnsi="Times New Roman"/>
          <w:i/>
          <w:sz w:val="24"/>
          <w:szCs w:val="24"/>
          <w:lang w:val="en-GB"/>
        </w:rPr>
        <w:t>.</w:t>
      </w:r>
      <w:r w:rsidRPr="00695AA8">
        <w:rPr>
          <w:rFonts w:ascii="Times New Roman" w:eastAsia="Times New Roman" w:hAnsi="Times New Roman"/>
          <w:sz w:val="24"/>
          <w:szCs w:val="24"/>
          <w:lang w:val="en-GB"/>
        </w:rPr>
        <w:t xml:space="preserve"> </w:t>
      </w:r>
      <w:r w:rsidRPr="001823E1">
        <w:rPr>
          <w:rFonts w:ascii="Times New Roman" w:eastAsia="Times New Roman" w:hAnsi="Times New Roman"/>
          <w:sz w:val="24"/>
          <w:szCs w:val="24"/>
          <w:lang w:val="en-GB"/>
        </w:rPr>
        <w:t>SAGE Publications</w:t>
      </w:r>
      <w:r w:rsidR="00A07D72">
        <w:rPr>
          <w:rFonts w:ascii="Times New Roman" w:eastAsia="Times New Roman" w:hAnsi="Times New Roman"/>
          <w:sz w:val="24"/>
          <w:szCs w:val="24"/>
          <w:lang w:val="en-GB"/>
        </w:rPr>
        <w:t>.</w:t>
      </w:r>
      <w:r w:rsidRPr="001823E1">
        <w:rPr>
          <w:rFonts w:ascii="Times New Roman" w:eastAsia="Times New Roman" w:hAnsi="Times New Roman"/>
          <w:sz w:val="24"/>
          <w:szCs w:val="24"/>
          <w:lang w:val="en-GB"/>
        </w:rPr>
        <w:cr/>
      </w:r>
    </w:p>
    <w:p w14:paraId="69C70614" w14:textId="40972F07" w:rsidR="00B04F24" w:rsidRDefault="00B04F24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Nordbo</w:t>
      </w:r>
      <w:r w:rsidRPr="00A762CD">
        <w:rPr>
          <w:rFonts w:ascii="Times New Roman" w:eastAsia="Times New Roman" w:hAnsi="Times New Roman"/>
          <w:sz w:val="24"/>
          <w:szCs w:val="24"/>
        </w:rPr>
        <w:t>ck</w:t>
      </w:r>
      <w:r>
        <w:rPr>
          <w:rFonts w:ascii="Times New Roman" w:eastAsia="Times New Roman" w:hAnsi="Times New Roman"/>
          <w:sz w:val="24"/>
          <w:szCs w:val="24"/>
        </w:rPr>
        <w:t xml:space="preserve">, E., </w:t>
      </w:r>
      <w:r w:rsidRPr="00A762CD">
        <w:rPr>
          <w:rFonts w:ascii="Times New Roman" w:eastAsia="Times New Roman" w:hAnsi="Times New Roman"/>
          <w:sz w:val="24"/>
          <w:szCs w:val="24"/>
        </w:rPr>
        <w:t>Myers</w:t>
      </w:r>
      <w:r>
        <w:rPr>
          <w:rFonts w:ascii="Times New Roman" w:eastAsia="Times New Roman" w:hAnsi="Times New Roman"/>
          <w:sz w:val="24"/>
          <w:szCs w:val="24"/>
        </w:rPr>
        <w:t xml:space="preserve">, K., &amp; </w:t>
      </w:r>
      <w:r w:rsidRPr="00A762CD">
        <w:rPr>
          <w:rFonts w:ascii="Times New Roman" w:eastAsia="Times New Roman" w:hAnsi="Times New Roman"/>
          <w:sz w:val="24"/>
          <w:szCs w:val="24"/>
        </w:rPr>
        <w:t>McPhee</w:t>
      </w:r>
      <w:r>
        <w:rPr>
          <w:rFonts w:ascii="Times New Roman" w:eastAsia="Times New Roman" w:hAnsi="Times New Roman"/>
          <w:sz w:val="24"/>
          <w:szCs w:val="24"/>
        </w:rPr>
        <w:t>, R</w:t>
      </w:r>
      <w:r w:rsidR="00A07D72">
        <w:rPr>
          <w:rFonts w:ascii="Times New Roman" w:eastAsia="Times New Roman" w:hAnsi="Times New Roman"/>
          <w:sz w:val="24"/>
          <w:szCs w:val="24"/>
        </w:rPr>
        <w:t>.,</w:t>
      </w:r>
      <w:r w:rsidR="00264B2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2017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701B9A">
        <w:rPr>
          <w:rFonts w:ascii="Times New Roman" w:eastAsia="Times New Roman" w:hAnsi="Times New Roman"/>
          <w:sz w:val="24"/>
          <w:szCs w:val="24"/>
        </w:rPr>
        <w:t xml:space="preserve"> </w:t>
      </w:r>
      <w:r w:rsidRPr="00A762CD">
        <w:rPr>
          <w:rFonts w:ascii="Times New Roman" w:hAnsi="Times New Roman"/>
          <w:sz w:val="24"/>
          <w:szCs w:val="24"/>
        </w:rPr>
        <w:t>Workplace flexibility and communication flows: a structurational view</w:t>
      </w:r>
      <w:r w:rsidR="00A07D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762CD">
        <w:rPr>
          <w:rFonts w:ascii="Times New Roman" w:eastAsia="Times New Roman" w:hAnsi="Times New Roman"/>
          <w:i/>
          <w:iCs/>
          <w:sz w:val="24"/>
          <w:szCs w:val="24"/>
        </w:rPr>
        <w:t>Journal of Applied Communication Research</w:t>
      </w:r>
      <w:r w:rsidRPr="0095599C">
        <w:rPr>
          <w:rFonts w:ascii="Times New Roman" w:eastAsia="Times New Roman" w:hAnsi="Times New Roman"/>
          <w:sz w:val="24"/>
          <w:szCs w:val="24"/>
        </w:rPr>
        <w:t xml:space="preserve">, </w:t>
      </w:r>
      <w:r w:rsidRPr="00264B28">
        <w:rPr>
          <w:rFonts w:ascii="Times New Roman" w:eastAsia="Times New Roman" w:hAnsi="Times New Roman"/>
          <w:sz w:val="24"/>
          <w:szCs w:val="24"/>
        </w:rPr>
        <w:t>45</w:t>
      </w:r>
      <w:r w:rsidR="00A07D72">
        <w:rPr>
          <w:rFonts w:ascii="Times New Roman" w:eastAsia="Times New Roman" w:hAnsi="Times New Roman"/>
          <w:sz w:val="24"/>
          <w:szCs w:val="24"/>
        </w:rPr>
        <w:t>(</w:t>
      </w:r>
      <w:r w:rsidR="00701B9A">
        <w:rPr>
          <w:rFonts w:ascii="Times New Roman" w:eastAsia="Times New Roman" w:hAnsi="Times New Roman"/>
          <w:sz w:val="24"/>
          <w:szCs w:val="24"/>
        </w:rPr>
        <w:t>4</w:t>
      </w:r>
      <w:r w:rsidR="00A07D72">
        <w:rPr>
          <w:rFonts w:ascii="Times New Roman" w:eastAsia="Times New Roman" w:hAnsi="Times New Roman"/>
          <w:sz w:val="24"/>
          <w:szCs w:val="24"/>
        </w:rPr>
        <w:t>)</w:t>
      </w:r>
      <w:r w:rsidR="00701B9A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264B28">
        <w:rPr>
          <w:rFonts w:ascii="Times New Roman" w:eastAsia="Times New Roman" w:hAnsi="Times New Roman"/>
          <w:sz w:val="24"/>
          <w:szCs w:val="24"/>
        </w:rPr>
        <w:t xml:space="preserve">pp. </w:t>
      </w:r>
      <w:r>
        <w:rPr>
          <w:rFonts w:ascii="Times New Roman" w:eastAsia="Times New Roman" w:hAnsi="Times New Roman"/>
          <w:sz w:val="24"/>
          <w:szCs w:val="24"/>
        </w:rPr>
        <w:t>397-412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A07D72" w:rsidRPr="005B7716" w:rsidDel="00A07D7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BBAB69" w14:textId="77777777" w:rsidR="00264B28" w:rsidRDefault="00264B28" w:rsidP="00B04F24">
      <w:pPr>
        <w:spacing w:after="0" w:line="240" w:lineRule="auto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p w14:paraId="23121D65" w14:textId="79F1F771" w:rsidR="00701B9A" w:rsidRDefault="00B04F24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8378B">
        <w:rPr>
          <w:rFonts w:ascii="Times New Roman" w:eastAsia="Times New Roman" w:hAnsi="Times New Roman"/>
          <w:sz w:val="24"/>
          <w:szCs w:val="24"/>
        </w:rPr>
        <w:t>Prabavathi</w:t>
      </w:r>
      <w:r>
        <w:rPr>
          <w:rFonts w:ascii="Times New Roman" w:eastAsia="Times New Roman" w:hAnsi="Times New Roman"/>
          <w:sz w:val="24"/>
          <w:szCs w:val="24"/>
        </w:rPr>
        <w:t xml:space="preserve">, R., &amp; </w:t>
      </w:r>
      <w:r w:rsidRPr="0088378B">
        <w:rPr>
          <w:rFonts w:ascii="Times New Roman" w:eastAsia="Times New Roman" w:hAnsi="Times New Roman"/>
          <w:sz w:val="24"/>
          <w:szCs w:val="24"/>
        </w:rPr>
        <w:t>Nagasubramani</w:t>
      </w:r>
      <w:r>
        <w:rPr>
          <w:rFonts w:ascii="Times New Roman" w:eastAsia="Times New Roman" w:hAnsi="Times New Roman"/>
          <w:sz w:val="24"/>
          <w:szCs w:val="24"/>
        </w:rPr>
        <w:t>, P</w:t>
      </w:r>
      <w:r w:rsidR="00A07D72">
        <w:rPr>
          <w:rFonts w:ascii="Times New Roman" w:eastAsia="Times New Roman" w:hAnsi="Times New Roman"/>
          <w:sz w:val="24"/>
          <w:szCs w:val="24"/>
        </w:rPr>
        <w:t>.,</w:t>
      </w:r>
      <w:r w:rsidR="00264B2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2018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701B9A">
        <w:rPr>
          <w:rFonts w:ascii="Times New Roman" w:eastAsia="Times New Roman" w:hAnsi="Times New Roman"/>
          <w:sz w:val="24"/>
          <w:szCs w:val="24"/>
        </w:rPr>
        <w:t xml:space="preserve"> </w:t>
      </w:r>
      <w:r w:rsidRPr="0088378B">
        <w:rPr>
          <w:rFonts w:ascii="Times New Roman" w:hAnsi="Times New Roman"/>
          <w:sz w:val="24"/>
          <w:szCs w:val="24"/>
        </w:rPr>
        <w:t>Effective oral and written communication</w:t>
      </w:r>
      <w:r w:rsidR="00A07D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88378B">
        <w:rPr>
          <w:rFonts w:ascii="Times New Roman" w:eastAsia="Times New Roman" w:hAnsi="Times New Roman"/>
          <w:i/>
          <w:iCs/>
          <w:sz w:val="24"/>
          <w:szCs w:val="24"/>
        </w:rPr>
        <w:t>Journal of Applied and Advanced Research</w:t>
      </w:r>
      <w:r w:rsidR="00701B9A">
        <w:rPr>
          <w:rFonts w:ascii="Times New Roman" w:eastAsia="Times New Roman" w:hAnsi="Times New Roman"/>
          <w:sz w:val="24"/>
          <w:szCs w:val="24"/>
        </w:rPr>
        <w:t xml:space="preserve">, </w:t>
      </w:r>
      <w:r w:rsidRPr="00264B28">
        <w:rPr>
          <w:rFonts w:ascii="Times New Roman" w:eastAsia="Times New Roman" w:hAnsi="Times New Roman"/>
          <w:sz w:val="24"/>
          <w:szCs w:val="24"/>
        </w:rPr>
        <w:t>3</w:t>
      </w:r>
      <w:r w:rsidR="00A07D72"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A07D72">
        <w:rPr>
          <w:rFonts w:ascii="Times New Roman" w:eastAsia="Times New Roman" w:hAnsi="Times New Roman"/>
          <w:sz w:val="24"/>
          <w:szCs w:val="24"/>
        </w:rPr>
        <w:t>)</w:t>
      </w:r>
      <w:r w:rsidR="00701B9A">
        <w:rPr>
          <w:rFonts w:ascii="Times New Roman" w:eastAsia="Times New Roman" w:hAnsi="Times New Roman"/>
          <w:sz w:val="24"/>
          <w:szCs w:val="24"/>
        </w:rPr>
        <w:t xml:space="preserve">, </w:t>
      </w:r>
      <w:r w:rsidR="00264B28">
        <w:rPr>
          <w:rFonts w:ascii="Times New Roman" w:eastAsia="Times New Roman" w:hAnsi="Times New Roman"/>
          <w:sz w:val="24"/>
          <w:szCs w:val="24"/>
        </w:rPr>
        <w:t xml:space="preserve">p. </w:t>
      </w:r>
      <w:r>
        <w:rPr>
          <w:rFonts w:ascii="Times New Roman" w:eastAsia="Times New Roman" w:hAnsi="Times New Roman"/>
          <w:sz w:val="24"/>
          <w:szCs w:val="24"/>
        </w:rPr>
        <w:t>29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="00A07D72" w:rsidDel="00A07D7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D525B5F" w14:textId="77777777" w:rsidR="00264B28" w:rsidRDefault="00264B28" w:rsidP="00B04F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CFE479" w14:textId="2538A032" w:rsidR="00264B28" w:rsidRDefault="00297687" w:rsidP="00607E92">
      <w:pPr>
        <w:spacing w:after="0" w:line="240" w:lineRule="auto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 w:rsidRPr="00297687">
        <w:rPr>
          <w:rFonts w:ascii="Times New Roman" w:eastAsia="Times New Roman" w:hAnsi="Times New Roman"/>
          <w:sz w:val="24"/>
          <w:szCs w:val="24"/>
        </w:rPr>
        <w:t>Stead</w:t>
      </w:r>
      <w:r>
        <w:rPr>
          <w:rFonts w:ascii="Times New Roman" w:eastAsia="Times New Roman" w:hAnsi="Times New Roman"/>
          <w:sz w:val="24"/>
          <w:szCs w:val="24"/>
        </w:rPr>
        <w:t>, B</w:t>
      </w:r>
      <w:r w:rsidR="00A07D72">
        <w:rPr>
          <w:rFonts w:ascii="Times New Roman" w:eastAsia="Times New Roman" w:hAnsi="Times New Roman"/>
          <w:sz w:val="24"/>
          <w:szCs w:val="24"/>
        </w:rPr>
        <w:t>.,</w:t>
      </w:r>
      <w:r w:rsidR="00921CB6">
        <w:rPr>
          <w:rFonts w:ascii="Times New Roman" w:eastAsia="Times New Roman" w:hAnsi="Times New Roman"/>
          <w:sz w:val="24"/>
          <w:szCs w:val="24"/>
        </w:rPr>
        <w:t xml:space="preserve"> 2017</w:t>
      </w:r>
      <w:r w:rsidR="00A07D72">
        <w:rPr>
          <w:rFonts w:ascii="Times New Roman" w:eastAsia="Times New Roman" w:hAnsi="Times New Roman"/>
          <w:sz w:val="24"/>
          <w:szCs w:val="24"/>
        </w:rPr>
        <w:t>.</w:t>
      </w:r>
      <w:r w:rsidRPr="0095599C">
        <w:rPr>
          <w:rFonts w:ascii="Times New Roman" w:eastAsia="Times New Roman" w:hAnsi="Times New Roman"/>
          <w:sz w:val="24"/>
          <w:szCs w:val="24"/>
        </w:rPr>
        <w:t xml:space="preserve"> </w:t>
      </w:r>
      <w:r w:rsidR="00921CB6">
        <w:rPr>
          <w:rFonts w:ascii="Times New Roman" w:hAnsi="Times New Roman"/>
          <w:sz w:val="24"/>
          <w:szCs w:val="24"/>
        </w:rPr>
        <w:t>Berlo's communication process model as applied to the behavioral t</w:t>
      </w:r>
      <w:r w:rsidR="00921CB6" w:rsidRPr="00921CB6">
        <w:rPr>
          <w:rFonts w:ascii="Times New Roman" w:hAnsi="Times New Roman"/>
          <w:sz w:val="24"/>
          <w:szCs w:val="24"/>
        </w:rPr>
        <w:t>heories of Maslow, Herzberg, and McGregor</w:t>
      </w:r>
      <w:r w:rsidR="00A07D72">
        <w:rPr>
          <w:rFonts w:ascii="Times New Roman" w:hAnsi="Times New Roman"/>
          <w:sz w:val="24"/>
          <w:szCs w:val="24"/>
        </w:rPr>
        <w:t>.</w:t>
      </w:r>
      <w:r w:rsidRPr="0095599C">
        <w:rPr>
          <w:rFonts w:ascii="Times New Roman" w:eastAsia="Times New Roman" w:hAnsi="Times New Roman"/>
          <w:sz w:val="24"/>
          <w:szCs w:val="24"/>
        </w:rPr>
        <w:t xml:space="preserve"> </w:t>
      </w:r>
      <w:r w:rsidR="00921CB6">
        <w:rPr>
          <w:rFonts w:ascii="Times New Roman" w:eastAsia="Times New Roman" w:hAnsi="Times New Roman"/>
          <w:i/>
          <w:iCs/>
          <w:sz w:val="24"/>
          <w:szCs w:val="24"/>
        </w:rPr>
        <w:t>Academy of Management Journal</w:t>
      </w:r>
      <w:r w:rsidRPr="0095599C">
        <w:rPr>
          <w:rFonts w:ascii="Times New Roman" w:eastAsia="Times New Roman" w:hAnsi="Times New Roman"/>
          <w:sz w:val="24"/>
          <w:szCs w:val="24"/>
        </w:rPr>
        <w:t xml:space="preserve">, </w:t>
      </w:r>
      <w:r w:rsidR="00921CB6">
        <w:rPr>
          <w:rFonts w:ascii="Times New Roman" w:eastAsia="Times New Roman" w:hAnsi="Times New Roman"/>
          <w:sz w:val="24"/>
          <w:szCs w:val="24"/>
        </w:rPr>
        <w:t>15</w:t>
      </w:r>
      <w:r w:rsidR="00A07D72">
        <w:rPr>
          <w:rFonts w:ascii="Times New Roman" w:eastAsia="Times New Roman" w:hAnsi="Times New Roman"/>
          <w:sz w:val="24"/>
          <w:szCs w:val="24"/>
        </w:rPr>
        <w:t>(</w:t>
      </w:r>
      <w:r w:rsidR="00921CB6">
        <w:rPr>
          <w:rFonts w:ascii="Times New Roman" w:eastAsia="Times New Roman" w:hAnsi="Times New Roman"/>
          <w:sz w:val="24"/>
          <w:szCs w:val="24"/>
        </w:rPr>
        <w:t>3</w:t>
      </w:r>
      <w:r w:rsidR="00A07D72">
        <w:rPr>
          <w:rFonts w:ascii="Times New Roman" w:eastAsia="Times New Roman" w:hAnsi="Times New Roman"/>
          <w:sz w:val="24"/>
          <w:szCs w:val="24"/>
        </w:rPr>
        <w:t>)</w:t>
      </w:r>
      <w:r w:rsidR="002076D3">
        <w:rPr>
          <w:rFonts w:ascii="Times New Roman" w:eastAsia="Times New Roman" w:hAnsi="Times New Roman"/>
          <w:sz w:val="24"/>
          <w:szCs w:val="24"/>
        </w:rPr>
        <w:t>.</w:t>
      </w:r>
    </w:p>
    <w:p w14:paraId="5F1F5784" w14:textId="77777777" w:rsidR="00A07D72" w:rsidRDefault="00A07D72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5DD38899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72C5111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A2EB9D7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0D9C3D95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3DF333C1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3615368D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66DA84FB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682C6F24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0BB0AFBE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452C293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45FF3DDF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6BF55DE3" w14:textId="77777777" w:rsidR="002076D3" w:rsidRDefault="002076D3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3A2B48E1" w14:textId="77777777" w:rsidR="00D022CB" w:rsidRDefault="00D022CB" w:rsidP="00264B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0A45B0E2" w14:textId="27065D05" w:rsidR="00747CBB" w:rsidRPr="00D022CB" w:rsidRDefault="00747CBB" w:rsidP="00264B28">
      <w:pPr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D022CB">
        <w:rPr>
          <w:rFonts w:ascii="Arial" w:eastAsia="Times New Roman" w:hAnsi="Arial" w:cs="Arial"/>
          <w:b/>
          <w:bCs/>
        </w:rPr>
        <w:lastRenderedPageBreak/>
        <w:t>Appendix</w:t>
      </w:r>
    </w:p>
    <w:p w14:paraId="39D2E18E" w14:textId="77777777" w:rsidR="00B04F24" w:rsidRDefault="00B04F24" w:rsidP="00747CB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3AC47F36" w14:textId="6A23E504" w:rsidR="00747CBB" w:rsidRDefault="00747CBB" w:rsidP="00747CB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43DE0F7" w14:textId="770994FB" w:rsidR="003C6DFA" w:rsidRDefault="00B04F24" w:rsidP="00747CB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04F24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6EEACB8F" wp14:editId="0F7809CC">
            <wp:extent cx="4393406" cy="5857875"/>
            <wp:effectExtent l="0" t="0" r="0" b="0"/>
            <wp:docPr id="3" name="Рисунок 3" descr="C:\Users\innaw\Desktop\IMG_20200804_13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naw\Desktop\IMG_20200804_1339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672" cy="5858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CA1E4" w14:textId="21281363" w:rsidR="00B04F24" w:rsidRPr="00346439" w:rsidRDefault="00B04F24" w:rsidP="00747CBB">
      <w:pPr>
        <w:spacing w:after="0" w:line="240" w:lineRule="auto"/>
        <w:rPr>
          <w:rFonts w:ascii="Arial" w:eastAsia="Times New Roman" w:hAnsi="Arial" w:cs="Arial"/>
          <w:b/>
          <w:bCs/>
        </w:rPr>
      </w:pPr>
      <w:r w:rsidRPr="00346439">
        <w:rPr>
          <w:rFonts w:ascii="Arial" w:eastAsia="Times New Roman" w:hAnsi="Arial" w:cs="Arial"/>
          <w:b/>
          <w:bCs/>
        </w:rPr>
        <w:t xml:space="preserve">Figure 1. </w:t>
      </w:r>
      <w:r w:rsidR="0047366F">
        <w:rPr>
          <w:rFonts w:ascii="Arial" w:eastAsia="Times New Roman" w:hAnsi="Arial" w:cs="Arial"/>
          <w:b/>
          <w:bCs/>
        </w:rPr>
        <w:t>E</w:t>
      </w:r>
      <w:r w:rsidR="00D022CB" w:rsidRPr="00346439">
        <w:rPr>
          <w:rFonts w:ascii="Arial" w:eastAsia="Times New Roman" w:hAnsi="Arial" w:cs="Arial"/>
          <w:b/>
          <w:bCs/>
        </w:rPr>
        <w:t xml:space="preserve">xercise </w:t>
      </w:r>
    </w:p>
    <w:p w14:paraId="2A524C66" w14:textId="23BC0FD6" w:rsidR="003C6DFA" w:rsidRPr="00346439" w:rsidRDefault="003C6DFA" w:rsidP="00747CBB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D7D5223" w14:textId="1E323035" w:rsidR="006B4FAD" w:rsidRDefault="006B4FAD" w:rsidP="00747CB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B4FAD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 wp14:anchorId="28637A59" wp14:editId="712CD9A9">
            <wp:extent cx="4679156" cy="6238875"/>
            <wp:effectExtent l="0" t="0" r="0" b="0"/>
            <wp:docPr id="4" name="Рисунок 4" descr="C:\Users\innaw\Desktop\IMG_20200804_133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naw\Desktop\IMG_20200804_1339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796" cy="624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71F14" w14:textId="0354A8EA" w:rsidR="006B4FAD" w:rsidRPr="00346439" w:rsidRDefault="006B4FAD" w:rsidP="00747CBB">
      <w:pPr>
        <w:spacing w:after="0" w:line="240" w:lineRule="auto"/>
        <w:rPr>
          <w:rFonts w:ascii="Arial" w:eastAsia="Times New Roman" w:hAnsi="Arial" w:cs="Arial"/>
          <w:b/>
          <w:bCs/>
        </w:rPr>
      </w:pPr>
      <w:r w:rsidRPr="00346439">
        <w:rPr>
          <w:rFonts w:ascii="Arial" w:eastAsia="Times New Roman" w:hAnsi="Arial" w:cs="Arial"/>
          <w:b/>
          <w:bCs/>
        </w:rPr>
        <w:t xml:space="preserve">Figure 2. </w:t>
      </w:r>
      <w:r w:rsidR="0047366F">
        <w:rPr>
          <w:rFonts w:ascii="Arial" w:eastAsia="Times New Roman" w:hAnsi="Arial" w:cs="Arial"/>
          <w:b/>
          <w:bCs/>
        </w:rPr>
        <w:t xml:space="preserve">Case study </w:t>
      </w:r>
      <w:r w:rsidR="00346439" w:rsidRPr="00346439">
        <w:rPr>
          <w:rFonts w:ascii="Arial" w:eastAsia="Times New Roman" w:hAnsi="Arial" w:cs="Arial"/>
          <w:b/>
          <w:bCs/>
        </w:rPr>
        <w:t>1</w:t>
      </w:r>
    </w:p>
    <w:p w14:paraId="662EF2FA" w14:textId="77777777" w:rsidR="006B4FAD" w:rsidRDefault="006B4FAD" w:rsidP="00747CB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2C3E68" w14:textId="2DFEA7EC" w:rsidR="006B4FAD" w:rsidRDefault="006B4FAD" w:rsidP="00747CB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B4FAD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 wp14:anchorId="2F144245" wp14:editId="0E38834F">
            <wp:extent cx="3786029" cy="5048038"/>
            <wp:effectExtent l="0" t="0" r="0" b="0"/>
            <wp:docPr id="5" name="Рисунок 5" descr="C:\Users\innaw\Desktop\IMG_20200804_133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naw\Desktop\IMG_20200804_1339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089" cy="505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D6277" w14:textId="732C44F9" w:rsidR="006B4FAD" w:rsidRPr="00346439" w:rsidRDefault="00EC712B" w:rsidP="00747CBB">
      <w:pPr>
        <w:spacing w:after="0" w:line="240" w:lineRule="auto"/>
        <w:rPr>
          <w:rFonts w:ascii="Arial" w:eastAsia="Times New Roman" w:hAnsi="Arial" w:cs="Arial"/>
          <w:b/>
          <w:bCs/>
        </w:rPr>
      </w:pPr>
      <w:r w:rsidRPr="00346439">
        <w:rPr>
          <w:rFonts w:ascii="Arial" w:eastAsia="Times New Roman" w:hAnsi="Arial" w:cs="Arial"/>
          <w:b/>
          <w:bCs/>
        </w:rPr>
        <w:t xml:space="preserve">Figure 3. </w:t>
      </w:r>
      <w:r w:rsidR="00346439" w:rsidRPr="00346439">
        <w:rPr>
          <w:rFonts w:ascii="Arial" w:eastAsia="Times New Roman" w:hAnsi="Arial" w:cs="Arial"/>
          <w:b/>
          <w:bCs/>
        </w:rPr>
        <w:t>In class 2</w:t>
      </w:r>
    </w:p>
    <w:sectPr w:rsidR="006B4FAD" w:rsidRPr="00346439" w:rsidSect="00C212A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578E5" w14:textId="77777777" w:rsidR="00F311B5" w:rsidRDefault="00F311B5" w:rsidP="00615499">
      <w:pPr>
        <w:spacing w:after="0" w:line="240" w:lineRule="auto"/>
      </w:pPr>
      <w:r>
        <w:separator/>
      </w:r>
    </w:p>
  </w:endnote>
  <w:endnote w:type="continuationSeparator" w:id="0">
    <w:p w14:paraId="6661F265" w14:textId="77777777" w:rsidR="00F311B5" w:rsidRDefault="00F311B5" w:rsidP="00615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E595B2" w14:textId="77777777" w:rsidR="00F311B5" w:rsidRDefault="00F311B5" w:rsidP="00615499">
      <w:pPr>
        <w:spacing w:after="0" w:line="240" w:lineRule="auto"/>
      </w:pPr>
      <w:r>
        <w:separator/>
      </w:r>
    </w:p>
  </w:footnote>
  <w:footnote w:type="continuationSeparator" w:id="0">
    <w:p w14:paraId="28390CBF" w14:textId="77777777" w:rsidR="00F311B5" w:rsidRDefault="00F311B5" w:rsidP="00615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4FF35" w14:textId="7C4D285F" w:rsidR="00545F4F" w:rsidRPr="00615499" w:rsidRDefault="00545F4F" w:rsidP="00615499">
    <w:pPr>
      <w:pStyle w:val="Header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Communication in the Workplace    </w:t>
    </w:r>
    <w:r w:rsidRPr="00615499">
      <w:rPr>
        <w:rFonts w:ascii="Times New Roman" w:hAnsi="Times New Roman"/>
        <w:sz w:val="24"/>
        <w:szCs w:val="24"/>
      </w:rPr>
      <w:fldChar w:fldCharType="begin"/>
    </w:r>
    <w:r w:rsidRPr="00615499">
      <w:rPr>
        <w:rFonts w:ascii="Times New Roman" w:hAnsi="Times New Roman"/>
        <w:sz w:val="24"/>
        <w:szCs w:val="24"/>
      </w:rPr>
      <w:instrText xml:space="preserve"> PAGE   \* MERGEFORMAT </w:instrText>
    </w:r>
    <w:r w:rsidRPr="00615499">
      <w:rPr>
        <w:rFonts w:ascii="Times New Roman" w:hAnsi="Times New Roman"/>
        <w:sz w:val="24"/>
        <w:szCs w:val="24"/>
      </w:rPr>
      <w:fldChar w:fldCharType="separate"/>
    </w:r>
    <w:r w:rsidR="00637CB5">
      <w:rPr>
        <w:rFonts w:ascii="Times New Roman" w:hAnsi="Times New Roman"/>
        <w:noProof/>
        <w:sz w:val="24"/>
        <w:szCs w:val="24"/>
      </w:rPr>
      <w:t>8</w:t>
    </w:r>
    <w:r w:rsidRPr="0061549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C354A"/>
    <w:multiLevelType w:val="multilevel"/>
    <w:tmpl w:val="2D62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921601"/>
    <w:multiLevelType w:val="hybridMultilevel"/>
    <w:tmpl w:val="8FB6D8B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B02B3"/>
    <w:multiLevelType w:val="hybridMultilevel"/>
    <w:tmpl w:val="8422AAE2"/>
    <w:lvl w:ilvl="0" w:tplc="205E3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761D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7E2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72B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C26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B2F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0EB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7A8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C65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0D13677"/>
    <w:multiLevelType w:val="hybridMultilevel"/>
    <w:tmpl w:val="73EC9C26"/>
    <w:lvl w:ilvl="0" w:tplc="C8C23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588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B6E2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769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B23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541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7CF3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763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CC9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BE826AA"/>
    <w:multiLevelType w:val="hybridMultilevel"/>
    <w:tmpl w:val="F2BE2E6A"/>
    <w:lvl w:ilvl="0" w:tplc="0A7ECA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A8D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684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7C9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449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309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187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6A5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34B8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9266AE9"/>
    <w:multiLevelType w:val="multilevel"/>
    <w:tmpl w:val="9A80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7A5B76"/>
    <w:multiLevelType w:val="hybridMultilevel"/>
    <w:tmpl w:val="3162DA3A"/>
    <w:lvl w:ilvl="0" w:tplc="7900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4A4B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40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008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DC3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08EE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10A1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ECE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CC7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CDF7B3A"/>
    <w:multiLevelType w:val="multilevel"/>
    <w:tmpl w:val="5B124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496"/>
    <w:rsid w:val="00000852"/>
    <w:rsid w:val="0000272D"/>
    <w:rsid w:val="000028AC"/>
    <w:rsid w:val="00003444"/>
    <w:rsid w:val="000037F0"/>
    <w:rsid w:val="00007A38"/>
    <w:rsid w:val="00007E01"/>
    <w:rsid w:val="00010DEE"/>
    <w:rsid w:val="00012353"/>
    <w:rsid w:val="000128E6"/>
    <w:rsid w:val="000136D6"/>
    <w:rsid w:val="00013C12"/>
    <w:rsid w:val="00013C3F"/>
    <w:rsid w:val="0001491E"/>
    <w:rsid w:val="000158EB"/>
    <w:rsid w:val="00016005"/>
    <w:rsid w:val="0001757D"/>
    <w:rsid w:val="00017779"/>
    <w:rsid w:val="0002163F"/>
    <w:rsid w:val="00021B41"/>
    <w:rsid w:val="00023D0B"/>
    <w:rsid w:val="000268BB"/>
    <w:rsid w:val="00026EC2"/>
    <w:rsid w:val="00027361"/>
    <w:rsid w:val="00027504"/>
    <w:rsid w:val="0003074D"/>
    <w:rsid w:val="000318A1"/>
    <w:rsid w:val="00032656"/>
    <w:rsid w:val="00032EA7"/>
    <w:rsid w:val="00033429"/>
    <w:rsid w:val="00033455"/>
    <w:rsid w:val="00034E53"/>
    <w:rsid w:val="00036817"/>
    <w:rsid w:val="00036E39"/>
    <w:rsid w:val="00036F61"/>
    <w:rsid w:val="00041157"/>
    <w:rsid w:val="0004171C"/>
    <w:rsid w:val="00043135"/>
    <w:rsid w:val="000436A6"/>
    <w:rsid w:val="00043C21"/>
    <w:rsid w:val="00043CE8"/>
    <w:rsid w:val="00044569"/>
    <w:rsid w:val="00044A4F"/>
    <w:rsid w:val="000454DC"/>
    <w:rsid w:val="0004599A"/>
    <w:rsid w:val="0004676D"/>
    <w:rsid w:val="00047017"/>
    <w:rsid w:val="00047D05"/>
    <w:rsid w:val="0005078C"/>
    <w:rsid w:val="0005085A"/>
    <w:rsid w:val="00050D48"/>
    <w:rsid w:val="00051CD0"/>
    <w:rsid w:val="000523DE"/>
    <w:rsid w:val="00054038"/>
    <w:rsid w:val="0005416D"/>
    <w:rsid w:val="00054344"/>
    <w:rsid w:val="00055CEF"/>
    <w:rsid w:val="00057ADF"/>
    <w:rsid w:val="000608B1"/>
    <w:rsid w:val="00061908"/>
    <w:rsid w:val="00061C33"/>
    <w:rsid w:val="00063508"/>
    <w:rsid w:val="000644F3"/>
    <w:rsid w:val="00064870"/>
    <w:rsid w:val="00064F10"/>
    <w:rsid w:val="000658D5"/>
    <w:rsid w:val="00070228"/>
    <w:rsid w:val="00072297"/>
    <w:rsid w:val="0007299B"/>
    <w:rsid w:val="0007391A"/>
    <w:rsid w:val="00074061"/>
    <w:rsid w:val="000748C6"/>
    <w:rsid w:val="00075BD1"/>
    <w:rsid w:val="00075C24"/>
    <w:rsid w:val="00075E11"/>
    <w:rsid w:val="00076125"/>
    <w:rsid w:val="000769DD"/>
    <w:rsid w:val="000819C6"/>
    <w:rsid w:val="00081BB5"/>
    <w:rsid w:val="000831F0"/>
    <w:rsid w:val="000835CF"/>
    <w:rsid w:val="00084162"/>
    <w:rsid w:val="000843A5"/>
    <w:rsid w:val="00084E94"/>
    <w:rsid w:val="0008514E"/>
    <w:rsid w:val="00085F06"/>
    <w:rsid w:val="00086977"/>
    <w:rsid w:val="000903BD"/>
    <w:rsid w:val="000905AF"/>
    <w:rsid w:val="00090A87"/>
    <w:rsid w:val="00090E7E"/>
    <w:rsid w:val="00092697"/>
    <w:rsid w:val="000932BC"/>
    <w:rsid w:val="0009369D"/>
    <w:rsid w:val="000949BF"/>
    <w:rsid w:val="000953C3"/>
    <w:rsid w:val="000967F0"/>
    <w:rsid w:val="000974CF"/>
    <w:rsid w:val="000A1BF5"/>
    <w:rsid w:val="000A1EF4"/>
    <w:rsid w:val="000A3028"/>
    <w:rsid w:val="000A35CB"/>
    <w:rsid w:val="000A3FC0"/>
    <w:rsid w:val="000A474A"/>
    <w:rsid w:val="000A4E2C"/>
    <w:rsid w:val="000A4F6D"/>
    <w:rsid w:val="000A53CA"/>
    <w:rsid w:val="000A595A"/>
    <w:rsid w:val="000A5BB5"/>
    <w:rsid w:val="000A5DA5"/>
    <w:rsid w:val="000A6EE3"/>
    <w:rsid w:val="000B00A9"/>
    <w:rsid w:val="000B05AE"/>
    <w:rsid w:val="000B0E62"/>
    <w:rsid w:val="000B0EAA"/>
    <w:rsid w:val="000B5CF1"/>
    <w:rsid w:val="000B5E9C"/>
    <w:rsid w:val="000B61F0"/>
    <w:rsid w:val="000B68E0"/>
    <w:rsid w:val="000B6C17"/>
    <w:rsid w:val="000B74A5"/>
    <w:rsid w:val="000C0BA0"/>
    <w:rsid w:val="000C0D72"/>
    <w:rsid w:val="000C59D7"/>
    <w:rsid w:val="000C63A7"/>
    <w:rsid w:val="000C6FC4"/>
    <w:rsid w:val="000C761F"/>
    <w:rsid w:val="000C7B2B"/>
    <w:rsid w:val="000C7FA0"/>
    <w:rsid w:val="000D0C55"/>
    <w:rsid w:val="000D1F69"/>
    <w:rsid w:val="000D313C"/>
    <w:rsid w:val="000D33D5"/>
    <w:rsid w:val="000D47C3"/>
    <w:rsid w:val="000D516E"/>
    <w:rsid w:val="000D56C2"/>
    <w:rsid w:val="000D658D"/>
    <w:rsid w:val="000D7371"/>
    <w:rsid w:val="000D769B"/>
    <w:rsid w:val="000E1310"/>
    <w:rsid w:val="000E1D86"/>
    <w:rsid w:val="000E22D2"/>
    <w:rsid w:val="000E28BA"/>
    <w:rsid w:val="000E2ACF"/>
    <w:rsid w:val="000E34EE"/>
    <w:rsid w:val="000E37D5"/>
    <w:rsid w:val="000E3A9A"/>
    <w:rsid w:val="000E5278"/>
    <w:rsid w:val="000E5609"/>
    <w:rsid w:val="000E6440"/>
    <w:rsid w:val="000E68EE"/>
    <w:rsid w:val="000E7806"/>
    <w:rsid w:val="000E7A72"/>
    <w:rsid w:val="000F0120"/>
    <w:rsid w:val="000F0650"/>
    <w:rsid w:val="000F09A3"/>
    <w:rsid w:val="000F1755"/>
    <w:rsid w:val="000F1C7F"/>
    <w:rsid w:val="000F1CAB"/>
    <w:rsid w:val="000F2612"/>
    <w:rsid w:val="000F48F0"/>
    <w:rsid w:val="000F58ED"/>
    <w:rsid w:val="000F69CF"/>
    <w:rsid w:val="001011A2"/>
    <w:rsid w:val="00101DE4"/>
    <w:rsid w:val="0010286B"/>
    <w:rsid w:val="001030CB"/>
    <w:rsid w:val="00103172"/>
    <w:rsid w:val="0010496A"/>
    <w:rsid w:val="00104EFA"/>
    <w:rsid w:val="001055BD"/>
    <w:rsid w:val="00105BF5"/>
    <w:rsid w:val="00105C1F"/>
    <w:rsid w:val="001061D0"/>
    <w:rsid w:val="0010672E"/>
    <w:rsid w:val="00106AFC"/>
    <w:rsid w:val="00107273"/>
    <w:rsid w:val="00110731"/>
    <w:rsid w:val="001120D6"/>
    <w:rsid w:val="00114439"/>
    <w:rsid w:val="00114945"/>
    <w:rsid w:val="00116D00"/>
    <w:rsid w:val="00120C74"/>
    <w:rsid w:val="00121336"/>
    <w:rsid w:val="00121EB9"/>
    <w:rsid w:val="00125B23"/>
    <w:rsid w:val="00125DEA"/>
    <w:rsid w:val="001265F5"/>
    <w:rsid w:val="00126662"/>
    <w:rsid w:val="00127C1D"/>
    <w:rsid w:val="0013038B"/>
    <w:rsid w:val="00130A72"/>
    <w:rsid w:val="001317F6"/>
    <w:rsid w:val="00131E0E"/>
    <w:rsid w:val="00131F59"/>
    <w:rsid w:val="00132EC8"/>
    <w:rsid w:val="001337AB"/>
    <w:rsid w:val="00133C12"/>
    <w:rsid w:val="00133C47"/>
    <w:rsid w:val="001346FB"/>
    <w:rsid w:val="001355D4"/>
    <w:rsid w:val="00136619"/>
    <w:rsid w:val="001367A9"/>
    <w:rsid w:val="00136B3B"/>
    <w:rsid w:val="00137819"/>
    <w:rsid w:val="00140DF6"/>
    <w:rsid w:val="00141C88"/>
    <w:rsid w:val="001422D7"/>
    <w:rsid w:val="0014483A"/>
    <w:rsid w:val="00145387"/>
    <w:rsid w:val="00145F30"/>
    <w:rsid w:val="00147300"/>
    <w:rsid w:val="00147405"/>
    <w:rsid w:val="00147FC1"/>
    <w:rsid w:val="00151512"/>
    <w:rsid w:val="001519CC"/>
    <w:rsid w:val="0015332C"/>
    <w:rsid w:val="00153C1D"/>
    <w:rsid w:val="00153DB5"/>
    <w:rsid w:val="00153F35"/>
    <w:rsid w:val="001549A6"/>
    <w:rsid w:val="00154F8A"/>
    <w:rsid w:val="001552B4"/>
    <w:rsid w:val="001567C0"/>
    <w:rsid w:val="00156A84"/>
    <w:rsid w:val="00156EB5"/>
    <w:rsid w:val="00157193"/>
    <w:rsid w:val="0015731D"/>
    <w:rsid w:val="00157C4C"/>
    <w:rsid w:val="00160410"/>
    <w:rsid w:val="00160BED"/>
    <w:rsid w:val="00160D71"/>
    <w:rsid w:val="00162F24"/>
    <w:rsid w:val="00163141"/>
    <w:rsid w:val="001633D0"/>
    <w:rsid w:val="001639FF"/>
    <w:rsid w:val="00163A4B"/>
    <w:rsid w:val="00163AD8"/>
    <w:rsid w:val="00163F46"/>
    <w:rsid w:val="00164696"/>
    <w:rsid w:val="00165B2E"/>
    <w:rsid w:val="00166AE4"/>
    <w:rsid w:val="00166DF2"/>
    <w:rsid w:val="00167DA3"/>
    <w:rsid w:val="00170395"/>
    <w:rsid w:val="001708DE"/>
    <w:rsid w:val="0017094A"/>
    <w:rsid w:val="00170D27"/>
    <w:rsid w:val="00171594"/>
    <w:rsid w:val="00171A2D"/>
    <w:rsid w:val="00171BDA"/>
    <w:rsid w:val="001760BF"/>
    <w:rsid w:val="00176732"/>
    <w:rsid w:val="00176F60"/>
    <w:rsid w:val="001778D9"/>
    <w:rsid w:val="00180CD0"/>
    <w:rsid w:val="00180E29"/>
    <w:rsid w:val="00180F11"/>
    <w:rsid w:val="0018189A"/>
    <w:rsid w:val="00181B9F"/>
    <w:rsid w:val="001822A5"/>
    <w:rsid w:val="001823E1"/>
    <w:rsid w:val="00182CC7"/>
    <w:rsid w:val="0018327C"/>
    <w:rsid w:val="00183AC4"/>
    <w:rsid w:val="00183E27"/>
    <w:rsid w:val="00185404"/>
    <w:rsid w:val="00187B0D"/>
    <w:rsid w:val="00187DEC"/>
    <w:rsid w:val="001905AD"/>
    <w:rsid w:val="00191C79"/>
    <w:rsid w:val="00192326"/>
    <w:rsid w:val="00193112"/>
    <w:rsid w:val="0019418C"/>
    <w:rsid w:val="00196824"/>
    <w:rsid w:val="00196829"/>
    <w:rsid w:val="00196D98"/>
    <w:rsid w:val="00197674"/>
    <w:rsid w:val="00197DFE"/>
    <w:rsid w:val="001A0C15"/>
    <w:rsid w:val="001A0FFD"/>
    <w:rsid w:val="001A1535"/>
    <w:rsid w:val="001A2FCD"/>
    <w:rsid w:val="001A39CD"/>
    <w:rsid w:val="001A4814"/>
    <w:rsid w:val="001A5031"/>
    <w:rsid w:val="001A503D"/>
    <w:rsid w:val="001A51BE"/>
    <w:rsid w:val="001A7D22"/>
    <w:rsid w:val="001A7F00"/>
    <w:rsid w:val="001B063E"/>
    <w:rsid w:val="001B2301"/>
    <w:rsid w:val="001B3F14"/>
    <w:rsid w:val="001B5633"/>
    <w:rsid w:val="001B6226"/>
    <w:rsid w:val="001B67BE"/>
    <w:rsid w:val="001B77AE"/>
    <w:rsid w:val="001B7E82"/>
    <w:rsid w:val="001B7FD7"/>
    <w:rsid w:val="001C0243"/>
    <w:rsid w:val="001C0721"/>
    <w:rsid w:val="001C0911"/>
    <w:rsid w:val="001C096E"/>
    <w:rsid w:val="001C1739"/>
    <w:rsid w:val="001C21CC"/>
    <w:rsid w:val="001C2228"/>
    <w:rsid w:val="001C3058"/>
    <w:rsid w:val="001C348D"/>
    <w:rsid w:val="001C3790"/>
    <w:rsid w:val="001C4240"/>
    <w:rsid w:val="001C4DFF"/>
    <w:rsid w:val="001C579A"/>
    <w:rsid w:val="001C7831"/>
    <w:rsid w:val="001C797C"/>
    <w:rsid w:val="001C7E7F"/>
    <w:rsid w:val="001D130E"/>
    <w:rsid w:val="001D14A9"/>
    <w:rsid w:val="001D25DB"/>
    <w:rsid w:val="001D2DE5"/>
    <w:rsid w:val="001D3BB5"/>
    <w:rsid w:val="001D4B8A"/>
    <w:rsid w:val="001D5186"/>
    <w:rsid w:val="001D5862"/>
    <w:rsid w:val="001D5FBF"/>
    <w:rsid w:val="001D61DA"/>
    <w:rsid w:val="001D6FCC"/>
    <w:rsid w:val="001E1202"/>
    <w:rsid w:val="001E16C2"/>
    <w:rsid w:val="001E2210"/>
    <w:rsid w:val="001E229A"/>
    <w:rsid w:val="001E3107"/>
    <w:rsid w:val="001E34B5"/>
    <w:rsid w:val="001E3F91"/>
    <w:rsid w:val="001E3FB6"/>
    <w:rsid w:val="001E475A"/>
    <w:rsid w:val="001E4C38"/>
    <w:rsid w:val="001E568C"/>
    <w:rsid w:val="001E5B9A"/>
    <w:rsid w:val="001E61BA"/>
    <w:rsid w:val="001E6B9C"/>
    <w:rsid w:val="001E6F22"/>
    <w:rsid w:val="001F00CF"/>
    <w:rsid w:val="001F0143"/>
    <w:rsid w:val="001F1B2B"/>
    <w:rsid w:val="001F23FE"/>
    <w:rsid w:val="001F2BF6"/>
    <w:rsid w:val="001F382E"/>
    <w:rsid w:val="001F3CDE"/>
    <w:rsid w:val="001F4013"/>
    <w:rsid w:val="001F4B89"/>
    <w:rsid w:val="001F554D"/>
    <w:rsid w:val="001F5BC2"/>
    <w:rsid w:val="001F5F20"/>
    <w:rsid w:val="001F641A"/>
    <w:rsid w:val="001F73FF"/>
    <w:rsid w:val="001F7D3C"/>
    <w:rsid w:val="00201E34"/>
    <w:rsid w:val="0020305B"/>
    <w:rsid w:val="00203C58"/>
    <w:rsid w:val="00204AFA"/>
    <w:rsid w:val="002050F4"/>
    <w:rsid w:val="0020516F"/>
    <w:rsid w:val="00206454"/>
    <w:rsid w:val="002064EC"/>
    <w:rsid w:val="00206CED"/>
    <w:rsid w:val="00206F2E"/>
    <w:rsid w:val="002076D3"/>
    <w:rsid w:val="002118A6"/>
    <w:rsid w:val="00211C90"/>
    <w:rsid w:val="002122F9"/>
    <w:rsid w:val="00212510"/>
    <w:rsid w:val="00212E6E"/>
    <w:rsid w:val="00213408"/>
    <w:rsid w:val="00214319"/>
    <w:rsid w:val="00214875"/>
    <w:rsid w:val="002149BC"/>
    <w:rsid w:val="002156F8"/>
    <w:rsid w:val="00215A06"/>
    <w:rsid w:val="002171B6"/>
    <w:rsid w:val="002177B7"/>
    <w:rsid w:val="00217945"/>
    <w:rsid w:val="00220845"/>
    <w:rsid w:val="00221631"/>
    <w:rsid w:val="00223804"/>
    <w:rsid w:val="00224F4C"/>
    <w:rsid w:val="0022505F"/>
    <w:rsid w:val="00226308"/>
    <w:rsid w:val="00226821"/>
    <w:rsid w:val="0022785B"/>
    <w:rsid w:val="00227C94"/>
    <w:rsid w:val="00227D12"/>
    <w:rsid w:val="00230A28"/>
    <w:rsid w:val="0023100C"/>
    <w:rsid w:val="002312B6"/>
    <w:rsid w:val="00231E20"/>
    <w:rsid w:val="002320E1"/>
    <w:rsid w:val="0023315E"/>
    <w:rsid w:val="00233496"/>
    <w:rsid w:val="002339BF"/>
    <w:rsid w:val="00233BD7"/>
    <w:rsid w:val="00233F3B"/>
    <w:rsid w:val="00234692"/>
    <w:rsid w:val="002349CE"/>
    <w:rsid w:val="00235831"/>
    <w:rsid w:val="00235E20"/>
    <w:rsid w:val="002368D0"/>
    <w:rsid w:val="00236C6F"/>
    <w:rsid w:val="00241803"/>
    <w:rsid w:val="00241903"/>
    <w:rsid w:val="00242FAD"/>
    <w:rsid w:val="002436E8"/>
    <w:rsid w:val="00244D68"/>
    <w:rsid w:val="0024619C"/>
    <w:rsid w:val="00250ADB"/>
    <w:rsid w:val="00251268"/>
    <w:rsid w:val="002518E1"/>
    <w:rsid w:val="00252F01"/>
    <w:rsid w:val="00253525"/>
    <w:rsid w:val="00261A45"/>
    <w:rsid w:val="00262312"/>
    <w:rsid w:val="00262A13"/>
    <w:rsid w:val="00262C61"/>
    <w:rsid w:val="002631BD"/>
    <w:rsid w:val="002642F3"/>
    <w:rsid w:val="00264B28"/>
    <w:rsid w:val="0026529D"/>
    <w:rsid w:val="00266447"/>
    <w:rsid w:val="002673BE"/>
    <w:rsid w:val="00271B67"/>
    <w:rsid w:val="00272EBC"/>
    <w:rsid w:val="002742B0"/>
    <w:rsid w:val="00274D7F"/>
    <w:rsid w:val="00274F6E"/>
    <w:rsid w:val="00280C65"/>
    <w:rsid w:val="0028273F"/>
    <w:rsid w:val="00283372"/>
    <w:rsid w:val="0028442A"/>
    <w:rsid w:val="00287E4A"/>
    <w:rsid w:val="0029237E"/>
    <w:rsid w:val="00292C36"/>
    <w:rsid w:val="00293B80"/>
    <w:rsid w:val="00294246"/>
    <w:rsid w:val="00295442"/>
    <w:rsid w:val="00297124"/>
    <w:rsid w:val="00297413"/>
    <w:rsid w:val="00297687"/>
    <w:rsid w:val="00297B30"/>
    <w:rsid w:val="002A05F2"/>
    <w:rsid w:val="002A0C7B"/>
    <w:rsid w:val="002A0F38"/>
    <w:rsid w:val="002A0FA9"/>
    <w:rsid w:val="002A125C"/>
    <w:rsid w:val="002A16D6"/>
    <w:rsid w:val="002A2336"/>
    <w:rsid w:val="002A396C"/>
    <w:rsid w:val="002A5990"/>
    <w:rsid w:val="002A5DCE"/>
    <w:rsid w:val="002A7127"/>
    <w:rsid w:val="002A7718"/>
    <w:rsid w:val="002A7873"/>
    <w:rsid w:val="002B0A5F"/>
    <w:rsid w:val="002B0D43"/>
    <w:rsid w:val="002B1548"/>
    <w:rsid w:val="002B1B44"/>
    <w:rsid w:val="002B5594"/>
    <w:rsid w:val="002B735E"/>
    <w:rsid w:val="002B7D24"/>
    <w:rsid w:val="002C1BE6"/>
    <w:rsid w:val="002C2E8C"/>
    <w:rsid w:val="002C3320"/>
    <w:rsid w:val="002C35FE"/>
    <w:rsid w:val="002C3C96"/>
    <w:rsid w:val="002C45CF"/>
    <w:rsid w:val="002C543E"/>
    <w:rsid w:val="002C5724"/>
    <w:rsid w:val="002C623C"/>
    <w:rsid w:val="002C7880"/>
    <w:rsid w:val="002C7B88"/>
    <w:rsid w:val="002D0041"/>
    <w:rsid w:val="002D1F4C"/>
    <w:rsid w:val="002D294F"/>
    <w:rsid w:val="002D31AE"/>
    <w:rsid w:val="002D59C0"/>
    <w:rsid w:val="002D5BED"/>
    <w:rsid w:val="002D6232"/>
    <w:rsid w:val="002E119B"/>
    <w:rsid w:val="002E692B"/>
    <w:rsid w:val="002E6BC5"/>
    <w:rsid w:val="002E6EB0"/>
    <w:rsid w:val="002E78DA"/>
    <w:rsid w:val="002E7C08"/>
    <w:rsid w:val="002F09AC"/>
    <w:rsid w:val="002F2A7D"/>
    <w:rsid w:val="002F2AE9"/>
    <w:rsid w:val="002F4DA7"/>
    <w:rsid w:val="002F4EFE"/>
    <w:rsid w:val="002F5BCE"/>
    <w:rsid w:val="002F6F48"/>
    <w:rsid w:val="002F6FB5"/>
    <w:rsid w:val="002F7B96"/>
    <w:rsid w:val="002F7C71"/>
    <w:rsid w:val="00300FDE"/>
    <w:rsid w:val="003010C1"/>
    <w:rsid w:val="003010FC"/>
    <w:rsid w:val="00301B6A"/>
    <w:rsid w:val="00301CA9"/>
    <w:rsid w:val="00304789"/>
    <w:rsid w:val="0030480D"/>
    <w:rsid w:val="00304959"/>
    <w:rsid w:val="00305931"/>
    <w:rsid w:val="00306A5F"/>
    <w:rsid w:val="00307083"/>
    <w:rsid w:val="00307408"/>
    <w:rsid w:val="00310338"/>
    <w:rsid w:val="0031059A"/>
    <w:rsid w:val="00310709"/>
    <w:rsid w:val="00310A56"/>
    <w:rsid w:val="00311885"/>
    <w:rsid w:val="00313F8A"/>
    <w:rsid w:val="00314C4A"/>
    <w:rsid w:val="00315047"/>
    <w:rsid w:val="00315056"/>
    <w:rsid w:val="00315B80"/>
    <w:rsid w:val="0031641B"/>
    <w:rsid w:val="00317184"/>
    <w:rsid w:val="0032053B"/>
    <w:rsid w:val="00320A42"/>
    <w:rsid w:val="00321DDA"/>
    <w:rsid w:val="00322096"/>
    <w:rsid w:val="00322EFE"/>
    <w:rsid w:val="003232CE"/>
    <w:rsid w:val="00323CF9"/>
    <w:rsid w:val="003254AF"/>
    <w:rsid w:val="00325AFA"/>
    <w:rsid w:val="00326DBA"/>
    <w:rsid w:val="00327288"/>
    <w:rsid w:val="00331AFB"/>
    <w:rsid w:val="00331C35"/>
    <w:rsid w:val="003323B2"/>
    <w:rsid w:val="00332573"/>
    <w:rsid w:val="003325C4"/>
    <w:rsid w:val="003329BA"/>
    <w:rsid w:val="003335A3"/>
    <w:rsid w:val="00333B3C"/>
    <w:rsid w:val="00334246"/>
    <w:rsid w:val="003346A7"/>
    <w:rsid w:val="00334CD0"/>
    <w:rsid w:val="00335168"/>
    <w:rsid w:val="003358D8"/>
    <w:rsid w:val="003368D8"/>
    <w:rsid w:val="00336FC9"/>
    <w:rsid w:val="00340385"/>
    <w:rsid w:val="00341387"/>
    <w:rsid w:val="003419C5"/>
    <w:rsid w:val="00342E29"/>
    <w:rsid w:val="003442C6"/>
    <w:rsid w:val="00346439"/>
    <w:rsid w:val="00346935"/>
    <w:rsid w:val="00347011"/>
    <w:rsid w:val="00347505"/>
    <w:rsid w:val="00350022"/>
    <w:rsid w:val="0035073E"/>
    <w:rsid w:val="00351D01"/>
    <w:rsid w:val="00352602"/>
    <w:rsid w:val="00352AAC"/>
    <w:rsid w:val="00352D91"/>
    <w:rsid w:val="00352F00"/>
    <w:rsid w:val="003536B6"/>
    <w:rsid w:val="0035393F"/>
    <w:rsid w:val="00353E6A"/>
    <w:rsid w:val="00355131"/>
    <w:rsid w:val="00355CE4"/>
    <w:rsid w:val="00356F5F"/>
    <w:rsid w:val="00360BBE"/>
    <w:rsid w:val="00361244"/>
    <w:rsid w:val="00361454"/>
    <w:rsid w:val="0036182F"/>
    <w:rsid w:val="00362B49"/>
    <w:rsid w:val="00362BD4"/>
    <w:rsid w:val="0036340D"/>
    <w:rsid w:val="00363431"/>
    <w:rsid w:val="003634F2"/>
    <w:rsid w:val="003636E1"/>
    <w:rsid w:val="00363BB2"/>
    <w:rsid w:val="0036429B"/>
    <w:rsid w:val="0036669E"/>
    <w:rsid w:val="00367BA0"/>
    <w:rsid w:val="00367E72"/>
    <w:rsid w:val="003701E6"/>
    <w:rsid w:val="00370BED"/>
    <w:rsid w:val="0037163A"/>
    <w:rsid w:val="00371C78"/>
    <w:rsid w:val="00372784"/>
    <w:rsid w:val="0037347E"/>
    <w:rsid w:val="00373E11"/>
    <w:rsid w:val="00374DF2"/>
    <w:rsid w:val="00375DA2"/>
    <w:rsid w:val="003764F9"/>
    <w:rsid w:val="00377906"/>
    <w:rsid w:val="003804A7"/>
    <w:rsid w:val="00381151"/>
    <w:rsid w:val="0038185C"/>
    <w:rsid w:val="00381974"/>
    <w:rsid w:val="00381C5F"/>
    <w:rsid w:val="00382092"/>
    <w:rsid w:val="003822A3"/>
    <w:rsid w:val="00382F60"/>
    <w:rsid w:val="003834F6"/>
    <w:rsid w:val="003835E5"/>
    <w:rsid w:val="00383884"/>
    <w:rsid w:val="00383A2D"/>
    <w:rsid w:val="00385823"/>
    <w:rsid w:val="00387226"/>
    <w:rsid w:val="00387358"/>
    <w:rsid w:val="00387E41"/>
    <w:rsid w:val="0039032B"/>
    <w:rsid w:val="00390609"/>
    <w:rsid w:val="00391467"/>
    <w:rsid w:val="00391A87"/>
    <w:rsid w:val="00391ED3"/>
    <w:rsid w:val="00393604"/>
    <w:rsid w:val="00393D22"/>
    <w:rsid w:val="003940B6"/>
    <w:rsid w:val="00395852"/>
    <w:rsid w:val="003973D0"/>
    <w:rsid w:val="003A06E0"/>
    <w:rsid w:val="003A131C"/>
    <w:rsid w:val="003A1C0A"/>
    <w:rsid w:val="003A2E5C"/>
    <w:rsid w:val="003A3AC3"/>
    <w:rsid w:val="003A56CF"/>
    <w:rsid w:val="003A5C89"/>
    <w:rsid w:val="003A614D"/>
    <w:rsid w:val="003A6532"/>
    <w:rsid w:val="003A6C3A"/>
    <w:rsid w:val="003A727A"/>
    <w:rsid w:val="003A7286"/>
    <w:rsid w:val="003B1582"/>
    <w:rsid w:val="003B2D61"/>
    <w:rsid w:val="003B3BAB"/>
    <w:rsid w:val="003B44E3"/>
    <w:rsid w:val="003B4F00"/>
    <w:rsid w:val="003B55A6"/>
    <w:rsid w:val="003B6578"/>
    <w:rsid w:val="003B6D36"/>
    <w:rsid w:val="003B7BCA"/>
    <w:rsid w:val="003B7F8A"/>
    <w:rsid w:val="003C2BF8"/>
    <w:rsid w:val="003C3714"/>
    <w:rsid w:val="003C4431"/>
    <w:rsid w:val="003C48AA"/>
    <w:rsid w:val="003C4D73"/>
    <w:rsid w:val="003C6207"/>
    <w:rsid w:val="003C6DFA"/>
    <w:rsid w:val="003D063F"/>
    <w:rsid w:val="003D0912"/>
    <w:rsid w:val="003D0D38"/>
    <w:rsid w:val="003D5195"/>
    <w:rsid w:val="003D531B"/>
    <w:rsid w:val="003D5E2E"/>
    <w:rsid w:val="003D5F10"/>
    <w:rsid w:val="003D6A0A"/>
    <w:rsid w:val="003D6C40"/>
    <w:rsid w:val="003E0DB7"/>
    <w:rsid w:val="003E1F6F"/>
    <w:rsid w:val="003E3BC8"/>
    <w:rsid w:val="003E408C"/>
    <w:rsid w:val="003E4258"/>
    <w:rsid w:val="003E47C9"/>
    <w:rsid w:val="003E4DE7"/>
    <w:rsid w:val="003E5B19"/>
    <w:rsid w:val="003E686C"/>
    <w:rsid w:val="003E6B38"/>
    <w:rsid w:val="003F1295"/>
    <w:rsid w:val="003F163E"/>
    <w:rsid w:val="003F27AA"/>
    <w:rsid w:val="003F2C37"/>
    <w:rsid w:val="003F31E4"/>
    <w:rsid w:val="003F3F78"/>
    <w:rsid w:val="003F4AAD"/>
    <w:rsid w:val="003F5EFE"/>
    <w:rsid w:val="003F6D86"/>
    <w:rsid w:val="00401138"/>
    <w:rsid w:val="00401B17"/>
    <w:rsid w:val="00402F47"/>
    <w:rsid w:val="00404912"/>
    <w:rsid w:val="00407AFE"/>
    <w:rsid w:val="004101C4"/>
    <w:rsid w:val="00410AAE"/>
    <w:rsid w:val="00410E66"/>
    <w:rsid w:val="00411616"/>
    <w:rsid w:val="00411D5B"/>
    <w:rsid w:val="004122BB"/>
    <w:rsid w:val="00412C38"/>
    <w:rsid w:val="0041337D"/>
    <w:rsid w:val="004137AD"/>
    <w:rsid w:val="00414610"/>
    <w:rsid w:val="00414DCA"/>
    <w:rsid w:val="00420CA7"/>
    <w:rsid w:val="004216F3"/>
    <w:rsid w:val="004226F0"/>
    <w:rsid w:val="00423B01"/>
    <w:rsid w:val="00425ADA"/>
    <w:rsid w:val="0042705F"/>
    <w:rsid w:val="004275E1"/>
    <w:rsid w:val="0042781C"/>
    <w:rsid w:val="0043120A"/>
    <w:rsid w:val="004318B3"/>
    <w:rsid w:val="004318EB"/>
    <w:rsid w:val="004325B9"/>
    <w:rsid w:val="00433380"/>
    <w:rsid w:val="004349C4"/>
    <w:rsid w:val="00435080"/>
    <w:rsid w:val="0043697F"/>
    <w:rsid w:val="00436C08"/>
    <w:rsid w:val="00436C57"/>
    <w:rsid w:val="00437049"/>
    <w:rsid w:val="00440A41"/>
    <w:rsid w:val="004413D0"/>
    <w:rsid w:val="00441BA0"/>
    <w:rsid w:val="004431EB"/>
    <w:rsid w:val="004447E8"/>
    <w:rsid w:val="004448E5"/>
    <w:rsid w:val="00445184"/>
    <w:rsid w:val="00445874"/>
    <w:rsid w:val="00445CD1"/>
    <w:rsid w:val="00446092"/>
    <w:rsid w:val="0044663D"/>
    <w:rsid w:val="004466D5"/>
    <w:rsid w:val="0045302C"/>
    <w:rsid w:val="004555F2"/>
    <w:rsid w:val="00455660"/>
    <w:rsid w:val="0045607A"/>
    <w:rsid w:val="004561C4"/>
    <w:rsid w:val="00456B5B"/>
    <w:rsid w:val="00457722"/>
    <w:rsid w:val="00457920"/>
    <w:rsid w:val="00457B47"/>
    <w:rsid w:val="00457DFF"/>
    <w:rsid w:val="00457E8C"/>
    <w:rsid w:val="0046091B"/>
    <w:rsid w:val="00460A94"/>
    <w:rsid w:val="004612B3"/>
    <w:rsid w:val="00461777"/>
    <w:rsid w:val="004618BA"/>
    <w:rsid w:val="00461A1A"/>
    <w:rsid w:val="00462F7A"/>
    <w:rsid w:val="0046310A"/>
    <w:rsid w:val="004646E0"/>
    <w:rsid w:val="00466312"/>
    <w:rsid w:val="00466763"/>
    <w:rsid w:val="00466EF6"/>
    <w:rsid w:val="00471803"/>
    <w:rsid w:val="00472E4F"/>
    <w:rsid w:val="0047300F"/>
    <w:rsid w:val="00473483"/>
    <w:rsid w:val="0047366F"/>
    <w:rsid w:val="00473820"/>
    <w:rsid w:val="00473CD5"/>
    <w:rsid w:val="00474FB5"/>
    <w:rsid w:val="00475060"/>
    <w:rsid w:val="004761B0"/>
    <w:rsid w:val="004764EA"/>
    <w:rsid w:val="00476531"/>
    <w:rsid w:val="00477D89"/>
    <w:rsid w:val="00480018"/>
    <w:rsid w:val="004806A9"/>
    <w:rsid w:val="00484D55"/>
    <w:rsid w:val="00486650"/>
    <w:rsid w:val="00486F00"/>
    <w:rsid w:val="00486F04"/>
    <w:rsid w:val="004901C0"/>
    <w:rsid w:val="00490714"/>
    <w:rsid w:val="00490A4F"/>
    <w:rsid w:val="00491274"/>
    <w:rsid w:val="004914B6"/>
    <w:rsid w:val="00492541"/>
    <w:rsid w:val="00492622"/>
    <w:rsid w:val="00492DA3"/>
    <w:rsid w:val="00492E10"/>
    <w:rsid w:val="004957BC"/>
    <w:rsid w:val="004978A5"/>
    <w:rsid w:val="004978B1"/>
    <w:rsid w:val="00497C24"/>
    <w:rsid w:val="004A0401"/>
    <w:rsid w:val="004A0DCC"/>
    <w:rsid w:val="004A13EE"/>
    <w:rsid w:val="004A2657"/>
    <w:rsid w:val="004A2F64"/>
    <w:rsid w:val="004A3566"/>
    <w:rsid w:val="004A37C5"/>
    <w:rsid w:val="004A5B8A"/>
    <w:rsid w:val="004A64E5"/>
    <w:rsid w:val="004A6C20"/>
    <w:rsid w:val="004A769D"/>
    <w:rsid w:val="004B0513"/>
    <w:rsid w:val="004B0FBB"/>
    <w:rsid w:val="004B1562"/>
    <w:rsid w:val="004B2151"/>
    <w:rsid w:val="004B30E3"/>
    <w:rsid w:val="004B5DC3"/>
    <w:rsid w:val="004B60BF"/>
    <w:rsid w:val="004B6882"/>
    <w:rsid w:val="004B71B6"/>
    <w:rsid w:val="004B7C13"/>
    <w:rsid w:val="004B7C69"/>
    <w:rsid w:val="004B7C9C"/>
    <w:rsid w:val="004C0167"/>
    <w:rsid w:val="004C0B76"/>
    <w:rsid w:val="004C251C"/>
    <w:rsid w:val="004C368A"/>
    <w:rsid w:val="004C423D"/>
    <w:rsid w:val="004C4275"/>
    <w:rsid w:val="004C5984"/>
    <w:rsid w:val="004C6141"/>
    <w:rsid w:val="004C668E"/>
    <w:rsid w:val="004C6729"/>
    <w:rsid w:val="004D0311"/>
    <w:rsid w:val="004D0B8F"/>
    <w:rsid w:val="004D114C"/>
    <w:rsid w:val="004D117C"/>
    <w:rsid w:val="004D1C01"/>
    <w:rsid w:val="004D1C9F"/>
    <w:rsid w:val="004D201B"/>
    <w:rsid w:val="004D40BB"/>
    <w:rsid w:val="004D4455"/>
    <w:rsid w:val="004D4C84"/>
    <w:rsid w:val="004D4F5D"/>
    <w:rsid w:val="004D536F"/>
    <w:rsid w:val="004D5F7A"/>
    <w:rsid w:val="004D6D0A"/>
    <w:rsid w:val="004D75E0"/>
    <w:rsid w:val="004E058B"/>
    <w:rsid w:val="004E1659"/>
    <w:rsid w:val="004E2384"/>
    <w:rsid w:val="004E29CF"/>
    <w:rsid w:val="004E2F10"/>
    <w:rsid w:val="004E6637"/>
    <w:rsid w:val="004E748A"/>
    <w:rsid w:val="004E783C"/>
    <w:rsid w:val="004F0F98"/>
    <w:rsid w:val="004F2B8C"/>
    <w:rsid w:val="004F310F"/>
    <w:rsid w:val="004F44E3"/>
    <w:rsid w:val="004F54FE"/>
    <w:rsid w:val="00500C89"/>
    <w:rsid w:val="0050123F"/>
    <w:rsid w:val="00501AB0"/>
    <w:rsid w:val="005021BF"/>
    <w:rsid w:val="00503809"/>
    <w:rsid w:val="0050517E"/>
    <w:rsid w:val="0050624D"/>
    <w:rsid w:val="005072CD"/>
    <w:rsid w:val="005076D4"/>
    <w:rsid w:val="00507B8D"/>
    <w:rsid w:val="00510100"/>
    <w:rsid w:val="0051018A"/>
    <w:rsid w:val="00510F38"/>
    <w:rsid w:val="00511950"/>
    <w:rsid w:val="00511AF4"/>
    <w:rsid w:val="00512045"/>
    <w:rsid w:val="00512AAF"/>
    <w:rsid w:val="00512ED9"/>
    <w:rsid w:val="005139AA"/>
    <w:rsid w:val="00513F75"/>
    <w:rsid w:val="005160FA"/>
    <w:rsid w:val="005174EF"/>
    <w:rsid w:val="0052121B"/>
    <w:rsid w:val="005217C4"/>
    <w:rsid w:val="00522A93"/>
    <w:rsid w:val="00524369"/>
    <w:rsid w:val="00524809"/>
    <w:rsid w:val="005249DA"/>
    <w:rsid w:val="00525298"/>
    <w:rsid w:val="005252A5"/>
    <w:rsid w:val="00525616"/>
    <w:rsid w:val="00531856"/>
    <w:rsid w:val="00535D69"/>
    <w:rsid w:val="005374EC"/>
    <w:rsid w:val="00537FE9"/>
    <w:rsid w:val="00540086"/>
    <w:rsid w:val="0054065F"/>
    <w:rsid w:val="005406EF"/>
    <w:rsid w:val="00542AD7"/>
    <w:rsid w:val="00543FAB"/>
    <w:rsid w:val="00543FE1"/>
    <w:rsid w:val="005441AD"/>
    <w:rsid w:val="00544A47"/>
    <w:rsid w:val="0054563E"/>
    <w:rsid w:val="00545C2A"/>
    <w:rsid w:val="00545F4F"/>
    <w:rsid w:val="005467EF"/>
    <w:rsid w:val="005503B9"/>
    <w:rsid w:val="0055052C"/>
    <w:rsid w:val="0055085B"/>
    <w:rsid w:val="005526CC"/>
    <w:rsid w:val="00553189"/>
    <w:rsid w:val="005539AB"/>
    <w:rsid w:val="0055403A"/>
    <w:rsid w:val="0055407C"/>
    <w:rsid w:val="00554CB1"/>
    <w:rsid w:val="005558EB"/>
    <w:rsid w:val="00555A2C"/>
    <w:rsid w:val="005563E3"/>
    <w:rsid w:val="005602EE"/>
    <w:rsid w:val="00560412"/>
    <w:rsid w:val="0056217A"/>
    <w:rsid w:val="00563857"/>
    <w:rsid w:val="005638DD"/>
    <w:rsid w:val="00563C10"/>
    <w:rsid w:val="00563F01"/>
    <w:rsid w:val="00564638"/>
    <w:rsid w:val="00564D73"/>
    <w:rsid w:val="005650E9"/>
    <w:rsid w:val="00565782"/>
    <w:rsid w:val="005660D8"/>
    <w:rsid w:val="00566FB1"/>
    <w:rsid w:val="00570BBE"/>
    <w:rsid w:val="0057156A"/>
    <w:rsid w:val="0057214D"/>
    <w:rsid w:val="005759F1"/>
    <w:rsid w:val="00576A75"/>
    <w:rsid w:val="005771C3"/>
    <w:rsid w:val="005772A4"/>
    <w:rsid w:val="005807D1"/>
    <w:rsid w:val="00580F57"/>
    <w:rsid w:val="00580FC5"/>
    <w:rsid w:val="00581C03"/>
    <w:rsid w:val="00582BF2"/>
    <w:rsid w:val="00585450"/>
    <w:rsid w:val="005858BC"/>
    <w:rsid w:val="005863FE"/>
    <w:rsid w:val="00586C17"/>
    <w:rsid w:val="00587408"/>
    <w:rsid w:val="00587873"/>
    <w:rsid w:val="0058798D"/>
    <w:rsid w:val="00587EF5"/>
    <w:rsid w:val="00592E0B"/>
    <w:rsid w:val="005931AC"/>
    <w:rsid w:val="0059434D"/>
    <w:rsid w:val="00594EE7"/>
    <w:rsid w:val="005962ED"/>
    <w:rsid w:val="005968AD"/>
    <w:rsid w:val="005A038D"/>
    <w:rsid w:val="005A0602"/>
    <w:rsid w:val="005A07D8"/>
    <w:rsid w:val="005A0995"/>
    <w:rsid w:val="005A2796"/>
    <w:rsid w:val="005A316A"/>
    <w:rsid w:val="005A3D91"/>
    <w:rsid w:val="005A3F75"/>
    <w:rsid w:val="005A4DC6"/>
    <w:rsid w:val="005A51A0"/>
    <w:rsid w:val="005A6A0F"/>
    <w:rsid w:val="005A746B"/>
    <w:rsid w:val="005A7B6A"/>
    <w:rsid w:val="005B059A"/>
    <w:rsid w:val="005B1C0E"/>
    <w:rsid w:val="005B1CF1"/>
    <w:rsid w:val="005B2DE8"/>
    <w:rsid w:val="005B2DF9"/>
    <w:rsid w:val="005B3DCC"/>
    <w:rsid w:val="005B4047"/>
    <w:rsid w:val="005B511C"/>
    <w:rsid w:val="005B723D"/>
    <w:rsid w:val="005B7716"/>
    <w:rsid w:val="005B7ED9"/>
    <w:rsid w:val="005C0B35"/>
    <w:rsid w:val="005C30B9"/>
    <w:rsid w:val="005C3533"/>
    <w:rsid w:val="005C4360"/>
    <w:rsid w:val="005C6C71"/>
    <w:rsid w:val="005C7083"/>
    <w:rsid w:val="005D080A"/>
    <w:rsid w:val="005D0868"/>
    <w:rsid w:val="005D0998"/>
    <w:rsid w:val="005D1602"/>
    <w:rsid w:val="005D1E18"/>
    <w:rsid w:val="005D2468"/>
    <w:rsid w:val="005D2A99"/>
    <w:rsid w:val="005D33FB"/>
    <w:rsid w:val="005D3C28"/>
    <w:rsid w:val="005D4307"/>
    <w:rsid w:val="005D48CA"/>
    <w:rsid w:val="005D6BA1"/>
    <w:rsid w:val="005E0143"/>
    <w:rsid w:val="005E0ABC"/>
    <w:rsid w:val="005E151D"/>
    <w:rsid w:val="005E1FA1"/>
    <w:rsid w:val="005E2AA0"/>
    <w:rsid w:val="005E39DB"/>
    <w:rsid w:val="005E3AE5"/>
    <w:rsid w:val="005E3F9D"/>
    <w:rsid w:val="005E776D"/>
    <w:rsid w:val="005E779F"/>
    <w:rsid w:val="005F042F"/>
    <w:rsid w:val="005F0EF3"/>
    <w:rsid w:val="005F2636"/>
    <w:rsid w:val="005F43CA"/>
    <w:rsid w:val="005F5D4F"/>
    <w:rsid w:val="005F65D6"/>
    <w:rsid w:val="005F68A1"/>
    <w:rsid w:val="006016BC"/>
    <w:rsid w:val="006018DF"/>
    <w:rsid w:val="00601E35"/>
    <w:rsid w:val="00602258"/>
    <w:rsid w:val="00602F04"/>
    <w:rsid w:val="00603948"/>
    <w:rsid w:val="006043D6"/>
    <w:rsid w:val="00605283"/>
    <w:rsid w:val="00605932"/>
    <w:rsid w:val="00605C09"/>
    <w:rsid w:val="0060612B"/>
    <w:rsid w:val="00606868"/>
    <w:rsid w:val="00606CA0"/>
    <w:rsid w:val="00606E44"/>
    <w:rsid w:val="00607035"/>
    <w:rsid w:val="00607753"/>
    <w:rsid w:val="00607E92"/>
    <w:rsid w:val="006136DA"/>
    <w:rsid w:val="00615499"/>
    <w:rsid w:val="00615B7A"/>
    <w:rsid w:val="00620050"/>
    <w:rsid w:val="00620210"/>
    <w:rsid w:val="00620370"/>
    <w:rsid w:val="00620B34"/>
    <w:rsid w:val="00622070"/>
    <w:rsid w:val="006238CF"/>
    <w:rsid w:val="006244FB"/>
    <w:rsid w:val="0062631F"/>
    <w:rsid w:val="00626D12"/>
    <w:rsid w:val="0062763C"/>
    <w:rsid w:val="0063021C"/>
    <w:rsid w:val="00633150"/>
    <w:rsid w:val="00633EFE"/>
    <w:rsid w:val="006351F4"/>
    <w:rsid w:val="00635366"/>
    <w:rsid w:val="006354F2"/>
    <w:rsid w:val="0063579F"/>
    <w:rsid w:val="00635BB9"/>
    <w:rsid w:val="00635DA6"/>
    <w:rsid w:val="00636474"/>
    <w:rsid w:val="00637A51"/>
    <w:rsid w:val="00637CB5"/>
    <w:rsid w:val="00640202"/>
    <w:rsid w:val="00640398"/>
    <w:rsid w:val="006406AE"/>
    <w:rsid w:val="00642981"/>
    <w:rsid w:val="006429CF"/>
    <w:rsid w:val="00644B12"/>
    <w:rsid w:val="00644F25"/>
    <w:rsid w:val="006456CB"/>
    <w:rsid w:val="00647173"/>
    <w:rsid w:val="0064722A"/>
    <w:rsid w:val="0065003A"/>
    <w:rsid w:val="0065025D"/>
    <w:rsid w:val="0065079D"/>
    <w:rsid w:val="00650C99"/>
    <w:rsid w:val="006541FC"/>
    <w:rsid w:val="006552AE"/>
    <w:rsid w:val="006558BD"/>
    <w:rsid w:val="00656674"/>
    <w:rsid w:val="00657157"/>
    <w:rsid w:val="00657163"/>
    <w:rsid w:val="00657482"/>
    <w:rsid w:val="006578D8"/>
    <w:rsid w:val="00662816"/>
    <w:rsid w:val="006655DE"/>
    <w:rsid w:val="00665970"/>
    <w:rsid w:val="00666D9D"/>
    <w:rsid w:val="00666EC3"/>
    <w:rsid w:val="006671C0"/>
    <w:rsid w:val="00667447"/>
    <w:rsid w:val="006674DF"/>
    <w:rsid w:val="00667676"/>
    <w:rsid w:val="00672669"/>
    <w:rsid w:val="006732A7"/>
    <w:rsid w:val="00673B29"/>
    <w:rsid w:val="00674AC1"/>
    <w:rsid w:val="00674C26"/>
    <w:rsid w:val="00674D12"/>
    <w:rsid w:val="00674E01"/>
    <w:rsid w:val="006764C4"/>
    <w:rsid w:val="0067720D"/>
    <w:rsid w:val="006774EC"/>
    <w:rsid w:val="00677536"/>
    <w:rsid w:val="00680560"/>
    <w:rsid w:val="0068061F"/>
    <w:rsid w:val="00681CF3"/>
    <w:rsid w:val="00682EF8"/>
    <w:rsid w:val="00683288"/>
    <w:rsid w:val="00684631"/>
    <w:rsid w:val="0068720C"/>
    <w:rsid w:val="00687FE2"/>
    <w:rsid w:val="00690427"/>
    <w:rsid w:val="006944F2"/>
    <w:rsid w:val="00695AA8"/>
    <w:rsid w:val="0069735D"/>
    <w:rsid w:val="006A0043"/>
    <w:rsid w:val="006A09EC"/>
    <w:rsid w:val="006A1FB6"/>
    <w:rsid w:val="006A25FF"/>
    <w:rsid w:val="006A2D6A"/>
    <w:rsid w:val="006A359D"/>
    <w:rsid w:val="006A4142"/>
    <w:rsid w:val="006A4EBE"/>
    <w:rsid w:val="006A719A"/>
    <w:rsid w:val="006A7FFA"/>
    <w:rsid w:val="006B0E2F"/>
    <w:rsid w:val="006B1B08"/>
    <w:rsid w:val="006B2977"/>
    <w:rsid w:val="006B3773"/>
    <w:rsid w:val="006B4487"/>
    <w:rsid w:val="006B4EC1"/>
    <w:rsid w:val="006B4FAD"/>
    <w:rsid w:val="006C0BF8"/>
    <w:rsid w:val="006C1F53"/>
    <w:rsid w:val="006C26C2"/>
    <w:rsid w:val="006C377D"/>
    <w:rsid w:val="006C3C16"/>
    <w:rsid w:val="006C3C95"/>
    <w:rsid w:val="006C3D49"/>
    <w:rsid w:val="006C4026"/>
    <w:rsid w:val="006C5BB3"/>
    <w:rsid w:val="006C5F92"/>
    <w:rsid w:val="006C788B"/>
    <w:rsid w:val="006D3143"/>
    <w:rsid w:val="006D320E"/>
    <w:rsid w:val="006D4BF9"/>
    <w:rsid w:val="006D4FF9"/>
    <w:rsid w:val="006D5138"/>
    <w:rsid w:val="006D6973"/>
    <w:rsid w:val="006D6A43"/>
    <w:rsid w:val="006E1242"/>
    <w:rsid w:val="006E1381"/>
    <w:rsid w:val="006E1876"/>
    <w:rsid w:val="006E1F82"/>
    <w:rsid w:val="006E3C01"/>
    <w:rsid w:val="006E4E92"/>
    <w:rsid w:val="006E525B"/>
    <w:rsid w:val="006E543F"/>
    <w:rsid w:val="006E5790"/>
    <w:rsid w:val="006E65DB"/>
    <w:rsid w:val="006E70B1"/>
    <w:rsid w:val="006E73BB"/>
    <w:rsid w:val="006E7845"/>
    <w:rsid w:val="006E7A29"/>
    <w:rsid w:val="006F5846"/>
    <w:rsid w:val="006F63A0"/>
    <w:rsid w:val="006F652B"/>
    <w:rsid w:val="006F6AA5"/>
    <w:rsid w:val="006F6F8A"/>
    <w:rsid w:val="006F72FC"/>
    <w:rsid w:val="006F7F45"/>
    <w:rsid w:val="00701278"/>
    <w:rsid w:val="007019DE"/>
    <w:rsid w:val="00701B9A"/>
    <w:rsid w:val="00701FA5"/>
    <w:rsid w:val="007020D2"/>
    <w:rsid w:val="007022D0"/>
    <w:rsid w:val="007027EE"/>
    <w:rsid w:val="00703500"/>
    <w:rsid w:val="00703634"/>
    <w:rsid w:val="00704AF9"/>
    <w:rsid w:val="00705D2E"/>
    <w:rsid w:val="0070664D"/>
    <w:rsid w:val="007069B6"/>
    <w:rsid w:val="0070738D"/>
    <w:rsid w:val="00710526"/>
    <w:rsid w:val="007110DA"/>
    <w:rsid w:val="007124B1"/>
    <w:rsid w:val="00712C20"/>
    <w:rsid w:val="00713F3B"/>
    <w:rsid w:val="0071449C"/>
    <w:rsid w:val="0071466F"/>
    <w:rsid w:val="0071541C"/>
    <w:rsid w:val="00715505"/>
    <w:rsid w:val="00716B54"/>
    <w:rsid w:val="00716CD3"/>
    <w:rsid w:val="00717D47"/>
    <w:rsid w:val="00721BDF"/>
    <w:rsid w:val="00721C2A"/>
    <w:rsid w:val="00723E4F"/>
    <w:rsid w:val="00724089"/>
    <w:rsid w:val="007243D4"/>
    <w:rsid w:val="0072480E"/>
    <w:rsid w:val="0072769E"/>
    <w:rsid w:val="0072790A"/>
    <w:rsid w:val="0072793F"/>
    <w:rsid w:val="007279B8"/>
    <w:rsid w:val="00727F23"/>
    <w:rsid w:val="007302A5"/>
    <w:rsid w:val="00730D92"/>
    <w:rsid w:val="0073410A"/>
    <w:rsid w:val="007342BD"/>
    <w:rsid w:val="00734507"/>
    <w:rsid w:val="0073484B"/>
    <w:rsid w:val="00736A7B"/>
    <w:rsid w:val="00736B2A"/>
    <w:rsid w:val="007372AB"/>
    <w:rsid w:val="00737857"/>
    <w:rsid w:val="00737DD0"/>
    <w:rsid w:val="00737F15"/>
    <w:rsid w:val="0074072C"/>
    <w:rsid w:val="00741792"/>
    <w:rsid w:val="0074181E"/>
    <w:rsid w:val="00743077"/>
    <w:rsid w:val="007433B1"/>
    <w:rsid w:val="00743DFB"/>
    <w:rsid w:val="00746AA0"/>
    <w:rsid w:val="00746D84"/>
    <w:rsid w:val="00746F06"/>
    <w:rsid w:val="00747CBB"/>
    <w:rsid w:val="00751EF7"/>
    <w:rsid w:val="007521A3"/>
    <w:rsid w:val="0075300E"/>
    <w:rsid w:val="00754986"/>
    <w:rsid w:val="007560BF"/>
    <w:rsid w:val="00761629"/>
    <w:rsid w:val="00763E35"/>
    <w:rsid w:val="00764147"/>
    <w:rsid w:val="00764C81"/>
    <w:rsid w:val="00766D0B"/>
    <w:rsid w:val="0076784C"/>
    <w:rsid w:val="00767883"/>
    <w:rsid w:val="00770554"/>
    <w:rsid w:val="0077090E"/>
    <w:rsid w:val="00772DFD"/>
    <w:rsid w:val="00773169"/>
    <w:rsid w:val="00773693"/>
    <w:rsid w:val="007743A1"/>
    <w:rsid w:val="00775C85"/>
    <w:rsid w:val="00775E26"/>
    <w:rsid w:val="00777EA2"/>
    <w:rsid w:val="007819BE"/>
    <w:rsid w:val="00782B76"/>
    <w:rsid w:val="00782DF1"/>
    <w:rsid w:val="0078335C"/>
    <w:rsid w:val="007837FC"/>
    <w:rsid w:val="00784B12"/>
    <w:rsid w:val="007875C2"/>
    <w:rsid w:val="00787B30"/>
    <w:rsid w:val="00791292"/>
    <w:rsid w:val="00791D68"/>
    <w:rsid w:val="00791D89"/>
    <w:rsid w:val="00791F51"/>
    <w:rsid w:val="00792F4C"/>
    <w:rsid w:val="00793683"/>
    <w:rsid w:val="00793C62"/>
    <w:rsid w:val="00793F87"/>
    <w:rsid w:val="007945AF"/>
    <w:rsid w:val="00794635"/>
    <w:rsid w:val="00794F42"/>
    <w:rsid w:val="0079647D"/>
    <w:rsid w:val="00797327"/>
    <w:rsid w:val="00797440"/>
    <w:rsid w:val="007A02A5"/>
    <w:rsid w:val="007A02C0"/>
    <w:rsid w:val="007A0717"/>
    <w:rsid w:val="007A0E67"/>
    <w:rsid w:val="007A1FEE"/>
    <w:rsid w:val="007A20E8"/>
    <w:rsid w:val="007A27C3"/>
    <w:rsid w:val="007A2F81"/>
    <w:rsid w:val="007A35D1"/>
    <w:rsid w:val="007A3A97"/>
    <w:rsid w:val="007A51F3"/>
    <w:rsid w:val="007A5666"/>
    <w:rsid w:val="007B03AB"/>
    <w:rsid w:val="007B081C"/>
    <w:rsid w:val="007B1952"/>
    <w:rsid w:val="007B1E3F"/>
    <w:rsid w:val="007B2140"/>
    <w:rsid w:val="007B5349"/>
    <w:rsid w:val="007B5694"/>
    <w:rsid w:val="007B681C"/>
    <w:rsid w:val="007B721E"/>
    <w:rsid w:val="007C05E1"/>
    <w:rsid w:val="007C0DCC"/>
    <w:rsid w:val="007C1452"/>
    <w:rsid w:val="007C20B4"/>
    <w:rsid w:val="007C2189"/>
    <w:rsid w:val="007C26A6"/>
    <w:rsid w:val="007C310B"/>
    <w:rsid w:val="007C440A"/>
    <w:rsid w:val="007C48AA"/>
    <w:rsid w:val="007C4A75"/>
    <w:rsid w:val="007C5E71"/>
    <w:rsid w:val="007C6CDA"/>
    <w:rsid w:val="007C732A"/>
    <w:rsid w:val="007C7906"/>
    <w:rsid w:val="007D154C"/>
    <w:rsid w:val="007D197E"/>
    <w:rsid w:val="007D23D1"/>
    <w:rsid w:val="007D2CB1"/>
    <w:rsid w:val="007D39A8"/>
    <w:rsid w:val="007D59C2"/>
    <w:rsid w:val="007D5AE6"/>
    <w:rsid w:val="007D627D"/>
    <w:rsid w:val="007E0829"/>
    <w:rsid w:val="007E0860"/>
    <w:rsid w:val="007E0BD9"/>
    <w:rsid w:val="007E0C06"/>
    <w:rsid w:val="007E32E5"/>
    <w:rsid w:val="007E33FC"/>
    <w:rsid w:val="007E3B1F"/>
    <w:rsid w:val="007E3DC6"/>
    <w:rsid w:val="007E4E3B"/>
    <w:rsid w:val="007E619C"/>
    <w:rsid w:val="007E61AC"/>
    <w:rsid w:val="007E6A24"/>
    <w:rsid w:val="007E6D03"/>
    <w:rsid w:val="007E72EC"/>
    <w:rsid w:val="007E7AFE"/>
    <w:rsid w:val="007F0846"/>
    <w:rsid w:val="007F242A"/>
    <w:rsid w:val="007F28B4"/>
    <w:rsid w:val="007F2A95"/>
    <w:rsid w:val="007F337A"/>
    <w:rsid w:val="007F48D3"/>
    <w:rsid w:val="007F58F5"/>
    <w:rsid w:val="007F594D"/>
    <w:rsid w:val="007F7F37"/>
    <w:rsid w:val="008006A7"/>
    <w:rsid w:val="00800E31"/>
    <w:rsid w:val="008025C4"/>
    <w:rsid w:val="00803C19"/>
    <w:rsid w:val="00803C84"/>
    <w:rsid w:val="00804767"/>
    <w:rsid w:val="008064C3"/>
    <w:rsid w:val="00806609"/>
    <w:rsid w:val="00807F8F"/>
    <w:rsid w:val="00810C37"/>
    <w:rsid w:val="00810C9E"/>
    <w:rsid w:val="00813DA9"/>
    <w:rsid w:val="008150CC"/>
    <w:rsid w:val="008159E8"/>
    <w:rsid w:val="00817495"/>
    <w:rsid w:val="0081762E"/>
    <w:rsid w:val="00820157"/>
    <w:rsid w:val="00820508"/>
    <w:rsid w:val="008231B7"/>
    <w:rsid w:val="00823A2A"/>
    <w:rsid w:val="008243AB"/>
    <w:rsid w:val="0082499A"/>
    <w:rsid w:val="0082564B"/>
    <w:rsid w:val="00825D0D"/>
    <w:rsid w:val="008263E4"/>
    <w:rsid w:val="0082674B"/>
    <w:rsid w:val="00826782"/>
    <w:rsid w:val="008269B4"/>
    <w:rsid w:val="00831899"/>
    <w:rsid w:val="00831AAC"/>
    <w:rsid w:val="00832CA4"/>
    <w:rsid w:val="008347EC"/>
    <w:rsid w:val="0083538B"/>
    <w:rsid w:val="008356B1"/>
    <w:rsid w:val="008356DC"/>
    <w:rsid w:val="00837050"/>
    <w:rsid w:val="00840FC5"/>
    <w:rsid w:val="00842187"/>
    <w:rsid w:val="008435B0"/>
    <w:rsid w:val="0084473A"/>
    <w:rsid w:val="00844A58"/>
    <w:rsid w:val="0084676D"/>
    <w:rsid w:val="00846848"/>
    <w:rsid w:val="00847935"/>
    <w:rsid w:val="00850282"/>
    <w:rsid w:val="0085053D"/>
    <w:rsid w:val="008509BF"/>
    <w:rsid w:val="00852A81"/>
    <w:rsid w:val="00855BF4"/>
    <w:rsid w:val="008578A6"/>
    <w:rsid w:val="0085798B"/>
    <w:rsid w:val="0086129A"/>
    <w:rsid w:val="00861722"/>
    <w:rsid w:val="00862954"/>
    <w:rsid w:val="008639EF"/>
    <w:rsid w:val="00863D36"/>
    <w:rsid w:val="008643CE"/>
    <w:rsid w:val="00864452"/>
    <w:rsid w:val="00870E3F"/>
    <w:rsid w:val="00870E50"/>
    <w:rsid w:val="00871984"/>
    <w:rsid w:val="0087583C"/>
    <w:rsid w:val="008761B9"/>
    <w:rsid w:val="00880A1F"/>
    <w:rsid w:val="00880C02"/>
    <w:rsid w:val="00881D71"/>
    <w:rsid w:val="0088230C"/>
    <w:rsid w:val="00882774"/>
    <w:rsid w:val="00883247"/>
    <w:rsid w:val="00883411"/>
    <w:rsid w:val="0088378B"/>
    <w:rsid w:val="00884206"/>
    <w:rsid w:val="00884322"/>
    <w:rsid w:val="00885B28"/>
    <w:rsid w:val="00886569"/>
    <w:rsid w:val="00886CBE"/>
    <w:rsid w:val="00890BFE"/>
    <w:rsid w:val="00891E3F"/>
    <w:rsid w:val="00892178"/>
    <w:rsid w:val="008930EA"/>
    <w:rsid w:val="00893E2D"/>
    <w:rsid w:val="00893EBE"/>
    <w:rsid w:val="00894EF2"/>
    <w:rsid w:val="00895F56"/>
    <w:rsid w:val="008968EA"/>
    <w:rsid w:val="00897621"/>
    <w:rsid w:val="008976A9"/>
    <w:rsid w:val="008A1314"/>
    <w:rsid w:val="008A2A22"/>
    <w:rsid w:val="008A2B17"/>
    <w:rsid w:val="008A2F7D"/>
    <w:rsid w:val="008A3543"/>
    <w:rsid w:val="008A4609"/>
    <w:rsid w:val="008A4CF4"/>
    <w:rsid w:val="008A58D1"/>
    <w:rsid w:val="008A5B18"/>
    <w:rsid w:val="008A5FF3"/>
    <w:rsid w:val="008A7719"/>
    <w:rsid w:val="008A7DEA"/>
    <w:rsid w:val="008B04D2"/>
    <w:rsid w:val="008B08D0"/>
    <w:rsid w:val="008B10FA"/>
    <w:rsid w:val="008B13DB"/>
    <w:rsid w:val="008B1A28"/>
    <w:rsid w:val="008B2DAA"/>
    <w:rsid w:val="008B3625"/>
    <w:rsid w:val="008B424F"/>
    <w:rsid w:val="008B42B1"/>
    <w:rsid w:val="008B4805"/>
    <w:rsid w:val="008B51A1"/>
    <w:rsid w:val="008B5FE8"/>
    <w:rsid w:val="008B60FA"/>
    <w:rsid w:val="008B6219"/>
    <w:rsid w:val="008B63F8"/>
    <w:rsid w:val="008B64D7"/>
    <w:rsid w:val="008B64E7"/>
    <w:rsid w:val="008B6F11"/>
    <w:rsid w:val="008B7E26"/>
    <w:rsid w:val="008C098F"/>
    <w:rsid w:val="008C1873"/>
    <w:rsid w:val="008C2CEC"/>
    <w:rsid w:val="008C33FD"/>
    <w:rsid w:val="008C3A17"/>
    <w:rsid w:val="008C48DC"/>
    <w:rsid w:val="008C4F00"/>
    <w:rsid w:val="008C51E8"/>
    <w:rsid w:val="008C53CC"/>
    <w:rsid w:val="008C59FD"/>
    <w:rsid w:val="008C5B8B"/>
    <w:rsid w:val="008C5BC8"/>
    <w:rsid w:val="008C6444"/>
    <w:rsid w:val="008C75F8"/>
    <w:rsid w:val="008D01E8"/>
    <w:rsid w:val="008D106D"/>
    <w:rsid w:val="008D1B57"/>
    <w:rsid w:val="008D2EBF"/>
    <w:rsid w:val="008D3829"/>
    <w:rsid w:val="008D3B89"/>
    <w:rsid w:val="008D4A3C"/>
    <w:rsid w:val="008D4FCE"/>
    <w:rsid w:val="008D580C"/>
    <w:rsid w:val="008D68C5"/>
    <w:rsid w:val="008D6AD5"/>
    <w:rsid w:val="008D6C56"/>
    <w:rsid w:val="008D774D"/>
    <w:rsid w:val="008D783C"/>
    <w:rsid w:val="008E00B8"/>
    <w:rsid w:val="008E43A5"/>
    <w:rsid w:val="008E53AD"/>
    <w:rsid w:val="008E5F9D"/>
    <w:rsid w:val="008E710F"/>
    <w:rsid w:val="008E73A7"/>
    <w:rsid w:val="008E7ACA"/>
    <w:rsid w:val="008F21AD"/>
    <w:rsid w:val="008F32DA"/>
    <w:rsid w:val="008F4458"/>
    <w:rsid w:val="008F65D7"/>
    <w:rsid w:val="008F6EE6"/>
    <w:rsid w:val="008F7666"/>
    <w:rsid w:val="0090006A"/>
    <w:rsid w:val="00900222"/>
    <w:rsid w:val="009008DD"/>
    <w:rsid w:val="00900987"/>
    <w:rsid w:val="00900A1C"/>
    <w:rsid w:val="009014D0"/>
    <w:rsid w:val="009039D0"/>
    <w:rsid w:val="00903ABC"/>
    <w:rsid w:val="00904756"/>
    <w:rsid w:val="00905EDC"/>
    <w:rsid w:val="00910936"/>
    <w:rsid w:val="009116C5"/>
    <w:rsid w:val="00912B13"/>
    <w:rsid w:val="009138FD"/>
    <w:rsid w:val="00920F32"/>
    <w:rsid w:val="00921209"/>
    <w:rsid w:val="00921CB6"/>
    <w:rsid w:val="009243DF"/>
    <w:rsid w:val="00924779"/>
    <w:rsid w:val="00924F5E"/>
    <w:rsid w:val="00925653"/>
    <w:rsid w:val="00925738"/>
    <w:rsid w:val="0092575E"/>
    <w:rsid w:val="00926556"/>
    <w:rsid w:val="0093268E"/>
    <w:rsid w:val="00933423"/>
    <w:rsid w:val="00934874"/>
    <w:rsid w:val="00934A54"/>
    <w:rsid w:val="0093741D"/>
    <w:rsid w:val="00937B94"/>
    <w:rsid w:val="009423EF"/>
    <w:rsid w:val="0094474D"/>
    <w:rsid w:val="00946229"/>
    <w:rsid w:val="009462AC"/>
    <w:rsid w:val="0095089D"/>
    <w:rsid w:val="009516A4"/>
    <w:rsid w:val="00951B2B"/>
    <w:rsid w:val="00953126"/>
    <w:rsid w:val="0095474C"/>
    <w:rsid w:val="00954E91"/>
    <w:rsid w:val="009551DA"/>
    <w:rsid w:val="0095599C"/>
    <w:rsid w:val="00960DC6"/>
    <w:rsid w:val="0096142B"/>
    <w:rsid w:val="009617DF"/>
    <w:rsid w:val="00961FE1"/>
    <w:rsid w:val="009624B1"/>
    <w:rsid w:val="009625B8"/>
    <w:rsid w:val="009627A6"/>
    <w:rsid w:val="009630B9"/>
    <w:rsid w:val="0096677B"/>
    <w:rsid w:val="00966A0E"/>
    <w:rsid w:val="00966D2D"/>
    <w:rsid w:val="00967191"/>
    <w:rsid w:val="0097062D"/>
    <w:rsid w:val="00970874"/>
    <w:rsid w:val="00972614"/>
    <w:rsid w:val="00973023"/>
    <w:rsid w:val="009731F2"/>
    <w:rsid w:val="009741EC"/>
    <w:rsid w:val="00974C3F"/>
    <w:rsid w:val="009767B9"/>
    <w:rsid w:val="00976C69"/>
    <w:rsid w:val="0097758B"/>
    <w:rsid w:val="009831E3"/>
    <w:rsid w:val="00983AC4"/>
    <w:rsid w:val="0098428E"/>
    <w:rsid w:val="00985EA5"/>
    <w:rsid w:val="00986DA4"/>
    <w:rsid w:val="00987502"/>
    <w:rsid w:val="00987F45"/>
    <w:rsid w:val="009914A6"/>
    <w:rsid w:val="0099209C"/>
    <w:rsid w:val="0099450A"/>
    <w:rsid w:val="0099524E"/>
    <w:rsid w:val="009969D3"/>
    <w:rsid w:val="009971B4"/>
    <w:rsid w:val="0099727F"/>
    <w:rsid w:val="009A0059"/>
    <w:rsid w:val="009A05A9"/>
    <w:rsid w:val="009A0873"/>
    <w:rsid w:val="009A09C5"/>
    <w:rsid w:val="009A0AAE"/>
    <w:rsid w:val="009A11B6"/>
    <w:rsid w:val="009A176B"/>
    <w:rsid w:val="009A2765"/>
    <w:rsid w:val="009A58D1"/>
    <w:rsid w:val="009A765B"/>
    <w:rsid w:val="009A7E8D"/>
    <w:rsid w:val="009B0735"/>
    <w:rsid w:val="009B1E05"/>
    <w:rsid w:val="009B1EC5"/>
    <w:rsid w:val="009B2834"/>
    <w:rsid w:val="009B292A"/>
    <w:rsid w:val="009B3C33"/>
    <w:rsid w:val="009B46EB"/>
    <w:rsid w:val="009B591B"/>
    <w:rsid w:val="009B6D73"/>
    <w:rsid w:val="009B7750"/>
    <w:rsid w:val="009C04A6"/>
    <w:rsid w:val="009C077D"/>
    <w:rsid w:val="009C0B59"/>
    <w:rsid w:val="009C20AF"/>
    <w:rsid w:val="009C33F0"/>
    <w:rsid w:val="009C3481"/>
    <w:rsid w:val="009C57D8"/>
    <w:rsid w:val="009C595B"/>
    <w:rsid w:val="009C6241"/>
    <w:rsid w:val="009C636F"/>
    <w:rsid w:val="009C6B85"/>
    <w:rsid w:val="009C7980"/>
    <w:rsid w:val="009C7DD0"/>
    <w:rsid w:val="009C7E26"/>
    <w:rsid w:val="009D1E3F"/>
    <w:rsid w:val="009D29CF"/>
    <w:rsid w:val="009D392F"/>
    <w:rsid w:val="009D4416"/>
    <w:rsid w:val="009D62B9"/>
    <w:rsid w:val="009E160D"/>
    <w:rsid w:val="009E38C5"/>
    <w:rsid w:val="009E3C6A"/>
    <w:rsid w:val="009E43C7"/>
    <w:rsid w:val="009E6612"/>
    <w:rsid w:val="009E6AEF"/>
    <w:rsid w:val="009E76FD"/>
    <w:rsid w:val="009F0572"/>
    <w:rsid w:val="009F1DFA"/>
    <w:rsid w:val="009F1FDE"/>
    <w:rsid w:val="009F272B"/>
    <w:rsid w:val="009F33BB"/>
    <w:rsid w:val="009F3F76"/>
    <w:rsid w:val="009F47A5"/>
    <w:rsid w:val="009F4EB2"/>
    <w:rsid w:val="009F551B"/>
    <w:rsid w:val="009F5C44"/>
    <w:rsid w:val="009F61F6"/>
    <w:rsid w:val="009F6932"/>
    <w:rsid w:val="009F79E1"/>
    <w:rsid w:val="00A00C2A"/>
    <w:rsid w:val="00A0164F"/>
    <w:rsid w:val="00A02B4C"/>
    <w:rsid w:val="00A02FDA"/>
    <w:rsid w:val="00A0418E"/>
    <w:rsid w:val="00A075A7"/>
    <w:rsid w:val="00A07D72"/>
    <w:rsid w:val="00A12005"/>
    <w:rsid w:val="00A123AB"/>
    <w:rsid w:val="00A127B9"/>
    <w:rsid w:val="00A1495C"/>
    <w:rsid w:val="00A1579B"/>
    <w:rsid w:val="00A1638B"/>
    <w:rsid w:val="00A165AD"/>
    <w:rsid w:val="00A1732F"/>
    <w:rsid w:val="00A17C87"/>
    <w:rsid w:val="00A17E8C"/>
    <w:rsid w:val="00A200CF"/>
    <w:rsid w:val="00A20538"/>
    <w:rsid w:val="00A213DD"/>
    <w:rsid w:val="00A224DB"/>
    <w:rsid w:val="00A23379"/>
    <w:rsid w:val="00A23D98"/>
    <w:rsid w:val="00A23FBB"/>
    <w:rsid w:val="00A24289"/>
    <w:rsid w:val="00A252D8"/>
    <w:rsid w:val="00A25CD1"/>
    <w:rsid w:val="00A25E64"/>
    <w:rsid w:val="00A26383"/>
    <w:rsid w:val="00A270F8"/>
    <w:rsid w:val="00A27EE5"/>
    <w:rsid w:val="00A30D7B"/>
    <w:rsid w:val="00A33148"/>
    <w:rsid w:val="00A35751"/>
    <w:rsid w:val="00A35F3A"/>
    <w:rsid w:val="00A36D8E"/>
    <w:rsid w:val="00A37757"/>
    <w:rsid w:val="00A4040E"/>
    <w:rsid w:val="00A413EB"/>
    <w:rsid w:val="00A41660"/>
    <w:rsid w:val="00A421B2"/>
    <w:rsid w:val="00A42536"/>
    <w:rsid w:val="00A42A9C"/>
    <w:rsid w:val="00A42C6A"/>
    <w:rsid w:val="00A445E9"/>
    <w:rsid w:val="00A4477C"/>
    <w:rsid w:val="00A44F32"/>
    <w:rsid w:val="00A45741"/>
    <w:rsid w:val="00A45970"/>
    <w:rsid w:val="00A46693"/>
    <w:rsid w:val="00A47BC4"/>
    <w:rsid w:val="00A50687"/>
    <w:rsid w:val="00A50761"/>
    <w:rsid w:val="00A51BCC"/>
    <w:rsid w:val="00A52192"/>
    <w:rsid w:val="00A52780"/>
    <w:rsid w:val="00A5352A"/>
    <w:rsid w:val="00A53CF0"/>
    <w:rsid w:val="00A53DC8"/>
    <w:rsid w:val="00A54D4D"/>
    <w:rsid w:val="00A55262"/>
    <w:rsid w:val="00A55499"/>
    <w:rsid w:val="00A55C8A"/>
    <w:rsid w:val="00A55F10"/>
    <w:rsid w:val="00A60CF1"/>
    <w:rsid w:val="00A61C47"/>
    <w:rsid w:val="00A638C7"/>
    <w:rsid w:val="00A64934"/>
    <w:rsid w:val="00A64A46"/>
    <w:rsid w:val="00A64CDF"/>
    <w:rsid w:val="00A660F4"/>
    <w:rsid w:val="00A67978"/>
    <w:rsid w:val="00A71E5E"/>
    <w:rsid w:val="00A71F66"/>
    <w:rsid w:val="00A726F1"/>
    <w:rsid w:val="00A72C33"/>
    <w:rsid w:val="00A75719"/>
    <w:rsid w:val="00A762CD"/>
    <w:rsid w:val="00A76F4F"/>
    <w:rsid w:val="00A773C1"/>
    <w:rsid w:val="00A77C18"/>
    <w:rsid w:val="00A8112C"/>
    <w:rsid w:val="00A82646"/>
    <w:rsid w:val="00A82E80"/>
    <w:rsid w:val="00A830CA"/>
    <w:rsid w:val="00A831A8"/>
    <w:rsid w:val="00A83815"/>
    <w:rsid w:val="00A84ED2"/>
    <w:rsid w:val="00A84F67"/>
    <w:rsid w:val="00A84FEE"/>
    <w:rsid w:val="00A851FD"/>
    <w:rsid w:val="00A85FFA"/>
    <w:rsid w:val="00A867F3"/>
    <w:rsid w:val="00A86AF0"/>
    <w:rsid w:val="00A90E0F"/>
    <w:rsid w:val="00A91128"/>
    <w:rsid w:val="00A94BCA"/>
    <w:rsid w:val="00A94C1E"/>
    <w:rsid w:val="00A952DE"/>
    <w:rsid w:val="00A97757"/>
    <w:rsid w:val="00AA3AB9"/>
    <w:rsid w:val="00AA584E"/>
    <w:rsid w:val="00AA5F82"/>
    <w:rsid w:val="00AA6147"/>
    <w:rsid w:val="00AA7B4F"/>
    <w:rsid w:val="00AA7C9D"/>
    <w:rsid w:val="00AB0DC5"/>
    <w:rsid w:val="00AB290F"/>
    <w:rsid w:val="00AB2CF2"/>
    <w:rsid w:val="00AB2E04"/>
    <w:rsid w:val="00AB4281"/>
    <w:rsid w:val="00AB45B1"/>
    <w:rsid w:val="00AB4E98"/>
    <w:rsid w:val="00AB5AF3"/>
    <w:rsid w:val="00AB6B91"/>
    <w:rsid w:val="00AB6FC2"/>
    <w:rsid w:val="00AB726B"/>
    <w:rsid w:val="00AB7775"/>
    <w:rsid w:val="00AC041B"/>
    <w:rsid w:val="00AC0841"/>
    <w:rsid w:val="00AC1CDC"/>
    <w:rsid w:val="00AC7A69"/>
    <w:rsid w:val="00AD007D"/>
    <w:rsid w:val="00AD02B0"/>
    <w:rsid w:val="00AD195E"/>
    <w:rsid w:val="00AD1E25"/>
    <w:rsid w:val="00AD24EB"/>
    <w:rsid w:val="00AD331B"/>
    <w:rsid w:val="00AD3428"/>
    <w:rsid w:val="00AD36E5"/>
    <w:rsid w:val="00AD4262"/>
    <w:rsid w:val="00AD42B5"/>
    <w:rsid w:val="00AD5735"/>
    <w:rsid w:val="00AD6A71"/>
    <w:rsid w:val="00AE0128"/>
    <w:rsid w:val="00AE07F0"/>
    <w:rsid w:val="00AE0D30"/>
    <w:rsid w:val="00AE2A55"/>
    <w:rsid w:val="00AE3092"/>
    <w:rsid w:val="00AE3A3A"/>
    <w:rsid w:val="00AE50D0"/>
    <w:rsid w:val="00AE5B58"/>
    <w:rsid w:val="00AE5C34"/>
    <w:rsid w:val="00AE67FE"/>
    <w:rsid w:val="00AE77BD"/>
    <w:rsid w:val="00AE7AE9"/>
    <w:rsid w:val="00AF2FE8"/>
    <w:rsid w:val="00AF337F"/>
    <w:rsid w:val="00AF46E6"/>
    <w:rsid w:val="00AF49D0"/>
    <w:rsid w:val="00AF5072"/>
    <w:rsid w:val="00AF5286"/>
    <w:rsid w:val="00AF5640"/>
    <w:rsid w:val="00AF56C8"/>
    <w:rsid w:val="00AF58B2"/>
    <w:rsid w:val="00B0001A"/>
    <w:rsid w:val="00B001B5"/>
    <w:rsid w:val="00B0145B"/>
    <w:rsid w:val="00B0424F"/>
    <w:rsid w:val="00B04B37"/>
    <w:rsid w:val="00B04F24"/>
    <w:rsid w:val="00B058EA"/>
    <w:rsid w:val="00B063D0"/>
    <w:rsid w:val="00B06770"/>
    <w:rsid w:val="00B06FF3"/>
    <w:rsid w:val="00B07206"/>
    <w:rsid w:val="00B073A2"/>
    <w:rsid w:val="00B10487"/>
    <w:rsid w:val="00B10BC4"/>
    <w:rsid w:val="00B10E80"/>
    <w:rsid w:val="00B11254"/>
    <w:rsid w:val="00B11772"/>
    <w:rsid w:val="00B129F1"/>
    <w:rsid w:val="00B13745"/>
    <w:rsid w:val="00B138B7"/>
    <w:rsid w:val="00B13B3A"/>
    <w:rsid w:val="00B13B51"/>
    <w:rsid w:val="00B13E38"/>
    <w:rsid w:val="00B14E61"/>
    <w:rsid w:val="00B20504"/>
    <w:rsid w:val="00B205A7"/>
    <w:rsid w:val="00B21021"/>
    <w:rsid w:val="00B23018"/>
    <w:rsid w:val="00B2391A"/>
    <w:rsid w:val="00B25D9F"/>
    <w:rsid w:val="00B25E57"/>
    <w:rsid w:val="00B25E69"/>
    <w:rsid w:val="00B306CB"/>
    <w:rsid w:val="00B313B5"/>
    <w:rsid w:val="00B32AC3"/>
    <w:rsid w:val="00B337AF"/>
    <w:rsid w:val="00B35F62"/>
    <w:rsid w:val="00B361BA"/>
    <w:rsid w:val="00B374B0"/>
    <w:rsid w:val="00B41F31"/>
    <w:rsid w:val="00B45F16"/>
    <w:rsid w:val="00B46C16"/>
    <w:rsid w:val="00B46E50"/>
    <w:rsid w:val="00B5253D"/>
    <w:rsid w:val="00B5258E"/>
    <w:rsid w:val="00B52C14"/>
    <w:rsid w:val="00B5333C"/>
    <w:rsid w:val="00B536EF"/>
    <w:rsid w:val="00B53D5C"/>
    <w:rsid w:val="00B545D1"/>
    <w:rsid w:val="00B5655F"/>
    <w:rsid w:val="00B60726"/>
    <w:rsid w:val="00B60DB3"/>
    <w:rsid w:val="00B6120E"/>
    <w:rsid w:val="00B61E0D"/>
    <w:rsid w:val="00B62CFA"/>
    <w:rsid w:val="00B6454C"/>
    <w:rsid w:val="00B65211"/>
    <w:rsid w:val="00B65B72"/>
    <w:rsid w:val="00B65F91"/>
    <w:rsid w:val="00B66194"/>
    <w:rsid w:val="00B70C78"/>
    <w:rsid w:val="00B715F8"/>
    <w:rsid w:val="00B72454"/>
    <w:rsid w:val="00B7304B"/>
    <w:rsid w:val="00B73DED"/>
    <w:rsid w:val="00B741B5"/>
    <w:rsid w:val="00B7589C"/>
    <w:rsid w:val="00B758A5"/>
    <w:rsid w:val="00B76007"/>
    <w:rsid w:val="00B81407"/>
    <w:rsid w:val="00B814C4"/>
    <w:rsid w:val="00B817A1"/>
    <w:rsid w:val="00B81FBF"/>
    <w:rsid w:val="00B82317"/>
    <w:rsid w:val="00B82521"/>
    <w:rsid w:val="00B831EE"/>
    <w:rsid w:val="00B83430"/>
    <w:rsid w:val="00B83C63"/>
    <w:rsid w:val="00B840A0"/>
    <w:rsid w:val="00B84E04"/>
    <w:rsid w:val="00B85436"/>
    <w:rsid w:val="00B864C9"/>
    <w:rsid w:val="00B86C5E"/>
    <w:rsid w:val="00B86F06"/>
    <w:rsid w:val="00B8787D"/>
    <w:rsid w:val="00B902FB"/>
    <w:rsid w:val="00B90E5F"/>
    <w:rsid w:val="00B91FE7"/>
    <w:rsid w:val="00B926FD"/>
    <w:rsid w:val="00B92C36"/>
    <w:rsid w:val="00B93B14"/>
    <w:rsid w:val="00B942BA"/>
    <w:rsid w:val="00B94909"/>
    <w:rsid w:val="00B94988"/>
    <w:rsid w:val="00B95584"/>
    <w:rsid w:val="00B95DD0"/>
    <w:rsid w:val="00B96931"/>
    <w:rsid w:val="00B974DA"/>
    <w:rsid w:val="00BA056B"/>
    <w:rsid w:val="00BA1234"/>
    <w:rsid w:val="00BA30F5"/>
    <w:rsid w:val="00BA4089"/>
    <w:rsid w:val="00BA4375"/>
    <w:rsid w:val="00BA6C37"/>
    <w:rsid w:val="00BA73F7"/>
    <w:rsid w:val="00BA76AC"/>
    <w:rsid w:val="00BA7740"/>
    <w:rsid w:val="00BB096E"/>
    <w:rsid w:val="00BB129E"/>
    <w:rsid w:val="00BB162B"/>
    <w:rsid w:val="00BB33EF"/>
    <w:rsid w:val="00BB353B"/>
    <w:rsid w:val="00BB36FF"/>
    <w:rsid w:val="00BB4EDB"/>
    <w:rsid w:val="00BB51FA"/>
    <w:rsid w:val="00BB58FC"/>
    <w:rsid w:val="00BB5AD5"/>
    <w:rsid w:val="00BB6085"/>
    <w:rsid w:val="00BB7A06"/>
    <w:rsid w:val="00BC14F1"/>
    <w:rsid w:val="00BC1FF1"/>
    <w:rsid w:val="00BC4EB5"/>
    <w:rsid w:val="00BC512F"/>
    <w:rsid w:val="00BC5FFF"/>
    <w:rsid w:val="00BC6CFB"/>
    <w:rsid w:val="00BC79E7"/>
    <w:rsid w:val="00BC7AF3"/>
    <w:rsid w:val="00BD058C"/>
    <w:rsid w:val="00BD0928"/>
    <w:rsid w:val="00BD1A66"/>
    <w:rsid w:val="00BD3958"/>
    <w:rsid w:val="00BD4129"/>
    <w:rsid w:val="00BD540B"/>
    <w:rsid w:val="00BD57D3"/>
    <w:rsid w:val="00BD5992"/>
    <w:rsid w:val="00BD6D62"/>
    <w:rsid w:val="00BE05CF"/>
    <w:rsid w:val="00BE251E"/>
    <w:rsid w:val="00BE2C45"/>
    <w:rsid w:val="00BE3445"/>
    <w:rsid w:val="00BE787B"/>
    <w:rsid w:val="00BF05F4"/>
    <w:rsid w:val="00BF083D"/>
    <w:rsid w:val="00BF19DB"/>
    <w:rsid w:val="00BF1A0D"/>
    <w:rsid w:val="00BF1AC5"/>
    <w:rsid w:val="00BF1BA7"/>
    <w:rsid w:val="00BF1BE5"/>
    <w:rsid w:val="00BF4A8B"/>
    <w:rsid w:val="00BF50E8"/>
    <w:rsid w:val="00BF56F2"/>
    <w:rsid w:val="00BF6CC3"/>
    <w:rsid w:val="00BF6F61"/>
    <w:rsid w:val="00BF71AF"/>
    <w:rsid w:val="00BF765A"/>
    <w:rsid w:val="00C011AB"/>
    <w:rsid w:val="00C011F1"/>
    <w:rsid w:val="00C023B6"/>
    <w:rsid w:val="00C027A5"/>
    <w:rsid w:val="00C02A63"/>
    <w:rsid w:val="00C038DB"/>
    <w:rsid w:val="00C049C2"/>
    <w:rsid w:val="00C04F70"/>
    <w:rsid w:val="00C10A8B"/>
    <w:rsid w:val="00C11116"/>
    <w:rsid w:val="00C11BDF"/>
    <w:rsid w:val="00C13C62"/>
    <w:rsid w:val="00C14160"/>
    <w:rsid w:val="00C14543"/>
    <w:rsid w:val="00C165AC"/>
    <w:rsid w:val="00C16F26"/>
    <w:rsid w:val="00C16FA1"/>
    <w:rsid w:val="00C17E3E"/>
    <w:rsid w:val="00C17E8C"/>
    <w:rsid w:val="00C201BC"/>
    <w:rsid w:val="00C20D70"/>
    <w:rsid w:val="00C212AF"/>
    <w:rsid w:val="00C213C3"/>
    <w:rsid w:val="00C2233C"/>
    <w:rsid w:val="00C22CF5"/>
    <w:rsid w:val="00C23A98"/>
    <w:rsid w:val="00C264FB"/>
    <w:rsid w:val="00C265E2"/>
    <w:rsid w:val="00C27739"/>
    <w:rsid w:val="00C27A5E"/>
    <w:rsid w:val="00C27CFF"/>
    <w:rsid w:val="00C311BD"/>
    <w:rsid w:val="00C320E7"/>
    <w:rsid w:val="00C326D2"/>
    <w:rsid w:val="00C338A7"/>
    <w:rsid w:val="00C33D48"/>
    <w:rsid w:val="00C344F9"/>
    <w:rsid w:val="00C3605B"/>
    <w:rsid w:val="00C36DAD"/>
    <w:rsid w:val="00C37168"/>
    <w:rsid w:val="00C37CCE"/>
    <w:rsid w:val="00C40146"/>
    <w:rsid w:val="00C4281B"/>
    <w:rsid w:val="00C428CE"/>
    <w:rsid w:val="00C4492F"/>
    <w:rsid w:val="00C449FA"/>
    <w:rsid w:val="00C44AD1"/>
    <w:rsid w:val="00C45AB1"/>
    <w:rsid w:val="00C4642A"/>
    <w:rsid w:val="00C47248"/>
    <w:rsid w:val="00C47BA0"/>
    <w:rsid w:val="00C47EAD"/>
    <w:rsid w:val="00C503D7"/>
    <w:rsid w:val="00C51AE0"/>
    <w:rsid w:val="00C51EF3"/>
    <w:rsid w:val="00C53528"/>
    <w:rsid w:val="00C53E08"/>
    <w:rsid w:val="00C53FA1"/>
    <w:rsid w:val="00C54F7E"/>
    <w:rsid w:val="00C56332"/>
    <w:rsid w:val="00C56DED"/>
    <w:rsid w:val="00C574D1"/>
    <w:rsid w:val="00C604AC"/>
    <w:rsid w:val="00C60626"/>
    <w:rsid w:val="00C60B8C"/>
    <w:rsid w:val="00C61264"/>
    <w:rsid w:val="00C625A4"/>
    <w:rsid w:val="00C65268"/>
    <w:rsid w:val="00C6593E"/>
    <w:rsid w:val="00C66A73"/>
    <w:rsid w:val="00C67859"/>
    <w:rsid w:val="00C705EF"/>
    <w:rsid w:val="00C70CFF"/>
    <w:rsid w:val="00C7207E"/>
    <w:rsid w:val="00C72335"/>
    <w:rsid w:val="00C725B8"/>
    <w:rsid w:val="00C735E2"/>
    <w:rsid w:val="00C73622"/>
    <w:rsid w:val="00C74786"/>
    <w:rsid w:val="00C747CB"/>
    <w:rsid w:val="00C74985"/>
    <w:rsid w:val="00C7559E"/>
    <w:rsid w:val="00C766CD"/>
    <w:rsid w:val="00C769C3"/>
    <w:rsid w:val="00C7733C"/>
    <w:rsid w:val="00C775A6"/>
    <w:rsid w:val="00C77CCB"/>
    <w:rsid w:val="00C77FDD"/>
    <w:rsid w:val="00C801E0"/>
    <w:rsid w:val="00C801ED"/>
    <w:rsid w:val="00C815C5"/>
    <w:rsid w:val="00C82DBE"/>
    <w:rsid w:val="00C84A06"/>
    <w:rsid w:val="00C84D88"/>
    <w:rsid w:val="00C84EE7"/>
    <w:rsid w:val="00C85198"/>
    <w:rsid w:val="00C8594B"/>
    <w:rsid w:val="00C86C37"/>
    <w:rsid w:val="00C86F22"/>
    <w:rsid w:val="00C8708C"/>
    <w:rsid w:val="00C871AD"/>
    <w:rsid w:val="00C87A38"/>
    <w:rsid w:val="00C87F83"/>
    <w:rsid w:val="00C87FB3"/>
    <w:rsid w:val="00C92B99"/>
    <w:rsid w:val="00C939E6"/>
    <w:rsid w:val="00C94572"/>
    <w:rsid w:val="00C94893"/>
    <w:rsid w:val="00C96153"/>
    <w:rsid w:val="00C96809"/>
    <w:rsid w:val="00C976D3"/>
    <w:rsid w:val="00CA17DA"/>
    <w:rsid w:val="00CA22FE"/>
    <w:rsid w:val="00CA36BF"/>
    <w:rsid w:val="00CA4663"/>
    <w:rsid w:val="00CA4C09"/>
    <w:rsid w:val="00CA5256"/>
    <w:rsid w:val="00CA5E1A"/>
    <w:rsid w:val="00CA6764"/>
    <w:rsid w:val="00CA7455"/>
    <w:rsid w:val="00CA7AF3"/>
    <w:rsid w:val="00CB0E6E"/>
    <w:rsid w:val="00CB1FEB"/>
    <w:rsid w:val="00CB28F1"/>
    <w:rsid w:val="00CB2C6B"/>
    <w:rsid w:val="00CB3411"/>
    <w:rsid w:val="00CB3824"/>
    <w:rsid w:val="00CB3DCE"/>
    <w:rsid w:val="00CB4A07"/>
    <w:rsid w:val="00CB563C"/>
    <w:rsid w:val="00CB6228"/>
    <w:rsid w:val="00CB6433"/>
    <w:rsid w:val="00CB7E58"/>
    <w:rsid w:val="00CC0E70"/>
    <w:rsid w:val="00CC13A8"/>
    <w:rsid w:val="00CC6A61"/>
    <w:rsid w:val="00CC7B1A"/>
    <w:rsid w:val="00CD2960"/>
    <w:rsid w:val="00CD3F11"/>
    <w:rsid w:val="00CD494F"/>
    <w:rsid w:val="00CD4DFE"/>
    <w:rsid w:val="00CD55C6"/>
    <w:rsid w:val="00CD5A7F"/>
    <w:rsid w:val="00CD6E7E"/>
    <w:rsid w:val="00CE0332"/>
    <w:rsid w:val="00CE04A7"/>
    <w:rsid w:val="00CE05A1"/>
    <w:rsid w:val="00CE0E28"/>
    <w:rsid w:val="00CE0E69"/>
    <w:rsid w:val="00CE2165"/>
    <w:rsid w:val="00CE3ACF"/>
    <w:rsid w:val="00CE3E56"/>
    <w:rsid w:val="00CE7720"/>
    <w:rsid w:val="00CE79E2"/>
    <w:rsid w:val="00CF0397"/>
    <w:rsid w:val="00CF242C"/>
    <w:rsid w:val="00CF2961"/>
    <w:rsid w:val="00CF3C07"/>
    <w:rsid w:val="00CF66EF"/>
    <w:rsid w:val="00CF7368"/>
    <w:rsid w:val="00D00C1F"/>
    <w:rsid w:val="00D014AA"/>
    <w:rsid w:val="00D0194D"/>
    <w:rsid w:val="00D01B19"/>
    <w:rsid w:val="00D022CB"/>
    <w:rsid w:val="00D029F5"/>
    <w:rsid w:val="00D03D65"/>
    <w:rsid w:val="00D0458A"/>
    <w:rsid w:val="00D04DBD"/>
    <w:rsid w:val="00D050D6"/>
    <w:rsid w:val="00D0512C"/>
    <w:rsid w:val="00D052BA"/>
    <w:rsid w:val="00D06E93"/>
    <w:rsid w:val="00D07807"/>
    <w:rsid w:val="00D100A2"/>
    <w:rsid w:val="00D106F5"/>
    <w:rsid w:val="00D1084B"/>
    <w:rsid w:val="00D10FEC"/>
    <w:rsid w:val="00D11A03"/>
    <w:rsid w:val="00D125EB"/>
    <w:rsid w:val="00D12868"/>
    <w:rsid w:val="00D133F8"/>
    <w:rsid w:val="00D13608"/>
    <w:rsid w:val="00D137A2"/>
    <w:rsid w:val="00D13E4A"/>
    <w:rsid w:val="00D144ED"/>
    <w:rsid w:val="00D1463F"/>
    <w:rsid w:val="00D14C59"/>
    <w:rsid w:val="00D16408"/>
    <w:rsid w:val="00D17235"/>
    <w:rsid w:val="00D1755F"/>
    <w:rsid w:val="00D17F76"/>
    <w:rsid w:val="00D20D63"/>
    <w:rsid w:val="00D22687"/>
    <w:rsid w:val="00D2330C"/>
    <w:rsid w:val="00D23772"/>
    <w:rsid w:val="00D237D2"/>
    <w:rsid w:val="00D2476B"/>
    <w:rsid w:val="00D24F3E"/>
    <w:rsid w:val="00D26580"/>
    <w:rsid w:val="00D271A0"/>
    <w:rsid w:val="00D27B1A"/>
    <w:rsid w:val="00D31155"/>
    <w:rsid w:val="00D32709"/>
    <w:rsid w:val="00D33774"/>
    <w:rsid w:val="00D33BB1"/>
    <w:rsid w:val="00D34956"/>
    <w:rsid w:val="00D349A7"/>
    <w:rsid w:val="00D3636B"/>
    <w:rsid w:val="00D40723"/>
    <w:rsid w:val="00D41900"/>
    <w:rsid w:val="00D445C6"/>
    <w:rsid w:val="00D44656"/>
    <w:rsid w:val="00D45417"/>
    <w:rsid w:val="00D45FA9"/>
    <w:rsid w:val="00D46620"/>
    <w:rsid w:val="00D47C13"/>
    <w:rsid w:val="00D504AF"/>
    <w:rsid w:val="00D52246"/>
    <w:rsid w:val="00D533FA"/>
    <w:rsid w:val="00D5473E"/>
    <w:rsid w:val="00D54C6A"/>
    <w:rsid w:val="00D570D1"/>
    <w:rsid w:val="00D61C57"/>
    <w:rsid w:val="00D62105"/>
    <w:rsid w:val="00D62C18"/>
    <w:rsid w:val="00D62C80"/>
    <w:rsid w:val="00D639F6"/>
    <w:rsid w:val="00D65B42"/>
    <w:rsid w:val="00D66295"/>
    <w:rsid w:val="00D66B0E"/>
    <w:rsid w:val="00D67060"/>
    <w:rsid w:val="00D6719D"/>
    <w:rsid w:val="00D701AC"/>
    <w:rsid w:val="00D71327"/>
    <w:rsid w:val="00D73D72"/>
    <w:rsid w:val="00D74353"/>
    <w:rsid w:val="00D761AC"/>
    <w:rsid w:val="00D777DA"/>
    <w:rsid w:val="00D77C35"/>
    <w:rsid w:val="00D8278C"/>
    <w:rsid w:val="00D85808"/>
    <w:rsid w:val="00D858A3"/>
    <w:rsid w:val="00D86D51"/>
    <w:rsid w:val="00D87232"/>
    <w:rsid w:val="00D9081F"/>
    <w:rsid w:val="00D90E85"/>
    <w:rsid w:val="00D91169"/>
    <w:rsid w:val="00D91962"/>
    <w:rsid w:val="00D92117"/>
    <w:rsid w:val="00D938B1"/>
    <w:rsid w:val="00D95002"/>
    <w:rsid w:val="00D9683B"/>
    <w:rsid w:val="00D97B6C"/>
    <w:rsid w:val="00DA0A37"/>
    <w:rsid w:val="00DA156A"/>
    <w:rsid w:val="00DA2BC4"/>
    <w:rsid w:val="00DA3397"/>
    <w:rsid w:val="00DA3BD7"/>
    <w:rsid w:val="00DA63DA"/>
    <w:rsid w:val="00DA64B1"/>
    <w:rsid w:val="00DA66F5"/>
    <w:rsid w:val="00DA73A1"/>
    <w:rsid w:val="00DB1C24"/>
    <w:rsid w:val="00DB343B"/>
    <w:rsid w:val="00DB3655"/>
    <w:rsid w:val="00DB5852"/>
    <w:rsid w:val="00DB5B97"/>
    <w:rsid w:val="00DB5DF9"/>
    <w:rsid w:val="00DB688E"/>
    <w:rsid w:val="00DB79C4"/>
    <w:rsid w:val="00DC01DC"/>
    <w:rsid w:val="00DC14EC"/>
    <w:rsid w:val="00DC21E9"/>
    <w:rsid w:val="00DC2D69"/>
    <w:rsid w:val="00DC3B12"/>
    <w:rsid w:val="00DC6329"/>
    <w:rsid w:val="00DC7223"/>
    <w:rsid w:val="00DD012F"/>
    <w:rsid w:val="00DD09AA"/>
    <w:rsid w:val="00DD129C"/>
    <w:rsid w:val="00DD1BCF"/>
    <w:rsid w:val="00DD1E62"/>
    <w:rsid w:val="00DD2425"/>
    <w:rsid w:val="00DD257C"/>
    <w:rsid w:val="00DD2AF2"/>
    <w:rsid w:val="00DD35E3"/>
    <w:rsid w:val="00DD4265"/>
    <w:rsid w:val="00DD431C"/>
    <w:rsid w:val="00DD44B1"/>
    <w:rsid w:val="00DD4897"/>
    <w:rsid w:val="00DD5144"/>
    <w:rsid w:val="00DD54E7"/>
    <w:rsid w:val="00DD5F02"/>
    <w:rsid w:val="00DD658D"/>
    <w:rsid w:val="00DD6B1A"/>
    <w:rsid w:val="00DE0621"/>
    <w:rsid w:val="00DE0DEB"/>
    <w:rsid w:val="00DE1C33"/>
    <w:rsid w:val="00DE3182"/>
    <w:rsid w:val="00DE336C"/>
    <w:rsid w:val="00DE3F8A"/>
    <w:rsid w:val="00DE4293"/>
    <w:rsid w:val="00DE4DDE"/>
    <w:rsid w:val="00DE5DD5"/>
    <w:rsid w:val="00DE6C57"/>
    <w:rsid w:val="00DE7225"/>
    <w:rsid w:val="00DE72F0"/>
    <w:rsid w:val="00DF2F79"/>
    <w:rsid w:val="00DF2F9A"/>
    <w:rsid w:val="00DF3F98"/>
    <w:rsid w:val="00DF52E4"/>
    <w:rsid w:val="00DF5DF1"/>
    <w:rsid w:val="00DF622A"/>
    <w:rsid w:val="00DF718C"/>
    <w:rsid w:val="00DF76DB"/>
    <w:rsid w:val="00DF7F41"/>
    <w:rsid w:val="00E00DC1"/>
    <w:rsid w:val="00E01688"/>
    <w:rsid w:val="00E01E57"/>
    <w:rsid w:val="00E024BC"/>
    <w:rsid w:val="00E03A69"/>
    <w:rsid w:val="00E03DE1"/>
    <w:rsid w:val="00E03EBF"/>
    <w:rsid w:val="00E052AB"/>
    <w:rsid w:val="00E05432"/>
    <w:rsid w:val="00E0562D"/>
    <w:rsid w:val="00E0791B"/>
    <w:rsid w:val="00E111BB"/>
    <w:rsid w:val="00E111D1"/>
    <w:rsid w:val="00E114A0"/>
    <w:rsid w:val="00E117F6"/>
    <w:rsid w:val="00E14652"/>
    <w:rsid w:val="00E14DAF"/>
    <w:rsid w:val="00E154B6"/>
    <w:rsid w:val="00E15E6A"/>
    <w:rsid w:val="00E16240"/>
    <w:rsid w:val="00E16A77"/>
    <w:rsid w:val="00E22166"/>
    <w:rsid w:val="00E23408"/>
    <w:rsid w:val="00E23AC7"/>
    <w:rsid w:val="00E23D5B"/>
    <w:rsid w:val="00E2522C"/>
    <w:rsid w:val="00E25F05"/>
    <w:rsid w:val="00E26A6C"/>
    <w:rsid w:val="00E27DAB"/>
    <w:rsid w:val="00E30C98"/>
    <w:rsid w:val="00E33025"/>
    <w:rsid w:val="00E33209"/>
    <w:rsid w:val="00E350F3"/>
    <w:rsid w:val="00E35E41"/>
    <w:rsid w:val="00E36F7A"/>
    <w:rsid w:val="00E4040E"/>
    <w:rsid w:val="00E404C4"/>
    <w:rsid w:val="00E414AD"/>
    <w:rsid w:val="00E4186F"/>
    <w:rsid w:val="00E4218C"/>
    <w:rsid w:val="00E42607"/>
    <w:rsid w:val="00E4272A"/>
    <w:rsid w:val="00E43088"/>
    <w:rsid w:val="00E44315"/>
    <w:rsid w:val="00E447CA"/>
    <w:rsid w:val="00E44A23"/>
    <w:rsid w:val="00E4538D"/>
    <w:rsid w:val="00E5107B"/>
    <w:rsid w:val="00E52705"/>
    <w:rsid w:val="00E56768"/>
    <w:rsid w:val="00E57068"/>
    <w:rsid w:val="00E57496"/>
    <w:rsid w:val="00E600AF"/>
    <w:rsid w:val="00E60CF3"/>
    <w:rsid w:val="00E6102D"/>
    <w:rsid w:val="00E6173A"/>
    <w:rsid w:val="00E63B1B"/>
    <w:rsid w:val="00E63D84"/>
    <w:rsid w:val="00E63E14"/>
    <w:rsid w:val="00E640A8"/>
    <w:rsid w:val="00E65F30"/>
    <w:rsid w:val="00E670C4"/>
    <w:rsid w:val="00E67166"/>
    <w:rsid w:val="00E671D2"/>
    <w:rsid w:val="00E70FE1"/>
    <w:rsid w:val="00E7192D"/>
    <w:rsid w:val="00E727A9"/>
    <w:rsid w:val="00E72998"/>
    <w:rsid w:val="00E72A2A"/>
    <w:rsid w:val="00E74797"/>
    <w:rsid w:val="00E74E98"/>
    <w:rsid w:val="00E74F58"/>
    <w:rsid w:val="00E755E5"/>
    <w:rsid w:val="00E759DE"/>
    <w:rsid w:val="00E773A6"/>
    <w:rsid w:val="00E775D2"/>
    <w:rsid w:val="00E77F6A"/>
    <w:rsid w:val="00E8039D"/>
    <w:rsid w:val="00E805F1"/>
    <w:rsid w:val="00E808F3"/>
    <w:rsid w:val="00E81789"/>
    <w:rsid w:val="00E81ECD"/>
    <w:rsid w:val="00E83575"/>
    <w:rsid w:val="00E83FA0"/>
    <w:rsid w:val="00E841E2"/>
    <w:rsid w:val="00E848C0"/>
    <w:rsid w:val="00E850E8"/>
    <w:rsid w:val="00E85CCD"/>
    <w:rsid w:val="00E85DF0"/>
    <w:rsid w:val="00E874B4"/>
    <w:rsid w:val="00E87844"/>
    <w:rsid w:val="00E87B11"/>
    <w:rsid w:val="00E904A5"/>
    <w:rsid w:val="00E92AB4"/>
    <w:rsid w:val="00E92E16"/>
    <w:rsid w:val="00E935BE"/>
    <w:rsid w:val="00E93E58"/>
    <w:rsid w:val="00E952A4"/>
    <w:rsid w:val="00E97C8C"/>
    <w:rsid w:val="00EA4B3B"/>
    <w:rsid w:val="00EA4EE7"/>
    <w:rsid w:val="00EA6498"/>
    <w:rsid w:val="00EA67AE"/>
    <w:rsid w:val="00EA68AD"/>
    <w:rsid w:val="00EA7769"/>
    <w:rsid w:val="00EB0161"/>
    <w:rsid w:val="00EB060B"/>
    <w:rsid w:val="00EB0C91"/>
    <w:rsid w:val="00EB385B"/>
    <w:rsid w:val="00EB4000"/>
    <w:rsid w:val="00EB41F0"/>
    <w:rsid w:val="00EB59E6"/>
    <w:rsid w:val="00EB6A23"/>
    <w:rsid w:val="00EB7B5D"/>
    <w:rsid w:val="00EC1587"/>
    <w:rsid w:val="00EC26F4"/>
    <w:rsid w:val="00EC2718"/>
    <w:rsid w:val="00EC3614"/>
    <w:rsid w:val="00EC3BB5"/>
    <w:rsid w:val="00EC50CC"/>
    <w:rsid w:val="00EC5524"/>
    <w:rsid w:val="00EC57D6"/>
    <w:rsid w:val="00EC5857"/>
    <w:rsid w:val="00EC6645"/>
    <w:rsid w:val="00EC66BA"/>
    <w:rsid w:val="00EC70D3"/>
    <w:rsid w:val="00EC712B"/>
    <w:rsid w:val="00ED07FA"/>
    <w:rsid w:val="00ED08D8"/>
    <w:rsid w:val="00ED0981"/>
    <w:rsid w:val="00ED0C17"/>
    <w:rsid w:val="00ED13BC"/>
    <w:rsid w:val="00ED1440"/>
    <w:rsid w:val="00ED1DDF"/>
    <w:rsid w:val="00ED2482"/>
    <w:rsid w:val="00ED39D3"/>
    <w:rsid w:val="00ED3CA6"/>
    <w:rsid w:val="00ED3DD9"/>
    <w:rsid w:val="00ED457C"/>
    <w:rsid w:val="00ED5717"/>
    <w:rsid w:val="00ED7CEF"/>
    <w:rsid w:val="00EE01B2"/>
    <w:rsid w:val="00EE21A0"/>
    <w:rsid w:val="00EE4568"/>
    <w:rsid w:val="00EE48ED"/>
    <w:rsid w:val="00EE6D29"/>
    <w:rsid w:val="00EE780A"/>
    <w:rsid w:val="00EF1142"/>
    <w:rsid w:val="00EF131B"/>
    <w:rsid w:val="00EF138D"/>
    <w:rsid w:val="00EF142D"/>
    <w:rsid w:val="00EF1EF6"/>
    <w:rsid w:val="00EF2ABF"/>
    <w:rsid w:val="00EF3069"/>
    <w:rsid w:val="00EF3432"/>
    <w:rsid w:val="00EF67DA"/>
    <w:rsid w:val="00EF72BB"/>
    <w:rsid w:val="00EF7977"/>
    <w:rsid w:val="00EF7D70"/>
    <w:rsid w:val="00F00170"/>
    <w:rsid w:val="00F00FE3"/>
    <w:rsid w:val="00F0192C"/>
    <w:rsid w:val="00F02824"/>
    <w:rsid w:val="00F039C9"/>
    <w:rsid w:val="00F051C8"/>
    <w:rsid w:val="00F05F85"/>
    <w:rsid w:val="00F06A9F"/>
    <w:rsid w:val="00F06F01"/>
    <w:rsid w:val="00F10712"/>
    <w:rsid w:val="00F1099C"/>
    <w:rsid w:val="00F10D9B"/>
    <w:rsid w:val="00F10DFD"/>
    <w:rsid w:val="00F11020"/>
    <w:rsid w:val="00F112BF"/>
    <w:rsid w:val="00F14015"/>
    <w:rsid w:val="00F140DA"/>
    <w:rsid w:val="00F14716"/>
    <w:rsid w:val="00F14C8A"/>
    <w:rsid w:val="00F151DE"/>
    <w:rsid w:val="00F15530"/>
    <w:rsid w:val="00F158FC"/>
    <w:rsid w:val="00F16354"/>
    <w:rsid w:val="00F16B77"/>
    <w:rsid w:val="00F23D25"/>
    <w:rsid w:val="00F25704"/>
    <w:rsid w:val="00F259D4"/>
    <w:rsid w:val="00F27583"/>
    <w:rsid w:val="00F27AB0"/>
    <w:rsid w:val="00F3062C"/>
    <w:rsid w:val="00F30D95"/>
    <w:rsid w:val="00F311B5"/>
    <w:rsid w:val="00F31550"/>
    <w:rsid w:val="00F31584"/>
    <w:rsid w:val="00F34AD6"/>
    <w:rsid w:val="00F35607"/>
    <w:rsid w:val="00F3586F"/>
    <w:rsid w:val="00F36365"/>
    <w:rsid w:val="00F369E7"/>
    <w:rsid w:val="00F37176"/>
    <w:rsid w:val="00F402E2"/>
    <w:rsid w:val="00F407E0"/>
    <w:rsid w:val="00F40B1F"/>
    <w:rsid w:val="00F40DA9"/>
    <w:rsid w:val="00F40E6A"/>
    <w:rsid w:val="00F4273D"/>
    <w:rsid w:val="00F43F40"/>
    <w:rsid w:val="00F44979"/>
    <w:rsid w:val="00F450D2"/>
    <w:rsid w:val="00F46D79"/>
    <w:rsid w:val="00F4754E"/>
    <w:rsid w:val="00F4773C"/>
    <w:rsid w:val="00F500BB"/>
    <w:rsid w:val="00F50DDB"/>
    <w:rsid w:val="00F51157"/>
    <w:rsid w:val="00F5162C"/>
    <w:rsid w:val="00F53058"/>
    <w:rsid w:val="00F5462B"/>
    <w:rsid w:val="00F551B3"/>
    <w:rsid w:val="00F55C20"/>
    <w:rsid w:val="00F57707"/>
    <w:rsid w:val="00F622E5"/>
    <w:rsid w:val="00F639ED"/>
    <w:rsid w:val="00F64DC3"/>
    <w:rsid w:val="00F655CE"/>
    <w:rsid w:val="00F66F3B"/>
    <w:rsid w:val="00F67730"/>
    <w:rsid w:val="00F701D7"/>
    <w:rsid w:val="00F7025F"/>
    <w:rsid w:val="00F7138E"/>
    <w:rsid w:val="00F71BA6"/>
    <w:rsid w:val="00F74535"/>
    <w:rsid w:val="00F74718"/>
    <w:rsid w:val="00F754F1"/>
    <w:rsid w:val="00F76226"/>
    <w:rsid w:val="00F76E54"/>
    <w:rsid w:val="00F77B13"/>
    <w:rsid w:val="00F806B4"/>
    <w:rsid w:val="00F80BBF"/>
    <w:rsid w:val="00F80D6B"/>
    <w:rsid w:val="00F81519"/>
    <w:rsid w:val="00F81B3D"/>
    <w:rsid w:val="00F81FBD"/>
    <w:rsid w:val="00F820D4"/>
    <w:rsid w:val="00F82129"/>
    <w:rsid w:val="00F82BA4"/>
    <w:rsid w:val="00F8397B"/>
    <w:rsid w:val="00F840BC"/>
    <w:rsid w:val="00F84509"/>
    <w:rsid w:val="00F84850"/>
    <w:rsid w:val="00F84FAC"/>
    <w:rsid w:val="00F85DE8"/>
    <w:rsid w:val="00F85DF5"/>
    <w:rsid w:val="00F86BC2"/>
    <w:rsid w:val="00F87A89"/>
    <w:rsid w:val="00F905E6"/>
    <w:rsid w:val="00F922F8"/>
    <w:rsid w:val="00F94B7C"/>
    <w:rsid w:val="00F96B20"/>
    <w:rsid w:val="00FA00D2"/>
    <w:rsid w:val="00FA1AC1"/>
    <w:rsid w:val="00FA1C0B"/>
    <w:rsid w:val="00FA2339"/>
    <w:rsid w:val="00FA2D91"/>
    <w:rsid w:val="00FA5704"/>
    <w:rsid w:val="00FA6DD9"/>
    <w:rsid w:val="00FB00DE"/>
    <w:rsid w:val="00FB081F"/>
    <w:rsid w:val="00FB0B16"/>
    <w:rsid w:val="00FB13A4"/>
    <w:rsid w:val="00FB27CA"/>
    <w:rsid w:val="00FB29F6"/>
    <w:rsid w:val="00FB47EB"/>
    <w:rsid w:val="00FB4D99"/>
    <w:rsid w:val="00FB4F17"/>
    <w:rsid w:val="00FB4F76"/>
    <w:rsid w:val="00FB50E2"/>
    <w:rsid w:val="00FB51F1"/>
    <w:rsid w:val="00FB6147"/>
    <w:rsid w:val="00FB772E"/>
    <w:rsid w:val="00FB78FD"/>
    <w:rsid w:val="00FC152F"/>
    <w:rsid w:val="00FC2149"/>
    <w:rsid w:val="00FC2374"/>
    <w:rsid w:val="00FC47FE"/>
    <w:rsid w:val="00FC7D02"/>
    <w:rsid w:val="00FD0520"/>
    <w:rsid w:val="00FD096F"/>
    <w:rsid w:val="00FD18A4"/>
    <w:rsid w:val="00FD2A28"/>
    <w:rsid w:val="00FD43FB"/>
    <w:rsid w:val="00FD4711"/>
    <w:rsid w:val="00FD4846"/>
    <w:rsid w:val="00FD5128"/>
    <w:rsid w:val="00FD5149"/>
    <w:rsid w:val="00FD6060"/>
    <w:rsid w:val="00FD6C99"/>
    <w:rsid w:val="00FD6D9C"/>
    <w:rsid w:val="00FD77BF"/>
    <w:rsid w:val="00FD7F18"/>
    <w:rsid w:val="00FE0039"/>
    <w:rsid w:val="00FE00CB"/>
    <w:rsid w:val="00FE0EDD"/>
    <w:rsid w:val="00FE1571"/>
    <w:rsid w:val="00FE1B56"/>
    <w:rsid w:val="00FE1CC9"/>
    <w:rsid w:val="00FE3C0E"/>
    <w:rsid w:val="00FE4AA3"/>
    <w:rsid w:val="00FE693E"/>
    <w:rsid w:val="00FE75D1"/>
    <w:rsid w:val="00FF2958"/>
    <w:rsid w:val="00FF2F5F"/>
    <w:rsid w:val="00FF3285"/>
    <w:rsid w:val="00FF387B"/>
    <w:rsid w:val="00FF448B"/>
    <w:rsid w:val="00FF4500"/>
    <w:rsid w:val="00FF5C39"/>
    <w:rsid w:val="00FF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2B61EB"/>
  <w15:docId w15:val="{AD661E48-B9FF-4D15-9C1C-E7176BCDC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F7A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2DA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bidi="ug-CN"/>
    </w:rPr>
  </w:style>
  <w:style w:type="paragraph" w:styleId="Heading2">
    <w:name w:val="heading 2"/>
    <w:basedOn w:val="Normal"/>
    <w:next w:val="Normal"/>
    <w:link w:val="Heading2Char"/>
    <w:uiPriority w:val="9"/>
    <w:qFormat/>
    <w:rsid w:val="00AD24EB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bidi="ug-CN"/>
    </w:rPr>
  </w:style>
  <w:style w:type="paragraph" w:styleId="Heading3">
    <w:name w:val="heading 3"/>
    <w:basedOn w:val="Normal"/>
    <w:link w:val="Heading3Char"/>
    <w:uiPriority w:val="9"/>
    <w:qFormat/>
    <w:rsid w:val="00287E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bidi="ug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8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62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287E4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Heading1Char">
    <w:name w:val="Heading 1 Char"/>
    <w:link w:val="Heading1"/>
    <w:uiPriority w:val="9"/>
    <w:rsid w:val="008B2DA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8B2DAA"/>
    <w:rPr>
      <w:color w:val="0000FF"/>
      <w:u w:val="single"/>
    </w:rPr>
  </w:style>
  <w:style w:type="character" w:customStyle="1" w:styleId="reference-text">
    <w:name w:val="reference-text"/>
    <w:basedOn w:val="DefaultParagraphFont"/>
    <w:rsid w:val="008B2DAA"/>
  </w:style>
  <w:style w:type="character" w:styleId="HTMLCite">
    <w:name w:val="HTML Cite"/>
    <w:uiPriority w:val="99"/>
    <w:semiHidden/>
    <w:unhideWhenUsed/>
    <w:rsid w:val="008B2DA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15499"/>
    <w:pPr>
      <w:tabs>
        <w:tab w:val="center" w:pos="4680"/>
        <w:tab w:val="right" w:pos="9360"/>
      </w:tabs>
    </w:pPr>
    <w:rPr>
      <w:lang w:bidi="ug-CN"/>
    </w:rPr>
  </w:style>
  <w:style w:type="character" w:customStyle="1" w:styleId="HeaderChar">
    <w:name w:val="Header Char"/>
    <w:link w:val="Header"/>
    <w:uiPriority w:val="99"/>
    <w:rsid w:val="0061549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15499"/>
    <w:pPr>
      <w:tabs>
        <w:tab w:val="center" w:pos="4680"/>
        <w:tab w:val="right" w:pos="9360"/>
      </w:tabs>
    </w:pPr>
    <w:rPr>
      <w:lang w:bidi="ug-CN"/>
    </w:rPr>
  </w:style>
  <w:style w:type="character" w:customStyle="1" w:styleId="FooterChar">
    <w:name w:val="Footer Char"/>
    <w:link w:val="Footer"/>
    <w:uiPriority w:val="99"/>
    <w:rsid w:val="00615499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AE7A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7AE9"/>
    <w:rPr>
      <w:sz w:val="20"/>
      <w:szCs w:val="20"/>
      <w:lang w:bidi="ug-CN"/>
    </w:rPr>
  </w:style>
  <w:style w:type="character" w:customStyle="1" w:styleId="CommentTextChar">
    <w:name w:val="Comment Text Char"/>
    <w:link w:val="CommentText"/>
    <w:uiPriority w:val="99"/>
    <w:semiHidden/>
    <w:rsid w:val="00AE7AE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AE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E7AE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AE9"/>
    <w:pPr>
      <w:spacing w:after="0" w:line="240" w:lineRule="auto"/>
    </w:pPr>
    <w:rPr>
      <w:rFonts w:ascii="Segoe UI" w:hAnsi="Segoe UI"/>
      <w:sz w:val="18"/>
      <w:szCs w:val="18"/>
      <w:lang w:bidi="ug-CN"/>
    </w:rPr>
  </w:style>
  <w:style w:type="character" w:customStyle="1" w:styleId="BalloonTextChar">
    <w:name w:val="Balloon Text Char"/>
    <w:link w:val="BalloonText"/>
    <w:uiPriority w:val="99"/>
    <w:semiHidden/>
    <w:rsid w:val="00AE7AE9"/>
    <w:rPr>
      <w:rFonts w:ascii="Segoe UI" w:hAnsi="Segoe UI" w:cs="Segoe UI"/>
      <w:sz w:val="18"/>
      <w:szCs w:val="18"/>
      <w:lang w:val="en-US" w:eastAsia="en-US"/>
    </w:rPr>
  </w:style>
  <w:style w:type="character" w:customStyle="1" w:styleId="Heading2Char">
    <w:name w:val="Heading 2 Char"/>
    <w:link w:val="Heading2"/>
    <w:uiPriority w:val="9"/>
    <w:semiHidden/>
    <w:rsid w:val="00AD24EB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lse">
    <w:name w:val="lse"/>
    <w:rsid w:val="00EF1142"/>
  </w:style>
  <w:style w:type="character" w:customStyle="1" w:styleId="ls8">
    <w:name w:val="ls8"/>
    <w:rsid w:val="00EF1142"/>
  </w:style>
  <w:style w:type="character" w:customStyle="1" w:styleId="ls9">
    <w:name w:val="ls9"/>
    <w:rsid w:val="00145387"/>
  </w:style>
  <w:style w:type="character" w:customStyle="1" w:styleId="ls11">
    <w:name w:val="ls11"/>
    <w:rsid w:val="00231E20"/>
  </w:style>
  <w:style w:type="character" w:customStyle="1" w:styleId="ls6">
    <w:name w:val="ls6"/>
    <w:rsid w:val="00231E20"/>
  </w:style>
  <w:style w:type="character" w:customStyle="1" w:styleId="lsb">
    <w:name w:val="lsb"/>
    <w:rsid w:val="00231E20"/>
  </w:style>
  <w:style w:type="character" w:customStyle="1" w:styleId="ws2b5">
    <w:name w:val="ws2b5"/>
    <w:rsid w:val="00231E20"/>
  </w:style>
  <w:style w:type="character" w:customStyle="1" w:styleId="a">
    <w:name w:val="_"/>
    <w:rsid w:val="00F71BA6"/>
  </w:style>
  <w:style w:type="character" w:customStyle="1" w:styleId="ff3">
    <w:name w:val="ff3"/>
    <w:rsid w:val="00262A13"/>
  </w:style>
  <w:style w:type="character" w:customStyle="1" w:styleId="ls2">
    <w:name w:val="ls2"/>
    <w:rsid w:val="00262A13"/>
  </w:style>
  <w:style w:type="character" w:customStyle="1" w:styleId="ff2">
    <w:name w:val="ff2"/>
    <w:rsid w:val="00262A13"/>
  </w:style>
  <w:style w:type="character" w:styleId="Strong">
    <w:name w:val="Strong"/>
    <w:uiPriority w:val="22"/>
    <w:qFormat/>
    <w:rsid w:val="002D59C0"/>
    <w:rPr>
      <w:b/>
      <w:bCs/>
    </w:rPr>
  </w:style>
  <w:style w:type="character" w:styleId="Emphasis">
    <w:name w:val="Emphasis"/>
    <w:uiPriority w:val="20"/>
    <w:qFormat/>
    <w:rsid w:val="002D59C0"/>
    <w:rPr>
      <w:i/>
      <w:iCs/>
    </w:rPr>
  </w:style>
  <w:style w:type="paragraph" w:styleId="ListParagraph">
    <w:name w:val="List Paragraph"/>
    <w:basedOn w:val="Normal"/>
    <w:uiPriority w:val="34"/>
    <w:qFormat/>
    <w:rsid w:val="001C797C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C27A5E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eastAsia="ja-JP" w:bidi="ar-SA"/>
    </w:rPr>
  </w:style>
  <w:style w:type="paragraph" w:styleId="TOC1">
    <w:name w:val="toc 1"/>
    <w:basedOn w:val="Normal"/>
    <w:next w:val="Normal"/>
    <w:autoRedefine/>
    <w:uiPriority w:val="39"/>
    <w:rsid w:val="00C27A5E"/>
    <w:pPr>
      <w:spacing w:after="100" w:line="360" w:lineRule="auto"/>
      <w:ind w:firstLine="720"/>
      <w:jc w:val="both"/>
    </w:pPr>
    <w:rPr>
      <w:rFonts w:ascii="Times New Roman" w:eastAsia="Times New Roman" w:hAnsi="Times New Roman"/>
      <w:sz w:val="28"/>
      <w:szCs w:val="24"/>
    </w:rPr>
  </w:style>
  <w:style w:type="paragraph" w:styleId="TOC2">
    <w:name w:val="toc 2"/>
    <w:basedOn w:val="Normal"/>
    <w:next w:val="Normal"/>
    <w:autoRedefine/>
    <w:uiPriority w:val="39"/>
    <w:rsid w:val="00C27A5E"/>
    <w:pPr>
      <w:spacing w:after="100" w:line="360" w:lineRule="auto"/>
      <w:ind w:left="280" w:firstLine="720"/>
      <w:jc w:val="both"/>
    </w:pPr>
    <w:rPr>
      <w:rFonts w:ascii="Times New Roman" w:eastAsia="Times New Roman" w:hAnsi="Times New Roman"/>
      <w:sz w:val="28"/>
      <w:szCs w:val="24"/>
    </w:rPr>
  </w:style>
  <w:style w:type="paragraph" w:styleId="TOC3">
    <w:name w:val="toc 3"/>
    <w:basedOn w:val="Normal"/>
    <w:next w:val="Normal"/>
    <w:autoRedefine/>
    <w:uiPriority w:val="39"/>
    <w:rsid w:val="00C27A5E"/>
    <w:pPr>
      <w:spacing w:after="100" w:line="360" w:lineRule="auto"/>
      <w:ind w:left="560" w:firstLine="720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8AA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1D5B"/>
    <w:rPr>
      <w:color w:val="605E5C"/>
      <w:shd w:val="clear" w:color="auto" w:fill="E1DFDD"/>
    </w:rPr>
  </w:style>
  <w:style w:type="character" w:customStyle="1" w:styleId="mfirst-letter">
    <w:name w:val="m_first-letter"/>
    <w:basedOn w:val="DefaultParagraphFont"/>
    <w:rsid w:val="00ED0981"/>
  </w:style>
  <w:style w:type="paragraph" w:customStyle="1" w:styleId="wp-caption-text">
    <w:name w:val="wp-caption-text"/>
    <w:basedOn w:val="Normal"/>
    <w:rsid w:val="003F12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5174EF"/>
    <w:rPr>
      <w:sz w:val="22"/>
      <w:szCs w:val="22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5E77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9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3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3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747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147746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0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45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9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43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653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829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1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1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4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6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84896">
              <w:blockQuote w:val="1"/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267">
              <w:marLeft w:val="0"/>
              <w:marRight w:val="0"/>
              <w:marTop w:val="675"/>
              <w:marBottom w:val="6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1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836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3733">
                  <w:marLeft w:val="0"/>
                  <w:marRight w:val="0"/>
                  <w:marTop w:val="5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28559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49708">
          <w:marLeft w:val="734"/>
          <w:marRight w:val="0"/>
          <w:marTop w:val="3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063">
          <w:marLeft w:val="734"/>
          <w:marRight w:val="0"/>
          <w:marTop w:val="3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3290">
          <w:marLeft w:val="734"/>
          <w:marRight w:val="0"/>
          <w:marTop w:val="3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9137">
          <w:marLeft w:val="734"/>
          <w:marRight w:val="0"/>
          <w:marTop w:val="3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20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6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0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95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7715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4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4271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3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2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1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0145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59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966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5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90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2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8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04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3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1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8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1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8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2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8485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100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50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41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8996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8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5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38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42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348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363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1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0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9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0958">
          <w:marLeft w:val="0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2960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546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166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1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7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9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7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71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7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8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83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6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1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3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0139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9648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8968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57640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7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02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18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4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021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845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603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456695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944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8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562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09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28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31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347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727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13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7874450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647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0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26083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98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91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43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479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512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003031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7271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DDDDD"/>
                <w:right w:val="none" w:sz="0" w:space="0" w:color="auto"/>
              </w:divBdr>
              <w:divsChild>
                <w:div w:id="211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6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996723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37372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7012">
          <w:marLeft w:val="0"/>
          <w:marRight w:val="0"/>
          <w:marTop w:val="30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152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0261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5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27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77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255819">
                                      <w:marLeft w:val="-75"/>
                                      <w:marRight w:val="-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156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42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3336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333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7292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25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670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182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4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68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23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3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607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5482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6277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72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1119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326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753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5262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8202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400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487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138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5178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687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947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68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004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02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688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415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7806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15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25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8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4820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785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7920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227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37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166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317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857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21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19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62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708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793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362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866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39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8382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9930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761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342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791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449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60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69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056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498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0263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3305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680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009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376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0178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3346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1206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3932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424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4159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6151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7009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716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8058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93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851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0316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086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852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682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300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654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86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0159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6846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0809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6103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092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8301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821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1968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5438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4602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010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453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2160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72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7244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1208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861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0698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546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621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8126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633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097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8128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9663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534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2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99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101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05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8359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818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619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109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411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029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022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0552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6622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458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8522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610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9396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6326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7559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395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107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15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00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807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29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83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5910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2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139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377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7290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886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3294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7740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7573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443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1863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484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0989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9592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42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8053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5698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480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5186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36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878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187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4521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3905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2307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6442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1286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271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50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73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599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5126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7343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919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9680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2462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335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355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83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396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8253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4441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1758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99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7560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0059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525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244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6346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3751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1410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104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951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876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0586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8017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163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922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9984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59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300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904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815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106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1688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8809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144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4852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2097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83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1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31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90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154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351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494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3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518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2577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387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7570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0131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0354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9780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8281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739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0978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911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052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735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631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8937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4692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180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6785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2526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1418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354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427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0516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5058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2122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644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7058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648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730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3346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0043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57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243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216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168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8631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8924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111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9521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8213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139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00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0792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9237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0683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039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3566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320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084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294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99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97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22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39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32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8804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8985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2139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457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1022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77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145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3050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535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2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979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69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213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4007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626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82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88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2112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14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371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0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0108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816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634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2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3219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1070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313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043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77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4844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4101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09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61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744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325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663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693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3925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1451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9467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8762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195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409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1992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3322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8625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374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769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433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3390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036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72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7137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3310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430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943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5457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9777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9365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423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455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532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11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6694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1004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2852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747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916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873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3093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0235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482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35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5195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9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17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683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6028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081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5772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537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8571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423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4990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0465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5162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4908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89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6572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9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95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99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6616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15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8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6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70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07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2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211802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86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9448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576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0436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65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829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5150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205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2369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684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379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344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213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262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91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065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423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49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934067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00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642186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6679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7865560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957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2993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5404332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586270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617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878839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5465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42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16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323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39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1758360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481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68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504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255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7158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89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689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23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1642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091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352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517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4295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78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009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114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4068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129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003513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1495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182291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6880242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5915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9955423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419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0457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5725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438829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962827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48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264112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57145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1819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19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947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36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45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148743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630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5642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82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848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3844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396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39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97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131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43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295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774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4686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40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125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195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0642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19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498542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445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343268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3874885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7284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1868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31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4749098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55998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397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775327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0788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36927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039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55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78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639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1732268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470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787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112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7427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328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8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141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179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093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40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064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955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259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582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589973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220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9813123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872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062546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257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58683974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633745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5744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618791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4176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9796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031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45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1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44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299194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646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8884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838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48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52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6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13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04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9711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039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03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0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321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816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0743997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204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85033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0854375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5408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6782420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924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3304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44680541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59108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440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833012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5174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790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601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69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104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1989892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783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399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593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5591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431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028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717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3653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7844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21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178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6615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377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08695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9816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66258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5059250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0164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259190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927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41760193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18480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192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557757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3301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8688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053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13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77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278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1000111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427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47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6893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427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463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627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32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968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6243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892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982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310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0659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90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21122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402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103948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2886151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4526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857690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278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5884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6468936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53810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936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119533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9129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52276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3574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935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07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020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206755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651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070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000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1222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8236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700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340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5662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098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90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121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08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792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952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365995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958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5430409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0310925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1385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703791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78166858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49273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990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638274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60140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9144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8079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77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266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35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809249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491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5806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9946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821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815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650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0013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365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2032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348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706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92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1397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54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808758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278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2413450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7167151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386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660037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872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5770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6292587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43569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9517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453747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1599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59911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880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1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068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30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10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162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8850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718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0000480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804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556826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5775649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61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452610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9860605">
                                                      <w:marLeft w:val="225"/>
                                                      <w:marRight w:val="22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170387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4646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534142">
                                                                  <w:marLeft w:val="-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9817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320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57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5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0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89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9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1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2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48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5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8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9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43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4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82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7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3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2682</Words>
  <Characters>15292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THREE IMPACTS OF MEGA EVENTS</vt:lpstr>
    </vt:vector>
  </TitlesOfParts>
  <Company>Home</Company>
  <LinksUpToDate>false</LinksUpToDate>
  <CharactersWithSpaces>17939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THREE IMPACTS OF MEGA EVENTS</dc:title>
  <dc:creator>nadezhda yaneva</dc:creator>
  <cp:lastModifiedBy>nadezhda yaneva</cp:lastModifiedBy>
  <cp:revision>3</cp:revision>
  <dcterms:created xsi:type="dcterms:W3CDTF">2020-09-01T09:32:00Z</dcterms:created>
  <dcterms:modified xsi:type="dcterms:W3CDTF">2020-09-01T09:34:00Z</dcterms:modified>
</cp:coreProperties>
</file>