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Layout w:type="fixed"/>
        <w:tblLook w:val="06A0" w:firstRow="1" w:lastRow="0" w:firstColumn="1" w:lastColumn="0" w:noHBand="1" w:noVBand="1"/>
      </w:tblPr>
      <w:tblGrid>
        <w:gridCol w:w="1230"/>
        <w:gridCol w:w="8130"/>
      </w:tblGrid>
      <w:tr w:rsidR="4430268D" w14:paraId="3F3D8D6B" w14:textId="77777777" w:rsidTr="4430268D">
        <w:tc>
          <w:tcPr>
            <w:tcW w:w="1230" w:type="dxa"/>
          </w:tcPr>
          <w:p w14:paraId="540FC78D" w14:textId="79ACABD4" w:rsidR="6F2CDD1A" w:rsidRDefault="6F2CDD1A" w:rsidP="4430268D">
            <w:pPr>
              <w:spacing w:line="360" w:lineRule="auto"/>
              <w:rPr>
                <w:rFonts w:ascii="Arial" w:eastAsia="Arial" w:hAnsi="Arial" w:cs="Arial"/>
                <w:lang w:val="cy-GB"/>
              </w:rPr>
            </w:pPr>
            <w:r w:rsidRPr="4430268D">
              <w:rPr>
                <w:rFonts w:ascii="Arial" w:eastAsia="Arial" w:hAnsi="Arial" w:cs="Arial"/>
                <w:lang w:val="cy-GB"/>
              </w:rPr>
              <w:t>Targed 1</w:t>
            </w:r>
          </w:p>
        </w:tc>
        <w:tc>
          <w:tcPr>
            <w:tcW w:w="8130" w:type="dxa"/>
          </w:tcPr>
          <w:p w14:paraId="16AC5D2D" w14:textId="207B24CC" w:rsidR="6F2CDD1A" w:rsidRDefault="6F2CDD1A" w:rsidP="4430268D">
            <w:pPr>
              <w:spacing w:line="360" w:lineRule="auto"/>
              <w:rPr>
                <w:rFonts w:ascii="Arial" w:eastAsia="Arial" w:hAnsi="Arial" w:cs="Arial"/>
                <w:color w:val="283041"/>
                <w:lang w:val="cy-GB"/>
              </w:rPr>
            </w:pPr>
            <w:r w:rsidRPr="4430268D">
              <w:rPr>
                <w:rFonts w:ascii="Arial" w:eastAsia="Arial" w:hAnsi="Arial" w:cs="Arial"/>
                <w:color w:val="283041"/>
                <w:lang w:val="cy-GB"/>
              </w:rPr>
              <w:t>Datblygu dy wybodaeth o safbwyntiau gwahanol i rymuso'r gwaith.</w:t>
            </w:r>
          </w:p>
        </w:tc>
      </w:tr>
      <w:tr w:rsidR="4430268D" w14:paraId="356DDA51" w14:textId="77777777" w:rsidTr="4430268D">
        <w:tc>
          <w:tcPr>
            <w:tcW w:w="1230" w:type="dxa"/>
          </w:tcPr>
          <w:p w14:paraId="5F321DB2" w14:textId="5BA52C24" w:rsidR="6F2CDD1A" w:rsidRDefault="6F2CDD1A" w:rsidP="4430268D">
            <w:pPr>
              <w:spacing w:line="360" w:lineRule="auto"/>
              <w:rPr>
                <w:rFonts w:ascii="Arial" w:eastAsia="Arial" w:hAnsi="Arial" w:cs="Arial"/>
                <w:lang w:val="cy-GB"/>
              </w:rPr>
            </w:pPr>
            <w:r w:rsidRPr="4430268D">
              <w:rPr>
                <w:rFonts w:ascii="Arial" w:eastAsia="Arial" w:hAnsi="Arial" w:cs="Arial"/>
                <w:lang w:val="cy-GB"/>
              </w:rPr>
              <w:t>Targed 2</w:t>
            </w:r>
          </w:p>
        </w:tc>
        <w:tc>
          <w:tcPr>
            <w:tcW w:w="8130" w:type="dxa"/>
          </w:tcPr>
          <w:p w14:paraId="7D01BA12" w14:textId="2EEBC000" w:rsidR="6F2CDD1A" w:rsidRDefault="6F2CDD1A" w:rsidP="4430268D">
            <w:pPr>
              <w:spacing w:line="360" w:lineRule="auto"/>
              <w:rPr>
                <w:rFonts w:ascii="Arial" w:eastAsia="Arial" w:hAnsi="Arial" w:cs="Arial"/>
                <w:color w:val="283041"/>
                <w:lang w:val="cy-GB"/>
              </w:rPr>
            </w:pPr>
            <w:r w:rsidRPr="4430268D">
              <w:rPr>
                <w:rFonts w:ascii="Arial" w:eastAsia="Arial" w:hAnsi="Arial" w:cs="Arial"/>
                <w:color w:val="283041"/>
                <w:lang w:val="cy-GB"/>
              </w:rPr>
              <w:t>Mabwysiadu dull ysgrifenedig feirniadol wedi'i chefnogi a thystiolaeth.</w:t>
            </w:r>
          </w:p>
        </w:tc>
      </w:tr>
      <w:tr w:rsidR="4430268D" w14:paraId="27EAED5C" w14:textId="77777777" w:rsidTr="4430268D">
        <w:tc>
          <w:tcPr>
            <w:tcW w:w="1230" w:type="dxa"/>
          </w:tcPr>
          <w:p w14:paraId="59E07BF7" w14:textId="3C7BA5B8" w:rsidR="6F2CDD1A" w:rsidRDefault="6F2CDD1A" w:rsidP="4430268D">
            <w:pPr>
              <w:spacing w:line="360" w:lineRule="auto"/>
              <w:rPr>
                <w:rFonts w:ascii="Arial" w:eastAsia="Arial" w:hAnsi="Arial" w:cs="Arial"/>
                <w:lang w:val="cy-GB"/>
              </w:rPr>
            </w:pPr>
            <w:r w:rsidRPr="4430268D">
              <w:rPr>
                <w:rFonts w:ascii="Arial" w:eastAsia="Arial" w:hAnsi="Arial" w:cs="Arial"/>
                <w:lang w:val="cy-GB"/>
              </w:rPr>
              <w:t>Targed 3</w:t>
            </w:r>
          </w:p>
        </w:tc>
        <w:tc>
          <w:tcPr>
            <w:tcW w:w="8130" w:type="dxa"/>
          </w:tcPr>
          <w:p w14:paraId="5F126FF8" w14:textId="1D732029" w:rsidR="6F2CDD1A" w:rsidRDefault="6F2CDD1A" w:rsidP="4430268D">
            <w:pPr>
              <w:spacing w:line="360" w:lineRule="auto"/>
              <w:rPr>
                <w:rFonts w:ascii="Arial" w:eastAsia="Arial" w:hAnsi="Arial" w:cs="Arial"/>
                <w:color w:val="283041"/>
                <w:lang w:val="cy-GB"/>
              </w:rPr>
            </w:pPr>
            <w:r w:rsidRPr="4430268D">
              <w:rPr>
                <w:rFonts w:ascii="Arial" w:eastAsia="Arial" w:hAnsi="Arial" w:cs="Arial"/>
                <w:color w:val="283041"/>
                <w:lang w:val="cy-GB"/>
              </w:rPr>
              <w:t xml:space="preserve">Gwirio a gloywi'r gwaith cyn ei gyflwyno.    </w:t>
            </w:r>
          </w:p>
        </w:tc>
      </w:tr>
    </w:tbl>
    <w:p w14:paraId="35FB8CFD" w14:textId="04DE094F" w:rsidR="287A3829" w:rsidRDefault="287A3829" w:rsidP="4430268D">
      <w:pPr>
        <w:spacing w:line="360" w:lineRule="auto"/>
        <w:ind w:left="720"/>
        <w:jc w:val="center"/>
        <w:rPr>
          <w:rFonts w:ascii="Arial" w:eastAsia="Arial" w:hAnsi="Arial" w:cs="Arial"/>
          <w:b/>
          <w:bCs/>
          <w:sz w:val="28"/>
          <w:szCs w:val="28"/>
          <w:u w:val="single"/>
          <w:lang w:val="cy-GB"/>
        </w:rPr>
      </w:pPr>
      <w:r w:rsidRPr="4430268D">
        <w:rPr>
          <w:rFonts w:ascii="Arial" w:eastAsia="Arial" w:hAnsi="Arial" w:cs="Arial"/>
          <w:b/>
          <w:bCs/>
          <w:sz w:val="28"/>
          <w:szCs w:val="28"/>
          <w:u w:val="single"/>
          <w:lang w:val="cy-GB"/>
        </w:rPr>
        <w:t>Dadansoddiad a gwerthusiad critigol o’r offeryn ymchwil ‘Graddfa Leuven’</w:t>
      </w:r>
    </w:p>
    <w:p w14:paraId="7A7762B2" w14:textId="4BED38CD" w:rsidR="2F993A5B" w:rsidRDefault="2F993A5B" w:rsidP="4430268D">
      <w:pPr>
        <w:spacing w:line="360" w:lineRule="auto"/>
        <w:ind w:left="720"/>
        <w:jc w:val="center"/>
        <w:rPr>
          <w:rFonts w:ascii="Arial" w:eastAsia="Arial" w:hAnsi="Arial" w:cs="Arial"/>
          <w:b/>
          <w:bCs/>
          <w:sz w:val="28"/>
          <w:szCs w:val="28"/>
          <w:u w:val="single"/>
          <w:lang w:val="cy-GB"/>
        </w:rPr>
      </w:pPr>
      <w:r w:rsidRPr="4430268D">
        <w:rPr>
          <w:rFonts w:ascii="Arial" w:eastAsia="Arial" w:hAnsi="Arial" w:cs="Arial"/>
          <w:sz w:val="24"/>
          <w:szCs w:val="24"/>
          <w:lang w:val="cy-GB"/>
        </w:rPr>
        <w:t>ECAD4010-C</w:t>
      </w:r>
    </w:p>
    <w:p w14:paraId="23529C30" w14:textId="0B03218C" w:rsidR="2F993A5B" w:rsidRDefault="2F993A5B" w:rsidP="4430268D">
      <w:pPr>
        <w:spacing w:line="360" w:lineRule="auto"/>
        <w:ind w:left="720"/>
        <w:jc w:val="center"/>
        <w:rPr>
          <w:rFonts w:ascii="Arial" w:eastAsia="Arial" w:hAnsi="Arial" w:cs="Arial"/>
          <w:sz w:val="24"/>
          <w:szCs w:val="24"/>
          <w:lang w:val="cy-GB"/>
        </w:rPr>
      </w:pPr>
      <w:r w:rsidRPr="4430268D">
        <w:rPr>
          <w:rFonts w:ascii="Arial" w:eastAsia="Arial" w:hAnsi="Arial" w:cs="Arial"/>
          <w:sz w:val="24"/>
          <w:szCs w:val="24"/>
          <w:lang w:val="cy-GB"/>
        </w:rPr>
        <w:t>Gan: Lucy Taylor</w:t>
      </w:r>
    </w:p>
    <w:p w14:paraId="75F668FA" w14:textId="3F9674BD" w:rsidR="2F993A5B" w:rsidRDefault="2F993A5B" w:rsidP="4430268D">
      <w:pPr>
        <w:spacing w:line="360" w:lineRule="auto"/>
        <w:ind w:left="720"/>
        <w:jc w:val="center"/>
        <w:rPr>
          <w:rFonts w:ascii="Arial" w:eastAsia="Arial" w:hAnsi="Arial" w:cs="Arial"/>
          <w:sz w:val="24"/>
          <w:szCs w:val="24"/>
          <w:lang w:val="cy-GB"/>
        </w:rPr>
      </w:pPr>
      <w:r w:rsidRPr="4430268D">
        <w:rPr>
          <w:rFonts w:ascii="Arial" w:eastAsia="Arial" w:hAnsi="Arial" w:cs="Arial"/>
          <w:sz w:val="24"/>
          <w:szCs w:val="24"/>
          <w:lang w:val="cy-GB"/>
        </w:rPr>
        <w:t>1902525</w:t>
      </w:r>
    </w:p>
    <w:p w14:paraId="7964299F" w14:textId="19ECF6C8" w:rsidR="4430268D" w:rsidRDefault="4430268D" w:rsidP="4430268D">
      <w:pPr>
        <w:spacing w:line="360" w:lineRule="auto"/>
        <w:ind w:left="720"/>
        <w:jc w:val="center"/>
        <w:rPr>
          <w:rFonts w:ascii="Arial" w:eastAsia="Arial" w:hAnsi="Arial" w:cs="Arial"/>
          <w:sz w:val="24"/>
          <w:szCs w:val="24"/>
          <w:lang w:val="cy-GB"/>
        </w:rPr>
      </w:pPr>
    </w:p>
    <w:p w14:paraId="33D17A68" w14:textId="33106A58" w:rsidR="4430268D" w:rsidRDefault="4430268D" w:rsidP="4430268D">
      <w:pPr>
        <w:spacing w:line="360" w:lineRule="auto"/>
        <w:ind w:left="720"/>
        <w:jc w:val="center"/>
        <w:rPr>
          <w:rFonts w:ascii="Arial" w:eastAsia="Arial" w:hAnsi="Arial" w:cs="Arial"/>
          <w:sz w:val="24"/>
          <w:szCs w:val="24"/>
          <w:lang w:val="cy-GB"/>
        </w:rPr>
      </w:pPr>
    </w:p>
    <w:p w14:paraId="06593F84" w14:textId="152C6A55" w:rsidR="4430268D" w:rsidRDefault="4430268D" w:rsidP="4430268D">
      <w:pPr>
        <w:spacing w:line="360" w:lineRule="auto"/>
        <w:ind w:left="720"/>
        <w:jc w:val="center"/>
        <w:rPr>
          <w:rFonts w:ascii="Arial" w:eastAsia="Arial" w:hAnsi="Arial" w:cs="Arial"/>
          <w:sz w:val="24"/>
          <w:szCs w:val="24"/>
          <w:lang w:val="cy-GB"/>
        </w:rPr>
      </w:pPr>
    </w:p>
    <w:p w14:paraId="7FC6BA01" w14:textId="09DAC7BF" w:rsidR="4430268D" w:rsidRDefault="4430268D" w:rsidP="4430268D">
      <w:pPr>
        <w:spacing w:line="360" w:lineRule="auto"/>
        <w:ind w:left="720"/>
        <w:jc w:val="center"/>
        <w:rPr>
          <w:rFonts w:ascii="Arial" w:eastAsia="Arial" w:hAnsi="Arial" w:cs="Arial"/>
          <w:sz w:val="24"/>
          <w:szCs w:val="24"/>
          <w:lang w:val="cy-GB"/>
        </w:rPr>
      </w:pPr>
    </w:p>
    <w:p w14:paraId="3FD28CA4" w14:textId="7CA405AB" w:rsidR="4430268D" w:rsidRDefault="4430268D" w:rsidP="4430268D">
      <w:pPr>
        <w:spacing w:line="360" w:lineRule="auto"/>
        <w:ind w:left="720"/>
        <w:jc w:val="center"/>
        <w:rPr>
          <w:rFonts w:ascii="Arial" w:eastAsia="Arial" w:hAnsi="Arial" w:cs="Arial"/>
          <w:sz w:val="24"/>
          <w:szCs w:val="24"/>
          <w:lang w:val="cy-GB"/>
        </w:rPr>
      </w:pPr>
    </w:p>
    <w:p w14:paraId="3958D8D0" w14:textId="6B0AE042" w:rsidR="4430268D" w:rsidRDefault="4430268D" w:rsidP="4430268D">
      <w:pPr>
        <w:spacing w:line="360" w:lineRule="auto"/>
        <w:ind w:left="720"/>
        <w:jc w:val="center"/>
        <w:rPr>
          <w:rFonts w:ascii="Arial" w:eastAsia="Arial" w:hAnsi="Arial" w:cs="Arial"/>
          <w:sz w:val="24"/>
          <w:szCs w:val="24"/>
          <w:lang w:val="cy-GB"/>
        </w:rPr>
      </w:pPr>
    </w:p>
    <w:p w14:paraId="35CBA00D" w14:textId="7AA972E5" w:rsidR="4430268D" w:rsidRDefault="4430268D" w:rsidP="4430268D">
      <w:pPr>
        <w:spacing w:line="360" w:lineRule="auto"/>
        <w:ind w:left="720"/>
        <w:jc w:val="center"/>
        <w:rPr>
          <w:rFonts w:ascii="Arial" w:eastAsia="Arial" w:hAnsi="Arial" w:cs="Arial"/>
          <w:sz w:val="24"/>
          <w:szCs w:val="24"/>
          <w:lang w:val="cy-GB"/>
        </w:rPr>
      </w:pPr>
    </w:p>
    <w:p w14:paraId="74CE8DCB" w14:textId="30A142EF" w:rsidR="4430268D" w:rsidRDefault="4430268D" w:rsidP="4430268D">
      <w:pPr>
        <w:spacing w:line="360" w:lineRule="auto"/>
        <w:ind w:left="720"/>
        <w:jc w:val="center"/>
        <w:rPr>
          <w:rFonts w:ascii="Arial" w:eastAsia="Arial" w:hAnsi="Arial" w:cs="Arial"/>
          <w:sz w:val="24"/>
          <w:szCs w:val="24"/>
          <w:lang w:val="cy-GB"/>
        </w:rPr>
      </w:pPr>
    </w:p>
    <w:p w14:paraId="4CE06378" w14:textId="492467D5" w:rsidR="4430268D" w:rsidRDefault="4430268D" w:rsidP="4430268D">
      <w:pPr>
        <w:spacing w:line="360" w:lineRule="auto"/>
        <w:ind w:left="720"/>
        <w:jc w:val="center"/>
        <w:rPr>
          <w:rFonts w:ascii="Arial" w:eastAsia="Arial" w:hAnsi="Arial" w:cs="Arial"/>
          <w:sz w:val="24"/>
          <w:szCs w:val="24"/>
          <w:lang w:val="cy-GB"/>
        </w:rPr>
      </w:pPr>
    </w:p>
    <w:p w14:paraId="41751D4C" w14:textId="5777FA57" w:rsidR="4430268D" w:rsidRDefault="4430268D" w:rsidP="4430268D">
      <w:pPr>
        <w:spacing w:line="360" w:lineRule="auto"/>
        <w:ind w:left="720"/>
        <w:jc w:val="center"/>
        <w:rPr>
          <w:rFonts w:ascii="Arial" w:eastAsia="Arial" w:hAnsi="Arial" w:cs="Arial"/>
          <w:sz w:val="24"/>
          <w:szCs w:val="24"/>
          <w:lang w:val="cy-GB"/>
        </w:rPr>
      </w:pPr>
    </w:p>
    <w:p w14:paraId="7AA43F3A" w14:textId="29868F03" w:rsidR="4430268D" w:rsidRDefault="4430268D" w:rsidP="4430268D">
      <w:pPr>
        <w:spacing w:line="360" w:lineRule="auto"/>
        <w:ind w:left="720"/>
        <w:jc w:val="center"/>
        <w:rPr>
          <w:rFonts w:ascii="Arial" w:eastAsia="Arial" w:hAnsi="Arial" w:cs="Arial"/>
          <w:sz w:val="24"/>
          <w:szCs w:val="24"/>
          <w:lang w:val="cy-GB"/>
        </w:rPr>
      </w:pPr>
    </w:p>
    <w:p w14:paraId="7506BFFA" w14:textId="6E23F325" w:rsidR="4430268D" w:rsidRDefault="4430268D" w:rsidP="4430268D">
      <w:pPr>
        <w:spacing w:line="360" w:lineRule="auto"/>
        <w:ind w:left="720"/>
        <w:jc w:val="center"/>
        <w:rPr>
          <w:rFonts w:ascii="Arial" w:eastAsia="Arial" w:hAnsi="Arial" w:cs="Arial"/>
          <w:sz w:val="24"/>
          <w:szCs w:val="24"/>
          <w:lang w:val="cy-GB"/>
        </w:rPr>
      </w:pPr>
    </w:p>
    <w:p w14:paraId="3DEAC871" w14:textId="65D31B2E" w:rsidR="4430268D" w:rsidRDefault="4430268D" w:rsidP="4430268D">
      <w:pPr>
        <w:spacing w:line="360" w:lineRule="auto"/>
        <w:ind w:left="720"/>
        <w:jc w:val="center"/>
        <w:rPr>
          <w:rFonts w:ascii="Arial" w:eastAsia="Arial" w:hAnsi="Arial" w:cs="Arial"/>
          <w:sz w:val="24"/>
          <w:szCs w:val="24"/>
          <w:lang w:val="cy-GB"/>
        </w:rPr>
      </w:pPr>
    </w:p>
    <w:p w14:paraId="00394F3F" w14:textId="40CA4C49" w:rsidR="4430268D" w:rsidRDefault="4430268D" w:rsidP="4430268D">
      <w:pPr>
        <w:spacing w:line="360" w:lineRule="auto"/>
        <w:ind w:left="720"/>
        <w:jc w:val="center"/>
        <w:rPr>
          <w:rFonts w:ascii="Arial" w:eastAsia="Arial" w:hAnsi="Arial" w:cs="Arial"/>
          <w:sz w:val="24"/>
          <w:szCs w:val="24"/>
          <w:lang w:val="cy-GB"/>
        </w:rPr>
      </w:pPr>
    </w:p>
    <w:p w14:paraId="51E8012B" w14:textId="55742E1E" w:rsidR="4646BA8A" w:rsidRDefault="4646BA8A" w:rsidP="006E22AA">
      <w:pPr>
        <w:spacing w:line="360" w:lineRule="auto"/>
        <w:rPr>
          <w:rFonts w:ascii="Arial" w:eastAsia="Arial" w:hAnsi="Arial" w:cs="Arial"/>
          <w:sz w:val="24"/>
          <w:szCs w:val="24"/>
          <w:lang w:val="cy-GB"/>
        </w:rPr>
      </w:pPr>
    </w:p>
    <w:p w14:paraId="128CA59C" w14:textId="4694EBE6" w:rsidR="13001A61" w:rsidRDefault="3614C061" w:rsidP="4646BA8A">
      <w:pPr>
        <w:spacing w:line="360" w:lineRule="auto"/>
        <w:ind w:firstLine="720"/>
        <w:jc w:val="both"/>
        <w:rPr>
          <w:rFonts w:ascii="Arial" w:eastAsia="Arial" w:hAnsi="Arial" w:cs="Arial"/>
          <w:lang w:val="cy-GB"/>
        </w:rPr>
      </w:pPr>
      <w:r w:rsidRPr="4646BA8A">
        <w:rPr>
          <w:rFonts w:ascii="Arial" w:eastAsia="Arial" w:hAnsi="Arial" w:cs="Arial"/>
          <w:lang w:val="cy-GB"/>
        </w:rPr>
        <w:lastRenderedPageBreak/>
        <w:t>Yn yr aseiniad h</w:t>
      </w:r>
      <w:r w:rsidR="3D17A716" w:rsidRPr="4646BA8A">
        <w:rPr>
          <w:rFonts w:ascii="Arial" w:eastAsia="Arial" w:hAnsi="Arial" w:cs="Arial"/>
          <w:lang w:val="cy-GB"/>
        </w:rPr>
        <w:t>o</w:t>
      </w:r>
      <w:r w:rsidRPr="4646BA8A">
        <w:rPr>
          <w:rFonts w:ascii="Arial" w:eastAsia="Arial" w:hAnsi="Arial" w:cs="Arial"/>
          <w:lang w:val="cy-GB"/>
        </w:rPr>
        <w:t>n</w:t>
      </w:r>
      <w:r w:rsidR="4103CAC0" w:rsidRPr="4646BA8A">
        <w:rPr>
          <w:rFonts w:ascii="Arial" w:eastAsia="Arial" w:hAnsi="Arial" w:cs="Arial"/>
          <w:lang w:val="cy-GB"/>
        </w:rPr>
        <w:t>,</w:t>
      </w:r>
      <w:r w:rsidRPr="4646BA8A">
        <w:rPr>
          <w:rFonts w:ascii="Arial" w:eastAsia="Arial" w:hAnsi="Arial" w:cs="Arial"/>
          <w:lang w:val="cy-GB"/>
        </w:rPr>
        <w:t xml:space="preserve"> byddaf yn</w:t>
      </w:r>
      <w:r w:rsidR="32BE6C88" w:rsidRPr="4646BA8A">
        <w:rPr>
          <w:rFonts w:ascii="Arial" w:eastAsia="Arial" w:hAnsi="Arial" w:cs="Arial"/>
          <w:lang w:val="cy-GB"/>
        </w:rPr>
        <w:t xml:space="preserve"> ateb y cwestiwn, i</w:t>
      </w:r>
      <w:r w:rsidR="3AFB28B8" w:rsidRPr="4646BA8A">
        <w:rPr>
          <w:rFonts w:ascii="Arial" w:eastAsia="Arial" w:hAnsi="Arial" w:cs="Arial"/>
          <w:lang w:val="cy-GB"/>
        </w:rPr>
        <w:t xml:space="preserve"> ba raddau y mae’r amgylchedd chwarae rôl yn darparu cyfleoedd ar gyfer ymglymiad a dysgu disgyblion? </w:t>
      </w:r>
      <w:r w:rsidRPr="4646BA8A">
        <w:rPr>
          <w:rFonts w:ascii="Arial" w:eastAsia="Arial" w:hAnsi="Arial" w:cs="Arial"/>
          <w:lang w:val="cy-GB"/>
        </w:rPr>
        <w:t xml:space="preserve">Llwyddais i ddysgu am </w:t>
      </w:r>
      <w:r w:rsidR="3C1CBCC9" w:rsidRPr="4646BA8A">
        <w:rPr>
          <w:rFonts w:ascii="Arial" w:eastAsia="Arial" w:hAnsi="Arial" w:cs="Arial"/>
          <w:lang w:val="cy-GB"/>
        </w:rPr>
        <w:t>chwarae rôl</w:t>
      </w:r>
      <w:r w:rsidRPr="4646BA8A">
        <w:rPr>
          <w:rFonts w:ascii="Arial" w:eastAsia="Arial" w:hAnsi="Arial" w:cs="Arial"/>
          <w:lang w:val="cy-GB"/>
        </w:rPr>
        <w:t xml:space="preserve"> pan oeddwn i ar leoliad ac yn ystod fy nyddiau pontio. Dysgais fod amgylchedd dysgu plant yn cael effaith enfawr ar eu dysgu a'u datblygiad</w:t>
      </w:r>
      <w:r w:rsidR="2AB44BC8" w:rsidRPr="4646BA8A">
        <w:rPr>
          <w:rFonts w:ascii="Arial" w:eastAsia="Arial" w:hAnsi="Arial" w:cs="Arial"/>
          <w:lang w:val="cy-GB"/>
        </w:rPr>
        <w:t>. M</w:t>
      </w:r>
      <w:r w:rsidRPr="4646BA8A">
        <w:rPr>
          <w:rFonts w:ascii="Arial" w:eastAsia="Arial" w:hAnsi="Arial" w:cs="Arial"/>
          <w:lang w:val="cy-GB"/>
        </w:rPr>
        <w:t>ae'r dull Reggio Emilia yn awgrymu, mae'r amgylchedd dysgu yn gweithredu fel y 3ydd athro. Y profiadau dysgu</w:t>
      </w:r>
      <w:r w:rsidR="53F2B83C" w:rsidRPr="4646BA8A">
        <w:rPr>
          <w:rFonts w:ascii="Arial" w:eastAsia="Arial" w:hAnsi="Arial" w:cs="Arial"/>
          <w:lang w:val="cy-GB"/>
        </w:rPr>
        <w:t xml:space="preserve"> budda’i</w:t>
      </w:r>
      <w:r w:rsidRPr="4646BA8A">
        <w:rPr>
          <w:rFonts w:ascii="Arial" w:eastAsia="Arial" w:hAnsi="Arial" w:cs="Arial"/>
          <w:lang w:val="cy-GB"/>
        </w:rPr>
        <w:t xml:space="preserve"> plant yn y</w:t>
      </w:r>
      <w:r w:rsidR="54531E2F" w:rsidRPr="4646BA8A">
        <w:rPr>
          <w:rFonts w:ascii="Arial" w:eastAsia="Arial" w:hAnsi="Arial" w:cs="Arial"/>
          <w:lang w:val="cy-GB"/>
        </w:rPr>
        <w:t>r cyfnod sylfaen</w:t>
      </w:r>
      <w:r w:rsidR="3C22BD0E" w:rsidRPr="4646BA8A">
        <w:rPr>
          <w:rFonts w:ascii="Arial" w:eastAsia="Arial" w:hAnsi="Arial" w:cs="Arial"/>
          <w:lang w:val="cy-GB"/>
        </w:rPr>
        <w:t xml:space="preserve"> yn disgwyl</w:t>
      </w:r>
      <w:r w:rsidR="54531E2F" w:rsidRPr="4646BA8A">
        <w:rPr>
          <w:rFonts w:ascii="Arial" w:eastAsia="Arial" w:hAnsi="Arial" w:cs="Arial"/>
          <w:lang w:val="cy-GB"/>
        </w:rPr>
        <w:t>,</w:t>
      </w:r>
      <w:r w:rsidRPr="4646BA8A">
        <w:rPr>
          <w:rFonts w:ascii="Arial" w:eastAsia="Arial" w:hAnsi="Arial" w:cs="Arial"/>
          <w:lang w:val="cy-GB"/>
        </w:rPr>
        <w:t xml:space="preserve"> </w:t>
      </w:r>
      <w:r w:rsidR="64D12126" w:rsidRPr="4646BA8A">
        <w:rPr>
          <w:rFonts w:ascii="Arial" w:eastAsia="Arial" w:hAnsi="Arial" w:cs="Arial"/>
          <w:lang w:val="cy-GB"/>
        </w:rPr>
        <w:t>yw</w:t>
      </w:r>
      <w:r w:rsidRPr="4646BA8A">
        <w:rPr>
          <w:rFonts w:ascii="Arial" w:eastAsia="Arial" w:hAnsi="Arial" w:cs="Arial"/>
          <w:lang w:val="cy-GB"/>
        </w:rPr>
        <w:t xml:space="preserve"> mathemateg, Cymraeg</w:t>
      </w:r>
      <w:r w:rsidR="3E5BE21A" w:rsidRPr="4646BA8A">
        <w:rPr>
          <w:rFonts w:ascii="Arial" w:eastAsia="Arial" w:hAnsi="Arial" w:cs="Arial"/>
          <w:lang w:val="cy-GB"/>
        </w:rPr>
        <w:t>,</w:t>
      </w:r>
      <w:r w:rsidRPr="4646BA8A">
        <w:rPr>
          <w:rFonts w:ascii="Arial" w:eastAsia="Arial" w:hAnsi="Arial" w:cs="Arial"/>
          <w:lang w:val="cy-GB"/>
        </w:rPr>
        <w:t xml:space="preserve"> Saesneg a</w:t>
      </w:r>
      <w:r w:rsidR="1D04C995" w:rsidRPr="4646BA8A">
        <w:rPr>
          <w:rFonts w:ascii="Arial" w:eastAsia="Arial" w:hAnsi="Arial" w:cs="Arial"/>
          <w:lang w:val="cy-GB"/>
        </w:rPr>
        <w:t>.y.y.b</w:t>
      </w:r>
      <w:r w:rsidRPr="4646BA8A">
        <w:rPr>
          <w:rFonts w:ascii="Arial" w:eastAsia="Arial" w:hAnsi="Arial" w:cs="Arial"/>
          <w:lang w:val="cy-GB"/>
        </w:rPr>
        <w:t>. Mae angen i amgylchedd dysgu'r plentyn fod yn rhyngweithiol</w:t>
      </w:r>
      <w:r w:rsidR="4136DBBC" w:rsidRPr="4646BA8A">
        <w:rPr>
          <w:rFonts w:ascii="Arial" w:eastAsia="Arial" w:hAnsi="Arial" w:cs="Arial"/>
          <w:lang w:val="cy-GB"/>
        </w:rPr>
        <w:t xml:space="preserve">, </w:t>
      </w:r>
      <w:r w:rsidRPr="4646BA8A">
        <w:rPr>
          <w:rFonts w:ascii="Arial" w:eastAsia="Arial" w:hAnsi="Arial" w:cs="Arial"/>
          <w:lang w:val="cy-GB"/>
        </w:rPr>
        <w:t>ddiddorol ac yn gynhwysol.</w:t>
      </w:r>
      <w:r w:rsidR="14158F63" w:rsidRPr="4646BA8A">
        <w:rPr>
          <w:rFonts w:ascii="Arial" w:eastAsia="Arial" w:hAnsi="Arial" w:cs="Arial"/>
          <w:lang w:val="cy-GB"/>
        </w:rPr>
        <w:t xml:space="preserve"> </w:t>
      </w:r>
      <w:r w:rsidR="0B6033E3" w:rsidRPr="4646BA8A">
        <w:rPr>
          <w:rFonts w:ascii="Arial" w:eastAsia="Arial" w:hAnsi="Arial" w:cs="Arial"/>
          <w:lang w:val="cy-GB"/>
        </w:rPr>
        <w:t>Rwyf hefyd wedi llwyddo i ddysgu yn ystod fy nyddiau pontio a</w:t>
      </w:r>
      <w:r w:rsidR="2E29AC6B" w:rsidRPr="4646BA8A">
        <w:rPr>
          <w:rFonts w:ascii="Arial" w:eastAsia="Arial" w:hAnsi="Arial" w:cs="Arial"/>
          <w:lang w:val="cy-GB"/>
        </w:rPr>
        <w:t xml:space="preserve"> dyddiau l</w:t>
      </w:r>
      <w:r w:rsidR="0B6033E3" w:rsidRPr="4646BA8A">
        <w:rPr>
          <w:rFonts w:ascii="Arial" w:eastAsia="Arial" w:hAnsi="Arial" w:cs="Arial"/>
          <w:lang w:val="cy-GB"/>
        </w:rPr>
        <w:t>leoliad yr amrywiaeth o ffyrdd y mae plant yn dysgu</w:t>
      </w:r>
      <w:r w:rsidR="121569B3" w:rsidRPr="4646BA8A">
        <w:rPr>
          <w:rFonts w:ascii="Arial" w:eastAsia="Arial" w:hAnsi="Arial" w:cs="Arial"/>
          <w:lang w:val="cy-GB"/>
        </w:rPr>
        <w:t xml:space="preserve">. </w:t>
      </w:r>
      <w:r w:rsidR="0B6033E3" w:rsidRPr="4646BA8A">
        <w:rPr>
          <w:rFonts w:ascii="Arial" w:eastAsia="Arial" w:hAnsi="Arial" w:cs="Arial"/>
          <w:lang w:val="cy-GB"/>
        </w:rPr>
        <w:t>Er enghraifft, mae plant iau yn dysgu'n well drwy chwarae rhyngweithiol a hefyd yn dysg</w:t>
      </w:r>
      <w:r w:rsidR="11B99874" w:rsidRPr="4646BA8A">
        <w:rPr>
          <w:rFonts w:ascii="Arial" w:eastAsia="Arial" w:hAnsi="Arial" w:cs="Arial"/>
          <w:lang w:val="cy-GB"/>
        </w:rPr>
        <w:t xml:space="preserve">u </w:t>
      </w:r>
      <w:r w:rsidR="1DF17708" w:rsidRPr="4646BA8A">
        <w:rPr>
          <w:rFonts w:ascii="Arial" w:eastAsia="Arial" w:hAnsi="Arial" w:cs="Arial"/>
          <w:lang w:val="cy-GB"/>
        </w:rPr>
        <w:t>wrth</w:t>
      </w:r>
      <w:r w:rsidR="0B6033E3" w:rsidRPr="4646BA8A">
        <w:rPr>
          <w:rFonts w:ascii="Arial" w:eastAsia="Arial" w:hAnsi="Arial" w:cs="Arial"/>
          <w:lang w:val="cy-GB"/>
        </w:rPr>
        <w:t xml:space="preserve"> blant eraill. Mae plant hefyd yn mwynhau gweithio o fewn grwpiau a </w:t>
      </w:r>
      <w:r w:rsidR="4B679E22" w:rsidRPr="4646BA8A">
        <w:rPr>
          <w:rFonts w:ascii="Arial" w:eastAsia="Arial" w:hAnsi="Arial" w:cs="Arial"/>
          <w:lang w:val="cy-GB"/>
        </w:rPr>
        <w:t>pharau</w:t>
      </w:r>
      <w:r w:rsidR="0B6033E3" w:rsidRPr="4646BA8A">
        <w:rPr>
          <w:rFonts w:ascii="Arial" w:eastAsia="Arial" w:hAnsi="Arial" w:cs="Arial"/>
          <w:lang w:val="cy-GB"/>
        </w:rPr>
        <w:t xml:space="preserve">. Er enghraifft, </w:t>
      </w:r>
      <w:r w:rsidR="364ADCC0" w:rsidRPr="4646BA8A">
        <w:rPr>
          <w:rFonts w:ascii="Arial" w:eastAsia="Arial" w:hAnsi="Arial" w:cs="Arial"/>
          <w:lang w:val="cy-GB"/>
        </w:rPr>
        <w:t>pan oeddwn ar leoliad</w:t>
      </w:r>
      <w:r w:rsidR="0B6033E3" w:rsidRPr="4646BA8A">
        <w:rPr>
          <w:rFonts w:ascii="Arial" w:eastAsia="Arial" w:hAnsi="Arial" w:cs="Arial"/>
          <w:lang w:val="cy-GB"/>
        </w:rPr>
        <w:t>, dysgais fod plant yn mwynhau dysgu pethau drwy weld, teimlo a gwylio</w:t>
      </w:r>
      <w:r w:rsidR="58331C1A" w:rsidRPr="4646BA8A">
        <w:rPr>
          <w:rFonts w:ascii="Arial" w:eastAsia="Arial" w:hAnsi="Arial" w:cs="Arial"/>
          <w:lang w:val="cy-GB"/>
        </w:rPr>
        <w:t xml:space="preserve">. </w:t>
      </w:r>
    </w:p>
    <w:p w14:paraId="021F7A66" w14:textId="58A35C31" w:rsidR="13001A61" w:rsidRDefault="283A147F" w:rsidP="4646BA8A">
      <w:pPr>
        <w:spacing w:line="360" w:lineRule="auto"/>
        <w:ind w:firstLine="720"/>
        <w:jc w:val="both"/>
        <w:rPr>
          <w:rFonts w:ascii="Arial" w:eastAsia="Arial" w:hAnsi="Arial" w:cs="Arial"/>
          <w:lang w:val="cy-GB"/>
        </w:rPr>
      </w:pPr>
      <w:r w:rsidRPr="4646BA8A">
        <w:rPr>
          <w:rFonts w:ascii="Arial" w:eastAsia="Arial" w:hAnsi="Arial" w:cs="Arial"/>
          <w:lang w:val="cy-GB"/>
        </w:rPr>
        <w:t xml:space="preserve">Mae </w:t>
      </w:r>
      <w:r w:rsidR="5E524278" w:rsidRPr="4646BA8A">
        <w:rPr>
          <w:rFonts w:ascii="Arial" w:eastAsia="Arial" w:hAnsi="Arial" w:cs="Arial"/>
          <w:lang w:val="cy-GB"/>
        </w:rPr>
        <w:t>chwarae rôl</w:t>
      </w:r>
      <w:r w:rsidRPr="4646BA8A">
        <w:rPr>
          <w:rFonts w:ascii="Arial" w:eastAsia="Arial" w:hAnsi="Arial" w:cs="Arial"/>
          <w:lang w:val="cy-GB"/>
        </w:rPr>
        <w:t xml:space="preserve"> yn amgylchedd dysgu cynhwysol ac yn caniatáu i blant ateb cwestiynau a chymryd rhan. </w:t>
      </w:r>
      <w:r w:rsidR="4751A0DF" w:rsidRPr="4646BA8A">
        <w:rPr>
          <w:rFonts w:ascii="Arial" w:eastAsia="Arial" w:hAnsi="Arial" w:cs="Arial"/>
          <w:lang w:val="cy-GB"/>
        </w:rPr>
        <w:t xml:space="preserve">Mae'n helpu athrawon i ganiatáu i blant dyfu eu hannibyniaeth eu hunain ac yn gadael iddynt wneud ffrindiau eu hunain. </w:t>
      </w:r>
      <w:r w:rsidR="7EEE433C" w:rsidRPr="4646BA8A">
        <w:rPr>
          <w:rFonts w:ascii="Arial" w:eastAsia="Arial" w:hAnsi="Arial" w:cs="Arial"/>
          <w:lang w:val="cy-GB"/>
        </w:rPr>
        <w:t>Mae’r cwricwlwm</w:t>
      </w:r>
      <w:r w:rsidR="4751A0DF" w:rsidRPr="4646BA8A">
        <w:rPr>
          <w:rFonts w:ascii="Arial" w:eastAsia="Arial" w:hAnsi="Arial" w:cs="Arial"/>
          <w:lang w:val="cy-GB"/>
        </w:rPr>
        <w:t xml:space="preserve"> Cymreig yn annog plant i </w:t>
      </w:r>
      <w:r w:rsidR="74AFF4A9" w:rsidRPr="4646BA8A">
        <w:rPr>
          <w:rFonts w:ascii="Arial" w:eastAsia="Arial" w:hAnsi="Arial" w:cs="Arial"/>
          <w:lang w:val="cy-GB"/>
        </w:rPr>
        <w:t>yn</w:t>
      </w:r>
      <w:r w:rsidR="4751A0DF" w:rsidRPr="4646BA8A">
        <w:rPr>
          <w:rFonts w:ascii="Arial" w:eastAsia="Arial" w:hAnsi="Arial" w:cs="Arial"/>
          <w:lang w:val="cy-GB"/>
        </w:rPr>
        <w:t xml:space="preserve"> annibynnol. Mae plant yn dysgu</w:t>
      </w:r>
      <w:r w:rsidR="36D878FC" w:rsidRPr="4646BA8A">
        <w:rPr>
          <w:rFonts w:ascii="Arial" w:eastAsia="Arial" w:hAnsi="Arial" w:cs="Arial"/>
          <w:lang w:val="cy-GB"/>
        </w:rPr>
        <w:t xml:space="preserve"> oddi wrth</w:t>
      </w:r>
      <w:r w:rsidR="4751A0DF" w:rsidRPr="4646BA8A">
        <w:rPr>
          <w:rFonts w:ascii="Arial" w:eastAsia="Arial" w:hAnsi="Arial" w:cs="Arial"/>
          <w:lang w:val="cy-GB"/>
        </w:rPr>
        <w:t xml:space="preserve"> eu cyfoedion, gan fod eu cyfoedion i gyd ar yr un dudalen â nhw. Mae chwarae rôl yn galluogi plant i deimlo synnwyr o ryddid hefyd gan eu bod yn gwneud rhywbeth heb gymorth athro. </w:t>
      </w:r>
    </w:p>
    <w:p w14:paraId="182CBD4E" w14:textId="0BC38DF9" w:rsidR="13001A61" w:rsidRDefault="6E8DA415" w:rsidP="4646BA8A">
      <w:pPr>
        <w:spacing w:line="360" w:lineRule="auto"/>
        <w:ind w:firstLine="720"/>
        <w:jc w:val="both"/>
        <w:rPr>
          <w:rFonts w:ascii="Arial" w:eastAsia="Arial" w:hAnsi="Arial" w:cs="Arial"/>
          <w:lang w:val="cy-GB"/>
        </w:rPr>
      </w:pPr>
      <w:r w:rsidRPr="4646BA8A">
        <w:rPr>
          <w:rFonts w:ascii="Arial" w:eastAsia="Arial" w:hAnsi="Arial" w:cs="Arial"/>
          <w:lang w:val="cy-GB"/>
        </w:rPr>
        <w:t>Mae chwarae rôl hefyd yn galluogi plant i ddefnyddio eu dychymyg eu hunain, gan eu bod yn creu golygfa neu senario bywyd go iawn. Mae hyn yn golygu bod plant yn defnyddio gwybodaeth</w:t>
      </w:r>
      <w:r w:rsidR="2A72A20D" w:rsidRPr="4646BA8A">
        <w:rPr>
          <w:rFonts w:ascii="Arial" w:eastAsia="Arial" w:hAnsi="Arial" w:cs="Arial"/>
          <w:lang w:val="cy-GB"/>
        </w:rPr>
        <w:t xml:space="preserve"> mae’n nhw’n gwybod yn barod</w:t>
      </w:r>
      <w:r w:rsidRPr="4646BA8A">
        <w:rPr>
          <w:rFonts w:ascii="Arial" w:eastAsia="Arial" w:hAnsi="Arial" w:cs="Arial"/>
          <w:lang w:val="cy-GB"/>
        </w:rPr>
        <w:t xml:space="preserve"> </w:t>
      </w:r>
      <w:r w:rsidR="7A5239AF" w:rsidRPr="4646BA8A">
        <w:rPr>
          <w:rFonts w:ascii="Arial" w:eastAsia="Arial" w:hAnsi="Arial" w:cs="Arial"/>
          <w:lang w:val="cy-GB"/>
        </w:rPr>
        <w:t xml:space="preserve">pan </w:t>
      </w:r>
      <w:r w:rsidRPr="4646BA8A">
        <w:rPr>
          <w:rFonts w:ascii="Arial" w:eastAsia="Arial" w:hAnsi="Arial" w:cs="Arial"/>
          <w:lang w:val="cy-GB"/>
        </w:rPr>
        <w:t>chwarae</w:t>
      </w:r>
      <w:r w:rsidR="03AD8AE0" w:rsidRPr="4646BA8A">
        <w:rPr>
          <w:rFonts w:ascii="Arial" w:eastAsia="Arial" w:hAnsi="Arial" w:cs="Arial"/>
          <w:lang w:val="cy-GB"/>
        </w:rPr>
        <w:t xml:space="preserve"> rôl</w:t>
      </w:r>
      <w:r w:rsidRPr="4646BA8A">
        <w:rPr>
          <w:rFonts w:ascii="Arial" w:eastAsia="Arial" w:hAnsi="Arial" w:cs="Arial"/>
          <w:lang w:val="cy-GB"/>
        </w:rPr>
        <w:t>. Er enghraifft, ar fy lleoliad, gw</w:t>
      </w:r>
      <w:r w:rsidR="6CDA1B0B" w:rsidRPr="4646BA8A">
        <w:rPr>
          <w:rFonts w:ascii="Arial" w:eastAsia="Arial" w:hAnsi="Arial" w:cs="Arial"/>
          <w:lang w:val="cy-GB"/>
        </w:rPr>
        <w:t>el</w:t>
      </w:r>
      <w:r w:rsidRPr="4646BA8A">
        <w:rPr>
          <w:rFonts w:ascii="Arial" w:eastAsia="Arial" w:hAnsi="Arial" w:cs="Arial"/>
          <w:lang w:val="cy-GB"/>
        </w:rPr>
        <w:t>ais plant yn chwarae siop, roeddent yn dewis y pethau yr oeddent am eu rhoi mewn basged ac yn talu amdan</w:t>
      </w:r>
      <w:r w:rsidR="262EC7C7" w:rsidRPr="4646BA8A">
        <w:rPr>
          <w:rFonts w:ascii="Arial" w:eastAsia="Arial" w:hAnsi="Arial" w:cs="Arial"/>
          <w:lang w:val="cy-GB"/>
        </w:rPr>
        <w:t>i</w:t>
      </w:r>
      <w:r w:rsidRPr="4646BA8A">
        <w:rPr>
          <w:rFonts w:ascii="Arial" w:eastAsia="Arial" w:hAnsi="Arial" w:cs="Arial"/>
          <w:lang w:val="cy-GB"/>
        </w:rPr>
        <w:t xml:space="preserve">, pan ofynnais sut </w:t>
      </w:r>
      <w:r w:rsidR="3FEF2069" w:rsidRPr="4646BA8A">
        <w:rPr>
          <w:rFonts w:ascii="Arial" w:eastAsia="Arial" w:hAnsi="Arial" w:cs="Arial"/>
          <w:lang w:val="cy-GB"/>
        </w:rPr>
        <w:t>oeddwn nhw’n gwybod beth sy’n digwydd mewn siop</w:t>
      </w:r>
      <w:r w:rsidRPr="4646BA8A">
        <w:rPr>
          <w:rFonts w:ascii="Arial" w:eastAsia="Arial" w:hAnsi="Arial" w:cs="Arial"/>
          <w:lang w:val="cy-GB"/>
        </w:rPr>
        <w:t xml:space="preserve">, </w:t>
      </w:r>
      <w:r w:rsidR="4EE1FBC7" w:rsidRPr="4646BA8A">
        <w:rPr>
          <w:rFonts w:ascii="Arial" w:eastAsia="Arial" w:hAnsi="Arial" w:cs="Arial"/>
          <w:lang w:val="cy-GB"/>
        </w:rPr>
        <w:t xml:space="preserve">ges I'r </w:t>
      </w:r>
      <w:r w:rsidRPr="4646BA8A">
        <w:rPr>
          <w:rFonts w:ascii="Arial" w:eastAsia="Arial" w:hAnsi="Arial" w:cs="Arial"/>
          <w:lang w:val="cy-GB"/>
        </w:rPr>
        <w:t>ateb</w:t>
      </w:r>
      <w:r w:rsidR="487BE460" w:rsidRPr="4646BA8A">
        <w:rPr>
          <w:rFonts w:ascii="Arial" w:eastAsia="Arial" w:hAnsi="Arial" w:cs="Arial"/>
          <w:lang w:val="cy-GB"/>
        </w:rPr>
        <w:t>;</w:t>
      </w:r>
      <w:r w:rsidRPr="4646BA8A">
        <w:rPr>
          <w:rFonts w:ascii="Arial" w:eastAsia="Arial" w:hAnsi="Arial" w:cs="Arial"/>
          <w:lang w:val="cy-GB"/>
        </w:rPr>
        <w:t xml:space="preserve"> mae nhw’n gwylio eu rhieni. Mae hyn yn dangos i mi fod y plant yn defnyddio gwybodaeth a phrofiadau </w:t>
      </w:r>
      <w:r w:rsidR="1660E6B2" w:rsidRPr="4646BA8A">
        <w:rPr>
          <w:rFonts w:ascii="Arial" w:eastAsia="Arial" w:hAnsi="Arial" w:cs="Arial"/>
          <w:lang w:val="cy-GB"/>
        </w:rPr>
        <w:t xml:space="preserve">mae nhw’n gwybod yn barod. </w:t>
      </w:r>
    </w:p>
    <w:p w14:paraId="47E16722" w14:textId="24FB0297" w:rsidR="550581B2" w:rsidRDefault="550581B2" w:rsidP="7F413E62">
      <w:pPr>
        <w:spacing w:line="360" w:lineRule="auto"/>
        <w:ind w:firstLine="720"/>
        <w:jc w:val="both"/>
      </w:pPr>
      <w:r w:rsidRPr="4646BA8A">
        <w:rPr>
          <w:rFonts w:ascii="Arial" w:eastAsia="Arial" w:hAnsi="Arial" w:cs="Arial"/>
          <w:lang w:val="cy-GB"/>
        </w:rPr>
        <w:t xml:space="preserve">Mae chwarae rôl yn hanfodol i ddatblygiad plant gan ei fod yn dysgu drwy chwarae. Mae plant yn dysgu'n well drwy chwarae na thrwy gael athro yn ddweud beth yw beth. </w:t>
      </w:r>
      <w:r w:rsidR="649D3480" w:rsidRPr="4646BA8A">
        <w:rPr>
          <w:rFonts w:ascii="Arial" w:eastAsia="Arial" w:hAnsi="Arial" w:cs="Arial"/>
          <w:lang w:val="cy-GB"/>
        </w:rPr>
        <w:t>Yn</w:t>
      </w:r>
      <w:r w:rsidRPr="4646BA8A">
        <w:rPr>
          <w:rFonts w:ascii="Arial" w:eastAsia="Arial" w:hAnsi="Arial" w:cs="Arial"/>
          <w:lang w:val="cy-GB"/>
        </w:rPr>
        <w:t xml:space="preserve"> fy leoliad, dysgais fod yn well gan blant ddysgu o bethau y gallant eu gweld,</w:t>
      </w:r>
      <w:r w:rsidR="1CB8DD59" w:rsidRPr="4646BA8A">
        <w:rPr>
          <w:rFonts w:ascii="Arial" w:eastAsia="Arial" w:hAnsi="Arial" w:cs="Arial"/>
          <w:lang w:val="cy-GB"/>
        </w:rPr>
        <w:t xml:space="preserve"> </w:t>
      </w:r>
      <w:r w:rsidRPr="4646BA8A">
        <w:rPr>
          <w:rFonts w:ascii="Arial" w:eastAsia="Arial" w:hAnsi="Arial" w:cs="Arial"/>
          <w:lang w:val="cy-GB"/>
        </w:rPr>
        <w:t>teimlo,</w:t>
      </w:r>
      <w:r w:rsidR="48FD1A15" w:rsidRPr="4646BA8A">
        <w:rPr>
          <w:rFonts w:ascii="Arial" w:eastAsia="Arial" w:hAnsi="Arial" w:cs="Arial"/>
          <w:lang w:val="cy-GB"/>
        </w:rPr>
        <w:t xml:space="preserve"> </w:t>
      </w:r>
      <w:r w:rsidRPr="4646BA8A">
        <w:rPr>
          <w:rFonts w:ascii="Arial" w:eastAsia="Arial" w:hAnsi="Arial" w:cs="Arial"/>
          <w:lang w:val="cy-GB"/>
        </w:rPr>
        <w:t xml:space="preserve">clywed a haroglu. </w:t>
      </w:r>
    </w:p>
    <w:p w14:paraId="668C70F4" w14:textId="53C61EE5" w:rsidR="70309563" w:rsidRDefault="70309563" w:rsidP="7F413E62">
      <w:pPr>
        <w:spacing w:line="346" w:lineRule="exact"/>
        <w:ind w:left="360"/>
        <w:jc w:val="center"/>
        <w:rPr>
          <w:rFonts w:ascii="Arial" w:eastAsia="Arial" w:hAnsi="Arial" w:cs="Arial"/>
          <w:i/>
          <w:iCs/>
          <w:lang w:val="cy-GB"/>
        </w:rPr>
      </w:pPr>
      <w:r w:rsidRPr="7F413E62">
        <w:rPr>
          <w:rFonts w:ascii="Arial" w:eastAsia="Arial" w:hAnsi="Arial" w:cs="Arial"/>
          <w:i/>
          <w:iCs/>
          <w:lang w:val="cy-GB"/>
        </w:rPr>
        <w:t>‘It allows children to act out scenarios and also to make sense of situations they come across in real life.</w:t>
      </w:r>
    </w:p>
    <w:p w14:paraId="4B6F71B9" w14:textId="0EEE2AA9" w:rsidR="70309563" w:rsidRDefault="70309563" w:rsidP="7F413E62">
      <w:pPr>
        <w:spacing w:line="346" w:lineRule="exact"/>
        <w:ind w:left="360"/>
        <w:jc w:val="center"/>
        <w:rPr>
          <w:rFonts w:ascii="Arial" w:eastAsia="Arial" w:hAnsi="Arial" w:cs="Arial"/>
          <w:lang w:val="cy-GB"/>
        </w:rPr>
      </w:pPr>
      <w:r w:rsidRPr="7F413E62">
        <w:rPr>
          <w:rFonts w:ascii="Arial" w:eastAsia="Arial" w:hAnsi="Arial" w:cs="Arial"/>
          <w:i/>
          <w:iCs/>
          <w:lang w:val="cy-GB"/>
        </w:rPr>
        <w:t>Develops their awareness of their surroundings, as well as themselves and others around them</w:t>
      </w:r>
    </w:p>
    <w:p w14:paraId="46A5B637" w14:textId="6D625C3E" w:rsidR="70309563" w:rsidRDefault="70309563" w:rsidP="7F413E62">
      <w:pPr>
        <w:spacing w:line="346" w:lineRule="exact"/>
        <w:ind w:left="360"/>
        <w:jc w:val="center"/>
        <w:rPr>
          <w:rFonts w:ascii="Arial" w:eastAsia="Arial" w:hAnsi="Arial" w:cs="Arial"/>
          <w:lang w:val="cy-GB"/>
        </w:rPr>
      </w:pPr>
      <w:r w:rsidRPr="7F413E62">
        <w:rPr>
          <w:rFonts w:ascii="Arial" w:eastAsia="Arial" w:hAnsi="Arial" w:cs="Arial"/>
          <w:i/>
          <w:iCs/>
          <w:lang w:val="cy-GB"/>
        </w:rPr>
        <w:lastRenderedPageBreak/>
        <w:t>Develops their communication skills and forms their use of language</w:t>
      </w:r>
    </w:p>
    <w:p w14:paraId="17D82FF1" w14:textId="6EC9397B" w:rsidR="70309563" w:rsidRDefault="70309563" w:rsidP="7F413E62">
      <w:pPr>
        <w:spacing w:line="346" w:lineRule="exact"/>
        <w:ind w:left="360"/>
        <w:jc w:val="center"/>
        <w:rPr>
          <w:rFonts w:ascii="Arial" w:eastAsia="Arial" w:hAnsi="Arial" w:cs="Arial"/>
          <w:lang w:val="cy-GB"/>
        </w:rPr>
      </w:pPr>
      <w:r w:rsidRPr="7F413E62">
        <w:rPr>
          <w:rFonts w:ascii="Arial" w:eastAsia="Arial" w:hAnsi="Arial" w:cs="Arial"/>
          <w:i/>
          <w:iCs/>
          <w:lang w:val="cy-GB"/>
        </w:rPr>
        <w:t>Gives them the chance to explore, experiment and even investigate</w:t>
      </w:r>
    </w:p>
    <w:p w14:paraId="37830BB3" w14:textId="12D6A81F" w:rsidR="70309563" w:rsidRDefault="70309563" w:rsidP="7F413E62">
      <w:pPr>
        <w:spacing w:line="346" w:lineRule="exact"/>
        <w:ind w:left="360"/>
        <w:jc w:val="center"/>
        <w:rPr>
          <w:rFonts w:ascii="Arial" w:eastAsia="Arial" w:hAnsi="Arial" w:cs="Arial"/>
          <w:lang w:val="cy-GB"/>
        </w:rPr>
      </w:pPr>
      <w:r w:rsidRPr="7F413E62">
        <w:rPr>
          <w:rFonts w:ascii="Arial" w:eastAsia="Arial" w:hAnsi="Arial" w:cs="Arial"/>
          <w:i/>
          <w:iCs/>
          <w:lang w:val="cy-GB"/>
        </w:rPr>
        <w:t>Collaboration with others</w:t>
      </w:r>
    </w:p>
    <w:p w14:paraId="3E67ACC0" w14:textId="35DDF24E" w:rsidR="70309563" w:rsidRDefault="70309563" w:rsidP="7F413E62">
      <w:pPr>
        <w:spacing w:line="346" w:lineRule="exact"/>
        <w:ind w:left="360"/>
        <w:jc w:val="center"/>
        <w:rPr>
          <w:rFonts w:ascii="Arial" w:eastAsia="Arial" w:hAnsi="Arial" w:cs="Arial"/>
          <w:lang w:val="cy-GB"/>
        </w:rPr>
      </w:pPr>
      <w:r w:rsidRPr="7F413E62">
        <w:rPr>
          <w:rFonts w:ascii="Arial" w:eastAsia="Arial" w:hAnsi="Arial" w:cs="Arial"/>
          <w:i/>
          <w:iCs/>
          <w:lang w:val="cy-GB"/>
        </w:rPr>
        <w:t>Helps children to learn about important topics and different cultures</w:t>
      </w:r>
    </w:p>
    <w:p w14:paraId="081230DE" w14:textId="74FEE72E" w:rsidR="70309563" w:rsidRDefault="70309563" w:rsidP="7F413E62">
      <w:pPr>
        <w:spacing w:line="346" w:lineRule="exact"/>
        <w:ind w:left="360"/>
        <w:jc w:val="center"/>
        <w:rPr>
          <w:rFonts w:ascii="Arial" w:eastAsia="Arial" w:hAnsi="Arial" w:cs="Arial"/>
          <w:lang w:val="cy-GB"/>
        </w:rPr>
      </w:pPr>
      <w:r w:rsidRPr="7F413E62">
        <w:rPr>
          <w:rFonts w:ascii="Arial" w:eastAsia="Arial" w:hAnsi="Arial" w:cs="Arial"/>
          <w:i/>
          <w:iCs/>
          <w:lang w:val="cy-GB"/>
        </w:rPr>
        <w:t>It sparks creativity and imagination’</w:t>
      </w:r>
      <w:r w:rsidR="69154C2E" w:rsidRPr="7F413E62">
        <w:rPr>
          <w:rFonts w:ascii="Arial" w:eastAsia="Arial" w:hAnsi="Arial" w:cs="Arial"/>
          <w:i/>
          <w:iCs/>
          <w:lang w:val="cy-GB"/>
        </w:rPr>
        <w:t xml:space="preserve"> - </w:t>
      </w:r>
      <w:r w:rsidR="69154C2E" w:rsidRPr="7F413E62">
        <w:rPr>
          <w:rFonts w:ascii="Arial" w:eastAsia="Arial" w:hAnsi="Arial" w:cs="Arial"/>
          <w:lang w:val="cy-GB"/>
        </w:rPr>
        <w:t xml:space="preserve">Playscheme. n.d. </w:t>
      </w:r>
      <w:r w:rsidR="69154C2E" w:rsidRPr="7F413E62">
        <w:rPr>
          <w:rFonts w:ascii="Arial" w:eastAsia="Arial" w:hAnsi="Arial" w:cs="Arial"/>
          <w:i/>
          <w:iCs/>
          <w:lang w:val="cy-GB"/>
        </w:rPr>
        <w:t>Why Is Role Play Important For Child Development?</w:t>
      </w:r>
      <w:r w:rsidR="69154C2E" w:rsidRPr="7F413E62">
        <w:rPr>
          <w:rFonts w:ascii="Arial" w:eastAsia="Arial" w:hAnsi="Arial" w:cs="Arial"/>
          <w:lang w:val="cy-GB"/>
        </w:rPr>
        <w:t>. Ar gael yn:</w:t>
      </w:r>
      <w:r w:rsidR="69154C2E" w:rsidRPr="7F413E62">
        <w:rPr>
          <w:rFonts w:ascii="Arial" w:eastAsia="Arial" w:hAnsi="Arial" w:cs="Arial"/>
          <w:color w:val="4472C4" w:themeColor="accent1"/>
          <w:lang w:val="cy-GB"/>
        </w:rPr>
        <w:t xml:space="preserve"> </w:t>
      </w:r>
      <w:hyperlink r:id="rId7">
        <w:r w:rsidR="69154C2E" w:rsidRPr="7F413E62">
          <w:rPr>
            <w:rStyle w:val="Hyperlink"/>
            <w:rFonts w:ascii="Arial" w:eastAsia="Arial" w:hAnsi="Arial" w:cs="Arial"/>
            <w:color w:val="4472C4" w:themeColor="accent1"/>
            <w:lang w:val="cy-GB"/>
          </w:rPr>
          <w:t>https://www.play-scheme.co.uk/why-is-role-play-important-for-child-development/</w:t>
        </w:r>
      </w:hyperlink>
      <w:r w:rsidR="69154C2E" w:rsidRPr="7F413E62">
        <w:rPr>
          <w:rFonts w:ascii="Arial" w:eastAsia="Arial" w:hAnsi="Arial" w:cs="Arial"/>
          <w:lang w:val="cy-GB"/>
        </w:rPr>
        <w:t xml:space="preserve"> (Darllenwyd: 13 Mai 2020)</w:t>
      </w:r>
    </w:p>
    <w:p w14:paraId="10012C76" w14:textId="1CA64A59" w:rsidR="514984B3" w:rsidRDefault="514984B3" w:rsidP="7F413E62">
      <w:pPr>
        <w:spacing w:line="360" w:lineRule="auto"/>
        <w:ind w:firstLine="720"/>
      </w:pPr>
      <w:r w:rsidRPr="7F413E62">
        <w:rPr>
          <w:rFonts w:ascii="Arial" w:eastAsia="Arial" w:hAnsi="Arial" w:cs="Arial"/>
          <w:lang w:val="cy-GB"/>
        </w:rPr>
        <w:t>Mae'r erthygl hon yn cefnogi'r syniad o chwarae rôl yn fanteisiol ar gyfer creadigrwydd, dychymyg ac ennyn plant i wneud ffrindiau. Mae chwarae rôl hefyd yn galluogi plant i arbrofi a dysgu o'u methiannau eu hunain. Mae plant yn dysgu orau drwy brofi a methu, oherwydd os gallant weld nad yw rhywbeth yn gweithio, yna byddant yn rhoi cynnig ar ffordd arall, maent yn ymwybodol o ffyrdd sy'n gweithio a ffyrdd nad ydynt yn gweithio. Mae'r erthygl hon hefyd yn cefnogi'r syniad o blant yn dysgu annibyniaeth gan eu bod yn cael eu gadael at ben eu hun gyda thasg i'w chwblhau. Er enghraifft, pe bydden nhw'n chwarae rôl mewn siop bydden nhw'n dysgu sut i gyfri ac</w:t>
      </w:r>
      <w:r w:rsidR="619A9AF1" w:rsidRPr="7F413E62">
        <w:rPr>
          <w:rFonts w:ascii="Arial" w:eastAsia="Arial" w:hAnsi="Arial" w:cs="Arial"/>
          <w:lang w:val="cy-GB"/>
        </w:rPr>
        <w:t xml:space="preserve"> adio</w:t>
      </w:r>
      <w:r w:rsidRPr="7F413E62">
        <w:rPr>
          <w:rFonts w:ascii="Arial" w:eastAsia="Arial" w:hAnsi="Arial" w:cs="Arial"/>
          <w:lang w:val="cy-GB"/>
        </w:rPr>
        <w:t xml:space="preserve"> arian gyda'i gilydd, neu'n rhoi newid pe bai gormod yn cael ei roi. Mae hyn yn golygu bod plant yn </w:t>
      </w:r>
      <w:r w:rsidR="051CB27C" w:rsidRPr="7F413E62">
        <w:rPr>
          <w:rFonts w:ascii="Arial" w:eastAsia="Arial" w:hAnsi="Arial" w:cs="Arial"/>
          <w:lang w:val="cy-GB"/>
        </w:rPr>
        <w:t xml:space="preserve">dysgu </w:t>
      </w:r>
      <w:r w:rsidRPr="7F413E62">
        <w:rPr>
          <w:rFonts w:ascii="Arial" w:eastAsia="Arial" w:hAnsi="Arial" w:cs="Arial"/>
          <w:lang w:val="cy-GB"/>
        </w:rPr>
        <w:t>oddi wrth ei gilydd hefyd.</w:t>
      </w:r>
    </w:p>
    <w:p w14:paraId="1F8D90E9" w14:textId="09115A60" w:rsidR="70498F38" w:rsidRDefault="70498F38" w:rsidP="7F413E62">
      <w:pPr>
        <w:spacing w:line="360" w:lineRule="auto"/>
        <w:ind w:firstLine="720"/>
        <w:jc w:val="center"/>
        <w:rPr>
          <w:rFonts w:ascii="Arial" w:eastAsia="Arial" w:hAnsi="Arial" w:cs="Arial"/>
          <w:i/>
          <w:iCs/>
          <w:lang w:val="cy-GB"/>
        </w:rPr>
      </w:pPr>
      <w:r w:rsidRPr="7F413E62">
        <w:rPr>
          <w:rFonts w:ascii="Arial" w:eastAsia="Arial" w:hAnsi="Arial" w:cs="Arial"/>
          <w:i/>
          <w:iCs/>
          <w:lang w:val="cy-GB"/>
        </w:rPr>
        <w:t>‘In a role playing situation, students get the opportunity to practice skills they might not use on a regular basis. Skills such as debating, reasoning and negotiating can be flexed in hypothetical situations when they cannot normally be used in a classic school situation’</w:t>
      </w:r>
    </w:p>
    <w:p w14:paraId="1B3CE3D3" w14:textId="65366749" w:rsidR="355FD5C4" w:rsidRDefault="355FD5C4" w:rsidP="7F413E62">
      <w:pPr>
        <w:spacing w:line="360" w:lineRule="auto"/>
        <w:ind w:firstLine="720"/>
        <w:jc w:val="center"/>
        <w:rPr>
          <w:rFonts w:ascii="Arial" w:eastAsia="Arial" w:hAnsi="Arial" w:cs="Arial"/>
          <w:lang w:val="cy-GB"/>
        </w:rPr>
      </w:pPr>
      <w:r w:rsidRPr="7F413E62">
        <w:rPr>
          <w:rFonts w:ascii="Arial" w:eastAsia="Arial" w:hAnsi="Arial" w:cs="Arial"/>
          <w:lang w:val="cy-GB"/>
        </w:rPr>
        <w:t xml:space="preserve">Swift, J., 2018. </w:t>
      </w:r>
      <w:r w:rsidRPr="7F413E62">
        <w:rPr>
          <w:rFonts w:ascii="Arial" w:eastAsia="Arial" w:hAnsi="Arial" w:cs="Arial"/>
          <w:i/>
          <w:iCs/>
          <w:lang w:val="cy-GB"/>
        </w:rPr>
        <w:t>Advantages &amp; Disadvantages Of Role Play In The Classroom | Synonym</w:t>
      </w:r>
      <w:r w:rsidRPr="7F413E62">
        <w:rPr>
          <w:rFonts w:ascii="Arial" w:eastAsia="Arial" w:hAnsi="Arial" w:cs="Arial"/>
          <w:lang w:val="cy-GB"/>
        </w:rPr>
        <w:t xml:space="preserve">.  Classroom.synonym.com. Ar gael yn: </w:t>
      </w:r>
      <w:hyperlink r:id="rId8">
        <w:r w:rsidRPr="7F413E62">
          <w:rPr>
            <w:rStyle w:val="Hyperlink"/>
            <w:rFonts w:ascii="Arial" w:eastAsia="Arial" w:hAnsi="Arial" w:cs="Arial"/>
            <w:lang w:val="cy-GB"/>
          </w:rPr>
          <w:t>https://classroom.synonym.com/advantages-disadvantages-role-play-classroom-7959726.html</w:t>
        </w:r>
      </w:hyperlink>
      <w:r w:rsidRPr="7F413E62">
        <w:rPr>
          <w:rFonts w:ascii="Arial" w:eastAsia="Arial" w:hAnsi="Arial" w:cs="Arial"/>
          <w:lang w:val="cy-GB"/>
        </w:rPr>
        <w:t xml:space="preserve"> (Darllenwyd: 13 Mai 2020)</w:t>
      </w:r>
    </w:p>
    <w:p w14:paraId="53856D2D" w14:textId="64EEA1F7" w:rsidR="6A947355" w:rsidRDefault="6A947355" w:rsidP="7F413E62">
      <w:pPr>
        <w:spacing w:line="360" w:lineRule="auto"/>
        <w:ind w:firstLine="720"/>
        <w:rPr>
          <w:rFonts w:ascii="Arial" w:eastAsia="Arial" w:hAnsi="Arial" w:cs="Arial"/>
          <w:lang w:val="cy-GB"/>
        </w:rPr>
      </w:pPr>
      <w:r w:rsidRPr="4646BA8A">
        <w:rPr>
          <w:rFonts w:ascii="Arial" w:eastAsia="Arial" w:hAnsi="Arial" w:cs="Arial"/>
          <w:lang w:val="cy-GB"/>
        </w:rPr>
        <w:t>Mae'r erthygl hon yn dangos i mi fod plant yn gallu defnyddio sgiliau a gwybodaeth na fyddant efallai'n gallu eu defnyddio ym mywyd arferol yr ysgol. Mae'r plant yn dysgu sgiliau fel rhoi'r lle i broblem, dadlau â phlant eraill a negodi, falle na fyddan nhw'n dysgu gan athrawon fel arfer. Mae hyn yn golygu bod plant yn dysgu sgiliau bywyd drwy chwarae rôl</w:t>
      </w:r>
      <w:r w:rsidR="2CFD5F5F" w:rsidRPr="4646BA8A">
        <w:rPr>
          <w:rFonts w:ascii="Arial" w:eastAsia="Arial" w:hAnsi="Arial" w:cs="Arial"/>
          <w:lang w:val="cy-GB"/>
        </w:rPr>
        <w:t>. S</w:t>
      </w:r>
      <w:r w:rsidRPr="4646BA8A">
        <w:rPr>
          <w:rFonts w:ascii="Arial" w:eastAsia="Arial" w:hAnsi="Arial" w:cs="Arial"/>
          <w:lang w:val="cy-GB"/>
        </w:rPr>
        <w:t xml:space="preserve">giliau y gallant eu defnyddio yn y dyfodol ar gyfer swydd neu hyd yn oed fywyd ysgol yn ddiweddarach. </w:t>
      </w:r>
    </w:p>
    <w:p w14:paraId="31C87C10" w14:textId="734C4AE6" w:rsidR="006E22AA" w:rsidRDefault="006E22AA" w:rsidP="7F413E62">
      <w:pPr>
        <w:spacing w:line="360" w:lineRule="auto"/>
        <w:ind w:firstLine="720"/>
        <w:rPr>
          <w:rFonts w:ascii="Arial" w:eastAsia="Arial" w:hAnsi="Arial" w:cs="Arial"/>
          <w:lang w:val="cy-GB"/>
        </w:rPr>
      </w:pPr>
    </w:p>
    <w:p w14:paraId="50E258A2" w14:textId="77777777" w:rsidR="006E22AA" w:rsidRDefault="006E22AA" w:rsidP="7F413E62">
      <w:pPr>
        <w:spacing w:line="360" w:lineRule="auto"/>
        <w:ind w:firstLine="720"/>
      </w:pPr>
    </w:p>
    <w:p w14:paraId="3B1734F3" w14:textId="2F65FA18" w:rsidR="3DFEA35D" w:rsidRDefault="3DFEA35D" w:rsidP="7F413E62">
      <w:pPr>
        <w:spacing w:line="360" w:lineRule="auto"/>
        <w:rPr>
          <w:rFonts w:ascii="Arial" w:eastAsia="Arial" w:hAnsi="Arial" w:cs="Arial"/>
          <w:b/>
          <w:bCs/>
          <w:sz w:val="28"/>
          <w:szCs w:val="28"/>
          <w:u w:val="single"/>
          <w:lang w:val="cy-GB"/>
        </w:rPr>
      </w:pPr>
      <w:r w:rsidRPr="7F413E62">
        <w:rPr>
          <w:rFonts w:ascii="Arial" w:eastAsia="Arial" w:hAnsi="Arial" w:cs="Arial"/>
          <w:b/>
          <w:bCs/>
          <w:sz w:val="28"/>
          <w:szCs w:val="28"/>
          <w:u w:val="single"/>
          <w:lang w:val="cy-GB"/>
        </w:rPr>
        <w:lastRenderedPageBreak/>
        <w:t>Methodoleg</w:t>
      </w:r>
      <w:r w:rsidRPr="7F413E62">
        <w:rPr>
          <w:rFonts w:ascii="Arial" w:eastAsia="Arial" w:hAnsi="Arial" w:cs="Arial"/>
          <w:b/>
          <w:bCs/>
          <w:sz w:val="28"/>
          <w:szCs w:val="28"/>
          <w:lang w:val="cy-GB"/>
        </w:rPr>
        <w:t xml:space="preserve"> </w:t>
      </w:r>
    </w:p>
    <w:p w14:paraId="01B34B57" w14:textId="028ED760" w:rsidR="51ED05D9" w:rsidRDefault="51ED05D9" w:rsidP="7F413E62">
      <w:pPr>
        <w:spacing w:line="360" w:lineRule="auto"/>
        <w:ind w:firstLine="720"/>
      </w:pPr>
      <w:r w:rsidRPr="7F413E62">
        <w:rPr>
          <w:rFonts w:ascii="Arial" w:eastAsia="Arial" w:hAnsi="Arial" w:cs="Arial"/>
          <w:lang w:val="cy-GB"/>
        </w:rPr>
        <w:t>Mae'r raddfa Leuven yn caniatáu i'r athro roi'r plentyn yng nghanol y wers a'u rhoi fel y peth pwysicaf, yn hytrach na’r gwricwlwm. Mae'n caniatáu i'r athro wneud addasiadau ar gyfer y plant yn hytrach nag addasu ar gyfer y cwricwlwm. Mae'n golygu y gall yr athro weld yn union beth sydd angen ei newid i ganiatáu i blentyn lwyddo.</w:t>
      </w:r>
    </w:p>
    <w:p w14:paraId="6244DA74" w14:textId="34C51709" w:rsidR="51ED05D9" w:rsidRDefault="51ED05D9" w:rsidP="7F413E62">
      <w:pPr>
        <w:spacing w:line="360" w:lineRule="auto"/>
        <w:ind w:firstLine="720"/>
        <w:jc w:val="center"/>
        <w:rPr>
          <w:rFonts w:ascii="Arial" w:eastAsia="Arial" w:hAnsi="Arial" w:cs="Arial"/>
          <w:lang w:val="cy-GB"/>
        </w:rPr>
      </w:pPr>
      <w:r w:rsidRPr="7F413E62">
        <w:rPr>
          <w:rFonts w:ascii="Arial" w:eastAsia="Arial" w:hAnsi="Arial" w:cs="Arial"/>
          <w:i/>
          <w:iCs/>
          <w:lang w:val="cy-GB"/>
        </w:rPr>
        <w:t xml:space="preserve">‘The Leuven scales put the child at the centre of the observations, rather than the curriculum. They help us to adapt the environment to the child, rather than expecting very young children to adapt to the environment.’- </w:t>
      </w:r>
      <w:r w:rsidR="017C1365" w:rsidRPr="7F413E62">
        <w:rPr>
          <w:rFonts w:ascii="Arial" w:eastAsia="Arial" w:hAnsi="Arial" w:cs="Arial"/>
          <w:lang w:val="cy-GB"/>
        </w:rPr>
        <w:t xml:space="preserve">Early Years Training and Coaching. 2012. </w:t>
      </w:r>
      <w:r w:rsidR="017C1365" w:rsidRPr="7F413E62">
        <w:rPr>
          <w:rFonts w:ascii="Arial" w:eastAsia="Arial" w:hAnsi="Arial" w:cs="Arial"/>
          <w:i/>
          <w:iCs/>
          <w:lang w:val="cy-GB"/>
        </w:rPr>
        <w:t>Putting Children At The Centre Of Enabling Environments</w:t>
      </w:r>
      <w:r w:rsidR="017C1365" w:rsidRPr="7F413E62">
        <w:rPr>
          <w:rFonts w:ascii="Arial" w:eastAsia="Arial" w:hAnsi="Arial" w:cs="Arial"/>
          <w:lang w:val="cy-GB"/>
        </w:rPr>
        <w:t>. A</w:t>
      </w:r>
      <w:r w:rsidR="2EB1D70F" w:rsidRPr="7F413E62">
        <w:rPr>
          <w:rFonts w:ascii="Arial" w:eastAsia="Arial" w:hAnsi="Arial" w:cs="Arial"/>
          <w:lang w:val="cy-GB"/>
        </w:rPr>
        <w:t>r gael yn</w:t>
      </w:r>
      <w:r w:rsidR="017C1365" w:rsidRPr="7F413E62">
        <w:rPr>
          <w:rFonts w:ascii="Arial" w:eastAsia="Arial" w:hAnsi="Arial" w:cs="Arial"/>
          <w:lang w:val="cy-GB"/>
        </w:rPr>
        <w:t xml:space="preserve">: </w:t>
      </w:r>
      <w:hyperlink r:id="rId9">
        <w:r w:rsidR="017C1365" w:rsidRPr="7F413E62">
          <w:rPr>
            <w:rStyle w:val="Hyperlink"/>
            <w:rFonts w:ascii="Arial" w:eastAsia="Arial" w:hAnsi="Arial" w:cs="Arial"/>
            <w:lang w:val="cy-GB"/>
          </w:rPr>
          <w:t>https://www.kathybrodie.com/articles/putting-children-at-the-centre-of-enabling-environments/</w:t>
        </w:r>
      </w:hyperlink>
      <w:r w:rsidR="017C1365" w:rsidRPr="7F413E62">
        <w:rPr>
          <w:rFonts w:ascii="Arial" w:eastAsia="Arial" w:hAnsi="Arial" w:cs="Arial"/>
          <w:lang w:val="cy-GB"/>
        </w:rPr>
        <w:t xml:space="preserve"> (Darllenwyd: 13 Mai 2020)</w:t>
      </w:r>
    </w:p>
    <w:p w14:paraId="0CA670B6" w14:textId="7C2660F0" w:rsidR="4D099013" w:rsidRDefault="4D099013" w:rsidP="7F413E62">
      <w:pPr>
        <w:spacing w:line="360" w:lineRule="auto"/>
        <w:ind w:firstLine="720"/>
      </w:pPr>
      <w:r w:rsidRPr="4646BA8A">
        <w:rPr>
          <w:rFonts w:ascii="Arial" w:eastAsia="Arial" w:hAnsi="Arial" w:cs="Arial"/>
          <w:lang w:val="cy-GB"/>
        </w:rPr>
        <w:t>Mae'r erthygl hon yn cefnogi'r syniad hwnnw bod plant yn ganolog i addysg a bod rhaid i'r athro addasu i'r sefyllfa yn hytrach na disgwyl i'r plentyn addasu, gan y gallai hyn wneud i blant deimlo'n ddryslyd ac yn anghyfforddus. Gan ddefnyddio'r raddfa Leuven, mae'n caniatáu i athrawon weld yn union beth sy'n digwydd a sut y gallant addasu iddo.</w:t>
      </w:r>
    </w:p>
    <w:p w14:paraId="43D90818" w14:textId="322A1829" w:rsidR="7B856A06" w:rsidRDefault="7B856A06" w:rsidP="4646BA8A">
      <w:pPr>
        <w:spacing w:line="360" w:lineRule="auto"/>
        <w:ind w:firstLine="720"/>
      </w:pPr>
      <w:r w:rsidRPr="4646BA8A">
        <w:rPr>
          <w:rFonts w:ascii="Arial" w:eastAsia="Arial" w:hAnsi="Arial" w:cs="Arial"/>
          <w:lang w:val="cy-GB"/>
        </w:rPr>
        <w:t>Defnyddir y raddfa Leuven i fesur lles a rhyngweithiad plant. Mae'n caniatáu i athrawon asesu dysgu eu plant a gweld pa addasiadau y mae angen eu gwneud i gefnogi eu dysgu.</w:t>
      </w:r>
    </w:p>
    <w:p w14:paraId="528EFCE3" w14:textId="325998BC" w:rsidR="50360F36" w:rsidRDefault="50360F36" w:rsidP="4646BA8A">
      <w:pPr>
        <w:spacing w:line="360" w:lineRule="auto"/>
        <w:ind w:firstLine="720"/>
        <w:jc w:val="center"/>
        <w:rPr>
          <w:rFonts w:ascii="Arial" w:eastAsia="Arial" w:hAnsi="Arial" w:cs="Arial"/>
          <w:lang w:val="cy-GB"/>
        </w:rPr>
      </w:pPr>
      <w:r w:rsidRPr="4646BA8A">
        <w:rPr>
          <w:rFonts w:ascii="Arial" w:eastAsia="Arial" w:hAnsi="Arial" w:cs="Arial"/>
          <w:i/>
          <w:iCs/>
          <w:lang w:val="cy-GB"/>
        </w:rPr>
        <w:t>‘This analysis should inform educators about the quality and suitability of their work and it should provide some sort of framework for intervention toward individual pupils’</w:t>
      </w:r>
      <w:r w:rsidRPr="4646BA8A">
        <w:rPr>
          <w:rFonts w:ascii="Arial" w:eastAsia="Arial" w:hAnsi="Arial" w:cs="Arial"/>
          <w:color w:val="666666"/>
          <w:sz w:val="24"/>
          <w:szCs w:val="24"/>
          <w:lang w:val="cy-GB"/>
        </w:rPr>
        <w:t xml:space="preserve"> - </w:t>
      </w:r>
      <w:r w:rsidR="1A2DA1F5" w:rsidRPr="4646BA8A">
        <w:rPr>
          <w:rFonts w:ascii="Arial" w:eastAsia="Arial" w:hAnsi="Arial" w:cs="Arial"/>
          <w:lang w:val="cy-GB"/>
        </w:rPr>
        <w:t xml:space="preserve">Free Early Years and Primary Teaching Resources (EYFS and KS1). n.d. </w:t>
      </w:r>
      <w:r w:rsidR="1A2DA1F5" w:rsidRPr="4646BA8A">
        <w:rPr>
          <w:rFonts w:ascii="Arial" w:eastAsia="Arial" w:hAnsi="Arial" w:cs="Arial"/>
          <w:i/>
          <w:iCs/>
          <w:lang w:val="cy-GB"/>
        </w:rPr>
        <w:t>Ferre Laevers Emotional Well Being And Involvement Scales</w:t>
      </w:r>
      <w:r w:rsidR="1A2DA1F5" w:rsidRPr="4646BA8A">
        <w:rPr>
          <w:rFonts w:ascii="Arial" w:eastAsia="Arial" w:hAnsi="Arial" w:cs="Arial"/>
          <w:lang w:val="cy-GB"/>
        </w:rPr>
        <w:t xml:space="preserve">. Ar gael yn: </w:t>
      </w:r>
      <w:hyperlink r:id="rId10">
        <w:r w:rsidR="1A2DA1F5" w:rsidRPr="4646BA8A">
          <w:rPr>
            <w:rStyle w:val="Hyperlink"/>
            <w:rFonts w:ascii="Arial" w:eastAsia="Arial" w:hAnsi="Arial" w:cs="Arial"/>
            <w:lang w:val="cy-GB"/>
          </w:rPr>
          <w:t>https://www.earlylearninghq.org.uk/earlylearninghq-blog/the-leuven-well-being-and-involvement-scales/</w:t>
        </w:r>
      </w:hyperlink>
      <w:r w:rsidR="1A2DA1F5" w:rsidRPr="4646BA8A">
        <w:rPr>
          <w:rFonts w:ascii="Arial" w:eastAsia="Arial" w:hAnsi="Arial" w:cs="Arial"/>
          <w:lang w:val="cy-GB"/>
        </w:rPr>
        <w:t xml:space="preserve"> (Darllenwyd: 14 Mai 2020)</w:t>
      </w:r>
    </w:p>
    <w:p w14:paraId="331A9C6A" w14:textId="29E2C871" w:rsidR="19872498" w:rsidRDefault="19872498" w:rsidP="4646BA8A">
      <w:pPr>
        <w:spacing w:line="360" w:lineRule="auto"/>
        <w:ind w:firstLine="720"/>
      </w:pPr>
      <w:r w:rsidRPr="4646BA8A">
        <w:rPr>
          <w:rFonts w:ascii="Arial" w:eastAsia="Arial" w:hAnsi="Arial" w:cs="Arial"/>
          <w:lang w:val="cy-GB"/>
        </w:rPr>
        <w:t xml:space="preserve">Mae'r erthygl hon yn cefnogi'r syniad hwnnw o'r raddfa Leuven a ddefnyddir fel </w:t>
      </w:r>
      <w:r w:rsidR="29CC10A5" w:rsidRPr="4646BA8A">
        <w:rPr>
          <w:rFonts w:ascii="Arial" w:eastAsia="Arial" w:hAnsi="Arial" w:cs="Arial"/>
          <w:lang w:val="cy-GB"/>
        </w:rPr>
        <w:t>offeryn</w:t>
      </w:r>
      <w:r w:rsidRPr="4646BA8A">
        <w:rPr>
          <w:rFonts w:ascii="Arial" w:eastAsia="Arial" w:hAnsi="Arial" w:cs="Arial"/>
          <w:lang w:val="cy-GB"/>
        </w:rPr>
        <w:t xml:space="preserve"> i athrawon allu asesu eu disgyblion a chaniatáu iddynt wneud newidiadau y gallai fod angen iddynt eu gwneud i'w hamgylchedd dosbarth a/neu eu dulliau addysgu i wella addysg y disgyblion.</w:t>
      </w:r>
    </w:p>
    <w:p w14:paraId="06A83186" w14:textId="5FDCDF63" w:rsidR="62E1E44E" w:rsidRDefault="62E1E44E" w:rsidP="4646BA8A">
      <w:pPr>
        <w:spacing w:line="360" w:lineRule="auto"/>
        <w:ind w:firstLine="720"/>
        <w:rPr>
          <w:rFonts w:ascii="Arial" w:eastAsia="Arial" w:hAnsi="Arial" w:cs="Arial"/>
          <w:lang w:val="cy-GB"/>
        </w:rPr>
      </w:pPr>
      <w:r w:rsidRPr="4646BA8A">
        <w:rPr>
          <w:rFonts w:ascii="Arial" w:eastAsia="Arial" w:hAnsi="Arial" w:cs="Arial"/>
          <w:lang w:val="cy-GB"/>
        </w:rPr>
        <w:t xml:space="preserve">Ar gyfer fy ymchwil, byddaf yn canolbwyntio ar les plant a'u cynnwys wrth chwarae rôl. Gan ddefnyddio'r agwedd lles, mae'n caniatáu i mi weld a yw'r plentyn yn ei fwynhau neu os ydynt yn annhosturiol neu'n ddiflas. Gan ddefnyddio'r agwedd cynnwys, mae'n caniatáu i mi weld a yw'r plant i gyd yn cymryd rhan yn y dasg/chwarae rôl ac yn ddangos a yw’r holl blant yn </w:t>
      </w:r>
      <w:r w:rsidRPr="4646BA8A">
        <w:rPr>
          <w:rFonts w:ascii="Arial" w:eastAsia="Arial" w:hAnsi="Arial" w:cs="Arial"/>
          <w:lang w:val="cy-GB"/>
        </w:rPr>
        <w:lastRenderedPageBreak/>
        <w:t>hyderus ac yn hapus yn bod ynddo.</w:t>
      </w:r>
      <w:r w:rsidR="4CB1617C" w:rsidRPr="4646BA8A">
        <w:rPr>
          <w:rFonts w:ascii="Arial" w:eastAsia="Arial" w:hAnsi="Arial" w:cs="Arial"/>
          <w:lang w:val="cy-GB"/>
        </w:rPr>
        <w:t xml:space="preserve"> </w:t>
      </w:r>
      <w:r w:rsidR="0DAF11EC" w:rsidRPr="4646BA8A">
        <w:rPr>
          <w:rFonts w:ascii="Arial" w:eastAsia="Arial" w:hAnsi="Arial" w:cs="Arial"/>
          <w:lang w:val="cy-GB"/>
        </w:rPr>
        <w:t>Rhaid I mi gofio cyfrannau moesegol y dasg hon hefyd. Er enghraifft,</w:t>
      </w:r>
      <w:r w:rsidR="07AFD321" w:rsidRPr="4646BA8A">
        <w:rPr>
          <w:rFonts w:ascii="Arial" w:eastAsia="Arial" w:hAnsi="Arial" w:cs="Arial"/>
          <w:lang w:val="cy-GB"/>
        </w:rPr>
        <w:t xml:space="preserve"> cael </w:t>
      </w:r>
      <w:r w:rsidR="0DAF11EC" w:rsidRPr="4646BA8A">
        <w:rPr>
          <w:rFonts w:ascii="Arial" w:eastAsia="Arial" w:hAnsi="Arial" w:cs="Arial"/>
          <w:lang w:val="cy-GB"/>
        </w:rPr>
        <w:t xml:space="preserve">caniatâd </w:t>
      </w:r>
      <w:r w:rsidR="46A6696D" w:rsidRPr="4646BA8A">
        <w:rPr>
          <w:rFonts w:ascii="Arial" w:eastAsia="Arial" w:hAnsi="Arial" w:cs="Arial"/>
          <w:lang w:val="cy-GB"/>
        </w:rPr>
        <w:t>oddi wrth eu rheini</w:t>
      </w:r>
      <w:r w:rsidR="0DAF11EC" w:rsidRPr="4646BA8A">
        <w:rPr>
          <w:rFonts w:ascii="Arial" w:eastAsia="Arial" w:hAnsi="Arial" w:cs="Arial"/>
          <w:lang w:val="cy-GB"/>
        </w:rPr>
        <w:t xml:space="preserve">. Mae hefyd yn bwysig cadw eu </w:t>
      </w:r>
      <w:r w:rsidR="04F72E0E" w:rsidRPr="4646BA8A">
        <w:rPr>
          <w:rFonts w:ascii="Arial" w:eastAsia="Arial" w:hAnsi="Arial" w:cs="Arial"/>
          <w:lang w:val="cy-GB"/>
        </w:rPr>
        <w:t xml:space="preserve">hunaniaeth </w:t>
      </w:r>
      <w:r w:rsidR="0DAF11EC" w:rsidRPr="4646BA8A">
        <w:rPr>
          <w:rFonts w:ascii="Arial" w:eastAsia="Arial" w:hAnsi="Arial" w:cs="Arial"/>
          <w:lang w:val="cy-GB"/>
        </w:rPr>
        <w:t>yn gudd o dan y 'Ddeddf Diogelu data 2018</w:t>
      </w:r>
      <w:r w:rsidR="7921C67C" w:rsidRPr="4646BA8A">
        <w:rPr>
          <w:rFonts w:ascii="Arial" w:eastAsia="Arial" w:hAnsi="Arial" w:cs="Arial"/>
          <w:lang w:val="cy-GB"/>
        </w:rPr>
        <w:t>’.</w:t>
      </w:r>
    </w:p>
    <w:p w14:paraId="73A8AFB4" w14:textId="59F80489" w:rsidR="4646BA8A" w:rsidRDefault="4646BA8A" w:rsidP="4646BA8A">
      <w:pPr>
        <w:spacing w:line="360" w:lineRule="auto"/>
        <w:ind w:firstLine="720"/>
        <w:rPr>
          <w:rFonts w:ascii="Arial" w:eastAsia="Arial" w:hAnsi="Arial" w:cs="Arial"/>
          <w:lang w:val="cy-GB"/>
        </w:rPr>
      </w:pPr>
    </w:p>
    <w:p w14:paraId="285AABFF" w14:textId="033354F1" w:rsidR="3DFEA35D" w:rsidRDefault="3DFEA35D" w:rsidP="7F413E62">
      <w:pPr>
        <w:spacing w:line="360" w:lineRule="auto"/>
        <w:rPr>
          <w:rFonts w:ascii="Arial" w:eastAsia="Arial" w:hAnsi="Arial" w:cs="Arial"/>
          <w:b/>
          <w:bCs/>
          <w:sz w:val="28"/>
          <w:szCs w:val="28"/>
          <w:u w:val="single"/>
          <w:lang w:val="cy-GB"/>
        </w:rPr>
      </w:pPr>
      <w:r w:rsidRPr="4646BA8A">
        <w:rPr>
          <w:rFonts w:ascii="Arial" w:eastAsia="Arial" w:hAnsi="Arial" w:cs="Arial"/>
          <w:b/>
          <w:bCs/>
          <w:sz w:val="28"/>
          <w:szCs w:val="28"/>
          <w:u w:val="single"/>
          <w:lang w:val="cy-GB"/>
        </w:rPr>
        <w:t>Trafodaeth a chanfyddiadau</w:t>
      </w:r>
    </w:p>
    <w:p w14:paraId="07C03E45" w14:textId="5ABCC383" w:rsidR="57FDEE8E" w:rsidRDefault="57FDEE8E" w:rsidP="4646BA8A">
      <w:pPr>
        <w:spacing w:line="360" w:lineRule="auto"/>
        <w:ind w:firstLine="720"/>
        <w:rPr>
          <w:rFonts w:ascii="Arial" w:eastAsia="Arial" w:hAnsi="Arial" w:cs="Arial"/>
          <w:lang w:val="cy-GB"/>
        </w:rPr>
      </w:pPr>
      <w:r w:rsidRPr="4646BA8A">
        <w:rPr>
          <w:rFonts w:ascii="Arial" w:eastAsia="Arial" w:hAnsi="Arial" w:cs="Arial"/>
          <w:lang w:val="cy-GB"/>
        </w:rPr>
        <w:t xml:space="preserve">Mae llawer o ystyriaeth foesegol mae angen ei gwneud cyn dechrau </w:t>
      </w:r>
      <w:r w:rsidR="1FB7AAA2" w:rsidRPr="4646BA8A">
        <w:rPr>
          <w:rFonts w:ascii="Arial" w:eastAsia="Arial" w:hAnsi="Arial" w:cs="Arial"/>
          <w:lang w:val="cy-GB"/>
        </w:rPr>
        <w:t>yn ystod</w:t>
      </w:r>
      <w:r w:rsidRPr="4646BA8A">
        <w:rPr>
          <w:rFonts w:ascii="Arial" w:eastAsia="Arial" w:hAnsi="Arial" w:cs="Arial"/>
          <w:lang w:val="cy-GB"/>
        </w:rPr>
        <w:t xml:space="preserve"> yr arsylwad. Er enghraifft, gan fod y plant i gyd o dan 18 oed, nid ydynt yn gallu rhoi caniatâd i gymryd rhan yn yr arsylw</w:t>
      </w:r>
      <w:r w:rsidR="3316C8BB" w:rsidRPr="4646BA8A">
        <w:rPr>
          <w:rFonts w:ascii="Arial" w:eastAsia="Arial" w:hAnsi="Arial" w:cs="Arial"/>
          <w:lang w:val="cy-GB"/>
        </w:rPr>
        <w:t>ad</w:t>
      </w:r>
      <w:r w:rsidRPr="4646BA8A">
        <w:rPr>
          <w:rFonts w:ascii="Arial" w:eastAsia="Arial" w:hAnsi="Arial" w:cs="Arial"/>
          <w:lang w:val="cy-GB"/>
        </w:rPr>
        <w:t>, felly mae'n rhaid i mi wneud yn siŵr bod disgyblion rhieni neu warcheidwaid yn fodlon iddynt gymryd rhan yn yr arsylw</w:t>
      </w:r>
      <w:r w:rsidR="3C607101" w:rsidRPr="4646BA8A">
        <w:rPr>
          <w:rFonts w:ascii="Arial" w:eastAsia="Arial" w:hAnsi="Arial" w:cs="Arial"/>
          <w:lang w:val="cy-GB"/>
        </w:rPr>
        <w:t>ad</w:t>
      </w:r>
      <w:r w:rsidRPr="4646BA8A">
        <w:rPr>
          <w:rFonts w:ascii="Arial" w:eastAsia="Arial" w:hAnsi="Arial" w:cs="Arial"/>
          <w:lang w:val="cy-GB"/>
        </w:rPr>
        <w:t xml:space="preserve">. Ar ben hyn, mae'n rhaid i mi hefyd adael i'r plant sy'n cymryd rhan wybod am </w:t>
      </w:r>
      <w:r w:rsidR="5DE728C4" w:rsidRPr="4646BA8A">
        <w:rPr>
          <w:rFonts w:ascii="Arial" w:eastAsia="Arial" w:hAnsi="Arial" w:cs="Arial"/>
          <w:lang w:val="cy-GB"/>
        </w:rPr>
        <w:t>beth</w:t>
      </w:r>
      <w:r w:rsidRPr="4646BA8A">
        <w:rPr>
          <w:rFonts w:ascii="Arial" w:eastAsia="Arial" w:hAnsi="Arial" w:cs="Arial"/>
          <w:lang w:val="cy-GB"/>
        </w:rPr>
        <w:t xml:space="preserve"> </w:t>
      </w:r>
      <w:r w:rsidR="20543756" w:rsidRPr="4646BA8A">
        <w:rPr>
          <w:rFonts w:ascii="Arial" w:eastAsia="Arial" w:hAnsi="Arial" w:cs="Arial"/>
          <w:lang w:val="cy-GB"/>
        </w:rPr>
        <w:t>s</w:t>
      </w:r>
      <w:r w:rsidRPr="4646BA8A">
        <w:rPr>
          <w:rFonts w:ascii="Arial" w:eastAsia="Arial" w:hAnsi="Arial" w:cs="Arial"/>
          <w:lang w:val="cy-GB"/>
        </w:rPr>
        <w:t>y</w:t>
      </w:r>
      <w:r w:rsidR="63433CC6" w:rsidRPr="4646BA8A">
        <w:rPr>
          <w:rFonts w:ascii="Arial" w:eastAsia="Arial" w:hAnsi="Arial" w:cs="Arial"/>
          <w:lang w:val="cy-GB"/>
        </w:rPr>
        <w:t>’</w:t>
      </w:r>
      <w:r w:rsidRPr="4646BA8A">
        <w:rPr>
          <w:rFonts w:ascii="Arial" w:eastAsia="Arial" w:hAnsi="Arial" w:cs="Arial"/>
          <w:lang w:val="cy-GB"/>
        </w:rPr>
        <w:t>n digwydd</w:t>
      </w:r>
      <w:r w:rsidR="188B2F6E" w:rsidRPr="4646BA8A">
        <w:rPr>
          <w:rFonts w:ascii="Arial" w:eastAsia="Arial" w:hAnsi="Arial" w:cs="Arial"/>
          <w:lang w:val="cy-GB"/>
        </w:rPr>
        <w:t>,</w:t>
      </w:r>
      <w:r w:rsidRPr="4646BA8A">
        <w:rPr>
          <w:rFonts w:ascii="Arial" w:eastAsia="Arial" w:hAnsi="Arial" w:cs="Arial"/>
          <w:lang w:val="cy-GB"/>
        </w:rPr>
        <w:t xml:space="preserve"> a hyd yn oed os yw eu rhieni wedi rhoi caniatâd, rhaid i mi ofyn i'r plant hefyd, gan efallai nad yw rhai plant yn hoffi'r syniad o gael ei arsylw</w:t>
      </w:r>
      <w:r w:rsidR="57E51B3E" w:rsidRPr="4646BA8A">
        <w:rPr>
          <w:rFonts w:ascii="Arial" w:eastAsia="Arial" w:hAnsi="Arial" w:cs="Arial"/>
          <w:lang w:val="cy-GB"/>
        </w:rPr>
        <w:t>ad</w:t>
      </w:r>
      <w:r w:rsidRPr="4646BA8A">
        <w:rPr>
          <w:rFonts w:ascii="Arial" w:eastAsia="Arial" w:hAnsi="Arial" w:cs="Arial"/>
          <w:lang w:val="cy-GB"/>
        </w:rPr>
        <w:t xml:space="preserve"> gan ddieithryn. Os bydd y plentyn yn dewis nad yw'n dymuno cymryd rhan, yna rhaid imi barchu hynny. Mae canllawiau BERA yn esbonio hyn ymhellach.</w:t>
      </w:r>
    </w:p>
    <w:p w14:paraId="7D2AEE36" w14:textId="3D4D7EFC" w:rsidR="60427007" w:rsidRDefault="60427007" w:rsidP="4646BA8A">
      <w:pPr>
        <w:spacing w:line="360" w:lineRule="auto"/>
        <w:ind w:firstLine="720"/>
        <w:jc w:val="center"/>
        <w:rPr>
          <w:rFonts w:ascii="Arial" w:eastAsia="Arial" w:hAnsi="Arial" w:cs="Arial"/>
          <w:lang w:val="cy-GB"/>
        </w:rPr>
      </w:pPr>
      <w:r w:rsidRPr="4646BA8A">
        <w:rPr>
          <w:rFonts w:ascii="Arial" w:eastAsia="Arial" w:hAnsi="Arial" w:cs="Arial"/>
          <w:i/>
          <w:iCs/>
          <w:lang w:val="cy-GB"/>
        </w:rPr>
        <w:t xml:space="preserve">Researchers should do everything they can to ensure that all potential participants understand, as well as they can, what is involved in a study. They should be told why their participation is necessary, what they will be asked to do, what will happen to the information they provide - </w:t>
      </w:r>
      <w:r w:rsidRPr="4646BA8A">
        <w:rPr>
          <w:rFonts w:ascii="Arial" w:eastAsia="Arial" w:hAnsi="Arial" w:cs="Arial"/>
          <w:lang w:val="cy-GB"/>
        </w:rPr>
        <w:t xml:space="preserve">2018. </w:t>
      </w:r>
      <w:r w:rsidRPr="4646BA8A">
        <w:rPr>
          <w:rFonts w:ascii="Arial" w:eastAsia="Arial" w:hAnsi="Arial" w:cs="Arial"/>
          <w:i/>
          <w:iCs/>
          <w:lang w:val="cy-GB"/>
        </w:rPr>
        <w:t>BERA ETHICAL GUIDELINES FOR EDUCATIONAL RESEARCH</w:t>
      </w:r>
      <w:r w:rsidRPr="4646BA8A">
        <w:rPr>
          <w:rFonts w:ascii="Arial" w:eastAsia="Arial" w:hAnsi="Arial" w:cs="Arial"/>
          <w:lang w:val="cy-GB"/>
        </w:rPr>
        <w:t>. 4th ed. BERA, t.9.</w:t>
      </w:r>
    </w:p>
    <w:p w14:paraId="464FD231" w14:textId="0663E8ED" w:rsidR="0D845D8B" w:rsidRDefault="0D845D8B" w:rsidP="4646BA8A">
      <w:pPr>
        <w:spacing w:line="360" w:lineRule="auto"/>
        <w:ind w:firstLine="720"/>
        <w:rPr>
          <w:rFonts w:ascii="Arial" w:eastAsia="Arial" w:hAnsi="Arial" w:cs="Arial"/>
          <w:lang w:val="cy-GB"/>
        </w:rPr>
      </w:pPr>
      <w:r w:rsidRPr="4646BA8A">
        <w:rPr>
          <w:rFonts w:ascii="Arial" w:eastAsia="Arial" w:hAnsi="Arial" w:cs="Arial"/>
          <w:lang w:val="cy-GB"/>
        </w:rPr>
        <w:t xml:space="preserve">Mae'r testun hwn o ganllawiau BERA yn amlygu'r syniad hwnnw o orfod gwneud yn siŵr bod y cyfranogwyr o'r arsylwi yn gyfforddus gyda mi yn eu harsylwi. Mae'n golygu bod rhaid i mi sicrhau bod y plant yn hollol ymwybodol o'r hyn sy'n mynd i ddigwydd, beth fydd yn ysgrifennu i lawr amdanyn nhw, beth sy'n digwydd i'r wybodaeth honno, a'u cael i ddeall hyn mor dda a bosibl, gan na fydd pob plentyn yn gallu deall popeth. </w:t>
      </w:r>
    </w:p>
    <w:p w14:paraId="31E9A9FF" w14:textId="7D51D8B8" w:rsidR="02187925" w:rsidRDefault="02187925" w:rsidP="4646BA8A">
      <w:pPr>
        <w:spacing w:line="360" w:lineRule="auto"/>
        <w:ind w:firstLine="720"/>
        <w:rPr>
          <w:rFonts w:ascii="Arial" w:eastAsia="Arial" w:hAnsi="Arial" w:cs="Arial"/>
          <w:lang w:val="cy-GB"/>
        </w:rPr>
      </w:pPr>
      <w:r w:rsidRPr="4646BA8A">
        <w:rPr>
          <w:rFonts w:ascii="Arial" w:eastAsia="Arial" w:hAnsi="Arial" w:cs="Arial"/>
          <w:lang w:val="cy-GB"/>
        </w:rPr>
        <w:t xml:space="preserve">Mae Deddf Diogelu </w:t>
      </w:r>
      <w:r w:rsidR="22ACB81F" w:rsidRPr="4646BA8A">
        <w:rPr>
          <w:rFonts w:ascii="Arial" w:eastAsia="Arial" w:hAnsi="Arial" w:cs="Arial"/>
          <w:lang w:val="cy-GB"/>
        </w:rPr>
        <w:t>D</w:t>
      </w:r>
      <w:r w:rsidRPr="4646BA8A">
        <w:rPr>
          <w:rFonts w:ascii="Arial" w:eastAsia="Arial" w:hAnsi="Arial" w:cs="Arial"/>
          <w:lang w:val="cy-GB"/>
        </w:rPr>
        <w:t>ata 2018, yn gyfraith a basiwyd yn y Deyrnas Unedig sy'n golygu y dylid cadw data a gwybodaeth bersonol pawb yn breifat ac yn gyfrinachol os dewisant nhw. Er enghraifft, byddai cyfeiriad cartref rhywun yn breifat ac yn gyfrinachol ac i ddweud neu gyhoeddi'r wybodaeth hon yn erbyn y gyfraith.</w:t>
      </w:r>
    </w:p>
    <w:p w14:paraId="6F21A5E4" w14:textId="222F6B15" w:rsidR="7B57123A" w:rsidRDefault="7B57123A" w:rsidP="4646BA8A">
      <w:pPr>
        <w:spacing w:line="360" w:lineRule="auto"/>
        <w:ind w:firstLine="720"/>
        <w:jc w:val="center"/>
        <w:rPr>
          <w:rFonts w:ascii="Arial" w:eastAsia="Arial" w:hAnsi="Arial" w:cs="Arial"/>
          <w:lang w:val="cy-GB"/>
        </w:rPr>
      </w:pPr>
      <w:r w:rsidRPr="4646BA8A">
        <w:rPr>
          <w:rFonts w:ascii="Arial" w:eastAsia="Arial" w:hAnsi="Arial" w:cs="Arial"/>
          <w:lang w:val="cy-GB"/>
        </w:rPr>
        <w:t>‘</w:t>
      </w:r>
      <w:r w:rsidR="06B1B81E" w:rsidRPr="4646BA8A">
        <w:rPr>
          <w:rFonts w:ascii="Arial" w:eastAsia="Arial" w:hAnsi="Arial" w:cs="Arial"/>
          <w:lang w:val="cy-GB"/>
        </w:rPr>
        <w:t>Researchers should recognise the entitlement of both institutions and individual participants to privacy, and should accord them their rights to confidentiality and anonymity</w:t>
      </w:r>
      <w:r w:rsidR="444232CC" w:rsidRPr="4646BA8A">
        <w:rPr>
          <w:rFonts w:ascii="Arial" w:eastAsia="Arial" w:hAnsi="Arial" w:cs="Arial"/>
          <w:lang w:val="cy-GB"/>
        </w:rPr>
        <w:t>’</w:t>
      </w:r>
      <w:r w:rsidR="06B1B81E" w:rsidRPr="4646BA8A">
        <w:rPr>
          <w:rFonts w:ascii="Arial" w:eastAsia="Arial" w:hAnsi="Arial" w:cs="Arial"/>
          <w:lang w:val="cy-GB"/>
        </w:rPr>
        <w:t xml:space="preserve"> - 2018. </w:t>
      </w:r>
      <w:r w:rsidR="06B1B81E" w:rsidRPr="4646BA8A">
        <w:rPr>
          <w:rFonts w:ascii="Arial" w:eastAsia="Arial" w:hAnsi="Arial" w:cs="Arial"/>
          <w:i/>
          <w:iCs/>
          <w:lang w:val="cy-GB"/>
        </w:rPr>
        <w:t>BERA ETHICAL GUIDELINES FOR EDUCATIONAL RESEARCH</w:t>
      </w:r>
      <w:r w:rsidR="06B1B81E" w:rsidRPr="4646BA8A">
        <w:rPr>
          <w:rFonts w:ascii="Arial" w:eastAsia="Arial" w:hAnsi="Arial" w:cs="Arial"/>
          <w:lang w:val="cy-GB"/>
        </w:rPr>
        <w:t>. 4th ed. BERA, t.21.</w:t>
      </w:r>
    </w:p>
    <w:p w14:paraId="26C96624" w14:textId="12361202" w:rsidR="7423470E" w:rsidRDefault="7423470E" w:rsidP="4646BA8A">
      <w:pPr>
        <w:spacing w:line="360" w:lineRule="auto"/>
        <w:ind w:firstLine="720"/>
      </w:pPr>
      <w:r w:rsidRPr="4646BA8A">
        <w:rPr>
          <w:rFonts w:ascii="Arial" w:eastAsia="Arial" w:hAnsi="Arial" w:cs="Arial"/>
          <w:lang w:val="cy-GB"/>
        </w:rPr>
        <w:lastRenderedPageBreak/>
        <w:t>Mae'r dyfyniad hwn o ganllawiau BERA yn dangos i mi y dylai manylion hunaniaeth a pherffaith fel enwau, gael eu cadw'n breifat pan fo'n bosibl. Mae hyn er mwyn gwarchod yr hyn a wna'r plant, yr ysgol a theuluoedd y plant. Mae'n bwysig parchu hyn gan nad yw rhai pobl am i'w manylion personol gael eu cofnodi na'u cofnodi, a rhaid i mi barchu hyn gan mai eu hawl hwy yw ei gadw'n breifat os dewisant.</w:t>
      </w:r>
    </w:p>
    <w:p w14:paraId="00531FE8" w14:textId="75A2F182" w:rsidR="028275FA" w:rsidRDefault="028275FA" w:rsidP="4646BA8A">
      <w:pPr>
        <w:spacing w:line="360" w:lineRule="auto"/>
        <w:ind w:firstLine="720"/>
      </w:pPr>
      <w:r w:rsidRPr="4646BA8A">
        <w:rPr>
          <w:rFonts w:ascii="Arial" w:eastAsia="Arial" w:hAnsi="Arial" w:cs="Arial"/>
          <w:lang w:val="cy-GB"/>
        </w:rPr>
        <w:t xml:space="preserve">Roedd fy nghanfyddiadau yn fy arsylwad yn dangos i mi bod chwarae rôl yn gweithio i rai plant ac nid i eraill. Er enghraifft, roedd plentyn 1 a 3 yn cymryd rhan, yn hapus ac yn cyfathrebu â'i gilydd, fodd bynnag, nid oedd plentyn 3 yn poeni am yr hyn a oedd yn digwydd ac roedd yn bell o'r sgwrs. </w:t>
      </w:r>
      <w:r w:rsidR="7080BD05" w:rsidRPr="4646BA8A">
        <w:rPr>
          <w:rFonts w:ascii="Arial" w:eastAsia="Arial" w:hAnsi="Arial" w:cs="Arial"/>
          <w:lang w:val="cy-GB"/>
        </w:rPr>
        <w:t xml:space="preserve">Efallai bod plentyn 2 yn bell o’r sgwrs, gan eu bod yn anfrodoadwy gyda'r sefyllfa, ac efallai na fyddan nhw'n mwynhau gweithio gyda myfyrwyr eraill. Efallai y byddai'n well gan y plentyn hwn weithio'n annibynnol. </w:t>
      </w:r>
      <w:r w:rsidR="53D54A96" w:rsidRPr="4646BA8A">
        <w:rPr>
          <w:rFonts w:ascii="Arial" w:eastAsia="Arial" w:hAnsi="Arial" w:cs="Arial"/>
          <w:lang w:val="cy-GB"/>
        </w:rPr>
        <w:t>Cafodd plentyn 2, 3 yn ei lles a ei ymglymiad. (Edrychwch ar yr amserlen arsylwi)</w:t>
      </w:r>
    </w:p>
    <w:p w14:paraId="0BE06AFC" w14:textId="7EAF395C" w:rsidR="4DAB5B70" w:rsidRDefault="4DAB5B70" w:rsidP="4646BA8A">
      <w:pPr>
        <w:spacing w:line="360" w:lineRule="auto"/>
        <w:ind w:firstLine="720"/>
        <w:jc w:val="center"/>
        <w:rPr>
          <w:rFonts w:ascii="Arial" w:eastAsia="Arial" w:hAnsi="Arial" w:cs="Arial"/>
          <w:lang w:val="cy-GB"/>
        </w:rPr>
      </w:pPr>
      <w:r w:rsidRPr="4646BA8A">
        <w:rPr>
          <w:rFonts w:ascii="Arial" w:eastAsia="Arial" w:hAnsi="Arial" w:cs="Arial"/>
          <w:i/>
          <w:iCs/>
          <w:lang w:val="cy-GB"/>
        </w:rPr>
        <w:t>‘</w:t>
      </w:r>
      <w:r w:rsidR="17533549" w:rsidRPr="4646BA8A">
        <w:rPr>
          <w:rFonts w:ascii="Arial" w:eastAsia="Arial" w:hAnsi="Arial" w:cs="Arial"/>
          <w:i/>
          <w:iCs/>
          <w:lang w:val="cy-GB"/>
        </w:rPr>
        <w:t>Big groups of kids can be intimidating for even the most outgoing child, so for those who are sensitive or prone to anxiety it can make for a rocky transition</w:t>
      </w:r>
      <w:r w:rsidR="6F59AD38" w:rsidRPr="4646BA8A">
        <w:rPr>
          <w:rFonts w:ascii="Arial" w:eastAsia="Arial" w:hAnsi="Arial" w:cs="Arial"/>
          <w:i/>
          <w:iCs/>
          <w:lang w:val="cy-GB"/>
        </w:rPr>
        <w:t>’</w:t>
      </w:r>
      <w:r w:rsidR="17533549" w:rsidRPr="4646BA8A">
        <w:rPr>
          <w:rFonts w:ascii="Arial" w:eastAsia="Arial" w:hAnsi="Arial" w:cs="Arial"/>
          <w:i/>
          <w:iCs/>
          <w:lang w:val="cy-GB"/>
        </w:rPr>
        <w:t xml:space="preserve"> </w:t>
      </w:r>
      <w:r w:rsidR="2555C306" w:rsidRPr="4646BA8A">
        <w:rPr>
          <w:rFonts w:ascii="Arial" w:eastAsia="Arial" w:hAnsi="Arial" w:cs="Arial"/>
          <w:i/>
          <w:iCs/>
          <w:lang w:val="cy-GB"/>
        </w:rPr>
        <w:t xml:space="preserve">- </w:t>
      </w:r>
      <w:r w:rsidR="17533549" w:rsidRPr="4646BA8A">
        <w:rPr>
          <w:rFonts w:ascii="Arial" w:eastAsia="Arial" w:hAnsi="Arial" w:cs="Arial"/>
          <w:lang w:val="cy-GB"/>
        </w:rPr>
        <w:t xml:space="preserve">Martinelli, K., n.d. </w:t>
      </w:r>
      <w:r w:rsidR="17533549" w:rsidRPr="4646BA8A">
        <w:rPr>
          <w:rFonts w:ascii="Arial" w:eastAsia="Arial" w:hAnsi="Arial" w:cs="Arial"/>
          <w:i/>
          <w:iCs/>
          <w:lang w:val="cy-GB"/>
        </w:rPr>
        <w:t>How To Help Anxious Kids In Social Situations</w:t>
      </w:r>
      <w:r w:rsidR="17533549" w:rsidRPr="4646BA8A">
        <w:rPr>
          <w:rFonts w:ascii="Arial" w:eastAsia="Arial" w:hAnsi="Arial" w:cs="Arial"/>
          <w:lang w:val="cy-GB"/>
        </w:rPr>
        <w:t xml:space="preserve">. Child Mind Institute. Ar gael yn: </w:t>
      </w:r>
      <w:hyperlink r:id="rId11">
        <w:r w:rsidR="17533549" w:rsidRPr="4646BA8A">
          <w:rPr>
            <w:rStyle w:val="Hyperlink"/>
            <w:rFonts w:ascii="Arial" w:eastAsia="Arial" w:hAnsi="Arial" w:cs="Arial"/>
            <w:lang w:val="cy-GB"/>
          </w:rPr>
          <w:t>https://childmind.org/article/how-to-help-anxious-kids-in-social-situations/</w:t>
        </w:r>
      </w:hyperlink>
      <w:r w:rsidR="17533549" w:rsidRPr="4646BA8A">
        <w:rPr>
          <w:rFonts w:ascii="Arial" w:eastAsia="Arial" w:hAnsi="Arial" w:cs="Arial"/>
          <w:lang w:val="cy-GB"/>
        </w:rPr>
        <w:t xml:space="preserve"> (Darllenwyd: 15 Mai 2020)</w:t>
      </w:r>
    </w:p>
    <w:p w14:paraId="023D8FF0" w14:textId="74BD91A2" w:rsidR="547B20D2" w:rsidRDefault="547B20D2" w:rsidP="4646BA8A">
      <w:pPr>
        <w:spacing w:line="360" w:lineRule="auto"/>
        <w:ind w:firstLine="720"/>
        <w:rPr>
          <w:rFonts w:ascii="Arial" w:eastAsia="Arial" w:hAnsi="Arial" w:cs="Arial"/>
          <w:lang w:val="cy-GB"/>
        </w:rPr>
      </w:pPr>
      <w:r w:rsidRPr="4646BA8A">
        <w:rPr>
          <w:rFonts w:ascii="Arial" w:eastAsia="Arial" w:hAnsi="Arial" w:cs="Arial"/>
          <w:lang w:val="cy-GB"/>
        </w:rPr>
        <w:t>Mae'r erthygl hon yn awgrymu y gall plant pryderus fod yn dawedog a thynnu'n ôl mewn grwpiau mawr neu fach o blant. Gall hyn esbonio</w:t>
      </w:r>
      <w:r w:rsidR="5DD36453" w:rsidRPr="4646BA8A">
        <w:rPr>
          <w:rFonts w:ascii="Arial" w:eastAsia="Arial" w:hAnsi="Arial" w:cs="Arial"/>
          <w:lang w:val="cy-GB"/>
        </w:rPr>
        <w:t xml:space="preserve"> pam oedd pltyn 2 wedi cael</w:t>
      </w:r>
      <w:r w:rsidRPr="4646BA8A">
        <w:rPr>
          <w:rFonts w:ascii="Arial" w:eastAsia="Arial" w:hAnsi="Arial" w:cs="Arial"/>
          <w:lang w:val="cy-GB"/>
        </w:rPr>
        <w:t xml:space="preserve"> 3 ar raddfa Leuven </w:t>
      </w:r>
      <w:r w:rsidR="30CB952D" w:rsidRPr="4646BA8A">
        <w:rPr>
          <w:rFonts w:ascii="Arial" w:eastAsia="Arial" w:hAnsi="Arial" w:cs="Arial"/>
          <w:lang w:val="cy-GB"/>
        </w:rPr>
        <w:t xml:space="preserve">am ei </w:t>
      </w:r>
      <w:r w:rsidRPr="4646BA8A">
        <w:rPr>
          <w:rFonts w:ascii="Arial" w:eastAsia="Arial" w:hAnsi="Arial" w:cs="Arial"/>
          <w:lang w:val="cy-GB"/>
        </w:rPr>
        <w:t xml:space="preserve">sgôr llesiant, </w:t>
      </w:r>
      <w:r w:rsidR="55668C06" w:rsidRPr="4646BA8A">
        <w:rPr>
          <w:rFonts w:ascii="Arial" w:eastAsia="Arial" w:hAnsi="Arial" w:cs="Arial"/>
          <w:lang w:val="cy-GB"/>
        </w:rPr>
        <w:t>achos gallai</w:t>
      </w:r>
      <w:r w:rsidRPr="4646BA8A">
        <w:rPr>
          <w:rFonts w:ascii="Arial" w:eastAsia="Arial" w:hAnsi="Arial" w:cs="Arial"/>
          <w:lang w:val="cy-GB"/>
        </w:rPr>
        <w:t xml:space="preserve"> </w:t>
      </w:r>
      <w:r w:rsidR="666DF44F" w:rsidRPr="4646BA8A">
        <w:rPr>
          <w:rFonts w:ascii="Arial" w:eastAsia="Arial" w:hAnsi="Arial" w:cs="Arial"/>
          <w:lang w:val="cy-GB"/>
        </w:rPr>
        <w:t>f</w:t>
      </w:r>
      <w:r w:rsidRPr="4646BA8A">
        <w:rPr>
          <w:rFonts w:ascii="Arial" w:eastAsia="Arial" w:hAnsi="Arial" w:cs="Arial"/>
          <w:lang w:val="cy-GB"/>
        </w:rPr>
        <w:t>od yn bosibl iddi fod yn anghyfforddus yn yr amgylchedd.</w:t>
      </w:r>
      <w:r w:rsidR="3D1E4A19" w:rsidRPr="4646BA8A">
        <w:rPr>
          <w:rFonts w:ascii="Arial" w:eastAsia="Arial" w:hAnsi="Arial" w:cs="Arial"/>
          <w:lang w:val="cy-GB"/>
        </w:rPr>
        <w:t xml:space="preserve"> </w:t>
      </w:r>
      <w:r w:rsidR="74F2B58F" w:rsidRPr="4646BA8A">
        <w:rPr>
          <w:rFonts w:ascii="Arial" w:eastAsia="Arial" w:hAnsi="Arial" w:cs="Arial"/>
          <w:lang w:val="cy-GB"/>
        </w:rPr>
        <w:t>Roedd y ddau blentyn arall wedi cael 4 a 5 ar raddfa Leuven, gan eu bod yn fwy cyfforddus gyda'r amgylchedd</w:t>
      </w:r>
      <w:r w:rsidR="36AA05EA" w:rsidRPr="4646BA8A">
        <w:rPr>
          <w:rFonts w:ascii="Arial" w:eastAsia="Arial" w:hAnsi="Arial" w:cs="Arial"/>
          <w:lang w:val="cy-GB"/>
        </w:rPr>
        <w:t>.</w:t>
      </w:r>
      <w:r w:rsidR="74F2B58F" w:rsidRPr="4646BA8A">
        <w:rPr>
          <w:rFonts w:ascii="Arial" w:eastAsia="Arial" w:hAnsi="Arial" w:cs="Arial"/>
          <w:lang w:val="cy-GB"/>
        </w:rPr>
        <w:t xml:space="preserve"> Cafodd plentyn 1 sgôr o 5 yn y ddau gan eu bod yn hapus ac yn hyderus pan oedd yn chwarae rôl.</w:t>
      </w:r>
      <w:r w:rsidR="09EDD427" w:rsidRPr="4646BA8A">
        <w:rPr>
          <w:rFonts w:ascii="Arial" w:eastAsia="Arial" w:hAnsi="Arial" w:cs="Arial"/>
          <w:lang w:val="cy-GB"/>
        </w:rPr>
        <w:t xml:space="preserve"> (Edrych</w:t>
      </w:r>
      <w:r w:rsidR="0FE1AAF2" w:rsidRPr="4646BA8A">
        <w:rPr>
          <w:rFonts w:ascii="Arial" w:eastAsia="Arial" w:hAnsi="Arial" w:cs="Arial"/>
          <w:lang w:val="cy-GB"/>
        </w:rPr>
        <w:t>wch</w:t>
      </w:r>
      <w:r w:rsidR="09EDD427" w:rsidRPr="4646BA8A">
        <w:rPr>
          <w:rFonts w:ascii="Arial" w:eastAsia="Arial" w:hAnsi="Arial" w:cs="Arial"/>
          <w:lang w:val="cy-GB"/>
        </w:rPr>
        <w:t xml:space="preserve"> ar yr amserlen arsylwi)</w:t>
      </w:r>
      <w:r w:rsidR="0A5B57A6" w:rsidRPr="4646BA8A">
        <w:rPr>
          <w:rFonts w:ascii="Arial" w:eastAsia="Arial" w:hAnsi="Arial" w:cs="Arial"/>
          <w:lang w:val="cy-GB"/>
        </w:rPr>
        <w:t>.</w:t>
      </w:r>
      <w:r w:rsidR="7171BC01" w:rsidRPr="4646BA8A">
        <w:rPr>
          <w:rFonts w:ascii="Arial" w:eastAsia="Arial" w:hAnsi="Arial" w:cs="Arial"/>
          <w:lang w:val="cy-GB"/>
        </w:rPr>
        <w:t xml:space="preserve"> </w:t>
      </w:r>
      <w:r w:rsidR="7B45D2E0" w:rsidRPr="4646BA8A">
        <w:rPr>
          <w:rFonts w:ascii="Arial" w:eastAsia="Arial" w:hAnsi="Arial" w:cs="Arial"/>
          <w:lang w:val="cy-GB"/>
        </w:rPr>
        <w:t xml:space="preserve">Mae'r sylwadau'n ategu'r canfyddiadau a ganfuwyd yn gynharach yn y dasg hon. Roedd yr arsylwadau'n dangos </w:t>
      </w:r>
      <w:r w:rsidR="1CDE1476" w:rsidRPr="4646BA8A">
        <w:rPr>
          <w:rFonts w:ascii="Arial" w:eastAsia="Arial" w:hAnsi="Arial" w:cs="Arial"/>
          <w:lang w:val="cy-GB"/>
        </w:rPr>
        <w:t xml:space="preserve">mae plant yn hoffi </w:t>
      </w:r>
      <w:r w:rsidR="7B45D2E0" w:rsidRPr="4646BA8A">
        <w:rPr>
          <w:rFonts w:ascii="Arial" w:eastAsia="Arial" w:hAnsi="Arial" w:cs="Arial"/>
          <w:lang w:val="cy-GB"/>
        </w:rPr>
        <w:t>chwarae rôl a</w:t>
      </w:r>
      <w:r w:rsidR="09420AA5" w:rsidRPr="4646BA8A">
        <w:rPr>
          <w:rFonts w:ascii="Arial" w:eastAsia="Arial" w:hAnsi="Arial" w:cs="Arial"/>
          <w:lang w:val="cy-GB"/>
        </w:rPr>
        <w:t>c</w:t>
      </w:r>
      <w:r w:rsidR="7B45D2E0" w:rsidRPr="4646BA8A">
        <w:rPr>
          <w:rFonts w:ascii="Arial" w:eastAsia="Arial" w:hAnsi="Arial" w:cs="Arial"/>
          <w:lang w:val="cy-GB"/>
        </w:rPr>
        <w:t xml:space="preserve"> </w:t>
      </w:r>
      <w:r w:rsidR="2448410E" w:rsidRPr="4646BA8A">
        <w:rPr>
          <w:rFonts w:ascii="Arial" w:eastAsia="Arial" w:hAnsi="Arial" w:cs="Arial"/>
          <w:lang w:val="cy-GB"/>
        </w:rPr>
        <w:t>mae nhw’n</w:t>
      </w:r>
      <w:r w:rsidR="7B45D2E0" w:rsidRPr="4646BA8A">
        <w:rPr>
          <w:rFonts w:ascii="Arial" w:eastAsia="Arial" w:hAnsi="Arial" w:cs="Arial"/>
          <w:lang w:val="cy-GB"/>
        </w:rPr>
        <w:t xml:space="preserve"> gallu gweithio'n annibynnol a gydag eraill, fel</w:t>
      </w:r>
      <w:r w:rsidR="24567FF6" w:rsidRPr="4646BA8A">
        <w:rPr>
          <w:rFonts w:ascii="Arial" w:eastAsia="Arial" w:hAnsi="Arial" w:cs="Arial"/>
          <w:lang w:val="cy-GB"/>
        </w:rPr>
        <w:t xml:space="preserve"> </w:t>
      </w:r>
      <w:r w:rsidR="7B45D2E0" w:rsidRPr="4646BA8A">
        <w:rPr>
          <w:rFonts w:ascii="Arial" w:eastAsia="Arial" w:hAnsi="Arial" w:cs="Arial"/>
          <w:lang w:val="cy-GB"/>
        </w:rPr>
        <w:t>oedd y 3 phlentyn wedi gwneud yn fy arsylw</w:t>
      </w:r>
      <w:r w:rsidR="370E02B0" w:rsidRPr="4646BA8A">
        <w:rPr>
          <w:rFonts w:ascii="Arial" w:eastAsia="Arial" w:hAnsi="Arial" w:cs="Arial"/>
          <w:lang w:val="cy-GB"/>
        </w:rPr>
        <w:t xml:space="preserve">ad. </w:t>
      </w:r>
    </w:p>
    <w:p w14:paraId="650FCF30" w14:textId="166F1B17" w:rsidR="4646BA8A" w:rsidRDefault="4646BA8A" w:rsidP="4646BA8A">
      <w:pPr>
        <w:spacing w:line="360" w:lineRule="auto"/>
        <w:ind w:firstLine="720"/>
        <w:rPr>
          <w:rFonts w:ascii="Arial" w:eastAsia="Arial" w:hAnsi="Arial" w:cs="Arial"/>
          <w:lang w:val="cy-GB"/>
        </w:rPr>
      </w:pPr>
    </w:p>
    <w:p w14:paraId="3F6F0BD6" w14:textId="2225D95A" w:rsidR="006E22AA" w:rsidRDefault="006E22AA" w:rsidP="4646BA8A">
      <w:pPr>
        <w:spacing w:line="360" w:lineRule="auto"/>
        <w:ind w:firstLine="720"/>
        <w:rPr>
          <w:rFonts w:ascii="Arial" w:eastAsia="Arial" w:hAnsi="Arial" w:cs="Arial"/>
          <w:lang w:val="cy-GB"/>
        </w:rPr>
      </w:pPr>
    </w:p>
    <w:p w14:paraId="2110058C" w14:textId="7EB19A02" w:rsidR="006E22AA" w:rsidRDefault="006E22AA" w:rsidP="4646BA8A">
      <w:pPr>
        <w:spacing w:line="360" w:lineRule="auto"/>
        <w:ind w:firstLine="720"/>
        <w:rPr>
          <w:rFonts w:ascii="Arial" w:eastAsia="Arial" w:hAnsi="Arial" w:cs="Arial"/>
          <w:lang w:val="cy-GB"/>
        </w:rPr>
      </w:pPr>
    </w:p>
    <w:p w14:paraId="7E6E29DF" w14:textId="77777777" w:rsidR="006E22AA" w:rsidRDefault="006E22AA" w:rsidP="4646BA8A">
      <w:pPr>
        <w:spacing w:line="360" w:lineRule="auto"/>
        <w:ind w:firstLine="720"/>
        <w:rPr>
          <w:rFonts w:ascii="Arial" w:eastAsia="Arial" w:hAnsi="Arial" w:cs="Arial"/>
          <w:lang w:val="cy-GB"/>
        </w:rPr>
      </w:pPr>
    </w:p>
    <w:p w14:paraId="334392E7" w14:textId="44C73CDB" w:rsidR="0F32EDDC" w:rsidRDefault="0F32EDDC" w:rsidP="4646BA8A">
      <w:pPr>
        <w:spacing w:line="360" w:lineRule="auto"/>
        <w:rPr>
          <w:rFonts w:ascii="Arial" w:eastAsia="Arial" w:hAnsi="Arial" w:cs="Arial"/>
          <w:lang w:val="cy-GB"/>
        </w:rPr>
      </w:pPr>
      <w:r w:rsidRPr="4646BA8A">
        <w:rPr>
          <w:rFonts w:ascii="Arial" w:eastAsia="Arial" w:hAnsi="Arial" w:cs="Arial"/>
          <w:b/>
          <w:bCs/>
          <w:sz w:val="28"/>
          <w:szCs w:val="28"/>
          <w:u w:val="single"/>
          <w:lang w:val="cy-GB"/>
        </w:rPr>
        <w:lastRenderedPageBreak/>
        <w:t>Casgliad</w:t>
      </w:r>
    </w:p>
    <w:p w14:paraId="00C7536B" w14:textId="46A08EF0" w:rsidR="6B93B55F" w:rsidRDefault="6B93B55F" w:rsidP="4646BA8A">
      <w:pPr>
        <w:spacing w:line="360" w:lineRule="auto"/>
        <w:ind w:firstLine="720"/>
      </w:pPr>
      <w:r w:rsidRPr="4646BA8A">
        <w:rPr>
          <w:rFonts w:ascii="Arial" w:eastAsia="Arial" w:hAnsi="Arial" w:cs="Arial"/>
          <w:lang w:val="cy-GB"/>
        </w:rPr>
        <w:t xml:space="preserve">Yn yr aseiniad hwn roeddwn yn gallu darganfod pwysigrwydd chwarae rôl mewn ystafelloedd dosbarth a'r hyn y mae'n ei wneud yn natblygiad plant. Mae chwarae rôl yn ffordd dda i blant ddysgu annibyniaeth a'u galluogi i wneud ffrindiau. Llwyddais i ddarganfod pwysigrwydd cadw gwybodaeth am y plant yn gyfrinachol. </w:t>
      </w:r>
      <w:r w:rsidR="28A580CD" w:rsidRPr="4646BA8A">
        <w:rPr>
          <w:rFonts w:ascii="Arial" w:eastAsia="Arial" w:hAnsi="Arial" w:cs="Arial"/>
          <w:lang w:val="cy-GB"/>
        </w:rPr>
        <w:t>Roeddwn yn gallu defnyddio gwybodaeth a chanfyddiadau newydd i weld sut yn union mae chwarae rôl yn effeithio ar ddatblygiad plant.</w:t>
      </w:r>
    </w:p>
    <w:p w14:paraId="3E9421F1" w14:textId="6349469F" w:rsidR="11211EE9" w:rsidRDefault="11211EE9" w:rsidP="4646BA8A">
      <w:pPr>
        <w:spacing w:line="360" w:lineRule="auto"/>
        <w:ind w:firstLine="720"/>
        <w:rPr>
          <w:rFonts w:ascii="Arial" w:eastAsia="Arial" w:hAnsi="Arial" w:cs="Arial"/>
          <w:lang w:val="cy-GB"/>
        </w:rPr>
      </w:pPr>
      <w:r w:rsidRPr="4646BA8A">
        <w:rPr>
          <w:rFonts w:ascii="Arial" w:eastAsia="Arial" w:hAnsi="Arial" w:cs="Arial"/>
          <w:lang w:val="cy-GB"/>
        </w:rPr>
        <w:t>Bydd y wybodaeth a ddysgais o'r arsylwad hon yn helpu fi i ddod yn athro gwell a g</w:t>
      </w:r>
      <w:r w:rsidR="7D95CD3E" w:rsidRPr="4646BA8A">
        <w:rPr>
          <w:rFonts w:ascii="Arial" w:eastAsia="Arial" w:hAnsi="Arial" w:cs="Arial"/>
          <w:lang w:val="cy-GB"/>
        </w:rPr>
        <w:t>a</w:t>
      </w:r>
      <w:r w:rsidRPr="4646BA8A">
        <w:rPr>
          <w:rFonts w:ascii="Arial" w:eastAsia="Arial" w:hAnsi="Arial" w:cs="Arial"/>
          <w:lang w:val="cy-GB"/>
        </w:rPr>
        <w:t>llai ddefnyddio'r wybodaeth hon yn yr dyfodol. Byddaf yn gallu defnyddio'r raddfa Leuven i weld a yw plant yn dysgu o fy gwersi a beth gallai wneud i gwella a'u haddasu. Roeddwn hefyd yn gallu dysgu pam ei bod yn bwysig gofyn am ganiatâd gan rieni a phlant</w:t>
      </w:r>
      <w:r w:rsidR="5AC51D60" w:rsidRPr="4646BA8A">
        <w:rPr>
          <w:rFonts w:ascii="Arial" w:eastAsia="Arial" w:hAnsi="Arial" w:cs="Arial"/>
          <w:lang w:val="cy-GB"/>
        </w:rPr>
        <w:t xml:space="preserve"> a gallai defnyddio hon yn yr dyfodol. </w:t>
      </w:r>
    </w:p>
    <w:p w14:paraId="0D273049" w14:textId="337410ED" w:rsidR="006E22AA" w:rsidRDefault="006E22AA" w:rsidP="4646BA8A">
      <w:pPr>
        <w:spacing w:line="360" w:lineRule="auto"/>
        <w:ind w:firstLine="720"/>
        <w:rPr>
          <w:rFonts w:ascii="Arial" w:eastAsia="Arial" w:hAnsi="Arial" w:cs="Arial"/>
          <w:lang w:val="cy-GB"/>
        </w:rPr>
      </w:pPr>
    </w:p>
    <w:p w14:paraId="06BA149D" w14:textId="2BB58D93" w:rsidR="006E22AA" w:rsidRDefault="006E22AA" w:rsidP="4646BA8A">
      <w:pPr>
        <w:spacing w:line="360" w:lineRule="auto"/>
        <w:ind w:firstLine="720"/>
        <w:rPr>
          <w:rFonts w:ascii="Arial" w:eastAsia="Arial" w:hAnsi="Arial" w:cs="Arial"/>
          <w:lang w:val="cy-GB"/>
        </w:rPr>
      </w:pPr>
    </w:p>
    <w:p w14:paraId="6F04FF44" w14:textId="2DC1BCC1" w:rsidR="006E22AA" w:rsidRDefault="006E22AA" w:rsidP="4646BA8A">
      <w:pPr>
        <w:spacing w:line="360" w:lineRule="auto"/>
        <w:ind w:firstLine="720"/>
        <w:rPr>
          <w:rFonts w:ascii="Arial" w:eastAsia="Arial" w:hAnsi="Arial" w:cs="Arial"/>
          <w:lang w:val="cy-GB"/>
        </w:rPr>
      </w:pPr>
    </w:p>
    <w:p w14:paraId="7C730510" w14:textId="6396258E" w:rsidR="006E22AA" w:rsidRDefault="006E22AA" w:rsidP="4646BA8A">
      <w:pPr>
        <w:spacing w:line="360" w:lineRule="auto"/>
        <w:ind w:firstLine="720"/>
        <w:rPr>
          <w:rFonts w:ascii="Arial" w:eastAsia="Arial" w:hAnsi="Arial" w:cs="Arial"/>
          <w:lang w:val="cy-GB"/>
        </w:rPr>
      </w:pPr>
    </w:p>
    <w:p w14:paraId="122BA469" w14:textId="2F4F123C" w:rsidR="006E22AA" w:rsidRDefault="006E22AA" w:rsidP="4646BA8A">
      <w:pPr>
        <w:spacing w:line="360" w:lineRule="auto"/>
        <w:ind w:firstLine="720"/>
        <w:rPr>
          <w:rFonts w:ascii="Arial" w:eastAsia="Arial" w:hAnsi="Arial" w:cs="Arial"/>
          <w:lang w:val="cy-GB"/>
        </w:rPr>
      </w:pPr>
    </w:p>
    <w:p w14:paraId="077B4338" w14:textId="1ECE7065" w:rsidR="006E22AA" w:rsidRDefault="006E22AA" w:rsidP="4646BA8A">
      <w:pPr>
        <w:spacing w:line="360" w:lineRule="auto"/>
        <w:ind w:firstLine="720"/>
        <w:rPr>
          <w:rFonts w:ascii="Arial" w:eastAsia="Arial" w:hAnsi="Arial" w:cs="Arial"/>
          <w:lang w:val="cy-GB"/>
        </w:rPr>
      </w:pPr>
    </w:p>
    <w:p w14:paraId="70BA9D3E" w14:textId="422F4976" w:rsidR="006E22AA" w:rsidRDefault="006E22AA" w:rsidP="4646BA8A">
      <w:pPr>
        <w:spacing w:line="360" w:lineRule="auto"/>
        <w:ind w:firstLine="720"/>
        <w:rPr>
          <w:rFonts w:ascii="Arial" w:eastAsia="Arial" w:hAnsi="Arial" w:cs="Arial"/>
          <w:lang w:val="cy-GB"/>
        </w:rPr>
      </w:pPr>
    </w:p>
    <w:p w14:paraId="2B220A1C" w14:textId="53EAB0A2" w:rsidR="006E22AA" w:rsidRDefault="006E22AA" w:rsidP="4646BA8A">
      <w:pPr>
        <w:spacing w:line="360" w:lineRule="auto"/>
        <w:ind w:firstLine="720"/>
        <w:rPr>
          <w:rFonts w:ascii="Arial" w:eastAsia="Arial" w:hAnsi="Arial" w:cs="Arial"/>
          <w:lang w:val="cy-GB"/>
        </w:rPr>
      </w:pPr>
    </w:p>
    <w:p w14:paraId="6D87163C" w14:textId="726CDE66" w:rsidR="006E22AA" w:rsidRDefault="006E22AA" w:rsidP="4646BA8A">
      <w:pPr>
        <w:spacing w:line="360" w:lineRule="auto"/>
        <w:ind w:firstLine="720"/>
        <w:rPr>
          <w:rFonts w:ascii="Arial" w:eastAsia="Arial" w:hAnsi="Arial" w:cs="Arial"/>
          <w:lang w:val="cy-GB"/>
        </w:rPr>
      </w:pPr>
    </w:p>
    <w:p w14:paraId="559CF0C1" w14:textId="00CD0624" w:rsidR="006E22AA" w:rsidRDefault="006E22AA" w:rsidP="4646BA8A">
      <w:pPr>
        <w:spacing w:line="360" w:lineRule="auto"/>
        <w:ind w:firstLine="720"/>
        <w:rPr>
          <w:rFonts w:ascii="Arial" w:eastAsia="Arial" w:hAnsi="Arial" w:cs="Arial"/>
          <w:lang w:val="cy-GB"/>
        </w:rPr>
      </w:pPr>
    </w:p>
    <w:p w14:paraId="54714761" w14:textId="18CC25D7" w:rsidR="006E22AA" w:rsidRDefault="006E22AA" w:rsidP="4646BA8A">
      <w:pPr>
        <w:spacing w:line="360" w:lineRule="auto"/>
        <w:ind w:firstLine="720"/>
        <w:rPr>
          <w:rFonts w:ascii="Arial" w:eastAsia="Arial" w:hAnsi="Arial" w:cs="Arial"/>
          <w:lang w:val="cy-GB"/>
        </w:rPr>
      </w:pPr>
    </w:p>
    <w:p w14:paraId="6AD460A0" w14:textId="708BCAD1" w:rsidR="006E22AA" w:rsidRDefault="006E22AA" w:rsidP="4646BA8A">
      <w:pPr>
        <w:spacing w:line="360" w:lineRule="auto"/>
        <w:ind w:firstLine="720"/>
        <w:rPr>
          <w:rFonts w:ascii="Arial" w:eastAsia="Arial" w:hAnsi="Arial" w:cs="Arial"/>
          <w:lang w:val="cy-GB"/>
        </w:rPr>
      </w:pPr>
    </w:p>
    <w:p w14:paraId="3DF094F5" w14:textId="518F5D89" w:rsidR="006E22AA" w:rsidRDefault="006E22AA" w:rsidP="4646BA8A">
      <w:pPr>
        <w:spacing w:line="360" w:lineRule="auto"/>
        <w:ind w:firstLine="720"/>
        <w:rPr>
          <w:rFonts w:ascii="Arial" w:eastAsia="Arial" w:hAnsi="Arial" w:cs="Arial"/>
          <w:lang w:val="cy-GB"/>
        </w:rPr>
      </w:pPr>
    </w:p>
    <w:p w14:paraId="04042525" w14:textId="2E119DC9" w:rsidR="006E22AA" w:rsidRDefault="006E22AA" w:rsidP="4646BA8A">
      <w:pPr>
        <w:spacing w:line="360" w:lineRule="auto"/>
        <w:ind w:firstLine="720"/>
        <w:rPr>
          <w:rFonts w:ascii="Arial" w:eastAsia="Arial" w:hAnsi="Arial" w:cs="Arial"/>
          <w:lang w:val="cy-GB"/>
        </w:rPr>
      </w:pPr>
    </w:p>
    <w:p w14:paraId="74DEFB56" w14:textId="77777777" w:rsidR="006E22AA" w:rsidRDefault="006E22AA" w:rsidP="4646BA8A">
      <w:pPr>
        <w:spacing w:line="360" w:lineRule="auto"/>
        <w:ind w:firstLine="720"/>
        <w:rPr>
          <w:rFonts w:ascii="Arial" w:eastAsia="Arial" w:hAnsi="Arial" w:cs="Arial"/>
          <w:lang w:val="cy-GB"/>
        </w:rPr>
      </w:pPr>
    </w:p>
    <w:p w14:paraId="1EC1F703" w14:textId="0F68A8C7" w:rsidR="2BCBCE49" w:rsidRDefault="2BCBCE49" w:rsidP="4646BA8A">
      <w:pPr>
        <w:spacing w:line="360" w:lineRule="auto"/>
      </w:pPr>
      <w:r w:rsidRPr="4646BA8A">
        <w:rPr>
          <w:rFonts w:ascii="Arial" w:eastAsia="Arial" w:hAnsi="Arial" w:cs="Arial"/>
          <w:b/>
          <w:bCs/>
          <w:sz w:val="28"/>
          <w:szCs w:val="28"/>
          <w:u w:val="single"/>
          <w:lang w:val="cy-GB"/>
        </w:rPr>
        <w:t>Amserlen Arsylwi</w:t>
      </w:r>
    </w:p>
    <w:p w14:paraId="7B12C1ED" w14:textId="3C260CC4" w:rsidR="2A5F6CDD" w:rsidRDefault="2A5F6CDD" w:rsidP="4646BA8A">
      <w:pPr>
        <w:spacing w:line="360" w:lineRule="auto"/>
      </w:pPr>
      <w:r>
        <w:rPr>
          <w:noProof/>
        </w:rPr>
        <w:drawing>
          <wp:inline distT="0" distB="0" distL="0" distR="0" wp14:anchorId="4DBB0A53" wp14:editId="2DD1FFAF">
            <wp:extent cx="4572000" cy="3676650"/>
            <wp:effectExtent l="0" t="0" r="0" b="0"/>
            <wp:docPr id="1666627461" name="Picture 16666274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4572000" cy="3676650"/>
                    </a:xfrm>
                    <a:prstGeom prst="rect">
                      <a:avLst/>
                    </a:prstGeom>
                  </pic:spPr>
                </pic:pic>
              </a:graphicData>
            </a:graphic>
          </wp:inline>
        </w:drawing>
      </w:r>
    </w:p>
    <w:p w14:paraId="1D895472" w14:textId="38795775" w:rsidR="006E22AA" w:rsidRDefault="08D3F0CA" w:rsidP="4646BA8A">
      <w:pPr>
        <w:spacing w:line="360" w:lineRule="auto"/>
      </w:pPr>
      <w:r>
        <w:rPr>
          <w:noProof/>
        </w:rPr>
        <w:drawing>
          <wp:inline distT="0" distB="0" distL="0" distR="0" wp14:anchorId="49EFB251" wp14:editId="143A653B">
            <wp:extent cx="4572000" cy="3267075"/>
            <wp:effectExtent l="0" t="0" r="0" b="0"/>
            <wp:docPr id="1206462503" name="Picture 12064625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4572000" cy="3267075"/>
                    </a:xfrm>
                    <a:prstGeom prst="rect">
                      <a:avLst/>
                    </a:prstGeom>
                  </pic:spPr>
                </pic:pic>
              </a:graphicData>
            </a:graphic>
          </wp:inline>
        </w:drawing>
      </w:r>
    </w:p>
    <w:p w14:paraId="2160E7E7" w14:textId="1A00CAFD" w:rsidR="59D7DDF2" w:rsidRDefault="59D7DDF2" w:rsidP="4646BA8A">
      <w:pPr>
        <w:spacing w:line="360" w:lineRule="auto"/>
        <w:rPr>
          <w:rFonts w:ascii="Calibri" w:eastAsia="Calibri" w:hAnsi="Calibri" w:cs="Calibri"/>
          <w:b/>
          <w:bCs/>
          <w:sz w:val="28"/>
          <w:szCs w:val="28"/>
          <w:u w:val="single"/>
          <w:lang w:val="cy-GB"/>
        </w:rPr>
      </w:pPr>
      <w:r w:rsidRPr="4646BA8A">
        <w:rPr>
          <w:rFonts w:ascii="Calibri" w:eastAsia="Calibri" w:hAnsi="Calibri" w:cs="Calibri"/>
          <w:b/>
          <w:bCs/>
          <w:sz w:val="28"/>
          <w:szCs w:val="28"/>
          <w:u w:val="single"/>
          <w:lang w:val="cy-GB"/>
        </w:rPr>
        <w:lastRenderedPageBreak/>
        <w:t>Cyfeiriadu Harvard</w:t>
      </w:r>
    </w:p>
    <w:p w14:paraId="2D271776" w14:textId="0B327EC7" w:rsidR="59D7DDF2" w:rsidRDefault="59D7DDF2" w:rsidP="4646BA8A">
      <w:pPr>
        <w:spacing w:line="360" w:lineRule="auto"/>
        <w:rPr>
          <w:rFonts w:ascii="Arial" w:eastAsia="Arial" w:hAnsi="Arial" w:cs="Arial"/>
          <w:lang w:val="cy-GB"/>
        </w:rPr>
      </w:pPr>
      <w:r w:rsidRPr="4646BA8A">
        <w:rPr>
          <w:rFonts w:ascii="Arial" w:eastAsia="Arial" w:hAnsi="Arial" w:cs="Arial"/>
          <w:lang w:val="cy-GB"/>
        </w:rPr>
        <w:t xml:space="preserve">2018. </w:t>
      </w:r>
      <w:r w:rsidRPr="4646BA8A">
        <w:rPr>
          <w:rFonts w:ascii="Arial" w:eastAsia="Arial" w:hAnsi="Arial" w:cs="Arial"/>
          <w:i/>
          <w:iCs/>
          <w:lang w:val="cy-GB"/>
        </w:rPr>
        <w:t>BERA ETHICAL GUIDELINES FOR EDUCATIONAL RESEARCH</w:t>
      </w:r>
      <w:r w:rsidRPr="4646BA8A">
        <w:rPr>
          <w:rFonts w:ascii="Arial" w:eastAsia="Arial" w:hAnsi="Arial" w:cs="Arial"/>
          <w:lang w:val="cy-GB"/>
        </w:rPr>
        <w:t>. 4th ed. BERA, t.9, 21. (Darllenwyd: 14 Mai 2020)</w:t>
      </w:r>
    </w:p>
    <w:p w14:paraId="1FC7FE59" w14:textId="77F9F734" w:rsidR="59D7DDF2" w:rsidRDefault="59D7DDF2" w:rsidP="4646BA8A">
      <w:pPr>
        <w:spacing w:line="360" w:lineRule="auto"/>
        <w:rPr>
          <w:rFonts w:ascii="Arial" w:eastAsia="Arial" w:hAnsi="Arial" w:cs="Arial"/>
          <w:lang w:val="cy-GB"/>
        </w:rPr>
      </w:pPr>
      <w:r w:rsidRPr="4646BA8A">
        <w:rPr>
          <w:rFonts w:ascii="Arial" w:eastAsia="Arial" w:hAnsi="Arial" w:cs="Arial"/>
          <w:lang w:val="cy-GB"/>
        </w:rPr>
        <w:t xml:space="preserve">Early Years Training and Coaching. 2012. </w:t>
      </w:r>
      <w:r w:rsidRPr="4646BA8A">
        <w:rPr>
          <w:rFonts w:ascii="Arial" w:eastAsia="Arial" w:hAnsi="Arial" w:cs="Arial"/>
          <w:i/>
          <w:iCs/>
          <w:lang w:val="cy-GB"/>
        </w:rPr>
        <w:t>Putting Children At The Centre Of Enabling Environments</w:t>
      </w:r>
      <w:r w:rsidRPr="4646BA8A">
        <w:rPr>
          <w:rFonts w:ascii="Arial" w:eastAsia="Arial" w:hAnsi="Arial" w:cs="Arial"/>
          <w:lang w:val="cy-GB"/>
        </w:rPr>
        <w:t xml:space="preserve">. Ar gael yn: </w:t>
      </w:r>
      <w:hyperlink r:id="rId14">
        <w:r w:rsidRPr="4646BA8A">
          <w:rPr>
            <w:rStyle w:val="Hyperlink"/>
            <w:rFonts w:ascii="Arial" w:eastAsia="Arial" w:hAnsi="Arial" w:cs="Arial"/>
            <w:lang w:val="cy-GB"/>
          </w:rPr>
          <w:t>https://www.kathybrodie.com/articles/putting-children-at-the-centre-of-enabling-environments/</w:t>
        </w:r>
      </w:hyperlink>
      <w:r w:rsidRPr="4646BA8A">
        <w:rPr>
          <w:rFonts w:ascii="Arial" w:eastAsia="Arial" w:hAnsi="Arial" w:cs="Arial"/>
          <w:lang w:val="cy-GB"/>
        </w:rPr>
        <w:t xml:space="preserve"> (Darllenwyd: 13 Mai 2020)</w:t>
      </w:r>
    </w:p>
    <w:p w14:paraId="6D43EDC1" w14:textId="29AE3ADB" w:rsidR="59D7DDF2" w:rsidRDefault="59D7DDF2" w:rsidP="4646BA8A">
      <w:pPr>
        <w:spacing w:line="360" w:lineRule="auto"/>
        <w:rPr>
          <w:rFonts w:ascii="Arial" w:eastAsia="Arial" w:hAnsi="Arial" w:cs="Arial"/>
          <w:lang w:val="cy-GB"/>
        </w:rPr>
      </w:pPr>
      <w:r w:rsidRPr="4646BA8A">
        <w:rPr>
          <w:rFonts w:ascii="Arial" w:eastAsia="Arial" w:hAnsi="Arial" w:cs="Arial"/>
          <w:lang w:val="cy-GB"/>
        </w:rPr>
        <w:t xml:space="preserve">Free Early Years and Primary Teaching Resources (EYFS and KS1). n.d. </w:t>
      </w:r>
      <w:r w:rsidRPr="4646BA8A">
        <w:rPr>
          <w:rFonts w:ascii="Arial" w:eastAsia="Arial" w:hAnsi="Arial" w:cs="Arial"/>
          <w:i/>
          <w:iCs/>
          <w:lang w:val="cy-GB"/>
        </w:rPr>
        <w:t>Ferre Laevers Emotional Well Being And Involvement Scales</w:t>
      </w:r>
      <w:r w:rsidRPr="4646BA8A">
        <w:rPr>
          <w:rFonts w:ascii="Arial" w:eastAsia="Arial" w:hAnsi="Arial" w:cs="Arial"/>
          <w:lang w:val="cy-GB"/>
        </w:rPr>
        <w:t xml:space="preserve">. Ar gael yn: </w:t>
      </w:r>
      <w:hyperlink r:id="rId15">
        <w:r w:rsidRPr="4646BA8A">
          <w:rPr>
            <w:rStyle w:val="Hyperlink"/>
            <w:rFonts w:ascii="Arial" w:eastAsia="Arial" w:hAnsi="Arial" w:cs="Arial"/>
            <w:lang w:val="cy-GB"/>
          </w:rPr>
          <w:t>https://www.earlylearninghq.org.uk/earlylearninghq-blog/the-leuven-well-being-and-involvement-scales/</w:t>
        </w:r>
      </w:hyperlink>
      <w:r w:rsidRPr="4646BA8A">
        <w:rPr>
          <w:rFonts w:ascii="Arial" w:eastAsia="Arial" w:hAnsi="Arial" w:cs="Arial"/>
          <w:lang w:val="cy-GB"/>
        </w:rPr>
        <w:t xml:space="preserve"> (Darllenwyd: 14 Mai 2020)</w:t>
      </w:r>
    </w:p>
    <w:p w14:paraId="7DB16BE9" w14:textId="01748ACF" w:rsidR="59D7DDF2" w:rsidRDefault="59D7DDF2" w:rsidP="4646BA8A">
      <w:pPr>
        <w:spacing w:line="360" w:lineRule="auto"/>
        <w:rPr>
          <w:rFonts w:ascii="Arial" w:eastAsia="Arial" w:hAnsi="Arial" w:cs="Arial"/>
          <w:lang w:val="cy-GB"/>
        </w:rPr>
      </w:pPr>
      <w:r w:rsidRPr="4646BA8A">
        <w:rPr>
          <w:rFonts w:ascii="Arial" w:eastAsia="Arial" w:hAnsi="Arial" w:cs="Arial"/>
          <w:lang w:val="cy-GB"/>
        </w:rPr>
        <w:t xml:space="preserve">Martinelli, K., n.d. </w:t>
      </w:r>
      <w:r w:rsidRPr="4646BA8A">
        <w:rPr>
          <w:rFonts w:ascii="Arial" w:eastAsia="Arial" w:hAnsi="Arial" w:cs="Arial"/>
          <w:i/>
          <w:iCs/>
          <w:lang w:val="cy-GB"/>
        </w:rPr>
        <w:t>How To Help Anxious Kids In Social Situations</w:t>
      </w:r>
      <w:r w:rsidRPr="4646BA8A">
        <w:rPr>
          <w:rFonts w:ascii="Arial" w:eastAsia="Arial" w:hAnsi="Arial" w:cs="Arial"/>
          <w:lang w:val="cy-GB"/>
        </w:rPr>
        <w:t xml:space="preserve">. Child Mind Institute. Ar gael yn: </w:t>
      </w:r>
      <w:hyperlink r:id="rId16">
        <w:r w:rsidRPr="4646BA8A">
          <w:rPr>
            <w:rStyle w:val="Hyperlink"/>
            <w:rFonts w:ascii="Arial" w:eastAsia="Arial" w:hAnsi="Arial" w:cs="Arial"/>
            <w:lang w:val="cy-GB"/>
          </w:rPr>
          <w:t>https://childmind.org/article/how-to-help-anxious-kids-in-social-situations/</w:t>
        </w:r>
      </w:hyperlink>
      <w:r w:rsidRPr="4646BA8A">
        <w:rPr>
          <w:rFonts w:ascii="Arial" w:eastAsia="Arial" w:hAnsi="Arial" w:cs="Arial"/>
          <w:lang w:val="cy-GB"/>
        </w:rPr>
        <w:t xml:space="preserve"> (Darllenwyd: 15 Mai 2020)</w:t>
      </w:r>
    </w:p>
    <w:p w14:paraId="59946A17" w14:textId="64F0148E" w:rsidR="59D7DDF2" w:rsidRDefault="59D7DDF2" w:rsidP="4646BA8A">
      <w:pPr>
        <w:spacing w:line="346" w:lineRule="exact"/>
        <w:rPr>
          <w:rFonts w:ascii="Arial" w:eastAsia="Arial" w:hAnsi="Arial" w:cs="Arial"/>
          <w:lang w:val="cy-GB"/>
        </w:rPr>
      </w:pPr>
      <w:r w:rsidRPr="4646BA8A">
        <w:rPr>
          <w:rFonts w:ascii="Arial" w:eastAsia="Arial" w:hAnsi="Arial" w:cs="Arial"/>
          <w:lang w:val="cy-GB"/>
        </w:rPr>
        <w:t xml:space="preserve">Playscheme. n.d. </w:t>
      </w:r>
      <w:r w:rsidRPr="4646BA8A">
        <w:rPr>
          <w:rFonts w:ascii="Arial" w:eastAsia="Arial" w:hAnsi="Arial" w:cs="Arial"/>
          <w:i/>
          <w:iCs/>
          <w:lang w:val="cy-GB"/>
        </w:rPr>
        <w:t>Why Is Role Play Important For Child Development?</w:t>
      </w:r>
      <w:r w:rsidRPr="4646BA8A">
        <w:rPr>
          <w:rFonts w:ascii="Arial" w:eastAsia="Arial" w:hAnsi="Arial" w:cs="Arial"/>
          <w:lang w:val="cy-GB"/>
        </w:rPr>
        <w:t>. Ar gael yn:</w:t>
      </w:r>
      <w:r w:rsidRPr="4646BA8A">
        <w:rPr>
          <w:rFonts w:ascii="Arial" w:eastAsia="Arial" w:hAnsi="Arial" w:cs="Arial"/>
          <w:color w:val="4471C4"/>
          <w:lang w:val="cy-GB"/>
        </w:rPr>
        <w:t xml:space="preserve"> </w:t>
      </w:r>
      <w:hyperlink r:id="rId17">
        <w:r w:rsidRPr="4646BA8A">
          <w:rPr>
            <w:rStyle w:val="Hyperlink"/>
            <w:rFonts w:ascii="Arial" w:eastAsia="Arial" w:hAnsi="Arial" w:cs="Arial"/>
            <w:color w:val="4471C4"/>
            <w:lang w:val="cy-GB"/>
          </w:rPr>
          <w:t>https://www.play-scheme.co.uk/why-is-role-play-important-for-child-development/</w:t>
        </w:r>
      </w:hyperlink>
      <w:r w:rsidRPr="4646BA8A">
        <w:rPr>
          <w:rFonts w:ascii="Arial" w:eastAsia="Arial" w:hAnsi="Arial" w:cs="Arial"/>
          <w:lang w:val="cy-GB"/>
        </w:rPr>
        <w:t xml:space="preserve"> (Darllenwyd: 13 Mai 2020)</w:t>
      </w:r>
    </w:p>
    <w:p w14:paraId="4F68171E" w14:textId="1C94F280" w:rsidR="59D7DDF2" w:rsidRDefault="59D7DDF2" w:rsidP="4646BA8A">
      <w:pPr>
        <w:spacing w:line="360" w:lineRule="auto"/>
        <w:rPr>
          <w:rFonts w:ascii="Arial" w:eastAsia="Arial" w:hAnsi="Arial" w:cs="Arial"/>
          <w:lang w:val="cy-GB"/>
        </w:rPr>
      </w:pPr>
      <w:r w:rsidRPr="4646BA8A">
        <w:rPr>
          <w:rFonts w:ascii="Arial" w:eastAsia="Arial" w:hAnsi="Arial" w:cs="Arial"/>
          <w:lang w:val="cy-GB"/>
        </w:rPr>
        <w:t xml:space="preserve">Swift, J., 2018. </w:t>
      </w:r>
      <w:r w:rsidRPr="4646BA8A">
        <w:rPr>
          <w:rFonts w:ascii="Arial" w:eastAsia="Arial" w:hAnsi="Arial" w:cs="Arial"/>
          <w:i/>
          <w:iCs/>
          <w:lang w:val="cy-GB"/>
        </w:rPr>
        <w:t>Advantages &amp; Disadvantages Of Role Play In The Classroom | Synonym</w:t>
      </w:r>
      <w:r w:rsidRPr="4646BA8A">
        <w:rPr>
          <w:rFonts w:ascii="Arial" w:eastAsia="Arial" w:hAnsi="Arial" w:cs="Arial"/>
          <w:lang w:val="cy-GB"/>
        </w:rPr>
        <w:t xml:space="preserve">.  Classroom.synonym.com. Ar gael yn: </w:t>
      </w:r>
      <w:hyperlink r:id="rId18">
        <w:r w:rsidRPr="4646BA8A">
          <w:rPr>
            <w:rStyle w:val="Hyperlink"/>
            <w:rFonts w:ascii="Arial" w:eastAsia="Arial" w:hAnsi="Arial" w:cs="Arial"/>
            <w:lang w:val="cy-GB"/>
          </w:rPr>
          <w:t>https://classroom.synonym.com/advantages-disadvantages-role-play-classroom-7959726.html</w:t>
        </w:r>
      </w:hyperlink>
      <w:r w:rsidRPr="4646BA8A">
        <w:rPr>
          <w:rFonts w:ascii="Arial" w:eastAsia="Arial" w:hAnsi="Arial" w:cs="Arial"/>
          <w:lang w:val="cy-GB"/>
        </w:rPr>
        <w:t xml:space="preserve"> (Darllenwyd: 13 Mai 2020)</w:t>
      </w:r>
    </w:p>
    <w:sectPr w:rsidR="59D7DDF2">
      <w:headerReference w:type="default" r:id="rId19"/>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9DC3BCC" w14:textId="77777777" w:rsidR="00000000" w:rsidRDefault="0054111B">
      <w:pPr>
        <w:spacing w:after="0" w:line="240" w:lineRule="auto"/>
      </w:pPr>
      <w:r>
        <w:separator/>
      </w:r>
    </w:p>
  </w:endnote>
  <w:endnote w:type="continuationSeparator" w:id="0">
    <w:p w14:paraId="2AF457DC" w14:textId="77777777" w:rsidR="00000000" w:rsidRDefault="005411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120"/>
      <w:gridCol w:w="3120"/>
      <w:gridCol w:w="3120"/>
    </w:tblGrid>
    <w:tr w:rsidR="4646BA8A" w14:paraId="0B6AFA1E" w14:textId="77777777" w:rsidTr="4646BA8A">
      <w:tc>
        <w:tcPr>
          <w:tcW w:w="3120" w:type="dxa"/>
        </w:tcPr>
        <w:p w14:paraId="5DCD529B" w14:textId="74920E44" w:rsidR="4646BA8A" w:rsidRDefault="4646BA8A" w:rsidP="4646BA8A">
          <w:pPr>
            <w:pStyle w:val="Header"/>
            <w:ind w:left="-115"/>
          </w:pPr>
        </w:p>
      </w:tc>
      <w:tc>
        <w:tcPr>
          <w:tcW w:w="3120" w:type="dxa"/>
        </w:tcPr>
        <w:p w14:paraId="59AC65A1" w14:textId="11D1A26B" w:rsidR="4646BA8A" w:rsidRDefault="4646BA8A" w:rsidP="4646BA8A">
          <w:pPr>
            <w:pStyle w:val="Header"/>
            <w:jc w:val="center"/>
          </w:pPr>
        </w:p>
      </w:tc>
      <w:tc>
        <w:tcPr>
          <w:tcW w:w="3120" w:type="dxa"/>
        </w:tcPr>
        <w:p w14:paraId="41CC8735" w14:textId="48950888" w:rsidR="4646BA8A" w:rsidRDefault="4646BA8A" w:rsidP="4646BA8A">
          <w:pPr>
            <w:pStyle w:val="Header"/>
            <w:ind w:right="-115"/>
            <w:jc w:val="right"/>
          </w:pPr>
        </w:p>
      </w:tc>
    </w:tr>
  </w:tbl>
  <w:p w14:paraId="1B91AC54" w14:textId="53AEF765" w:rsidR="4646BA8A" w:rsidRDefault="4646BA8A" w:rsidP="4646BA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7CDF2D6" w14:textId="77777777" w:rsidR="00000000" w:rsidRDefault="0054111B">
      <w:pPr>
        <w:spacing w:after="0" w:line="240" w:lineRule="auto"/>
      </w:pPr>
      <w:r>
        <w:separator/>
      </w:r>
    </w:p>
  </w:footnote>
  <w:footnote w:type="continuationSeparator" w:id="0">
    <w:p w14:paraId="2533E0A3" w14:textId="77777777" w:rsidR="00000000" w:rsidRDefault="0054111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120"/>
      <w:gridCol w:w="3120"/>
      <w:gridCol w:w="3120"/>
    </w:tblGrid>
    <w:tr w:rsidR="4646BA8A" w14:paraId="0ED1A13E" w14:textId="77777777" w:rsidTr="4646BA8A">
      <w:tc>
        <w:tcPr>
          <w:tcW w:w="3120" w:type="dxa"/>
        </w:tcPr>
        <w:p w14:paraId="43D83B56" w14:textId="20C01374" w:rsidR="4646BA8A" w:rsidRDefault="4646BA8A" w:rsidP="4646BA8A">
          <w:pPr>
            <w:pStyle w:val="Header"/>
            <w:ind w:left="-115"/>
          </w:pPr>
          <w:r>
            <w:t>ECAD4010-C</w:t>
          </w:r>
        </w:p>
      </w:tc>
      <w:tc>
        <w:tcPr>
          <w:tcW w:w="3120" w:type="dxa"/>
        </w:tcPr>
        <w:p w14:paraId="01FFBB99" w14:textId="5412FCDB" w:rsidR="4646BA8A" w:rsidRDefault="4646BA8A" w:rsidP="4646BA8A">
          <w:pPr>
            <w:pStyle w:val="Header"/>
            <w:jc w:val="center"/>
          </w:pPr>
        </w:p>
      </w:tc>
      <w:tc>
        <w:tcPr>
          <w:tcW w:w="3120" w:type="dxa"/>
        </w:tcPr>
        <w:p w14:paraId="38D2B2EC" w14:textId="648B3B17" w:rsidR="4646BA8A" w:rsidRDefault="4646BA8A" w:rsidP="4646BA8A">
          <w:pPr>
            <w:pStyle w:val="Header"/>
            <w:ind w:right="-115"/>
            <w:jc w:val="right"/>
          </w:pPr>
          <w:r>
            <w:t>Lucy Taylor</w:t>
          </w:r>
        </w:p>
        <w:p w14:paraId="7AEBC373" w14:textId="0AC9787A" w:rsidR="4646BA8A" w:rsidRDefault="4646BA8A" w:rsidP="4646BA8A">
          <w:pPr>
            <w:pStyle w:val="Header"/>
            <w:ind w:right="-115"/>
            <w:jc w:val="right"/>
          </w:pPr>
          <w:r>
            <w:t>1902525</w:t>
          </w:r>
        </w:p>
      </w:tc>
    </w:tr>
  </w:tbl>
  <w:p w14:paraId="2C85C1E8" w14:textId="1E29CF36" w:rsidR="4646BA8A" w:rsidRDefault="4646BA8A" w:rsidP="4646BA8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0713A2E"/>
    <w:multiLevelType w:val="hybridMultilevel"/>
    <w:tmpl w:val="FFFFFFFF"/>
    <w:lvl w:ilvl="0" w:tplc="715E91E0">
      <w:start w:val="1"/>
      <w:numFmt w:val="bullet"/>
      <w:lvlText w:val=""/>
      <w:lvlJc w:val="left"/>
      <w:pPr>
        <w:ind w:left="720" w:hanging="360"/>
      </w:pPr>
      <w:rPr>
        <w:rFonts w:ascii="Symbol" w:hAnsi="Symbol" w:hint="default"/>
      </w:rPr>
    </w:lvl>
    <w:lvl w:ilvl="1" w:tplc="B942C618">
      <w:start w:val="1"/>
      <w:numFmt w:val="bullet"/>
      <w:lvlText w:val="o"/>
      <w:lvlJc w:val="left"/>
      <w:pPr>
        <w:ind w:left="1440" w:hanging="360"/>
      </w:pPr>
      <w:rPr>
        <w:rFonts w:ascii="Courier New" w:hAnsi="Courier New" w:hint="default"/>
      </w:rPr>
    </w:lvl>
    <w:lvl w:ilvl="2" w:tplc="280CBB68">
      <w:start w:val="1"/>
      <w:numFmt w:val="bullet"/>
      <w:lvlText w:val=""/>
      <w:lvlJc w:val="left"/>
      <w:pPr>
        <w:ind w:left="2160" w:hanging="360"/>
      </w:pPr>
      <w:rPr>
        <w:rFonts w:ascii="Wingdings" w:hAnsi="Wingdings" w:hint="default"/>
      </w:rPr>
    </w:lvl>
    <w:lvl w:ilvl="3" w:tplc="0F5A40CC">
      <w:start w:val="1"/>
      <w:numFmt w:val="bullet"/>
      <w:lvlText w:val=""/>
      <w:lvlJc w:val="left"/>
      <w:pPr>
        <w:ind w:left="2880" w:hanging="360"/>
      </w:pPr>
      <w:rPr>
        <w:rFonts w:ascii="Symbol" w:hAnsi="Symbol" w:hint="default"/>
      </w:rPr>
    </w:lvl>
    <w:lvl w:ilvl="4" w:tplc="61E40218">
      <w:start w:val="1"/>
      <w:numFmt w:val="bullet"/>
      <w:lvlText w:val="o"/>
      <w:lvlJc w:val="left"/>
      <w:pPr>
        <w:ind w:left="3600" w:hanging="360"/>
      </w:pPr>
      <w:rPr>
        <w:rFonts w:ascii="Courier New" w:hAnsi="Courier New" w:hint="default"/>
      </w:rPr>
    </w:lvl>
    <w:lvl w:ilvl="5" w:tplc="8B746924">
      <w:start w:val="1"/>
      <w:numFmt w:val="bullet"/>
      <w:lvlText w:val=""/>
      <w:lvlJc w:val="left"/>
      <w:pPr>
        <w:ind w:left="4320" w:hanging="360"/>
      </w:pPr>
      <w:rPr>
        <w:rFonts w:ascii="Wingdings" w:hAnsi="Wingdings" w:hint="default"/>
      </w:rPr>
    </w:lvl>
    <w:lvl w:ilvl="6" w:tplc="1EEED364">
      <w:start w:val="1"/>
      <w:numFmt w:val="bullet"/>
      <w:lvlText w:val=""/>
      <w:lvlJc w:val="left"/>
      <w:pPr>
        <w:ind w:left="5040" w:hanging="360"/>
      </w:pPr>
      <w:rPr>
        <w:rFonts w:ascii="Symbol" w:hAnsi="Symbol" w:hint="default"/>
      </w:rPr>
    </w:lvl>
    <w:lvl w:ilvl="7" w:tplc="35B8496C">
      <w:start w:val="1"/>
      <w:numFmt w:val="bullet"/>
      <w:lvlText w:val="o"/>
      <w:lvlJc w:val="left"/>
      <w:pPr>
        <w:ind w:left="5760" w:hanging="360"/>
      </w:pPr>
      <w:rPr>
        <w:rFonts w:ascii="Courier New" w:hAnsi="Courier New" w:hint="default"/>
      </w:rPr>
    </w:lvl>
    <w:lvl w:ilvl="8" w:tplc="10DE56F4">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ED124A9"/>
    <w:rsid w:val="001B155C"/>
    <w:rsid w:val="0054111B"/>
    <w:rsid w:val="005AEAC9"/>
    <w:rsid w:val="006E22AA"/>
    <w:rsid w:val="00762858"/>
    <w:rsid w:val="0090407B"/>
    <w:rsid w:val="00C04591"/>
    <w:rsid w:val="00D65C2C"/>
    <w:rsid w:val="017C1365"/>
    <w:rsid w:val="01B0CA46"/>
    <w:rsid w:val="02187925"/>
    <w:rsid w:val="0274C768"/>
    <w:rsid w:val="027D27B0"/>
    <w:rsid w:val="028275FA"/>
    <w:rsid w:val="037BE725"/>
    <w:rsid w:val="03AD8AE0"/>
    <w:rsid w:val="03FA2E51"/>
    <w:rsid w:val="0426368B"/>
    <w:rsid w:val="049E79A6"/>
    <w:rsid w:val="04A6B849"/>
    <w:rsid w:val="04AC3F16"/>
    <w:rsid w:val="04C37822"/>
    <w:rsid w:val="04F72E0E"/>
    <w:rsid w:val="051CB27C"/>
    <w:rsid w:val="0546135C"/>
    <w:rsid w:val="062E895E"/>
    <w:rsid w:val="06B1B81E"/>
    <w:rsid w:val="06F2DA11"/>
    <w:rsid w:val="0712D475"/>
    <w:rsid w:val="079BFBA1"/>
    <w:rsid w:val="07AFD321"/>
    <w:rsid w:val="07D8CD82"/>
    <w:rsid w:val="08D3F0CA"/>
    <w:rsid w:val="08EE40AF"/>
    <w:rsid w:val="09420AA5"/>
    <w:rsid w:val="095BF004"/>
    <w:rsid w:val="096081DD"/>
    <w:rsid w:val="09EDD427"/>
    <w:rsid w:val="0A5B57A6"/>
    <w:rsid w:val="0AA2FBA8"/>
    <w:rsid w:val="0AF37647"/>
    <w:rsid w:val="0B4CB5E9"/>
    <w:rsid w:val="0B6033E3"/>
    <w:rsid w:val="0C2BD85F"/>
    <w:rsid w:val="0C7B2C48"/>
    <w:rsid w:val="0D845D8B"/>
    <w:rsid w:val="0D91CEA8"/>
    <w:rsid w:val="0DAF11EC"/>
    <w:rsid w:val="0E5CC082"/>
    <w:rsid w:val="0F0A911A"/>
    <w:rsid w:val="0F32EDDC"/>
    <w:rsid w:val="0FC3012A"/>
    <w:rsid w:val="0FD6C080"/>
    <w:rsid w:val="0FE1AAF2"/>
    <w:rsid w:val="101D18AA"/>
    <w:rsid w:val="104E0046"/>
    <w:rsid w:val="10FF40A9"/>
    <w:rsid w:val="11211EE9"/>
    <w:rsid w:val="11B99874"/>
    <w:rsid w:val="121569B3"/>
    <w:rsid w:val="12590C76"/>
    <w:rsid w:val="1264323D"/>
    <w:rsid w:val="13001A61"/>
    <w:rsid w:val="13512C02"/>
    <w:rsid w:val="14158F63"/>
    <w:rsid w:val="14F08A53"/>
    <w:rsid w:val="15B37D51"/>
    <w:rsid w:val="15FF3AF7"/>
    <w:rsid w:val="1660E6B2"/>
    <w:rsid w:val="16A65FD0"/>
    <w:rsid w:val="17533549"/>
    <w:rsid w:val="17681011"/>
    <w:rsid w:val="17B0B113"/>
    <w:rsid w:val="1843C626"/>
    <w:rsid w:val="188B2F6E"/>
    <w:rsid w:val="18B89B27"/>
    <w:rsid w:val="18D1A459"/>
    <w:rsid w:val="197251A4"/>
    <w:rsid w:val="19872498"/>
    <w:rsid w:val="1A161B05"/>
    <w:rsid w:val="1A2DA1F5"/>
    <w:rsid w:val="1AF7F912"/>
    <w:rsid w:val="1B1DEAA7"/>
    <w:rsid w:val="1B38399C"/>
    <w:rsid w:val="1C1E3685"/>
    <w:rsid w:val="1CB79A91"/>
    <w:rsid w:val="1CB8DD59"/>
    <w:rsid w:val="1CDE1476"/>
    <w:rsid w:val="1CFA6148"/>
    <w:rsid w:val="1D04C995"/>
    <w:rsid w:val="1D1E9934"/>
    <w:rsid w:val="1DF17708"/>
    <w:rsid w:val="1E5B91B5"/>
    <w:rsid w:val="1FB7AAA2"/>
    <w:rsid w:val="1FDB0965"/>
    <w:rsid w:val="202A81F0"/>
    <w:rsid w:val="20543756"/>
    <w:rsid w:val="20E594D3"/>
    <w:rsid w:val="2166264A"/>
    <w:rsid w:val="21FA7746"/>
    <w:rsid w:val="22ACB81F"/>
    <w:rsid w:val="22EFD64D"/>
    <w:rsid w:val="239EF589"/>
    <w:rsid w:val="240022A1"/>
    <w:rsid w:val="240F5A80"/>
    <w:rsid w:val="2439B6F6"/>
    <w:rsid w:val="2448410E"/>
    <w:rsid w:val="24567FF6"/>
    <w:rsid w:val="251ED289"/>
    <w:rsid w:val="2555C306"/>
    <w:rsid w:val="2575C797"/>
    <w:rsid w:val="259A2298"/>
    <w:rsid w:val="262EC7C7"/>
    <w:rsid w:val="27A01BA2"/>
    <w:rsid w:val="27DE0DFC"/>
    <w:rsid w:val="283A147F"/>
    <w:rsid w:val="287A3829"/>
    <w:rsid w:val="28A580CD"/>
    <w:rsid w:val="29CC10A5"/>
    <w:rsid w:val="2A4677F2"/>
    <w:rsid w:val="2A5F6CDD"/>
    <w:rsid w:val="2A72A20D"/>
    <w:rsid w:val="2AB44BC8"/>
    <w:rsid w:val="2B151329"/>
    <w:rsid w:val="2B3D9CB1"/>
    <w:rsid w:val="2BCBCE49"/>
    <w:rsid w:val="2CFD5F5F"/>
    <w:rsid w:val="2D232018"/>
    <w:rsid w:val="2D7187B9"/>
    <w:rsid w:val="2DC921BB"/>
    <w:rsid w:val="2E189749"/>
    <w:rsid w:val="2E29AC6B"/>
    <w:rsid w:val="2E45501E"/>
    <w:rsid w:val="2EB1D70F"/>
    <w:rsid w:val="2F1ED05A"/>
    <w:rsid w:val="2F3C2D73"/>
    <w:rsid w:val="2F993A5B"/>
    <w:rsid w:val="300DF0B5"/>
    <w:rsid w:val="30C580DF"/>
    <w:rsid w:val="30CB952D"/>
    <w:rsid w:val="314D92C9"/>
    <w:rsid w:val="328C7F81"/>
    <w:rsid w:val="32BE6C88"/>
    <w:rsid w:val="3316C8BB"/>
    <w:rsid w:val="3324D2CB"/>
    <w:rsid w:val="3450E56A"/>
    <w:rsid w:val="351E8387"/>
    <w:rsid w:val="355FD5C4"/>
    <w:rsid w:val="35D677D2"/>
    <w:rsid w:val="3614C061"/>
    <w:rsid w:val="364ADCC0"/>
    <w:rsid w:val="3678C02D"/>
    <w:rsid w:val="368A1AE6"/>
    <w:rsid w:val="36AA05EA"/>
    <w:rsid w:val="36D878FC"/>
    <w:rsid w:val="370E02B0"/>
    <w:rsid w:val="37465114"/>
    <w:rsid w:val="39115617"/>
    <w:rsid w:val="3919DE69"/>
    <w:rsid w:val="398FBB46"/>
    <w:rsid w:val="3AB33E42"/>
    <w:rsid w:val="3AFB28B8"/>
    <w:rsid w:val="3B4DDAF9"/>
    <w:rsid w:val="3BC3494D"/>
    <w:rsid w:val="3BD75F74"/>
    <w:rsid w:val="3C1CBCC9"/>
    <w:rsid w:val="3C22BD0E"/>
    <w:rsid w:val="3C607101"/>
    <w:rsid w:val="3C7FEA1D"/>
    <w:rsid w:val="3C846054"/>
    <w:rsid w:val="3D17A716"/>
    <w:rsid w:val="3D1E4A19"/>
    <w:rsid w:val="3D48E623"/>
    <w:rsid w:val="3DDD86EA"/>
    <w:rsid w:val="3DFEA35D"/>
    <w:rsid w:val="3E27D7B6"/>
    <w:rsid w:val="3E4196D3"/>
    <w:rsid w:val="3E54C78A"/>
    <w:rsid w:val="3E5BE21A"/>
    <w:rsid w:val="3F35CD54"/>
    <w:rsid w:val="3FEF2069"/>
    <w:rsid w:val="40AFFE0B"/>
    <w:rsid w:val="40D3929F"/>
    <w:rsid w:val="4103CAC0"/>
    <w:rsid w:val="4136DBBC"/>
    <w:rsid w:val="41717EB8"/>
    <w:rsid w:val="427C86B7"/>
    <w:rsid w:val="429F84F6"/>
    <w:rsid w:val="42B13A9F"/>
    <w:rsid w:val="42B7305B"/>
    <w:rsid w:val="436BEB62"/>
    <w:rsid w:val="4430268D"/>
    <w:rsid w:val="444232CC"/>
    <w:rsid w:val="44F36A7E"/>
    <w:rsid w:val="44FB919B"/>
    <w:rsid w:val="44FC9C91"/>
    <w:rsid w:val="45665A68"/>
    <w:rsid w:val="4592FF8D"/>
    <w:rsid w:val="4646BA8A"/>
    <w:rsid w:val="46A6696D"/>
    <w:rsid w:val="472DA4AE"/>
    <w:rsid w:val="4751A0DF"/>
    <w:rsid w:val="47D4BD41"/>
    <w:rsid w:val="4852D652"/>
    <w:rsid w:val="487BE460"/>
    <w:rsid w:val="48B8F17D"/>
    <w:rsid w:val="48FD1A15"/>
    <w:rsid w:val="49CAFFFA"/>
    <w:rsid w:val="4B0F1D41"/>
    <w:rsid w:val="4B199CFD"/>
    <w:rsid w:val="4B5A8F8B"/>
    <w:rsid w:val="4B679E22"/>
    <w:rsid w:val="4CA122EA"/>
    <w:rsid w:val="4CB1617C"/>
    <w:rsid w:val="4D06637F"/>
    <w:rsid w:val="4D099013"/>
    <w:rsid w:val="4D64BECC"/>
    <w:rsid w:val="4D678CF7"/>
    <w:rsid w:val="4DAB5B70"/>
    <w:rsid w:val="4DEA1461"/>
    <w:rsid w:val="4E5BF875"/>
    <w:rsid w:val="4E7CC897"/>
    <w:rsid w:val="4EE1FBC7"/>
    <w:rsid w:val="50360F36"/>
    <w:rsid w:val="503D9622"/>
    <w:rsid w:val="505626AB"/>
    <w:rsid w:val="50D3F10F"/>
    <w:rsid w:val="50DDCA76"/>
    <w:rsid w:val="50E029EE"/>
    <w:rsid w:val="51437172"/>
    <w:rsid w:val="514984B3"/>
    <w:rsid w:val="51ED05D9"/>
    <w:rsid w:val="525B5C43"/>
    <w:rsid w:val="529A0E0B"/>
    <w:rsid w:val="5383715E"/>
    <w:rsid w:val="53D54A96"/>
    <w:rsid w:val="53D8414F"/>
    <w:rsid w:val="53F2B83C"/>
    <w:rsid w:val="54531E2F"/>
    <w:rsid w:val="547B20D2"/>
    <w:rsid w:val="550581B2"/>
    <w:rsid w:val="551D8621"/>
    <w:rsid w:val="55668C06"/>
    <w:rsid w:val="55B39C8A"/>
    <w:rsid w:val="569D3AFE"/>
    <w:rsid w:val="56F5919B"/>
    <w:rsid w:val="57E51B3E"/>
    <w:rsid w:val="57F18976"/>
    <w:rsid w:val="57FDEE8E"/>
    <w:rsid w:val="5830D6D3"/>
    <w:rsid w:val="58331C1A"/>
    <w:rsid w:val="5908D044"/>
    <w:rsid w:val="59A41126"/>
    <w:rsid w:val="59D7DDF2"/>
    <w:rsid w:val="5A27B482"/>
    <w:rsid w:val="5A493013"/>
    <w:rsid w:val="5A49695F"/>
    <w:rsid w:val="5AC51D60"/>
    <w:rsid w:val="5ACD35B3"/>
    <w:rsid w:val="5BFB172F"/>
    <w:rsid w:val="5D0A64A8"/>
    <w:rsid w:val="5D1486ED"/>
    <w:rsid w:val="5D468537"/>
    <w:rsid w:val="5DD36453"/>
    <w:rsid w:val="5DE728C4"/>
    <w:rsid w:val="5E1A2747"/>
    <w:rsid w:val="5E524278"/>
    <w:rsid w:val="5ED0D681"/>
    <w:rsid w:val="5F6B29E8"/>
    <w:rsid w:val="5FF9DBD1"/>
    <w:rsid w:val="603EAF8E"/>
    <w:rsid w:val="60427007"/>
    <w:rsid w:val="6050CC8A"/>
    <w:rsid w:val="6069E9CA"/>
    <w:rsid w:val="609846F2"/>
    <w:rsid w:val="60A0BAE9"/>
    <w:rsid w:val="619A9AF1"/>
    <w:rsid w:val="61E4626B"/>
    <w:rsid w:val="6246DE35"/>
    <w:rsid w:val="62D81124"/>
    <w:rsid w:val="62E1E44E"/>
    <w:rsid w:val="62E3CA14"/>
    <w:rsid w:val="63290695"/>
    <w:rsid w:val="63433CC6"/>
    <w:rsid w:val="63D6FC2B"/>
    <w:rsid w:val="6486C42D"/>
    <w:rsid w:val="649D3480"/>
    <w:rsid w:val="64A72BCE"/>
    <w:rsid w:val="64BCDFE4"/>
    <w:rsid w:val="64D12126"/>
    <w:rsid w:val="6556C7CD"/>
    <w:rsid w:val="65F19118"/>
    <w:rsid w:val="66077075"/>
    <w:rsid w:val="666DF44F"/>
    <w:rsid w:val="66849046"/>
    <w:rsid w:val="669030DF"/>
    <w:rsid w:val="688AB12D"/>
    <w:rsid w:val="68D93B42"/>
    <w:rsid w:val="69154C2E"/>
    <w:rsid w:val="6A07EB8C"/>
    <w:rsid w:val="6A7A2097"/>
    <w:rsid w:val="6A947355"/>
    <w:rsid w:val="6B3FF666"/>
    <w:rsid w:val="6B93B55F"/>
    <w:rsid w:val="6BF33555"/>
    <w:rsid w:val="6BFA3882"/>
    <w:rsid w:val="6C2E9E8D"/>
    <w:rsid w:val="6C3DAF4B"/>
    <w:rsid w:val="6CDA1B0B"/>
    <w:rsid w:val="6DCF4C78"/>
    <w:rsid w:val="6DDF7244"/>
    <w:rsid w:val="6DE8CC2A"/>
    <w:rsid w:val="6E1B049E"/>
    <w:rsid w:val="6E8DA415"/>
    <w:rsid w:val="6EBB4DCE"/>
    <w:rsid w:val="6ED124A9"/>
    <w:rsid w:val="6EF45B28"/>
    <w:rsid w:val="6F2CDD1A"/>
    <w:rsid w:val="6F59A2DA"/>
    <w:rsid w:val="6F59AD38"/>
    <w:rsid w:val="70309563"/>
    <w:rsid w:val="70498F38"/>
    <w:rsid w:val="705E0AC4"/>
    <w:rsid w:val="706456E9"/>
    <w:rsid w:val="7080BD05"/>
    <w:rsid w:val="709E7FD8"/>
    <w:rsid w:val="7171BC01"/>
    <w:rsid w:val="740037A0"/>
    <w:rsid w:val="7423470E"/>
    <w:rsid w:val="74AFF4A9"/>
    <w:rsid w:val="74E01CCD"/>
    <w:rsid w:val="74F2B58F"/>
    <w:rsid w:val="74F9B387"/>
    <w:rsid w:val="74FA85F6"/>
    <w:rsid w:val="7569CE0B"/>
    <w:rsid w:val="75C3E2B8"/>
    <w:rsid w:val="7612EF82"/>
    <w:rsid w:val="76691346"/>
    <w:rsid w:val="781BF98F"/>
    <w:rsid w:val="7829BC45"/>
    <w:rsid w:val="7921C67C"/>
    <w:rsid w:val="793C3BC8"/>
    <w:rsid w:val="7A5239AF"/>
    <w:rsid w:val="7AA42364"/>
    <w:rsid w:val="7B45D2E0"/>
    <w:rsid w:val="7B57123A"/>
    <w:rsid w:val="7B5B6EF2"/>
    <w:rsid w:val="7B7CC334"/>
    <w:rsid w:val="7B856A06"/>
    <w:rsid w:val="7BB9F398"/>
    <w:rsid w:val="7CE3D603"/>
    <w:rsid w:val="7D48E5A5"/>
    <w:rsid w:val="7D95CD3E"/>
    <w:rsid w:val="7D9A3523"/>
    <w:rsid w:val="7DA68BDB"/>
    <w:rsid w:val="7EEE433C"/>
    <w:rsid w:val="7F413E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124A9"/>
  <w15:chartTrackingRefBased/>
  <w15:docId w15:val="{41DA59D1-FF0D-40CB-94BE-1363543D7C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0563C1" w:themeColor="hyperlink"/>
      <w:u w:val="single"/>
    </w:r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lassroom.synonym.com/advantages-disadvantages-role-play-classroom-7959726.html" TargetMode="External" /><Relationship Id="rId13" Type="http://schemas.openxmlformats.org/officeDocument/2006/relationships/image" Target="media/image2.png" /><Relationship Id="rId18" Type="http://schemas.openxmlformats.org/officeDocument/2006/relationships/hyperlink" Target="https://classroom.synonym.com/advantages-disadvantages-role-play-classroom-7959726.html" TargetMode="External" /><Relationship Id="rId3" Type="http://schemas.openxmlformats.org/officeDocument/2006/relationships/settings" Target="settings.xml" /><Relationship Id="rId21" Type="http://schemas.openxmlformats.org/officeDocument/2006/relationships/fontTable" Target="fontTable.xml" /><Relationship Id="rId7" Type="http://schemas.openxmlformats.org/officeDocument/2006/relationships/hyperlink" Target="https://www.play-scheme.co.uk/why-is-role-play-important-for-child-development/" TargetMode="External" /><Relationship Id="rId12" Type="http://schemas.openxmlformats.org/officeDocument/2006/relationships/image" Target="media/image1.png" /><Relationship Id="rId17" Type="http://schemas.openxmlformats.org/officeDocument/2006/relationships/hyperlink" Target="https://www.play-scheme.co.uk/why-is-role-play-important-for-child-development/" TargetMode="External" /><Relationship Id="rId2" Type="http://schemas.openxmlformats.org/officeDocument/2006/relationships/styles" Target="styles.xml" /><Relationship Id="rId16" Type="http://schemas.openxmlformats.org/officeDocument/2006/relationships/hyperlink" Target="https://childmind.org/article/how-to-help-anxious-kids-in-social-situations/" TargetMode="External" /><Relationship Id="rId20" Type="http://schemas.openxmlformats.org/officeDocument/2006/relationships/footer" Target="footer1.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childmind.org/article/how-to-help-anxious-kids-in-social-situations/" TargetMode="External" /><Relationship Id="rId5" Type="http://schemas.openxmlformats.org/officeDocument/2006/relationships/footnotes" Target="footnotes.xml" /><Relationship Id="rId15" Type="http://schemas.openxmlformats.org/officeDocument/2006/relationships/hyperlink" Target="https://www.earlylearninghq.org.uk/earlylearninghq-blog/the-leuven-well-being-and-involvement-scales/" TargetMode="External" /><Relationship Id="rId10" Type="http://schemas.openxmlformats.org/officeDocument/2006/relationships/hyperlink" Target="https://www.earlylearninghq.org.uk/earlylearninghq-blog/the-leuven-well-being-and-involvement-scales/" TargetMode="External" /><Relationship Id="rId19" Type="http://schemas.openxmlformats.org/officeDocument/2006/relationships/header" Target="header1.xml" /><Relationship Id="rId4" Type="http://schemas.openxmlformats.org/officeDocument/2006/relationships/webSettings" Target="webSettings.xml" /><Relationship Id="rId9" Type="http://schemas.openxmlformats.org/officeDocument/2006/relationships/hyperlink" Target="https://www.kathybrodie.com/articles/putting-children-at-the-centre-of-enabling-environments/" TargetMode="External" /><Relationship Id="rId14" Type="http://schemas.openxmlformats.org/officeDocument/2006/relationships/hyperlink" Target="https://www.kathybrodie.com/articles/putting-children-at-the-centre-of-enabling-environments/" TargetMode="External" /><Relationship Id="rId22"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2258</Words>
  <Characters>12873</Characters>
  <Application>Microsoft Office Word</Application>
  <DocSecurity>0</DocSecurity>
  <Lines>107</Lines>
  <Paragraphs>30</Paragraphs>
  <ScaleCrop>false</ScaleCrop>
  <Company/>
  <LinksUpToDate>false</LinksUpToDate>
  <CharactersWithSpaces>15101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Taylor (1902525)</dc:creator>
  <cp:keywords/>
  <dc:description/>
  <cp:lastModifiedBy>lucy taylor</cp:lastModifiedBy>
  <cp:revision>2</cp:revision>
  <dcterms:created xsi:type="dcterms:W3CDTF">2020-05-15T17:24:00Z</dcterms:created>
  <dcterms:modified xsi:type="dcterms:W3CDTF">2020-05-15T17:24:00Z</dcterms:modified>
</cp:coreProperties>
</file>