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26CA9" w:rsidRDefault="00126CA9">
      <w:r>
        <w:rPr>
          <w:noProof/>
        </w:rPr>
        <w:drawing>
          <wp:anchor distT="0" distB="0" distL="114300" distR="114300" simplePos="0" relativeHeight="251659264" behindDoc="0" locked="0" layoutInCell="1" allowOverlap="1">
            <wp:simplePos x="0" y="0"/>
            <wp:positionH relativeFrom="column">
              <wp:posOffset>-347345</wp:posOffset>
            </wp:positionH>
            <wp:positionV relativeFrom="paragraph">
              <wp:posOffset>0</wp:posOffset>
            </wp:positionV>
            <wp:extent cx="6392545" cy="255397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6392545" cy="2553970"/>
                    </a:xfrm>
                    <a:prstGeom prst="rect">
                      <a:avLst/>
                    </a:prstGeom>
                  </pic:spPr>
                </pic:pic>
              </a:graphicData>
            </a:graphic>
            <wp14:sizeRelH relativeFrom="margin">
              <wp14:pctWidth>0</wp14:pctWidth>
            </wp14:sizeRelH>
            <wp14:sizeRelV relativeFrom="margin">
              <wp14:pctHeight>0</wp14:pctHeight>
            </wp14:sizeRelV>
          </wp:anchor>
        </w:drawing>
      </w:r>
    </w:p>
    <w:p w:rsidR="005E654C" w:rsidRDefault="005E654C"/>
    <w:p w:rsidR="005E654C" w:rsidRDefault="005E654C"/>
    <w:p w:rsidR="005E654C" w:rsidRDefault="005E654C"/>
    <w:p w:rsidR="005E654C" w:rsidRDefault="005E654C"/>
    <w:p w:rsidR="005E654C" w:rsidRDefault="005E654C"/>
    <w:p w:rsidR="005E654C" w:rsidRDefault="005E654C"/>
    <w:p w:rsidR="005E654C" w:rsidRPr="00B82B43" w:rsidRDefault="005E654C" w:rsidP="00B82B43">
      <w:pPr>
        <w:jc w:val="center"/>
        <w:rPr>
          <w:rFonts w:ascii="Bembo" w:hAnsi="Bembo"/>
          <w:b/>
          <w:bCs/>
          <w:i/>
          <w:iCs/>
          <w:color w:val="C00000"/>
          <w:sz w:val="70"/>
          <w:szCs w:val="70"/>
        </w:rPr>
      </w:pPr>
      <w:r w:rsidRPr="00B82B43">
        <w:rPr>
          <w:rFonts w:ascii="Bembo" w:hAnsi="Bembo"/>
          <w:b/>
          <w:bCs/>
          <w:i/>
          <w:iCs/>
          <w:color w:val="C00000"/>
          <w:sz w:val="70"/>
          <w:szCs w:val="70"/>
        </w:rPr>
        <w:t xml:space="preserve">ACADEMIC AND EMPLOYABILITY </w:t>
      </w:r>
      <w:r w:rsidR="0099749E" w:rsidRPr="00B82B43">
        <w:rPr>
          <w:rFonts w:ascii="Bembo" w:hAnsi="Bembo"/>
          <w:b/>
          <w:bCs/>
          <w:i/>
          <w:iCs/>
          <w:color w:val="C00000"/>
          <w:sz w:val="70"/>
          <w:szCs w:val="70"/>
        </w:rPr>
        <w:t>SKILLS</w:t>
      </w:r>
    </w:p>
    <w:p w:rsidR="0099749E" w:rsidRDefault="0099749E"/>
    <w:p w:rsidR="0099749E" w:rsidRDefault="0099749E"/>
    <w:p w:rsidR="0099749E" w:rsidRDefault="0099749E"/>
    <w:p w:rsidR="00D40213" w:rsidRDefault="00D40213"/>
    <w:p w:rsidR="00D40213" w:rsidRDefault="00D40213"/>
    <w:p w:rsidR="00D40213" w:rsidRDefault="00D40213"/>
    <w:p w:rsidR="0099749E" w:rsidRPr="0077421D" w:rsidRDefault="0099749E" w:rsidP="0077421D">
      <w:pPr>
        <w:jc w:val="center"/>
        <w:rPr>
          <w:rFonts w:ascii="Avenir Next LT Pro" w:hAnsi="Avenir Next LT Pro"/>
          <w:i/>
          <w:iCs/>
          <w:color w:val="7030A0"/>
          <w:sz w:val="60"/>
          <w:szCs w:val="60"/>
          <w:u w:val="single"/>
        </w:rPr>
      </w:pPr>
    </w:p>
    <w:p w:rsidR="0099749E" w:rsidRPr="00D40213" w:rsidRDefault="0099749E" w:rsidP="0077421D">
      <w:pPr>
        <w:jc w:val="center"/>
        <w:rPr>
          <w:rFonts w:ascii="Bell MT" w:hAnsi="Bell MT"/>
          <w:i/>
          <w:iCs/>
          <w:color w:val="7030A0"/>
          <w:sz w:val="60"/>
          <w:szCs w:val="60"/>
          <w:u w:val="single"/>
        </w:rPr>
      </w:pPr>
      <w:r w:rsidRPr="00D40213">
        <w:rPr>
          <w:rFonts w:ascii="Bell MT" w:hAnsi="Bell MT"/>
          <w:i/>
          <w:iCs/>
          <w:color w:val="7030A0"/>
          <w:sz w:val="60"/>
          <w:szCs w:val="60"/>
          <w:u w:val="single"/>
        </w:rPr>
        <w:t xml:space="preserve">Student Number : </w:t>
      </w:r>
      <w:r w:rsidR="00541925" w:rsidRPr="00D40213">
        <w:rPr>
          <w:rFonts w:ascii="Bell MT" w:hAnsi="Bell MT"/>
          <w:i/>
          <w:iCs/>
          <w:color w:val="7030A0"/>
          <w:sz w:val="60"/>
          <w:szCs w:val="60"/>
          <w:u w:val="single"/>
        </w:rPr>
        <w:t xml:space="preserve"> 1916665</w:t>
      </w:r>
    </w:p>
    <w:p w:rsidR="009963A2" w:rsidRPr="00D40213" w:rsidRDefault="009963A2" w:rsidP="00906CC7">
      <w:pPr>
        <w:jc w:val="center"/>
        <w:rPr>
          <w:rFonts w:ascii="Bell MT" w:hAnsi="Bell MT"/>
          <w:i/>
          <w:iCs/>
          <w:color w:val="7030A0"/>
          <w:sz w:val="60"/>
          <w:szCs w:val="60"/>
          <w:u w:val="single"/>
        </w:rPr>
      </w:pPr>
      <w:r w:rsidRPr="00D40213">
        <w:rPr>
          <w:rFonts w:ascii="Bell MT" w:hAnsi="Bell MT"/>
          <w:i/>
          <w:iCs/>
          <w:color w:val="7030A0"/>
          <w:sz w:val="60"/>
          <w:szCs w:val="60"/>
          <w:u w:val="single"/>
        </w:rPr>
        <w:t>Student Name : Wintana Alem Bihon</w:t>
      </w:r>
    </w:p>
    <w:p w:rsidR="009963A2" w:rsidRPr="00D40213" w:rsidRDefault="009963A2" w:rsidP="0077421D">
      <w:pPr>
        <w:jc w:val="center"/>
        <w:rPr>
          <w:rFonts w:ascii="Bell MT" w:hAnsi="Bell MT"/>
          <w:i/>
          <w:iCs/>
          <w:color w:val="7030A0"/>
          <w:sz w:val="60"/>
          <w:szCs w:val="60"/>
          <w:u w:val="single"/>
        </w:rPr>
      </w:pPr>
      <w:r w:rsidRPr="00D40213">
        <w:rPr>
          <w:rFonts w:ascii="Bell MT" w:hAnsi="Bell MT"/>
          <w:i/>
          <w:iCs/>
          <w:color w:val="7030A0"/>
          <w:sz w:val="60"/>
          <w:szCs w:val="60"/>
          <w:u w:val="single"/>
        </w:rPr>
        <w:t>Lecturer Name</w:t>
      </w:r>
      <w:r w:rsidR="000763B7" w:rsidRPr="00D40213">
        <w:rPr>
          <w:rFonts w:ascii="Bell MT" w:hAnsi="Bell MT"/>
          <w:i/>
          <w:iCs/>
          <w:color w:val="7030A0"/>
          <w:sz w:val="60"/>
          <w:szCs w:val="60"/>
          <w:u w:val="single"/>
        </w:rPr>
        <w:t xml:space="preserve"> : Nadeem Mirza</w:t>
      </w:r>
    </w:p>
    <w:p w:rsidR="00E1606D" w:rsidRDefault="00E1606D" w:rsidP="0077421D">
      <w:pPr>
        <w:jc w:val="center"/>
        <w:rPr>
          <w:rFonts w:ascii="Bell MT" w:hAnsi="Bell MT"/>
          <w:i/>
          <w:iCs/>
          <w:color w:val="7030A0"/>
          <w:sz w:val="60"/>
          <w:szCs w:val="60"/>
          <w:u w:val="single"/>
        </w:rPr>
      </w:pPr>
    </w:p>
    <w:p w:rsidR="00E1606D" w:rsidRDefault="00E1606D">
      <w:pPr>
        <w:rPr>
          <w:rFonts w:ascii="Bell MT" w:hAnsi="Bell MT"/>
          <w:i/>
          <w:iCs/>
          <w:color w:val="7030A0"/>
          <w:sz w:val="60"/>
          <w:szCs w:val="60"/>
          <w:u w:val="single"/>
        </w:rPr>
      </w:pPr>
      <w:r>
        <w:rPr>
          <w:rFonts w:ascii="Bell MT" w:hAnsi="Bell MT"/>
          <w:i/>
          <w:iCs/>
          <w:color w:val="7030A0"/>
          <w:sz w:val="60"/>
          <w:szCs w:val="60"/>
          <w:u w:val="single"/>
        </w:rPr>
        <w:br w:type="page"/>
      </w:r>
    </w:p>
    <w:p w:rsidR="000763B7" w:rsidRPr="004A7A3D" w:rsidRDefault="00BE4B82" w:rsidP="00527E72">
      <w:pPr>
        <w:rPr>
          <w:rFonts w:ascii="Californian FB" w:hAnsi="Californian FB"/>
          <w:b/>
          <w:bCs/>
          <w:color w:val="C00000"/>
          <w:sz w:val="40"/>
          <w:szCs w:val="40"/>
        </w:rPr>
      </w:pPr>
      <w:r w:rsidRPr="004A7A3D">
        <w:rPr>
          <w:rFonts w:ascii="Californian FB" w:hAnsi="Californian FB"/>
          <w:b/>
          <w:bCs/>
          <w:color w:val="C00000"/>
          <w:sz w:val="40"/>
          <w:szCs w:val="40"/>
        </w:rPr>
        <w:lastRenderedPageBreak/>
        <w:t>INTRODUCTION :</w:t>
      </w:r>
    </w:p>
    <w:p w:rsidR="00450D49" w:rsidRDefault="00450D49" w:rsidP="00527E72">
      <w:pPr>
        <w:rPr>
          <w:rFonts w:ascii="Bell MT" w:hAnsi="Bell MT"/>
          <w:b/>
          <w:bCs/>
          <w:color w:val="C00000"/>
          <w:sz w:val="60"/>
          <w:szCs w:val="60"/>
        </w:rPr>
      </w:pPr>
    </w:p>
    <w:p w:rsidR="00450D49" w:rsidRPr="00AB191C" w:rsidRDefault="0034600C" w:rsidP="00527E72">
      <w:pPr>
        <w:rPr>
          <w:rFonts w:ascii="Bembo" w:hAnsi="Bembo" w:cs="Aldhabi"/>
          <w:color w:val="1A1A1A" w:themeColor="background1" w:themeShade="1A"/>
          <w:sz w:val="32"/>
          <w:szCs w:val="32"/>
        </w:rPr>
      </w:pPr>
      <w:r w:rsidRPr="00AB191C">
        <w:rPr>
          <w:rFonts w:ascii="Bembo" w:hAnsi="Bembo" w:cs="Aldhabi"/>
          <w:color w:val="1A1A1A" w:themeColor="background1" w:themeShade="1A"/>
          <w:sz w:val="32"/>
          <w:szCs w:val="32"/>
        </w:rPr>
        <w:t xml:space="preserve">To finish off this term in style, </w:t>
      </w:r>
      <w:r w:rsidR="00C7390F" w:rsidRPr="00AB191C">
        <w:rPr>
          <w:rFonts w:ascii="Bembo" w:hAnsi="Bembo" w:cs="Aldhabi"/>
          <w:color w:val="1A1A1A" w:themeColor="background1" w:themeShade="1A"/>
          <w:sz w:val="32"/>
          <w:szCs w:val="32"/>
        </w:rPr>
        <w:t xml:space="preserve">in this assignment I will be discussing 5 topics </w:t>
      </w:r>
      <w:r w:rsidR="008D7E45" w:rsidRPr="00AB191C">
        <w:rPr>
          <w:rFonts w:ascii="Bembo" w:hAnsi="Bembo" w:cs="Aldhabi"/>
          <w:color w:val="1A1A1A" w:themeColor="background1" w:themeShade="1A"/>
          <w:sz w:val="32"/>
          <w:szCs w:val="32"/>
        </w:rPr>
        <w:t>thought by our lectures in the two terms of this scholastic year</w:t>
      </w:r>
      <w:r w:rsidR="00982140" w:rsidRPr="00AB191C">
        <w:rPr>
          <w:rFonts w:ascii="Bembo" w:hAnsi="Bembo" w:cs="Aldhabi"/>
          <w:color w:val="1A1A1A" w:themeColor="background1" w:themeShade="1A"/>
          <w:sz w:val="32"/>
          <w:szCs w:val="32"/>
        </w:rPr>
        <w:t xml:space="preserve">, by giving a definition of the </w:t>
      </w:r>
      <w:r w:rsidR="006B4507" w:rsidRPr="00AB191C">
        <w:rPr>
          <w:rFonts w:ascii="Bembo" w:hAnsi="Bembo" w:cs="Aldhabi"/>
          <w:color w:val="1A1A1A" w:themeColor="background1" w:themeShade="1A"/>
          <w:sz w:val="32"/>
          <w:szCs w:val="32"/>
        </w:rPr>
        <w:t>topic and further explain why I choose them,  and the influence they had on my personal life - outside and inside the school environment.</w:t>
      </w:r>
    </w:p>
    <w:p w:rsidR="00BE4B82" w:rsidRPr="00AB191C" w:rsidRDefault="00BE4B82" w:rsidP="00527E72">
      <w:pPr>
        <w:rPr>
          <w:rFonts w:ascii="Bembo" w:hAnsi="Bembo" w:cs="Aldhabi"/>
          <w:color w:val="1A1A1A" w:themeColor="background1" w:themeShade="1A"/>
          <w:sz w:val="32"/>
          <w:szCs w:val="32"/>
        </w:rPr>
      </w:pPr>
    </w:p>
    <w:p w:rsidR="00BE4B82" w:rsidRPr="00AB191C" w:rsidRDefault="00BE4B82" w:rsidP="00527E72">
      <w:pPr>
        <w:rPr>
          <w:rFonts w:ascii="Bembo" w:hAnsi="Bembo" w:cs="Aldhabi"/>
          <w:color w:val="1A1A1A" w:themeColor="background1" w:themeShade="1A"/>
          <w:sz w:val="32"/>
          <w:szCs w:val="32"/>
        </w:rPr>
      </w:pPr>
    </w:p>
    <w:p w:rsidR="00BE4B82" w:rsidRPr="00AB191C" w:rsidRDefault="00BE4B82" w:rsidP="00527E72">
      <w:pPr>
        <w:rPr>
          <w:rFonts w:ascii="Bembo" w:hAnsi="Bembo" w:cs="Aldhabi"/>
          <w:color w:val="1A1A1A" w:themeColor="background1" w:themeShade="1A"/>
          <w:sz w:val="32"/>
          <w:szCs w:val="32"/>
        </w:rPr>
      </w:pPr>
    </w:p>
    <w:p w:rsidR="00530D57" w:rsidRPr="00AB191C" w:rsidRDefault="00530D57" w:rsidP="00527E72">
      <w:pPr>
        <w:rPr>
          <w:rFonts w:ascii="Bembo" w:hAnsi="Bembo" w:cs="Aldhabi"/>
          <w:color w:val="1A1A1A" w:themeColor="background1" w:themeShade="1A"/>
          <w:sz w:val="32"/>
          <w:szCs w:val="32"/>
        </w:rPr>
      </w:pPr>
    </w:p>
    <w:p w:rsidR="00530D57" w:rsidRPr="00AB191C" w:rsidRDefault="00530D57" w:rsidP="00527E72">
      <w:pPr>
        <w:rPr>
          <w:rFonts w:ascii="Bembo" w:hAnsi="Bembo" w:cs="Aldhabi"/>
          <w:color w:val="1A1A1A" w:themeColor="background1" w:themeShade="1A"/>
          <w:sz w:val="32"/>
          <w:szCs w:val="32"/>
        </w:rPr>
      </w:pPr>
    </w:p>
    <w:p w:rsidR="00530D57" w:rsidRPr="00AB191C" w:rsidRDefault="00530D57" w:rsidP="00527E72">
      <w:pPr>
        <w:rPr>
          <w:rFonts w:ascii="Bembo" w:hAnsi="Bembo" w:cs="Aldhabi"/>
          <w:color w:val="1A1A1A" w:themeColor="background1" w:themeShade="1A"/>
          <w:sz w:val="32"/>
          <w:szCs w:val="32"/>
        </w:rPr>
      </w:pPr>
    </w:p>
    <w:p w:rsidR="00530D57" w:rsidRPr="00D64C75" w:rsidRDefault="00530D57" w:rsidP="00527E72">
      <w:pPr>
        <w:rPr>
          <w:rFonts w:ascii="Bembo" w:hAnsi="Bembo" w:cs="Aldhabi"/>
          <w:color w:val="1A1A1A" w:themeColor="background1" w:themeShade="1A"/>
          <w:sz w:val="40"/>
          <w:szCs w:val="40"/>
        </w:rPr>
      </w:pPr>
    </w:p>
    <w:p w:rsidR="00BE4B82" w:rsidRDefault="00BE4B82" w:rsidP="00527E72">
      <w:pPr>
        <w:rPr>
          <w:rFonts w:ascii="Bembo" w:hAnsi="Bembo" w:cs="Aldhabi"/>
          <w:color w:val="1A1A1A" w:themeColor="background1" w:themeShade="1A"/>
          <w:sz w:val="60"/>
          <w:szCs w:val="60"/>
        </w:rPr>
      </w:pPr>
    </w:p>
    <w:p w:rsidR="00FB0E32" w:rsidRPr="00500A7B" w:rsidRDefault="00FB0E32" w:rsidP="00527E72">
      <w:pPr>
        <w:rPr>
          <w:rFonts w:ascii="Californian FB" w:hAnsi="Californian FB" w:cs="Aldhabi"/>
          <w:b/>
          <w:bCs/>
          <w:i/>
          <w:iCs/>
          <w:color w:val="C00000"/>
          <w:sz w:val="40"/>
          <w:szCs w:val="40"/>
        </w:rPr>
      </w:pPr>
      <w:r w:rsidRPr="00500A7B">
        <w:rPr>
          <w:rFonts w:ascii="Californian FB" w:hAnsi="Californian FB" w:cs="Aldhabi"/>
          <w:b/>
          <w:bCs/>
          <w:i/>
          <w:iCs/>
          <w:color w:val="C00000"/>
          <w:sz w:val="40"/>
          <w:szCs w:val="40"/>
        </w:rPr>
        <w:t>SWOT ANALYSIS :</w:t>
      </w:r>
    </w:p>
    <w:p w:rsidR="00FF526C" w:rsidRPr="00CF2D7B" w:rsidRDefault="00FF526C" w:rsidP="00527E72">
      <w:pPr>
        <w:rPr>
          <w:rFonts w:ascii="Bembo" w:hAnsi="Bembo" w:cs="Aldhabi"/>
          <w:color w:val="C00000"/>
          <w:sz w:val="48"/>
          <w:szCs w:val="48"/>
        </w:rPr>
      </w:pPr>
    </w:p>
    <w:p w:rsidR="00AF3C75" w:rsidRPr="00AF3C75" w:rsidRDefault="00574599" w:rsidP="00AF3C75">
      <w:pPr>
        <w:divId w:val="469716524"/>
        <w:rPr>
          <w:rFonts w:ascii="Times New Roman" w:eastAsia="Times New Roman" w:hAnsi="Times New Roman" w:cs="Times New Roman"/>
          <w:sz w:val="24"/>
          <w:szCs w:val="24"/>
        </w:rPr>
      </w:pPr>
      <w:r w:rsidRPr="00500A7B">
        <w:rPr>
          <w:rStyle w:val="s1"/>
          <w:rFonts w:ascii="Bembo" w:hAnsi="Bembo"/>
          <w:sz w:val="32"/>
          <w:szCs w:val="32"/>
        </w:rPr>
        <w:t>A SWOT analysis is a structure composed by 4 complimentary and opposite elements: Strength – Weakness – Opportunity – Threats , used to recognise and scrutinise internal and external circumstances which can have an important influence on</w:t>
      </w:r>
      <w:r w:rsidRPr="00500A7B">
        <w:rPr>
          <w:rStyle w:val="apple-converted-space"/>
          <w:rFonts w:ascii="Bembo" w:hAnsi="Bembo"/>
          <w:sz w:val="32"/>
          <w:szCs w:val="32"/>
        </w:rPr>
        <w:t xml:space="preserve">  </w:t>
      </w:r>
      <w:r w:rsidRPr="00500A7B">
        <w:rPr>
          <w:rStyle w:val="s1"/>
          <w:rFonts w:ascii="Bembo" w:hAnsi="Bembo"/>
          <w:sz w:val="32"/>
          <w:szCs w:val="32"/>
        </w:rPr>
        <w:t>the growth and development of projects, products, places and people.</w:t>
      </w:r>
      <w:r w:rsidR="00AF3C75" w:rsidRPr="00AF3C75">
        <w:rPr>
          <w:rFonts w:ascii="Arial" w:eastAsia="Times New Roman" w:hAnsi="Arial" w:cs="Arial"/>
          <w:color w:val="2C3E50"/>
          <w:sz w:val="23"/>
          <w:szCs w:val="23"/>
          <w:shd w:val="clear" w:color="auto" w:fill="FFFFFF"/>
        </w:rPr>
        <w:t xml:space="preserve"> (SearchCIO, 2019)</w:t>
      </w:r>
    </w:p>
    <w:p w:rsidR="00574599" w:rsidRPr="00AF3C75" w:rsidRDefault="00574599" w:rsidP="00AF3C75">
      <w:pPr>
        <w:divId w:val="945770607"/>
        <w:rPr>
          <w:rFonts w:ascii="Times New Roman" w:eastAsia="Times New Roman" w:hAnsi="Times New Roman" w:cs="Times New Roman"/>
          <w:sz w:val="24"/>
          <w:szCs w:val="24"/>
        </w:rPr>
      </w:pPr>
      <w:r w:rsidRPr="00500A7B">
        <w:rPr>
          <w:rStyle w:val="s1"/>
          <w:rFonts w:ascii="Bembo" w:hAnsi="Bembo"/>
          <w:sz w:val="32"/>
          <w:szCs w:val="32"/>
        </w:rPr>
        <w:t>The SWOT analysis framework was supposedly credited to Albert Humphrey that carried out trials in the 1960’s and 1970’s at the Stanford Research Institute.</w:t>
      </w:r>
      <w:r w:rsidR="00AF3C75" w:rsidRPr="00AF3C75">
        <w:rPr>
          <w:rFonts w:ascii="Arial" w:eastAsia="Times New Roman" w:hAnsi="Arial" w:cs="Arial"/>
          <w:color w:val="2C3E50"/>
          <w:sz w:val="23"/>
          <w:szCs w:val="23"/>
          <w:shd w:val="clear" w:color="auto" w:fill="FFFFFF"/>
        </w:rPr>
        <w:t xml:space="preserve"> (SearchCIO, 2019)</w:t>
      </w:r>
    </w:p>
    <w:p w:rsidR="00574599" w:rsidRPr="00500A7B" w:rsidRDefault="00574599">
      <w:pPr>
        <w:pStyle w:val="p1"/>
        <w:divId w:val="1831172017"/>
        <w:rPr>
          <w:rFonts w:ascii="Bembo" w:hAnsi="Bembo"/>
          <w:sz w:val="32"/>
          <w:szCs w:val="32"/>
        </w:rPr>
      </w:pPr>
      <w:r w:rsidRPr="00500A7B">
        <w:rPr>
          <w:rStyle w:val="s1"/>
          <w:rFonts w:ascii="Bembo" w:hAnsi="Bembo"/>
          <w:sz w:val="32"/>
          <w:szCs w:val="32"/>
        </w:rPr>
        <w:t>Humphrey’s invention is regularly used as a key part of strategy planning, it is a massive tool</w:t>
      </w:r>
      <w:r w:rsidRPr="00500A7B">
        <w:rPr>
          <w:rStyle w:val="apple-converted-space"/>
          <w:rFonts w:ascii="Bembo" w:hAnsi="Bembo"/>
          <w:sz w:val="32"/>
          <w:szCs w:val="32"/>
        </w:rPr>
        <w:t xml:space="preserve">  </w:t>
      </w:r>
      <w:r w:rsidRPr="00500A7B">
        <w:rPr>
          <w:rStyle w:val="s1"/>
          <w:rFonts w:ascii="Bembo" w:hAnsi="Bembo"/>
          <w:sz w:val="32"/>
          <w:szCs w:val="32"/>
        </w:rPr>
        <w:t>for making appropriate choices</w:t>
      </w:r>
      <w:r w:rsidRPr="00500A7B">
        <w:rPr>
          <w:rStyle w:val="apple-converted-space"/>
          <w:rFonts w:ascii="Bembo" w:hAnsi="Bembo"/>
          <w:sz w:val="32"/>
          <w:szCs w:val="32"/>
        </w:rPr>
        <w:t xml:space="preserve">  </w:t>
      </w:r>
      <w:r w:rsidRPr="00500A7B">
        <w:rPr>
          <w:rStyle w:val="s1"/>
          <w:rFonts w:ascii="Bembo" w:hAnsi="Bembo"/>
          <w:sz w:val="32"/>
          <w:szCs w:val="32"/>
        </w:rPr>
        <w:t>because it enlightens perspectives that</w:t>
      </w:r>
      <w:r w:rsidRPr="00500A7B">
        <w:rPr>
          <w:rStyle w:val="apple-converted-space"/>
          <w:rFonts w:ascii="Bembo" w:hAnsi="Bembo"/>
          <w:sz w:val="32"/>
          <w:szCs w:val="32"/>
        </w:rPr>
        <w:t xml:space="preserve">  </w:t>
      </w:r>
      <w:r w:rsidRPr="00500A7B">
        <w:rPr>
          <w:rStyle w:val="s1"/>
          <w:rFonts w:ascii="Bembo" w:hAnsi="Bembo"/>
          <w:sz w:val="32"/>
          <w:szCs w:val="32"/>
        </w:rPr>
        <w:t>could possibly be successful attributes but it also enlightens those things that can be harmful for those valuable attributes.</w:t>
      </w:r>
    </w:p>
    <w:p w:rsidR="00574599" w:rsidRPr="00500A7B" w:rsidRDefault="00574599">
      <w:pPr>
        <w:pStyle w:val="p1"/>
        <w:divId w:val="1831172017"/>
        <w:rPr>
          <w:rFonts w:ascii="Bembo" w:hAnsi="Bembo"/>
          <w:sz w:val="32"/>
          <w:szCs w:val="32"/>
        </w:rPr>
      </w:pPr>
      <w:r w:rsidRPr="00500A7B">
        <w:rPr>
          <w:rStyle w:val="s1"/>
          <w:rFonts w:ascii="Bembo" w:hAnsi="Bembo"/>
          <w:sz w:val="32"/>
          <w:szCs w:val="32"/>
        </w:rPr>
        <w:t>A better understanding of the four elements is crucial to fully grasp the topic and accordingly use it for greater purpose.</w:t>
      </w:r>
    </w:p>
    <w:p w:rsidR="00493BF3" w:rsidRPr="00500A7B" w:rsidRDefault="00493BF3" w:rsidP="00527E72">
      <w:pPr>
        <w:rPr>
          <w:rFonts w:ascii="Bembo" w:hAnsi="Bembo" w:cs="Aldhabi"/>
          <w:color w:val="1A1A1A" w:themeColor="background1" w:themeShade="1A"/>
          <w:sz w:val="32"/>
          <w:szCs w:val="32"/>
        </w:rPr>
      </w:pPr>
    </w:p>
    <w:p w:rsidR="00DE608A" w:rsidRPr="00500A7B" w:rsidRDefault="00DE608A" w:rsidP="00527E72">
      <w:pPr>
        <w:rPr>
          <w:rFonts w:ascii="Bembo" w:hAnsi="Bembo" w:cs="Aldhabi"/>
          <w:color w:val="1A1A1A" w:themeColor="background1" w:themeShade="1A"/>
          <w:sz w:val="32"/>
          <w:szCs w:val="32"/>
        </w:rPr>
      </w:pPr>
    </w:p>
    <w:p w:rsidR="0064021F" w:rsidRPr="00500A7B" w:rsidRDefault="008F2619" w:rsidP="007C4201">
      <w:pPr>
        <w:pStyle w:val="p1"/>
        <w:numPr>
          <w:ilvl w:val="0"/>
          <w:numId w:val="3"/>
        </w:numPr>
        <w:divId w:val="2780675"/>
        <w:rPr>
          <w:rFonts w:ascii="Bembo" w:hAnsi="Bembo"/>
          <w:sz w:val="32"/>
          <w:szCs w:val="32"/>
        </w:rPr>
      </w:pPr>
      <w:r w:rsidRPr="00500A7B">
        <w:rPr>
          <w:rFonts w:ascii="Bembo" w:hAnsi="Bembo" w:cs="Aldhabi"/>
          <w:noProof/>
          <w:color w:val="FFFFFF" w:themeColor="background1"/>
          <w:sz w:val="32"/>
          <w:szCs w:val="32"/>
        </w:rPr>
        <w:lastRenderedPageBreak/>
        <w:drawing>
          <wp:anchor distT="0" distB="0" distL="114300" distR="114300" simplePos="0" relativeHeight="251660288" behindDoc="0" locked="0" layoutInCell="1" allowOverlap="1">
            <wp:simplePos x="0" y="0"/>
            <wp:positionH relativeFrom="column">
              <wp:posOffset>751840</wp:posOffset>
            </wp:positionH>
            <wp:positionV relativeFrom="paragraph">
              <wp:posOffset>0</wp:posOffset>
            </wp:positionV>
            <wp:extent cx="3657600" cy="41148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57600" cy="4114800"/>
                    </a:xfrm>
                    <a:prstGeom prst="rect">
                      <a:avLst/>
                    </a:prstGeom>
                  </pic:spPr>
                </pic:pic>
              </a:graphicData>
            </a:graphic>
            <wp14:sizeRelH relativeFrom="margin">
              <wp14:pctWidth>0</wp14:pctWidth>
            </wp14:sizeRelH>
            <wp14:sizeRelV relativeFrom="margin">
              <wp14:pctHeight>0</wp14:pctHeight>
            </wp14:sizeRelV>
          </wp:anchor>
        </w:drawing>
      </w:r>
      <w:r w:rsidR="0064021F" w:rsidRPr="00500A7B">
        <w:rPr>
          <w:rStyle w:val="s1"/>
          <w:rFonts w:ascii="Bembo" w:hAnsi="Bembo"/>
          <w:sz w:val="32"/>
          <w:szCs w:val="32"/>
        </w:rPr>
        <w:t>STRENGTHS : Internal qualities, qualifications and skills possessed that will positively affect</w:t>
      </w:r>
      <w:r w:rsidR="0064021F" w:rsidRPr="00500A7B">
        <w:rPr>
          <w:rStyle w:val="apple-converted-space"/>
          <w:rFonts w:ascii="Bembo" w:hAnsi="Bembo"/>
          <w:sz w:val="32"/>
          <w:szCs w:val="32"/>
        </w:rPr>
        <w:t xml:space="preserve">  </w:t>
      </w:r>
      <w:r w:rsidR="0064021F" w:rsidRPr="00500A7B">
        <w:rPr>
          <w:rStyle w:val="s1"/>
          <w:rFonts w:ascii="Bembo" w:hAnsi="Bembo"/>
          <w:sz w:val="32"/>
          <w:szCs w:val="32"/>
        </w:rPr>
        <w:t>and potentially be reason for reaching the set-up goals ( professional or non)</w:t>
      </w:r>
      <w:r w:rsidR="0064021F" w:rsidRPr="00500A7B">
        <w:rPr>
          <w:rStyle w:val="apple-converted-space"/>
          <w:rFonts w:ascii="Bembo" w:hAnsi="Bembo"/>
          <w:sz w:val="32"/>
          <w:szCs w:val="32"/>
        </w:rPr>
        <w:t xml:space="preserve">  </w:t>
      </w:r>
      <w:r w:rsidR="0064021F" w:rsidRPr="00500A7B">
        <w:rPr>
          <w:rStyle w:val="s1"/>
          <w:rFonts w:ascii="Bembo" w:hAnsi="Bembo"/>
          <w:sz w:val="32"/>
          <w:szCs w:val="32"/>
        </w:rPr>
        <w:t>desired</w:t>
      </w:r>
    </w:p>
    <w:p w:rsidR="0064021F" w:rsidRPr="00500A7B" w:rsidRDefault="0064021F" w:rsidP="007C4201">
      <w:pPr>
        <w:pStyle w:val="p1"/>
        <w:numPr>
          <w:ilvl w:val="0"/>
          <w:numId w:val="3"/>
        </w:numPr>
        <w:divId w:val="2780675"/>
        <w:rPr>
          <w:rFonts w:ascii="Bembo" w:hAnsi="Bembo"/>
          <w:sz w:val="32"/>
          <w:szCs w:val="32"/>
        </w:rPr>
      </w:pPr>
      <w:r w:rsidRPr="00500A7B">
        <w:rPr>
          <w:rStyle w:val="s1"/>
          <w:rFonts w:ascii="Bembo" w:hAnsi="Bembo"/>
          <w:sz w:val="32"/>
          <w:szCs w:val="32"/>
        </w:rPr>
        <w:t>WEAKNESSES : Internal disadvantages, qualifications you don’t possess and skills that haven’t been acquired yet; all things that can be potentially an hazard to success</w:t>
      </w:r>
    </w:p>
    <w:p w:rsidR="0064021F" w:rsidRPr="00500A7B" w:rsidRDefault="0064021F" w:rsidP="007C4201">
      <w:pPr>
        <w:pStyle w:val="p1"/>
        <w:numPr>
          <w:ilvl w:val="0"/>
          <w:numId w:val="3"/>
        </w:numPr>
        <w:divId w:val="2780675"/>
        <w:rPr>
          <w:rFonts w:ascii="Bembo" w:hAnsi="Bembo"/>
          <w:sz w:val="32"/>
          <w:szCs w:val="32"/>
        </w:rPr>
      </w:pPr>
      <w:r w:rsidRPr="00500A7B">
        <w:rPr>
          <w:rStyle w:val="s1"/>
          <w:rFonts w:ascii="Bembo" w:hAnsi="Bembo"/>
          <w:sz w:val="32"/>
          <w:szCs w:val="32"/>
        </w:rPr>
        <w:t>OPPORTUNITIES : Those</w:t>
      </w:r>
      <w:r w:rsidRPr="00500A7B">
        <w:rPr>
          <w:rStyle w:val="apple-converted-space"/>
          <w:rFonts w:ascii="Bembo" w:hAnsi="Bembo"/>
          <w:sz w:val="32"/>
          <w:szCs w:val="32"/>
        </w:rPr>
        <w:t xml:space="preserve">  </w:t>
      </w:r>
      <w:r w:rsidRPr="00500A7B">
        <w:rPr>
          <w:rStyle w:val="s1"/>
          <w:rFonts w:ascii="Bembo" w:hAnsi="Bembo"/>
          <w:sz w:val="32"/>
          <w:szCs w:val="32"/>
        </w:rPr>
        <w:t>are external circumstances or factors that can help individuals or businesses to go after the established point of success, capitalising those opportunity elements and using them to progress</w:t>
      </w:r>
    </w:p>
    <w:p w:rsidR="0064021F" w:rsidRDefault="0064021F" w:rsidP="007C4201">
      <w:pPr>
        <w:pStyle w:val="p1"/>
        <w:numPr>
          <w:ilvl w:val="0"/>
          <w:numId w:val="3"/>
        </w:numPr>
        <w:divId w:val="2780675"/>
        <w:rPr>
          <w:rStyle w:val="s1"/>
          <w:rFonts w:ascii="Bembo" w:hAnsi="Bembo"/>
          <w:sz w:val="32"/>
          <w:szCs w:val="32"/>
        </w:rPr>
      </w:pPr>
      <w:r w:rsidRPr="00500A7B">
        <w:rPr>
          <w:rStyle w:val="s1"/>
          <w:rFonts w:ascii="Bembo" w:hAnsi="Bembo"/>
          <w:sz w:val="32"/>
          <w:szCs w:val="32"/>
        </w:rPr>
        <w:t>THREATS : External circumstances or factors that can or will impact personal or business oriented gain in a negative way, increasing the possibility of jeopardising the entire plan</w:t>
      </w:r>
    </w:p>
    <w:p w:rsidR="006621A9" w:rsidRPr="00500A7B" w:rsidRDefault="006621A9" w:rsidP="006621A9">
      <w:pPr>
        <w:pStyle w:val="p1"/>
        <w:ind w:left="720"/>
        <w:divId w:val="2780675"/>
        <w:rPr>
          <w:rFonts w:ascii="Bembo" w:hAnsi="Bembo"/>
          <w:sz w:val="32"/>
          <w:szCs w:val="32"/>
        </w:rPr>
      </w:pPr>
    </w:p>
    <w:p w:rsidR="0064021F" w:rsidRPr="00500A7B" w:rsidRDefault="0064021F">
      <w:pPr>
        <w:pStyle w:val="p1"/>
        <w:divId w:val="2780675"/>
        <w:rPr>
          <w:rFonts w:ascii="Bembo" w:hAnsi="Bembo"/>
          <w:sz w:val="32"/>
          <w:szCs w:val="32"/>
        </w:rPr>
      </w:pPr>
      <w:r w:rsidRPr="00500A7B">
        <w:rPr>
          <w:rStyle w:val="s1"/>
          <w:rFonts w:ascii="Bembo" w:hAnsi="Bembo"/>
          <w:sz w:val="32"/>
          <w:szCs w:val="32"/>
        </w:rPr>
        <w:t xml:space="preserve">Usually making a satisfying SWOT analysis involves the specification of the main goal </w:t>
      </w:r>
      <w:r w:rsidR="006621A9">
        <w:rPr>
          <w:rStyle w:val="s1"/>
          <w:rFonts w:ascii="Bembo" w:hAnsi="Bembo"/>
          <w:sz w:val="32"/>
          <w:szCs w:val="32"/>
        </w:rPr>
        <w:t xml:space="preserve">we </w:t>
      </w:r>
      <w:r w:rsidRPr="00500A7B">
        <w:rPr>
          <w:rStyle w:val="s1"/>
          <w:rFonts w:ascii="Bembo" w:hAnsi="Bembo"/>
          <w:sz w:val="32"/>
          <w:szCs w:val="32"/>
        </w:rPr>
        <w:t>would like to achieve whether we are talking about business, project or simply individual accomplishment.</w:t>
      </w:r>
    </w:p>
    <w:p w:rsidR="0064021F" w:rsidRPr="00577C75" w:rsidRDefault="0064021F" w:rsidP="00577C75">
      <w:pPr>
        <w:divId w:val="1468625888"/>
        <w:rPr>
          <w:rFonts w:ascii="Times New Roman" w:eastAsia="Times New Roman" w:hAnsi="Times New Roman" w:cs="Times New Roman"/>
          <w:sz w:val="24"/>
          <w:szCs w:val="24"/>
        </w:rPr>
      </w:pPr>
      <w:r w:rsidRPr="00500A7B">
        <w:rPr>
          <w:rStyle w:val="s1"/>
          <w:rFonts w:ascii="Bembo" w:hAnsi="Bembo"/>
          <w:sz w:val="32"/>
          <w:szCs w:val="32"/>
        </w:rPr>
        <w:t>That are so many tools that can be found to help, for example, questions like “ what are you successful at?”</w:t>
      </w:r>
      <w:r w:rsidRPr="00500A7B">
        <w:rPr>
          <w:rStyle w:val="apple-converted-space"/>
          <w:rFonts w:ascii="Bembo" w:hAnsi="Bembo"/>
          <w:sz w:val="32"/>
          <w:szCs w:val="32"/>
        </w:rPr>
        <w:t xml:space="preserve">  </w:t>
      </w:r>
      <w:r w:rsidRPr="00500A7B">
        <w:rPr>
          <w:rStyle w:val="s1"/>
          <w:rFonts w:ascii="Bembo" w:hAnsi="Bembo"/>
          <w:sz w:val="32"/>
          <w:szCs w:val="32"/>
        </w:rPr>
        <w:t>or</w:t>
      </w:r>
      <w:r w:rsidRPr="00500A7B">
        <w:rPr>
          <w:rStyle w:val="apple-converted-space"/>
          <w:rFonts w:ascii="Bembo" w:hAnsi="Bembo"/>
          <w:sz w:val="32"/>
          <w:szCs w:val="32"/>
        </w:rPr>
        <w:t xml:space="preserve">  </w:t>
      </w:r>
      <w:r w:rsidRPr="00500A7B">
        <w:rPr>
          <w:rStyle w:val="s1"/>
          <w:rFonts w:ascii="Bembo" w:hAnsi="Bembo"/>
          <w:sz w:val="32"/>
          <w:szCs w:val="32"/>
        </w:rPr>
        <w:t xml:space="preserve">“what advantages do </w:t>
      </w:r>
      <w:r w:rsidRPr="00500A7B">
        <w:rPr>
          <w:rStyle w:val="s1"/>
          <w:rFonts w:ascii="Bembo" w:hAnsi="Bembo"/>
          <w:sz w:val="32"/>
          <w:szCs w:val="32"/>
        </w:rPr>
        <w:lastRenderedPageBreak/>
        <w:t>you have?” can guide through the research of strengths.</w:t>
      </w:r>
      <w:r w:rsidR="00577C75" w:rsidRPr="00577C75">
        <w:rPr>
          <w:rFonts w:ascii="Arial" w:eastAsia="Times New Roman" w:hAnsi="Arial" w:cs="Arial"/>
          <w:color w:val="2C3E50"/>
          <w:sz w:val="23"/>
          <w:szCs w:val="23"/>
          <w:shd w:val="clear" w:color="auto" w:fill="FFFFFF"/>
        </w:rPr>
        <w:t xml:space="preserve"> (SearchCIO, 2019)</w:t>
      </w:r>
    </w:p>
    <w:p w:rsidR="0064021F" w:rsidRPr="00577C75" w:rsidRDefault="0064021F" w:rsidP="00577C75">
      <w:pPr>
        <w:divId w:val="989869927"/>
        <w:rPr>
          <w:rFonts w:ascii="Times New Roman" w:eastAsia="Times New Roman" w:hAnsi="Times New Roman" w:cs="Times New Roman"/>
          <w:sz w:val="24"/>
          <w:szCs w:val="24"/>
        </w:rPr>
      </w:pPr>
      <w:r w:rsidRPr="00500A7B">
        <w:rPr>
          <w:rStyle w:val="s1"/>
          <w:rFonts w:ascii="Bembo" w:hAnsi="Bembo"/>
          <w:sz w:val="32"/>
          <w:szCs w:val="32"/>
        </w:rPr>
        <w:t>Now, although a SWOT analysis is definitely beneficial, it does have it’s cons because the analysis</w:t>
      </w:r>
      <w:r w:rsidRPr="00500A7B">
        <w:rPr>
          <w:rStyle w:val="apple-converted-space"/>
          <w:rFonts w:ascii="Bembo" w:hAnsi="Bembo"/>
          <w:sz w:val="32"/>
          <w:szCs w:val="32"/>
        </w:rPr>
        <w:t xml:space="preserve">  </w:t>
      </w:r>
      <w:r w:rsidRPr="00500A7B">
        <w:rPr>
          <w:rStyle w:val="s1"/>
          <w:rFonts w:ascii="Bembo" w:hAnsi="Bembo"/>
          <w:sz w:val="32"/>
          <w:szCs w:val="32"/>
        </w:rPr>
        <w:t>may not contain all the “ingredients” required to make the four elements fully</w:t>
      </w:r>
      <w:r w:rsidRPr="00500A7B">
        <w:rPr>
          <w:rStyle w:val="apple-converted-space"/>
          <w:rFonts w:ascii="Bembo" w:hAnsi="Bembo"/>
          <w:sz w:val="32"/>
          <w:szCs w:val="32"/>
        </w:rPr>
        <w:t xml:space="preserve">  </w:t>
      </w:r>
      <w:r w:rsidRPr="00500A7B">
        <w:rPr>
          <w:rStyle w:val="s1"/>
          <w:rFonts w:ascii="Bembo" w:hAnsi="Bembo"/>
          <w:sz w:val="32"/>
          <w:szCs w:val="32"/>
        </w:rPr>
        <w:t>recognised. That is why the</w:t>
      </w:r>
      <w:r w:rsidRPr="00500A7B">
        <w:rPr>
          <w:rStyle w:val="apple-converted-space"/>
          <w:rFonts w:ascii="Bembo" w:hAnsi="Bembo"/>
          <w:sz w:val="32"/>
          <w:szCs w:val="32"/>
        </w:rPr>
        <w:t xml:space="preserve">  </w:t>
      </w:r>
      <w:r w:rsidRPr="00500A7B">
        <w:rPr>
          <w:rStyle w:val="s1"/>
          <w:rFonts w:ascii="Bembo" w:hAnsi="Bembo"/>
          <w:sz w:val="32"/>
          <w:szCs w:val="32"/>
        </w:rPr>
        <w:t>insight given by SWOT could have an expiring date, also due</w:t>
      </w:r>
      <w:r w:rsidRPr="00500A7B">
        <w:rPr>
          <w:rStyle w:val="apple-converted-space"/>
          <w:rFonts w:ascii="Bembo" w:hAnsi="Bembo"/>
          <w:sz w:val="32"/>
          <w:szCs w:val="32"/>
        </w:rPr>
        <w:t xml:space="preserve">  </w:t>
      </w:r>
      <w:r w:rsidRPr="00500A7B">
        <w:rPr>
          <w:rStyle w:val="s1"/>
          <w:rFonts w:ascii="Bembo" w:hAnsi="Bembo"/>
          <w:sz w:val="32"/>
          <w:szCs w:val="32"/>
        </w:rPr>
        <w:t>to the fact that not every aspect of the elements stays the same over time, therefore it cannot give a balanced point of view.</w:t>
      </w:r>
      <w:r w:rsidR="00577C75" w:rsidRPr="00577C75">
        <w:rPr>
          <w:rFonts w:ascii="Arial" w:eastAsia="Times New Roman" w:hAnsi="Arial" w:cs="Arial"/>
          <w:color w:val="2C3E50"/>
          <w:sz w:val="23"/>
          <w:szCs w:val="23"/>
          <w:shd w:val="clear" w:color="auto" w:fill="FFFFFF"/>
        </w:rPr>
        <w:t xml:space="preserve"> (SearchCIO, 2019)</w:t>
      </w:r>
    </w:p>
    <w:p w:rsidR="00493BF3" w:rsidRDefault="00493BF3" w:rsidP="00527E72">
      <w:pPr>
        <w:rPr>
          <w:rFonts w:ascii="Bembo" w:hAnsi="Bembo" w:cs="Aldhabi"/>
          <w:color w:val="1A1A1A" w:themeColor="background1" w:themeShade="1A"/>
          <w:sz w:val="40"/>
          <w:szCs w:val="40"/>
        </w:rPr>
      </w:pPr>
    </w:p>
    <w:p w:rsidR="00DE608A" w:rsidRDefault="00DE608A" w:rsidP="00527E72">
      <w:pPr>
        <w:rPr>
          <w:rFonts w:ascii="Bembo" w:hAnsi="Bembo" w:cs="Aldhabi"/>
          <w:color w:val="1A1A1A" w:themeColor="background1" w:themeShade="1A"/>
          <w:sz w:val="40"/>
          <w:szCs w:val="40"/>
        </w:rPr>
      </w:pPr>
    </w:p>
    <w:p w:rsidR="004E4FC8" w:rsidRPr="00ED1802" w:rsidRDefault="00E50336" w:rsidP="00527E72">
      <w:pPr>
        <w:rPr>
          <w:rFonts w:ascii="Californian FB" w:hAnsi="Californian FB" w:cs="Aldhabi"/>
          <w:b/>
          <w:bCs/>
          <w:i/>
          <w:iCs/>
          <w:color w:val="C00000"/>
          <w:sz w:val="40"/>
          <w:szCs w:val="40"/>
        </w:rPr>
      </w:pPr>
      <w:r w:rsidRPr="004A7A3D">
        <w:rPr>
          <w:rFonts w:ascii="Californian FB" w:hAnsi="Californian FB" w:cs="Aldhabi"/>
          <w:b/>
          <w:bCs/>
          <w:i/>
          <w:iCs/>
          <w:color w:val="C00000"/>
          <w:sz w:val="40"/>
          <w:szCs w:val="40"/>
        </w:rPr>
        <w:t>PERSONAL :</w:t>
      </w:r>
    </w:p>
    <w:p w:rsidR="006E261E" w:rsidRPr="00753215" w:rsidRDefault="006E261E">
      <w:pPr>
        <w:pStyle w:val="p1"/>
        <w:divId w:val="1670985247"/>
        <w:rPr>
          <w:rFonts w:ascii="Bembo" w:hAnsi="Bembo"/>
          <w:sz w:val="32"/>
          <w:szCs w:val="32"/>
        </w:rPr>
      </w:pPr>
      <w:r w:rsidRPr="00753215">
        <w:rPr>
          <w:rStyle w:val="s1"/>
          <w:rFonts w:ascii="Bembo" w:hAnsi="Bembo"/>
          <w:sz w:val="32"/>
          <w:szCs w:val="32"/>
        </w:rPr>
        <w:t>My knowledge on the topic before discussing it in class was nonexistent,</w:t>
      </w:r>
      <w:r w:rsidRPr="00753215">
        <w:rPr>
          <w:rStyle w:val="apple-converted-space"/>
          <w:rFonts w:ascii="Bembo" w:hAnsi="Bembo"/>
          <w:sz w:val="32"/>
          <w:szCs w:val="32"/>
        </w:rPr>
        <w:t xml:space="preserve">  </w:t>
      </w:r>
      <w:r w:rsidRPr="00753215">
        <w:rPr>
          <w:rStyle w:val="s1"/>
          <w:rFonts w:ascii="Bembo" w:hAnsi="Bembo"/>
          <w:sz w:val="32"/>
          <w:szCs w:val="32"/>
        </w:rPr>
        <w:t>I had never heard of SWOT analysis prior to one of the first classes in term one with lecturer Joanna Walsh. I really enjoyed the class where the Mrs Walsh explained and further on made us do a swot as part of our assignment.</w:t>
      </w:r>
    </w:p>
    <w:p w:rsidR="006E261E" w:rsidRPr="00753215" w:rsidRDefault="006E261E">
      <w:pPr>
        <w:pStyle w:val="p1"/>
        <w:divId w:val="1670985247"/>
        <w:rPr>
          <w:rFonts w:ascii="Bembo" w:hAnsi="Bembo"/>
          <w:sz w:val="32"/>
          <w:szCs w:val="32"/>
        </w:rPr>
      </w:pPr>
      <w:r w:rsidRPr="00753215">
        <w:rPr>
          <w:rStyle w:val="s1"/>
          <w:rFonts w:ascii="Bembo" w:hAnsi="Bembo"/>
          <w:sz w:val="32"/>
          <w:szCs w:val="32"/>
        </w:rPr>
        <w:t>I understood the topic almost instantly, but unfortunately it wasn’t easy for me to point out my strengths and weaknesses, I have no intention of making or being part of a leadership in any business any time soon so being a personal SWOT, I found it kind of enlightening that I had the chance to actually think about what I have to offer and what I have been offering to my coworkers, friends and family; ; or what I do or have done to make my everyday tasks harder to complete.</w:t>
      </w:r>
    </w:p>
    <w:p w:rsidR="006E261E" w:rsidRPr="00753215" w:rsidRDefault="006E261E">
      <w:pPr>
        <w:pStyle w:val="p1"/>
        <w:divId w:val="1670985247"/>
        <w:rPr>
          <w:rFonts w:ascii="Bembo" w:hAnsi="Bembo"/>
          <w:sz w:val="32"/>
          <w:szCs w:val="32"/>
        </w:rPr>
      </w:pPr>
      <w:r w:rsidRPr="00753215">
        <w:rPr>
          <w:rStyle w:val="s1"/>
          <w:rFonts w:ascii="Bembo" w:hAnsi="Bembo"/>
          <w:sz w:val="32"/>
          <w:szCs w:val="32"/>
        </w:rPr>
        <w:t>It was probably one of the first lessons that pushed to stay until the end, because it made me realise that studying and learning new tricks was something I could succeed at.</w:t>
      </w:r>
    </w:p>
    <w:p w:rsidR="004E4FC8" w:rsidRPr="00753215" w:rsidRDefault="004E4FC8" w:rsidP="00527E72">
      <w:pPr>
        <w:rPr>
          <w:rFonts w:ascii="Bembo" w:hAnsi="Bembo" w:cs="Aldhabi"/>
          <w:color w:val="1A1A1A" w:themeColor="background1" w:themeShade="1A"/>
          <w:sz w:val="32"/>
          <w:szCs w:val="32"/>
        </w:rPr>
      </w:pPr>
    </w:p>
    <w:p w:rsidR="00C45688" w:rsidRPr="00753215" w:rsidRDefault="00C45688" w:rsidP="00527E72">
      <w:pPr>
        <w:rPr>
          <w:rFonts w:ascii="Bembo" w:hAnsi="Bembo" w:cs="Aldhabi"/>
          <w:color w:val="1A1A1A" w:themeColor="background1" w:themeShade="1A"/>
          <w:sz w:val="32"/>
          <w:szCs w:val="32"/>
        </w:rPr>
      </w:pPr>
    </w:p>
    <w:p w:rsidR="00C45688" w:rsidRDefault="00C45688" w:rsidP="00527E72">
      <w:pPr>
        <w:rPr>
          <w:rFonts w:ascii="Bembo" w:hAnsi="Bembo" w:cs="Aldhabi"/>
          <w:color w:val="1A1A1A" w:themeColor="background1" w:themeShade="1A"/>
          <w:sz w:val="40"/>
          <w:szCs w:val="40"/>
        </w:rPr>
      </w:pPr>
    </w:p>
    <w:p w:rsidR="00C45688" w:rsidRDefault="00C45688" w:rsidP="00527E72">
      <w:pPr>
        <w:rPr>
          <w:rFonts w:ascii="Bembo" w:hAnsi="Bembo" w:cs="Aldhabi"/>
          <w:color w:val="1A1A1A" w:themeColor="background1" w:themeShade="1A"/>
          <w:sz w:val="40"/>
          <w:szCs w:val="40"/>
        </w:rPr>
      </w:pPr>
    </w:p>
    <w:p w:rsidR="005D752B" w:rsidRPr="00B000A3" w:rsidRDefault="005D752B" w:rsidP="00527E72">
      <w:pPr>
        <w:rPr>
          <w:rFonts w:ascii="Californian FB" w:hAnsi="Californian FB" w:cs="Aldhabi"/>
          <w:b/>
          <w:bCs/>
          <w:i/>
          <w:iCs/>
          <w:color w:val="C00000"/>
          <w:sz w:val="40"/>
          <w:szCs w:val="40"/>
        </w:rPr>
      </w:pPr>
      <w:r w:rsidRPr="00B000A3">
        <w:rPr>
          <w:rFonts w:ascii="Californian FB" w:hAnsi="Californian FB" w:cs="Aldhabi"/>
          <w:b/>
          <w:bCs/>
          <w:i/>
          <w:iCs/>
          <w:color w:val="C00000"/>
          <w:sz w:val="40"/>
          <w:szCs w:val="40"/>
        </w:rPr>
        <w:t>TIME MANAGEMENT:</w:t>
      </w:r>
    </w:p>
    <w:p w:rsidR="005D752B" w:rsidRDefault="005D752B" w:rsidP="00527E72">
      <w:pPr>
        <w:rPr>
          <w:rFonts w:ascii="Bembo" w:hAnsi="Bembo" w:cs="Aldhabi"/>
          <w:color w:val="1A1A1A" w:themeColor="background1" w:themeShade="1A"/>
          <w:sz w:val="40"/>
          <w:szCs w:val="40"/>
        </w:rPr>
      </w:pPr>
    </w:p>
    <w:p w:rsidR="002330B3" w:rsidRPr="002330B3" w:rsidRDefault="002330B3" w:rsidP="002330B3">
      <w:pPr>
        <w:divId w:val="327289299"/>
        <w:rPr>
          <w:rFonts w:ascii="Bembo" w:hAnsi="Bembo" w:cs="Times New Roman"/>
          <w:color w:val="1A1A1A" w:themeColor="background1" w:themeShade="1A"/>
          <w:sz w:val="32"/>
          <w:szCs w:val="32"/>
        </w:rPr>
      </w:pPr>
      <w:r w:rsidRPr="002330B3">
        <w:rPr>
          <w:rFonts w:ascii="Bembo" w:hAnsi="Bembo" w:cs="Times New Roman"/>
          <w:color w:val="1A1A1A" w:themeColor="background1" w:themeShade="1A"/>
          <w:sz w:val="32"/>
          <w:szCs w:val="32"/>
        </w:rPr>
        <w:t>Time...one of those things that every working student cannot have enough of, how good would it be to have 1 or 2 hours more in a day to finish your tasks?</w:t>
      </w:r>
    </w:p>
    <w:p w:rsidR="002330B3" w:rsidRPr="002330B3" w:rsidRDefault="002330B3" w:rsidP="002330B3">
      <w:pPr>
        <w:divId w:val="327289299"/>
        <w:rPr>
          <w:rFonts w:ascii="Bembo" w:hAnsi="Bembo" w:cs="Times New Roman"/>
          <w:color w:val="1A1A1A" w:themeColor="background1" w:themeShade="1A"/>
          <w:sz w:val="32"/>
          <w:szCs w:val="32"/>
        </w:rPr>
      </w:pPr>
      <w:r w:rsidRPr="002330B3">
        <w:rPr>
          <w:rFonts w:ascii="Bembo" w:hAnsi="Bembo" w:cs="Times New Roman"/>
          <w:color w:val="1A1A1A" w:themeColor="background1" w:themeShade="1A"/>
          <w:sz w:val="32"/>
          <w:szCs w:val="32"/>
        </w:rPr>
        <w:lastRenderedPageBreak/>
        <w:t>when you have shifts at work, ( and they can be as long as 12 hours or more ) have a deadline for exams, feel the reasonable need for social life or just want some deserved alone time , it can get pretty challenging to have control over every minute of the day - that’s why I feel time management is something that everyone should learn how to do or be aware of.</w:t>
      </w:r>
    </w:p>
    <w:p w:rsidR="00347F68" w:rsidRDefault="002330B3" w:rsidP="002330B3">
      <w:pPr>
        <w:divId w:val="327289299"/>
        <w:rPr>
          <w:rFonts w:ascii="Bembo" w:hAnsi="Bembo" w:cs="Times New Roman"/>
          <w:color w:val="1A1A1A" w:themeColor="background1" w:themeShade="1A"/>
          <w:sz w:val="32"/>
          <w:szCs w:val="32"/>
        </w:rPr>
      </w:pPr>
      <w:r w:rsidRPr="002330B3">
        <w:rPr>
          <w:rFonts w:ascii="Bembo" w:hAnsi="Bembo" w:cs="Times New Roman"/>
          <w:color w:val="1A1A1A" w:themeColor="background1" w:themeShade="1A"/>
          <w:sz w:val="32"/>
          <w:szCs w:val="32"/>
        </w:rPr>
        <w:t xml:space="preserve">But what is exactly? </w:t>
      </w:r>
    </w:p>
    <w:p w:rsidR="0029506B" w:rsidRDefault="0029506B" w:rsidP="002330B3">
      <w:pPr>
        <w:divId w:val="327289299"/>
        <w:rPr>
          <w:rFonts w:ascii="Bembo" w:hAnsi="Bembo" w:cs="Times New Roman"/>
          <w:color w:val="1A1A1A" w:themeColor="background1" w:themeShade="1A"/>
          <w:sz w:val="32"/>
          <w:szCs w:val="32"/>
        </w:rPr>
      </w:pPr>
    </w:p>
    <w:p w:rsidR="0029506B" w:rsidRPr="0029506B" w:rsidRDefault="002330B3">
      <w:pPr>
        <w:divId w:val="1445877949"/>
        <w:rPr>
          <w:rFonts w:ascii="Times New Roman" w:eastAsia="Times New Roman" w:hAnsi="Times New Roman" w:cs="Times New Roman"/>
          <w:sz w:val="24"/>
          <w:szCs w:val="24"/>
        </w:rPr>
      </w:pPr>
      <w:r w:rsidRPr="002330B3">
        <w:rPr>
          <w:rFonts w:ascii="Bembo" w:hAnsi="Bembo" w:cs="Times New Roman"/>
          <w:color w:val="1A1A1A" w:themeColor="background1" w:themeShade="1A"/>
          <w:sz w:val="32"/>
          <w:szCs w:val="32"/>
        </w:rPr>
        <w:t>”</w:t>
      </w:r>
      <w:r w:rsidRPr="002330B3">
        <w:rPr>
          <w:rFonts w:ascii="Bembo" w:hAnsi="Bembo" w:cs="Times New Roman"/>
          <w:b/>
          <w:bCs/>
          <w:color w:val="1A1A1A" w:themeColor="background1" w:themeShade="1A"/>
          <w:sz w:val="32"/>
          <w:szCs w:val="32"/>
        </w:rPr>
        <w:t>Time management</w:t>
      </w:r>
      <w:r w:rsidRPr="002330B3">
        <w:rPr>
          <w:rFonts w:ascii="Bembo" w:hAnsi="Bembo" w:cs="Times New Roman"/>
          <w:color w:val="1A1A1A" w:themeColor="background1" w:themeShade="1A"/>
          <w:sz w:val="32"/>
          <w:szCs w:val="32"/>
        </w:rPr>
        <w:t xml:space="preserve"> is the process of planning and exercising conscious control of the time spent on specific activities to work smarter than harder”  </w:t>
      </w:r>
      <w:r w:rsidR="0029506B" w:rsidRPr="0029506B">
        <w:rPr>
          <w:rFonts w:ascii="Times New Roman" w:eastAsia="Times New Roman" w:hAnsi="Times New Roman" w:cs="Times New Roman"/>
          <w:sz w:val="24"/>
          <w:szCs w:val="24"/>
        </w:rPr>
        <w:t>(ProofHub, 2019)</w:t>
      </w:r>
    </w:p>
    <w:p w:rsidR="002330B3" w:rsidRPr="002330B3" w:rsidRDefault="002330B3" w:rsidP="002330B3">
      <w:pPr>
        <w:divId w:val="327289299"/>
        <w:rPr>
          <w:rFonts w:ascii="Bembo" w:hAnsi="Bembo" w:cs="Times New Roman"/>
          <w:color w:val="1A1A1A" w:themeColor="background1" w:themeShade="1A"/>
          <w:sz w:val="32"/>
          <w:szCs w:val="32"/>
        </w:rPr>
      </w:pPr>
      <w:r w:rsidRPr="002330B3">
        <w:rPr>
          <w:rFonts w:ascii="Bembo" w:hAnsi="Bembo" w:cs="Times New Roman"/>
          <w:color w:val="1A1A1A" w:themeColor="background1" w:themeShade="1A"/>
          <w:sz w:val="32"/>
          <w:szCs w:val="32"/>
        </w:rPr>
        <w:t>part of the mindful act called balance.</w:t>
      </w:r>
    </w:p>
    <w:p w:rsidR="002330B3" w:rsidRPr="00452B49" w:rsidRDefault="002330B3" w:rsidP="002330B3">
      <w:pPr>
        <w:divId w:val="327289299"/>
        <w:rPr>
          <w:rFonts w:ascii="Bembo" w:hAnsi="Bembo" w:cs="Times New Roman"/>
          <w:color w:val="1A1A1A" w:themeColor="background1" w:themeShade="1A"/>
          <w:sz w:val="32"/>
          <w:szCs w:val="32"/>
        </w:rPr>
      </w:pPr>
      <w:r w:rsidRPr="002330B3">
        <w:rPr>
          <w:rFonts w:ascii="Bembo" w:hAnsi="Bembo" w:cs="Times New Roman"/>
          <w:color w:val="1A1A1A" w:themeColor="background1" w:themeShade="1A"/>
          <w:sz w:val="32"/>
          <w:szCs w:val="32"/>
        </w:rPr>
        <w:t>However, the absent or missing ability to manage and appropriately distribute time can result in</w:t>
      </w:r>
      <w:r w:rsidR="00A36A8D" w:rsidRPr="00452B49">
        <w:rPr>
          <w:rFonts w:ascii="Bembo" w:hAnsi="Bembo" w:cs="Times New Roman"/>
          <w:color w:val="1A1A1A" w:themeColor="background1" w:themeShade="1A"/>
          <w:sz w:val="32"/>
          <w:szCs w:val="32"/>
        </w:rPr>
        <w:t>:</w:t>
      </w:r>
    </w:p>
    <w:p w:rsidR="007C4201" w:rsidRPr="002330B3" w:rsidRDefault="007C4201" w:rsidP="002330B3">
      <w:pPr>
        <w:divId w:val="327289299"/>
        <w:rPr>
          <w:rFonts w:ascii="Bembo" w:hAnsi="Bembo" w:cs="Times New Roman"/>
          <w:color w:val="1A1A1A" w:themeColor="background1" w:themeShade="1A"/>
          <w:sz w:val="32"/>
          <w:szCs w:val="32"/>
        </w:rPr>
      </w:pPr>
    </w:p>
    <w:p w:rsidR="002330B3" w:rsidRPr="00452B49" w:rsidRDefault="002330B3" w:rsidP="00C34E6C">
      <w:pPr>
        <w:pStyle w:val="ListParagraph"/>
        <w:numPr>
          <w:ilvl w:val="0"/>
          <w:numId w:val="1"/>
        </w:numPr>
        <w:divId w:val="327289299"/>
        <w:rPr>
          <w:rFonts w:ascii="Bembo" w:hAnsi="Bembo" w:cs="Times New Roman"/>
          <w:color w:val="1A1A1A" w:themeColor="background1" w:themeShade="1A"/>
          <w:sz w:val="32"/>
          <w:szCs w:val="32"/>
        </w:rPr>
      </w:pPr>
      <w:r w:rsidRPr="00452B49">
        <w:rPr>
          <w:rFonts w:ascii="Bembo" w:hAnsi="Bembo" w:cs="Times New Roman"/>
          <w:color w:val="1A1A1A" w:themeColor="background1" w:themeShade="1A"/>
          <w:sz w:val="32"/>
          <w:szCs w:val="32"/>
        </w:rPr>
        <w:t>Failing to meet deadlines or meetings</w:t>
      </w:r>
    </w:p>
    <w:p w:rsidR="002330B3" w:rsidRPr="00452B49" w:rsidRDefault="002330B3" w:rsidP="00C34E6C">
      <w:pPr>
        <w:pStyle w:val="ListParagraph"/>
        <w:numPr>
          <w:ilvl w:val="0"/>
          <w:numId w:val="1"/>
        </w:numPr>
        <w:divId w:val="327289299"/>
        <w:rPr>
          <w:rFonts w:ascii="Bembo" w:hAnsi="Bembo" w:cs="Times New Roman"/>
          <w:color w:val="1A1A1A" w:themeColor="background1" w:themeShade="1A"/>
          <w:sz w:val="32"/>
          <w:szCs w:val="32"/>
        </w:rPr>
      </w:pPr>
      <w:r w:rsidRPr="00452B49">
        <w:rPr>
          <w:rFonts w:ascii="Bembo" w:hAnsi="Bembo" w:cs="Times New Roman"/>
          <w:color w:val="1A1A1A" w:themeColor="background1" w:themeShade="1A"/>
          <w:sz w:val="32"/>
          <w:szCs w:val="32"/>
        </w:rPr>
        <w:t>Procrastinating and/or losing concentration </w:t>
      </w:r>
    </w:p>
    <w:p w:rsidR="002330B3" w:rsidRPr="00452B49" w:rsidRDefault="002330B3" w:rsidP="00C34E6C">
      <w:pPr>
        <w:pStyle w:val="ListParagraph"/>
        <w:numPr>
          <w:ilvl w:val="0"/>
          <w:numId w:val="1"/>
        </w:numPr>
        <w:divId w:val="327289299"/>
        <w:rPr>
          <w:rFonts w:ascii="Bembo" w:hAnsi="Bembo" w:cs="Times New Roman"/>
          <w:color w:val="1A1A1A" w:themeColor="background1" w:themeShade="1A"/>
          <w:sz w:val="32"/>
          <w:szCs w:val="32"/>
        </w:rPr>
      </w:pPr>
      <w:r w:rsidRPr="00452B49">
        <w:rPr>
          <w:rFonts w:ascii="Bembo" w:hAnsi="Bembo" w:cs="Times New Roman"/>
          <w:color w:val="1A1A1A" w:themeColor="background1" w:themeShade="1A"/>
          <w:sz w:val="32"/>
          <w:szCs w:val="32"/>
        </w:rPr>
        <w:t>Not needed stress </w:t>
      </w:r>
    </w:p>
    <w:p w:rsidR="002330B3" w:rsidRPr="00452B49" w:rsidRDefault="002330B3" w:rsidP="00C34E6C">
      <w:pPr>
        <w:pStyle w:val="ListParagraph"/>
        <w:numPr>
          <w:ilvl w:val="0"/>
          <w:numId w:val="1"/>
        </w:numPr>
        <w:divId w:val="327289299"/>
        <w:rPr>
          <w:rFonts w:ascii="Bembo" w:hAnsi="Bembo" w:cs="Times New Roman"/>
          <w:color w:val="1A1A1A" w:themeColor="background1" w:themeShade="1A"/>
          <w:sz w:val="32"/>
          <w:szCs w:val="32"/>
        </w:rPr>
      </w:pPr>
      <w:r w:rsidRPr="00452B49">
        <w:rPr>
          <w:rFonts w:ascii="Bembo" w:hAnsi="Bembo" w:cs="Times New Roman"/>
          <w:color w:val="1A1A1A" w:themeColor="background1" w:themeShade="1A"/>
          <w:sz w:val="32"/>
          <w:szCs w:val="32"/>
        </w:rPr>
        <w:t>Scepticism in work circumstances </w:t>
      </w:r>
    </w:p>
    <w:p w:rsidR="002330B3" w:rsidRPr="00452B49" w:rsidRDefault="002330B3" w:rsidP="00C34E6C">
      <w:pPr>
        <w:pStyle w:val="ListParagraph"/>
        <w:numPr>
          <w:ilvl w:val="0"/>
          <w:numId w:val="1"/>
        </w:numPr>
        <w:divId w:val="327289299"/>
        <w:rPr>
          <w:rFonts w:ascii="Bembo" w:hAnsi="Bembo" w:cs="Times New Roman"/>
          <w:color w:val="1A1A1A" w:themeColor="background1" w:themeShade="1A"/>
          <w:sz w:val="32"/>
          <w:szCs w:val="32"/>
        </w:rPr>
      </w:pPr>
      <w:r w:rsidRPr="00452B49">
        <w:rPr>
          <w:rFonts w:ascii="Bembo" w:hAnsi="Bembo" w:cs="Times New Roman"/>
          <w:color w:val="1A1A1A" w:themeColor="background1" w:themeShade="1A"/>
          <w:sz w:val="32"/>
          <w:szCs w:val="32"/>
        </w:rPr>
        <w:t>Decrease in financial control</w:t>
      </w:r>
    </w:p>
    <w:p w:rsidR="002330B3" w:rsidRPr="00452B49" w:rsidRDefault="002330B3" w:rsidP="00C34E6C">
      <w:pPr>
        <w:pStyle w:val="ListParagraph"/>
        <w:numPr>
          <w:ilvl w:val="0"/>
          <w:numId w:val="1"/>
        </w:numPr>
        <w:divId w:val="327289299"/>
        <w:rPr>
          <w:rFonts w:ascii="Bembo" w:hAnsi="Bembo" w:cs="Times New Roman"/>
          <w:color w:val="1A1A1A" w:themeColor="background1" w:themeShade="1A"/>
          <w:sz w:val="32"/>
          <w:szCs w:val="32"/>
        </w:rPr>
      </w:pPr>
      <w:r w:rsidRPr="00452B49">
        <w:rPr>
          <w:rFonts w:ascii="Bembo" w:hAnsi="Bembo" w:cs="Times New Roman"/>
          <w:color w:val="1A1A1A" w:themeColor="background1" w:themeShade="1A"/>
          <w:sz w:val="32"/>
          <w:szCs w:val="32"/>
        </w:rPr>
        <w:t>Professional and personal Imbalance</w:t>
      </w:r>
    </w:p>
    <w:p w:rsidR="002330B3" w:rsidRPr="00452B49" w:rsidRDefault="002330B3" w:rsidP="002330B3">
      <w:pPr>
        <w:pStyle w:val="ListParagraph"/>
        <w:numPr>
          <w:ilvl w:val="0"/>
          <w:numId w:val="1"/>
        </w:numPr>
        <w:divId w:val="327289299"/>
        <w:rPr>
          <w:rFonts w:ascii="Bembo" w:hAnsi="Bembo" w:cs="Times New Roman"/>
          <w:color w:val="1A1A1A" w:themeColor="background1" w:themeShade="1A"/>
          <w:sz w:val="32"/>
          <w:szCs w:val="32"/>
        </w:rPr>
      </w:pPr>
      <w:r w:rsidRPr="00452B49">
        <w:rPr>
          <w:rFonts w:ascii="Bembo" w:hAnsi="Bembo" w:cs="Times New Roman"/>
          <w:color w:val="1A1A1A" w:themeColor="background1" w:themeShade="1A"/>
          <w:sz w:val="32"/>
          <w:szCs w:val="32"/>
        </w:rPr>
        <w:t>Complication in work related or project related relationships </w:t>
      </w:r>
    </w:p>
    <w:p w:rsidR="00C34E6C" w:rsidRPr="00452B49" w:rsidRDefault="00C34E6C" w:rsidP="00C34E6C">
      <w:pPr>
        <w:pStyle w:val="ListParagraph"/>
        <w:divId w:val="327289299"/>
        <w:rPr>
          <w:rFonts w:ascii="Bembo" w:hAnsi="Bembo" w:cs="Times New Roman"/>
          <w:color w:val="1A1A1A" w:themeColor="background1" w:themeShade="1A"/>
          <w:sz w:val="32"/>
          <w:szCs w:val="32"/>
        </w:rPr>
      </w:pPr>
    </w:p>
    <w:p w:rsidR="002330B3" w:rsidRPr="00452B49" w:rsidRDefault="002330B3" w:rsidP="002330B3">
      <w:pPr>
        <w:divId w:val="327289299"/>
        <w:rPr>
          <w:rFonts w:ascii="Bembo" w:hAnsi="Bembo" w:cs="Times New Roman"/>
          <w:color w:val="1A1A1A" w:themeColor="background1" w:themeShade="1A"/>
          <w:sz w:val="32"/>
          <w:szCs w:val="32"/>
        </w:rPr>
      </w:pPr>
      <w:r w:rsidRPr="002330B3">
        <w:rPr>
          <w:rFonts w:ascii="Bembo" w:hAnsi="Bembo" w:cs="Times New Roman"/>
          <w:color w:val="1A1A1A" w:themeColor="background1" w:themeShade="1A"/>
          <w:sz w:val="32"/>
          <w:szCs w:val="32"/>
        </w:rPr>
        <w:t>There</w:t>
      </w:r>
      <w:r w:rsidR="00A36A8D" w:rsidRPr="00452B49">
        <w:rPr>
          <w:rFonts w:ascii="Bembo" w:hAnsi="Bembo" w:cs="Times New Roman"/>
          <w:color w:val="1A1A1A" w:themeColor="background1" w:themeShade="1A"/>
          <w:sz w:val="32"/>
          <w:szCs w:val="32"/>
        </w:rPr>
        <w:t xml:space="preserve"> are</w:t>
      </w:r>
      <w:r w:rsidRPr="002330B3">
        <w:rPr>
          <w:rFonts w:ascii="Bembo" w:hAnsi="Bembo" w:cs="Times New Roman"/>
          <w:color w:val="1A1A1A" w:themeColor="background1" w:themeShade="1A"/>
          <w:sz w:val="32"/>
          <w:szCs w:val="32"/>
        </w:rPr>
        <w:t xml:space="preserve"> many</w:t>
      </w:r>
      <w:r w:rsidR="00A36A8D" w:rsidRPr="00452B49">
        <w:rPr>
          <w:rFonts w:ascii="Bembo" w:hAnsi="Bembo" w:cs="Times New Roman"/>
          <w:color w:val="1A1A1A" w:themeColor="background1" w:themeShade="1A"/>
          <w:sz w:val="32"/>
          <w:szCs w:val="32"/>
        </w:rPr>
        <w:t>,</w:t>
      </w:r>
      <w:r w:rsidRPr="002330B3">
        <w:rPr>
          <w:rFonts w:ascii="Bembo" w:hAnsi="Bembo" w:cs="Times New Roman"/>
          <w:color w:val="1A1A1A" w:themeColor="background1" w:themeShade="1A"/>
          <w:sz w:val="32"/>
          <w:szCs w:val="32"/>
        </w:rPr>
        <w:t xml:space="preserve"> if not only advantages that come from an efficient time management plan, such as</w:t>
      </w:r>
      <w:r w:rsidR="00A36A8D" w:rsidRPr="00452B49">
        <w:rPr>
          <w:rFonts w:ascii="Bembo" w:hAnsi="Bembo" w:cs="Times New Roman"/>
          <w:color w:val="1A1A1A" w:themeColor="background1" w:themeShade="1A"/>
          <w:sz w:val="32"/>
          <w:szCs w:val="32"/>
        </w:rPr>
        <w:t>:</w:t>
      </w:r>
    </w:p>
    <w:p w:rsidR="00C34E6C" w:rsidRPr="002330B3" w:rsidRDefault="00C34E6C" w:rsidP="002330B3">
      <w:pPr>
        <w:divId w:val="327289299"/>
        <w:rPr>
          <w:rFonts w:ascii="Bembo" w:hAnsi="Bembo" w:cs="Times New Roman"/>
          <w:color w:val="1A1A1A" w:themeColor="background1" w:themeShade="1A"/>
          <w:sz w:val="32"/>
          <w:szCs w:val="32"/>
        </w:rPr>
      </w:pPr>
    </w:p>
    <w:p w:rsidR="002330B3" w:rsidRPr="00452B49" w:rsidRDefault="002330B3" w:rsidP="00C34E6C">
      <w:pPr>
        <w:pStyle w:val="ListParagraph"/>
        <w:numPr>
          <w:ilvl w:val="0"/>
          <w:numId w:val="2"/>
        </w:numPr>
        <w:divId w:val="327289299"/>
        <w:rPr>
          <w:rFonts w:ascii="Bembo" w:hAnsi="Bembo" w:cs="Times New Roman"/>
          <w:color w:val="1A1A1A" w:themeColor="background1" w:themeShade="1A"/>
          <w:sz w:val="32"/>
          <w:szCs w:val="32"/>
        </w:rPr>
      </w:pPr>
      <w:r w:rsidRPr="00452B49">
        <w:rPr>
          <w:rFonts w:ascii="Bembo" w:hAnsi="Bembo" w:cs="Times New Roman"/>
          <w:color w:val="1A1A1A" w:themeColor="background1" w:themeShade="1A"/>
          <w:sz w:val="32"/>
          <w:szCs w:val="32"/>
        </w:rPr>
        <w:t>Being able to do more and better</w:t>
      </w:r>
    </w:p>
    <w:p w:rsidR="002330B3" w:rsidRPr="00452B49" w:rsidRDefault="002330B3" w:rsidP="00C34E6C">
      <w:pPr>
        <w:pStyle w:val="ListParagraph"/>
        <w:numPr>
          <w:ilvl w:val="0"/>
          <w:numId w:val="2"/>
        </w:numPr>
        <w:divId w:val="327289299"/>
        <w:rPr>
          <w:rFonts w:ascii="Bembo" w:hAnsi="Bembo" w:cs="Times New Roman"/>
          <w:color w:val="1A1A1A" w:themeColor="background1" w:themeShade="1A"/>
          <w:sz w:val="32"/>
          <w:szCs w:val="32"/>
        </w:rPr>
      </w:pPr>
      <w:r w:rsidRPr="00452B49">
        <w:rPr>
          <w:rFonts w:ascii="Bembo" w:hAnsi="Bembo" w:cs="Times New Roman"/>
          <w:color w:val="1A1A1A" w:themeColor="background1" w:themeShade="1A"/>
          <w:sz w:val="32"/>
          <w:szCs w:val="32"/>
        </w:rPr>
        <w:t>Having opportunities to grow in your career </w:t>
      </w:r>
    </w:p>
    <w:p w:rsidR="002330B3" w:rsidRPr="00452B49" w:rsidRDefault="002330B3" w:rsidP="00C34E6C">
      <w:pPr>
        <w:pStyle w:val="ListParagraph"/>
        <w:numPr>
          <w:ilvl w:val="0"/>
          <w:numId w:val="2"/>
        </w:numPr>
        <w:divId w:val="327289299"/>
        <w:rPr>
          <w:rFonts w:ascii="Bembo" w:hAnsi="Bembo" w:cs="Times New Roman"/>
          <w:color w:val="1A1A1A" w:themeColor="background1" w:themeShade="1A"/>
          <w:sz w:val="32"/>
          <w:szCs w:val="32"/>
        </w:rPr>
      </w:pPr>
      <w:r w:rsidRPr="00452B49">
        <w:rPr>
          <w:rFonts w:ascii="Bembo" w:hAnsi="Bembo" w:cs="Times New Roman"/>
          <w:color w:val="1A1A1A" w:themeColor="background1" w:themeShade="1A"/>
          <w:sz w:val="32"/>
          <w:szCs w:val="32"/>
        </w:rPr>
        <w:t>More time for relationships and relaxation </w:t>
      </w:r>
    </w:p>
    <w:p w:rsidR="003E5721" w:rsidRPr="00732C7A" w:rsidRDefault="002330B3" w:rsidP="00527E72">
      <w:pPr>
        <w:pStyle w:val="ListParagraph"/>
        <w:numPr>
          <w:ilvl w:val="0"/>
          <w:numId w:val="2"/>
        </w:numPr>
        <w:rPr>
          <w:rFonts w:ascii="Bembo" w:hAnsi="Bembo" w:cs="Aldhabi"/>
          <w:color w:val="1A1A1A" w:themeColor="background1" w:themeShade="1A"/>
          <w:sz w:val="32"/>
          <w:szCs w:val="32"/>
        </w:rPr>
      </w:pPr>
      <w:r w:rsidRPr="000748FC">
        <w:rPr>
          <w:rFonts w:ascii="Bembo" w:hAnsi="Bembo" w:cs="Times New Roman"/>
          <w:color w:val="1A1A1A" w:themeColor="background1" w:themeShade="1A"/>
          <w:sz w:val="32"/>
          <w:szCs w:val="32"/>
        </w:rPr>
        <w:t>Over all better quality of life. Period.</w:t>
      </w:r>
    </w:p>
    <w:p w:rsidR="00732C7A" w:rsidRDefault="00732C7A" w:rsidP="00732C7A">
      <w:pPr>
        <w:rPr>
          <w:rFonts w:ascii="Bembo" w:hAnsi="Bembo" w:cs="Aldhabi"/>
          <w:color w:val="1A1A1A" w:themeColor="background1" w:themeShade="1A"/>
          <w:sz w:val="32"/>
          <w:szCs w:val="32"/>
        </w:rPr>
      </w:pPr>
    </w:p>
    <w:p w:rsidR="00732C7A" w:rsidRDefault="00732C7A" w:rsidP="00732C7A">
      <w:pPr>
        <w:rPr>
          <w:rFonts w:ascii="Bembo" w:hAnsi="Bembo" w:cs="Aldhabi"/>
          <w:color w:val="1A1A1A" w:themeColor="background1" w:themeShade="1A"/>
          <w:sz w:val="32"/>
          <w:szCs w:val="32"/>
        </w:rPr>
      </w:pPr>
    </w:p>
    <w:p w:rsidR="00732C7A" w:rsidRPr="00732C7A" w:rsidRDefault="00732C7A" w:rsidP="00732C7A">
      <w:pPr>
        <w:rPr>
          <w:rFonts w:ascii="Bembo" w:hAnsi="Bembo" w:cs="Aldhabi"/>
          <w:color w:val="1A1A1A" w:themeColor="background1" w:themeShade="1A"/>
          <w:sz w:val="32"/>
          <w:szCs w:val="32"/>
        </w:rPr>
      </w:pPr>
    </w:p>
    <w:p w:rsidR="003E5721" w:rsidRPr="003E5721" w:rsidRDefault="00970BB1" w:rsidP="00ED1802">
      <w:pPr>
        <w:rPr>
          <w:rFonts w:ascii="Californian FB" w:hAnsi="Californian FB" w:cs="Aldhabi"/>
          <w:b/>
          <w:bCs/>
          <w:i/>
          <w:iCs/>
          <w:color w:val="C00000"/>
          <w:sz w:val="40"/>
          <w:szCs w:val="40"/>
        </w:rPr>
      </w:pPr>
      <w:r>
        <w:rPr>
          <w:rFonts w:ascii="Californian FB" w:hAnsi="Californian FB" w:cs="Aldhabi"/>
          <w:b/>
          <w:bCs/>
          <w:i/>
          <w:iCs/>
          <w:color w:val="C00000"/>
          <w:sz w:val="40"/>
          <w:szCs w:val="40"/>
        </w:rPr>
        <w:t>PERSONAL :</w:t>
      </w:r>
    </w:p>
    <w:p w:rsidR="003E5721" w:rsidRPr="003E5721" w:rsidRDefault="003E5721" w:rsidP="003E5721">
      <w:pPr>
        <w:divId w:val="1659533224"/>
        <w:rPr>
          <w:rFonts w:ascii="Bembo" w:hAnsi="Bembo" w:cs="Times New Roman"/>
          <w:sz w:val="30"/>
          <w:szCs w:val="30"/>
        </w:rPr>
      </w:pPr>
      <w:r w:rsidRPr="003E5721">
        <w:rPr>
          <w:rFonts w:ascii="Bembo" w:hAnsi="Bembo" w:cs="Times New Roman"/>
          <w:sz w:val="30"/>
          <w:szCs w:val="30"/>
        </w:rPr>
        <w:t>I choose time management as a part of my discuss because it is something that I’ve always struggled without even realising it. </w:t>
      </w:r>
    </w:p>
    <w:p w:rsidR="003E5721" w:rsidRPr="003E5721" w:rsidRDefault="003E5721" w:rsidP="003E5721">
      <w:pPr>
        <w:divId w:val="1659533224"/>
        <w:rPr>
          <w:rFonts w:ascii="Bembo" w:hAnsi="Bembo" w:cs="Times New Roman"/>
          <w:sz w:val="30"/>
          <w:szCs w:val="30"/>
        </w:rPr>
      </w:pPr>
      <w:r w:rsidRPr="003E5721">
        <w:rPr>
          <w:rFonts w:ascii="Bembo" w:hAnsi="Bembo" w:cs="Times New Roman"/>
          <w:sz w:val="30"/>
          <w:szCs w:val="30"/>
        </w:rPr>
        <w:lastRenderedPageBreak/>
        <w:t>When I first heard my lecturer speaking about it, it completely clicked in my head that in so many aspects of my life I used to have zero control over my time, the class discussion was very active also, with various students trying to express how they use their 24 hours they get in a day, and almost no one could effectively use them to do what they had to do so that made me feel more comfortable with the realisation that I had to get my management of time back on track. And so I did, for the most part; planning was one of the most useful tricks that I took as a note for improving my issue, it was difficult as it impossible to plan everyday because of factors that are not up to me, but making decisions on when was the right time to do certain tasks really helped with anxiety and stress. Also learning what to prioritise really helped me focus on what really matters in life. It was not only a change that was work related or school related it came even down to cutting off useless distractions that made me lose time without gaining anything and that, is sadly a problem everyone needs to  work on. Check your prioritise!</w:t>
      </w:r>
    </w:p>
    <w:p w:rsidR="00970BB1" w:rsidRPr="00C66A6E" w:rsidRDefault="00970BB1" w:rsidP="00527E72">
      <w:pPr>
        <w:rPr>
          <w:rFonts w:ascii="Bembo" w:hAnsi="Bembo" w:cs="Aldhabi"/>
          <w:color w:val="1A1A1A" w:themeColor="background1" w:themeShade="1A"/>
          <w:sz w:val="30"/>
          <w:szCs w:val="30"/>
        </w:rPr>
      </w:pPr>
    </w:p>
    <w:p w:rsidR="00B41481" w:rsidRPr="00C66A6E" w:rsidRDefault="00B41481" w:rsidP="00527E72">
      <w:pPr>
        <w:rPr>
          <w:rFonts w:ascii="Bembo" w:hAnsi="Bembo" w:cs="Aldhabi"/>
          <w:color w:val="1A1A1A" w:themeColor="background1" w:themeShade="1A"/>
          <w:sz w:val="30"/>
          <w:szCs w:val="30"/>
        </w:rPr>
      </w:pPr>
    </w:p>
    <w:p w:rsidR="00B41481" w:rsidRDefault="00B41481" w:rsidP="00527E72">
      <w:pPr>
        <w:rPr>
          <w:rFonts w:ascii="Bembo" w:hAnsi="Bembo" w:cs="Aldhabi"/>
          <w:b/>
          <w:bCs/>
          <w:i/>
          <w:iCs/>
          <w:color w:val="1A1A1A" w:themeColor="background1" w:themeShade="1A"/>
          <w:sz w:val="30"/>
          <w:szCs w:val="30"/>
        </w:rPr>
      </w:pPr>
    </w:p>
    <w:p w:rsidR="00B41481" w:rsidRDefault="007E5B29" w:rsidP="00527E72">
      <w:pPr>
        <w:rPr>
          <w:rFonts w:ascii="Californian FB" w:hAnsi="Californian FB" w:cs="Aldhabi"/>
          <w:color w:val="C00000"/>
          <w:sz w:val="40"/>
          <w:szCs w:val="40"/>
        </w:rPr>
      </w:pPr>
      <w:r w:rsidRPr="007E5B29">
        <w:rPr>
          <w:rFonts w:ascii="Californian FB" w:hAnsi="Californian FB" w:cs="Aldhabi"/>
          <w:b/>
          <w:bCs/>
          <w:i/>
          <w:iCs/>
          <w:color w:val="C00000"/>
          <w:sz w:val="40"/>
          <w:szCs w:val="40"/>
        </w:rPr>
        <w:t>CRITICAL THINKING</w:t>
      </w:r>
      <w:r>
        <w:rPr>
          <w:rFonts w:ascii="Californian FB" w:hAnsi="Californian FB" w:cs="Aldhabi"/>
          <w:color w:val="C00000"/>
          <w:sz w:val="40"/>
          <w:szCs w:val="40"/>
        </w:rPr>
        <w:t xml:space="preserve"> :</w:t>
      </w:r>
    </w:p>
    <w:p w:rsidR="007E5B29" w:rsidRDefault="007E5B29" w:rsidP="00527E72">
      <w:pPr>
        <w:rPr>
          <w:rFonts w:ascii="Californian FB" w:hAnsi="Californian FB" w:cs="Aldhabi"/>
          <w:color w:val="C00000"/>
          <w:sz w:val="40"/>
          <w:szCs w:val="40"/>
        </w:rPr>
      </w:pPr>
    </w:p>
    <w:p w:rsidR="002306FE" w:rsidRPr="00964433" w:rsidRDefault="002306FE" w:rsidP="00964433">
      <w:pPr>
        <w:divId w:val="628439972"/>
        <w:rPr>
          <w:rFonts w:ascii="Times New Roman" w:eastAsia="Times New Roman" w:hAnsi="Times New Roman" w:cs="Times New Roman"/>
          <w:sz w:val="24"/>
          <w:szCs w:val="24"/>
        </w:rPr>
      </w:pPr>
      <w:r w:rsidRPr="002306FE">
        <w:rPr>
          <w:rFonts w:ascii="Bembo" w:hAnsi="Bembo" w:cs="Times New Roman"/>
          <w:sz w:val="32"/>
          <w:szCs w:val="32"/>
        </w:rPr>
        <w:t>“Critical thinking is the ability to think clearly and rationally about what to do or what to believe. “</w:t>
      </w:r>
      <w:r w:rsidR="00964433" w:rsidRPr="00964433">
        <w:rPr>
          <w:rFonts w:ascii="Arial" w:eastAsia="Times New Roman" w:hAnsi="Arial" w:cs="Arial"/>
          <w:color w:val="2C3E50"/>
          <w:sz w:val="23"/>
          <w:szCs w:val="23"/>
          <w:shd w:val="clear" w:color="auto" w:fill="FFFFFF"/>
        </w:rPr>
        <w:t>(Philosophy.hku.hk, 2016)</w:t>
      </w:r>
    </w:p>
    <w:p w:rsidR="002306FE" w:rsidRPr="002306FE" w:rsidRDefault="002306FE" w:rsidP="002306FE">
      <w:pPr>
        <w:divId w:val="2072344794"/>
        <w:rPr>
          <w:rFonts w:ascii="Bembo" w:hAnsi="Bembo" w:cs="Times New Roman"/>
          <w:sz w:val="32"/>
          <w:szCs w:val="32"/>
        </w:rPr>
      </w:pPr>
      <w:r w:rsidRPr="002306FE">
        <w:rPr>
          <w:rFonts w:ascii="Bembo" w:hAnsi="Bembo" w:cs="Times New Roman"/>
          <w:sz w:val="32"/>
          <w:szCs w:val="32"/>
        </w:rPr>
        <w:t>the ability of reflection in what you think and independence in what you do comes in handy, in every situation.</w:t>
      </w:r>
    </w:p>
    <w:p w:rsidR="002306FE" w:rsidRDefault="002306FE" w:rsidP="002306FE">
      <w:pPr>
        <w:divId w:val="2072344794"/>
        <w:rPr>
          <w:rFonts w:ascii="Bembo" w:hAnsi="Bembo" w:cs="Times New Roman"/>
          <w:sz w:val="32"/>
          <w:szCs w:val="32"/>
        </w:rPr>
      </w:pPr>
      <w:r w:rsidRPr="002306FE">
        <w:rPr>
          <w:rFonts w:ascii="Bembo" w:hAnsi="Bembo" w:cs="Times New Roman"/>
          <w:sz w:val="32"/>
          <w:szCs w:val="32"/>
        </w:rPr>
        <w:t>Possessing this skill means that there is:</w:t>
      </w:r>
    </w:p>
    <w:p w:rsidR="0093444C" w:rsidRPr="002306FE" w:rsidRDefault="0093444C" w:rsidP="002306FE">
      <w:pPr>
        <w:divId w:val="2072344794"/>
        <w:rPr>
          <w:rFonts w:ascii="Bembo" w:hAnsi="Bembo" w:cs="Times New Roman"/>
          <w:sz w:val="32"/>
          <w:szCs w:val="32"/>
        </w:rPr>
      </w:pPr>
    </w:p>
    <w:p w:rsidR="002306FE" w:rsidRPr="0093444C" w:rsidRDefault="002306FE" w:rsidP="0093444C">
      <w:pPr>
        <w:pStyle w:val="ListParagraph"/>
        <w:numPr>
          <w:ilvl w:val="0"/>
          <w:numId w:val="4"/>
        </w:numPr>
        <w:divId w:val="2072344794"/>
        <w:rPr>
          <w:rFonts w:ascii="Bembo" w:hAnsi="Bembo" w:cs="Times New Roman"/>
          <w:sz w:val="32"/>
          <w:szCs w:val="32"/>
        </w:rPr>
      </w:pPr>
      <w:r w:rsidRPr="0093444C">
        <w:rPr>
          <w:rFonts w:ascii="Bembo" w:hAnsi="Bembo" w:cs="Times New Roman"/>
          <w:sz w:val="32"/>
          <w:szCs w:val="32"/>
        </w:rPr>
        <w:t>Comprehension of logic in ideas </w:t>
      </w:r>
    </w:p>
    <w:p w:rsidR="002306FE" w:rsidRPr="0093444C" w:rsidRDefault="002306FE" w:rsidP="0093444C">
      <w:pPr>
        <w:pStyle w:val="ListParagraph"/>
        <w:numPr>
          <w:ilvl w:val="0"/>
          <w:numId w:val="4"/>
        </w:numPr>
        <w:divId w:val="2072344794"/>
        <w:rPr>
          <w:rFonts w:ascii="Bembo" w:hAnsi="Bembo" w:cs="Times New Roman"/>
          <w:sz w:val="32"/>
          <w:szCs w:val="32"/>
        </w:rPr>
      </w:pPr>
      <w:r w:rsidRPr="0093444C">
        <w:rPr>
          <w:rFonts w:ascii="Bembo" w:hAnsi="Bembo" w:cs="Times New Roman"/>
          <w:sz w:val="32"/>
          <w:szCs w:val="32"/>
        </w:rPr>
        <w:t>Evaluation and construction in discussions</w:t>
      </w:r>
    </w:p>
    <w:p w:rsidR="002306FE" w:rsidRPr="0093444C" w:rsidRDefault="002306FE" w:rsidP="0093444C">
      <w:pPr>
        <w:pStyle w:val="ListParagraph"/>
        <w:numPr>
          <w:ilvl w:val="0"/>
          <w:numId w:val="4"/>
        </w:numPr>
        <w:divId w:val="2072344794"/>
        <w:rPr>
          <w:rFonts w:ascii="Bembo" w:hAnsi="Bembo" w:cs="Times New Roman"/>
          <w:sz w:val="32"/>
          <w:szCs w:val="32"/>
        </w:rPr>
      </w:pPr>
      <w:r w:rsidRPr="0093444C">
        <w:rPr>
          <w:rFonts w:ascii="Bembo" w:hAnsi="Bembo" w:cs="Times New Roman"/>
          <w:sz w:val="32"/>
          <w:szCs w:val="32"/>
        </w:rPr>
        <w:t>Ability to detect errors and unreasonableness in choices</w:t>
      </w:r>
    </w:p>
    <w:p w:rsidR="002306FE" w:rsidRPr="0093444C" w:rsidRDefault="002306FE" w:rsidP="0093444C">
      <w:pPr>
        <w:pStyle w:val="ListParagraph"/>
        <w:numPr>
          <w:ilvl w:val="0"/>
          <w:numId w:val="4"/>
        </w:numPr>
        <w:divId w:val="2072344794"/>
        <w:rPr>
          <w:rFonts w:ascii="Bembo" w:hAnsi="Bembo" w:cs="Times New Roman"/>
          <w:sz w:val="32"/>
          <w:szCs w:val="32"/>
        </w:rPr>
      </w:pPr>
      <w:r w:rsidRPr="0093444C">
        <w:rPr>
          <w:rFonts w:ascii="Bembo" w:hAnsi="Bembo" w:cs="Times New Roman"/>
          <w:sz w:val="32"/>
          <w:szCs w:val="32"/>
        </w:rPr>
        <w:t>High tendency in solving problems in a systematic way</w:t>
      </w:r>
    </w:p>
    <w:p w:rsidR="002306FE" w:rsidRPr="0093444C" w:rsidRDefault="002306FE" w:rsidP="0093444C">
      <w:pPr>
        <w:pStyle w:val="ListParagraph"/>
        <w:numPr>
          <w:ilvl w:val="0"/>
          <w:numId w:val="4"/>
        </w:numPr>
        <w:divId w:val="2072344794"/>
        <w:rPr>
          <w:rFonts w:ascii="Bembo" w:hAnsi="Bembo" w:cs="Times New Roman"/>
          <w:sz w:val="32"/>
          <w:szCs w:val="32"/>
        </w:rPr>
      </w:pPr>
      <w:r w:rsidRPr="0093444C">
        <w:rPr>
          <w:rFonts w:ascii="Bembo" w:hAnsi="Bembo" w:cs="Times New Roman"/>
          <w:sz w:val="32"/>
          <w:szCs w:val="32"/>
        </w:rPr>
        <w:t>Reflection on the reasoning behind beliefs and values </w:t>
      </w:r>
    </w:p>
    <w:p w:rsidR="002306FE" w:rsidRPr="002306FE" w:rsidRDefault="002306FE" w:rsidP="002306FE">
      <w:pPr>
        <w:divId w:val="2072344794"/>
        <w:rPr>
          <w:rFonts w:ascii="Bembo" w:hAnsi="Bembo" w:cs="Times New Roman"/>
          <w:sz w:val="32"/>
          <w:szCs w:val="32"/>
        </w:rPr>
      </w:pPr>
    </w:p>
    <w:p w:rsidR="000C70CA" w:rsidRPr="002B7621" w:rsidRDefault="002306FE" w:rsidP="002B7621">
      <w:pPr>
        <w:divId w:val="506134536"/>
        <w:rPr>
          <w:rFonts w:ascii="Times New Roman" w:eastAsia="Times New Roman" w:hAnsi="Times New Roman" w:cs="Times New Roman"/>
          <w:sz w:val="24"/>
          <w:szCs w:val="24"/>
        </w:rPr>
      </w:pPr>
      <w:r w:rsidRPr="002306FE">
        <w:rPr>
          <w:rFonts w:ascii="Bembo" w:hAnsi="Bembo" w:cs="Times New Roman"/>
          <w:sz w:val="32"/>
          <w:szCs w:val="32"/>
        </w:rPr>
        <w:t>It is also very important to note that thinking in a critical way does not mean or justify argumentative behaviours or being judgemental of other people. Being cooperative and bettering social situations is also part of critical thinking.</w:t>
      </w:r>
      <w:r w:rsidR="002B7621" w:rsidRPr="002B7621">
        <w:rPr>
          <w:rFonts w:ascii="Arial" w:eastAsia="Times New Roman" w:hAnsi="Arial" w:cs="Arial"/>
          <w:color w:val="2C3E50"/>
          <w:sz w:val="23"/>
          <w:szCs w:val="23"/>
          <w:shd w:val="clear" w:color="auto" w:fill="FFFFFF"/>
        </w:rPr>
        <w:t xml:space="preserve"> (Philosophy.hku.hk, 2016)</w:t>
      </w:r>
    </w:p>
    <w:p w:rsidR="00E26445" w:rsidRDefault="00E26445" w:rsidP="00527E72">
      <w:pPr>
        <w:rPr>
          <w:rFonts w:ascii="Bembo" w:hAnsi="Bembo" w:cs="Aldhabi"/>
          <w:color w:val="C00000"/>
          <w:sz w:val="32"/>
          <w:szCs w:val="32"/>
        </w:rPr>
      </w:pPr>
    </w:p>
    <w:p w:rsidR="00E26445" w:rsidRPr="00564EFD" w:rsidRDefault="00E26445" w:rsidP="00527E72">
      <w:pPr>
        <w:rPr>
          <w:rFonts w:ascii="Californian FB" w:hAnsi="Californian FB" w:cs="Aldhabi"/>
          <w:b/>
          <w:bCs/>
          <w:i/>
          <w:iCs/>
          <w:color w:val="C00000"/>
          <w:sz w:val="40"/>
          <w:szCs w:val="40"/>
        </w:rPr>
      </w:pPr>
      <w:r w:rsidRPr="00564EFD">
        <w:rPr>
          <w:rFonts w:ascii="Californian FB" w:hAnsi="Californian FB" w:cs="Aldhabi"/>
          <w:b/>
          <w:bCs/>
          <w:i/>
          <w:iCs/>
          <w:color w:val="C00000"/>
          <w:sz w:val="40"/>
          <w:szCs w:val="40"/>
        </w:rPr>
        <w:lastRenderedPageBreak/>
        <w:t>PERSONAL:</w:t>
      </w:r>
    </w:p>
    <w:p w:rsidR="004C757D" w:rsidRPr="004C757D" w:rsidRDefault="004C757D" w:rsidP="004C757D">
      <w:pPr>
        <w:divId w:val="792872446"/>
        <w:rPr>
          <w:rFonts w:ascii="Bembo" w:hAnsi="Bembo" w:cs="Times New Roman"/>
          <w:sz w:val="32"/>
          <w:szCs w:val="32"/>
        </w:rPr>
      </w:pPr>
      <w:r w:rsidRPr="004C757D">
        <w:rPr>
          <w:rFonts w:ascii="Bembo" w:hAnsi="Bembo" w:cs="Times New Roman"/>
          <w:sz w:val="32"/>
          <w:szCs w:val="32"/>
        </w:rPr>
        <w:t>My knowledge before the class about it, as for most of the things learned in class was none. Being a very extroverted and spontaneous person I rarely have the chance to step back and think about circumstances in a critical way, analysing them and trying to get the best out of what I’ve got, I always tend to find myself improvising which in the long run, it is not a good look. Especially in the work environment, critical thinking helped me thinking about a problem and how I could possibly solve it from happening which made work life much easier and more organised. One important thing is that critical thinking really brings the power and the need of knowledge, and definitely that promotes more awareness in self-reflection and external-reflection, hence why I believe that critical thinking is the base of democracy; a more conscious population can make better choices for not only themselves but every citizen.</w:t>
      </w:r>
    </w:p>
    <w:p w:rsidR="00E26445" w:rsidRPr="00C66A6E" w:rsidRDefault="00E26445" w:rsidP="00527E72">
      <w:pPr>
        <w:rPr>
          <w:rFonts w:ascii="Bembo" w:hAnsi="Bembo" w:cs="Aldhabi"/>
          <w:color w:val="C00000"/>
          <w:sz w:val="32"/>
          <w:szCs w:val="32"/>
        </w:rPr>
      </w:pPr>
    </w:p>
    <w:p w:rsidR="00ED1802" w:rsidRPr="00C66A6E" w:rsidRDefault="00ED1802" w:rsidP="00527E72">
      <w:pPr>
        <w:rPr>
          <w:rFonts w:ascii="Bembo" w:hAnsi="Bembo" w:cs="Aldhabi"/>
          <w:color w:val="C00000"/>
          <w:sz w:val="32"/>
          <w:szCs w:val="32"/>
        </w:rPr>
      </w:pPr>
    </w:p>
    <w:p w:rsidR="00ED1802" w:rsidRPr="00C66A6E" w:rsidRDefault="00ED1802" w:rsidP="00527E72">
      <w:pPr>
        <w:rPr>
          <w:rFonts w:ascii="Bembo" w:hAnsi="Bembo" w:cs="Aldhabi"/>
          <w:color w:val="C00000"/>
          <w:sz w:val="32"/>
          <w:szCs w:val="32"/>
        </w:rPr>
      </w:pPr>
    </w:p>
    <w:p w:rsidR="00072AE1" w:rsidRPr="00C515FF" w:rsidRDefault="00C1447E" w:rsidP="00527E72">
      <w:pPr>
        <w:rPr>
          <w:rFonts w:ascii="Californian FB" w:hAnsi="Californian FB" w:cs="Aldhabi"/>
          <w:b/>
          <w:bCs/>
          <w:i/>
          <w:iCs/>
          <w:color w:val="C00000"/>
          <w:sz w:val="40"/>
          <w:szCs w:val="40"/>
        </w:rPr>
      </w:pPr>
      <w:r w:rsidRPr="00C515FF">
        <w:rPr>
          <w:rFonts w:ascii="Californian FB" w:hAnsi="Californian FB" w:cs="Aldhabi"/>
          <w:b/>
          <w:bCs/>
          <w:i/>
          <w:iCs/>
          <w:color w:val="C00000"/>
          <w:sz w:val="40"/>
          <w:szCs w:val="40"/>
        </w:rPr>
        <w:t>PUBLIC SPEAKING :</w:t>
      </w:r>
    </w:p>
    <w:p w:rsidR="00C1447E" w:rsidRPr="00C66A6E" w:rsidRDefault="00C1447E" w:rsidP="00527E72">
      <w:pPr>
        <w:rPr>
          <w:rFonts w:ascii="Bembo" w:hAnsi="Bembo" w:cs="Aldhabi"/>
          <w:color w:val="C00000"/>
          <w:sz w:val="32"/>
          <w:szCs w:val="32"/>
        </w:rPr>
      </w:pPr>
    </w:p>
    <w:p w:rsidR="00B14C71" w:rsidRDefault="007C1E18" w:rsidP="00B14C71">
      <w:pPr>
        <w:divId w:val="1317608826"/>
        <w:rPr>
          <w:rFonts w:ascii="Times New Roman" w:eastAsia="Times New Roman" w:hAnsi="Times New Roman" w:cs="Times New Roman"/>
          <w:sz w:val="24"/>
          <w:szCs w:val="24"/>
        </w:rPr>
      </w:pPr>
      <w:r w:rsidRPr="007C1E18">
        <w:rPr>
          <w:rFonts w:ascii="Bembo" w:hAnsi="Bembo" w:cs="Times New Roman"/>
          <w:sz w:val="32"/>
          <w:szCs w:val="32"/>
        </w:rPr>
        <w:t>At least once in life, everyone will have to use some public speaking skills, that’s not negotiable. Every career path leads to some sort of public speaking requirement; management, CEO, chef, teacher, waitress but also students, with presentations and group projects.</w:t>
      </w:r>
      <w:r w:rsidR="00B14C71" w:rsidRPr="00B14C71">
        <w:rPr>
          <w:rFonts w:ascii="Arial" w:eastAsia="Times New Roman" w:hAnsi="Arial" w:cs="Arial"/>
          <w:color w:val="2C3E50"/>
          <w:sz w:val="23"/>
          <w:szCs w:val="23"/>
          <w:shd w:val="clear" w:color="auto" w:fill="FFFFFF"/>
        </w:rPr>
        <w:t xml:space="preserve"> (Hyde School, 2016)</w:t>
      </w:r>
    </w:p>
    <w:p w:rsidR="007C1E18" w:rsidRPr="00B14C71" w:rsidRDefault="007C1E18" w:rsidP="00B14C71">
      <w:pPr>
        <w:divId w:val="1317608826"/>
        <w:rPr>
          <w:rFonts w:ascii="Times New Roman" w:eastAsia="Times New Roman" w:hAnsi="Times New Roman" w:cs="Times New Roman"/>
          <w:sz w:val="24"/>
          <w:szCs w:val="24"/>
        </w:rPr>
      </w:pPr>
      <w:r w:rsidRPr="007C1E18">
        <w:rPr>
          <w:rFonts w:ascii="Bembo" w:hAnsi="Bembo" w:cs="Times New Roman"/>
          <w:sz w:val="32"/>
          <w:szCs w:val="32"/>
        </w:rPr>
        <w:t xml:space="preserve"> When the time to speak and stand up comes, it is key to know who you are and what you are talking about to make powerful points and lead the conversation.</w:t>
      </w:r>
    </w:p>
    <w:p w:rsidR="00B14C71" w:rsidRPr="00B14C71" w:rsidRDefault="007C1E18">
      <w:pPr>
        <w:divId w:val="300506068"/>
        <w:rPr>
          <w:rFonts w:ascii="Times New Roman" w:eastAsia="Times New Roman" w:hAnsi="Times New Roman" w:cs="Times New Roman"/>
          <w:sz w:val="24"/>
          <w:szCs w:val="24"/>
        </w:rPr>
      </w:pPr>
      <w:r w:rsidRPr="007C1E18">
        <w:rPr>
          <w:rFonts w:ascii="Bembo" w:hAnsi="Bembo" w:cs="Times New Roman"/>
          <w:sz w:val="32"/>
          <w:szCs w:val="32"/>
        </w:rPr>
        <w:t>In fact, Marshall McLuhan (a famous media theorist) declared that “The medium is the message” in other words the medium ( public speaking ) can have a major impact on the message that  a person is trying to communicate and how it will be perceived by others.</w:t>
      </w:r>
      <w:r w:rsidR="00B14C71" w:rsidRPr="00B14C71">
        <w:rPr>
          <w:rFonts w:ascii="Arial" w:eastAsia="Times New Roman" w:hAnsi="Arial" w:cs="Arial"/>
          <w:color w:val="2C3E50"/>
          <w:sz w:val="23"/>
          <w:szCs w:val="23"/>
          <w:shd w:val="clear" w:color="auto" w:fill="FFFFFF"/>
        </w:rPr>
        <w:t xml:space="preserve"> (Hyde School, 2016)</w:t>
      </w:r>
    </w:p>
    <w:p w:rsidR="007C1E18" w:rsidRPr="007C1E18" w:rsidRDefault="007C1E18" w:rsidP="007C1E18">
      <w:pPr>
        <w:divId w:val="899095440"/>
        <w:rPr>
          <w:rFonts w:ascii="Bembo" w:hAnsi="Bembo" w:cs="Times New Roman"/>
          <w:sz w:val="32"/>
          <w:szCs w:val="32"/>
        </w:rPr>
      </w:pPr>
    </w:p>
    <w:p w:rsidR="00C1447E" w:rsidRPr="00B14C71" w:rsidRDefault="007C1E18" w:rsidP="00B14C71">
      <w:pPr>
        <w:divId w:val="300378988"/>
        <w:rPr>
          <w:rFonts w:ascii="Times New Roman" w:eastAsia="Times New Roman" w:hAnsi="Times New Roman" w:cs="Times New Roman"/>
          <w:sz w:val="24"/>
          <w:szCs w:val="24"/>
        </w:rPr>
      </w:pPr>
      <w:r w:rsidRPr="007C1E18">
        <w:rPr>
          <w:rFonts w:ascii="Bembo" w:hAnsi="Bembo" w:cs="Times New Roman"/>
          <w:sz w:val="32"/>
          <w:szCs w:val="32"/>
        </w:rPr>
        <w:t>“As you learn to devise and deliver speeches, you’re practicing the fundamentals of all oral communication – clarity, coherence, and confidence.“</w:t>
      </w:r>
      <w:r w:rsidR="00B14C71" w:rsidRPr="00B14C71">
        <w:rPr>
          <w:rFonts w:ascii="Arial" w:eastAsia="Times New Roman" w:hAnsi="Arial" w:cs="Arial"/>
          <w:color w:val="2C3E50"/>
          <w:sz w:val="23"/>
          <w:szCs w:val="23"/>
          <w:shd w:val="clear" w:color="auto" w:fill="FFFFFF"/>
        </w:rPr>
        <w:t xml:space="preserve"> (Hyde School, 2016)</w:t>
      </w:r>
    </w:p>
    <w:p w:rsidR="00C66A6E" w:rsidRDefault="00C66A6E" w:rsidP="00527E72">
      <w:pPr>
        <w:rPr>
          <w:rFonts w:ascii="Bembo" w:hAnsi="Bembo" w:cs="Aldhabi"/>
          <w:color w:val="C00000"/>
          <w:sz w:val="30"/>
          <w:szCs w:val="30"/>
        </w:rPr>
      </w:pPr>
    </w:p>
    <w:p w:rsidR="00C66A6E" w:rsidRDefault="00C66A6E" w:rsidP="00527E72">
      <w:pPr>
        <w:rPr>
          <w:rFonts w:ascii="Bembo" w:hAnsi="Bembo" w:cs="Aldhabi"/>
          <w:color w:val="C00000"/>
          <w:sz w:val="30"/>
          <w:szCs w:val="30"/>
        </w:rPr>
      </w:pPr>
    </w:p>
    <w:p w:rsidR="00C66A6E" w:rsidRDefault="00C66A6E" w:rsidP="00527E72">
      <w:pPr>
        <w:rPr>
          <w:rFonts w:ascii="Bembo" w:hAnsi="Bembo" w:cs="Aldhabi"/>
          <w:color w:val="C00000"/>
          <w:sz w:val="30"/>
          <w:szCs w:val="30"/>
        </w:rPr>
      </w:pPr>
    </w:p>
    <w:p w:rsidR="00E81FEC" w:rsidRDefault="00E81FEC" w:rsidP="00527E72">
      <w:pPr>
        <w:rPr>
          <w:rFonts w:ascii="Bembo" w:hAnsi="Bembo" w:cs="Aldhabi"/>
          <w:color w:val="C00000"/>
          <w:sz w:val="30"/>
          <w:szCs w:val="30"/>
        </w:rPr>
      </w:pPr>
    </w:p>
    <w:p w:rsidR="00E81FEC" w:rsidRDefault="00C515FF" w:rsidP="00527E72">
      <w:pPr>
        <w:rPr>
          <w:rFonts w:ascii="Californian FB" w:hAnsi="Californian FB" w:cs="Aldhabi"/>
          <w:b/>
          <w:bCs/>
          <w:i/>
          <w:iCs/>
          <w:color w:val="C00000"/>
          <w:sz w:val="40"/>
          <w:szCs w:val="40"/>
        </w:rPr>
      </w:pPr>
      <w:r w:rsidRPr="00C515FF">
        <w:rPr>
          <w:rFonts w:ascii="Californian FB" w:hAnsi="Californian FB" w:cs="Aldhabi"/>
          <w:b/>
          <w:bCs/>
          <w:i/>
          <w:iCs/>
          <w:color w:val="C00000"/>
          <w:sz w:val="40"/>
          <w:szCs w:val="40"/>
        </w:rPr>
        <w:t>PERSONAL:</w:t>
      </w:r>
    </w:p>
    <w:p w:rsidR="00DD1A8D" w:rsidRPr="00DD1A8D" w:rsidRDefault="00DD1A8D" w:rsidP="00DD1A8D">
      <w:pPr>
        <w:divId w:val="1505243143"/>
        <w:rPr>
          <w:rFonts w:ascii="Bembo" w:hAnsi="Bembo" w:cs="Times New Roman"/>
          <w:sz w:val="32"/>
          <w:szCs w:val="32"/>
        </w:rPr>
      </w:pPr>
      <w:r w:rsidRPr="00DD1A8D">
        <w:rPr>
          <w:rFonts w:ascii="Bembo" w:hAnsi="Bembo" w:cs="Times New Roman"/>
          <w:sz w:val="32"/>
          <w:szCs w:val="32"/>
        </w:rPr>
        <w:t>Public speaking was and still is not my biggest strength. Unfortunately anxiety and fear of judgment takes over when I’m in front of a crowd  so the knowledge I had on this matter was a relevant amount before discussing it in class with the lecturer. However, when the lecturer asked each one of the students to recall and talk about the three biggest achievements in our lives I was unexpectedly surprised on the effect it had. It was a an amazing lesson that made each student open up about positive things that helped me understand more my classmates and also it was a good public speaking exercise. I found it extremely empowering, because I don’t think that it’s common to sit down and actually think about personal achievements. It was a very interesting lesson because we talked about body language and how important it is to maintain people’s attention even with simple hand gestures, also we talked about how the tone of voice and the confidence levels in which you present your discussion can have a big impact on how people will respond. The lecturer mention in this lesson that to keep a live audience engaged is essential to ask for questions, it helps the speaker understand if the audience is interested too. Over all I really enjoyed and took good notes from the lesson of this topic for future interviews and some of them I tried to used them for the presentations  I had for other subjects in this term, it was hugely useful a wholesome class bonding moment.</w:t>
      </w:r>
    </w:p>
    <w:p w:rsidR="00C515FF" w:rsidRDefault="00C515FF" w:rsidP="00527E72">
      <w:pPr>
        <w:rPr>
          <w:rFonts w:ascii="Bembo" w:hAnsi="Bembo" w:cs="Aldhabi"/>
          <w:color w:val="C00000"/>
          <w:sz w:val="32"/>
          <w:szCs w:val="32"/>
        </w:rPr>
      </w:pPr>
    </w:p>
    <w:p w:rsidR="001353B9" w:rsidRDefault="001353B9" w:rsidP="00527E72">
      <w:pPr>
        <w:rPr>
          <w:rFonts w:ascii="Bembo" w:hAnsi="Bembo" w:cs="Aldhabi"/>
          <w:color w:val="C00000"/>
          <w:sz w:val="32"/>
          <w:szCs w:val="32"/>
        </w:rPr>
      </w:pPr>
    </w:p>
    <w:p w:rsidR="001353B9" w:rsidRDefault="001353B9" w:rsidP="00527E72">
      <w:pPr>
        <w:rPr>
          <w:rFonts w:ascii="Bembo" w:hAnsi="Bembo" w:cs="Aldhabi"/>
          <w:color w:val="C00000"/>
          <w:sz w:val="32"/>
          <w:szCs w:val="32"/>
        </w:rPr>
      </w:pPr>
    </w:p>
    <w:p w:rsidR="001353B9" w:rsidRDefault="001353B9" w:rsidP="001353B9">
      <w:pPr>
        <w:divId w:val="477646184"/>
        <w:rPr>
          <w:rFonts w:ascii="Californian FB" w:hAnsi="Californian FB" w:cs="Times New Roman"/>
          <w:b/>
          <w:bCs/>
          <w:i/>
          <w:iCs/>
          <w:color w:val="C00000"/>
          <w:sz w:val="40"/>
          <w:szCs w:val="40"/>
        </w:rPr>
      </w:pPr>
      <w:r w:rsidRPr="001353B9">
        <w:rPr>
          <w:rFonts w:ascii="Californian FB" w:hAnsi="Californian FB" w:cs="Times New Roman"/>
          <w:b/>
          <w:bCs/>
          <w:i/>
          <w:iCs/>
          <w:color w:val="C00000"/>
          <w:sz w:val="40"/>
          <w:szCs w:val="40"/>
        </w:rPr>
        <w:t>LISTENING or H</w:t>
      </w:r>
      <w:r w:rsidR="00F067C7">
        <w:rPr>
          <w:rFonts w:ascii="Californian FB" w:hAnsi="Californian FB" w:cs="Times New Roman"/>
          <w:b/>
          <w:bCs/>
          <w:i/>
          <w:iCs/>
          <w:color w:val="C00000"/>
          <w:sz w:val="40"/>
          <w:szCs w:val="40"/>
        </w:rPr>
        <w:t>EARING</w:t>
      </w:r>
      <w:r w:rsidRPr="001353B9">
        <w:rPr>
          <w:rFonts w:ascii="Californian FB" w:hAnsi="Californian FB" w:cs="Times New Roman"/>
          <w:b/>
          <w:bCs/>
          <w:i/>
          <w:iCs/>
          <w:color w:val="C00000"/>
          <w:sz w:val="40"/>
          <w:szCs w:val="40"/>
        </w:rPr>
        <w:t>?</w:t>
      </w:r>
    </w:p>
    <w:p w:rsidR="00F067C7" w:rsidRDefault="00F067C7" w:rsidP="001353B9">
      <w:pPr>
        <w:divId w:val="477646184"/>
        <w:rPr>
          <w:rFonts w:ascii="Californian FB" w:hAnsi="Californian FB" w:cs="Times New Roman"/>
          <w:b/>
          <w:bCs/>
          <w:i/>
          <w:iCs/>
          <w:color w:val="C00000"/>
          <w:sz w:val="40"/>
          <w:szCs w:val="40"/>
        </w:rPr>
      </w:pPr>
    </w:p>
    <w:p w:rsidR="00320B82" w:rsidRPr="00320B82" w:rsidRDefault="000F3F62" w:rsidP="00320B82">
      <w:pPr>
        <w:divId w:val="422914383"/>
        <w:rPr>
          <w:rFonts w:ascii="Times New Roman" w:eastAsia="Times New Roman" w:hAnsi="Times New Roman" w:cs="Times New Roman"/>
          <w:sz w:val="24"/>
          <w:szCs w:val="24"/>
        </w:rPr>
      </w:pPr>
      <w:r w:rsidRPr="000F3F62">
        <w:rPr>
          <w:rFonts w:ascii="Bembo" w:hAnsi="Bembo" w:cs="Times New Roman"/>
          <w:sz w:val="32"/>
          <w:szCs w:val="32"/>
        </w:rPr>
        <w:t xml:space="preserve">“Hearing is an accidental and automatic brain response to sound that requires no effort. “ </w:t>
      </w:r>
      <w:r w:rsidR="00320B82" w:rsidRPr="00320B82">
        <w:rPr>
          <w:rFonts w:ascii="Arial" w:eastAsia="Times New Roman" w:hAnsi="Arial" w:cs="Arial"/>
          <w:color w:val="2C3E50"/>
          <w:sz w:val="23"/>
          <w:szCs w:val="23"/>
          <w:shd w:val="clear" w:color="auto" w:fill="FFFFFF"/>
        </w:rPr>
        <w:t>(Github.io, 2009)</w:t>
      </w:r>
    </w:p>
    <w:p w:rsidR="000F3F62" w:rsidRPr="000F3F62" w:rsidRDefault="000F3F62" w:rsidP="000F3F62">
      <w:pPr>
        <w:divId w:val="1647658780"/>
        <w:rPr>
          <w:rFonts w:ascii="Bembo" w:hAnsi="Bembo" w:cs="Times New Roman"/>
          <w:sz w:val="32"/>
          <w:szCs w:val="32"/>
        </w:rPr>
      </w:pPr>
      <w:r w:rsidRPr="000F3F62">
        <w:rPr>
          <w:rFonts w:ascii="Bembo" w:hAnsi="Bembo" w:cs="Times New Roman"/>
          <w:sz w:val="32"/>
          <w:szCs w:val="32"/>
        </w:rPr>
        <w:t xml:space="preserve"> </w:t>
      </w:r>
      <w:r w:rsidR="00320B82">
        <w:rPr>
          <w:rFonts w:ascii="Bembo" w:hAnsi="Bembo" w:cs="Times New Roman"/>
          <w:sz w:val="32"/>
          <w:szCs w:val="32"/>
        </w:rPr>
        <w:t xml:space="preserve">As </w:t>
      </w:r>
      <w:r w:rsidRPr="000F3F62">
        <w:rPr>
          <w:rFonts w:ascii="Bembo" w:hAnsi="Bembo" w:cs="Times New Roman"/>
          <w:sz w:val="32"/>
          <w:szCs w:val="32"/>
        </w:rPr>
        <w:t xml:space="preserve">soon as we step out of our house, we hear sounds, it is inevitable; from planes to the people sitting next to you on the tube , the list of sounds that we hear involuntary are countless. Listening, on the contrary is choosing to not ignore the sounds that surround us, that’s </w:t>
      </w:r>
      <w:r w:rsidRPr="000F3F62">
        <w:rPr>
          <w:rFonts w:ascii="Bembo" w:hAnsi="Bembo" w:cs="Times New Roman"/>
          <w:sz w:val="32"/>
          <w:szCs w:val="32"/>
        </w:rPr>
        <w:lastRenderedPageBreak/>
        <w:t>why it takes effort and concentration to receive the message that the speaker wants to send.</w:t>
      </w:r>
    </w:p>
    <w:p w:rsidR="000F3F62" w:rsidRPr="004A2E03" w:rsidRDefault="000F3F62" w:rsidP="004A2E03">
      <w:pPr>
        <w:divId w:val="2008090396"/>
        <w:rPr>
          <w:rFonts w:ascii="Times New Roman" w:eastAsia="Times New Roman" w:hAnsi="Times New Roman" w:cs="Times New Roman"/>
          <w:sz w:val="24"/>
          <w:szCs w:val="24"/>
        </w:rPr>
      </w:pPr>
      <w:r w:rsidRPr="000F3F62">
        <w:rPr>
          <w:rFonts w:ascii="Bembo" w:hAnsi="Bembo" w:cs="Times New Roman"/>
          <w:sz w:val="32"/>
          <w:szCs w:val="32"/>
        </w:rPr>
        <w:t>“Elders recited tribal histories to attentive audiences. Listeners received religious teachings enthusiastically. Myths, legends, folktales, and stories for entertainment survived only because audiences were eager to listen.”</w:t>
      </w:r>
      <w:r w:rsidR="004A2E03" w:rsidRPr="004A2E03">
        <w:rPr>
          <w:rFonts w:ascii="Arial" w:eastAsia="Times New Roman" w:hAnsi="Arial" w:cs="Arial"/>
          <w:color w:val="2C3E50"/>
          <w:sz w:val="23"/>
          <w:szCs w:val="23"/>
          <w:shd w:val="clear" w:color="auto" w:fill="FFFFFF"/>
        </w:rPr>
        <w:t xml:space="preserve"> (Github.io, 2009)</w:t>
      </w:r>
    </w:p>
    <w:p w:rsidR="000F3F62" w:rsidRPr="000F3F62" w:rsidRDefault="000F3F62" w:rsidP="000F3F62">
      <w:pPr>
        <w:divId w:val="1647658780"/>
        <w:rPr>
          <w:rFonts w:ascii="Bembo" w:hAnsi="Bembo" w:cs="Times New Roman"/>
          <w:sz w:val="32"/>
          <w:szCs w:val="32"/>
        </w:rPr>
      </w:pPr>
      <w:r w:rsidRPr="000F3F62">
        <w:rPr>
          <w:rFonts w:ascii="Bembo" w:hAnsi="Bembo" w:cs="Times New Roman"/>
          <w:sz w:val="32"/>
          <w:szCs w:val="32"/>
        </w:rPr>
        <w:t>Even if technology came to play, therefore we have recordings and audios that help us cultivate information, real-time listening is an ability that can only bring benefits to life:</w:t>
      </w:r>
    </w:p>
    <w:p w:rsidR="001353B9" w:rsidRDefault="001353B9" w:rsidP="00527E72">
      <w:pPr>
        <w:rPr>
          <w:rFonts w:ascii="Bembo" w:hAnsi="Bembo" w:cs="Aldhabi"/>
          <w:color w:val="C00000"/>
          <w:sz w:val="32"/>
          <w:szCs w:val="32"/>
        </w:rPr>
      </w:pPr>
    </w:p>
    <w:p w:rsidR="006061AF" w:rsidRPr="009A276D" w:rsidRDefault="006061AF" w:rsidP="009A276D">
      <w:pPr>
        <w:pStyle w:val="ListParagraph"/>
        <w:numPr>
          <w:ilvl w:val="0"/>
          <w:numId w:val="5"/>
        </w:numPr>
        <w:divId w:val="1196582485"/>
        <w:rPr>
          <w:rFonts w:ascii="Bembo" w:hAnsi="Bembo" w:cs="Times New Roman"/>
          <w:sz w:val="32"/>
          <w:szCs w:val="32"/>
        </w:rPr>
      </w:pPr>
      <w:r w:rsidRPr="009A276D">
        <w:rPr>
          <w:rFonts w:ascii="Bembo" w:hAnsi="Bembo" w:cs="Times New Roman"/>
          <w:sz w:val="32"/>
          <w:szCs w:val="32"/>
        </w:rPr>
        <w:t>Benefits as student:</w:t>
      </w:r>
    </w:p>
    <w:p w:rsidR="006061AF" w:rsidRPr="009A276D" w:rsidRDefault="006061AF" w:rsidP="004D482E">
      <w:pPr>
        <w:pStyle w:val="ListParagraph"/>
        <w:divId w:val="1196582485"/>
        <w:rPr>
          <w:rFonts w:ascii="Bembo" w:hAnsi="Bembo" w:cs="Times New Roman"/>
          <w:sz w:val="32"/>
          <w:szCs w:val="32"/>
        </w:rPr>
      </w:pPr>
      <w:r w:rsidRPr="009A276D">
        <w:rPr>
          <w:rFonts w:ascii="Bembo" w:hAnsi="Bembo" w:cs="Times New Roman"/>
          <w:sz w:val="32"/>
          <w:szCs w:val="32"/>
        </w:rPr>
        <w:t>If you are present and purposely pay attention to the class and what the lecturer is trying to explain, you can understand the real message the lecturer wants to give. You can also take better notes that can help regain informations discussed in class, give clues for assignment and also what material is expected from you in the exams. So active listening in class is definitely beneficial </w:t>
      </w:r>
    </w:p>
    <w:p w:rsidR="006061AF" w:rsidRPr="006061AF" w:rsidRDefault="006061AF" w:rsidP="006061AF">
      <w:pPr>
        <w:divId w:val="1196582485"/>
        <w:rPr>
          <w:rFonts w:ascii="Bembo" w:hAnsi="Bembo" w:cs="Times New Roman"/>
          <w:sz w:val="32"/>
          <w:szCs w:val="32"/>
        </w:rPr>
      </w:pPr>
    </w:p>
    <w:p w:rsidR="006061AF" w:rsidRPr="006061AF" w:rsidRDefault="006061AF" w:rsidP="006061AF">
      <w:pPr>
        <w:divId w:val="1196582485"/>
        <w:rPr>
          <w:rFonts w:ascii="Bembo" w:hAnsi="Bembo" w:cs="Times New Roman"/>
          <w:sz w:val="32"/>
          <w:szCs w:val="32"/>
        </w:rPr>
      </w:pPr>
    </w:p>
    <w:p w:rsidR="006061AF" w:rsidRPr="009A276D" w:rsidRDefault="006061AF" w:rsidP="009A276D">
      <w:pPr>
        <w:pStyle w:val="ListParagraph"/>
        <w:numPr>
          <w:ilvl w:val="0"/>
          <w:numId w:val="5"/>
        </w:numPr>
        <w:divId w:val="1196582485"/>
        <w:rPr>
          <w:rFonts w:ascii="Bembo" w:hAnsi="Bembo" w:cs="Times New Roman"/>
          <w:sz w:val="32"/>
          <w:szCs w:val="32"/>
        </w:rPr>
      </w:pPr>
      <w:r w:rsidRPr="009A276D">
        <w:rPr>
          <w:rFonts w:ascii="Bembo" w:hAnsi="Bembo" w:cs="Times New Roman"/>
          <w:sz w:val="32"/>
          <w:szCs w:val="32"/>
        </w:rPr>
        <w:t>Benefits as friends:</w:t>
      </w:r>
    </w:p>
    <w:p w:rsidR="006061AF" w:rsidRPr="009A276D" w:rsidRDefault="006061AF" w:rsidP="00C65BBF">
      <w:pPr>
        <w:pStyle w:val="ListParagraph"/>
        <w:divId w:val="1196582485"/>
        <w:rPr>
          <w:rFonts w:ascii="Bembo" w:hAnsi="Bembo" w:cs="Times New Roman"/>
          <w:sz w:val="32"/>
          <w:szCs w:val="32"/>
        </w:rPr>
      </w:pPr>
      <w:r w:rsidRPr="009A276D">
        <w:rPr>
          <w:rFonts w:ascii="Bembo" w:hAnsi="Bembo" w:cs="Times New Roman"/>
          <w:sz w:val="32"/>
          <w:szCs w:val="32"/>
        </w:rPr>
        <w:t>When an individual listens to other people speaking about their life, their thoughts and adventures it is more likely that they are going to feel important and by default see the listener as someone that cares about them, how they feel and their over all well being. This creates a good foundation for a healthy friendship, especially if the listener obtains from judgements, continuous advice or insensitive opinions.</w:t>
      </w:r>
    </w:p>
    <w:p w:rsidR="006061AF" w:rsidRPr="006061AF" w:rsidRDefault="006061AF" w:rsidP="001F2EE1">
      <w:pPr>
        <w:divId w:val="1196582485"/>
        <w:rPr>
          <w:rFonts w:ascii="Bembo" w:hAnsi="Bembo" w:cs="Times New Roman"/>
          <w:sz w:val="32"/>
          <w:szCs w:val="32"/>
        </w:rPr>
      </w:pPr>
    </w:p>
    <w:p w:rsidR="006061AF" w:rsidRPr="009A276D" w:rsidRDefault="006061AF" w:rsidP="001F2EE1">
      <w:pPr>
        <w:pStyle w:val="ListParagraph"/>
        <w:numPr>
          <w:ilvl w:val="0"/>
          <w:numId w:val="5"/>
        </w:numPr>
        <w:jc w:val="both"/>
        <w:divId w:val="1196582485"/>
        <w:rPr>
          <w:rFonts w:ascii="Bembo" w:hAnsi="Bembo" w:cs="Times New Roman"/>
          <w:sz w:val="32"/>
          <w:szCs w:val="32"/>
        </w:rPr>
      </w:pPr>
      <w:r w:rsidRPr="009A276D">
        <w:rPr>
          <w:rFonts w:ascii="Bembo" w:hAnsi="Bembo" w:cs="Times New Roman"/>
          <w:sz w:val="32"/>
          <w:szCs w:val="32"/>
        </w:rPr>
        <w:t>People’s perception:</w:t>
      </w:r>
    </w:p>
    <w:p w:rsidR="006061AF" w:rsidRDefault="006061AF" w:rsidP="004D482E">
      <w:pPr>
        <w:ind w:left="720"/>
        <w:divId w:val="1196582485"/>
        <w:rPr>
          <w:rFonts w:ascii="Bembo" w:hAnsi="Bembo" w:cs="Times New Roman"/>
          <w:sz w:val="32"/>
          <w:szCs w:val="32"/>
        </w:rPr>
      </w:pPr>
      <w:r w:rsidRPr="00C65BBF">
        <w:rPr>
          <w:rFonts w:ascii="Bembo" w:hAnsi="Bembo" w:cs="Times New Roman"/>
          <w:sz w:val="32"/>
          <w:szCs w:val="32"/>
        </w:rPr>
        <w:t>If an individual actively puts effort into listening to others, it reveals to them that the individual is curious and perceptive to people and external events. In addition, the ability of being a good listen can make someone more acculturated and thoughtful. Not bad, right?</w:t>
      </w:r>
    </w:p>
    <w:p w:rsidR="004D482E" w:rsidRPr="006061AF" w:rsidRDefault="004D482E" w:rsidP="004D482E">
      <w:pPr>
        <w:ind w:left="720"/>
        <w:divId w:val="1196582485"/>
        <w:rPr>
          <w:rFonts w:ascii="Bembo" w:hAnsi="Bembo" w:cs="Times New Roman"/>
          <w:sz w:val="32"/>
          <w:szCs w:val="32"/>
        </w:rPr>
      </w:pPr>
    </w:p>
    <w:p w:rsidR="00F40380" w:rsidRDefault="006061AF" w:rsidP="009A276D">
      <w:pPr>
        <w:pStyle w:val="ListParagraph"/>
        <w:numPr>
          <w:ilvl w:val="0"/>
          <w:numId w:val="5"/>
        </w:numPr>
        <w:divId w:val="1196582485"/>
        <w:rPr>
          <w:rFonts w:ascii="Bembo" w:hAnsi="Bembo" w:cs="Times New Roman"/>
          <w:sz w:val="32"/>
          <w:szCs w:val="32"/>
        </w:rPr>
      </w:pPr>
      <w:r w:rsidRPr="009A276D">
        <w:rPr>
          <w:rFonts w:ascii="Bembo" w:hAnsi="Bembo" w:cs="Times New Roman"/>
          <w:sz w:val="32"/>
          <w:szCs w:val="32"/>
        </w:rPr>
        <w:t>Listening improves your skills as a public speak</w:t>
      </w:r>
      <w:r w:rsidR="00F40380">
        <w:rPr>
          <w:rFonts w:ascii="Bembo" w:hAnsi="Bembo" w:cs="Times New Roman"/>
          <w:sz w:val="32"/>
          <w:szCs w:val="32"/>
        </w:rPr>
        <w:t>er:</w:t>
      </w:r>
    </w:p>
    <w:p w:rsidR="006061AF" w:rsidRPr="00F40380" w:rsidRDefault="00F40380" w:rsidP="009C6EDD">
      <w:pPr>
        <w:ind w:left="720"/>
        <w:divId w:val="1196582485"/>
        <w:rPr>
          <w:rFonts w:ascii="Bembo" w:hAnsi="Bembo" w:cs="Times New Roman"/>
          <w:sz w:val="32"/>
          <w:szCs w:val="32"/>
        </w:rPr>
      </w:pPr>
      <w:r>
        <w:rPr>
          <w:rFonts w:ascii="Bembo" w:hAnsi="Bembo" w:cs="Times New Roman"/>
          <w:sz w:val="32"/>
          <w:szCs w:val="32"/>
        </w:rPr>
        <w:lastRenderedPageBreak/>
        <w:t xml:space="preserve"> </w:t>
      </w:r>
      <w:r w:rsidR="006061AF" w:rsidRPr="00F40380">
        <w:rPr>
          <w:rFonts w:ascii="Bembo" w:hAnsi="Bembo" w:cs="Times New Roman"/>
          <w:sz w:val="32"/>
          <w:szCs w:val="32"/>
        </w:rPr>
        <w:t xml:space="preserve"> Being a good listener works hand in hand with learning new styles of expression that other people may use when they are speaking in public, this why it is easier to understand what keeps an audience’s attention with critical thinking and analysis techniques , that can be applied in the listener public speaking as well. </w:t>
      </w:r>
    </w:p>
    <w:p w:rsidR="00A0409E" w:rsidRDefault="00A0409E" w:rsidP="009C6EDD">
      <w:pPr>
        <w:ind w:left="720"/>
        <w:rPr>
          <w:rFonts w:ascii="Bembo" w:hAnsi="Bembo" w:cs="Aldhabi"/>
          <w:color w:val="C00000"/>
          <w:sz w:val="32"/>
          <w:szCs w:val="32"/>
        </w:rPr>
      </w:pPr>
    </w:p>
    <w:p w:rsidR="004D482E" w:rsidRDefault="004D482E" w:rsidP="009C6EDD">
      <w:pPr>
        <w:ind w:left="720"/>
        <w:rPr>
          <w:rFonts w:ascii="Bembo" w:hAnsi="Bembo" w:cs="Aldhabi"/>
          <w:color w:val="C00000"/>
          <w:sz w:val="32"/>
          <w:szCs w:val="32"/>
        </w:rPr>
      </w:pPr>
    </w:p>
    <w:p w:rsidR="004E6870" w:rsidRDefault="004E6870" w:rsidP="009C6EDD">
      <w:pPr>
        <w:ind w:left="720"/>
        <w:rPr>
          <w:rFonts w:ascii="Bembo" w:hAnsi="Bembo" w:cs="Aldhabi"/>
          <w:color w:val="C00000"/>
          <w:sz w:val="32"/>
          <w:szCs w:val="32"/>
        </w:rPr>
      </w:pPr>
    </w:p>
    <w:p w:rsidR="004E6870" w:rsidRPr="006A0D7F" w:rsidRDefault="004E6870" w:rsidP="009C6EDD">
      <w:pPr>
        <w:ind w:left="720"/>
        <w:rPr>
          <w:rFonts w:ascii="Californian FB" w:hAnsi="Californian FB" w:cs="Aldhabi"/>
          <w:b/>
          <w:bCs/>
          <w:i/>
          <w:iCs/>
          <w:color w:val="C00000"/>
          <w:sz w:val="40"/>
          <w:szCs w:val="40"/>
        </w:rPr>
      </w:pPr>
      <w:r w:rsidRPr="006A0D7F">
        <w:rPr>
          <w:rFonts w:ascii="Californian FB" w:hAnsi="Californian FB" w:cs="Aldhabi"/>
          <w:b/>
          <w:bCs/>
          <w:i/>
          <w:iCs/>
          <w:color w:val="C00000"/>
          <w:sz w:val="40"/>
          <w:szCs w:val="40"/>
        </w:rPr>
        <w:t>PERSONAL:</w:t>
      </w:r>
    </w:p>
    <w:p w:rsidR="004E6870" w:rsidRPr="004E6870" w:rsidRDefault="004E6870" w:rsidP="004E6870">
      <w:pPr>
        <w:divId w:val="1309818848"/>
        <w:rPr>
          <w:rFonts w:ascii="Bembo" w:hAnsi="Bembo" w:cs="Times New Roman"/>
          <w:sz w:val="32"/>
          <w:szCs w:val="32"/>
        </w:rPr>
      </w:pPr>
      <w:r w:rsidRPr="004E6870">
        <w:rPr>
          <w:rFonts w:ascii="Bembo" w:hAnsi="Bembo" w:cs="Times New Roman"/>
          <w:sz w:val="32"/>
          <w:szCs w:val="32"/>
        </w:rPr>
        <w:t>Before the discussion in class, I’ve obviously been thought about listening, it’s importance and how it differs from hearing. But it is always interesting listening to other people experience and understanding of the act. I remember that everyone in the class was engaging and I really liked how the teacher took her time to listen and actively understand the student’s experiences in regards to the matter. </w:t>
      </w:r>
    </w:p>
    <w:p w:rsidR="005725A6" w:rsidRDefault="005725A6" w:rsidP="009C6EDD">
      <w:pPr>
        <w:ind w:left="720"/>
        <w:rPr>
          <w:rFonts w:ascii="Bembo" w:hAnsi="Bembo" w:cs="Aldhabi"/>
          <w:color w:val="C00000"/>
          <w:sz w:val="32"/>
          <w:szCs w:val="32"/>
        </w:rPr>
      </w:pPr>
    </w:p>
    <w:p w:rsidR="005725A6" w:rsidRDefault="005725A6" w:rsidP="009C6EDD">
      <w:pPr>
        <w:ind w:left="720"/>
        <w:rPr>
          <w:rFonts w:ascii="Bembo" w:hAnsi="Bembo" w:cs="Aldhabi"/>
          <w:color w:val="C00000"/>
          <w:sz w:val="32"/>
          <w:szCs w:val="32"/>
        </w:rPr>
      </w:pPr>
    </w:p>
    <w:p w:rsidR="005725A6" w:rsidRDefault="005725A6" w:rsidP="009C6EDD">
      <w:pPr>
        <w:ind w:left="720"/>
        <w:rPr>
          <w:rFonts w:ascii="Bembo" w:hAnsi="Bembo" w:cs="Aldhabi"/>
          <w:color w:val="C00000"/>
          <w:sz w:val="32"/>
          <w:szCs w:val="32"/>
        </w:rPr>
      </w:pPr>
    </w:p>
    <w:p w:rsidR="0091745D" w:rsidRDefault="0091745D" w:rsidP="009C6EDD">
      <w:pPr>
        <w:ind w:left="720"/>
        <w:rPr>
          <w:rFonts w:ascii="Bembo" w:hAnsi="Bembo" w:cs="Aldhabi"/>
          <w:color w:val="C00000"/>
          <w:sz w:val="32"/>
          <w:szCs w:val="32"/>
        </w:rPr>
      </w:pPr>
    </w:p>
    <w:p w:rsidR="0091745D" w:rsidRDefault="0091745D" w:rsidP="009C6EDD">
      <w:pPr>
        <w:ind w:left="720"/>
        <w:rPr>
          <w:rFonts w:ascii="Bembo" w:hAnsi="Bembo" w:cs="Aldhabi"/>
          <w:color w:val="C00000"/>
          <w:sz w:val="32"/>
          <w:szCs w:val="32"/>
        </w:rPr>
      </w:pPr>
    </w:p>
    <w:p w:rsidR="0091745D" w:rsidRDefault="0091745D" w:rsidP="009C6EDD">
      <w:pPr>
        <w:ind w:left="720"/>
        <w:rPr>
          <w:rFonts w:ascii="Bembo" w:hAnsi="Bembo" w:cs="Aldhabi"/>
          <w:color w:val="C00000"/>
          <w:sz w:val="32"/>
          <w:szCs w:val="32"/>
        </w:rPr>
      </w:pPr>
    </w:p>
    <w:p w:rsidR="005725A6" w:rsidRDefault="00AB7BEC" w:rsidP="005725A6">
      <w:pPr>
        <w:rPr>
          <w:rFonts w:ascii="Californian FB" w:hAnsi="Californian FB" w:cs="Aldhabi"/>
          <w:b/>
          <w:bCs/>
          <w:i/>
          <w:iCs/>
          <w:color w:val="C00000"/>
          <w:sz w:val="40"/>
          <w:szCs w:val="40"/>
        </w:rPr>
      </w:pPr>
      <w:r>
        <w:rPr>
          <w:rFonts w:ascii="Californian FB" w:hAnsi="Californian FB" w:cs="Aldhabi"/>
          <w:b/>
          <w:bCs/>
          <w:i/>
          <w:iCs/>
          <w:color w:val="C00000"/>
          <w:sz w:val="40"/>
          <w:szCs w:val="40"/>
        </w:rPr>
        <w:t>CONCLUSION:</w:t>
      </w:r>
    </w:p>
    <w:p w:rsidR="00AB7BEC" w:rsidRDefault="005D36D3" w:rsidP="005725A6">
      <w:pPr>
        <w:rPr>
          <w:rFonts w:ascii="Bembo" w:hAnsi="Bembo" w:cs="Aldhabi"/>
          <w:color w:val="1A1A1A" w:themeColor="background1" w:themeShade="1A"/>
          <w:sz w:val="32"/>
          <w:szCs w:val="32"/>
        </w:rPr>
      </w:pPr>
      <w:r w:rsidRPr="0091745D">
        <w:rPr>
          <w:rFonts w:ascii="Bembo" w:hAnsi="Bembo" w:cs="Aldhabi"/>
          <w:color w:val="1A1A1A" w:themeColor="background1" w:themeShade="1A"/>
          <w:sz w:val="32"/>
          <w:szCs w:val="32"/>
        </w:rPr>
        <w:t xml:space="preserve">In conclusion, I feel like I need to give a big “thank you” to both of the lecturers I had this year, </w:t>
      </w:r>
      <w:r w:rsidR="007706CC" w:rsidRPr="0091745D">
        <w:rPr>
          <w:rFonts w:ascii="Bembo" w:hAnsi="Bembo" w:cs="Aldhabi"/>
          <w:color w:val="1A1A1A" w:themeColor="background1" w:themeShade="1A"/>
          <w:sz w:val="32"/>
          <w:szCs w:val="32"/>
        </w:rPr>
        <w:t xml:space="preserve">we discussed topics in regards to things that were always in front of our eyes but couldn’t use to our advantage. I definitely learned more </w:t>
      </w:r>
      <w:r w:rsidR="00BB3B4A" w:rsidRPr="0091745D">
        <w:rPr>
          <w:rFonts w:ascii="Bembo" w:hAnsi="Bembo" w:cs="Aldhabi"/>
          <w:color w:val="1A1A1A" w:themeColor="background1" w:themeShade="1A"/>
          <w:sz w:val="32"/>
          <w:szCs w:val="32"/>
        </w:rPr>
        <w:t xml:space="preserve">than a couple of things that I will bring with me for a lifetime. Thank you. </w:t>
      </w:r>
    </w:p>
    <w:p w:rsidR="0091745D" w:rsidRDefault="0091745D" w:rsidP="005725A6">
      <w:pPr>
        <w:rPr>
          <w:rFonts w:ascii="Bembo" w:hAnsi="Bembo" w:cs="Aldhabi"/>
          <w:color w:val="1A1A1A" w:themeColor="background1" w:themeShade="1A"/>
          <w:sz w:val="32"/>
          <w:szCs w:val="32"/>
        </w:rPr>
      </w:pPr>
    </w:p>
    <w:p w:rsidR="0091745D" w:rsidRDefault="0091745D" w:rsidP="005725A6">
      <w:pPr>
        <w:rPr>
          <w:rFonts w:ascii="Bembo" w:hAnsi="Bembo" w:cs="Aldhabi"/>
          <w:color w:val="1A1A1A" w:themeColor="background1" w:themeShade="1A"/>
          <w:sz w:val="32"/>
          <w:szCs w:val="32"/>
        </w:rPr>
      </w:pPr>
    </w:p>
    <w:p w:rsidR="0091745D" w:rsidRDefault="0091745D" w:rsidP="005725A6">
      <w:pPr>
        <w:rPr>
          <w:rFonts w:ascii="Bembo" w:hAnsi="Bembo" w:cs="Aldhabi"/>
          <w:color w:val="1A1A1A" w:themeColor="background1" w:themeShade="1A"/>
          <w:sz w:val="32"/>
          <w:szCs w:val="32"/>
        </w:rPr>
      </w:pPr>
    </w:p>
    <w:p w:rsidR="0091745D" w:rsidRDefault="0091745D" w:rsidP="005725A6">
      <w:pPr>
        <w:rPr>
          <w:rFonts w:ascii="Bembo" w:hAnsi="Bembo" w:cs="Aldhabi"/>
          <w:color w:val="1A1A1A" w:themeColor="background1" w:themeShade="1A"/>
          <w:sz w:val="32"/>
          <w:szCs w:val="32"/>
        </w:rPr>
      </w:pPr>
    </w:p>
    <w:p w:rsidR="0091745D" w:rsidRPr="0061237C" w:rsidRDefault="006F37DA" w:rsidP="005725A6">
      <w:pPr>
        <w:rPr>
          <w:rFonts w:ascii="Californian FB" w:hAnsi="Californian FB" w:cs="Aldhabi"/>
          <w:b/>
          <w:bCs/>
          <w:i/>
          <w:iCs/>
          <w:color w:val="C00000"/>
          <w:sz w:val="30"/>
          <w:szCs w:val="30"/>
        </w:rPr>
      </w:pPr>
      <w:r w:rsidRPr="0061237C">
        <w:rPr>
          <w:rFonts w:ascii="Californian FB" w:hAnsi="Californian FB" w:cs="Aldhabi"/>
          <w:b/>
          <w:bCs/>
          <w:i/>
          <w:iCs/>
          <w:color w:val="C00000"/>
          <w:sz w:val="30"/>
          <w:szCs w:val="30"/>
        </w:rPr>
        <w:t>REFERENCES :</w:t>
      </w:r>
    </w:p>
    <w:p w:rsidR="006F37DA" w:rsidRPr="0061237C" w:rsidRDefault="006F37DA" w:rsidP="005725A6">
      <w:pPr>
        <w:rPr>
          <w:rFonts w:ascii="Californian FB" w:hAnsi="Californian FB" w:cs="Aldhabi"/>
          <w:b/>
          <w:bCs/>
          <w:i/>
          <w:iCs/>
          <w:color w:val="C00000"/>
          <w:sz w:val="30"/>
          <w:szCs w:val="30"/>
        </w:rPr>
      </w:pPr>
    </w:p>
    <w:p w:rsidR="00DF67FD" w:rsidRPr="00D27AA9" w:rsidRDefault="00DF67FD" w:rsidP="00D74531">
      <w:pPr>
        <w:pStyle w:val="ListParagraph"/>
        <w:numPr>
          <w:ilvl w:val="0"/>
          <w:numId w:val="5"/>
        </w:numPr>
        <w:divId w:val="2057271938"/>
        <w:rPr>
          <w:rFonts w:asciiTheme="majorHAnsi" w:hAnsiTheme="majorHAnsi" w:cs="Times New Roman"/>
          <w:i/>
          <w:iCs/>
          <w:color w:val="1A1A1A" w:themeColor="background1" w:themeShade="1A"/>
          <w:sz w:val="26"/>
          <w:szCs w:val="26"/>
        </w:rPr>
      </w:pPr>
      <w:r w:rsidRPr="00D27AA9">
        <w:rPr>
          <w:rFonts w:asciiTheme="majorHAnsi" w:hAnsiTheme="majorHAnsi" w:cs="Times New Roman"/>
          <w:i/>
          <w:iCs/>
          <w:color w:val="1A1A1A" w:themeColor="background1" w:themeShade="1A"/>
          <w:sz w:val="26"/>
          <w:szCs w:val="26"/>
        </w:rPr>
        <w:t>SearchCIO. (2019). What is SWOT analysis (strengths, weaknesses, opportunities and threats analysis)? - Definition from WhatIs.com. [online] Available at: https://searchcio.techtarget.com/definition/SWOT-analysis-strengths-weaknesses-opportunities-and-threats-analysis.</w:t>
      </w:r>
    </w:p>
    <w:p w:rsidR="00523D4F" w:rsidRPr="00D27AA9" w:rsidRDefault="00DF67FD" w:rsidP="00D74531">
      <w:pPr>
        <w:pStyle w:val="p1"/>
        <w:numPr>
          <w:ilvl w:val="0"/>
          <w:numId w:val="5"/>
        </w:numPr>
        <w:divId w:val="1295647147"/>
        <w:rPr>
          <w:rFonts w:asciiTheme="majorHAnsi" w:hAnsiTheme="majorHAnsi"/>
          <w:i/>
          <w:iCs/>
          <w:color w:val="1A1A1A" w:themeColor="background1" w:themeShade="1A"/>
        </w:rPr>
      </w:pPr>
      <w:r w:rsidRPr="00DF67FD">
        <w:rPr>
          <w:rFonts w:asciiTheme="majorHAnsi" w:hAnsiTheme="majorHAnsi"/>
          <w:i/>
          <w:iCs/>
          <w:color w:val="1A1A1A" w:themeColor="background1" w:themeShade="1A"/>
        </w:rPr>
        <w:lastRenderedPageBreak/>
        <w:t>‌</w:t>
      </w:r>
      <w:r w:rsidR="00523D4F" w:rsidRPr="00D27AA9">
        <w:rPr>
          <w:rFonts w:asciiTheme="majorHAnsi" w:hAnsiTheme="majorHAnsi"/>
          <w:i/>
          <w:iCs/>
          <w:color w:val="1A1A1A" w:themeColor="background1" w:themeShade="1A"/>
        </w:rPr>
        <w:t>ProofHub. (2019). Importance of Time Management in the Workplace. [online] Available at: https://www.proofhub.com/articles/importance-of-time-management-in-the-workplace.</w:t>
      </w:r>
    </w:p>
    <w:p w:rsidR="00523D4F" w:rsidRPr="00D27AA9" w:rsidRDefault="00523D4F" w:rsidP="00523D4F">
      <w:pPr>
        <w:divId w:val="1295647147"/>
        <w:rPr>
          <w:rFonts w:asciiTheme="majorHAnsi" w:hAnsiTheme="majorHAnsi" w:cs="Times New Roman"/>
          <w:i/>
          <w:iCs/>
          <w:color w:val="1A1A1A" w:themeColor="background1" w:themeShade="1A"/>
          <w:sz w:val="26"/>
          <w:szCs w:val="26"/>
        </w:rPr>
      </w:pPr>
      <w:r w:rsidRPr="00523D4F">
        <w:rPr>
          <w:rFonts w:asciiTheme="majorHAnsi" w:hAnsiTheme="majorHAnsi" w:cs="Times New Roman"/>
          <w:i/>
          <w:iCs/>
          <w:color w:val="1A1A1A" w:themeColor="background1" w:themeShade="1A"/>
          <w:sz w:val="26"/>
          <w:szCs w:val="26"/>
        </w:rPr>
        <w:t>‌</w:t>
      </w:r>
    </w:p>
    <w:p w:rsidR="00D74531" w:rsidRPr="00523D4F" w:rsidRDefault="00D74531" w:rsidP="00523D4F">
      <w:pPr>
        <w:divId w:val="1295647147"/>
        <w:rPr>
          <w:rFonts w:asciiTheme="majorHAnsi" w:hAnsiTheme="majorHAnsi" w:cs="Times New Roman"/>
          <w:i/>
          <w:iCs/>
          <w:color w:val="1A1A1A" w:themeColor="background1" w:themeShade="1A"/>
          <w:sz w:val="26"/>
          <w:szCs w:val="26"/>
        </w:rPr>
      </w:pPr>
    </w:p>
    <w:p w:rsidR="00D74531" w:rsidRPr="00D27AA9" w:rsidRDefault="00D74531" w:rsidP="00D74531">
      <w:pPr>
        <w:pStyle w:val="ListParagraph"/>
        <w:numPr>
          <w:ilvl w:val="0"/>
          <w:numId w:val="5"/>
        </w:numPr>
        <w:divId w:val="693383352"/>
        <w:rPr>
          <w:rFonts w:asciiTheme="majorHAnsi" w:hAnsiTheme="majorHAnsi" w:cs="Times New Roman"/>
          <w:i/>
          <w:iCs/>
          <w:color w:val="1A1A1A" w:themeColor="background1" w:themeShade="1A"/>
          <w:sz w:val="26"/>
          <w:szCs w:val="26"/>
        </w:rPr>
      </w:pPr>
      <w:r w:rsidRPr="00D27AA9">
        <w:rPr>
          <w:rFonts w:asciiTheme="majorHAnsi" w:hAnsiTheme="majorHAnsi" w:cs="Times New Roman"/>
          <w:i/>
          <w:iCs/>
          <w:color w:val="1A1A1A" w:themeColor="background1" w:themeShade="1A"/>
          <w:sz w:val="26"/>
          <w:szCs w:val="26"/>
        </w:rPr>
        <w:t>Hyde School. (2016). Hyde School | The Importance of Public Speaking. [online] Available at: https://www.hyde.edu/blog/hyde_school_blog/the-importance-of-public-speaking/.</w:t>
      </w:r>
    </w:p>
    <w:p w:rsidR="00D74531" w:rsidRPr="00D27AA9" w:rsidRDefault="00D74531" w:rsidP="00D74531">
      <w:pPr>
        <w:divId w:val="693383352"/>
        <w:rPr>
          <w:rFonts w:asciiTheme="majorHAnsi" w:hAnsiTheme="majorHAnsi" w:cs="Times New Roman"/>
          <w:i/>
          <w:iCs/>
          <w:color w:val="1A1A1A" w:themeColor="background1" w:themeShade="1A"/>
          <w:sz w:val="26"/>
          <w:szCs w:val="26"/>
        </w:rPr>
      </w:pPr>
      <w:r w:rsidRPr="00D74531">
        <w:rPr>
          <w:rFonts w:asciiTheme="majorHAnsi" w:hAnsiTheme="majorHAnsi" w:cs="Times New Roman"/>
          <w:i/>
          <w:iCs/>
          <w:color w:val="1A1A1A" w:themeColor="background1" w:themeShade="1A"/>
          <w:sz w:val="26"/>
          <w:szCs w:val="26"/>
        </w:rPr>
        <w:t>‌</w:t>
      </w:r>
    </w:p>
    <w:p w:rsidR="00D74531" w:rsidRPr="00D74531" w:rsidRDefault="00D74531" w:rsidP="00D74531">
      <w:pPr>
        <w:divId w:val="693383352"/>
        <w:rPr>
          <w:rFonts w:asciiTheme="majorHAnsi" w:hAnsiTheme="majorHAnsi" w:cs="Times New Roman"/>
          <w:i/>
          <w:iCs/>
          <w:color w:val="1A1A1A" w:themeColor="background1" w:themeShade="1A"/>
          <w:sz w:val="26"/>
          <w:szCs w:val="26"/>
        </w:rPr>
      </w:pPr>
    </w:p>
    <w:p w:rsidR="00D74531" w:rsidRPr="00D74531" w:rsidRDefault="00D74531" w:rsidP="00D74531">
      <w:pPr>
        <w:divId w:val="693383352"/>
        <w:rPr>
          <w:rFonts w:asciiTheme="majorHAnsi" w:hAnsiTheme="majorHAnsi" w:cs="Times New Roman"/>
          <w:i/>
          <w:iCs/>
          <w:color w:val="1A1A1A" w:themeColor="background1" w:themeShade="1A"/>
          <w:sz w:val="26"/>
          <w:szCs w:val="26"/>
        </w:rPr>
      </w:pPr>
    </w:p>
    <w:p w:rsidR="00D74531" w:rsidRPr="00D27AA9" w:rsidRDefault="00D74531" w:rsidP="00D74531">
      <w:pPr>
        <w:pStyle w:val="ListParagraph"/>
        <w:numPr>
          <w:ilvl w:val="0"/>
          <w:numId w:val="5"/>
        </w:numPr>
        <w:divId w:val="693383352"/>
        <w:rPr>
          <w:rFonts w:asciiTheme="majorHAnsi" w:hAnsiTheme="majorHAnsi" w:cs="Times New Roman"/>
          <w:i/>
          <w:iCs/>
          <w:color w:val="1A1A1A" w:themeColor="background1" w:themeShade="1A"/>
          <w:sz w:val="26"/>
          <w:szCs w:val="26"/>
        </w:rPr>
      </w:pPr>
      <w:r w:rsidRPr="00D27AA9">
        <w:rPr>
          <w:rFonts w:asciiTheme="majorHAnsi" w:hAnsiTheme="majorHAnsi" w:cs="Times New Roman"/>
          <w:i/>
          <w:iCs/>
          <w:color w:val="1A1A1A" w:themeColor="background1" w:themeShade="1A"/>
          <w:sz w:val="26"/>
          <w:szCs w:val="26"/>
        </w:rPr>
        <w:t>Philosophy.hku.hk. (2016). [C01] What is critical thinking? [online] Available at: https://philosophy.hku.hk/think/critical/ct.php.</w:t>
      </w:r>
    </w:p>
    <w:p w:rsidR="00D74531" w:rsidRPr="00D74531" w:rsidRDefault="00D74531" w:rsidP="00D74531">
      <w:pPr>
        <w:divId w:val="693383352"/>
        <w:rPr>
          <w:rFonts w:asciiTheme="majorHAnsi" w:hAnsiTheme="majorHAnsi" w:cs="Times New Roman"/>
          <w:i/>
          <w:iCs/>
          <w:color w:val="1A1A1A" w:themeColor="background1" w:themeShade="1A"/>
          <w:sz w:val="26"/>
          <w:szCs w:val="26"/>
        </w:rPr>
      </w:pPr>
      <w:r w:rsidRPr="00D74531">
        <w:rPr>
          <w:rFonts w:asciiTheme="majorHAnsi" w:hAnsiTheme="majorHAnsi" w:cs="Times New Roman"/>
          <w:i/>
          <w:iCs/>
          <w:color w:val="1A1A1A" w:themeColor="background1" w:themeShade="1A"/>
          <w:sz w:val="26"/>
          <w:szCs w:val="26"/>
        </w:rPr>
        <w:t>‌</w:t>
      </w:r>
    </w:p>
    <w:p w:rsidR="00D74531" w:rsidRPr="00D27AA9" w:rsidRDefault="00D74531" w:rsidP="00D74531">
      <w:pPr>
        <w:divId w:val="693383352"/>
        <w:rPr>
          <w:rFonts w:asciiTheme="majorHAnsi" w:hAnsiTheme="majorHAnsi" w:cs="Times New Roman"/>
          <w:i/>
          <w:iCs/>
          <w:color w:val="1A1A1A" w:themeColor="background1" w:themeShade="1A"/>
          <w:sz w:val="26"/>
          <w:szCs w:val="26"/>
        </w:rPr>
      </w:pPr>
    </w:p>
    <w:p w:rsidR="00D74531" w:rsidRPr="00D74531" w:rsidRDefault="00D74531" w:rsidP="00D74531">
      <w:pPr>
        <w:divId w:val="693383352"/>
        <w:rPr>
          <w:rFonts w:asciiTheme="majorHAnsi" w:hAnsiTheme="majorHAnsi" w:cs="Times New Roman"/>
          <w:i/>
          <w:iCs/>
          <w:color w:val="1A1A1A" w:themeColor="background1" w:themeShade="1A"/>
          <w:sz w:val="26"/>
          <w:szCs w:val="26"/>
        </w:rPr>
      </w:pPr>
    </w:p>
    <w:p w:rsidR="00D74531" w:rsidRPr="00D27AA9" w:rsidRDefault="00D74531" w:rsidP="00D74531">
      <w:pPr>
        <w:pStyle w:val="ListParagraph"/>
        <w:numPr>
          <w:ilvl w:val="0"/>
          <w:numId w:val="5"/>
        </w:numPr>
        <w:divId w:val="693383352"/>
        <w:rPr>
          <w:rFonts w:asciiTheme="majorHAnsi" w:hAnsiTheme="majorHAnsi" w:cs="Times New Roman"/>
          <w:i/>
          <w:iCs/>
          <w:color w:val="1A1A1A" w:themeColor="background1" w:themeShade="1A"/>
          <w:sz w:val="26"/>
          <w:szCs w:val="26"/>
        </w:rPr>
      </w:pPr>
      <w:r w:rsidRPr="00D27AA9">
        <w:rPr>
          <w:rFonts w:asciiTheme="majorHAnsi" w:hAnsiTheme="majorHAnsi" w:cs="Times New Roman"/>
          <w:i/>
          <w:iCs/>
          <w:color w:val="1A1A1A" w:themeColor="background1" w:themeShade="1A"/>
          <w:sz w:val="26"/>
          <w:szCs w:val="26"/>
        </w:rPr>
        <w:t>Github.io. (2009). The Importance of Listening. [online] Available at: https://saylordotorg.github.io/text_stand-up-speak-out-the-practice-and-ethics-of-public-speaking/s07-the-importance-of-listening.html [Accessed 15 Jul. 2019].</w:t>
      </w:r>
    </w:p>
    <w:p w:rsidR="006F37DA" w:rsidRPr="00D27AA9" w:rsidRDefault="006F37DA" w:rsidP="005725A6">
      <w:pPr>
        <w:rPr>
          <w:rFonts w:asciiTheme="majorHAnsi" w:hAnsiTheme="majorHAnsi" w:cs="Aldhabi"/>
          <w:i/>
          <w:iCs/>
          <w:color w:val="1A1A1A" w:themeColor="background1" w:themeShade="1A"/>
          <w:sz w:val="26"/>
          <w:szCs w:val="26"/>
        </w:rPr>
      </w:pPr>
    </w:p>
    <w:sectPr w:rsidR="006F37DA" w:rsidRPr="00D27A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B51B8" w:rsidRDefault="00DB51B8" w:rsidP="004C757D">
      <w:r>
        <w:separator/>
      </w:r>
    </w:p>
  </w:endnote>
  <w:endnote w:type="continuationSeparator" w:id="0">
    <w:p w:rsidR="00DB51B8" w:rsidRDefault="00DB51B8" w:rsidP="004C75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FUI-Semibold">
    <w:altName w:val="Cambria"/>
    <w:panose1 w:val="020B0604020202020204"/>
    <w:charset w:val="00"/>
    <w:family w:val="roman"/>
    <w:pitch w:val="default"/>
  </w:font>
  <w:font w:name="Bembo">
    <w:panose1 w:val="02020502050201020203"/>
    <w:charset w:val="00"/>
    <w:family w:val="roman"/>
    <w:pitch w:val="variable"/>
    <w:sig w:usb0="80000003" w:usb1="00000000" w:usb2="00000000" w:usb3="00000000" w:csb0="00000001" w:csb1="00000000"/>
  </w:font>
  <w:font w:name="Avenir Next LT Pro">
    <w:panose1 w:val="020B0504020202020204"/>
    <w:charset w:val="4D"/>
    <w:family w:val="swiss"/>
    <w:pitch w:val="variable"/>
    <w:sig w:usb0="800000EF" w:usb1="5000204A" w:usb2="00000000" w:usb3="00000000" w:csb0="00000093" w:csb1="00000000"/>
  </w:font>
  <w:font w:name="Bell MT">
    <w:panose1 w:val="02020503060305020303"/>
    <w:charset w:val="4D"/>
    <w:family w:val="roman"/>
    <w:pitch w:val="variable"/>
    <w:sig w:usb0="00000003" w:usb1="00000000" w:usb2="00000000" w:usb3="00000000" w:csb0="00000001" w:csb1="00000000"/>
  </w:font>
  <w:font w:name="Californian FB">
    <w:panose1 w:val="0207040306080B030204"/>
    <w:charset w:val="4D"/>
    <w:family w:val="roman"/>
    <w:pitch w:val="variable"/>
    <w:sig w:usb0="00000003" w:usb1="00000000" w:usb2="00000000" w:usb3="00000000" w:csb0="00000001" w:csb1="00000000"/>
  </w:font>
  <w:font w:name="Aldhabi">
    <w:panose1 w:val="01000000000000000000"/>
    <w:charset w:val="B2"/>
    <w:family w:val="auto"/>
    <w:pitch w:val="variable"/>
    <w:sig w:usb0="80002007" w:usb1="80000000" w:usb2="00000008" w:usb3="00000000" w:csb0="0000004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B51B8" w:rsidRDefault="00DB51B8" w:rsidP="004C757D">
      <w:r>
        <w:separator/>
      </w:r>
    </w:p>
  </w:footnote>
  <w:footnote w:type="continuationSeparator" w:id="0">
    <w:p w:rsidR="00DB51B8" w:rsidRDefault="00DB51B8" w:rsidP="004C75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028E1"/>
    <w:multiLevelType w:val="hybridMultilevel"/>
    <w:tmpl w:val="03CAD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C977FF"/>
    <w:multiLevelType w:val="hybridMultilevel"/>
    <w:tmpl w:val="72326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D26563"/>
    <w:multiLevelType w:val="hybridMultilevel"/>
    <w:tmpl w:val="A1189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BC3E0E"/>
    <w:multiLevelType w:val="hybridMultilevel"/>
    <w:tmpl w:val="A222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1A5743"/>
    <w:multiLevelType w:val="hybridMultilevel"/>
    <w:tmpl w:val="F71EC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CA9"/>
    <w:rsid w:val="000179BA"/>
    <w:rsid w:val="00072AE1"/>
    <w:rsid w:val="000748FC"/>
    <w:rsid w:val="000763B7"/>
    <w:rsid w:val="000C70CA"/>
    <w:rsid w:val="000F3F62"/>
    <w:rsid w:val="00126CA9"/>
    <w:rsid w:val="001353B9"/>
    <w:rsid w:val="001F2EE1"/>
    <w:rsid w:val="002306FE"/>
    <w:rsid w:val="002330B3"/>
    <w:rsid w:val="002424AA"/>
    <w:rsid w:val="0029506B"/>
    <w:rsid w:val="002B7621"/>
    <w:rsid w:val="00320B82"/>
    <w:rsid w:val="0034600C"/>
    <w:rsid w:val="00347F68"/>
    <w:rsid w:val="0038541C"/>
    <w:rsid w:val="00392890"/>
    <w:rsid w:val="003E5721"/>
    <w:rsid w:val="00450D49"/>
    <w:rsid w:val="00452B49"/>
    <w:rsid w:val="00493BF3"/>
    <w:rsid w:val="004A2E03"/>
    <w:rsid w:val="004A7A3D"/>
    <w:rsid w:val="004C757D"/>
    <w:rsid w:val="004D482E"/>
    <w:rsid w:val="004E4FC8"/>
    <w:rsid w:val="004E6870"/>
    <w:rsid w:val="00500A7B"/>
    <w:rsid w:val="00523D4F"/>
    <w:rsid w:val="00527E72"/>
    <w:rsid w:val="00530D57"/>
    <w:rsid w:val="00541925"/>
    <w:rsid w:val="00564EFD"/>
    <w:rsid w:val="005725A6"/>
    <w:rsid w:val="00574599"/>
    <w:rsid w:val="00577C75"/>
    <w:rsid w:val="005D36D3"/>
    <w:rsid w:val="005D752B"/>
    <w:rsid w:val="005E654C"/>
    <w:rsid w:val="006061AF"/>
    <w:rsid w:val="0061237C"/>
    <w:rsid w:val="0064021F"/>
    <w:rsid w:val="006621A9"/>
    <w:rsid w:val="006A0D7F"/>
    <w:rsid w:val="006B4507"/>
    <w:rsid w:val="006E261E"/>
    <w:rsid w:val="006F37DA"/>
    <w:rsid w:val="00732C7A"/>
    <w:rsid w:val="00753215"/>
    <w:rsid w:val="007706CC"/>
    <w:rsid w:val="0077421D"/>
    <w:rsid w:val="007C1E18"/>
    <w:rsid w:val="007C4201"/>
    <w:rsid w:val="007E5B29"/>
    <w:rsid w:val="008650D9"/>
    <w:rsid w:val="008B3DC7"/>
    <w:rsid w:val="008D7E45"/>
    <w:rsid w:val="008F2619"/>
    <w:rsid w:val="00906CC7"/>
    <w:rsid w:val="0091745D"/>
    <w:rsid w:val="0093444C"/>
    <w:rsid w:val="00964433"/>
    <w:rsid w:val="00970BB1"/>
    <w:rsid w:val="00982140"/>
    <w:rsid w:val="009963A2"/>
    <w:rsid w:val="0099749E"/>
    <w:rsid w:val="009A276D"/>
    <w:rsid w:val="009C6EDD"/>
    <w:rsid w:val="00A0409E"/>
    <w:rsid w:val="00A36A8D"/>
    <w:rsid w:val="00A94AA4"/>
    <w:rsid w:val="00AB191C"/>
    <w:rsid w:val="00AB7BEC"/>
    <w:rsid w:val="00AF3C75"/>
    <w:rsid w:val="00B000A3"/>
    <w:rsid w:val="00B14C71"/>
    <w:rsid w:val="00B41481"/>
    <w:rsid w:val="00B82B43"/>
    <w:rsid w:val="00BB3B4A"/>
    <w:rsid w:val="00BE4B82"/>
    <w:rsid w:val="00BF615A"/>
    <w:rsid w:val="00C05085"/>
    <w:rsid w:val="00C1447E"/>
    <w:rsid w:val="00C34E6C"/>
    <w:rsid w:val="00C45688"/>
    <w:rsid w:val="00C515FF"/>
    <w:rsid w:val="00C65BBF"/>
    <w:rsid w:val="00C66A6E"/>
    <w:rsid w:val="00C7390F"/>
    <w:rsid w:val="00CF2D7B"/>
    <w:rsid w:val="00D27AA9"/>
    <w:rsid w:val="00D40213"/>
    <w:rsid w:val="00D64C75"/>
    <w:rsid w:val="00D74531"/>
    <w:rsid w:val="00DB51B8"/>
    <w:rsid w:val="00DD1A8D"/>
    <w:rsid w:val="00DE608A"/>
    <w:rsid w:val="00DF67FD"/>
    <w:rsid w:val="00E1606D"/>
    <w:rsid w:val="00E26445"/>
    <w:rsid w:val="00E3447B"/>
    <w:rsid w:val="00E50336"/>
    <w:rsid w:val="00E81FEC"/>
    <w:rsid w:val="00ED1802"/>
    <w:rsid w:val="00F067C7"/>
    <w:rsid w:val="00F40380"/>
    <w:rsid w:val="00FB0E32"/>
    <w:rsid w:val="00FF5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BA6FCE"/>
  <w15:chartTrackingRefBased/>
  <w15:docId w15:val="{BC187CD8-4E19-E34F-B228-C842F482C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574599"/>
    <w:rPr>
      <w:rFonts w:ascii=".AppleSystemUIFont" w:hAnsi=".AppleSystemUIFont" w:cs="Times New Roman"/>
      <w:sz w:val="26"/>
      <w:szCs w:val="26"/>
    </w:rPr>
  </w:style>
  <w:style w:type="character" w:customStyle="1" w:styleId="s1">
    <w:name w:val="s1"/>
    <w:basedOn w:val="DefaultParagraphFont"/>
    <w:rsid w:val="00574599"/>
    <w:rPr>
      <w:rFonts w:ascii=".SFUI-Regular" w:hAnsi=".SFUI-Regular" w:hint="default"/>
      <w:b w:val="0"/>
      <w:bCs w:val="0"/>
      <w:i w:val="0"/>
      <w:iCs w:val="0"/>
      <w:sz w:val="26"/>
      <w:szCs w:val="26"/>
    </w:rPr>
  </w:style>
  <w:style w:type="character" w:customStyle="1" w:styleId="apple-converted-space">
    <w:name w:val="apple-converted-space"/>
    <w:basedOn w:val="DefaultParagraphFont"/>
    <w:rsid w:val="00574599"/>
  </w:style>
  <w:style w:type="paragraph" w:customStyle="1" w:styleId="p2">
    <w:name w:val="p2"/>
    <w:basedOn w:val="Normal"/>
    <w:rsid w:val="002330B3"/>
    <w:rPr>
      <w:rFonts w:ascii=".AppleSystemUIFont" w:hAnsi=".AppleSystemUIFont" w:cs="Times New Roman"/>
      <w:sz w:val="26"/>
      <w:szCs w:val="26"/>
    </w:rPr>
  </w:style>
  <w:style w:type="character" w:customStyle="1" w:styleId="s2">
    <w:name w:val="s2"/>
    <w:basedOn w:val="DefaultParagraphFont"/>
    <w:rsid w:val="002330B3"/>
    <w:rPr>
      <w:rFonts w:ascii=".SFUI-Semibold" w:hAnsi=".SFUI-Semibold" w:hint="default"/>
      <w:b/>
      <w:bCs/>
      <w:i w:val="0"/>
      <w:iCs w:val="0"/>
      <w:sz w:val="26"/>
      <w:szCs w:val="26"/>
    </w:rPr>
  </w:style>
  <w:style w:type="paragraph" w:styleId="ListParagraph">
    <w:name w:val="List Paragraph"/>
    <w:basedOn w:val="Normal"/>
    <w:uiPriority w:val="34"/>
    <w:qFormat/>
    <w:rsid w:val="00C34E6C"/>
    <w:pPr>
      <w:ind w:left="720"/>
      <w:contextualSpacing/>
    </w:pPr>
  </w:style>
  <w:style w:type="paragraph" w:styleId="Header">
    <w:name w:val="header"/>
    <w:basedOn w:val="Normal"/>
    <w:link w:val="HeaderChar"/>
    <w:uiPriority w:val="99"/>
    <w:unhideWhenUsed/>
    <w:rsid w:val="004C757D"/>
    <w:pPr>
      <w:tabs>
        <w:tab w:val="center" w:pos="4513"/>
        <w:tab w:val="right" w:pos="9026"/>
      </w:tabs>
    </w:pPr>
  </w:style>
  <w:style w:type="character" w:customStyle="1" w:styleId="HeaderChar">
    <w:name w:val="Header Char"/>
    <w:basedOn w:val="DefaultParagraphFont"/>
    <w:link w:val="Header"/>
    <w:uiPriority w:val="99"/>
    <w:rsid w:val="004C757D"/>
  </w:style>
  <w:style w:type="paragraph" w:styleId="Footer">
    <w:name w:val="footer"/>
    <w:basedOn w:val="Normal"/>
    <w:link w:val="FooterChar"/>
    <w:uiPriority w:val="99"/>
    <w:unhideWhenUsed/>
    <w:rsid w:val="004C757D"/>
    <w:pPr>
      <w:tabs>
        <w:tab w:val="center" w:pos="4513"/>
        <w:tab w:val="right" w:pos="9026"/>
      </w:tabs>
    </w:pPr>
  </w:style>
  <w:style w:type="character" w:customStyle="1" w:styleId="FooterChar">
    <w:name w:val="Footer Char"/>
    <w:basedOn w:val="DefaultParagraphFont"/>
    <w:link w:val="Footer"/>
    <w:uiPriority w:val="99"/>
    <w:rsid w:val="004C75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0675">
      <w:bodyDiv w:val="1"/>
      <w:marLeft w:val="0"/>
      <w:marRight w:val="0"/>
      <w:marTop w:val="0"/>
      <w:marBottom w:val="0"/>
      <w:divBdr>
        <w:top w:val="none" w:sz="0" w:space="0" w:color="auto"/>
        <w:left w:val="none" w:sz="0" w:space="0" w:color="auto"/>
        <w:bottom w:val="none" w:sz="0" w:space="0" w:color="auto"/>
        <w:right w:val="none" w:sz="0" w:space="0" w:color="auto"/>
      </w:divBdr>
      <w:divsChild>
        <w:div w:id="1468625888">
          <w:marLeft w:val="0"/>
          <w:marRight w:val="0"/>
          <w:marTop w:val="0"/>
          <w:marBottom w:val="0"/>
          <w:divBdr>
            <w:top w:val="none" w:sz="0" w:space="0" w:color="auto"/>
            <w:left w:val="none" w:sz="0" w:space="0" w:color="auto"/>
            <w:bottom w:val="none" w:sz="0" w:space="0" w:color="auto"/>
            <w:right w:val="none" w:sz="0" w:space="0" w:color="auto"/>
          </w:divBdr>
        </w:div>
        <w:div w:id="989869927">
          <w:marLeft w:val="0"/>
          <w:marRight w:val="0"/>
          <w:marTop w:val="0"/>
          <w:marBottom w:val="0"/>
          <w:divBdr>
            <w:top w:val="none" w:sz="0" w:space="0" w:color="auto"/>
            <w:left w:val="none" w:sz="0" w:space="0" w:color="auto"/>
            <w:bottom w:val="none" w:sz="0" w:space="0" w:color="auto"/>
            <w:right w:val="none" w:sz="0" w:space="0" w:color="auto"/>
          </w:divBdr>
        </w:div>
      </w:divsChild>
    </w:div>
    <w:div w:id="139541890">
      <w:bodyDiv w:val="1"/>
      <w:marLeft w:val="0"/>
      <w:marRight w:val="0"/>
      <w:marTop w:val="0"/>
      <w:marBottom w:val="0"/>
      <w:divBdr>
        <w:top w:val="none" w:sz="0" w:space="0" w:color="auto"/>
        <w:left w:val="none" w:sz="0" w:space="0" w:color="auto"/>
        <w:bottom w:val="none" w:sz="0" w:space="0" w:color="auto"/>
        <w:right w:val="none" w:sz="0" w:space="0" w:color="auto"/>
      </w:divBdr>
      <w:divsChild>
        <w:div w:id="1201742465">
          <w:marLeft w:val="300"/>
          <w:marRight w:val="0"/>
          <w:marTop w:val="0"/>
          <w:marBottom w:val="300"/>
          <w:divBdr>
            <w:top w:val="none" w:sz="0" w:space="0" w:color="auto"/>
            <w:left w:val="none" w:sz="0" w:space="0" w:color="auto"/>
            <w:bottom w:val="none" w:sz="0" w:space="0" w:color="auto"/>
            <w:right w:val="none" w:sz="0" w:space="0" w:color="auto"/>
          </w:divBdr>
        </w:div>
        <w:div w:id="1310789393">
          <w:marLeft w:val="0"/>
          <w:marRight w:val="0"/>
          <w:marTop w:val="0"/>
          <w:marBottom w:val="0"/>
          <w:divBdr>
            <w:top w:val="none" w:sz="0" w:space="0" w:color="auto"/>
            <w:left w:val="none" w:sz="0" w:space="0" w:color="auto"/>
            <w:bottom w:val="none" w:sz="0" w:space="0" w:color="auto"/>
            <w:right w:val="none" w:sz="0" w:space="0" w:color="auto"/>
          </w:divBdr>
        </w:div>
      </w:divsChild>
    </w:div>
    <w:div w:id="327289299">
      <w:bodyDiv w:val="1"/>
      <w:marLeft w:val="0"/>
      <w:marRight w:val="0"/>
      <w:marTop w:val="0"/>
      <w:marBottom w:val="0"/>
      <w:divBdr>
        <w:top w:val="none" w:sz="0" w:space="0" w:color="auto"/>
        <w:left w:val="none" w:sz="0" w:space="0" w:color="auto"/>
        <w:bottom w:val="none" w:sz="0" w:space="0" w:color="auto"/>
        <w:right w:val="none" w:sz="0" w:space="0" w:color="auto"/>
      </w:divBdr>
      <w:divsChild>
        <w:div w:id="260526876">
          <w:marLeft w:val="0"/>
          <w:marRight w:val="0"/>
          <w:marTop w:val="0"/>
          <w:marBottom w:val="0"/>
          <w:divBdr>
            <w:top w:val="none" w:sz="0" w:space="0" w:color="auto"/>
            <w:left w:val="none" w:sz="0" w:space="0" w:color="auto"/>
            <w:bottom w:val="none" w:sz="0" w:space="0" w:color="auto"/>
            <w:right w:val="none" w:sz="0" w:space="0" w:color="auto"/>
          </w:divBdr>
          <w:divsChild>
            <w:div w:id="1445877949">
              <w:marLeft w:val="300"/>
              <w:marRight w:val="0"/>
              <w:marTop w:val="0"/>
              <w:marBottom w:val="300"/>
              <w:divBdr>
                <w:top w:val="none" w:sz="0" w:space="0" w:color="auto"/>
                <w:left w:val="none" w:sz="0" w:space="0" w:color="auto"/>
                <w:bottom w:val="none" w:sz="0" w:space="0" w:color="auto"/>
                <w:right w:val="none" w:sz="0" w:space="0" w:color="auto"/>
              </w:divBdr>
            </w:div>
            <w:div w:id="1896353763">
              <w:marLeft w:val="0"/>
              <w:marRight w:val="0"/>
              <w:marTop w:val="0"/>
              <w:marBottom w:val="0"/>
              <w:divBdr>
                <w:top w:val="none" w:sz="0" w:space="0" w:color="auto"/>
                <w:left w:val="none" w:sz="0" w:space="0" w:color="auto"/>
                <w:bottom w:val="none" w:sz="0" w:space="0" w:color="auto"/>
                <w:right w:val="none" w:sz="0" w:space="0" w:color="auto"/>
              </w:divBdr>
            </w:div>
          </w:divsChild>
        </w:div>
        <w:div w:id="1141192499">
          <w:marLeft w:val="0"/>
          <w:marRight w:val="0"/>
          <w:marTop w:val="0"/>
          <w:marBottom w:val="0"/>
          <w:divBdr>
            <w:top w:val="none" w:sz="0" w:space="0" w:color="auto"/>
            <w:left w:val="none" w:sz="0" w:space="0" w:color="auto"/>
            <w:bottom w:val="none" w:sz="0" w:space="0" w:color="auto"/>
            <w:right w:val="none" w:sz="0" w:space="0" w:color="auto"/>
          </w:divBdr>
          <w:divsChild>
            <w:div w:id="528227740">
              <w:marLeft w:val="300"/>
              <w:marRight w:val="0"/>
              <w:marTop w:val="0"/>
              <w:marBottom w:val="300"/>
              <w:divBdr>
                <w:top w:val="none" w:sz="0" w:space="0" w:color="auto"/>
                <w:left w:val="none" w:sz="0" w:space="0" w:color="auto"/>
                <w:bottom w:val="none" w:sz="0" w:space="0" w:color="auto"/>
                <w:right w:val="none" w:sz="0" w:space="0" w:color="auto"/>
              </w:divBdr>
            </w:div>
            <w:div w:id="183032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646184">
      <w:bodyDiv w:val="1"/>
      <w:marLeft w:val="0"/>
      <w:marRight w:val="0"/>
      <w:marTop w:val="0"/>
      <w:marBottom w:val="0"/>
      <w:divBdr>
        <w:top w:val="none" w:sz="0" w:space="0" w:color="auto"/>
        <w:left w:val="none" w:sz="0" w:space="0" w:color="auto"/>
        <w:bottom w:val="none" w:sz="0" w:space="0" w:color="auto"/>
        <w:right w:val="none" w:sz="0" w:space="0" w:color="auto"/>
      </w:divBdr>
    </w:div>
    <w:div w:id="506134536">
      <w:bodyDiv w:val="1"/>
      <w:marLeft w:val="0"/>
      <w:marRight w:val="0"/>
      <w:marTop w:val="0"/>
      <w:marBottom w:val="0"/>
      <w:divBdr>
        <w:top w:val="none" w:sz="0" w:space="0" w:color="auto"/>
        <w:left w:val="none" w:sz="0" w:space="0" w:color="auto"/>
        <w:bottom w:val="none" w:sz="0" w:space="0" w:color="auto"/>
        <w:right w:val="none" w:sz="0" w:space="0" w:color="auto"/>
      </w:divBdr>
    </w:div>
    <w:div w:id="693383352">
      <w:bodyDiv w:val="1"/>
      <w:marLeft w:val="0"/>
      <w:marRight w:val="0"/>
      <w:marTop w:val="0"/>
      <w:marBottom w:val="0"/>
      <w:divBdr>
        <w:top w:val="none" w:sz="0" w:space="0" w:color="auto"/>
        <w:left w:val="none" w:sz="0" w:space="0" w:color="auto"/>
        <w:bottom w:val="none" w:sz="0" w:space="0" w:color="auto"/>
        <w:right w:val="none" w:sz="0" w:space="0" w:color="auto"/>
      </w:divBdr>
    </w:div>
    <w:div w:id="792872446">
      <w:bodyDiv w:val="1"/>
      <w:marLeft w:val="0"/>
      <w:marRight w:val="0"/>
      <w:marTop w:val="0"/>
      <w:marBottom w:val="0"/>
      <w:divBdr>
        <w:top w:val="none" w:sz="0" w:space="0" w:color="auto"/>
        <w:left w:val="none" w:sz="0" w:space="0" w:color="auto"/>
        <w:bottom w:val="none" w:sz="0" w:space="0" w:color="auto"/>
        <w:right w:val="none" w:sz="0" w:space="0" w:color="auto"/>
      </w:divBdr>
    </w:div>
    <w:div w:id="899095440">
      <w:bodyDiv w:val="1"/>
      <w:marLeft w:val="0"/>
      <w:marRight w:val="0"/>
      <w:marTop w:val="0"/>
      <w:marBottom w:val="0"/>
      <w:divBdr>
        <w:top w:val="none" w:sz="0" w:space="0" w:color="auto"/>
        <w:left w:val="none" w:sz="0" w:space="0" w:color="auto"/>
        <w:bottom w:val="none" w:sz="0" w:space="0" w:color="auto"/>
        <w:right w:val="none" w:sz="0" w:space="0" w:color="auto"/>
      </w:divBdr>
      <w:divsChild>
        <w:div w:id="1317608826">
          <w:marLeft w:val="0"/>
          <w:marRight w:val="0"/>
          <w:marTop w:val="0"/>
          <w:marBottom w:val="0"/>
          <w:divBdr>
            <w:top w:val="none" w:sz="0" w:space="0" w:color="auto"/>
            <w:left w:val="none" w:sz="0" w:space="0" w:color="auto"/>
            <w:bottom w:val="none" w:sz="0" w:space="0" w:color="auto"/>
            <w:right w:val="none" w:sz="0" w:space="0" w:color="auto"/>
          </w:divBdr>
        </w:div>
        <w:div w:id="300506068">
          <w:marLeft w:val="0"/>
          <w:marRight w:val="0"/>
          <w:marTop w:val="0"/>
          <w:marBottom w:val="0"/>
          <w:divBdr>
            <w:top w:val="none" w:sz="0" w:space="0" w:color="auto"/>
            <w:left w:val="none" w:sz="0" w:space="0" w:color="auto"/>
            <w:bottom w:val="none" w:sz="0" w:space="0" w:color="auto"/>
            <w:right w:val="none" w:sz="0" w:space="0" w:color="auto"/>
          </w:divBdr>
        </w:div>
        <w:div w:id="300378988">
          <w:marLeft w:val="0"/>
          <w:marRight w:val="0"/>
          <w:marTop w:val="0"/>
          <w:marBottom w:val="0"/>
          <w:divBdr>
            <w:top w:val="none" w:sz="0" w:space="0" w:color="auto"/>
            <w:left w:val="none" w:sz="0" w:space="0" w:color="auto"/>
            <w:bottom w:val="none" w:sz="0" w:space="0" w:color="auto"/>
            <w:right w:val="none" w:sz="0" w:space="0" w:color="auto"/>
          </w:divBdr>
        </w:div>
      </w:divsChild>
    </w:div>
    <w:div w:id="1196582485">
      <w:bodyDiv w:val="1"/>
      <w:marLeft w:val="0"/>
      <w:marRight w:val="0"/>
      <w:marTop w:val="0"/>
      <w:marBottom w:val="0"/>
      <w:divBdr>
        <w:top w:val="none" w:sz="0" w:space="0" w:color="auto"/>
        <w:left w:val="none" w:sz="0" w:space="0" w:color="auto"/>
        <w:bottom w:val="none" w:sz="0" w:space="0" w:color="auto"/>
        <w:right w:val="none" w:sz="0" w:space="0" w:color="auto"/>
      </w:divBdr>
    </w:div>
    <w:div w:id="1295647147">
      <w:bodyDiv w:val="1"/>
      <w:marLeft w:val="0"/>
      <w:marRight w:val="0"/>
      <w:marTop w:val="0"/>
      <w:marBottom w:val="0"/>
      <w:divBdr>
        <w:top w:val="none" w:sz="0" w:space="0" w:color="auto"/>
        <w:left w:val="none" w:sz="0" w:space="0" w:color="auto"/>
        <w:bottom w:val="none" w:sz="0" w:space="0" w:color="auto"/>
        <w:right w:val="none" w:sz="0" w:space="0" w:color="auto"/>
      </w:divBdr>
    </w:div>
    <w:div w:id="1309818848">
      <w:bodyDiv w:val="1"/>
      <w:marLeft w:val="0"/>
      <w:marRight w:val="0"/>
      <w:marTop w:val="0"/>
      <w:marBottom w:val="0"/>
      <w:divBdr>
        <w:top w:val="none" w:sz="0" w:space="0" w:color="auto"/>
        <w:left w:val="none" w:sz="0" w:space="0" w:color="auto"/>
        <w:bottom w:val="none" w:sz="0" w:space="0" w:color="auto"/>
        <w:right w:val="none" w:sz="0" w:space="0" w:color="auto"/>
      </w:divBdr>
    </w:div>
    <w:div w:id="1505243143">
      <w:bodyDiv w:val="1"/>
      <w:marLeft w:val="0"/>
      <w:marRight w:val="0"/>
      <w:marTop w:val="0"/>
      <w:marBottom w:val="0"/>
      <w:divBdr>
        <w:top w:val="none" w:sz="0" w:space="0" w:color="auto"/>
        <w:left w:val="none" w:sz="0" w:space="0" w:color="auto"/>
        <w:bottom w:val="none" w:sz="0" w:space="0" w:color="auto"/>
        <w:right w:val="none" w:sz="0" w:space="0" w:color="auto"/>
      </w:divBdr>
    </w:div>
    <w:div w:id="1647658780">
      <w:bodyDiv w:val="1"/>
      <w:marLeft w:val="0"/>
      <w:marRight w:val="0"/>
      <w:marTop w:val="0"/>
      <w:marBottom w:val="0"/>
      <w:divBdr>
        <w:top w:val="none" w:sz="0" w:space="0" w:color="auto"/>
        <w:left w:val="none" w:sz="0" w:space="0" w:color="auto"/>
        <w:bottom w:val="none" w:sz="0" w:space="0" w:color="auto"/>
        <w:right w:val="none" w:sz="0" w:space="0" w:color="auto"/>
      </w:divBdr>
      <w:divsChild>
        <w:div w:id="422914383">
          <w:marLeft w:val="0"/>
          <w:marRight w:val="0"/>
          <w:marTop w:val="0"/>
          <w:marBottom w:val="0"/>
          <w:divBdr>
            <w:top w:val="none" w:sz="0" w:space="0" w:color="auto"/>
            <w:left w:val="none" w:sz="0" w:space="0" w:color="auto"/>
            <w:bottom w:val="none" w:sz="0" w:space="0" w:color="auto"/>
            <w:right w:val="none" w:sz="0" w:space="0" w:color="auto"/>
          </w:divBdr>
        </w:div>
        <w:div w:id="2008090396">
          <w:marLeft w:val="0"/>
          <w:marRight w:val="0"/>
          <w:marTop w:val="0"/>
          <w:marBottom w:val="0"/>
          <w:divBdr>
            <w:top w:val="none" w:sz="0" w:space="0" w:color="auto"/>
            <w:left w:val="none" w:sz="0" w:space="0" w:color="auto"/>
            <w:bottom w:val="none" w:sz="0" w:space="0" w:color="auto"/>
            <w:right w:val="none" w:sz="0" w:space="0" w:color="auto"/>
          </w:divBdr>
        </w:div>
      </w:divsChild>
    </w:div>
    <w:div w:id="1659533224">
      <w:bodyDiv w:val="1"/>
      <w:marLeft w:val="0"/>
      <w:marRight w:val="0"/>
      <w:marTop w:val="0"/>
      <w:marBottom w:val="0"/>
      <w:divBdr>
        <w:top w:val="none" w:sz="0" w:space="0" w:color="auto"/>
        <w:left w:val="none" w:sz="0" w:space="0" w:color="auto"/>
        <w:bottom w:val="none" w:sz="0" w:space="0" w:color="auto"/>
        <w:right w:val="none" w:sz="0" w:space="0" w:color="auto"/>
      </w:divBdr>
    </w:div>
    <w:div w:id="1670985247">
      <w:bodyDiv w:val="1"/>
      <w:marLeft w:val="0"/>
      <w:marRight w:val="0"/>
      <w:marTop w:val="0"/>
      <w:marBottom w:val="0"/>
      <w:divBdr>
        <w:top w:val="none" w:sz="0" w:space="0" w:color="auto"/>
        <w:left w:val="none" w:sz="0" w:space="0" w:color="auto"/>
        <w:bottom w:val="none" w:sz="0" w:space="0" w:color="auto"/>
        <w:right w:val="none" w:sz="0" w:space="0" w:color="auto"/>
      </w:divBdr>
    </w:div>
    <w:div w:id="1831172017">
      <w:bodyDiv w:val="1"/>
      <w:marLeft w:val="0"/>
      <w:marRight w:val="0"/>
      <w:marTop w:val="0"/>
      <w:marBottom w:val="0"/>
      <w:divBdr>
        <w:top w:val="none" w:sz="0" w:space="0" w:color="auto"/>
        <w:left w:val="none" w:sz="0" w:space="0" w:color="auto"/>
        <w:bottom w:val="none" w:sz="0" w:space="0" w:color="auto"/>
        <w:right w:val="none" w:sz="0" w:space="0" w:color="auto"/>
      </w:divBdr>
      <w:divsChild>
        <w:div w:id="469716524">
          <w:marLeft w:val="0"/>
          <w:marRight w:val="0"/>
          <w:marTop w:val="0"/>
          <w:marBottom w:val="0"/>
          <w:divBdr>
            <w:top w:val="none" w:sz="0" w:space="0" w:color="auto"/>
            <w:left w:val="none" w:sz="0" w:space="0" w:color="auto"/>
            <w:bottom w:val="none" w:sz="0" w:space="0" w:color="auto"/>
            <w:right w:val="none" w:sz="0" w:space="0" w:color="auto"/>
          </w:divBdr>
        </w:div>
        <w:div w:id="945770607">
          <w:marLeft w:val="0"/>
          <w:marRight w:val="0"/>
          <w:marTop w:val="0"/>
          <w:marBottom w:val="0"/>
          <w:divBdr>
            <w:top w:val="none" w:sz="0" w:space="0" w:color="auto"/>
            <w:left w:val="none" w:sz="0" w:space="0" w:color="auto"/>
            <w:bottom w:val="none" w:sz="0" w:space="0" w:color="auto"/>
            <w:right w:val="none" w:sz="0" w:space="0" w:color="auto"/>
          </w:divBdr>
        </w:div>
      </w:divsChild>
    </w:div>
    <w:div w:id="2057271938">
      <w:bodyDiv w:val="1"/>
      <w:marLeft w:val="0"/>
      <w:marRight w:val="0"/>
      <w:marTop w:val="0"/>
      <w:marBottom w:val="0"/>
      <w:divBdr>
        <w:top w:val="none" w:sz="0" w:space="0" w:color="auto"/>
        <w:left w:val="none" w:sz="0" w:space="0" w:color="auto"/>
        <w:bottom w:val="none" w:sz="0" w:space="0" w:color="auto"/>
        <w:right w:val="none" w:sz="0" w:space="0" w:color="auto"/>
      </w:divBdr>
    </w:div>
    <w:div w:id="2072344794">
      <w:bodyDiv w:val="1"/>
      <w:marLeft w:val="0"/>
      <w:marRight w:val="0"/>
      <w:marTop w:val="0"/>
      <w:marBottom w:val="0"/>
      <w:divBdr>
        <w:top w:val="none" w:sz="0" w:space="0" w:color="auto"/>
        <w:left w:val="none" w:sz="0" w:space="0" w:color="auto"/>
        <w:bottom w:val="none" w:sz="0" w:space="0" w:color="auto"/>
        <w:right w:val="none" w:sz="0" w:space="0" w:color="auto"/>
      </w:divBdr>
      <w:divsChild>
        <w:div w:id="6284399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2240</Words>
  <Characters>12770</Characters>
  <Application>Microsoft Office Word</Application>
  <DocSecurity>0</DocSecurity>
  <Lines>106</Lines>
  <Paragraphs>29</Paragraphs>
  <ScaleCrop>false</ScaleCrop>
  <Company/>
  <LinksUpToDate>false</LinksUpToDate>
  <CharactersWithSpaces>14981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Bihon (1916665)</dc:creator>
  <cp:keywords/>
  <dc:description/>
  <cp:lastModifiedBy>Wintana Bihon (1916665)</cp:lastModifiedBy>
  <cp:revision>2</cp:revision>
  <dcterms:created xsi:type="dcterms:W3CDTF">2020-08-30T18:56:00Z</dcterms:created>
  <dcterms:modified xsi:type="dcterms:W3CDTF">2020-08-30T18:56:00Z</dcterms:modified>
</cp:coreProperties>
</file>