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BFD6DF" w14:textId="77777777" w:rsidR="00E158FE" w:rsidRPr="00E158FE" w:rsidRDefault="00E158FE" w:rsidP="00F35B3F">
      <w:pPr>
        <w:pStyle w:val="NormalWeb"/>
        <w:jc w:val="center"/>
        <w:rPr>
          <w:rFonts w:ascii="Arial" w:hAnsi="Arial" w:cs="Arial"/>
          <w:b/>
          <w:bCs/>
          <w:sz w:val="52"/>
          <w:szCs w:val="52"/>
        </w:rPr>
      </w:pPr>
    </w:p>
    <w:p w14:paraId="3D0ECBFE" w14:textId="6783DB3C" w:rsidR="00F35B3F" w:rsidRPr="009245A7" w:rsidRDefault="00F35B3F" w:rsidP="009245A7">
      <w:pPr>
        <w:pStyle w:val="NormalWeb"/>
        <w:jc w:val="center"/>
        <w:rPr>
          <w:rFonts w:ascii="Arial" w:hAnsi="Arial" w:cs="Arial"/>
          <w:b/>
          <w:bCs/>
          <w:sz w:val="52"/>
          <w:szCs w:val="52"/>
        </w:rPr>
      </w:pPr>
      <w:r w:rsidRPr="00E158FE">
        <w:rPr>
          <w:rFonts w:ascii="Arial" w:hAnsi="Arial" w:cs="Arial"/>
          <w:b/>
          <w:bCs/>
          <w:sz w:val="52"/>
          <w:szCs w:val="52"/>
        </w:rPr>
        <w:t>THE ETHICS OF DESIGN</w:t>
      </w:r>
    </w:p>
    <w:p w14:paraId="0AC67067" w14:textId="225ACA23" w:rsidR="00F35B3F" w:rsidRPr="00E158FE" w:rsidRDefault="00F35B3F" w:rsidP="00F35B3F">
      <w:pPr>
        <w:pStyle w:val="NormalWeb"/>
        <w:jc w:val="center"/>
        <w:rPr>
          <w:rFonts w:ascii="Arial" w:hAnsi="Arial" w:cs="Arial"/>
          <w:b/>
          <w:bCs/>
          <w:sz w:val="28"/>
          <w:szCs w:val="28"/>
        </w:rPr>
      </w:pPr>
      <w:r w:rsidRPr="00E158FE">
        <w:rPr>
          <w:rFonts w:ascii="Arial" w:hAnsi="Arial" w:cs="Arial"/>
          <w:b/>
          <w:bCs/>
          <w:sz w:val="28"/>
          <w:szCs w:val="28"/>
        </w:rPr>
        <w:t xml:space="preserve">By </w:t>
      </w:r>
    </w:p>
    <w:p w14:paraId="2DA38181" w14:textId="74ABFE83" w:rsidR="00F35B3F" w:rsidRPr="00E158FE" w:rsidRDefault="00F35B3F" w:rsidP="00F35B3F">
      <w:pPr>
        <w:pStyle w:val="NormalWeb"/>
        <w:jc w:val="center"/>
        <w:rPr>
          <w:rFonts w:ascii="Arial" w:hAnsi="Arial" w:cs="Arial"/>
          <w:b/>
          <w:bCs/>
          <w:sz w:val="28"/>
          <w:szCs w:val="28"/>
        </w:rPr>
      </w:pPr>
    </w:p>
    <w:p w14:paraId="34B292AF" w14:textId="58ED151D" w:rsidR="00F35B3F" w:rsidRDefault="00F35B3F" w:rsidP="001612BC">
      <w:pPr>
        <w:pStyle w:val="NormalWeb"/>
        <w:jc w:val="center"/>
        <w:rPr>
          <w:rFonts w:ascii="Arial" w:hAnsi="Arial" w:cs="Arial"/>
          <w:b/>
          <w:bCs/>
          <w:sz w:val="28"/>
          <w:szCs w:val="28"/>
        </w:rPr>
      </w:pPr>
      <w:r w:rsidRPr="00E158FE">
        <w:rPr>
          <w:rFonts w:ascii="Arial" w:hAnsi="Arial" w:cs="Arial"/>
          <w:b/>
          <w:bCs/>
          <w:sz w:val="28"/>
          <w:szCs w:val="28"/>
        </w:rPr>
        <w:t>Joelle Evans</w:t>
      </w:r>
    </w:p>
    <w:p w14:paraId="0376C49C" w14:textId="7EF246A3" w:rsidR="005302C1" w:rsidRDefault="005302C1" w:rsidP="005302C1">
      <w:pPr>
        <w:pStyle w:val="NormalWeb"/>
        <w:jc w:val="center"/>
        <w:rPr>
          <w:rFonts w:ascii="Arial" w:hAnsi="Arial" w:cs="Arial"/>
          <w:b/>
          <w:bCs/>
          <w:sz w:val="28"/>
          <w:szCs w:val="28"/>
        </w:rPr>
      </w:pPr>
      <w:r>
        <w:rPr>
          <w:rFonts w:ascii="Arial" w:hAnsi="Arial" w:cs="Arial"/>
          <w:b/>
          <w:bCs/>
          <w:sz w:val="28"/>
          <w:szCs w:val="28"/>
        </w:rPr>
        <w:t>1703727</w:t>
      </w:r>
    </w:p>
    <w:p w14:paraId="0DA52296" w14:textId="487E8A14" w:rsidR="00F35B3F" w:rsidRDefault="00F35B3F" w:rsidP="005302C1">
      <w:pPr>
        <w:pStyle w:val="NormalWeb"/>
        <w:rPr>
          <w:rFonts w:ascii="Arial" w:hAnsi="Arial" w:cs="Arial"/>
          <w:b/>
          <w:bCs/>
        </w:rPr>
      </w:pPr>
    </w:p>
    <w:p w14:paraId="3983EFB7" w14:textId="77777777" w:rsidR="009245A7" w:rsidRPr="00E158FE" w:rsidRDefault="009245A7" w:rsidP="005302C1">
      <w:pPr>
        <w:pStyle w:val="NormalWeb"/>
        <w:rPr>
          <w:rFonts w:ascii="Arial" w:hAnsi="Arial" w:cs="Arial"/>
          <w:b/>
          <w:bCs/>
        </w:rPr>
      </w:pPr>
    </w:p>
    <w:p w14:paraId="672B13AE" w14:textId="61195C23" w:rsidR="00F35B3F" w:rsidRPr="007A5E8C" w:rsidRDefault="00062BCA" w:rsidP="00062BCA">
      <w:pPr>
        <w:pStyle w:val="NormalWeb"/>
        <w:spacing w:line="360" w:lineRule="auto"/>
        <w:jc w:val="center"/>
        <w:rPr>
          <w:rFonts w:ascii="Arial" w:hAnsi="Arial" w:cs="Arial"/>
          <w:b/>
          <w:bCs/>
          <w:sz w:val="28"/>
          <w:szCs w:val="28"/>
        </w:rPr>
      </w:pPr>
      <w:r>
        <w:rPr>
          <w:rFonts w:ascii="Arial" w:hAnsi="Arial" w:cs="Arial"/>
          <w:b/>
          <w:bCs/>
          <w:sz w:val="28"/>
          <w:szCs w:val="28"/>
        </w:rPr>
        <w:t xml:space="preserve">Do </w:t>
      </w:r>
      <w:r w:rsidR="00F35B3F" w:rsidRPr="007A5E8C">
        <w:rPr>
          <w:rFonts w:ascii="Arial" w:hAnsi="Arial" w:cs="Arial"/>
          <w:b/>
          <w:bCs/>
          <w:sz w:val="28"/>
          <w:szCs w:val="28"/>
        </w:rPr>
        <w:t>designers</w:t>
      </w:r>
      <w:r>
        <w:rPr>
          <w:rFonts w:ascii="Arial" w:hAnsi="Arial" w:cs="Arial"/>
          <w:b/>
          <w:bCs/>
          <w:sz w:val="28"/>
          <w:szCs w:val="28"/>
        </w:rPr>
        <w:t xml:space="preserve"> need to</w:t>
      </w:r>
      <w:r w:rsidR="00E158FE" w:rsidRPr="007A5E8C">
        <w:rPr>
          <w:rFonts w:ascii="Arial" w:hAnsi="Arial" w:cs="Arial"/>
          <w:b/>
          <w:bCs/>
          <w:sz w:val="28"/>
          <w:szCs w:val="28"/>
        </w:rPr>
        <w:t xml:space="preserve"> </w:t>
      </w:r>
      <w:r w:rsidR="00F35B3F" w:rsidRPr="007A5E8C">
        <w:rPr>
          <w:rFonts w:ascii="Arial" w:hAnsi="Arial" w:cs="Arial"/>
          <w:b/>
          <w:bCs/>
          <w:sz w:val="28"/>
          <w:szCs w:val="28"/>
        </w:rPr>
        <w:t>abide by a</w:t>
      </w:r>
      <w:r>
        <w:rPr>
          <w:rFonts w:ascii="Arial" w:hAnsi="Arial" w:cs="Arial"/>
          <w:b/>
          <w:bCs/>
          <w:sz w:val="28"/>
          <w:szCs w:val="28"/>
        </w:rPr>
        <w:t>n updated</w:t>
      </w:r>
      <w:r w:rsidR="00F35B3F" w:rsidRPr="007A5E8C">
        <w:rPr>
          <w:rFonts w:ascii="Arial" w:hAnsi="Arial" w:cs="Arial"/>
          <w:b/>
          <w:bCs/>
          <w:sz w:val="28"/>
          <w:szCs w:val="28"/>
        </w:rPr>
        <w:t xml:space="preserve"> manifesto</w:t>
      </w:r>
      <w:r>
        <w:rPr>
          <w:rFonts w:ascii="Arial" w:hAnsi="Arial" w:cs="Arial"/>
          <w:b/>
          <w:bCs/>
          <w:sz w:val="28"/>
          <w:szCs w:val="28"/>
        </w:rPr>
        <w:t xml:space="preserve"> acknowledging designer’s ethics and environmental responsibilities</w:t>
      </w:r>
      <w:r w:rsidR="00F35B3F" w:rsidRPr="007A5E8C">
        <w:rPr>
          <w:rFonts w:ascii="Arial" w:hAnsi="Arial" w:cs="Arial"/>
          <w:b/>
          <w:bCs/>
          <w:sz w:val="28"/>
          <w:szCs w:val="28"/>
        </w:rPr>
        <w:t xml:space="preserve"> for the year 2020? </w:t>
      </w:r>
    </w:p>
    <w:p w14:paraId="1E1B00EE" w14:textId="15902024" w:rsidR="001612BC" w:rsidRDefault="001612BC" w:rsidP="005302C1">
      <w:pPr>
        <w:pStyle w:val="NormalWeb"/>
        <w:rPr>
          <w:rFonts w:ascii="Arial" w:hAnsi="Arial" w:cs="Arial"/>
        </w:rPr>
      </w:pPr>
    </w:p>
    <w:p w14:paraId="552DC4B1" w14:textId="77777777" w:rsidR="009245A7" w:rsidRPr="00E158FE" w:rsidRDefault="009245A7" w:rsidP="005302C1">
      <w:pPr>
        <w:pStyle w:val="NormalWeb"/>
        <w:rPr>
          <w:rFonts w:ascii="Arial" w:hAnsi="Arial" w:cs="Arial"/>
        </w:rPr>
      </w:pPr>
    </w:p>
    <w:p w14:paraId="570A4CD3" w14:textId="3320BA6F" w:rsidR="00F35B3F" w:rsidRDefault="001612BC" w:rsidP="005302C1">
      <w:pPr>
        <w:pStyle w:val="NormalWeb"/>
        <w:jc w:val="center"/>
        <w:rPr>
          <w:rFonts w:ascii="Arial" w:hAnsi="Arial" w:cs="Arial"/>
          <w:b/>
          <w:bCs/>
        </w:rPr>
      </w:pPr>
      <w:r w:rsidRPr="001612BC">
        <w:rPr>
          <w:rFonts w:ascii="Arial" w:hAnsi="Arial" w:cs="Arial"/>
          <w:b/>
          <w:bCs/>
        </w:rPr>
        <w:t>6425</w:t>
      </w:r>
      <w:r>
        <w:rPr>
          <w:rFonts w:ascii="Arial" w:hAnsi="Arial" w:cs="Arial"/>
          <w:b/>
          <w:bCs/>
        </w:rPr>
        <w:t xml:space="preserve"> Words</w:t>
      </w:r>
    </w:p>
    <w:p w14:paraId="099D12AA" w14:textId="77777777" w:rsidR="005302C1" w:rsidRDefault="005302C1" w:rsidP="005302C1">
      <w:pPr>
        <w:pStyle w:val="NormalWeb"/>
        <w:jc w:val="center"/>
        <w:rPr>
          <w:rFonts w:ascii="Arial" w:hAnsi="Arial" w:cs="Arial"/>
          <w:b/>
          <w:bCs/>
        </w:rPr>
      </w:pPr>
    </w:p>
    <w:p w14:paraId="581EC444" w14:textId="7507464C" w:rsidR="005302C1" w:rsidRDefault="005302C1" w:rsidP="005302C1">
      <w:pPr>
        <w:pStyle w:val="NormalWeb"/>
        <w:jc w:val="center"/>
        <w:rPr>
          <w:rFonts w:ascii="Arial" w:hAnsi="Arial" w:cs="Arial"/>
          <w:b/>
          <w:bCs/>
        </w:rPr>
      </w:pPr>
      <w:r>
        <w:rPr>
          <w:rFonts w:ascii="Arial" w:hAnsi="Arial" w:cs="Arial"/>
          <w:b/>
          <w:bCs/>
        </w:rPr>
        <w:t>Tutor:</w:t>
      </w:r>
    </w:p>
    <w:p w14:paraId="7FCB4F2A" w14:textId="59679CDB" w:rsidR="005302C1" w:rsidRPr="005302C1" w:rsidRDefault="005302C1" w:rsidP="005302C1">
      <w:pPr>
        <w:pStyle w:val="NormalWeb"/>
        <w:jc w:val="center"/>
        <w:rPr>
          <w:rFonts w:ascii="Arial" w:hAnsi="Arial" w:cs="Arial"/>
          <w:b/>
          <w:bCs/>
        </w:rPr>
      </w:pPr>
      <w:r w:rsidRPr="005302C1">
        <w:rPr>
          <w:rFonts w:ascii="Arial" w:hAnsi="Arial" w:cs="Arial"/>
          <w:b/>
          <w:bCs/>
        </w:rPr>
        <w:t>Phil Thomas</w:t>
      </w:r>
    </w:p>
    <w:p w14:paraId="3D2DC191" w14:textId="77777777" w:rsidR="001612BC" w:rsidRPr="00E158FE" w:rsidRDefault="001612BC" w:rsidP="00F35B3F">
      <w:pPr>
        <w:pStyle w:val="NormalWeb"/>
        <w:jc w:val="center"/>
        <w:rPr>
          <w:rFonts w:ascii="Arial" w:hAnsi="Arial" w:cs="Arial"/>
        </w:rPr>
      </w:pPr>
    </w:p>
    <w:p w14:paraId="2EED39AC" w14:textId="1A8D8362" w:rsidR="00F35B3F" w:rsidRPr="00E158FE" w:rsidRDefault="00F35B3F" w:rsidP="00F35B3F">
      <w:pPr>
        <w:pStyle w:val="NormalWeb"/>
        <w:jc w:val="center"/>
        <w:rPr>
          <w:rFonts w:ascii="Arial" w:hAnsi="Arial" w:cs="Arial"/>
        </w:rPr>
      </w:pPr>
      <w:r w:rsidRPr="00E158FE">
        <w:rPr>
          <w:rFonts w:ascii="Arial" w:hAnsi="Arial" w:cs="Arial"/>
        </w:rPr>
        <w:t xml:space="preserve">Submitted to the </w:t>
      </w:r>
    </w:p>
    <w:p w14:paraId="4DCCA570" w14:textId="1F3AD43F" w:rsidR="00F35B3F" w:rsidRPr="00E158FE" w:rsidRDefault="00F35B3F" w:rsidP="00F35B3F">
      <w:pPr>
        <w:pStyle w:val="NormalWeb"/>
        <w:jc w:val="center"/>
        <w:rPr>
          <w:rFonts w:ascii="Arial" w:hAnsi="Arial" w:cs="Arial"/>
        </w:rPr>
      </w:pPr>
      <w:r w:rsidRPr="00E158FE">
        <w:rPr>
          <w:rFonts w:ascii="Arial" w:hAnsi="Arial" w:cs="Arial"/>
        </w:rPr>
        <w:t>University of Wales Trinity Saint David, Swansea.</w:t>
      </w:r>
    </w:p>
    <w:p w14:paraId="6DE55CB6" w14:textId="77777777" w:rsidR="005302C1" w:rsidRDefault="00F35B3F" w:rsidP="005302C1">
      <w:pPr>
        <w:pStyle w:val="NormalWeb"/>
        <w:jc w:val="center"/>
        <w:rPr>
          <w:rFonts w:ascii="Arial" w:hAnsi="Arial" w:cs="Arial"/>
        </w:rPr>
      </w:pPr>
      <w:r w:rsidRPr="00E158FE">
        <w:rPr>
          <w:rFonts w:ascii="Arial" w:hAnsi="Arial" w:cs="Arial"/>
        </w:rPr>
        <w:t xml:space="preserve">in partial fulfilment of the requirements for the </w:t>
      </w:r>
    </w:p>
    <w:p w14:paraId="3F9341AE" w14:textId="183FCE25" w:rsidR="00F35B3F" w:rsidRPr="00E158FE" w:rsidRDefault="00F35B3F" w:rsidP="005302C1">
      <w:pPr>
        <w:pStyle w:val="NormalWeb"/>
        <w:jc w:val="center"/>
        <w:rPr>
          <w:rFonts w:ascii="Arial" w:hAnsi="Arial" w:cs="Arial"/>
        </w:rPr>
      </w:pPr>
      <w:r w:rsidRPr="00E158FE">
        <w:rPr>
          <w:rFonts w:ascii="Arial" w:hAnsi="Arial" w:cs="Arial"/>
        </w:rPr>
        <w:t xml:space="preserve">degree of BA (Hons) </w:t>
      </w:r>
      <w:r w:rsidR="005302C1">
        <w:rPr>
          <w:rFonts w:ascii="Arial" w:hAnsi="Arial" w:cs="Arial"/>
        </w:rPr>
        <w:t>Graphic Design</w:t>
      </w:r>
    </w:p>
    <w:p w14:paraId="4A383D0D" w14:textId="69E1AB2B" w:rsidR="002243E0" w:rsidRPr="005302C1" w:rsidRDefault="00F35B3F" w:rsidP="005302C1">
      <w:pPr>
        <w:pStyle w:val="NormalWeb"/>
        <w:jc w:val="center"/>
        <w:rPr>
          <w:rFonts w:ascii="Arial" w:hAnsi="Arial" w:cs="Arial"/>
        </w:rPr>
      </w:pPr>
      <w:r w:rsidRPr="00E158FE">
        <w:rPr>
          <w:rFonts w:ascii="Arial" w:hAnsi="Arial" w:cs="Arial"/>
        </w:rPr>
        <w:t>11</w:t>
      </w:r>
      <w:r w:rsidRPr="00E158FE">
        <w:rPr>
          <w:rFonts w:ascii="Arial" w:hAnsi="Arial" w:cs="Arial"/>
          <w:vertAlign w:val="superscript"/>
        </w:rPr>
        <w:t>th</w:t>
      </w:r>
      <w:r w:rsidRPr="00E158FE">
        <w:rPr>
          <w:rFonts w:ascii="Arial" w:hAnsi="Arial" w:cs="Arial"/>
        </w:rPr>
        <w:t xml:space="preserve"> December 2019</w:t>
      </w:r>
    </w:p>
    <w:p w14:paraId="4214F177" w14:textId="77777777" w:rsidR="00392295" w:rsidRDefault="00392295" w:rsidP="005302C1">
      <w:pPr>
        <w:rPr>
          <w:b/>
          <w:bCs/>
          <w:sz w:val="44"/>
          <w:szCs w:val="44"/>
        </w:rPr>
        <w:sectPr w:rsidR="00392295" w:rsidSect="00B23414">
          <w:footerReference w:type="even" r:id="rId8"/>
          <w:footerReference w:type="default" r:id="rId9"/>
          <w:headerReference w:type="first" r:id="rId10"/>
          <w:pgSz w:w="11900" w:h="16840"/>
          <w:pgMar w:top="1440" w:right="1440" w:bottom="1440" w:left="1440" w:header="720" w:footer="720" w:gutter="0"/>
          <w:pgBorders w:display="firstPage" w:offsetFrom="page">
            <w:top w:val="thinThickSmallGap" w:sz="24" w:space="24" w:color="000000" w:themeColor="text1"/>
            <w:left w:val="thinThickSmallGap" w:sz="24" w:space="24" w:color="000000" w:themeColor="text1"/>
            <w:bottom w:val="thickThinSmallGap" w:sz="24" w:space="24" w:color="000000" w:themeColor="text1"/>
            <w:right w:val="thickThinSmallGap" w:sz="24" w:space="24" w:color="000000" w:themeColor="text1"/>
          </w:pgBorders>
          <w:cols w:space="720"/>
          <w:titlePg/>
          <w:docGrid w:linePitch="360"/>
        </w:sectPr>
      </w:pPr>
    </w:p>
    <w:p w14:paraId="63638E2D" w14:textId="19969D15" w:rsidR="007A5E8C" w:rsidRPr="00623D63" w:rsidRDefault="00E158FE" w:rsidP="00D67A8A">
      <w:pPr>
        <w:jc w:val="center"/>
        <w:rPr>
          <w:rFonts w:ascii="Arial" w:hAnsi="Arial" w:cs="Arial"/>
          <w:b/>
          <w:bCs/>
          <w:sz w:val="44"/>
          <w:szCs w:val="44"/>
        </w:rPr>
      </w:pPr>
      <w:r w:rsidRPr="00623D63">
        <w:rPr>
          <w:rFonts w:ascii="Arial" w:hAnsi="Arial" w:cs="Arial"/>
          <w:b/>
          <w:bCs/>
          <w:sz w:val="44"/>
          <w:szCs w:val="44"/>
        </w:rPr>
        <w:lastRenderedPageBreak/>
        <w:t>Table of Contents</w:t>
      </w:r>
    </w:p>
    <w:p w14:paraId="74D75915" w14:textId="7A952E73" w:rsidR="00062BCA" w:rsidRDefault="00062BCA">
      <w:pPr>
        <w:rPr>
          <w:rFonts w:ascii="Arial" w:hAnsi="Arial" w:cs="Arial"/>
          <w:b/>
          <w:bCs/>
          <w:sz w:val="32"/>
          <w:szCs w:val="32"/>
        </w:rPr>
      </w:pPr>
    </w:p>
    <w:p w14:paraId="4823EBD6" w14:textId="251B4689" w:rsidR="000F09EB" w:rsidRDefault="000F09EB">
      <w:pPr>
        <w:rPr>
          <w:rFonts w:ascii="Arial" w:hAnsi="Arial" w:cs="Arial"/>
          <w:b/>
          <w:bCs/>
          <w:sz w:val="32"/>
          <w:szCs w:val="32"/>
        </w:rPr>
      </w:pPr>
    </w:p>
    <w:p w14:paraId="226DCEC9" w14:textId="77777777" w:rsidR="000F09EB" w:rsidRDefault="000F09EB">
      <w:pPr>
        <w:rPr>
          <w:rFonts w:ascii="Arial" w:hAnsi="Arial" w:cs="Arial"/>
          <w:b/>
          <w:bCs/>
          <w:sz w:val="32"/>
          <w:szCs w:val="32"/>
        </w:rPr>
      </w:pPr>
    </w:p>
    <w:p w14:paraId="5F2652F2" w14:textId="3F4F43C3" w:rsidR="00AC6ED3" w:rsidRDefault="00AC6ED3">
      <w:pPr>
        <w:pStyle w:val="TOC1"/>
        <w:rPr>
          <w:rStyle w:val="Hyperlink"/>
          <w:rFonts w:cs="Arial"/>
          <w:noProof/>
          <w:sz w:val="24"/>
          <w:szCs w:val="24"/>
        </w:rPr>
      </w:pPr>
      <w:r w:rsidRPr="00AC6ED3">
        <w:rPr>
          <w:rFonts w:cs="Arial"/>
          <w:b w:val="0"/>
          <w:bCs w:val="0"/>
          <w:caps w:val="0"/>
          <w:sz w:val="24"/>
          <w:szCs w:val="24"/>
        </w:rPr>
        <w:fldChar w:fldCharType="begin"/>
      </w:r>
      <w:r w:rsidRPr="00AC6ED3">
        <w:rPr>
          <w:rFonts w:cs="Arial"/>
          <w:b w:val="0"/>
          <w:bCs w:val="0"/>
          <w:caps w:val="0"/>
          <w:sz w:val="24"/>
          <w:szCs w:val="24"/>
        </w:rPr>
        <w:instrText xml:space="preserve"> TOC \o "1-3" \h \z \u </w:instrText>
      </w:r>
      <w:r w:rsidRPr="00AC6ED3">
        <w:rPr>
          <w:rFonts w:cs="Arial"/>
          <w:b w:val="0"/>
          <w:bCs w:val="0"/>
          <w:caps w:val="0"/>
          <w:sz w:val="24"/>
          <w:szCs w:val="24"/>
        </w:rPr>
        <w:fldChar w:fldCharType="separate"/>
      </w:r>
      <w:hyperlink w:anchor="_Toc25421526" w:history="1">
        <w:r w:rsidRPr="00AC6ED3">
          <w:rPr>
            <w:rStyle w:val="Hyperlink"/>
            <w:rFonts w:cs="Arial"/>
            <w:noProof/>
            <w:sz w:val="24"/>
            <w:szCs w:val="24"/>
            <w:lang w:bidi="en-US"/>
          </w:rPr>
          <w:t>Summary of Topic</w:t>
        </w:r>
        <w:r w:rsidRPr="00AC6ED3">
          <w:rPr>
            <w:rFonts w:cs="Arial"/>
            <w:noProof/>
            <w:webHidden/>
            <w:sz w:val="24"/>
            <w:szCs w:val="24"/>
          </w:rPr>
          <w:tab/>
        </w:r>
        <w:r w:rsidRPr="00AC6ED3">
          <w:rPr>
            <w:rFonts w:cs="Arial"/>
            <w:noProof/>
            <w:webHidden/>
            <w:sz w:val="24"/>
            <w:szCs w:val="24"/>
          </w:rPr>
          <w:fldChar w:fldCharType="begin"/>
        </w:r>
        <w:r w:rsidRPr="00AC6ED3">
          <w:rPr>
            <w:rFonts w:cs="Arial"/>
            <w:noProof/>
            <w:webHidden/>
            <w:sz w:val="24"/>
            <w:szCs w:val="24"/>
          </w:rPr>
          <w:instrText xml:space="preserve"> PAGEREF _Toc25421526 \h </w:instrText>
        </w:r>
        <w:r w:rsidRPr="00AC6ED3">
          <w:rPr>
            <w:rFonts w:cs="Arial"/>
            <w:noProof/>
            <w:webHidden/>
            <w:sz w:val="24"/>
            <w:szCs w:val="24"/>
          </w:rPr>
        </w:r>
        <w:r w:rsidRPr="00AC6ED3">
          <w:rPr>
            <w:rFonts w:cs="Arial"/>
            <w:noProof/>
            <w:webHidden/>
            <w:sz w:val="24"/>
            <w:szCs w:val="24"/>
          </w:rPr>
          <w:fldChar w:fldCharType="separate"/>
        </w:r>
        <w:r w:rsidRPr="00AC6ED3">
          <w:rPr>
            <w:rFonts w:cs="Arial"/>
            <w:noProof/>
            <w:webHidden/>
            <w:sz w:val="24"/>
            <w:szCs w:val="24"/>
          </w:rPr>
          <w:t>i</w:t>
        </w:r>
        <w:r w:rsidRPr="00AC6ED3">
          <w:rPr>
            <w:rFonts w:cs="Arial"/>
            <w:noProof/>
            <w:webHidden/>
            <w:sz w:val="24"/>
            <w:szCs w:val="24"/>
          </w:rPr>
          <w:fldChar w:fldCharType="end"/>
        </w:r>
      </w:hyperlink>
    </w:p>
    <w:p w14:paraId="5EE76D93" w14:textId="77777777" w:rsidR="00AC6ED3" w:rsidRPr="00AC6ED3" w:rsidRDefault="00AC6ED3" w:rsidP="00AC6ED3">
      <w:pPr>
        <w:rPr>
          <w:rFonts w:eastAsiaTheme="minorEastAsia"/>
          <w:lang w:eastAsia="en-US"/>
        </w:rPr>
      </w:pPr>
    </w:p>
    <w:p w14:paraId="5C48F2B1" w14:textId="5084941E" w:rsidR="00AC6ED3" w:rsidRDefault="00F06C36">
      <w:pPr>
        <w:pStyle w:val="TOC1"/>
        <w:rPr>
          <w:rStyle w:val="Hyperlink"/>
          <w:rFonts w:cs="Arial"/>
          <w:noProof/>
          <w:sz w:val="24"/>
          <w:szCs w:val="24"/>
        </w:rPr>
      </w:pPr>
      <w:hyperlink w:anchor="_Toc25421527" w:history="1">
        <w:r w:rsidR="00AC6ED3" w:rsidRPr="00AC6ED3">
          <w:rPr>
            <w:rStyle w:val="Hyperlink"/>
            <w:rFonts w:cs="Arial"/>
            <w:noProof/>
            <w:sz w:val="24"/>
            <w:szCs w:val="24"/>
            <w:lang w:bidi="en-US"/>
          </w:rPr>
          <w:t>List of Figures</w:t>
        </w:r>
        <w:r w:rsidR="00AC6ED3" w:rsidRPr="00AC6ED3">
          <w:rPr>
            <w:rFonts w:cs="Arial"/>
            <w:noProof/>
            <w:webHidden/>
            <w:sz w:val="24"/>
            <w:szCs w:val="24"/>
          </w:rPr>
          <w:tab/>
        </w:r>
        <w:r w:rsidR="00AC6ED3" w:rsidRPr="00AC6ED3">
          <w:rPr>
            <w:rFonts w:cs="Arial"/>
            <w:noProof/>
            <w:webHidden/>
            <w:sz w:val="24"/>
            <w:szCs w:val="24"/>
          </w:rPr>
          <w:fldChar w:fldCharType="begin"/>
        </w:r>
        <w:r w:rsidR="00AC6ED3" w:rsidRPr="00AC6ED3">
          <w:rPr>
            <w:rFonts w:cs="Arial"/>
            <w:noProof/>
            <w:webHidden/>
            <w:sz w:val="24"/>
            <w:szCs w:val="24"/>
          </w:rPr>
          <w:instrText xml:space="preserve"> PAGEREF _Toc25421527 \h </w:instrText>
        </w:r>
        <w:r w:rsidR="00AC6ED3" w:rsidRPr="00AC6ED3">
          <w:rPr>
            <w:rFonts w:cs="Arial"/>
            <w:noProof/>
            <w:webHidden/>
            <w:sz w:val="24"/>
            <w:szCs w:val="24"/>
          </w:rPr>
        </w:r>
        <w:r w:rsidR="00AC6ED3" w:rsidRPr="00AC6ED3">
          <w:rPr>
            <w:rFonts w:cs="Arial"/>
            <w:noProof/>
            <w:webHidden/>
            <w:sz w:val="24"/>
            <w:szCs w:val="24"/>
          </w:rPr>
          <w:fldChar w:fldCharType="separate"/>
        </w:r>
        <w:r w:rsidR="00AC6ED3" w:rsidRPr="00AC6ED3">
          <w:rPr>
            <w:rFonts w:cs="Arial"/>
            <w:noProof/>
            <w:webHidden/>
            <w:sz w:val="24"/>
            <w:szCs w:val="24"/>
          </w:rPr>
          <w:t>ii</w:t>
        </w:r>
        <w:r w:rsidR="00AC6ED3" w:rsidRPr="00AC6ED3">
          <w:rPr>
            <w:rFonts w:cs="Arial"/>
            <w:noProof/>
            <w:webHidden/>
            <w:sz w:val="24"/>
            <w:szCs w:val="24"/>
          </w:rPr>
          <w:fldChar w:fldCharType="end"/>
        </w:r>
      </w:hyperlink>
    </w:p>
    <w:p w14:paraId="0933128D" w14:textId="77777777" w:rsidR="00AC6ED3" w:rsidRPr="00AC6ED3" w:rsidRDefault="00AC6ED3" w:rsidP="00AC6ED3">
      <w:pPr>
        <w:rPr>
          <w:rFonts w:eastAsiaTheme="minorEastAsia"/>
          <w:lang w:eastAsia="en-US"/>
        </w:rPr>
      </w:pPr>
    </w:p>
    <w:p w14:paraId="759355E7" w14:textId="075B61ED" w:rsidR="00AC6ED3" w:rsidRDefault="00F06C36">
      <w:pPr>
        <w:pStyle w:val="TOC1"/>
        <w:rPr>
          <w:rStyle w:val="Hyperlink"/>
          <w:rFonts w:cs="Arial"/>
          <w:noProof/>
          <w:sz w:val="24"/>
          <w:szCs w:val="24"/>
        </w:rPr>
      </w:pPr>
      <w:hyperlink w:anchor="_Toc25421528" w:history="1">
        <w:r w:rsidR="00AC6ED3" w:rsidRPr="00AC6ED3">
          <w:rPr>
            <w:rStyle w:val="Hyperlink"/>
            <w:rFonts w:cs="Arial"/>
            <w:noProof/>
            <w:sz w:val="24"/>
            <w:szCs w:val="24"/>
            <w:lang w:bidi="en-US"/>
          </w:rPr>
          <w:t>Introduction</w:t>
        </w:r>
        <w:r w:rsidR="00AC6ED3" w:rsidRPr="00AC6ED3">
          <w:rPr>
            <w:rFonts w:cs="Arial"/>
            <w:noProof/>
            <w:webHidden/>
            <w:sz w:val="24"/>
            <w:szCs w:val="24"/>
          </w:rPr>
          <w:tab/>
        </w:r>
        <w:r w:rsidR="00AC6ED3" w:rsidRPr="00AC6ED3">
          <w:rPr>
            <w:rFonts w:cs="Arial"/>
            <w:noProof/>
            <w:webHidden/>
            <w:sz w:val="24"/>
            <w:szCs w:val="24"/>
          </w:rPr>
          <w:fldChar w:fldCharType="begin"/>
        </w:r>
        <w:r w:rsidR="00AC6ED3" w:rsidRPr="00AC6ED3">
          <w:rPr>
            <w:rFonts w:cs="Arial"/>
            <w:noProof/>
            <w:webHidden/>
            <w:sz w:val="24"/>
            <w:szCs w:val="24"/>
          </w:rPr>
          <w:instrText xml:space="preserve"> PAGEREF _Toc25421528 \h </w:instrText>
        </w:r>
        <w:r w:rsidR="00AC6ED3" w:rsidRPr="00AC6ED3">
          <w:rPr>
            <w:rFonts w:cs="Arial"/>
            <w:noProof/>
            <w:webHidden/>
            <w:sz w:val="24"/>
            <w:szCs w:val="24"/>
          </w:rPr>
        </w:r>
        <w:r w:rsidR="00AC6ED3" w:rsidRPr="00AC6ED3">
          <w:rPr>
            <w:rFonts w:cs="Arial"/>
            <w:noProof/>
            <w:webHidden/>
            <w:sz w:val="24"/>
            <w:szCs w:val="24"/>
          </w:rPr>
          <w:fldChar w:fldCharType="separate"/>
        </w:r>
        <w:r w:rsidR="00AC6ED3" w:rsidRPr="00AC6ED3">
          <w:rPr>
            <w:rFonts w:cs="Arial"/>
            <w:noProof/>
            <w:webHidden/>
            <w:sz w:val="24"/>
            <w:szCs w:val="24"/>
          </w:rPr>
          <w:t>1</w:t>
        </w:r>
        <w:r w:rsidR="00AC6ED3" w:rsidRPr="00AC6ED3">
          <w:rPr>
            <w:rFonts w:cs="Arial"/>
            <w:noProof/>
            <w:webHidden/>
            <w:sz w:val="24"/>
            <w:szCs w:val="24"/>
          </w:rPr>
          <w:fldChar w:fldCharType="end"/>
        </w:r>
      </w:hyperlink>
    </w:p>
    <w:p w14:paraId="57C86523" w14:textId="77777777" w:rsidR="00AC6ED3" w:rsidRPr="00AC6ED3" w:rsidRDefault="00AC6ED3" w:rsidP="00AC6ED3">
      <w:pPr>
        <w:rPr>
          <w:rFonts w:eastAsiaTheme="minorEastAsia"/>
          <w:lang w:eastAsia="en-US"/>
        </w:rPr>
      </w:pPr>
    </w:p>
    <w:p w14:paraId="30536472" w14:textId="09FC8DA6" w:rsidR="00AC6ED3" w:rsidRPr="00AC6ED3" w:rsidRDefault="00F06C36">
      <w:pPr>
        <w:pStyle w:val="TOC1"/>
        <w:rPr>
          <w:rFonts w:eastAsiaTheme="minorEastAsia" w:cs="Arial"/>
          <w:b w:val="0"/>
          <w:bCs w:val="0"/>
          <w:caps w:val="0"/>
          <w:noProof/>
          <w:sz w:val="24"/>
          <w:szCs w:val="24"/>
          <w:lang w:eastAsia="en-GB"/>
        </w:rPr>
      </w:pPr>
      <w:hyperlink w:anchor="_Toc25421529" w:history="1">
        <w:r w:rsidR="00AC6ED3" w:rsidRPr="00AC6ED3">
          <w:rPr>
            <w:rStyle w:val="Hyperlink"/>
            <w:rFonts w:cs="Arial"/>
            <w:noProof/>
            <w:sz w:val="24"/>
            <w:szCs w:val="24"/>
            <w:lang w:bidi="en-US"/>
          </w:rPr>
          <w:t>Chapter 1</w:t>
        </w:r>
        <w:r w:rsidR="00AC6ED3" w:rsidRPr="00AC6ED3">
          <w:rPr>
            <w:rFonts w:cs="Arial"/>
            <w:noProof/>
            <w:webHidden/>
            <w:sz w:val="24"/>
            <w:szCs w:val="24"/>
          </w:rPr>
          <w:tab/>
        </w:r>
        <w:r w:rsidR="00AC6ED3" w:rsidRPr="00AC6ED3">
          <w:rPr>
            <w:rFonts w:cs="Arial"/>
            <w:noProof/>
            <w:webHidden/>
            <w:sz w:val="24"/>
            <w:szCs w:val="24"/>
          </w:rPr>
          <w:fldChar w:fldCharType="begin"/>
        </w:r>
        <w:r w:rsidR="00AC6ED3" w:rsidRPr="00AC6ED3">
          <w:rPr>
            <w:rFonts w:cs="Arial"/>
            <w:noProof/>
            <w:webHidden/>
            <w:sz w:val="24"/>
            <w:szCs w:val="24"/>
          </w:rPr>
          <w:instrText xml:space="preserve"> PAGEREF _Toc25421529 \h </w:instrText>
        </w:r>
        <w:r w:rsidR="00AC6ED3" w:rsidRPr="00AC6ED3">
          <w:rPr>
            <w:rFonts w:cs="Arial"/>
            <w:noProof/>
            <w:webHidden/>
            <w:sz w:val="24"/>
            <w:szCs w:val="24"/>
          </w:rPr>
        </w:r>
        <w:r w:rsidR="00AC6ED3" w:rsidRPr="00AC6ED3">
          <w:rPr>
            <w:rFonts w:cs="Arial"/>
            <w:noProof/>
            <w:webHidden/>
            <w:sz w:val="24"/>
            <w:szCs w:val="24"/>
          </w:rPr>
          <w:fldChar w:fldCharType="separate"/>
        </w:r>
        <w:r w:rsidR="00AC6ED3" w:rsidRPr="00AC6ED3">
          <w:rPr>
            <w:rFonts w:cs="Arial"/>
            <w:noProof/>
            <w:webHidden/>
            <w:sz w:val="24"/>
            <w:szCs w:val="24"/>
          </w:rPr>
          <w:t>3</w:t>
        </w:r>
        <w:r w:rsidR="00AC6ED3" w:rsidRPr="00AC6ED3">
          <w:rPr>
            <w:rFonts w:cs="Arial"/>
            <w:noProof/>
            <w:webHidden/>
            <w:sz w:val="24"/>
            <w:szCs w:val="24"/>
          </w:rPr>
          <w:fldChar w:fldCharType="end"/>
        </w:r>
      </w:hyperlink>
    </w:p>
    <w:p w14:paraId="0A41480D" w14:textId="3DDCD7B7" w:rsidR="00AC6ED3" w:rsidRDefault="00F06C36">
      <w:pPr>
        <w:pStyle w:val="TOC2"/>
        <w:tabs>
          <w:tab w:val="right" w:leader="dot" w:pos="9010"/>
        </w:tabs>
        <w:rPr>
          <w:rStyle w:val="Hyperlink"/>
          <w:rFonts w:ascii="Arial" w:hAnsi="Arial" w:cs="Arial"/>
          <w:noProof/>
          <w:sz w:val="24"/>
          <w:szCs w:val="24"/>
        </w:rPr>
      </w:pPr>
      <w:hyperlink w:anchor="_Toc25421530" w:history="1">
        <w:r w:rsidR="00AC6ED3" w:rsidRPr="00AC6ED3">
          <w:rPr>
            <w:rStyle w:val="Hyperlink"/>
            <w:rFonts w:ascii="Arial" w:hAnsi="Arial" w:cs="Arial"/>
            <w:noProof/>
            <w:sz w:val="24"/>
            <w:szCs w:val="24"/>
          </w:rPr>
          <w:t>1964 and 2000 Manifesto</w:t>
        </w:r>
        <w:r w:rsidR="00AC6ED3" w:rsidRPr="00AC6ED3">
          <w:rPr>
            <w:rFonts w:ascii="Arial" w:hAnsi="Arial" w:cs="Arial"/>
            <w:noProof/>
            <w:webHidden/>
            <w:sz w:val="24"/>
            <w:szCs w:val="24"/>
          </w:rPr>
          <w:tab/>
        </w:r>
        <w:r w:rsidR="00AC6ED3" w:rsidRPr="00AC6ED3">
          <w:rPr>
            <w:rFonts w:ascii="Arial" w:hAnsi="Arial" w:cs="Arial"/>
            <w:noProof/>
            <w:webHidden/>
            <w:sz w:val="24"/>
            <w:szCs w:val="24"/>
          </w:rPr>
          <w:fldChar w:fldCharType="begin"/>
        </w:r>
        <w:r w:rsidR="00AC6ED3" w:rsidRPr="00AC6ED3">
          <w:rPr>
            <w:rFonts w:ascii="Arial" w:hAnsi="Arial" w:cs="Arial"/>
            <w:noProof/>
            <w:webHidden/>
            <w:sz w:val="24"/>
            <w:szCs w:val="24"/>
          </w:rPr>
          <w:instrText xml:space="preserve"> PAGEREF _Toc25421530 \h </w:instrText>
        </w:r>
        <w:r w:rsidR="00AC6ED3" w:rsidRPr="00AC6ED3">
          <w:rPr>
            <w:rFonts w:ascii="Arial" w:hAnsi="Arial" w:cs="Arial"/>
            <w:noProof/>
            <w:webHidden/>
            <w:sz w:val="24"/>
            <w:szCs w:val="24"/>
          </w:rPr>
        </w:r>
        <w:r w:rsidR="00AC6ED3" w:rsidRPr="00AC6ED3">
          <w:rPr>
            <w:rFonts w:ascii="Arial" w:hAnsi="Arial" w:cs="Arial"/>
            <w:noProof/>
            <w:webHidden/>
            <w:sz w:val="24"/>
            <w:szCs w:val="24"/>
          </w:rPr>
          <w:fldChar w:fldCharType="separate"/>
        </w:r>
        <w:r w:rsidR="00AC6ED3" w:rsidRPr="00AC6ED3">
          <w:rPr>
            <w:rFonts w:ascii="Arial" w:hAnsi="Arial" w:cs="Arial"/>
            <w:noProof/>
            <w:webHidden/>
            <w:sz w:val="24"/>
            <w:szCs w:val="24"/>
          </w:rPr>
          <w:t>3</w:t>
        </w:r>
        <w:r w:rsidR="00AC6ED3" w:rsidRPr="00AC6ED3">
          <w:rPr>
            <w:rFonts w:ascii="Arial" w:hAnsi="Arial" w:cs="Arial"/>
            <w:noProof/>
            <w:webHidden/>
            <w:sz w:val="24"/>
            <w:szCs w:val="24"/>
          </w:rPr>
          <w:fldChar w:fldCharType="end"/>
        </w:r>
      </w:hyperlink>
    </w:p>
    <w:p w14:paraId="5C4C65D0" w14:textId="77777777" w:rsidR="00AC6ED3" w:rsidRPr="00AC6ED3" w:rsidRDefault="00AC6ED3" w:rsidP="00AC6ED3">
      <w:pPr>
        <w:rPr>
          <w:rFonts w:eastAsiaTheme="minorEastAsia"/>
          <w:lang w:eastAsia="en-US"/>
        </w:rPr>
      </w:pPr>
    </w:p>
    <w:p w14:paraId="0575DE03" w14:textId="366A6378" w:rsidR="00AC6ED3" w:rsidRPr="00AC6ED3" w:rsidRDefault="00F06C36">
      <w:pPr>
        <w:pStyle w:val="TOC1"/>
        <w:rPr>
          <w:rFonts w:eastAsiaTheme="minorEastAsia" w:cs="Arial"/>
          <w:b w:val="0"/>
          <w:bCs w:val="0"/>
          <w:caps w:val="0"/>
          <w:noProof/>
          <w:sz w:val="24"/>
          <w:szCs w:val="24"/>
          <w:lang w:eastAsia="en-GB"/>
        </w:rPr>
      </w:pPr>
      <w:hyperlink w:anchor="_Toc25421531" w:history="1">
        <w:r w:rsidR="00AC6ED3" w:rsidRPr="00AC6ED3">
          <w:rPr>
            <w:rStyle w:val="Hyperlink"/>
            <w:rFonts w:cs="Arial"/>
            <w:noProof/>
            <w:sz w:val="24"/>
            <w:szCs w:val="24"/>
            <w:lang w:bidi="en-US"/>
          </w:rPr>
          <w:t>Chapter 2</w:t>
        </w:r>
        <w:r w:rsidR="00AC6ED3" w:rsidRPr="00AC6ED3">
          <w:rPr>
            <w:rFonts w:cs="Arial"/>
            <w:noProof/>
            <w:webHidden/>
            <w:sz w:val="24"/>
            <w:szCs w:val="24"/>
          </w:rPr>
          <w:tab/>
        </w:r>
        <w:r w:rsidR="00AC6ED3" w:rsidRPr="00AC6ED3">
          <w:rPr>
            <w:rFonts w:cs="Arial"/>
            <w:noProof/>
            <w:webHidden/>
            <w:sz w:val="24"/>
            <w:szCs w:val="24"/>
          </w:rPr>
          <w:fldChar w:fldCharType="begin"/>
        </w:r>
        <w:r w:rsidR="00AC6ED3" w:rsidRPr="00AC6ED3">
          <w:rPr>
            <w:rFonts w:cs="Arial"/>
            <w:noProof/>
            <w:webHidden/>
            <w:sz w:val="24"/>
            <w:szCs w:val="24"/>
          </w:rPr>
          <w:instrText xml:space="preserve"> PAGEREF _Toc25421531 \h </w:instrText>
        </w:r>
        <w:r w:rsidR="00AC6ED3" w:rsidRPr="00AC6ED3">
          <w:rPr>
            <w:rFonts w:cs="Arial"/>
            <w:noProof/>
            <w:webHidden/>
            <w:sz w:val="24"/>
            <w:szCs w:val="24"/>
          </w:rPr>
        </w:r>
        <w:r w:rsidR="00AC6ED3" w:rsidRPr="00AC6ED3">
          <w:rPr>
            <w:rFonts w:cs="Arial"/>
            <w:noProof/>
            <w:webHidden/>
            <w:sz w:val="24"/>
            <w:szCs w:val="24"/>
          </w:rPr>
          <w:fldChar w:fldCharType="separate"/>
        </w:r>
        <w:r w:rsidR="00AC6ED3" w:rsidRPr="00AC6ED3">
          <w:rPr>
            <w:rFonts w:cs="Arial"/>
            <w:noProof/>
            <w:webHidden/>
            <w:sz w:val="24"/>
            <w:szCs w:val="24"/>
          </w:rPr>
          <w:t>12</w:t>
        </w:r>
        <w:r w:rsidR="00AC6ED3" w:rsidRPr="00AC6ED3">
          <w:rPr>
            <w:rFonts w:cs="Arial"/>
            <w:noProof/>
            <w:webHidden/>
            <w:sz w:val="24"/>
            <w:szCs w:val="24"/>
          </w:rPr>
          <w:fldChar w:fldCharType="end"/>
        </w:r>
      </w:hyperlink>
    </w:p>
    <w:p w14:paraId="15D2D0EA" w14:textId="79EAD0B3" w:rsidR="00AC6ED3" w:rsidRDefault="00F06C36">
      <w:pPr>
        <w:pStyle w:val="TOC2"/>
        <w:tabs>
          <w:tab w:val="right" w:leader="dot" w:pos="9010"/>
        </w:tabs>
        <w:rPr>
          <w:rStyle w:val="Hyperlink"/>
          <w:rFonts w:ascii="Arial" w:hAnsi="Arial" w:cs="Arial"/>
          <w:noProof/>
          <w:sz w:val="24"/>
          <w:szCs w:val="24"/>
        </w:rPr>
      </w:pPr>
      <w:hyperlink w:anchor="_Toc25421532" w:history="1">
        <w:r w:rsidR="00AC6ED3" w:rsidRPr="00AC6ED3">
          <w:rPr>
            <w:rStyle w:val="Hyperlink"/>
            <w:rFonts w:ascii="Arial" w:hAnsi="Arial" w:cs="Arial"/>
            <w:noProof/>
            <w:sz w:val="24"/>
            <w:szCs w:val="24"/>
          </w:rPr>
          <w:t>The 21</w:t>
        </w:r>
        <w:r w:rsidR="00AC6ED3" w:rsidRPr="00AC6ED3">
          <w:rPr>
            <w:rStyle w:val="Hyperlink"/>
            <w:rFonts w:ascii="Arial" w:hAnsi="Arial" w:cs="Arial"/>
            <w:noProof/>
            <w:sz w:val="24"/>
            <w:szCs w:val="24"/>
            <w:vertAlign w:val="superscript"/>
          </w:rPr>
          <w:t>st</w:t>
        </w:r>
        <w:r w:rsidR="00AC6ED3" w:rsidRPr="00AC6ED3">
          <w:rPr>
            <w:rStyle w:val="Hyperlink"/>
            <w:rFonts w:ascii="Arial" w:hAnsi="Arial" w:cs="Arial"/>
            <w:noProof/>
            <w:sz w:val="24"/>
            <w:szCs w:val="24"/>
          </w:rPr>
          <w:t xml:space="preserve"> Century</w:t>
        </w:r>
        <w:r w:rsidR="00AC6ED3" w:rsidRPr="00AC6ED3">
          <w:rPr>
            <w:rFonts w:ascii="Arial" w:hAnsi="Arial" w:cs="Arial"/>
            <w:noProof/>
            <w:webHidden/>
            <w:sz w:val="24"/>
            <w:szCs w:val="24"/>
          </w:rPr>
          <w:tab/>
        </w:r>
        <w:r w:rsidR="00AC6ED3" w:rsidRPr="00AC6ED3">
          <w:rPr>
            <w:rFonts w:ascii="Arial" w:hAnsi="Arial" w:cs="Arial"/>
            <w:noProof/>
            <w:webHidden/>
            <w:sz w:val="24"/>
            <w:szCs w:val="24"/>
          </w:rPr>
          <w:fldChar w:fldCharType="begin"/>
        </w:r>
        <w:r w:rsidR="00AC6ED3" w:rsidRPr="00AC6ED3">
          <w:rPr>
            <w:rFonts w:ascii="Arial" w:hAnsi="Arial" w:cs="Arial"/>
            <w:noProof/>
            <w:webHidden/>
            <w:sz w:val="24"/>
            <w:szCs w:val="24"/>
          </w:rPr>
          <w:instrText xml:space="preserve"> PAGEREF _Toc25421532 \h </w:instrText>
        </w:r>
        <w:r w:rsidR="00AC6ED3" w:rsidRPr="00AC6ED3">
          <w:rPr>
            <w:rFonts w:ascii="Arial" w:hAnsi="Arial" w:cs="Arial"/>
            <w:noProof/>
            <w:webHidden/>
            <w:sz w:val="24"/>
            <w:szCs w:val="24"/>
          </w:rPr>
        </w:r>
        <w:r w:rsidR="00AC6ED3" w:rsidRPr="00AC6ED3">
          <w:rPr>
            <w:rFonts w:ascii="Arial" w:hAnsi="Arial" w:cs="Arial"/>
            <w:noProof/>
            <w:webHidden/>
            <w:sz w:val="24"/>
            <w:szCs w:val="24"/>
          </w:rPr>
          <w:fldChar w:fldCharType="separate"/>
        </w:r>
        <w:r w:rsidR="00AC6ED3" w:rsidRPr="00AC6ED3">
          <w:rPr>
            <w:rFonts w:ascii="Arial" w:hAnsi="Arial" w:cs="Arial"/>
            <w:noProof/>
            <w:webHidden/>
            <w:sz w:val="24"/>
            <w:szCs w:val="24"/>
          </w:rPr>
          <w:t>12</w:t>
        </w:r>
        <w:r w:rsidR="00AC6ED3" w:rsidRPr="00AC6ED3">
          <w:rPr>
            <w:rFonts w:ascii="Arial" w:hAnsi="Arial" w:cs="Arial"/>
            <w:noProof/>
            <w:webHidden/>
            <w:sz w:val="24"/>
            <w:szCs w:val="24"/>
          </w:rPr>
          <w:fldChar w:fldCharType="end"/>
        </w:r>
      </w:hyperlink>
    </w:p>
    <w:p w14:paraId="405551B2" w14:textId="77777777" w:rsidR="00AC6ED3" w:rsidRPr="00AC6ED3" w:rsidRDefault="00AC6ED3" w:rsidP="00AC6ED3">
      <w:pPr>
        <w:rPr>
          <w:rFonts w:eastAsiaTheme="minorEastAsia"/>
          <w:lang w:eastAsia="en-US"/>
        </w:rPr>
      </w:pPr>
    </w:p>
    <w:p w14:paraId="53A560D9" w14:textId="5D4521A1" w:rsidR="00AC6ED3" w:rsidRPr="00AC6ED3" w:rsidRDefault="00F06C36">
      <w:pPr>
        <w:pStyle w:val="TOC1"/>
        <w:rPr>
          <w:rFonts w:eastAsiaTheme="minorEastAsia" w:cs="Arial"/>
          <w:b w:val="0"/>
          <w:bCs w:val="0"/>
          <w:caps w:val="0"/>
          <w:noProof/>
          <w:sz w:val="24"/>
          <w:szCs w:val="24"/>
          <w:lang w:eastAsia="en-GB"/>
        </w:rPr>
      </w:pPr>
      <w:hyperlink w:anchor="_Toc25421533" w:history="1">
        <w:r w:rsidR="00AC6ED3" w:rsidRPr="00AC6ED3">
          <w:rPr>
            <w:rStyle w:val="Hyperlink"/>
            <w:rFonts w:cs="Arial"/>
            <w:noProof/>
            <w:sz w:val="24"/>
            <w:szCs w:val="24"/>
            <w:lang w:bidi="en-US"/>
          </w:rPr>
          <w:t>Chapter 3</w:t>
        </w:r>
        <w:r w:rsidR="00AC6ED3" w:rsidRPr="00AC6ED3">
          <w:rPr>
            <w:rFonts w:cs="Arial"/>
            <w:noProof/>
            <w:webHidden/>
            <w:sz w:val="24"/>
            <w:szCs w:val="24"/>
          </w:rPr>
          <w:tab/>
        </w:r>
        <w:r w:rsidR="00AC6ED3" w:rsidRPr="00AC6ED3">
          <w:rPr>
            <w:rFonts w:cs="Arial"/>
            <w:noProof/>
            <w:webHidden/>
            <w:sz w:val="24"/>
            <w:szCs w:val="24"/>
          </w:rPr>
          <w:fldChar w:fldCharType="begin"/>
        </w:r>
        <w:r w:rsidR="00AC6ED3" w:rsidRPr="00AC6ED3">
          <w:rPr>
            <w:rFonts w:cs="Arial"/>
            <w:noProof/>
            <w:webHidden/>
            <w:sz w:val="24"/>
            <w:szCs w:val="24"/>
          </w:rPr>
          <w:instrText xml:space="preserve"> PAGEREF _Toc25421533 \h </w:instrText>
        </w:r>
        <w:r w:rsidR="00AC6ED3" w:rsidRPr="00AC6ED3">
          <w:rPr>
            <w:rFonts w:cs="Arial"/>
            <w:noProof/>
            <w:webHidden/>
            <w:sz w:val="24"/>
            <w:szCs w:val="24"/>
          </w:rPr>
        </w:r>
        <w:r w:rsidR="00AC6ED3" w:rsidRPr="00AC6ED3">
          <w:rPr>
            <w:rFonts w:cs="Arial"/>
            <w:noProof/>
            <w:webHidden/>
            <w:sz w:val="24"/>
            <w:szCs w:val="24"/>
          </w:rPr>
          <w:fldChar w:fldCharType="separate"/>
        </w:r>
        <w:r w:rsidR="00AC6ED3" w:rsidRPr="00AC6ED3">
          <w:rPr>
            <w:rFonts w:cs="Arial"/>
            <w:noProof/>
            <w:webHidden/>
            <w:sz w:val="24"/>
            <w:szCs w:val="24"/>
          </w:rPr>
          <w:t>22</w:t>
        </w:r>
        <w:r w:rsidR="00AC6ED3" w:rsidRPr="00AC6ED3">
          <w:rPr>
            <w:rFonts w:cs="Arial"/>
            <w:noProof/>
            <w:webHidden/>
            <w:sz w:val="24"/>
            <w:szCs w:val="24"/>
          </w:rPr>
          <w:fldChar w:fldCharType="end"/>
        </w:r>
      </w:hyperlink>
    </w:p>
    <w:p w14:paraId="0A813562" w14:textId="242BFE72" w:rsidR="00AC6ED3" w:rsidRDefault="00F06C36">
      <w:pPr>
        <w:pStyle w:val="TOC2"/>
        <w:tabs>
          <w:tab w:val="right" w:leader="dot" w:pos="9010"/>
        </w:tabs>
        <w:rPr>
          <w:rStyle w:val="Hyperlink"/>
          <w:rFonts w:ascii="Arial" w:hAnsi="Arial" w:cs="Arial"/>
          <w:noProof/>
          <w:sz w:val="24"/>
          <w:szCs w:val="24"/>
        </w:rPr>
      </w:pPr>
      <w:hyperlink w:anchor="_Toc25421534" w:history="1">
        <w:r w:rsidR="00AC6ED3" w:rsidRPr="00AC6ED3">
          <w:rPr>
            <w:rStyle w:val="Hyperlink"/>
            <w:rFonts w:ascii="Arial" w:hAnsi="Arial" w:cs="Arial"/>
            <w:noProof/>
            <w:sz w:val="24"/>
            <w:szCs w:val="24"/>
          </w:rPr>
          <w:t>The Future</w:t>
        </w:r>
        <w:r w:rsidR="00AC6ED3" w:rsidRPr="00AC6ED3">
          <w:rPr>
            <w:rFonts w:ascii="Arial" w:hAnsi="Arial" w:cs="Arial"/>
            <w:noProof/>
            <w:webHidden/>
            <w:sz w:val="24"/>
            <w:szCs w:val="24"/>
          </w:rPr>
          <w:tab/>
        </w:r>
        <w:r w:rsidR="00AC6ED3" w:rsidRPr="00AC6ED3">
          <w:rPr>
            <w:rFonts w:ascii="Arial" w:hAnsi="Arial" w:cs="Arial"/>
            <w:noProof/>
            <w:webHidden/>
            <w:sz w:val="24"/>
            <w:szCs w:val="24"/>
          </w:rPr>
          <w:fldChar w:fldCharType="begin"/>
        </w:r>
        <w:r w:rsidR="00AC6ED3" w:rsidRPr="00AC6ED3">
          <w:rPr>
            <w:rFonts w:ascii="Arial" w:hAnsi="Arial" w:cs="Arial"/>
            <w:noProof/>
            <w:webHidden/>
            <w:sz w:val="24"/>
            <w:szCs w:val="24"/>
          </w:rPr>
          <w:instrText xml:space="preserve"> PAGEREF _Toc25421534 \h </w:instrText>
        </w:r>
        <w:r w:rsidR="00AC6ED3" w:rsidRPr="00AC6ED3">
          <w:rPr>
            <w:rFonts w:ascii="Arial" w:hAnsi="Arial" w:cs="Arial"/>
            <w:noProof/>
            <w:webHidden/>
            <w:sz w:val="24"/>
            <w:szCs w:val="24"/>
          </w:rPr>
        </w:r>
        <w:r w:rsidR="00AC6ED3" w:rsidRPr="00AC6ED3">
          <w:rPr>
            <w:rFonts w:ascii="Arial" w:hAnsi="Arial" w:cs="Arial"/>
            <w:noProof/>
            <w:webHidden/>
            <w:sz w:val="24"/>
            <w:szCs w:val="24"/>
          </w:rPr>
          <w:fldChar w:fldCharType="separate"/>
        </w:r>
        <w:r w:rsidR="00AC6ED3" w:rsidRPr="00AC6ED3">
          <w:rPr>
            <w:rFonts w:ascii="Arial" w:hAnsi="Arial" w:cs="Arial"/>
            <w:noProof/>
            <w:webHidden/>
            <w:sz w:val="24"/>
            <w:szCs w:val="24"/>
          </w:rPr>
          <w:t>22</w:t>
        </w:r>
        <w:r w:rsidR="00AC6ED3" w:rsidRPr="00AC6ED3">
          <w:rPr>
            <w:rFonts w:ascii="Arial" w:hAnsi="Arial" w:cs="Arial"/>
            <w:noProof/>
            <w:webHidden/>
            <w:sz w:val="24"/>
            <w:szCs w:val="24"/>
          </w:rPr>
          <w:fldChar w:fldCharType="end"/>
        </w:r>
      </w:hyperlink>
    </w:p>
    <w:p w14:paraId="46CD1AA7" w14:textId="77777777" w:rsidR="00AC6ED3" w:rsidRPr="00AC6ED3" w:rsidRDefault="00AC6ED3" w:rsidP="00AC6ED3">
      <w:pPr>
        <w:rPr>
          <w:rFonts w:eastAsiaTheme="minorEastAsia"/>
          <w:lang w:eastAsia="en-US"/>
        </w:rPr>
      </w:pPr>
    </w:p>
    <w:p w14:paraId="19E9AE32" w14:textId="64B3705D" w:rsidR="00AC6ED3" w:rsidRPr="00AC6ED3" w:rsidRDefault="00F06C36">
      <w:pPr>
        <w:pStyle w:val="TOC1"/>
        <w:rPr>
          <w:rFonts w:eastAsiaTheme="minorEastAsia" w:cs="Arial"/>
          <w:b w:val="0"/>
          <w:bCs w:val="0"/>
          <w:caps w:val="0"/>
          <w:noProof/>
          <w:sz w:val="24"/>
          <w:szCs w:val="24"/>
          <w:lang w:eastAsia="en-GB"/>
        </w:rPr>
      </w:pPr>
      <w:hyperlink w:anchor="_Toc25421535" w:history="1">
        <w:r w:rsidR="00AC6ED3" w:rsidRPr="00AC6ED3">
          <w:rPr>
            <w:rStyle w:val="Hyperlink"/>
            <w:rFonts w:cs="Arial"/>
            <w:noProof/>
            <w:sz w:val="24"/>
            <w:szCs w:val="24"/>
            <w:lang w:bidi="en-US"/>
          </w:rPr>
          <w:t>Conclusion:</w:t>
        </w:r>
        <w:r w:rsidR="00AC6ED3" w:rsidRPr="00AC6ED3">
          <w:rPr>
            <w:rFonts w:cs="Arial"/>
            <w:noProof/>
            <w:webHidden/>
            <w:sz w:val="24"/>
            <w:szCs w:val="24"/>
          </w:rPr>
          <w:tab/>
        </w:r>
        <w:r w:rsidR="00AC6ED3" w:rsidRPr="00AC6ED3">
          <w:rPr>
            <w:rFonts w:cs="Arial"/>
            <w:noProof/>
            <w:webHidden/>
            <w:sz w:val="24"/>
            <w:szCs w:val="24"/>
          </w:rPr>
          <w:fldChar w:fldCharType="begin"/>
        </w:r>
        <w:r w:rsidR="00AC6ED3" w:rsidRPr="00AC6ED3">
          <w:rPr>
            <w:rFonts w:cs="Arial"/>
            <w:noProof/>
            <w:webHidden/>
            <w:sz w:val="24"/>
            <w:szCs w:val="24"/>
          </w:rPr>
          <w:instrText xml:space="preserve"> PAGEREF _Toc25421535 \h </w:instrText>
        </w:r>
        <w:r w:rsidR="00AC6ED3" w:rsidRPr="00AC6ED3">
          <w:rPr>
            <w:rFonts w:cs="Arial"/>
            <w:noProof/>
            <w:webHidden/>
            <w:sz w:val="24"/>
            <w:szCs w:val="24"/>
          </w:rPr>
        </w:r>
        <w:r w:rsidR="00AC6ED3" w:rsidRPr="00AC6ED3">
          <w:rPr>
            <w:rFonts w:cs="Arial"/>
            <w:noProof/>
            <w:webHidden/>
            <w:sz w:val="24"/>
            <w:szCs w:val="24"/>
          </w:rPr>
          <w:fldChar w:fldCharType="separate"/>
        </w:r>
        <w:r w:rsidR="00AC6ED3" w:rsidRPr="00AC6ED3">
          <w:rPr>
            <w:rFonts w:cs="Arial"/>
            <w:noProof/>
            <w:webHidden/>
            <w:sz w:val="24"/>
            <w:szCs w:val="24"/>
          </w:rPr>
          <w:t>28</w:t>
        </w:r>
        <w:r w:rsidR="00AC6ED3" w:rsidRPr="00AC6ED3">
          <w:rPr>
            <w:rFonts w:cs="Arial"/>
            <w:noProof/>
            <w:webHidden/>
            <w:sz w:val="24"/>
            <w:szCs w:val="24"/>
          </w:rPr>
          <w:fldChar w:fldCharType="end"/>
        </w:r>
      </w:hyperlink>
    </w:p>
    <w:p w14:paraId="34CC737B" w14:textId="45845E32" w:rsidR="00AC6ED3" w:rsidRDefault="00F06C36">
      <w:pPr>
        <w:pStyle w:val="TOC2"/>
        <w:tabs>
          <w:tab w:val="right" w:leader="dot" w:pos="9010"/>
        </w:tabs>
        <w:rPr>
          <w:rStyle w:val="Hyperlink"/>
          <w:rFonts w:ascii="Arial" w:hAnsi="Arial" w:cs="Arial"/>
          <w:noProof/>
          <w:sz w:val="24"/>
          <w:szCs w:val="24"/>
        </w:rPr>
      </w:pPr>
      <w:hyperlink w:anchor="_Toc25421536" w:history="1">
        <w:r w:rsidR="00AC6ED3" w:rsidRPr="00AC6ED3">
          <w:rPr>
            <w:rStyle w:val="Hyperlink"/>
            <w:rFonts w:ascii="Arial" w:hAnsi="Arial" w:cs="Arial"/>
            <w:noProof/>
            <w:sz w:val="24"/>
            <w:szCs w:val="24"/>
          </w:rPr>
          <w:t>2020 Manifesto</w:t>
        </w:r>
        <w:r w:rsidR="00AC6ED3" w:rsidRPr="00AC6ED3">
          <w:rPr>
            <w:rFonts w:ascii="Arial" w:hAnsi="Arial" w:cs="Arial"/>
            <w:noProof/>
            <w:webHidden/>
            <w:sz w:val="24"/>
            <w:szCs w:val="24"/>
          </w:rPr>
          <w:tab/>
        </w:r>
        <w:r w:rsidR="00AC6ED3" w:rsidRPr="00AC6ED3">
          <w:rPr>
            <w:rFonts w:ascii="Arial" w:hAnsi="Arial" w:cs="Arial"/>
            <w:noProof/>
            <w:webHidden/>
            <w:sz w:val="24"/>
            <w:szCs w:val="24"/>
          </w:rPr>
          <w:fldChar w:fldCharType="begin"/>
        </w:r>
        <w:r w:rsidR="00AC6ED3" w:rsidRPr="00AC6ED3">
          <w:rPr>
            <w:rFonts w:ascii="Arial" w:hAnsi="Arial" w:cs="Arial"/>
            <w:noProof/>
            <w:webHidden/>
            <w:sz w:val="24"/>
            <w:szCs w:val="24"/>
          </w:rPr>
          <w:instrText xml:space="preserve"> PAGEREF _Toc25421536 \h </w:instrText>
        </w:r>
        <w:r w:rsidR="00AC6ED3" w:rsidRPr="00AC6ED3">
          <w:rPr>
            <w:rFonts w:ascii="Arial" w:hAnsi="Arial" w:cs="Arial"/>
            <w:noProof/>
            <w:webHidden/>
            <w:sz w:val="24"/>
            <w:szCs w:val="24"/>
          </w:rPr>
        </w:r>
        <w:r w:rsidR="00AC6ED3" w:rsidRPr="00AC6ED3">
          <w:rPr>
            <w:rFonts w:ascii="Arial" w:hAnsi="Arial" w:cs="Arial"/>
            <w:noProof/>
            <w:webHidden/>
            <w:sz w:val="24"/>
            <w:szCs w:val="24"/>
          </w:rPr>
          <w:fldChar w:fldCharType="separate"/>
        </w:r>
        <w:r w:rsidR="00AC6ED3" w:rsidRPr="00AC6ED3">
          <w:rPr>
            <w:rFonts w:ascii="Arial" w:hAnsi="Arial" w:cs="Arial"/>
            <w:noProof/>
            <w:webHidden/>
            <w:sz w:val="24"/>
            <w:szCs w:val="24"/>
          </w:rPr>
          <w:t>28</w:t>
        </w:r>
        <w:r w:rsidR="00AC6ED3" w:rsidRPr="00AC6ED3">
          <w:rPr>
            <w:rFonts w:ascii="Arial" w:hAnsi="Arial" w:cs="Arial"/>
            <w:noProof/>
            <w:webHidden/>
            <w:sz w:val="24"/>
            <w:szCs w:val="24"/>
          </w:rPr>
          <w:fldChar w:fldCharType="end"/>
        </w:r>
      </w:hyperlink>
    </w:p>
    <w:p w14:paraId="021E82BA" w14:textId="77777777" w:rsidR="00AC6ED3" w:rsidRPr="00AC6ED3" w:rsidRDefault="00AC6ED3" w:rsidP="00AC6ED3">
      <w:pPr>
        <w:rPr>
          <w:rFonts w:eastAsiaTheme="minorEastAsia"/>
          <w:lang w:eastAsia="en-US"/>
        </w:rPr>
      </w:pPr>
    </w:p>
    <w:p w14:paraId="2276FBD2" w14:textId="42CCA128" w:rsidR="00AC6ED3" w:rsidRPr="00AC6ED3" w:rsidRDefault="00F06C36">
      <w:pPr>
        <w:pStyle w:val="TOC1"/>
        <w:rPr>
          <w:rFonts w:eastAsiaTheme="minorEastAsia" w:cs="Arial"/>
          <w:b w:val="0"/>
          <w:bCs w:val="0"/>
          <w:caps w:val="0"/>
          <w:noProof/>
          <w:sz w:val="24"/>
          <w:szCs w:val="24"/>
          <w:lang w:eastAsia="en-GB"/>
        </w:rPr>
      </w:pPr>
      <w:hyperlink w:anchor="_Toc25421537" w:history="1">
        <w:r w:rsidR="00AC6ED3" w:rsidRPr="00AC6ED3">
          <w:rPr>
            <w:rStyle w:val="Hyperlink"/>
            <w:rFonts w:cs="Arial"/>
            <w:noProof/>
            <w:sz w:val="24"/>
            <w:szCs w:val="24"/>
            <w:lang w:bidi="en-US"/>
          </w:rPr>
          <w:t>BIBLIOGRAPHY</w:t>
        </w:r>
        <w:r w:rsidR="00AC6ED3" w:rsidRPr="00AC6ED3">
          <w:rPr>
            <w:rFonts w:cs="Arial"/>
            <w:noProof/>
            <w:webHidden/>
            <w:sz w:val="24"/>
            <w:szCs w:val="24"/>
          </w:rPr>
          <w:tab/>
        </w:r>
        <w:r w:rsidR="00AC6ED3" w:rsidRPr="00AC6ED3">
          <w:rPr>
            <w:rFonts w:cs="Arial"/>
            <w:noProof/>
            <w:webHidden/>
            <w:sz w:val="24"/>
            <w:szCs w:val="24"/>
          </w:rPr>
          <w:fldChar w:fldCharType="begin"/>
        </w:r>
        <w:r w:rsidR="00AC6ED3" w:rsidRPr="00AC6ED3">
          <w:rPr>
            <w:rFonts w:cs="Arial"/>
            <w:noProof/>
            <w:webHidden/>
            <w:sz w:val="24"/>
            <w:szCs w:val="24"/>
          </w:rPr>
          <w:instrText xml:space="preserve"> PAGEREF _Toc25421537 \h </w:instrText>
        </w:r>
        <w:r w:rsidR="00AC6ED3" w:rsidRPr="00AC6ED3">
          <w:rPr>
            <w:rFonts w:cs="Arial"/>
            <w:noProof/>
            <w:webHidden/>
            <w:sz w:val="24"/>
            <w:szCs w:val="24"/>
          </w:rPr>
        </w:r>
        <w:r w:rsidR="00AC6ED3" w:rsidRPr="00AC6ED3">
          <w:rPr>
            <w:rFonts w:cs="Arial"/>
            <w:noProof/>
            <w:webHidden/>
            <w:sz w:val="24"/>
            <w:szCs w:val="24"/>
          </w:rPr>
          <w:fldChar w:fldCharType="separate"/>
        </w:r>
        <w:r w:rsidR="00AC6ED3" w:rsidRPr="00AC6ED3">
          <w:rPr>
            <w:rFonts w:cs="Arial"/>
            <w:noProof/>
            <w:webHidden/>
            <w:sz w:val="24"/>
            <w:szCs w:val="24"/>
          </w:rPr>
          <w:t>30</w:t>
        </w:r>
        <w:r w:rsidR="00AC6ED3" w:rsidRPr="00AC6ED3">
          <w:rPr>
            <w:rFonts w:cs="Arial"/>
            <w:noProof/>
            <w:webHidden/>
            <w:sz w:val="24"/>
            <w:szCs w:val="24"/>
          </w:rPr>
          <w:fldChar w:fldCharType="end"/>
        </w:r>
      </w:hyperlink>
    </w:p>
    <w:p w14:paraId="7252BD2A" w14:textId="49A75B5D" w:rsidR="00062BCA" w:rsidRDefault="00AC6ED3">
      <w:pPr>
        <w:rPr>
          <w:rFonts w:ascii="Arial" w:hAnsi="Arial" w:cs="Arial"/>
          <w:b/>
          <w:bCs/>
          <w:sz w:val="32"/>
          <w:szCs w:val="32"/>
        </w:rPr>
      </w:pPr>
      <w:r w:rsidRPr="00AC6ED3">
        <w:rPr>
          <w:rFonts w:ascii="Arial" w:eastAsiaTheme="minorHAnsi" w:hAnsi="Arial" w:cs="Arial"/>
          <w:b/>
          <w:bCs/>
          <w:caps/>
          <w:lang w:eastAsia="en-US"/>
        </w:rPr>
        <w:fldChar w:fldCharType="end"/>
      </w:r>
    </w:p>
    <w:p w14:paraId="2660EB9E" w14:textId="77777777" w:rsidR="00062BCA" w:rsidRDefault="00062BCA">
      <w:pPr>
        <w:rPr>
          <w:rFonts w:ascii="Arial" w:hAnsi="Arial" w:cs="Arial"/>
          <w:b/>
          <w:bCs/>
          <w:sz w:val="32"/>
          <w:szCs w:val="32"/>
        </w:rPr>
      </w:pPr>
    </w:p>
    <w:p w14:paraId="66309886" w14:textId="77777777" w:rsidR="00062BCA" w:rsidRDefault="00062BCA">
      <w:pPr>
        <w:rPr>
          <w:rFonts w:ascii="Arial" w:hAnsi="Arial" w:cs="Arial"/>
          <w:b/>
          <w:bCs/>
          <w:sz w:val="32"/>
          <w:szCs w:val="32"/>
        </w:rPr>
      </w:pPr>
    </w:p>
    <w:p w14:paraId="5ED30217" w14:textId="77777777" w:rsidR="00062BCA" w:rsidRDefault="00062BCA">
      <w:pPr>
        <w:rPr>
          <w:rFonts w:ascii="Arial" w:hAnsi="Arial" w:cs="Arial"/>
          <w:b/>
          <w:bCs/>
          <w:sz w:val="32"/>
          <w:szCs w:val="32"/>
        </w:rPr>
      </w:pPr>
    </w:p>
    <w:p w14:paraId="70768346" w14:textId="71582D69" w:rsidR="007A5E8C" w:rsidRDefault="007A5E8C">
      <w:pPr>
        <w:rPr>
          <w:rFonts w:ascii="Arial" w:hAnsi="Arial" w:cs="Arial"/>
          <w:b/>
          <w:bCs/>
          <w:sz w:val="32"/>
          <w:szCs w:val="32"/>
        </w:rPr>
      </w:pPr>
      <w:r>
        <w:rPr>
          <w:rFonts w:ascii="Arial" w:hAnsi="Arial" w:cs="Arial"/>
          <w:b/>
          <w:bCs/>
          <w:sz w:val="32"/>
          <w:szCs w:val="32"/>
        </w:rPr>
        <w:br w:type="page"/>
      </w:r>
    </w:p>
    <w:p w14:paraId="445A24BD" w14:textId="77777777" w:rsidR="00392295" w:rsidRDefault="00392295" w:rsidP="00D67A8A">
      <w:pPr>
        <w:pStyle w:val="Heading1"/>
        <w:sectPr w:rsidR="00392295" w:rsidSect="00392295">
          <w:footerReference w:type="first" r:id="rId11"/>
          <w:pgSz w:w="11900" w:h="16840"/>
          <w:pgMar w:top="1440" w:right="1440" w:bottom="1440" w:left="1440" w:header="720" w:footer="720" w:gutter="0"/>
          <w:cols w:space="720"/>
          <w:titlePg/>
          <w:docGrid w:linePitch="360"/>
        </w:sectPr>
      </w:pPr>
    </w:p>
    <w:p w14:paraId="379FD60A" w14:textId="52778FEA" w:rsidR="00D67A8A" w:rsidRDefault="00D67A8A" w:rsidP="00D67A8A">
      <w:pPr>
        <w:pStyle w:val="Heading1"/>
      </w:pPr>
      <w:bookmarkStart w:id="0" w:name="_Toc25421526"/>
      <w:r>
        <w:lastRenderedPageBreak/>
        <w:t>Summary of Topic</w:t>
      </w:r>
      <w:bookmarkEnd w:id="0"/>
      <w:r>
        <w:br/>
      </w:r>
    </w:p>
    <w:p w14:paraId="4FD8E0B2" w14:textId="02EC41CB" w:rsidR="00445D59" w:rsidRDefault="00445D59" w:rsidP="00445D59">
      <w:pPr>
        <w:rPr>
          <w:lang w:val="en-US" w:bidi="en-US"/>
        </w:rPr>
      </w:pPr>
    </w:p>
    <w:p w14:paraId="3CA4BDCC" w14:textId="77777777" w:rsidR="009F6D02" w:rsidRDefault="009F6D02" w:rsidP="00445D59">
      <w:pPr>
        <w:rPr>
          <w:lang w:val="en-US" w:bidi="en-US"/>
        </w:rPr>
      </w:pPr>
    </w:p>
    <w:p w14:paraId="160F7699" w14:textId="0BED7CC3" w:rsidR="00062BCA" w:rsidRPr="00445D59" w:rsidRDefault="009F6D02" w:rsidP="009F6D02">
      <w:pPr>
        <w:spacing w:line="480" w:lineRule="auto"/>
        <w:rPr>
          <w:rFonts w:ascii="Arial" w:hAnsi="Arial" w:cs="Arial"/>
          <w:lang w:val="en-US" w:bidi="en-US"/>
        </w:rPr>
      </w:pPr>
      <w:r>
        <w:rPr>
          <w:rFonts w:ascii="Arial" w:hAnsi="Arial" w:cs="Arial"/>
          <w:lang w:val="en-US" w:bidi="en-US"/>
        </w:rPr>
        <w:t>In the digital age, design has become a vital part to educate and influence generations. Unfortunately, in a technology obsessed era, design skills are increasingly being used to sell products to the public. The world is currently in a climate crisis emergency with only twelve years to eradicate the problems and maintain earths existence. This study will explore whether designers can play a part in creating a better future</w:t>
      </w:r>
      <w:r w:rsidR="00093BF4">
        <w:rPr>
          <w:rFonts w:ascii="Arial" w:hAnsi="Arial" w:cs="Arial"/>
          <w:lang w:val="en-US" w:bidi="en-US"/>
        </w:rPr>
        <w:t xml:space="preserve"> to maintain that existence</w:t>
      </w:r>
      <w:r>
        <w:rPr>
          <w:rFonts w:ascii="Arial" w:hAnsi="Arial" w:cs="Arial"/>
          <w:lang w:val="en-US" w:bidi="en-US"/>
        </w:rPr>
        <w:t>.</w:t>
      </w:r>
    </w:p>
    <w:p w14:paraId="3D8D7F0D" w14:textId="784FEDFC" w:rsidR="00445D59" w:rsidRPr="00445D59" w:rsidRDefault="00D67A8A">
      <w:r>
        <w:br w:type="page"/>
      </w:r>
    </w:p>
    <w:p w14:paraId="0DAB15C4" w14:textId="09E310BB" w:rsidR="007A5E8C" w:rsidRPr="007A5E8C" w:rsidRDefault="007A5E8C" w:rsidP="00D67A8A">
      <w:pPr>
        <w:pStyle w:val="Heading1"/>
      </w:pPr>
      <w:bookmarkStart w:id="1" w:name="_Toc25421527"/>
      <w:r>
        <w:lastRenderedPageBreak/>
        <w:t>List of Figures</w:t>
      </w:r>
      <w:bookmarkEnd w:id="1"/>
    </w:p>
    <w:p w14:paraId="59E73DE0" w14:textId="29E781D5" w:rsidR="007A5E8C" w:rsidRDefault="007A5E8C" w:rsidP="007A5E8C">
      <w:pPr>
        <w:ind w:left="720"/>
        <w:rPr>
          <w:rFonts w:ascii="Arial" w:hAnsi="Arial" w:cs="Arial"/>
        </w:rPr>
      </w:pPr>
    </w:p>
    <w:p w14:paraId="316C92C9" w14:textId="2D47EAA8" w:rsidR="000F09EB" w:rsidRDefault="000F09EB" w:rsidP="007A5E8C">
      <w:pPr>
        <w:ind w:left="720"/>
        <w:rPr>
          <w:rFonts w:ascii="Arial" w:hAnsi="Arial" w:cs="Arial"/>
        </w:rPr>
      </w:pPr>
    </w:p>
    <w:p w14:paraId="7EEC6DD0" w14:textId="659C75FF" w:rsidR="00AC6ED3" w:rsidRDefault="00AC6ED3">
      <w:pPr>
        <w:pStyle w:val="TableofFigures"/>
        <w:tabs>
          <w:tab w:val="right" w:leader="dot" w:pos="9010"/>
        </w:tabs>
        <w:rPr>
          <w:rStyle w:val="Hyperlink"/>
          <w:rFonts w:ascii="Arial" w:hAnsi="Arial" w:cs="Arial"/>
          <w:noProof/>
        </w:rPr>
      </w:pPr>
      <w:r>
        <w:rPr>
          <w:rFonts w:ascii="Arial" w:hAnsi="Arial" w:cs="Arial"/>
        </w:rPr>
        <w:fldChar w:fldCharType="begin"/>
      </w:r>
      <w:r>
        <w:rPr>
          <w:rFonts w:ascii="Arial" w:hAnsi="Arial" w:cs="Arial"/>
        </w:rPr>
        <w:instrText xml:space="preserve"> TOC \h \z \t "Figure" \c </w:instrText>
      </w:r>
      <w:r>
        <w:rPr>
          <w:rFonts w:ascii="Arial" w:hAnsi="Arial" w:cs="Arial"/>
        </w:rPr>
        <w:fldChar w:fldCharType="separate"/>
      </w:r>
      <w:hyperlink w:anchor="_Toc25421596" w:history="1">
        <w:r w:rsidRPr="00AC6ED3">
          <w:rPr>
            <w:rStyle w:val="Hyperlink"/>
            <w:rFonts w:ascii="Arial" w:hAnsi="Arial" w:cs="Arial"/>
            <w:noProof/>
          </w:rPr>
          <w:t>Fig. 1: First Things First Manifesto</w:t>
        </w:r>
        <w:r w:rsidRPr="00AC6ED3">
          <w:rPr>
            <w:rFonts w:ascii="Arial" w:hAnsi="Arial" w:cs="Arial"/>
            <w:noProof/>
            <w:webHidden/>
          </w:rPr>
          <w:tab/>
        </w:r>
        <w:r w:rsidRPr="00AC6ED3">
          <w:rPr>
            <w:rFonts w:ascii="Arial" w:hAnsi="Arial" w:cs="Arial"/>
            <w:noProof/>
            <w:webHidden/>
          </w:rPr>
          <w:fldChar w:fldCharType="begin"/>
        </w:r>
        <w:r w:rsidRPr="00AC6ED3">
          <w:rPr>
            <w:rFonts w:ascii="Arial" w:hAnsi="Arial" w:cs="Arial"/>
            <w:noProof/>
            <w:webHidden/>
          </w:rPr>
          <w:instrText xml:space="preserve"> PAGEREF _Toc25421596 \h </w:instrText>
        </w:r>
        <w:r w:rsidRPr="00AC6ED3">
          <w:rPr>
            <w:rFonts w:ascii="Arial" w:hAnsi="Arial" w:cs="Arial"/>
            <w:noProof/>
            <w:webHidden/>
          </w:rPr>
        </w:r>
        <w:r w:rsidRPr="00AC6ED3">
          <w:rPr>
            <w:rFonts w:ascii="Arial" w:hAnsi="Arial" w:cs="Arial"/>
            <w:noProof/>
            <w:webHidden/>
          </w:rPr>
          <w:fldChar w:fldCharType="separate"/>
        </w:r>
        <w:r w:rsidRPr="00AC6ED3">
          <w:rPr>
            <w:rFonts w:ascii="Arial" w:hAnsi="Arial" w:cs="Arial"/>
            <w:noProof/>
            <w:webHidden/>
          </w:rPr>
          <w:t>3</w:t>
        </w:r>
        <w:r w:rsidRPr="00AC6ED3">
          <w:rPr>
            <w:rFonts w:ascii="Arial" w:hAnsi="Arial" w:cs="Arial"/>
            <w:noProof/>
            <w:webHidden/>
          </w:rPr>
          <w:fldChar w:fldCharType="end"/>
        </w:r>
      </w:hyperlink>
    </w:p>
    <w:p w14:paraId="3E67B1B2" w14:textId="77777777" w:rsidR="00AC6ED3" w:rsidRPr="00AC6ED3" w:rsidRDefault="00AC6ED3" w:rsidP="00AC6ED3">
      <w:pPr>
        <w:rPr>
          <w:rFonts w:eastAsiaTheme="minorEastAsia"/>
          <w:lang w:eastAsia="en-US"/>
        </w:rPr>
      </w:pPr>
    </w:p>
    <w:p w14:paraId="4F3DB9E6" w14:textId="3CD3EA1E" w:rsidR="00AC6ED3" w:rsidRDefault="00F06C36">
      <w:pPr>
        <w:pStyle w:val="TableofFigures"/>
        <w:tabs>
          <w:tab w:val="right" w:leader="dot" w:pos="9010"/>
        </w:tabs>
        <w:rPr>
          <w:rStyle w:val="Hyperlink"/>
          <w:rFonts w:ascii="Arial" w:hAnsi="Arial" w:cs="Arial"/>
          <w:noProof/>
        </w:rPr>
      </w:pPr>
      <w:hyperlink w:anchor="_Toc25421597" w:history="1">
        <w:r w:rsidR="00AC6ED3" w:rsidRPr="00AC6ED3">
          <w:rPr>
            <w:rStyle w:val="Hyperlink"/>
            <w:rFonts w:ascii="Arial" w:hAnsi="Arial" w:cs="Arial"/>
            <w:noProof/>
          </w:rPr>
          <w:t>Fig. 2: Livingston Energy Aircraft Safety Card</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_Toc25421597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4</w:t>
        </w:r>
        <w:r w:rsidR="00AC6ED3" w:rsidRPr="00AC6ED3">
          <w:rPr>
            <w:rFonts w:ascii="Arial" w:hAnsi="Arial" w:cs="Arial"/>
            <w:noProof/>
            <w:webHidden/>
          </w:rPr>
          <w:fldChar w:fldCharType="end"/>
        </w:r>
      </w:hyperlink>
    </w:p>
    <w:p w14:paraId="28C95C76" w14:textId="77777777" w:rsidR="00AC6ED3" w:rsidRPr="00AC6ED3" w:rsidRDefault="00AC6ED3" w:rsidP="00AC6ED3">
      <w:pPr>
        <w:rPr>
          <w:rFonts w:eastAsiaTheme="minorEastAsia"/>
          <w:lang w:eastAsia="en-US"/>
        </w:rPr>
      </w:pPr>
    </w:p>
    <w:p w14:paraId="0E1197C8" w14:textId="4FECF35B" w:rsidR="00AC6ED3" w:rsidRDefault="00F06C36">
      <w:pPr>
        <w:pStyle w:val="TableofFigures"/>
        <w:tabs>
          <w:tab w:val="right" w:leader="dot" w:pos="9010"/>
        </w:tabs>
        <w:rPr>
          <w:rStyle w:val="Hyperlink"/>
          <w:rFonts w:ascii="Arial" w:hAnsi="Arial" w:cs="Arial"/>
          <w:noProof/>
        </w:rPr>
      </w:pPr>
      <w:hyperlink w:anchor="_Toc25421598" w:history="1">
        <w:r w:rsidR="00AC6ED3" w:rsidRPr="00AC6ED3">
          <w:rPr>
            <w:rStyle w:val="Hyperlink"/>
            <w:rFonts w:ascii="Arial" w:hAnsi="Arial" w:cs="Arial"/>
            <w:noProof/>
            <w:lang w:eastAsia="en-GB"/>
          </w:rPr>
          <w:t>Fig. 3: Galt Toys</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_Toc25421598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6</w:t>
        </w:r>
        <w:r w:rsidR="00AC6ED3" w:rsidRPr="00AC6ED3">
          <w:rPr>
            <w:rFonts w:ascii="Arial" w:hAnsi="Arial" w:cs="Arial"/>
            <w:noProof/>
            <w:webHidden/>
          </w:rPr>
          <w:fldChar w:fldCharType="end"/>
        </w:r>
      </w:hyperlink>
    </w:p>
    <w:p w14:paraId="5040D7C1" w14:textId="77777777" w:rsidR="00AC6ED3" w:rsidRPr="00AC6ED3" w:rsidRDefault="00AC6ED3" w:rsidP="00AC6ED3">
      <w:pPr>
        <w:rPr>
          <w:rFonts w:eastAsiaTheme="minorEastAsia"/>
          <w:lang w:eastAsia="en-US"/>
        </w:rPr>
      </w:pPr>
    </w:p>
    <w:p w14:paraId="53F8845C" w14:textId="62A1DDF4" w:rsidR="00AC6ED3" w:rsidRDefault="00F06C36">
      <w:pPr>
        <w:pStyle w:val="TableofFigures"/>
        <w:tabs>
          <w:tab w:val="right" w:leader="dot" w:pos="9010"/>
        </w:tabs>
        <w:rPr>
          <w:rStyle w:val="Hyperlink"/>
          <w:rFonts w:ascii="Arial" w:hAnsi="Arial" w:cs="Arial"/>
          <w:noProof/>
        </w:rPr>
      </w:pPr>
      <w:hyperlink w:anchor="_Toc25421599" w:history="1">
        <w:r w:rsidR="00AC6ED3" w:rsidRPr="00AC6ED3">
          <w:rPr>
            <w:rStyle w:val="Hyperlink"/>
            <w:rFonts w:ascii="Arial" w:hAnsi="Arial" w:cs="Arial"/>
            <w:noProof/>
          </w:rPr>
          <w:t>Fig. 4: Aldermaston to London Easter 62. Ban the Bomb Movement Walks from Aldermaston to London</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_Toc25421599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6</w:t>
        </w:r>
        <w:r w:rsidR="00AC6ED3" w:rsidRPr="00AC6ED3">
          <w:rPr>
            <w:rFonts w:ascii="Arial" w:hAnsi="Arial" w:cs="Arial"/>
            <w:noProof/>
            <w:webHidden/>
          </w:rPr>
          <w:fldChar w:fldCharType="end"/>
        </w:r>
      </w:hyperlink>
    </w:p>
    <w:p w14:paraId="76CCC77C" w14:textId="77777777" w:rsidR="00AC6ED3" w:rsidRPr="00AC6ED3" w:rsidRDefault="00AC6ED3" w:rsidP="00AC6ED3">
      <w:pPr>
        <w:rPr>
          <w:rFonts w:eastAsiaTheme="minorEastAsia"/>
          <w:lang w:eastAsia="en-US"/>
        </w:rPr>
      </w:pPr>
    </w:p>
    <w:p w14:paraId="7FFA99CE" w14:textId="290DC4D4" w:rsidR="00AC6ED3" w:rsidRDefault="00F06C36">
      <w:pPr>
        <w:pStyle w:val="TableofFigures"/>
        <w:tabs>
          <w:tab w:val="right" w:leader="dot" w:pos="9010"/>
        </w:tabs>
        <w:rPr>
          <w:rStyle w:val="Hyperlink"/>
          <w:rFonts w:ascii="Arial" w:hAnsi="Arial" w:cs="Arial"/>
          <w:noProof/>
        </w:rPr>
      </w:pPr>
      <w:hyperlink w:anchor="_Toc25421600" w:history="1">
        <w:r w:rsidR="00AC6ED3" w:rsidRPr="00AC6ED3">
          <w:rPr>
            <w:rStyle w:val="Hyperlink"/>
            <w:rFonts w:ascii="Arial" w:hAnsi="Arial" w:cs="Arial"/>
            <w:noProof/>
          </w:rPr>
          <w:t>Fig. 5: Keep Britain Tidy &amp; Malaria I’m Looking for You</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_Toc25421600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7</w:t>
        </w:r>
        <w:r w:rsidR="00AC6ED3" w:rsidRPr="00AC6ED3">
          <w:rPr>
            <w:rFonts w:ascii="Arial" w:hAnsi="Arial" w:cs="Arial"/>
            <w:noProof/>
            <w:webHidden/>
          </w:rPr>
          <w:fldChar w:fldCharType="end"/>
        </w:r>
      </w:hyperlink>
    </w:p>
    <w:p w14:paraId="1044B855" w14:textId="77777777" w:rsidR="00AC6ED3" w:rsidRPr="00AC6ED3" w:rsidRDefault="00AC6ED3" w:rsidP="00AC6ED3">
      <w:pPr>
        <w:rPr>
          <w:rFonts w:eastAsiaTheme="minorEastAsia"/>
          <w:lang w:eastAsia="en-US"/>
        </w:rPr>
      </w:pPr>
    </w:p>
    <w:p w14:paraId="4BEB729D" w14:textId="37605B03" w:rsidR="00AC6ED3" w:rsidRDefault="00F06C36">
      <w:pPr>
        <w:pStyle w:val="TableofFigures"/>
        <w:tabs>
          <w:tab w:val="right" w:leader="dot" w:pos="9010"/>
        </w:tabs>
        <w:rPr>
          <w:rStyle w:val="Hyperlink"/>
          <w:rFonts w:ascii="Arial" w:hAnsi="Arial" w:cs="Arial"/>
          <w:noProof/>
        </w:rPr>
      </w:pPr>
      <w:hyperlink w:anchor="_Toc25421601" w:history="1">
        <w:r w:rsidR="00AC6ED3" w:rsidRPr="00AC6ED3">
          <w:rPr>
            <w:rStyle w:val="Hyperlink"/>
            <w:rFonts w:ascii="Arial" w:hAnsi="Arial" w:cs="Arial"/>
            <w:noProof/>
            <w:lang w:eastAsia="en-GB"/>
          </w:rPr>
          <w:t>Fig. 6: Keep Britain Tidy, Guinness After Work, Help Save Our World &amp; Man Needs Rainforest too</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_Toc25421601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8</w:t>
        </w:r>
        <w:r w:rsidR="00AC6ED3" w:rsidRPr="00AC6ED3">
          <w:rPr>
            <w:rFonts w:ascii="Arial" w:hAnsi="Arial" w:cs="Arial"/>
            <w:noProof/>
            <w:webHidden/>
          </w:rPr>
          <w:fldChar w:fldCharType="end"/>
        </w:r>
      </w:hyperlink>
    </w:p>
    <w:p w14:paraId="06905C88" w14:textId="77777777" w:rsidR="00AC6ED3" w:rsidRPr="00AC6ED3" w:rsidRDefault="00AC6ED3" w:rsidP="00AC6ED3">
      <w:pPr>
        <w:rPr>
          <w:rFonts w:eastAsiaTheme="minorEastAsia"/>
          <w:lang w:eastAsia="en-US"/>
        </w:rPr>
      </w:pPr>
    </w:p>
    <w:p w14:paraId="2298D7C4" w14:textId="6B3A8A19" w:rsidR="00AC6ED3" w:rsidRDefault="00F06C36">
      <w:pPr>
        <w:pStyle w:val="TableofFigures"/>
        <w:tabs>
          <w:tab w:val="right" w:leader="dot" w:pos="9010"/>
        </w:tabs>
        <w:rPr>
          <w:rStyle w:val="Hyperlink"/>
          <w:rFonts w:ascii="Arial" w:hAnsi="Arial" w:cs="Arial"/>
          <w:noProof/>
        </w:rPr>
      </w:pPr>
      <w:hyperlink w:anchor="_Toc25421602" w:history="1">
        <w:r w:rsidR="00AC6ED3" w:rsidRPr="00AC6ED3">
          <w:rPr>
            <w:rStyle w:val="Hyperlink"/>
            <w:rFonts w:ascii="Arial" w:hAnsi="Arial" w:cs="Arial"/>
            <w:noProof/>
          </w:rPr>
          <w:t>Fig. 7: British Newspaper Circulations</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_Toc25421602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9</w:t>
        </w:r>
        <w:r w:rsidR="00AC6ED3" w:rsidRPr="00AC6ED3">
          <w:rPr>
            <w:rFonts w:ascii="Arial" w:hAnsi="Arial" w:cs="Arial"/>
            <w:noProof/>
            <w:webHidden/>
          </w:rPr>
          <w:fldChar w:fldCharType="end"/>
        </w:r>
      </w:hyperlink>
    </w:p>
    <w:p w14:paraId="3FD0BFDE" w14:textId="77777777" w:rsidR="00AC6ED3" w:rsidRPr="00AC6ED3" w:rsidRDefault="00AC6ED3" w:rsidP="00AC6ED3">
      <w:pPr>
        <w:rPr>
          <w:rFonts w:eastAsiaTheme="minorEastAsia"/>
          <w:lang w:eastAsia="en-US"/>
        </w:rPr>
      </w:pPr>
    </w:p>
    <w:p w14:paraId="5C9A2ECD" w14:textId="465D78F2" w:rsidR="00AC6ED3" w:rsidRDefault="00F06C36">
      <w:pPr>
        <w:pStyle w:val="TableofFigures"/>
        <w:tabs>
          <w:tab w:val="right" w:leader="dot" w:pos="9010"/>
        </w:tabs>
        <w:rPr>
          <w:rStyle w:val="Hyperlink"/>
          <w:rFonts w:ascii="Arial" w:hAnsi="Arial" w:cs="Arial"/>
          <w:noProof/>
        </w:rPr>
      </w:pPr>
      <w:hyperlink w:anchor="_Toc25421603" w:history="1">
        <w:r w:rsidR="00AC6ED3" w:rsidRPr="00AC6ED3">
          <w:rPr>
            <w:rStyle w:val="Hyperlink"/>
            <w:rFonts w:ascii="Arial" w:hAnsi="Arial" w:cs="Arial"/>
            <w:noProof/>
            <w:lang w:eastAsia="en-GB"/>
          </w:rPr>
          <w:t>Fig. 8: First Things First Billboard 2001</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_Toc25421603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10</w:t>
        </w:r>
        <w:r w:rsidR="00AC6ED3" w:rsidRPr="00AC6ED3">
          <w:rPr>
            <w:rFonts w:ascii="Arial" w:hAnsi="Arial" w:cs="Arial"/>
            <w:noProof/>
            <w:webHidden/>
          </w:rPr>
          <w:fldChar w:fldCharType="end"/>
        </w:r>
      </w:hyperlink>
    </w:p>
    <w:p w14:paraId="0AF5B8D4" w14:textId="77777777" w:rsidR="00AC6ED3" w:rsidRPr="00AC6ED3" w:rsidRDefault="00AC6ED3" w:rsidP="00AC6ED3">
      <w:pPr>
        <w:rPr>
          <w:rFonts w:eastAsiaTheme="minorEastAsia"/>
          <w:lang w:eastAsia="en-US"/>
        </w:rPr>
      </w:pPr>
    </w:p>
    <w:p w14:paraId="22025BF2" w14:textId="0FC0597C" w:rsidR="00AC6ED3" w:rsidRDefault="00F06C36">
      <w:pPr>
        <w:pStyle w:val="TableofFigures"/>
        <w:tabs>
          <w:tab w:val="right" w:leader="dot" w:pos="9010"/>
        </w:tabs>
        <w:rPr>
          <w:rStyle w:val="Hyperlink"/>
          <w:rFonts w:ascii="Arial" w:hAnsi="Arial" w:cs="Arial"/>
          <w:noProof/>
        </w:rPr>
      </w:pPr>
      <w:hyperlink w:anchor="_Toc25421604" w:history="1">
        <w:r w:rsidR="00AC6ED3" w:rsidRPr="00AC6ED3">
          <w:rPr>
            <w:rStyle w:val="Hyperlink"/>
            <w:rFonts w:ascii="Arial" w:hAnsi="Arial" w:cs="Arial"/>
            <w:noProof/>
            <w:lang w:eastAsia="en-GB"/>
          </w:rPr>
          <w:t>Fig. 9: First Things First 2000</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_Toc25421604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11</w:t>
        </w:r>
        <w:r w:rsidR="00AC6ED3" w:rsidRPr="00AC6ED3">
          <w:rPr>
            <w:rFonts w:ascii="Arial" w:hAnsi="Arial" w:cs="Arial"/>
            <w:noProof/>
            <w:webHidden/>
          </w:rPr>
          <w:fldChar w:fldCharType="end"/>
        </w:r>
      </w:hyperlink>
    </w:p>
    <w:p w14:paraId="6135B3ED" w14:textId="77777777" w:rsidR="00AC6ED3" w:rsidRPr="00AC6ED3" w:rsidRDefault="00AC6ED3" w:rsidP="00AC6ED3">
      <w:pPr>
        <w:rPr>
          <w:rFonts w:eastAsiaTheme="minorEastAsia"/>
          <w:lang w:eastAsia="en-US"/>
        </w:rPr>
      </w:pPr>
    </w:p>
    <w:p w14:paraId="4F8E14DA" w14:textId="644468AE" w:rsidR="00AC6ED3" w:rsidRDefault="00F06C36">
      <w:pPr>
        <w:pStyle w:val="TableofFigures"/>
        <w:tabs>
          <w:tab w:val="right" w:leader="dot" w:pos="9010"/>
        </w:tabs>
        <w:rPr>
          <w:rStyle w:val="Hyperlink"/>
          <w:rFonts w:ascii="Arial" w:hAnsi="Arial" w:cs="Arial"/>
          <w:noProof/>
        </w:rPr>
      </w:pPr>
      <w:hyperlink w:anchor="_Toc25421605" w:history="1">
        <w:r w:rsidR="00AC6ED3" w:rsidRPr="00AC6ED3">
          <w:rPr>
            <w:rStyle w:val="Hyperlink"/>
            <w:rFonts w:ascii="Arial" w:hAnsi="Arial" w:cs="Arial"/>
            <w:noProof/>
            <w:lang w:eastAsia="en-GB"/>
          </w:rPr>
          <w:t>Fig. 10: It’s Not Warming, It’s Dying</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_Toc25421605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13</w:t>
        </w:r>
        <w:r w:rsidR="00AC6ED3" w:rsidRPr="00AC6ED3">
          <w:rPr>
            <w:rFonts w:ascii="Arial" w:hAnsi="Arial" w:cs="Arial"/>
            <w:noProof/>
            <w:webHidden/>
          </w:rPr>
          <w:fldChar w:fldCharType="end"/>
        </w:r>
      </w:hyperlink>
    </w:p>
    <w:p w14:paraId="2F70D665" w14:textId="77777777" w:rsidR="00AC6ED3" w:rsidRPr="00AC6ED3" w:rsidRDefault="00AC6ED3" w:rsidP="00AC6ED3">
      <w:pPr>
        <w:rPr>
          <w:rFonts w:eastAsiaTheme="minorEastAsia"/>
          <w:lang w:eastAsia="en-US"/>
        </w:rPr>
      </w:pPr>
    </w:p>
    <w:p w14:paraId="18C2C30B" w14:textId="16DDABD9" w:rsidR="00AC6ED3" w:rsidRDefault="00F06C36">
      <w:pPr>
        <w:pStyle w:val="TableofFigures"/>
        <w:tabs>
          <w:tab w:val="right" w:leader="dot" w:pos="9010"/>
        </w:tabs>
        <w:rPr>
          <w:rStyle w:val="Hyperlink"/>
          <w:rFonts w:ascii="Arial" w:hAnsi="Arial" w:cs="Arial"/>
          <w:noProof/>
        </w:rPr>
      </w:pPr>
      <w:hyperlink w:anchor="_Toc25421606" w:history="1">
        <w:r w:rsidR="00AC6ED3" w:rsidRPr="00AC6ED3">
          <w:rPr>
            <w:rStyle w:val="Hyperlink"/>
            <w:rFonts w:ascii="Arial" w:hAnsi="Arial" w:cs="Arial"/>
            <w:noProof/>
            <w:lang w:eastAsia="en-GB"/>
          </w:rPr>
          <w:t>Fig. 11: Extinction Rebellion Protest &amp; Extinction Rebellion Poster(s)</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_Toc25421606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15</w:t>
        </w:r>
        <w:r w:rsidR="00AC6ED3" w:rsidRPr="00AC6ED3">
          <w:rPr>
            <w:rFonts w:ascii="Arial" w:hAnsi="Arial" w:cs="Arial"/>
            <w:noProof/>
            <w:webHidden/>
          </w:rPr>
          <w:fldChar w:fldCharType="end"/>
        </w:r>
      </w:hyperlink>
    </w:p>
    <w:p w14:paraId="51165E6D" w14:textId="77777777" w:rsidR="00AC6ED3" w:rsidRPr="00AC6ED3" w:rsidRDefault="00AC6ED3" w:rsidP="00AC6ED3">
      <w:pPr>
        <w:rPr>
          <w:rFonts w:eastAsiaTheme="minorEastAsia"/>
          <w:lang w:eastAsia="en-US"/>
        </w:rPr>
      </w:pPr>
    </w:p>
    <w:p w14:paraId="02C13A4B" w14:textId="62315715" w:rsidR="00AC6ED3" w:rsidRDefault="00F06C36">
      <w:pPr>
        <w:pStyle w:val="TableofFigures"/>
        <w:tabs>
          <w:tab w:val="right" w:leader="dot" w:pos="9010"/>
        </w:tabs>
        <w:rPr>
          <w:rStyle w:val="Hyperlink"/>
          <w:rFonts w:ascii="Arial" w:hAnsi="Arial" w:cs="Arial"/>
          <w:noProof/>
        </w:rPr>
      </w:pPr>
      <w:hyperlink w:anchor="_Toc25421607" w:history="1">
        <w:r w:rsidR="00AC6ED3" w:rsidRPr="00AC6ED3">
          <w:rPr>
            <w:rStyle w:val="Hyperlink"/>
            <w:rFonts w:ascii="Arial" w:hAnsi="Arial" w:cs="Arial"/>
            <w:noProof/>
          </w:rPr>
          <w:t>Fig. 12: Under the Skin: Illustration, Brand, Awareness Campaign</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_Toc25421607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17</w:t>
        </w:r>
        <w:r w:rsidR="00AC6ED3" w:rsidRPr="00AC6ED3">
          <w:rPr>
            <w:rFonts w:ascii="Arial" w:hAnsi="Arial" w:cs="Arial"/>
            <w:noProof/>
            <w:webHidden/>
          </w:rPr>
          <w:fldChar w:fldCharType="end"/>
        </w:r>
      </w:hyperlink>
    </w:p>
    <w:p w14:paraId="19E6B884" w14:textId="77777777" w:rsidR="00AC6ED3" w:rsidRPr="00AC6ED3" w:rsidRDefault="00AC6ED3" w:rsidP="00AC6ED3">
      <w:pPr>
        <w:rPr>
          <w:rFonts w:eastAsiaTheme="minorEastAsia"/>
          <w:lang w:eastAsia="en-US"/>
        </w:rPr>
      </w:pPr>
    </w:p>
    <w:p w14:paraId="49E5F2B0" w14:textId="43416B68" w:rsidR="00AC6ED3" w:rsidRDefault="00F06C36">
      <w:pPr>
        <w:pStyle w:val="TableofFigures"/>
        <w:tabs>
          <w:tab w:val="right" w:leader="dot" w:pos="9010"/>
        </w:tabs>
        <w:rPr>
          <w:rStyle w:val="Hyperlink"/>
          <w:rFonts w:ascii="Arial" w:hAnsi="Arial" w:cs="Arial"/>
          <w:noProof/>
        </w:rPr>
      </w:pPr>
      <w:hyperlink w:anchor="_Toc25421608" w:history="1">
        <w:r w:rsidR="00AC6ED3" w:rsidRPr="00AC6ED3">
          <w:rPr>
            <w:rStyle w:val="Hyperlink"/>
            <w:rFonts w:ascii="Arial" w:hAnsi="Arial" w:cs="Arial"/>
            <w:noProof/>
          </w:rPr>
          <w:t xml:space="preserve">Fig. 13: </w:t>
        </w:r>
        <w:r w:rsidR="00AC6ED3" w:rsidRPr="00AC6ED3">
          <w:rPr>
            <w:rStyle w:val="Hyperlink"/>
            <w:rFonts w:ascii="Arial" w:eastAsia="Times New Roman" w:hAnsi="Arial" w:cs="Arial"/>
            <w:noProof/>
            <w:lang w:eastAsia="en-GB"/>
          </w:rPr>
          <w:t>Trump Vs Attenborough</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_Toc25421608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17</w:t>
        </w:r>
        <w:r w:rsidR="00AC6ED3" w:rsidRPr="00AC6ED3">
          <w:rPr>
            <w:rFonts w:ascii="Arial" w:hAnsi="Arial" w:cs="Arial"/>
            <w:noProof/>
            <w:webHidden/>
          </w:rPr>
          <w:fldChar w:fldCharType="end"/>
        </w:r>
      </w:hyperlink>
    </w:p>
    <w:p w14:paraId="3FC24B40" w14:textId="77777777" w:rsidR="00AC6ED3" w:rsidRPr="00AC6ED3" w:rsidRDefault="00AC6ED3" w:rsidP="00AC6ED3">
      <w:pPr>
        <w:rPr>
          <w:rFonts w:eastAsiaTheme="minorEastAsia"/>
          <w:lang w:eastAsia="en-US"/>
        </w:rPr>
      </w:pPr>
    </w:p>
    <w:p w14:paraId="159C208F" w14:textId="1BCDA141" w:rsidR="00AC6ED3" w:rsidRDefault="00F06C36">
      <w:pPr>
        <w:pStyle w:val="TableofFigures"/>
        <w:tabs>
          <w:tab w:val="right" w:leader="dot" w:pos="9010"/>
        </w:tabs>
        <w:rPr>
          <w:rStyle w:val="Hyperlink"/>
          <w:rFonts w:ascii="Arial" w:hAnsi="Arial" w:cs="Arial"/>
          <w:noProof/>
        </w:rPr>
      </w:pPr>
      <w:hyperlink w:anchor="_Toc25421609" w:history="1">
        <w:r w:rsidR="00AC6ED3" w:rsidRPr="00AC6ED3">
          <w:rPr>
            <w:rStyle w:val="Hyperlink"/>
            <w:rFonts w:ascii="Arial" w:hAnsi="Arial" w:cs="Arial"/>
            <w:noProof/>
            <w:lang w:eastAsia="en-GB"/>
          </w:rPr>
          <w:t>Fig. 14: BP Humanitarian Aid Donation</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_Toc25421609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18</w:t>
        </w:r>
        <w:r w:rsidR="00AC6ED3" w:rsidRPr="00AC6ED3">
          <w:rPr>
            <w:rFonts w:ascii="Arial" w:hAnsi="Arial" w:cs="Arial"/>
            <w:noProof/>
            <w:webHidden/>
          </w:rPr>
          <w:fldChar w:fldCharType="end"/>
        </w:r>
      </w:hyperlink>
    </w:p>
    <w:p w14:paraId="3CB29BE7" w14:textId="77777777" w:rsidR="00AC6ED3" w:rsidRPr="00AC6ED3" w:rsidRDefault="00AC6ED3" w:rsidP="00AC6ED3">
      <w:pPr>
        <w:rPr>
          <w:rFonts w:eastAsiaTheme="minorEastAsia"/>
          <w:lang w:eastAsia="en-US"/>
        </w:rPr>
      </w:pPr>
    </w:p>
    <w:p w14:paraId="2199D788" w14:textId="2B13BF6A" w:rsidR="00AC6ED3" w:rsidRDefault="00F06C36">
      <w:pPr>
        <w:pStyle w:val="TableofFigures"/>
        <w:tabs>
          <w:tab w:val="right" w:leader="dot" w:pos="9010"/>
        </w:tabs>
        <w:rPr>
          <w:rStyle w:val="Hyperlink"/>
          <w:rFonts w:ascii="Arial" w:hAnsi="Arial" w:cs="Arial"/>
          <w:noProof/>
        </w:rPr>
      </w:pPr>
      <w:hyperlink w:anchor="_Toc25421610" w:history="1">
        <w:r w:rsidR="00AC6ED3" w:rsidRPr="00AC6ED3">
          <w:rPr>
            <w:rStyle w:val="Hyperlink"/>
            <w:rFonts w:ascii="Arial" w:hAnsi="Arial" w:cs="Arial"/>
            <w:noProof/>
          </w:rPr>
          <w:t>Fig. 15:</w:t>
        </w:r>
        <w:r w:rsidR="00AC6ED3" w:rsidRPr="00AC6ED3">
          <w:rPr>
            <w:rStyle w:val="Hyperlink"/>
            <w:rFonts w:ascii="Arial" w:hAnsi="Arial" w:cs="Arial"/>
            <w:noProof/>
            <w:lang w:eastAsia="en-GB"/>
          </w:rPr>
          <w:t xml:space="preserve"> Keep Consuming, What Bump? &amp; Buy Nothing Xmas</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_Toc25421610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18</w:t>
        </w:r>
        <w:r w:rsidR="00AC6ED3" w:rsidRPr="00AC6ED3">
          <w:rPr>
            <w:rFonts w:ascii="Arial" w:hAnsi="Arial" w:cs="Arial"/>
            <w:noProof/>
            <w:webHidden/>
          </w:rPr>
          <w:fldChar w:fldCharType="end"/>
        </w:r>
      </w:hyperlink>
    </w:p>
    <w:p w14:paraId="2FA31ED3" w14:textId="77777777" w:rsidR="00AC6ED3" w:rsidRPr="00AC6ED3" w:rsidRDefault="00AC6ED3" w:rsidP="00AC6ED3">
      <w:pPr>
        <w:rPr>
          <w:rFonts w:eastAsiaTheme="minorEastAsia"/>
          <w:lang w:eastAsia="en-US"/>
        </w:rPr>
      </w:pPr>
    </w:p>
    <w:p w14:paraId="25EE3E1F" w14:textId="1FE24BE9" w:rsidR="00AC6ED3" w:rsidRDefault="00F06C36">
      <w:pPr>
        <w:pStyle w:val="TableofFigures"/>
        <w:tabs>
          <w:tab w:val="right" w:leader="dot" w:pos="9010"/>
        </w:tabs>
        <w:rPr>
          <w:rStyle w:val="Hyperlink"/>
          <w:rFonts w:ascii="Arial" w:hAnsi="Arial" w:cs="Arial"/>
          <w:noProof/>
        </w:rPr>
      </w:pPr>
      <w:hyperlink w:anchor="_Toc25421611" w:history="1">
        <w:r w:rsidR="00AC6ED3" w:rsidRPr="00AC6ED3">
          <w:rPr>
            <w:rStyle w:val="Hyperlink"/>
            <w:rFonts w:ascii="Arial" w:hAnsi="Arial" w:cs="Arial"/>
            <w:noProof/>
          </w:rPr>
          <w:t>Fig. 16: UK Economy Shrinks for the First Time Since 2012</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_Toc25421611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20</w:t>
        </w:r>
        <w:r w:rsidR="00AC6ED3" w:rsidRPr="00AC6ED3">
          <w:rPr>
            <w:rFonts w:ascii="Arial" w:hAnsi="Arial" w:cs="Arial"/>
            <w:noProof/>
            <w:webHidden/>
          </w:rPr>
          <w:fldChar w:fldCharType="end"/>
        </w:r>
      </w:hyperlink>
    </w:p>
    <w:p w14:paraId="4786F985" w14:textId="77777777" w:rsidR="00AC6ED3" w:rsidRPr="00AC6ED3" w:rsidRDefault="00AC6ED3" w:rsidP="00AC6ED3">
      <w:pPr>
        <w:rPr>
          <w:rFonts w:eastAsiaTheme="minorEastAsia"/>
          <w:lang w:eastAsia="en-US"/>
        </w:rPr>
      </w:pPr>
    </w:p>
    <w:p w14:paraId="3FD1EA34" w14:textId="201F2EEC" w:rsidR="00AC6ED3" w:rsidRDefault="00F06C36">
      <w:pPr>
        <w:pStyle w:val="TableofFigures"/>
        <w:tabs>
          <w:tab w:val="right" w:leader="dot" w:pos="9010"/>
        </w:tabs>
        <w:rPr>
          <w:rStyle w:val="Hyperlink"/>
          <w:rFonts w:ascii="Arial" w:hAnsi="Arial" w:cs="Arial"/>
          <w:noProof/>
        </w:rPr>
      </w:pPr>
      <w:hyperlink w:anchor="_Toc25421612" w:history="1">
        <w:r w:rsidR="00AC6ED3" w:rsidRPr="00AC6ED3">
          <w:rPr>
            <w:rStyle w:val="Hyperlink"/>
            <w:rFonts w:ascii="Arial" w:hAnsi="Arial" w:cs="Arial"/>
            <w:noProof/>
            <w:lang w:eastAsia="en-GB"/>
          </w:rPr>
          <w:t>Fig. 17 Clean Diesel Campaign</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_Toc25421612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23</w:t>
        </w:r>
        <w:r w:rsidR="00AC6ED3" w:rsidRPr="00AC6ED3">
          <w:rPr>
            <w:rFonts w:ascii="Arial" w:hAnsi="Arial" w:cs="Arial"/>
            <w:noProof/>
            <w:webHidden/>
          </w:rPr>
          <w:fldChar w:fldCharType="end"/>
        </w:r>
      </w:hyperlink>
    </w:p>
    <w:p w14:paraId="6757D1C6" w14:textId="77777777" w:rsidR="00AC6ED3" w:rsidRPr="00AC6ED3" w:rsidRDefault="00AC6ED3" w:rsidP="00AC6ED3">
      <w:pPr>
        <w:rPr>
          <w:rFonts w:eastAsiaTheme="minorEastAsia"/>
          <w:lang w:eastAsia="en-US"/>
        </w:rPr>
      </w:pPr>
    </w:p>
    <w:p w14:paraId="7312968B" w14:textId="2F17820E" w:rsidR="00AC6ED3" w:rsidRDefault="00F06C36">
      <w:pPr>
        <w:pStyle w:val="TableofFigures"/>
        <w:tabs>
          <w:tab w:val="right" w:leader="dot" w:pos="9010"/>
        </w:tabs>
        <w:rPr>
          <w:rStyle w:val="Hyperlink"/>
          <w:rFonts w:ascii="Arial" w:hAnsi="Arial" w:cs="Arial"/>
          <w:noProof/>
        </w:rPr>
      </w:pPr>
      <w:hyperlink w:anchor="_Toc25421613" w:history="1">
        <w:r w:rsidR="00AC6ED3" w:rsidRPr="00AC6ED3">
          <w:rPr>
            <w:rStyle w:val="Hyperlink"/>
            <w:rFonts w:ascii="Arial" w:hAnsi="Arial" w:cs="Arial"/>
            <w:noProof/>
            <w:lang w:eastAsia="en-GB"/>
          </w:rPr>
          <w:t>Fig. 18: Brandalism VW</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_Toc25421613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24</w:t>
        </w:r>
        <w:r w:rsidR="00AC6ED3" w:rsidRPr="00AC6ED3">
          <w:rPr>
            <w:rFonts w:ascii="Arial" w:hAnsi="Arial" w:cs="Arial"/>
            <w:noProof/>
            <w:webHidden/>
          </w:rPr>
          <w:fldChar w:fldCharType="end"/>
        </w:r>
      </w:hyperlink>
    </w:p>
    <w:p w14:paraId="33E526DB" w14:textId="77777777" w:rsidR="00AC6ED3" w:rsidRPr="00AC6ED3" w:rsidRDefault="00AC6ED3" w:rsidP="00AC6ED3">
      <w:pPr>
        <w:rPr>
          <w:rFonts w:eastAsiaTheme="minorEastAsia"/>
          <w:lang w:eastAsia="en-US"/>
        </w:rPr>
      </w:pPr>
    </w:p>
    <w:p w14:paraId="2B26418B" w14:textId="79107C3E" w:rsidR="00AC6ED3" w:rsidRDefault="00F06C36">
      <w:pPr>
        <w:pStyle w:val="TableofFigures"/>
        <w:tabs>
          <w:tab w:val="right" w:leader="dot" w:pos="9010"/>
        </w:tabs>
        <w:rPr>
          <w:rStyle w:val="Hyperlink"/>
          <w:rFonts w:ascii="Arial" w:hAnsi="Arial" w:cs="Arial"/>
          <w:noProof/>
        </w:rPr>
      </w:pPr>
      <w:hyperlink w:anchor="_Toc25421614" w:history="1">
        <w:r w:rsidR="00AC6ED3" w:rsidRPr="00AC6ED3">
          <w:rPr>
            <w:rStyle w:val="Hyperlink"/>
            <w:rFonts w:ascii="Arial" w:hAnsi="Arial" w:cs="Arial"/>
            <w:noProof/>
            <w:lang w:eastAsia="en-GB"/>
          </w:rPr>
          <w:t>Fig. 19: Rebirth ID.Buzz &amp; A New Mission</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_Toc25421614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24</w:t>
        </w:r>
        <w:r w:rsidR="00AC6ED3" w:rsidRPr="00AC6ED3">
          <w:rPr>
            <w:rFonts w:ascii="Arial" w:hAnsi="Arial" w:cs="Arial"/>
            <w:noProof/>
            <w:webHidden/>
          </w:rPr>
          <w:fldChar w:fldCharType="end"/>
        </w:r>
      </w:hyperlink>
    </w:p>
    <w:p w14:paraId="087B4AD1" w14:textId="77777777" w:rsidR="00AC6ED3" w:rsidRPr="00AC6ED3" w:rsidRDefault="00AC6ED3" w:rsidP="00AC6ED3">
      <w:pPr>
        <w:rPr>
          <w:rFonts w:eastAsiaTheme="minorEastAsia"/>
          <w:lang w:eastAsia="en-US"/>
        </w:rPr>
      </w:pPr>
    </w:p>
    <w:p w14:paraId="75AD2C76" w14:textId="728B5082" w:rsidR="00AC6ED3" w:rsidRPr="00AC6ED3" w:rsidRDefault="00F06C36">
      <w:pPr>
        <w:pStyle w:val="TableofFigures"/>
        <w:tabs>
          <w:tab w:val="right" w:leader="dot" w:pos="9010"/>
        </w:tabs>
        <w:rPr>
          <w:rFonts w:ascii="Arial" w:eastAsiaTheme="minorEastAsia" w:hAnsi="Arial" w:cs="Arial"/>
          <w:noProof/>
          <w:lang w:eastAsia="en-GB"/>
        </w:rPr>
      </w:pPr>
      <w:hyperlink w:anchor="_Toc25421615" w:history="1">
        <w:r w:rsidR="00AC6ED3" w:rsidRPr="00AC6ED3">
          <w:rPr>
            <w:rStyle w:val="Hyperlink"/>
            <w:rFonts w:ascii="Arial" w:hAnsi="Arial" w:cs="Arial"/>
            <w:noProof/>
          </w:rPr>
          <w:t>Fig. 20: What Design Needs</w:t>
        </w:r>
        <w:r w:rsidR="00AC6ED3" w:rsidRPr="00AC6ED3">
          <w:rPr>
            <w:rFonts w:ascii="Arial" w:hAnsi="Arial" w:cs="Arial"/>
            <w:noProof/>
            <w:webHidden/>
          </w:rPr>
          <w:tab/>
        </w:r>
        <w:r w:rsidR="00AC6ED3" w:rsidRPr="00AC6ED3">
          <w:rPr>
            <w:rFonts w:ascii="Arial" w:hAnsi="Arial" w:cs="Arial"/>
            <w:noProof/>
            <w:webHidden/>
          </w:rPr>
          <w:fldChar w:fldCharType="begin"/>
        </w:r>
        <w:r w:rsidR="00AC6ED3" w:rsidRPr="00AC6ED3">
          <w:rPr>
            <w:rFonts w:ascii="Arial" w:hAnsi="Arial" w:cs="Arial"/>
            <w:noProof/>
            <w:webHidden/>
          </w:rPr>
          <w:instrText xml:space="preserve"> PAGEREF _Toc25421615 \h </w:instrText>
        </w:r>
        <w:r w:rsidR="00AC6ED3" w:rsidRPr="00AC6ED3">
          <w:rPr>
            <w:rFonts w:ascii="Arial" w:hAnsi="Arial" w:cs="Arial"/>
            <w:noProof/>
            <w:webHidden/>
          </w:rPr>
        </w:r>
        <w:r w:rsidR="00AC6ED3" w:rsidRPr="00AC6ED3">
          <w:rPr>
            <w:rFonts w:ascii="Arial" w:hAnsi="Arial" w:cs="Arial"/>
            <w:noProof/>
            <w:webHidden/>
          </w:rPr>
          <w:fldChar w:fldCharType="separate"/>
        </w:r>
        <w:r w:rsidR="00AC6ED3" w:rsidRPr="00AC6ED3">
          <w:rPr>
            <w:rFonts w:ascii="Arial" w:hAnsi="Arial" w:cs="Arial"/>
            <w:noProof/>
            <w:webHidden/>
          </w:rPr>
          <w:t>27</w:t>
        </w:r>
        <w:r w:rsidR="00AC6ED3" w:rsidRPr="00AC6ED3">
          <w:rPr>
            <w:rFonts w:ascii="Arial" w:hAnsi="Arial" w:cs="Arial"/>
            <w:noProof/>
            <w:webHidden/>
          </w:rPr>
          <w:fldChar w:fldCharType="end"/>
        </w:r>
      </w:hyperlink>
    </w:p>
    <w:p w14:paraId="3B020D5E" w14:textId="0F8FA933" w:rsidR="000F09EB" w:rsidRPr="007A5E8C" w:rsidRDefault="00AC6ED3" w:rsidP="007A5E8C">
      <w:pPr>
        <w:ind w:left="720"/>
        <w:rPr>
          <w:rFonts w:ascii="Arial" w:hAnsi="Arial" w:cs="Arial"/>
        </w:rPr>
      </w:pPr>
      <w:r>
        <w:rPr>
          <w:rFonts w:ascii="Arial" w:eastAsiaTheme="minorHAnsi" w:hAnsi="Arial" w:cs="Arial"/>
          <w:lang w:eastAsia="en-US"/>
        </w:rPr>
        <w:fldChar w:fldCharType="end"/>
      </w:r>
    </w:p>
    <w:p w14:paraId="5FF03274" w14:textId="3D26E497" w:rsidR="007A5E8C" w:rsidRDefault="007A5E8C" w:rsidP="007A5E8C">
      <w:pPr>
        <w:rPr>
          <w:rFonts w:ascii="Arial" w:hAnsi="Arial" w:cs="Arial"/>
        </w:rPr>
      </w:pPr>
    </w:p>
    <w:p w14:paraId="67CFC086" w14:textId="2EB0C6E3" w:rsidR="00392295" w:rsidRPr="007A5E8C" w:rsidRDefault="00392295" w:rsidP="007A5E8C">
      <w:pPr>
        <w:rPr>
          <w:rFonts w:ascii="Arial" w:hAnsi="Arial" w:cs="Arial"/>
        </w:rPr>
      </w:pPr>
    </w:p>
    <w:p w14:paraId="0A6044A7" w14:textId="2A3663CE" w:rsidR="00E158FE" w:rsidRDefault="00E158FE" w:rsidP="00E158FE">
      <w:pPr>
        <w:jc w:val="center"/>
        <w:rPr>
          <w:rFonts w:ascii="Arial" w:hAnsi="Arial" w:cs="Arial"/>
          <w:b/>
          <w:bCs/>
          <w:sz w:val="32"/>
          <w:szCs w:val="32"/>
        </w:rPr>
      </w:pPr>
    </w:p>
    <w:p w14:paraId="039FA4F7" w14:textId="77777777" w:rsidR="00E158FE" w:rsidRPr="00E158FE" w:rsidRDefault="00E158FE" w:rsidP="00E158FE">
      <w:pPr>
        <w:jc w:val="center"/>
        <w:rPr>
          <w:rFonts w:ascii="Arial" w:hAnsi="Arial" w:cs="Arial"/>
          <w:b/>
          <w:bCs/>
          <w:sz w:val="32"/>
          <w:szCs w:val="32"/>
        </w:rPr>
      </w:pPr>
    </w:p>
    <w:p w14:paraId="56FE31E9" w14:textId="45BA3BC4" w:rsidR="00392295" w:rsidRPr="009F6D02" w:rsidRDefault="00392295" w:rsidP="009F6D02">
      <w:pPr>
        <w:rPr>
          <w:rFonts w:ascii="Arial" w:hAnsi="Arial" w:cs="Arial"/>
          <w:b/>
          <w:bCs/>
          <w:u w:val="single"/>
        </w:rPr>
        <w:sectPr w:rsidR="00392295" w:rsidRPr="009F6D02" w:rsidSect="00392295">
          <w:footerReference w:type="first" r:id="rId12"/>
          <w:pgSz w:w="11900" w:h="16840"/>
          <w:pgMar w:top="1440" w:right="1440" w:bottom="1440" w:left="1440" w:header="720" w:footer="720" w:gutter="0"/>
          <w:pgNumType w:fmt="lowerRoman" w:start="1"/>
          <w:cols w:space="720"/>
          <w:titlePg/>
          <w:docGrid w:linePitch="360"/>
        </w:sectPr>
      </w:pPr>
    </w:p>
    <w:p w14:paraId="349C8019" w14:textId="437768D9" w:rsidR="00E766AC" w:rsidRPr="00E158FE" w:rsidRDefault="00A01B65" w:rsidP="00D67A8A">
      <w:pPr>
        <w:pStyle w:val="Heading1"/>
      </w:pPr>
      <w:bookmarkStart w:id="2" w:name="_Toc25421528"/>
      <w:r w:rsidRPr="00E158FE">
        <w:lastRenderedPageBreak/>
        <w:t>Introduction</w:t>
      </w:r>
      <w:bookmarkEnd w:id="2"/>
    </w:p>
    <w:p w14:paraId="58C42C00" w14:textId="77777777" w:rsidR="007E10A0" w:rsidRPr="00E158FE" w:rsidRDefault="007E10A0" w:rsidP="009A5ACA">
      <w:pPr>
        <w:spacing w:line="480" w:lineRule="auto"/>
        <w:rPr>
          <w:rFonts w:ascii="Arial" w:hAnsi="Arial" w:cs="Arial"/>
          <w:b/>
          <w:bCs/>
          <w:u w:val="single"/>
        </w:rPr>
      </w:pPr>
    </w:p>
    <w:p w14:paraId="36A9696B" w14:textId="44EE32BB" w:rsidR="00675263" w:rsidRDefault="0069713F" w:rsidP="009A5ACA">
      <w:pPr>
        <w:spacing w:line="480" w:lineRule="auto"/>
        <w:rPr>
          <w:rFonts w:ascii="Arial" w:hAnsi="Arial" w:cs="Arial"/>
        </w:rPr>
      </w:pPr>
      <w:r>
        <w:rPr>
          <w:rFonts w:ascii="Arial" w:hAnsi="Arial" w:cs="Arial"/>
        </w:rPr>
        <w:t>T</w:t>
      </w:r>
      <w:r w:rsidR="00E5132D">
        <w:rPr>
          <w:rFonts w:ascii="Arial" w:hAnsi="Arial" w:cs="Arial"/>
        </w:rPr>
        <w:t xml:space="preserve">he aim of this study is to examine </w:t>
      </w:r>
      <w:r>
        <w:rPr>
          <w:rFonts w:ascii="Arial" w:hAnsi="Arial" w:cs="Arial"/>
        </w:rPr>
        <w:t>whether a manifesto for designers is needed approaching the year 2020</w:t>
      </w:r>
      <w:r w:rsidR="00E5132D">
        <w:rPr>
          <w:rFonts w:ascii="Arial" w:hAnsi="Arial" w:cs="Arial"/>
        </w:rPr>
        <w:t>,</w:t>
      </w:r>
      <w:r w:rsidR="00BD1C36">
        <w:rPr>
          <w:rFonts w:ascii="Arial" w:hAnsi="Arial" w:cs="Arial"/>
        </w:rPr>
        <w:t xml:space="preserve"> given significant changes in design and environmental concerns</w:t>
      </w:r>
      <w:r>
        <w:rPr>
          <w:rFonts w:ascii="Arial" w:hAnsi="Arial" w:cs="Arial"/>
        </w:rPr>
        <w:t xml:space="preserve">. </w:t>
      </w:r>
    </w:p>
    <w:p w14:paraId="0EF4CE3F" w14:textId="77777777" w:rsidR="00675263" w:rsidRDefault="00675263" w:rsidP="009A5ACA">
      <w:pPr>
        <w:spacing w:line="480" w:lineRule="auto"/>
        <w:rPr>
          <w:rFonts w:ascii="Arial" w:hAnsi="Arial" w:cs="Arial"/>
        </w:rPr>
      </w:pPr>
    </w:p>
    <w:p w14:paraId="25CE19BD" w14:textId="4867F0B5" w:rsidR="0069713F" w:rsidRDefault="0069713F" w:rsidP="009A5ACA">
      <w:pPr>
        <w:spacing w:line="480" w:lineRule="auto"/>
        <w:rPr>
          <w:rFonts w:ascii="Arial" w:hAnsi="Arial" w:cs="Arial"/>
        </w:rPr>
      </w:pPr>
      <w:r>
        <w:rPr>
          <w:rFonts w:ascii="Arial" w:hAnsi="Arial" w:cs="Arial"/>
        </w:rPr>
        <w:t xml:space="preserve">Firstly, </w:t>
      </w:r>
      <w:r w:rsidR="00E5132D">
        <w:rPr>
          <w:rFonts w:ascii="Arial" w:hAnsi="Arial" w:cs="Arial"/>
        </w:rPr>
        <w:t>c</w:t>
      </w:r>
      <w:r>
        <w:rPr>
          <w:rFonts w:ascii="Arial" w:hAnsi="Arial" w:cs="Arial"/>
        </w:rPr>
        <w:t xml:space="preserve">hapter </w:t>
      </w:r>
      <w:r w:rsidR="00E5132D">
        <w:rPr>
          <w:rFonts w:ascii="Arial" w:hAnsi="Arial" w:cs="Arial"/>
        </w:rPr>
        <w:t>o</w:t>
      </w:r>
      <w:r>
        <w:rPr>
          <w:rFonts w:ascii="Arial" w:hAnsi="Arial" w:cs="Arial"/>
        </w:rPr>
        <w:t>ne will be exploring the history of design including the works of graphic designer Ken Garland</w:t>
      </w:r>
      <w:r w:rsidR="00BD1C36">
        <w:rPr>
          <w:rFonts w:ascii="Arial" w:hAnsi="Arial" w:cs="Arial"/>
        </w:rPr>
        <w:t xml:space="preserve"> who wrote the original 1964 manifesto</w:t>
      </w:r>
      <w:r w:rsidR="00675263">
        <w:rPr>
          <w:rFonts w:ascii="Arial" w:hAnsi="Arial" w:cs="Arial"/>
        </w:rPr>
        <w:t>,</w:t>
      </w:r>
      <w:r w:rsidR="00BD1C36">
        <w:rPr>
          <w:rFonts w:ascii="Arial" w:hAnsi="Arial" w:cs="Arial"/>
        </w:rPr>
        <w:t xml:space="preserve"> which has become a significant movement for designer’s ethics. This leads on to analysing the revisited 2000 manifesto printed by Adbusters</w:t>
      </w:r>
      <w:r w:rsidR="00675263">
        <w:rPr>
          <w:rFonts w:ascii="Arial" w:hAnsi="Arial" w:cs="Arial"/>
        </w:rPr>
        <w:t>. To give context,</w:t>
      </w:r>
      <w:r w:rsidR="00BD1C36">
        <w:rPr>
          <w:rFonts w:ascii="Arial" w:hAnsi="Arial" w:cs="Arial"/>
        </w:rPr>
        <w:t xml:space="preserve"> designers from both eras</w:t>
      </w:r>
      <w:r w:rsidR="00675263">
        <w:rPr>
          <w:rFonts w:ascii="Arial" w:hAnsi="Arial" w:cs="Arial"/>
        </w:rPr>
        <w:t xml:space="preserve"> will be looked at</w:t>
      </w:r>
      <w:r w:rsidR="00BD1C36">
        <w:rPr>
          <w:rFonts w:ascii="Arial" w:hAnsi="Arial" w:cs="Arial"/>
        </w:rPr>
        <w:t xml:space="preserve">, drawing comparisons to see whether an updated manifesto would be suitable in postmodern times. </w:t>
      </w:r>
    </w:p>
    <w:p w14:paraId="371C90E3" w14:textId="5DEF1833" w:rsidR="00675263" w:rsidRDefault="00675263" w:rsidP="009A5ACA">
      <w:pPr>
        <w:spacing w:line="480" w:lineRule="auto"/>
        <w:rPr>
          <w:rFonts w:ascii="Arial" w:hAnsi="Arial" w:cs="Arial"/>
        </w:rPr>
      </w:pPr>
    </w:p>
    <w:p w14:paraId="38803E29" w14:textId="752D8764" w:rsidR="00675263" w:rsidRDefault="00675263" w:rsidP="009A5ACA">
      <w:pPr>
        <w:spacing w:line="480" w:lineRule="auto"/>
        <w:rPr>
          <w:rFonts w:ascii="Arial" w:hAnsi="Arial" w:cs="Arial"/>
        </w:rPr>
      </w:pPr>
      <w:r>
        <w:rPr>
          <w:rFonts w:ascii="Arial" w:hAnsi="Arial" w:cs="Arial"/>
        </w:rPr>
        <w:t xml:space="preserve">Chapter </w:t>
      </w:r>
      <w:r w:rsidR="00E5132D">
        <w:rPr>
          <w:rFonts w:ascii="Arial" w:hAnsi="Arial" w:cs="Arial"/>
        </w:rPr>
        <w:t>t</w:t>
      </w:r>
      <w:r>
        <w:rPr>
          <w:rFonts w:ascii="Arial" w:hAnsi="Arial" w:cs="Arial"/>
        </w:rPr>
        <w:t>wo will be focusing primarily on how technology has evolved over time and how design has had to progress alongside to remain relevant. Highlighting environmental concerns that have become more apparent through the evolution of technology</w:t>
      </w:r>
      <w:r w:rsidR="00F06C36">
        <w:rPr>
          <w:rFonts w:ascii="Arial" w:hAnsi="Arial" w:cs="Arial"/>
        </w:rPr>
        <w:t>,</w:t>
      </w:r>
      <w:r w:rsidR="00EA0776">
        <w:rPr>
          <w:rFonts w:ascii="Arial" w:hAnsi="Arial" w:cs="Arial"/>
        </w:rPr>
        <w:t xml:space="preserve"> and how design</w:t>
      </w:r>
      <w:r w:rsidR="00F06C36">
        <w:rPr>
          <w:rFonts w:ascii="Arial" w:hAnsi="Arial" w:cs="Arial"/>
        </w:rPr>
        <w:t>ers</w:t>
      </w:r>
      <w:r w:rsidR="00EA0776">
        <w:rPr>
          <w:rFonts w:ascii="Arial" w:hAnsi="Arial" w:cs="Arial"/>
        </w:rPr>
        <w:t xml:space="preserve"> </w:t>
      </w:r>
      <w:r w:rsidR="00F06C36">
        <w:rPr>
          <w:rFonts w:ascii="Arial" w:hAnsi="Arial" w:cs="Arial"/>
        </w:rPr>
        <w:t>could</w:t>
      </w:r>
      <w:r w:rsidR="00EA0776">
        <w:rPr>
          <w:rFonts w:ascii="Arial" w:hAnsi="Arial" w:cs="Arial"/>
        </w:rPr>
        <w:t xml:space="preserve"> play a key role</w:t>
      </w:r>
      <w:r w:rsidR="00F06C36">
        <w:rPr>
          <w:rFonts w:ascii="Arial" w:hAnsi="Arial" w:cs="Arial"/>
        </w:rPr>
        <w:t xml:space="preserve"> in bringing attention to the issues</w:t>
      </w:r>
      <w:r>
        <w:rPr>
          <w:rFonts w:ascii="Arial" w:hAnsi="Arial" w:cs="Arial"/>
        </w:rPr>
        <w:t xml:space="preserve">. </w:t>
      </w:r>
      <w:r w:rsidR="00EA0776">
        <w:rPr>
          <w:rFonts w:ascii="Arial" w:hAnsi="Arial" w:cs="Arial"/>
        </w:rPr>
        <w:t>This will lead to a debate</w:t>
      </w:r>
      <w:r>
        <w:rPr>
          <w:rFonts w:ascii="Arial" w:hAnsi="Arial" w:cs="Arial"/>
        </w:rPr>
        <w:t xml:space="preserve"> </w:t>
      </w:r>
      <w:r w:rsidR="00EA0776">
        <w:rPr>
          <w:rFonts w:ascii="Arial" w:hAnsi="Arial" w:cs="Arial"/>
        </w:rPr>
        <w:t xml:space="preserve">as to </w:t>
      </w:r>
      <w:r>
        <w:rPr>
          <w:rFonts w:ascii="Arial" w:hAnsi="Arial" w:cs="Arial"/>
        </w:rPr>
        <w:t xml:space="preserve">whether designers have a responsibility to be raising awareness for the problems that have emerged in the last decade. This will include </w:t>
      </w:r>
      <w:r w:rsidR="00EA0776">
        <w:rPr>
          <w:rFonts w:ascii="Arial" w:hAnsi="Arial" w:cs="Arial"/>
        </w:rPr>
        <w:t>researching</w:t>
      </w:r>
      <w:r>
        <w:rPr>
          <w:rFonts w:ascii="Arial" w:hAnsi="Arial" w:cs="Arial"/>
        </w:rPr>
        <w:t xml:space="preserve"> design works by Milton Glaser, designers such as Under the Skin of Endangered Animals and </w:t>
      </w:r>
      <w:r w:rsidR="00EA0776">
        <w:rPr>
          <w:rFonts w:ascii="Arial" w:hAnsi="Arial" w:cs="Arial"/>
        </w:rPr>
        <w:t xml:space="preserve">organisation like </w:t>
      </w:r>
      <w:r>
        <w:rPr>
          <w:rFonts w:ascii="Arial" w:hAnsi="Arial" w:cs="Arial"/>
        </w:rPr>
        <w:t xml:space="preserve">Adbusters. </w:t>
      </w:r>
      <w:r w:rsidR="00F06C36">
        <w:rPr>
          <w:rFonts w:ascii="Arial" w:hAnsi="Arial" w:cs="Arial"/>
        </w:rPr>
        <w:t>Whilst</w:t>
      </w:r>
      <w:r>
        <w:rPr>
          <w:rFonts w:ascii="Arial" w:hAnsi="Arial" w:cs="Arial"/>
        </w:rPr>
        <w:t xml:space="preserve">, </w:t>
      </w:r>
      <w:r w:rsidR="00EA0776">
        <w:rPr>
          <w:rFonts w:ascii="Arial" w:hAnsi="Arial" w:cs="Arial"/>
        </w:rPr>
        <w:t>l</w:t>
      </w:r>
      <w:r>
        <w:rPr>
          <w:rFonts w:ascii="Arial" w:hAnsi="Arial" w:cs="Arial"/>
        </w:rPr>
        <w:t xml:space="preserve">ooking at the current </w:t>
      </w:r>
      <w:r w:rsidR="00EA0776">
        <w:rPr>
          <w:rFonts w:ascii="Arial" w:hAnsi="Arial" w:cs="Arial"/>
        </w:rPr>
        <w:t xml:space="preserve">situation of the British </w:t>
      </w:r>
      <w:r>
        <w:rPr>
          <w:rFonts w:ascii="Arial" w:hAnsi="Arial" w:cs="Arial"/>
        </w:rPr>
        <w:t>economy</w:t>
      </w:r>
      <w:r w:rsidR="00EA0776">
        <w:rPr>
          <w:rFonts w:ascii="Arial" w:hAnsi="Arial" w:cs="Arial"/>
        </w:rPr>
        <w:t>,</w:t>
      </w:r>
      <w:r w:rsidR="00F06C36">
        <w:rPr>
          <w:rFonts w:ascii="Arial" w:hAnsi="Arial" w:cs="Arial"/>
        </w:rPr>
        <w:t xml:space="preserve"> it</w:t>
      </w:r>
      <w:r w:rsidR="00EA0776">
        <w:rPr>
          <w:rFonts w:ascii="Arial" w:hAnsi="Arial" w:cs="Arial"/>
        </w:rPr>
        <w:t xml:space="preserve"> raises </w:t>
      </w:r>
      <w:r>
        <w:rPr>
          <w:rFonts w:ascii="Arial" w:hAnsi="Arial" w:cs="Arial"/>
        </w:rPr>
        <w:t>question</w:t>
      </w:r>
      <w:r w:rsidR="00EA0776">
        <w:rPr>
          <w:rFonts w:ascii="Arial" w:hAnsi="Arial" w:cs="Arial"/>
        </w:rPr>
        <w:t>s as to</w:t>
      </w:r>
      <w:r>
        <w:rPr>
          <w:rFonts w:ascii="Arial" w:hAnsi="Arial" w:cs="Arial"/>
        </w:rPr>
        <w:t xml:space="preserve"> whether designers can </w:t>
      </w:r>
      <w:r w:rsidR="00F06C36">
        <w:rPr>
          <w:rFonts w:ascii="Arial" w:hAnsi="Arial" w:cs="Arial"/>
        </w:rPr>
        <w:t xml:space="preserve">even </w:t>
      </w:r>
      <w:r>
        <w:rPr>
          <w:rFonts w:ascii="Arial" w:hAnsi="Arial" w:cs="Arial"/>
        </w:rPr>
        <w:t>afford to be ethical</w:t>
      </w:r>
      <w:r w:rsidR="00F06C36">
        <w:rPr>
          <w:rFonts w:ascii="Arial" w:hAnsi="Arial" w:cs="Arial"/>
        </w:rPr>
        <w:t>?</w:t>
      </w:r>
      <w:r>
        <w:rPr>
          <w:rFonts w:ascii="Arial" w:hAnsi="Arial" w:cs="Arial"/>
        </w:rPr>
        <w:t xml:space="preserve"> </w:t>
      </w:r>
    </w:p>
    <w:p w14:paraId="5406ABD7" w14:textId="1EFB3418" w:rsidR="00E5132D" w:rsidRDefault="00E5132D" w:rsidP="009A5ACA">
      <w:pPr>
        <w:spacing w:line="480" w:lineRule="auto"/>
        <w:rPr>
          <w:rFonts w:ascii="Arial" w:hAnsi="Arial" w:cs="Arial"/>
        </w:rPr>
      </w:pPr>
    </w:p>
    <w:p w14:paraId="0455ACFF" w14:textId="0A6A0958" w:rsidR="001F3BF2" w:rsidRDefault="00E5132D" w:rsidP="004E1F51">
      <w:pPr>
        <w:spacing w:line="480" w:lineRule="auto"/>
        <w:rPr>
          <w:rFonts w:ascii="Arial" w:hAnsi="Arial" w:cs="Arial"/>
        </w:rPr>
      </w:pPr>
      <w:r>
        <w:rPr>
          <w:rFonts w:ascii="Arial" w:hAnsi="Arial" w:cs="Arial"/>
        </w:rPr>
        <w:lastRenderedPageBreak/>
        <w:t>Finally, the third chapter will explore how design</w:t>
      </w:r>
      <w:r w:rsidR="00D12ADD">
        <w:rPr>
          <w:rFonts w:ascii="Arial" w:hAnsi="Arial" w:cs="Arial"/>
        </w:rPr>
        <w:t xml:space="preserve"> can be used to negatively impact society when used </w:t>
      </w:r>
      <w:r w:rsidR="00F06C36">
        <w:rPr>
          <w:rFonts w:ascii="Arial" w:hAnsi="Arial" w:cs="Arial"/>
        </w:rPr>
        <w:t>by</w:t>
      </w:r>
      <w:r w:rsidR="00D12ADD">
        <w:rPr>
          <w:rFonts w:ascii="Arial" w:hAnsi="Arial" w:cs="Arial"/>
        </w:rPr>
        <w:t xml:space="preserve"> large organisations who do not have environmental concerns at the forefront of their values. </w:t>
      </w:r>
      <w:r w:rsidR="004E1F51">
        <w:rPr>
          <w:rFonts w:ascii="Arial" w:hAnsi="Arial" w:cs="Arial"/>
        </w:rPr>
        <w:t xml:space="preserve">Particularly looking at the Volkswagen scandal and how design was used to mislead the public into buying a product that was falsely advertised. This evidence highlights the problems in the design industry and asks questions of whether designers should work for unethical companies? </w:t>
      </w:r>
      <w:r w:rsidR="001F3BF2">
        <w:rPr>
          <w:rFonts w:ascii="Arial" w:hAnsi="Arial" w:cs="Arial"/>
        </w:rPr>
        <w:t>Researc</w:t>
      </w:r>
      <w:r w:rsidR="003D4A62">
        <w:rPr>
          <w:rFonts w:ascii="Arial" w:hAnsi="Arial" w:cs="Arial"/>
        </w:rPr>
        <w:t>h</w:t>
      </w:r>
      <w:r w:rsidR="001F3BF2">
        <w:rPr>
          <w:rFonts w:ascii="Arial" w:hAnsi="Arial" w:cs="Arial"/>
        </w:rPr>
        <w:t xml:space="preserve"> into designer Mike Monteiro’s book</w:t>
      </w:r>
      <w:r w:rsidR="003D4A62">
        <w:rPr>
          <w:rFonts w:ascii="Arial" w:hAnsi="Arial" w:cs="Arial"/>
        </w:rPr>
        <w:t>,</w:t>
      </w:r>
      <w:r w:rsidR="001F3BF2">
        <w:rPr>
          <w:rFonts w:ascii="Arial" w:hAnsi="Arial" w:cs="Arial"/>
        </w:rPr>
        <w:t xml:space="preserve"> </w:t>
      </w:r>
      <w:r w:rsidR="00F06C36">
        <w:rPr>
          <w:rFonts w:ascii="Arial" w:hAnsi="Arial" w:cs="Arial"/>
        </w:rPr>
        <w:t xml:space="preserve">offers an interesting outlook to the original question of this study. He </w:t>
      </w:r>
      <w:r w:rsidR="001F3BF2">
        <w:rPr>
          <w:rFonts w:ascii="Arial" w:hAnsi="Arial" w:cs="Arial"/>
        </w:rPr>
        <w:t xml:space="preserve">proposes an oath similar to the Hippocratic oath taken by doctors to be implemented in the design community as a legitimate solution to the current design issues. </w:t>
      </w:r>
    </w:p>
    <w:p w14:paraId="03C63828" w14:textId="77777777" w:rsidR="001F3BF2" w:rsidRDefault="001F3BF2" w:rsidP="004E1F51">
      <w:pPr>
        <w:spacing w:line="480" w:lineRule="auto"/>
        <w:rPr>
          <w:rFonts w:ascii="Arial" w:hAnsi="Arial" w:cs="Arial"/>
        </w:rPr>
      </w:pPr>
    </w:p>
    <w:p w14:paraId="7EA41528" w14:textId="14409A89" w:rsidR="00D67A8A" w:rsidRPr="004E1F51" w:rsidRDefault="001F3BF2" w:rsidP="004E1F51">
      <w:pPr>
        <w:spacing w:line="480" w:lineRule="auto"/>
        <w:rPr>
          <w:rFonts w:ascii="Arial" w:hAnsi="Arial" w:cs="Arial"/>
        </w:rPr>
      </w:pPr>
      <w:r>
        <w:rPr>
          <w:rFonts w:ascii="Arial" w:hAnsi="Arial" w:cs="Arial"/>
        </w:rPr>
        <w:t>Having researched all these areas, the essay will return to the original question, whether there is a need for a new manifesto for designers in 2020</w:t>
      </w:r>
      <w:r w:rsidR="003D4A62">
        <w:rPr>
          <w:rFonts w:ascii="Arial" w:hAnsi="Arial" w:cs="Arial"/>
        </w:rPr>
        <w:t>?</w:t>
      </w:r>
      <w:r w:rsidR="00D67A8A">
        <w:br w:type="page"/>
      </w:r>
    </w:p>
    <w:p w14:paraId="5C5C1907" w14:textId="4B0F4EDE" w:rsidR="00B32789" w:rsidRDefault="00A01B65" w:rsidP="00D67A8A">
      <w:pPr>
        <w:pStyle w:val="Heading1"/>
      </w:pPr>
      <w:bookmarkStart w:id="3" w:name="_Toc25421529"/>
      <w:r w:rsidRPr="00E158FE">
        <w:lastRenderedPageBreak/>
        <w:t>Chapter 1</w:t>
      </w:r>
      <w:bookmarkEnd w:id="3"/>
      <w:r w:rsidRPr="00E158FE">
        <w:t xml:space="preserve"> </w:t>
      </w:r>
    </w:p>
    <w:p w14:paraId="020773D7" w14:textId="7E152ADD" w:rsidR="00D67A8A" w:rsidRDefault="00A01B65" w:rsidP="008524DD">
      <w:pPr>
        <w:pStyle w:val="Heading2"/>
      </w:pPr>
      <w:bookmarkStart w:id="4" w:name="_Toc25421530"/>
      <w:r w:rsidRPr="00E158FE">
        <w:t xml:space="preserve">1964 </w:t>
      </w:r>
      <w:r w:rsidR="00380495" w:rsidRPr="00E158FE">
        <w:t xml:space="preserve">and 2000 </w:t>
      </w:r>
      <w:r w:rsidRPr="00E158FE">
        <w:t>Manifesto</w:t>
      </w:r>
      <w:bookmarkEnd w:id="4"/>
    </w:p>
    <w:p w14:paraId="0D1A4A50" w14:textId="77777777" w:rsidR="008524DD" w:rsidRPr="008524DD" w:rsidRDefault="008524DD" w:rsidP="008524DD"/>
    <w:p w14:paraId="54895992" w14:textId="3D85EA0A" w:rsidR="004906D9" w:rsidRPr="004906D9" w:rsidRDefault="004906D9" w:rsidP="005C685C">
      <w:pPr>
        <w:jc w:val="center"/>
      </w:pPr>
      <w:r w:rsidRPr="004906D9">
        <w:fldChar w:fldCharType="begin"/>
      </w:r>
      <w:r w:rsidRPr="004906D9">
        <w:instrText xml:space="preserve"> INCLUDEPICTURE "/var/folders/px/vvyhy8wj6fx3v7zbfhd4cb600000gn/T/com.microsoft.Word/WebArchiveCopyPasteTempFiles/First%20Things%20First%201964.jpeg?resolution=0" \* MERGEFORMATINET </w:instrText>
      </w:r>
      <w:r w:rsidRPr="004906D9">
        <w:fldChar w:fldCharType="separate"/>
      </w:r>
      <w:r w:rsidRPr="004906D9">
        <w:rPr>
          <w:noProof/>
        </w:rPr>
        <w:drawing>
          <wp:inline distT="0" distB="0" distL="0" distR="0" wp14:anchorId="2A17223D" wp14:editId="0A2D0FC7">
            <wp:extent cx="4946072" cy="3896634"/>
            <wp:effectExtent l="0" t="0" r="0" b="2540"/>
            <wp:docPr id="13" name="Picture 13" descr="Adbusters: First Things First billboard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dbusters: First Things First billboard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72417" cy="3917389"/>
                    </a:xfrm>
                    <a:prstGeom prst="rect">
                      <a:avLst/>
                    </a:prstGeom>
                    <a:noFill/>
                    <a:ln>
                      <a:noFill/>
                    </a:ln>
                  </pic:spPr>
                </pic:pic>
              </a:graphicData>
            </a:graphic>
          </wp:inline>
        </w:drawing>
      </w:r>
      <w:r w:rsidRPr="004906D9">
        <w:fldChar w:fldCharType="end"/>
      </w:r>
    </w:p>
    <w:p w14:paraId="5A4EE8B0" w14:textId="757DAE04" w:rsidR="00380495" w:rsidRDefault="004906D9" w:rsidP="001826D1">
      <w:pPr>
        <w:pStyle w:val="Figure"/>
      </w:pPr>
      <w:bookmarkStart w:id="5" w:name="_Toc25421596"/>
      <w:r w:rsidRPr="004906D9">
        <w:t>Fig</w:t>
      </w:r>
      <w:r w:rsidR="00CB7C0A">
        <w:t>.</w:t>
      </w:r>
      <w:r w:rsidRPr="004906D9">
        <w:t xml:space="preserve"> 1: </w:t>
      </w:r>
      <w:r w:rsidR="00594EC1">
        <w:t>First Things First Manifesto</w:t>
      </w:r>
      <w:bookmarkEnd w:id="5"/>
      <w:r w:rsidR="00594EC1">
        <w:t xml:space="preserve"> </w:t>
      </w:r>
    </w:p>
    <w:p w14:paraId="582AAFC8" w14:textId="77777777" w:rsidR="00A212A8" w:rsidRDefault="00A212A8" w:rsidP="000877B5">
      <w:pPr>
        <w:pStyle w:val="Figure"/>
        <w:jc w:val="left"/>
      </w:pPr>
    </w:p>
    <w:p w14:paraId="02AFDC47" w14:textId="021FADED" w:rsidR="0063519B" w:rsidRPr="00E158FE" w:rsidRDefault="002A7848" w:rsidP="009A5ACA">
      <w:pPr>
        <w:spacing w:line="480" w:lineRule="auto"/>
        <w:rPr>
          <w:rFonts w:ascii="Arial" w:hAnsi="Arial" w:cs="Arial"/>
        </w:rPr>
      </w:pPr>
      <w:r w:rsidRPr="00E158FE">
        <w:rPr>
          <w:rFonts w:ascii="Arial" w:hAnsi="Arial" w:cs="Arial"/>
        </w:rPr>
        <w:t xml:space="preserve">Artists and designers have been around for a long time, from when the very first human stepped on earth leaving a footprint in the ground, unknowingly leaving a sign, a graphic image. </w:t>
      </w:r>
      <w:r w:rsidRPr="00F23817">
        <w:rPr>
          <w:rFonts w:ascii="Arial" w:hAnsi="Arial" w:cs="Arial"/>
          <w:color w:val="000000" w:themeColor="text1"/>
        </w:rPr>
        <w:t xml:space="preserve">However, </w:t>
      </w:r>
      <w:r w:rsidR="00200911">
        <w:rPr>
          <w:rFonts w:ascii="Arial" w:hAnsi="Arial" w:cs="Arial"/>
          <w:color w:val="000000" w:themeColor="text1"/>
        </w:rPr>
        <w:t>“</w:t>
      </w:r>
      <w:r w:rsidRPr="00F23817">
        <w:rPr>
          <w:rFonts w:ascii="Arial" w:hAnsi="Arial" w:cs="Arial"/>
          <w:color w:val="000000" w:themeColor="text1"/>
        </w:rPr>
        <w:t>as a profession, graphic design has existed only since the middle of the twentieth century</w:t>
      </w:r>
      <w:r w:rsidR="00200911">
        <w:rPr>
          <w:rFonts w:ascii="Arial" w:hAnsi="Arial" w:cs="Arial"/>
          <w:color w:val="000000" w:themeColor="text1"/>
        </w:rPr>
        <w:t xml:space="preserve">” </w:t>
      </w:r>
      <w:r w:rsidRPr="00F23817">
        <w:rPr>
          <w:rFonts w:ascii="Arial" w:hAnsi="Arial" w:cs="Arial"/>
          <w:color w:val="000000" w:themeColor="text1"/>
        </w:rPr>
        <w:t>(Hollis, 1994</w:t>
      </w:r>
      <w:r w:rsidR="006078B3" w:rsidRPr="00F23817">
        <w:rPr>
          <w:rFonts w:ascii="Arial" w:hAnsi="Arial" w:cs="Arial"/>
          <w:color w:val="000000" w:themeColor="text1"/>
        </w:rPr>
        <w:t>,</w:t>
      </w:r>
      <w:r w:rsidRPr="00F23817">
        <w:rPr>
          <w:rFonts w:ascii="Arial" w:hAnsi="Arial" w:cs="Arial"/>
          <w:color w:val="000000" w:themeColor="text1"/>
        </w:rPr>
        <w:t xml:space="preserve"> </w:t>
      </w:r>
      <w:r w:rsidR="00200911">
        <w:rPr>
          <w:rFonts w:ascii="Arial" w:hAnsi="Arial" w:cs="Arial"/>
          <w:color w:val="000000" w:themeColor="text1"/>
        </w:rPr>
        <w:t>p</w:t>
      </w:r>
      <w:r w:rsidRPr="00F23817">
        <w:rPr>
          <w:rFonts w:ascii="Arial" w:hAnsi="Arial" w:cs="Arial"/>
          <w:color w:val="000000" w:themeColor="text1"/>
        </w:rPr>
        <w:t>.</w:t>
      </w:r>
      <w:r w:rsidR="00200911">
        <w:rPr>
          <w:rFonts w:ascii="Arial" w:hAnsi="Arial" w:cs="Arial"/>
          <w:color w:val="000000" w:themeColor="text1"/>
        </w:rPr>
        <w:t xml:space="preserve"> </w:t>
      </w:r>
      <w:r w:rsidRPr="00F23817">
        <w:rPr>
          <w:rFonts w:ascii="Arial" w:hAnsi="Arial" w:cs="Arial"/>
          <w:color w:val="000000" w:themeColor="text1"/>
        </w:rPr>
        <w:t>8),</w:t>
      </w:r>
      <w:r w:rsidR="0063519B" w:rsidRPr="00F23817">
        <w:rPr>
          <w:rFonts w:ascii="Arial" w:hAnsi="Arial" w:cs="Arial"/>
          <w:color w:val="000000" w:themeColor="text1"/>
        </w:rPr>
        <w:t xml:space="preserve"> </w:t>
      </w:r>
      <w:r w:rsidR="00CF2BF2" w:rsidRPr="00E158FE">
        <w:rPr>
          <w:rFonts w:ascii="Arial" w:hAnsi="Arial" w:cs="Arial"/>
          <w:color w:val="000000" w:themeColor="text1"/>
        </w:rPr>
        <w:t>Previously</w:t>
      </w:r>
      <w:r w:rsidRPr="00E158FE">
        <w:rPr>
          <w:rFonts w:ascii="Arial" w:hAnsi="Arial" w:cs="Arial"/>
        </w:rPr>
        <w:t xml:space="preserve"> there were </w:t>
      </w:r>
      <w:r w:rsidR="00CF2BF2" w:rsidRPr="00E158FE">
        <w:rPr>
          <w:rFonts w:ascii="Arial" w:hAnsi="Arial" w:cs="Arial"/>
        </w:rPr>
        <w:t>multiple</w:t>
      </w:r>
      <w:r w:rsidRPr="00E158FE">
        <w:rPr>
          <w:rFonts w:ascii="Arial" w:hAnsi="Arial" w:cs="Arial"/>
        </w:rPr>
        <w:t xml:space="preserve"> professions for specific skillsets such as typesetting or </w:t>
      </w:r>
      <w:r w:rsidR="002F4345" w:rsidRPr="00E158FE">
        <w:rPr>
          <w:rFonts w:ascii="Arial" w:hAnsi="Arial" w:cs="Arial"/>
        </w:rPr>
        <w:t>printing,</w:t>
      </w:r>
      <w:r w:rsidRPr="00E158FE">
        <w:rPr>
          <w:rFonts w:ascii="Arial" w:hAnsi="Arial" w:cs="Arial"/>
        </w:rPr>
        <w:t xml:space="preserve"> but everything was separate</w:t>
      </w:r>
      <w:r w:rsidR="002F4345" w:rsidRPr="00E158FE">
        <w:rPr>
          <w:rFonts w:ascii="Arial" w:hAnsi="Arial" w:cs="Arial"/>
        </w:rPr>
        <w:t xml:space="preserve">d to individual </w:t>
      </w:r>
      <w:r w:rsidR="00CF2BF2" w:rsidRPr="00E158FE">
        <w:rPr>
          <w:rFonts w:ascii="Arial" w:hAnsi="Arial" w:cs="Arial"/>
        </w:rPr>
        <w:t>tasks</w:t>
      </w:r>
      <w:r w:rsidR="002F4345" w:rsidRPr="00E158FE">
        <w:rPr>
          <w:rFonts w:ascii="Arial" w:hAnsi="Arial" w:cs="Arial"/>
        </w:rPr>
        <w:t xml:space="preserve">. </w:t>
      </w:r>
      <w:r w:rsidR="00265432" w:rsidRPr="00E158FE">
        <w:rPr>
          <w:rFonts w:ascii="Arial" w:hAnsi="Arial" w:cs="Arial"/>
        </w:rPr>
        <w:t>G</w:t>
      </w:r>
      <w:r w:rsidR="002F4345" w:rsidRPr="00E158FE">
        <w:rPr>
          <w:rFonts w:ascii="Arial" w:hAnsi="Arial" w:cs="Arial"/>
        </w:rPr>
        <w:t xml:space="preserve">raphic </w:t>
      </w:r>
      <w:r w:rsidR="00D567D0" w:rsidRPr="00E158FE">
        <w:rPr>
          <w:rFonts w:ascii="Arial" w:hAnsi="Arial" w:cs="Arial"/>
        </w:rPr>
        <w:t>D</w:t>
      </w:r>
      <w:r w:rsidR="002F4345" w:rsidRPr="00E158FE">
        <w:rPr>
          <w:rFonts w:ascii="Arial" w:hAnsi="Arial" w:cs="Arial"/>
        </w:rPr>
        <w:t xml:space="preserve">esign did not exist as a single </w:t>
      </w:r>
      <w:r w:rsidR="00CF2BF2" w:rsidRPr="00E158FE">
        <w:rPr>
          <w:rFonts w:ascii="Arial" w:hAnsi="Arial" w:cs="Arial"/>
        </w:rPr>
        <w:t>profession</w:t>
      </w:r>
      <w:r w:rsidR="00265432" w:rsidRPr="00E158FE">
        <w:rPr>
          <w:rFonts w:ascii="Arial" w:hAnsi="Arial" w:cs="Arial"/>
        </w:rPr>
        <w:t>.</w:t>
      </w:r>
      <w:r w:rsidR="002F4345" w:rsidRPr="00E158FE">
        <w:rPr>
          <w:rFonts w:ascii="Arial" w:hAnsi="Arial" w:cs="Arial"/>
        </w:rPr>
        <w:t xml:space="preserve"> </w:t>
      </w:r>
      <w:r w:rsidR="00265432" w:rsidRPr="00E158FE">
        <w:rPr>
          <w:rFonts w:ascii="Arial" w:hAnsi="Arial" w:cs="Arial"/>
        </w:rPr>
        <w:t xml:space="preserve">Different </w:t>
      </w:r>
      <w:r w:rsidR="002F4345" w:rsidRPr="00E158FE">
        <w:rPr>
          <w:rFonts w:ascii="Arial" w:hAnsi="Arial" w:cs="Arial"/>
        </w:rPr>
        <w:t xml:space="preserve">designers and artists were doing jobs of a </w:t>
      </w:r>
      <w:r w:rsidR="00265432" w:rsidRPr="00E158FE">
        <w:rPr>
          <w:rFonts w:ascii="Arial" w:hAnsi="Arial" w:cs="Arial"/>
        </w:rPr>
        <w:t xml:space="preserve">future </w:t>
      </w:r>
      <w:r w:rsidR="002F4345" w:rsidRPr="00E158FE">
        <w:rPr>
          <w:rFonts w:ascii="Arial" w:hAnsi="Arial" w:cs="Arial"/>
        </w:rPr>
        <w:t>graphic designer before it evolved into one profession.</w:t>
      </w:r>
      <w:r w:rsidRPr="00E158FE">
        <w:rPr>
          <w:rFonts w:ascii="Arial" w:hAnsi="Arial" w:cs="Arial"/>
        </w:rPr>
        <w:t xml:space="preserve"> </w:t>
      </w:r>
      <w:r w:rsidR="00CF2BF2" w:rsidRPr="00E158FE">
        <w:rPr>
          <w:rFonts w:ascii="Arial" w:hAnsi="Arial" w:cs="Arial"/>
        </w:rPr>
        <w:t>O</w:t>
      </w:r>
      <w:r w:rsidR="002F4345" w:rsidRPr="00E158FE">
        <w:rPr>
          <w:rFonts w:ascii="Arial" w:hAnsi="Arial" w:cs="Arial"/>
        </w:rPr>
        <w:t xml:space="preserve">ver time, the actual processes and ways of printing have </w:t>
      </w:r>
      <w:r w:rsidR="00CF2BF2" w:rsidRPr="00E158FE">
        <w:rPr>
          <w:rFonts w:ascii="Arial" w:hAnsi="Arial" w:cs="Arial"/>
        </w:rPr>
        <w:t>evolved</w:t>
      </w:r>
      <w:r w:rsidR="0008703C" w:rsidRPr="00E158FE">
        <w:rPr>
          <w:rFonts w:ascii="Arial" w:hAnsi="Arial" w:cs="Arial"/>
        </w:rPr>
        <w:t xml:space="preserve"> as technology has grown,</w:t>
      </w:r>
      <w:r w:rsidR="002F4345" w:rsidRPr="00E158FE">
        <w:rPr>
          <w:rFonts w:ascii="Arial" w:hAnsi="Arial" w:cs="Arial"/>
        </w:rPr>
        <w:t xml:space="preserve"> </w:t>
      </w:r>
      <w:r w:rsidR="0008703C" w:rsidRPr="00E158FE">
        <w:rPr>
          <w:rFonts w:ascii="Arial" w:hAnsi="Arial" w:cs="Arial"/>
        </w:rPr>
        <w:t>f</w:t>
      </w:r>
      <w:r w:rsidR="002F4345" w:rsidRPr="00E158FE">
        <w:rPr>
          <w:rFonts w:ascii="Arial" w:hAnsi="Arial" w:cs="Arial"/>
        </w:rPr>
        <w:t xml:space="preserve">rom letterpress, to lithograph to </w:t>
      </w:r>
      <w:r w:rsidR="00C359CC" w:rsidRPr="00E158FE">
        <w:rPr>
          <w:rFonts w:ascii="Arial" w:hAnsi="Arial" w:cs="Arial"/>
        </w:rPr>
        <w:t>the modern day of digital printing</w:t>
      </w:r>
      <w:r w:rsidR="0008703C" w:rsidRPr="00E158FE">
        <w:rPr>
          <w:rFonts w:ascii="Arial" w:hAnsi="Arial" w:cs="Arial"/>
        </w:rPr>
        <w:t xml:space="preserve"> which has allowed the profession</w:t>
      </w:r>
      <w:r w:rsidR="00265432" w:rsidRPr="00E158FE">
        <w:rPr>
          <w:rFonts w:ascii="Arial" w:hAnsi="Arial" w:cs="Arial"/>
        </w:rPr>
        <w:t xml:space="preserve"> </w:t>
      </w:r>
      <w:r w:rsidR="0008703C" w:rsidRPr="00E158FE">
        <w:rPr>
          <w:rFonts w:ascii="Arial" w:hAnsi="Arial" w:cs="Arial"/>
        </w:rPr>
        <w:t>to develop and grow</w:t>
      </w:r>
      <w:r w:rsidR="000A48C7" w:rsidRPr="00E158FE">
        <w:rPr>
          <w:rFonts w:ascii="Arial" w:hAnsi="Arial" w:cs="Arial"/>
        </w:rPr>
        <w:t xml:space="preserve"> exponentially</w:t>
      </w:r>
      <w:r w:rsidR="0008703C" w:rsidRPr="00E158FE">
        <w:rPr>
          <w:rFonts w:ascii="Arial" w:hAnsi="Arial" w:cs="Arial"/>
        </w:rPr>
        <w:t xml:space="preserve">. </w:t>
      </w:r>
    </w:p>
    <w:p w14:paraId="0D96664C" w14:textId="666E459E" w:rsidR="00A42AE7" w:rsidRDefault="002F4345" w:rsidP="009A5ACA">
      <w:pPr>
        <w:spacing w:line="480" w:lineRule="auto"/>
        <w:rPr>
          <w:rFonts w:ascii="Arial" w:hAnsi="Arial" w:cs="Arial"/>
        </w:rPr>
      </w:pPr>
      <w:r w:rsidRPr="00E158FE">
        <w:rPr>
          <w:rFonts w:ascii="Arial" w:hAnsi="Arial" w:cs="Arial"/>
        </w:rPr>
        <w:lastRenderedPageBreak/>
        <w:t>Although, it is said that design started to become a profession around</w:t>
      </w:r>
      <w:r w:rsidR="00265432" w:rsidRPr="00E158FE">
        <w:rPr>
          <w:rFonts w:ascii="Arial" w:hAnsi="Arial" w:cs="Arial"/>
        </w:rPr>
        <w:t xml:space="preserve"> this time</w:t>
      </w:r>
      <w:r w:rsidRPr="00E158FE">
        <w:rPr>
          <w:rFonts w:ascii="Arial" w:hAnsi="Arial" w:cs="Arial"/>
        </w:rPr>
        <w:t xml:space="preserve"> </w:t>
      </w:r>
      <w:r w:rsidR="00265432" w:rsidRPr="00E158FE">
        <w:rPr>
          <w:rFonts w:ascii="Arial" w:hAnsi="Arial" w:cs="Arial"/>
        </w:rPr>
        <w:t>(1950’s)</w:t>
      </w:r>
      <w:r w:rsidRPr="00E158FE">
        <w:rPr>
          <w:rFonts w:ascii="Arial" w:hAnsi="Arial" w:cs="Arial"/>
        </w:rPr>
        <w:t xml:space="preserve">, it was still developing </w:t>
      </w:r>
      <w:r w:rsidR="00B05D7B" w:rsidRPr="00E158FE">
        <w:rPr>
          <w:rFonts w:ascii="Arial" w:hAnsi="Arial" w:cs="Arial"/>
        </w:rPr>
        <w:t xml:space="preserve">throughout the </w:t>
      </w:r>
      <w:r w:rsidR="00497B49">
        <w:rPr>
          <w:rFonts w:ascii="Arial" w:hAnsi="Arial" w:cs="Arial"/>
        </w:rPr>
        <w:t xml:space="preserve">following </w:t>
      </w:r>
      <w:r w:rsidR="00B05D7B" w:rsidRPr="00E158FE">
        <w:rPr>
          <w:rFonts w:ascii="Arial" w:hAnsi="Arial" w:cs="Arial"/>
        </w:rPr>
        <w:t xml:space="preserve">decades </w:t>
      </w:r>
      <w:r w:rsidRPr="00E158FE">
        <w:rPr>
          <w:rFonts w:ascii="Arial" w:hAnsi="Arial" w:cs="Arial"/>
        </w:rPr>
        <w:t xml:space="preserve">and now plays a </w:t>
      </w:r>
      <w:r w:rsidR="00363055" w:rsidRPr="00E158FE">
        <w:rPr>
          <w:rFonts w:ascii="Arial" w:hAnsi="Arial" w:cs="Arial"/>
        </w:rPr>
        <w:t>huge part in the modern world, according to</w:t>
      </w:r>
      <w:r w:rsidR="00363055" w:rsidRPr="00F23817">
        <w:rPr>
          <w:rFonts w:ascii="Arial" w:hAnsi="Arial" w:cs="Arial"/>
          <w:color w:val="000000" w:themeColor="text1"/>
        </w:rPr>
        <w:t xml:space="preserve"> David </w:t>
      </w:r>
      <w:proofErr w:type="spellStart"/>
      <w:r w:rsidR="00363055" w:rsidRPr="00F23817">
        <w:rPr>
          <w:rFonts w:ascii="Arial" w:hAnsi="Arial" w:cs="Arial"/>
          <w:color w:val="000000" w:themeColor="text1"/>
        </w:rPr>
        <w:t>B.Berman</w:t>
      </w:r>
      <w:proofErr w:type="spellEnd"/>
      <w:r w:rsidR="00363055" w:rsidRPr="00F23817">
        <w:rPr>
          <w:rFonts w:ascii="Arial" w:hAnsi="Arial" w:cs="Arial"/>
          <w:color w:val="000000" w:themeColor="text1"/>
        </w:rPr>
        <w:t xml:space="preserve"> </w:t>
      </w:r>
      <w:r w:rsidR="0063519B" w:rsidRPr="00F23817">
        <w:rPr>
          <w:rFonts w:ascii="Arial" w:hAnsi="Arial" w:cs="Arial"/>
          <w:color w:val="000000" w:themeColor="text1"/>
        </w:rPr>
        <w:t xml:space="preserve">a Graphic Designer and author </w:t>
      </w:r>
      <w:r w:rsidR="00200911">
        <w:rPr>
          <w:rFonts w:ascii="Arial" w:hAnsi="Arial" w:cs="Arial"/>
          <w:color w:val="000000" w:themeColor="text1"/>
        </w:rPr>
        <w:t>“</w:t>
      </w:r>
      <w:r w:rsidR="00363055" w:rsidRPr="00F23817">
        <w:rPr>
          <w:rFonts w:ascii="Arial" w:hAnsi="Arial" w:cs="Arial"/>
          <w:color w:val="000000" w:themeColor="text1"/>
        </w:rPr>
        <w:t>designers have an enormous power to influence how we engage our world</w:t>
      </w:r>
      <w:r w:rsidR="00200911">
        <w:rPr>
          <w:rFonts w:ascii="Arial" w:hAnsi="Arial" w:cs="Arial"/>
          <w:color w:val="000000" w:themeColor="text1"/>
        </w:rPr>
        <w:t>”</w:t>
      </w:r>
      <w:r w:rsidR="00363055" w:rsidRPr="00F23817">
        <w:rPr>
          <w:rFonts w:ascii="Arial" w:hAnsi="Arial" w:cs="Arial"/>
          <w:color w:val="000000" w:themeColor="text1"/>
        </w:rPr>
        <w:t xml:space="preserve"> (Berman, 2009</w:t>
      </w:r>
      <w:r w:rsidR="006078B3" w:rsidRPr="00F23817">
        <w:rPr>
          <w:rFonts w:ascii="Arial" w:hAnsi="Arial" w:cs="Arial"/>
          <w:color w:val="000000" w:themeColor="text1"/>
        </w:rPr>
        <w:t xml:space="preserve">, </w:t>
      </w:r>
      <w:r w:rsidR="00200911">
        <w:rPr>
          <w:rFonts w:ascii="Arial" w:hAnsi="Arial" w:cs="Arial"/>
          <w:color w:val="000000" w:themeColor="text1"/>
        </w:rPr>
        <w:t>p</w:t>
      </w:r>
      <w:r w:rsidR="006078B3" w:rsidRPr="00F23817">
        <w:rPr>
          <w:rFonts w:ascii="Arial" w:hAnsi="Arial" w:cs="Arial"/>
          <w:color w:val="000000" w:themeColor="text1"/>
        </w:rPr>
        <w:t>.</w:t>
      </w:r>
      <w:r w:rsidR="00200911">
        <w:rPr>
          <w:rFonts w:ascii="Arial" w:hAnsi="Arial" w:cs="Arial"/>
          <w:color w:val="000000" w:themeColor="text1"/>
        </w:rPr>
        <w:t xml:space="preserve"> </w:t>
      </w:r>
      <w:r w:rsidR="006078B3" w:rsidRPr="00F23817">
        <w:rPr>
          <w:rFonts w:ascii="Arial" w:hAnsi="Arial" w:cs="Arial"/>
          <w:color w:val="000000" w:themeColor="text1"/>
        </w:rPr>
        <w:t>1</w:t>
      </w:r>
      <w:r w:rsidR="00363055" w:rsidRPr="00F23817">
        <w:rPr>
          <w:rFonts w:ascii="Arial" w:hAnsi="Arial" w:cs="Arial"/>
          <w:color w:val="000000" w:themeColor="text1"/>
        </w:rPr>
        <w:t>)</w:t>
      </w:r>
      <w:r w:rsidR="0071397B" w:rsidRPr="00F23817">
        <w:rPr>
          <w:rFonts w:ascii="Arial" w:hAnsi="Arial" w:cs="Arial"/>
          <w:color w:val="000000" w:themeColor="text1"/>
        </w:rPr>
        <w:t xml:space="preserve">. </w:t>
      </w:r>
      <w:r w:rsidR="0071397B" w:rsidRPr="00E158FE">
        <w:rPr>
          <w:rFonts w:ascii="Arial" w:hAnsi="Arial" w:cs="Arial"/>
        </w:rPr>
        <w:t>This could be down to the fact that most people can associate</w:t>
      </w:r>
      <w:r w:rsidR="00DD236E" w:rsidRPr="00E158FE">
        <w:rPr>
          <w:rFonts w:ascii="Arial" w:hAnsi="Arial" w:cs="Arial"/>
        </w:rPr>
        <w:t xml:space="preserve"> with</w:t>
      </w:r>
      <w:r w:rsidR="0071397B" w:rsidRPr="00E158FE">
        <w:rPr>
          <w:rFonts w:ascii="Arial" w:hAnsi="Arial" w:cs="Arial"/>
        </w:rPr>
        <w:t xml:space="preserve"> images better than words, and the fact that images</w:t>
      </w:r>
      <w:r w:rsidR="009A5ACA" w:rsidRPr="00E158FE">
        <w:rPr>
          <w:rFonts w:ascii="Arial" w:hAnsi="Arial" w:cs="Arial"/>
        </w:rPr>
        <w:t xml:space="preserve"> may have a social barrier but </w:t>
      </w:r>
      <w:r w:rsidR="0071397B" w:rsidRPr="00E158FE">
        <w:rPr>
          <w:rFonts w:ascii="Arial" w:hAnsi="Arial" w:cs="Arial"/>
        </w:rPr>
        <w:t>have no language barrier</w:t>
      </w:r>
      <w:r w:rsidR="009C7A07" w:rsidRPr="00E158FE">
        <w:rPr>
          <w:rFonts w:ascii="Arial" w:hAnsi="Arial" w:cs="Arial"/>
        </w:rPr>
        <w:t xml:space="preserve"> making it the perfect way to communicate to a large audience</w:t>
      </w:r>
      <w:r w:rsidR="0071397B" w:rsidRPr="00E158FE">
        <w:rPr>
          <w:rFonts w:ascii="Arial" w:hAnsi="Arial" w:cs="Arial"/>
        </w:rPr>
        <w:t xml:space="preserve">. </w:t>
      </w:r>
      <w:r w:rsidR="00200911">
        <w:rPr>
          <w:rFonts w:ascii="Arial" w:hAnsi="Arial" w:cs="Arial"/>
        </w:rPr>
        <w:t>Mullick (2017, p. 28) explains that o</w:t>
      </w:r>
      <w:r w:rsidR="00497B49">
        <w:rPr>
          <w:rFonts w:ascii="Arial" w:hAnsi="Arial" w:cs="Arial"/>
        </w:rPr>
        <w:t>ne</w:t>
      </w:r>
      <w:r w:rsidR="0071397B" w:rsidRPr="00E158FE">
        <w:rPr>
          <w:rFonts w:ascii="Arial" w:hAnsi="Arial" w:cs="Arial"/>
        </w:rPr>
        <w:t xml:space="preserve"> reason design is </w:t>
      </w:r>
      <w:r w:rsidR="00497B49">
        <w:rPr>
          <w:rFonts w:ascii="Arial" w:hAnsi="Arial" w:cs="Arial"/>
        </w:rPr>
        <w:t>regarded</w:t>
      </w:r>
      <w:r w:rsidR="0071397B" w:rsidRPr="00E158FE">
        <w:rPr>
          <w:rFonts w:ascii="Arial" w:hAnsi="Arial" w:cs="Arial"/>
        </w:rPr>
        <w:t xml:space="preserve"> so highly is due to the </w:t>
      </w:r>
      <w:r w:rsidR="009C7A07" w:rsidRPr="00E158FE">
        <w:rPr>
          <w:rFonts w:ascii="Arial" w:hAnsi="Arial" w:cs="Arial"/>
        </w:rPr>
        <w:t xml:space="preserve">way human beings evolve, </w:t>
      </w:r>
      <w:r w:rsidR="0071397B" w:rsidRPr="00E158FE">
        <w:rPr>
          <w:rFonts w:ascii="Arial" w:hAnsi="Arial" w:cs="Arial"/>
        </w:rPr>
        <w:t xml:space="preserve">children learn to see and associate images </w:t>
      </w:r>
      <w:r w:rsidR="00CF2BF2" w:rsidRPr="00E158FE">
        <w:rPr>
          <w:rFonts w:ascii="Arial" w:hAnsi="Arial" w:cs="Arial"/>
        </w:rPr>
        <w:t>with</w:t>
      </w:r>
      <w:r w:rsidR="0071397B" w:rsidRPr="00E158FE">
        <w:rPr>
          <w:rFonts w:ascii="Arial" w:hAnsi="Arial" w:cs="Arial"/>
        </w:rPr>
        <w:t xml:space="preserve"> objects </w:t>
      </w:r>
      <w:r w:rsidR="009C7A07" w:rsidRPr="00E158FE">
        <w:rPr>
          <w:rFonts w:ascii="Arial" w:hAnsi="Arial" w:cs="Arial"/>
        </w:rPr>
        <w:t xml:space="preserve">much </w:t>
      </w:r>
      <w:r w:rsidR="0071397B" w:rsidRPr="00E158FE">
        <w:rPr>
          <w:rFonts w:ascii="Arial" w:hAnsi="Arial" w:cs="Arial"/>
        </w:rPr>
        <w:t>earlier than reading or speaking</w:t>
      </w:r>
      <w:r w:rsidR="00200911">
        <w:rPr>
          <w:rFonts w:ascii="Arial" w:hAnsi="Arial" w:cs="Arial"/>
        </w:rPr>
        <w:t xml:space="preserve">. </w:t>
      </w:r>
      <w:r w:rsidR="009C7A07" w:rsidRPr="00E158FE">
        <w:rPr>
          <w:rFonts w:ascii="Arial" w:hAnsi="Arial" w:cs="Arial"/>
        </w:rPr>
        <w:t xml:space="preserve">They are constantly taking in the world through their own eyes, which allows them to understand certain things, such as behaviours and objects </w:t>
      </w:r>
      <w:r w:rsidR="00DD236E" w:rsidRPr="00E158FE">
        <w:rPr>
          <w:rFonts w:ascii="Arial" w:hAnsi="Arial" w:cs="Arial"/>
        </w:rPr>
        <w:t xml:space="preserve">which influences </w:t>
      </w:r>
      <w:r w:rsidR="009C7A07" w:rsidRPr="00E158FE">
        <w:rPr>
          <w:rFonts w:ascii="Arial" w:hAnsi="Arial" w:cs="Arial"/>
        </w:rPr>
        <w:t xml:space="preserve">them throughout their lives. This makes the work that graphic designers do vital to the world to communicate </w:t>
      </w:r>
      <w:r w:rsidR="00265432" w:rsidRPr="00E158FE">
        <w:rPr>
          <w:rFonts w:ascii="Arial" w:hAnsi="Arial" w:cs="Arial"/>
        </w:rPr>
        <w:t xml:space="preserve">current </w:t>
      </w:r>
      <w:r w:rsidR="009C7A07" w:rsidRPr="00E158FE">
        <w:rPr>
          <w:rFonts w:ascii="Arial" w:hAnsi="Arial" w:cs="Arial"/>
        </w:rPr>
        <w:t xml:space="preserve">issues, </w:t>
      </w:r>
      <w:r w:rsidR="0008703C" w:rsidRPr="00E158FE">
        <w:rPr>
          <w:rFonts w:ascii="Arial" w:hAnsi="Arial" w:cs="Arial"/>
        </w:rPr>
        <w:t>and important</w:t>
      </w:r>
      <w:r w:rsidR="00CF2BF2" w:rsidRPr="00E158FE">
        <w:rPr>
          <w:rFonts w:ascii="Arial" w:hAnsi="Arial" w:cs="Arial"/>
        </w:rPr>
        <w:t xml:space="preserve"> day to day</w:t>
      </w:r>
      <w:r w:rsidR="0008703C" w:rsidRPr="00E158FE">
        <w:rPr>
          <w:rFonts w:ascii="Arial" w:hAnsi="Arial" w:cs="Arial"/>
        </w:rPr>
        <w:t xml:space="preserve"> things, such as </w:t>
      </w:r>
      <w:r w:rsidR="00265432" w:rsidRPr="00E158FE">
        <w:rPr>
          <w:rFonts w:ascii="Arial" w:hAnsi="Arial" w:cs="Arial"/>
        </w:rPr>
        <w:t>signposts on</w:t>
      </w:r>
      <w:r w:rsidR="009C7A07" w:rsidRPr="00E158FE">
        <w:rPr>
          <w:rFonts w:ascii="Arial" w:hAnsi="Arial" w:cs="Arial"/>
        </w:rPr>
        <w:t xml:space="preserve"> roads</w:t>
      </w:r>
      <w:r w:rsidR="00A212A8">
        <w:rPr>
          <w:rFonts w:ascii="Arial" w:hAnsi="Arial" w:cs="Arial"/>
        </w:rPr>
        <w:t>, aircraft safety cards</w:t>
      </w:r>
      <w:r w:rsidR="0008703C" w:rsidRPr="00E158FE">
        <w:rPr>
          <w:rFonts w:ascii="Arial" w:hAnsi="Arial" w:cs="Arial"/>
        </w:rPr>
        <w:t xml:space="preserve"> </w:t>
      </w:r>
      <w:r w:rsidR="00265432" w:rsidRPr="00E158FE">
        <w:rPr>
          <w:rFonts w:ascii="Arial" w:hAnsi="Arial" w:cs="Arial"/>
        </w:rPr>
        <w:t>and</w:t>
      </w:r>
      <w:r w:rsidR="00CF2BF2" w:rsidRPr="00E158FE">
        <w:rPr>
          <w:rFonts w:ascii="Arial" w:hAnsi="Arial" w:cs="Arial"/>
        </w:rPr>
        <w:t xml:space="preserve"> signage systems</w:t>
      </w:r>
      <w:r w:rsidR="00265432" w:rsidRPr="00E158FE">
        <w:rPr>
          <w:rFonts w:ascii="Arial" w:hAnsi="Arial" w:cs="Arial"/>
        </w:rPr>
        <w:t xml:space="preserve"> in </w:t>
      </w:r>
      <w:r w:rsidR="0008703C" w:rsidRPr="00E158FE">
        <w:rPr>
          <w:rFonts w:ascii="Arial" w:hAnsi="Arial" w:cs="Arial"/>
        </w:rPr>
        <w:t>hospitals</w:t>
      </w:r>
      <w:r w:rsidR="00200911">
        <w:rPr>
          <w:rFonts w:ascii="Arial" w:hAnsi="Arial" w:cs="Arial"/>
        </w:rPr>
        <w:t xml:space="preserve"> (</w:t>
      </w:r>
      <w:r w:rsidR="00CB7C0A">
        <w:rPr>
          <w:rFonts w:ascii="Arial" w:hAnsi="Arial" w:cs="Arial"/>
        </w:rPr>
        <w:t>F</w:t>
      </w:r>
      <w:r w:rsidR="00200911">
        <w:rPr>
          <w:rFonts w:ascii="Arial" w:hAnsi="Arial" w:cs="Arial"/>
        </w:rPr>
        <w:t>ig</w:t>
      </w:r>
      <w:r w:rsidR="00CB7C0A">
        <w:rPr>
          <w:rFonts w:ascii="Arial" w:hAnsi="Arial" w:cs="Arial"/>
        </w:rPr>
        <w:t>.</w:t>
      </w:r>
      <w:r w:rsidR="00200911">
        <w:rPr>
          <w:rFonts w:ascii="Arial" w:hAnsi="Arial" w:cs="Arial"/>
        </w:rPr>
        <w:t xml:space="preserve"> 2)</w:t>
      </w:r>
      <w:r w:rsidR="009C7A07" w:rsidRPr="00E158FE">
        <w:rPr>
          <w:rFonts w:ascii="Arial" w:hAnsi="Arial" w:cs="Arial"/>
        </w:rPr>
        <w:t xml:space="preserve">. </w:t>
      </w:r>
    </w:p>
    <w:p w14:paraId="0C6E6F43" w14:textId="25C8E456" w:rsidR="00A212A8" w:rsidRPr="00A212A8" w:rsidRDefault="00A212A8" w:rsidP="00A212A8">
      <w:pPr>
        <w:jc w:val="center"/>
      </w:pPr>
      <w:r w:rsidRPr="00A212A8">
        <w:fldChar w:fldCharType="begin"/>
      </w:r>
      <w:r w:rsidRPr="00A212A8">
        <w:instrText xml:space="preserve"> INCLUDEPICTURE "/var/folders/px/vvyhy8wj6fx3v7zbfhd4cb600000gn/T/com.microsoft.Word/WebArchiveCopyPasteTempFiles/3816_c911241d00294e8bb714eee2e83fa475.jpg" \* MERGEFORMATINET </w:instrText>
      </w:r>
      <w:r w:rsidRPr="00A212A8">
        <w:fldChar w:fldCharType="separate"/>
      </w:r>
      <w:r w:rsidRPr="00A212A8">
        <w:rPr>
          <w:noProof/>
        </w:rPr>
        <w:drawing>
          <wp:inline distT="0" distB="0" distL="0" distR="0" wp14:anchorId="7B05111D" wp14:editId="2EDD64BD">
            <wp:extent cx="2527069" cy="3175339"/>
            <wp:effectExtent l="0" t="0" r="635" b="0"/>
            <wp:docPr id="34" name="Picture 34" descr="Livingston Energy A321 airplane safety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ivingston Energy A321 airplane safety card"/>
                    <pic:cNvPicPr>
                      <a:picLocks noChangeAspect="1" noChangeArrowheads="1"/>
                    </pic:cNvPicPr>
                  </pic:nvPicPr>
                  <pic:blipFill rotWithShape="1">
                    <a:blip r:embed="rId14">
                      <a:extLst>
                        <a:ext uri="{28A0092B-C50C-407E-A947-70E740481C1C}">
                          <a14:useLocalDpi xmlns:a14="http://schemas.microsoft.com/office/drawing/2010/main" val="0"/>
                        </a:ext>
                      </a:extLst>
                    </a:blip>
                    <a:srcRect l="12648" r="9189"/>
                    <a:stretch/>
                  </pic:blipFill>
                  <pic:spPr bwMode="auto">
                    <a:xfrm>
                      <a:off x="0" y="0"/>
                      <a:ext cx="2545576" cy="3198594"/>
                    </a:xfrm>
                    <a:prstGeom prst="rect">
                      <a:avLst/>
                    </a:prstGeom>
                    <a:noFill/>
                    <a:ln>
                      <a:noFill/>
                    </a:ln>
                    <a:extLst>
                      <a:ext uri="{53640926-AAD7-44D8-BBD7-CCE9431645EC}">
                        <a14:shadowObscured xmlns:a14="http://schemas.microsoft.com/office/drawing/2010/main"/>
                      </a:ext>
                    </a:extLst>
                  </pic:spPr>
                </pic:pic>
              </a:graphicData>
            </a:graphic>
          </wp:inline>
        </w:drawing>
      </w:r>
      <w:r w:rsidRPr="00A212A8">
        <w:fldChar w:fldCharType="end"/>
      </w:r>
    </w:p>
    <w:p w14:paraId="529C05D0" w14:textId="594AE15F" w:rsidR="00A42AE7" w:rsidRPr="000877B5" w:rsidRDefault="00A212A8" w:rsidP="000877B5">
      <w:pPr>
        <w:pStyle w:val="Figure"/>
      </w:pPr>
      <w:bookmarkStart w:id="6" w:name="_Toc25421597"/>
      <w:r>
        <w:t>Fig</w:t>
      </w:r>
      <w:r w:rsidR="00CB7C0A">
        <w:t>.</w:t>
      </w:r>
      <w:r>
        <w:t xml:space="preserve"> 2: Livingston Energy Aircraft Safety Card</w:t>
      </w:r>
      <w:bookmarkEnd w:id="6"/>
      <w:r>
        <w:t xml:space="preserve"> </w:t>
      </w:r>
    </w:p>
    <w:p w14:paraId="3CE8A60B" w14:textId="63092A28" w:rsidR="00A42AE7" w:rsidRDefault="009C7A07" w:rsidP="009A5ACA">
      <w:pPr>
        <w:spacing w:line="480" w:lineRule="auto"/>
        <w:rPr>
          <w:rFonts w:ascii="Arial" w:hAnsi="Arial" w:cs="Arial"/>
        </w:rPr>
      </w:pPr>
      <w:r w:rsidRPr="00E158FE">
        <w:rPr>
          <w:rFonts w:ascii="Arial" w:hAnsi="Arial" w:cs="Arial"/>
        </w:rPr>
        <w:lastRenderedPageBreak/>
        <w:t>It also makes designers excellent at selling products, which</w:t>
      </w:r>
      <w:r w:rsidR="00CF2BF2" w:rsidRPr="00E158FE">
        <w:rPr>
          <w:rFonts w:ascii="Arial" w:hAnsi="Arial" w:cs="Arial"/>
        </w:rPr>
        <w:t xml:space="preserve"> often</w:t>
      </w:r>
      <w:r w:rsidRPr="00E158FE">
        <w:rPr>
          <w:rFonts w:ascii="Arial" w:hAnsi="Arial" w:cs="Arial"/>
        </w:rPr>
        <w:t xml:space="preserve"> </w:t>
      </w:r>
      <w:r w:rsidR="00265432" w:rsidRPr="00E158FE">
        <w:rPr>
          <w:rFonts w:ascii="Arial" w:hAnsi="Arial" w:cs="Arial"/>
        </w:rPr>
        <w:t>requires</w:t>
      </w:r>
      <w:r w:rsidRPr="00E158FE">
        <w:rPr>
          <w:rFonts w:ascii="Arial" w:hAnsi="Arial" w:cs="Arial"/>
        </w:rPr>
        <w:t xml:space="preserve"> them to design and create brand loyalties. This wa</w:t>
      </w:r>
      <w:r w:rsidRPr="00F23817">
        <w:rPr>
          <w:rFonts w:ascii="Arial" w:hAnsi="Arial" w:cs="Arial"/>
          <w:color w:val="000000" w:themeColor="text1"/>
        </w:rPr>
        <w:t xml:space="preserve">s especially </w:t>
      </w:r>
      <w:r w:rsidR="00CF2BF2" w:rsidRPr="00F23817">
        <w:rPr>
          <w:rFonts w:ascii="Arial" w:hAnsi="Arial" w:cs="Arial"/>
          <w:color w:val="000000" w:themeColor="text1"/>
        </w:rPr>
        <w:t>true</w:t>
      </w:r>
      <w:r w:rsidRPr="00F23817">
        <w:rPr>
          <w:rFonts w:ascii="Arial" w:hAnsi="Arial" w:cs="Arial"/>
          <w:color w:val="000000" w:themeColor="text1"/>
        </w:rPr>
        <w:t xml:space="preserve"> in the 1960’s, the post war era which saw the British economy thriving. As </w:t>
      </w:r>
      <w:r w:rsidR="006078B3" w:rsidRPr="00F23817">
        <w:rPr>
          <w:rFonts w:ascii="Arial" w:hAnsi="Arial" w:cs="Arial"/>
          <w:color w:val="000000" w:themeColor="text1"/>
        </w:rPr>
        <w:t>Émigré (1999)</w:t>
      </w:r>
      <w:r w:rsidRPr="00F23817">
        <w:rPr>
          <w:rFonts w:ascii="Arial" w:hAnsi="Arial" w:cs="Arial"/>
          <w:color w:val="000000" w:themeColor="text1"/>
        </w:rPr>
        <w:t xml:space="preserve"> noted </w:t>
      </w:r>
      <w:r w:rsidR="00FE3622" w:rsidRPr="00F23817">
        <w:rPr>
          <w:rFonts w:ascii="Arial" w:hAnsi="Arial" w:cs="Arial"/>
          <w:color w:val="000000" w:themeColor="text1"/>
        </w:rPr>
        <w:t xml:space="preserve">jobs were easily had, money was </w:t>
      </w:r>
      <w:r w:rsidR="006078B3" w:rsidRPr="00F23817">
        <w:rPr>
          <w:rFonts w:ascii="Arial" w:hAnsi="Arial" w:cs="Arial"/>
          <w:color w:val="000000" w:themeColor="text1"/>
        </w:rPr>
        <w:t>good,</w:t>
      </w:r>
      <w:r w:rsidR="00FE3622" w:rsidRPr="00F23817">
        <w:rPr>
          <w:rFonts w:ascii="Arial" w:hAnsi="Arial" w:cs="Arial"/>
          <w:color w:val="000000" w:themeColor="text1"/>
        </w:rPr>
        <w:t xml:space="preserve"> and people of all classes were better off than ever before</w:t>
      </w:r>
      <w:r w:rsidR="006078B3" w:rsidRPr="00F23817">
        <w:rPr>
          <w:rFonts w:ascii="Arial" w:hAnsi="Arial" w:cs="Arial"/>
          <w:color w:val="000000" w:themeColor="text1"/>
        </w:rPr>
        <w:t xml:space="preserve">. </w:t>
      </w:r>
      <w:r w:rsidR="00265432" w:rsidRPr="00E158FE">
        <w:rPr>
          <w:rFonts w:ascii="Arial" w:hAnsi="Arial" w:cs="Arial"/>
        </w:rPr>
        <w:t xml:space="preserve">Subsequently, </w:t>
      </w:r>
      <w:r w:rsidR="00FE3622" w:rsidRPr="00E158FE">
        <w:rPr>
          <w:rFonts w:ascii="Arial" w:hAnsi="Arial" w:cs="Arial"/>
        </w:rPr>
        <w:t xml:space="preserve">designers were using their skills to sell </w:t>
      </w:r>
      <w:r w:rsidR="0095716C" w:rsidRPr="00E158FE">
        <w:rPr>
          <w:rFonts w:ascii="Arial" w:hAnsi="Arial" w:cs="Arial"/>
        </w:rPr>
        <w:t xml:space="preserve">more </w:t>
      </w:r>
      <w:r w:rsidR="00FE3622" w:rsidRPr="00E158FE">
        <w:rPr>
          <w:rFonts w:ascii="Arial" w:hAnsi="Arial" w:cs="Arial"/>
        </w:rPr>
        <w:t>products</w:t>
      </w:r>
      <w:r w:rsidR="0095716C" w:rsidRPr="00E158FE">
        <w:rPr>
          <w:rFonts w:ascii="Arial" w:hAnsi="Arial" w:cs="Arial"/>
        </w:rPr>
        <w:t xml:space="preserve"> than ever before</w:t>
      </w:r>
      <w:r w:rsidR="00FE3622" w:rsidRPr="00E158FE">
        <w:rPr>
          <w:rFonts w:ascii="Arial" w:hAnsi="Arial" w:cs="Arial"/>
        </w:rPr>
        <w:t xml:space="preserve"> by making </w:t>
      </w:r>
      <w:r w:rsidR="00265432" w:rsidRPr="00E158FE">
        <w:rPr>
          <w:rFonts w:ascii="Arial" w:hAnsi="Arial" w:cs="Arial"/>
        </w:rPr>
        <w:t>a</w:t>
      </w:r>
      <w:r w:rsidR="00FE3622" w:rsidRPr="00E158FE">
        <w:rPr>
          <w:rFonts w:ascii="Arial" w:hAnsi="Arial" w:cs="Arial"/>
        </w:rPr>
        <w:t xml:space="preserve"> </w:t>
      </w:r>
      <w:r w:rsidR="00AA5303" w:rsidRPr="00E158FE">
        <w:rPr>
          <w:rFonts w:ascii="Arial" w:hAnsi="Arial" w:cs="Arial"/>
        </w:rPr>
        <w:t>company’s</w:t>
      </w:r>
      <w:r w:rsidR="00FE3622" w:rsidRPr="00E158FE">
        <w:rPr>
          <w:rFonts w:ascii="Arial" w:hAnsi="Arial" w:cs="Arial"/>
        </w:rPr>
        <w:t xml:space="preserve"> </w:t>
      </w:r>
      <w:r w:rsidR="00FE3622" w:rsidRPr="00F23817">
        <w:rPr>
          <w:rFonts w:ascii="Arial" w:hAnsi="Arial" w:cs="Arial"/>
          <w:color w:val="000000" w:themeColor="text1"/>
        </w:rPr>
        <w:t xml:space="preserve">product look better than </w:t>
      </w:r>
      <w:r w:rsidR="00AA5303" w:rsidRPr="00F23817">
        <w:rPr>
          <w:rFonts w:ascii="Arial" w:hAnsi="Arial" w:cs="Arial"/>
          <w:color w:val="000000" w:themeColor="text1"/>
        </w:rPr>
        <w:t xml:space="preserve">their </w:t>
      </w:r>
      <w:r w:rsidR="006078B3" w:rsidRPr="00F23817">
        <w:rPr>
          <w:rFonts w:ascii="Arial" w:hAnsi="Arial" w:cs="Arial"/>
          <w:color w:val="000000" w:themeColor="text1"/>
        </w:rPr>
        <w:t>competitor’s</w:t>
      </w:r>
      <w:r w:rsidR="00FE3622" w:rsidRPr="00F23817">
        <w:rPr>
          <w:rFonts w:ascii="Arial" w:hAnsi="Arial" w:cs="Arial"/>
          <w:color w:val="000000" w:themeColor="text1"/>
        </w:rPr>
        <w:t xml:space="preserve"> product.</w:t>
      </w:r>
      <w:r w:rsidR="005209E1" w:rsidRPr="00F23817">
        <w:rPr>
          <w:rFonts w:ascii="Arial" w:hAnsi="Arial" w:cs="Arial"/>
          <w:color w:val="000000" w:themeColor="text1"/>
        </w:rPr>
        <w:t xml:space="preserve"> John Commander noted in 1960 </w:t>
      </w:r>
      <w:r w:rsidR="003224A4" w:rsidRPr="00F23817">
        <w:rPr>
          <w:rFonts w:ascii="Arial" w:hAnsi="Arial" w:cs="Arial"/>
          <w:color w:val="000000" w:themeColor="text1"/>
        </w:rPr>
        <w:t xml:space="preserve">that </w:t>
      </w:r>
      <w:r w:rsidR="009B0C16">
        <w:rPr>
          <w:rFonts w:ascii="Arial" w:hAnsi="Arial" w:cs="Arial"/>
          <w:color w:val="000000" w:themeColor="text1"/>
        </w:rPr>
        <w:t>“</w:t>
      </w:r>
      <w:r w:rsidR="003224A4" w:rsidRPr="00F23817">
        <w:rPr>
          <w:rFonts w:ascii="Arial" w:hAnsi="Arial" w:cs="Arial"/>
          <w:color w:val="000000" w:themeColor="text1"/>
        </w:rPr>
        <w:t>designers did not see it as their primary concern that their activity should contribute idealistically to the betterment of the human lot</w:t>
      </w:r>
      <w:r w:rsidR="009B0C16">
        <w:rPr>
          <w:rFonts w:ascii="Arial" w:hAnsi="Arial" w:cs="Arial"/>
          <w:color w:val="000000" w:themeColor="text1"/>
        </w:rPr>
        <w:t>”</w:t>
      </w:r>
      <w:r w:rsidR="003224A4" w:rsidRPr="00F23817">
        <w:rPr>
          <w:rFonts w:ascii="Arial" w:hAnsi="Arial" w:cs="Arial"/>
          <w:color w:val="000000" w:themeColor="text1"/>
        </w:rPr>
        <w:t xml:space="preserve"> (</w:t>
      </w:r>
      <w:proofErr w:type="spellStart"/>
      <w:r w:rsidR="003224A4" w:rsidRPr="00F23817">
        <w:rPr>
          <w:rFonts w:ascii="Arial" w:hAnsi="Arial" w:cs="Arial"/>
          <w:color w:val="000000" w:themeColor="text1"/>
        </w:rPr>
        <w:t>Poyner</w:t>
      </w:r>
      <w:proofErr w:type="spellEnd"/>
      <w:r w:rsidR="003224A4" w:rsidRPr="00F23817">
        <w:rPr>
          <w:rFonts w:ascii="Arial" w:hAnsi="Arial" w:cs="Arial"/>
          <w:color w:val="000000" w:themeColor="text1"/>
        </w:rPr>
        <w:t>, 2004</w:t>
      </w:r>
      <w:r w:rsidR="006078B3" w:rsidRPr="00F23817">
        <w:rPr>
          <w:rFonts w:ascii="Arial" w:hAnsi="Arial" w:cs="Arial"/>
          <w:color w:val="000000" w:themeColor="text1"/>
        </w:rPr>
        <w:t xml:space="preserve">, </w:t>
      </w:r>
      <w:r w:rsidR="009B0C16">
        <w:rPr>
          <w:rFonts w:ascii="Arial" w:hAnsi="Arial" w:cs="Arial"/>
          <w:color w:val="000000" w:themeColor="text1"/>
        </w:rPr>
        <w:t>p</w:t>
      </w:r>
      <w:r w:rsidR="006078B3" w:rsidRPr="00F23817">
        <w:rPr>
          <w:rFonts w:ascii="Arial" w:hAnsi="Arial" w:cs="Arial"/>
          <w:color w:val="000000" w:themeColor="text1"/>
        </w:rPr>
        <w:t>.</w:t>
      </w:r>
      <w:r w:rsidR="009B0C16">
        <w:rPr>
          <w:rFonts w:ascii="Arial" w:hAnsi="Arial" w:cs="Arial"/>
          <w:color w:val="000000" w:themeColor="text1"/>
        </w:rPr>
        <w:t xml:space="preserve"> </w:t>
      </w:r>
      <w:r w:rsidR="006078B3" w:rsidRPr="00F23817">
        <w:rPr>
          <w:rFonts w:ascii="Arial" w:hAnsi="Arial" w:cs="Arial"/>
          <w:color w:val="000000" w:themeColor="text1"/>
        </w:rPr>
        <w:t>22</w:t>
      </w:r>
      <w:r w:rsidR="003224A4" w:rsidRPr="00F23817">
        <w:rPr>
          <w:rFonts w:ascii="Arial" w:hAnsi="Arial" w:cs="Arial"/>
          <w:color w:val="000000" w:themeColor="text1"/>
        </w:rPr>
        <w:t>).</w:t>
      </w:r>
      <w:r w:rsidR="00FE3622" w:rsidRPr="00F23817">
        <w:rPr>
          <w:rFonts w:ascii="Arial" w:hAnsi="Arial" w:cs="Arial"/>
          <w:color w:val="000000" w:themeColor="text1"/>
        </w:rPr>
        <w:t xml:space="preserve"> </w:t>
      </w:r>
      <w:r w:rsidR="00FE3622" w:rsidRPr="00E158FE">
        <w:rPr>
          <w:rFonts w:ascii="Arial" w:hAnsi="Arial" w:cs="Arial"/>
        </w:rPr>
        <w:t>However,</w:t>
      </w:r>
      <w:r w:rsidR="003224A4" w:rsidRPr="00E158FE">
        <w:rPr>
          <w:rFonts w:ascii="Arial" w:hAnsi="Arial" w:cs="Arial"/>
        </w:rPr>
        <w:t xml:space="preserve"> there were some designers who felt differently and</w:t>
      </w:r>
      <w:r w:rsidR="00FE3622" w:rsidRPr="00E158FE">
        <w:rPr>
          <w:rFonts w:ascii="Arial" w:hAnsi="Arial" w:cs="Arial"/>
        </w:rPr>
        <w:t xml:space="preserve"> a </w:t>
      </w:r>
      <w:r w:rsidR="00AA5303" w:rsidRPr="00E158FE">
        <w:rPr>
          <w:rFonts w:ascii="Arial" w:hAnsi="Arial" w:cs="Arial"/>
        </w:rPr>
        <w:t xml:space="preserve">prominent </w:t>
      </w:r>
      <w:r w:rsidR="00FE3622" w:rsidRPr="00E158FE">
        <w:rPr>
          <w:rFonts w:ascii="Arial" w:hAnsi="Arial" w:cs="Arial"/>
        </w:rPr>
        <w:t>graphic designer</w:t>
      </w:r>
      <w:r w:rsidR="00AA5303" w:rsidRPr="00E158FE">
        <w:rPr>
          <w:rFonts w:ascii="Arial" w:hAnsi="Arial" w:cs="Arial"/>
        </w:rPr>
        <w:t xml:space="preserve"> of the era</w:t>
      </w:r>
      <w:r w:rsidR="00FE3622" w:rsidRPr="00E158FE">
        <w:rPr>
          <w:rFonts w:ascii="Arial" w:hAnsi="Arial" w:cs="Arial"/>
        </w:rPr>
        <w:t>, Ken Garland</w:t>
      </w:r>
      <w:r w:rsidR="00CF2BF2" w:rsidRPr="00E158FE">
        <w:rPr>
          <w:rFonts w:ascii="Arial" w:hAnsi="Arial" w:cs="Arial"/>
        </w:rPr>
        <w:t>,</w:t>
      </w:r>
      <w:r w:rsidR="00FE3622" w:rsidRPr="00E158FE">
        <w:rPr>
          <w:rFonts w:ascii="Arial" w:hAnsi="Arial" w:cs="Arial"/>
        </w:rPr>
        <w:t xml:space="preserve"> believed that design should not just be used to sell, and that it could be used to communicate, to educate and to help people. In 1963, he wrote a manifesto putting those beliefs in his own words, to be aimed towards helping </w:t>
      </w:r>
      <w:r w:rsidR="00FE3622" w:rsidRPr="00F23817">
        <w:rPr>
          <w:rFonts w:ascii="Arial" w:hAnsi="Arial" w:cs="Arial"/>
          <w:color w:val="000000" w:themeColor="text1"/>
        </w:rPr>
        <w:t xml:space="preserve">designers </w:t>
      </w:r>
      <w:r w:rsidR="00585664" w:rsidRPr="00F23817">
        <w:rPr>
          <w:rFonts w:ascii="Arial" w:hAnsi="Arial" w:cs="Arial"/>
          <w:color w:val="000000" w:themeColor="text1"/>
        </w:rPr>
        <w:t xml:space="preserve">who “flogged their skill and imagination to advertise consumer products” </w:t>
      </w:r>
      <w:sdt>
        <w:sdtPr>
          <w:rPr>
            <w:rFonts w:ascii="Arial" w:hAnsi="Arial" w:cs="Arial"/>
            <w:color w:val="000000" w:themeColor="text1"/>
          </w:rPr>
          <w:id w:val="-335918312"/>
          <w:citation/>
        </w:sdtPr>
        <w:sdtContent>
          <w:r w:rsidR="00585664" w:rsidRPr="00F23817">
            <w:rPr>
              <w:rFonts w:ascii="Arial" w:hAnsi="Arial" w:cs="Arial"/>
              <w:color w:val="000000" w:themeColor="text1"/>
            </w:rPr>
            <w:fldChar w:fldCharType="begin"/>
          </w:r>
          <w:r w:rsidR="00585664" w:rsidRPr="00F23817">
            <w:rPr>
              <w:rFonts w:ascii="Arial" w:hAnsi="Arial" w:cs="Arial"/>
              <w:color w:val="000000" w:themeColor="text1"/>
            </w:rPr>
            <w:instrText xml:space="preserve">CITATION Ric94 \p 166 \l 2057 </w:instrText>
          </w:r>
          <w:r w:rsidR="00585664" w:rsidRPr="00F23817">
            <w:rPr>
              <w:rFonts w:ascii="Arial" w:hAnsi="Arial" w:cs="Arial"/>
              <w:color w:val="000000" w:themeColor="text1"/>
            </w:rPr>
            <w:fldChar w:fldCharType="separate"/>
          </w:r>
          <w:r w:rsidR="00585664" w:rsidRPr="00F23817">
            <w:rPr>
              <w:rFonts w:ascii="Arial" w:hAnsi="Arial" w:cs="Arial"/>
              <w:noProof/>
              <w:color w:val="000000" w:themeColor="text1"/>
            </w:rPr>
            <w:t>(Hollis, 1994, p. 166)</w:t>
          </w:r>
          <w:r w:rsidR="00585664" w:rsidRPr="00F23817">
            <w:rPr>
              <w:rFonts w:ascii="Arial" w:hAnsi="Arial" w:cs="Arial"/>
              <w:color w:val="000000" w:themeColor="text1"/>
            </w:rPr>
            <w:fldChar w:fldCharType="end"/>
          </w:r>
        </w:sdtContent>
      </w:sdt>
      <w:r w:rsidR="00585664" w:rsidRPr="00F23817">
        <w:rPr>
          <w:rFonts w:ascii="Arial" w:hAnsi="Arial" w:cs="Arial"/>
          <w:color w:val="000000" w:themeColor="text1"/>
        </w:rPr>
        <w:t xml:space="preserve"> as he believed that design was needed in </w:t>
      </w:r>
      <w:r w:rsidR="008045DF" w:rsidRPr="00F23817">
        <w:rPr>
          <w:rFonts w:ascii="Arial" w:hAnsi="Arial" w:cs="Arial"/>
          <w:color w:val="000000" w:themeColor="text1"/>
        </w:rPr>
        <w:t>balance and not just for commercial use. Garland</w:t>
      </w:r>
      <w:r w:rsidR="009B0C16">
        <w:rPr>
          <w:rFonts w:ascii="Arial" w:hAnsi="Arial" w:cs="Arial"/>
          <w:color w:val="000000" w:themeColor="text1"/>
        </w:rPr>
        <w:t xml:space="preserve"> (1996, pp. 53-55)</w:t>
      </w:r>
      <w:r w:rsidR="008045DF" w:rsidRPr="00F23817">
        <w:rPr>
          <w:rFonts w:ascii="Arial" w:hAnsi="Arial" w:cs="Arial"/>
          <w:color w:val="000000" w:themeColor="text1"/>
        </w:rPr>
        <w:t xml:space="preserve"> himself left a paying job to work as a freelance designer, but he </w:t>
      </w:r>
      <w:r w:rsidR="00497B49">
        <w:rPr>
          <w:rFonts w:ascii="Arial" w:hAnsi="Arial" w:cs="Arial"/>
          <w:color w:val="000000" w:themeColor="text1"/>
        </w:rPr>
        <w:t xml:space="preserve">still </w:t>
      </w:r>
      <w:r w:rsidR="008045DF" w:rsidRPr="00F23817">
        <w:rPr>
          <w:rFonts w:ascii="Arial" w:hAnsi="Arial" w:cs="Arial"/>
          <w:color w:val="000000" w:themeColor="text1"/>
        </w:rPr>
        <w:t>needed clients and worked for companies such as Galt Toys</w:t>
      </w:r>
      <w:r w:rsidR="007131D0">
        <w:rPr>
          <w:rFonts w:ascii="Arial" w:hAnsi="Arial" w:cs="Arial"/>
          <w:color w:val="000000" w:themeColor="text1"/>
        </w:rPr>
        <w:t xml:space="preserve"> </w:t>
      </w:r>
      <w:r w:rsidR="00594EC1">
        <w:rPr>
          <w:rFonts w:ascii="Arial" w:hAnsi="Arial" w:cs="Arial"/>
          <w:color w:val="000000" w:themeColor="text1"/>
        </w:rPr>
        <w:t>(Fig</w:t>
      </w:r>
      <w:r w:rsidR="00CB7C0A">
        <w:rPr>
          <w:rFonts w:ascii="Arial" w:hAnsi="Arial" w:cs="Arial"/>
          <w:color w:val="000000" w:themeColor="text1"/>
        </w:rPr>
        <w:t>.</w:t>
      </w:r>
      <w:r w:rsidR="00594EC1">
        <w:rPr>
          <w:rFonts w:ascii="Arial" w:hAnsi="Arial" w:cs="Arial"/>
          <w:color w:val="000000" w:themeColor="text1"/>
        </w:rPr>
        <w:t xml:space="preserve"> 3)</w:t>
      </w:r>
      <w:r w:rsidR="008045DF" w:rsidRPr="00F23817">
        <w:rPr>
          <w:rFonts w:ascii="Arial" w:hAnsi="Arial" w:cs="Arial"/>
          <w:color w:val="000000" w:themeColor="text1"/>
        </w:rPr>
        <w:t xml:space="preserve"> and even Shell</w:t>
      </w:r>
      <w:r w:rsidR="00FF4408" w:rsidRPr="00F23817">
        <w:rPr>
          <w:rFonts w:ascii="Arial" w:hAnsi="Arial" w:cs="Arial"/>
          <w:color w:val="000000" w:themeColor="text1"/>
        </w:rPr>
        <w:t xml:space="preserve"> to sell products</w:t>
      </w:r>
      <w:r w:rsidR="009B0C16">
        <w:rPr>
          <w:rFonts w:ascii="Arial" w:hAnsi="Arial" w:cs="Arial"/>
          <w:color w:val="000000" w:themeColor="text1"/>
        </w:rPr>
        <w:t xml:space="preserve">, </w:t>
      </w:r>
      <w:r w:rsidR="00FF4408" w:rsidRPr="00F23817">
        <w:rPr>
          <w:rFonts w:ascii="Arial" w:hAnsi="Arial" w:cs="Arial"/>
          <w:color w:val="000000" w:themeColor="text1"/>
        </w:rPr>
        <w:t xml:space="preserve">as most Graphic designers do as they are </w:t>
      </w:r>
      <w:r w:rsidR="00AA5303" w:rsidRPr="00F23817">
        <w:rPr>
          <w:rFonts w:ascii="Arial" w:hAnsi="Arial" w:cs="Arial"/>
          <w:color w:val="000000" w:themeColor="text1"/>
        </w:rPr>
        <w:t xml:space="preserve">often employed </w:t>
      </w:r>
      <w:r w:rsidR="00FF4408" w:rsidRPr="00F23817">
        <w:rPr>
          <w:rFonts w:ascii="Arial" w:hAnsi="Arial" w:cs="Arial"/>
          <w:color w:val="000000" w:themeColor="text1"/>
        </w:rPr>
        <w:t>to sell something, whether that be children’s toys or to design a company’s image in order for th</w:t>
      </w:r>
      <w:r w:rsidR="00AA5303" w:rsidRPr="00F23817">
        <w:rPr>
          <w:rFonts w:ascii="Arial" w:hAnsi="Arial" w:cs="Arial"/>
          <w:color w:val="000000" w:themeColor="text1"/>
        </w:rPr>
        <w:t>at image</w:t>
      </w:r>
      <w:r w:rsidR="00FF4408" w:rsidRPr="00F23817">
        <w:rPr>
          <w:rFonts w:ascii="Arial" w:hAnsi="Arial" w:cs="Arial"/>
          <w:color w:val="000000" w:themeColor="text1"/>
        </w:rPr>
        <w:t xml:space="preserve"> to be </w:t>
      </w:r>
      <w:r w:rsidR="00497B49">
        <w:rPr>
          <w:rFonts w:ascii="Arial" w:hAnsi="Arial" w:cs="Arial"/>
          <w:color w:val="000000" w:themeColor="text1"/>
        </w:rPr>
        <w:t>‘</w:t>
      </w:r>
      <w:r w:rsidR="00FF4408" w:rsidRPr="00F23817">
        <w:rPr>
          <w:rFonts w:ascii="Arial" w:hAnsi="Arial" w:cs="Arial"/>
          <w:color w:val="000000" w:themeColor="text1"/>
        </w:rPr>
        <w:t>sold</w:t>
      </w:r>
      <w:r w:rsidR="00497B49">
        <w:rPr>
          <w:rFonts w:ascii="Arial" w:hAnsi="Arial" w:cs="Arial"/>
          <w:color w:val="000000" w:themeColor="text1"/>
        </w:rPr>
        <w:t>’</w:t>
      </w:r>
      <w:r w:rsidR="00FF4408" w:rsidRPr="00F23817">
        <w:rPr>
          <w:rFonts w:ascii="Arial" w:hAnsi="Arial" w:cs="Arial"/>
          <w:color w:val="000000" w:themeColor="text1"/>
        </w:rPr>
        <w:t xml:space="preserve"> to a </w:t>
      </w:r>
      <w:r w:rsidR="00AA5303" w:rsidRPr="00F23817">
        <w:rPr>
          <w:rFonts w:ascii="Arial" w:hAnsi="Arial" w:cs="Arial"/>
          <w:color w:val="000000" w:themeColor="text1"/>
        </w:rPr>
        <w:t xml:space="preserve">potential </w:t>
      </w:r>
      <w:r w:rsidR="00FF4408" w:rsidRPr="00F23817">
        <w:rPr>
          <w:rFonts w:ascii="Arial" w:hAnsi="Arial" w:cs="Arial"/>
          <w:color w:val="000000" w:themeColor="text1"/>
        </w:rPr>
        <w:t>customer</w:t>
      </w:r>
      <w:r w:rsidR="00AA5303" w:rsidRPr="00F23817">
        <w:rPr>
          <w:rFonts w:ascii="Arial" w:hAnsi="Arial" w:cs="Arial"/>
          <w:color w:val="000000" w:themeColor="text1"/>
        </w:rPr>
        <w:t>. Garland felt</w:t>
      </w:r>
      <w:r w:rsidR="00FF4408" w:rsidRPr="00F23817">
        <w:rPr>
          <w:rFonts w:ascii="Arial" w:hAnsi="Arial" w:cs="Arial"/>
          <w:color w:val="000000" w:themeColor="text1"/>
        </w:rPr>
        <w:t xml:space="preserve"> it</w:t>
      </w:r>
      <w:r w:rsidR="00AA5303" w:rsidRPr="00F23817">
        <w:rPr>
          <w:rFonts w:ascii="Arial" w:hAnsi="Arial" w:cs="Arial"/>
          <w:color w:val="000000" w:themeColor="text1"/>
        </w:rPr>
        <w:t xml:space="preserve"> was</w:t>
      </w:r>
      <w:r w:rsidR="00FF4408" w:rsidRPr="00F23817">
        <w:rPr>
          <w:rFonts w:ascii="Arial" w:hAnsi="Arial" w:cs="Arial"/>
          <w:color w:val="000000" w:themeColor="text1"/>
        </w:rPr>
        <w:t xml:space="preserve"> about choosing </w:t>
      </w:r>
      <w:r w:rsidR="00FF4408" w:rsidRPr="00E158FE">
        <w:rPr>
          <w:rFonts w:ascii="Arial" w:hAnsi="Arial" w:cs="Arial"/>
        </w:rPr>
        <w:t xml:space="preserve">the right clients, having a balance of all areas of design and being ethical with your design choices. </w:t>
      </w:r>
      <w:r w:rsidR="003D3E29" w:rsidRPr="00E158FE">
        <w:rPr>
          <w:rFonts w:ascii="Arial" w:hAnsi="Arial" w:cs="Arial"/>
        </w:rPr>
        <w:t>He was not the only designer to feel this way and there were others who shared his passion</w:t>
      </w:r>
      <w:r w:rsidR="00AA5303" w:rsidRPr="00E158FE">
        <w:rPr>
          <w:rFonts w:ascii="Arial" w:hAnsi="Arial" w:cs="Arial"/>
        </w:rPr>
        <w:t>. I</w:t>
      </w:r>
      <w:r w:rsidR="003D3E29" w:rsidRPr="00E158FE">
        <w:rPr>
          <w:rFonts w:ascii="Arial" w:hAnsi="Arial" w:cs="Arial"/>
        </w:rPr>
        <w:t xml:space="preserve">n 1964, </w:t>
      </w:r>
      <w:r w:rsidR="005209E1" w:rsidRPr="00E158FE">
        <w:rPr>
          <w:rFonts w:ascii="Arial" w:hAnsi="Arial" w:cs="Arial"/>
        </w:rPr>
        <w:t>Garland published 400 copies</w:t>
      </w:r>
      <w:r w:rsidR="003D3E29" w:rsidRPr="00E158FE">
        <w:rPr>
          <w:rFonts w:ascii="Arial" w:hAnsi="Arial" w:cs="Arial"/>
        </w:rPr>
        <w:t xml:space="preserve"> </w:t>
      </w:r>
      <w:r w:rsidR="00AA5303" w:rsidRPr="00E158FE">
        <w:rPr>
          <w:rFonts w:ascii="Arial" w:hAnsi="Arial" w:cs="Arial"/>
        </w:rPr>
        <w:t xml:space="preserve">of the </w:t>
      </w:r>
      <w:r w:rsidR="00B20F49" w:rsidRPr="00E158FE">
        <w:rPr>
          <w:rFonts w:ascii="Arial" w:hAnsi="Arial" w:cs="Arial"/>
        </w:rPr>
        <w:t>‘F</w:t>
      </w:r>
      <w:r w:rsidR="00AA5303" w:rsidRPr="00E158FE">
        <w:rPr>
          <w:rFonts w:ascii="Arial" w:hAnsi="Arial" w:cs="Arial"/>
        </w:rPr>
        <w:t xml:space="preserve">irst </w:t>
      </w:r>
      <w:r w:rsidR="00B20F49" w:rsidRPr="00E158FE">
        <w:rPr>
          <w:rFonts w:ascii="Arial" w:hAnsi="Arial" w:cs="Arial"/>
        </w:rPr>
        <w:t>T</w:t>
      </w:r>
      <w:r w:rsidR="00AA5303" w:rsidRPr="00E158FE">
        <w:rPr>
          <w:rFonts w:ascii="Arial" w:hAnsi="Arial" w:cs="Arial"/>
        </w:rPr>
        <w:t xml:space="preserve">hings </w:t>
      </w:r>
      <w:r w:rsidR="00B20F49" w:rsidRPr="00E158FE">
        <w:rPr>
          <w:rFonts w:ascii="Arial" w:hAnsi="Arial" w:cs="Arial"/>
        </w:rPr>
        <w:t>F</w:t>
      </w:r>
      <w:r w:rsidR="00AA5303" w:rsidRPr="00E158FE">
        <w:rPr>
          <w:rFonts w:ascii="Arial" w:hAnsi="Arial" w:cs="Arial"/>
        </w:rPr>
        <w:t>irst</w:t>
      </w:r>
      <w:r w:rsidR="00B20F49" w:rsidRPr="00E158FE">
        <w:rPr>
          <w:rFonts w:ascii="Arial" w:hAnsi="Arial" w:cs="Arial"/>
        </w:rPr>
        <w:t>’</w:t>
      </w:r>
      <w:r w:rsidR="000877B5">
        <w:rPr>
          <w:rFonts w:ascii="Arial" w:hAnsi="Arial" w:cs="Arial"/>
        </w:rPr>
        <w:t xml:space="preserve"> (Fig</w:t>
      </w:r>
      <w:r w:rsidR="00CB7C0A">
        <w:rPr>
          <w:rFonts w:ascii="Arial" w:hAnsi="Arial" w:cs="Arial"/>
        </w:rPr>
        <w:t>.</w:t>
      </w:r>
      <w:r w:rsidR="000877B5">
        <w:rPr>
          <w:rFonts w:ascii="Arial" w:hAnsi="Arial" w:cs="Arial"/>
        </w:rPr>
        <w:t xml:space="preserve"> 1)</w:t>
      </w:r>
      <w:r w:rsidR="00AA5303" w:rsidRPr="00E158FE">
        <w:rPr>
          <w:rFonts w:ascii="Arial" w:hAnsi="Arial" w:cs="Arial"/>
        </w:rPr>
        <w:t xml:space="preserve"> manifesto </w:t>
      </w:r>
      <w:r w:rsidR="003D3E29" w:rsidRPr="00E158FE">
        <w:rPr>
          <w:rFonts w:ascii="Arial" w:hAnsi="Arial" w:cs="Arial"/>
        </w:rPr>
        <w:t>and twenty-o</w:t>
      </w:r>
      <w:r w:rsidR="004E3D76" w:rsidRPr="00E158FE">
        <w:rPr>
          <w:rFonts w:ascii="Arial" w:hAnsi="Arial" w:cs="Arial"/>
        </w:rPr>
        <w:t>ne</w:t>
      </w:r>
      <w:r w:rsidR="003D3E29" w:rsidRPr="00E158FE">
        <w:rPr>
          <w:rFonts w:ascii="Arial" w:hAnsi="Arial" w:cs="Arial"/>
        </w:rPr>
        <w:t xml:space="preserve"> other </w:t>
      </w:r>
      <w:r w:rsidR="00DD39D7" w:rsidRPr="00E158FE">
        <w:rPr>
          <w:rFonts w:ascii="Arial" w:hAnsi="Arial" w:cs="Arial"/>
        </w:rPr>
        <w:t xml:space="preserve">ethical </w:t>
      </w:r>
      <w:r w:rsidR="003D3E29" w:rsidRPr="00E158FE">
        <w:rPr>
          <w:rFonts w:ascii="Arial" w:hAnsi="Arial" w:cs="Arial"/>
        </w:rPr>
        <w:t xml:space="preserve">designers, photographers and artists </w:t>
      </w:r>
      <w:r w:rsidR="00DD39D7" w:rsidRPr="00E158FE">
        <w:rPr>
          <w:rFonts w:ascii="Arial" w:hAnsi="Arial" w:cs="Arial"/>
        </w:rPr>
        <w:t xml:space="preserve">including Geoff White, Robin </w:t>
      </w:r>
      <w:proofErr w:type="spellStart"/>
      <w:r w:rsidR="00DD39D7" w:rsidRPr="00E158FE">
        <w:rPr>
          <w:rFonts w:ascii="Arial" w:hAnsi="Arial" w:cs="Arial"/>
        </w:rPr>
        <w:t>Fior</w:t>
      </w:r>
      <w:proofErr w:type="spellEnd"/>
      <w:r w:rsidR="00DD39D7" w:rsidRPr="00E158FE">
        <w:rPr>
          <w:rFonts w:ascii="Arial" w:hAnsi="Arial" w:cs="Arial"/>
        </w:rPr>
        <w:t xml:space="preserve"> and Ken </w:t>
      </w:r>
      <w:r w:rsidR="00511494" w:rsidRPr="00E158FE">
        <w:rPr>
          <w:rFonts w:ascii="Arial" w:hAnsi="Arial" w:cs="Arial"/>
        </w:rPr>
        <w:t>B</w:t>
      </w:r>
      <w:r w:rsidR="00DD39D7" w:rsidRPr="00E158FE">
        <w:rPr>
          <w:rFonts w:ascii="Arial" w:hAnsi="Arial" w:cs="Arial"/>
        </w:rPr>
        <w:t>riggs to name a few</w:t>
      </w:r>
      <w:r w:rsidR="000A48C7" w:rsidRPr="00E158FE">
        <w:rPr>
          <w:rFonts w:ascii="Arial" w:hAnsi="Arial" w:cs="Arial"/>
        </w:rPr>
        <w:t xml:space="preserve"> joined him</w:t>
      </w:r>
      <w:r w:rsidR="00AA5303" w:rsidRPr="00E158FE">
        <w:rPr>
          <w:rFonts w:ascii="Arial" w:hAnsi="Arial" w:cs="Arial"/>
        </w:rPr>
        <w:t xml:space="preserve">. </w:t>
      </w:r>
      <w:r w:rsidR="00AA5303" w:rsidRPr="00E158FE">
        <w:rPr>
          <w:rFonts w:ascii="Arial" w:hAnsi="Arial" w:cs="Arial"/>
        </w:rPr>
        <w:lastRenderedPageBreak/>
        <w:t xml:space="preserve">They </w:t>
      </w:r>
      <w:r w:rsidR="003D3E29" w:rsidRPr="00E158FE">
        <w:rPr>
          <w:rFonts w:ascii="Arial" w:hAnsi="Arial" w:cs="Arial"/>
        </w:rPr>
        <w:t xml:space="preserve">signed </w:t>
      </w:r>
      <w:r w:rsidR="0095716C" w:rsidRPr="00E158FE">
        <w:rPr>
          <w:rFonts w:ascii="Arial" w:hAnsi="Arial" w:cs="Arial"/>
        </w:rPr>
        <w:t>it</w:t>
      </w:r>
      <w:r w:rsidR="003D3E29" w:rsidRPr="00E158FE">
        <w:rPr>
          <w:rFonts w:ascii="Arial" w:hAnsi="Arial" w:cs="Arial"/>
        </w:rPr>
        <w:t xml:space="preserve"> </w:t>
      </w:r>
      <w:r w:rsidR="005209E1" w:rsidRPr="00E158FE">
        <w:rPr>
          <w:rFonts w:ascii="Arial" w:hAnsi="Arial" w:cs="Arial"/>
        </w:rPr>
        <w:t>to voice their concerns</w:t>
      </w:r>
      <w:r w:rsidR="000A48C7" w:rsidRPr="00E158FE">
        <w:rPr>
          <w:rFonts w:ascii="Arial" w:hAnsi="Arial" w:cs="Arial"/>
        </w:rPr>
        <w:t>,</w:t>
      </w:r>
      <w:r w:rsidR="005209E1" w:rsidRPr="00E158FE">
        <w:rPr>
          <w:rFonts w:ascii="Arial" w:hAnsi="Arial" w:cs="Arial"/>
        </w:rPr>
        <w:t xml:space="preserve"> as</w:t>
      </w:r>
      <w:r w:rsidR="00CF2BF2" w:rsidRPr="00E158FE">
        <w:rPr>
          <w:rFonts w:ascii="Arial" w:hAnsi="Arial" w:cs="Arial"/>
        </w:rPr>
        <w:t xml:space="preserve"> they also felt</w:t>
      </w:r>
      <w:r w:rsidR="005209E1" w:rsidRPr="00E158FE">
        <w:rPr>
          <w:rFonts w:ascii="Arial" w:hAnsi="Arial" w:cs="Arial"/>
        </w:rPr>
        <w:t xml:space="preserve"> there were too many designers</w:t>
      </w:r>
      <w:r w:rsidR="00475EFE" w:rsidRPr="00E158FE">
        <w:rPr>
          <w:rFonts w:ascii="Arial" w:hAnsi="Arial" w:cs="Arial"/>
        </w:rPr>
        <w:t xml:space="preserve"> </w:t>
      </w:r>
      <w:r w:rsidR="004D58CB" w:rsidRPr="00E158FE">
        <w:rPr>
          <w:rFonts w:ascii="Arial" w:hAnsi="Arial" w:cs="Arial"/>
        </w:rPr>
        <w:t xml:space="preserve">selling products that people simply did not need </w:t>
      </w:r>
      <w:r w:rsidR="00475EFE" w:rsidRPr="00E158FE">
        <w:rPr>
          <w:rFonts w:ascii="Arial" w:hAnsi="Arial" w:cs="Arial"/>
        </w:rPr>
        <w:t xml:space="preserve">instead of focusing </w:t>
      </w:r>
      <w:r w:rsidR="004D58CB" w:rsidRPr="00E158FE">
        <w:rPr>
          <w:rFonts w:ascii="Arial" w:hAnsi="Arial" w:cs="Arial"/>
        </w:rPr>
        <w:t xml:space="preserve">and raising awareness </w:t>
      </w:r>
      <w:r w:rsidR="00475EFE" w:rsidRPr="00E158FE">
        <w:rPr>
          <w:rFonts w:ascii="Arial" w:hAnsi="Arial" w:cs="Arial"/>
        </w:rPr>
        <w:t>on some of</w:t>
      </w:r>
      <w:r w:rsidR="006078B3" w:rsidRPr="00E158FE">
        <w:rPr>
          <w:rFonts w:ascii="Arial" w:hAnsi="Arial" w:cs="Arial"/>
        </w:rPr>
        <w:t xml:space="preserve"> the</w:t>
      </w:r>
      <w:r w:rsidR="00475EFE" w:rsidRPr="00E158FE">
        <w:rPr>
          <w:rFonts w:ascii="Arial" w:hAnsi="Arial" w:cs="Arial"/>
        </w:rPr>
        <w:t xml:space="preserve"> </w:t>
      </w:r>
      <w:r w:rsidR="00AC6937" w:rsidRPr="00E158FE">
        <w:rPr>
          <w:rFonts w:ascii="Arial" w:hAnsi="Arial" w:cs="Arial"/>
        </w:rPr>
        <w:t>important</w:t>
      </w:r>
      <w:r w:rsidR="00475EFE" w:rsidRPr="00E158FE">
        <w:rPr>
          <w:rFonts w:ascii="Arial" w:hAnsi="Arial" w:cs="Arial"/>
        </w:rPr>
        <w:t xml:space="preserve"> issues happening at the time</w:t>
      </w:r>
      <w:r w:rsidR="00AC6937" w:rsidRPr="00E158FE">
        <w:rPr>
          <w:rFonts w:ascii="Arial" w:hAnsi="Arial" w:cs="Arial"/>
        </w:rPr>
        <w:t>.</w:t>
      </w:r>
      <w:r w:rsidR="009B0C16">
        <w:rPr>
          <w:rFonts w:ascii="Arial" w:hAnsi="Arial" w:cs="Arial"/>
        </w:rPr>
        <w:t xml:space="preserve"> </w:t>
      </w:r>
      <w:proofErr w:type="spellStart"/>
      <w:r w:rsidR="009B0C16">
        <w:rPr>
          <w:rFonts w:ascii="Arial" w:hAnsi="Arial" w:cs="Arial"/>
        </w:rPr>
        <w:t>Odling-smee</w:t>
      </w:r>
      <w:proofErr w:type="spellEnd"/>
      <w:r w:rsidR="009B0C16">
        <w:rPr>
          <w:rFonts w:ascii="Arial" w:hAnsi="Arial" w:cs="Arial"/>
        </w:rPr>
        <w:t xml:space="preserve"> (2007, p. 61) noted that</w:t>
      </w:r>
      <w:r w:rsidR="00AC6937" w:rsidRPr="00E158FE">
        <w:rPr>
          <w:rFonts w:ascii="Arial" w:hAnsi="Arial" w:cs="Arial"/>
        </w:rPr>
        <w:t xml:space="preserve"> </w:t>
      </w:r>
      <w:r w:rsidR="009B0C16">
        <w:rPr>
          <w:rFonts w:ascii="Arial" w:hAnsi="Arial" w:cs="Arial"/>
        </w:rPr>
        <w:t>o</w:t>
      </w:r>
      <w:r w:rsidR="00AC6937" w:rsidRPr="00E158FE">
        <w:rPr>
          <w:rFonts w:ascii="Arial" w:hAnsi="Arial" w:cs="Arial"/>
        </w:rPr>
        <w:t>ne</w:t>
      </w:r>
      <w:r w:rsidR="00CF2BF2" w:rsidRPr="00E158FE">
        <w:rPr>
          <w:rFonts w:ascii="Arial" w:hAnsi="Arial" w:cs="Arial"/>
        </w:rPr>
        <w:t xml:space="preserve"> such issue</w:t>
      </w:r>
      <w:r w:rsidR="00AC6937" w:rsidRPr="00E158FE">
        <w:rPr>
          <w:rFonts w:ascii="Arial" w:hAnsi="Arial" w:cs="Arial"/>
        </w:rPr>
        <w:t xml:space="preserve"> </w:t>
      </w:r>
      <w:r w:rsidR="00DD0CC6">
        <w:rPr>
          <w:rFonts w:ascii="Arial" w:hAnsi="Arial" w:cs="Arial"/>
        </w:rPr>
        <w:t>was</w:t>
      </w:r>
      <w:r w:rsidR="00AC6937" w:rsidRPr="00E158FE">
        <w:rPr>
          <w:rFonts w:ascii="Arial" w:hAnsi="Arial" w:cs="Arial"/>
        </w:rPr>
        <w:t xml:space="preserve"> </w:t>
      </w:r>
      <w:r w:rsidR="00475EFE" w:rsidRPr="00E158FE">
        <w:rPr>
          <w:rFonts w:ascii="Arial" w:hAnsi="Arial" w:cs="Arial"/>
        </w:rPr>
        <w:t>Nuclear weapons</w:t>
      </w:r>
      <w:r w:rsidR="00AC6937" w:rsidRPr="00E158FE">
        <w:rPr>
          <w:rFonts w:ascii="Arial" w:hAnsi="Arial" w:cs="Arial"/>
        </w:rPr>
        <w:t xml:space="preserve">, </w:t>
      </w:r>
      <w:r w:rsidR="000A48C7" w:rsidRPr="00E158FE">
        <w:rPr>
          <w:rFonts w:ascii="Arial" w:hAnsi="Arial" w:cs="Arial"/>
        </w:rPr>
        <w:t xml:space="preserve">a subject that </w:t>
      </w:r>
      <w:r w:rsidR="00475EFE" w:rsidRPr="00E158FE">
        <w:rPr>
          <w:rFonts w:ascii="Arial" w:hAnsi="Arial" w:cs="Arial"/>
        </w:rPr>
        <w:t>Ken Garland</w:t>
      </w:r>
      <w:r w:rsidR="000A48C7" w:rsidRPr="00E158FE">
        <w:rPr>
          <w:rFonts w:ascii="Arial" w:hAnsi="Arial" w:cs="Arial"/>
        </w:rPr>
        <w:t xml:space="preserve"> has always felt strongly about </w:t>
      </w:r>
      <w:r w:rsidR="00497B49">
        <w:rPr>
          <w:rFonts w:ascii="Arial" w:hAnsi="Arial" w:cs="Arial"/>
        </w:rPr>
        <w:t>and</w:t>
      </w:r>
      <w:r w:rsidR="000A48C7" w:rsidRPr="00E158FE">
        <w:rPr>
          <w:rFonts w:ascii="Arial" w:hAnsi="Arial" w:cs="Arial"/>
        </w:rPr>
        <w:t xml:space="preserve"> he </w:t>
      </w:r>
      <w:r w:rsidR="00475EFE" w:rsidRPr="00E158FE">
        <w:rPr>
          <w:rFonts w:ascii="Arial" w:hAnsi="Arial" w:cs="Arial"/>
        </w:rPr>
        <w:t>worked on the</w:t>
      </w:r>
      <w:r w:rsidR="00AC6937" w:rsidRPr="00E158FE">
        <w:rPr>
          <w:rFonts w:ascii="Arial" w:hAnsi="Arial" w:cs="Arial"/>
        </w:rPr>
        <w:t xml:space="preserve"> protest</w:t>
      </w:r>
      <w:r w:rsidR="00475EFE" w:rsidRPr="00E158FE">
        <w:rPr>
          <w:rFonts w:ascii="Arial" w:hAnsi="Arial" w:cs="Arial"/>
        </w:rPr>
        <w:t xml:space="preserve"> </w:t>
      </w:r>
      <w:r w:rsidR="00AC6937" w:rsidRPr="00E158FE">
        <w:rPr>
          <w:rFonts w:ascii="Arial" w:hAnsi="Arial" w:cs="Arial"/>
        </w:rPr>
        <w:t>‘</w:t>
      </w:r>
      <w:r w:rsidR="00475EFE" w:rsidRPr="00E158FE">
        <w:rPr>
          <w:rFonts w:ascii="Arial" w:hAnsi="Arial" w:cs="Arial"/>
        </w:rPr>
        <w:t>CND</w:t>
      </w:r>
      <w:r w:rsidR="00AC6937" w:rsidRPr="00E158FE">
        <w:rPr>
          <w:rFonts w:ascii="Arial" w:hAnsi="Arial" w:cs="Arial"/>
        </w:rPr>
        <w:t>’</w:t>
      </w:r>
      <w:r w:rsidR="00475EFE" w:rsidRPr="00E158FE">
        <w:rPr>
          <w:rFonts w:ascii="Arial" w:hAnsi="Arial" w:cs="Arial"/>
        </w:rPr>
        <w:t xml:space="preserve"> campaign</w:t>
      </w:r>
      <w:r w:rsidR="00A42AE7">
        <w:rPr>
          <w:rFonts w:ascii="Arial" w:hAnsi="Arial" w:cs="Arial"/>
        </w:rPr>
        <w:t xml:space="preserve"> seen in figure 4. </w:t>
      </w:r>
    </w:p>
    <w:p w14:paraId="394A92C9" w14:textId="7C951007" w:rsidR="007131D0" w:rsidRPr="007131D0" w:rsidRDefault="007131D0" w:rsidP="007131D0">
      <w:pPr>
        <w:jc w:val="center"/>
      </w:pPr>
      <w:r w:rsidRPr="007131D0">
        <w:fldChar w:fldCharType="begin"/>
      </w:r>
      <w:r w:rsidRPr="007131D0">
        <w:instrText xml:space="preserve"> INCLUDEPICTURE "/var/folders/px/vvyhy8wj6fx3v7zbfhd4cb600000gn/T/com.microsoft.Word/WebArchiveCopyPasteTempFiles/galy-tots-ken-garland-3.jpg?1438321754" \* MERGEFORMATINET </w:instrText>
      </w:r>
      <w:r w:rsidRPr="007131D0">
        <w:fldChar w:fldCharType="separate"/>
      </w:r>
      <w:r w:rsidRPr="007131D0">
        <w:rPr>
          <w:noProof/>
        </w:rPr>
        <w:drawing>
          <wp:inline distT="0" distB="0" distL="0" distR="0" wp14:anchorId="23385353" wp14:editId="3E5E684E">
            <wp:extent cx="2055686" cy="2009422"/>
            <wp:effectExtent l="0" t="0" r="1905" b="0"/>
            <wp:docPr id="33" name="Picture 33" descr="Galy-tots-ken-garland-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aly-tots-ken-garland-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62571" cy="2016152"/>
                    </a:xfrm>
                    <a:prstGeom prst="rect">
                      <a:avLst/>
                    </a:prstGeom>
                    <a:noFill/>
                    <a:ln>
                      <a:noFill/>
                    </a:ln>
                  </pic:spPr>
                </pic:pic>
              </a:graphicData>
            </a:graphic>
          </wp:inline>
        </w:drawing>
      </w:r>
      <w:r w:rsidRPr="007131D0">
        <w:fldChar w:fldCharType="end"/>
      </w:r>
      <w:r w:rsidRPr="007131D0">
        <w:fldChar w:fldCharType="begin"/>
      </w:r>
      <w:r w:rsidRPr="007131D0">
        <w:instrText xml:space="preserve"> INCLUDEPICTURE "/var/folders/px/vvyhy8wj6fx3v7zbfhd4cb600000gn/T/com.microsoft.Word/WebArchiveCopyPasteTempFiles/galy-tots-ken-garland-4.jpg?1438321754" \* MERGEFORMATINET </w:instrText>
      </w:r>
      <w:r w:rsidRPr="007131D0">
        <w:fldChar w:fldCharType="separate"/>
      </w:r>
      <w:r w:rsidRPr="007131D0">
        <w:rPr>
          <w:noProof/>
        </w:rPr>
        <w:drawing>
          <wp:inline distT="0" distB="0" distL="0" distR="0" wp14:anchorId="17001D74" wp14:editId="22378FC8">
            <wp:extent cx="2603022" cy="2013444"/>
            <wp:effectExtent l="0" t="0" r="635" b="6350"/>
            <wp:docPr id="31" name="Picture 31" descr="Galy-tots-ken-garland-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aly-tots-ken-garland-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14674" cy="2022457"/>
                    </a:xfrm>
                    <a:prstGeom prst="rect">
                      <a:avLst/>
                    </a:prstGeom>
                    <a:noFill/>
                    <a:ln>
                      <a:noFill/>
                    </a:ln>
                  </pic:spPr>
                </pic:pic>
              </a:graphicData>
            </a:graphic>
          </wp:inline>
        </w:drawing>
      </w:r>
      <w:r w:rsidRPr="007131D0">
        <w:fldChar w:fldCharType="end"/>
      </w:r>
      <w:r w:rsidRPr="007131D0">
        <w:fldChar w:fldCharType="begin"/>
      </w:r>
      <w:r w:rsidRPr="007131D0">
        <w:instrText xml:space="preserve"> INCLUDEPICTURE "/var/folders/px/vvyhy8wj6fx3v7zbfhd4cb600000gn/T/com.microsoft.Word/WebArchiveCopyPasteTempFiles/galy-tots-ken-garland-1.jpg?1438321753" \* MERGEFORMATINET </w:instrText>
      </w:r>
      <w:r w:rsidRPr="007131D0">
        <w:fldChar w:fldCharType="separate"/>
      </w:r>
      <w:r w:rsidRPr="007131D0">
        <w:rPr>
          <w:noProof/>
        </w:rPr>
        <w:drawing>
          <wp:inline distT="0" distB="0" distL="0" distR="0" wp14:anchorId="659E4E4F" wp14:editId="40960D5F">
            <wp:extent cx="2257777" cy="1875557"/>
            <wp:effectExtent l="0" t="0" r="3175" b="4445"/>
            <wp:docPr id="32" name="Picture 32" descr="Galy-tots-ken-garlan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aly-tots-ken-garland-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62575" cy="1879543"/>
                    </a:xfrm>
                    <a:prstGeom prst="rect">
                      <a:avLst/>
                    </a:prstGeom>
                    <a:noFill/>
                    <a:ln>
                      <a:noFill/>
                    </a:ln>
                  </pic:spPr>
                </pic:pic>
              </a:graphicData>
            </a:graphic>
          </wp:inline>
        </w:drawing>
      </w:r>
      <w:r w:rsidRPr="007131D0">
        <w:fldChar w:fldCharType="end"/>
      </w:r>
    </w:p>
    <w:p w14:paraId="4C89D5BD" w14:textId="2CF2C03A" w:rsidR="00A42AE7" w:rsidRPr="000877B5" w:rsidRDefault="007131D0" w:rsidP="000877B5">
      <w:pPr>
        <w:pStyle w:val="Figure"/>
        <w:rPr>
          <w:lang w:eastAsia="en-GB"/>
        </w:rPr>
      </w:pPr>
      <w:bookmarkStart w:id="7" w:name="_Toc25421598"/>
      <w:r>
        <w:rPr>
          <w:lang w:eastAsia="en-GB"/>
        </w:rPr>
        <w:t>Fig</w:t>
      </w:r>
      <w:r w:rsidR="00CB7C0A">
        <w:rPr>
          <w:lang w:eastAsia="en-GB"/>
        </w:rPr>
        <w:t>.</w:t>
      </w:r>
      <w:r>
        <w:rPr>
          <w:lang w:eastAsia="en-GB"/>
        </w:rPr>
        <w:t xml:space="preserve"> 3: Galt Toys</w:t>
      </w:r>
      <w:bookmarkEnd w:id="7"/>
      <w:r>
        <w:rPr>
          <w:lang w:eastAsia="en-GB"/>
        </w:rPr>
        <w:t xml:space="preserve"> </w:t>
      </w:r>
    </w:p>
    <w:p w14:paraId="238C9B75" w14:textId="69E4CBB3" w:rsidR="00A42AE7" w:rsidRPr="00A42AE7" w:rsidRDefault="00A42AE7" w:rsidP="00A42AE7">
      <w:pPr>
        <w:jc w:val="center"/>
      </w:pPr>
      <w:r w:rsidRPr="00A42AE7">
        <w:fldChar w:fldCharType="begin"/>
      </w:r>
      <w:r w:rsidRPr="00A42AE7">
        <w:instrText xml:space="preserve"> INCLUDEPICTURE "/var/folders/px/vvyhy8wj6fx3v7zbfhd4cb600000gn/T/com.microsoft.Word/WebArchiveCopyPasteTempFiles/2011EP0058_jpg_ds.jpg" \* MERGEFORMATINET </w:instrText>
      </w:r>
      <w:r w:rsidRPr="00A42AE7">
        <w:fldChar w:fldCharType="separate"/>
      </w:r>
      <w:r w:rsidRPr="00A42AE7">
        <w:rPr>
          <w:noProof/>
        </w:rPr>
        <w:drawing>
          <wp:inline distT="0" distB="0" distL="0" distR="0" wp14:anchorId="5F22A83F" wp14:editId="67B88BDE">
            <wp:extent cx="2778642" cy="2127800"/>
            <wp:effectExtent l="0" t="0" r="3175" b="6350"/>
            <wp:docPr id="27" name="Picture 27" descr="Poster - Aldermaston to London Easter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_image" descr="Poster - Aldermaston to London Easter 62"/>
                    <pic:cNvPicPr>
                      <a:picLocks noChangeAspect="1" noChangeArrowheads="1"/>
                    </pic:cNvPicPr>
                  </pic:nvPicPr>
                  <pic:blipFill rotWithShape="1">
                    <a:blip r:embed="rId18">
                      <a:extLst>
                        <a:ext uri="{28A0092B-C50C-407E-A947-70E740481C1C}">
                          <a14:useLocalDpi xmlns:a14="http://schemas.microsoft.com/office/drawing/2010/main" val="0"/>
                        </a:ext>
                      </a:extLst>
                    </a:blip>
                    <a:srcRect t="11792" b="11631"/>
                    <a:stretch/>
                  </pic:blipFill>
                  <pic:spPr bwMode="auto">
                    <a:xfrm>
                      <a:off x="0" y="0"/>
                      <a:ext cx="2804803" cy="2147833"/>
                    </a:xfrm>
                    <a:prstGeom prst="rect">
                      <a:avLst/>
                    </a:prstGeom>
                    <a:noFill/>
                    <a:ln>
                      <a:noFill/>
                    </a:ln>
                    <a:extLst>
                      <a:ext uri="{53640926-AAD7-44D8-BBD7-CCE9431645EC}">
                        <a14:shadowObscured xmlns:a14="http://schemas.microsoft.com/office/drawing/2010/main"/>
                      </a:ext>
                    </a:extLst>
                  </pic:spPr>
                </pic:pic>
              </a:graphicData>
            </a:graphic>
          </wp:inline>
        </w:drawing>
      </w:r>
      <w:r w:rsidRPr="00A42AE7">
        <w:fldChar w:fldCharType="end"/>
      </w:r>
      <w:r>
        <w:t xml:space="preserve">  </w:t>
      </w:r>
      <w:r w:rsidRPr="00A42AE7">
        <w:fldChar w:fldCharType="begin"/>
      </w:r>
      <w:r w:rsidRPr="00A42AE7">
        <w:instrText xml:space="preserve"> INCLUDEPICTURE "/var/folders/px/vvyhy8wj6fx3v7zbfhd4cb600000gn/T/com.microsoft.Word/WebArchiveCopyPasteTempFiles/PA-14567713.jpg" \* MERGEFORMATINET </w:instrText>
      </w:r>
      <w:r w:rsidRPr="00A42AE7">
        <w:fldChar w:fldCharType="separate"/>
      </w:r>
      <w:r w:rsidRPr="00A42AE7">
        <w:rPr>
          <w:noProof/>
        </w:rPr>
        <w:drawing>
          <wp:inline distT="0" distB="0" distL="0" distR="0" wp14:anchorId="3EC19562" wp14:editId="47CBC3BF">
            <wp:extent cx="2778642" cy="2139123"/>
            <wp:effectExtent l="0" t="0" r="3175" b="0"/>
            <wp:docPr id="29" name="Picture 29" descr="Two survivors of the Hiroshima atomic bomb hold up a banner as they join leaders of the Easter Ban-the-Bomb march on the dais in LondonÃ­s Hyde Park on April 23, 1962, at the mass rally climaxing the 50-mile march from Aldermaston. They are Miyoko Matsubara, a 29-year-old nurse, and Hirosama Hanabusa, 18, a law student. In black at near end of dais is Canon John Collins of St. PaulÃ­s Cathedral, chairman of the campaign for nuclear disarma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wo survivors of the Hiroshima atomic bomb hold up a banner as they join leaders of the Easter Ban-the-Bomb march on the dais in LondonÃ­s Hyde Park on April 23, 1962, at the mass rally climaxing the 50-mile march from Aldermaston. They are Miyoko Matsubara, a 29-year-old nurse, and Hirosama Hanabusa, 18, a law student. In black at near end of dais is Canon John Collins of St. PaulÃ­s Cathedral, chairman of the campaign for nuclear disarmament.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99795" cy="2155407"/>
                    </a:xfrm>
                    <a:prstGeom prst="rect">
                      <a:avLst/>
                    </a:prstGeom>
                    <a:noFill/>
                    <a:ln>
                      <a:noFill/>
                    </a:ln>
                  </pic:spPr>
                </pic:pic>
              </a:graphicData>
            </a:graphic>
          </wp:inline>
        </w:drawing>
      </w:r>
      <w:r w:rsidRPr="00A42AE7">
        <w:fldChar w:fldCharType="end"/>
      </w:r>
    </w:p>
    <w:p w14:paraId="4763BF65" w14:textId="54A4F6F8" w:rsidR="00A42AE7" w:rsidRPr="00A42AE7" w:rsidRDefault="00A42AE7" w:rsidP="00594EC1"/>
    <w:p w14:paraId="0797247E" w14:textId="21C7951D" w:rsidR="00A42AE7" w:rsidRPr="000877B5" w:rsidRDefault="00A42AE7" w:rsidP="000877B5">
      <w:pPr>
        <w:pStyle w:val="Figure"/>
      </w:pPr>
      <w:bookmarkStart w:id="8" w:name="_Toc25421599"/>
      <w:r>
        <w:t>Fig</w:t>
      </w:r>
      <w:r w:rsidR="00CB7C0A">
        <w:t>.</w:t>
      </w:r>
      <w:r>
        <w:t xml:space="preserve"> 4: </w:t>
      </w:r>
      <w:r w:rsidR="00594EC1">
        <w:t>Aldermaston to London Easter 62</w:t>
      </w:r>
      <w:r w:rsidR="000877B5">
        <w:t xml:space="preserve">. </w:t>
      </w:r>
      <w:r w:rsidR="000877B5" w:rsidRPr="000877B5">
        <w:rPr>
          <w:rFonts w:cs="Arial"/>
        </w:rPr>
        <w:t xml:space="preserve">Ban the Bomb Movement Walks </w:t>
      </w:r>
      <w:r w:rsidR="00D65CA8">
        <w:rPr>
          <w:rFonts w:cs="Arial"/>
        </w:rPr>
        <w:t>f</w:t>
      </w:r>
      <w:r w:rsidR="000877B5" w:rsidRPr="000877B5">
        <w:rPr>
          <w:rFonts w:cs="Arial"/>
        </w:rPr>
        <w:t>rom Aldermaston to London</w:t>
      </w:r>
      <w:bookmarkEnd w:id="8"/>
    </w:p>
    <w:p w14:paraId="718EE6EB" w14:textId="4AE5093D" w:rsidR="0038700A" w:rsidRPr="00E158FE" w:rsidRDefault="00DD39D7" w:rsidP="009A5ACA">
      <w:pPr>
        <w:spacing w:line="480" w:lineRule="auto"/>
        <w:rPr>
          <w:rFonts w:ascii="Arial" w:hAnsi="Arial" w:cs="Arial"/>
        </w:rPr>
      </w:pPr>
      <w:r w:rsidRPr="00E158FE">
        <w:rPr>
          <w:rFonts w:ascii="Arial" w:hAnsi="Arial" w:cs="Arial"/>
        </w:rPr>
        <w:lastRenderedPageBreak/>
        <w:t>However, none of the designers who signed</w:t>
      </w:r>
      <w:r w:rsidR="00377C6D" w:rsidRPr="00E158FE">
        <w:rPr>
          <w:rFonts w:ascii="Arial" w:hAnsi="Arial" w:cs="Arial"/>
        </w:rPr>
        <w:t xml:space="preserve"> the original 1964 manifesto</w:t>
      </w:r>
      <w:r w:rsidRPr="00E158FE">
        <w:rPr>
          <w:rFonts w:ascii="Arial" w:hAnsi="Arial" w:cs="Arial"/>
        </w:rPr>
        <w:t xml:space="preserve"> were really that well established at th</w:t>
      </w:r>
      <w:r w:rsidR="00AA5303" w:rsidRPr="00E158FE">
        <w:rPr>
          <w:rFonts w:ascii="Arial" w:hAnsi="Arial" w:cs="Arial"/>
        </w:rPr>
        <w:t>at</w:t>
      </w:r>
      <w:r w:rsidRPr="00E158FE">
        <w:rPr>
          <w:rFonts w:ascii="Arial" w:hAnsi="Arial" w:cs="Arial"/>
        </w:rPr>
        <w:t xml:space="preserve"> time, and arguably are still unk</w:t>
      </w:r>
      <w:r w:rsidR="0028308B" w:rsidRPr="00E158FE">
        <w:rPr>
          <w:rFonts w:ascii="Arial" w:hAnsi="Arial" w:cs="Arial"/>
        </w:rPr>
        <w:t>n</w:t>
      </w:r>
      <w:r w:rsidRPr="00E158FE">
        <w:rPr>
          <w:rFonts w:ascii="Arial" w:hAnsi="Arial" w:cs="Arial"/>
        </w:rPr>
        <w:t xml:space="preserve">own to many designers </w:t>
      </w:r>
      <w:r w:rsidR="00605BB2" w:rsidRPr="00E158FE">
        <w:rPr>
          <w:rFonts w:ascii="Arial" w:hAnsi="Arial" w:cs="Arial"/>
        </w:rPr>
        <w:t>today, possibly due to the</w:t>
      </w:r>
      <w:r w:rsidR="00497B49">
        <w:rPr>
          <w:rFonts w:ascii="Arial" w:hAnsi="Arial" w:cs="Arial"/>
        </w:rPr>
        <w:t xml:space="preserve"> then</w:t>
      </w:r>
      <w:r w:rsidR="00605BB2" w:rsidRPr="00E158FE">
        <w:rPr>
          <w:rFonts w:ascii="Arial" w:hAnsi="Arial" w:cs="Arial"/>
        </w:rPr>
        <w:t xml:space="preserve"> </w:t>
      </w:r>
      <w:r w:rsidR="006C7CBB" w:rsidRPr="00E158FE">
        <w:rPr>
          <w:rFonts w:ascii="Arial" w:hAnsi="Arial" w:cs="Arial"/>
        </w:rPr>
        <w:t>limited communication</w:t>
      </w:r>
      <w:r w:rsidR="00497B49">
        <w:rPr>
          <w:rFonts w:ascii="Arial" w:hAnsi="Arial" w:cs="Arial"/>
        </w:rPr>
        <w:t xml:space="preserve"> possibilities</w:t>
      </w:r>
      <w:r w:rsidR="006C7CBB" w:rsidRPr="00E158FE">
        <w:rPr>
          <w:rFonts w:ascii="Arial" w:hAnsi="Arial" w:cs="Arial"/>
        </w:rPr>
        <w:t xml:space="preserve"> of </w:t>
      </w:r>
      <w:r w:rsidR="00605BB2" w:rsidRPr="00E158FE">
        <w:rPr>
          <w:rFonts w:ascii="Arial" w:hAnsi="Arial" w:cs="Arial"/>
        </w:rPr>
        <w:t>printing processes</w:t>
      </w:r>
      <w:r w:rsidR="006C7CBB" w:rsidRPr="00E158FE">
        <w:rPr>
          <w:rFonts w:ascii="Arial" w:hAnsi="Arial" w:cs="Arial"/>
        </w:rPr>
        <w:t>,</w:t>
      </w:r>
      <w:r w:rsidR="002C3643" w:rsidRPr="00E158FE">
        <w:rPr>
          <w:rFonts w:ascii="Arial" w:hAnsi="Arial" w:cs="Arial"/>
        </w:rPr>
        <w:t xml:space="preserve"> </w:t>
      </w:r>
      <w:r w:rsidR="00605BB2" w:rsidRPr="00E158FE">
        <w:rPr>
          <w:rFonts w:ascii="Arial" w:hAnsi="Arial" w:cs="Arial"/>
        </w:rPr>
        <w:t>rather than</w:t>
      </w:r>
      <w:r w:rsidR="006C7CBB" w:rsidRPr="00E158FE">
        <w:rPr>
          <w:rFonts w:ascii="Arial" w:hAnsi="Arial" w:cs="Arial"/>
        </w:rPr>
        <w:t xml:space="preserve"> the</w:t>
      </w:r>
      <w:r w:rsidR="00605BB2" w:rsidRPr="00E158FE">
        <w:rPr>
          <w:rFonts w:ascii="Arial" w:hAnsi="Arial" w:cs="Arial"/>
        </w:rPr>
        <w:t xml:space="preserve"> </w:t>
      </w:r>
      <w:r w:rsidR="00497B49">
        <w:rPr>
          <w:rFonts w:ascii="Arial" w:hAnsi="Arial" w:cs="Arial"/>
        </w:rPr>
        <w:t xml:space="preserve">instant </w:t>
      </w:r>
      <w:r w:rsidR="00605BB2" w:rsidRPr="00E158FE">
        <w:rPr>
          <w:rFonts w:ascii="Arial" w:hAnsi="Arial" w:cs="Arial"/>
        </w:rPr>
        <w:t>digital communication</w:t>
      </w:r>
      <w:r w:rsidR="006C7CBB" w:rsidRPr="00E158FE">
        <w:rPr>
          <w:rFonts w:ascii="Arial" w:hAnsi="Arial" w:cs="Arial"/>
        </w:rPr>
        <w:t xml:space="preserve"> possibilities</w:t>
      </w:r>
      <w:r w:rsidR="006078B3" w:rsidRPr="00E158FE">
        <w:rPr>
          <w:rFonts w:ascii="Arial" w:hAnsi="Arial" w:cs="Arial"/>
        </w:rPr>
        <w:t xml:space="preserve"> that </w:t>
      </w:r>
      <w:r w:rsidR="006C7CBB" w:rsidRPr="00E158FE">
        <w:rPr>
          <w:rFonts w:ascii="Arial" w:hAnsi="Arial" w:cs="Arial"/>
        </w:rPr>
        <w:t>are</w:t>
      </w:r>
      <w:r w:rsidR="00BB73D4" w:rsidRPr="00E158FE">
        <w:rPr>
          <w:rFonts w:ascii="Arial" w:hAnsi="Arial" w:cs="Arial"/>
        </w:rPr>
        <w:t xml:space="preserve"> embedded</w:t>
      </w:r>
      <w:r w:rsidR="00605BB2" w:rsidRPr="00E158FE">
        <w:rPr>
          <w:rFonts w:ascii="Arial" w:hAnsi="Arial" w:cs="Arial"/>
        </w:rPr>
        <w:t xml:space="preserve"> in today’s society</w:t>
      </w:r>
      <w:r w:rsidRPr="00E158FE">
        <w:rPr>
          <w:rFonts w:ascii="Arial" w:hAnsi="Arial" w:cs="Arial"/>
        </w:rPr>
        <w:t xml:space="preserve">. </w:t>
      </w:r>
      <w:r w:rsidR="002C3643" w:rsidRPr="00E158FE">
        <w:rPr>
          <w:rFonts w:ascii="Arial" w:hAnsi="Arial" w:cs="Arial"/>
        </w:rPr>
        <w:t>One</w:t>
      </w:r>
      <w:r w:rsidR="0028308B" w:rsidRPr="00E158FE">
        <w:rPr>
          <w:rFonts w:ascii="Arial" w:hAnsi="Arial" w:cs="Arial"/>
        </w:rPr>
        <w:t xml:space="preserve"> of the established designers </w:t>
      </w:r>
      <w:r w:rsidR="00BB73D4" w:rsidRPr="00E158FE">
        <w:rPr>
          <w:rFonts w:ascii="Arial" w:hAnsi="Arial" w:cs="Arial"/>
        </w:rPr>
        <w:t>of</w:t>
      </w:r>
      <w:r w:rsidR="0028308B" w:rsidRPr="00E158FE">
        <w:rPr>
          <w:rFonts w:ascii="Arial" w:hAnsi="Arial" w:cs="Arial"/>
        </w:rPr>
        <w:t xml:space="preserve"> that time </w:t>
      </w:r>
      <w:r w:rsidR="00BB73D4" w:rsidRPr="00E158FE">
        <w:rPr>
          <w:rFonts w:ascii="Arial" w:hAnsi="Arial" w:cs="Arial"/>
        </w:rPr>
        <w:t xml:space="preserve">who </w:t>
      </w:r>
      <w:r w:rsidR="006C7CBB" w:rsidRPr="00E158FE">
        <w:rPr>
          <w:rFonts w:ascii="Arial" w:hAnsi="Arial" w:cs="Arial"/>
        </w:rPr>
        <w:t>is</w:t>
      </w:r>
      <w:r w:rsidR="00BB73D4" w:rsidRPr="00E158FE">
        <w:rPr>
          <w:rFonts w:ascii="Arial" w:hAnsi="Arial" w:cs="Arial"/>
        </w:rPr>
        <w:t xml:space="preserve"> still relevant</w:t>
      </w:r>
      <w:r w:rsidR="00497B49">
        <w:rPr>
          <w:rFonts w:ascii="Arial" w:hAnsi="Arial" w:cs="Arial"/>
        </w:rPr>
        <w:t xml:space="preserve"> to this discussion today</w:t>
      </w:r>
      <w:r w:rsidR="00BB73D4" w:rsidRPr="00E158FE">
        <w:rPr>
          <w:rFonts w:ascii="Arial" w:hAnsi="Arial" w:cs="Arial"/>
        </w:rPr>
        <w:t xml:space="preserve">, </w:t>
      </w:r>
      <w:r w:rsidR="002C3643" w:rsidRPr="00E158FE">
        <w:rPr>
          <w:rFonts w:ascii="Arial" w:hAnsi="Arial" w:cs="Arial"/>
        </w:rPr>
        <w:t>was</w:t>
      </w:r>
      <w:r w:rsidR="0028308B" w:rsidRPr="00E158FE">
        <w:rPr>
          <w:rFonts w:ascii="Arial" w:hAnsi="Arial" w:cs="Arial"/>
        </w:rPr>
        <w:t xml:space="preserve"> Abram Games</w:t>
      </w:r>
      <w:r w:rsidR="005C685C" w:rsidRPr="00E158FE">
        <w:rPr>
          <w:rFonts w:ascii="Arial" w:hAnsi="Arial" w:cs="Arial"/>
        </w:rPr>
        <w:t xml:space="preserve"> who “believed that designers should create in the interest of humanity and be conscious of their responsibilities” (Games, 2017, </w:t>
      </w:r>
      <w:r w:rsidR="00DD0CC6">
        <w:rPr>
          <w:rFonts w:ascii="Arial" w:hAnsi="Arial" w:cs="Arial"/>
        </w:rPr>
        <w:t xml:space="preserve">p. </w:t>
      </w:r>
      <w:r w:rsidR="005C685C" w:rsidRPr="00E158FE">
        <w:rPr>
          <w:rFonts w:ascii="Arial" w:hAnsi="Arial" w:cs="Arial"/>
        </w:rPr>
        <w:t>184)</w:t>
      </w:r>
      <w:r w:rsidR="00BB73D4" w:rsidRPr="00E158FE">
        <w:rPr>
          <w:rFonts w:ascii="Arial" w:hAnsi="Arial" w:cs="Arial"/>
        </w:rPr>
        <w:t>.</w:t>
      </w:r>
      <w:r w:rsidR="0028308B" w:rsidRPr="00E158FE">
        <w:rPr>
          <w:rFonts w:ascii="Arial" w:hAnsi="Arial" w:cs="Arial"/>
        </w:rPr>
        <w:t xml:space="preserve"> </w:t>
      </w:r>
      <w:r w:rsidR="00BB73D4" w:rsidRPr="00E158FE">
        <w:rPr>
          <w:rFonts w:ascii="Arial" w:hAnsi="Arial" w:cs="Arial"/>
        </w:rPr>
        <w:t xml:space="preserve">He </w:t>
      </w:r>
      <w:r w:rsidR="000C68FF" w:rsidRPr="00E158FE">
        <w:rPr>
          <w:rFonts w:ascii="Arial" w:hAnsi="Arial" w:cs="Arial"/>
        </w:rPr>
        <w:t xml:space="preserve">was best known for </w:t>
      </w:r>
      <w:r w:rsidR="0078485D" w:rsidRPr="00E158FE">
        <w:rPr>
          <w:rFonts w:ascii="Arial" w:hAnsi="Arial" w:cs="Arial"/>
        </w:rPr>
        <w:t xml:space="preserve">being </w:t>
      </w:r>
      <w:r w:rsidR="00493C22" w:rsidRPr="00E158FE">
        <w:rPr>
          <w:rFonts w:ascii="Arial" w:hAnsi="Arial" w:cs="Arial"/>
        </w:rPr>
        <w:t xml:space="preserve">a prolific </w:t>
      </w:r>
      <w:r w:rsidR="0078485D" w:rsidRPr="00E158FE">
        <w:rPr>
          <w:rFonts w:ascii="Arial" w:hAnsi="Arial" w:cs="Arial"/>
        </w:rPr>
        <w:t xml:space="preserve">graphic designer </w:t>
      </w:r>
      <w:r w:rsidR="00493C22" w:rsidRPr="00E158FE">
        <w:rPr>
          <w:rFonts w:ascii="Arial" w:hAnsi="Arial" w:cs="Arial"/>
        </w:rPr>
        <w:t xml:space="preserve">who designed iconic posters </w:t>
      </w:r>
      <w:r w:rsidR="00F847BD" w:rsidRPr="00E158FE">
        <w:rPr>
          <w:rFonts w:ascii="Arial" w:hAnsi="Arial" w:cs="Arial"/>
        </w:rPr>
        <w:t xml:space="preserve">for the government during WWII, </w:t>
      </w:r>
      <w:r w:rsidR="0078485D" w:rsidRPr="00E158FE">
        <w:rPr>
          <w:rFonts w:ascii="Arial" w:hAnsi="Arial" w:cs="Arial"/>
        </w:rPr>
        <w:t xml:space="preserve">but also created some inspirational pieces such as </w:t>
      </w:r>
      <w:r w:rsidR="00FA09CB" w:rsidRPr="00E158FE">
        <w:rPr>
          <w:rFonts w:ascii="Arial" w:hAnsi="Arial" w:cs="Arial"/>
        </w:rPr>
        <w:t>campaign poster</w:t>
      </w:r>
      <w:r w:rsidR="006B7242" w:rsidRPr="00E158FE">
        <w:rPr>
          <w:rFonts w:ascii="Arial" w:hAnsi="Arial" w:cs="Arial"/>
        </w:rPr>
        <w:t>s</w:t>
      </w:r>
      <w:r w:rsidR="00FA09CB" w:rsidRPr="00E158FE">
        <w:rPr>
          <w:rFonts w:ascii="Arial" w:hAnsi="Arial" w:cs="Arial"/>
        </w:rPr>
        <w:t xml:space="preserve"> for </w:t>
      </w:r>
      <w:r w:rsidR="0078485D" w:rsidRPr="00E158FE">
        <w:rPr>
          <w:rFonts w:ascii="Arial" w:hAnsi="Arial" w:cs="Arial"/>
        </w:rPr>
        <w:t>‘</w:t>
      </w:r>
      <w:r w:rsidR="006C7CBB" w:rsidRPr="00E158FE">
        <w:rPr>
          <w:rFonts w:ascii="Arial" w:hAnsi="Arial" w:cs="Arial"/>
        </w:rPr>
        <w:t>K</w:t>
      </w:r>
      <w:r w:rsidR="0078485D" w:rsidRPr="00E158FE">
        <w:rPr>
          <w:rFonts w:ascii="Arial" w:hAnsi="Arial" w:cs="Arial"/>
        </w:rPr>
        <w:t xml:space="preserve">eep Britain </w:t>
      </w:r>
      <w:r w:rsidR="006C7CBB" w:rsidRPr="00E158FE">
        <w:rPr>
          <w:rFonts w:ascii="Arial" w:hAnsi="Arial" w:cs="Arial"/>
        </w:rPr>
        <w:t>T</w:t>
      </w:r>
      <w:r w:rsidR="0078485D" w:rsidRPr="00E158FE">
        <w:rPr>
          <w:rFonts w:ascii="Arial" w:hAnsi="Arial" w:cs="Arial"/>
        </w:rPr>
        <w:t>idy’</w:t>
      </w:r>
      <w:r w:rsidR="006B7242" w:rsidRPr="00E158FE">
        <w:rPr>
          <w:rFonts w:ascii="Arial" w:hAnsi="Arial" w:cs="Arial"/>
        </w:rPr>
        <w:t xml:space="preserve"> and Anti Malaria</w:t>
      </w:r>
      <w:r w:rsidR="00CB7C0A">
        <w:rPr>
          <w:rFonts w:ascii="Arial" w:hAnsi="Arial" w:cs="Arial"/>
        </w:rPr>
        <w:t xml:space="preserve"> (Fig. 5)</w:t>
      </w:r>
      <w:r w:rsidR="005A11AB" w:rsidRPr="00E158FE">
        <w:rPr>
          <w:rFonts w:ascii="Arial" w:hAnsi="Arial" w:cs="Arial"/>
        </w:rPr>
        <w:t>.</w:t>
      </w:r>
      <w:r w:rsidR="00377C6D" w:rsidRPr="00E158FE">
        <w:rPr>
          <w:rFonts w:ascii="Arial" w:hAnsi="Arial" w:cs="Arial"/>
        </w:rPr>
        <w:t xml:space="preserve"> </w:t>
      </w:r>
      <w:r w:rsidR="00DC60EA" w:rsidRPr="00E158FE">
        <w:rPr>
          <w:rFonts w:ascii="Arial" w:hAnsi="Arial" w:cs="Arial"/>
        </w:rPr>
        <w:t>Tom Eckersley</w:t>
      </w:r>
      <w:r w:rsidR="00C55A42" w:rsidRPr="00E158FE">
        <w:rPr>
          <w:rFonts w:ascii="Arial" w:hAnsi="Arial" w:cs="Arial"/>
        </w:rPr>
        <w:t>, another well-known designer at this time</w:t>
      </w:r>
      <w:r w:rsidR="00833D57" w:rsidRPr="00E158FE">
        <w:rPr>
          <w:rFonts w:ascii="Arial" w:hAnsi="Arial" w:cs="Arial"/>
        </w:rPr>
        <w:t xml:space="preserve"> </w:t>
      </w:r>
      <w:r w:rsidR="00FA09CB" w:rsidRPr="00E158FE">
        <w:rPr>
          <w:rFonts w:ascii="Arial" w:hAnsi="Arial" w:cs="Arial"/>
        </w:rPr>
        <w:t xml:space="preserve">was </w:t>
      </w:r>
      <w:r w:rsidR="00C55A42" w:rsidRPr="00E158FE">
        <w:rPr>
          <w:rFonts w:ascii="Arial" w:hAnsi="Arial" w:cs="Arial"/>
        </w:rPr>
        <w:t>also</w:t>
      </w:r>
      <w:r w:rsidR="00FA09CB" w:rsidRPr="00E158FE">
        <w:rPr>
          <w:rFonts w:ascii="Arial" w:hAnsi="Arial" w:cs="Arial"/>
        </w:rPr>
        <w:t xml:space="preserve"> known for</w:t>
      </w:r>
      <w:r w:rsidR="00C55A42" w:rsidRPr="00E158FE">
        <w:rPr>
          <w:rFonts w:ascii="Arial" w:hAnsi="Arial" w:cs="Arial"/>
        </w:rPr>
        <w:t xml:space="preserve"> </w:t>
      </w:r>
      <w:r w:rsidR="00DC60EA" w:rsidRPr="00E158FE">
        <w:rPr>
          <w:rFonts w:ascii="Arial" w:hAnsi="Arial" w:cs="Arial"/>
        </w:rPr>
        <w:t>design</w:t>
      </w:r>
      <w:r w:rsidR="00FA09CB" w:rsidRPr="00E158FE">
        <w:rPr>
          <w:rFonts w:ascii="Arial" w:hAnsi="Arial" w:cs="Arial"/>
        </w:rPr>
        <w:t>ing</w:t>
      </w:r>
      <w:r w:rsidR="00DC60EA" w:rsidRPr="00E158FE">
        <w:rPr>
          <w:rFonts w:ascii="Arial" w:hAnsi="Arial" w:cs="Arial"/>
        </w:rPr>
        <w:t xml:space="preserve"> a p</w:t>
      </w:r>
      <w:r w:rsidR="00FA09CB" w:rsidRPr="00E158FE">
        <w:rPr>
          <w:rFonts w:ascii="Arial" w:hAnsi="Arial" w:cs="Arial"/>
        </w:rPr>
        <w:t>oster</w:t>
      </w:r>
      <w:r w:rsidR="00DC60EA" w:rsidRPr="00E158FE">
        <w:rPr>
          <w:rFonts w:ascii="Arial" w:hAnsi="Arial" w:cs="Arial"/>
        </w:rPr>
        <w:t xml:space="preserve"> for ‘</w:t>
      </w:r>
      <w:r w:rsidR="006C7CBB" w:rsidRPr="00E158FE">
        <w:rPr>
          <w:rFonts w:ascii="Arial" w:hAnsi="Arial" w:cs="Arial"/>
        </w:rPr>
        <w:t>K</w:t>
      </w:r>
      <w:r w:rsidR="00DC60EA" w:rsidRPr="00E158FE">
        <w:rPr>
          <w:rFonts w:ascii="Arial" w:hAnsi="Arial" w:cs="Arial"/>
        </w:rPr>
        <w:t xml:space="preserve">eep Britain </w:t>
      </w:r>
      <w:r w:rsidR="006C7CBB" w:rsidRPr="00E158FE">
        <w:rPr>
          <w:rFonts w:ascii="Arial" w:hAnsi="Arial" w:cs="Arial"/>
        </w:rPr>
        <w:t>T</w:t>
      </w:r>
      <w:r w:rsidR="00DC60EA" w:rsidRPr="00E158FE">
        <w:rPr>
          <w:rFonts w:ascii="Arial" w:hAnsi="Arial" w:cs="Arial"/>
        </w:rPr>
        <w:t>idy’ and later went on to work for companies</w:t>
      </w:r>
      <w:r w:rsidR="006C7CBB" w:rsidRPr="00E158FE">
        <w:rPr>
          <w:rFonts w:ascii="Arial" w:hAnsi="Arial" w:cs="Arial"/>
        </w:rPr>
        <w:t xml:space="preserve"> who were concerned with environmental issues</w:t>
      </w:r>
      <w:r w:rsidR="00DC60EA" w:rsidRPr="00E158FE">
        <w:rPr>
          <w:rFonts w:ascii="Arial" w:hAnsi="Arial" w:cs="Arial"/>
        </w:rPr>
        <w:t xml:space="preserve"> such as WWF and UNICEF</w:t>
      </w:r>
      <w:r w:rsidR="00CB7C0A">
        <w:rPr>
          <w:rFonts w:ascii="Arial" w:hAnsi="Arial" w:cs="Arial"/>
        </w:rPr>
        <w:t xml:space="preserve"> (Fig. 6)</w:t>
      </w:r>
      <w:r w:rsidR="00DC60EA" w:rsidRPr="00E158FE">
        <w:rPr>
          <w:rFonts w:ascii="Arial" w:hAnsi="Arial" w:cs="Arial"/>
        </w:rPr>
        <w:t xml:space="preserve">. </w:t>
      </w:r>
    </w:p>
    <w:p w14:paraId="136379AF" w14:textId="6C796ADC" w:rsidR="0010531C" w:rsidRPr="00E158FE" w:rsidRDefault="002E18E0" w:rsidP="0010531C">
      <w:pPr>
        <w:jc w:val="center"/>
        <w:rPr>
          <w:rFonts w:ascii="Arial" w:hAnsi="Arial" w:cs="Arial"/>
          <w:sz w:val="16"/>
          <w:szCs w:val="16"/>
        </w:rPr>
      </w:pP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"/var/folders/px/vvyhy8wj6fx3v7zbfhd4cb600000gn/T/com.microsoft.Word/WebArchiveCopyPasteTempFiles/Keep_Britain_Tidy.jpg.940x528_q85.jpg" \* MERGEFORMATINET </w:instrText>
      </w:r>
      <w:r w:rsidRPr="00E158FE">
        <w:rPr>
          <w:rFonts w:ascii="Arial" w:hAnsi="Arial" w:cs="Arial"/>
        </w:rPr>
        <w:fldChar w:fldCharType="separate"/>
      </w:r>
      <w:r w:rsidRPr="00E158FE">
        <w:rPr>
          <w:rFonts w:ascii="Arial" w:hAnsi="Arial" w:cs="Arial"/>
          <w:noProof/>
        </w:rPr>
        <w:drawing>
          <wp:inline distT="0" distB="0" distL="0" distR="0" wp14:anchorId="50DA2A0D" wp14:editId="2D38EAA0">
            <wp:extent cx="1288800" cy="1915783"/>
            <wp:effectExtent l="0" t="0" r="0" b="2540"/>
            <wp:docPr id="2" name="Picture 2" descr="Object of the Month: Keep Britain Tidy Poster © Estate of Abram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bject of the Month: Keep Britain Tidy Poster © Estate of Abram Gam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88800" cy="1915783"/>
                    </a:xfrm>
                    <a:prstGeom prst="rect">
                      <a:avLst/>
                    </a:prstGeom>
                    <a:noFill/>
                    <a:ln>
                      <a:noFill/>
                    </a:ln>
                  </pic:spPr>
                </pic:pic>
              </a:graphicData>
            </a:graphic>
          </wp:inline>
        </w:drawing>
      </w:r>
      <w:r w:rsidRPr="00E158FE">
        <w:rPr>
          <w:rFonts w:ascii="Arial" w:hAnsi="Arial" w:cs="Arial"/>
        </w:rPr>
        <w:fldChar w:fldCharType="end"/>
      </w:r>
      <w:r w:rsidRPr="00E158FE">
        <w:rPr>
          <w:rFonts w:ascii="Arial" w:hAnsi="Arial" w:cs="Arial"/>
        </w:rPr>
        <w:t xml:space="preserve"> </w:t>
      </w: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"/var/folders/px/vvyhy8wj6fx3v7zbfhd4cb600000gn/T/com.microsoft.Word/WebArchiveCopyPasteTempFiles/Anti-Malaria-Poster-by-Abram-Games-1941-Estate-of-Abram-GamesLR.jpg" \* MERGEFORMATINET </w:instrText>
      </w:r>
      <w:r w:rsidRPr="00E158FE">
        <w:rPr>
          <w:rFonts w:ascii="Arial" w:hAnsi="Arial" w:cs="Arial"/>
        </w:rPr>
        <w:fldChar w:fldCharType="separate"/>
      </w:r>
      <w:r w:rsidRPr="00E158FE">
        <w:rPr>
          <w:rFonts w:ascii="Arial" w:hAnsi="Arial" w:cs="Arial"/>
          <w:noProof/>
        </w:rPr>
        <w:drawing>
          <wp:inline distT="0" distB="0" distL="0" distR="0" wp14:anchorId="06B81DBA" wp14:editId="7D42DBD2">
            <wp:extent cx="1260000" cy="1916263"/>
            <wp:effectExtent l="0" t="0" r="0" b="1905"/>
            <wp:docPr id="12" name="Picture 1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260000" cy="1916263"/>
                    </a:xfrm>
                    <a:prstGeom prst="rect">
                      <a:avLst/>
                    </a:prstGeom>
                    <a:noFill/>
                    <a:ln>
                      <a:noFill/>
                    </a:ln>
                  </pic:spPr>
                </pic:pic>
              </a:graphicData>
            </a:graphic>
          </wp:inline>
        </w:drawing>
      </w:r>
      <w:r w:rsidRPr="00E158FE">
        <w:rPr>
          <w:rFonts w:ascii="Arial" w:hAnsi="Arial" w:cs="Arial"/>
        </w:rPr>
        <w:fldChar w:fldCharType="end"/>
      </w:r>
    </w:p>
    <w:p w14:paraId="39389E16" w14:textId="0DAC765E" w:rsidR="0010531C" w:rsidRPr="00E158FE" w:rsidRDefault="0010531C" w:rsidP="001826D1">
      <w:pPr>
        <w:pStyle w:val="Figure"/>
      </w:pPr>
      <w:bookmarkStart w:id="9" w:name="_Toc25421600"/>
      <w:r w:rsidRPr="00E158FE">
        <w:t>Fig</w:t>
      </w:r>
      <w:r w:rsidR="00CB7C0A">
        <w:t>.</w:t>
      </w:r>
      <w:r w:rsidRPr="00E158FE">
        <w:t xml:space="preserve"> </w:t>
      </w:r>
      <w:r w:rsidR="000877B5">
        <w:t>5</w:t>
      </w:r>
      <w:r w:rsidRPr="00E158FE">
        <w:t xml:space="preserve">: </w:t>
      </w:r>
      <w:r w:rsidR="000877B5" w:rsidRPr="000877B5">
        <w:t>Keep Britain Tidy &amp; Malaria I’m Looking for You</w:t>
      </w:r>
      <w:bookmarkEnd w:id="9"/>
    </w:p>
    <w:p w14:paraId="72125701" w14:textId="77777777" w:rsidR="0010531C" w:rsidRPr="00E158FE" w:rsidRDefault="0010531C" w:rsidP="0010531C">
      <w:pPr>
        <w:rPr>
          <w:rFonts w:ascii="Arial" w:hAnsi="Arial" w:cs="Arial"/>
          <w:sz w:val="16"/>
          <w:szCs w:val="16"/>
        </w:rPr>
      </w:pPr>
    </w:p>
    <w:p w14:paraId="304823C9" w14:textId="64EB7D73" w:rsidR="0010531C" w:rsidRPr="00E158FE" w:rsidRDefault="0010531C" w:rsidP="0010531C">
      <w:pPr>
        <w:jc w:val="center"/>
        <w:rPr>
          <w:rFonts w:ascii="Arial" w:hAnsi="Arial" w:cs="Arial"/>
        </w:rPr>
      </w:pPr>
      <w:r w:rsidRPr="00E158FE">
        <w:rPr>
          <w:rFonts w:ascii="Arial" w:hAnsi="Arial" w:cs="Arial"/>
        </w:rPr>
        <w:lastRenderedPageBreak/>
        <w:fldChar w:fldCharType="begin"/>
      </w:r>
      <w:r w:rsidRPr="00E158FE">
        <w:rPr>
          <w:rFonts w:ascii="Arial" w:hAnsi="Arial" w:cs="Arial"/>
        </w:rPr>
        <w:instrText xml:space="preserve"> INCLUDEPICTURE "/var/folders/px/vvyhy8wj6fx3v7zbfhd4cb600000gn/T/com.microsoft.Word/WebArchiveCopyPasteTempFiles/posters104.jpg" \* MERGEFORMATINET </w:instrText>
      </w:r>
      <w:r w:rsidRPr="00E158FE">
        <w:rPr>
          <w:rFonts w:ascii="Arial" w:hAnsi="Arial" w:cs="Arial"/>
        </w:rPr>
        <w:fldChar w:fldCharType="separate"/>
      </w:r>
      <w:r w:rsidRPr="00E158FE">
        <w:rPr>
          <w:rFonts w:ascii="Arial" w:hAnsi="Arial" w:cs="Arial"/>
          <w:noProof/>
        </w:rPr>
        <w:drawing>
          <wp:inline distT="0" distB="0" distL="0" distR="0" wp14:anchorId="5A919AA7" wp14:editId="25B5977E">
            <wp:extent cx="1342265" cy="1983305"/>
            <wp:effectExtent l="0" t="0" r="4445" b="0"/>
            <wp:docPr id="1" name="Picture 1" descr="Tom Eckersley, Keep Britain Tidy Campaign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m Eckersley, Keep Britain Tidy Campaign poster"/>
                    <pic:cNvPicPr>
                      <a:picLocks noChangeAspect="1" noChangeArrowheads="1"/>
                    </pic:cNvPicPr>
                  </pic:nvPicPr>
                  <pic:blipFill rotWithShape="1">
                    <a:blip r:embed="rId22">
                      <a:extLst>
                        <a:ext uri="{28A0092B-C50C-407E-A947-70E740481C1C}">
                          <a14:useLocalDpi xmlns:a14="http://schemas.microsoft.com/office/drawing/2010/main" val="0"/>
                        </a:ext>
                      </a:extLst>
                    </a:blip>
                    <a:srcRect l="2228" t="1399" r="5427" b="1272"/>
                    <a:stretch/>
                  </pic:blipFill>
                  <pic:spPr bwMode="auto">
                    <a:xfrm>
                      <a:off x="0" y="0"/>
                      <a:ext cx="1342265" cy="1983305"/>
                    </a:xfrm>
                    <a:prstGeom prst="rect">
                      <a:avLst/>
                    </a:prstGeom>
                    <a:noFill/>
                    <a:ln>
                      <a:noFill/>
                    </a:ln>
                    <a:extLst>
                      <a:ext uri="{53640926-AAD7-44D8-BBD7-CCE9431645EC}">
                        <a14:shadowObscured xmlns:a14="http://schemas.microsoft.com/office/drawing/2010/main"/>
                      </a:ext>
                    </a:extLst>
                  </pic:spPr>
                </pic:pic>
              </a:graphicData>
            </a:graphic>
          </wp:inline>
        </w:drawing>
      </w:r>
      <w:r w:rsidRPr="00E158FE">
        <w:rPr>
          <w:rFonts w:ascii="Arial" w:hAnsi="Arial" w:cs="Arial"/>
        </w:rPr>
        <w:fldChar w:fldCharType="end"/>
      </w: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"/var/folders/px/vvyhy8wj6fx3v7zbfhd4cb600000gn/T/com.microsoft.Word/WebArchiveCopyPasteTempFiles/posters194.jpg" \* MERGEFORMATINET </w:instrText>
      </w:r>
      <w:r w:rsidRPr="00E158FE">
        <w:rPr>
          <w:rFonts w:ascii="Arial" w:hAnsi="Arial" w:cs="Arial"/>
        </w:rPr>
        <w:fldChar w:fldCharType="separate"/>
      </w:r>
      <w:r w:rsidRPr="00E158FE">
        <w:rPr>
          <w:rFonts w:ascii="Arial" w:hAnsi="Arial" w:cs="Arial"/>
          <w:noProof/>
        </w:rPr>
        <w:drawing>
          <wp:inline distT="0" distB="0" distL="0" distR="0" wp14:anchorId="1A59FD8E" wp14:editId="09DEBBB8">
            <wp:extent cx="1356995" cy="1978414"/>
            <wp:effectExtent l="0" t="0" r="1905" b="3175"/>
            <wp:docPr id="9" name="Picture 9" descr="'After work Guinness', poster designed by Tom Eckers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fter work Guinness', poster designed by Tom Eckersle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56995" cy="1978414"/>
                    </a:xfrm>
                    <a:prstGeom prst="rect">
                      <a:avLst/>
                    </a:prstGeom>
                    <a:noFill/>
                    <a:ln>
                      <a:noFill/>
                    </a:ln>
                  </pic:spPr>
                </pic:pic>
              </a:graphicData>
            </a:graphic>
          </wp:inline>
        </w:drawing>
      </w:r>
      <w:r w:rsidRPr="00E158FE">
        <w:rPr>
          <w:rFonts w:ascii="Arial" w:hAnsi="Arial" w:cs="Arial"/>
        </w:rPr>
        <w:fldChar w:fldCharType="end"/>
      </w: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"/var/folders/px/vvyhy8wj6fx3v7zbfhd4cb600000gn/T/com.microsoft.Word/WebArchiveCopyPasteTempFiles/posters28.jpg" \* MERGEFORMATINET </w:instrText>
      </w:r>
      <w:r w:rsidRPr="00E158FE">
        <w:rPr>
          <w:rFonts w:ascii="Arial" w:hAnsi="Arial" w:cs="Arial"/>
        </w:rPr>
        <w:fldChar w:fldCharType="separate"/>
      </w:r>
      <w:r w:rsidRPr="00E158FE">
        <w:rPr>
          <w:rFonts w:ascii="Arial" w:hAnsi="Arial" w:cs="Arial"/>
          <w:noProof/>
        </w:rPr>
        <w:drawing>
          <wp:inline distT="0" distB="0" distL="0" distR="0" wp14:anchorId="64B84FE1" wp14:editId="7FF6C741">
            <wp:extent cx="1344930" cy="1982370"/>
            <wp:effectExtent l="0" t="0" r="1270" b="0"/>
            <wp:docPr id="4" name="Picture 4" descr="Tom Eckersley, WWF[Worldwide Wildlife Fund]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om Eckersley, WWF[Worldwide Wildlife Fund] poster"/>
                    <pic:cNvPicPr>
                      <a:picLocks noChangeAspect="1" noChangeArrowheads="1"/>
                    </pic:cNvPicPr>
                  </pic:nvPicPr>
                  <pic:blipFill rotWithShape="1">
                    <a:blip r:embed="rId24">
                      <a:extLst>
                        <a:ext uri="{28A0092B-C50C-407E-A947-70E740481C1C}">
                          <a14:useLocalDpi xmlns:a14="http://schemas.microsoft.com/office/drawing/2010/main" val="0"/>
                        </a:ext>
                      </a:extLst>
                    </a:blip>
                    <a:srcRect l="7353" t="934" r="1470" b="794"/>
                    <a:stretch/>
                  </pic:blipFill>
                  <pic:spPr bwMode="auto">
                    <a:xfrm>
                      <a:off x="0" y="0"/>
                      <a:ext cx="1344930" cy="1982370"/>
                    </a:xfrm>
                    <a:prstGeom prst="rect">
                      <a:avLst/>
                    </a:prstGeom>
                    <a:noFill/>
                    <a:ln>
                      <a:noFill/>
                    </a:ln>
                    <a:extLst>
                      <a:ext uri="{53640926-AAD7-44D8-BBD7-CCE9431645EC}">
                        <a14:shadowObscured xmlns:a14="http://schemas.microsoft.com/office/drawing/2010/main"/>
                      </a:ext>
                    </a:extLst>
                  </pic:spPr>
                </pic:pic>
              </a:graphicData>
            </a:graphic>
          </wp:inline>
        </w:drawing>
      </w:r>
      <w:r w:rsidRPr="00E158FE">
        <w:rPr>
          <w:rFonts w:ascii="Arial" w:hAnsi="Arial" w:cs="Arial"/>
        </w:rPr>
        <w:fldChar w:fldCharType="end"/>
      </w: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"/var/folders/px/vvyhy8wj6fx3v7zbfhd4cb600000gn/T/com.microsoft.Word/WebArchiveCopyPasteTempFiles/posters1.jpg" \* MERGEFORMATINET </w:instrText>
      </w:r>
      <w:r w:rsidRPr="00E158FE">
        <w:rPr>
          <w:rFonts w:ascii="Arial" w:hAnsi="Arial" w:cs="Arial"/>
        </w:rPr>
        <w:fldChar w:fldCharType="separate"/>
      </w:r>
      <w:r w:rsidRPr="00E158FE">
        <w:rPr>
          <w:rFonts w:ascii="Arial" w:hAnsi="Arial" w:cs="Arial"/>
          <w:noProof/>
        </w:rPr>
        <w:drawing>
          <wp:inline distT="0" distB="0" distL="0" distR="0" wp14:anchorId="004B8906" wp14:editId="5D7E0FBC">
            <wp:extent cx="1327728" cy="1976320"/>
            <wp:effectExtent l="0" t="0" r="6350" b="5080"/>
            <wp:docPr id="5" name="Picture 5" descr="Tom Eckersley, WWF[Worldwide Wildlife Fund]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om Eckersley, WWF[Worldwide Wildlife Fund] poster"/>
                    <pic:cNvPicPr>
                      <a:picLocks noChangeAspect="1" noChangeArrowheads="1"/>
                    </pic:cNvPicPr>
                  </pic:nvPicPr>
                  <pic:blipFill rotWithShape="1">
                    <a:blip r:embed="rId25">
                      <a:extLst>
                        <a:ext uri="{28A0092B-C50C-407E-A947-70E740481C1C}">
                          <a14:useLocalDpi xmlns:a14="http://schemas.microsoft.com/office/drawing/2010/main" val="0"/>
                        </a:ext>
                      </a:extLst>
                    </a:blip>
                    <a:srcRect l="10468" t="7711" r="6654" b="8663"/>
                    <a:stretch/>
                  </pic:blipFill>
                  <pic:spPr bwMode="auto">
                    <a:xfrm>
                      <a:off x="0" y="0"/>
                      <a:ext cx="1327728" cy="1976320"/>
                    </a:xfrm>
                    <a:prstGeom prst="rect">
                      <a:avLst/>
                    </a:prstGeom>
                    <a:noFill/>
                    <a:ln>
                      <a:noFill/>
                    </a:ln>
                    <a:extLst>
                      <a:ext uri="{53640926-AAD7-44D8-BBD7-CCE9431645EC}">
                        <a14:shadowObscured xmlns:a14="http://schemas.microsoft.com/office/drawing/2010/main"/>
                      </a:ext>
                    </a:extLst>
                  </pic:spPr>
                </pic:pic>
              </a:graphicData>
            </a:graphic>
          </wp:inline>
        </w:drawing>
      </w:r>
      <w:r w:rsidRPr="00E158FE">
        <w:rPr>
          <w:rFonts w:ascii="Arial" w:hAnsi="Arial" w:cs="Arial"/>
        </w:rPr>
        <w:fldChar w:fldCharType="end"/>
      </w:r>
    </w:p>
    <w:p w14:paraId="6D7A7413" w14:textId="061278AF" w:rsidR="0010531C" w:rsidRPr="00E158FE" w:rsidRDefault="0010531C" w:rsidP="001826D1">
      <w:pPr>
        <w:pStyle w:val="Figure"/>
        <w:rPr>
          <w:lang w:eastAsia="en-GB"/>
        </w:rPr>
      </w:pPr>
      <w:bookmarkStart w:id="10" w:name="_Toc25421601"/>
      <w:r w:rsidRPr="00E158FE">
        <w:rPr>
          <w:lang w:eastAsia="en-GB"/>
        </w:rPr>
        <w:t>Fig</w:t>
      </w:r>
      <w:r w:rsidR="00CB7C0A">
        <w:rPr>
          <w:lang w:eastAsia="en-GB"/>
        </w:rPr>
        <w:t>.</w:t>
      </w:r>
      <w:r w:rsidRPr="00E158FE">
        <w:rPr>
          <w:lang w:eastAsia="en-GB"/>
        </w:rPr>
        <w:t xml:space="preserve"> </w:t>
      </w:r>
      <w:r w:rsidR="000877B5">
        <w:rPr>
          <w:lang w:eastAsia="en-GB"/>
        </w:rPr>
        <w:t>6</w:t>
      </w:r>
      <w:r w:rsidRPr="00E158FE">
        <w:rPr>
          <w:lang w:eastAsia="en-GB"/>
        </w:rPr>
        <w:t xml:space="preserve">: </w:t>
      </w:r>
      <w:r w:rsidR="000877B5">
        <w:rPr>
          <w:lang w:eastAsia="en-GB"/>
        </w:rPr>
        <w:t>Keep Britain Tidy, Guinness After Work, Help Save Our World &amp; Man Needs Rainforest too</w:t>
      </w:r>
      <w:bookmarkEnd w:id="10"/>
    </w:p>
    <w:p w14:paraId="5A6431DF" w14:textId="77777777" w:rsidR="002E18E0" w:rsidRPr="00E158FE" w:rsidRDefault="002E18E0" w:rsidP="002E18E0">
      <w:pPr>
        <w:rPr>
          <w:rFonts w:ascii="Arial" w:hAnsi="Arial" w:cs="Arial"/>
        </w:rPr>
      </w:pPr>
    </w:p>
    <w:p w14:paraId="22B83B97" w14:textId="3C08FD86" w:rsidR="0001470A" w:rsidRPr="00E158FE" w:rsidRDefault="00C55A42" w:rsidP="005C685C">
      <w:pPr>
        <w:spacing w:line="480" w:lineRule="auto"/>
        <w:rPr>
          <w:rFonts w:ascii="Arial" w:hAnsi="Arial" w:cs="Arial"/>
        </w:rPr>
      </w:pPr>
      <w:r w:rsidRPr="00E158FE">
        <w:rPr>
          <w:rFonts w:ascii="Arial" w:hAnsi="Arial" w:cs="Arial"/>
        </w:rPr>
        <w:t xml:space="preserve">However, neither Games, Eckersley </w:t>
      </w:r>
      <w:r w:rsidR="005F3216" w:rsidRPr="00E158FE">
        <w:rPr>
          <w:rFonts w:ascii="Arial" w:hAnsi="Arial" w:cs="Arial"/>
        </w:rPr>
        <w:t>nor</w:t>
      </w:r>
      <w:r w:rsidRPr="00E158FE">
        <w:rPr>
          <w:rFonts w:ascii="Arial" w:hAnsi="Arial" w:cs="Arial"/>
        </w:rPr>
        <w:t xml:space="preserve"> some of the other well-known designers at that time signed the manifesto, even though it was evident through their own practice that they shared the same ethical beliefs. This could be d</w:t>
      </w:r>
      <w:r w:rsidR="0003726A" w:rsidRPr="00E158FE">
        <w:rPr>
          <w:rFonts w:ascii="Arial" w:hAnsi="Arial" w:cs="Arial"/>
        </w:rPr>
        <w:t>ue</w:t>
      </w:r>
      <w:r w:rsidRPr="00E158FE">
        <w:rPr>
          <w:rFonts w:ascii="Arial" w:hAnsi="Arial" w:cs="Arial"/>
        </w:rPr>
        <w:t xml:space="preserve"> to the time the manifesto was published</w:t>
      </w:r>
      <w:r w:rsidR="00121F2C" w:rsidRPr="00E158FE">
        <w:rPr>
          <w:rFonts w:ascii="Arial" w:hAnsi="Arial" w:cs="Arial"/>
        </w:rPr>
        <w:t>.</w:t>
      </w:r>
      <w:r w:rsidRPr="00E158FE">
        <w:rPr>
          <w:rFonts w:ascii="Arial" w:hAnsi="Arial" w:cs="Arial"/>
        </w:rPr>
        <w:t xml:space="preserve"> </w:t>
      </w:r>
      <w:r w:rsidR="00121F2C" w:rsidRPr="00E158FE">
        <w:rPr>
          <w:rFonts w:ascii="Arial" w:hAnsi="Arial" w:cs="Arial"/>
        </w:rPr>
        <w:t>W</w:t>
      </w:r>
      <w:r w:rsidRPr="00E158FE">
        <w:rPr>
          <w:rFonts w:ascii="Arial" w:hAnsi="Arial" w:cs="Arial"/>
        </w:rPr>
        <w:t xml:space="preserve">ith minimal technology, the main </w:t>
      </w:r>
      <w:r w:rsidR="0003726A" w:rsidRPr="00E158FE">
        <w:rPr>
          <w:rFonts w:ascii="Arial" w:hAnsi="Arial" w:cs="Arial"/>
        </w:rPr>
        <w:t xml:space="preserve">method </w:t>
      </w:r>
      <w:r w:rsidRPr="00E158FE">
        <w:rPr>
          <w:rFonts w:ascii="Arial" w:hAnsi="Arial" w:cs="Arial"/>
        </w:rPr>
        <w:t>of communication</w:t>
      </w:r>
      <w:r w:rsidR="00FA09CB" w:rsidRPr="00E158FE">
        <w:rPr>
          <w:rFonts w:ascii="Arial" w:hAnsi="Arial" w:cs="Arial"/>
        </w:rPr>
        <w:t xml:space="preserve"> would have</w:t>
      </w:r>
      <w:r w:rsidRPr="00E158FE">
        <w:rPr>
          <w:rFonts w:ascii="Arial" w:hAnsi="Arial" w:cs="Arial"/>
        </w:rPr>
        <w:t xml:space="preserve"> </w:t>
      </w:r>
      <w:r w:rsidR="00FA09CB" w:rsidRPr="00E158FE">
        <w:rPr>
          <w:rFonts w:ascii="Arial" w:hAnsi="Arial" w:cs="Arial"/>
        </w:rPr>
        <w:t>been</w:t>
      </w:r>
      <w:r w:rsidRPr="00E158FE">
        <w:rPr>
          <w:rFonts w:ascii="Arial" w:hAnsi="Arial" w:cs="Arial"/>
        </w:rPr>
        <w:t xml:space="preserve"> through newspapers</w:t>
      </w:r>
      <w:r w:rsidR="00FA09CB" w:rsidRPr="00E158FE">
        <w:rPr>
          <w:rFonts w:ascii="Arial" w:hAnsi="Arial" w:cs="Arial"/>
        </w:rPr>
        <w:t xml:space="preserve"> and the manifesto was published in </w:t>
      </w:r>
      <w:r w:rsidR="00121F2C" w:rsidRPr="00E158FE">
        <w:rPr>
          <w:rFonts w:ascii="Arial" w:hAnsi="Arial" w:cs="Arial"/>
        </w:rPr>
        <w:t>T</w:t>
      </w:r>
      <w:r w:rsidR="00FA09CB" w:rsidRPr="00E158FE">
        <w:rPr>
          <w:rFonts w:ascii="Arial" w:hAnsi="Arial" w:cs="Arial"/>
        </w:rPr>
        <w:t xml:space="preserve">he </w:t>
      </w:r>
      <w:r w:rsidR="00121F2C" w:rsidRPr="00E158FE">
        <w:rPr>
          <w:rFonts w:ascii="Arial" w:hAnsi="Arial" w:cs="Arial"/>
        </w:rPr>
        <w:t>G</w:t>
      </w:r>
      <w:r w:rsidR="00FA09CB" w:rsidRPr="00E158FE">
        <w:rPr>
          <w:rFonts w:ascii="Arial" w:hAnsi="Arial" w:cs="Arial"/>
        </w:rPr>
        <w:t>uardian</w:t>
      </w:r>
      <w:r w:rsidR="00121F2C" w:rsidRPr="00E158FE">
        <w:rPr>
          <w:rFonts w:ascii="Arial" w:hAnsi="Arial" w:cs="Arial"/>
        </w:rPr>
        <w:t>.</w:t>
      </w:r>
      <w:r w:rsidR="00FA09CB" w:rsidRPr="00E158FE">
        <w:rPr>
          <w:rFonts w:ascii="Arial" w:hAnsi="Arial" w:cs="Arial"/>
        </w:rPr>
        <w:t xml:space="preserve"> </w:t>
      </w:r>
      <w:r w:rsidR="00121F2C" w:rsidRPr="00E158FE">
        <w:rPr>
          <w:rFonts w:ascii="Arial" w:hAnsi="Arial" w:cs="Arial"/>
        </w:rPr>
        <w:t>I</w:t>
      </w:r>
      <w:r w:rsidR="00FA09CB" w:rsidRPr="00E158FE">
        <w:rPr>
          <w:rFonts w:ascii="Arial" w:hAnsi="Arial" w:cs="Arial"/>
        </w:rPr>
        <w:t>t is evident</w:t>
      </w:r>
      <w:r w:rsidRPr="00E158FE">
        <w:rPr>
          <w:rFonts w:ascii="Arial" w:hAnsi="Arial" w:cs="Arial"/>
        </w:rPr>
        <w:t xml:space="preserve"> from figure </w:t>
      </w:r>
      <w:r w:rsidR="000877B5">
        <w:rPr>
          <w:rFonts w:ascii="Arial" w:hAnsi="Arial" w:cs="Arial"/>
        </w:rPr>
        <w:t>7</w:t>
      </w:r>
      <w:r w:rsidRPr="00E158FE">
        <w:rPr>
          <w:rFonts w:ascii="Arial" w:hAnsi="Arial" w:cs="Arial"/>
        </w:rPr>
        <w:t>, th</w:t>
      </w:r>
      <w:r w:rsidR="00121F2C" w:rsidRPr="00E158FE">
        <w:rPr>
          <w:rFonts w:ascii="Arial" w:hAnsi="Arial" w:cs="Arial"/>
        </w:rPr>
        <w:t>at The</w:t>
      </w:r>
      <w:r w:rsidRPr="00E158FE">
        <w:rPr>
          <w:rFonts w:ascii="Arial" w:hAnsi="Arial" w:cs="Arial"/>
        </w:rPr>
        <w:t xml:space="preserve"> </w:t>
      </w:r>
      <w:r w:rsidR="00121F2C" w:rsidRPr="00E158FE">
        <w:rPr>
          <w:rFonts w:ascii="Arial" w:hAnsi="Arial" w:cs="Arial"/>
        </w:rPr>
        <w:t>G</w:t>
      </w:r>
      <w:r w:rsidRPr="00E158FE">
        <w:rPr>
          <w:rFonts w:ascii="Arial" w:hAnsi="Arial" w:cs="Arial"/>
        </w:rPr>
        <w:t xml:space="preserve">uardian was one of the least popular papers of that era which could have contributed to the lack of </w:t>
      </w:r>
      <w:r w:rsidR="00121F2C" w:rsidRPr="00E158FE">
        <w:rPr>
          <w:rFonts w:ascii="Arial" w:hAnsi="Arial" w:cs="Arial"/>
        </w:rPr>
        <w:t>impact</w:t>
      </w:r>
      <w:r w:rsidRPr="00E158FE">
        <w:rPr>
          <w:rFonts w:ascii="Arial" w:hAnsi="Arial" w:cs="Arial"/>
        </w:rPr>
        <w:t xml:space="preserve"> from the manifesto</w:t>
      </w:r>
      <w:r w:rsidR="00F114E5" w:rsidRPr="00E158FE">
        <w:rPr>
          <w:rFonts w:ascii="Arial" w:hAnsi="Arial" w:cs="Arial"/>
        </w:rPr>
        <w:t xml:space="preserve">. </w:t>
      </w:r>
      <w:r w:rsidR="00121F2C" w:rsidRPr="00E158FE">
        <w:rPr>
          <w:rFonts w:ascii="Arial" w:hAnsi="Arial" w:cs="Arial"/>
        </w:rPr>
        <w:t>However</w:t>
      </w:r>
      <w:r w:rsidR="00FA09CB" w:rsidRPr="00E158FE">
        <w:rPr>
          <w:rFonts w:ascii="Arial" w:hAnsi="Arial" w:cs="Arial"/>
        </w:rPr>
        <w:t xml:space="preserve">, </w:t>
      </w:r>
      <w:r w:rsidR="00121F2C" w:rsidRPr="00E158FE">
        <w:rPr>
          <w:rFonts w:ascii="Arial" w:hAnsi="Arial" w:cs="Arial"/>
        </w:rPr>
        <w:t>T</w:t>
      </w:r>
      <w:r w:rsidR="00FA09CB" w:rsidRPr="00E158FE">
        <w:rPr>
          <w:rFonts w:ascii="Arial" w:hAnsi="Arial" w:cs="Arial"/>
        </w:rPr>
        <w:t>he</w:t>
      </w:r>
      <w:r w:rsidR="007A5E52" w:rsidRPr="00E158FE">
        <w:rPr>
          <w:rFonts w:ascii="Arial" w:hAnsi="Arial" w:cs="Arial"/>
        </w:rPr>
        <w:t xml:space="preserve"> </w:t>
      </w:r>
      <w:r w:rsidR="00121F2C" w:rsidRPr="00E158FE">
        <w:rPr>
          <w:rFonts w:ascii="Arial" w:hAnsi="Arial" w:cs="Arial"/>
        </w:rPr>
        <w:t>G</w:t>
      </w:r>
      <w:r w:rsidR="007A5E52" w:rsidRPr="00E158FE">
        <w:rPr>
          <w:rFonts w:ascii="Arial" w:hAnsi="Arial" w:cs="Arial"/>
        </w:rPr>
        <w:t>uardian gave Garland a platfor</w:t>
      </w:r>
      <w:r w:rsidR="00E7308A" w:rsidRPr="00E158FE">
        <w:rPr>
          <w:rFonts w:ascii="Arial" w:hAnsi="Arial" w:cs="Arial"/>
        </w:rPr>
        <w:t xml:space="preserve">m for his voice and led to him appearing on television which allowed him to share his manifesto with millions of people. This led to </w:t>
      </w:r>
      <w:r w:rsidR="00493C22" w:rsidRPr="00E158FE">
        <w:rPr>
          <w:rFonts w:ascii="Arial" w:hAnsi="Arial" w:cs="Arial"/>
        </w:rPr>
        <w:t xml:space="preserve">the </w:t>
      </w:r>
      <w:r w:rsidR="00E7308A" w:rsidRPr="00E158FE">
        <w:rPr>
          <w:rFonts w:ascii="Arial" w:hAnsi="Arial" w:cs="Arial"/>
        </w:rPr>
        <w:t>‘</w:t>
      </w:r>
      <w:r w:rsidR="00121F2C" w:rsidRPr="00E158FE">
        <w:rPr>
          <w:rFonts w:ascii="Arial" w:hAnsi="Arial" w:cs="Arial"/>
        </w:rPr>
        <w:t>F</w:t>
      </w:r>
      <w:r w:rsidR="00E7308A" w:rsidRPr="00E158FE">
        <w:rPr>
          <w:rFonts w:ascii="Arial" w:hAnsi="Arial" w:cs="Arial"/>
        </w:rPr>
        <w:t xml:space="preserve">irst </w:t>
      </w:r>
      <w:r w:rsidR="00121F2C" w:rsidRPr="00E158FE">
        <w:rPr>
          <w:rFonts w:ascii="Arial" w:hAnsi="Arial" w:cs="Arial"/>
        </w:rPr>
        <w:t>T</w:t>
      </w:r>
      <w:r w:rsidR="00E7308A" w:rsidRPr="00E158FE">
        <w:rPr>
          <w:rFonts w:ascii="Arial" w:hAnsi="Arial" w:cs="Arial"/>
        </w:rPr>
        <w:t xml:space="preserve">hings </w:t>
      </w:r>
      <w:r w:rsidR="00121F2C" w:rsidRPr="00E158FE">
        <w:rPr>
          <w:rFonts w:ascii="Arial" w:hAnsi="Arial" w:cs="Arial"/>
        </w:rPr>
        <w:t>F</w:t>
      </w:r>
      <w:r w:rsidR="00E7308A" w:rsidRPr="00E158FE">
        <w:rPr>
          <w:rFonts w:ascii="Arial" w:hAnsi="Arial" w:cs="Arial"/>
        </w:rPr>
        <w:t>irst’</w:t>
      </w:r>
      <w:r w:rsidR="00FA09CB" w:rsidRPr="00E158FE">
        <w:rPr>
          <w:rFonts w:ascii="Arial" w:hAnsi="Arial" w:cs="Arial"/>
        </w:rPr>
        <w:t xml:space="preserve"> </w:t>
      </w:r>
      <w:r w:rsidR="00493C22" w:rsidRPr="00E158FE">
        <w:rPr>
          <w:rFonts w:ascii="Arial" w:hAnsi="Arial" w:cs="Arial"/>
        </w:rPr>
        <w:t xml:space="preserve">manifesto </w:t>
      </w:r>
      <w:r w:rsidR="00FA09CB" w:rsidRPr="00E158FE">
        <w:rPr>
          <w:rFonts w:ascii="Arial" w:hAnsi="Arial" w:cs="Arial"/>
        </w:rPr>
        <w:t>reach</w:t>
      </w:r>
      <w:r w:rsidR="00121F2C" w:rsidRPr="00E158FE">
        <w:rPr>
          <w:rFonts w:ascii="Arial" w:hAnsi="Arial" w:cs="Arial"/>
        </w:rPr>
        <w:t>ing</w:t>
      </w:r>
      <w:r w:rsidR="00FA09CB" w:rsidRPr="00E158FE">
        <w:rPr>
          <w:rFonts w:ascii="Arial" w:hAnsi="Arial" w:cs="Arial"/>
        </w:rPr>
        <w:t xml:space="preserve"> a</w:t>
      </w:r>
      <w:r w:rsidR="00121F2C" w:rsidRPr="00E158FE">
        <w:rPr>
          <w:rFonts w:ascii="Arial" w:hAnsi="Arial" w:cs="Arial"/>
        </w:rPr>
        <w:t xml:space="preserve"> far</w:t>
      </w:r>
      <w:r w:rsidR="00FA09CB" w:rsidRPr="00E158FE">
        <w:rPr>
          <w:rFonts w:ascii="Arial" w:hAnsi="Arial" w:cs="Arial"/>
        </w:rPr>
        <w:t xml:space="preserve"> large</w:t>
      </w:r>
      <w:r w:rsidR="00493C22" w:rsidRPr="00E158FE">
        <w:rPr>
          <w:rFonts w:ascii="Arial" w:hAnsi="Arial" w:cs="Arial"/>
        </w:rPr>
        <w:t>r</w:t>
      </w:r>
      <w:r w:rsidR="00FA09CB" w:rsidRPr="00E158FE">
        <w:rPr>
          <w:rFonts w:ascii="Arial" w:hAnsi="Arial" w:cs="Arial"/>
        </w:rPr>
        <w:t xml:space="preserve"> audience and got the backing of over 400 designers</w:t>
      </w:r>
      <w:r w:rsidR="00493C22" w:rsidRPr="00E158FE">
        <w:rPr>
          <w:rFonts w:ascii="Arial" w:hAnsi="Arial" w:cs="Arial"/>
        </w:rPr>
        <w:t>.</w:t>
      </w:r>
      <w:r w:rsidR="00E7308A" w:rsidRPr="00E158FE">
        <w:rPr>
          <w:rFonts w:ascii="Arial" w:hAnsi="Arial" w:cs="Arial"/>
        </w:rPr>
        <w:t xml:space="preserve"> </w:t>
      </w:r>
      <w:r w:rsidR="00493C22" w:rsidRPr="00E158FE">
        <w:rPr>
          <w:rFonts w:ascii="Arial" w:hAnsi="Arial" w:cs="Arial"/>
        </w:rPr>
        <w:t>Nonetheless,</w:t>
      </w:r>
      <w:r w:rsidR="00E7308A" w:rsidRPr="00E158FE">
        <w:rPr>
          <w:rFonts w:ascii="Arial" w:hAnsi="Arial" w:cs="Arial"/>
        </w:rPr>
        <w:t xml:space="preserve"> it also caused a backlash of opinions with a divided audience</w:t>
      </w:r>
      <w:r w:rsidR="00493C22" w:rsidRPr="00E158FE">
        <w:rPr>
          <w:rFonts w:ascii="Arial" w:hAnsi="Arial" w:cs="Arial"/>
        </w:rPr>
        <w:t xml:space="preserve">. </w:t>
      </w:r>
      <w:r w:rsidR="00CB7C0A">
        <w:rPr>
          <w:rFonts w:ascii="Arial" w:hAnsi="Arial" w:cs="Arial"/>
        </w:rPr>
        <w:t xml:space="preserve">Shaughnessy (2012, p. 43) noted that </w:t>
      </w:r>
      <w:r w:rsidR="00E7308A" w:rsidRPr="00E158FE">
        <w:rPr>
          <w:rFonts w:ascii="Arial" w:hAnsi="Arial" w:cs="Arial"/>
        </w:rPr>
        <w:t xml:space="preserve">Garland had to defend himself against advertisers and the more conservative forces in design as they felt that they had a responsibility to the client </w:t>
      </w:r>
      <w:r w:rsidR="00F67D55" w:rsidRPr="00E158FE">
        <w:rPr>
          <w:rFonts w:ascii="Arial" w:hAnsi="Arial" w:cs="Arial"/>
        </w:rPr>
        <w:t xml:space="preserve">and </w:t>
      </w:r>
      <w:r w:rsidR="00493C22" w:rsidRPr="00E158FE">
        <w:rPr>
          <w:rFonts w:ascii="Arial" w:hAnsi="Arial" w:cs="Arial"/>
        </w:rPr>
        <w:t xml:space="preserve">therefore they </w:t>
      </w:r>
      <w:r w:rsidR="00E7308A" w:rsidRPr="00E158FE">
        <w:rPr>
          <w:rFonts w:ascii="Arial" w:hAnsi="Arial" w:cs="Arial"/>
        </w:rPr>
        <w:t xml:space="preserve">should not be concerned </w:t>
      </w:r>
      <w:r w:rsidR="00493C22" w:rsidRPr="00E158FE">
        <w:rPr>
          <w:rFonts w:ascii="Arial" w:hAnsi="Arial" w:cs="Arial"/>
        </w:rPr>
        <w:t>with</w:t>
      </w:r>
      <w:r w:rsidR="00E7308A" w:rsidRPr="00E158FE">
        <w:rPr>
          <w:rFonts w:ascii="Arial" w:hAnsi="Arial" w:cs="Arial"/>
        </w:rPr>
        <w:t xml:space="preserve"> the ramifications of those designs and that Garla</w:t>
      </w:r>
      <w:r w:rsidR="00E7308A" w:rsidRPr="00F23817">
        <w:rPr>
          <w:rFonts w:ascii="Arial" w:hAnsi="Arial" w:cs="Arial"/>
          <w:color w:val="000000" w:themeColor="text1"/>
        </w:rPr>
        <w:t>nd was diminishing their work</w:t>
      </w:r>
      <w:r w:rsidR="00CB7C0A">
        <w:rPr>
          <w:rFonts w:ascii="Arial" w:hAnsi="Arial" w:cs="Arial"/>
          <w:color w:val="000000" w:themeColor="text1"/>
        </w:rPr>
        <w:t xml:space="preserve">. </w:t>
      </w:r>
      <w:r w:rsidR="00493C22" w:rsidRPr="00E158FE">
        <w:rPr>
          <w:rFonts w:ascii="Arial" w:hAnsi="Arial" w:cs="Arial"/>
          <w:color w:val="000000" w:themeColor="text1"/>
        </w:rPr>
        <w:t>Unfortunately, this</w:t>
      </w:r>
      <w:r w:rsidR="00E7308A" w:rsidRPr="00E158FE">
        <w:rPr>
          <w:rFonts w:ascii="Arial" w:hAnsi="Arial" w:cs="Arial"/>
          <w:color w:val="000000" w:themeColor="text1"/>
        </w:rPr>
        <w:t xml:space="preserve"> led to the manifesto being overlooked and forgotten as time went on. </w:t>
      </w:r>
    </w:p>
    <w:p w14:paraId="2DF49661" w14:textId="77777777" w:rsidR="0010531C" w:rsidRPr="00E158FE" w:rsidRDefault="0001470A" w:rsidP="0010531C">
      <w:pPr>
        <w:spacing w:line="480" w:lineRule="auto"/>
        <w:jc w:val="center"/>
        <w:rPr>
          <w:rFonts w:ascii="Arial" w:hAnsi="Arial" w:cs="Arial"/>
          <w:color w:val="7030A0"/>
          <w:sz w:val="16"/>
          <w:szCs w:val="16"/>
        </w:rPr>
      </w:pPr>
      <w:r w:rsidRPr="00E158FE">
        <w:rPr>
          <w:rFonts w:ascii="Arial" w:hAnsi="Arial" w:cs="Arial"/>
          <w:noProof/>
          <w:color w:val="7030A0"/>
        </w:rPr>
        <w:lastRenderedPageBreak/>
        <w:drawing>
          <wp:inline distT="0" distB="0" distL="0" distR="0" wp14:anchorId="7594DB75" wp14:editId="024D8D4B">
            <wp:extent cx="5009515" cy="3464417"/>
            <wp:effectExtent l="0" t="0" r="0" b="3175"/>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ritish-newspapers-circulation-future-trend-graph-2020-2025-2030.gif"/>
                    <pic:cNvPicPr/>
                  </pic:nvPicPr>
                  <pic:blipFill>
                    <a:blip r:embed="rId26">
                      <a:extLst>
                        <a:ext uri="{28A0092B-C50C-407E-A947-70E740481C1C}">
                          <a14:useLocalDpi xmlns:a14="http://schemas.microsoft.com/office/drawing/2010/main" val="0"/>
                        </a:ext>
                      </a:extLst>
                    </a:blip>
                    <a:stretch>
                      <a:fillRect/>
                    </a:stretch>
                  </pic:blipFill>
                  <pic:spPr>
                    <a:xfrm>
                      <a:off x="0" y="0"/>
                      <a:ext cx="5009515" cy="3464417"/>
                    </a:xfrm>
                    <a:prstGeom prst="rect">
                      <a:avLst/>
                    </a:prstGeom>
                  </pic:spPr>
                </pic:pic>
              </a:graphicData>
            </a:graphic>
          </wp:inline>
        </w:drawing>
      </w:r>
    </w:p>
    <w:p w14:paraId="5FF1072C" w14:textId="51C84E9F" w:rsidR="00690F47" w:rsidRDefault="0010531C" w:rsidP="001826D1">
      <w:pPr>
        <w:pStyle w:val="Figure"/>
      </w:pPr>
      <w:bookmarkStart w:id="11" w:name="_Toc25421602"/>
      <w:r w:rsidRPr="00E158FE">
        <w:t>Fig</w:t>
      </w:r>
      <w:r w:rsidR="00CB7C0A">
        <w:t>.</w:t>
      </w:r>
      <w:r w:rsidRPr="00E158FE">
        <w:t xml:space="preserve"> </w:t>
      </w:r>
      <w:r w:rsidR="00CB7C0A">
        <w:t>7</w:t>
      </w:r>
      <w:r w:rsidRPr="00E158FE">
        <w:t xml:space="preserve">: </w:t>
      </w:r>
      <w:r w:rsidR="00CB7C0A">
        <w:t>British Newspaper Circulations</w:t>
      </w:r>
      <w:bookmarkEnd w:id="11"/>
    </w:p>
    <w:p w14:paraId="7333D4EE" w14:textId="77777777" w:rsidR="00CB7C0A" w:rsidRPr="00E158FE" w:rsidRDefault="00CB7C0A" w:rsidP="001826D1">
      <w:pPr>
        <w:pStyle w:val="Figure"/>
      </w:pPr>
    </w:p>
    <w:p w14:paraId="7080733C" w14:textId="265A4615" w:rsidR="0010531C" w:rsidRPr="00E158FE" w:rsidRDefault="00497B49" w:rsidP="0010531C">
      <w:pPr>
        <w:spacing w:line="480" w:lineRule="auto"/>
        <w:rPr>
          <w:rFonts w:ascii="Arial" w:hAnsi="Arial" w:cs="Arial"/>
        </w:rPr>
      </w:pPr>
      <w:r>
        <w:rPr>
          <w:rFonts w:ascii="Arial" w:hAnsi="Arial" w:cs="Arial"/>
          <w:color w:val="000000" w:themeColor="text1"/>
        </w:rPr>
        <w:t>However</w:t>
      </w:r>
      <w:r w:rsidR="00940625" w:rsidRPr="00E158FE">
        <w:rPr>
          <w:rFonts w:ascii="Arial" w:hAnsi="Arial" w:cs="Arial"/>
          <w:color w:val="000000" w:themeColor="text1"/>
        </w:rPr>
        <w:t xml:space="preserve">, in the year </w:t>
      </w:r>
      <w:r w:rsidR="00E001E4" w:rsidRPr="00E158FE">
        <w:rPr>
          <w:rFonts w:ascii="Arial" w:hAnsi="Arial" w:cs="Arial"/>
          <w:color w:val="000000" w:themeColor="text1"/>
        </w:rPr>
        <w:t>1998</w:t>
      </w:r>
      <w:r w:rsidR="00940625" w:rsidRPr="00E158FE">
        <w:rPr>
          <w:rFonts w:ascii="Arial" w:hAnsi="Arial" w:cs="Arial"/>
          <w:color w:val="000000" w:themeColor="text1"/>
        </w:rPr>
        <w:t>,</w:t>
      </w:r>
      <w:r w:rsidR="00E001E4" w:rsidRPr="00E158FE">
        <w:rPr>
          <w:rFonts w:ascii="Arial" w:hAnsi="Arial" w:cs="Arial"/>
          <w:color w:val="000000" w:themeColor="text1"/>
        </w:rPr>
        <w:t xml:space="preserve"> </w:t>
      </w:r>
      <w:r w:rsidR="007F27C0" w:rsidRPr="00E158FE">
        <w:rPr>
          <w:rFonts w:ascii="Arial" w:hAnsi="Arial" w:cs="Arial"/>
          <w:color w:val="000000" w:themeColor="text1"/>
        </w:rPr>
        <w:t xml:space="preserve">almost thirty-five years after the manifesto was published, </w:t>
      </w:r>
      <w:r w:rsidR="00E001E4" w:rsidRPr="00E158FE">
        <w:rPr>
          <w:rFonts w:ascii="Arial" w:hAnsi="Arial" w:cs="Arial"/>
          <w:color w:val="000000" w:themeColor="text1"/>
        </w:rPr>
        <w:t>the editors of Adbusters</w:t>
      </w:r>
      <w:r w:rsidR="00B20F49" w:rsidRPr="00E158FE">
        <w:rPr>
          <w:rFonts w:ascii="Arial" w:hAnsi="Arial" w:cs="Arial"/>
          <w:color w:val="000000" w:themeColor="text1"/>
        </w:rPr>
        <w:t>, (</w:t>
      </w:r>
      <w:r w:rsidR="00E001E4" w:rsidRPr="00E158FE">
        <w:rPr>
          <w:rFonts w:ascii="Arial" w:hAnsi="Arial" w:cs="Arial"/>
          <w:color w:val="000000" w:themeColor="text1"/>
        </w:rPr>
        <w:t>Kalle Lasn and Chris Dixon</w:t>
      </w:r>
      <w:r w:rsidR="00B20F49" w:rsidRPr="00E158FE">
        <w:rPr>
          <w:rFonts w:ascii="Arial" w:hAnsi="Arial" w:cs="Arial"/>
          <w:color w:val="000000" w:themeColor="text1"/>
        </w:rPr>
        <w:t>)</w:t>
      </w:r>
      <w:r w:rsidR="007B3F1E" w:rsidRPr="00E158FE">
        <w:rPr>
          <w:rFonts w:ascii="Arial" w:hAnsi="Arial" w:cs="Arial"/>
          <w:color w:val="000000" w:themeColor="text1"/>
        </w:rPr>
        <w:t xml:space="preserve"> who are known for being a pro-environment organisation that radicalise media and consumerist culture,</w:t>
      </w:r>
      <w:r w:rsidR="00E001E4" w:rsidRPr="00E158FE">
        <w:rPr>
          <w:rFonts w:ascii="Arial" w:hAnsi="Arial" w:cs="Arial"/>
          <w:color w:val="000000" w:themeColor="text1"/>
        </w:rPr>
        <w:t xml:space="preserve"> visited a famous American graphic designer, Tibor Kalman</w:t>
      </w:r>
      <w:r w:rsidR="00ED59C3" w:rsidRPr="00E158FE">
        <w:rPr>
          <w:rFonts w:ascii="Arial" w:hAnsi="Arial" w:cs="Arial"/>
          <w:color w:val="000000" w:themeColor="text1"/>
        </w:rPr>
        <w:t xml:space="preserve">, known as the </w:t>
      </w:r>
      <w:r w:rsidR="00B20F49" w:rsidRPr="00E158FE">
        <w:rPr>
          <w:rFonts w:ascii="Arial" w:hAnsi="Arial" w:cs="Arial"/>
          <w:color w:val="000000" w:themeColor="text1"/>
        </w:rPr>
        <w:t>‘</w:t>
      </w:r>
      <w:r w:rsidR="00ED59C3" w:rsidRPr="00E158FE">
        <w:rPr>
          <w:rFonts w:ascii="Arial" w:hAnsi="Arial" w:cs="Arial"/>
          <w:color w:val="000000" w:themeColor="text1"/>
        </w:rPr>
        <w:t>bad boy</w:t>
      </w:r>
      <w:r w:rsidR="00B20F49" w:rsidRPr="00E158FE">
        <w:rPr>
          <w:rFonts w:ascii="Arial" w:hAnsi="Arial" w:cs="Arial"/>
          <w:color w:val="000000" w:themeColor="text1"/>
        </w:rPr>
        <w:t>’</w:t>
      </w:r>
      <w:r w:rsidR="00ED59C3" w:rsidRPr="00E158FE">
        <w:rPr>
          <w:rFonts w:ascii="Arial" w:hAnsi="Arial" w:cs="Arial"/>
          <w:color w:val="000000" w:themeColor="text1"/>
        </w:rPr>
        <w:t xml:space="preserve"> of graphic design</w:t>
      </w:r>
      <w:r w:rsidR="00E001E4" w:rsidRPr="00E158FE">
        <w:rPr>
          <w:rFonts w:ascii="Arial" w:hAnsi="Arial" w:cs="Arial"/>
          <w:color w:val="000000" w:themeColor="text1"/>
        </w:rPr>
        <w:t>.</w:t>
      </w:r>
      <w:r w:rsidR="00ED59C3" w:rsidRPr="00E158FE">
        <w:rPr>
          <w:rFonts w:ascii="Arial" w:hAnsi="Arial" w:cs="Arial"/>
          <w:color w:val="000000" w:themeColor="text1"/>
        </w:rPr>
        <w:t xml:space="preserve"> Kalman was famous for his radical antics and liked to think of himself as a social activist, notoriously known for a </w:t>
      </w:r>
      <w:r w:rsidR="00ED59C3" w:rsidRPr="00E158FE">
        <w:rPr>
          <w:rFonts w:ascii="Arial" w:hAnsi="Arial" w:cs="Arial"/>
        </w:rPr>
        <w:t xml:space="preserve">controversial quote: </w:t>
      </w:r>
      <w:r w:rsidR="00CB7C0A">
        <w:rPr>
          <w:rFonts w:ascii="Arial" w:hAnsi="Arial" w:cs="Arial"/>
          <w:color w:val="000000" w:themeColor="text1"/>
          <w:shd w:val="clear" w:color="auto" w:fill="FFFFFF"/>
        </w:rPr>
        <w:t>“</w:t>
      </w:r>
      <w:r w:rsidR="00ED59C3" w:rsidRPr="00E158FE">
        <w:rPr>
          <w:rFonts w:ascii="Arial" w:hAnsi="Arial" w:cs="Arial"/>
          <w:color w:val="000000" w:themeColor="text1"/>
          <w:shd w:val="clear" w:color="auto" w:fill="FFFFFF"/>
        </w:rPr>
        <w:t>designers, stay away from corporations that want you to lie for them</w:t>
      </w:r>
      <w:r w:rsidR="00CB7C0A">
        <w:rPr>
          <w:rFonts w:ascii="Arial" w:hAnsi="Arial" w:cs="Arial"/>
          <w:color w:val="000000" w:themeColor="text1"/>
          <w:shd w:val="clear" w:color="auto" w:fill="FFFFFF"/>
        </w:rPr>
        <w:t xml:space="preserve">” </w:t>
      </w:r>
      <w:r w:rsidR="00ED59C3" w:rsidRPr="00E158FE">
        <w:rPr>
          <w:rFonts w:ascii="Arial" w:hAnsi="Arial" w:cs="Arial"/>
          <w:color w:val="000000" w:themeColor="text1"/>
          <w:shd w:val="clear" w:color="auto" w:fill="FFFFFF"/>
        </w:rPr>
        <w:t>(Ridpath, 2011).  Therefore, it would come as no surprise that Kalman was the person who pushed for an updated version of ‘</w:t>
      </w:r>
      <w:r w:rsidR="00B20F49" w:rsidRPr="00E158FE">
        <w:rPr>
          <w:rFonts w:ascii="Arial" w:hAnsi="Arial" w:cs="Arial"/>
          <w:color w:val="000000" w:themeColor="text1"/>
          <w:shd w:val="clear" w:color="auto" w:fill="FFFFFF"/>
        </w:rPr>
        <w:t>F</w:t>
      </w:r>
      <w:r w:rsidR="00ED59C3" w:rsidRPr="00E158FE">
        <w:rPr>
          <w:rFonts w:ascii="Arial" w:hAnsi="Arial" w:cs="Arial"/>
          <w:color w:val="000000" w:themeColor="text1"/>
          <w:shd w:val="clear" w:color="auto" w:fill="FFFFFF"/>
        </w:rPr>
        <w:t xml:space="preserve">irst </w:t>
      </w:r>
      <w:r w:rsidR="00B20F49" w:rsidRPr="00E158FE">
        <w:rPr>
          <w:rFonts w:ascii="Arial" w:hAnsi="Arial" w:cs="Arial"/>
          <w:color w:val="000000" w:themeColor="text1"/>
          <w:shd w:val="clear" w:color="auto" w:fill="FFFFFF"/>
        </w:rPr>
        <w:t>T</w:t>
      </w:r>
      <w:r w:rsidR="00ED59C3" w:rsidRPr="00E158FE">
        <w:rPr>
          <w:rFonts w:ascii="Arial" w:hAnsi="Arial" w:cs="Arial"/>
          <w:color w:val="000000" w:themeColor="text1"/>
          <w:shd w:val="clear" w:color="auto" w:fill="FFFFFF"/>
        </w:rPr>
        <w:t xml:space="preserve">hings </w:t>
      </w:r>
      <w:r w:rsidR="00B20F49" w:rsidRPr="00E158FE">
        <w:rPr>
          <w:rFonts w:ascii="Arial" w:hAnsi="Arial" w:cs="Arial"/>
          <w:color w:val="000000" w:themeColor="text1"/>
          <w:shd w:val="clear" w:color="auto" w:fill="FFFFFF"/>
        </w:rPr>
        <w:t>F</w:t>
      </w:r>
      <w:r w:rsidR="00ED59C3" w:rsidRPr="00E158FE">
        <w:rPr>
          <w:rFonts w:ascii="Arial" w:hAnsi="Arial" w:cs="Arial"/>
          <w:color w:val="000000" w:themeColor="text1"/>
          <w:shd w:val="clear" w:color="auto" w:fill="FFFFFF"/>
        </w:rPr>
        <w:t xml:space="preserve">irst’. </w:t>
      </w:r>
      <w:r w:rsidR="00C776F7" w:rsidRPr="00E158FE">
        <w:rPr>
          <w:rFonts w:ascii="Arial" w:hAnsi="Arial" w:cs="Arial"/>
          <w:color w:val="000000" w:themeColor="text1"/>
        </w:rPr>
        <w:t>Whilst conversing</w:t>
      </w:r>
      <w:r w:rsidR="00ED59C3" w:rsidRPr="00E158FE">
        <w:rPr>
          <w:rFonts w:ascii="Arial" w:hAnsi="Arial" w:cs="Arial"/>
          <w:color w:val="000000" w:themeColor="text1"/>
        </w:rPr>
        <w:t xml:space="preserve"> with Lasn and Dixon,</w:t>
      </w:r>
      <w:r w:rsidR="00C776F7" w:rsidRPr="00E158FE">
        <w:rPr>
          <w:rFonts w:ascii="Arial" w:hAnsi="Arial" w:cs="Arial"/>
          <w:color w:val="000000" w:themeColor="text1"/>
        </w:rPr>
        <w:t xml:space="preserve"> they started to talk about Garland</w:t>
      </w:r>
      <w:r w:rsidR="00B20F49" w:rsidRPr="00E158FE">
        <w:rPr>
          <w:rFonts w:ascii="Arial" w:hAnsi="Arial" w:cs="Arial"/>
          <w:color w:val="000000" w:themeColor="text1"/>
        </w:rPr>
        <w:t>’</w:t>
      </w:r>
      <w:r w:rsidR="00C776F7" w:rsidRPr="00E158FE">
        <w:rPr>
          <w:rFonts w:ascii="Arial" w:hAnsi="Arial" w:cs="Arial"/>
          <w:color w:val="000000" w:themeColor="text1"/>
        </w:rPr>
        <w:t xml:space="preserve">s manifesto which drove Kalman to </w:t>
      </w:r>
      <w:r w:rsidR="00B20F49" w:rsidRPr="00E158FE">
        <w:rPr>
          <w:rFonts w:ascii="Arial" w:hAnsi="Arial" w:cs="Arial"/>
          <w:color w:val="000000" w:themeColor="text1"/>
        </w:rPr>
        <w:t>re-</w:t>
      </w:r>
      <w:r w:rsidR="009A2C63" w:rsidRPr="00E158FE">
        <w:rPr>
          <w:rFonts w:ascii="Arial" w:hAnsi="Arial" w:cs="Arial"/>
          <w:color w:val="000000" w:themeColor="text1"/>
        </w:rPr>
        <w:t>initiate the movement stating</w:t>
      </w:r>
      <w:r w:rsidR="007F27C0" w:rsidRPr="00E158FE">
        <w:rPr>
          <w:rFonts w:ascii="Arial" w:hAnsi="Arial" w:cs="Arial"/>
          <w:color w:val="000000" w:themeColor="text1"/>
        </w:rPr>
        <w:t>,</w:t>
      </w:r>
      <w:r w:rsidR="00C776F7" w:rsidRPr="00E158FE">
        <w:rPr>
          <w:rFonts w:ascii="Arial" w:hAnsi="Arial" w:cs="Arial"/>
          <w:color w:val="000000" w:themeColor="text1"/>
        </w:rPr>
        <w:t xml:space="preserve"> </w:t>
      </w:r>
      <w:r w:rsidR="00CB7C0A">
        <w:rPr>
          <w:rFonts w:ascii="Arial" w:hAnsi="Arial" w:cs="Arial"/>
          <w:color w:val="000000" w:themeColor="text1"/>
        </w:rPr>
        <w:t>“</w:t>
      </w:r>
      <w:r w:rsidR="00C776F7" w:rsidRPr="00E158FE">
        <w:rPr>
          <w:rFonts w:ascii="Arial" w:hAnsi="Arial" w:cs="Arial"/>
          <w:color w:val="000000" w:themeColor="text1"/>
        </w:rPr>
        <w:t>we should do this again</w:t>
      </w:r>
      <w:r w:rsidR="00CB7C0A">
        <w:rPr>
          <w:rFonts w:ascii="Arial" w:hAnsi="Arial" w:cs="Arial"/>
          <w:color w:val="000000" w:themeColor="text1"/>
        </w:rPr>
        <w:t>”</w:t>
      </w:r>
      <w:r w:rsidR="00C776F7" w:rsidRPr="00E158FE">
        <w:rPr>
          <w:rFonts w:ascii="Arial" w:hAnsi="Arial" w:cs="Arial"/>
          <w:color w:val="000000" w:themeColor="text1"/>
        </w:rPr>
        <w:t xml:space="preserve"> </w:t>
      </w:r>
      <w:r w:rsidR="00C776F7" w:rsidRPr="00E158FE">
        <w:rPr>
          <w:rFonts w:ascii="Arial" w:hAnsi="Arial" w:cs="Arial"/>
        </w:rPr>
        <w:t xml:space="preserve">(O’Toole, 2002). Lasn and Dixon embraced this opportunity </w:t>
      </w:r>
      <w:r w:rsidR="007F27C0" w:rsidRPr="00E158FE">
        <w:rPr>
          <w:rFonts w:ascii="Arial" w:hAnsi="Arial" w:cs="Arial"/>
        </w:rPr>
        <w:t>to revitalise</w:t>
      </w:r>
      <w:r w:rsidR="0077064E" w:rsidRPr="00E158FE">
        <w:rPr>
          <w:rFonts w:ascii="Arial" w:hAnsi="Arial" w:cs="Arial"/>
        </w:rPr>
        <w:t xml:space="preserve"> and update</w:t>
      </w:r>
      <w:r w:rsidR="007F27C0" w:rsidRPr="00E158FE">
        <w:rPr>
          <w:rFonts w:ascii="Arial" w:hAnsi="Arial" w:cs="Arial"/>
        </w:rPr>
        <w:t xml:space="preserve"> a manifesto that had been lost to new designers through the years and published the revisited manifesto in the </w:t>
      </w:r>
      <w:r w:rsidR="00ED59C3" w:rsidRPr="00E158FE">
        <w:rPr>
          <w:rFonts w:ascii="Arial" w:hAnsi="Arial" w:cs="Arial"/>
        </w:rPr>
        <w:lastRenderedPageBreak/>
        <w:t xml:space="preserve">autumn of 1999 </w:t>
      </w:r>
      <w:r w:rsidR="007F27C0" w:rsidRPr="00E158FE">
        <w:rPr>
          <w:rFonts w:ascii="Arial" w:hAnsi="Arial" w:cs="Arial"/>
        </w:rPr>
        <w:t>named ‘</w:t>
      </w:r>
      <w:r w:rsidR="00B20F49" w:rsidRPr="00E158FE">
        <w:rPr>
          <w:rFonts w:ascii="Arial" w:hAnsi="Arial" w:cs="Arial"/>
        </w:rPr>
        <w:t>F</w:t>
      </w:r>
      <w:r w:rsidR="007F27C0" w:rsidRPr="00E158FE">
        <w:rPr>
          <w:rFonts w:ascii="Arial" w:hAnsi="Arial" w:cs="Arial"/>
        </w:rPr>
        <w:t xml:space="preserve">irst </w:t>
      </w:r>
      <w:r w:rsidR="00B20F49" w:rsidRPr="00E158FE">
        <w:rPr>
          <w:rFonts w:ascii="Arial" w:hAnsi="Arial" w:cs="Arial"/>
        </w:rPr>
        <w:t>T</w:t>
      </w:r>
      <w:r w:rsidR="007F27C0" w:rsidRPr="00E158FE">
        <w:rPr>
          <w:rFonts w:ascii="Arial" w:hAnsi="Arial" w:cs="Arial"/>
        </w:rPr>
        <w:t xml:space="preserve">hings </w:t>
      </w:r>
      <w:r w:rsidR="00B20F49" w:rsidRPr="00E158FE">
        <w:rPr>
          <w:rFonts w:ascii="Arial" w:hAnsi="Arial" w:cs="Arial"/>
        </w:rPr>
        <w:t>F</w:t>
      </w:r>
      <w:r w:rsidR="007F27C0" w:rsidRPr="00E158FE">
        <w:rPr>
          <w:rFonts w:ascii="Arial" w:hAnsi="Arial" w:cs="Arial"/>
        </w:rPr>
        <w:t xml:space="preserve">irst 2000’. </w:t>
      </w:r>
      <w:r w:rsidR="00220030" w:rsidRPr="00E158FE">
        <w:rPr>
          <w:rFonts w:ascii="Arial" w:hAnsi="Arial" w:cs="Arial"/>
        </w:rPr>
        <w:t xml:space="preserve">Unfortunately, </w:t>
      </w:r>
      <w:r w:rsidR="00CB7C0A">
        <w:rPr>
          <w:rFonts w:ascii="Arial" w:hAnsi="Arial" w:cs="Arial"/>
        </w:rPr>
        <w:t xml:space="preserve">as declared in the eye (1999) </w:t>
      </w:r>
      <w:r w:rsidR="00220030" w:rsidRPr="00E158FE">
        <w:rPr>
          <w:rFonts w:ascii="Arial" w:hAnsi="Arial" w:cs="Arial"/>
        </w:rPr>
        <w:t>shortly before the relaunch, Tibor Kalman passed away but not before he had a chance to sign the manifesto along with thirty-three other highly known and respected designers</w:t>
      </w:r>
      <w:r w:rsidR="00E3293E" w:rsidRPr="00E158FE">
        <w:rPr>
          <w:rFonts w:ascii="Arial" w:hAnsi="Arial" w:cs="Arial"/>
        </w:rPr>
        <w:t xml:space="preserve">, adding more </w:t>
      </w:r>
      <w:r w:rsidR="00D4540A" w:rsidRPr="00E158FE">
        <w:rPr>
          <w:rFonts w:ascii="Arial" w:hAnsi="Arial" w:cs="Arial"/>
        </w:rPr>
        <w:t>weight</w:t>
      </w:r>
      <w:r w:rsidR="00E3293E" w:rsidRPr="00E158FE">
        <w:rPr>
          <w:rFonts w:ascii="Arial" w:hAnsi="Arial" w:cs="Arial"/>
        </w:rPr>
        <w:t xml:space="preserve"> to the idea</w:t>
      </w:r>
      <w:r w:rsidR="00220030" w:rsidRPr="00E158FE">
        <w:rPr>
          <w:rFonts w:ascii="Arial" w:hAnsi="Arial" w:cs="Arial"/>
        </w:rPr>
        <w:t xml:space="preserve"> </w:t>
      </w:r>
      <w:r w:rsidR="00702642" w:rsidRPr="00E158FE">
        <w:rPr>
          <w:rFonts w:ascii="Arial" w:hAnsi="Arial" w:cs="Arial"/>
        </w:rPr>
        <w:t>than</w:t>
      </w:r>
      <w:r w:rsidR="00220030" w:rsidRPr="00E158FE">
        <w:rPr>
          <w:rFonts w:ascii="Arial" w:hAnsi="Arial" w:cs="Arial"/>
        </w:rPr>
        <w:t xml:space="preserve"> the 1964 version</w:t>
      </w:r>
      <w:r w:rsidR="00CB7C0A">
        <w:rPr>
          <w:rFonts w:ascii="Arial" w:hAnsi="Arial" w:cs="Arial"/>
        </w:rPr>
        <w:t xml:space="preserve">. </w:t>
      </w:r>
      <w:r w:rsidR="00220030" w:rsidRPr="00E158FE">
        <w:rPr>
          <w:rFonts w:ascii="Arial" w:hAnsi="Arial" w:cs="Arial"/>
        </w:rPr>
        <w:t>Some of the designers to sign were Milton Glaser, Lucienne Roberts</w:t>
      </w:r>
      <w:r w:rsidR="009A2C63" w:rsidRPr="00E158FE">
        <w:rPr>
          <w:rFonts w:ascii="Arial" w:hAnsi="Arial" w:cs="Arial"/>
        </w:rPr>
        <w:t>,</w:t>
      </w:r>
      <w:r w:rsidR="00220030" w:rsidRPr="00E158FE">
        <w:rPr>
          <w:rFonts w:ascii="Arial" w:hAnsi="Arial" w:cs="Arial"/>
        </w:rPr>
        <w:t xml:space="preserve"> and perhaps one of the more </w:t>
      </w:r>
      <w:r w:rsidR="000609BE" w:rsidRPr="00E158FE">
        <w:rPr>
          <w:rFonts w:ascii="Arial" w:hAnsi="Arial" w:cs="Arial"/>
        </w:rPr>
        <w:t xml:space="preserve">notorious </w:t>
      </w:r>
      <w:r w:rsidR="00220030" w:rsidRPr="00E158FE">
        <w:rPr>
          <w:rFonts w:ascii="Arial" w:hAnsi="Arial" w:cs="Arial"/>
        </w:rPr>
        <w:t>signatories</w:t>
      </w:r>
      <w:r w:rsidR="009A2C63" w:rsidRPr="00E158FE">
        <w:rPr>
          <w:rFonts w:ascii="Arial" w:hAnsi="Arial" w:cs="Arial"/>
        </w:rPr>
        <w:t>,</w:t>
      </w:r>
      <w:r w:rsidR="00220030" w:rsidRPr="00E158FE">
        <w:rPr>
          <w:rFonts w:ascii="Arial" w:hAnsi="Arial" w:cs="Arial"/>
        </w:rPr>
        <w:t xml:space="preserve"> Jonathan Barnbrook who in the same year took Kalman’s quote and made it into a billboard in Las Vega</w:t>
      </w:r>
      <w:r w:rsidR="00702642" w:rsidRPr="00E158FE">
        <w:rPr>
          <w:rFonts w:ascii="Arial" w:hAnsi="Arial" w:cs="Arial"/>
        </w:rPr>
        <w:t>s</w:t>
      </w:r>
      <w:r w:rsidR="00CB7C0A">
        <w:rPr>
          <w:rFonts w:ascii="Arial" w:hAnsi="Arial" w:cs="Arial"/>
        </w:rPr>
        <w:t xml:space="preserve"> (Fig. 8)</w:t>
      </w:r>
      <w:r w:rsidR="00220030" w:rsidRPr="00E158FE">
        <w:rPr>
          <w:rFonts w:ascii="Arial" w:hAnsi="Arial" w:cs="Arial"/>
        </w:rPr>
        <w:t xml:space="preserve">. </w:t>
      </w:r>
      <w:r w:rsidR="00702642" w:rsidRPr="00E158FE">
        <w:rPr>
          <w:rFonts w:ascii="Arial" w:hAnsi="Arial" w:cs="Arial"/>
        </w:rPr>
        <w:t xml:space="preserve">Creating imagery </w:t>
      </w:r>
      <w:r w:rsidR="00DC4774">
        <w:rPr>
          <w:rFonts w:ascii="Arial" w:hAnsi="Arial" w:cs="Arial"/>
        </w:rPr>
        <w:t xml:space="preserve">as an act of </w:t>
      </w:r>
      <w:r w:rsidR="00702642" w:rsidRPr="00E158FE">
        <w:rPr>
          <w:rFonts w:ascii="Arial" w:hAnsi="Arial" w:cs="Arial"/>
        </w:rPr>
        <w:t>reiterat</w:t>
      </w:r>
      <w:r w:rsidR="00DC4774">
        <w:rPr>
          <w:rFonts w:ascii="Arial" w:hAnsi="Arial" w:cs="Arial"/>
        </w:rPr>
        <w:t>ing</w:t>
      </w:r>
      <w:r w:rsidR="00702642" w:rsidRPr="00E158FE">
        <w:rPr>
          <w:rFonts w:ascii="Arial" w:hAnsi="Arial" w:cs="Arial"/>
        </w:rPr>
        <w:t xml:space="preserve"> the </w:t>
      </w:r>
      <w:r w:rsidR="00CB7C0A">
        <w:rPr>
          <w:rFonts w:ascii="Arial" w:hAnsi="Arial" w:cs="Arial"/>
        </w:rPr>
        <w:t>‘</w:t>
      </w:r>
      <w:r w:rsidR="00702642" w:rsidRPr="00E158FE">
        <w:rPr>
          <w:rFonts w:ascii="Arial" w:hAnsi="Arial" w:cs="Arial"/>
        </w:rPr>
        <w:t>First Things First manifesto 2000</w:t>
      </w:r>
      <w:r w:rsidR="00CB7C0A">
        <w:rPr>
          <w:rFonts w:ascii="Arial" w:hAnsi="Arial" w:cs="Arial"/>
        </w:rPr>
        <w:t>’</w:t>
      </w:r>
      <w:r w:rsidR="00702642" w:rsidRPr="00E158FE">
        <w:rPr>
          <w:rFonts w:ascii="Arial" w:hAnsi="Arial" w:cs="Arial"/>
        </w:rPr>
        <w:t xml:space="preserve">. </w:t>
      </w:r>
    </w:p>
    <w:p w14:paraId="0AD1B69E" w14:textId="6A7BD462" w:rsidR="0010531C" w:rsidRPr="00E158FE" w:rsidRDefault="0010531C" w:rsidP="009A17B1">
      <w:pPr>
        <w:jc w:val="center"/>
        <w:rPr>
          <w:rFonts w:ascii="Arial" w:hAnsi="Arial" w:cs="Arial"/>
        </w:rPr>
      </w:pP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"/var/folders/px/vvyhy8wj6fx3v7zbfhd4cb600000gn/T/com.microsoft.Word/WebArchiveCopyPasteTempFiles/FTF_2001_02.jpeg?resolution=0" \* MERGEFORMATINET </w:instrText>
      </w:r>
      <w:r w:rsidRPr="00E158FE">
        <w:rPr>
          <w:rFonts w:ascii="Arial" w:hAnsi="Arial" w:cs="Arial"/>
        </w:rPr>
        <w:fldChar w:fldCharType="separate"/>
      </w:r>
      <w:r w:rsidRPr="00E158FE">
        <w:rPr>
          <w:rFonts w:ascii="Arial" w:hAnsi="Arial" w:cs="Arial"/>
          <w:noProof/>
        </w:rPr>
        <w:drawing>
          <wp:inline distT="0" distB="0" distL="0" distR="0" wp14:anchorId="2A577B94" wp14:editId="60C4E607">
            <wp:extent cx="5458502" cy="1573619"/>
            <wp:effectExtent l="0" t="0" r="2540" b="1270"/>
            <wp:docPr id="8" name="Picture 8" descr="Adbusters: First Things First billboard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busters: First Things First billboard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93851" cy="1583810"/>
                    </a:xfrm>
                    <a:prstGeom prst="rect">
                      <a:avLst/>
                    </a:prstGeom>
                    <a:noFill/>
                    <a:ln>
                      <a:noFill/>
                    </a:ln>
                  </pic:spPr>
                </pic:pic>
              </a:graphicData>
            </a:graphic>
          </wp:inline>
        </w:drawing>
      </w:r>
      <w:r w:rsidRPr="00E158FE">
        <w:rPr>
          <w:rFonts w:ascii="Arial" w:hAnsi="Arial" w:cs="Arial"/>
        </w:rPr>
        <w:fldChar w:fldCharType="end"/>
      </w:r>
    </w:p>
    <w:p w14:paraId="2B8FB587" w14:textId="1824ACDB" w:rsidR="0010531C" w:rsidRPr="00E158FE" w:rsidRDefault="0010531C" w:rsidP="001826D1">
      <w:pPr>
        <w:pStyle w:val="Figure"/>
        <w:rPr>
          <w:lang w:eastAsia="en-GB"/>
        </w:rPr>
      </w:pPr>
      <w:bookmarkStart w:id="12" w:name="_Toc25421603"/>
      <w:r w:rsidRPr="00E158FE">
        <w:rPr>
          <w:lang w:eastAsia="en-GB"/>
        </w:rPr>
        <w:t>Fig</w:t>
      </w:r>
      <w:r w:rsidR="00CB7C0A">
        <w:rPr>
          <w:lang w:eastAsia="en-GB"/>
        </w:rPr>
        <w:t>.</w:t>
      </w:r>
      <w:r w:rsidRPr="00E158FE">
        <w:rPr>
          <w:lang w:eastAsia="en-GB"/>
        </w:rPr>
        <w:t xml:space="preserve"> </w:t>
      </w:r>
      <w:r w:rsidR="00CB7C0A">
        <w:rPr>
          <w:lang w:eastAsia="en-GB"/>
        </w:rPr>
        <w:t>8</w:t>
      </w:r>
      <w:r w:rsidRPr="00E158FE">
        <w:rPr>
          <w:lang w:eastAsia="en-GB"/>
        </w:rPr>
        <w:t xml:space="preserve">: </w:t>
      </w:r>
      <w:r w:rsidR="00DC4774">
        <w:rPr>
          <w:lang w:eastAsia="en-GB"/>
        </w:rPr>
        <w:t>First Things First Billboard 2001</w:t>
      </w:r>
      <w:bookmarkEnd w:id="12"/>
    </w:p>
    <w:p w14:paraId="1A043682" w14:textId="456B3E39" w:rsidR="00DD0BE2" w:rsidRPr="00E158FE" w:rsidRDefault="009A2C63" w:rsidP="009A5ACA">
      <w:pPr>
        <w:spacing w:line="480" w:lineRule="auto"/>
        <w:rPr>
          <w:rFonts w:ascii="Arial" w:hAnsi="Arial" w:cs="Arial"/>
        </w:rPr>
      </w:pPr>
      <w:r w:rsidRPr="00E158FE">
        <w:rPr>
          <w:rFonts w:ascii="Arial" w:hAnsi="Arial" w:cs="Arial"/>
        </w:rPr>
        <w:t xml:space="preserve">Garland was also a co-signatory and gave the project his blessing stating in an interview in 2007 that the manifesto </w:t>
      </w:r>
      <w:r w:rsidR="00DC4774">
        <w:rPr>
          <w:rFonts w:ascii="Arial" w:hAnsi="Arial" w:cs="Arial"/>
        </w:rPr>
        <w:t>“</w:t>
      </w:r>
      <w:r w:rsidRPr="00E158FE">
        <w:rPr>
          <w:rFonts w:ascii="Arial" w:hAnsi="Arial" w:cs="Arial"/>
        </w:rPr>
        <w:t>alerted more people than the original manifesto did</w:t>
      </w:r>
      <w:r w:rsidR="00DC4774">
        <w:rPr>
          <w:rFonts w:ascii="Arial" w:hAnsi="Arial" w:cs="Arial"/>
        </w:rPr>
        <w:t>”</w:t>
      </w:r>
      <w:r w:rsidRPr="00E158FE">
        <w:rPr>
          <w:rFonts w:ascii="Arial" w:hAnsi="Arial" w:cs="Arial"/>
        </w:rPr>
        <w:t xml:space="preserve"> (Garland, 2007, </w:t>
      </w:r>
      <w:r w:rsidR="00DC4774">
        <w:rPr>
          <w:rFonts w:ascii="Arial" w:hAnsi="Arial" w:cs="Arial"/>
        </w:rPr>
        <w:t>p</w:t>
      </w:r>
      <w:r w:rsidRPr="00E158FE">
        <w:rPr>
          <w:rFonts w:ascii="Arial" w:hAnsi="Arial" w:cs="Arial"/>
        </w:rPr>
        <w:t>.</w:t>
      </w:r>
      <w:r w:rsidR="00DC4774">
        <w:rPr>
          <w:rFonts w:ascii="Arial" w:hAnsi="Arial" w:cs="Arial"/>
        </w:rPr>
        <w:t xml:space="preserve"> </w:t>
      </w:r>
      <w:r w:rsidRPr="00E158FE">
        <w:rPr>
          <w:rFonts w:ascii="Arial" w:hAnsi="Arial" w:cs="Arial"/>
        </w:rPr>
        <w:t>65) which could only be a good thing</w:t>
      </w:r>
      <w:r w:rsidR="00497B49">
        <w:rPr>
          <w:rFonts w:ascii="Arial" w:hAnsi="Arial" w:cs="Arial"/>
        </w:rPr>
        <w:t>.</w:t>
      </w:r>
      <w:r w:rsidR="007B3F1E" w:rsidRPr="00E158FE">
        <w:rPr>
          <w:rFonts w:ascii="Arial" w:hAnsi="Arial" w:cs="Arial"/>
        </w:rPr>
        <w:t xml:space="preserve"> </w:t>
      </w:r>
      <w:r w:rsidR="00497B49">
        <w:rPr>
          <w:rFonts w:ascii="Arial" w:hAnsi="Arial" w:cs="Arial"/>
        </w:rPr>
        <w:t>H</w:t>
      </w:r>
      <w:r w:rsidRPr="00E158FE">
        <w:rPr>
          <w:rFonts w:ascii="Arial" w:hAnsi="Arial" w:cs="Arial"/>
        </w:rPr>
        <w:t>owever</w:t>
      </w:r>
      <w:r w:rsidR="00497B49">
        <w:rPr>
          <w:rFonts w:ascii="Arial" w:hAnsi="Arial" w:cs="Arial"/>
        </w:rPr>
        <w:t>,</w:t>
      </w:r>
      <w:r w:rsidR="007B3F1E" w:rsidRPr="00E158FE">
        <w:rPr>
          <w:rFonts w:ascii="Arial" w:hAnsi="Arial" w:cs="Arial"/>
        </w:rPr>
        <w:t xml:space="preserve"> </w:t>
      </w:r>
      <w:r w:rsidRPr="00E158FE">
        <w:rPr>
          <w:rFonts w:ascii="Arial" w:hAnsi="Arial" w:cs="Arial"/>
        </w:rPr>
        <w:t xml:space="preserve">considering it was reprinted at a time where technology had evolved and the internet was starting to take off, </w:t>
      </w:r>
      <w:r w:rsidR="00DC4774">
        <w:rPr>
          <w:rFonts w:ascii="Arial" w:hAnsi="Arial" w:cs="Arial"/>
        </w:rPr>
        <w:t>Garland (2007)</w:t>
      </w:r>
      <w:r w:rsidRPr="00E158FE">
        <w:rPr>
          <w:rFonts w:ascii="Arial" w:hAnsi="Arial" w:cs="Arial"/>
        </w:rPr>
        <w:t xml:space="preserve"> would have liked to have seen it </w:t>
      </w:r>
      <w:r w:rsidR="00497B49">
        <w:rPr>
          <w:rFonts w:ascii="Arial" w:hAnsi="Arial" w:cs="Arial"/>
        </w:rPr>
        <w:t>transmitted</w:t>
      </w:r>
      <w:r w:rsidRPr="00E158FE">
        <w:rPr>
          <w:rFonts w:ascii="Arial" w:hAnsi="Arial" w:cs="Arial"/>
        </w:rPr>
        <w:t xml:space="preserve"> in a different form</w:t>
      </w:r>
      <w:r w:rsidR="00453FDE" w:rsidRPr="00E158FE">
        <w:rPr>
          <w:rFonts w:ascii="Arial" w:hAnsi="Arial" w:cs="Arial"/>
        </w:rPr>
        <w:t xml:space="preserve"> to reach a wider audience</w:t>
      </w:r>
      <w:r w:rsidR="00DC4774">
        <w:rPr>
          <w:rFonts w:ascii="Arial" w:hAnsi="Arial" w:cs="Arial"/>
        </w:rPr>
        <w:t xml:space="preserve">. </w:t>
      </w:r>
      <w:r w:rsidR="00DD0BE2" w:rsidRPr="00E158FE">
        <w:rPr>
          <w:rFonts w:ascii="Arial" w:hAnsi="Arial" w:cs="Arial"/>
        </w:rPr>
        <w:t xml:space="preserve">The reprint came at a time where the directors of Adbusters felt that </w:t>
      </w:r>
      <w:r w:rsidR="00DC4774">
        <w:rPr>
          <w:rFonts w:ascii="Arial" w:hAnsi="Arial" w:cs="Arial"/>
        </w:rPr>
        <w:t>“</w:t>
      </w:r>
      <w:r w:rsidR="00DD0BE2" w:rsidRPr="00E158FE">
        <w:rPr>
          <w:rFonts w:ascii="Arial" w:hAnsi="Arial" w:cs="Arial"/>
        </w:rPr>
        <w:t>designers lived and worked like prostitutes, selling their services to the highest bidders without a second thought</w:t>
      </w:r>
      <w:r w:rsidR="00DC4774">
        <w:rPr>
          <w:rFonts w:ascii="Arial" w:hAnsi="Arial" w:cs="Arial"/>
        </w:rPr>
        <w:t xml:space="preserve">” </w:t>
      </w:r>
      <w:r w:rsidR="00DD0BE2" w:rsidRPr="00E158FE">
        <w:rPr>
          <w:rFonts w:ascii="Arial" w:hAnsi="Arial" w:cs="Arial"/>
        </w:rPr>
        <w:t xml:space="preserve">(O’Toole, 2002) and wanted designers to remember what an impact they can have on the world and that they have the tools to share information they feel passionate about. </w:t>
      </w:r>
      <w:r w:rsidRPr="00E158FE">
        <w:rPr>
          <w:rFonts w:ascii="Arial" w:hAnsi="Arial" w:cs="Arial"/>
        </w:rPr>
        <w:t xml:space="preserve">Although the reprint </w:t>
      </w:r>
      <w:r w:rsidR="00453FDE" w:rsidRPr="00E158FE">
        <w:rPr>
          <w:rFonts w:ascii="Arial" w:hAnsi="Arial" w:cs="Arial"/>
        </w:rPr>
        <w:t xml:space="preserve">did reach a large audience and </w:t>
      </w:r>
      <w:r w:rsidRPr="00E158FE">
        <w:rPr>
          <w:rFonts w:ascii="Arial" w:hAnsi="Arial" w:cs="Arial"/>
        </w:rPr>
        <w:t>was printed in the hopes that it would get designers talking</w:t>
      </w:r>
      <w:r w:rsidR="00FA7D0A" w:rsidRPr="00E158FE">
        <w:rPr>
          <w:rFonts w:ascii="Arial" w:hAnsi="Arial" w:cs="Arial"/>
        </w:rPr>
        <w:t xml:space="preserve">, it created the same kind of backlash that the original received with some </w:t>
      </w:r>
      <w:r w:rsidR="00FA7D0A" w:rsidRPr="00E158FE">
        <w:rPr>
          <w:rFonts w:ascii="Arial" w:hAnsi="Arial" w:cs="Arial"/>
        </w:rPr>
        <w:lastRenderedPageBreak/>
        <w:t>designers opposed to what was being preached.</w:t>
      </w:r>
      <w:r w:rsidR="00D61FF4" w:rsidRPr="00E158FE">
        <w:rPr>
          <w:rFonts w:ascii="Arial" w:hAnsi="Arial" w:cs="Arial"/>
        </w:rPr>
        <w:t xml:space="preserve"> </w:t>
      </w:r>
      <w:r w:rsidR="00453FDE" w:rsidRPr="00E158FE">
        <w:rPr>
          <w:rFonts w:ascii="Arial" w:hAnsi="Arial" w:cs="Arial"/>
        </w:rPr>
        <w:t xml:space="preserve">Lasn </w:t>
      </w:r>
      <w:r w:rsidR="00DC4774">
        <w:rPr>
          <w:rFonts w:ascii="Arial" w:hAnsi="Arial" w:cs="Arial"/>
        </w:rPr>
        <w:t>(O’Toole, 2002) notes</w:t>
      </w:r>
      <w:r w:rsidR="00453FDE" w:rsidRPr="00E158FE">
        <w:rPr>
          <w:rFonts w:ascii="Arial" w:hAnsi="Arial" w:cs="Arial"/>
        </w:rPr>
        <w:t xml:space="preserve"> in an interview that it was the older generation of designers who opposed the idea of the manifesto and the younger generation who embraced the ideas and felt some kind of hope that they could design for good causes and change the world for the better</w:t>
      </w:r>
      <w:r w:rsidR="00DC4774">
        <w:rPr>
          <w:rFonts w:ascii="Arial" w:hAnsi="Arial" w:cs="Arial"/>
        </w:rPr>
        <w:t xml:space="preserve">. </w:t>
      </w:r>
      <w:r w:rsidR="00453FDE" w:rsidRPr="00E158FE">
        <w:rPr>
          <w:rFonts w:ascii="Arial" w:hAnsi="Arial" w:cs="Arial"/>
        </w:rPr>
        <w:t>However, just like the first manifesto</w:t>
      </w:r>
      <w:r w:rsidR="009F5671">
        <w:rPr>
          <w:rFonts w:ascii="Arial" w:hAnsi="Arial" w:cs="Arial"/>
        </w:rPr>
        <w:t xml:space="preserve">, the 2000 manifesto </w:t>
      </w:r>
      <w:r w:rsidR="00453FDE" w:rsidRPr="00E158FE">
        <w:rPr>
          <w:rFonts w:ascii="Arial" w:hAnsi="Arial" w:cs="Arial"/>
        </w:rPr>
        <w:t>failed to make</w:t>
      </w:r>
      <w:r w:rsidR="009F5671">
        <w:rPr>
          <w:rFonts w:ascii="Arial" w:hAnsi="Arial" w:cs="Arial"/>
        </w:rPr>
        <w:t xml:space="preserve"> as</w:t>
      </w:r>
      <w:r w:rsidR="00453FDE" w:rsidRPr="00E158FE">
        <w:rPr>
          <w:rFonts w:ascii="Arial" w:hAnsi="Arial" w:cs="Arial"/>
        </w:rPr>
        <w:t xml:space="preserve"> much of an impact as</w:t>
      </w:r>
      <w:r w:rsidR="009F5671">
        <w:rPr>
          <w:rFonts w:ascii="Arial" w:hAnsi="Arial" w:cs="Arial"/>
        </w:rPr>
        <w:t xml:space="preserve"> it</w:t>
      </w:r>
      <w:r w:rsidR="00453FDE" w:rsidRPr="00E158FE">
        <w:rPr>
          <w:rFonts w:ascii="Arial" w:hAnsi="Arial" w:cs="Arial"/>
        </w:rPr>
        <w:t xml:space="preserve"> </w:t>
      </w:r>
      <w:r w:rsidRPr="00E158FE">
        <w:rPr>
          <w:rFonts w:ascii="Arial" w:hAnsi="Arial" w:cs="Arial"/>
        </w:rPr>
        <w:t>hoped</w:t>
      </w:r>
      <w:r w:rsidR="00D61FF4" w:rsidRPr="00E158FE">
        <w:rPr>
          <w:rFonts w:ascii="Arial" w:hAnsi="Arial" w:cs="Arial"/>
        </w:rPr>
        <w:t>. T</w:t>
      </w:r>
      <w:r w:rsidR="00453FDE" w:rsidRPr="00E158FE">
        <w:rPr>
          <w:rFonts w:ascii="Arial" w:hAnsi="Arial" w:cs="Arial"/>
        </w:rPr>
        <w:t xml:space="preserve">he words from both manifestos are more relevant today than ever before </w:t>
      </w:r>
      <w:r w:rsidRPr="00E158FE">
        <w:rPr>
          <w:rFonts w:ascii="Arial" w:hAnsi="Arial" w:cs="Arial"/>
        </w:rPr>
        <w:t xml:space="preserve">as Shaughnessy stated in 2012 consumer selling </w:t>
      </w:r>
      <w:r w:rsidR="00DC4774">
        <w:rPr>
          <w:rFonts w:ascii="Arial" w:hAnsi="Arial" w:cs="Arial"/>
        </w:rPr>
        <w:t>“</w:t>
      </w:r>
      <w:r w:rsidRPr="00E158FE">
        <w:rPr>
          <w:rFonts w:ascii="Arial" w:hAnsi="Arial" w:cs="Arial"/>
        </w:rPr>
        <w:t>has increased to a level that many people regard as intolerable</w:t>
      </w:r>
      <w:r w:rsidR="00DC4774">
        <w:rPr>
          <w:rFonts w:ascii="Arial" w:hAnsi="Arial" w:cs="Arial"/>
        </w:rPr>
        <w:t>”</w:t>
      </w:r>
      <w:r w:rsidRPr="00E158FE">
        <w:rPr>
          <w:rFonts w:ascii="Arial" w:hAnsi="Arial" w:cs="Arial"/>
        </w:rPr>
        <w:t xml:space="preserve"> (Shaughnessy, 2012, p.</w:t>
      </w:r>
      <w:r w:rsidR="00DC4774">
        <w:rPr>
          <w:rFonts w:ascii="Arial" w:hAnsi="Arial" w:cs="Arial"/>
        </w:rPr>
        <w:t xml:space="preserve"> </w:t>
      </w:r>
      <w:r w:rsidRPr="00E158FE">
        <w:rPr>
          <w:rFonts w:ascii="Arial" w:hAnsi="Arial" w:cs="Arial"/>
        </w:rPr>
        <w:t>44)</w:t>
      </w:r>
      <w:r w:rsidR="00453FDE" w:rsidRPr="00E158FE">
        <w:rPr>
          <w:rFonts w:ascii="Arial" w:hAnsi="Arial" w:cs="Arial"/>
        </w:rPr>
        <w:t xml:space="preserve"> which is highly disappointing considering the very concerning issues that are </w:t>
      </w:r>
      <w:r w:rsidR="00390242" w:rsidRPr="00E158FE">
        <w:rPr>
          <w:rFonts w:ascii="Arial" w:hAnsi="Arial" w:cs="Arial"/>
        </w:rPr>
        <w:t xml:space="preserve">suffocating </w:t>
      </w:r>
      <w:r w:rsidR="00DD0BE2" w:rsidRPr="00E158FE">
        <w:rPr>
          <w:rFonts w:ascii="Arial" w:hAnsi="Arial" w:cs="Arial"/>
        </w:rPr>
        <w:t xml:space="preserve">society as we approach </w:t>
      </w:r>
      <w:r w:rsidR="001F19F8" w:rsidRPr="00E158FE">
        <w:rPr>
          <w:rFonts w:ascii="Arial" w:hAnsi="Arial" w:cs="Arial"/>
        </w:rPr>
        <w:t xml:space="preserve">the year </w:t>
      </w:r>
      <w:r w:rsidR="00DD0BE2" w:rsidRPr="00E158FE">
        <w:rPr>
          <w:rFonts w:ascii="Arial" w:hAnsi="Arial" w:cs="Arial"/>
        </w:rPr>
        <w:t xml:space="preserve">2020. </w:t>
      </w:r>
    </w:p>
    <w:p w14:paraId="6257AC09" w14:textId="05C7903E" w:rsidR="0010531C" w:rsidRPr="00E158FE" w:rsidRDefault="0010531C" w:rsidP="002C4B58">
      <w:pPr>
        <w:jc w:val="center"/>
        <w:rPr>
          <w:rFonts w:ascii="Arial" w:hAnsi="Arial" w:cs="Arial"/>
        </w:rPr>
      </w:pP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"/var/folders/px/vvyhy8wj6fx3v7zbfhd4cb600000gn/T/com.microsoft.Word/WebArchiveCopyPasteTempFiles/8980143790_18fb4d97ed_b.jpg" \* MERGEFORMATINET </w:instrText>
      </w:r>
      <w:r w:rsidRPr="00E158FE">
        <w:rPr>
          <w:rFonts w:ascii="Arial" w:hAnsi="Arial" w:cs="Arial"/>
        </w:rPr>
        <w:fldChar w:fldCharType="separate"/>
      </w:r>
      <w:r w:rsidRPr="00E158FE">
        <w:rPr>
          <w:rFonts w:ascii="Arial" w:hAnsi="Arial" w:cs="Arial"/>
          <w:noProof/>
        </w:rPr>
        <w:drawing>
          <wp:inline distT="0" distB="0" distL="0" distR="0" wp14:anchorId="3E97D874" wp14:editId="24656C9C">
            <wp:extent cx="5501768" cy="3478191"/>
            <wp:effectExtent l="0" t="0" r="0" b="1905"/>
            <wp:docPr id="14" name="Picture 14" descr="A picture containing indoor, wall, text,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29355" cy="3495631"/>
                    </a:xfrm>
                    <a:prstGeom prst="rect">
                      <a:avLst/>
                    </a:prstGeom>
                    <a:noFill/>
                    <a:ln>
                      <a:noFill/>
                    </a:ln>
                  </pic:spPr>
                </pic:pic>
              </a:graphicData>
            </a:graphic>
          </wp:inline>
        </w:drawing>
      </w:r>
      <w:r w:rsidRPr="00E158FE">
        <w:rPr>
          <w:rFonts w:ascii="Arial" w:hAnsi="Arial" w:cs="Arial"/>
        </w:rPr>
        <w:fldChar w:fldCharType="end"/>
      </w:r>
    </w:p>
    <w:p w14:paraId="146DB24D" w14:textId="2336BD8C" w:rsidR="00DD0BE2" w:rsidRPr="00E158FE" w:rsidRDefault="002C4B58" w:rsidP="001826D1">
      <w:pPr>
        <w:pStyle w:val="Figure"/>
        <w:rPr>
          <w:lang w:eastAsia="en-GB"/>
        </w:rPr>
      </w:pPr>
      <w:bookmarkStart w:id="13" w:name="_Toc25421604"/>
      <w:r w:rsidRPr="00E158FE">
        <w:rPr>
          <w:lang w:eastAsia="en-GB"/>
        </w:rPr>
        <w:t>Fig</w:t>
      </w:r>
      <w:r w:rsidR="00DC4774">
        <w:rPr>
          <w:lang w:eastAsia="en-GB"/>
        </w:rPr>
        <w:t>. 9</w:t>
      </w:r>
      <w:r w:rsidRPr="00E158FE">
        <w:rPr>
          <w:lang w:eastAsia="en-GB"/>
        </w:rPr>
        <w:t xml:space="preserve">: </w:t>
      </w:r>
      <w:r w:rsidR="00DC4774">
        <w:rPr>
          <w:lang w:eastAsia="en-GB"/>
        </w:rPr>
        <w:t>First Things First 2000</w:t>
      </w:r>
      <w:bookmarkEnd w:id="13"/>
    </w:p>
    <w:p w14:paraId="2D29E112" w14:textId="255171CB" w:rsidR="00B32789" w:rsidRPr="00E158FE" w:rsidRDefault="0010531C" w:rsidP="00D67A8A">
      <w:pPr>
        <w:pStyle w:val="Heading1"/>
      </w:pPr>
      <w:r w:rsidRPr="00E158FE">
        <w:br w:type="page"/>
      </w:r>
      <w:bookmarkStart w:id="14" w:name="_Toc25421531"/>
      <w:r w:rsidR="003833C9" w:rsidRPr="00E158FE">
        <w:lastRenderedPageBreak/>
        <w:t>Chapter 2</w:t>
      </w:r>
      <w:bookmarkEnd w:id="14"/>
    </w:p>
    <w:p w14:paraId="3E352418" w14:textId="0F57255D" w:rsidR="003833C9" w:rsidRPr="00E158FE" w:rsidRDefault="001F19F8" w:rsidP="00D67A8A">
      <w:pPr>
        <w:pStyle w:val="Heading2"/>
      </w:pPr>
      <w:bookmarkStart w:id="15" w:name="_Toc25421532"/>
      <w:r w:rsidRPr="00E158FE">
        <w:t xml:space="preserve">The </w:t>
      </w:r>
      <w:r w:rsidR="00B32789" w:rsidRPr="00E158FE">
        <w:t>21</w:t>
      </w:r>
      <w:r w:rsidR="00B32789" w:rsidRPr="00E158FE">
        <w:rPr>
          <w:vertAlign w:val="superscript"/>
        </w:rPr>
        <w:t>st</w:t>
      </w:r>
      <w:r w:rsidR="00B32789" w:rsidRPr="00E158FE">
        <w:t xml:space="preserve"> Century</w:t>
      </w:r>
      <w:bookmarkEnd w:id="15"/>
    </w:p>
    <w:p w14:paraId="11A06D9F" w14:textId="77777777" w:rsidR="00B32789" w:rsidRPr="00E158FE" w:rsidRDefault="00B32789" w:rsidP="009A5ACA">
      <w:pPr>
        <w:spacing w:line="480" w:lineRule="auto"/>
        <w:rPr>
          <w:rFonts w:ascii="Arial" w:hAnsi="Arial" w:cs="Arial"/>
          <w:b/>
          <w:bCs/>
          <w:u w:val="single"/>
        </w:rPr>
      </w:pPr>
    </w:p>
    <w:p w14:paraId="40F0C835" w14:textId="66809127" w:rsidR="00281E95" w:rsidRPr="00E158FE" w:rsidRDefault="000A2179" w:rsidP="002E47F6">
      <w:pPr>
        <w:spacing w:line="480" w:lineRule="auto"/>
        <w:rPr>
          <w:rFonts w:ascii="Arial" w:hAnsi="Arial" w:cs="Arial"/>
        </w:rPr>
      </w:pPr>
      <w:r>
        <w:rPr>
          <w:rFonts w:ascii="Arial" w:hAnsi="Arial" w:cs="Arial"/>
        </w:rPr>
        <w:t>T</w:t>
      </w:r>
      <w:r w:rsidRPr="00E158FE">
        <w:rPr>
          <w:rFonts w:ascii="Arial" w:hAnsi="Arial" w:cs="Arial"/>
        </w:rPr>
        <w:t xml:space="preserve">he world </w:t>
      </w:r>
      <w:r w:rsidR="00C83AEB">
        <w:rPr>
          <w:rFonts w:ascii="Arial" w:hAnsi="Arial" w:cs="Arial"/>
        </w:rPr>
        <w:t>has changed exponentially</w:t>
      </w:r>
      <w:r w:rsidRPr="00E158FE">
        <w:rPr>
          <w:rFonts w:ascii="Arial" w:hAnsi="Arial" w:cs="Arial"/>
        </w:rPr>
        <w:t xml:space="preserve"> </w:t>
      </w:r>
      <w:r w:rsidR="00C83AEB">
        <w:rPr>
          <w:rFonts w:ascii="Arial" w:hAnsi="Arial" w:cs="Arial"/>
        </w:rPr>
        <w:t>since</w:t>
      </w:r>
      <w:r w:rsidRPr="00E158FE">
        <w:rPr>
          <w:rFonts w:ascii="Arial" w:hAnsi="Arial" w:cs="Arial"/>
        </w:rPr>
        <w:t xml:space="preserve"> 1964</w:t>
      </w:r>
      <w:r>
        <w:rPr>
          <w:rFonts w:ascii="Arial" w:hAnsi="Arial" w:cs="Arial"/>
        </w:rPr>
        <w:t>, w</w:t>
      </w:r>
      <w:r w:rsidR="009342F1" w:rsidRPr="00E158FE">
        <w:rPr>
          <w:rFonts w:ascii="Arial" w:hAnsi="Arial" w:cs="Arial"/>
        </w:rPr>
        <w:t>ith new inventions, technology and the rise of the internet</w:t>
      </w:r>
      <w:r w:rsidR="00E53CE6" w:rsidRPr="00E158FE">
        <w:rPr>
          <w:rFonts w:ascii="Arial" w:hAnsi="Arial" w:cs="Arial"/>
        </w:rPr>
        <w:t>.</w:t>
      </w:r>
      <w:r w:rsidR="009342F1" w:rsidRPr="00E158FE">
        <w:rPr>
          <w:rFonts w:ascii="Arial" w:hAnsi="Arial" w:cs="Arial"/>
        </w:rPr>
        <w:t xml:space="preserve"> </w:t>
      </w:r>
      <w:r w:rsidR="00E53CE6" w:rsidRPr="00E158FE">
        <w:rPr>
          <w:rFonts w:ascii="Arial" w:hAnsi="Arial" w:cs="Arial"/>
        </w:rPr>
        <w:t xml:space="preserve">It </w:t>
      </w:r>
      <w:r w:rsidR="009342F1" w:rsidRPr="00E158FE">
        <w:rPr>
          <w:rFonts w:ascii="Arial" w:hAnsi="Arial" w:cs="Arial"/>
        </w:rPr>
        <w:t xml:space="preserve">has </w:t>
      </w:r>
      <w:r w:rsidR="00D510E6" w:rsidRPr="00E158FE">
        <w:rPr>
          <w:rFonts w:ascii="Arial" w:hAnsi="Arial" w:cs="Arial"/>
        </w:rPr>
        <w:t>arguably evolved even more over the</w:t>
      </w:r>
      <w:r w:rsidR="00E53CE6" w:rsidRPr="00E158FE">
        <w:rPr>
          <w:rFonts w:ascii="Arial" w:hAnsi="Arial" w:cs="Arial"/>
        </w:rPr>
        <w:t xml:space="preserve"> last</w:t>
      </w:r>
      <w:r w:rsidR="00D510E6" w:rsidRPr="00E158FE">
        <w:rPr>
          <w:rFonts w:ascii="Arial" w:hAnsi="Arial" w:cs="Arial"/>
        </w:rPr>
        <w:t xml:space="preserve"> twenty years</w:t>
      </w:r>
      <w:r w:rsidR="009342F1" w:rsidRPr="00E158FE">
        <w:rPr>
          <w:rFonts w:ascii="Arial" w:hAnsi="Arial" w:cs="Arial"/>
        </w:rPr>
        <w:t xml:space="preserve"> since the 2000 manifesto</w:t>
      </w:r>
      <w:r w:rsidR="007B3F1E" w:rsidRPr="00E158FE">
        <w:rPr>
          <w:rFonts w:ascii="Arial" w:hAnsi="Arial" w:cs="Arial"/>
        </w:rPr>
        <w:t xml:space="preserve">. </w:t>
      </w:r>
      <w:r w:rsidR="004D65C1" w:rsidRPr="00E158FE">
        <w:rPr>
          <w:rFonts w:ascii="Arial" w:hAnsi="Arial" w:cs="Arial"/>
        </w:rPr>
        <w:t xml:space="preserve">Technology has grown to be a vital part </w:t>
      </w:r>
      <w:r w:rsidR="00E53CE6" w:rsidRPr="00E158FE">
        <w:rPr>
          <w:rFonts w:ascii="Arial" w:hAnsi="Arial" w:cs="Arial"/>
        </w:rPr>
        <w:t>of</w:t>
      </w:r>
      <w:r w:rsidR="004D65C1" w:rsidRPr="00E158FE">
        <w:rPr>
          <w:rFonts w:ascii="Arial" w:hAnsi="Arial" w:cs="Arial"/>
        </w:rPr>
        <w:t xml:space="preserve"> the modern day</w:t>
      </w:r>
      <w:r w:rsidR="00C83AEB">
        <w:rPr>
          <w:rFonts w:ascii="Arial" w:hAnsi="Arial" w:cs="Arial"/>
        </w:rPr>
        <w:t>.</w:t>
      </w:r>
      <w:r w:rsidR="004D65C1" w:rsidRPr="00E158FE">
        <w:rPr>
          <w:rFonts w:ascii="Arial" w:hAnsi="Arial" w:cs="Arial"/>
        </w:rPr>
        <w:t xml:space="preserve"> </w:t>
      </w:r>
      <w:proofErr w:type="spellStart"/>
      <w:r w:rsidR="00DC4774">
        <w:rPr>
          <w:rFonts w:ascii="Arial" w:hAnsi="Arial" w:cs="Arial"/>
        </w:rPr>
        <w:t>Lamey</w:t>
      </w:r>
      <w:proofErr w:type="spellEnd"/>
      <w:r w:rsidR="00DC4774">
        <w:rPr>
          <w:rFonts w:ascii="Arial" w:hAnsi="Arial" w:cs="Arial"/>
        </w:rPr>
        <w:t xml:space="preserve"> (2018) notes </w:t>
      </w:r>
      <w:r w:rsidR="004D65C1" w:rsidRPr="00E158FE">
        <w:rPr>
          <w:rFonts w:ascii="Arial" w:hAnsi="Arial" w:cs="Arial"/>
        </w:rPr>
        <w:t>it would be difficult to imagine the world without inventions such as the smartphone as the public struggle to function without the devices that have become essential in the 21</w:t>
      </w:r>
      <w:r w:rsidR="004D65C1" w:rsidRPr="00E158FE">
        <w:rPr>
          <w:rFonts w:ascii="Arial" w:hAnsi="Arial" w:cs="Arial"/>
          <w:vertAlign w:val="superscript"/>
        </w:rPr>
        <w:t>st</w:t>
      </w:r>
      <w:r w:rsidR="004D65C1" w:rsidRPr="00E158FE">
        <w:rPr>
          <w:rFonts w:ascii="Arial" w:hAnsi="Arial" w:cs="Arial"/>
        </w:rPr>
        <w:t xml:space="preserve"> century</w:t>
      </w:r>
      <w:r w:rsidR="00DC4774">
        <w:rPr>
          <w:rFonts w:ascii="Arial" w:hAnsi="Arial" w:cs="Arial"/>
        </w:rPr>
        <w:t xml:space="preserve">. </w:t>
      </w:r>
      <w:r w:rsidR="009342F1" w:rsidRPr="00E158FE">
        <w:rPr>
          <w:rFonts w:ascii="Arial" w:hAnsi="Arial" w:cs="Arial"/>
        </w:rPr>
        <w:t>Technology</w:t>
      </w:r>
      <w:r w:rsidR="00C46AB2" w:rsidRPr="00E158FE">
        <w:rPr>
          <w:rFonts w:ascii="Arial" w:hAnsi="Arial" w:cs="Arial"/>
        </w:rPr>
        <w:t xml:space="preserve"> </w:t>
      </w:r>
      <w:r w:rsidR="003F291D" w:rsidRPr="00E158FE">
        <w:rPr>
          <w:rFonts w:ascii="Arial" w:hAnsi="Arial" w:cs="Arial"/>
        </w:rPr>
        <w:t>continues to grow and develop at an astonishing speed</w:t>
      </w:r>
      <w:r w:rsidR="009D1D48">
        <w:rPr>
          <w:rFonts w:ascii="Arial" w:hAnsi="Arial" w:cs="Arial"/>
        </w:rPr>
        <w:t>.</w:t>
      </w:r>
      <w:r w:rsidR="0097260E" w:rsidRPr="00E158FE">
        <w:rPr>
          <w:rFonts w:ascii="Arial" w:hAnsi="Arial" w:cs="Arial"/>
        </w:rPr>
        <w:t xml:space="preserve"> </w:t>
      </w:r>
      <w:r w:rsidR="009D1D48">
        <w:rPr>
          <w:rFonts w:ascii="Arial" w:hAnsi="Arial" w:cs="Arial"/>
        </w:rPr>
        <w:t>The</w:t>
      </w:r>
      <w:r w:rsidR="0097260E" w:rsidRPr="00E158FE">
        <w:rPr>
          <w:rFonts w:ascii="Arial" w:hAnsi="Arial" w:cs="Arial"/>
        </w:rPr>
        <w:t xml:space="preserve"> introduction of the world wide web allow</w:t>
      </w:r>
      <w:r w:rsidR="009D1D48">
        <w:rPr>
          <w:rFonts w:ascii="Arial" w:hAnsi="Arial" w:cs="Arial"/>
        </w:rPr>
        <w:t>s</w:t>
      </w:r>
      <w:r w:rsidR="0097260E" w:rsidRPr="00E158FE">
        <w:rPr>
          <w:rFonts w:ascii="Arial" w:hAnsi="Arial" w:cs="Arial"/>
        </w:rPr>
        <w:t xml:space="preserve"> information to be spread globally in the matter of seconds, information </w:t>
      </w:r>
      <w:r w:rsidR="005F5BFE" w:rsidRPr="00E158FE">
        <w:rPr>
          <w:rFonts w:ascii="Arial" w:hAnsi="Arial" w:cs="Arial"/>
        </w:rPr>
        <w:t xml:space="preserve">is </w:t>
      </w:r>
      <w:r w:rsidR="0097260E" w:rsidRPr="00E158FE">
        <w:rPr>
          <w:rFonts w:ascii="Arial" w:hAnsi="Arial" w:cs="Arial"/>
        </w:rPr>
        <w:t>easily accessible</w:t>
      </w:r>
      <w:r w:rsidR="005F5BFE" w:rsidRPr="00E158FE">
        <w:rPr>
          <w:rFonts w:ascii="Arial" w:hAnsi="Arial" w:cs="Arial"/>
        </w:rPr>
        <w:t>, and problems around the world are more evident</w:t>
      </w:r>
      <w:r w:rsidR="00E53CE6" w:rsidRPr="00E158FE">
        <w:rPr>
          <w:rFonts w:ascii="Arial" w:hAnsi="Arial" w:cs="Arial"/>
        </w:rPr>
        <w:t xml:space="preserve"> and visible</w:t>
      </w:r>
      <w:r w:rsidR="005F5BFE" w:rsidRPr="00E158FE">
        <w:rPr>
          <w:rFonts w:ascii="Arial" w:hAnsi="Arial" w:cs="Arial"/>
        </w:rPr>
        <w:t xml:space="preserve"> than ever before</w:t>
      </w:r>
      <w:r w:rsidR="00C83AEB">
        <w:rPr>
          <w:rFonts w:ascii="Arial" w:hAnsi="Arial" w:cs="Arial"/>
        </w:rPr>
        <w:t>.</w:t>
      </w:r>
      <w:r w:rsidR="00E53CE6" w:rsidRPr="00E158FE">
        <w:rPr>
          <w:rFonts w:ascii="Arial" w:hAnsi="Arial" w:cs="Arial"/>
        </w:rPr>
        <w:t xml:space="preserve"> </w:t>
      </w:r>
      <w:r w:rsidR="00C83AEB">
        <w:rPr>
          <w:rFonts w:ascii="Arial" w:hAnsi="Arial" w:cs="Arial"/>
        </w:rPr>
        <w:t>P</w:t>
      </w:r>
      <w:r w:rsidR="00E53CE6" w:rsidRPr="00E158FE">
        <w:rPr>
          <w:rFonts w:ascii="Arial" w:hAnsi="Arial" w:cs="Arial"/>
        </w:rPr>
        <w:t>articularly</w:t>
      </w:r>
      <w:r w:rsidR="005F5BFE" w:rsidRPr="00E158FE">
        <w:rPr>
          <w:rFonts w:ascii="Arial" w:hAnsi="Arial" w:cs="Arial"/>
        </w:rPr>
        <w:t xml:space="preserve"> political and environmental issues. </w:t>
      </w:r>
      <w:r w:rsidR="0097260E" w:rsidRPr="00E158FE">
        <w:rPr>
          <w:rFonts w:ascii="Arial" w:hAnsi="Arial" w:cs="Arial"/>
        </w:rPr>
        <w:t xml:space="preserve">However, </w:t>
      </w:r>
      <w:r w:rsidR="00D14AD0" w:rsidRPr="00E158FE">
        <w:rPr>
          <w:rFonts w:ascii="Arial" w:hAnsi="Arial" w:cs="Arial"/>
        </w:rPr>
        <w:t>as social design</w:t>
      </w:r>
      <w:r w:rsidR="00C83AEB">
        <w:rPr>
          <w:rFonts w:ascii="Arial" w:hAnsi="Arial" w:cs="Arial"/>
        </w:rPr>
        <w:t>s</w:t>
      </w:r>
      <w:r w:rsidR="00D14AD0" w:rsidRPr="00E158FE">
        <w:rPr>
          <w:rFonts w:ascii="Arial" w:hAnsi="Arial" w:cs="Arial"/>
        </w:rPr>
        <w:t xml:space="preserve"> visibility has increased, so has commercial design. It </w:t>
      </w:r>
      <w:r w:rsidR="00C83AEB">
        <w:rPr>
          <w:rFonts w:ascii="Arial" w:hAnsi="Arial" w:cs="Arial"/>
        </w:rPr>
        <w:t>has</w:t>
      </w:r>
      <w:r w:rsidR="00D14AD0" w:rsidRPr="00E158FE">
        <w:rPr>
          <w:rFonts w:ascii="Arial" w:hAnsi="Arial" w:cs="Arial"/>
        </w:rPr>
        <w:t xml:space="preserve"> a</w:t>
      </w:r>
      <w:r w:rsidR="0097260E" w:rsidRPr="00E158FE">
        <w:rPr>
          <w:rFonts w:ascii="Arial" w:hAnsi="Arial" w:cs="Arial"/>
        </w:rPr>
        <w:t>llow</w:t>
      </w:r>
      <w:r w:rsidR="00C83AEB">
        <w:rPr>
          <w:rFonts w:ascii="Arial" w:hAnsi="Arial" w:cs="Arial"/>
        </w:rPr>
        <w:t>ed</w:t>
      </w:r>
      <w:r w:rsidR="0097260E" w:rsidRPr="00E158FE">
        <w:rPr>
          <w:rFonts w:ascii="Arial" w:hAnsi="Arial" w:cs="Arial"/>
        </w:rPr>
        <w:t xml:space="preserve"> companies </w:t>
      </w:r>
      <w:r w:rsidR="005F5BFE" w:rsidRPr="00E158FE">
        <w:rPr>
          <w:rFonts w:ascii="Arial" w:hAnsi="Arial" w:cs="Arial"/>
        </w:rPr>
        <w:t xml:space="preserve">to establish brand loyalties with </w:t>
      </w:r>
      <w:r w:rsidR="00317D65" w:rsidRPr="00E158FE">
        <w:rPr>
          <w:rFonts w:ascii="Arial" w:hAnsi="Arial" w:cs="Arial"/>
        </w:rPr>
        <w:t>younger</w:t>
      </w:r>
      <w:r w:rsidR="005F5BFE" w:rsidRPr="00E158FE">
        <w:rPr>
          <w:rFonts w:ascii="Arial" w:hAnsi="Arial" w:cs="Arial"/>
        </w:rPr>
        <w:t xml:space="preserve"> generations to</w:t>
      </w:r>
      <w:r w:rsidR="0097260E" w:rsidRPr="00E158FE">
        <w:rPr>
          <w:rFonts w:ascii="Arial" w:hAnsi="Arial" w:cs="Arial"/>
        </w:rPr>
        <w:t xml:space="preserve"> sell products </w:t>
      </w:r>
      <w:r w:rsidR="005F5BFE" w:rsidRPr="00E158FE">
        <w:rPr>
          <w:rFonts w:ascii="Arial" w:hAnsi="Arial" w:cs="Arial"/>
        </w:rPr>
        <w:t>faster in the modern era</w:t>
      </w:r>
      <w:r w:rsidR="0097260E" w:rsidRPr="00E158FE">
        <w:rPr>
          <w:rFonts w:ascii="Arial" w:hAnsi="Arial" w:cs="Arial"/>
        </w:rPr>
        <w:t>.</w:t>
      </w:r>
      <w:r w:rsidR="005F5BFE" w:rsidRPr="00E158FE">
        <w:rPr>
          <w:rFonts w:ascii="Arial" w:hAnsi="Arial" w:cs="Arial"/>
        </w:rPr>
        <w:t xml:space="preserve"> </w:t>
      </w:r>
      <w:r w:rsidR="00DC4774">
        <w:rPr>
          <w:rFonts w:ascii="Arial" w:hAnsi="Arial" w:cs="Arial"/>
        </w:rPr>
        <w:t xml:space="preserve">Advertisements </w:t>
      </w:r>
      <w:r w:rsidR="005510E8">
        <w:rPr>
          <w:rFonts w:ascii="Arial" w:hAnsi="Arial" w:cs="Arial"/>
        </w:rPr>
        <w:t>that are used to sell products have grown to</w:t>
      </w:r>
      <w:r w:rsidR="00DC4774">
        <w:rPr>
          <w:rFonts w:ascii="Arial" w:hAnsi="Arial" w:cs="Arial"/>
        </w:rPr>
        <w:t xml:space="preserve"> dominat</w:t>
      </w:r>
      <w:r w:rsidR="005510E8">
        <w:rPr>
          <w:rFonts w:ascii="Arial" w:hAnsi="Arial" w:cs="Arial"/>
        </w:rPr>
        <w:t>e</w:t>
      </w:r>
      <w:r w:rsidR="00DC4774">
        <w:rPr>
          <w:rFonts w:ascii="Arial" w:hAnsi="Arial" w:cs="Arial"/>
        </w:rPr>
        <w:t xml:space="preserve"> </w:t>
      </w:r>
      <w:r w:rsidR="005510E8">
        <w:rPr>
          <w:rFonts w:ascii="Arial" w:hAnsi="Arial" w:cs="Arial"/>
        </w:rPr>
        <w:t xml:space="preserve">all areas of the </w:t>
      </w:r>
      <w:proofErr w:type="gramStart"/>
      <w:r w:rsidR="005510E8">
        <w:rPr>
          <w:rFonts w:ascii="Arial" w:hAnsi="Arial" w:cs="Arial"/>
        </w:rPr>
        <w:t>publics</w:t>
      </w:r>
      <w:proofErr w:type="gramEnd"/>
      <w:r w:rsidR="005510E8">
        <w:rPr>
          <w:rFonts w:ascii="Arial" w:hAnsi="Arial" w:cs="Arial"/>
        </w:rPr>
        <w:t xml:space="preserve"> lives</w:t>
      </w:r>
      <w:r w:rsidR="005F5BFE" w:rsidRPr="00E158FE">
        <w:rPr>
          <w:rFonts w:ascii="Arial" w:hAnsi="Arial" w:cs="Arial"/>
        </w:rPr>
        <w:t xml:space="preserve"> and </w:t>
      </w:r>
      <w:r w:rsidR="00D14AD0" w:rsidRPr="00E158FE">
        <w:rPr>
          <w:rFonts w:ascii="Arial" w:hAnsi="Arial" w:cs="Arial"/>
        </w:rPr>
        <w:t>arguably</w:t>
      </w:r>
      <w:r w:rsidR="005F5BFE" w:rsidRPr="00E158FE">
        <w:rPr>
          <w:rFonts w:ascii="Arial" w:hAnsi="Arial" w:cs="Arial"/>
        </w:rPr>
        <w:t xml:space="preserve">, graphic designers are </w:t>
      </w:r>
      <w:r w:rsidR="00462049">
        <w:rPr>
          <w:rFonts w:ascii="Arial" w:hAnsi="Arial" w:cs="Arial"/>
        </w:rPr>
        <w:t xml:space="preserve">still </w:t>
      </w:r>
      <w:r w:rsidR="005510E8">
        <w:rPr>
          <w:rFonts w:ascii="Arial" w:hAnsi="Arial" w:cs="Arial"/>
        </w:rPr>
        <w:t xml:space="preserve">the professionals </w:t>
      </w:r>
      <w:r w:rsidR="005F5BFE" w:rsidRPr="00E158FE">
        <w:rPr>
          <w:rFonts w:ascii="Arial" w:hAnsi="Arial" w:cs="Arial"/>
        </w:rPr>
        <w:t>at the forefront of selling products</w:t>
      </w:r>
      <w:r w:rsidR="00C322D3" w:rsidRPr="00E158FE">
        <w:rPr>
          <w:rFonts w:ascii="Arial" w:hAnsi="Arial" w:cs="Arial"/>
        </w:rPr>
        <w:t>.</w:t>
      </w:r>
      <w:r w:rsidR="005F5BFE" w:rsidRPr="00E158FE">
        <w:rPr>
          <w:rFonts w:ascii="Arial" w:hAnsi="Arial" w:cs="Arial"/>
        </w:rPr>
        <w:t xml:space="preserve"> </w:t>
      </w:r>
      <w:r w:rsidR="00C322D3" w:rsidRPr="00E158FE">
        <w:rPr>
          <w:rFonts w:ascii="Arial" w:hAnsi="Arial" w:cs="Arial"/>
        </w:rPr>
        <w:t xml:space="preserve">This </w:t>
      </w:r>
      <w:r w:rsidR="005F5BFE" w:rsidRPr="00E158FE">
        <w:rPr>
          <w:rFonts w:ascii="Arial" w:hAnsi="Arial" w:cs="Arial"/>
        </w:rPr>
        <w:t>in turn is creating a large</w:t>
      </w:r>
      <w:r w:rsidR="00C322D3" w:rsidRPr="00E158FE">
        <w:rPr>
          <w:rFonts w:ascii="Arial" w:hAnsi="Arial" w:cs="Arial"/>
        </w:rPr>
        <w:t>r</w:t>
      </w:r>
      <w:r w:rsidR="005F5BFE" w:rsidRPr="00E158FE">
        <w:rPr>
          <w:rFonts w:ascii="Arial" w:hAnsi="Arial" w:cs="Arial"/>
        </w:rPr>
        <w:t xml:space="preserve"> </w:t>
      </w:r>
      <w:r w:rsidR="00462049">
        <w:rPr>
          <w:rFonts w:ascii="Arial" w:hAnsi="Arial" w:cs="Arial"/>
        </w:rPr>
        <w:t>number</w:t>
      </w:r>
      <w:r w:rsidR="005F5BFE" w:rsidRPr="00E158FE">
        <w:rPr>
          <w:rFonts w:ascii="Arial" w:hAnsi="Arial" w:cs="Arial"/>
        </w:rPr>
        <w:t xml:space="preserve"> of jobs for </w:t>
      </w:r>
      <w:r w:rsidR="00E3120B">
        <w:rPr>
          <w:rFonts w:ascii="Arial" w:hAnsi="Arial" w:cs="Arial"/>
        </w:rPr>
        <w:t>d</w:t>
      </w:r>
      <w:bookmarkStart w:id="16" w:name="_GoBack"/>
      <w:bookmarkEnd w:id="16"/>
      <w:r w:rsidR="005F5BFE" w:rsidRPr="00E158FE">
        <w:rPr>
          <w:rFonts w:ascii="Arial" w:hAnsi="Arial" w:cs="Arial"/>
        </w:rPr>
        <w:t>esigners</w:t>
      </w:r>
      <w:r w:rsidR="00E3120B">
        <w:rPr>
          <w:rFonts w:ascii="Arial" w:hAnsi="Arial" w:cs="Arial"/>
        </w:rPr>
        <w:t>,</w:t>
      </w:r>
      <w:r w:rsidR="005F5BFE" w:rsidRPr="00E158FE">
        <w:rPr>
          <w:rFonts w:ascii="Arial" w:hAnsi="Arial" w:cs="Arial"/>
        </w:rPr>
        <w:t xml:space="preserve"> whether they want t</w:t>
      </w:r>
      <w:r w:rsidR="00C322D3" w:rsidRPr="00E158FE">
        <w:rPr>
          <w:rFonts w:ascii="Arial" w:hAnsi="Arial" w:cs="Arial"/>
        </w:rPr>
        <w:t>hose jobs</w:t>
      </w:r>
      <w:r w:rsidR="005F5BFE" w:rsidRPr="00E158FE">
        <w:rPr>
          <w:rFonts w:ascii="Arial" w:hAnsi="Arial" w:cs="Arial"/>
        </w:rPr>
        <w:t xml:space="preserve"> or not </w:t>
      </w:r>
      <w:r w:rsidR="00C322D3" w:rsidRPr="00E158FE">
        <w:rPr>
          <w:rFonts w:ascii="Arial" w:hAnsi="Arial" w:cs="Arial"/>
        </w:rPr>
        <w:t xml:space="preserve">as </w:t>
      </w:r>
      <w:r w:rsidR="005510E8">
        <w:rPr>
          <w:rFonts w:ascii="Arial" w:hAnsi="Arial" w:cs="Arial"/>
        </w:rPr>
        <w:t>“</w:t>
      </w:r>
      <w:r w:rsidR="005F5BFE" w:rsidRPr="00E158FE">
        <w:rPr>
          <w:rFonts w:ascii="Arial" w:hAnsi="Arial" w:cs="Arial"/>
        </w:rPr>
        <w:t>not much is sold or traded that doesn’t carry the fingerprint of a graphic designer</w:t>
      </w:r>
      <w:r w:rsidR="005510E8">
        <w:rPr>
          <w:rFonts w:ascii="Arial" w:hAnsi="Arial" w:cs="Arial"/>
        </w:rPr>
        <w:t>”</w:t>
      </w:r>
      <w:r w:rsidR="005F5BFE" w:rsidRPr="00E158FE">
        <w:rPr>
          <w:rFonts w:ascii="Arial" w:hAnsi="Arial" w:cs="Arial"/>
        </w:rPr>
        <w:t xml:space="preserve"> (Shaughnessy, 2012</w:t>
      </w:r>
      <w:r w:rsidR="005510E8">
        <w:rPr>
          <w:rFonts w:ascii="Arial" w:hAnsi="Arial" w:cs="Arial"/>
        </w:rPr>
        <w:t>,</w:t>
      </w:r>
      <w:r w:rsidR="005F5BFE" w:rsidRPr="00E158FE">
        <w:rPr>
          <w:rFonts w:ascii="Arial" w:hAnsi="Arial" w:cs="Arial"/>
        </w:rPr>
        <w:t xml:space="preserve"> </w:t>
      </w:r>
      <w:r w:rsidR="005510E8">
        <w:rPr>
          <w:rFonts w:ascii="Arial" w:hAnsi="Arial" w:cs="Arial"/>
        </w:rPr>
        <w:t>p</w:t>
      </w:r>
      <w:r w:rsidR="005F5BFE" w:rsidRPr="00E158FE">
        <w:rPr>
          <w:rFonts w:ascii="Arial" w:hAnsi="Arial" w:cs="Arial"/>
        </w:rPr>
        <w:t>.</w:t>
      </w:r>
      <w:r w:rsidR="005510E8">
        <w:rPr>
          <w:rFonts w:ascii="Arial" w:hAnsi="Arial" w:cs="Arial"/>
        </w:rPr>
        <w:t xml:space="preserve"> </w:t>
      </w:r>
      <w:r w:rsidR="005F5BFE" w:rsidRPr="00E158FE">
        <w:rPr>
          <w:rFonts w:ascii="Arial" w:hAnsi="Arial" w:cs="Arial"/>
        </w:rPr>
        <w:t xml:space="preserve">44). </w:t>
      </w:r>
    </w:p>
    <w:p w14:paraId="01B4430A" w14:textId="77777777" w:rsidR="00281E95" w:rsidRPr="00E158FE" w:rsidRDefault="00281E95" w:rsidP="002E47F6">
      <w:pPr>
        <w:spacing w:line="480" w:lineRule="auto"/>
        <w:rPr>
          <w:rFonts w:ascii="Arial" w:hAnsi="Arial" w:cs="Arial"/>
        </w:rPr>
      </w:pPr>
    </w:p>
    <w:p w14:paraId="2C81E6FC" w14:textId="1A2901F2" w:rsidR="002E47F6" w:rsidRPr="00E158FE" w:rsidRDefault="006A1548" w:rsidP="002E47F6">
      <w:pPr>
        <w:spacing w:line="480" w:lineRule="auto"/>
        <w:rPr>
          <w:rFonts w:ascii="Arial" w:hAnsi="Arial" w:cs="Arial"/>
        </w:rPr>
      </w:pPr>
      <w:r w:rsidRPr="00E158FE">
        <w:rPr>
          <w:rFonts w:ascii="Arial" w:hAnsi="Arial" w:cs="Arial"/>
        </w:rPr>
        <w:t xml:space="preserve">Companies </w:t>
      </w:r>
      <w:r w:rsidR="003F291D" w:rsidRPr="00E158FE">
        <w:rPr>
          <w:rFonts w:ascii="Arial" w:hAnsi="Arial" w:cs="Arial"/>
        </w:rPr>
        <w:t xml:space="preserve">such as </w:t>
      </w:r>
      <w:r w:rsidR="00D14AD0" w:rsidRPr="00E158FE">
        <w:rPr>
          <w:rFonts w:ascii="Arial" w:hAnsi="Arial" w:cs="Arial"/>
        </w:rPr>
        <w:t>A</w:t>
      </w:r>
      <w:r w:rsidR="003F291D" w:rsidRPr="00E158FE">
        <w:rPr>
          <w:rFonts w:ascii="Arial" w:hAnsi="Arial" w:cs="Arial"/>
        </w:rPr>
        <w:t>pple</w:t>
      </w:r>
      <w:r w:rsidRPr="00E158FE">
        <w:rPr>
          <w:rFonts w:ascii="Arial" w:hAnsi="Arial" w:cs="Arial"/>
        </w:rPr>
        <w:t xml:space="preserve"> are</w:t>
      </w:r>
      <w:r w:rsidR="003F291D" w:rsidRPr="00E158FE">
        <w:rPr>
          <w:rFonts w:ascii="Arial" w:hAnsi="Arial" w:cs="Arial"/>
        </w:rPr>
        <w:t xml:space="preserve"> </w:t>
      </w:r>
      <w:r w:rsidR="00EF5066" w:rsidRPr="00E158FE">
        <w:rPr>
          <w:rFonts w:ascii="Arial" w:hAnsi="Arial" w:cs="Arial"/>
        </w:rPr>
        <w:t>introducing</w:t>
      </w:r>
      <w:r w:rsidR="003F291D" w:rsidRPr="00E158FE">
        <w:rPr>
          <w:rFonts w:ascii="Arial" w:hAnsi="Arial" w:cs="Arial"/>
        </w:rPr>
        <w:t xml:space="preserve"> new and </w:t>
      </w:r>
      <w:r w:rsidR="00EF5066" w:rsidRPr="00E158FE">
        <w:rPr>
          <w:rFonts w:ascii="Arial" w:hAnsi="Arial" w:cs="Arial"/>
        </w:rPr>
        <w:t>upgraded</w:t>
      </w:r>
      <w:r w:rsidR="003F291D" w:rsidRPr="00E158FE">
        <w:rPr>
          <w:rFonts w:ascii="Arial" w:hAnsi="Arial" w:cs="Arial"/>
        </w:rPr>
        <w:t xml:space="preserve"> products every year</w:t>
      </w:r>
      <w:r w:rsidR="009D2DF3" w:rsidRPr="00E158FE">
        <w:rPr>
          <w:rFonts w:ascii="Arial" w:hAnsi="Arial" w:cs="Arial"/>
        </w:rPr>
        <w:t xml:space="preserve">, generations have </w:t>
      </w:r>
      <w:r w:rsidR="00EF5066" w:rsidRPr="00E158FE">
        <w:rPr>
          <w:rFonts w:ascii="Arial" w:hAnsi="Arial" w:cs="Arial"/>
        </w:rPr>
        <w:t xml:space="preserve">arguably </w:t>
      </w:r>
      <w:r w:rsidR="009D2DF3" w:rsidRPr="00E158FE">
        <w:rPr>
          <w:rFonts w:ascii="Arial" w:hAnsi="Arial" w:cs="Arial"/>
        </w:rPr>
        <w:t>become more materialistic than ever before</w:t>
      </w:r>
      <w:r w:rsidR="005F5BFE" w:rsidRPr="00E158FE">
        <w:rPr>
          <w:rFonts w:ascii="Arial" w:hAnsi="Arial" w:cs="Arial"/>
        </w:rPr>
        <w:t xml:space="preserve">, </w:t>
      </w:r>
      <w:r w:rsidR="00EF5066" w:rsidRPr="00E158FE">
        <w:rPr>
          <w:rFonts w:ascii="Arial" w:hAnsi="Arial" w:cs="Arial"/>
        </w:rPr>
        <w:t>making</w:t>
      </w:r>
      <w:r w:rsidR="009D2DF3" w:rsidRPr="00E158FE">
        <w:rPr>
          <w:rFonts w:ascii="Arial" w:hAnsi="Arial" w:cs="Arial"/>
        </w:rPr>
        <w:t xml:space="preserve"> Garlands manifesto more predominantly </w:t>
      </w:r>
      <w:r w:rsidR="00861A0A" w:rsidRPr="00E158FE">
        <w:rPr>
          <w:rFonts w:ascii="Arial" w:hAnsi="Arial" w:cs="Arial"/>
        </w:rPr>
        <w:t>relevant</w:t>
      </w:r>
      <w:r w:rsidR="009D2DF3" w:rsidRPr="00E158FE">
        <w:rPr>
          <w:rFonts w:ascii="Arial" w:hAnsi="Arial" w:cs="Arial"/>
        </w:rPr>
        <w:t xml:space="preserve"> </w:t>
      </w:r>
      <w:r w:rsidR="00861A0A" w:rsidRPr="00E158FE">
        <w:rPr>
          <w:rFonts w:ascii="Arial" w:hAnsi="Arial" w:cs="Arial"/>
        </w:rPr>
        <w:t xml:space="preserve">in today’s era than the </w:t>
      </w:r>
      <w:r w:rsidR="00462049">
        <w:rPr>
          <w:rFonts w:ascii="Arial" w:hAnsi="Arial" w:cs="Arial"/>
        </w:rPr>
        <w:t xml:space="preserve">late </w:t>
      </w:r>
      <w:r w:rsidR="00861A0A" w:rsidRPr="00E158FE">
        <w:rPr>
          <w:rFonts w:ascii="Arial" w:hAnsi="Arial" w:cs="Arial"/>
        </w:rPr>
        <w:t>20</w:t>
      </w:r>
      <w:r w:rsidR="00861A0A" w:rsidRPr="00E158FE">
        <w:rPr>
          <w:rFonts w:ascii="Arial" w:hAnsi="Arial" w:cs="Arial"/>
          <w:vertAlign w:val="superscript"/>
        </w:rPr>
        <w:t>th</w:t>
      </w:r>
      <w:r w:rsidR="00861A0A" w:rsidRPr="00E158FE">
        <w:rPr>
          <w:rFonts w:ascii="Arial" w:hAnsi="Arial" w:cs="Arial"/>
        </w:rPr>
        <w:t xml:space="preserve"> century</w:t>
      </w:r>
      <w:r w:rsidR="003F291D" w:rsidRPr="00E158FE">
        <w:rPr>
          <w:rFonts w:ascii="Arial" w:hAnsi="Arial" w:cs="Arial"/>
        </w:rPr>
        <w:t>.</w:t>
      </w:r>
      <w:r w:rsidR="009D2DF3" w:rsidRPr="00E158FE">
        <w:rPr>
          <w:rFonts w:ascii="Arial" w:hAnsi="Arial" w:cs="Arial"/>
        </w:rPr>
        <w:t xml:space="preserve"> </w:t>
      </w:r>
      <w:r w:rsidR="00317D65" w:rsidRPr="00E158FE">
        <w:rPr>
          <w:rFonts w:ascii="Arial" w:hAnsi="Arial" w:cs="Arial"/>
        </w:rPr>
        <w:t xml:space="preserve">When </w:t>
      </w:r>
      <w:r w:rsidR="00E12C02" w:rsidRPr="00E158FE">
        <w:rPr>
          <w:rFonts w:ascii="Arial" w:hAnsi="Arial" w:cs="Arial"/>
        </w:rPr>
        <w:t xml:space="preserve">asked about this in an interview, </w:t>
      </w:r>
      <w:r w:rsidR="00317D65" w:rsidRPr="00E158FE">
        <w:rPr>
          <w:rFonts w:ascii="Arial" w:hAnsi="Arial" w:cs="Arial"/>
        </w:rPr>
        <w:t>Garland</w:t>
      </w:r>
      <w:r w:rsidR="005510E8">
        <w:rPr>
          <w:rFonts w:ascii="Arial" w:hAnsi="Arial" w:cs="Arial"/>
        </w:rPr>
        <w:t xml:space="preserve"> (2014)</w:t>
      </w:r>
      <w:r w:rsidR="00317D65" w:rsidRPr="00E158FE">
        <w:rPr>
          <w:rFonts w:ascii="Arial" w:hAnsi="Arial" w:cs="Arial"/>
        </w:rPr>
        <w:t xml:space="preserve"> </w:t>
      </w:r>
      <w:r w:rsidR="00E12C02" w:rsidRPr="00E158FE">
        <w:rPr>
          <w:rFonts w:ascii="Arial" w:hAnsi="Arial" w:cs="Arial"/>
        </w:rPr>
        <w:t>expressed</w:t>
      </w:r>
      <w:r w:rsidR="00317D65" w:rsidRPr="00E158FE">
        <w:rPr>
          <w:rFonts w:ascii="Arial" w:hAnsi="Arial" w:cs="Arial"/>
        </w:rPr>
        <w:t xml:space="preserve"> that </w:t>
      </w:r>
      <w:r w:rsidR="00317D65" w:rsidRPr="00E158FE">
        <w:rPr>
          <w:rFonts w:ascii="Arial" w:hAnsi="Arial" w:cs="Arial"/>
        </w:rPr>
        <w:lastRenderedPageBreak/>
        <w:t xml:space="preserve">designers should be </w:t>
      </w:r>
      <w:r w:rsidR="00E12C02" w:rsidRPr="00E158FE">
        <w:rPr>
          <w:rFonts w:ascii="Arial" w:hAnsi="Arial" w:cs="Arial"/>
        </w:rPr>
        <w:t xml:space="preserve">using their skills </w:t>
      </w:r>
      <w:r w:rsidR="00317D65" w:rsidRPr="00E158FE">
        <w:rPr>
          <w:rFonts w:ascii="Arial" w:hAnsi="Arial" w:cs="Arial"/>
        </w:rPr>
        <w:t>focusing on</w:t>
      </w:r>
      <w:r w:rsidR="00EF5066" w:rsidRPr="00E158FE">
        <w:rPr>
          <w:rFonts w:ascii="Arial" w:hAnsi="Arial" w:cs="Arial"/>
        </w:rPr>
        <w:t xml:space="preserve"> issues such as</w:t>
      </w:r>
      <w:r w:rsidR="00317D65" w:rsidRPr="00E158FE">
        <w:rPr>
          <w:rFonts w:ascii="Arial" w:hAnsi="Arial" w:cs="Arial"/>
        </w:rPr>
        <w:t xml:space="preserve"> global warming</w:t>
      </w:r>
      <w:r w:rsidR="00E12C02" w:rsidRPr="00E158FE">
        <w:rPr>
          <w:rFonts w:ascii="Arial" w:hAnsi="Arial" w:cs="Arial"/>
        </w:rPr>
        <w:t xml:space="preserve"> which he felt was the most pressing concern </w:t>
      </w:r>
      <w:r w:rsidR="00F053EA" w:rsidRPr="00E158FE">
        <w:rPr>
          <w:rFonts w:ascii="Arial" w:hAnsi="Arial" w:cs="Arial"/>
        </w:rPr>
        <w:t>at that time</w:t>
      </w:r>
      <w:r w:rsidR="005510E8">
        <w:rPr>
          <w:rFonts w:ascii="Arial" w:hAnsi="Arial" w:cs="Arial"/>
        </w:rPr>
        <w:t xml:space="preserve">. </w:t>
      </w:r>
      <w:r w:rsidR="002A7670" w:rsidRPr="00E158FE">
        <w:rPr>
          <w:rFonts w:ascii="Arial" w:hAnsi="Arial" w:cs="Arial"/>
        </w:rPr>
        <w:t>In 2014 one of the signatories from the 2000 manifesto</w:t>
      </w:r>
      <w:r w:rsidR="00817DAF" w:rsidRPr="00E158FE">
        <w:rPr>
          <w:rFonts w:ascii="Arial" w:hAnsi="Arial" w:cs="Arial"/>
        </w:rPr>
        <w:t>, Milton Glaser did exactly that</w:t>
      </w:r>
      <w:r w:rsidR="005510E8">
        <w:rPr>
          <w:rFonts w:ascii="Arial" w:hAnsi="Arial" w:cs="Arial"/>
        </w:rPr>
        <w:t xml:space="preserve">. According to </w:t>
      </w:r>
      <w:proofErr w:type="spellStart"/>
      <w:r w:rsidR="005510E8">
        <w:rPr>
          <w:rFonts w:ascii="Arial" w:hAnsi="Arial" w:cs="Arial"/>
        </w:rPr>
        <w:t>Treggiden</w:t>
      </w:r>
      <w:proofErr w:type="spellEnd"/>
      <w:r w:rsidR="005510E8">
        <w:rPr>
          <w:rFonts w:ascii="Arial" w:hAnsi="Arial" w:cs="Arial"/>
        </w:rPr>
        <w:t>, (2014)</w:t>
      </w:r>
      <w:r w:rsidR="00817DAF" w:rsidRPr="00E158FE">
        <w:rPr>
          <w:rFonts w:ascii="Arial" w:hAnsi="Arial" w:cs="Arial"/>
        </w:rPr>
        <w:t xml:space="preserve"> </w:t>
      </w:r>
      <w:r w:rsidR="005510E8">
        <w:rPr>
          <w:rFonts w:ascii="Arial" w:hAnsi="Arial" w:cs="Arial"/>
        </w:rPr>
        <w:t xml:space="preserve">Glaser </w:t>
      </w:r>
      <w:r w:rsidR="00817DAF" w:rsidRPr="00E158FE">
        <w:rPr>
          <w:rFonts w:ascii="Arial" w:hAnsi="Arial" w:cs="Arial"/>
        </w:rPr>
        <w:t>launched the ‘It’s Not Warming, It’s Dying’ project in a hope to create some urgency around climate change</w:t>
      </w:r>
      <w:r w:rsidR="005510E8">
        <w:rPr>
          <w:rFonts w:ascii="Arial" w:hAnsi="Arial" w:cs="Arial"/>
        </w:rPr>
        <w:t xml:space="preserve">. </w:t>
      </w:r>
      <w:r w:rsidR="00005B7F" w:rsidRPr="00E158FE">
        <w:rPr>
          <w:rFonts w:ascii="Arial" w:hAnsi="Arial" w:cs="Arial"/>
        </w:rPr>
        <w:t>The symbol used</w:t>
      </w:r>
      <w:r w:rsidR="00927175" w:rsidRPr="00E158FE">
        <w:rPr>
          <w:rFonts w:ascii="Arial" w:hAnsi="Arial" w:cs="Arial"/>
        </w:rPr>
        <w:t>,</w:t>
      </w:r>
      <w:r w:rsidR="00005B7F" w:rsidRPr="00E158FE">
        <w:rPr>
          <w:rFonts w:ascii="Arial" w:hAnsi="Arial" w:cs="Arial"/>
        </w:rPr>
        <w:t xml:space="preserve"> shown in figure </w:t>
      </w:r>
      <w:r w:rsidR="005510E8">
        <w:rPr>
          <w:rFonts w:ascii="Arial" w:hAnsi="Arial" w:cs="Arial"/>
        </w:rPr>
        <w:t>10</w:t>
      </w:r>
      <w:r w:rsidR="00927175" w:rsidRPr="00E158FE">
        <w:rPr>
          <w:rFonts w:ascii="Arial" w:hAnsi="Arial" w:cs="Arial"/>
        </w:rPr>
        <w:t>,</w:t>
      </w:r>
      <w:r w:rsidR="00005B7F" w:rsidRPr="00E158FE">
        <w:rPr>
          <w:rFonts w:ascii="Arial" w:hAnsi="Arial" w:cs="Arial"/>
        </w:rPr>
        <w:t xml:space="preserve"> was designed to look like life draining away from earth and was displayed as a poster and produced as badges to be worn in support of the campaign.  </w:t>
      </w:r>
      <w:r w:rsidR="002E47F6" w:rsidRPr="00E158FE">
        <w:rPr>
          <w:rFonts w:ascii="Arial" w:hAnsi="Arial" w:cs="Arial"/>
        </w:rPr>
        <w:fldChar w:fldCharType="begin"/>
      </w:r>
      <w:r w:rsidR="002E47F6" w:rsidRPr="00E158FE">
        <w:rPr>
          <w:rFonts w:ascii="Arial" w:hAnsi="Arial" w:cs="Arial"/>
        </w:rPr>
        <w:instrText xml:space="preserve"> INCLUDEPICTURE "/var/folders/px/vvyhy8wj6fx3v7zbfhd4cb600000gn/T/com.microsoft.Word/WebArchiveCopyPasteTempFiles/glaser-billboard.jpg?w=1024&amp;h=576&amp;crop=1" \* MERGEFORMATINET </w:instrText>
      </w:r>
      <w:r w:rsidR="002E47F6" w:rsidRPr="00E158FE">
        <w:rPr>
          <w:rFonts w:ascii="Arial" w:hAnsi="Arial" w:cs="Arial"/>
        </w:rPr>
        <w:fldChar w:fldCharType="separate"/>
      </w:r>
      <w:r w:rsidR="002E47F6" w:rsidRPr="00E158FE">
        <w:rPr>
          <w:rFonts w:ascii="Arial" w:hAnsi="Arial" w:cs="Arial"/>
          <w:noProof/>
        </w:rPr>
        <w:drawing>
          <wp:inline distT="0" distB="0" distL="0" distR="0" wp14:anchorId="730B4176" wp14:editId="11DB403C">
            <wp:extent cx="5727700" cy="3221990"/>
            <wp:effectExtent l="0" t="0" r="0" b="3810"/>
            <wp:docPr id="16" name="Picture 16"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r w:rsidR="002E47F6" w:rsidRPr="00E158FE">
        <w:rPr>
          <w:rFonts w:ascii="Arial" w:hAnsi="Arial" w:cs="Arial"/>
        </w:rPr>
        <w:fldChar w:fldCharType="end"/>
      </w:r>
    </w:p>
    <w:p w14:paraId="0E872E63" w14:textId="0F8C4BFC" w:rsidR="002E47F6" w:rsidRPr="00E158FE" w:rsidRDefault="002E47F6" w:rsidP="001826D1">
      <w:pPr>
        <w:pStyle w:val="Figure"/>
        <w:rPr>
          <w:lang w:eastAsia="en-GB"/>
        </w:rPr>
      </w:pPr>
      <w:bookmarkStart w:id="17" w:name="_Toc25421605"/>
      <w:r w:rsidRPr="00E158FE">
        <w:rPr>
          <w:lang w:eastAsia="en-GB"/>
        </w:rPr>
        <w:t>Fig</w:t>
      </w:r>
      <w:r w:rsidR="005510E8">
        <w:rPr>
          <w:lang w:eastAsia="en-GB"/>
        </w:rPr>
        <w:t>. 10</w:t>
      </w:r>
      <w:r w:rsidRPr="00E158FE">
        <w:rPr>
          <w:lang w:eastAsia="en-GB"/>
        </w:rPr>
        <w:t xml:space="preserve">: </w:t>
      </w:r>
      <w:r w:rsidR="005510E8">
        <w:rPr>
          <w:lang w:eastAsia="en-GB"/>
        </w:rPr>
        <w:t>It’s Not Warming, It’s Dying</w:t>
      </w:r>
      <w:bookmarkEnd w:id="17"/>
    </w:p>
    <w:p w14:paraId="72E6B1CD" w14:textId="77777777" w:rsidR="002E47F6" w:rsidRPr="00E158FE" w:rsidRDefault="002E47F6" w:rsidP="005625B0">
      <w:pPr>
        <w:spacing w:line="480" w:lineRule="auto"/>
        <w:rPr>
          <w:rFonts w:ascii="Arial" w:hAnsi="Arial" w:cs="Arial"/>
        </w:rPr>
      </w:pPr>
    </w:p>
    <w:p w14:paraId="5703D290" w14:textId="7F03532B" w:rsidR="00126357" w:rsidRPr="00E158FE" w:rsidRDefault="00005B7F" w:rsidP="00A34249">
      <w:pPr>
        <w:spacing w:line="480" w:lineRule="auto"/>
        <w:rPr>
          <w:rFonts w:ascii="Arial" w:hAnsi="Arial" w:cs="Arial"/>
        </w:rPr>
      </w:pPr>
      <w:r w:rsidRPr="00E158FE">
        <w:rPr>
          <w:rFonts w:ascii="Arial" w:hAnsi="Arial" w:cs="Arial"/>
        </w:rPr>
        <w:t>However, the campaign was widely criticized</w:t>
      </w:r>
      <w:r w:rsidR="00A20DE5" w:rsidRPr="00E158FE">
        <w:rPr>
          <w:rFonts w:ascii="Arial" w:hAnsi="Arial" w:cs="Arial"/>
        </w:rPr>
        <w:t xml:space="preserve">. </w:t>
      </w:r>
      <w:r w:rsidR="005510E8">
        <w:rPr>
          <w:rFonts w:ascii="Arial" w:hAnsi="Arial" w:cs="Arial"/>
        </w:rPr>
        <w:t xml:space="preserve">Joe </w:t>
      </w:r>
      <w:proofErr w:type="spellStart"/>
      <w:r w:rsidR="005510E8">
        <w:rPr>
          <w:rFonts w:ascii="Arial" w:hAnsi="Arial" w:cs="Arial"/>
        </w:rPr>
        <w:t>Romm</w:t>
      </w:r>
      <w:proofErr w:type="spellEnd"/>
      <w:r w:rsidR="005510E8">
        <w:rPr>
          <w:rFonts w:ascii="Arial" w:hAnsi="Arial" w:cs="Arial"/>
        </w:rPr>
        <w:t xml:space="preserve"> (2014)</w:t>
      </w:r>
      <w:r w:rsidR="00A20DE5" w:rsidRPr="00E158FE">
        <w:rPr>
          <w:rFonts w:ascii="Arial" w:hAnsi="Arial" w:cs="Arial"/>
        </w:rPr>
        <w:t xml:space="preserve"> argued that the </w:t>
      </w:r>
      <w:r w:rsidR="00EF5066" w:rsidRPr="00E158FE">
        <w:rPr>
          <w:rFonts w:ascii="Arial" w:hAnsi="Arial" w:cs="Arial"/>
        </w:rPr>
        <w:t>words used were factually incorrect</w:t>
      </w:r>
      <w:r w:rsidR="00A20DE5" w:rsidRPr="00E158FE">
        <w:rPr>
          <w:rFonts w:ascii="Arial" w:hAnsi="Arial" w:cs="Arial"/>
        </w:rPr>
        <w:t xml:space="preserve"> and the image of earth had a negative impact</w:t>
      </w:r>
      <w:r w:rsidR="005510E8">
        <w:rPr>
          <w:rFonts w:ascii="Arial" w:hAnsi="Arial" w:cs="Arial"/>
        </w:rPr>
        <w:t xml:space="preserve">. </w:t>
      </w:r>
      <w:r w:rsidR="009A17B1" w:rsidRPr="00E158FE">
        <w:rPr>
          <w:rFonts w:ascii="Arial" w:hAnsi="Arial" w:cs="Arial"/>
        </w:rPr>
        <w:t xml:space="preserve">Proving how difficult it can be </w:t>
      </w:r>
      <w:r w:rsidR="00BE465D" w:rsidRPr="00E158FE">
        <w:rPr>
          <w:rFonts w:ascii="Arial" w:hAnsi="Arial" w:cs="Arial"/>
        </w:rPr>
        <w:t>as a</w:t>
      </w:r>
      <w:r w:rsidR="009A17B1" w:rsidRPr="00E158FE">
        <w:rPr>
          <w:rFonts w:ascii="Arial" w:hAnsi="Arial" w:cs="Arial"/>
        </w:rPr>
        <w:t xml:space="preserve"> designer trying to make a change in</w:t>
      </w:r>
      <w:r w:rsidR="00BE465D" w:rsidRPr="00E158FE">
        <w:rPr>
          <w:rFonts w:ascii="Arial" w:hAnsi="Arial" w:cs="Arial"/>
        </w:rPr>
        <w:t xml:space="preserve"> the 21</w:t>
      </w:r>
      <w:r w:rsidR="00BE465D" w:rsidRPr="00E158FE">
        <w:rPr>
          <w:rFonts w:ascii="Arial" w:hAnsi="Arial" w:cs="Arial"/>
          <w:vertAlign w:val="superscript"/>
        </w:rPr>
        <w:t>st</w:t>
      </w:r>
      <w:r w:rsidR="00BE465D" w:rsidRPr="00E158FE">
        <w:rPr>
          <w:rFonts w:ascii="Arial" w:hAnsi="Arial" w:cs="Arial"/>
        </w:rPr>
        <w:t xml:space="preserve"> century, where the world is overwhelmed with technology</w:t>
      </w:r>
      <w:r w:rsidR="00D14AD0" w:rsidRPr="00E158FE">
        <w:rPr>
          <w:rFonts w:ascii="Arial" w:hAnsi="Arial" w:cs="Arial"/>
        </w:rPr>
        <w:t xml:space="preserve">, the public can become </w:t>
      </w:r>
      <w:r w:rsidR="00462049">
        <w:rPr>
          <w:rFonts w:ascii="Arial" w:hAnsi="Arial" w:cs="Arial"/>
        </w:rPr>
        <w:t xml:space="preserve">so </w:t>
      </w:r>
      <w:r w:rsidR="00D14AD0" w:rsidRPr="00E158FE">
        <w:rPr>
          <w:rFonts w:ascii="Arial" w:hAnsi="Arial" w:cs="Arial"/>
        </w:rPr>
        <w:t xml:space="preserve">overexposed </w:t>
      </w:r>
      <w:r w:rsidR="00462049">
        <w:rPr>
          <w:rFonts w:ascii="Arial" w:hAnsi="Arial" w:cs="Arial"/>
        </w:rPr>
        <w:t>to</w:t>
      </w:r>
      <w:r w:rsidR="00126357" w:rsidRPr="00E158FE">
        <w:rPr>
          <w:rFonts w:ascii="Arial" w:hAnsi="Arial" w:cs="Arial"/>
        </w:rPr>
        <w:t xml:space="preserve"> certain information that</w:t>
      </w:r>
      <w:r w:rsidR="00D14AD0" w:rsidRPr="00E158FE">
        <w:rPr>
          <w:rFonts w:ascii="Arial" w:hAnsi="Arial" w:cs="Arial"/>
        </w:rPr>
        <w:t xml:space="preserve"> </w:t>
      </w:r>
      <w:r w:rsidR="00217DEF" w:rsidRPr="00E158FE">
        <w:rPr>
          <w:rFonts w:ascii="Arial" w:hAnsi="Arial" w:cs="Arial"/>
        </w:rPr>
        <w:t>it becomes difficult for important information to enter public consciousness</w:t>
      </w:r>
      <w:r w:rsidR="00BE465D" w:rsidRPr="00E158FE">
        <w:rPr>
          <w:rFonts w:ascii="Arial" w:hAnsi="Arial" w:cs="Arial"/>
        </w:rPr>
        <w:t xml:space="preserve">. As good as a designer’s intentions may be, </w:t>
      </w:r>
      <w:r w:rsidR="009A17B1" w:rsidRPr="00E158FE">
        <w:rPr>
          <w:rFonts w:ascii="Arial" w:hAnsi="Arial" w:cs="Arial"/>
        </w:rPr>
        <w:t>there are many opinionated people in this world</w:t>
      </w:r>
      <w:r w:rsidR="00D0242D" w:rsidRPr="00E158FE">
        <w:rPr>
          <w:rFonts w:ascii="Arial" w:hAnsi="Arial" w:cs="Arial"/>
        </w:rPr>
        <w:t xml:space="preserve"> like Joe </w:t>
      </w:r>
      <w:proofErr w:type="spellStart"/>
      <w:r w:rsidR="00D0242D" w:rsidRPr="00E158FE">
        <w:rPr>
          <w:rFonts w:ascii="Arial" w:hAnsi="Arial" w:cs="Arial"/>
        </w:rPr>
        <w:t>Romm</w:t>
      </w:r>
      <w:proofErr w:type="spellEnd"/>
      <w:r w:rsidR="009A17B1" w:rsidRPr="00E158FE">
        <w:rPr>
          <w:rFonts w:ascii="Arial" w:hAnsi="Arial" w:cs="Arial"/>
        </w:rPr>
        <w:t xml:space="preserve"> </w:t>
      </w:r>
      <w:r w:rsidR="00BE465D" w:rsidRPr="00E158FE">
        <w:rPr>
          <w:rFonts w:ascii="Arial" w:hAnsi="Arial" w:cs="Arial"/>
        </w:rPr>
        <w:t xml:space="preserve">that will disagree and find </w:t>
      </w:r>
      <w:r w:rsidR="00BE465D" w:rsidRPr="00E158FE">
        <w:rPr>
          <w:rFonts w:ascii="Arial" w:hAnsi="Arial" w:cs="Arial"/>
        </w:rPr>
        <w:lastRenderedPageBreak/>
        <w:t xml:space="preserve">faults. </w:t>
      </w:r>
      <w:r w:rsidR="005510E8">
        <w:rPr>
          <w:rFonts w:ascii="Arial" w:hAnsi="Arial" w:cs="Arial"/>
        </w:rPr>
        <w:t xml:space="preserve">The precedent was set with Ken Garlands </w:t>
      </w:r>
      <w:r w:rsidR="00BE465D" w:rsidRPr="00E158FE">
        <w:rPr>
          <w:rFonts w:ascii="Arial" w:hAnsi="Arial" w:cs="Arial"/>
        </w:rPr>
        <w:t xml:space="preserve">manifesto, when technology was irrelevant and has continued in trend to this day with word spreading like wildfire. </w:t>
      </w:r>
      <w:r w:rsidR="003F191A" w:rsidRPr="00E158FE">
        <w:rPr>
          <w:rFonts w:ascii="Arial" w:hAnsi="Arial" w:cs="Arial"/>
        </w:rPr>
        <w:t xml:space="preserve">Barnbrook believes that </w:t>
      </w:r>
      <w:r w:rsidR="00D763DC">
        <w:rPr>
          <w:rFonts w:ascii="Arial" w:hAnsi="Arial" w:cs="Arial"/>
        </w:rPr>
        <w:t>“</w:t>
      </w:r>
      <w:r w:rsidR="003F191A" w:rsidRPr="00E158FE">
        <w:rPr>
          <w:rFonts w:ascii="Arial" w:hAnsi="Arial" w:cs="Arial"/>
        </w:rPr>
        <w:t>when you do get a chance to say something yourself, you might as well say something you believe in</w:t>
      </w:r>
      <w:r w:rsidR="00D763DC">
        <w:rPr>
          <w:rFonts w:ascii="Arial" w:hAnsi="Arial" w:cs="Arial"/>
        </w:rPr>
        <w:t xml:space="preserve">” </w:t>
      </w:r>
      <w:r w:rsidR="003F191A" w:rsidRPr="00E158FE">
        <w:rPr>
          <w:rFonts w:ascii="Arial" w:hAnsi="Arial" w:cs="Arial"/>
        </w:rPr>
        <w:t>(Barnbrook,</w:t>
      </w:r>
      <w:r w:rsidR="003B5499" w:rsidRPr="00E158FE">
        <w:rPr>
          <w:rFonts w:ascii="Arial" w:hAnsi="Arial" w:cs="Arial"/>
        </w:rPr>
        <w:t xml:space="preserve"> 1994, </w:t>
      </w:r>
      <w:r w:rsidR="00D763DC">
        <w:rPr>
          <w:rFonts w:ascii="Arial" w:hAnsi="Arial" w:cs="Arial"/>
        </w:rPr>
        <w:t>p</w:t>
      </w:r>
      <w:r w:rsidR="003B5499" w:rsidRPr="00E158FE">
        <w:rPr>
          <w:rFonts w:ascii="Arial" w:hAnsi="Arial" w:cs="Arial"/>
        </w:rPr>
        <w:t>.</w:t>
      </w:r>
      <w:r w:rsidR="00D763DC">
        <w:rPr>
          <w:rFonts w:ascii="Arial" w:hAnsi="Arial" w:cs="Arial"/>
        </w:rPr>
        <w:t xml:space="preserve"> </w:t>
      </w:r>
      <w:r w:rsidR="003B5499" w:rsidRPr="00E158FE">
        <w:rPr>
          <w:rFonts w:ascii="Arial" w:hAnsi="Arial" w:cs="Arial"/>
        </w:rPr>
        <w:t>15</w:t>
      </w:r>
      <w:r w:rsidR="003F191A" w:rsidRPr="00E158FE">
        <w:rPr>
          <w:rFonts w:ascii="Arial" w:hAnsi="Arial" w:cs="Arial"/>
        </w:rPr>
        <w:t xml:space="preserve">) and that is what Glaser did. </w:t>
      </w:r>
    </w:p>
    <w:p w14:paraId="663FF2D6" w14:textId="77777777" w:rsidR="00126357" w:rsidRPr="00E158FE" w:rsidRDefault="00126357" w:rsidP="00A34249">
      <w:pPr>
        <w:spacing w:line="480" w:lineRule="auto"/>
        <w:rPr>
          <w:rFonts w:ascii="Arial" w:hAnsi="Arial" w:cs="Arial"/>
        </w:rPr>
      </w:pPr>
    </w:p>
    <w:p w14:paraId="5D3C9E43" w14:textId="436BF915" w:rsidR="00176630" w:rsidRPr="00E158FE" w:rsidRDefault="003F191A" w:rsidP="00A34249">
      <w:pPr>
        <w:spacing w:line="480" w:lineRule="auto"/>
        <w:rPr>
          <w:rFonts w:ascii="Arial" w:hAnsi="Arial" w:cs="Arial"/>
        </w:rPr>
      </w:pPr>
      <w:r w:rsidRPr="00E158FE">
        <w:rPr>
          <w:rFonts w:ascii="Arial" w:hAnsi="Arial" w:cs="Arial"/>
        </w:rPr>
        <w:t xml:space="preserve">The campaign may not have had the reaction that Glaser had hoped </w:t>
      </w:r>
      <w:r w:rsidR="00F053EA" w:rsidRPr="00E158FE">
        <w:rPr>
          <w:rFonts w:ascii="Arial" w:hAnsi="Arial" w:cs="Arial"/>
        </w:rPr>
        <w:t>for,</w:t>
      </w:r>
      <w:r w:rsidRPr="00E158FE">
        <w:rPr>
          <w:rFonts w:ascii="Arial" w:hAnsi="Arial" w:cs="Arial"/>
        </w:rPr>
        <w:t xml:space="preserve"> but it did cause a reaction and got people’s attention, which for an important cause can only be a positive thing. Interestingly,</w:t>
      </w:r>
      <w:r w:rsidR="00005D8F" w:rsidRPr="00E158FE">
        <w:rPr>
          <w:rFonts w:ascii="Arial" w:hAnsi="Arial" w:cs="Arial"/>
        </w:rPr>
        <w:t xml:space="preserve"> a lot more information on climate change and global warming is available </w:t>
      </w:r>
      <w:r w:rsidR="00F053EA" w:rsidRPr="00E158FE">
        <w:rPr>
          <w:rFonts w:ascii="Arial" w:hAnsi="Arial" w:cs="Arial"/>
        </w:rPr>
        <w:t xml:space="preserve">just </w:t>
      </w:r>
      <w:r w:rsidR="00005D8F" w:rsidRPr="00E158FE">
        <w:rPr>
          <w:rFonts w:ascii="Arial" w:hAnsi="Arial" w:cs="Arial"/>
        </w:rPr>
        <w:t>six years later thanks to technology and research</w:t>
      </w:r>
      <w:r w:rsidR="00D85DEC" w:rsidRPr="00E158FE">
        <w:rPr>
          <w:rFonts w:ascii="Arial" w:hAnsi="Arial" w:cs="Arial"/>
        </w:rPr>
        <w:t xml:space="preserve">. According to </w:t>
      </w:r>
      <w:r w:rsidR="00126357" w:rsidRPr="00E158FE">
        <w:rPr>
          <w:rFonts w:ascii="Arial" w:hAnsi="Arial" w:cs="Arial"/>
        </w:rPr>
        <w:t>T</w:t>
      </w:r>
      <w:r w:rsidR="00D85DEC" w:rsidRPr="00E158FE">
        <w:rPr>
          <w:rFonts w:ascii="Arial" w:hAnsi="Arial" w:cs="Arial"/>
        </w:rPr>
        <w:t xml:space="preserve">he </w:t>
      </w:r>
      <w:r w:rsidR="00126357" w:rsidRPr="00E158FE">
        <w:rPr>
          <w:rFonts w:ascii="Arial" w:hAnsi="Arial" w:cs="Arial"/>
        </w:rPr>
        <w:t>G</w:t>
      </w:r>
      <w:r w:rsidR="00D85DEC" w:rsidRPr="00E158FE">
        <w:rPr>
          <w:rFonts w:ascii="Arial" w:hAnsi="Arial" w:cs="Arial"/>
        </w:rPr>
        <w:t>uardian</w:t>
      </w:r>
      <w:r w:rsidR="00D763DC">
        <w:rPr>
          <w:rFonts w:ascii="Arial" w:hAnsi="Arial" w:cs="Arial"/>
        </w:rPr>
        <w:t xml:space="preserve"> (Watts, 2018)</w:t>
      </w:r>
      <w:r w:rsidR="00D85DEC" w:rsidRPr="00E158FE">
        <w:rPr>
          <w:rFonts w:ascii="Arial" w:hAnsi="Arial" w:cs="Arial"/>
        </w:rPr>
        <w:t>, scientists have estimated that earth has twelve years to eradicate the problems of global warming before earth itself is destroyed.</w:t>
      </w:r>
      <w:r w:rsidR="00217DEF" w:rsidRPr="00E158FE">
        <w:rPr>
          <w:rFonts w:ascii="Arial" w:hAnsi="Arial" w:cs="Arial"/>
        </w:rPr>
        <w:t xml:space="preserve"> However, Dr Helena Wright (2019) states that twelve years is too optimistic, in reality it will probably happen sooner.</w:t>
      </w:r>
      <w:r w:rsidR="009A7F5B" w:rsidRPr="00E158FE">
        <w:rPr>
          <w:rFonts w:ascii="Arial" w:hAnsi="Arial" w:cs="Arial"/>
        </w:rPr>
        <w:t xml:space="preserve"> </w:t>
      </w:r>
      <w:r w:rsidR="00D0242D" w:rsidRPr="00E158FE">
        <w:rPr>
          <w:rFonts w:ascii="Arial" w:hAnsi="Arial" w:cs="Arial"/>
        </w:rPr>
        <w:t xml:space="preserve">This </w:t>
      </w:r>
      <w:r w:rsidR="00D85DEC" w:rsidRPr="00E158FE">
        <w:rPr>
          <w:rFonts w:ascii="Arial" w:hAnsi="Arial" w:cs="Arial"/>
        </w:rPr>
        <w:t xml:space="preserve">is why Designers need to start using their persuasive skills to inform the public </w:t>
      </w:r>
      <w:r w:rsidR="00217DEF" w:rsidRPr="00E158FE">
        <w:rPr>
          <w:rFonts w:ascii="Arial" w:hAnsi="Arial" w:cs="Arial"/>
        </w:rPr>
        <w:t>of prominent</w:t>
      </w:r>
      <w:r w:rsidR="00D85DEC" w:rsidRPr="00E158FE">
        <w:rPr>
          <w:rFonts w:ascii="Arial" w:hAnsi="Arial" w:cs="Arial"/>
        </w:rPr>
        <w:t xml:space="preserve"> issues</w:t>
      </w:r>
      <w:r w:rsidR="00217DEF" w:rsidRPr="00E158FE">
        <w:rPr>
          <w:rFonts w:ascii="Arial" w:hAnsi="Arial" w:cs="Arial"/>
        </w:rPr>
        <w:t xml:space="preserve"> that</w:t>
      </w:r>
      <w:r w:rsidR="00D85DEC" w:rsidRPr="00E158FE">
        <w:rPr>
          <w:rFonts w:ascii="Arial" w:hAnsi="Arial" w:cs="Arial"/>
        </w:rPr>
        <w:t xml:space="preserve"> are happening now</w:t>
      </w:r>
      <w:r w:rsidR="00126357" w:rsidRPr="00E158FE">
        <w:rPr>
          <w:rFonts w:ascii="Arial" w:hAnsi="Arial" w:cs="Arial"/>
        </w:rPr>
        <w:t>,</w:t>
      </w:r>
      <w:r w:rsidR="00D85DEC" w:rsidRPr="00E158FE">
        <w:rPr>
          <w:rFonts w:ascii="Arial" w:hAnsi="Arial" w:cs="Arial"/>
        </w:rPr>
        <w:t xml:space="preserve"> </w:t>
      </w:r>
      <w:r w:rsidR="00217DEF" w:rsidRPr="00E158FE">
        <w:rPr>
          <w:rFonts w:ascii="Arial" w:hAnsi="Arial" w:cs="Arial"/>
        </w:rPr>
        <w:t xml:space="preserve">in order for </w:t>
      </w:r>
      <w:r w:rsidR="00D85DEC" w:rsidRPr="00E158FE">
        <w:rPr>
          <w:rFonts w:ascii="Arial" w:hAnsi="Arial" w:cs="Arial"/>
        </w:rPr>
        <w:t xml:space="preserve">the public to start changing their lifestyles to reduce their carbon footprint before it becomes too late. </w:t>
      </w:r>
      <w:r w:rsidR="005D51E1" w:rsidRPr="00E158FE">
        <w:rPr>
          <w:rFonts w:ascii="Arial" w:hAnsi="Arial" w:cs="Arial"/>
        </w:rPr>
        <w:t xml:space="preserve">Glaser believes that </w:t>
      </w:r>
      <w:r w:rsidR="00217DEF" w:rsidRPr="00E158FE">
        <w:rPr>
          <w:rFonts w:ascii="Arial" w:hAnsi="Arial" w:cs="Arial"/>
        </w:rPr>
        <w:t xml:space="preserve">one of </w:t>
      </w:r>
      <w:r w:rsidR="005D51E1" w:rsidRPr="00E158FE">
        <w:rPr>
          <w:rFonts w:ascii="Arial" w:hAnsi="Arial" w:cs="Arial"/>
        </w:rPr>
        <w:t>the reason</w:t>
      </w:r>
      <w:r w:rsidR="00217DEF" w:rsidRPr="00E158FE">
        <w:rPr>
          <w:rFonts w:ascii="Arial" w:hAnsi="Arial" w:cs="Arial"/>
        </w:rPr>
        <w:t>s</w:t>
      </w:r>
      <w:r w:rsidR="005D51E1" w:rsidRPr="00E158FE">
        <w:rPr>
          <w:rFonts w:ascii="Arial" w:hAnsi="Arial" w:cs="Arial"/>
        </w:rPr>
        <w:t xml:space="preserve"> his campaign did not get the reception </w:t>
      </w:r>
      <w:r w:rsidR="00217DEF" w:rsidRPr="00E158FE">
        <w:rPr>
          <w:rFonts w:ascii="Arial" w:hAnsi="Arial" w:cs="Arial"/>
        </w:rPr>
        <w:t xml:space="preserve">it deserved was because the </w:t>
      </w:r>
      <w:r w:rsidR="00D763DC">
        <w:rPr>
          <w:rFonts w:ascii="Arial" w:hAnsi="Arial" w:cs="Arial"/>
        </w:rPr>
        <w:t>“</w:t>
      </w:r>
      <w:r w:rsidR="00217DEF" w:rsidRPr="00E158FE">
        <w:rPr>
          <w:rFonts w:ascii="Arial" w:hAnsi="Arial" w:cs="Arial"/>
        </w:rPr>
        <w:t>world’s ruling powers don’t want to act to end global warming</w:t>
      </w:r>
      <w:r w:rsidR="00D763DC">
        <w:rPr>
          <w:rFonts w:ascii="Arial" w:hAnsi="Arial" w:cs="Arial"/>
        </w:rPr>
        <w:t xml:space="preserve">” </w:t>
      </w:r>
      <w:r w:rsidR="00217DEF" w:rsidRPr="00E158FE">
        <w:rPr>
          <w:rFonts w:ascii="Arial" w:hAnsi="Arial" w:cs="Arial"/>
        </w:rPr>
        <w:t>(Glaser, 2018</w:t>
      </w:r>
      <w:r w:rsidR="00D763DC">
        <w:rPr>
          <w:rFonts w:ascii="Arial" w:hAnsi="Arial" w:cs="Arial"/>
        </w:rPr>
        <w:t>,</w:t>
      </w:r>
      <w:r w:rsidR="00217DEF" w:rsidRPr="00E158FE">
        <w:rPr>
          <w:rFonts w:ascii="Arial" w:hAnsi="Arial" w:cs="Arial"/>
        </w:rPr>
        <w:t xml:space="preserve"> </w:t>
      </w:r>
      <w:r w:rsidR="00D763DC">
        <w:rPr>
          <w:rFonts w:ascii="Arial" w:hAnsi="Arial" w:cs="Arial"/>
        </w:rPr>
        <w:t>p</w:t>
      </w:r>
      <w:r w:rsidR="00217DEF" w:rsidRPr="00E158FE">
        <w:rPr>
          <w:rFonts w:ascii="Arial" w:hAnsi="Arial" w:cs="Arial"/>
        </w:rPr>
        <w:t>.</w:t>
      </w:r>
      <w:r w:rsidR="00D763DC">
        <w:rPr>
          <w:rFonts w:ascii="Arial" w:hAnsi="Arial" w:cs="Arial"/>
        </w:rPr>
        <w:t xml:space="preserve"> </w:t>
      </w:r>
      <w:r w:rsidR="00217DEF" w:rsidRPr="00E158FE">
        <w:rPr>
          <w:rFonts w:ascii="Arial" w:hAnsi="Arial" w:cs="Arial"/>
        </w:rPr>
        <w:t>19).</w:t>
      </w:r>
      <w:r w:rsidR="005D51E1" w:rsidRPr="00E158FE">
        <w:rPr>
          <w:rFonts w:ascii="Arial" w:hAnsi="Arial" w:cs="Arial"/>
        </w:rPr>
        <w:t xml:space="preserve"> </w:t>
      </w:r>
      <w:r w:rsidR="0054769D" w:rsidRPr="00E158FE">
        <w:rPr>
          <w:rFonts w:ascii="Arial" w:hAnsi="Arial" w:cs="Arial"/>
        </w:rPr>
        <w:t xml:space="preserve">Activists </w:t>
      </w:r>
      <w:r w:rsidR="005625B0" w:rsidRPr="00E158FE">
        <w:rPr>
          <w:rFonts w:ascii="Arial" w:hAnsi="Arial" w:cs="Arial"/>
        </w:rPr>
        <w:t>who are aware of this</w:t>
      </w:r>
      <w:r w:rsidR="00403FFE" w:rsidRPr="00E158FE">
        <w:rPr>
          <w:rFonts w:ascii="Arial" w:hAnsi="Arial" w:cs="Arial"/>
        </w:rPr>
        <w:t xml:space="preserve"> are </w:t>
      </w:r>
      <w:r w:rsidR="00281E95" w:rsidRPr="00E158FE">
        <w:rPr>
          <w:rFonts w:ascii="Arial" w:hAnsi="Arial" w:cs="Arial"/>
        </w:rPr>
        <w:t xml:space="preserve">the environmental campaign group </w:t>
      </w:r>
      <w:r w:rsidR="00403FFE" w:rsidRPr="00E158FE">
        <w:rPr>
          <w:rFonts w:ascii="Arial" w:hAnsi="Arial" w:cs="Arial"/>
        </w:rPr>
        <w:t>Extinction Rebellion</w:t>
      </w:r>
      <w:r w:rsidR="00D763DC">
        <w:rPr>
          <w:rFonts w:ascii="Arial" w:hAnsi="Arial" w:cs="Arial"/>
        </w:rPr>
        <w:t>. Snaith (2019) states that they were</w:t>
      </w:r>
      <w:r w:rsidR="00524492" w:rsidRPr="00E158FE">
        <w:rPr>
          <w:rFonts w:ascii="Arial" w:hAnsi="Arial" w:cs="Arial"/>
        </w:rPr>
        <w:t xml:space="preserve"> </w:t>
      </w:r>
      <w:r w:rsidR="00D763DC">
        <w:rPr>
          <w:rFonts w:ascii="Arial" w:hAnsi="Arial" w:cs="Arial"/>
        </w:rPr>
        <w:t>f</w:t>
      </w:r>
      <w:r w:rsidR="00524492" w:rsidRPr="00E158FE">
        <w:rPr>
          <w:rFonts w:ascii="Arial" w:hAnsi="Arial" w:cs="Arial"/>
        </w:rPr>
        <w:t xml:space="preserve">ounded in 2018 by a former biophysicist, Gail Bradbrook and former organic farmer, Roger Hallam. </w:t>
      </w:r>
      <w:r w:rsidR="00D763DC">
        <w:rPr>
          <w:rFonts w:ascii="Arial" w:hAnsi="Arial" w:cs="Arial"/>
        </w:rPr>
        <w:t>According to the BBC (2019) t</w:t>
      </w:r>
      <w:r w:rsidR="005D0C19" w:rsidRPr="00E158FE">
        <w:rPr>
          <w:rFonts w:ascii="Arial" w:hAnsi="Arial" w:cs="Arial"/>
        </w:rPr>
        <w:t>he activists are</w:t>
      </w:r>
      <w:r w:rsidR="0070793A" w:rsidRPr="00E158FE">
        <w:rPr>
          <w:rFonts w:ascii="Arial" w:hAnsi="Arial" w:cs="Arial"/>
        </w:rPr>
        <w:t xml:space="preserve"> using extreme protest techniques like gluing themselves to trains or spraying fake blood on government buildings, as a way of</w:t>
      </w:r>
      <w:r w:rsidR="005D0C19" w:rsidRPr="00E158FE">
        <w:rPr>
          <w:rFonts w:ascii="Arial" w:hAnsi="Arial" w:cs="Arial"/>
        </w:rPr>
        <w:t xml:space="preserve"> demanding the Government </w:t>
      </w:r>
      <w:r w:rsidR="0070793A" w:rsidRPr="00E158FE">
        <w:rPr>
          <w:rFonts w:ascii="Arial" w:hAnsi="Arial" w:cs="Arial"/>
        </w:rPr>
        <w:t xml:space="preserve">give global warming the attention it requires by </w:t>
      </w:r>
      <w:r w:rsidR="005D0C19" w:rsidRPr="00E158FE">
        <w:rPr>
          <w:rFonts w:ascii="Arial" w:hAnsi="Arial" w:cs="Arial"/>
        </w:rPr>
        <w:t>enforc</w:t>
      </w:r>
      <w:r w:rsidR="0070793A" w:rsidRPr="00E158FE">
        <w:rPr>
          <w:rFonts w:ascii="Arial" w:hAnsi="Arial" w:cs="Arial"/>
        </w:rPr>
        <w:t>ing</w:t>
      </w:r>
      <w:r w:rsidR="005D0C19" w:rsidRPr="00E158FE">
        <w:rPr>
          <w:rFonts w:ascii="Arial" w:hAnsi="Arial" w:cs="Arial"/>
        </w:rPr>
        <w:t xml:space="preserve"> the ‘Three </w:t>
      </w:r>
      <w:r w:rsidR="005D0C19" w:rsidRPr="00E158FE">
        <w:rPr>
          <w:rFonts w:ascii="Arial" w:hAnsi="Arial" w:cs="Arial"/>
        </w:rPr>
        <w:lastRenderedPageBreak/>
        <w:t>Demands Bill’</w:t>
      </w:r>
      <w:r w:rsidR="0070793A" w:rsidRPr="00E158FE">
        <w:rPr>
          <w:rFonts w:ascii="Arial" w:hAnsi="Arial" w:cs="Arial"/>
        </w:rPr>
        <w:t xml:space="preserve">. </w:t>
      </w:r>
      <w:r w:rsidR="00524492" w:rsidRPr="00E158FE">
        <w:rPr>
          <w:rFonts w:ascii="Arial" w:hAnsi="Arial" w:cs="Arial"/>
        </w:rPr>
        <w:t xml:space="preserve"> </w:t>
      </w:r>
      <w:r w:rsidR="0070793A" w:rsidRPr="00E158FE">
        <w:rPr>
          <w:rFonts w:ascii="Arial" w:hAnsi="Arial" w:cs="Arial"/>
        </w:rPr>
        <w:t>O</w:t>
      </w:r>
      <w:r w:rsidR="00524492" w:rsidRPr="00E158FE">
        <w:rPr>
          <w:rFonts w:ascii="Arial" w:hAnsi="Arial" w:cs="Arial"/>
        </w:rPr>
        <w:t xml:space="preserve">ne </w:t>
      </w:r>
      <w:r w:rsidR="0070793A" w:rsidRPr="00E158FE">
        <w:rPr>
          <w:rFonts w:ascii="Arial" w:hAnsi="Arial" w:cs="Arial"/>
        </w:rPr>
        <w:t xml:space="preserve">of the demands in the bill </w:t>
      </w:r>
      <w:r w:rsidR="00524492" w:rsidRPr="00E158FE">
        <w:rPr>
          <w:rFonts w:ascii="Arial" w:hAnsi="Arial" w:cs="Arial"/>
        </w:rPr>
        <w:t>being that the Government must tell the truth about the ecological emergency</w:t>
      </w:r>
      <w:r w:rsidR="0058126B" w:rsidRPr="00E158FE">
        <w:rPr>
          <w:rFonts w:ascii="Arial" w:hAnsi="Arial" w:cs="Arial"/>
        </w:rPr>
        <w:t xml:space="preserve"> </w:t>
      </w:r>
      <w:r w:rsidR="005D0C19" w:rsidRPr="00E158FE">
        <w:rPr>
          <w:rFonts w:ascii="Arial" w:hAnsi="Arial" w:cs="Arial"/>
        </w:rPr>
        <w:t xml:space="preserve">over </w:t>
      </w:r>
      <w:r w:rsidR="0070793A" w:rsidRPr="00E158FE">
        <w:rPr>
          <w:rFonts w:ascii="Arial" w:hAnsi="Arial" w:cs="Arial"/>
        </w:rPr>
        <w:t xml:space="preserve">their </w:t>
      </w:r>
      <w:r w:rsidR="005D0C19" w:rsidRPr="00E158FE">
        <w:rPr>
          <w:rFonts w:ascii="Arial" w:hAnsi="Arial" w:cs="Arial"/>
        </w:rPr>
        <w:t xml:space="preserve">concerns </w:t>
      </w:r>
      <w:r w:rsidR="0058126B" w:rsidRPr="00E158FE">
        <w:rPr>
          <w:rFonts w:ascii="Arial" w:hAnsi="Arial" w:cs="Arial"/>
        </w:rPr>
        <w:t xml:space="preserve">that </w:t>
      </w:r>
      <w:r w:rsidR="00D763DC">
        <w:rPr>
          <w:rFonts w:ascii="Arial" w:hAnsi="Arial" w:cs="Arial"/>
        </w:rPr>
        <w:t>“</w:t>
      </w:r>
      <w:r w:rsidR="0058126B" w:rsidRPr="00E158FE">
        <w:rPr>
          <w:rFonts w:ascii="Arial" w:hAnsi="Arial" w:cs="Arial"/>
        </w:rPr>
        <w:t>humans are causing the sixth mass extinction in earths’ history, causing irreparable harm to the life on this world</w:t>
      </w:r>
      <w:r w:rsidR="00D763DC">
        <w:rPr>
          <w:rFonts w:ascii="Arial" w:hAnsi="Arial" w:cs="Arial"/>
        </w:rPr>
        <w:t>”</w:t>
      </w:r>
      <w:r w:rsidR="0058126B" w:rsidRPr="00E158FE">
        <w:rPr>
          <w:rFonts w:ascii="Arial" w:hAnsi="Arial" w:cs="Arial"/>
        </w:rPr>
        <w:t xml:space="preserve"> (Extinction Rebellion,</w:t>
      </w:r>
      <w:r w:rsidR="005D0C19" w:rsidRPr="00E158FE">
        <w:rPr>
          <w:rFonts w:ascii="Arial" w:hAnsi="Arial" w:cs="Arial"/>
        </w:rPr>
        <w:t xml:space="preserve"> </w:t>
      </w:r>
      <w:r w:rsidR="0058126B" w:rsidRPr="00E158FE">
        <w:rPr>
          <w:rFonts w:ascii="Arial" w:hAnsi="Arial" w:cs="Arial"/>
        </w:rPr>
        <w:t>2019).</w:t>
      </w:r>
      <w:r w:rsidR="0070793A" w:rsidRPr="00E158FE">
        <w:rPr>
          <w:rFonts w:ascii="Arial" w:hAnsi="Arial" w:cs="Arial"/>
        </w:rPr>
        <w:t xml:space="preserve">  </w:t>
      </w:r>
      <w:r w:rsidR="00D65D63" w:rsidRPr="00E158FE">
        <w:rPr>
          <w:rFonts w:ascii="Arial" w:hAnsi="Arial" w:cs="Arial"/>
        </w:rPr>
        <w:t xml:space="preserve">These tactics may seem extreme, but with their name being spread through the newspapers and their hourglass logo (seen in </w:t>
      </w:r>
      <w:r w:rsidR="00D65CA8">
        <w:rPr>
          <w:rFonts w:ascii="Arial" w:hAnsi="Arial" w:cs="Arial"/>
        </w:rPr>
        <w:t>Fig.</w:t>
      </w:r>
      <w:r w:rsidR="00D65D63" w:rsidRPr="00E158FE">
        <w:rPr>
          <w:rFonts w:ascii="Arial" w:hAnsi="Arial" w:cs="Arial"/>
        </w:rPr>
        <w:t xml:space="preserve"> </w:t>
      </w:r>
      <w:r w:rsidR="00D763DC">
        <w:rPr>
          <w:rFonts w:ascii="Arial" w:hAnsi="Arial" w:cs="Arial"/>
        </w:rPr>
        <w:t>11</w:t>
      </w:r>
      <w:r w:rsidR="00D65D63" w:rsidRPr="00E158FE">
        <w:rPr>
          <w:rFonts w:ascii="Arial" w:hAnsi="Arial" w:cs="Arial"/>
        </w:rPr>
        <w:t xml:space="preserve">, representing time running out for many species), seen through protest marches, stickers and television, they are causing a media storm that is getting the attention of a large audience whether they agree with the cause or not. </w:t>
      </w:r>
      <w:r w:rsidR="00EF2A6A" w:rsidRPr="00E158FE">
        <w:rPr>
          <w:rFonts w:ascii="Arial" w:hAnsi="Arial" w:cs="Arial"/>
        </w:rPr>
        <w:t xml:space="preserve">The world has never seen a threat </w:t>
      </w:r>
      <w:r w:rsidR="00A34249" w:rsidRPr="00E158FE">
        <w:rPr>
          <w:rFonts w:ascii="Arial" w:hAnsi="Arial" w:cs="Arial"/>
        </w:rPr>
        <w:t>of this</w:t>
      </w:r>
      <w:r w:rsidR="00D763DC">
        <w:rPr>
          <w:rFonts w:ascii="Arial" w:hAnsi="Arial" w:cs="Arial"/>
        </w:rPr>
        <w:t xml:space="preserve"> severe</w:t>
      </w:r>
      <w:r w:rsidR="00A34249" w:rsidRPr="00E158FE">
        <w:rPr>
          <w:rFonts w:ascii="Arial" w:hAnsi="Arial" w:cs="Arial"/>
        </w:rPr>
        <w:t xml:space="preserve"> magnitude</w:t>
      </w:r>
      <w:r w:rsidR="00EF2A6A" w:rsidRPr="00E158FE">
        <w:rPr>
          <w:rFonts w:ascii="Arial" w:hAnsi="Arial" w:cs="Arial"/>
        </w:rPr>
        <w:t>, t</w:t>
      </w:r>
      <w:r w:rsidR="0054769D" w:rsidRPr="00E158FE">
        <w:rPr>
          <w:rFonts w:ascii="Arial" w:hAnsi="Arial" w:cs="Arial"/>
        </w:rPr>
        <w:t>he planet is in crisis</w:t>
      </w:r>
      <w:r w:rsidR="004D522C" w:rsidRPr="00E158FE">
        <w:rPr>
          <w:rFonts w:ascii="Arial" w:hAnsi="Arial" w:cs="Arial"/>
        </w:rPr>
        <w:t xml:space="preserve"> and designers like Glaser have the tools to help</w:t>
      </w:r>
      <w:r w:rsidR="00D763DC">
        <w:rPr>
          <w:rFonts w:ascii="Arial" w:hAnsi="Arial" w:cs="Arial"/>
        </w:rPr>
        <w:t xml:space="preserve"> and educate</w:t>
      </w:r>
      <w:r w:rsidR="004D522C" w:rsidRPr="00E158FE">
        <w:rPr>
          <w:rFonts w:ascii="Arial" w:hAnsi="Arial" w:cs="Arial"/>
        </w:rPr>
        <w:t xml:space="preserve"> by creating powerful campaigns</w:t>
      </w:r>
      <w:r w:rsidR="0054769D" w:rsidRPr="00E158FE">
        <w:rPr>
          <w:rFonts w:ascii="Arial" w:hAnsi="Arial" w:cs="Arial"/>
        </w:rPr>
        <w:t xml:space="preserve">. </w:t>
      </w:r>
      <w:r w:rsidR="00D0242D" w:rsidRPr="00E158FE">
        <w:rPr>
          <w:rFonts w:ascii="Arial" w:hAnsi="Arial" w:cs="Arial"/>
        </w:rPr>
        <w:t>It would be interesting to consider, what</w:t>
      </w:r>
      <w:r w:rsidR="00F053EA" w:rsidRPr="00E158FE">
        <w:rPr>
          <w:rFonts w:ascii="Arial" w:hAnsi="Arial" w:cs="Arial"/>
        </w:rPr>
        <w:t xml:space="preserve"> would the reaction be to</w:t>
      </w:r>
      <w:r w:rsidR="00403FFE" w:rsidRPr="00E158FE">
        <w:rPr>
          <w:rFonts w:ascii="Arial" w:hAnsi="Arial" w:cs="Arial"/>
        </w:rPr>
        <w:t>day to</w:t>
      </w:r>
      <w:r w:rsidR="00F053EA" w:rsidRPr="00E158FE">
        <w:rPr>
          <w:rFonts w:ascii="Arial" w:hAnsi="Arial" w:cs="Arial"/>
        </w:rPr>
        <w:t xml:space="preserve"> a campaign like </w:t>
      </w:r>
      <w:r w:rsidR="0054769D" w:rsidRPr="00E158FE">
        <w:rPr>
          <w:rFonts w:ascii="Arial" w:hAnsi="Arial" w:cs="Arial"/>
        </w:rPr>
        <w:t>‘It’s Not Warming, It’s Dying’</w:t>
      </w:r>
      <w:r w:rsidR="00F053EA" w:rsidRPr="00E158FE">
        <w:rPr>
          <w:rFonts w:ascii="Arial" w:hAnsi="Arial" w:cs="Arial"/>
        </w:rPr>
        <w:t xml:space="preserve">? </w:t>
      </w:r>
    </w:p>
    <w:p w14:paraId="749D67D0" w14:textId="37063C23" w:rsidR="00C857AB" w:rsidRPr="00E158FE" w:rsidRDefault="00DC4323" w:rsidP="00DC4323">
      <w:pPr>
        <w:jc w:val="center"/>
        <w:rPr>
          <w:rFonts w:ascii="Arial" w:hAnsi="Arial" w:cs="Arial"/>
        </w:rPr>
      </w:pP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"/var/folders/px/vvyhy8wj6fx3v7zbfhd4cb600000gn/T/com.microsoft.Word/WebArchiveCopyPasteTempFiles/a86718_a084d6adfe2d4b5ebb25c8548b7656a5~mv2_d_2500_1664_s_2.jpg" \* MERGEFORMATINET </w:instrText>
      </w:r>
      <w:r w:rsidRPr="00E158FE">
        <w:rPr>
          <w:rFonts w:ascii="Arial" w:hAnsi="Arial" w:cs="Arial"/>
        </w:rPr>
        <w:fldChar w:fldCharType="separate"/>
      </w:r>
      <w:r w:rsidRPr="00E158FE">
        <w:rPr>
          <w:rFonts w:ascii="Arial" w:hAnsi="Arial" w:cs="Arial"/>
          <w:noProof/>
        </w:rPr>
        <w:drawing>
          <wp:inline distT="0" distB="0" distL="0" distR="0" wp14:anchorId="555E809F" wp14:editId="63D2FB60">
            <wp:extent cx="4228240" cy="2675003"/>
            <wp:effectExtent l="0" t="0" r="1270" b="5080"/>
            <wp:docPr id="19" name="Picture 19" descr="A group of people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nercomp_o0f41zfcimgima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70508" cy="2701744"/>
                    </a:xfrm>
                    <a:prstGeom prst="rect">
                      <a:avLst/>
                    </a:prstGeom>
                    <a:noFill/>
                    <a:ln>
                      <a:noFill/>
                    </a:ln>
                  </pic:spPr>
                </pic:pic>
              </a:graphicData>
            </a:graphic>
          </wp:inline>
        </w:drawing>
      </w:r>
      <w:r w:rsidRPr="00E158FE">
        <w:rPr>
          <w:rFonts w:ascii="Arial" w:hAnsi="Arial" w:cs="Arial"/>
        </w:rPr>
        <w:fldChar w:fldCharType="end"/>
      </w:r>
    </w:p>
    <w:p w14:paraId="7F223E29" w14:textId="3B4705BE" w:rsidR="00C857AB" w:rsidRPr="00E158FE" w:rsidRDefault="00C857AB" w:rsidP="008E28E2">
      <w:pPr>
        <w:jc w:val="center"/>
        <w:rPr>
          <w:rFonts w:ascii="Arial" w:hAnsi="Arial" w:cs="Arial"/>
        </w:rPr>
      </w:pP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"/var/folders/px/vvyhy8wj6fx3v7zbfhd4cb600000gn/T/com.microsoft.Word/WebArchiveCopyPasteTempFiles/2323-XR-A3-FlypostersLIGHTBLUE_JW_V1-FIN.jpg" \* MERGEFORMATINET </w:instrText>
      </w:r>
      <w:r w:rsidRPr="00E158FE">
        <w:rPr>
          <w:rFonts w:ascii="Arial" w:hAnsi="Arial" w:cs="Arial"/>
        </w:rPr>
        <w:fldChar w:fldCharType="separate"/>
      </w:r>
      <w:r w:rsidRPr="00E158FE">
        <w:rPr>
          <w:rFonts w:ascii="Arial" w:hAnsi="Arial" w:cs="Arial"/>
          <w:noProof/>
        </w:rPr>
        <w:drawing>
          <wp:inline distT="0" distB="0" distL="0" distR="0" wp14:anchorId="76E9C6FB" wp14:editId="2168A888">
            <wp:extent cx="1188339" cy="1647190"/>
            <wp:effectExtent l="0" t="0" r="5715" b="3810"/>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239237" cy="1717741"/>
                    </a:xfrm>
                    <a:prstGeom prst="rect">
                      <a:avLst/>
                    </a:prstGeom>
                    <a:noFill/>
                    <a:ln>
                      <a:noFill/>
                    </a:ln>
                  </pic:spPr>
                </pic:pic>
              </a:graphicData>
            </a:graphic>
          </wp:inline>
        </w:drawing>
      </w:r>
      <w:r w:rsidRPr="00E158FE">
        <w:rPr>
          <w:rFonts w:ascii="Arial" w:hAnsi="Arial" w:cs="Arial"/>
        </w:rPr>
        <w:fldChar w:fldCharType="end"/>
      </w: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"/var/folders/px/vvyhy8wj6fx3v7zbfhd4cb600000gn/T/com.microsoft.Word/WebArchiveCopyPasteTempFiles/EXTINCTION-A3-Posters-V1b.jpg" \* MERGEFORMATINET </w:instrText>
      </w:r>
      <w:r w:rsidRPr="00E158FE">
        <w:rPr>
          <w:rFonts w:ascii="Arial" w:hAnsi="Arial" w:cs="Arial"/>
        </w:rPr>
        <w:fldChar w:fldCharType="separate"/>
      </w:r>
      <w:r w:rsidRPr="00E158FE">
        <w:rPr>
          <w:rFonts w:ascii="Arial" w:hAnsi="Arial" w:cs="Arial"/>
          <w:noProof/>
        </w:rPr>
        <w:drawing>
          <wp:inline distT="0" distB="0" distL="0" distR="0" wp14:anchorId="1DDFE0A8" wp14:editId="33D87730">
            <wp:extent cx="1192107" cy="1657112"/>
            <wp:effectExtent l="0" t="0" r="1905" b="0"/>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258569" cy="1749499"/>
                    </a:xfrm>
                    <a:prstGeom prst="rect">
                      <a:avLst/>
                    </a:prstGeom>
                    <a:noFill/>
                    <a:ln>
                      <a:noFill/>
                    </a:ln>
                  </pic:spPr>
                </pic:pic>
              </a:graphicData>
            </a:graphic>
          </wp:inline>
        </w:drawing>
      </w:r>
      <w:r w:rsidRPr="00E158FE">
        <w:rPr>
          <w:rFonts w:ascii="Arial" w:hAnsi="Arial" w:cs="Arial"/>
        </w:rPr>
        <w:fldChar w:fldCharType="end"/>
      </w: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"/var/folders/px/vvyhy8wj6fx3v7zbfhd4cb600000gn/T/com.microsoft.Word/WebArchiveCopyPasteTempFiles/2376-XR-A5-General-leaflet-V7-FIN-1.jpg" \* MERGEFORMATINET </w:instrText>
      </w:r>
      <w:r w:rsidRPr="00E158FE">
        <w:rPr>
          <w:rFonts w:ascii="Arial" w:hAnsi="Arial" w:cs="Arial"/>
        </w:rPr>
        <w:fldChar w:fldCharType="separate"/>
      </w:r>
      <w:r w:rsidRPr="00E158FE">
        <w:rPr>
          <w:rFonts w:ascii="Arial" w:hAnsi="Arial" w:cs="Arial"/>
          <w:noProof/>
        </w:rPr>
        <w:drawing>
          <wp:inline distT="0" distB="0" distL="0" distR="0" wp14:anchorId="2EB411F5" wp14:editId="224C80BD">
            <wp:extent cx="1202267" cy="1667263"/>
            <wp:effectExtent l="0" t="0" r="4445" b="0"/>
            <wp:docPr id="17" name="Picture 17" descr="A picture containing tree, building,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flipH="1">
                      <a:off x="0" y="0"/>
                      <a:ext cx="1272997" cy="1765349"/>
                    </a:xfrm>
                    <a:prstGeom prst="rect">
                      <a:avLst/>
                    </a:prstGeom>
                    <a:noFill/>
                    <a:ln>
                      <a:noFill/>
                    </a:ln>
                  </pic:spPr>
                </pic:pic>
              </a:graphicData>
            </a:graphic>
          </wp:inline>
        </w:drawing>
      </w:r>
      <w:r w:rsidRPr="00E158FE">
        <w:rPr>
          <w:rFonts w:ascii="Arial" w:hAnsi="Arial" w:cs="Arial"/>
        </w:rPr>
        <w:fldChar w:fldCharType="end"/>
      </w: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"/var/folders/px/vvyhy8wj6fx3v7zbfhd4cb600000gn/T/com.microsoft.Word/WebArchiveCopyPasteTempFiles/2323-XR-A3-FlypostersPASTELYELLOW.jpg" \* MERGEFORMATINET </w:instrText>
      </w:r>
      <w:r w:rsidRPr="00E158FE">
        <w:rPr>
          <w:rFonts w:ascii="Arial" w:hAnsi="Arial" w:cs="Arial"/>
        </w:rPr>
        <w:fldChar w:fldCharType="separate"/>
      </w:r>
      <w:r w:rsidRPr="00E158FE">
        <w:rPr>
          <w:rFonts w:ascii="Arial" w:hAnsi="Arial" w:cs="Arial"/>
          <w:noProof/>
        </w:rPr>
        <w:drawing>
          <wp:inline distT="0" distB="0" distL="0" distR="0" wp14:anchorId="17D5C639" wp14:editId="2E08A5B4">
            <wp:extent cx="1171787" cy="1647889"/>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230986" cy="1731140"/>
                    </a:xfrm>
                    <a:prstGeom prst="rect">
                      <a:avLst/>
                    </a:prstGeom>
                    <a:noFill/>
                    <a:ln>
                      <a:noFill/>
                    </a:ln>
                  </pic:spPr>
                </pic:pic>
              </a:graphicData>
            </a:graphic>
          </wp:inline>
        </w:drawing>
      </w:r>
      <w:r w:rsidRPr="00E158FE">
        <w:rPr>
          <w:rFonts w:ascii="Arial" w:hAnsi="Arial" w:cs="Arial"/>
        </w:rPr>
        <w:fldChar w:fldCharType="end"/>
      </w:r>
    </w:p>
    <w:p w14:paraId="1BDA6D49" w14:textId="5C4420C0" w:rsidR="00C857AB" w:rsidRPr="00E158FE" w:rsidRDefault="008E28E2" w:rsidP="001826D1">
      <w:pPr>
        <w:pStyle w:val="Figure"/>
        <w:rPr>
          <w:lang w:eastAsia="en-GB"/>
        </w:rPr>
      </w:pPr>
      <w:bookmarkStart w:id="18" w:name="_Toc25421606"/>
      <w:r w:rsidRPr="00E158FE">
        <w:rPr>
          <w:lang w:eastAsia="en-GB"/>
        </w:rPr>
        <w:t>Fig</w:t>
      </w:r>
      <w:r w:rsidR="00D763DC">
        <w:rPr>
          <w:lang w:eastAsia="en-GB"/>
        </w:rPr>
        <w:t>.</w:t>
      </w:r>
      <w:r w:rsidRPr="00E158FE">
        <w:rPr>
          <w:lang w:eastAsia="en-GB"/>
        </w:rPr>
        <w:t xml:space="preserve"> </w:t>
      </w:r>
      <w:r w:rsidR="00D763DC">
        <w:rPr>
          <w:lang w:eastAsia="en-GB"/>
        </w:rPr>
        <w:t>11</w:t>
      </w:r>
      <w:r w:rsidRPr="00E158FE">
        <w:rPr>
          <w:lang w:eastAsia="en-GB"/>
        </w:rPr>
        <w:t xml:space="preserve">: </w:t>
      </w:r>
      <w:r w:rsidR="004270AA">
        <w:rPr>
          <w:lang w:eastAsia="en-GB"/>
        </w:rPr>
        <w:t>Extinction Rebellion Protest &amp; Extinction Rebellion Poster(s)</w:t>
      </w:r>
      <w:bookmarkEnd w:id="18"/>
    </w:p>
    <w:p w14:paraId="46C28E2D" w14:textId="5D225854" w:rsidR="00126357" w:rsidRPr="00E158FE" w:rsidRDefault="00BE465D" w:rsidP="0068585D">
      <w:pPr>
        <w:spacing w:line="480" w:lineRule="auto"/>
        <w:rPr>
          <w:rFonts w:ascii="Arial" w:hAnsi="Arial" w:cs="Arial"/>
        </w:rPr>
      </w:pPr>
      <w:r w:rsidRPr="00E158FE">
        <w:rPr>
          <w:rFonts w:ascii="Arial" w:hAnsi="Arial" w:cs="Arial"/>
        </w:rPr>
        <w:lastRenderedPageBreak/>
        <w:t xml:space="preserve">Fortunately, with the knowledge that the public has in 2019, designers are becoming more aware of their practice and ethical designers are no longer </w:t>
      </w:r>
      <w:r w:rsidR="004270AA">
        <w:rPr>
          <w:rFonts w:ascii="Arial" w:hAnsi="Arial" w:cs="Arial"/>
        </w:rPr>
        <w:t>“</w:t>
      </w:r>
      <w:r w:rsidRPr="00E158FE">
        <w:rPr>
          <w:rFonts w:ascii="Arial" w:hAnsi="Arial" w:cs="Arial"/>
        </w:rPr>
        <w:t>reserved for a few oddball firebrands with the spirit of 1960’s radicalism</w:t>
      </w:r>
      <w:r w:rsidR="004270AA">
        <w:rPr>
          <w:rFonts w:ascii="Arial" w:hAnsi="Arial" w:cs="Arial"/>
        </w:rPr>
        <w:t xml:space="preserve">” </w:t>
      </w:r>
      <w:r w:rsidRPr="00E158FE">
        <w:rPr>
          <w:rFonts w:ascii="Arial" w:hAnsi="Arial" w:cs="Arial"/>
        </w:rPr>
        <w:t xml:space="preserve">(Shaughnessy, 2012, </w:t>
      </w:r>
      <w:r w:rsidR="004270AA">
        <w:rPr>
          <w:rFonts w:ascii="Arial" w:hAnsi="Arial" w:cs="Arial"/>
        </w:rPr>
        <w:t xml:space="preserve">p. </w:t>
      </w:r>
      <w:r w:rsidRPr="00E158FE">
        <w:rPr>
          <w:rFonts w:ascii="Arial" w:hAnsi="Arial" w:cs="Arial"/>
        </w:rPr>
        <w:t xml:space="preserve">44). It has become </w:t>
      </w:r>
      <w:r w:rsidR="00F23817">
        <w:rPr>
          <w:rFonts w:ascii="Arial" w:hAnsi="Arial" w:cs="Arial"/>
        </w:rPr>
        <w:t>commonplace</w:t>
      </w:r>
      <w:r w:rsidRPr="00E158FE">
        <w:rPr>
          <w:rFonts w:ascii="Arial" w:hAnsi="Arial" w:cs="Arial"/>
        </w:rPr>
        <w:t xml:space="preserve"> to use environmentally friendly produce and printing facilities and designers are being more conscious about the choices they make and the companies they choose to work for. Glaser</w:t>
      </w:r>
      <w:r w:rsidR="00C00605">
        <w:rPr>
          <w:rFonts w:ascii="Arial" w:hAnsi="Arial" w:cs="Arial"/>
        </w:rPr>
        <w:t xml:space="preserve"> (2005, p. 9)</w:t>
      </w:r>
      <w:r w:rsidRPr="00E158FE">
        <w:rPr>
          <w:rFonts w:ascii="Arial" w:hAnsi="Arial" w:cs="Arial"/>
        </w:rPr>
        <w:t xml:space="preserve"> is one of the designers who agrees with this and is very selective with his clients </w:t>
      </w:r>
      <w:r w:rsidR="00202B0C" w:rsidRPr="00E158FE">
        <w:rPr>
          <w:rFonts w:ascii="Arial" w:hAnsi="Arial" w:cs="Arial"/>
        </w:rPr>
        <w:t xml:space="preserve">as he does not want to be involved in any design work that could be harmful </w:t>
      </w:r>
      <w:r w:rsidRPr="00E158FE">
        <w:rPr>
          <w:rFonts w:ascii="Arial" w:hAnsi="Arial" w:cs="Arial"/>
        </w:rPr>
        <w:t>to society</w:t>
      </w:r>
      <w:r w:rsidR="00C00605">
        <w:rPr>
          <w:rFonts w:ascii="Arial" w:hAnsi="Arial" w:cs="Arial"/>
        </w:rPr>
        <w:t>.</w:t>
      </w:r>
      <w:r w:rsidRPr="00E158FE">
        <w:rPr>
          <w:rFonts w:ascii="Arial" w:hAnsi="Arial" w:cs="Arial"/>
        </w:rPr>
        <w:t xml:space="preserve"> </w:t>
      </w:r>
    </w:p>
    <w:p w14:paraId="7BCD0AF4" w14:textId="77777777" w:rsidR="00126357" w:rsidRPr="00E158FE" w:rsidRDefault="00126357" w:rsidP="0068585D">
      <w:pPr>
        <w:spacing w:line="480" w:lineRule="auto"/>
        <w:rPr>
          <w:rFonts w:ascii="Arial" w:hAnsi="Arial" w:cs="Arial"/>
        </w:rPr>
      </w:pPr>
    </w:p>
    <w:p w14:paraId="5472F3EA" w14:textId="1342A003" w:rsidR="00737317" w:rsidRPr="00E158FE" w:rsidRDefault="00BE465D" w:rsidP="0068585D">
      <w:pPr>
        <w:spacing w:line="480" w:lineRule="auto"/>
        <w:rPr>
          <w:rFonts w:ascii="Arial" w:hAnsi="Arial" w:cs="Arial"/>
        </w:rPr>
      </w:pPr>
      <w:r w:rsidRPr="00E158FE">
        <w:rPr>
          <w:rFonts w:ascii="Arial" w:hAnsi="Arial" w:cs="Arial"/>
        </w:rPr>
        <w:t xml:space="preserve">A company who support these values are ‘Under the Skin </w:t>
      </w:r>
      <w:r w:rsidR="008153FA" w:rsidRPr="00E158FE">
        <w:rPr>
          <w:rFonts w:ascii="Arial" w:hAnsi="Arial" w:cs="Arial"/>
        </w:rPr>
        <w:t>of</w:t>
      </w:r>
      <w:r w:rsidRPr="00E158FE">
        <w:rPr>
          <w:rFonts w:ascii="Arial" w:hAnsi="Arial" w:cs="Arial"/>
        </w:rPr>
        <w:t xml:space="preserve"> Endangered Animals’</w:t>
      </w:r>
      <w:r w:rsidR="00F819D9" w:rsidRPr="00E158FE">
        <w:rPr>
          <w:rFonts w:ascii="Arial" w:hAnsi="Arial" w:cs="Arial"/>
        </w:rPr>
        <w:t>, c</w:t>
      </w:r>
      <w:r w:rsidRPr="00E158FE">
        <w:rPr>
          <w:rFonts w:ascii="Arial" w:hAnsi="Arial" w:cs="Arial"/>
        </w:rPr>
        <w:t>onsisting of two brothers, Ed and James Harrison</w:t>
      </w:r>
      <w:r w:rsidR="00202B0C" w:rsidRPr="00E158FE">
        <w:rPr>
          <w:rFonts w:ascii="Arial" w:hAnsi="Arial" w:cs="Arial"/>
        </w:rPr>
        <w:t xml:space="preserve"> who combined their creative skills to create limited edition prints to raise awareness and funds for endangered animals</w:t>
      </w:r>
      <w:r w:rsidRPr="00E158FE">
        <w:rPr>
          <w:rFonts w:ascii="Arial" w:hAnsi="Arial" w:cs="Arial"/>
        </w:rPr>
        <w:t xml:space="preserve">. </w:t>
      </w:r>
      <w:r w:rsidR="00C5766B" w:rsidRPr="00E158FE">
        <w:rPr>
          <w:rFonts w:ascii="Arial" w:hAnsi="Arial" w:cs="Arial"/>
        </w:rPr>
        <w:t>Both of the Harrison brothers</w:t>
      </w:r>
      <w:r w:rsidR="004270AA">
        <w:rPr>
          <w:rFonts w:ascii="Arial" w:hAnsi="Arial" w:cs="Arial"/>
        </w:rPr>
        <w:t xml:space="preserve"> (Under the Skin, 2019)</w:t>
      </w:r>
      <w:r w:rsidR="00C5766B" w:rsidRPr="00E158FE">
        <w:rPr>
          <w:rFonts w:ascii="Arial" w:hAnsi="Arial" w:cs="Arial"/>
        </w:rPr>
        <w:t xml:space="preserve"> are dedicated to</w:t>
      </w:r>
      <w:r w:rsidR="00F23817">
        <w:rPr>
          <w:rFonts w:ascii="Arial" w:hAnsi="Arial" w:cs="Arial"/>
        </w:rPr>
        <w:t xml:space="preserve"> protecting</w:t>
      </w:r>
      <w:r w:rsidR="00C5766B" w:rsidRPr="00E158FE">
        <w:rPr>
          <w:rFonts w:ascii="Arial" w:hAnsi="Arial" w:cs="Arial"/>
        </w:rPr>
        <w:t xml:space="preserve"> the environment and do what they can to reduce their carbon footprint</w:t>
      </w:r>
      <w:r w:rsidR="000266B2" w:rsidRPr="00E158FE">
        <w:rPr>
          <w:rFonts w:ascii="Arial" w:hAnsi="Arial" w:cs="Arial"/>
        </w:rPr>
        <w:t>, with a desire to do something effective that could help the planet. A value they decided to take forward and use in their own company, partnering with sustainable companies and sending twenty percent of their profits from their print</w:t>
      </w:r>
      <w:r w:rsidR="00126357" w:rsidRPr="00E158FE">
        <w:rPr>
          <w:rFonts w:ascii="Arial" w:hAnsi="Arial" w:cs="Arial"/>
        </w:rPr>
        <w:t xml:space="preserve"> sales</w:t>
      </w:r>
      <w:r w:rsidR="000266B2" w:rsidRPr="00E158FE">
        <w:rPr>
          <w:rFonts w:ascii="Arial" w:hAnsi="Arial" w:cs="Arial"/>
        </w:rPr>
        <w:t xml:space="preserve"> to help fund animal conservation centres and wildlife foundations</w:t>
      </w:r>
      <w:r w:rsidR="004270AA">
        <w:rPr>
          <w:rFonts w:ascii="Arial" w:hAnsi="Arial" w:cs="Arial"/>
        </w:rPr>
        <w:t xml:space="preserve">. </w:t>
      </w:r>
      <w:r w:rsidR="000266B2" w:rsidRPr="00E158FE">
        <w:rPr>
          <w:rFonts w:ascii="Arial" w:hAnsi="Arial" w:cs="Arial"/>
        </w:rPr>
        <w:t>L</w:t>
      </w:r>
      <w:r w:rsidR="00C5766B" w:rsidRPr="00E158FE">
        <w:rPr>
          <w:rFonts w:ascii="Arial" w:hAnsi="Arial" w:cs="Arial"/>
        </w:rPr>
        <w:t xml:space="preserve">ike Glaser, they choose who they </w:t>
      </w:r>
      <w:r w:rsidR="000266B2" w:rsidRPr="00E158FE">
        <w:rPr>
          <w:rFonts w:ascii="Arial" w:hAnsi="Arial" w:cs="Arial"/>
        </w:rPr>
        <w:t>collaborate</w:t>
      </w:r>
      <w:r w:rsidR="00C5766B" w:rsidRPr="00E158FE">
        <w:rPr>
          <w:rFonts w:ascii="Arial" w:hAnsi="Arial" w:cs="Arial"/>
        </w:rPr>
        <w:t xml:space="preserve"> with in order to support their values in everything they do</w:t>
      </w:r>
      <w:r w:rsidR="000266B2" w:rsidRPr="00E158FE">
        <w:rPr>
          <w:rFonts w:ascii="Arial" w:hAnsi="Arial" w:cs="Arial"/>
        </w:rPr>
        <w:t xml:space="preserve"> allowing them to have a very sustainable approach to their design</w:t>
      </w:r>
      <w:r w:rsidR="00462049">
        <w:rPr>
          <w:rFonts w:ascii="Arial" w:hAnsi="Arial" w:cs="Arial"/>
        </w:rPr>
        <w:t xml:space="preserve"> work</w:t>
      </w:r>
      <w:r w:rsidR="00C5766B" w:rsidRPr="00E158FE">
        <w:rPr>
          <w:rFonts w:ascii="Arial" w:hAnsi="Arial" w:cs="Arial"/>
        </w:rPr>
        <w:t xml:space="preserve">. </w:t>
      </w:r>
      <w:r w:rsidR="00737317" w:rsidRPr="00E158FE">
        <w:rPr>
          <w:rFonts w:ascii="Arial" w:hAnsi="Arial" w:cs="Arial"/>
        </w:rPr>
        <w:t xml:space="preserve">Ed and James both feel very fortunate to be in a position where they can use their design skills to engage others with James stating: </w:t>
      </w:r>
    </w:p>
    <w:p w14:paraId="4C9BD186" w14:textId="10C1CDBC" w:rsidR="00737317" w:rsidRPr="00E158FE" w:rsidRDefault="00737317" w:rsidP="000266B2">
      <w:pPr>
        <w:rPr>
          <w:rFonts w:ascii="Arial" w:hAnsi="Arial" w:cs="Arial"/>
        </w:rPr>
      </w:pPr>
    </w:p>
    <w:p w14:paraId="75FE66C8" w14:textId="0AEEEE65" w:rsidR="00737317" w:rsidRPr="00E158FE" w:rsidRDefault="00737317" w:rsidP="00737317">
      <w:pPr>
        <w:ind w:left="720"/>
        <w:rPr>
          <w:rFonts w:ascii="Arial" w:hAnsi="Arial" w:cs="Arial"/>
        </w:rPr>
      </w:pPr>
      <w:r w:rsidRPr="00E158FE">
        <w:rPr>
          <w:rFonts w:ascii="Arial" w:hAnsi="Arial" w:cs="Arial"/>
        </w:rPr>
        <w:t>Under the skin is so much more than a series of prints – it is a creative platform to start a down to earth conversation about what is happening, to educate ourselves and others using the power of visual design and to inform our audience about environmental issues</w:t>
      </w:r>
    </w:p>
    <w:p w14:paraId="5D70EC6D" w14:textId="3ADFADE7" w:rsidR="00737317" w:rsidRPr="00E158FE" w:rsidRDefault="00737317" w:rsidP="00737317">
      <w:pPr>
        <w:ind w:left="720"/>
        <w:jc w:val="right"/>
        <w:rPr>
          <w:rFonts w:ascii="Arial" w:hAnsi="Arial" w:cs="Arial"/>
        </w:rPr>
      </w:pPr>
      <w:r w:rsidRPr="00E158FE">
        <w:rPr>
          <w:rFonts w:ascii="Arial" w:hAnsi="Arial" w:cs="Arial"/>
        </w:rPr>
        <w:t>(Harrison, 2019)</w:t>
      </w:r>
    </w:p>
    <w:p w14:paraId="321F5A59" w14:textId="77D9E397" w:rsidR="00737317" w:rsidRPr="00E158FE" w:rsidRDefault="00737317" w:rsidP="00737317">
      <w:pPr>
        <w:ind w:left="720"/>
        <w:rPr>
          <w:rFonts w:ascii="Arial" w:hAnsi="Arial" w:cs="Arial"/>
        </w:rPr>
      </w:pPr>
    </w:p>
    <w:p w14:paraId="53DAEB4A" w14:textId="7D4B70BE" w:rsidR="002E5CCD" w:rsidRDefault="007C082E" w:rsidP="00BE465D">
      <w:pPr>
        <w:spacing w:line="480" w:lineRule="auto"/>
        <w:rPr>
          <w:rFonts w:ascii="Arial" w:hAnsi="Arial" w:cs="Arial"/>
        </w:rPr>
      </w:pPr>
      <w:r w:rsidRPr="00E158FE">
        <w:rPr>
          <w:rFonts w:ascii="Arial" w:hAnsi="Arial" w:cs="Arial"/>
        </w:rPr>
        <w:t>They have decided to dedicate their practice to protecting the natural world, something they feel passionate about</w:t>
      </w:r>
      <w:r w:rsidR="00535601" w:rsidRPr="00E158FE">
        <w:rPr>
          <w:rFonts w:ascii="Arial" w:hAnsi="Arial" w:cs="Arial"/>
        </w:rPr>
        <w:t>, not only to</w:t>
      </w:r>
      <w:r w:rsidRPr="00E158FE">
        <w:rPr>
          <w:rFonts w:ascii="Arial" w:hAnsi="Arial" w:cs="Arial"/>
        </w:rPr>
        <w:t xml:space="preserve"> raise </w:t>
      </w:r>
      <w:r w:rsidR="00535601" w:rsidRPr="00E158FE">
        <w:rPr>
          <w:rFonts w:ascii="Arial" w:hAnsi="Arial" w:cs="Arial"/>
        </w:rPr>
        <w:t>awareness but in the hopes</w:t>
      </w:r>
      <w:r w:rsidRPr="00E158FE">
        <w:rPr>
          <w:rFonts w:ascii="Arial" w:hAnsi="Arial" w:cs="Arial"/>
        </w:rPr>
        <w:t xml:space="preserve"> that they can empower others to </w:t>
      </w:r>
      <w:r w:rsidR="00535601" w:rsidRPr="00E158FE">
        <w:rPr>
          <w:rFonts w:ascii="Arial" w:hAnsi="Arial" w:cs="Arial"/>
        </w:rPr>
        <w:t xml:space="preserve">do the same and change their lifestyles. </w:t>
      </w:r>
      <w:r w:rsidR="0068585D" w:rsidRPr="00E158FE">
        <w:rPr>
          <w:rFonts w:ascii="Arial" w:hAnsi="Arial" w:cs="Arial"/>
        </w:rPr>
        <w:t xml:space="preserve">Another company who </w:t>
      </w:r>
      <w:r w:rsidR="00462049">
        <w:rPr>
          <w:rFonts w:ascii="Arial" w:hAnsi="Arial" w:cs="Arial"/>
        </w:rPr>
        <w:t>continue</w:t>
      </w:r>
      <w:r w:rsidR="0068585D" w:rsidRPr="00E158FE">
        <w:rPr>
          <w:rFonts w:ascii="Arial" w:hAnsi="Arial" w:cs="Arial"/>
        </w:rPr>
        <w:t xml:space="preserve"> to make a change through their work are Adbusters, the printers of the revisited manifesto. </w:t>
      </w:r>
      <w:r w:rsidR="008A759F" w:rsidRPr="00E158FE">
        <w:rPr>
          <w:rFonts w:ascii="Arial" w:hAnsi="Arial" w:cs="Arial"/>
        </w:rPr>
        <w:t>Nickn</w:t>
      </w:r>
      <w:r w:rsidR="009D0AFC" w:rsidRPr="00E158FE">
        <w:rPr>
          <w:rFonts w:ascii="Arial" w:hAnsi="Arial" w:cs="Arial"/>
        </w:rPr>
        <w:t xml:space="preserve">amed </w:t>
      </w:r>
      <w:r w:rsidR="008A759F" w:rsidRPr="00E158FE">
        <w:rPr>
          <w:rFonts w:ascii="Arial" w:hAnsi="Arial" w:cs="Arial"/>
        </w:rPr>
        <w:t>‘The Renegade Magazine’, t</w:t>
      </w:r>
      <w:r w:rsidR="009D0AFC" w:rsidRPr="00E158FE">
        <w:rPr>
          <w:rFonts w:ascii="Arial" w:hAnsi="Arial" w:cs="Arial"/>
        </w:rPr>
        <w:t xml:space="preserve">hey use design as a way to expose the myths and visualise the truths in the world. </w:t>
      </w:r>
      <w:r w:rsidR="004270AA">
        <w:rPr>
          <w:rFonts w:ascii="Arial" w:hAnsi="Arial" w:cs="Arial"/>
        </w:rPr>
        <w:t>Adbusters (2019) are a</w:t>
      </w:r>
      <w:r w:rsidR="003B5E56" w:rsidRPr="00E158FE">
        <w:rPr>
          <w:rFonts w:ascii="Arial" w:hAnsi="Arial" w:cs="Arial"/>
        </w:rPr>
        <w:t xml:space="preserve"> </w:t>
      </w:r>
      <w:r w:rsidR="00F23817">
        <w:rPr>
          <w:rFonts w:ascii="Arial" w:hAnsi="Arial" w:cs="Arial"/>
        </w:rPr>
        <w:t xml:space="preserve">non-profit, pro-environment organisation </w:t>
      </w:r>
      <w:r w:rsidR="003B5E56" w:rsidRPr="00E158FE">
        <w:rPr>
          <w:rFonts w:ascii="Arial" w:hAnsi="Arial" w:cs="Arial"/>
        </w:rPr>
        <w:t>against mass consumerism who want to change the publics views on trivial matters but instead open their eyes to the lies that are being spread by large corporate companies</w:t>
      </w:r>
      <w:r w:rsidR="00C00605">
        <w:rPr>
          <w:rFonts w:ascii="Arial" w:hAnsi="Arial" w:cs="Arial"/>
        </w:rPr>
        <w:t xml:space="preserve"> (Fig. 15)</w:t>
      </w:r>
      <w:r w:rsidR="003B5E56" w:rsidRPr="00E158FE">
        <w:rPr>
          <w:rFonts w:ascii="Arial" w:hAnsi="Arial" w:cs="Arial"/>
        </w:rPr>
        <w:t>.</w:t>
      </w:r>
    </w:p>
    <w:p w14:paraId="4B0EB0C3" w14:textId="77777777" w:rsidR="002E5CCD" w:rsidRPr="002E5CCD" w:rsidRDefault="002E5CCD" w:rsidP="002E5CCD">
      <w:pPr>
        <w:jc w:val="center"/>
      </w:pPr>
      <w:r w:rsidRPr="002E5CCD">
        <w:fldChar w:fldCharType="begin"/>
      </w:r>
      <w:r w:rsidRPr="002E5CCD">
        <w:instrText xml:space="preserve"> INCLUDEPICTURE "/var/folders/px/vvyhy8wj6fx3v7zbfhd4cb600000gn/T/com.microsoft.Word/WebArchiveCopyPasteTempFiles/Animals-grid-800x800.png" \* MERGEFORMATINET </w:instrText>
      </w:r>
      <w:r w:rsidRPr="002E5CCD">
        <w:fldChar w:fldCharType="separate"/>
      </w:r>
      <w:r w:rsidRPr="002E5CCD">
        <w:rPr>
          <w:noProof/>
        </w:rPr>
        <w:drawing>
          <wp:inline distT="0" distB="0" distL="0" distR="0" wp14:anchorId="4E5D0157" wp14:editId="61DA4F53">
            <wp:extent cx="2551044" cy="2551044"/>
            <wp:effectExtent l="0" t="0" r="1905" b="190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86434" cy="2586434"/>
                    </a:xfrm>
                    <a:prstGeom prst="rect">
                      <a:avLst/>
                    </a:prstGeom>
                    <a:noFill/>
                    <a:ln>
                      <a:noFill/>
                    </a:ln>
                  </pic:spPr>
                </pic:pic>
              </a:graphicData>
            </a:graphic>
          </wp:inline>
        </w:drawing>
      </w:r>
      <w:r w:rsidRPr="002E5CCD">
        <w:fldChar w:fldCharType="end"/>
      </w:r>
      <w:r w:rsidRPr="002E5CCD">
        <w:t xml:space="preserve"> </w:t>
      </w:r>
      <w:r w:rsidRPr="002E5CCD">
        <w:fldChar w:fldCharType="begin"/>
      </w:r>
      <w:r w:rsidRPr="002E5CCD">
        <w:instrText xml:space="preserve"> INCLUDEPICTURE "/var/folders/px/vvyhy8wj6fx3v7zbfhd4cb600000gn/T/com.microsoft.Word/WebArchiveCopyPasteTempFiles/Gorilla-skeleton-600x600.jpg" \* MERGEFORMATINET </w:instrText>
      </w:r>
      <w:r w:rsidRPr="002E5CCD">
        <w:fldChar w:fldCharType="separate"/>
      </w:r>
      <w:r w:rsidRPr="002E5CCD">
        <w:rPr>
          <w:noProof/>
        </w:rPr>
        <w:drawing>
          <wp:inline distT="0" distB="0" distL="0" distR="0" wp14:anchorId="3B254526" wp14:editId="65C62377">
            <wp:extent cx="2551044" cy="2551044"/>
            <wp:effectExtent l="0" t="0" r="1905"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589793" cy="2589793"/>
                    </a:xfrm>
                    <a:prstGeom prst="rect">
                      <a:avLst/>
                    </a:prstGeom>
                    <a:noFill/>
                    <a:ln>
                      <a:noFill/>
                    </a:ln>
                  </pic:spPr>
                </pic:pic>
              </a:graphicData>
            </a:graphic>
          </wp:inline>
        </w:drawing>
      </w:r>
      <w:r w:rsidRPr="002E5CCD">
        <w:fldChar w:fldCharType="end"/>
      </w:r>
    </w:p>
    <w:p w14:paraId="6E7EFCDC" w14:textId="13C39C1B" w:rsidR="00A46EF4" w:rsidRDefault="002E5CCD" w:rsidP="00A46EF4">
      <w:pPr>
        <w:pStyle w:val="Figure"/>
      </w:pPr>
      <w:bookmarkStart w:id="19" w:name="_Toc25421607"/>
      <w:r w:rsidRPr="002E5CCD">
        <w:t xml:space="preserve">Fig. 12: Under </w:t>
      </w:r>
      <w:r w:rsidR="00C00605">
        <w:t>t</w:t>
      </w:r>
      <w:r w:rsidRPr="002E5CCD">
        <w:t>he Skin</w:t>
      </w:r>
      <w:r w:rsidR="00A46EF4">
        <w:t>: Illustration, Brand</w:t>
      </w:r>
      <w:r w:rsidR="00C00605">
        <w:t>,</w:t>
      </w:r>
      <w:r w:rsidR="00A46EF4">
        <w:t xml:space="preserve"> Awareness Campaign</w:t>
      </w:r>
      <w:bookmarkEnd w:id="19"/>
    </w:p>
    <w:p w14:paraId="54993CD9" w14:textId="0852E099" w:rsidR="002E5CCD" w:rsidRDefault="002E5CCD" w:rsidP="000F09EB">
      <w:pPr>
        <w:jc w:val="center"/>
      </w:pPr>
      <w:r w:rsidRPr="002E5CCD">
        <w:fldChar w:fldCharType="begin"/>
      </w:r>
      <w:r w:rsidRPr="002E5CCD">
        <w:instrText xml:space="preserve"> INCLUDEPICTURE "/var/folders/px/vvyhy8wj6fx3v7zbfhd4cb600000gn/T/com.microsoft.Word/WebArchiveCopyPasteTempFiles/trump-attenborough-banner-v1-800x462.png" \* MERGEFORMATINET </w:instrText>
      </w:r>
      <w:r w:rsidRPr="002E5CCD">
        <w:fldChar w:fldCharType="separate"/>
      </w:r>
      <w:r w:rsidRPr="002E5CCD">
        <w:rPr>
          <w:noProof/>
        </w:rPr>
        <w:drawing>
          <wp:inline distT="0" distB="0" distL="0" distR="0" wp14:anchorId="7B89D8F8" wp14:editId="653CD232">
            <wp:extent cx="3971109" cy="2291973"/>
            <wp:effectExtent l="0" t="0" r="444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71109" cy="2291973"/>
                    </a:xfrm>
                    <a:prstGeom prst="rect">
                      <a:avLst/>
                    </a:prstGeom>
                    <a:noFill/>
                    <a:ln>
                      <a:noFill/>
                    </a:ln>
                  </pic:spPr>
                </pic:pic>
              </a:graphicData>
            </a:graphic>
          </wp:inline>
        </w:drawing>
      </w:r>
      <w:r w:rsidRPr="002E5CCD">
        <w:fldChar w:fldCharType="end"/>
      </w:r>
    </w:p>
    <w:p w14:paraId="4937FE98" w14:textId="52312FBE" w:rsidR="00C00605" w:rsidRPr="00C00605" w:rsidRDefault="002E5CCD" w:rsidP="00987CF4">
      <w:pPr>
        <w:pStyle w:val="Figure"/>
        <w:rPr>
          <w:rFonts w:eastAsia="Times New Roman" w:cs="Arial"/>
          <w:lang w:eastAsia="en-GB"/>
        </w:rPr>
      </w:pPr>
      <w:bookmarkStart w:id="20" w:name="_Toc25421608"/>
      <w:r>
        <w:t xml:space="preserve">Fig. 13: </w:t>
      </w:r>
      <w:r w:rsidR="00A46EF4" w:rsidRPr="00A46EF4">
        <w:rPr>
          <w:rFonts w:eastAsia="Times New Roman" w:cs="Arial"/>
          <w:lang w:eastAsia="en-GB"/>
        </w:rPr>
        <w:t>Trump Vs Attenborough</w:t>
      </w:r>
      <w:bookmarkEnd w:id="20"/>
    </w:p>
    <w:p w14:paraId="2452AD3C" w14:textId="297A9407" w:rsidR="002E5CCD" w:rsidRDefault="002E5CCD" w:rsidP="00A46EF4">
      <w:pPr>
        <w:jc w:val="center"/>
      </w:pPr>
      <w:r w:rsidRPr="002E5CCD">
        <w:lastRenderedPageBreak/>
        <w:fldChar w:fldCharType="begin"/>
      </w:r>
      <w:r w:rsidRPr="002E5CCD">
        <w:instrText xml:space="preserve"> INCLUDEPICTURE "/var/folders/px/vvyhy8wj6fx3v7zbfhd4cb600000gn/T/com.microsoft.Word/WebArchiveCopyPasteTempFiles/BP+Oil+Spill?format=1000w" \* MERGEFORMATINET </w:instrText>
      </w:r>
      <w:r w:rsidRPr="002E5CCD">
        <w:fldChar w:fldCharType="separate"/>
      </w:r>
      <w:r w:rsidRPr="002E5CCD">
        <w:rPr>
          <w:noProof/>
        </w:rPr>
        <w:drawing>
          <wp:inline distT="0" distB="0" distL="0" distR="0" wp14:anchorId="4628BFCB" wp14:editId="4A12E6B1">
            <wp:extent cx="2697480" cy="3819536"/>
            <wp:effectExtent l="0" t="0" r="0" b="3175"/>
            <wp:docPr id="39" name="Picture 39" descr="BP Oil Sp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P Oil Spill"/>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718661" cy="3849528"/>
                    </a:xfrm>
                    <a:prstGeom prst="rect">
                      <a:avLst/>
                    </a:prstGeom>
                    <a:noFill/>
                    <a:ln>
                      <a:noFill/>
                    </a:ln>
                  </pic:spPr>
                </pic:pic>
              </a:graphicData>
            </a:graphic>
          </wp:inline>
        </w:drawing>
      </w:r>
      <w:r w:rsidRPr="002E5CCD">
        <w:fldChar w:fldCharType="end"/>
      </w:r>
    </w:p>
    <w:p w14:paraId="5E8D921B" w14:textId="01620CA1" w:rsidR="00A46EF4" w:rsidRPr="002E5CCD" w:rsidRDefault="00A46EF4" w:rsidP="00A46EF4">
      <w:pPr>
        <w:pStyle w:val="Figure"/>
        <w:rPr>
          <w:lang w:eastAsia="en-GB"/>
        </w:rPr>
      </w:pPr>
      <w:bookmarkStart w:id="21" w:name="_Toc25421609"/>
      <w:r>
        <w:rPr>
          <w:lang w:eastAsia="en-GB"/>
        </w:rPr>
        <w:t>Fig. 14: BP Humanitarian Aid Donation</w:t>
      </w:r>
      <w:bookmarkEnd w:id="21"/>
    </w:p>
    <w:p w14:paraId="04C966E7" w14:textId="59815C05" w:rsidR="00A9196F" w:rsidRPr="00A9196F" w:rsidRDefault="00B71D97" w:rsidP="00A9196F">
      <w:pPr>
        <w:jc w:val="center"/>
      </w:pPr>
      <w:r w:rsidRPr="00B71D97">
        <w:fldChar w:fldCharType="begin"/>
      </w:r>
      <w:r w:rsidRPr="00B71D97">
        <w:instrText xml:space="preserve"> INCLUDEPICTURE "/var/folders/px/vvyhy8wj6fx3v7zbfhd4cb600000gn/T/com.microsoft.Word/WebArchiveCopyPasteTempFiles/5adfbe6d08794a7578799e83_spoofs_thought-control_01.jpg" \* MERGEFORMATINET </w:instrText>
      </w:r>
      <w:r w:rsidRPr="00B71D97">
        <w:fldChar w:fldCharType="separate"/>
      </w:r>
      <w:r w:rsidRPr="00B71D97">
        <w:rPr>
          <w:noProof/>
        </w:rPr>
        <w:drawing>
          <wp:inline distT="0" distB="0" distL="0" distR="0" wp14:anchorId="45380DCE" wp14:editId="67409EFD">
            <wp:extent cx="1480457" cy="1999823"/>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537330" cy="2076648"/>
                    </a:xfrm>
                    <a:prstGeom prst="rect">
                      <a:avLst/>
                    </a:prstGeom>
                    <a:noFill/>
                    <a:ln>
                      <a:noFill/>
                    </a:ln>
                  </pic:spPr>
                </pic:pic>
              </a:graphicData>
            </a:graphic>
          </wp:inline>
        </w:drawing>
      </w:r>
      <w:r w:rsidRPr="00B71D97">
        <w:fldChar w:fldCharType="end"/>
      </w:r>
      <w:r w:rsidR="00A9196F">
        <w:t xml:space="preserve">  </w:t>
      </w:r>
      <w:r>
        <w:t xml:space="preserve"> </w:t>
      </w:r>
      <w:r w:rsidR="00A9196F" w:rsidRPr="00B71D97">
        <w:fldChar w:fldCharType="begin"/>
      </w:r>
      <w:r w:rsidR="00A9196F" w:rsidRPr="00B71D97">
        <w:instrText xml:space="preserve"> INCLUDEPICTURE "/var/folders/px/vvyhy8wj6fx3v7zbfhd4cb600000gn/T/com.microsoft.Word/WebArchiveCopyPasteTempFiles/5ade7395050ac37702396fe2_spoofs_eco_10.jpg" \* MERGEFORMATINET </w:instrText>
      </w:r>
      <w:r w:rsidR="00A9196F" w:rsidRPr="00B71D97">
        <w:fldChar w:fldCharType="separate"/>
      </w:r>
      <w:r w:rsidR="00A9196F" w:rsidRPr="00B71D97">
        <w:rPr>
          <w:noProof/>
        </w:rPr>
        <w:drawing>
          <wp:inline distT="0" distB="0" distL="0" distR="0" wp14:anchorId="393F8D5E" wp14:editId="561F1F9F">
            <wp:extent cx="1566799" cy="2192903"/>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595024" cy="2232406"/>
                    </a:xfrm>
                    <a:prstGeom prst="rect">
                      <a:avLst/>
                    </a:prstGeom>
                    <a:noFill/>
                    <a:ln>
                      <a:noFill/>
                    </a:ln>
                  </pic:spPr>
                </pic:pic>
              </a:graphicData>
            </a:graphic>
          </wp:inline>
        </w:drawing>
      </w:r>
      <w:r w:rsidR="00A9196F" w:rsidRPr="00B71D97">
        <w:fldChar w:fldCharType="end"/>
      </w:r>
      <w:r w:rsidR="00A9196F">
        <w:t xml:space="preserve">    </w:t>
      </w:r>
      <w:r w:rsidRPr="00B71D97">
        <w:fldChar w:fldCharType="begin"/>
      </w:r>
      <w:r w:rsidRPr="00B71D97">
        <w:instrText xml:space="preserve"> INCLUDEPICTURE "/var/folders/px/vvyhy8wj6fx3v7zbfhd4cb600000gn/T/com.microsoft.Word/WebArchiveCopyPasteTempFiles/DRCtmhNW0AEElNn?format=jpg&amp;name=900x900" \* MERGEFORMATINET </w:instrText>
      </w:r>
      <w:r w:rsidRPr="00B71D97">
        <w:fldChar w:fldCharType="separate"/>
      </w:r>
      <w:r w:rsidRPr="00B71D97">
        <w:rPr>
          <w:noProof/>
        </w:rPr>
        <w:drawing>
          <wp:inline distT="0" distB="0" distL="0" distR="0" wp14:anchorId="251421A8" wp14:editId="0B65A189">
            <wp:extent cx="1407268" cy="1991394"/>
            <wp:effectExtent l="0" t="0" r="2540" b="2540"/>
            <wp:docPr id="28" name="Picture 2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435412" cy="2031220"/>
                    </a:xfrm>
                    <a:prstGeom prst="rect">
                      <a:avLst/>
                    </a:prstGeom>
                    <a:noFill/>
                    <a:ln>
                      <a:noFill/>
                    </a:ln>
                  </pic:spPr>
                </pic:pic>
              </a:graphicData>
            </a:graphic>
          </wp:inline>
        </w:drawing>
      </w:r>
      <w:r w:rsidRPr="00B71D97">
        <w:fldChar w:fldCharType="end"/>
      </w:r>
    </w:p>
    <w:p w14:paraId="38CD0D41" w14:textId="4176481A" w:rsidR="00A46EF4" w:rsidRDefault="00A9196F" w:rsidP="00A46EF4">
      <w:pPr>
        <w:pStyle w:val="Figure"/>
        <w:rPr>
          <w:lang w:eastAsia="en-GB"/>
        </w:rPr>
      </w:pPr>
      <w:bookmarkStart w:id="22" w:name="_Toc25421610"/>
      <w:r w:rsidRPr="00474348">
        <w:t>Fig</w:t>
      </w:r>
      <w:r w:rsidR="002E5CCD">
        <w:t>.</w:t>
      </w:r>
      <w:r w:rsidRPr="00474348">
        <w:t xml:space="preserve"> 1</w:t>
      </w:r>
      <w:r w:rsidR="00C00605">
        <w:t>5</w:t>
      </w:r>
      <w:r w:rsidRPr="00474348">
        <w:t>:</w:t>
      </w:r>
      <w:r w:rsidRPr="00E158FE">
        <w:rPr>
          <w:lang w:eastAsia="en-GB"/>
        </w:rPr>
        <w:t xml:space="preserve"> </w:t>
      </w:r>
      <w:r w:rsidR="00D65CA8">
        <w:rPr>
          <w:lang w:eastAsia="en-GB"/>
        </w:rPr>
        <w:t>Keep Consuming, What Bump? &amp; Buy Nothing Xmas</w:t>
      </w:r>
      <w:bookmarkEnd w:id="22"/>
    </w:p>
    <w:p w14:paraId="3F9CCAF9" w14:textId="0960A863" w:rsidR="008B4001" w:rsidRPr="00E158FE" w:rsidRDefault="009342F1" w:rsidP="0048790F">
      <w:pPr>
        <w:spacing w:line="480" w:lineRule="auto"/>
        <w:rPr>
          <w:rFonts w:ascii="Arial" w:hAnsi="Arial" w:cs="Arial"/>
        </w:rPr>
      </w:pPr>
      <w:r w:rsidRPr="00E158FE">
        <w:rPr>
          <w:rFonts w:ascii="Arial" w:hAnsi="Arial" w:cs="Arial"/>
        </w:rPr>
        <w:t>Unfortunately</w:t>
      </w:r>
      <w:r w:rsidR="004C6DBE" w:rsidRPr="00E158FE">
        <w:rPr>
          <w:rFonts w:ascii="Arial" w:hAnsi="Arial" w:cs="Arial"/>
        </w:rPr>
        <w:t>,</w:t>
      </w:r>
      <w:r w:rsidR="00BE465D" w:rsidRPr="00E158FE">
        <w:rPr>
          <w:rFonts w:ascii="Arial" w:hAnsi="Arial" w:cs="Arial"/>
        </w:rPr>
        <w:t xml:space="preserve"> these designers who are trying to make a difference are competing against a world</w:t>
      </w:r>
      <w:r w:rsidR="008153FA" w:rsidRPr="00E158FE">
        <w:rPr>
          <w:rFonts w:ascii="Arial" w:hAnsi="Arial" w:cs="Arial"/>
        </w:rPr>
        <w:t xml:space="preserve"> where the</w:t>
      </w:r>
      <w:r w:rsidR="00D0242D" w:rsidRPr="00E158FE">
        <w:rPr>
          <w:rFonts w:ascii="Arial" w:hAnsi="Arial" w:cs="Arial"/>
        </w:rPr>
        <w:t xml:space="preserve"> majority of the</w:t>
      </w:r>
      <w:r w:rsidR="008153FA" w:rsidRPr="00E158FE">
        <w:rPr>
          <w:rFonts w:ascii="Arial" w:hAnsi="Arial" w:cs="Arial"/>
        </w:rPr>
        <w:t xml:space="preserve"> public </w:t>
      </w:r>
      <w:r w:rsidR="00987CF4">
        <w:rPr>
          <w:rFonts w:ascii="Arial" w:hAnsi="Arial" w:cs="Arial"/>
        </w:rPr>
        <w:t xml:space="preserve">may </w:t>
      </w:r>
      <w:r w:rsidR="008153FA" w:rsidRPr="00E158FE">
        <w:rPr>
          <w:rFonts w:ascii="Arial" w:hAnsi="Arial" w:cs="Arial"/>
        </w:rPr>
        <w:t>no longer care</w:t>
      </w:r>
      <w:r w:rsidR="00BE465D" w:rsidRPr="00E158FE">
        <w:rPr>
          <w:rFonts w:ascii="Arial" w:hAnsi="Arial" w:cs="Arial"/>
        </w:rPr>
        <w:t>.</w:t>
      </w:r>
      <w:r w:rsidR="00987CF4">
        <w:rPr>
          <w:rFonts w:ascii="Arial" w:hAnsi="Arial" w:cs="Arial"/>
        </w:rPr>
        <w:t xml:space="preserve"> According to </w:t>
      </w:r>
      <w:proofErr w:type="spellStart"/>
      <w:r w:rsidR="00987CF4">
        <w:rPr>
          <w:rFonts w:ascii="Arial" w:hAnsi="Arial" w:cs="Arial"/>
        </w:rPr>
        <w:t>Riess</w:t>
      </w:r>
      <w:proofErr w:type="spellEnd"/>
      <w:r w:rsidR="00987CF4">
        <w:rPr>
          <w:rFonts w:ascii="Arial" w:hAnsi="Arial" w:cs="Arial"/>
        </w:rPr>
        <w:t xml:space="preserve"> (2018) a</w:t>
      </w:r>
      <w:r w:rsidRPr="00E158FE">
        <w:rPr>
          <w:rFonts w:ascii="Arial" w:hAnsi="Arial" w:cs="Arial"/>
        </w:rPr>
        <w:t xml:space="preserve">s technology has evolved human compassion and empathy has begun to evaporate. As a generation brought up with television and </w:t>
      </w:r>
      <w:r w:rsidR="004C6DBE" w:rsidRPr="00E158FE">
        <w:rPr>
          <w:rFonts w:ascii="Arial" w:hAnsi="Arial" w:cs="Arial"/>
        </w:rPr>
        <w:t>the internet</w:t>
      </w:r>
      <w:r w:rsidRPr="00E158FE">
        <w:rPr>
          <w:rFonts w:ascii="Arial" w:hAnsi="Arial" w:cs="Arial"/>
        </w:rPr>
        <w:t xml:space="preserve">, </w:t>
      </w:r>
      <w:r w:rsidR="004C6DBE" w:rsidRPr="00E158FE">
        <w:rPr>
          <w:rFonts w:ascii="Arial" w:hAnsi="Arial" w:cs="Arial"/>
        </w:rPr>
        <w:t xml:space="preserve">horrific areas of concern such as </w:t>
      </w:r>
      <w:r w:rsidR="0055155B" w:rsidRPr="00E158FE">
        <w:rPr>
          <w:rFonts w:ascii="Arial" w:hAnsi="Arial" w:cs="Arial"/>
        </w:rPr>
        <w:t xml:space="preserve">murder and death </w:t>
      </w:r>
      <w:r w:rsidRPr="00E158FE">
        <w:rPr>
          <w:rFonts w:ascii="Arial" w:hAnsi="Arial" w:cs="Arial"/>
        </w:rPr>
        <w:t>ha</w:t>
      </w:r>
      <w:r w:rsidR="004C6DBE" w:rsidRPr="00E158FE">
        <w:rPr>
          <w:rFonts w:ascii="Arial" w:hAnsi="Arial" w:cs="Arial"/>
        </w:rPr>
        <w:t>ve</w:t>
      </w:r>
      <w:r w:rsidRPr="00E158FE">
        <w:rPr>
          <w:rFonts w:ascii="Arial" w:hAnsi="Arial" w:cs="Arial"/>
        </w:rPr>
        <w:t xml:space="preserve"> lost the </w:t>
      </w:r>
      <w:r w:rsidR="00D0242D" w:rsidRPr="00E158FE">
        <w:rPr>
          <w:rFonts w:ascii="Arial" w:hAnsi="Arial" w:cs="Arial"/>
        </w:rPr>
        <w:t>psychological</w:t>
      </w:r>
      <w:r w:rsidRPr="00E158FE">
        <w:rPr>
          <w:rFonts w:ascii="Arial" w:hAnsi="Arial" w:cs="Arial"/>
        </w:rPr>
        <w:t xml:space="preserve"> shock factor and information is not processed as </w:t>
      </w:r>
      <w:r w:rsidR="001D7527" w:rsidRPr="00E158FE">
        <w:rPr>
          <w:rFonts w:ascii="Arial" w:hAnsi="Arial" w:cs="Arial"/>
        </w:rPr>
        <w:t>distressing</w:t>
      </w:r>
      <w:r w:rsidR="004C6DBE" w:rsidRPr="00E158FE">
        <w:rPr>
          <w:rFonts w:ascii="Arial" w:hAnsi="Arial" w:cs="Arial"/>
        </w:rPr>
        <w:t xml:space="preserve"> but instead normal. </w:t>
      </w:r>
      <w:r w:rsidR="006D1DF2" w:rsidRPr="00E158FE">
        <w:rPr>
          <w:rFonts w:ascii="Arial" w:hAnsi="Arial" w:cs="Arial"/>
        </w:rPr>
        <w:lastRenderedPageBreak/>
        <w:t xml:space="preserve">According to O’Brien </w:t>
      </w:r>
      <w:r w:rsidR="00172BD7" w:rsidRPr="00E158FE">
        <w:rPr>
          <w:rFonts w:ascii="Arial" w:hAnsi="Arial" w:cs="Arial"/>
        </w:rPr>
        <w:t xml:space="preserve">(2018) </w:t>
      </w:r>
      <w:r w:rsidR="006D1DF2" w:rsidRPr="00E158FE">
        <w:rPr>
          <w:rFonts w:ascii="Arial" w:hAnsi="Arial" w:cs="Arial"/>
        </w:rPr>
        <w:t xml:space="preserve">The more technology an individual is exposed to the more desensitized that individual becomes. </w:t>
      </w:r>
      <w:r w:rsidR="006F1F5B">
        <w:rPr>
          <w:rFonts w:ascii="Arial" w:hAnsi="Arial" w:cs="Arial"/>
        </w:rPr>
        <w:t>This</w:t>
      </w:r>
      <w:r w:rsidR="00F849BE" w:rsidRPr="00E158FE">
        <w:rPr>
          <w:rFonts w:ascii="Arial" w:hAnsi="Arial" w:cs="Arial"/>
        </w:rPr>
        <w:t xml:space="preserve"> desensitiz</w:t>
      </w:r>
      <w:r w:rsidR="006F1F5B">
        <w:rPr>
          <w:rFonts w:ascii="Arial" w:hAnsi="Arial" w:cs="Arial"/>
        </w:rPr>
        <w:t>ation</w:t>
      </w:r>
      <w:r w:rsidR="00F849BE" w:rsidRPr="00E158FE">
        <w:rPr>
          <w:rFonts w:ascii="Arial" w:hAnsi="Arial" w:cs="Arial"/>
        </w:rPr>
        <w:t xml:space="preserve"> </w:t>
      </w:r>
      <w:r w:rsidR="006F1F5B">
        <w:rPr>
          <w:rFonts w:ascii="Arial" w:hAnsi="Arial" w:cs="Arial"/>
        </w:rPr>
        <w:t>may</w:t>
      </w:r>
      <w:r w:rsidR="00D0242D" w:rsidRPr="00E158FE">
        <w:rPr>
          <w:rFonts w:ascii="Arial" w:hAnsi="Arial" w:cs="Arial"/>
        </w:rPr>
        <w:t xml:space="preserve"> </w:t>
      </w:r>
      <w:r w:rsidR="00F849BE" w:rsidRPr="00E158FE">
        <w:rPr>
          <w:rFonts w:ascii="Arial" w:hAnsi="Arial" w:cs="Arial"/>
        </w:rPr>
        <w:t>make it</w:t>
      </w:r>
      <w:r w:rsidR="00D0242D" w:rsidRPr="00E158FE">
        <w:rPr>
          <w:rFonts w:ascii="Arial" w:hAnsi="Arial" w:cs="Arial"/>
        </w:rPr>
        <w:t xml:space="preserve"> difficult for certain generations</w:t>
      </w:r>
      <w:r w:rsidR="004C6DBE" w:rsidRPr="00E158FE">
        <w:rPr>
          <w:rFonts w:ascii="Arial" w:hAnsi="Arial" w:cs="Arial"/>
        </w:rPr>
        <w:t xml:space="preserve"> </w:t>
      </w:r>
      <w:r w:rsidR="00D0242D" w:rsidRPr="00E158FE">
        <w:rPr>
          <w:rFonts w:ascii="Arial" w:hAnsi="Arial" w:cs="Arial"/>
        </w:rPr>
        <w:t>to</w:t>
      </w:r>
      <w:r w:rsidR="004C6DBE" w:rsidRPr="00E158FE">
        <w:rPr>
          <w:rFonts w:ascii="Arial" w:hAnsi="Arial" w:cs="Arial"/>
        </w:rPr>
        <w:t xml:space="preserve"> differentiate between the real world and the imitations shown through </w:t>
      </w:r>
      <w:r w:rsidR="009A17B1" w:rsidRPr="00E158FE">
        <w:rPr>
          <w:rFonts w:ascii="Arial" w:hAnsi="Arial" w:cs="Arial"/>
        </w:rPr>
        <w:t>media platforms</w:t>
      </w:r>
      <w:r w:rsidR="004C6DBE" w:rsidRPr="00E158FE">
        <w:rPr>
          <w:rFonts w:ascii="Arial" w:hAnsi="Arial" w:cs="Arial"/>
        </w:rPr>
        <w:t>.</w:t>
      </w:r>
      <w:r w:rsidR="00533566" w:rsidRPr="00E158FE">
        <w:rPr>
          <w:rFonts w:ascii="Arial" w:hAnsi="Arial" w:cs="Arial"/>
        </w:rPr>
        <w:t xml:space="preserve"> </w:t>
      </w:r>
      <w:r w:rsidR="008B4001" w:rsidRPr="00E158FE">
        <w:rPr>
          <w:rFonts w:ascii="Arial" w:hAnsi="Arial" w:cs="Arial"/>
        </w:rPr>
        <w:t>Therefore,</w:t>
      </w:r>
      <w:r w:rsidR="004C6DBE" w:rsidRPr="00E158FE">
        <w:rPr>
          <w:rFonts w:ascii="Arial" w:hAnsi="Arial" w:cs="Arial"/>
        </w:rPr>
        <w:t xml:space="preserve"> important issues such as </w:t>
      </w:r>
      <w:r w:rsidR="00F053EA" w:rsidRPr="00E158FE">
        <w:rPr>
          <w:rFonts w:ascii="Arial" w:hAnsi="Arial" w:cs="Arial"/>
        </w:rPr>
        <w:t>climate change</w:t>
      </w:r>
      <w:r w:rsidR="0055155B" w:rsidRPr="00E158FE">
        <w:rPr>
          <w:rFonts w:ascii="Arial" w:hAnsi="Arial" w:cs="Arial"/>
        </w:rPr>
        <w:t>, global warming</w:t>
      </w:r>
      <w:r w:rsidR="004C6DBE" w:rsidRPr="00E158FE">
        <w:rPr>
          <w:rFonts w:ascii="Arial" w:hAnsi="Arial" w:cs="Arial"/>
        </w:rPr>
        <w:t xml:space="preserve"> and </w:t>
      </w:r>
      <w:r w:rsidR="0055155B" w:rsidRPr="00E158FE">
        <w:rPr>
          <w:rFonts w:ascii="Arial" w:hAnsi="Arial" w:cs="Arial"/>
        </w:rPr>
        <w:t>mass</w:t>
      </w:r>
      <w:r w:rsidR="004C6DBE" w:rsidRPr="00E158FE">
        <w:rPr>
          <w:rFonts w:ascii="Arial" w:hAnsi="Arial" w:cs="Arial"/>
        </w:rPr>
        <w:t xml:space="preserve"> extinction </w:t>
      </w:r>
      <w:r w:rsidR="008B4001" w:rsidRPr="00E158FE">
        <w:rPr>
          <w:rFonts w:ascii="Arial" w:hAnsi="Arial" w:cs="Arial"/>
        </w:rPr>
        <w:t xml:space="preserve">can </w:t>
      </w:r>
      <w:r w:rsidR="004C6DBE" w:rsidRPr="00E158FE">
        <w:rPr>
          <w:rFonts w:ascii="Arial" w:hAnsi="Arial" w:cs="Arial"/>
        </w:rPr>
        <w:t>be</w:t>
      </w:r>
      <w:r w:rsidR="008B4001" w:rsidRPr="00E158FE">
        <w:rPr>
          <w:rFonts w:ascii="Arial" w:hAnsi="Arial" w:cs="Arial"/>
        </w:rPr>
        <w:t xml:space="preserve"> </w:t>
      </w:r>
      <w:r w:rsidR="004C6DBE" w:rsidRPr="00E158FE">
        <w:rPr>
          <w:rFonts w:ascii="Arial" w:hAnsi="Arial" w:cs="Arial"/>
        </w:rPr>
        <w:t xml:space="preserve">overlooked as </w:t>
      </w:r>
      <w:r w:rsidR="008B4001" w:rsidRPr="00E158FE">
        <w:rPr>
          <w:rFonts w:ascii="Arial" w:hAnsi="Arial" w:cs="Arial"/>
        </w:rPr>
        <w:t>the public relies on technology to inform</w:t>
      </w:r>
      <w:r w:rsidR="0055155B" w:rsidRPr="00E158FE">
        <w:rPr>
          <w:rFonts w:ascii="Arial" w:hAnsi="Arial" w:cs="Arial"/>
        </w:rPr>
        <w:t>,</w:t>
      </w:r>
      <w:r w:rsidR="008B4001" w:rsidRPr="00E158FE">
        <w:rPr>
          <w:rFonts w:ascii="Arial" w:hAnsi="Arial" w:cs="Arial"/>
        </w:rPr>
        <w:t xml:space="preserve"> but struggle to believe issues are real due to their perceptions and desires that have been moulded and manipulated through</w:t>
      </w:r>
      <w:r w:rsidR="0055155B" w:rsidRPr="00E158FE">
        <w:rPr>
          <w:rFonts w:ascii="Arial" w:hAnsi="Arial" w:cs="Arial"/>
        </w:rPr>
        <w:t xml:space="preserve"> the</w:t>
      </w:r>
      <w:r w:rsidR="008B4001" w:rsidRPr="00E158FE">
        <w:rPr>
          <w:rFonts w:ascii="Arial" w:hAnsi="Arial" w:cs="Arial"/>
        </w:rPr>
        <w:t xml:space="preserve"> 21</w:t>
      </w:r>
      <w:r w:rsidR="008B4001" w:rsidRPr="00E158FE">
        <w:rPr>
          <w:rFonts w:ascii="Arial" w:hAnsi="Arial" w:cs="Arial"/>
          <w:vertAlign w:val="superscript"/>
        </w:rPr>
        <w:t>st</w:t>
      </w:r>
      <w:r w:rsidR="008B4001" w:rsidRPr="00E158FE">
        <w:rPr>
          <w:rFonts w:ascii="Arial" w:hAnsi="Arial" w:cs="Arial"/>
        </w:rPr>
        <w:t xml:space="preserve"> century medi</w:t>
      </w:r>
      <w:r w:rsidR="00114069" w:rsidRPr="00E158FE">
        <w:rPr>
          <w:rFonts w:ascii="Arial" w:hAnsi="Arial" w:cs="Arial"/>
        </w:rPr>
        <w:t xml:space="preserve">a. </w:t>
      </w:r>
      <w:r w:rsidR="00533566" w:rsidRPr="00E158FE">
        <w:rPr>
          <w:rFonts w:ascii="Arial" w:hAnsi="Arial" w:cs="Arial"/>
        </w:rPr>
        <w:t xml:space="preserve">Berman states that “the eye is the largest bandwidth pipe into the human brain, and graphic designers spend their days designing what goes in” (Berman, 2009, </w:t>
      </w:r>
      <w:r w:rsidR="00987CF4">
        <w:rPr>
          <w:rFonts w:ascii="Arial" w:hAnsi="Arial" w:cs="Arial"/>
        </w:rPr>
        <w:t>p</w:t>
      </w:r>
      <w:r w:rsidR="00533566" w:rsidRPr="00E158FE">
        <w:rPr>
          <w:rFonts w:ascii="Arial" w:hAnsi="Arial" w:cs="Arial"/>
        </w:rPr>
        <w:t>.</w:t>
      </w:r>
      <w:r w:rsidR="00987CF4">
        <w:rPr>
          <w:rFonts w:ascii="Arial" w:hAnsi="Arial" w:cs="Arial"/>
        </w:rPr>
        <w:t xml:space="preserve"> </w:t>
      </w:r>
      <w:r w:rsidR="00533566" w:rsidRPr="00E158FE">
        <w:rPr>
          <w:rFonts w:ascii="Arial" w:hAnsi="Arial" w:cs="Arial"/>
        </w:rPr>
        <w:t>61). As technology is continuing to evolve, so does consumerism and the younger generations that are growing up with technology are being manipulated through design to believe that they</w:t>
      </w:r>
      <w:r w:rsidR="006F1F5B">
        <w:rPr>
          <w:rFonts w:ascii="Arial" w:hAnsi="Arial" w:cs="Arial"/>
        </w:rPr>
        <w:t xml:space="preserve"> continuingly</w:t>
      </w:r>
      <w:r w:rsidR="00533566" w:rsidRPr="00E158FE">
        <w:rPr>
          <w:rFonts w:ascii="Arial" w:hAnsi="Arial" w:cs="Arial"/>
        </w:rPr>
        <w:t xml:space="preserve"> ‘need’ </w:t>
      </w:r>
      <w:r w:rsidR="00987CF4">
        <w:rPr>
          <w:rFonts w:ascii="Arial" w:hAnsi="Arial" w:cs="Arial"/>
        </w:rPr>
        <w:t>to consume</w:t>
      </w:r>
      <w:r w:rsidR="00533566" w:rsidRPr="00E158FE">
        <w:rPr>
          <w:rFonts w:ascii="Arial" w:hAnsi="Arial" w:cs="Arial"/>
        </w:rPr>
        <w:t>. They are subconsciously being taught materialistic values through the advertisements and design they see from a young age. This is allowing designers and advertisers to shape the world, but unfortunately as mass consumerism is foremost in the 21</w:t>
      </w:r>
      <w:r w:rsidR="00533566" w:rsidRPr="00E158FE">
        <w:rPr>
          <w:rFonts w:ascii="Arial" w:hAnsi="Arial" w:cs="Arial"/>
          <w:vertAlign w:val="superscript"/>
        </w:rPr>
        <w:t>st</w:t>
      </w:r>
      <w:r w:rsidR="00533566" w:rsidRPr="00E158FE">
        <w:rPr>
          <w:rFonts w:ascii="Arial" w:hAnsi="Arial" w:cs="Arial"/>
        </w:rPr>
        <w:t xml:space="preserve"> century, designers are unintentionally creating a self-absorbed generation with materialistic values. </w:t>
      </w:r>
      <w:r w:rsidR="00126357" w:rsidRPr="00E158FE">
        <w:rPr>
          <w:rFonts w:ascii="Arial" w:hAnsi="Arial" w:cs="Arial"/>
        </w:rPr>
        <w:t xml:space="preserve">Graphic Designer, Professor </w:t>
      </w:r>
      <w:r w:rsidR="004C6DBE" w:rsidRPr="00E158FE">
        <w:rPr>
          <w:rFonts w:ascii="Arial" w:hAnsi="Arial" w:cs="Arial"/>
        </w:rPr>
        <w:t>David Crow states</w:t>
      </w:r>
      <w:r w:rsidR="008B4001" w:rsidRPr="00E158FE">
        <w:rPr>
          <w:rFonts w:ascii="Arial" w:hAnsi="Arial" w:cs="Arial"/>
        </w:rPr>
        <w:t>:</w:t>
      </w:r>
    </w:p>
    <w:p w14:paraId="286D1DBE" w14:textId="07862096" w:rsidR="008B4001" w:rsidRPr="00E158FE" w:rsidRDefault="004C6DBE" w:rsidP="008B4001">
      <w:pPr>
        <w:rPr>
          <w:rFonts w:ascii="Arial" w:hAnsi="Arial" w:cs="Arial"/>
        </w:rPr>
      </w:pPr>
      <w:r w:rsidRPr="00E158FE">
        <w:rPr>
          <w:rFonts w:ascii="Arial" w:hAnsi="Arial" w:cs="Arial"/>
        </w:rPr>
        <w:t xml:space="preserve"> </w:t>
      </w:r>
    </w:p>
    <w:p w14:paraId="1407739F" w14:textId="77777777" w:rsidR="00126357" w:rsidRPr="00E158FE" w:rsidRDefault="008B4001" w:rsidP="008B4001">
      <w:pPr>
        <w:ind w:left="720"/>
        <w:rPr>
          <w:rFonts w:ascii="Arial" w:hAnsi="Arial" w:cs="Arial"/>
        </w:rPr>
      </w:pPr>
      <w:r w:rsidRPr="00E158FE">
        <w:rPr>
          <w:rFonts w:ascii="Arial" w:hAnsi="Arial" w:cs="Arial"/>
        </w:rPr>
        <w:t xml:space="preserve">Communication has a hierarchy that is deeply embedded in our societies. All of us carry attitudes, learnt over the years, which organise communication into systems of differences. </w:t>
      </w:r>
    </w:p>
    <w:p w14:paraId="46990082" w14:textId="5A892F32" w:rsidR="008B4001" w:rsidRPr="00E158FE" w:rsidRDefault="008B4001" w:rsidP="00126357">
      <w:pPr>
        <w:ind w:left="720"/>
        <w:jc w:val="right"/>
        <w:rPr>
          <w:rFonts w:ascii="Arial" w:hAnsi="Arial" w:cs="Arial"/>
        </w:rPr>
      </w:pPr>
      <w:r w:rsidRPr="00E158FE">
        <w:rPr>
          <w:rFonts w:ascii="Arial" w:hAnsi="Arial" w:cs="Arial"/>
        </w:rPr>
        <w:t xml:space="preserve">(Crow, 2003, </w:t>
      </w:r>
      <w:r w:rsidR="00987CF4">
        <w:rPr>
          <w:rFonts w:ascii="Arial" w:hAnsi="Arial" w:cs="Arial"/>
        </w:rPr>
        <w:t>p</w:t>
      </w:r>
      <w:r w:rsidRPr="00E158FE">
        <w:rPr>
          <w:rFonts w:ascii="Arial" w:hAnsi="Arial" w:cs="Arial"/>
        </w:rPr>
        <w:t>. 9</w:t>
      </w:r>
      <w:r w:rsidR="005873EE" w:rsidRPr="00E158FE">
        <w:rPr>
          <w:rFonts w:ascii="Arial" w:hAnsi="Arial" w:cs="Arial"/>
        </w:rPr>
        <w:t>)</w:t>
      </w:r>
    </w:p>
    <w:p w14:paraId="1EE1325C" w14:textId="2283D606" w:rsidR="008B4001" w:rsidRPr="00E158FE" w:rsidRDefault="008B4001" w:rsidP="008B4001">
      <w:pPr>
        <w:spacing w:line="480" w:lineRule="auto"/>
        <w:rPr>
          <w:rFonts w:ascii="Arial" w:hAnsi="Arial" w:cs="Arial"/>
        </w:rPr>
      </w:pPr>
    </w:p>
    <w:p w14:paraId="0D7A0343" w14:textId="1665E3C0" w:rsidR="008813D7" w:rsidRPr="00E158FE" w:rsidRDefault="00333565" w:rsidP="009815F5">
      <w:pPr>
        <w:spacing w:line="480" w:lineRule="auto"/>
        <w:rPr>
          <w:rFonts w:ascii="Arial" w:hAnsi="Arial" w:cs="Arial"/>
        </w:rPr>
      </w:pPr>
      <w:r w:rsidRPr="00E158FE">
        <w:rPr>
          <w:rFonts w:ascii="Arial" w:hAnsi="Arial" w:cs="Arial"/>
        </w:rPr>
        <w:t>Designers have more power than they know</w:t>
      </w:r>
      <w:r w:rsidR="0048790F" w:rsidRPr="00E158FE">
        <w:rPr>
          <w:rFonts w:ascii="Arial" w:hAnsi="Arial" w:cs="Arial"/>
        </w:rPr>
        <w:t>, they have the skills</w:t>
      </w:r>
      <w:r w:rsidR="00987CF4">
        <w:rPr>
          <w:rFonts w:ascii="Arial" w:hAnsi="Arial" w:cs="Arial"/>
        </w:rPr>
        <w:t xml:space="preserve"> and abilities</w:t>
      </w:r>
      <w:r w:rsidR="0048790F" w:rsidRPr="00E158FE">
        <w:rPr>
          <w:rFonts w:ascii="Arial" w:hAnsi="Arial" w:cs="Arial"/>
        </w:rPr>
        <w:t xml:space="preserve"> to shape the world</w:t>
      </w:r>
      <w:r w:rsidR="00737901" w:rsidRPr="00E158FE">
        <w:rPr>
          <w:rFonts w:ascii="Arial" w:hAnsi="Arial" w:cs="Arial"/>
        </w:rPr>
        <w:t xml:space="preserve">, they can use their creativity to create positive changes that could influence </w:t>
      </w:r>
      <w:r w:rsidR="00FE724C">
        <w:rPr>
          <w:rFonts w:ascii="Arial" w:hAnsi="Arial" w:cs="Arial"/>
        </w:rPr>
        <w:t xml:space="preserve">people </w:t>
      </w:r>
      <w:r w:rsidR="00737901" w:rsidRPr="00E158FE">
        <w:rPr>
          <w:rFonts w:ascii="Arial" w:hAnsi="Arial" w:cs="Arial"/>
        </w:rPr>
        <w:t>throughout their lives</w:t>
      </w:r>
      <w:r w:rsidR="0048790F" w:rsidRPr="00E158FE">
        <w:rPr>
          <w:rFonts w:ascii="Arial" w:hAnsi="Arial" w:cs="Arial"/>
        </w:rPr>
        <w:t xml:space="preserve">. </w:t>
      </w:r>
      <w:r w:rsidR="00E425BB" w:rsidRPr="00E158FE">
        <w:rPr>
          <w:rFonts w:ascii="Arial" w:hAnsi="Arial" w:cs="Arial"/>
        </w:rPr>
        <w:t>It could be argued that</w:t>
      </w:r>
      <w:r w:rsidR="0048790F" w:rsidRPr="00E158FE">
        <w:rPr>
          <w:rFonts w:ascii="Arial" w:hAnsi="Arial" w:cs="Arial"/>
        </w:rPr>
        <w:t xml:space="preserve"> designers have lost their passion and have become social clones</w:t>
      </w:r>
      <w:r w:rsidR="00FD5E7D" w:rsidRPr="00E158FE">
        <w:rPr>
          <w:rFonts w:ascii="Arial" w:hAnsi="Arial" w:cs="Arial"/>
        </w:rPr>
        <w:t xml:space="preserve"> working in any job for money</w:t>
      </w:r>
      <w:r w:rsidR="00FE724C">
        <w:rPr>
          <w:rFonts w:ascii="Arial" w:hAnsi="Arial" w:cs="Arial"/>
        </w:rPr>
        <w:t>.</w:t>
      </w:r>
      <w:r w:rsidR="00E63176" w:rsidRPr="00E158FE">
        <w:rPr>
          <w:rFonts w:ascii="Arial" w:hAnsi="Arial" w:cs="Arial"/>
        </w:rPr>
        <w:t xml:space="preserve"> </w:t>
      </w:r>
      <w:r w:rsidR="00FE724C">
        <w:rPr>
          <w:rFonts w:ascii="Arial" w:hAnsi="Arial" w:cs="Arial"/>
        </w:rPr>
        <w:t>H</w:t>
      </w:r>
      <w:r w:rsidR="00E63176" w:rsidRPr="00E158FE">
        <w:rPr>
          <w:rFonts w:ascii="Arial" w:hAnsi="Arial" w:cs="Arial"/>
        </w:rPr>
        <w:t>owever</w:t>
      </w:r>
      <w:r w:rsidR="00FE724C">
        <w:rPr>
          <w:rFonts w:ascii="Arial" w:hAnsi="Arial" w:cs="Arial"/>
        </w:rPr>
        <w:t>,</w:t>
      </w:r>
      <w:r w:rsidR="00E63176" w:rsidRPr="00E158FE">
        <w:rPr>
          <w:rFonts w:ascii="Arial" w:hAnsi="Arial" w:cs="Arial"/>
        </w:rPr>
        <w:t xml:space="preserve"> it might not necessarily have been their intention to work in that particular </w:t>
      </w:r>
      <w:r w:rsidR="00E63176" w:rsidRPr="00E158FE">
        <w:rPr>
          <w:rFonts w:ascii="Arial" w:hAnsi="Arial" w:cs="Arial"/>
        </w:rPr>
        <w:lastRenderedPageBreak/>
        <w:t xml:space="preserve">area of design. </w:t>
      </w:r>
      <w:r w:rsidR="008153FA" w:rsidRPr="00E158FE">
        <w:rPr>
          <w:rFonts w:ascii="Arial" w:hAnsi="Arial" w:cs="Arial"/>
        </w:rPr>
        <w:t xml:space="preserve">Another </w:t>
      </w:r>
      <w:r w:rsidR="00987CF4">
        <w:rPr>
          <w:rFonts w:ascii="Arial" w:hAnsi="Arial" w:cs="Arial"/>
        </w:rPr>
        <w:t>primary</w:t>
      </w:r>
      <w:r w:rsidR="008153FA" w:rsidRPr="00E158FE">
        <w:rPr>
          <w:rFonts w:ascii="Arial" w:hAnsi="Arial" w:cs="Arial"/>
        </w:rPr>
        <w:t xml:space="preserve"> factor that needs to be considered</w:t>
      </w:r>
      <w:r w:rsidR="00722B5C" w:rsidRPr="00E158FE">
        <w:rPr>
          <w:rFonts w:ascii="Arial" w:hAnsi="Arial" w:cs="Arial"/>
        </w:rPr>
        <w:t xml:space="preserve"> </w:t>
      </w:r>
      <w:r w:rsidR="008153FA" w:rsidRPr="00E158FE">
        <w:rPr>
          <w:rFonts w:ascii="Arial" w:hAnsi="Arial" w:cs="Arial"/>
        </w:rPr>
        <w:t>is the economy.</w:t>
      </w:r>
      <w:r w:rsidR="0026251D" w:rsidRPr="00E158FE">
        <w:rPr>
          <w:rFonts w:ascii="Arial" w:hAnsi="Arial" w:cs="Arial"/>
        </w:rPr>
        <w:t xml:space="preserve"> Can designers </w:t>
      </w:r>
      <w:r w:rsidR="00E63176" w:rsidRPr="00E158FE">
        <w:rPr>
          <w:rFonts w:ascii="Arial" w:hAnsi="Arial" w:cs="Arial"/>
        </w:rPr>
        <w:t xml:space="preserve">even </w:t>
      </w:r>
      <w:r w:rsidR="0026251D" w:rsidRPr="00E158FE">
        <w:rPr>
          <w:rFonts w:ascii="Arial" w:hAnsi="Arial" w:cs="Arial"/>
        </w:rPr>
        <w:t>afford to be ethical?</w:t>
      </w:r>
      <w:r w:rsidR="002D2E29" w:rsidRPr="00E158FE">
        <w:rPr>
          <w:rFonts w:ascii="Arial" w:hAnsi="Arial" w:cs="Arial"/>
        </w:rPr>
        <w:t xml:space="preserve"> </w:t>
      </w:r>
      <w:r w:rsidR="00987CF4">
        <w:rPr>
          <w:rFonts w:ascii="Arial" w:hAnsi="Arial" w:cs="Arial"/>
        </w:rPr>
        <w:t>Partington (2019) explains that d</w:t>
      </w:r>
      <w:r w:rsidR="009815F5" w:rsidRPr="00E158FE">
        <w:rPr>
          <w:rFonts w:ascii="Arial" w:hAnsi="Arial" w:cs="Arial"/>
        </w:rPr>
        <w:t>ue to the current British economy and the uncertain Brexit plans, the value of the pound has plunged currently being considerably lower than before the EU referendum</w:t>
      </w:r>
      <w:r w:rsidR="002767A7" w:rsidRPr="00E158FE">
        <w:rPr>
          <w:rFonts w:ascii="Arial" w:hAnsi="Arial" w:cs="Arial"/>
        </w:rPr>
        <w:t xml:space="preserve"> three years ago</w:t>
      </w:r>
      <w:r w:rsidR="009815F5" w:rsidRPr="00E158FE">
        <w:rPr>
          <w:rFonts w:ascii="Arial" w:hAnsi="Arial" w:cs="Arial"/>
        </w:rPr>
        <w:t xml:space="preserve">, </w:t>
      </w:r>
      <w:r w:rsidR="00FE724C">
        <w:rPr>
          <w:rFonts w:ascii="Arial" w:hAnsi="Arial" w:cs="Arial"/>
        </w:rPr>
        <w:t xml:space="preserve">the </w:t>
      </w:r>
      <w:r w:rsidR="009815F5" w:rsidRPr="00E158FE">
        <w:rPr>
          <w:rFonts w:ascii="Arial" w:hAnsi="Arial" w:cs="Arial"/>
        </w:rPr>
        <w:t xml:space="preserve">cost of living has </w:t>
      </w:r>
      <w:r w:rsidR="00987CF4" w:rsidRPr="00E158FE">
        <w:rPr>
          <w:rFonts w:ascii="Arial" w:hAnsi="Arial" w:cs="Arial"/>
        </w:rPr>
        <w:t>increased,</w:t>
      </w:r>
      <w:r w:rsidR="009815F5" w:rsidRPr="00E158FE">
        <w:rPr>
          <w:rFonts w:ascii="Arial" w:hAnsi="Arial" w:cs="Arial"/>
        </w:rPr>
        <w:t xml:space="preserve"> and employment has fallen by 56,000</w:t>
      </w:r>
      <w:r w:rsidR="00987CF4">
        <w:rPr>
          <w:rFonts w:ascii="Arial" w:hAnsi="Arial" w:cs="Arial"/>
        </w:rPr>
        <w:t>.</w:t>
      </w:r>
    </w:p>
    <w:p w14:paraId="6CA86A05" w14:textId="77777777" w:rsidR="00B71D97" w:rsidRDefault="00B71D97" w:rsidP="009227F9">
      <w:pPr>
        <w:jc w:val="center"/>
        <w:rPr>
          <w:rFonts w:ascii="Arial" w:hAnsi="Arial" w:cs="Arial"/>
        </w:rPr>
      </w:pPr>
    </w:p>
    <w:p w14:paraId="59D1C0CE" w14:textId="3E4809B0" w:rsidR="00126357" w:rsidRPr="00E158FE" w:rsidRDefault="00126357" w:rsidP="009227F9">
      <w:pPr>
        <w:jc w:val="center"/>
        <w:rPr>
          <w:rFonts w:ascii="Arial" w:hAnsi="Arial" w:cs="Arial"/>
        </w:rPr>
      </w:pP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"/var/folders/px/vvyhy8wj6fx3v7zbfhd4cb600000gn/T/com.microsoft.Word/WebArchiveCopyPasteTempFiles/_108255578_optimised-growth_quarters-nc.png-2019-aug-09-nc.png" \* MERGEFORMATINET </w:instrText>
      </w:r>
      <w:r w:rsidRPr="00E158FE">
        <w:rPr>
          <w:rFonts w:ascii="Arial" w:hAnsi="Arial" w:cs="Arial"/>
        </w:rPr>
        <w:fldChar w:fldCharType="separate"/>
      </w:r>
      <w:r w:rsidRPr="00E158FE">
        <w:rPr>
          <w:rFonts w:ascii="Arial" w:hAnsi="Arial" w:cs="Arial"/>
          <w:noProof/>
        </w:rPr>
        <w:drawing>
          <wp:inline distT="0" distB="0" distL="0" distR="0" wp14:anchorId="3999BC18" wp14:editId="7654F047">
            <wp:extent cx="4790364" cy="3736975"/>
            <wp:effectExtent l="0" t="0" r="0" b="0"/>
            <wp:docPr id="20" name="Picture 20" descr="G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DP"/>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809966" cy="3752267"/>
                    </a:xfrm>
                    <a:prstGeom prst="rect">
                      <a:avLst/>
                    </a:prstGeom>
                    <a:noFill/>
                    <a:ln>
                      <a:noFill/>
                    </a:ln>
                  </pic:spPr>
                </pic:pic>
              </a:graphicData>
            </a:graphic>
          </wp:inline>
        </w:drawing>
      </w:r>
      <w:r w:rsidRPr="00E158FE">
        <w:rPr>
          <w:rFonts w:ascii="Arial" w:hAnsi="Arial" w:cs="Arial"/>
        </w:rPr>
        <w:fldChar w:fldCharType="end"/>
      </w:r>
    </w:p>
    <w:p w14:paraId="22869D8C" w14:textId="19CB2ED7" w:rsidR="002767A7" w:rsidRPr="00E158FE" w:rsidRDefault="002767A7" w:rsidP="008813D7">
      <w:pPr>
        <w:jc w:val="center"/>
        <w:rPr>
          <w:rFonts w:ascii="Arial" w:hAnsi="Arial" w:cs="Arial"/>
        </w:rPr>
      </w:pPr>
    </w:p>
    <w:p w14:paraId="333E36E1" w14:textId="44568D0F" w:rsidR="002767A7" w:rsidRPr="00E158FE" w:rsidRDefault="0060508F" w:rsidP="001826D1">
      <w:pPr>
        <w:pStyle w:val="Figure"/>
      </w:pPr>
      <w:bookmarkStart w:id="23" w:name="_Toc25421611"/>
      <w:r w:rsidRPr="00E158FE">
        <w:t>Fig</w:t>
      </w:r>
      <w:r w:rsidR="00987CF4">
        <w:t>. 16: UK Economy Shrinks</w:t>
      </w:r>
      <w:r w:rsidRPr="00E158FE">
        <w:t xml:space="preserve"> </w:t>
      </w:r>
      <w:r w:rsidR="00987CF4">
        <w:t>for the First Time Since 2012</w:t>
      </w:r>
      <w:bookmarkEnd w:id="23"/>
    </w:p>
    <w:p w14:paraId="2218382E" w14:textId="4B104652" w:rsidR="00474348" w:rsidRDefault="008404CE" w:rsidP="007240DA">
      <w:pPr>
        <w:spacing w:line="480" w:lineRule="auto"/>
        <w:rPr>
          <w:rFonts w:ascii="Arial" w:hAnsi="Arial" w:cs="Arial"/>
        </w:rPr>
      </w:pPr>
      <w:r w:rsidRPr="00E158FE">
        <w:rPr>
          <w:rFonts w:ascii="Arial" w:hAnsi="Arial" w:cs="Arial"/>
        </w:rPr>
        <w:t>T</w:t>
      </w:r>
      <w:r w:rsidR="009815F5" w:rsidRPr="00E158FE">
        <w:rPr>
          <w:rFonts w:ascii="Arial" w:hAnsi="Arial" w:cs="Arial"/>
        </w:rPr>
        <w:t>he 21</w:t>
      </w:r>
      <w:r w:rsidR="009815F5" w:rsidRPr="00E158FE">
        <w:rPr>
          <w:rFonts w:ascii="Arial" w:hAnsi="Arial" w:cs="Arial"/>
          <w:vertAlign w:val="superscript"/>
        </w:rPr>
        <w:t>st</w:t>
      </w:r>
      <w:r w:rsidR="009815F5" w:rsidRPr="00E158FE">
        <w:rPr>
          <w:rFonts w:ascii="Arial" w:hAnsi="Arial" w:cs="Arial"/>
        </w:rPr>
        <w:t xml:space="preserve"> century youth, nicknamed the boomerang generation </w:t>
      </w:r>
      <w:r w:rsidRPr="00E158FE">
        <w:rPr>
          <w:rFonts w:ascii="Arial" w:hAnsi="Arial" w:cs="Arial"/>
        </w:rPr>
        <w:t xml:space="preserve">are </w:t>
      </w:r>
      <w:r w:rsidR="009815F5" w:rsidRPr="00E158FE">
        <w:rPr>
          <w:rFonts w:ascii="Arial" w:hAnsi="Arial" w:cs="Arial"/>
        </w:rPr>
        <w:t>struggling to achieve independence</w:t>
      </w:r>
      <w:r w:rsidR="00CD6614" w:rsidRPr="00E158FE">
        <w:rPr>
          <w:rFonts w:ascii="Arial" w:hAnsi="Arial" w:cs="Arial"/>
        </w:rPr>
        <w:t xml:space="preserve">. According to recent statistics in </w:t>
      </w:r>
      <w:r w:rsidR="00126357" w:rsidRPr="00E158FE">
        <w:rPr>
          <w:rFonts w:ascii="Arial" w:hAnsi="Arial" w:cs="Arial"/>
        </w:rPr>
        <w:t>T</w:t>
      </w:r>
      <w:r w:rsidR="00CD6614" w:rsidRPr="00E158FE">
        <w:rPr>
          <w:rFonts w:ascii="Arial" w:hAnsi="Arial" w:cs="Arial"/>
        </w:rPr>
        <w:t xml:space="preserve">he </w:t>
      </w:r>
      <w:r w:rsidR="00126357" w:rsidRPr="00E158FE">
        <w:rPr>
          <w:rFonts w:ascii="Arial" w:hAnsi="Arial" w:cs="Arial"/>
        </w:rPr>
        <w:t>G</w:t>
      </w:r>
      <w:r w:rsidR="00CD6614" w:rsidRPr="00E158FE">
        <w:rPr>
          <w:rFonts w:ascii="Arial" w:hAnsi="Arial" w:cs="Arial"/>
        </w:rPr>
        <w:t xml:space="preserve">uardian (Thornhill, 2019), 1997 saw 25% of under 34’s living at home but approaching 2020 this figure has increased to 32%, with males being </w:t>
      </w:r>
      <w:r w:rsidR="00FE724C">
        <w:rPr>
          <w:rFonts w:ascii="Arial" w:hAnsi="Arial" w:cs="Arial"/>
        </w:rPr>
        <w:t>higher</w:t>
      </w:r>
      <w:r w:rsidR="00CD6614" w:rsidRPr="00E158FE">
        <w:rPr>
          <w:rFonts w:ascii="Arial" w:hAnsi="Arial" w:cs="Arial"/>
        </w:rPr>
        <w:t xml:space="preserve"> at 37%</w:t>
      </w:r>
      <w:r w:rsidR="007A6941" w:rsidRPr="00E158FE">
        <w:rPr>
          <w:rFonts w:ascii="Arial" w:hAnsi="Arial" w:cs="Arial"/>
        </w:rPr>
        <w:t>,</w:t>
      </w:r>
      <w:r w:rsidR="00CD6614" w:rsidRPr="00E158FE">
        <w:rPr>
          <w:rFonts w:ascii="Arial" w:hAnsi="Arial" w:cs="Arial"/>
        </w:rPr>
        <w:t xml:space="preserve"> due to rising house prices and unemployment levels.</w:t>
      </w:r>
      <w:r w:rsidR="0091148C" w:rsidRPr="00E158FE">
        <w:rPr>
          <w:rFonts w:ascii="Arial" w:hAnsi="Arial" w:cs="Arial"/>
        </w:rPr>
        <w:t xml:space="preserve"> </w:t>
      </w:r>
      <w:r w:rsidR="002D2E29" w:rsidRPr="00E158FE">
        <w:rPr>
          <w:rFonts w:ascii="Arial" w:hAnsi="Arial" w:cs="Arial"/>
        </w:rPr>
        <w:t xml:space="preserve">Unfortunately, money fuels the world, and nearly everyone in the world needs money </w:t>
      </w:r>
      <w:r w:rsidR="007240DA" w:rsidRPr="00E158FE">
        <w:rPr>
          <w:rFonts w:ascii="Arial" w:hAnsi="Arial" w:cs="Arial"/>
        </w:rPr>
        <w:t>to live</w:t>
      </w:r>
      <w:r w:rsidR="002D2E29" w:rsidRPr="00E158FE">
        <w:rPr>
          <w:rFonts w:ascii="Arial" w:hAnsi="Arial" w:cs="Arial"/>
        </w:rPr>
        <w:t>.</w:t>
      </w:r>
      <w:r w:rsidR="007240DA" w:rsidRPr="00E158FE">
        <w:rPr>
          <w:rFonts w:ascii="Arial" w:hAnsi="Arial" w:cs="Arial"/>
        </w:rPr>
        <w:t xml:space="preserve"> This can lead to some designers being forced into taking jobs for companies that they do not necessarily want to work for, having to put their own ethics aside. As </w:t>
      </w:r>
      <w:proofErr w:type="spellStart"/>
      <w:r w:rsidR="007240DA" w:rsidRPr="00E158FE">
        <w:rPr>
          <w:rFonts w:ascii="Arial" w:hAnsi="Arial" w:cs="Arial"/>
        </w:rPr>
        <w:t>Yanis</w:t>
      </w:r>
      <w:proofErr w:type="spellEnd"/>
      <w:r w:rsidR="007240DA" w:rsidRPr="00E158FE">
        <w:rPr>
          <w:rFonts w:ascii="Arial" w:hAnsi="Arial" w:cs="Arial"/>
        </w:rPr>
        <w:t xml:space="preserve"> Varoufakis</w:t>
      </w:r>
      <w:r w:rsidR="005C62B3" w:rsidRPr="00E158FE">
        <w:rPr>
          <w:rFonts w:ascii="Arial" w:hAnsi="Arial" w:cs="Arial"/>
        </w:rPr>
        <w:t xml:space="preserve"> states</w:t>
      </w:r>
      <w:r w:rsidR="007240DA" w:rsidRPr="00E158FE">
        <w:rPr>
          <w:rFonts w:ascii="Arial" w:hAnsi="Arial" w:cs="Arial"/>
        </w:rPr>
        <w:t xml:space="preserve">, “The worst thing </w:t>
      </w:r>
      <w:r w:rsidR="007240DA" w:rsidRPr="00E158FE">
        <w:rPr>
          <w:rFonts w:ascii="Arial" w:hAnsi="Arial" w:cs="Arial"/>
        </w:rPr>
        <w:lastRenderedPageBreak/>
        <w:t>that can happen to a person is to become so desperate that you decide to sell your soul to the devil” (Varoufakis, 201</w:t>
      </w:r>
      <w:r w:rsidR="00EB3548" w:rsidRPr="00E158FE">
        <w:rPr>
          <w:rFonts w:ascii="Arial" w:hAnsi="Arial" w:cs="Arial"/>
        </w:rPr>
        <w:t>9,</w:t>
      </w:r>
      <w:r w:rsidR="007240DA" w:rsidRPr="00E158FE">
        <w:rPr>
          <w:rFonts w:ascii="Arial" w:hAnsi="Arial" w:cs="Arial"/>
        </w:rPr>
        <w:t xml:space="preserve"> </w:t>
      </w:r>
      <w:r w:rsidR="00987CF4">
        <w:rPr>
          <w:rFonts w:ascii="Arial" w:hAnsi="Arial" w:cs="Arial"/>
        </w:rPr>
        <w:t>p</w:t>
      </w:r>
      <w:r w:rsidR="007240DA" w:rsidRPr="00E158FE">
        <w:rPr>
          <w:rFonts w:ascii="Arial" w:hAnsi="Arial" w:cs="Arial"/>
        </w:rPr>
        <w:t>.</w:t>
      </w:r>
      <w:r w:rsidR="00987CF4">
        <w:rPr>
          <w:rFonts w:ascii="Arial" w:hAnsi="Arial" w:cs="Arial"/>
        </w:rPr>
        <w:t xml:space="preserve"> </w:t>
      </w:r>
      <w:r w:rsidR="007240DA" w:rsidRPr="00E158FE">
        <w:rPr>
          <w:rFonts w:ascii="Arial" w:hAnsi="Arial" w:cs="Arial"/>
        </w:rPr>
        <w:t>91). There are more jobs for those who are willing to flog products than there are for the self-conscious designer</w:t>
      </w:r>
      <w:r w:rsidR="00A61F68" w:rsidRPr="00E158FE">
        <w:rPr>
          <w:rFonts w:ascii="Arial" w:hAnsi="Arial" w:cs="Arial"/>
        </w:rPr>
        <w:t xml:space="preserve">, making It very difficult for a new designer to find an ethical job without the experience they need in a </w:t>
      </w:r>
      <w:r w:rsidR="000B779C" w:rsidRPr="00E158FE">
        <w:rPr>
          <w:rFonts w:ascii="Arial" w:hAnsi="Arial" w:cs="Arial"/>
        </w:rPr>
        <w:t>fast-paced</w:t>
      </w:r>
      <w:r w:rsidR="00A61F68" w:rsidRPr="00E158FE">
        <w:rPr>
          <w:rFonts w:ascii="Arial" w:hAnsi="Arial" w:cs="Arial"/>
        </w:rPr>
        <w:t xml:space="preserve"> industry. </w:t>
      </w:r>
    </w:p>
    <w:p w14:paraId="4AD8B3AF" w14:textId="77777777" w:rsidR="00474348" w:rsidRDefault="00474348" w:rsidP="007240DA">
      <w:pPr>
        <w:spacing w:line="480" w:lineRule="auto"/>
        <w:rPr>
          <w:rFonts w:ascii="Arial" w:hAnsi="Arial" w:cs="Arial"/>
        </w:rPr>
      </w:pPr>
    </w:p>
    <w:p w14:paraId="7B48E992" w14:textId="0DF4227D" w:rsidR="007A6941" w:rsidRDefault="007A6941" w:rsidP="007240DA">
      <w:pPr>
        <w:spacing w:line="480" w:lineRule="auto"/>
        <w:rPr>
          <w:rFonts w:ascii="Arial" w:hAnsi="Arial" w:cs="Arial"/>
        </w:rPr>
      </w:pPr>
      <w:r w:rsidRPr="00E158FE">
        <w:rPr>
          <w:rFonts w:ascii="Arial" w:hAnsi="Arial" w:cs="Arial"/>
        </w:rPr>
        <w:t xml:space="preserve">Under the </w:t>
      </w:r>
      <w:r w:rsidR="005C62B3" w:rsidRPr="00E158FE">
        <w:rPr>
          <w:rFonts w:ascii="Arial" w:hAnsi="Arial" w:cs="Arial"/>
        </w:rPr>
        <w:t>S</w:t>
      </w:r>
      <w:r w:rsidRPr="00E158FE">
        <w:rPr>
          <w:rFonts w:ascii="Arial" w:hAnsi="Arial" w:cs="Arial"/>
        </w:rPr>
        <w:t>kin are very fortunate to be in a</w:t>
      </w:r>
      <w:r w:rsidR="000F08F4">
        <w:rPr>
          <w:rFonts w:ascii="Arial" w:hAnsi="Arial" w:cs="Arial"/>
        </w:rPr>
        <w:t>n</w:t>
      </w:r>
      <w:r w:rsidR="005C72BA">
        <w:rPr>
          <w:rFonts w:ascii="Arial" w:hAnsi="Arial" w:cs="Arial"/>
        </w:rPr>
        <w:t xml:space="preserve"> unusual</w:t>
      </w:r>
      <w:r w:rsidRPr="00E158FE">
        <w:rPr>
          <w:rFonts w:ascii="Arial" w:hAnsi="Arial" w:cs="Arial"/>
        </w:rPr>
        <w:t xml:space="preserve"> position where they are able to work on design that they</w:t>
      </w:r>
      <w:r w:rsidR="00FE724C">
        <w:rPr>
          <w:rFonts w:ascii="Arial" w:hAnsi="Arial" w:cs="Arial"/>
        </w:rPr>
        <w:t xml:space="preserve"> personally</w:t>
      </w:r>
      <w:r w:rsidRPr="00E158FE">
        <w:rPr>
          <w:rFonts w:ascii="Arial" w:hAnsi="Arial" w:cs="Arial"/>
        </w:rPr>
        <w:t xml:space="preserve"> believe in</w:t>
      </w:r>
      <w:r w:rsidR="00FE724C">
        <w:rPr>
          <w:rFonts w:ascii="Arial" w:hAnsi="Arial" w:cs="Arial"/>
        </w:rPr>
        <w:t>. M</w:t>
      </w:r>
      <w:r w:rsidRPr="00E158FE">
        <w:rPr>
          <w:rFonts w:ascii="Arial" w:hAnsi="Arial" w:cs="Arial"/>
        </w:rPr>
        <w:t xml:space="preserve">ost designers who are able to promote good causes have been in the industry for a long time such as Glaser, Barnbrook and Garland. </w:t>
      </w:r>
      <w:r w:rsidR="00A61F68" w:rsidRPr="00E158FE">
        <w:rPr>
          <w:rFonts w:ascii="Arial" w:hAnsi="Arial" w:cs="Arial"/>
        </w:rPr>
        <w:t xml:space="preserve">Nonetheless, some designers could argue that, designers should never abandon their own ethics but instead use them in every job they do or refuse to work for certain clients. </w:t>
      </w:r>
      <w:r w:rsidRPr="00E158FE">
        <w:rPr>
          <w:rFonts w:ascii="Arial" w:hAnsi="Arial" w:cs="Arial"/>
        </w:rPr>
        <w:t>A freelance designer, Lina Forsgreen</w:t>
      </w:r>
      <w:r w:rsidR="000F08F4">
        <w:rPr>
          <w:rFonts w:ascii="Arial" w:hAnsi="Arial" w:cs="Arial"/>
        </w:rPr>
        <w:t>,</w:t>
      </w:r>
      <w:r w:rsidRPr="00E158FE">
        <w:rPr>
          <w:rFonts w:ascii="Arial" w:hAnsi="Arial" w:cs="Arial"/>
        </w:rPr>
        <w:t xml:space="preserve"> (</w:t>
      </w:r>
      <w:r w:rsidR="00C138CB" w:rsidRPr="00E158FE">
        <w:rPr>
          <w:rFonts w:ascii="Arial" w:hAnsi="Arial" w:cs="Arial"/>
        </w:rPr>
        <w:t xml:space="preserve">Morley, </w:t>
      </w:r>
      <w:r w:rsidRPr="00E158FE">
        <w:rPr>
          <w:rFonts w:ascii="Arial" w:hAnsi="Arial" w:cs="Arial"/>
        </w:rPr>
        <w:t>2018) knows this well as she has turned down jobs from companies because of her own ethics</w:t>
      </w:r>
      <w:r w:rsidR="000F08F4">
        <w:rPr>
          <w:rFonts w:ascii="Arial" w:hAnsi="Arial" w:cs="Arial"/>
        </w:rPr>
        <w:t xml:space="preserve"> such as </w:t>
      </w:r>
      <w:r w:rsidRPr="00E158FE">
        <w:rPr>
          <w:rFonts w:ascii="Arial" w:hAnsi="Arial" w:cs="Arial"/>
        </w:rPr>
        <w:t xml:space="preserve">McDonald’s but states that </w:t>
      </w:r>
      <w:r w:rsidR="000F08F4">
        <w:rPr>
          <w:rFonts w:ascii="Arial" w:hAnsi="Arial" w:cs="Arial"/>
        </w:rPr>
        <w:t>“</w:t>
      </w:r>
      <w:r w:rsidRPr="00E158FE">
        <w:rPr>
          <w:rFonts w:ascii="Arial" w:hAnsi="Arial" w:cs="Arial"/>
        </w:rPr>
        <w:t>putting ethics first can be challenging</w:t>
      </w:r>
      <w:r w:rsidR="00A61F68" w:rsidRPr="00E158FE">
        <w:rPr>
          <w:rFonts w:ascii="Arial" w:hAnsi="Arial" w:cs="Arial"/>
        </w:rPr>
        <w:t xml:space="preserve"> as </w:t>
      </w:r>
      <w:r w:rsidRPr="00E158FE">
        <w:rPr>
          <w:rFonts w:ascii="Arial" w:hAnsi="Arial" w:cs="Arial"/>
        </w:rPr>
        <w:t>It can be difficult to support yourself</w:t>
      </w:r>
      <w:r w:rsidR="000F08F4">
        <w:rPr>
          <w:rFonts w:ascii="Arial" w:hAnsi="Arial" w:cs="Arial"/>
        </w:rPr>
        <w:t>” (Forsgreen, 2018)</w:t>
      </w:r>
      <w:r w:rsidR="00A61F68" w:rsidRPr="00E158FE">
        <w:rPr>
          <w:rFonts w:ascii="Arial" w:hAnsi="Arial" w:cs="Arial"/>
        </w:rPr>
        <w:t>. However, another designer Meredith Hattam (</w:t>
      </w:r>
      <w:r w:rsidR="00C138CB" w:rsidRPr="00E158FE">
        <w:rPr>
          <w:rFonts w:ascii="Arial" w:hAnsi="Arial" w:cs="Arial"/>
        </w:rPr>
        <w:t xml:space="preserve">Morley, </w:t>
      </w:r>
      <w:r w:rsidR="00A61F68" w:rsidRPr="00E158FE">
        <w:rPr>
          <w:rFonts w:ascii="Arial" w:hAnsi="Arial" w:cs="Arial"/>
        </w:rPr>
        <w:t xml:space="preserve">2018) believes that it is very difficult to find a company who are a hundred percent ethical and sustainable and sometimes you have to put your rent first. This </w:t>
      </w:r>
      <w:r w:rsidR="00FE724C">
        <w:rPr>
          <w:rFonts w:ascii="Arial" w:hAnsi="Arial" w:cs="Arial"/>
        </w:rPr>
        <w:t>raises</w:t>
      </w:r>
      <w:r w:rsidR="00A61F68" w:rsidRPr="00E158FE">
        <w:rPr>
          <w:rFonts w:ascii="Arial" w:hAnsi="Arial" w:cs="Arial"/>
        </w:rPr>
        <w:t xml:space="preserve"> the question</w:t>
      </w:r>
      <w:r w:rsidR="00FE724C">
        <w:rPr>
          <w:rFonts w:ascii="Arial" w:hAnsi="Arial" w:cs="Arial"/>
        </w:rPr>
        <w:t xml:space="preserve"> of whether</w:t>
      </w:r>
      <w:r w:rsidR="00A61F68" w:rsidRPr="00E158FE">
        <w:rPr>
          <w:rFonts w:ascii="Arial" w:hAnsi="Arial" w:cs="Arial"/>
        </w:rPr>
        <w:t xml:space="preserve"> designers have to put their own ethics aside or </w:t>
      </w:r>
      <w:r w:rsidR="00FE724C">
        <w:rPr>
          <w:rFonts w:ascii="Arial" w:hAnsi="Arial" w:cs="Arial"/>
        </w:rPr>
        <w:t>could</w:t>
      </w:r>
      <w:r w:rsidR="00A61F68" w:rsidRPr="00E158FE">
        <w:rPr>
          <w:rFonts w:ascii="Arial" w:hAnsi="Arial" w:cs="Arial"/>
        </w:rPr>
        <w:t xml:space="preserve"> the</w:t>
      </w:r>
      <w:r w:rsidR="00FE724C">
        <w:rPr>
          <w:rFonts w:ascii="Arial" w:hAnsi="Arial" w:cs="Arial"/>
        </w:rPr>
        <w:t xml:space="preserve"> big</w:t>
      </w:r>
      <w:r w:rsidR="00A61F68" w:rsidRPr="00E158FE">
        <w:rPr>
          <w:rFonts w:ascii="Arial" w:hAnsi="Arial" w:cs="Arial"/>
        </w:rPr>
        <w:t xml:space="preserve"> companies be</w:t>
      </w:r>
      <w:r w:rsidR="00FE724C">
        <w:rPr>
          <w:rFonts w:ascii="Arial" w:hAnsi="Arial" w:cs="Arial"/>
        </w:rPr>
        <w:t xml:space="preserve"> setting an example by</w:t>
      </w:r>
      <w:r w:rsidR="00A61F68" w:rsidRPr="00E158FE">
        <w:rPr>
          <w:rFonts w:ascii="Arial" w:hAnsi="Arial" w:cs="Arial"/>
        </w:rPr>
        <w:t xml:space="preserve"> embracing ethical designer</w:t>
      </w:r>
      <w:r w:rsidR="00FE724C">
        <w:rPr>
          <w:rFonts w:ascii="Arial" w:hAnsi="Arial" w:cs="Arial"/>
        </w:rPr>
        <w:t>s</w:t>
      </w:r>
      <w:r w:rsidR="00A61F68" w:rsidRPr="00E158FE">
        <w:rPr>
          <w:rFonts w:ascii="Arial" w:hAnsi="Arial" w:cs="Arial"/>
        </w:rPr>
        <w:t xml:space="preserve"> in the modern day? </w:t>
      </w:r>
    </w:p>
    <w:p w14:paraId="11C28DD0" w14:textId="6FC724A0" w:rsidR="00474348" w:rsidRDefault="00474348" w:rsidP="007240DA">
      <w:pPr>
        <w:spacing w:line="480" w:lineRule="auto"/>
        <w:rPr>
          <w:rFonts w:ascii="Arial" w:hAnsi="Arial" w:cs="Arial"/>
        </w:rPr>
      </w:pPr>
    </w:p>
    <w:p w14:paraId="45D4F394" w14:textId="77777777" w:rsidR="00474348" w:rsidRPr="00E158FE" w:rsidRDefault="00474348" w:rsidP="007240DA">
      <w:pPr>
        <w:spacing w:line="480" w:lineRule="auto"/>
        <w:rPr>
          <w:rFonts w:ascii="Arial" w:hAnsi="Arial" w:cs="Arial"/>
        </w:rPr>
      </w:pPr>
    </w:p>
    <w:p w14:paraId="0B7B3FC5" w14:textId="77777777" w:rsidR="00D67A8A" w:rsidRDefault="00D67A8A">
      <w:pPr>
        <w:rPr>
          <w:rFonts w:ascii="Arial" w:eastAsiaTheme="majorEastAsia" w:hAnsi="Arial" w:cstheme="majorBidi"/>
          <w:b/>
          <w:bCs/>
          <w:color w:val="000000" w:themeColor="text1"/>
          <w:sz w:val="36"/>
          <w:szCs w:val="28"/>
          <w:lang w:val="en-US" w:bidi="en-US"/>
        </w:rPr>
      </w:pPr>
      <w:r>
        <w:br w:type="page"/>
      </w:r>
    </w:p>
    <w:p w14:paraId="35D366C0" w14:textId="1E2567F5" w:rsidR="00A96DA5" w:rsidRPr="00E158FE" w:rsidRDefault="003833C9" w:rsidP="00D67A8A">
      <w:pPr>
        <w:pStyle w:val="Heading1"/>
      </w:pPr>
      <w:bookmarkStart w:id="24" w:name="_Toc25421533"/>
      <w:r w:rsidRPr="00E158FE">
        <w:lastRenderedPageBreak/>
        <w:t>Chapter 3</w:t>
      </w:r>
      <w:bookmarkEnd w:id="24"/>
    </w:p>
    <w:p w14:paraId="67C2DF9B" w14:textId="601B81AB" w:rsidR="003833C9" w:rsidRPr="00E158FE" w:rsidRDefault="00A96DA5" w:rsidP="00D67A8A">
      <w:pPr>
        <w:pStyle w:val="Heading2"/>
      </w:pPr>
      <w:bookmarkStart w:id="25" w:name="_Toc25421534"/>
      <w:r w:rsidRPr="00E158FE">
        <w:t>T</w:t>
      </w:r>
      <w:r w:rsidR="003833C9" w:rsidRPr="00E158FE">
        <w:t xml:space="preserve">he </w:t>
      </w:r>
      <w:r w:rsidRPr="00E158FE">
        <w:t>F</w:t>
      </w:r>
      <w:r w:rsidR="003833C9" w:rsidRPr="00E158FE">
        <w:t>uture</w:t>
      </w:r>
      <w:bookmarkEnd w:id="25"/>
    </w:p>
    <w:p w14:paraId="0CA61BC4" w14:textId="408F4558" w:rsidR="006558F7" w:rsidRPr="00E158FE" w:rsidRDefault="006558F7" w:rsidP="003833C9">
      <w:pPr>
        <w:rPr>
          <w:rFonts w:ascii="Arial" w:hAnsi="Arial" w:cs="Arial"/>
        </w:rPr>
      </w:pPr>
    </w:p>
    <w:p w14:paraId="5364297E" w14:textId="4498AF86" w:rsidR="00FE30F7" w:rsidRPr="00E158FE" w:rsidRDefault="00FE30F7" w:rsidP="003833C9">
      <w:pPr>
        <w:rPr>
          <w:rFonts w:ascii="Arial" w:hAnsi="Arial" w:cs="Arial"/>
        </w:rPr>
      </w:pPr>
    </w:p>
    <w:p w14:paraId="1D423CFD" w14:textId="2E012961" w:rsidR="00E63088" w:rsidRDefault="00FE30F7" w:rsidP="00E73310">
      <w:pPr>
        <w:spacing w:line="480" w:lineRule="auto"/>
        <w:rPr>
          <w:rFonts w:ascii="Arial" w:hAnsi="Arial" w:cs="Arial"/>
        </w:rPr>
      </w:pPr>
      <w:r w:rsidRPr="00E158FE">
        <w:rPr>
          <w:rFonts w:ascii="Arial" w:hAnsi="Arial" w:cs="Arial"/>
        </w:rPr>
        <w:t>As established in Chapter Two, Design has the power to influence, inform and persuade. However, although this can be used for good causes and issues, it can also be used in the opposite way. One of</w:t>
      </w:r>
      <w:r w:rsidR="00B24138" w:rsidRPr="00E158FE">
        <w:rPr>
          <w:rFonts w:ascii="Arial" w:hAnsi="Arial" w:cs="Arial"/>
        </w:rPr>
        <w:t xml:space="preserve"> the companies who used design to deceive their customers were the German car company Volkswagen, when in the year 2015 the world became aware </w:t>
      </w:r>
      <w:r w:rsidR="0036325C" w:rsidRPr="00E158FE">
        <w:rPr>
          <w:rFonts w:ascii="Arial" w:hAnsi="Arial" w:cs="Arial"/>
        </w:rPr>
        <w:t>of</w:t>
      </w:r>
      <w:r w:rsidR="00B24138" w:rsidRPr="00E158FE">
        <w:rPr>
          <w:rFonts w:ascii="Arial" w:hAnsi="Arial" w:cs="Arial"/>
        </w:rPr>
        <w:t xml:space="preserve"> the </w:t>
      </w:r>
      <w:r w:rsidR="00BE37BE">
        <w:rPr>
          <w:rFonts w:ascii="Arial" w:hAnsi="Arial" w:cs="Arial"/>
        </w:rPr>
        <w:t>‘</w:t>
      </w:r>
      <w:r w:rsidR="00B24138" w:rsidRPr="00E158FE">
        <w:rPr>
          <w:rFonts w:ascii="Arial" w:hAnsi="Arial" w:cs="Arial"/>
        </w:rPr>
        <w:t xml:space="preserve">Volkswagen </w:t>
      </w:r>
      <w:r w:rsidR="00BE37BE">
        <w:rPr>
          <w:rFonts w:ascii="Arial" w:hAnsi="Arial" w:cs="Arial"/>
        </w:rPr>
        <w:t>s</w:t>
      </w:r>
      <w:r w:rsidR="00B24138" w:rsidRPr="00E158FE">
        <w:rPr>
          <w:rFonts w:ascii="Arial" w:hAnsi="Arial" w:cs="Arial"/>
        </w:rPr>
        <w:t>candal</w:t>
      </w:r>
      <w:r w:rsidR="00BE37BE">
        <w:rPr>
          <w:rFonts w:ascii="Arial" w:hAnsi="Arial" w:cs="Arial"/>
        </w:rPr>
        <w:t>’</w:t>
      </w:r>
      <w:r w:rsidR="00B24138" w:rsidRPr="00E158FE">
        <w:rPr>
          <w:rFonts w:ascii="Arial" w:hAnsi="Arial" w:cs="Arial"/>
        </w:rPr>
        <w:t xml:space="preserve">. In the year 2008, designers at the car company produced a software known as the “defeat device” that would trick the emissions testing stations, to make it seem that their brand of cars had low enough emissions to meet the toughest environmental standards in the world. When the reality was </w:t>
      </w:r>
      <w:r w:rsidR="00220E1D" w:rsidRPr="00E158FE">
        <w:rPr>
          <w:rFonts w:ascii="Arial" w:hAnsi="Arial" w:cs="Arial"/>
        </w:rPr>
        <w:t xml:space="preserve">that their cars were </w:t>
      </w:r>
      <w:r w:rsidR="00E16C8A">
        <w:rPr>
          <w:rFonts w:ascii="Arial" w:hAnsi="Arial" w:cs="Arial"/>
        </w:rPr>
        <w:t>“</w:t>
      </w:r>
      <w:r w:rsidR="00220E1D" w:rsidRPr="00E158FE">
        <w:rPr>
          <w:rFonts w:ascii="Arial" w:hAnsi="Arial" w:cs="Arial"/>
        </w:rPr>
        <w:t>emitting ten to forty times more nitrogen oxides than allowed by US regulations</w:t>
      </w:r>
      <w:r w:rsidR="00E16C8A">
        <w:rPr>
          <w:rFonts w:ascii="Arial" w:hAnsi="Arial" w:cs="Arial"/>
        </w:rPr>
        <w:t>”</w:t>
      </w:r>
      <w:r w:rsidR="0036325C" w:rsidRPr="00E158FE">
        <w:rPr>
          <w:rFonts w:ascii="Arial" w:hAnsi="Arial" w:cs="Arial"/>
        </w:rPr>
        <w:t xml:space="preserve"> (</w:t>
      </w:r>
      <w:r w:rsidR="00F563D2" w:rsidRPr="00E158FE">
        <w:rPr>
          <w:rFonts w:ascii="Arial" w:hAnsi="Arial" w:cs="Arial"/>
        </w:rPr>
        <w:t xml:space="preserve">Monteiro, 2019, </w:t>
      </w:r>
      <w:r w:rsidR="00E16C8A">
        <w:rPr>
          <w:rFonts w:ascii="Arial" w:hAnsi="Arial" w:cs="Arial"/>
        </w:rPr>
        <w:t>p</w:t>
      </w:r>
      <w:r w:rsidR="00F563D2" w:rsidRPr="00E158FE">
        <w:rPr>
          <w:rFonts w:ascii="Arial" w:hAnsi="Arial" w:cs="Arial"/>
        </w:rPr>
        <w:t>.</w:t>
      </w:r>
      <w:r w:rsidR="00E16C8A">
        <w:rPr>
          <w:rFonts w:ascii="Arial" w:hAnsi="Arial" w:cs="Arial"/>
        </w:rPr>
        <w:t xml:space="preserve"> </w:t>
      </w:r>
      <w:r w:rsidR="00F563D2" w:rsidRPr="00E158FE">
        <w:rPr>
          <w:rFonts w:ascii="Arial" w:hAnsi="Arial" w:cs="Arial"/>
        </w:rPr>
        <w:t>53)</w:t>
      </w:r>
      <w:r w:rsidR="00220E1D" w:rsidRPr="00E158FE">
        <w:rPr>
          <w:rFonts w:ascii="Arial" w:hAnsi="Arial" w:cs="Arial"/>
        </w:rPr>
        <w:t>.</w:t>
      </w:r>
      <w:r w:rsidR="006C1096" w:rsidRPr="00E158FE">
        <w:rPr>
          <w:rFonts w:ascii="Arial" w:hAnsi="Arial" w:cs="Arial"/>
        </w:rPr>
        <w:t xml:space="preserve"> </w:t>
      </w:r>
      <w:r w:rsidR="00E16C8A">
        <w:rPr>
          <w:rFonts w:ascii="Arial" w:hAnsi="Arial" w:cs="Arial"/>
        </w:rPr>
        <w:t>This could of have caused</w:t>
      </w:r>
      <w:r w:rsidR="006C1096" w:rsidRPr="00E158FE">
        <w:rPr>
          <w:rFonts w:ascii="Arial" w:hAnsi="Arial" w:cs="Arial"/>
        </w:rPr>
        <w:t xml:space="preserve"> huge repercussions to the environment and </w:t>
      </w:r>
      <w:r w:rsidR="006F1DCD" w:rsidRPr="00E158FE">
        <w:rPr>
          <w:rFonts w:ascii="Arial" w:hAnsi="Arial" w:cs="Arial"/>
        </w:rPr>
        <w:t>perhaps contribut</w:t>
      </w:r>
      <w:r w:rsidR="00E16C8A">
        <w:rPr>
          <w:rFonts w:ascii="Arial" w:hAnsi="Arial" w:cs="Arial"/>
        </w:rPr>
        <w:t>ed</w:t>
      </w:r>
      <w:r w:rsidR="006F1DCD" w:rsidRPr="00E158FE">
        <w:rPr>
          <w:rFonts w:ascii="Arial" w:hAnsi="Arial" w:cs="Arial"/>
        </w:rPr>
        <w:t xml:space="preserve"> to </w:t>
      </w:r>
      <w:r w:rsidR="006C1096" w:rsidRPr="00E158FE">
        <w:rPr>
          <w:rFonts w:ascii="Arial" w:hAnsi="Arial" w:cs="Arial"/>
        </w:rPr>
        <w:t>the ecological emergency</w:t>
      </w:r>
      <w:r w:rsidR="006F1DCD" w:rsidRPr="00E158FE">
        <w:rPr>
          <w:rFonts w:ascii="Arial" w:hAnsi="Arial" w:cs="Arial"/>
        </w:rPr>
        <w:t xml:space="preserve"> that is now known</w:t>
      </w:r>
      <w:r w:rsidR="00E16C8A">
        <w:rPr>
          <w:rFonts w:ascii="Arial" w:hAnsi="Arial" w:cs="Arial"/>
        </w:rPr>
        <w:t>.</w:t>
      </w:r>
      <w:r w:rsidR="006F1DCD" w:rsidRPr="00E158FE">
        <w:rPr>
          <w:rFonts w:ascii="Arial" w:hAnsi="Arial" w:cs="Arial"/>
        </w:rPr>
        <w:t xml:space="preserve"> </w:t>
      </w:r>
      <w:r w:rsidR="00E16C8A">
        <w:rPr>
          <w:rFonts w:ascii="Arial" w:hAnsi="Arial" w:cs="Arial"/>
        </w:rPr>
        <w:t>T</w:t>
      </w:r>
      <w:r w:rsidR="00220E1D" w:rsidRPr="00E158FE">
        <w:rPr>
          <w:rFonts w:ascii="Arial" w:hAnsi="Arial" w:cs="Arial"/>
        </w:rPr>
        <w:t>hey continued to do this until they were caught in 2015</w:t>
      </w:r>
      <w:r w:rsidR="006F1DCD" w:rsidRPr="00E158FE">
        <w:rPr>
          <w:rFonts w:ascii="Arial" w:hAnsi="Arial" w:cs="Arial"/>
        </w:rPr>
        <w:t>, not even considering the impact th</w:t>
      </w:r>
      <w:r w:rsidR="00C04CA4" w:rsidRPr="00E158FE">
        <w:rPr>
          <w:rFonts w:ascii="Arial" w:hAnsi="Arial" w:cs="Arial"/>
        </w:rPr>
        <w:t xml:space="preserve">ey were having </w:t>
      </w:r>
      <w:r w:rsidR="006F1DCD" w:rsidRPr="00E158FE">
        <w:rPr>
          <w:rFonts w:ascii="Arial" w:hAnsi="Arial" w:cs="Arial"/>
        </w:rPr>
        <w:t>on the environment</w:t>
      </w:r>
      <w:r w:rsidR="00220E1D" w:rsidRPr="00E158FE">
        <w:rPr>
          <w:rFonts w:ascii="Arial" w:hAnsi="Arial" w:cs="Arial"/>
        </w:rPr>
        <w:t>. They sold millions of cars within this time and they used designers to help them sell their cars by creating the ‘clean diesel campaign’. An engineered deception that</w:t>
      </w:r>
      <w:r w:rsidR="002D346C" w:rsidRPr="00E158FE">
        <w:rPr>
          <w:rFonts w:ascii="Arial" w:hAnsi="Arial" w:cs="Arial"/>
        </w:rPr>
        <w:t xml:space="preserve"> would deceive</w:t>
      </w:r>
      <w:r w:rsidR="00220E1D" w:rsidRPr="00E158FE">
        <w:rPr>
          <w:rFonts w:ascii="Arial" w:hAnsi="Arial" w:cs="Arial"/>
        </w:rPr>
        <w:t xml:space="preserve"> the world </w:t>
      </w:r>
      <w:r w:rsidR="002D346C" w:rsidRPr="00E158FE">
        <w:rPr>
          <w:rFonts w:ascii="Arial" w:hAnsi="Arial" w:cs="Arial"/>
        </w:rPr>
        <w:t xml:space="preserve">into </w:t>
      </w:r>
      <w:r w:rsidR="00220E1D" w:rsidRPr="00E158FE">
        <w:rPr>
          <w:rFonts w:ascii="Arial" w:hAnsi="Arial" w:cs="Arial"/>
        </w:rPr>
        <w:t>believ</w:t>
      </w:r>
      <w:r w:rsidR="002D346C" w:rsidRPr="00E158FE">
        <w:rPr>
          <w:rFonts w:ascii="Arial" w:hAnsi="Arial" w:cs="Arial"/>
        </w:rPr>
        <w:t>ing</w:t>
      </w:r>
      <w:r w:rsidR="0036325C" w:rsidRPr="00E158FE">
        <w:rPr>
          <w:rFonts w:ascii="Arial" w:hAnsi="Arial" w:cs="Arial"/>
        </w:rPr>
        <w:t xml:space="preserve"> they were buying the most environmentally friendly </w:t>
      </w:r>
      <w:r w:rsidR="00BC5C0E" w:rsidRPr="00E158FE">
        <w:rPr>
          <w:rFonts w:ascii="Arial" w:hAnsi="Arial" w:cs="Arial"/>
        </w:rPr>
        <w:t xml:space="preserve">diesel </w:t>
      </w:r>
      <w:r w:rsidR="0036325C" w:rsidRPr="00E158FE">
        <w:rPr>
          <w:rFonts w:ascii="Arial" w:hAnsi="Arial" w:cs="Arial"/>
        </w:rPr>
        <w:t>car at the time</w:t>
      </w:r>
      <w:r w:rsidR="00220E1D" w:rsidRPr="00E158FE">
        <w:rPr>
          <w:rFonts w:ascii="Arial" w:hAnsi="Arial" w:cs="Arial"/>
        </w:rPr>
        <w:t xml:space="preserve"> because that’s what designers told them to believe and why should they think any different? </w:t>
      </w:r>
      <w:r w:rsidR="006F1DCD" w:rsidRPr="00E158FE">
        <w:rPr>
          <w:rFonts w:ascii="Arial" w:hAnsi="Arial" w:cs="Arial"/>
        </w:rPr>
        <w:t xml:space="preserve">As </w:t>
      </w:r>
      <w:r w:rsidR="00BE37BE">
        <w:rPr>
          <w:rFonts w:ascii="Arial" w:hAnsi="Arial" w:cs="Arial"/>
        </w:rPr>
        <w:t xml:space="preserve">previously </w:t>
      </w:r>
      <w:r w:rsidR="006F1DCD" w:rsidRPr="00E158FE">
        <w:rPr>
          <w:rFonts w:ascii="Arial" w:hAnsi="Arial" w:cs="Arial"/>
        </w:rPr>
        <w:t xml:space="preserve">established, the public are told what to believe, they have been brought up with </w:t>
      </w:r>
      <w:r w:rsidR="00BE37BE">
        <w:rPr>
          <w:rFonts w:ascii="Arial" w:hAnsi="Arial" w:cs="Arial"/>
        </w:rPr>
        <w:t xml:space="preserve">graphic </w:t>
      </w:r>
      <w:r w:rsidR="006F1DCD" w:rsidRPr="00E158FE">
        <w:rPr>
          <w:rFonts w:ascii="Arial" w:hAnsi="Arial" w:cs="Arial"/>
        </w:rPr>
        <w:t xml:space="preserve">designers playing a huge part in what they know, and they trust them. </w:t>
      </w:r>
      <w:r w:rsidR="006C1096" w:rsidRPr="00E158FE">
        <w:rPr>
          <w:rFonts w:ascii="Arial" w:hAnsi="Arial" w:cs="Arial"/>
        </w:rPr>
        <w:t xml:space="preserve">Whether the </w:t>
      </w:r>
      <w:r w:rsidR="00BE37BE">
        <w:rPr>
          <w:rFonts w:ascii="Arial" w:hAnsi="Arial" w:cs="Arial"/>
        </w:rPr>
        <w:t xml:space="preserve">graphic </w:t>
      </w:r>
      <w:r w:rsidR="006C1096" w:rsidRPr="00E158FE">
        <w:rPr>
          <w:rFonts w:ascii="Arial" w:hAnsi="Arial" w:cs="Arial"/>
        </w:rPr>
        <w:t xml:space="preserve">designers knew that they were deceiving the public or not is unknown, but the company </w:t>
      </w:r>
      <w:r w:rsidR="006F1DCD" w:rsidRPr="00E158FE">
        <w:rPr>
          <w:rFonts w:ascii="Arial" w:hAnsi="Arial" w:cs="Arial"/>
        </w:rPr>
        <w:t>knew,</w:t>
      </w:r>
      <w:r w:rsidR="006C1096" w:rsidRPr="00E158FE">
        <w:rPr>
          <w:rFonts w:ascii="Arial" w:hAnsi="Arial" w:cs="Arial"/>
        </w:rPr>
        <w:t xml:space="preserve"> and t</w:t>
      </w:r>
      <w:r w:rsidR="0036325C" w:rsidRPr="00E158FE">
        <w:rPr>
          <w:rFonts w:ascii="Arial" w:hAnsi="Arial" w:cs="Arial"/>
        </w:rPr>
        <w:t xml:space="preserve">his caused huge damage to their reputation. </w:t>
      </w:r>
      <w:r w:rsidR="00E63088">
        <w:rPr>
          <w:rFonts w:ascii="Arial" w:hAnsi="Arial" w:cs="Arial"/>
        </w:rPr>
        <w:t>Barnbrook, being an ethical graphic designer used this information to do the opposite and express</w:t>
      </w:r>
      <w:r w:rsidR="00F743DC">
        <w:rPr>
          <w:rFonts w:ascii="Arial" w:hAnsi="Arial" w:cs="Arial"/>
        </w:rPr>
        <w:t>ed his own thoughts</w:t>
      </w:r>
      <w:r w:rsidR="00E63088">
        <w:rPr>
          <w:rFonts w:ascii="Arial" w:hAnsi="Arial" w:cs="Arial"/>
        </w:rPr>
        <w:t xml:space="preserve"> through his </w:t>
      </w:r>
      <w:r w:rsidR="00E63088">
        <w:rPr>
          <w:rFonts w:ascii="Arial" w:hAnsi="Arial" w:cs="Arial"/>
        </w:rPr>
        <w:lastRenderedPageBreak/>
        <w:t>design skills. He designed adverts exposing the truth behind the company seen in figure 1</w:t>
      </w:r>
      <w:r w:rsidR="00E16C8A">
        <w:rPr>
          <w:rFonts w:ascii="Arial" w:hAnsi="Arial" w:cs="Arial"/>
        </w:rPr>
        <w:t>8</w:t>
      </w:r>
      <w:r w:rsidR="00F743DC">
        <w:rPr>
          <w:rFonts w:ascii="Arial" w:hAnsi="Arial" w:cs="Arial"/>
        </w:rPr>
        <w:t xml:space="preserve"> perhaps giving people hope that designers are not always trying to deceive the public. Sometimes, designers can have the same thoughts as the public and are horrified by revelations such as the Volkswagen scandal as Barnbrook expressed.</w:t>
      </w:r>
    </w:p>
    <w:p w14:paraId="26EB37AC" w14:textId="77777777" w:rsidR="00E63088" w:rsidRDefault="00E63088" w:rsidP="00E73310">
      <w:pPr>
        <w:spacing w:line="480" w:lineRule="auto"/>
        <w:rPr>
          <w:rFonts w:ascii="Arial" w:hAnsi="Arial" w:cs="Arial"/>
        </w:rPr>
      </w:pPr>
    </w:p>
    <w:p w14:paraId="7420805B" w14:textId="4117F7DC" w:rsidR="000D3D74" w:rsidRPr="00E158FE" w:rsidRDefault="002D346C" w:rsidP="00E73310">
      <w:pPr>
        <w:spacing w:line="480" w:lineRule="auto"/>
        <w:rPr>
          <w:rFonts w:ascii="Arial" w:hAnsi="Arial" w:cs="Arial"/>
        </w:rPr>
      </w:pPr>
      <w:r w:rsidRPr="00E158FE">
        <w:rPr>
          <w:rFonts w:ascii="Arial" w:hAnsi="Arial" w:cs="Arial"/>
        </w:rPr>
        <w:t xml:space="preserve">However earlier this year, </w:t>
      </w:r>
      <w:r w:rsidR="00670A30" w:rsidRPr="00E158FE">
        <w:rPr>
          <w:rFonts w:ascii="Arial" w:hAnsi="Arial" w:cs="Arial"/>
        </w:rPr>
        <w:t xml:space="preserve">Volkswagen </w:t>
      </w:r>
      <w:r w:rsidRPr="00E158FE">
        <w:rPr>
          <w:rFonts w:ascii="Arial" w:hAnsi="Arial" w:cs="Arial"/>
        </w:rPr>
        <w:t>released a new campaign ‘rebirth’ in a bid to atone for the damage they ha</w:t>
      </w:r>
      <w:r w:rsidR="0036325C" w:rsidRPr="00E158FE">
        <w:rPr>
          <w:rFonts w:ascii="Arial" w:hAnsi="Arial" w:cs="Arial"/>
        </w:rPr>
        <w:t>d</w:t>
      </w:r>
      <w:r w:rsidRPr="00E158FE">
        <w:rPr>
          <w:rFonts w:ascii="Arial" w:hAnsi="Arial" w:cs="Arial"/>
        </w:rPr>
        <w:t xml:space="preserve"> done, they </w:t>
      </w:r>
      <w:r w:rsidR="0036325C" w:rsidRPr="00E158FE">
        <w:rPr>
          <w:rFonts w:ascii="Arial" w:hAnsi="Arial" w:cs="Arial"/>
        </w:rPr>
        <w:t>are now</w:t>
      </w:r>
      <w:r w:rsidRPr="00E158FE">
        <w:rPr>
          <w:rFonts w:ascii="Arial" w:hAnsi="Arial" w:cs="Arial"/>
        </w:rPr>
        <w:t xml:space="preserve"> looking at producing an electric fleet of automobiles</w:t>
      </w:r>
      <w:r w:rsidR="00670A30" w:rsidRPr="00E158FE">
        <w:rPr>
          <w:rFonts w:ascii="Arial" w:hAnsi="Arial" w:cs="Arial"/>
        </w:rPr>
        <w:t xml:space="preserve"> that would benefit earth by supporting climate change</w:t>
      </w:r>
      <w:r w:rsidRPr="00E158FE">
        <w:rPr>
          <w:rFonts w:ascii="Arial" w:hAnsi="Arial" w:cs="Arial"/>
        </w:rPr>
        <w:t xml:space="preserve"> with the CEO of the company Scott Keogh stating “we have a responsibility to do better” (</w:t>
      </w:r>
      <w:proofErr w:type="spellStart"/>
      <w:r w:rsidR="00CC0B66">
        <w:rPr>
          <w:rFonts w:ascii="Arial" w:hAnsi="Arial" w:cs="Arial"/>
        </w:rPr>
        <w:t>D</w:t>
      </w:r>
      <w:r w:rsidRPr="00E158FE">
        <w:rPr>
          <w:rFonts w:ascii="Arial" w:hAnsi="Arial" w:cs="Arial"/>
        </w:rPr>
        <w:t>esignboom</w:t>
      </w:r>
      <w:proofErr w:type="spellEnd"/>
      <w:r w:rsidRPr="00E158FE">
        <w:rPr>
          <w:rFonts w:ascii="Arial" w:hAnsi="Arial" w:cs="Arial"/>
        </w:rPr>
        <w:t>, 2019).</w:t>
      </w:r>
      <w:r w:rsidR="0036325C" w:rsidRPr="00E158FE">
        <w:rPr>
          <w:rFonts w:ascii="Arial" w:hAnsi="Arial" w:cs="Arial"/>
        </w:rPr>
        <w:t xml:space="preserve"> Whether they actually want to make a difference, or they are just trying to save their company</w:t>
      </w:r>
      <w:r w:rsidR="00A94B1E" w:rsidRPr="00E158FE">
        <w:rPr>
          <w:rFonts w:ascii="Arial" w:hAnsi="Arial" w:cs="Arial"/>
        </w:rPr>
        <w:t>’s reputation</w:t>
      </w:r>
      <w:r w:rsidR="0036325C" w:rsidRPr="00E158FE">
        <w:rPr>
          <w:rFonts w:ascii="Arial" w:hAnsi="Arial" w:cs="Arial"/>
        </w:rPr>
        <w:t xml:space="preserve"> is a thought that may enter the public’s consciousness as the company’s ethics are now and possibly forever tainted with the </w:t>
      </w:r>
      <w:r w:rsidR="00BE37BE">
        <w:rPr>
          <w:rFonts w:ascii="Arial" w:hAnsi="Arial" w:cs="Arial"/>
        </w:rPr>
        <w:t>s</w:t>
      </w:r>
      <w:r w:rsidR="0036325C" w:rsidRPr="00E158FE">
        <w:rPr>
          <w:rFonts w:ascii="Arial" w:hAnsi="Arial" w:cs="Arial"/>
        </w:rPr>
        <w:t>candal.</w:t>
      </w:r>
      <w:r w:rsidRPr="00E158FE">
        <w:rPr>
          <w:rFonts w:ascii="Arial" w:hAnsi="Arial" w:cs="Arial"/>
        </w:rPr>
        <w:t xml:space="preserve"> </w:t>
      </w:r>
      <w:r w:rsidR="0036325C" w:rsidRPr="00E158FE">
        <w:rPr>
          <w:rFonts w:ascii="Arial" w:hAnsi="Arial" w:cs="Arial"/>
        </w:rPr>
        <w:t>Nonetheless</w:t>
      </w:r>
      <w:r w:rsidRPr="00E158FE">
        <w:rPr>
          <w:rFonts w:ascii="Arial" w:hAnsi="Arial" w:cs="Arial"/>
        </w:rPr>
        <w:t xml:space="preserve">, </w:t>
      </w:r>
      <w:r w:rsidR="0036325C" w:rsidRPr="00E158FE">
        <w:rPr>
          <w:rFonts w:ascii="Arial" w:hAnsi="Arial" w:cs="Arial"/>
        </w:rPr>
        <w:t>it leaves the question, with Volkswagen</w:t>
      </w:r>
      <w:r w:rsidR="00BC5C0E" w:rsidRPr="00E158FE">
        <w:rPr>
          <w:rFonts w:ascii="Arial" w:hAnsi="Arial" w:cs="Arial"/>
        </w:rPr>
        <w:t xml:space="preserve"> turning their company around and</w:t>
      </w:r>
      <w:r w:rsidR="0036325C" w:rsidRPr="00E158FE">
        <w:rPr>
          <w:rFonts w:ascii="Arial" w:hAnsi="Arial" w:cs="Arial"/>
        </w:rPr>
        <w:t xml:space="preserve"> promoting an eco-friendly solution for the future of automobiles should </w:t>
      </w:r>
      <w:r w:rsidR="00BE37BE">
        <w:rPr>
          <w:rFonts w:ascii="Arial" w:hAnsi="Arial" w:cs="Arial"/>
        </w:rPr>
        <w:t xml:space="preserve">graphic </w:t>
      </w:r>
      <w:r w:rsidR="0036325C" w:rsidRPr="00E158FE">
        <w:rPr>
          <w:rFonts w:ascii="Arial" w:hAnsi="Arial" w:cs="Arial"/>
        </w:rPr>
        <w:t>designers work with them and c</w:t>
      </w:r>
      <w:r w:rsidRPr="00E158FE">
        <w:rPr>
          <w:rFonts w:ascii="Arial" w:hAnsi="Arial" w:cs="Arial"/>
        </w:rPr>
        <w:t>an a designer</w:t>
      </w:r>
      <w:r w:rsidR="00BE37BE">
        <w:rPr>
          <w:rFonts w:ascii="Arial" w:hAnsi="Arial" w:cs="Arial"/>
        </w:rPr>
        <w:t xml:space="preserve"> or the public</w:t>
      </w:r>
      <w:r w:rsidRPr="00E158FE">
        <w:rPr>
          <w:rFonts w:ascii="Arial" w:hAnsi="Arial" w:cs="Arial"/>
        </w:rPr>
        <w:t xml:space="preserve"> </w:t>
      </w:r>
      <w:r w:rsidR="0036325C" w:rsidRPr="00E158FE">
        <w:rPr>
          <w:rFonts w:ascii="Arial" w:hAnsi="Arial" w:cs="Arial"/>
        </w:rPr>
        <w:t xml:space="preserve">ever </w:t>
      </w:r>
      <w:r w:rsidRPr="00E158FE">
        <w:rPr>
          <w:rFonts w:ascii="Arial" w:hAnsi="Arial" w:cs="Arial"/>
        </w:rPr>
        <w:t>trust them</w:t>
      </w:r>
      <w:r w:rsidR="0036325C" w:rsidRPr="00E158FE">
        <w:rPr>
          <w:rFonts w:ascii="Arial" w:hAnsi="Arial" w:cs="Arial"/>
        </w:rPr>
        <w:t xml:space="preserve"> again</w:t>
      </w:r>
      <w:r w:rsidRPr="00E158FE">
        <w:rPr>
          <w:rFonts w:ascii="Arial" w:hAnsi="Arial" w:cs="Arial"/>
        </w:rPr>
        <w:t xml:space="preserve">? </w:t>
      </w:r>
    </w:p>
    <w:p w14:paraId="7D3A0D7C" w14:textId="1851F5C6" w:rsidR="000D3D74" w:rsidRDefault="000D3D74" w:rsidP="000D3D74">
      <w:pPr>
        <w:jc w:val="center"/>
        <w:rPr>
          <w:rFonts w:ascii="Arial" w:hAnsi="Arial" w:cs="Arial"/>
        </w:rPr>
      </w:pP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"/var/folders/px/vvyhy8wj6fx3v7zbfhd4cb600000gn/T/com.microsoft.Word/WebArchiveCopyPasteTempFiles/http%3A%2F%2Fd254andzyoxz3f.cloudfront.net%2F033016-ftc-sues-vw-hero.jpg?w=1440&amp;auto=compress%2Cformat&amp;ixlib=js-1.4.1&amp;s=516cf0f944c892b874661a0092c194c4" \* MERGEFORMATINET </w:instrText>
      </w:r>
      <w:r w:rsidRPr="00E158FE">
        <w:rPr>
          <w:rFonts w:ascii="Arial" w:hAnsi="Arial" w:cs="Arial"/>
        </w:rPr>
        <w:fldChar w:fldCharType="separate"/>
      </w:r>
      <w:r w:rsidRPr="00E158FE">
        <w:rPr>
          <w:rFonts w:ascii="Arial" w:hAnsi="Arial" w:cs="Arial"/>
          <w:noProof/>
        </w:rPr>
        <w:drawing>
          <wp:inline distT="0" distB="0" distL="0" distR="0" wp14:anchorId="74FF3250" wp14:editId="7F3C2AA1">
            <wp:extent cx="4610100" cy="2593309"/>
            <wp:effectExtent l="0" t="0" r="0" b="0"/>
            <wp:docPr id="22" name="Picture 22" descr="FTC VW S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TC VW Sui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620296" cy="2599044"/>
                    </a:xfrm>
                    <a:prstGeom prst="rect">
                      <a:avLst/>
                    </a:prstGeom>
                    <a:noFill/>
                    <a:ln>
                      <a:noFill/>
                    </a:ln>
                  </pic:spPr>
                </pic:pic>
              </a:graphicData>
            </a:graphic>
          </wp:inline>
        </w:drawing>
      </w:r>
      <w:r w:rsidRPr="00E158FE">
        <w:rPr>
          <w:rFonts w:ascii="Arial" w:hAnsi="Arial" w:cs="Arial"/>
        </w:rPr>
        <w:fldChar w:fldCharType="end"/>
      </w:r>
    </w:p>
    <w:p w14:paraId="1B4E6594" w14:textId="664495A7" w:rsidR="00A56ACA" w:rsidRDefault="00A56ACA" w:rsidP="00A56ACA">
      <w:pPr>
        <w:pStyle w:val="Figure"/>
        <w:rPr>
          <w:lang w:eastAsia="en-GB"/>
        </w:rPr>
      </w:pPr>
      <w:bookmarkStart w:id="26" w:name="_Toc25421612"/>
      <w:r w:rsidRPr="00E158FE">
        <w:rPr>
          <w:lang w:eastAsia="en-GB"/>
        </w:rPr>
        <w:t>Fig</w:t>
      </w:r>
      <w:r w:rsidR="00E16C8A">
        <w:rPr>
          <w:lang w:eastAsia="en-GB"/>
        </w:rPr>
        <w:t>.</w:t>
      </w:r>
      <w:r w:rsidRPr="00E158FE">
        <w:rPr>
          <w:lang w:eastAsia="en-GB"/>
        </w:rPr>
        <w:t xml:space="preserve"> 1</w:t>
      </w:r>
      <w:r w:rsidR="00E16C8A">
        <w:rPr>
          <w:lang w:eastAsia="en-GB"/>
        </w:rPr>
        <w:t>7</w:t>
      </w:r>
      <w:r w:rsidRPr="00E158FE">
        <w:rPr>
          <w:lang w:eastAsia="en-GB"/>
        </w:rPr>
        <w:t xml:space="preserve"> </w:t>
      </w:r>
      <w:r w:rsidR="00E16C8A">
        <w:rPr>
          <w:lang w:eastAsia="en-GB"/>
        </w:rPr>
        <w:t>Clean Diesel Campaign</w:t>
      </w:r>
      <w:bookmarkEnd w:id="26"/>
    </w:p>
    <w:p w14:paraId="56DA4358" w14:textId="77777777" w:rsidR="00E63088" w:rsidRDefault="00E63088" w:rsidP="00E63088">
      <w:r w:rsidRPr="00A56ACA">
        <w:lastRenderedPageBreak/>
        <w:fldChar w:fldCharType="begin"/>
      </w:r>
      <w:r w:rsidRPr="00A56ACA">
        <w:instrText xml:space="preserve"> INCLUDEPICTURE "https://s3-eu-west-1.amazonaws.com/barnbrookwp/wp-content/uploads/2016/01/07130841/COP21_2015_06-1000x667.jpg" \* MERGEFORMATINET </w:instrText>
      </w:r>
      <w:r w:rsidRPr="00A56ACA">
        <w:fldChar w:fldCharType="separate"/>
      </w:r>
      <w:r w:rsidRPr="00A56ACA">
        <w:rPr>
          <w:noProof/>
        </w:rPr>
        <w:drawing>
          <wp:inline distT="0" distB="0" distL="0" distR="0" wp14:anchorId="25B25582" wp14:editId="45871A31">
            <wp:extent cx="2707005" cy="3459126"/>
            <wp:effectExtent l="0" t="0" r="0" b="0"/>
            <wp:docPr id="6" name="Picture 6" descr="6469COP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469COP21"/>
                    <pic:cNvPicPr>
                      <a:picLocks noChangeAspect="1" noChangeArrowheads="1"/>
                    </pic:cNvPicPr>
                  </pic:nvPicPr>
                  <pic:blipFill rotWithShape="1">
                    <a:blip r:embed="rId44">
                      <a:extLst>
                        <a:ext uri="{28A0092B-C50C-407E-A947-70E740481C1C}">
                          <a14:useLocalDpi xmlns:a14="http://schemas.microsoft.com/office/drawing/2010/main" val="0"/>
                        </a:ext>
                      </a:extLst>
                    </a:blip>
                    <a:srcRect l="23142" t="6311" r="29579" b="3093"/>
                    <a:stretch/>
                  </pic:blipFill>
                  <pic:spPr bwMode="auto">
                    <a:xfrm>
                      <a:off x="0" y="0"/>
                      <a:ext cx="2707976" cy="3460367"/>
                    </a:xfrm>
                    <a:prstGeom prst="rect">
                      <a:avLst/>
                    </a:prstGeom>
                    <a:noFill/>
                    <a:ln>
                      <a:noFill/>
                    </a:ln>
                    <a:extLst>
                      <a:ext uri="{53640926-AAD7-44D8-BBD7-CCE9431645EC}">
                        <a14:shadowObscured xmlns:a14="http://schemas.microsoft.com/office/drawing/2010/main"/>
                      </a:ext>
                    </a:extLst>
                  </pic:spPr>
                </pic:pic>
              </a:graphicData>
            </a:graphic>
          </wp:inline>
        </w:drawing>
      </w:r>
      <w:r w:rsidRPr="00A56ACA">
        <w:fldChar w:fldCharType="end"/>
      </w:r>
      <w:r w:rsidRPr="00A56ACA">
        <w:t xml:space="preserve"> </w:t>
      </w:r>
      <w:r w:rsidRPr="00A56ACA">
        <w:fldChar w:fldCharType="begin"/>
      </w:r>
      <w:r w:rsidRPr="00A56ACA">
        <w:instrText xml:space="preserve"> INCLUDEPICTURE "https://s3-eu-west-1.amazonaws.com/barnbrookwp/wp-content/uploads/2016/01/07130834/COP21_2015_07-1000x667.jpg" \* MERGEFORMATINET </w:instrText>
      </w:r>
      <w:r w:rsidRPr="00A56ACA">
        <w:fldChar w:fldCharType="separate"/>
      </w:r>
      <w:r w:rsidRPr="00A56ACA">
        <w:rPr>
          <w:noProof/>
        </w:rPr>
        <w:drawing>
          <wp:inline distT="0" distB="0" distL="0" distR="0" wp14:anchorId="6B04ABF4" wp14:editId="2D45ADE5">
            <wp:extent cx="2558394" cy="3459096"/>
            <wp:effectExtent l="0" t="0" r="0" b="0"/>
            <wp:docPr id="24" name="Picture 24" descr="COP21_2015_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P21_2015_07"/>
                    <pic:cNvPicPr>
                      <a:picLocks noChangeAspect="1" noChangeArrowheads="1"/>
                    </pic:cNvPicPr>
                  </pic:nvPicPr>
                  <pic:blipFill rotWithShape="1">
                    <a:blip r:embed="rId45">
                      <a:extLst>
                        <a:ext uri="{28A0092B-C50C-407E-A947-70E740481C1C}">
                          <a14:useLocalDpi xmlns:a14="http://schemas.microsoft.com/office/drawing/2010/main" val="0"/>
                        </a:ext>
                      </a:extLst>
                    </a:blip>
                    <a:srcRect l="43934" t="2970" r="11388" b="6445"/>
                    <a:stretch/>
                  </pic:blipFill>
                  <pic:spPr bwMode="auto">
                    <a:xfrm>
                      <a:off x="0" y="0"/>
                      <a:ext cx="2559008" cy="3459927"/>
                    </a:xfrm>
                    <a:prstGeom prst="rect">
                      <a:avLst/>
                    </a:prstGeom>
                    <a:noFill/>
                    <a:ln>
                      <a:noFill/>
                    </a:ln>
                    <a:extLst>
                      <a:ext uri="{53640926-AAD7-44D8-BBD7-CCE9431645EC}">
                        <a14:shadowObscured xmlns:a14="http://schemas.microsoft.com/office/drawing/2010/main"/>
                      </a:ext>
                    </a:extLst>
                  </pic:spPr>
                </pic:pic>
              </a:graphicData>
            </a:graphic>
          </wp:inline>
        </w:drawing>
      </w:r>
      <w:r w:rsidRPr="00A56ACA">
        <w:fldChar w:fldCharType="end"/>
      </w:r>
    </w:p>
    <w:p w14:paraId="062BBC0F" w14:textId="4A43A8E2" w:rsidR="00E63088" w:rsidRPr="00A56ACA" w:rsidRDefault="00E63088" w:rsidP="00E63088">
      <w:pPr>
        <w:pStyle w:val="Figure"/>
        <w:rPr>
          <w:lang w:eastAsia="en-GB"/>
        </w:rPr>
      </w:pPr>
      <w:bookmarkStart w:id="27" w:name="_Toc25421613"/>
      <w:r>
        <w:rPr>
          <w:lang w:eastAsia="en-GB"/>
        </w:rPr>
        <w:t>Fig</w:t>
      </w:r>
      <w:r w:rsidR="00E16C8A">
        <w:rPr>
          <w:lang w:eastAsia="en-GB"/>
        </w:rPr>
        <w:t>.</w:t>
      </w:r>
      <w:r>
        <w:rPr>
          <w:lang w:eastAsia="en-GB"/>
        </w:rPr>
        <w:t xml:space="preserve"> 1</w:t>
      </w:r>
      <w:r w:rsidR="00E16C8A">
        <w:rPr>
          <w:lang w:eastAsia="en-GB"/>
        </w:rPr>
        <w:t>8</w:t>
      </w:r>
      <w:r>
        <w:rPr>
          <w:lang w:eastAsia="en-GB"/>
        </w:rPr>
        <w:t xml:space="preserve">: </w:t>
      </w:r>
      <w:proofErr w:type="spellStart"/>
      <w:r w:rsidR="00E16C8A">
        <w:rPr>
          <w:lang w:eastAsia="en-GB"/>
        </w:rPr>
        <w:t>Brandalism</w:t>
      </w:r>
      <w:proofErr w:type="spellEnd"/>
      <w:r w:rsidR="00E16C8A">
        <w:rPr>
          <w:lang w:eastAsia="en-GB"/>
        </w:rPr>
        <w:t xml:space="preserve"> VW</w:t>
      </w:r>
      <w:bookmarkEnd w:id="27"/>
    </w:p>
    <w:p w14:paraId="338B8F7F" w14:textId="7B4ADD6B" w:rsidR="000D3D74" w:rsidRPr="00E158FE" w:rsidRDefault="000D3D74" w:rsidP="000D3D74">
      <w:pPr>
        <w:jc w:val="center"/>
        <w:rPr>
          <w:rFonts w:ascii="Arial" w:hAnsi="Arial" w:cs="Arial"/>
        </w:rPr>
      </w:pP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"/var/folders/px/vvyhy8wj6fx3v7zbfhd4cb600000gn/T/com.microsoft.Word/WebArchiveCopyPasteTempFiles/volkswagen-new-era-of-electric-driving-rebirth-campaign-designboom-3.jpg" \* MERGEFORMATINET </w:instrText>
      </w:r>
      <w:r w:rsidRPr="00E158FE">
        <w:rPr>
          <w:rFonts w:ascii="Arial" w:hAnsi="Arial" w:cs="Arial"/>
        </w:rPr>
        <w:fldChar w:fldCharType="separate"/>
      </w:r>
      <w:r w:rsidRPr="00E158FE">
        <w:rPr>
          <w:rFonts w:ascii="Arial" w:hAnsi="Arial" w:cs="Arial"/>
          <w:noProof/>
        </w:rPr>
        <w:drawing>
          <wp:inline distT="0" distB="0" distL="0" distR="0" wp14:anchorId="20C1B9FE" wp14:editId="3F3039C8">
            <wp:extent cx="1856509" cy="2762607"/>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866429" cy="2777369"/>
                    </a:xfrm>
                    <a:prstGeom prst="rect">
                      <a:avLst/>
                    </a:prstGeom>
                    <a:noFill/>
                    <a:ln>
                      <a:noFill/>
                    </a:ln>
                  </pic:spPr>
                </pic:pic>
              </a:graphicData>
            </a:graphic>
          </wp:inline>
        </w:drawing>
      </w:r>
      <w:r w:rsidRPr="00E158FE">
        <w:rPr>
          <w:rFonts w:ascii="Arial" w:hAnsi="Arial" w:cs="Arial"/>
        </w:rPr>
        <w:fldChar w:fldCharType="end"/>
      </w:r>
      <w:r w:rsidRPr="00E158FE">
        <w:rPr>
          <w:rFonts w:ascii="Arial" w:hAnsi="Arial" w:cs="Arial"/>
        </w:rPr>
        <w:t xml:space="preserve"> </w:t>
      </w:r>
      <w:r w:rsidRPr="00E158FE">
        <w:rPr>
          <w:rFonts w:ascii="Arial" w:hAnsi="Arial" w:cs="Arial"/>
        </w:rPr>
        <w:fldChar w:fldCharType="begin"/>
      </w:r>
      <w:r w:rsidRPr="00E158FE">
        <w:rPr>
          <w:rFonts w:ascii="Arial" w:hAnsi="Arial" w:cs="Arial"/>
        </w:rPr>
        <w:instrText xml:space="preserve"> INCLUDEPICTURE "/var/folders/px/vvyhy8wj6fx3v7zbfhd4cb600000gn/T/com.microsoft.Word/WebArchiveCopyPasteTempFiles/vw-rebirth-moon-landing.jpg?fGAYoKkjv2OfmmJp1FTFcIQpyLO53crz&amp;itok=1jhGjKYe" \* MERGEFORMATINET </w:instrText>
      </w:r>
      <w:r w:rsidRPr="00E158FE">
        <w:rPr>
          <w:rFonts w:ascii="Arial" w:hAnsi="Arial" w:cs="Arial"/>
        </w:rPr>
        <w:fldChar w:fldCharType="separate"/>
      </w:r>
      <w:r w:rsidRPr="00E158FE">
        <w:rPr>
          <w:rFonts w:ascii="Arial" w:hAnsi="Arial" w:cs="Arial"/>
          <w:noProof/>
        </w:rPr>
        <w:drawing>
          <wp:inline distT="0" distB="0" distL="0" distR="0" wp14:anchorId="05BCB57F" wp14:editId="38FD4A1F">
            <wp:extent cx="3243395" cy="2770909"/>
            <wp:effectExtent l="0" t="0" r="0" b="0"/>
            <wp:docPr id="23" name="Picture 23" descr="Volkswagen: A New 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olkswagen: A New Mission"/>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304699" cy="2823283"/>
                    </a:xfrm>
                    <a:prstGeom prst="rect">
                      <a:avLst/>
                    </a:prstGeom>
                    <a:noFill/>
                    <a:ln>
                      <a:noFill/>
                    </a:ln>
                  </pic:spPr>
                </pic:pic>
              </a:graphicData>
            </a:graphic>
          </wp:inline>
        </w:drawing>
      </w:r>
      <w:r w:rsidRPr="00E158FE">
        <w:rPr>
          <w:rFonts w:ascii="Arial" w:hAnsi="Arial" w:cs="Arial"/>
        </w:rPr>
        <w:fldChar w:fldCharType="end"/>
      </w:r>
    </w:p>
    <w:p w14:paraId="021D55AD" w14:textId="6EB06918" w:rsidR="000D3D74" w:rsidRPr="00E158FE" w:rsidRDefault="000D3D74" w:rsidP="001826D1">
      <w:pPr>
        <w:pStyle w:val="Figure"/>
        <w:rPr>
          <w:lang w:eastAsia="en-GB"/>
        </w:rPr>
      </w:pPr>
      <w:bookmarkStart w:id="28" w:name="_Toc25421614"/>
      <w:r w:rsidRPr="00E158FE">
        <w:rPr>
          <w:lang w:eastAsia="en-GB"/>
        </w:rPr>
        <w:t>Fig</w:t>
      </w:r>
      <w:r w:rsidR="00E16C8A">
        <w:rPr>
          <w:lang w:eastAsia="en-GB"/>
        </w:rPr>
        <w:t>.</w:t>
      </w:r>
      <w:r w:rsidRPr="00E158FE">
        <w:rPr>
          <w:lang w:eastAsia="en-GB"/>
        </w:rPr>
        <w:t xml:space="preserve"> 1</w:t>
      </w:r>
      <w:r w:rsidR="00E16C8A">
        <w:rPr>
          <w:lang w:eastAsia="en-GB"/>
        </w:rPr>
        <w:t>9:</w:t>
      </w:r>
      <w:r w:rsidR="00E63088">
        <w:rPr>
          <w:lang w:eastAsia="en-GB"/>
        </w:rPr>
        <w:t xml:space="preserve"> </w:t>
      </w:r>
      <w:r w:rsidR="00E16C8A">
        <w:rPr>
          <w:lang w:eastAsia="en-GB"/>
        </w:rPr>
        <w:t xml:space="preserve">Rebirth </w:t>
      </w:r>
      <w:proofErr w:type="spellStart"/>
      <w:proofErr w:type="gramStart"/>
      <w:r w:rsidR="00E16C8A">
        <w:rPr>
          <w:lang w:eastAsia="en-GB"/>
        </w:rPr>
        <w:t>ID.Buzz</w:t>
      </w:r>
      <w:proofErr w:type="spellEnd"/>
      <w:proofErr w:type="gramEnd"/>
      <w:r w:rsidR="00E16C8A">
        <w:rPr>
          <w:lang w:eastAsia="en-GB"/>
        </w:rPr>
        <w:t xml:space="preserve"> &amp; A New Mission</w:t>
      </w:r>
      <w:bookmarkEnd w:id="28"/>
    </w:p>
    <w:p w14:paraId="090A46E2" w14:textId="77777777" w:rsidR="00E73310" w:rsidRPr="00E158FE" w:rsidRDefault="00E73310" w:rsidP="00F743DC">
      <w:pPr>
        <w:spacing w:line="480" w:lineRule="auto"/>
        <w:rPr>
          <w:rFonts w:ascii="Arial" w:hAnsi="Arial" w:cs="Arial"/>
        </w:rPr>
      </w:pPr>
    </w:p>
    <w:p w14:paraId="273C3715" w14:textId="4411C1FF" w:rsidR="00BE37BE" w:rsidRDefault="00BE37BE" w:rsidP="00AE0A28">
      <w:pPr>
        <w:spacing w:line="480" w:lineRule="auto"/>
        <w:rPr>
          <w:rFonts w:ascii="Arial" w:hAnsi="Arial" w:cs="Arial"/>
        </w:rPr>
      </w:pPr>
      <w:r>
        <w:rPr>
          <w:rFonts w:ascii="Arial" w:hAnsi="Arial" w:cs="Arial"/>
        </w:rPr>
        <w:t xml:space="preserve">In </w:t>
      </w:r>
      <w:r w:rsidR="00A94B1E" w:rsidRPr="00E158FE">
        <w:rPr>
          <w:rFonts w:ascii="Arial" w:hAnsi="Arial" w:cs="Arial"/>
        </w:rPr>
        <w:t xml:space="preserve">future, designers need to take </w:t>
      </w:r>
      <w:r w:rsidR="00E13AC6" w:rsidRPr="00E158FE">
        <w:rPr>
          <w:rFonts w:ascii="Arial" w:hAnsi="Arial" w:cs="Arial"/>
        </w:rPr>
        <w:t xml:space="preserve">responsibility for their </w:t>
      </w:r>
      <w:r>
        <w:rPr>
          <w:rFonts w:ascii="Arial" w:hAnsi="Arial" w:cs="Arial"/>
        </w:rPr>
        <w:t xml:space="preserve">professional </w:t>
      </w:r>
      <w:r w:rsidR="00E13AC6" w:rsidRPr="00E158FE">
        <w:rPr>
          <w:rFonts w:ascii="Arial" w:hAnsi="Arial" w:cs="Arial"/>
        </w:rPr>
        <w:t>actions</w:t>
      </w:r>
      <w:r w:rsidR="009B6899" w:rsidRPr="00E158FE">
        <w:rPr>
          <w:rFonts w:ascii="Arial" w:hAnsi="Arial" w:cs="Arial"/>
        </w:rPr>
        <w:t xml:space="preserve"> and be ethical in every decision they make including who they choose to work for</w:t>
      </w:r>
      <w:r w:rsidR="00A5505A" w:rsidRPr="00E158FE">
        <w:rPr>
          <w:rFonts w:ascii="Arial" w:hAnsi="Arial" w:cs="Arial"/>
        </w:rPr>
        <w:t xml:space="preserve"> if designers are going to be able to</w:t>
      </w:r>
      <w:r>
        <w:rPr>
          <w:rFonts w:ascii="Arial" w:hAnsi="Arial" w:cs="Arial"/>
        </w:rPr>
        <w:t xml:space="preserve"> help</w:t>
      </w:r>
      <w:r w:rsidR="00A5505A" w:rsidRPr="00E158FE">
        <w:rPr>
          <w:rFonts w:ascii="Arial" w:hAnsi="Arial" w:cs="Arial"/>
        </w:rPr>
        <w:t xml:space="preserve"> tackle issues such as climate change</w:t>
      </w:r>
      <w:r w:rsidR="006F0A72" w:rsidRPr="00E158FE">
        <w:rPr>
          <w:rFonts w:ascii="Arial" w:hAnsi="Arial" w:cs="Arial"/>
        </w:rPr>
        <w:t>.</w:t>
      </w:r>
      <w:r>
        <w:rPr>
          <w:rFonts w:ascii="Arial" w:hAnsi="Arial" w:cs="Arial"/>
        </w:rPr>
        <w:t xml:space="preserve"> D</w:t>
      </w:r>
      <w:r w:rsidR="00AE0A28" w:rsidRPr="00E158FE">
        <w:rPr>
          <w:rFonts w:ascii="Arial" w:hAnsi="Arial" w:cs="Arial"/>
        </w:rPr>
        <w:t>esigner Mike Monteiro believes that designers should be signing an oath like doctors sign the Hippocratic oath</w:t>
      </w:r>
      <w:r w:rsidR="002E1F8E" w:rsidRPr="00E158FE">
        <w:rPr>
          <w:rFonts w:ascii="Arial" w:hAnsi="Arial" w:cs="Arial"/>
        </w:rPr>
        <w:t xml:space="preserve"> before they get a license</w:t>
      </w:r>
      <w:r w:rsidR="00520CB8" w:rsidRPr="00E158FE">
        <w:rPr>
          <w:rFonts w:ascii="Arial" w:hAnsi="Arial" w:cs="Arial"/>
        </w:rPr>
        <w:t xml:space="preserve"> </w:t>
      </w:r>
      <w:r w:rsidR="00CC0B66" w:rsidRPr="00E158FE">
        <w:rPr>
          <w:rFonts w:ascii="Arial" w:hAnsi="Arial" w:cs="Arial"/>
        </w:rPr>
        <w:t>stating,</w:t>
      </w:r>
      <w:r w:rsidR="00520CB8" w:rsidRPr="00E158FE">
        <w:rPr>
          <w:rFonts w:ascii="Arial" w:hAnsi="Arial" w:cs="Arial"/>
        </w:rPr>
        <w:t xml:space="preserve"> </w:t>
      </w:r>
      <w:r w:rsidR="00E16C8A">
        <w:rPr>
          <w:rFonts w:ascii="Arial" w:hAnsi="Arial" w:cs="Arial"/>
        </w:rPr>
        <w:t>“</w:t>
      </w:r>
      <w:r w:rsidR="00520CB8" w:rsidRPr="00E158FE">
        <w:rPr>
          <w:rFonts w:ascii="Arial" w:hAnsi="Arial" w:cs="Arial"/>
        </w:rPr>
        <w:t xml:space="preserve">the things we </w:t>
      </w:r>
      <w:r w:rsidR="00520CB8" w:rsidRPr="00E158FE">
        <w:rPr>
          <w:rFonts w:ascii="Arial" w:hAnsi="Arial" w:cs="Arial"/>
        </w:rPr>
        <w:lastRenderedPageBreak/>
        <w:t>make have consequences</w:t>
      </w:r>
      <w:r w:rsidR="00E16C8A">
        <w:rPr>
          <w:rFonts w:ascii="Arial" w:hAnsi="Arial" w:cs="Arial"/>
        </w:rPr>
        <w:t>”</w:t>
      </w:r>
      <w:r w:rsidR="00520CB8" w:rsidRPr="00E158FE">
        <w:rPr>
          <w:rFonts w:ascii="Arial" w:hAnsi="Arial" w:cs="Arial"/>
        </w:rPr>
        <w:t xml:space="preserve"> (Monteiro, 2019, </w:t>
      </w:r>
      <w:r w:rsidR="00E16C8A">
        <w:rPr>
          <w:rFonts w:ascii="Arial" w:hAnsi="Arial" w:cs="Arial"/>
        </w:rPr>
        <w:t>p</w:t>
      </w:r>
      <w:r w:rsidR="00520CB8" w:rsidRPr="00E158FE">
        <w:rPr>
          <w:rFonts w:ascii="Arial" w:hAnsi="Arial" w:cs="Arial"/>
        </w:rPr>
        <w:t>.</w:t>
      </w:r>
      <w:r w:rsidR="00E16C8A">
        <w:rPr>
          <w:rFonts w:ascii="Arial" w:hAnsi="Arial" w:cs="Arial"/>
        </w:rPr>
        <w:t xml:space="preserve"> </w:t>
      </w:r>
      <w:r w:rsidR="00520CB8" w:rsidRPr="00E158FE">
        <w:rPr>
          <w:rFonts w:ascii="Arial" w:hAnsi="Arial" w:cs="Arial"/>
        </w:rPr>
        <w:t xml:space="preserve">19). A doctor must abide by the oath, </w:t>
      </w:r>
      <w:r w:rsidR="00A5505A" w:rsidRPr="00E158FE">
        <w:rPr>
          <w:rFonts w:ascii="Arial" w:hAnsi="Arial" w:cs="Arial"/>
        </w:rPr>
        <w:t xml:space="preserve">that </w:t>
      </w:r>
      <w:r w:rsidR="002E1F8E" w:rsidRPr="00E158FE">
        <w:rPr>
          <w:rFonts w:ascii="Arial" w:hAnsi="Arial" w:cs="Arial"/>
        </w:rPr>
        <w:t xml:space="preserve">has clear laws with one being, ‘Do No Harm’. </w:t>
      </w:r>
      <w:r w:rsidR="00262D0D" w:rsidRPr="00E158FE">
        <w:rPr>
          <w:rFonts w:ascii="Arial" w:hAnsi="Arial" w:cs="Arial"/>
        </w:rPr>
        <w:t>Designers at present do not need to abide by an Oath and can live by their own morals and ethics,</w:t>
      </w:r>
      <w:r w:rsidR="00BC5C0E" w:rsidRPr="00E158FE">
        <w:rPr>
          <w:rFonts w:ascii="Arial" w:hAnsi="Arial" w:cs="Arial"/>
        </w:rPr>
        <w:t xml:space="preserve"> whatever they may be.</w:t>
      </w:r>
      <w:r w:rsidR="00262D0D" w:rsidRPr="00E158FE">
        <w:rPr>
          <w:rFonts w:ascii="Arial" w:hAnsi="Arial" w:cs="Arial"/>
        </w:rPr>
        <w:t xml:space="preserve"> </w:t>
      </w:r>
      <w:r w:rsidR="00BC5C0E" w:rsidRPr="00E158FE">
        <w:rPr>
          <w:rFonts w:ascii="Arial" w:hAnsi="Arial" w:cs="Arial"/>
        </w:rPr>
        <w:t>A</w:t>
      </w:r>
      <w:r w:rsidR="00262D0D" w:rsidRPr="00E158FE">
        <w:rPr>
          <w:rFonts w:ascii="Arial" w:hAnsi="Arial" w:cs="Arial"/>
        </w:rPr>
        <w:t>lthough it may seem that</w:t>
      </w:r>
      <w:r w:rsidR="00BC5C0E" w:rsidRPr="00E158FE">
        <w:rPr>
          <w:rFonts w:ascii="Arial" w:hAnsi="Arial" w:cs="Arial"/>
        </w:rPr>
        <w:t xml:space="preserve"> designers are causing</w:t>
      </w:r>
      <w:r w:rsidR="00262D0D" w:rsidRPr="00E158FE">
        <w:rPr>
          <w:rFonts w:ascii="Arial" w:hAnsi="Arial" w:cs="Arial"/>
        </w:rPr>
        <w:t xml:space="preserve"> no harm </w:t>
      </w:r>
      <w:r w:rsidR="00BC5C0E" w:rsidRPr="00E158FE">
        <w:rPr>
          <w:rFonts w:ascii="Arial" w:hAnsi="Arial" w:cs="Arial"/>
        </w:rPr>
        <w:t>to the world</w:t>
      </w:r>
      <w:r w:rsidR="00262D0D" w:rsidRPr="00E158FE">
        <w:rPr>
          <w:rFonts w:ascii="Arial" w:hAnsi="Arial" w:cs="Arial"/>
        </w:rPr>
        <w:t xml:space="preserve"> that may not be true.</w:t>
      </w:r>
      <w:r w:rsidR="005A4BD5" w:rsidRPr="00E158FE">
        <w:rPr>
          <w:rFonts w:ascii="Arial" w:hAnsi="Arial" w:cs="Arial"/>
        </w:rPr>
        <w:t xml:space="preserve"> As seen in the Volkswagen Scandal, design was used to push sales of a product that was highly harmful to the environment</w:t>
      </w:r>
      <w:r w:rsidR="00BC5C0E" w:rsidRPr="00E158FE">
        <w:rPr>
          <w:rFonts w:ascii="Arial" w:hAnsi="Arial" w:cs="Arial"/>
        </w:rPr>
        <w:t>, causing damage to the earth and to the people who inhabit it</w:t>
      </w:r>
      <w:r w:rsidR="005A4BD5" w:rsidRPr="00E158FE">
        <w:rPr>
          <w:rFonts w:ascii="Arial" w:hAnsi="Arial" w:cs="Arial"/>
        </w:rPr>
        <w:t>.</w:t>
      </w:r>
      <w:r w:rsidR="00262D0D" w:rsidRPr="00E158FE">
        <w:rPr>
          <w:rFonts w:ascii="Arial" w:hAnsi="Arial" w:cs="Arial"/>
        </w:rPr>
        <w:t xml:space="preserve"> </w:t>
      </w:r>
    </w:p>
    <w:p w14:paraId="19DEB3F6" w14:textId="77777777" w:rsidR="00BE37BE" w:rsidRDefault="00BE37BE" w:rsidP="00AE0A28">
      <w:pPr>
        <w:spacing w:line="480" w:lineRule="auto"/>
        <w:rPr>
          <w:rFonts w:ascii="Arial" w:hAnsi="Arial" w:cs="Arial"/>
        </w:rPr>
      </w:pPr>
    </w:p>
    <w:p w14:paraId="3C103F53" w14:textId="7806FED6" w:rsidR="00EC5DA1" w:rsidRPr="00E158FE" w:rsidRDefault="00262D0D" w:rsidP="00AE0A28">
      <w:pPr>
        <w:spacing w:line="480" w:lineRule="auto"/>
        <w:rPr>
          <w:rFonts w:ascii="Arial" w:hAnsi="Arial" w:cs="Arial"/>
        </w:rPr>
      </w:pPr>
      <w:r w:rsidRPr="00E158FE">
        <w:rPr>
          <w:rFonts w:ascii="Arial" w:hAnsi="Arial" w:cs="Arial"/>
        </w:rPr>
        <w:t>In 201</w:t>
      </w:r>
      <w:r w:rsidR="00CC0B66">
        <w:rPr>
          <w:rFonts w:ascii="Arial" w:hAnsi="Arial" w:cs="Arial"/>
        </w:rPr>
        <w:t>7</w:t>
      </w:r>
      <w:r w:rsidRPr="00E158FE">
        <w:rPr>
          <w:rFonts w:ascii="Arial" w:hAnsi="Arial" w:cs="Arial"/>
        </w:rPr>
        <w:t xml:space="preserve">, statistics showed that social media affected young people’s mental </w:t>
      </w:r>
      <w:r w:rsidR="005A4BD5" w:rsidRPr="00E158FE">
        <w:rPr>
          <w:rFonts w:ascii="Arial" w:hAnsi="Arial" w:cs="Arial"/>
        </w:rPr>
        <w:t xml:space="preserve">health and </w:t>
      </w:r>
      <w:r w:rsidR="00CC0B66">
        <w:rPr>
          <w:rFonts w:ascii="Arial" w:hAnsi="Arial" w:cs="Arial"/>
        </w:rPr>
        <w:t xml:space="preserve">Youngblood (2018) stated that this </w:t>
      </w:r>
      <w:r w:rsidR="005A4BD5" w:rsidRPr="00E158FE">
        <w:rPr>
          <w:rFonts w:ascii="Arial" w:hAnsi="Arial" w:cs="Arial"/>
        </w:rPr>
        <w:t>could have contributed to teenage suicide</w:t>
      </w:r>
      <w:r w:rsidR="00CC0B66">
        <w:rPr>
          <w:rFonts w:ascii="Arial" w:hAnsi="Arial" w:cs="Arial"/>
        </w:rPr>
        <w:t xml:space="preserve"> rates</w:t>
      </w:r>
      <w:r w:rsidR="005A4BD5" w:rsidRPr="00E158FE">
        <w:rPr>
          <w:rFonts w:ascii="Arial" w:hAnsi="Arial" w:cs="Arial"/>
        </w:rPr>
        <w:t xml:space="preserve"> rising 67% since 2010. </w:t>
      </w:r>
      <w:r w:rsidRPr="00E158FE">
        <w:rPr>
          <w:rFonts w:ascii="Arial" w:hAnsi="Arial" w:cs="Arial"/>
        </w:rPr>
        <w:t>Shirley Cramer stat</w:t>
      </w:r>
      <w:r w:rsidR="00BC5C0E" w:rsidRPr="00E158FE">
        <w:rPr>
          <w:rFonts w:ascii="Arial" w:hAnsi="Arial" w:cs="Arial"/>
        </w:rPr>
        <w:t>es</w:t>
      </w:r>
      <w:r w:rsidRPr="00E158FE">
        <w:rPr>
          <w:rFonts w:ascii="Arial" w:hAnsi="Arial" w:cs="Arial"/>
        </w:rPr>
        <w:t xml:space="preserve">: </w:t>
      </w:r>
    </w:p>
    <w:p w14:paraId="5FBB27C0" w14:textId="39B9FDC6" w:rsidR="00262D0D" w:rsidRPr="00E158FE" w:rsidRDefault="005A4BD5" w:rsidP="00BE37BE">
      <w:pPr>
        <w:ind w:left="720"/>
        <w:rPr>
          <w:rFonts w:ascii="Arial" w:hAnsi="Arial" w:cs="Arial"/>
        </w:rPr>
      </w:pPr>
      <w:r w:rsidRPr="00E158FE">
        <w:rPr>
          <w:rFonts w:ascii="Arial" w:hAnsi="Arial" w:cs="Arial"/>
        </w:rPr>
        <w:t xml:space="preserve">Social media has been described as more addictive than cigarettes and alcohol and is now so entrenched in the lives of young people that it is no longer possible to ignore it when talking about young people’s mental health issues. </w:t>
      </w:r>
    </w:p>
    <w:p w14:paraId="328391FF" w14:textId="0D96546F" w:rsidR="005A4BD5" w:rsidRPr="00E158FE" w:rsidRDefault="005A4BD5" w:rsidP="005A4BD5">
      <w:pPr>
        <w:spacing w:line="480" w:lineRule="auto"/>
        <w:ind w:left="720"/>
        <w:jc w:val="right"/>
        <w:rPr>
          <w:rFonts w:ascii="Arial" w:hAnsi="Arial" w:cs="Arial"/>
        </w:rPr>
      </w:pPr>
      <w:r w:rsidRPr="00E158FE">
        <w:rPr>
          <w:rFonts w:ascii="Arial" w:hAnsi="Arial" w:cs="Arial"/>
        </w:rPr>
        <w:t xml:space="preserve">(RSPH, 2019) </w:t>
      </w:r>
    </w:p>
    <w:p w14:paraId="2CCB9122" w14:textId="55C58365" w:rsidR="002E58FF" w:rsidRPr="00E158FE" w:rsidRDefault="005A4BD5" w:rsidP="005A4BD5">
      <w:pPr>
        <w:spacing w:line="480" w:lineRule="auto"/>
        <w:rPr>
          <w:rFonts w:ascii="Arial" w:hAnsi="Arial" w:cs="Arial"/>
        </w:rPr>
      </w:pPr>
      <w:r w:rsidRPr="00E158FE">
        <w:rPr>
          <w:rFonts w:ascii="Arial" w:hAnsi="Arial" w:cs="Arial"/>
        </w:rPr>
        <w:t xml:space="preserve">As discussed, </w:t>
      </w:r>
      <w:r w:rsidR="00BE37BE">
        <w:rPr>
          <w:rFonts w:ascii="Arial" w:hAnsi="Arial" w:cs="Arial"/>
        </w:rPr>
        <w:t xml:space="preserve">graphic </w:t>
      </w:r>
      <w:r w:rsidRPr="00E158FE">
        <w:rPr>
          <w:rFonts w:ascii="Arial" w:hAnsi="Arial" w:cs="Arial"/>
        </w:rPr>
        <w:t xml:space="preserve">designers are the people who </w:t>
      </w:r>
      <w:r w:rsidR="00CC0B66">
        <w:rPr>
          <w:rFonts w:ascii="Arial" w:hAnsi="Arial" w:cs="Arial"/>
        </w:rPr>
        <w:t>design</w:t>
      </w:r>
      <w:r w:rsidRPr="00E158FE">
        <w:rPr>
          <w:rFonts w:ascii="Arial" w:hAnsi="Arial" w:cs="Arial"/>
        </w:rPr>
        <w:t xml:space="preserve"> the content that the young people are becoming addicted to. </w:t>
      </w:r>
      <w:r w:rsidR="00BC5C0E" w:rsidRPr="00E158FE">
        <w:rPr>
          <w:rFonts w:ascii="Arial" w:hAnsi="Arial" w:cs="Arial"/>
        </w:rPr>
        <w:t xml:space="preserve">They are also the people who design the adverts for cigarettes and alcohol which can lead to addiction and death. </w:t>
      </w:r>
      <w:r w:rsidR="00BE37BE">
        <w:rPr>
          <w:rFonts w:ascii="Arial" w:hAnsi="Arial" w:cs="Arial"/>
        </w:rPr>
        <w:t xml:space="preserve">Further confirmation that </w:t>
      </w:r>
      <w:r w:rsidR="00BC5C0E" w:rsidRPr="00E158FE">
        <w:rPr>
          <w:rFonts w:ascii="Arial" w:hAnsi="Arial" w:cs="Arial"/>
        </w:rPr>
        <w:t>designers need to be careful about what they produce</w:t>
      </w:r>
      <w:r w:rsidR="002E58FF" w:rsidRPr="00E158FE">
        <w:rPr>
          <w:rFonts w:ascii="Arial" w:hAnsi="Arial" w:cs="Arial"/>
        </w:rPr>
        <w:t xml:space="preserve">, learning to say no if they believe that their employer is asking them to do work that could negatively impact society. </w:t>
      </w:r>
      <w:r w:rsidR="00CC0B66">
        <w:rPr>
          <w:rFonts w:ascii="Arial" w:hAnsi="Arial" w:cs="Arial"/>
        </w:rPr>
        <w:t>B</w:t>
      </w:r>
      <w:r w:rsidR="00A56AC4">
        <w:rPr>
          <w:rFonts w:ascii="Arial" w:hAnsi="Arial" w:cs="Arial"/>
        </w:rPr>
        <w:t>e</w:t>
      </w:r>
      <w:r w:rsidR="00CC0B66">
        <w:rPr>
          <w:rFonts w:ascii="Arial" w:hAnsi="Arial" w:cs="Arial"/>
        </w:rPr>
        <w:t>rman (2009, p. 92) believes that d</w:t>
      </w:r>
      <w:r w:rsidR="00BC5C0E" w:rsidRPr="00E158FE">
        <w:rPr>
          <w:rFonts w:ascii="Arial" w:hAnsi="Arial" w:cs="Arial"/>
        </w:rPr>
        <w:t xml:space="preserve">esign can strongly impact a </w:t>
      </w:r>
      <w:r w:rsidR="00406EA4">
        <w:rPr>
          <w:rFonts w:ascii="Arial" w:hAnsi="Arial" w:cs="Arial"/>
        </w:rPr>
        <w:t>person</w:t>
      </w:r>
      <w:r w:rsidR="00BC5C0E" w:rsidRPr="00E158FE">
        <w:rPr>
          <w:rFonts w:ascii="Arial" w:hAnsi="Arial" w:cs="Arial"/>
        </w:rPr>
        <w:t xml:space="preserve"> in turn </w:t>
      </w:r>
      <w:r w:rsidRPr="00E158FE">
        <w:rPr>
          <w:rFonts w:ascii="Arial" w:hAnsi="Arial" w:cs="Arial"/>
        </w:rPr>
        <w:t>impact</w:t>
      </w:r>
      <w:r w:rsidR="00BC5C0E" w:rsidRPr="00E158FE">
        <w:rPr>
          <w:rFonts w:ascii="Arial" w:hAnsi="Arial" w:cs="Arial"/>
        </w:rPr>
        <w:t>ing</w:t>
      </w:r>
      <w:r w:rsidRPr="00E158FE">
        <w:rPr>
          <w:rFonts w:ascii="Arial" w:hAnsi="Arial" w:cs="Arial"/>
        </w:rPr>
        <w:t xml:space="preserve"> their future decisions</w:t>
      </w:r>
      <w:r w:rsidR="00CC0B66">
        <w:rPr>
          <w:rFonts w:ascii="Arial" w:hAnsi="Arial" w:cs="Arial"/>
        </w:rPr>
        <w:t xml:space="preserve"> as</w:t>
      </w:r>
      <w:r w:rsidR="002E58FF" w:rsidRPr="00E158FE">
        <w:rPr>
          <w:rFonts w:ascii="Arial" w:hAnsi="Arial" w:cs="Arial"/>
        </w:rPr>
        <w:t xml:space="preserve"> a</w:t>
      </w:r>
      <w:r w:rsidRPr="00E158FE">
        <w:rPr>
          <w:rFonts w:ascii="Arial" w:hAnsi="Arial" w:cs="Arial"/>
        </w:rPr>
        <w:t>dults find it almost impossible to break the habits that they learned earlier in their lives</w:t>
      </w:r>
      <w:r w:rsidR="00CC0B66">
        <w:rPr>
          <w:rFonts w:ascii="Arial" w:hAnsi="Arial" w:cs="Arial"/>
        </w:rPr>
        <w:t>.</w:t>
      </w:r>
      <w:r w:rsidRPr="00E158FE">
        <w:rPr>
          <w:rFonts w:ascii="Arial" w:hAnsi="Arial" w:cs="Arial"/>
        </w:rPr>
        <w:t xml:space="preserve"> </w:t>
      </w:r>
      <w:r w:rsidR="002E58FF" w:rsidRPr="00E158FE">
        <w:rPr>
          <w:rFonts w:ascii="Arial" w:hAnsi="Arial" w:cs="Arial"/>
        </w:rPr>
        <w:t xml:space="preserve">A lot of Designers would be quick to argue that they are just doing their job, but as Monteiro states “To Design is to influence” (Monteiro, 2018, </w:t>
      </w:r>
      <w:r w:rsidR="00CC0B66">
        <w:rPr>
          <w:rFonts w:ascii="Arial" w:hAnsi="Arial" w:cs="Arial"/>
        </w:rPr>
        <w:t>p</w:t>
      </w:r>
      <w:r w:rsidR="002E58FF" w:rsidRPr="00E158FE">
        <w:rPr>
          <w:rFonts w:ascii="Arial" w:hAnsi="Arial" w:cs="Arial"/>
        </w:rPr>
        <w:t>.</w:t>
      </w:r>
      <w:r w:rsidR="00CC0B66">
        <w:rPr>
          <w:rFonts w:ascii="Arial" w:hAnsi="Arial" w:cs="Arial"/>
        </w:rPr>
        <w:t xml:space="preserve"> </w:t>
      </w:r>
      <w:r w:rsidR="002E58FF" w:rsidRPr="00E158FE">
        <w:rPr>
          <w:rFonts w:ascii="Arial" w:hAnsi="Arial" w:cs="Arial"/>
        </w:rPr>
        <w:t xml:space="preserve">142) and if an individual believes that their design work is not affecting anyone, they are probably not doing </w:t>
      </w:r>
      <w:r w:rsidR="002E58FF" w:rsidRPr="00E158FE">
        <w:rPr>
          <w:rFonts w:ascii="Arial" w:hAnsi="Arial" w:cs="Arial"/>
        </w:rPr>
        <w:lastRenderedPageBreak/>
        <w:t>their job right.</w:t>
      </w:r>
      <w:r w:rsidR="005E37B2" w:rsidRPr="00E158FE">
        <w:rPr>
          <w:rFonts w:ascii="Arial" w:hAnsi="Arial" w:cs="Arial"/>
        </w:rPr>
        <w:t xml:space="preserve">  A Designers actions impact a variety of people and the best way for a designer to engage with the public is to create work that relates to the viewer. “A vision in graphic design has to respond to society, politics, economy, techniques and culture” </w:t>
      </w:r>
      <w:r w:rsidR="005E37B2" w:rsidRPr="004E46DB">
        <w:rPr>
          <w:rFonts w:ascii="Arial" w:hAnsi="Arial" w:cs="Arial"/>
        </w:rPr>
        <w:t>(Cy</w:t>
      </w:r>
      <w:r w:rsidR="004E46DB" w:rsidRPr="004E46DB">
        <w:rPr>
          <w:rFonts w:ascii="Arial" w:hAnsi="Arial" w:cs="Arial"/>
        </w:rPr>
        <w:t>an</w:t>
      </w:r>
      <w:r w:rsidR="005E37B2" w:rsidRPr="004E46DB">
        <w:rPr>
          <w:rFonts w:ascii="Arial" w:hAnsi="Arial" w:cs="Arial"/>
        </w:rPr>
        <w:t>, 2</w:t>
      </w:r>
      <w:r w:rsidR="004E46DB" w:rsidRPr="004E46DB">
        <w:rPr>
          <w:rFonts w:ascii="Arial" w:hAnsi="Arial" w:cs="Arial"/>
        </w:rPr>
        <w:t>003</w:t>
      </w:r>
      <w:r w:rsidR="00A56AC4">
        <w:rPr>
          <w:rFonts w:ascii="Arial" w:hAnsi="Arial" w:cs="Arial"/>
        </w:rPr>
        <w:t>, p. 136</w:t>
      </w:r>
      <w:r w:rsidR="005E37B2" w:rsidRPr="004E46DB">
        <w:rPr>
          <w:rFonts w:ascii="Arial" w:hAnsi="Arial" w:cs="Arial"/>
        </w:rPr>
        <w:t>).</w:t>
      </w:r>
      <w:r w:rsidR="002E58FF" w:rsidRPr="00E158FE">
        <w:rPr>
          <w:rFonts w:ascii="Arial" w:hAnsi="Arial" w:cs="Arial"/>
        </w:rPr>
        <w:t xml:space="preserve"> Every piece of design in the world has affected someone, no matter how small it may have been</w:t>
      </w:r>
      <w:r w:rsidR="005E37B2" w:rsidRPr="00E158FE">
        <w:rPr>
          <w:rFonts w:ascii="Arial" w:hAnsi="Arial" w:cs="Arial"/>
        </w:rPr>
        <w:t xml:space="preserve"> and “practically every decision we make as designers has an ethical dimension” (</w:t>
      </w:r>
      <w:r w:rsidR="00C02C20" w:rsidRPr="00E158FE">
        <w:rPr>
          <w:rFonts w:ascii="Arial" w:hAnsi="Arial" w:cs="Arial"/>
        </w:rPr>
        <w:t xml:space="preserve">Roberts, </w:t>
      </w:r>
      <w:r w:rsidR="005E37B2" w:rsidRPr="00E158FE">
        <w:rPr>
          <w:rFonts w:ascii="Arial" w:hAnsi="Arial" w:cs="Arial"/>
        </w:rPr>
        <w:t xml:space="preserve">2008, </w:t>
      </w:r>
      <w:r w:rsidR="00A56AC4">
        <w:rPr>
          <w:rFonts w:ascii="Arial" w:hAnsi="Arial" w:cs="Arial"/>
        </w:rPr>
        <w:t>p</w:t>
      </w:r>
      <w:r w:rsidR="005E37B2" w:rsidRPr="00E158FE">
        <w:rPr>
          <w:rFonts w:ascii="Arial" w:hAnsi="Arial" w:cs="Arial"/>
        </w:rPr>
        <w:t>.</w:t>
      </w:r>
      <w:r w:rsidR="00A56AC4">
        <w:rPr>
          <w:rFonts w:ascii="Arial" w:hAnsi="Arial" w:cs="Arial"/>
        </w:rPr>
        <w:t xml:space="preserve"> </w:t>
      </w:r>
      <w:r w:rsidR="005E37B2" w:rsidRPr="00E158FE">
        <w:rPr>
          <w:rFonts w:ascii="Arial" w:hAnsi="Arial" w:cs="Arial"/>
        </w:rPr>
        <w:t xml:space="preserve">29). Designers could be holding the power to create a better future for everyone but without a designer’s code, they are free to unethically deceive the public and continue to mould and shape the next generation’s minds as they please. </w:t>
      </w:r>
      <w:r w:rsidR="002E58FF" w:rsidRPr="00E158FE">
        <w:rPr>
          <w:rFonts w:ascii="Arial" w:hAnsi="Arial" w:cs="Arial"/>
        </w:rPr>
        <w:t xml:space="preserve">Would a </w:t>
      </w:r>
      <w:proofErr w:type="gramStart"/>
      <w:r w:rsidR="002E58FF" w:rsidRPr="00E158FE">
        <w:rPr>
          <w:rFonts w:ascii="Arial" w:hAnsi="Arial" w:cs="Arial"/>
        </w:rPr>
        <w:t>designers</w:t>
      </w:r>
      <w:proofErr w:type="gramEnd"/>
      <w:r w:rsidR="002E58FF" w:rsidRPr="00E158FE">
        <w:rPr>
          <w:rFonts w:ascii="Arial" w:hAnsi="Arial" w:cs="Arial"/>
        </w:rPr>
        <w:t xml:space="preserve"> </w:t>
      </w:r>
      <w:r w:rsidR="00A56AC4">
        <w:rPr>
          <w:rFonts w:ascii="Arial" w:hAnsi="Arial" w:cs="Arial"/>
        </w:rPr>
        <w:t>o</w:t>
      </w:r>
      <w:r w:rsidR="002E58FF" w:rsidRPr="00E158FE">
        <w:rPr>
          <w:rFonts w:ascii="Arial" w:hAnsi="Arial" w:cs="Arial"/>
        </w:rPr>
        <w:t xml:space="preserve">ath be the solution to helping designers to put an end to </w:t>
      </w:r>
      <w:r w:rsidR="00C02C20" w:rsidRPr="00E158FE">
        <w:rPr>
          <w:rFonts w:ascii="Arial" w:hAnsi="Arial" w:cs="Arial"/>
        </w:rPr>
        <w:t xml:space="preserve">employment that involves deceiving the public </w:t>
      </w:r>
      <w:r w:rsidR="002E58FF" w:rsidRPr="00E158FE">
        <w:rPr>
          <w:rFonts w:ascii="Arial" w:hAnsi="Arial" w:cs="Arial"/>
        </w:rPr>
        <w:t>or produc</w:t>
      </w:r>
      <w:r w:rsidR="00C02C20" w:rsidRPr="00E158FE">
        <w:rPr>
          <w:rFonts w:ascii="Arial" w:hAnsi="Arial" w:cs="Arial"/>
        </w:rPr>
        <w:t xml:space="preserve">ing </w:t>
      </w:r>
      <w:r w:rsidR="002E58FF" w:rsidRPr="00E158FE">
        <w:rPr>
          <w:rFonts w:ascii="Arial" w:hAnsi="Arial" w:cs="Arial"/>
        </w:rPr>
        <w:t xml:space="preserve">work that is unethical for the planet, the public and society? </w:t>
      </w:r>
    </w:p>
    <w:p w14:paraId="7B54F975" w14:textId="05F2FA7D" w:rsidR="004127F1" w:rsidRPr="00E158FE" w:rsidRDefault="004127F1" w:rsidP="005A4BD5">
      <w:pPr>
        <w:spacing w:line="480" w:lineRule="auto"/>
        <w:rPr>
          <w:rFonts w:ascii="Arial" w:hAnsi="Arial" w:cs="Arial"/>
        </w:rPr>
      </w:pPr>
    </w:p>
    <w:p w14:paraId="6651B6A6" w14:textId="6F0E2E0C" w:rsidR="00A56AC4" w:rsidRDefault="004127F1" w:rsidP="00367D34">
      <w:pPr>
        <w:spacing w:line="480" w:lineRule="auto"/>
        <w:rPr>
          <w:rFonts w:ascii="Arial" w:hAnsi="Arial" w:cs="Arial"/>
        </w:rPr>
      </w:pPr>
      <w:r w:rsidRPr="00E158FE">
        <w:rPr>
          <w:rFonts w:ascii="Arial" w:hAnsi="Arial" w:cs="Arial"/>
        </w:rPr>
        <w:t>Unfortunately, in a world cluttered with information</w:t>
      </w:r>
      <w:r w:rsidR="00C02C20" w:rsidRPr="00E158FE">
        <w:rPr>
          <w:rFonts w:ascii="Arial" w:hAnsi="Arial" w:cs="Arial"/>
        </w:rPr>
        <w:t xml:space="preserve">, </w:t>
      </w:r>
      <w:r w:rsidRPr="00E158FE">
        <w:rPr>
          <w:rFonts w:ascii="Arial" w:hAnsi="Arial" w:cs="Arial"/>
        </w:rPr>
        <w:t>designers’ talents</w:t>
      </w:r>
      <w:r w:rsidR="00C02C20" w:rsidRPr="00E158FE">
        <w:rPr>
          <w:rFonts w:ascii="Arial" w:hAnsi="Arial" w:cs="Arial"/>
        </w:rPr>
        <w:t xml:space="preserve"> are</w:t>
      </w:r>
      <w:r w:rsidRPr="00E158FE">
        <w:rPr>
          <w:rFonts w:ascii="Arial" w:hAnsi="Arial" w:cs="Arial"/>
        </w:rPr>
        <w:t xml:space="preserve"> being wasted using their persuasive skills in insignificant areas, it feels as though the world is a long way away from making</w:t>
      </w:r>
      <w:r w:rsidR="00C02C20" w:rsidRPr="00E158FE">
        <w:rPr>
          <w:rFonts w:ascii="Arial" w:hAnsi="Arial" w:cs="Arial"/>
        </w:rPr>
        <w:t xml:space="preserve"> the</w:t>
      </w:r>
      <w:r w:rsidRPr="00E158FE">
        <w:rPr>
          <w:rFonts w:ascii="Arial" w:hAnsi="Arial" w:cs="Arial"/>
        </w:rPr>
        <w:t xml:space="preserve"> large changes that </w:t>
      </w:r>
      <w:r w:rsidR="00C02C20" w:rsidRPr="00E158FE">
        <w:rPr>
          <w:rFonts w:ascii="Arial" w:hAnsi="Arial" w:cs="Arial"/>
        </w:rPr>
        <w:t>are needed to</w:t>
      </w:r>
      <w:r w:rsidRPr="00E158FE">
        <w:rPr>
          <w:rFonts w:ascii="Arial" w:hAnsi="Arial" w:cs="Arial"/>
        </w:rPr>
        <w:t xml:space="preserve"> </w:t>
      </w:r>
      <w:r w:rsidR="00C04CA4" w:rsidRPr="00E158FE">
        <w:rPr>
          <w:rFonts w:ascii="Arial" w:hAnsi="Arial" w:cs="Arial"/>
        </w:rPr>
        <w:t>benefit</w:t>
      </w:r>
      <w:r w:rsidRPr="00E158FE">
        <w:rPr>
          <w:rFonts w:ascii="Arial" w:hAnsi="Arial" w:cs="Arial"/>
        </w:rPr>
        <w:t xml:space="preserve"> the world for the better. Luckily, “The same design that fuels mass overconsumption also holds the power to repair the world” (Berman, 2009, </w:t>
      </w:r>
      <w:r w:rsidR="00A56AC4">
        <w:rPr>
          <w:rFonts w:ascii="Arial" w:hAnsi="Arial" w:cs="Arial"/>
        </w:rPr>
        <w:t>p</w:t>
      </w:r>
      <w:r w:rsidRPr="00E158FE">
        <w:rPr>
          <w:rFonts w:ascii="Arial" w:hAnsi="Arial" w:cs="Arial"/>
        </w:rPr>
        <w:t>.</w:t>
      </w:r>
      <w:r w:rsidR="00A56AC4">
        <w:rPr>
          <w:rFonts w:ascii="Arial" w:hAnsi="Arial" w:cs="Arial"/>
        </w:rPr>
        <w:t xml:space="preserve"> </w:t>
      </w:r>
      <w:r w:rsidRPr="00E158FE">
        <w:rPr>
          <w:rFonts w:ascii="Arial" w:hAnsi="Arial" w:cs="Arial"/>
        </w:rPr>
        <w:t xml:space="preserve">2). </w:t>
      </w:r>
      <w:r w:rsidR="00C02C20" w:rsidRPr="00E158FE">
        <w:rPr>
          <w:rFonts w:ascii="Arial" w:hAnsi="Arial" w:cs="Arial"/>
        </w:rPr>
        <w:t xml:space="preserve">With designers like Glaser and Under the Skin, activists like Extinction Rebellion and organisations like Adbusters there is hope that designers could be heading in the right way to creating an exciting </w:t>
      </w:r>
      <w:r w:rsidR="00A56AC4">
        <w:rPr>
          <w:rFonts w:ascii="Arial" w:hAnsi="Arial" w:cs="Arial"/>
        </w:rPr>
        <w:t xml:space="preserve">sustainable </w:t>
      </w:r>
      <w:r w:rsidR="00C02C20" w:rsidRPr="00E158FE">
        <w:rPr>
          <w:rFonts w:ascii="Arial" w:hAnsi="Arial" w:cs="Arial"/>
        </w:rPr>
        <w:t xml:space="preserve">future, where the planet still stands and society thrives from beneficial design that creates a flourishing world of equality and hope. </w:t>
      </w:r>
    </w:p>
    <w:p w14:paraId="094422F0" w14:textId="77777777" w:rsidR="00A56AC4" w:rsidRDefault="00A56AC4" w:rsidP="00367D34">
      <w:pPr>
        <w:spacing w:line="480" w:lineRule="auto"/>
        <w:rPr>
          <w:rFonts w:ascii="Arial" w:hAnsi="Arial" w:cs="Arial"/>
        </w:rPr>
      </w:pPr>
    </w:p>
    <w:p w14:paraId="40BAF99D" w14:textId="7938CF72" w:rsidR="00101422" w:rsidRPr="00474C45" w:rsidRDefault="004127F1" w:rsidP="00474C45">
      <w:pPr>
        <w:spacing w:line="480" w:lineRule="auto"/>
        <w:rPr>
          <w:rFonts w:ascii="Arial" w:hAnsi="Arial" w:cs="Arial"/>
        </w:rPr>
      </w:pPr>
      <w:r w:rsidRPr="00E158FE">
        <w:rPr>
          <w:rFonts w:ascii="Arial" w:hAnsi="Arial" w:cs="Arial"/>
        </w:rPr>
        <w:t xml:space="preserve">When Garland wrote his manifesto back in 1964, there was no way of him knowing how prevalent it would become, or that it would endure to be relevant over fifty years </w:t>
      </w:r>
      <w:r w:rsidRPr="00E158FE">
        <w:rPr>
          <w:rFonts w:ascii="Arial" w:hAnsi="Arial" w:cs="Arial"/>
        </w:rPr>
        <w:lastRenderedPageBreak/>
        <w:t xml:space="preserve">on. So prominent that it influenced designers to revive it in 2000. Nonetheless, both versions could now be perceived as </w:t>
      </w:r>
      <w:r w:rsidR="00A56AC4">
        <w:rPr>
          <w:rFonts w:ascii="Arial" w:hAnsi="Arial" w:cs="Arial"/>
        </w:rPr>
        <w:t>irrelevant</w:t>
      </w:r>
      <w:r w:rsidRPr="00E158FE">
        <w:rPr>
          <w:rFonts w:ascii="Arial" w:hAnsi="Arial" w:cs="Arial"/>
        </w:rPr>
        <w:t xml:space="preserve"> issues even though it is evident that the issues</w:t>
      </w:r>
      <w:r w:rsidR="004F1B57" w:rsidRPr="00E158FE">
        <w:rPr>
          <w:rFonts w:ascii="Arial" w:hAnsi="Arial" w:cs="Arial"/>
        </w:rPr>
        <w:t xml:space="preserve"> discussed in both are more relevant than ever before</w:t>
      </w:r>
      <w:r w:rsidRPr="00E158FE">
        <w:rPr>
          <w:rFonts w:ascii="Arial" w:hAnsi="Arial" w:cs="Arial"/>
        </w:rPr>
        <w:t xml:space="preserve"> with the year 2020 </w:t>
      </w:r>
      <w:r w:rsidR="00406EA4">
        <w:rPr>
          <w:rFonts w:ascii="Arial" w:hAnsi="Arial" w:cs="Arial"/>
        </w:rPr>
        <w:t>fast approaching</w:t>
      </w:r>
      <w:r w:rsidRPr="00E158FE">
        <w:rPr>
          <w:rFonts w:ascii="Arial" w:hAnsi="Arial" w:cs="Arial"/>
        </w:rPr>
        <w:t>.</w:t>
      </w:r>
      <w:r w:rsidR="00326AA5" w:rsidRPr="00E158FE">
        <w:rPr>
          <w:rFonts w:ascii="Arial" w:hAnsi="Arial" w:cs="Arial"/>
        </w:rPr>
        <w:t xml:space="preserve"> </w:t>
      </w:r>
      <w:r w:rsidR="006C1DEC" w:rsidRPr="00E158FE">
        <w:rPr>
          <w:rFonts w:ascii="Arial" w:hAnsi="Arial" w:cs="Arial"/>
        </w:rPr>
        <w:t xml:space="preserve">If all designers had to abide </w:t>
      </w:r>
      <w:r w:rsidR="00406EA4">
        <w:rPr>
          <w:rFonts w:ascii="Arial" w:hAnsi="Arial" w:cs="Arial"/>
        </w:rPr>
        <w:t>by</w:t>
      </w:r>
      <w:r w:rsidR="006C1DEC" w:rsidRPr="00E158FE">
        <w:rPr>
          <w:rFonts w:ascii="Arial" w:hAnsi="Arial" w:cs="Arial"/>
        </w:rPr>
        <w:t xml:space="preserve"> a new manifesto or a designer’s oath that would benefit the environment and society, the world could become very different. It could force companies to work ethically and allow </w:t>
      </w:r>
      <w:r w:rsidR="00C02C20" w:rsidRPr="00E158FE">
        <w:rPr>
          <w:rFonts w:ascii="Arial" w:hAnsi="Arial" w:cs="Arial"/>
        </w:rPr>
        <w:t xml:space="preserve">designers </w:t>
      </w:r>
      <w:r w:rsidR="006C1DEC" w:rsidRPr="00E158FE">
        <w:rPr>
          <w:rFonts w:ascii="Arial" w:hAnsi="Arial" w:cs="Arial"/>
        </w:rPr>
        <w:t xml:space="preserve">to </w:t>
      </w:r>
      <w:r w:rsidR="00C02C20" w:rsidRPr="00E158FE">
        <w:rPr>
          <w:rFonts w:ascii="Arial" w:hAnsi="Arial" w:cs="Arial"/>
        </w:rPr>
        <w:t>work for companies without sacrificing their own ethics and values without the economic worries of a current 21</w:t>
      </w:r>
      <w:r w:rsidR="00C02C20" w:rsidRPr="00E158FE">
        <w:rPr>
          <w:rFonts w:ascii="Arial" w:hAnsi="Arial" w:cs="Arial"/>
          <w:vertAlign w:val="superscript"/>
        </w:rPr>
        <w:t>st</w:t>
      </w:r>
      <w:r w:rsidR="00C02C20" w:rsidRPr="00E158FE">
        <w:rPr>
          <w:rFonts w:ascii="Arial" w:hAnsi="Arial" w:cs="Arial"/>
        </w:rPr>
        <w:t xml:space="preserve"> century designer. Glaser believe</w:t>
      </w:r>
      <w:r w:rsidR="006C1DEC" w:rsidRPr="00E158FE">
        <w:rPr>
          <w:rFonts w:ascii="Arial" w:hAnsi="Arial" w:cs="Arial"/>
        </w:rPr>
        <w:t>s</w:t>
      </w:r>
      <w:r w:rsidR="00C02C20" w:rsidRPr="00E158FE">
        <w:rPr>
          <w:rFonts w:ascii="Arial" w:hAnsi="Arial" w:cs="Arial"/>
        </w:rPr>
        <w:t xml:space="preserve"> that </w:t>
      </w:r>
      <w:r w:rsidR="00326AA5" w:rsidRPr="00E158FE">
        <w:rPr>
          <w:rFonts w:ascii="Arial" w:hAnsi="Arial" w:cs="Arial"/>
        </w:rPr>
        <w:t>“</w:t>
      </w:r>
      <w:r w:rsidR="00C02C20" w:rsidRPr="00E158FE">
        <w:rPr>
          <w:rFonts w:ascii="Arial" w:hAnsi="Arial" w:cs="Arial"/>
        </w:rPr>
        <w:t>t</w:t>
      </w:r>
      <w:r w:rsidRPr="00E158FE">
        <w:rPr>
          <w:rFonts w:ascii="Arial" w:hAnsi="Arial" w:cs="Arial"/>
        </w:rPr>
        <w:t>he greatest reward in graphic design is when you do something that changes the human condition for the better</w:t>
      </w:r>
      <w:r w:rsidR="00326AA5" w:rsidRPr="00E158FE">
        <w:rPr>
          <w:rFonts w:ascii="Arial" w:hAnsi="Arial" w:cs="Arial"/>
        </w:rPr>
        <w:t>”</w:t>
      </w:r>
      <w:r w:rsidRPr="00E158FE">
        <w:rPr>
          <w:rFonts w:ascii="Arial" w:hAnsi="Arial" w:cs="Arial"/>
        </w:rPr>
        <w:t xml:space="preserve"> </w:t>
      </w:r>
      <w:r w:rsidRPr="00A56AC4">
        <w:rPr>
          <w:rFonts w:ascii="Arial" w:hAnsi="Arial" w:cs="Arial"/>
        </w:rPr>
        <w:t>(Glaser, 2018, p.</w:t>
      </w:r>
      <w:r w:rsidR="00A56AC4" w:rsidRPr="00A56AC4">
        <w:rPr>
          <w:rFonts w:ascii="Arial" w:hAnsi="Arial" w:cs="Arial"/>
        </w:rPr>
        <w:t xml:space="preserve"> </w:t>
      </w:r>
      <w:r w:rsidRPr="00A56AC4">
        <w:rPr>
          <w:rFonts w:ascii="Arial" w:hAnsi="Arial" w:cs="Arial"/>
        </w:rPr>
        <w:t>18)</w:t>
      </w:r>
      <w:r w:rsidR="00C04CA4" w:rsidRPr="00A56AC4">
        <w:rPr>
          <w:rFonts w:ascii="Arial" w:hAnsi="Arial" w:cs="Arial"/>
        </w:rPr>
        <w:t>.</w:t>
      </w:r>
      <w:r w:rsidR="00C04CA4" w:rsidRPr="00E158FE">
        <w:rPr>
          <w:rFonts w:ascii="Arial" w:hAnsi="Arial" w:cs="Arial"/>
        </w:rPr>
        <w:t xml:space="preserve"> If all designers felt the same way as Glaser</w:t>
      </w:r>
      <w:r w:rsidR="00C02C20" w:rsidRPr="00E158FE">
        <w:rPr>
          <w:rFonts w:ascii="Arial" w:hAnsi="Arial" w:cs="Arial"/>
        </w:rPr>
        <w:t xml:space="preserve"> and worked towards creating better ethics in design, </w:t>
      </w:r>
      <w:r w:rsidR="00C04CA4" w:rsidRPr="00E158FE">
        <w:rPr>
          <w:rFonts w:ascii="Arial" w:hAnsi="Arial" w:cs="Arial"/>
        </w:rPr>
        <w:t xml:space="preserve">what could the world look like in ten years’ time? </w:t>
      </w:r>
      <w:r w:rsidRPr="00E158FE">
        <w:rPr>
          <w:rFonts w:ascii="Arial" w:hAnsi="Arial" w:cs="Arial"/>
        </w:rPr>
        <w:t xml:space="preserve"> </w:t>
      </w:r>
    </w:p>
    <w:p w14:paraId="509099C4" w14:textId="46E6B22B" w:rsidR="00474C45" w:rsidRDefault="00474C45" w:rsidP="00474C45">
      <w:pPr>
        <w:jc w:val="center"/>
      </w:pPr>
      <w:r>
        <w:fldChar w:fldCharType="begin"/>
      </w:r>
      <w:r>
        <w:instrText xml:space="preserve"> INCLUDEPICTURE "/var/folders/px/vvyhy8wj6fx3v7zbfhd4cb600000gn/T/com.microsoft.Word/WebArchiveCopyPasteTempFiles/da-quote.gif" \* MERGEFORMATINET </w:instrText>
      </w:r>
      <w:r>
        <w:fldChar w:fldCharType="separate"/>
      </w:r>
      <w:r>
        <w:rPr>
          <w:noProof/>
        </w:rPr>
        <w:drawing>
          <wp:inline distT="0" distB="0" distL="0" distR="0" wp14:anchorId="7CE0A115" wp14:editId="581A04D9">
            <wp:extent cx="3914078" cy="4274484"/>
            <wp:effectExtent l="0" t="0" r="0" b="571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25913" cy="4287408"/>
                    </a:xfrm>
                    <a:prstGeom prst="rect">
                      <a:avLst/>
                    </a:prstGeom>
                    <a:noFill/>
                    <a:ln>
                      <a:noFill/>
                    </a:ln>
                  </pic:spPr>
                </pic:pic>
              </a:graphicData>
            </a:graphic>
          </wp:inline>
        </w:drawing>
      </w:r>
      <w:r>
        <w:fldChar w:fldCharType="end"/>
      </w:r>
    </w:p>
    <w:p w14:paraId="1B7C1875" w14:textId="43D47899" w:rsidR="00327B0E" w:rsidRPr="00E158FE" w:rsidRDefault="00474C45" w:rsidP="00474C45">
      <w:pPr>
        <w:pStyle w:val="Figure"/>
      </w:pPr>
      <w:r w:rsidRPr="00E158FE">
        <w:t xml:space="preserve"> </w:t>
      </w:r>
      <w:bookmarkStart w:id="29" w:name="_Toc25421615"/>
      <w:r>
        <w:t>Fig. 20: What Design Needs</w:t>
      </w:r>
      <w:bookmarkEnd w:id="29"/>
      <w:r w:rsidR="00327B0E" w:rsidRPr="00E158FE">
        <w:br w:type="page"/>
      </w:r>
    </w:p>
    <w:p w14:paraId="3EFB0259" w14:textId="106C0803" w:rsidR="003833C9" w:rsidRPr="00E158FE" w:rsidRDefault="003833C9" w:rsidP="00D67A8A">
      <w:pPr>
        <w:pStyle w:val="Heading1"/>
      </w:pPr>
      <w:bookmarkStart w:id="30" w:name="_Toc25421535"/>
      <w:r w:rsidRPr="00E158FE">
        <w:lastRenderedPageBreak/>
        <w:t>Conclusion:</w:t>
      </w:r>
      <w:bookmarkEnd w:id="30"/>
    </w:p>
    <w:p w14:paraId="7DE2C56B" w14:textId="7FBC9BCB" w:rsidR="00D67A8A" w:rsidRPr="00E158FE" w:rsidRDefault="000428E5" w:rsidP="00D67A8A">
      <w:pPr>
        <w:pStyle w:val="Heading2"/>
      </w:pPr>
      <w:bookmarkStart w:id="31" w:name="_Toc25421536"/>
      <w:r w:rsidRPr="00E158FE">
        <w:t>2020 Manifesto</w:t>
      </w:r>
      <w:bookmarkEnd w:id="31"/>
    </w:p>
    <w:p w14:paraId="3E95F14A" w14:textId="77777777" w:rsidR="003833C9" w:rsidRPr="00E158FE" w:rsidRDefault="003833C9" w:rsidP="003833C9">
      <w:pPr>
        <w:rPr>
          <w:rFonts w:ascii="Arial" w:hAnsi="Arial" w:cs="Arial"/>
          <w:b/>
          <w:bCs/>
          <w:u w:val="single"/>
        </w:rPr>
      </w:pPr>
    </w:p>
    <w:p w14:paraId="798CCE21" w14:textId="54C0B483" w:rsidR="00090EAC" w:rsidRDefault="00AE0A28" w:rsidP="0035760E">
      <w:pPr>
        <w:rPr>
          <w:rFonts w:ascii="Arial" w:hAnsi="Arial" w:cs="Arial"/>
        </w:rPr>
      </w:pPr>
      <w:r w:rsidRPr="00E158FE">
        <w:rPr>
          <w:rFonts w:ascii="Arial" w:hAnsi="Arial" w:cs="Arial"/>
        </w:rPr>
        <w:t>It is evident to see that designers hold a lot of power</w:t>
      </w:r>
      <w:r w:rsidR="006C1DEC" w:rsidRPr="00E158FE">
        <w:rPr>
          <w:rFonts w:ascii="Arial" w:hAnsi="Arial" w:cs="Arial"/>
        </w:rPr>
        <w:t xml:space="preserve"> when it comes to shaping the world</w:t>
      </w:r>
      <w:r w:rsidR="004E1F51">
        <w:rPr>
          <w:rFonts w:ascii="Arial" w:hAnsi="Arial" w:cs="Arial"/>
        </w:rPr>
        <w:t>.</w:t>
      </w:r>
      <w:r w:rsidR="006C1DEC" w:rsidRPr="00E158FE">
        <w:rPr>
          <w:rFonts w:ascii="Arial" w:hAnsi="Arial" w:cs="Arial"/>
        </w:rPr>
        <w:t xml:space="preserve"> </w:t>
      </w:r>
      <w:r w:rsidR="004E1F51">
        <w:rPr>
          <w:rFonts w:ascii="Arial" w:hAnsi="Arial" w:cs="Arial"/>
        </w:rPr>
        <w:t>W</w:t>
      </w:r>
      <w:r w:rsidR="006C1DEC" w:rsidRPr="00E158FE">
        <w:rPr>
          <w:rFonts w:ascii="Arial" w:hAnsi="Arial" w:cs="Arial"/>
        </w:rPr>
        <w:t>ith the world in a global emergency that needs to be solved within the next twelve years, it is more urgent than ever that designers unite the world in change that could save the earth and all that live among it</w:t>
      </w:r>
      <w:r w:rsidRPr="00E158FE">
        <w:rPr>
          <w:rFonts w:ascii="Arial" w:hAnsi="Arial" w:cs="Arial"/>
        </w:rPr>
        <w:t xml:space="preserve">. </w:t>
      </w:r>
      <w:r w:rsidR="005D1A64">
        <w:rPr>
          <w:rFonts w:ascii="Arial" w:hAnsi="Arial" w:cs="Arial"/>
        </w:rPr>
        <w:t xml:space="preserve">As a designer myself, I want to be able to participate in design that can positively impact the world. To work for companies who share my own beliefs and ethics and promote good causes. Although I am concerned that the current economy </w:t>
      </w:r>
      <w:r w:rsidR="00833E9F">
        <w:rPr>
          <w:rFonts w:ascii="Arial" w:hAnsi="Arial" w:cs="Arial"/>
        </w:rPr>
        <w:t>may make it</w:t>
      </w:r>
      <w:r w:rsidR="005D1A64">
        <w:rPr>
          <w:rFonts w:ascii="Arial" w:hAnsi="Arial" w:cs="Arial"/>
        </w:rPr>
        <w:t xml:space="preserve"> very difficult</w:t>
      </w:r>
      <w:r w:rsidR="00833E9F">
        <w:rPr>
          <w:rFonts w:ascii="Arial" w:hAnsi="Arial" w:cs="Arial"/>
        </w:rPr>
        <w:t xml:space="preserve"> for me</w:t>
      </w:r>
      <w:r w:rsidR="005D1A64">
        <w:rPr>
          <w:rFonts w:ascii="Arial" w:hAnsi="Arial" w:cs="Arial"/>
        </w:rPr>
        <w:t xml:space="preserve"> to stand by my own ethics as a new designer entering this field of work. A manifesto promoting change for designers </w:t>
      </w:r>
      <w:r w:rsidR="00833E9F">
        <w:rPr>
          <w:rFonts w:ascii="Arial" w:hAnsi="Arial" w:cs="Arial"/>
        </w:rPr>
        <w:t xml:space="preserve">in 2020 </w:t>
      </w:r>
      <w:r w:rsidR="005D1A64">
        <w:rPr>
          <w:rFonts w:ascii="Arial" w:hAnsi="Arial" w:cs="Arial"/>
        </w:rPr>
        <w:t xml:space="preserve">could be perceived favourably </w:t>
      </w:r>
      <w:r w:rsidR="00833E9F">
        <w:rPr>
          <w:rFonts w:ascii="Arial" w:hAnsi="Arial" w:cs="Arial"/>
        </w:rPr>
        <w:t>with designers with similar values as myself</w:t>
      </w:r>
      <w:r w:rsidR="005D1A64">
        <w:rPr>
          <w:rFonts w:ascii="Arial" w:hAnsi="Arial" w:cs="Arial"/>
        </w:rPr>
        <w:t xml:space="preserve">. </w:t>
      </w:r>
      <w:r w:rsidR="006C1DEC" w:rsidRPr="00E158FE">
        <w:rPr>
          <w:rFonts w:ascii="Arial" w:hAnsi="Arial" w:cs="Arial"/>
        </w:rPr>
        <w:t>With the introduction of the internet</w:t>
      </w:r>
      <w:r w:rsidR="003D3782">
        <w:rPr>
          <w:rFonts w:ascii="Arial" w:hAnsi="Arial" w:cs="Arial"/>
        </w:rPr>
        <w:t>,</w:t>
      </w:r>
      <w:r w:rsidR="006C1DEC" w:rsidRPr="00E158FE">
        <w:rPr>
          <w:rFonts w:ascii="Arial" w:hAnsi="Arial" w:cs="Arial"/>
        </w:rPr>
        <w:t xml:space="preserve"> a manifesto </w:t>
      </w:r>
      <w:r w:rsidR="00954006">
        <w:rPr>
          <w:rFonts w:ascii="Arial" w:hAnsi="Arial" w:cs="Arial"/>
        </w:rPr>
        <w:t>produced today</w:t>
      </w:r>
      <w:r w:rsidR="006C1DEC" w:rsidRPr="00E158FE">
        <w:rPr>
          <w:rFonts w:ascii="Arial" w:hAnsi="Arial" w:cs="Arial"/>
        </w:rPr>
        <w:t xml:space="preserve"> could be spread globally with</w:t>
      </w:r>
      <w:r w:rsidR="0093027E" w:rsidRPr="00E158FE">
        <w:rPr>
          <w:rFonts w:ascii="Arial" w:hAnsi="Arial" w:cs="Arial"/>
        </w:rPr>
        <w:t>in minutes</w:t>
      </w:r>
      <w:r w:rsidR="003D3782">
        <w:rPr>
          <w:rFonts w:ascii="Arial" w:hAnsi="Arial" w:cs="Arial"/>
        </w:rPr>
        <w:t>,</w:t>
      </w:r>
      <w:r w:rsidR="0093027E" w:rsidRPr="00E158FE">
        <w:rPr>
          <w:rFonts w:ascii="Arial" w:hAnsi="Arial" w:cs="Arial"/>
        </w:rPr>
        <w:t xml:space="preserve"> grabbing the attention of</w:t>
      </w:r>
      <w:r w:rsidR="006C1DEC" w:rsidRPr="00E158FE">
        <w:rPr>
          <w:rFonts w:ascii="Arial" w:hAnsi="Arial" w:cs="Arial"/>
        </w:rPr>
        <w:t xml:space="preserve"> the younger </w:t>
      </w:r>
      <w:r w:rsidR="0093027E" w:rsidRPr="00E158FE">
        <w:rPr>
          <w:rFonts w:ascii="Arial" w:hAnsi="Arial" w:cs="Arial"/>
        </w:rPr>
        <w:t>generations</w:t>
      </w:r>
      <w:r w:rsidR="005D1A64">
        <w:rPr>
          <w:rFonts w:ascii="Arial" w:hAnsi="Arial" w:cs="Arial"/>
        </w:rPr>
        <w:t>, like myself</w:t>
      </w:r>
      <w:r w:rsidR="0093027E" w:rsidRPr="00E158FE">
        <w:rPr>
          <w:rFonts w:ascii="Arial" w:hAnsi="Arial" w:cs="Arial"/>
        </w:rPr>
        <w:t xml:space="preserve"> </w:t>
      </w:r>
      <w:r w:rsidR="005D1A64">
        <w:rPr>
          <w:rFonts w:ascii="Arial" w:hAnsi="Arial" w:cs="Arial"/>
        </w:rPr>
        <w:t xml:space="preserve">who are </w:t>
      </w:r>
      <w:r w:rsidR="0093027E" w:rsidRPr="00E158FE">
        <w:rPr>
          <w:rFonts w:ascii="Arial" w:hAnsi="Arial" w:cs="Arial"/>
        </w:rPr>
        <w:t xml:space="preserve">eager for change, knowing the concerns of climate change that have become </w:t>
      </w:r>
      <w:r w:rsidR="003D3782">
        <w:rPr>
          <w:rFonts w:ascii="Arial" w:hAnsi="Arial" w:cs="Arial"/>
        </w:rPr>
        <w:t>increasingly</w:t>
      </w:r>
      <w:r w:rsidR="0093027E" w:rsidRPr="00E158FE">
        <w:rPr>
          <w:rFonts w:ascii="Arial" w:hAnsi="Arial" w:cs="Arial"/>
        </w:rPr>
        <w:t xml:space="preserve"> evident over the years. </w:t>
      </w:r>
      <w:r w:rsidR="005D1A64">
        <w:rPr>
          <w:rFonts w:ascii="Arial" w:hAnsi="Arial" w:cs="Arial"/>
        </w:rPr>
        <w:t>I</w:t>
      </w:r>
      <w:r w:rsidR="00720843" w:rsidRPr="00E158FE">
        <w:rPr>
          <w:rFonts w:ascii="Arial" w:hAnsi="Arial" w:cs="Arial"/>
        </w:rPr>
        <w:t>f all designers boycotted large unethical corporations it could force companies to change the way they operate and create an eco-friendlier planet. Perhaps this would create a world w</w:t>
      </w:r>
      <w:r w:rsidR="004E1F51">
        <w:rPr>
          <w:rFonts w:ascii="Arial" w:hAnsi="Arial" w:cs="Arial"/>
        </w:rPr>
        <w:t>h</w:t>
      </w:r>
      <w:r w:rsidR="00720843" w:rsidRPr="00E158FE">
        <w:rPr>
          <w:rFonts w:ascii="Arial" w:hAnsi="Arial" w:cs="Arial"/>
        </w:rPr>
        <w:t xml:space="preserve">ere companies are fighting to be the most environmentally friendly company instead of fighting to sell the best detergent. </w:t>
      </w:r>
    </w:p>
    <w:p w14:paraId="2EB3225C" w14:textId="77777777" w:rsidR="00090EAC" w:rsidRDefault="00090EAC" w:rsidP="0035760E">
      <w:pPr>
        <w:rPr>
          <w:rFonts w:ascii="Arial" w:hAnsi="Arial" w:cs="Arial"/>
        </w:rPr>
      </w:pPr>
    </w:p>
    <w:p w14:paraId="78C2E294" w14:textId="50CDA5A5" w:rsidR="0010490A" w:rsidRDefault="00090EAC" w:rsidP="0035760E">
      <w:pPr>
        <w:rPr>
          <w:rFonts w:ascii="Arial" w:hAnsi="Arial" w:cs="Arial"/>
        </w:rPr>
      </w:pPr>
      <w:r>
        <w:rPr>
          <w:rFonts w:ascii="Arial" w:hAnsi="Arial" w:cs="Arial"/>
        </w:rPr>
        <w:t>However,</w:t>
      </w:r>
      <w:r w:rsidR="005D1A64">
        <w:rPr>
          <w:rFonts w:ascii="Arial" w:hAnsi="Arial" w:cs="Arial"/>
        </w:rPr>
        <w:t xml:space="preserve"> </w:t>
      </w:r>
      <w:r>
        <w:rPr>
          <w:rFonts w:ascii="Arial" w:hAnsi="Arial" w:cs="Arial"/>
        </w:rPr>
        <w:t xml:space="preserve">I also want to have opportunities to work in other areas of design allowing me a large range of projects that will probably involve selling products or promoting companies. </w:t>
      </w:r>
      <w:r w:rsidR="0093027E" w:rsidRPr="00E158FE">
        <w:rPr>
          <w:rFonts w:ascii="Arial" w:hAnsi="Arial" w:cs="Arial"/>
        </w:rPr>
        <w:t xml:space="preserve">No one is saying a designer should not sell products, in fact that would be highly unrealistic as that </w:t>
      </w:r>
      <w:r w:rsidR="00796AB0">
        <w:rPr>
          <w:rFonts w:ascii="Arial" w:hAnsi="Arial" w:cs="Arial"/>
        </w:rPr>
        <w:t xml:space="preserve">will almost certainly continue to be one aspect of </w:t>
      </w:r>
      <w:r w:rsidR="0093027E" w:rsidRPr="00E158FE">
        <w:rPr>
          <w:rFonts w:ascii="Arial" w:hAnsi="Arial" w:cs="Arial"/>
        </w:rPr>
        <w:t>a graphic designer’s job.</w:t>
      </w:r>
      <w:r w:rsidR="00720843" w:rsidRPr="00E158FE">
        <w:rPr>
          <w:rFonts w:ascii="Arial" w:hAnsi="Arial" w:cs="Arial"/>
        </w:rPr>
        <w:t xml:space="preserve"> Garland himself has always said he is not against designers selling products.</w:t>
      </w:r>
      <w:r w:rsidR="0093027E" w:rsidRPr="00E158FE">
        <w:rPr>
          <w:rFonts w:ascii="Arial" w:hAnsi="Arial" w:cs="Arial"/>
        </w:rPr>
        <w:t xml:space="preserve"> However, it is also a designer’s job to inform, to educate and to work in a way that is beneficial to society. </w:t>
      </w:r>
      <w:r w:rsidR="0010490A" w:rsidRPr="00E158FE">
        <w:rPr>
          <w:rFonts w:ascii="Arial" w:hAnsi="Arial" w:cs="Arial"/>
        </w:rPr>
        <w:t xml:space="preserve">Any designer who does not </w:t>
      </w:r>
      <w:r w:rsidR="00954006">
        <w:rPr>
          <w:rFonts w:ascii="Arial" w:hAnsi="Arial" w:cs="Arial"/>
        </w:rPr>
        <w:t>feel they need to</w:t>
      </w:r>
      <w:r w:rsidR="0010490A" w:rsidRPr="00E158FE">
        <w:rPr>
          <w:rFonts w:ascii="Arial" w:hAnsi="Arial" w:cs="Arial"/>
        </w:rPr>
        <w:t xml:space="preserve"> participate to design in this </w:t>
      </w:r>
      <w:r w:rsidR="00954006">
        <w:rPr>
          <w:rFonts w:ascii="Arial" w:hAnsi="Arial" w:cs="Arial"/>
        </w:rPr>
        <w:t xml:space="preserve">way </w:t>
      </w:r>
      <w:r w:rsidR="0010490A" w:rsidRPr="00E158FE">
        <w:rPr>
          <w:rFonts w:ascii="Arial" w:hAnsi="Arial" w:cs="Arial"/>
        </w:rPr>
        <w:t xml:space="preserve">are in the wrong area of work. Design plays too great a role in influencing the public actions to not be invested in creating a better future. The work of a designer could affect one person, but it could affect millions of people and if the wrong message is being delivered it could have a huge negative impact on society. </w:t>
      </w:r>
    </w:p>
    <w:p w14:paraId="414590C2" w14:textId="24CF4CA7" w:rsidR="0010490A" w:rsidRPr="00E158FE" w:rsidRDefault="0010490A" w:rsidP="0035760E">
      <w:pPr>
        <w:rPr>
          <w:rFonts w:ascii="Arial" w:hAnsi="Arial" w:cs="Arial"/>
        </w:rPr>
      </w:pPr>
    </w:p>
    <w:p w14:paraId="3FBC64E8" w14:textId="4ACDF747" w:rsidR="0010490A" w:rsidRPr="00E158FE" w:rsidRDefault="0010490A" w:rsidP="0035760E">
      <w:pPr>
        <w:rPr>
          <w:rFonts w:ascii="Arial" w:hAnsi="Arial" w:cs="Arial"/>
        </w:rPr>
      </w:pPr>
      <w:r w:rsidRPr="00E158FE">
        <w:rPr>
          <w:rFonts w:ascii="Arial" w:hAnsi="Arial" w:cs="Arial"/>
        </w:rPr>
        <w:t xml:space="preserve">Ultimately, the Government </w:t>
      </w:r>
      <w:r w:rsidR="00C324FD">
        <w:rPr>
          <w:rFonts w:ascii="Arial" w:hAnsi="Arial" w:cs="Arial"/>
        </w:rPr>
        <w:t xml:space="preserve">need </w:t>
      </w:r>
      <w:r w:rsidRPr="00E158FE">
        <w:rPr>
          <w:rFonts w:ascii="Arial" w:hAnsi="Arial" w:cs="Arial"/>
        </w:rPr>
        <w:t xml:space="preserve">to make the public aware of these problems. With Extinction Rebellion protesting </w:t>
      </w:r>
      <w:r w:rsidR="00C34B1A" w:rsidRPr="00E158FE">
        <w:rPr>
          <w:rFonts w:ascii="Arial" w:hAnsi="Arial" w:cs="Arial"/>
        </w:rPr>
        <w:t xml:space="preserve">against them </w:t>
      </w:r>
      <w:r w:rsidRPr="00E158FE">
        <w:rPr>
          <w:rFonts w:ascii="Arial" w:hAnsi="Arial" w:cs="Arial"/>
        </w:rPr>
        <w:t xml:space="preserve">daily, they are making an impact, </w:t>
      </w:r>
      <w:r w:rsidR="00C324FD">
        <w:rPr>
          <w:rFonts w:ascii="Arial" w:hAnsi="Arial" w:cs="Arial"/>
        </w:rPr>
        <w:t>changes are being made slowly</w:t>
      </w:r>
      <w:r w:rsidRPr="00E158FE">
        <w:rPr>
          <w:rFonts w:ascii="Arial" w:hAnsi="Arial" w:cs="Arial"/>
        </w:rPr>
        <w:t xml:space="preserve">. With enough organisations, designers and activists following in their </w:t>
      </w:r>
      <w:r w:rsidR="00C34B1A" w:rsidRPr="00E158FE">
        <w:rPr>
          <w:rFonts w:ascii="Arial" w:hAnsi="Arial" w:cs="Arial"/>
        </w:rPr>
        <w:t>foot</w:t>
      </w:r>
      <w:r w:rsidRPr="00E158FE">
        <w:rPr>
          <w:rFonts w:ascii="Arial" w:hAnsi="Arial" w:cs="Arial"/>
        </w:rPr>
        <w:t>steps, the government could be facing a rebellion that compels the</w:t>
      </w:r>
      <w:r w:rsidR="00C324FD">
        <w:rPr>
          <w:rFonts w:ascii="Arial" w:hAnsi="Arial" w:cs="Arial"/>
        </w:rPr>
        <w:t xml:space="preserve">m </w:t>
      </w:r>
      <w:r w:rsidRPr="00E158FE">
        <w:rPr>
          <w:rFonts w:ascii="Arial" w:hAnsi="Arial" w:cs="Arial"/>
        </w:rPr>
        <w:t>to lay down laws that eradicate plastics, reduce emissions</w:t>
      </w:r>
      <w:r w:rsidR="00C34B1A" w:rsidRPr="00E158FE">
        <w:rPr>
          <w:rFonts w:ascii="Arial" w:hAnsi="Arial" w:cs="Arial"/>
        </w:rPr>
        <w:t xml:space="preserve"> </w:t>
      </w:r>
      <w:r w:rsidRPr="00E158FE">
        <w:rPr>
          <w:rFonts w:ascii="Arial" w:hAnsi="Arial" w:cs="Arial"/>
        </w:rPr>
        <w:t xml:space="preserve">and </w:t>
      </w:r>
      <w:r w:rsidR="00C324FD">
        <w:rPr>
          <w:rFonts w:ascii="Arial" w:hAnsi="Arial" w:cs="Arial"/>
        </w:rPr>
        <w:t>protects our forests</w:t>
      </w:r>
      <w:r w:rsidRPr="00E158FE">
        <w:rPr>
          <w:rFonts w:ascii="Arial" w:hAnsi="Arial" w:cs="Arial"/>
        </w:rPr>
        <w:t xml:space="preserve">. </w:t>
      </w:r>
      <w:r w:rsidR="00C34B1A" w:rsidRPr="00E158FE">
        <w:rPr>
          <w:rFonts w:ascii="Arial" w:hAnsi="Arial" w:cs="Arial"/>
        </w:rPr>
        <w:t>Designers can help in doing this by creating powerful visual graphic campaigns that impact the world enough to cause change. Milton Glaser’s campaign may not have worked</w:t>
      </w:r>
      <w:r w:rsidR="00C324FD">
        <w:rPr>
          <w:rFonts w:ascii="Arial" w:hAnsi="Arial" w:cs="Arial"/>
        </w:rPr>
        <w:t xml:space="preserve"> in 2014</w:t>
      </w:r>
      <w:r w:rsidR="00C34B1A" w:rsidRPr="00E158FE">
        <w:rPr>
          <w:rFonts w:ascii="Arial" w:hAnsi="Arial" w:cs="Arial"/>
        </w:rPr>
        <w:t xml:space="preserve">, but campaign’s like this in the modern day could be perceived very differently creating a positive impact on society. </w:t>
      </w:r>
    </w:p>
    <w:p w14:paraId="27523BB3" w14:textId="77777777" w:rsidR="00C23E3D" w:rsidRPr="00E158FE" w:rsidRDefault="00C23E3D" w:rsidP="0035760E">
      <w:pPr>
        <w:rPr>
          <w:rFonts w:ascii="Arial" w:hAnsi="Arial" w:cs="Arial"/>
        </w:rPr>
      </w:pPr>
    </w:p>
    <w:p w14:paraId="703A930A" w14:textId="2FF43637" w:rsidR="00720843" w:rsidRPr="00E158FE" w:rsidRDefault="00720843" w:rsidP="0035760E">
      <w:pPr>
        <w:rPr>
          <w:rFonts w:ascii="Arial" w:hAnsi="Arial" w:cs="Arial"/>
        </w:rPr>
      </w:pPr>
      <w:r w:rsidRPr="00E158FE">
        <w:rPr>
          <w:rFonts w:ascii="Arial" w:hAnsi="Arial" w:cs="Arial"/>
        </w:rPr>
        <w:t xml:space="preserve">Designers have the skills to create a better world. </w:t>
      </w:r>
      <w:r w:rsidR="00C23E3D" w:rsidRPr="00E158FE">
        <w:rPr>
          <w:rFonts w:ascii="Arial" w:hAnsi="Arial" w:cs="Arial"/>
        </w:rPr>
        <w:t xml:space="preserve">They need to have the power to say no. No to unethical employers. No to eco-unfriendly companies. No to corporations that do not care about them or society. </w:t>
      </w:r>
      <w:r w:rsidR="00D6478C" w:rsidRPr="00E158FE">
        <w:rPr>
          <w:rFonts w:ascii="Arial" w:hAnsi="Arial" w:cs="Arial"/>
        </w:rPr>
        <w:t>A 2020 manifesto could be the key to doing this. It could rejuvenate the design community to think about their decisions</w:t>
      </w:r>
      <w:r w:rsidR="00C324FD">
        <w:rPr>
          <w:rFonts w:ascii="Arial" w:hAnsi="Arial" w:cs="Arial"/>
        </w:rPr>
        <w:t xml:space="preserve">, </w:t>
      </w:r>
      <w:r w:rsidR="00D6478C" w:rsidRPr="00E158FE">
        <w:rPr>
          <w:rFonts w:ascii="Arial" w:hAnsi="Arial" w:cs="Arial"/>
        </w:rPr>
        <w:t>what</w:t>
      </w:r>
      <w:r w:rsidR="00C324FD">
        <w:rPr>
          <w:rFonts w:ascii="Arial" w:hAnsi="Arial" w:cs="Arial"/>
        </w:rPr>
        <w:t xml:space="preserve"> projects</w:t>
      </w:r>
      <w:r w:rsidR="00D6478C" w:rsidRPr="00E158FE">
        <w:rPr>
          <w:rFonts w:ascii="Arial" w:hAnsi="Arial" w:cs="Arial"/>
        </w:rPr>
        <w:t xml:space="preserve"> they choose to work on or who they choose to work for. </w:t>
      </w:r>
      <w:r w:rsidR="00101422" w:rsidRPr="00E158FE">
        <w:rPr>
          <w:rFonts w:ascii="Arial" w:hAnsi="Arial" w:cs="Arial"/>
        </w:rPr>
        <w:t xml:space="preserve">If </w:t>
      </w:r>
      <w:r w:rsidR="00DE4F00" w:rsidRPr="00E158FE">
        <w:rPr>
          <w:rFonts w:ascii="Arial" w:hAnsi="Arial" w:cs="Arial"/>
        </w:rPr>
        <w:lastRenderedPageBreak/>
        <w:t xml:space="preserve">designers </w:t>
      </w:r>
      <w:r w:rsidR="0093027E" w:rsidRPr="00E158FE">
        <w:rPr>
          <w:rFonts w:ascii="Arial" w:hAnsi="Arial" w:cs="Arial"/>
        </w:rPr>
        <w:t xml:space="preserve">work </w:t>
      </w:r>
      <w:r w:rsidRPr="00E158FE">
        <w:rPr>
          <w:rFonts w:ascii="Arial" w:hAnsi="Arial" w:cs="Arial"/>
        </w:rPr>
        <w:t>together,</w:t>
      </w:r>
      <w:r w:rsidR="0093027E" w:rsidRPr="00E158FE">
        <w:rPr>
          <w:rFonts w:ascii="Arial" w:hAnsi="Arial" w:cs="Arial"/>
        </w:rPr>
        <w:t xml:space="preserve"> they just might be able to make a change that would benefit all future generations</w:t>
      </w:r>
      <w:r w:rsidRPr="00E158FE">
        <w:rPr>
          <w:rFonts w:ascii="Arial" w:hAnsi="Arial" w:cs="Arial"/>
        </w:rPr>
        <w:t xml:space="preserve"> and with a bit of hope, save the planet. </w:t>
      </w:r>
      <w:r w:rsidR="0093027E" w:rsidRPr="00E158FE">
        <w:rPr>
          <w:rFonts w:ascii="Arial" w:hAnsi="Arial" w:cs="Arial"/>
        </w:rPr>
        <w:t xml:space="preserve"> </w:t>
      </w:r>
    </w:p>
    <w:p w14:paraId="2BBA935B" w14:textId="2FB3C5A1" w:rsidR="00C34B1A" w:rsidRPr="00E158FE" w:rsidRDefault="00C34B1A" w:rsidP="0035760E">
      <w:pPr>
        <w:rPr>
          <w:rFonts w:ascii="Arial" w:hAnsi="Arial" w:cs="Arial"/>
        </w:rPr>
      </w:pPr>
    </w:p>
    <w:p w14:paraId="1CA7C425" w14:textId="77777777" w:rsidR="00720843" w:rsidRPr="00E158FE" w:rsidRDefault="00720843" w:rsidP="0035760E">
      <w:pPr>
        <w:rPr>
          <w:rFonts w:ascii="Arial" w:hAnsi="Arial" w:cs="Arial"/>
        </w:rPr>
      </w:pPr>
    </w:p>
    <w:p w14:paraId="12AF9123" w14:textId="01B1B9C1" w:rsidR="003833C9" w:rsidRPr="00E158FE" w:rsidRDefault="003833C9">
      <w:pPr>
        <w:rPr>
          <w:rFonts w:ascii="Arial" w:hAnsi="Arial" w:cs="Arial"/>
          <w:b/>
          <w:bCs/>
          <w:color w:val="0563C1" w:themeColor="hyperlink"/>
          <w:u w:val="single"/>
        </w:rPr>
      </w:pPr>
    </w:p>
    <w:p w14:paraId="08E923C1" w14:textId="77777777" w:rsidR="001612BC" w:rsidRDefault="001612BC">
      <w:pPr>
        <w:rPr>
          <w:rFonts w:ascii="Arial" w:eastAsiaTheme="majorEastAsia" w:hAnsi="Arial" w:cstheme="majorBidi"/>
          <w:b/>
          <w:bCs/>
          <w:color w:val="000000" w:themeColor="text1"/>
          <w:sz w:val="28"/>
          <w:szCs w:val="28"/>
          <w:lang w:val="en-US" w:bidi="en-US"/>
        </w:rPr>
      </w:pPr>
      <w:r>
        <w:br w:type="page"/>
      </w:r>
    </w:p>
    <w:p w14:paraId="6073073D" w14:textId="615159A6" w:rsidR="00A01B65" w:rsidRPr="00E158FE" w:rsidRDefault="00FE3622" w:rsidP="00D67A8A">
      <w:pPr>
        <w:pStyle w:val="Heading1"/>
      </w:pPr>
      <w:bookmarkStart w:id="32" w:name="_Toc25421537"/>
      <w:r w:rsidRPr="00E158FE">
        <w:lastRenderedPageBreak/>
        <w:t>BIBLIOGRAPHY</w:t>
      </w:r>
      <w:bookmarkEnd w:id="32"/>
    </w:p>
    <w:p w14:paraId="4D8B1970" w14:textId="6C5BCE27" w:rsidR="00CE1F34" w:rsidRPr="00E158FE" w:rsidRDefault="00CE1F34">
      <w:pPr>
        <w:rPr>
          <w:rFonts w:ascii="Arial" w:hAnsi="Arial" w:cs="Arial"/>
          <w:b/>
          <w:bCs/>
          <w:u w:val="single"/>
        </w:rPr>
      </w:pPr>
    </w:p>
    <w:p w14:paraId="1883C602" w14:textId="5483E6E4" w:rsidR="00CE1F34" w:rsidRPr="00670ADF" w:rsidRDefault="00CE1F34">
      <w:pPr>
        <w:rPr>
          <w:rFonts w:ascii="Arial" w:hAnsi="Arial" w:cs="Arial"/>
          <w:b/>
          <w:bCs/>
        </w:rPr>
      </w:pPr>
      <w:r w:rsidRPr="00670ADF">
        <w:rPr>
          <w:rFonts w:ascii="Arial" w:hAnsi="Arial" w:cs="Arial"/>
          <w:b/>
          <w:bCs/>
        </w:rPr>
        <w:t>Books:</w:t>
      </w:r>
    </w:p>
    <w:p w14:paraId="633D9EE1" w14:textId="77777777" w:rsidR="00404F5E" w:rsidRPr="00670ADF" w:rsidRDefault="00404F5E">
      <w:pPr>
        <w:rPr>
          <w:rFonts w:ascii="Arial" w:hAnsi="Arial" w:cs="Arial"/>
          <w:b/>
          <w:bCs/>
        </w:rPr>
      </w:pPr>
    </w:p>
    <w:p w14:paraId="6530510D" w14:textId="7D16FF91" w:rsidR="00404F5E" w:rsidRPr="00670ADF" w:rsidRDefault="00404F5E" w:rsidP="00404F5E">
      <w:pPr>
        <w:rPr>
          <w:rFonts w:ascii="Arial" w:hAnsi="Arial" w:cs="Arial"/>
          <w:color w:val="000000" w:themeColor="text1"/>
        </w:rPr>
      </w:pPr>
      <w:r w:rsidRPr="00670ADF">
        <w:rPr>
          <w:rFonts w:ascii="Arial" w:hAnsi="Arial" w:cs="Arial"/>
          <w:color w:val="000000" w:themeColor="text1"/>
        </w:rPr>
        <w:t xml:space="preserve">Berman, D. </w:t>
      </w:r>
      <w:r w:rsidR="00242F60">
        <w:rPr>
          <w:rFonts w:ascii="Arial" w:hAnsi="Arial" w:cs="Arial"/>
          <w:color w:val="000000" w:themeColor="text1"/>
        </w:rPr>
        <w:t>(</w:t>
      </w:r>
      <w:r w:rsidRPr="00670ADF">
        <w:rPr>
          <w:rFonts w:ascii="Arial" w:hAnsi="Arial" w:cs="Arial"/>
          <w:color w:val="000000" w:themeColor="text1"/>
        </w:rPr>
        <w:t>2009</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Do Good Design: How Design Can Change Our World: How Visual Communicators Can Save The World. </w:t>
      </w:r>
      <w:r w:rsidRPr="00670ADF">
        <w:rPr>
          <w:rFonts w:ascii="Arial" w:hAnsi="Arial" w:cs="Arial"/>
          <w:color w:val="000000" w:themeColor="text1"/>
        </w:rPr>
        <w:t xml:space="preserve">California: AIGA Design Press. </w:t>
      </w:r>
    </w:p>
    <w:p w14:paraId="5E61B381" w14:textId="3005954C" w:rsidR="00404F5E" w:rsidRPr="00670ADF" w:rsidRDefault="00404F5E">
      <w:pPr>
        <w:rPr>
          <w:rFonts w:ascii="Arial" w:hAnsi="Arial" w:cs="Arial"/>
          <w:b/>
          <w:bCs/>
        </w:rPr>
      </w:pPr>
    </w:p>
    <w:p w14:paraId="061EA457" w14:textId="6175C17E" w:rsidR="00404F5E" w:rsidRPr="00670ADF" w:rsidRDefault="00404F5E" w:rsidP="00404F5E">
      <w:pPr>
        <w:rPr>
          <w:rFonts w:ascii="Arial" w:hAnsi="Arial" w:cs="Arial"/>
          <w:color w:val="000000" w:themeColor="text1"/>
        </w:rPr>
      </w:pPr>
      <w:r w:rsidRPr="00670ADF">
        <w:rPr>
          <w:rFonts w:ascii="Arial" w:hAnsi="Arial" w:cs="Arial"/>
          <w:color w:val="000000" w:themeColor="text1"/>
        </w:rPr>
        <w:t xml:space="preserve">Crow, D. </w:t>
      </w:r>
      <w:r w:rsidR="00242F60">
        <w:rPr>
          <w:rFonts w:ascii="Arial" w:hAnsi="Arial" w:cs="Arial"/>
          <w:color w:val="000000" w:themeColor="text1"/>
        </w:rPr>
        <w:t>(</w:t>
      </w:r>
      <w:r w:rsidRPr="00670ADF">
        <w:rPr>
          <w:rFonts w:ascii="Arial" w:hAnsi="Arial" w:cs="Arial"/>
          <w:color w:val="000000" w:themeColor="text1"/>
        </w:rPr>
        <w:t>2003</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Visible Signs: An Introduction to Semiotics. </w:t>
      </w:r>
      <w:r w:rsidRPr="00670ADF">
        <w:rPr>
          <w:rFonts w:ascii="Arial" w:hAnsi="Arial" w:cs="Arial"/>
          <w:color w:val="000000" w:themeColor="text1"/>
        </w:rPr>
        <w:t>Switzerland: AVA Publishing.</w:t>
      </w:r>
    </w:p>
    <w:p w14:paraId="613D4220" w14:textId="0C447F34" w:rsidR="00404F5E" w:rsidRPr="00670ADF" w:rsidRDefault="00404F5E">
      <w:pPr>
        <w:rPr>
          <w:rFonts w:ascii="Arial" w:hAnsi="Arial" w:cs="Arial"/>
          <w:b/>
          <w:bCs/>
        </w:rPr>
      </w:pPr>
    </w:p>
    <w:p w14:paraId="72B40ED5" w14:textId="409A28F8" w:rsidR="00404F5E" w:rsidRDefault="00404F5E" w:rsidP="00404F5E">
      <w:pPr>
        <w:rPr>
          <w:rFonts w:ascii="Arial" w:hAnsi="Arial" w:cs="Arial"/>
          <w:color w:val="000000" w:themeColor="text1"/>
        </w:rPr>
      </w:pPr>
      <w:r w:rsidRPr="00670ADF">
        <w:rPr>
          <w:rFonts w:ascii="Arial" w:hAnsi="Arial" w:cs="Arial"/>
          <w:color w:val="000000" w:themeColor="text1"/>
        </w:rPr>
        <w:t xml:space="preserve">Cyan. </w:t>
      </w:r>
      <w:r w:rsidR="00242F60">
        <w:rPr>
          <w:rFonts w:ascii="Arial" w:hAnsi="Arial" w:cs="Arial"/>
          <w:color w:val="000000" w:themeColor="text1"/>
        </w:rPr>
        <w:t>(</w:t>
      </w:r>
      <w:r w:rsidRPr="00670ADF">
        <w:rPr>
          <w:rFonts w:ascii="Arial" w:hAnsi="Arial" w:cs="Arial"/>
          <w:color w:val="000000" w:themeColor="text1"/>
        </w:rPr>
        <w:t>2003</w:t>
      </w:r>
      <w:r w:rsidR="00242F60">
        <w:rPr>
          <w:rFonts w:ascii="Arial" w:hAnsi="Arial" w:cs="Arial"/>
          <w:color w:val="000000" w:themeColor="text1"/>
        </w:rPr>
        <w:t>)</w:t>
      </w:r>
      <w:r w:rsidRPr="00670ADF">
        <w:rPr>
          <w:rFonts w:ascii="Arial" w:hAnsi="Arial" w:cs="Arial"/>
          <w:color w:val="000000" w:themeColor="text1"/>
        </w:rPr>
        <w:t xml:space="preserve"> ‘Cyan’, in </w:t>
      </w:r>
      <w:proofErr w:type="spellStart"/>
      <w:r w:rsidRPr="00670ADF">
        <w:rPr>
          <w:rFonts w:ascii="Arial" w:hAnsi="Arial" w:cs="Arial"/>
          <w:color w:val="000000" w:themeColor="text1"/>
        </w:rPr>
        <w:t>Fiell</w:t>
      </w:r>
      <w:proofErr w:type="spellEnd"/>
      <w:r w:rsidRPr="00670ADF">
        <w:rPr>
          <w:rFonts w:ascii="Arial" w:hAnsi="Arial" w:cs="Arial"/>
          <w:color w:val="000000" w:themeColor="text1"/>
        </w:rPr>
        <w:t xml:space="preserve">, C &amp; </w:t>
      </w:r>
      <w:proofErr w:type="spellStart"/>
      <w:r w:rsidRPr="00670ADF">
        <w:rPr>
          <w:rFonts w:ascii="Arial" w:hAnsi="Arial" w:cs="Arial"/>
          <w:color w:val="000000" w:themeColor="text1"/>
        </w:rPr>
        <w:t>Fiell</w:t>
      </w:r>
      <w:proofErr w:type="spellEnd"/>
      <w:r w:rsidRPr="00670ADF">
        <w:rPr>
          <w:rFonts w:ascii="Arial" w:hAnsi="Arial" w:cs="Arial"/>
          <w:color w:val="000000" w:themeColor="text1"/>
        </w:rPr>
        <w:t xml:space="preserve">, P. </w:t>
      </w:r>
      <w:r w:rsidRPr="00670ADF">
        <w:rPr>
          <w:rFonts w:ascii="Arial" w:hAnsi="Arial" w:cs="Arial"/>
          <w:i/>
          <w:iCs/>
          <w:color w:val="000000" w:themeColor="text1"/>
        </w:rPr>
        <w:t>Graphic Design for the 21</w:t>
      </w:r>
      <w:r w:rsidRPr="00670ADF">
        <w:rPr>
          <w:rFonts w:ascii="Arial" w:hAnsi="Arial" w:cs="Arial"/>
          <w:i/>
          <w:iCs/>
          <w:color w:val="000000" w:themeColor="text1"/>
          <w:vertAlign w:val="superscript"/>
        </w:rPr>
        <w:t>st</w:t>
      </w:r>
      <w:r w:rsidRPr="00670ADF">
        <w:rPr>
          <w:rFonts w:ascii="Arial" w:hAnsi="Arial" w:cs="Arial"/>
          <w:i/>
          <w:iCs/>
          <w:color w:val="000000" w:themeColor="text1"/>
        </w:rPr>
        <w:t xml:space="preserve"> Century. </w:t>
      </w:r>
      <w:r w:rsidRPr="00670ADF">
        <w:rPr>
          <w:rFonts w:ascii="Arial" w:hAnsi="Arial" w:cs="Arial"/>
          <w:color w:val="000000" w:themeColor="text1"/>
        </w:rPr>
        <w:t xml:space="preserve">London: Taschen. </w:t>
      </w:r>
    </w:p>
    <w:p w14:paraId="436145CF" w14:textId="05BFE241" w:rsidR="001D3D7F" w:rsidRDefault="001D3D7F" w:rsidP="00404F5E">
      <w:pPr>
        <w:rPr>
          <w:rFonts w:ascii="Arial" w:hAnsi="Arial" w:cs="Arial"/>
          <w:color w:val="000000" w:themeColor="text1"/>
        </w:rPr>
      </w:pPr>
    </w:p>
    <w:p w14:paraId="2D57991A" w14:textId="260CE1C8" w:rsidR="001D3D7F" w:rsidRPr="001D3D7F" w:rsidRDefault="001D3D7F" w:rsidP="00404F5E">
      <w:pPr>
        <w:rPr>
          <w:rFonts w:ascii="Arial" w:hAnsi="Arial" w:cs="Arial"/>
          <w:color w:val="000000" w:themeColor="text1"/>
        </w:rPr>
      </w:pPr>
      <w:proofErr w:type="spellStart"/>
      <w:r>
        <w:rPr>
          <w:rFonts w:ascii="Arial" w:hAnsi="Arial" w:cs="Arial"/>
          <w:color w:val="000000" w:themeColor="text1"/>
        </w:rPr>
        <w:t>Evamy</w:t>
      </w:r>
      <w:proofErr w:type="spellEnd"/>
      <w:r>
        <w:rPr>
          <w:rFonts w:ascii="Arial" w:hAnsi="Arial" w:cs="Arial"/>
          <w:color w:val="000000" w:themeColor="text1"/>
        </w:rPr>
        <w:t xml:space="preserve">, M. </w:t>
      </w:r>
      <w:r w:rsidR="00242F60">
        <w:rPr>
          <w:rFonts w:ascii="Arial" w:hAnsi="Arial" w:cs="Arial"/>
          <w:color w:val="000000" w:themeColor="text1"/>
        </w:rPr>
        <w:t>(</w:t>
      </w:r>
      <w:r>
        <w:rPr>
          <w:rFonts w:ascii="Arial" w:hAnsi="Arial" w:cs="Arial"/>
          <w:color w:val="000000" w:themeColor="text1"/>
        </w:rPr>
        <w:t>2003</w:t>
      </w:r>
      <w:r w:rsidR="00242F60">
        <w:rPr>
          <w:rFonts w:ascii="Arial" w:hAnsi="Arial" w:cs="Arial"/>
          <w:color w:val="000000" w:themeColor="text1"/>
        </w:rPr>
        <w:t>)</w:t>
      </w:r>
      <w:r>
        <w:rPr>
          <w:rFonts w:ascii="Arial" w:hAnsi="Arial" w:cs="Arial"/>
          <w:color w:val="000000" w:themeColor="text1"/>
        </w:rPr>
        <w:t xml:space="preserve"> </w:t>
      </w:r>
      <w:r>
        <w:rPr>
          <w:rFonts w:ascii="Arial" w:hAnsi="Arial" w:cs="Arial"/>
          <w:i/>
          <w:iCs/>
          <w:color w:val="000000" w:themeColor="text1"/>
        </w:rPr>
        <w:t xml:space="preserve">World Without Words. </w:t>
      </w:r>
      <w:r>
        <w:rPr>
          <w:rFonts w:ascii="Arial" w:hAnsi="Arial" w:cs="Arial"/>
          <w:color w:val="000000" w:themeColor="text1"/>
        </w:rPr>
        <w:t>London: Laurence King Publishing LTD.</w:t>
      </w:r>
    </w:p>
    <w:p w14:paraId="3AD0AE1B" w14:textId="137914FC" w:rsidR="00404F5E" w:rsidRPr="00670ADF" w:rsidRDefault="00404F5E">
      <w:pPr>
        <w:rPr>
          <w:rFonts w:ascii="Arial" w:hAnsi="Arial" w:cs="Arial"/>
          <w:b/>
          <w:bCs/>
        </w:rPr>
      </w:pPr>
    </w:p>
    <w:p w14:paraId="15154485" w14:textId="4C494145" w:rsidR="00404F5E" w:rsidRPr="00670ADF" w:rsidRDefault="00404F5E" w:rsidP="00404F5E">
      <w:pPr>
        <w:rPr>
          <w:rFonts w:ascii="Arial" w:hAnsi="Arial" w:cs="Arial"/>
          <w:color w:val="000000" w:themeColor="text1"/>
        </w:rPr>
      </w:pPr>
      <w:r w:rsidRPr="00670ADF">
        <w:rPr>
          <w:rFonts w:ascii="Arial" w:hAnsi="Arial" w:cs="Arial"/>
          <w:color w:val="000000" w:themeColor="text1"/>
        </w:rPr>
        <w:t xml:space="preserve">Games, N. </w:t>
      </w:r>
      <w:r w:rsidR="00242F60">
        <w:rPr>
          <w:rFonts w:ascii="Arial" w:hAnsi="Arial" w:cs="Arial"/>
          <w:color w:val="000000" w:themeColor="text1"/>
        </w:rPr>
        <w:t>(</w:t>
      </w:r>
      <w:r w:rsidRPr="00670ADF">
        <w:rPr>
          <w:rFonts w:ascii="Arial" w:hAnsi="Arial" w:cs="Arial"/>
          <w:color w:val="000000" w:themeColor="text1"/>
        </w:rPr>
        <w:t>2017</w:t>
      </w:r>
      <w:r w:rsidR="00242F60">
        <w:rPr>
          <w:rFonts w:ascii="Arial" w:hAnsi="Arial" w:cs="Arial"/>
          <w:color w:val="000000" w:themeColor="text1"/>
        </w:rPr>
        <w:t>)</w:t>
      </w:r>
      <w:r w:rsidRPr="00670ADF">
        <w:rPr>
          <w:rFonts w:ascii="Arial" w:hAnsi="Arial" w:cs="Arial"/>
          <w:color w:val="000000" w:themeColor="text1"/>
        </w:rPr>
        <w:t xml:space="preserve"> ‘Comment: Naomi Games’, In Schrauwen, S and Roberts, L and Wright, R. </w:t>
      </w:r>
      <w:r w:rsidRPr="00670ADF">
        <w:rPr>
          <w:rFonts w:ascii="Arial" w:hAnsi="Arial" w:cs="Arial"/>
          <w:i/>
          <w:iCs/>
          <w:color w:val="000000" w:themeColor="text1"/>
        </w:rPr>
        <w:t xml:space="preserve">Can Graphic Design Save Your Life? </w:t>
      </w:r>
      <w:r w:rsidRPr="00670ADF">
        <w:rPr>
          <w:rFonts w:ascii="Arial" w:hAnsi="Arial" w:cs="Arial"/>
          <w:color w:val="000000" w:themeColor="text1"/>
        </w:rPr>
        <w:t xml:space="preserve">London: </w:t>
      </w:r>
      <w:proofErr w:type="spellStart"/>
      <w:r w:rsidRPr="00670ADF">
        <w:rPr>
          <w:rFonts w:ascii="Arial" w:hAnsi="Arial" w:cs="Arial"/>
          <w:color w:val="000000" w:themeColor="text1"/>
        </w:rPr>
        <w:t>Graphicdesign</w:t>
      </w:r>
      <w:proofErr w:type="spellEnd"/>
      <w:r w:rsidRPr="00670ADF">
        <w:rPr>
          <w:rFonts w:ascii="Arial" w:hAnsi="Arial" w:cs="Arial"/>
          <w:color w:val="000000" w:themeColor="text1"/>
        </w:rPr>
        <w:t>&amp;.</w:t>
      </w:r>
    </w:p>
    <w:p w14:paraId="2726C30B" w14:textId="4A1B96A1" w:rsidR="00404F5E" w:rsidRPr="00670ADF" w:rsidRDefault="00404F5E">
      <w:pPr>
        <w:rPr>
          <w:rFonts w:ascii="Arial" w:hAnsi="Arial" w:cs="Arial"/>
          <w:b/>
          <w:bCs/>
        </w:rPr>
      </w:pPr>
    </w:p>
    <w:p w14:paraId="6DD6EB7E" w14:textId="72DEDFB2" w:rsidR="00404F5E" w:rsidRPr="00670ADF" w:rsidRDefault="00404F5E" w:rsidP="00404F5E">
      <w:pPr>
        <w:rPr>
          <w:rFonts w:ascii="Arial" w:hAnsi="Arial" w:cs="Arial"/>
          <w:color w:val="000000" w:themeColor="text1"/>
        </w:rPr>
      </w:pPr>
      <w:r w:rsidRPr="00670ADF">
        <w:rPr>
          <w:rFonts w:ascii="Arial" w:hAnsi="Arial" w:cs="Arial"/>
          <w:color w:val="000000" w:themeColor="text1"/>
        </w:rPr>
        <w:t xml:space="preserve">Garland, K. </w:t>
      </w:r>
      <w:r w:rsidR="00242F60">
        <w:rPr>
          <w:rFonts w:ascii="Arial" w:hAnsi="Arial" w:cs="Arial"/>
          <w:color w:val="000000" w:themeColor="text1"/>
        </w:rPr>
        <w:t>(</w:t>
      </w:r>
      <w:r w:rsidRPr="00670ADF">
        <w:rPr>
          <w:rFonts w:ascii="Arial" w:hAnsi="Arial" w:cs="Arial"/>
          <w:color w:val="000000" w:themeColor="text1"/>
        </w:rPr>
        <w:t>1996</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A Word in Your Eye</w:t>
      </w:r>
      <w:r w:rsidR="001D3D7F">
        <w:rPr>
          <w:rFonts w:ascii="Arial" w:hAnsi="Arial" w:cs="Arial"/>
          <w:i/>
          <w:iCs/>
          <w:color w:val="000000" w:themeColor="text1"/>
        </w:rPr>
        <w:t>.</w:t>
      </w:r>
      <w:r w:rsidRPr="00670ADF">
        <w:rPr>
          <w:rFonts w:ascii="Arial" w:hAnsi="Arial" w:cs="Arial"/>
          <w:i/>
          <w:iCs/>
          <w:color w:val="000000" w:themeColor="text1"/>
        </w:rPr>
        <w:t xml:space="preserve"> </w:t>
      </w:r>
      <w:r w:rsidRPr="00670ADF">
        <w:rPr>
          <w:rFonts w:ascii="Arial" w:hAnsi="Arial" w:cs="Arial"/>
          <w:color w:val="000000" w:themeColor="text1"/>
        </w:rPr>
        <w:t xml:space="preserve">The University of Reading: Department of Typography &amp; Graphic Communication. </w:t>
      </w:r>
    </w:p>
    <w:p w14:paraId="1F6E8451" w14:textId="6E4555C1" w:rsidR="00404F5E" w:rsidRPr="00670ADF" w:rsidRDefault="00404F5E">
      <w:pPr>
        <w:rPr>
          <w:rFonts w:ascii="Arial" w:hAnsi="Arial" w:cs="Arial"/>
          <w:b/>
          <w:bCs/>
        </w:rPr>
      </w:pPr>
    </w:p>
    <w:p w14:paraId="624745B1" w14:textId="0A7BDA3F" w:rsidR="00404F5E" w:rsidRPr="00670ADF" w:rsidRDefault="00404F5E" w:rsidP="00404F5E">
      <w:pPr>
        <w:rPr>
          <w:rFonts w:ascii="Arial" w:hAnsi="Arial" w:cs="Arial"/>
          <w:color w:val="000000" w:themeColor="text1"/>
        </w:rPr>
      </w:pPr>
      <w:r w:rsidRPr="00670ADF">
        <w:rPr>
          <w:rFonts w:ascii="Arial" w:hAnsi="Arial" w:cs="Arial"/>
          <w:color w:val="000000" w:themeColor="text1"/>
        </w:rPr>
        <w:t xml:space="preserve">Glaser, M. </w:t>
      </w:r>
      <w:r w:rsidR="00242F60">
        <w:rPr>
          <w:rFonts w:ascii="Arial" w:hAnsi="Arial" w:cs="Arial"/>
          <w:color w:val="000000" w:themeColor="text1"/>
        </w:rPr>
        <w:t>(</w:t>
      </w:r>
      <w:r w:rsidRPr="00670ADF">
        <w:rPr>
          <w:rFonts w:ascii="Arial" w:hAnsi="Arial" w:cs="Arial"/>
          <w:color w:val="000000" w:themeColor="text1"/>
        </w:rPr>
        <w:t>2005</w:t>
      </w:r>
      <w:r w:rsidR="00242F60">
        <w:rPr>
          <w:rFonts w:ascii="Arial" w:hAnsi="Arial" w:cs="Arial"/>
          <w:color w:val="000000" w:themeColor="text1"/>
        </w:rPr>
        <w:t>)</w:t>
      </w:r>
      <w:r w:rsidRPr="00670ADF">
        <w:rPr>
          <w:rFonts w:ascii="Arial" w:hAnsi="Arial" w:cs="Arial"/>
          <w:color w:val="000000" w:themeColor="text1"/>
        </w:rPr>
        <w:t xml:space="preserve"> ‘The Design of Dissent’, In Long, N and Long, S. 2009. </w:t>
      </w:r>
      <w:r w:rsidRPr="00670ADF">
        <w:rPr>
          <w:rFonts w:ascii="Arial" w:hAnsi="Arial" w:cs="Arial"/>
          <w:i/>
          <w:iCs/>
          <w:color w:val="000000" w:themeColor="text1"/>
        </w:rPr>
        <w:t>Graphic Activism: Interviews with Visual Communicators.</w:t>
      </w:r>
      <w:r w:rsidRPr="00670ADF">
        <w:rPr>
          <w:rFonts w:ascii="Arial" w:hAnsi="Arial" w:cs="Arial"/>
          <w:color w:val="000000" w:themeColor="text1"/>
        </w:rPr>
        <w:t xml:space="preserve"> Hampshire: Southampton Solent University Press. </w:t>
      </w:r>
    </w:p>
    <w:p w14:paraId="74F7D22F" w14:textId="1391C33C" w:rsidR="00404F5E" w:rsidRPr="00670ADF" w:rsidRDefault="00404F5E">
      <w:pPr>
        <w:rPr>
          <w:rFonts w:ascii="Arial" w:hAnsi="Arial" w:cs="Arial"/>
          <w:b/>
          <w:bCs/>
        </w:rPr>
      </w:pPr>
    </w:p>
    <w:p w14:paraId="24DDD21E" w14:textId="2D028698" w:rsidR="00404F5E" w:rsidRPr="00670ADF" w:rsidRDefault="00404F5E" w:rsidP="00404F5E">
      <w:pPr>
        <w:rPr>
          <w:rFonts w:ascii="Arial" w:hAnsi="Arial" w:cs="Arial"/>
          <w:color w:val="000000" w:themeColor="text1"/>
        </w:rPr>
      </w:pPr>
      <w:r w:rsidRPr="00670ADF">
        <w:rPr>
          <w:rFonts w:ascii="Arial" w:hAnsi="Arial" w:cs="Arial"/>
          <w:color w:val="000000" w:themeColor="text1"/>
        </w:rPr>
        <w:t xml:space="preserve">Glaser, M. </w:t>
      </w:r>
      <w:r w:rsidR="00242F60">
        <w:rPr>
          <w:rFonts w:ascii="Arial" w:hAnsi="Arial" w:cs="Arial"/>
          <w:color w:val="000000" w:themeColor="text1"/>
        </w:rPr>
        <w:t>(</w:t>
      </w:r>
      <w:r w:rsidRPr="00670ADF">
        <w:rPr>
          <w:rFonts w:ascii="Arial" w:hAnsi="Arial" w:cs="Arial"/>
          <w:color w:val="000000" w:themeColor="text1"/>
        </w:rPr>
        <w:t>2018</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‘Interview with Milton Glaser’ </w:t>
      </w:r>
      <w:r w:rsidRPr="00670ADF">
        <w:rPr>
          <w:rFonts w:ascii="Arial" w:hAnsi="Arial" w:cs="Arial"/>
          <w:color w:val="000000" w:themeColor="text1"/>
        </w:rPr>
        <w:t xml:space="preserve">in Roberts, L et al. </w:t>
      </w:r>
      <w:r w:rsidRPr="00670ADF">
        <w:rPr>
          <w:rFonts w:ascii="Arial" w:hAnsi="Arial" w:cs="Arial"/>
          <w:i/>
          <w:iCs/>
          <w:color w:val="000000" w:themeColor="text1"/>
        </w:rPr>
        <w:t xml:space="preserve">Hope to Nope: Graphics and Politics. </w:t>
      </w:r>
      <w:r w:rsidRPr="00670ADF">
        <w:rPr>
          <w:rFonts w:ascii="Arial" w:hAnsi="Arial" w:cs="Arial"/>
          <w:color w:val="000000" w:themeColor="text1"/>
        </w:rPr>
        <w:t xml:space="preserve">London: The Design Museum. </w:t>
      </w:r>
    </w:p>
    <w:p w14:paraId="59FB9DB3" w14:textId="77777777" w:rsidR="00404F5E" w:rsidRPr="00670ADF" w:rsidRDefault="00404F5E">
      <w:pPr>
        <w:rPr>
          <w:rFonts w:ascii="Arial" w:hAnsi="Arial" w:cs="Arial"/>
          <w:b/>
          <w:bCs/>
        </w:rPr>
      </w:pPr>
    </w:p>
    <w:p w14:paraId="7373AEA7" w14:textId="68AA5F91" w:rsidR="00CE1F34" w:rsidRPr="00670ADF" w:rsidRDefault="00261946">
      <w:pPr>
        <w:rPr>
          <w:rFonts w:ascii="Arial" w:hAnsi="Arial" w:cs="Arial"/>
          <w:color w:val="000000" w:themeColor="text1"/>
        </w:rPr>
      </w:pPr>
      <w:r w:rsidRPr="00670ADF">
        <w:rPr>
          <w:rFonts w:ascii="Arial" w:hAnsi="Arial" w:cs="Arial"/>
          <w:color w:val="000000" w:themeColor="text1"/>
        </w:rPr>
        <w:t xml:space="preserve">Hollis, R. </w:t>
      </w:r>
      <w:r w:rsidR="00242F60">
        <w:rPr>
          <w:rFonts w:ascii="Arial" w:hAnsi="Arial" w:cs="Arial"/>
          <w:color w:val="000000" w:themeColor="text1"/>
        </w:rPr>
        <w:t>(</w:t>
      </w:r>
      <w:r w:rsidRPr="00670ADF">
        <w:rPr>
          <w:rFonts w:ascii="Arial" w:hAnsi="Arial" w:cs="Arial"/>
          <w:color w:val="000000" w:themeColor="text1"/>
        </w:rPr>
        <w:t>1994</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Graphic Design: A Concise History. </w:t>
      </w:r>
      <w:r w:rsidRPr="00670ADF">
        <w:rPr>
          <w:rFonts w:ascii="Arial" w:hAnsi="Arial" w:cs="Arial"/>
          <w:color w:val="000000" w:themeColor="text1"/>
        </w:rPr>
        <w:t>London: Thames and Hudson LTD</w:t>
      </w:r>
      <w:r w:rsidR="006C52AE" w:rsidRPr="00670ADF">
        <w:rPr>
          <w:rFonts w:ascii="Arial" w:hAnsi="Arial" w:cs="Arial"/>
          <w:color w:val="000000" w:themeColor="text1"/>
        </w:rPr>
        <w:t>.</w:t>
      </w:r>
    </w:p>
    <w:p w14:paraId="3A0847D8" w14:textId="63812EF5" w:rsidR="006C52AE" w:rsidRPr="00670ADF" w:rsidRDefault="006C52AE">
      <w:pPr>
        <w:rPr>
          <w:rFonts w:ascii="Arial" w:hAnsi="Arial" w:cs="Arial"/>
          <w:i/>
          <w:iCs/>
          <w:color w:val="000000" w:themeColor="text1"/>
        </w:rPr>
      </w:pPr>
    </w:p>
    <w:p w14:paraId="2B2504CB" w14:textId="3C7190F9" w:rsidR="00404F5E" w:rsidRDefault="00404F5E" w:rsidP="00404F5E">
      <w:pPr>
        <w:rPr>
          <w:rFonts w:ascii="Arial" w:hAnsi="Arial" w:cs="Arial"/>
          <w:color w:val="000000" w:themeColor="text1"/>
        </w:rPr>
      </w:pPr>
      <w:r w:rsidRPr="00670ADF">
        <w:rPr>
          <w:rFonts w:ascii="Arial" w:hAnsi="Arial" w:cs="Arial"/>
          <w:color w:val="000000" w:themeColor="text1"/>
        </w:rPr>
        <w:t xml:space="preserve">Lasn, K. </w:t>
      </w:r>
      <w:r w:rsidR="00242F60">
        <w:rPr>
          <w:rFonts w:ascii="Arial" w:hAnsi="Arial" w:cs="Arial"/>
          <w:color w:val="000000" w:themeColor="text1"/>
        </w:rPr>
        <w:t>(</w:t>
      </w:r>
      <w:r w:rsidRPr="00670ADF">
        <w:rPr>
          <w:rFonts w:ascii="Arial" w:hAnsi="Arial" w:cs="Arial"/>
          <w:color w:val="000000" w:themeColor="text1"/>
        </w:rPr>
        <w:t>2000</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Culture Jam: How to Reverse America’s Suicidal Consumer Binge – And Why We Must.</w:t>
      </w:r>
      <w:r w:rsidRPr="00670ADF">
        <w:rPr>
          <w:rFonts w:ascii="Arial" w:hAnsi="Arial" w:cs="Arial"/>
          <w:color w:val="000000" w:themeColor="text1"/>
        </w:rPr>
        <w:t xml:space="preserve"> First Quill </w:t>
      </w:r>
      <w:proofErr w:type="spellStart"/>
      <w:r w:rsidRPr="00670ADF">
        <w:rPr>
          <w:rFonts w:ascii="Arial" w:hAnsi="Arial" w:cs="Arial"/>
          <w:color w:val="000000" w:themeColor="text1"/>
        </w:rPr>
        <w:t>edn</w:t>
      </w:r>
      <w:proofErr w:type="spellEnd"/>
      <w:r w:rsidRPr="00670ADF">
        <w:rPr>
          <w:rFonts w:ascii="Arial" w:hAnsi="Arial" w:cs="Arial"/>
          <w:color w:val="000000" w:themeColor="text1"/>
        </w:rPr>
        <w:t>. New York: HarperCollins Publishers Inc.</w:t>
      </w:r>
    </w:p>
    <w:p w14:paraId="03C06982" w14:textId="079C4EB0" w:rsidR="001D3D7F" w:rsidRDefault="001D3D7F" w:rsidP="00404F5E">
      <w:pPr>
        <w:rPr>
          <w:rFonts w:ascii="Arial" w:hAnsi="Arial" w:cs="Arial"/>
          <w:color w:val="000000" w:themeColor="text1"/>
        </w:rPr>
      </w:pPr>
    </w:p>
    <w:p w14:paraId="12835ABB" w14:textId="739D058E" w:rsidR="001D3D7F" w:rsidRPr="001D3D7F" w:rsidRDefault="001D3D7F" w:rsidP="00404F5E">
      <w:pPr>
        <w:rPr>
          <w:rFonts w:ascii="Arial" w:hAnsi="Arial" w:cs="Arial"/>
          <w:color w:val="000000" w:themeColor="text1"/>
        </w:rPr>
      </w:pPr>
      <w:r>
        <w:rPr>
          <w:rFonts w:ascii="Arial" w:hAnsi="Arial" w:cs="Arial"/>
          <w:color w:val="000000" w:themeColor="text1"/>
        </w:rPr>
        <w:t xml:space="preserve">Lasn, K. </w:t>
      </w:r>
      <w:r w:rsidR="00242F60">
        <w:rPr>
          <w:rFonts w:ascii="Arial" w:hAnsi="Arial" w:cs="Arial"/>
          <w:color w:val="000000" w:themeColor="text1"/>
        </w:rPr>
        <w:t>(</w:t>
      </w:r>
      <w:r>
        <w:rPr>
          <w:rFonts w:ascii="Arial" w:hAnsi="Arial" w:cs="Arial"/>
          <w:color w:val="000000" w:themeColor="text1"/>
        </w:rPr>
        <w:t>2006</w:t>
      </w:r>
      <w:r w:rsidR="00242F60">
        <w:rPr>
          <w:rFonts w:ascii="Arial" w:hAnsi="Arial" w:cs="Arial"/>
          <w:color w:val="000000" w:themeColor="text1"/>
        </w:rPr>
        <w:t>)</w:t>
      </w:r>
      <w:r>
        <w:rPr>
          <w:rFonts w:ascii="Arial" w:hAnsi="Arial" w:cs="Arial"/>
          <w:color w:val="000000" w:themeColor="text1"/>
        </w:rPr>
        <w:t xml:space="preserve"> </w:t>
      </w:r>
      <w:r>
        <w:rPr>
          <w:rFonts w:ascii="Arial" w:hAnsi="Arial" w:cs="Arial"/>
          <w:i/>
          <w:iCs/>
          <w:color w:val="000000" w:themeColor="text1"/>
        </w:rPr>
        <w:t xml:space="preserve">Design Anarchy. </w:t>
      </w:r>
      <w:r>
        <w:rPr>
          <w:rFonts w:ascii="Arial" w:hAnsi="Arial" w:cs="Arial"/>
          <w:color w:val="000000" w:themeColor="text1"/>
        </w:rPr>
        <w:t>Vancouver: Adbusters Media Foundation</w:t>
      </w:r>
    </w:p>
    <w:p w14:paraId="6DF35587" w14:textId="15C1854E" w:rsidR="00404F5E" w:rsidRPr="00670ADF" w:rsidRDefault="00404F5E">
      <w:pPr>
        <w:rPr>
          <w:rFonts w:ascii="Arial" w:hAnsi="Arial" w:cs="Arial"/>
          <w:i/>
          <w:iCs/>
          <w:color w:val="000000" w:themeColor="text1"/>
        </w:rPr>
      </w:pPr>
    </w:p>
    <w:p w14:paraId="434F050B" w14:textId="1FDD2754" w:rsidR="00404F5E" w:rsidRPr="00670ADF" w:rsidRDefault="00404F5E" w:rsidP="00404F5E">
      <w:pPr>
        <w:rPr>
          <w:rFonts w:ascii="Arial" w:hAnsi="Arial" w:cs="Arial"/>
          <w:color w:val="000000" w:themeColor="text1"/>
          <w:shd w:val="clear" w:color="auto" w:fill="FFFFFF"/>
        </w:rPr>
      </w:pPr>
      <w:proofErr w:type="spellStart"/>
      <w:r w:rsidRPr="00670ADF">
        <w:rPr>
          <w:rFonts w:ascii="Arial" w:hAnsi="Arial" w:cs="Arial"/>
          <w:color w:val="000000" w:themeColor="text1"/>
          <w:shd w:val="clear" w:color="auto" w:fill="FFFFFF"/>
        </w:rPr>
        <w:t>Meggs</w:t>
      </w:r>
      <w:proofErr w:type="spellEnd"/>
      <w:r w:rsidRPr="00670ADF">
        <w:rPr>
          <w:rFonts w:ascii="Arial" w:hAnsi="Arial" w:cs="Arial"/>
          <w:color w:val="000000" w:themeColor="text1"/>
          <w:shd w:val="clear" w:color="auto" w:fill="FFFFFF"/>
        </w:rPr>
        <w:t xml:space="preserve">, P.B. &amp; Purvis, A.W. </w:t>
      </w:r>
      <w:r w:rsidR="00242F60">
        <w:rPr>
          <w:rFonts w:ascii="Arial" w:hAnsi="Arial" w:cs="Arial"/>
          <w:color w:val="000000" w:themeColor="text1"/>
          <w:shd w:val="clear" w:color="auto" w:fill="FFFFFF"/>
        </w:rPr>
        <w:t>(</w:t>
      </w:r>
      <w:r w:rsidRPr="00670ADF">
        <w:rPr>
          <w:rFonts w:ascii="Arial" w:hAnsi="Arial" w:cs="Arial"/>
          <w:color w:val="000000" w:themeColor="text1"/>
          <w:shd w:val="clear" w:color="auto" w:fill="FFFFFF"/>
        </w:rPr>
        <w:t>2011</w:t>
      </w:r>
      <w:r w:rsidR="00242F60">
        <w:rPr>
          <w:rFonts w:ascii="Arial" w:hAnsi="Arial" w:cs="Arial"/>
          <w:color w:val="000000" w:themeColor="text1"/>
          <w:shd w:val="clear" w:color="auto" w:fill="FFFFFF"/>
        </w:rPr>
        <w:t>)</w:t>
      </w:r>
      <w:r w:rsidRPr="00670ADF">
        <w:rPr>
          <w:rFonts w:ascii="Arial" w:hAnsi="Arial" w:cs="Arial"/>
          <w:color w:val="000000" w:themeColor="text1"/>
          <w:shd w:val="clear" w:color="auto" w:fill="FFFFFF"/>
        </w:rPr>
        <w:t> </w:t>
      </w:r>
      <w:proofErr w:type="spellStart"/>
      <w:r w:rsidRPr="00670ADF">
        <w:rPr>
          <w:rFonts w:ascii="Arial" w:hAnsi="Arial" w:cs="Arial"/>
          <w:i/>
          <w:iCs/>
          <w:color w:val="000000" w:themeColor="text1"/>
        </w:rPr>
        <w:t>Meggs</w:t>
      </w:r>
      <w:proofErr w:type="spellEnd"/>
      <w:r w:rsidRPr="00670ADF">
        <w:rPr>
          <w:rFonts w:ascii="Arial" w:hAnsi="Arial" w:cs="Arial"/>
          <w:i/>
          <w:iCs/>
          <w:color w:val="000000" w:themeColor="text1"/>
        </w:rPr>
        <w:t>' history of graphic design</w:t>
      </w:r>
      <w:r w:rsidRPr="00670ADF">
        <w:rPr>
          <w:rFonts w:ascii="Arial" w:hAnsi="Arial" w:cs="Arial"/>
          <w:color w:val="000000" w:themeColor="text1"/>
          <w:shd w:val="clear" w:color="auto" w:fill="FFFFFF"/>
        </w:rPr>
        <w:t> 5th ed. Hoboken: John Wiley &amp; Sons.</w:t>
      </w:r>
    </w:p>
    <w:p w14:paraId="5F49DD98" w14:textId="77777777" w:rsidR="00404F5E" w:rsidRPr="00670ADF" w:rsidRDefault="00404F5E" w:rsidP="00404F5E">
      <w:pPr>
        <w:rPr>
          <w:rFonts w:ascii="Arial" w:hAnsi="Arial" w:cs="Arial"/>
          <w:color w:val="000000" w:themeColor="text1"/>
          <w:shd w:val="clear" w:color="auto" w:fill="FFFFFF"/>
        </w:rPr>
      </w:pPr>
    </w:p>
    <w:p w14:paraId="3E3202F4" w14:textId="5D9CD428" w:rsidR="00404F5E" w:rsidRPr="00670ADF" w:rsidRDefault="00404F5E" w:rsidP="00404F5E">
      <w:pPr>
        <w:rPr>
          <w:rFonts w:ascii="Arial" w:hAnsi="Arial" w:cs="Arial"/>
          <w:color w:val="000000" w:themeColor="text1"/>
        </w:rPr>
      </w:pPr>
      <w:r w:rsidRPr="00670ADF">
        <w:rPr>
          <w:rFonts w:ascii="Arial" w:hAnsi="Arial" w:cs="Arial"/>
          <w:color w:val="000000" w:themeColor="text1"/>
        </w:rPr>
        <w:t xml:space="preserve">Monteiro, M. </w:t>
      </w:r>
      <w:r w:rsidR="00242F60">
        <w:rPr>
          <w:rFonts w:ascii="Arial" w:hAnsi="Arial" w:cs="Arial"/>
          <w:color w:val="000000" w:themeColor="text1"/>
        </w:rPr>
        <w:t>(</w:t>
      </w:r>
      <w:r w:rsidRPr="00670ADF">
        <w:rPr>
          <w:rFonts w:ascii="Arial" w:hAnsi="Arial" w:cs="Arial"/>
          <w:color w:val="000000" w:themeColor="text1"/>
        </w:rPr>
        <w:t>2019</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Ruined by Design: How Designers Destroyed the World and What We Can Do </w:t>
      </w:r>
      <w:r w:rsidR="00242F60">
        <w:rPr>
          <w:rFonts w:ascii="Arial" w:hAnsi="Arial" w:cs="Arial"/>
          <w:i/>
          <w:iCs/>
          <w:color w:val="000000" w:themeColor="text1"/>
        </w:rPr>
        <w:t>t</w:t>
      </w:r>
      <w:r w:rsidRPr="00670ADF">
        <w:rPr>
          <w:rFonts w:ascii="Arial" w:hAnsi="Arial" w:cs="Arial"/>
          <w:i/>
          <w:iCs/>
          <w:color w:val="000000" w:themeColor="text1"/>
        </w:rPr>
        <w:t>o Fix It. (</w:t>
      </w:r>
      <w:r w:rsidRPr="00670ADF">
        <w:rPr>
          <w:rFonts w:ascii="Arial" w:hAnsi="Arial" w:cs="Arial"/>
          <w:color w:val="000000" w:themeColor="text1"/>
        </w:rPr>
        <w:t>Independently published)</w:t>
      </w:r>
    </w:p>
    <w:p w14:paraId="3C23C526" w14:textId="2189F266" w:rsidR="00404F5E" w:rsidRPr="00670ADF" w:rsidRDefault="00404F5E">
      <w:pPr>
        <w:rPr>
          <w:rFonts w:ascii="Arial" w:hAnsi="Arial" w:cs="Arial"/>
          <w:i/>
          <w:iCs/>
          <w:color w:val="000000" w:themeColor="text1"/>
        </w:rPr>
      </w:pPr>
    </w:p>
    <w:p w14:paraId="5667C42E" w14:textId="039BCCFE" w:rsidR="00404F5E" w:rsidRPr="00670ADF" w:rsidRDefault="00404F5E" w:rsidP="00404F5E">
      <w:pPr>
        <w:rPr>
          <w:rFonts w:ascii="Arial" w:hAnsi="Arial" w:cs="Arial"/>
          <w:color w:val="000000" w:themeColor="text1"/>
        </w:rPr>
      </w:pPr>
      <w:r w:rsidRPr="00670ADF">
        <w:rPr>
          <w:rFonts w:ascii="Arial" w:hAnsi="Arial" w:cs="Arial"/>
          <w:color w:val="000000" w:themeColor="text1"/>
        </w:rPr>
        <w:t xml:space="preserve">Mullick, B. </w:t>
      </w:r>
      <w:r w:rsidR="00242F60">
        <w:rPr>
          <w:rFonts w:ascii="Arial" w:hAnsi="Arial" w:cs="Arial"/>
          <w:color w:val="000000" w:themeColor="text1"/>
        </w:rPr>
        <w:t>(</w:t>
      </w:r>
      <w:r w:rsidRPr="00670ADF">
        <w:rPr>
          <w:rFonts w:ascii="Arial" w:hAnsi="Arial" w:cs="Arial"/>
          <w:color w:val="000000" w:themeColor="text1"/>
        </w:rPr>
        <w:t>2017</w:t>
      </w:r>
      <w:r w:rsidR="00242F60">
        <w:rPr>
          <w:rFonts w:ascii="Arial" w:hAnsi="Arial" w:cs="Arial"/>
          <w:color w:val="000000" w:themeColor="text1"/>
        </w:rPr>
        <w:t>)</w:t>
      </w:r>
      <w:r w:rsidRPr="00670ADF">
        <w:rPr>
          <w:rFonts w:ascii="Arial" w:hAnsi="Arial" w:cs="Arial"/>
          <w:color w:val="000000" w:themeColor="text1"/>
        </w:rPr>
        <w:t xml:space="preserve"> ‘Comment: Biman </w:t>
      </w:r>
      <w:proofErr w:type="spellStart"/>
      <w:r w:rsidRPr="00670ADF">
        <w:rPr>
          <w:rFonts w:ascii="Arial" w:hAnsi="Arial" w:cs="Arial"/>
          <w:color w:val="000000" w:themeColor="text1"/>
        </w:rPr>
        <w:t>Mullick</w:t>
      </w:r>
      <w:proofErr w:type="spellEnd"/>
      <w:r w:rsidRPr="00670ADF">
        <w:rPr>
          <w:rFonts w:ascii="Arial" w:hAnsi="Arial" w:cs="Arial"/>
          <w:color w:val="000000" w:themeColor="text1"/>
        </w:rPr>
        <w:t xml:space="preserve">’, In </w:t>
      </w:r>
      <w:proofErr w:type="spellStart"/>
      <w:r w:rsidRPr="00670ADF">
        <w:rPr>
          <w:rFonts w:ascii="Arial" w:hAnsi="Arial" w:cs="Arial"/>
          <w:color w:val="000000" w:themeColor="text1"/>
        </w:rPr>
        <w:t>Schrauwen</w:t>
      </w:r>
      <w:proofErr w:type="spellEnd"/>
      <w:r w:rsidRPr="00670ADF">
        <w:rPr>
          <w:rFonts w:ascii="Arial" w:hAnsi="Arial" w:cs="Arial"/>
          <w:color w:val="000000" w:themeColor="text1"/>
        </w:rPr>
        <w:t xml:space="preserve">, S and Roberts, L and Wright, R. </w:t>
      </w:r>
      <w:r w:rsidRPr="00670ADF">
        <w:rPr>
          <w:rFonts w:ascii="Arial" w:hAnsi="Arial" w:cs="Arial"/>
          <w:i/>
          <w:iCs/>
          <w:color w:val="000000" w:themeColor="text1"/>
        </w:rPr>
        <w:t xml:space="preserve">Can Graphic Design Save Your Life? </w:t>
      </w:r>
      <w:r w:rsidRPr="00670ADF">
        <w:rPr>
          <w:rFonts w:ascii="Arial" w:hAnsi="Arial" w:cs="Arial"/>
          <w:color w:val="000000" w:themeColor="text1"/>
        </w:rPr>
        <w:t xml:space="preserve">London: </w:t>
      </w:r>
      <w:proofErr w:type="spellStart"/>
      <w:r w:rsidRPr="00670ADF">
        <w:rPr>
          <w:rFonts w:ascii="Arial" w:hAnsi="Arial" w:cs="Arial"/>
          <w:color w:val="000000" w:themeColor="text1"/>
        </w:rPr>
        <w:t>Graphicdesign</w:t>
      </w:r>
      <w:proofErr w:type="spellEnd"/>
      <w:r w:rsidRPr="00670ADF">
        <w:rPr>
          <w:rFonts w:ascii="Arial" w:hAnsi="Arial" w:cs="Arial"/>
          <w:color w:val="000000" w:themeColor="text1"/>
        </w:rPr>
        <w:t>&amp;.</w:t>
      </w:r>
    </w:p>
    <w:p w14:paraId="4424E4BB" w14:textId="77777777" w:rsidR="00404F5E" w:rsidRPr="00670ADF" w:rsidRDefault="00404F5E">
      <w:pPr>
        <w:rPr>
          <w:rFonts w:ascii="Arial" w:hAnsi="Arial" w:cs="Arial"/>
          <w:i/>
          <w:iCs/>
          <w:color w:val="000000" w:themeColor="text1"/>
        </w:rPr>
      </w:pPr>
    </w:p>
    <w:p w14:paraId="5678E29A" w14:textId="7EC17BE0" w:rsidR="006C52AE" w:rsidRPr="00670ADF" w:rsidRDefault="006C52AE">
      <w:pPr>
        <w:rPr>
          <w:rFonts w:ascii="Arial" w:hAnsi="Arial" w:cs="Arial"/>
          <w:color w:val="000000" w:themeColor="text1"/>
        </w:rPr>
      </w:pPr>
      <w:proofErr w:type="spellStart"/>
      <w:r w:rsidRPr="00670ADF">
        <w:rPr>
          <w:rFonts w:ascii="Arial" w:hAnsi="Arial" w:cs="Arial"/>
          <w:color w:val="000000" w:themeColor="text1"/>
        </w:rPr>
        <w:t>Poynor</w:t>
      </w:r>
      <w:proofErr w:type="spellEnd"/>
      <w:r w:rsidRPr="00670ADF">
        <w:rPr>
          <w:rFonts w:ascii="Arial" w:hAnsi="Arial" w:cs="Arial"/>
          <w:color w:val="000000" w:themeColor="text1"/>
        </w:rPr>
        <w:t xml:space="preserve">, R. </w:t>
      </w:r>
      <w:r w:rsidR="00242F60">
        <w:rPr>
          <w:rFonts w:ascii="Arial" w:hAnsi="Arial" w:cs="Arial"/>
          <w:color w:val="000000" w:themeColor="text1"/>
        </w:rPr>
        <w:t>(</w:t>
      </w:r>
      <w:r w:rsidRPr="00670ADF">
        <w:rPr>
          <w:rFonts w:ascii="Arial" w:hAnsi="Arial" w:cs="Arial"/>
          <w:color w:val="000000" w:themeColor="text1"/>
        </w:rPr>
        <w:t>2004</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Communicate: Independent British Graphic Design since the Sixties. </w:t>
      </w:r>
      <w:r w:rsidRPr="00670ADF">
        <w:rPr>
          <w:rFonts w:ascii="Arial" w:hAnsi="Arial" w:cs="Arial"/>
          <w:color w:val="000000" w:themeColor="text1"/>
        </w:rPr>
        <w:t xml:space="preserve">London: Laurence King Publishing Ltd. </w:t>
      </w:r>
    </w:p>
    <w:p w14:paraId="51210ADF" w14:textId="45D4E8AC" w:rsidR="00404F5E" w:rsidRPr="00670ADF" w:rsidRDefault="00404F5E">
      <w:pPr>
        <w:rPr>
          <w:rFonts w:ascii="Arial" w:hAnsi="Arial" w:cs="Arial"/>
          <w:color w:val="000000" w:themeColor="text1"/>
        </w:rPr>
      </w:pPr>
    </w:p>
    <w:p w14:paraId="5130B45B" w14:textId="608BEDF2" w:rsidR="00404F5E" w:rsidRPr="00670ADF" w:rsidRDefault="00404F5E" w:rsidP="00404F5E">
      <w:pPr>
        <w:rPr>
          <w:rFonts w:ascii="Arial" w:hAnsi="Arial" w:cs="Arial"/>
          <w:color w:val="000000" w:themeColor="text1"/>
        </w:rPr>
      </w:pPr>
      <w:proofErr w:type="spellStart"/>
      <w:r w:rsidRPr="00670ADF">
        <w:rPr>
          <w:rFonts w:ascii="Arial" w:hAnsi="Arial" w:cs="Arial"/>
          <w:color w:val="000000" w:themeColor="text1"/>
        </w:rPr>
        <w:lastRenderedPageBreak/>
        <w:t>Riess</w:t>
      </w:r>
      <w:proofErr w:type="spellEnd"/>
      <w:r w:rsidRPr="00670ADF">
        <w:rPr>
          <w:rFonts w:ascii="Arial" w:hAnsi="Arial" w:cs="Arial"/>
          <w:color w:val="000000" w:themeColor="text1"/>
        </w:rPr>
        <w:t xml:space="preserve">, H and </w:t>
      </w:r>
      <w:proofErr w:type="spellStart"/>
      <w:r w:rsidRPr="00670ADF">
        <w:rPr>
          <w:rFonts w:ascii="Arial" w:hAnsi="Arial" w:cs="Arial"/>
          <w:color w:val="000000" w:themeColor="text1"/>
        </w:rPr>
        <w:t>Neporant</w:t>
      </w:r>
      <w:proofErr w:type="spellEnd"/>
      <w:r w:rsidRPr="00670ADF">
        <w:rPr>
          <w:rFonts w:ascii="Arial" w:hAnsi="Arial" w:cs="Arial"/>
          <w:color w:val="000000" w:themeColor="text1"/>
        </w:rPr>
        <w:t xml:space="preserve">, L. </w:t>
      </w:r>
      <w:r w:rsidR="00242F60">
        <w:rPr>
          <w:rFonts w:ascii="Arial" w:hAnsi="Arial" w:cs="Arial"/>
          <w:color w:val="000000" w:themeColor="text1"/>
        </w:rPr>
        <w:t>(</w:t>
      </w:r>
      <w:r w:rsidRPr="00670ADF">
        <w:rPr>
          <w:rFonts w:ascii="Arial" w:hAnsi="Arial" w:cs="Arial"/>
          <w:color w:val="000000" w:themeColor="text1"/>
        </w:rPr>
        <w:t>2018</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The Empathy Effect: Seven Neuroscience-Based Keys for Transforming the Way We Live, Love, Work and Connect Across Differences. </w:t>
      </w:r>
      <w:r w:rsidRPr="00670ADF">
        <w:rPr>
          <w:rFonts w:ascii="Arial" w:hAnsi="Arial" w:cs="Arial"/>
          <w:color w:val="000000" w:themeColor="text1"/>
        </w:rPr>
        <w:t xml:space="preserve">Boulder: Sounds True Inc. </w:t>
      </w:r>
    </w:p>
    <w:p w14:paraId="13EEF4C4" w14:textId="77777777" w:rsidR="00404F5E" w:rsidRPr="00670ADF" w:rsidRDefault="00404F5E">
      <w:pPr>
        <w:rPr>
          <w:rFonts w:ascii="Arial" w:hAnsi="Arial" w:cs="Arial"/>
          <w:color w:val="000000" w:themeColor="text1"/>
        </w:rPr>
      </w:pPr>
    </w:p>
    <w:p w14:paraId="697207D1" w14:textId="3D0775EB" w:rsidR="00404F5E" w:rsidRPr="00670ADF" w:rsidRDefault="00404F5E">
      <w:pPr>
        <w:rPr>
          <w:rFonts w:ascii="Arial" w:hAnsi="Arial" w:cs="Arial"/>
          <w:color w:val="000000" w:themeColor="text1"/>
          <w:shd w:val="clear" w:color="auto" w:fill="FFFFFF"/>
        </w:rPr>
      </w:pPr>
      <w:r w:rsidRPr="00670ADF">
        <w:rPr>
          <w:rFonts w:ascii="Arial" w:hAnsi="Arial" w:cs="Arial"/>
          <w:color w:val="000000" w:themeColor="text1"/>
          <w:shd w:val="clear" w:color="auto" w:fill="FFFFFF"/>
        </w:rPr>
        <w:t xml:space="preserve">Roberts, L. </w:t>
      </w:r>
      <w:r w:rsidR="00242F60">
        <w:rPr>
          <w:rFonts w:ascii="Arial" w:hAnsi="Arial" w:cs="Arial"/>
          <w:color w:val="000000" w:themeColor="text1"/>
          <w:shd w:val="clear" w:color="auto" w:fill="FFFFFF"/>
        </w:rPr>
        <w:t>(</w:t>
      </w:r>
      <w:r w:rsidRPr="00670ADF">
        <w:rPr>
          <w:rFonts w:ascii="Arial" w:hAnsi="Arial" w:cs="Arial"/>
          <w:color w:val="000000" w:themeColor="text1"/>
          <w:shd w:val="clear" w:color="auto" w:fill="FFFFFF"/>
        </w:rPr>
        <w:t>2006</w:t>
      </w:r>
      <w:r w:rsidR="00242F60">
        <w:rPr>
          <w:rFonts w:ascii="Arial" w:hAnsi="Arial" w:cs="Arial"/>
          <w:color w:val="000000" w:themeColor="text1"/>
          <w:shd w:val="clear" w:color="auto" w:fill="FFFFFF"/>
        </w:rPr>
        <w:t>)</w:t>
      </w:r>
      <w:r w:rsidRPr="00670ADF">
        <w:rPr>
          <w:rFonts w:ascii="Arial" w:hAnsi="Arial" w:cs="Arial"/>
          <w:color w:val="000000" w:themeColor="text1"/>
          <w:shd w:val="clear" w:color="auto" w:fill="FFFFFF"/>
        </w:rPr>
        <w:t xml:space="preserve"> </w:t>
      </w:r>
      <w:r w:rsidRPr="00670ADF">
        <w:rPr>
          <w:rFonts w:ascii="Arial" w:hAnsi="Arial" w:cs="Arial"/>
          <w:i/>
          <w:iCs/>
          <w:color w:val="000000" w:themeColor="text1"/>
          <w:shd w:val="clear" w:color="auto" w:fill="FFFFFF"/>
        </w:rPr>
        <w:t xml:space="preserve">Good: An Introduction to Ethics in Graphic Design. </w:t>
      </w:r>
      <w:r w:rsidRPr="00670ADF">
        <w:rPr>
          <w:rFonts w:ascii="Arial" w:hAnsi="Arial" w:cs="Arial"/>
          <w:color w:val="000000" w:themeColor="text1"/>
          <w:shd w:val="clear" w:color="auto" w:fill="FFFFFF"/>
        </w:rPr>
        <w:t xml:space="preserve">Switzerland: Ava Publishing. </w:t>
      </w:r>
    </w:p>
    <w:p w14:paraId="7745DF61" w14:textId="42A41CC0" w:rsidR="00F068EE" w:rsidRPr="00670ADF" w:rsidRDefault="00F068EE">
      <w:pPr>
        <w:rPr>
          <w:rFonts w:ascii="Arial" w:hAnsi="Arial" w:cs="Arial"/>
          <w:i/>
          <w:iCs/>
          <w:color w:val="000000" w:themeColor="text1"/>
        </w:rPr>
      </w:pPr>
    </w:p>
    <w:p w14:paraId="2CEFBC3B" w14:textId="4C2A7861" w:rsidR="0008703C" w:rsidRPr="00670ADF" w:rsidRDefault="0008703C">
      <w:pPr>
        <w:rPr>
          <w:rFonts w:ascii="Arial" w:hAnsi="Arial" w:cs="Arial"/>
          <w:color w:val="000000" w:themeColor="text1"/>
        </w:rPr>
      </w:pPr>
      <w:r w:rsidRPr="00670ADF">
        <w:rPr>
          <w:rFonts w:ascii="Arial" w:hAnsi="Arial" w:cs="Arial"/>
          <w:color w:val="000000" w:themeColor="text1"/>
        </w:rPr>
        <w:t xml:space="preserve">Shaughnessy, A. </w:t>
      </w:r>
      <w:r w:rsidR="00242F60">
        <w:rPr>
          <w:rFonts w:ascii="Arial" w:hAnsi="Arial" w:cs="Arial"/>
          <w:color w:val="000000" w:themeColor="text1"/>
        </w:rPr>
        <w:t>(</w:t>
      </w:r>
      <w:r w:rsidRPr="00670ADF">
        <w:rPr>
          <w:rFonts w:ascii="Arial" w:hAnsi="Arial" w:cs="Arial"/>
          <w:color w:val="000000" w:themeColor="text1"/>
        </w:rPr>
        <w:t>2012</w:t>
      </w:r>
      <w:r w:rsidR="00242F60">
        <w:rPr>
          <w:rFonts w:ascii="Arial" w:hAnsi="Arial" w:cs="Arial"/>
          <w:color w:val="000000" w:themeColor="text1"/>
        </w:rPr>
        <w:t>)</w:t>
      </w:r>
      <w:r w:rsidRPr="00670ADF">
        <w:rPr>
          <w:rFonts w:ascii="Arial" w:hAnsi="Arial" w:cs="Arial"/>
          <w:color w:val="000000" w:themeColor="text1"/>
        </w:rPr>
        <w:t xml:space="preserve"> Ken Garland: </w:t>
      </w:r>
      <w:r w:rsidRPr="00670ADF">
        <w:rPr>
          <w:rFonts w:ascii="Arial" w:hAnsi="Arial" w:cs="Arial"/>
          <w:i/>
          <w:iCs/>
          <w:color w:val="000000" w:themeColor="text1"/>
        </w:rPr>
        <w:t>Structure and Substance</w:t>
      </w:r>
      <w:r w:rsidR="006C52AE" w:rsidRPr="00670ADF">
        <w:rPr>
          <w:rFonts w:ascii="Arial" w:hAnsi="Arial" w:cs="Arial"/>
          <w:i/>
          <w:iCs/>
          <w:color w:val="000000" w:themeColor="text1"/>
        </w:rPr>
        <w:t xml:space="preserve">. </w:t>
      </w:r>
      <w:r w:rsidR="006C52AE" w:rsidRPr="00670ADF">
        <w:rPr>
          <w:rFonts w:ascii="Arial" w:hAnsi="Arial" w:cs="Arial"/>
          <w:color w:val="000000" w:themeColor="text1"/>
        </w:rPr>
        <w:t xml:space="preserve">London: Unit Editions. </w:t>
      </w:r>
    </w:p>
    <w:p w14:paraId="365472E0" w14:textId="60C7D0DE" w:rsidR="006B1E34" w:rsidRPr="00670ADF" w:rsidRDefault="006B1E34">
      <w:pPr>
        <w:rPr>
          <w:rFonts w:ascii="Arial" w:hAnsi="Arial" w:cs="Arial"/>
          <w:color w:val="000000" w:themeColor="text1"/>
        </w:rPr>
      </w:pPr>
    </w:p>
    <w:p w14:paraId="6CA4B827" w14:textId="43C5BA53" w:rsidR="006B1E34" w:rsidRPr="00670ADF" w:rsidRDefault="006B1E34">
      <w:pPr>
        <w:rPr>
          <w:rFonts w:ascii="Arial" w:hAnsi="Arial" w:cs="Arial"/>
          <w:color w:val="000000" w:themeColor="text1"/>
        </w:rPr>
      </w:pPr>
      <w:r w:rsidRPr="00670ADF">
        <w:rPr>
          <w:rFonts w:ascii="Arial" w:hAnsi="Arial" w:cs="Arial"/>
          <w:color w:val="000000" w:themeColor="text1"/>
        </w:rPr>
        <w:t xml:space="preserve">Varoufakis, Y. </w:t>
      </w:r>
      <w:r w:rsidR="00242F60">
        <w:rPr>
          <w:rFonts w:ascii="Arial" w:hAnsi="Arial" w:cs="Arial"/>
          <w:color w:val="000000" w:themeColor="text1"/>
        </w:rPr>
        <w:t>(</w:t>
      </w:r>
      <w:r w:rsidRPr="00670ADF">
        <w:rPr>
          <w:rFonts w:ascii="Arial" w:hAnsi="Arial" w:cs="Arial"/>
          <w:color w:val="000000" w:themeColor="text1"/>
        </w:rPr>
        <w:t>2019</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Talking </w:t>
      </w:r>
      <w:r w:rsidR="005C0363" w:rsidRPr="00670ADF">
        <w:rPr>
          <w:rFonts w:ascii="Arial" w:hAnsi="Arial" w:cs="Arial"/>
          <w:i/>
          <w:iCs/>
          <w:color w:val="000000" w:themeColor="text1"/>
        </w:rPr>
        <w:t>t</w:t>
      </w:r>
      <w:r w:rsidRPr="00670ADF">
        <w:rPr>
          <w:rFonts w:ascii="Arial" w:hAnsi="Arial" w:cs="Arial"/>
          <w:i/>
          <w:iCs/>
          <w:color w:val="000000" w:themeColor="text1"/>
        </w:rPr>
        <w:t>o My Daughter: A Brief History of Capitalism.</w:t>
      </w:r>
      <w:r w:rsidR="000A3790" w:rsidRPr="00670ADF">
        <w:rPr>
          <w:rFonts w:ascii="Arial" w:hAnsi="Arial" w:cs="Arial"/>
          <w:color w:val="000000" w:themeColor="text1"/>
        </w:rPr>
        <w:t xml:space="preserve"> </w:t>
      </w:r>
      <w:r w:rsidR="00C2436C" w:rsidRPr="00670ADF">
        <w:rPr>
          <w:rFonts w:ascii="Arial" w:hAnsi="Arial" w:cs="Arial"/>
          <w:color w:val="000000" w:themeColor="text1"/>
        </w:rPr>
        <w:t>London: Vintage</w:t>
      </w:r>
    </w:p>
    <w:p w14:paraId="11E6815C" w14:textId="77777777" w:rsidR="00C2436C" w:rsidRPr="00670ADF" w:rsidRDefault="00C2436C">
      <w:pPr>
        <w:rPr>
          <w:rFonts w:ascii="Arial" w:hAnsi="Arial" w:cs="Arial"/>
          <w:color w:val="1F3864" w:themeColor="accent1" w:themeShade="80"/>
        </w:rPr>
      </w:pPr>
    </w:p>
    <w:p w14:paraId="7F8A5DC2" w14:textId="5ECA1DD6" w:rsidR="004D58CB" w:rsidRDefault="004D58CB">
      <w:pPr>
        <w:rPr>
          <w:rFonts w:ascii="Arial" w:hAnsi="Arial" w:cs="Arial"/>
        </w:rPr>
      </w:pPr>
    </w:p>
    <w:p w14:paraId="0AE7945B" w14:textId="77777777" w:rsidR="00207BA7" w:rsidRPr="00670ADF" w:rsidRDefault="00207BA7">
      <w:pPr>
        <w:rPr>
          <w:rFonts w:ascii="Arial" w:hAnsi="Arial" w:cs="Arial"/>
        </w:rPr>
      </w:pPr>
    </w:p>
    <w:p w14:paraId="65BDB013" w14:textId="661C1309" w:rsidR="004D58CB" w:rsidRPr="00670ADF" w:rsidRDefault="008237A8">
      <w:pPr>
        <w:rPr>
          <w:rFonts w:ascii="Arial" w:hAnsi="Arial" w:cs="Arial"/>
          <w:b/>
          <w:bCs/>
        </w:rPr>
      </w:pPr>
      <w:r w:rsidRPr="00670ADF">
        <w:rPr>
          <w:rFonts w:ascii="Arial" w:hAnsi="Arial" w:cs="Arial"/>
          <w:b/>
          <w:bCs/>
        </w:rPr>
        <w:t>Journals</w:t>
      </w:r>
      <w:r w:rsidR="004D58CB" w:rsidRPr="00670ADF">
        <w:rPr>
          <w:rFonts w:ascii="Arial" w:hAnsi="Arial" w:cs="Arial"/>
          <w:b/>
          <w:bCs/>
        </w:rPr>
        <w:t>:</w:t>
      </w:r>
    </w:p>
    <w:p w14:paraId="6DA90AEE" w14:textId="31DF6051" w:rsidR="004D58CB" w:rsidRPr="00670ADF" w:rsidRDefault="004D58CB">
      <w:pPr>
        <w:rPr>
          <w:rFonts w:ascii="Arial" w:hAnsi="Arial" w:cs="Arial"/>
          <w:b/>
          <w:bCs/>
        </w:rPr>
      </w:pPr>
    </w:p>
    <w:p w14:paraId="56E4FA73" w14:textId="40BC353B" w:rsidR="00404F5E" w:rsidRPr="00670ADF" w:rsidRDefault="00404F5E" w:rsidP="00404F5E">
      <w:pPr>
        <w:rPr>
          <w:rFonts w:ascii="Arial" w:hAnsi="Arial" w:cs="Arial"/>
        </w:rPr>
      </w:pPr>
      <w:r w:rsidRPr="00670ADF">
        <w:rPr>
          <w:rFonts w:ascii="Arial" w:hAnsi="Arial" w:cs="Arial"/>
        </w:rPr>
        <w:t xml:space="preserve">Barnbrook, J. </w:t>
      </w:r>
      <w:r w:rsidR="00242F60">
        <w:rPr>
          <w:rFonts w:ascii="Arial" w:hAnsi="Arial" w:cs="Arial"/>
        </w:rPr>
        <w:t>(</w:t>
      </w:r>
      <w:r w:rsidRPr="00670ADF">
        <w:rPr>
          <w:rFonts w:ascii="Arial" w:hAnsi="Arial" w:cs="Arial"/>
        </w:rPr>
        <w:t>1994</w:t>
      </w:r>
      <w:r w:rsidR="00242F60">
        <w:rPr>
          <w:rFonts w:ascii="Arial" w:hAnsi="Arial" w:cs="Arial"/>
        </w:rPr>
        <w:t>)</w:t>
      </w:r>
      <w:r w:rsidRPr="00670ADF">
        <w:rPr>
          <w:rFonts w:ascii="Arial" w:hAnsi="Arial" w:cs="Arial"/>
        </w:rPr>
        <w:t xml:space="preserve"> ‘Reputations: Jon Barnbrook’ Interviewed by Rick </w:t>
      </w:r>
      <w:proofErr w:type="spellStart"/>
      <w:r w:rsidRPr="00670ADF">
        <w:rPr>
          <w:rFonts w:ascii="Arial" w:hAnsi="Arial" w:cs="Arial"/>
        </w:rPr>
        <w:t>Poynor</w:t>
      </w:r>
      <w:proofErr w:type="spellEnd"/>
      <w:r w:rsidRPr="00670ADF">
        <w:rPr>
          <w:rFonts w:ascii="Arial" w:hAnsi="Arial" w:cs="Arial"/>
        </w:rPr>
        <w:t xml:space="preserve"> for Eye, pp.10-16.</w:t>
      </w:r>
    </w:p>
    <w:p w14:paraId="617EC1FD" w14:textId="390EA41F" w:rsidR="00404F5E" w:rsidRPr="00670ADF" w:rsidRDefault="00404F5E">
      <w:pPr>
        <w:rPr>
          <w:rFonts w:ascii="Arial" w:hAnsi="Arial" w:cs="Arial"/>
          <w:b/>
          <w:bCs/>
        </w:rPr>
      </w:pPr>
    </w:p>
    <w:p w14:paraId="011D9B04" w14:textId="0D5C24A9" w:rsidR="00404F5E" w:rsidRPr="00670ADF" w:rsidRDefault="00404F5E" w:rsidP="00404F5E">
      <w:pPr>
        <w:rPr>
          <w:rFonts w:ascii="Arial" w:hAnsi="Arial" w:cs="Arial"/>
          <w:i/>
          <w:iCs/>
        </w:rPr>
      </w:pPr>
      <w:r w:rsidRPr="00670ADF">
        <w:rPr>
          <w:rFonts w:ascii="Arial" w:hAnsi="Arial" w:cs="Arial"/>
        </w:rPr>
        <w:t xml:space="preserve">Garland, K. </w:t>
      </w:r>
      <w:r w:rsidR="00242F60">
        <w:rPr>
          <w:rFonts w:ascii="Arial" w:hAnsi="Arial" w:cs="Arial"/>
        </w:rPr>
        <w:t>(</w:t>
      </w:r>
      <w:r w:rsidRPr="00670ADF">
        <w:rPr>
          <w:rFonts w:ascii="Arial" w:hAnsi="Arial" w:cs="Arial"/>
        </w:rPr>
        <w:t>2007</w:t>
      </w:r>
      <w:r w:rsidR="00242F60">
        <w:rPr>
          <w:rFonts w:ascii="Arial" w:hAnsi="Arial" w:cs="Arial"/>
        </w:rPr>
        <w:t>)</w:t>
      </w:r>
      <w:r w:rsidRPr="00670ADF">
        <w:rPr>
          <w:rFonts w:ascii="Arial" w:hAnsi="Arial" w:cs="Arial"/>
        </w:rPr>
        <w:t xml:space="preserve"> ‘Reputations: Ken Garland’ Interviewed by Anne </w:t>
      </w:r>
      <w:proofErr w:type="spellStart"/>
      <w:r w:rsidRPr="00670ADF">
        <w:rPr>
          <w:rFonts w:ascii="Arial" w:hAnsi="Arial" w:cs="Arial"/>
        </w:rPr>
        <w:t>Odling</w:t>
      </w:r>
      <w:proofErr w:type="spellEnd"/>
      <w:r w:rsidRPr="00670ADF">
        <w:rPr>
          <w:rFonts w:ascii="Arial" w:hAnsi="Arial" w:cs="Arial"/>
        </w:rPr>
        <w:t xml:space="preserve"> </w:t>
      </w:r>
      <w:proofErr w:type="spellStart"/>
      <w:r w:rsidRPr="00670ADF">
        <w:rPr>
          <w:rFonts w:ascii="Arial" w:hAnsi="Arial" w:cs="Arial"/>
        </w:rPr>
        <w:t>Smee</w:t>
      </w:r>
      <w:proofErr w:type="spellEnd"/>
      <w:r w:rsidRPr="00670ADF">
        <w:rPr>
          <w:rFonts w:ascii="Arial" w:hAnsi="Arial" w:cs="Arial"/>
        </w:rPr>
        <w:t xml:space="preserve"> for </w:t>
      </w:r>
      <w:r w:rsidRPr="00670ADF">
        <w:rPr>
          <w:rFonts w:ascii="Arial" w:hAnsi="Arial" w:cs="Arial"/>
          <w:i/>
          <w:iCs/>
        </w:rPr>
        <w:t xml:space="preserve">Eye, pp.61-69. </w:t>
      </w:r>
    </w:p>
    <w:p w14:paraId="01BB14E7" w14:textId="77777777" w:rsidR="00404F5E" w:rsidRPr="00670ADF" w:rsidRDefault="00404F5E">
      <w:pPr>
        <w:rPr>
          <w:rFonts w:ascii="Arial" w:hAnsi="Arial" w:cs="Arial"/>
          <w:b/>
          <w:bCs/>
        </w:rPr>
      </w:pPr>
    </w:p>
    <w:p w14:paraId="0DD53962" w14:textId="4B9B79DD" w:rsidR="004D58CB" w:rsidRPr="00670ADF" w:rsidRDefault="004D58CB">
      <w:pPr>
        <w:rPr>
          <w:rFonts w:ascii="Arial" w:hAnsi="Arial" w:cs="Arial"/>
        </w:rPr>
      </w:pPr>
      <w:proofErr w:type="spellStart"/>
      <w:r w:rsidRPr="00670ADF">
        <w:rPr>
          <w:rFonts w:ascii="Arial" w:hAnsi="Arial" w:cs="Arial"/>
        </w:rPr>
        <w:t>Odling-Smee</w:t>
      </w:r>
      <w:proofErr w:type="spellEnd"/>
      <w:r w:rsidRPr="00670ADF">
        <w:rPr>
          <w:rFonts w:ascii="Arial" w:hAnsi="Arial" w:cs="Arial"/>
        </w:rPr>
        <w:t xml:space="preserve">, A. </w:t>
      </w:r>
      <w:r w:rsidR="00242F60">
        <w:rPr>
          <w:rFonts w:ascii="Arial" w:hAnsi="Arial" w:cs="Arial"/>
        </w:rPr>
        <w:t>(</w:t>
      </w:r>
      <w:r w:rsidRPr="00670ADF">
        <w:rPr>
          <w:rFonts w:ascii="Arial" w:hAnsi="Arial" w:cs="Arial"/>
        </w:rPr>
        <w:t>2007</w:t>
      </w:r>
      <w:r w:rsidR="00242F60">
        <w:rPr>
          <w:rFonts w:ascii="Arial" w:hAnsi="Arial" w:cs="Arial"/>
        </w:rPr>
        <w:t>)</w:t>
      </w:r>
      <w:r w:rsidRPr="00670ADF">
        <w:rPr>
          <w:rFonts w:ascii="Arial" w:hAnsi="Arial" w:cs="Arial"/>
        </w:rPr>
        <w:t xml:space="preserve"> </w:t>
      </w:r>
      <w:r w:rsidR="00B10A51" w:rsidRPr="00670ADF">
        <w:rPr>
          <w:rFonts w:ascii="Arial" w:hAnsi="Arial" w:cs="Arial"/>
        </w:rPr>
        <w:t>‘Reputations: Ken Garland’, Eye, 17(66). pp</w:t>
      </w:r>
      <w:r w:rsidR="008237A8" w:rsidRPr="00670ADF">
        <w:rPr>
          <w:rFonts w:ascii="Arial" w:hAnsi="Arial" w:cs="Arial"/>
        </w:rPr>
        <w:t>.</w:t>
      </w:r>
      <w:r w:rsidR="00B10A51" w:rsidRPr="00670ADF">
        <w:rPr>
          <w:rFonts w:ascii="Arial" w:hAnsi="Arial" w:cs="Arial"/>
        </w:rPr>
        <w:t xml:space="preserve"> 61-69.</w:t>
      </w:r>
      <w:r w:rsidR="0065338F" w:rsidRPr="00670ADF">
        <w:rPr>
          <w:rFonts w:ascii="Arial" w:hAnsi="Arial" w:cs="Arial"/>
        </w:rPr>
        <w:t xml:space="preserve"> No. 66 Vol 17.</w:t>
      </w:r>
    </w:p>
    <w:p w14:paraId="24ACEC60" w14:textId="18F4E396" w:rsidR="000605D9" w:rsidRPr="00670ADF" w:rsidRDefault="000605D9">
      <w:pPr>
        <w:rPr>
          <w:rFonts w:ascii="Arial" w:hAnsi="Arial" w:cs="Arial"/>
        </w:rPr>
      </w:pPr>
    </w:p>
    <w:p w14:paraId="05CBBAA0" w14:textId="50D09D4F" w:rsidR="000605D9" w:rsidRDefault="000605D9">
      <w:pPr>
        <w:rPr>
          <w:rFonts w:ascii="Arial" w:hAnsi="Arial" w:cs="Arial"/>
        </w:rPr>
      </w:pPr>
    </w:p>
    <w:p w14:paraId="5E46D79A" w14:textId="77777777" w:rsidR="00207BA7" w:rsidRPr="00670ADF" w:rsidRDefault="00207BA7">
      <w:pPr>
        <w:rPr>
          <w:rFonts w:ascii="Arial" w:hAnsi="Arial" w:cs="Arial"/>
        </w:rPr>
      </w:pPr>
    </w:p>
    <w:p w14:paraId="1F3C2611" w14:textId="45D78DA3" w:rsidR="008237A8" w:rsidRPr="00670ADF" w:rsidRDefault="008237A8">
      <w:pPr>
        <w:rPr>
          <w:rFonts w:ascii="Arial" w:hAnsi="Arial" w:cs="Arial"/>
          <w:b/>
          <w:bCs/>
        </w:rPr>
      </w:pPr>
      <w:r w:rsidRPr="00670ADF">
        <w:rPr>
          <w:rFonts w:ascii="Arial" w:hAnsi="Arial" w:cs="Arial"/>
          <w:b/>
          <w:bCs/>
        </w:rPr>
        <w:t>Magazines:</w:t>
      </w:r>
    </w:p>
    <w:p w14:paraId="79617004" w14:textId="42744F45" w:rsidR="008237A8" w:rsidRDefault="008237A8">
      <w:pPr>
        <w:rPr>
          <w:rFonts w:ascii="Arial" w:hAnsi="Arial" w:cs="Arial"/>
          <w:b/>
          <w:bCs/>
        </w:rPr>
      </w:pPr>
    </w:p>
    <w:p w14:paraId="0311CF14" w14:textId="40F127DE" w:rsidR="00242F60" w:rsidRDefault="00242F60">
      <w:pPr>
        <w:rPr>
          <w:rFonts w:ascii="Arial" w:hAnsi="Arial" w:cs="Arial"/>
        </w:rPr>
      </w:pPr>
      <w:r>
        <w:rPr>
          <w:rFonts w:ascii="Arial" w:hAnsi="Arial" w:cs="Arial"/>
        </w:rPr>
        <w:t xml:space="preserve">Adbusters. (2019a) </w:t>
      </w:r>
      <w:r>
        <w:rPr>
          <w:rFonts w:ascii="Arial" w:hAnsi="Arial" w:cs="Arial"/>
          <w:i/>
          <w:iCs/>
        </w:rPr>
        <w:t xml:space="preserve">Can Artists Save The World? </w:t>
      </w:r>
      <w:r>
        <w:rPr>
          <w:rFonts w:ascii="Arial" w:hAnsi="Arial" w:cs="Arial"/>
        </w:rPr>
        <w:t xml:space="preserve">27(6) </w:t>
      </w:r>
    </w:p>
    <w:p w14:paraId="153020F7" w14:textId="77777777" w:rsidR="00242F60" w:rsidRPr="00242F60" w:rsidRDefault="00242F60">
      <w:pPr>
        <w:rPr>
          <w:rFonts w:ascii="Arial" w:hAnsi="Arial" w:cs="Arial"/>
        </w:rPr>
      </w:pPr>
    </w:p>
    <w:p w14:paraId="04340961" w14:textId="53C79B01" w:rsidR="00B2149F" w:rsidRPr="00670ADF" w:rsidRDefault="00D14136">
      <w:pPr>
        <w:rPr>
          <w:rFonts w:ascii="Arial" w:hAnsi="Arial" w:cs="Arial"/>
          <w:color w:val="000000" w:themeColor="text1"/>
        </w:rPr>
      </w:pPr>
      <w:r w:rsidRPr="00670ADF">
        <w:rPr>
          <w:rFonts w:ascii="Arial" w:hAnsi="Arial" w:cs="Arial"/>
          <w:color w:val="000000" w:themeColor="text1"/>
        </w:rPr>
        <w:t xml:space="preserve">Émigré. </w:t>
      </w:r>
      <w:r w:rsidR="00242F60">
        <w:rPr>
          <w:rFonts w:ascii="Arial" w:hAnsi="Arial" w:cs="Arial"/>
          <w:color w:val="000000" w:themeColor="text1"/>
        </w:rPr>
        <w:t>(</w:t>
      </w:r>
      <w:r w:rsidRPr="00670ADF">
        <w:rPr>
          <w:rFonts w:ascii="Arial" w:hAnsi="Arial" w:cs="Arial"/>
          <w:color w:val="000000" w:themeColor="text1"/>
        </w:rPr>
        <w:t>1999</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First Things First Revisited.</w:t>
      </w:r>
      <w:r w:rsidRPr="00670ADF">
        <w:rPr>
          <w:rFonts w:ascii="Arial" w:hAnsi="Arial" w:cs="Arial"/>
          <w:color w:val="000000" w:themeColor="text1"/>
        </w:rPr>
        <w:t xml:space="preserve"> Available at: </w:t>
      </w:r>
      <w:hyperlink r:id="rId49" w:history="1">
        <w:r w:rsidRPr="00670ADF">
          <w:rPr>
            <w:rStyle w:val="Hyperlink"/>
            <w:rFonts w:ascii="Arial" w:hAnsi="Arial" w:cs="Arial"/>
            <w:color w:val="000000" w:themeColor="text1"/>
          </w:rPr>
          <w:t>https://www.emigre.com/Essays/Magazine/FirstThingsFirstRevisited</w:t>
        </w:r>
      </w:hyperlink>
      <w:r w:rsidR="00FE3622" w:rsidRPr="00670ADF">
        <w:rPr>
          <w:rFonts w:ascii="Arial" w:hAnsi="Arial" w:cs="Arial"/>
          <w:color w:val="000000" w:themeColor="text1"/>
        </w:rPr>
        <w:t xml:space="preserve"> </w:t>
      </w:r>
      <w:r w:rsidRPr="00670ADF">
        <w:rPr>
          <w:rFonts w:ascii="Arial" w:hAnsi="Arial" w:cs="Arial"/>
          <w:color w:val="000000" w:themeColor="text1"/>
        </w:rPr>
        <w:t>(Accessed: 8</w:t>
      </w:r>
      <w:r w:rsidRPr="00670ADF">
        <w:rPr>
          <w:rFonts w:ascii="Arial" w:hAnsi="Arial" w:cs="Arial"/>
          <w:color w:val="000000" w:themeColor="text1"/>
          <w:vertAlign w:val="superscript"/>
        </w:rPr>
        <w:t>th</w:t>
      </w:r>
      <w:r w:rsidRPr="00670ADF">
        <w:rPr>
          <w:rFonts w:ascii="Arial" w:hAnsi="Arial" w:cs="Arial"/>
          <w:color w:val="000000" w:themeColor="text1"/>
        </w:rPr>
        <w:t xml:space="preserve"> October 2019)</w:t>
      </w:r>
    </w:p>
    <w:p w14:paraId="4CEFC4C1" w14:textId="255BF6CF" w:rsidR="00B2149F" w:rsidRPr="00670ADF" w:rsidRDefault="00B2149F">
      <w:pPr>
        <w:rPr>
          <w:rFonts w:ascii="Arial" w:hAnsi="Arial" w:cs="Arial"/>
          <w:color w:val="538135" w:themeColor="accent6" w:themeShade="BF"/>
        </w:rPr>
      </w:pPr>
    </w:p>
    <w:p w14:paraId="54181CBE" w14:textId="25912C63" w:rsidR="00B2149F" w:rsidRPr="00670ADF" w:rsidRDefault="00B2149F">
      <w:pPr>
        <w:rPr>
          <w:rFonts w:ascii="Arial" w:hAnsi="Arial" w:cs="Arial"/>
          <w:color w:val="000000" w:themeColor="text1"/>
        </w:rPr>
      </w:pPr>
      <w:r w:rsidRPr="00670ADF">
        <w:rPr>
          <w:rFonts w:ascii="Arial" w:hAnsi="Arial" w:cs="Arial"/>
          <w:color w:val="000000" w:themeColor="text1"/>
        </w:rPr>
        <w:t xml:space="preserve">Eye, </w:t>
      </w:r>
      <w:r w:rsidR="00242F60">
        <w:rPr>
          <w:rFonts w:ascii="Arial" w:hAnsi="Arial" w:cs="Arial"/>
          <w:color w:val="000000" w:themeColor="text1"/>
        </w:rPr>
        <w:t>(</w:t>
      </w:r>
      <w:r w:rsidRPr="00670ADF">
        <w:rPr>
          <w:rFonts w:ascii="Arial" w:hAnsi="Arial" w:cs="Arial"/>
          <w:color w:val="000000" w:themeColor="text1"/>
        </w:rPr>
        <w:t>1999</w:t>
      </w:r>
      <w:r w:rsidR="00242F60">
        <w:rPr>
          <w:rFonts w:ascii="Arial" w:hAnsi="Arial" w:cs="Arial"/>
          <w:color w:val="000000" w:themeColor="text1"/>
        </w:rPr>
        <w:t>)</w:t>
      </w:r>
      <w:r w:rsidRPr="00670ADF">
        <w:rPr>
          <w:rFonts w:ascii="Arial" w:hAnsi="Arial" w:cs="Arial"/>
          <w:color w:val="000000" w:themeColor="text1"/>
        </w:rPr>
        <w:t xml:space="preserve"> </w:t>
      </w:r>
      <w:r w:rsidRPr="00670ADF">
        <w:rPr>
          <w:rFonts w:ascii="Arial" w:hAnsi="Arial" w:cs="Arial"/>
          <w:i/>
          <w:iCs/>
          <w:color w:val="000000" w:themeColor="text1"/>
        </w:rPr>
        <w:t xml:space="preserve">First things First Manifesto 2000. </w:t>
      </w:r>
      <w:r w:rsidRPr="00670ADF">
        <w:rPr>
          <w:rFonts w:ascii="Arial" w:hAnsi="Arial" w:cs="Arial"/>
          <w:color w:val="000000" w:themeColor="text1"/>
        </w:rPr>
        <w:t xml:space="preserve">Available at: </w:t>
      </w:r>
      <w:hyperlink r:id="rId50" w:history="1">
        <w:r w:rsidRPr="00670ADF">
          <w:rPr>
            <w:rStyle w:val="Hyperlink"/>
            <w:rFonts w:ascii="Arial" w:hAnsi="Arial" w:cs="Arial"/>
          </w:rPr>
          <w:t>http://www.eyemagazine.com/feature/article/first-things-first-manifesto-2000</w:t>
        </w:r>
      </w:hyperlink>
      <w:r w:rsidRPr="00670ADF">
        <w:rPr>
          <w:rFonts w:ascii="Arial" w:hAnsi="Arial" w:cs="Arial"/>
          <w:color w:val="538135" w:themeColor="accent6" w:themeShade="BF"/>
        </w:rPr>
        <w:t xml:space="preserve"> </w:t>
      </w:r>
      <w:r w:rsidRPr="00670ADF">
        <w:rPr>
          <w:rFonts w:ascii="Arial" w:hAnsi="Arial" w:cs="Arial"/>
          <w:color w:val="000000" w:themeColor="text1"/>
        </w:rPr>
        <w:t xml:space="preserve">(Accessed: 25 October 2019) </w:t>
      </w:r>
    </w:p>
    <w:p w14:paraId="4A15E596" w14:textId="45157EAA" w:rsidR="00BB0FF0" w:rsidRPr="00670ADF" w:rsidRDefault="00BB0FF0">
      <w:pPr>
        <w:rPr>
          <w:rFonts w:ascii="Arial" w:hAnsi="Arial" w:cs="Arial"/>
          <w:color w:val="000000" w:themeColor="text1"/>
        </w:rPr>
      </w:pPr>
    </w:p>
    <w:p w14:paraId="441A2D58" w14:textId="23D169D0" w:rsidR="00BB0FF0" w:rsidRPr="00670ADF" w:rsidRDefault="00BB0FF0" w:rsidP="00BB0FF0">
      <w:pPr>
        <w:rPr>
          <w:rFonts w:ascii="Arial" w:hAnsi="Arial" w:cs="Arial"/>
        </w:rPr>
      </w:pPr>
      <w:r w:rsidRPr="00670ADF">
        <w:rPr>
          <w:rFonts w:ascii="Arial" w:hAnsi="Arial" w:cs="Arial"/>
        </w:rPr>
        <w:t xml:space="preserve">Harrison, E and Harrison, J. </w:t>
      </w:r>
      <w:r w:rsidR="00242F60">
        <w:rPr>
          <w:rFonts w:ascii="Arial" w:hAnsi="Arial" w:cs="Arial"/>
        </w:rPr>
        <w:t xml:space="preserve">(2019) </w:t>
      </w:r>
      <w:r w:rsidRPr="00670ADF">
        <w:rPr>
          <w:rFonts w:ascii="Arial" w:hAnsi="Arial" w:cs="Arial"/>
          <w:i/>
          <w:iCs/>
        </w:rPr>
        <w:t xml:space="preserve">Earthly Remains. </w:t>
      </w:r>
      <w:r w:rsidRPr="00670ADF">
        <w:rPr>
          <w:rFonts w:ascii="Arial" w:hAnsi="Arial" w:cs="Arial"/>
        </w:rPr>
        <w:t xml:space="preserve">Available at: </w:t>
      </w:r>
      <w:hyperlink r:id="rId51" w:history="1">
        <w:r w:rsidRPr="00670ADF">
          <w:rPr>
            <w:rStyle w:val="Hyperlink"/>
            <w:rFonts w:ascii="Arial" w:hAnsi="Arial" w:cs="Arial"/>
          </w:rPr>
          <w:t>https://www.oceanographicmagazine.com/features/endangered-animals-under-the-skin/</w:t>
        </w:r>
      </w:hyperlink>
      <w:r w:rsidRPr="00670ADF">
        <w:rPr>
          <w:rFonts w:ascii="Arial" w:hAnsi="Arial" w:cs="Arial"/>
        </w:rPr>
        <w:t xml:space="preserve"> (Accessed: 8 November 2019)</w:t>
      </w:r>
    </w:p>
    <w:p w14:paraId="0E487CA6" w14:textId="0DE29D03" w:rsidR="00670ADF" w:rsidRPr="00670ADF" w:rsidRDefault="00670ADF" w:rsidP="00BB0FF0">
      <w:pPr>
        <w:rPr>
          <w:rFonts w:ascii="Arial" w:hAnsi="Arial" w:cs="Arial"/>
        </w:rPr>
      </w:pPr>
    </w:p>
    <w:p w14:paraId="3AC55AF4" w14:textId="33D519EB" w:rsidR="00670ADF" w:rsidRPr="00670ADF" w:rsidRDefault="00670ADF" w:rsidP="00670ADF">
      <w:pPr>
        <w:rPr>
          <w:rFonts w:ascii="Arial" w:hAnsi="Arial" w:cs="Arial"/>
        </w:rPr>
      </w:pPr>
      <w:r w:rsidRPr="00670ADF">
        <w:rPr>
          <w:rFonts w:ascii="Arial" w:hAnsi="Arial" w:cs="Arial"/>
        </w:rPr>
        <w:t xml:space="preserve">Ridpath, J. (2011) Doing the Right Thing: UCL Seminar to Discuss the Ethics of Graphic Design. Available at: </w:t>
      </w:r>
      <w:hyperlink r:id="rId52" w:history="1">
        <w:r w:rsidRPr="00670ADF">
          <w:rPr>
            <w:rStyle w:val="Hyperlink"/>
            <w:rFonts w:ascii="Arial" w:hAnsi="Arial" w:cs="Arial"/>
          </w:rPr>
          <w:t>http://www.eyemagazine.com/blog/post/doing-the-right-thing</w:t>
        </w:r>
      </w:hyperlink>
      <w:r w:rsidRPr="00670ADF">
        <w:rPr>
          <w:rFonts w:ascii="Arial" w:hAnsi="Arial" w:cs="Arial"/>
        </w:rPr>
        <w:t xml:space="preserve"> (accessed: 18</w:t>
      </w:r>
      <w:r w:rsidRPr="00670ADF">
        <w:rPr>
          <w:rFonts w:ascii="Arial" w:hAnsi="Arial" w:cs="Arial"/>
          <w:vertAlign w:val="superscript"/>
        </w:rPr>
        <w:t>th</w:t>
      </w:r>
      <w:r w:rsidRPr="00670ADF">
        <w:rPr>
          <w:rFonts w:ascii="Arial" w:hAnsi="Arial" w:cs="Arial"/>
        </w:rPr>
        <w:t xml:space="preserve"> October 2019)</w:t>
      </w:r>
    </w:p>
    <w:p w14:paraId="49AE321D" w14:textId="7C1ED73D" w:rsidR="00670ADF" w:rsidRDefault="00670ADF" w:rsidP="00BB0FF0">
      <w:pPr>
        <w:rPr>
          <w:rFonts w:ascii="Arial" w:hAnsi="Arial" w:cs="Arial"/>
        </w:rPr>
      </w:pPr>
    </w:p>
    <w:p w14:paraId="22CF5669" w14:textId="0732B651" w:rsidR="00207BA7" w:rsidRDefault="00207BA7" w:rsidP="00BB0FF0">
      <w:pPr>
        <w:rPr>
          <w:rFonts w:ascii="Arial" w:hAnsi="Arial" w:cs="Arial"/>
        </w:rPr>
      </w:pPr>
    </w:p>
    <w:p w14:paraId="3F88EF6F" w14:textId="03563D09" w:rsidR="00207BA7" w:rsidRDefault="00207BA7" w:rsidP="00BB0FF0">
      <w:pPr>
        <w:rPr>
          <w:rFonts w:ascii="Arial" w:hAnsi="Arial" w:cs="Arial"/>
        </w:rPr>
      </w:pPr>
    </w:p>
    <w:p w14:paraId="1E702F3B" w14:textId="77777777" w:rsidR="00207BA7" w:rsidRPr="00670ADF" w:rsidRDefault="00207BA7" w:rsidP="00BB0FF0">
      <w:pPr>
        <w:rPr>
          <w:rFonts w:ascii="Arial" w:hAnsi="Arial" w:cs="Arial"/>
        </w:rPr>
      </w:pPr>
    </w:p>
    <w:p w14:paraId="02894553" w14:textId="77777777" w:rsidR="00207BA7" w:rsidRDefault="00207BA7" w:rsidP="00207BA7">
      <w:pPr>
        <w:rPr>
          <w:rFonts w:ascii="Arial" w:hAnsi="Arial" w:cs="Arial"/>
          <w:b/>
          <w:bCs/>
        </w:rPr>
      </w:pPr>
      <w:r w:rsidRPr="00670ADF">
        <w:rPr>
          <w:rFonts w:ascii="Arial" w:hAnsi="Arial" w:cs="Arial"/>
          <w:b/>
          <w:bCs/>
        </w:rPr>
        <w:t xml:space="preserve">Newspapers: </w:t>
      </w:r>
    </w:p>
    <w:p w14:paraId="673536F3" w14:textId="77777777" w:rsidR="00207BA7" w:rsidRPr="00670ADF" w:rsidRDefault="00207BA7" w:rsidP="00207BA7">
      <w:pPr>
        <w:rPr>
          <w:rFonts w:ascii="Arial" w:hAnsi="Arial" w:cs="Arial"/>
        </w:rPr>
      </w:pPr>
    </w:p>
    <w:p w14:paraId="7F89F226" w14:textId="7242B3E0" w:rsidR="00207BA7" w:rsidRPr="00670ADF" w:rsidRDefault="00207BA7" w:rsidP="00207BA7">
      <w:pPr>
        <w:rPr>
          <w:rFonts w:ascii="Arial" w:hAnsi="Arial" w:cs="Arial"/>
        </w:rPr>
      </w:pPr>
      <w:r w:rsidRPr="00670ADF">
        <w:rPr>
          <w:rFonts w:ascii="Arial" w:hAnsi="Arial" w:cs="Arial"/>
        </w:rPr>
        <w:t>Partington, R, J.</w:t>
      </w:r>
      <w:r w:rsidR="00474C45">
        <w:rPr>
          <w:rFonts w:ascii="Arial" w:hAnsi="Arial" w:cs="Arial"/>
        </w:rPr>
        <w:t xml:space="preserve"> (2019)</w:t>
      </w:r>
      <w:r w:rsidRPr="00670ADF">
        <w:rPr>
          <w:rFonts w:ascii="Arial" w:hAnsi="Arial" w:cs="Arial"/>
        </w:rPr>
        <w:t xml:space="preserve"> </w:t>
      </w:r>
      <w:r w:rsidRPr="00670ADF">
        <w:rPr>
          <w:rFonts w:ascii="Arial" w:hAnsi="Arial" w:cs="Arial"/>
          <w:i/>
          <w:iCs/>
        </w:rPr>
        <w:t xml:space="preserve">How Has Brexit Vote Affected the UK Economy? October Verdict. </w:t>
      </w:r>
      <w:r w:rsidRPr="00670ADF">
        <w:rPr>
          <w:rFonts w:ascii="Arial" w:hAnsi="Arial" w:cs="Arial"/>
        </w:rPr>
        <w:t xml:space="preserve">Available at: </w:t>
      </w:r>
      <w:hyperlink r:id="rId53" w:history="1">
        <w:r w:rsidRPr="00670ADF">
          <w:rPr>
            <w:rStyle w:val="Hyperlink"/>
            <w:rFonts w:ascii="Arial" w:hAnsi="Arial" w:cs="Arial"/>
          </w:rPr>
          <w:t>https://www.theguardian.com/business/2019/oct/25/how-has-brexit-vote-affected-uk-economy-october-verdict</w:t>
        </w:r>
      </w:hyperlink>
      <w:r w:rsidRPr="00670ADF">
        <w:rPr>
          <w:rFonts w:ascii="Arial" w:hAnsi="Arial" w:cs="Arial"/>
        </w:rPr>
        <w:t xml:space="preserve"> (Accessed: 9 November 2019) </w:t>
      </w:r>
    </w:p>
    <w:p w14:paraId="6A1BA5E5" w14:textId="77777777" w:rsidR="00207BA7" w:rsidRPr="00670ADF" w:rsidRDefault="00207BA7" w:rsidP="00207BA7">
      <w:pPr>
        <w:rPr>
          <w:rFonts w:ascii="Arial" w:hAnsi="Arial" w:cs="Arial"/>
        </w:rPr>
      </w:pPr>
    </w:p>
    <w:p w14:paraId="41B83967" w14:textId="69AAEA85" w:rsidR="00207BA7" w:rsidRDefault="00207BA7" w:rsidP="00207BA7">
      <w:pPr>
        <w:rPr>
          <w:rFonts w:ascii="Arial" w:hAnsi="Arial" w:cs="Arial"/>
        </w:rPr>
      </w:pPr>
      <w:r w:rsidRPr="00670ADF">
        <w:rPr>
          <w:rFonts w:ascii="Arial" w:hAnsi="Arial" w:cs="Arial"/>
        </w:rPr>
        <w:t xml:space="preserve">Thornhill, J.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r w:rsidRPr="00670ADF">
        <w:rPr>
          <w:rFonts w:ascii="Arial" w:hAnsi="Arial" w:cs="Arial"/>
          <w:i/>
          <w:iCs/>
        </w:rPr>
        <w:t xml:space="preserve">The ‘Boomerang’ Generation Still Living </w:t>
      </w:r>
      <w:proofErr w:type="gramStart"/>
      <w:r w:rsidRPr="00670ADF">
        <w:rPr>
          <w:rFonts w:ascii="Arial" w:hAnsi="Arial" w:cs="Arial"/>
          <w:i/>
          <w:iCs/>
        </w:rPr>
        <w:t>With</w:t>
      </w:r>
      <w:proofErr w:type="gramEnd"/>
      <w:r w:rsidRPr="00670ADF">
        <w:rPr>
          <w:rFonts w:ascii="Arial" w:hAnsi="Arial" w:cs="Arial"/>
          <w:i/>
          <w:iCs/>
        </w:rPr>
        <w:t xml:space="preserve"> Their Parents.</w:t>
      </w:r>
      <w:r w:rsidRPr="00670ADF">
        <w:rPr>
          <w:rFonts w:ascii="Arial" w:hAnsi="Arial" w:cs="Arial"/>
        </w:rPr>
        <w:t xml:space="preserve"> Available at: </w:t>
      </w:r>
      <w:hyperlink r:id="rId54" w:history="1">
        <w:r w:rsidRPr="00670ADF">
          <w:rPr>
            <w:rStyle w:val="Hyperlink"/>
            <w:rFonts w:ascii="Arial" w:hAnsi="Arial" w:cs="Arial"/>
          </w:rPr>
          <w:t>https://www.theguardian.com/money/2019/apr/20/the-boomerang-generation-still-living-with-their-parents</w:t>
        </w:r>
      </w:hyperlink>
      <w:r w:rsidRPr="00670ADF">
        <w:rPr>
          <w:rFonts w:ascii="Arial" w:hAnsi="Arial" w:cs="Arial"/>
        </w:rPr>
        <w:t xml:space="preserve"> (Accessed: 9 November 2019)</w:t>
      </w:r>
    </w:p>
    <w:p w14:paraId="537EFDE2" w14:textId="77777777" w:rsidR="00207BA7" w:rsidRDefault="00207BA7" w:rsidP="00207BA7">
      <w:pPr>
        <w:rPr>
          <w:rFonts w:ascii="Arial" w:hAnsi="Arial" w:cs="Arial"/>
        </w:rPr>
      </w:pPr>
    </w:p>
    <w:p w14:paraId="49DE9C4B" w14:textId="6269FF05" w:rsidR="00207BA7" w:rsidRPr="00670ADF" w:rsidRDefault="00207BA7" w:rsidP="00207BA7">
      <w:pPr>
        <w:rPr>
          <w:rFonts w:ascii="Arial" w:hAnsi="Arial" w:cs="Arial"/>
        </w:rPr>
      </w:pPr>
      <w:r w:rsidRPr="00670ADF">
        <w:rPr>
          <w:rFonts w:ascii="Arial" w:hAnsi="Arial" w:cs="Arial"/>
        </w:rPr>
        <w:t xml:space="preserve">Watts, J. </w:t>
      </w:r>
      <w:r w:rsidR="00474C45">
        <w:rPr>
          <w:rFonts w:ascii="Arial" w:hAnsi="Arial" w:cs="Arial"/>
        </w:rPr>
        <w:t>(</w:t>
      </w:r>
      <w:r w:rsidRPr="00670ADF">
        <w:rPr>
          <w:rFonts w:ascii="Arial" w:hAnsi="Arial" w:cs="Arial"/>
        </w:rPr>
        <w:t>2018</w:t>
      </w:r>
      <w:r w:rsidR="00474C45">
        <w:rPr>
          <w:rFonts w:ascii="Arial" w:hAnsi="Arial" w:cs="Arial"/>
        </w:rPr>
        <w:t>)</w:t>
      </w:r>
      <w:r w:rsidRPr="00670ADF">
        <w:rPr>
          <w:rFonts w:ascii="Arial" w:hAnsi="Arial" w:cs="Arial"/>
        </w:rPr>
        <w:t xml:space="preserve"> </w:t>
      </w:r>
      <w:r w:rsidRPr="00670ADF">
        <w:rPr>
          <w:rFonts w:ascii="Arial" w:hAnsi="Arial" w:cs="Arial"/>
          <w:i/>
          <w:iCs/>
        </w:rPr>
        <w:t xml:space="preserve">We Have 12 Years to Limit Climate Change Catastrophe, Warns UN. </w:t>
      </w:r>
      <w:r w:rsidRPr="00670ADF">
        <w:rPr>
          <w:rFonts w:ascii="Arial" w:hAnsi="Arial" w:cs="Arial"/>
        </w:rPr>
        <w:t xml:space="preserve">Available at: </w:t>
      </w:r>
      <w:hyperlink r:id="rId55" w:history="1">
        <w:r w:rsidRPr="00670ADF">
          <w:rPr>
            <w:rStyle w:val="Hyperlink"/>
            <w:rFonts w:ascii="Arial" w:hAnsi="Arial" w:cs="Arial"/>
          </w:rPr>
          <w:t>https://www.theguardian.com/environment/2018/oct/08/global-warming-must-not-exceed-15c-warns-landmark-un-report</w:t>
        </w:r>
      </w:hyperlink>
      <w:r w:rsidRPr="00670ADF">
        <w:rPr>
          <w:rFonts w:ascii="Arial" w:hAnsi="Arial" w:cs="Arial"/>
        </w:rPr>
        <w:t xml:space="preserve"> (Accessed: 1 November 2019)</w:t>
      </w:r>
    </w:p>
    <w:p w14:paraId="64A90B0F" w14:textId="77777777" w:rsidR="00BB0FF0" w:rsidRPr="00670ADF" w:rsidRDefault="00BB0FF0">
      <w:pPr>
        <w:rPr>
          <w:rFonts w:ascii="Arial" w:hAnsi="Arial" w:cs="Arial"/>
          <w:color w:val="000000" w:themeColor="text1"/>
        </w:rPr>
      </w:pPr>
    </w:p>
    <w:p w14:paraId="39F0F333" w14:textId="132A3582" w:rsidR="003D3E29" w:rsidRPr="00670ADF" w:rsidRDefault="003D3E29">
      <w:pPr>
        <w:rPr>
          <w:rFonts w:ascii="Arial" w:hAnsi="Arial" w:cs="Arial"/>
          <w:b/>
          <w:bCs/>
          <w:u w:val="single"/>
        </w:rPr>
      </w:pPr>
    </w:p>
    <w:p w14:paraId="658F1C02" w14:textId="77777777" w:rsidR="00005D8F" w:rsidRPr="00670ADF" w:rsidRDefault="00005D8F">
      <w:pPr>
        <w:rPr>
          <w:rFonts w:ascii="Arial" w:hAnsi="Arial" w:cs="Arial"/>
          <w:b/>
          <w:bCs/>
        </w:rPr>
      </w:pPr>
    </w:p>
    <w:p w14:paraId="555383DB" w14:textId="3A082563" w:rsidR="00D14136" w:rsidRPr="00670ADF" w:rsidRDefault="0035760E">
      <w:pPr>
        <w:rPr>
          <w:rFonts w:ascii="Arial" w:hAnsi="Arial" w:cs="Arial"/>
          <w:b/>
          <w:bCs/>
        </w:rPr>
      </w:pPr>
      <w:r w:rsidRPr="00670ADF">
        <w:rPr>
          <w:rFonts w:ascii="Arial" w:hAnsi="Arial" w:cs="Arial"/>
          <w:b/>
          <w:bCs/>
        </w:rPr>
        <w:t>Website:</w:t>
      </w:r>
    </w:p>
    <w:p w14:paraId="5B0DF2BC" w14:textId="41AF5D10" w:rsidR="0035760E" w:rsidRDefault="0035760E">
      <w:pPr>
        <w:rPr>
          <w:rFonts w:ascii="Arial" w:hAnsi="Arial" w:cs="Arial"/>
          <w:b/>
          <w:bCs/>
          <w:u w:val="single"/>
        </w:rPr>
      </w:pPr>
    </w:p>
    <w:p w14:paraId="7F9202A7" w14:textId="66749433" w:rsidR="00670ADF" w:rsidRPr="00242F60" w:rsidRDefault="00670ADF">
      <w:pPr>
        <w:rPr>
          <w:rFonts w:ascii="Arial" w:hAnsi="Arial" w:cs="Arial"/>
        </w:rPr>
      </w:pPr>
      <w:r w:rsidRPr="00670ADF">
        <w:rPr>
          <w:rFonts w:ascii="Arial" w:hAnsi="Arial" w:cs="Arial"/>
        </w:rPr>
        <w:t xml:space="preserve">Adbusters.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proofErr w:type="spellStart"/>
      <w:r w:rsidRPr="00670ADF">
        <w:rPr>
          <w:rFonts w:ascii="Arial" w:hAnsi="Arial" w:cs="Arial"/>
          <w:i/>
          <w:iCs/>
        </w:rPr>
        <w:t>Fuckitall</w:t>
      </w:r>
      <w:proofErr w:type="spellEnd"/>
      <w:r w:rsidRPr="00670ADF">
        <w:rPr>
          <w:rFonts w:ascii="Arial" w:hAnsi="Arial" w:cs="Arial"/>
          <w:i/>
          <w:iCs/>
        </w:rPr>
        <w:t xml:space="preserve"> Manifesto. </w:t>
      </w:r>
      <w:r w:rsidRPr="00670ADF">
        <w:rPr>
          <w:rFonts w:ascii="Arial" w:hAnsi="Arial" w:cs="Arial"/>
        </w:rPr>
        <w:t xml:space="preserve">Available at: </w:t>
      </w:r>
      <w:hyperlink r:id="rId56" w:history="1">
        <w:r w:rsidRPr="00670ADF">
          <w:rPr>
            <w:rStyle w:val="Hyperlink"/>
            <w:rFonts w:ascii="Arial" w:hAnsi="Arial" w:cs="Arial"/>
          </w:rPr>
          <w:t>https://www.adbusters.org/manifesto</w:t>
        </w:r>
      </w:hyperlink>
      <w:r w:rsidRPr="00670ADF">
        <w:rPr>
          <w:rFonts w:ascii="Arial" w:hAnsi="Arial" w:cs="Arial"/>
        </w:rPr>
        <w:t xml:space="preserve"> (Accessed: 22 November 2019)</w:t>
      </w:r>
    </w:p>
    <w:p w14:paraId="71A632EF" w14:textId="77777777" w:rsidR="00670ADF" w:rsidRPr="00670ADF" w:rsidRDefault="00670ADF" w:rsidP="00670ADF">
      <w:pPr>
        <w:rPr>
          <w:rFonts w:ascii="Arial" w:hAnsi="Arial" w:cs="Arial"/>
        </w:rPr>
      </w:pPr>
    </w:p>
    <w:p w14:paraId="0FFCE813" w14:textId="4082A5E8" w:rsidR="00670ADF" w:rsidRDefault="00670ADF" w:rsidP="00670ADF">
      <w:pPr>
        <w:rPr>
          <w:rFonts w:ascii="Arial" w:hAnsi="Arial" w:cs="Arial"/>
        </w:rPr>
      </w:pPr>
      <w:r w:rsidRPr="00670ADF">
        <w:rPr>
          <w:rFonts w:ascii="Arial" w:hAnsi="Arial" w:cs="Arial"/>
        </w:rPr>
        <w:t xml:space="preserve">BBC.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r w:rsidRPr="00670ADF">
        <w:rPr>
          <w:rFonts w:ascii="Arial" w:hAnsi="Arial" w:cs="Arial"/>
          <w:i/>
          <w:iCs/>
        </w:rPr>
        <w:t xml:space="preserve">Who are Extinction Rebellion and what do they want? </w:t>
      </w:r>
      <w:r w:rsidRPr="00670ADF">
        <w:rPr>
          <w:rFonts w:ascii="Arial" w:hAnsi="Arial" w:cs="Arial"/>
        </w:rPr>
        <w:t xml:space="preserve">Available at: </w:t>
      </w:r>
      <w:hyperlink r:id="rId57" w:history="1">
        <w:r w:rsidRPr="00670ADF">
          <w:rPr>
            <w:rStyle w:val="Hyperlink"/>
            <w:rFonts w:ascii="Arial" w:hAnsi="Arial" w:cs="Arial"/>
          </w:rPr>
          <w:t>https://www.bbc.co.uk/newsround/47991237</w:t>
        </w:r>
      </w:hyperlink>
      <w:r w:rsidRPr="00670ADF">
        <w:rPr>
          <w:rFonts w:ascii="Arial" w:hAnsi="Arial" w:cs="Arial"/>
        </w:rPr>
        <w:t xml:space="preserve"> (Accessed: 6 November 2019)</w:t>
      </w:r>
    </w:p>
    <w:p w14:paraId="1F222B5F" w14:textId="7CE69833" w:rsidR="00670ADF" w:rsidRDefault="00670ADF" w:rsidP="00670ADF">
      <w:pPr>
        <w:rPr>
          <w:rFonts w:ascii="Arial" w:hAnsi="Arial" w:cs="Arial"/>
        </w:rPr>
      </w:pPr>
    </w:p>
    <w:p w14:paraId="3A037B25" w14:textId="05D4804C" w:rsidR="00670ADF" w:rsidRPr="00670ADF" w:rsidRDefault="00670ADF" w:rsidP="00670ADF">
      <w:pPr>
        <w:rPr>
          <w:rFonts w:ascii="Arial" w:hAnsi="Arial" w:cs="Arial"/>
        </w:rPr>
      </w:pPr>
      <w:proofErr w:type="spellStart"/>
      <w:r w:rsidRPr="00670ADF">
        <w:rPr>
          <w:rFonts w:ascii="Arial" w:hAnsi="Arial" w:cs="Arial"/>
        </w:rPr>
        <w:t>Designboom</w:t>
      </w:r>
      <w:proofErr w:type="spellEnd"/>
      <w:r w:rsidRPr="00670ADF">
        <w:rPr>
          <w:rFonts w:ascii="Arial" w:hAnsi="Arial" w:cs="Arial"/>
        </w:rPr>
        <w:t xml:space="preserve">.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r w:rsidRPr="00670ADF">
        <w:rPr>
          <w:rFonts w:ascii="Arial" w:hAnsi="Arial" w:cs="Arial"/>
          <w:i/>
          <w:iCs/>
        </w:rPr>
        <w:t xml:space="preserve">Volkswagen introduces a new era of electric driving with ‘rebirth’ campaign and </w:t>
      </w:r>
      <w:proofErr w:type="spellStart"/>
      <w:proofErr w:type="gramStart"/>
      <w:r w:rsidRPr="00670ADF">
        <w:rPr>
          <w:rFonts w:ascii="Arial" w:hAnsi="Arial" w:cs="Arial"/>
          <w:i/>
          <w:iCs/>
        </w:rPr>
        <w:t>ID.Buzz</w:t>
      </w:r>
      <w:proofErr w:type="spellEnd"/>
      <w:proofErr w:type="gramEnd"/>
      <w:r w:rsidRPr="00670ADF">
        <w:rPr>
          <w:rFonts w:ascii="Arial" w:hAnsi="Arial" w:cs="Arial"/>
          <w:i/>
          <w:iCs/>
        </w:rPr>
        <w:t>.</w:t>
      </w:r>
      <w:r w:rsidRPr="00670ADF">
        <w:rPr>
          <w:rFonts w:ascii="Arial" w:hAnsi="Arial" w:cs="Arial"/>
        </w:rPr>
        <w:t xml:space="preserve"> Available at: </w:t>
      </w:r>
      <w:hyperlink r:id="rId58" w:history="1">
        <w:r w:rsidRPr="00670ADF">
          <w:rPr>
            <w:rStyle w:val="Hyperlink"/>
            <w:rFonts w:ascii="Arial" w:hAnsi="Arial" w:cs="Arial"/>
          </w:rPr>
          <w:t>https://www.designboom.com/technology/volkswagen-new-era-of-electric-driving-rebirth-campaign-id-buzz-07-06-2019/</w:t>
        </w:r>
      </w:hyperlink>
      <w:r w:rsidRPr="00670ADF">
        <w:rPr>
          <w:rFonts w:ascii="Arial" w:hAnsi="Arial" w:cs="Arial"/>
        </w:rPr>
        <w:t xml:space="preserve"> (Accessed: 15 November)</w:t>
      </w:r>
    </w:p>
    <w:p w14:paraId="3569E1AD" w14:textId="0FC4BA87" w:rsidR="00670ADF" w:rsidRDefault="00670ADF" w:rsidP="00670ADF">
      <w:pPr>
        <w:rPr>
          <w:rFonts w:ascii="Arial" w:hAnsi="Arial" w:cs="Arial"/>
        </w:rPr>
      </w:pPr>
    </w:p>
    <w:p w14:paraId="418EB952" w14:textId="0FF94272" w:rsidR="00670ADF" w:rsidRPr="00670ADF" w:rsidRDefault="00670ADF" w:rsidP="00670ADF">
      <w:pPr>
        <w:rPr>
          <w:rFonts w:ascii="Arial" w:hAnsi="Arial" w:cs="Arial"/>
        </w:rPr>
      </w:pPr>
      <w:r w:rsidRPr="00670ADF">
        <w:rPr>
          <w:rFonts w:ascii="Arial" w:hAnsi="Arial" w:cs="Arial"/>
        </w:rPr>
        <w:t xml:space="preserve">Extinction Rebellion,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r w:rsidRPr="00670ADF">
        <w:rPr>
          <w:rFonts w:ascii="Arial" w:hAnsi="Arial" w:cs="Arial"/>
          <w:i/>
          <w:iCs/>
        </w:rPr>
        <w:t xml:space="preserve">The Emergency. </w:t>
      </w:r>
      <w:r w:rsidRPr="00670ADF">
        <w:rPr>
          <w:rFonts w:ascii="Arial" w:hAnsi="Arial" w:cs="Arial"/>
        </w:rPr>
        <w:t xml:space="preserve">Available at: </w:t>
      </w:r>
      <w:hyperlink r:id="rId59" w:history="1">
        <w:r w:rsidRPr="00670ADF">
          <w:rPr>
            <w:rStyle w:val="Hyperlink"/>
            <w:rFonts w:ascii="Arial" w:hAnsi="Arial" w:cs="Arial"/>
          </w:rPr>
          <w:t>https://rebellion.earth/the-truth/the-emergency/</w:t>
        </w:r>
      </w:hyperlink>
      <w:r w:rsidRPr="00670ADF">
        <w:rPr>
          <w:rFonts w:ascii="Arial" w:hAnsi="Arial" w:cs="Arial"/>
        </w:rPr>
        <w:t xml:space="preserve"> (Accessed: 1 November 2019) </w:t>
      </w:r>
    </w:p>
    <w:p w14:paraId="093496ED" w14:textId="0C5C52D4" w:rsidR="00670ADF" w:rsidRDefault="00670ADF" w:rsidP="00670ADF">
      <w:pPr>
        <w:rPr>
          <w:rFonts w:ascii="Arial" w:hAnsi="Arial" w:cs="Arial"/>
        </w:rPr>
      </w:pPr>
    </w:p>
    <w:p w14:paraId="4CE2499C" w14:textId="423D359F" w:rsidR="00670ADF" w:rsidRDefault="00670ADF" w:rsidP="00670ADF">
      <w:pPr>
        <w:rPr>
          <w:rFonts w:ascii="Arial" w:hAnsi="Arial" w:cs="Arial"/>
        </w:rPr>
      </w:pPr>
      <w:r w:rsidRPr="00670ADF">
        <w:rPr>
          <w:rFonts w:ascii="Arial" w:hAnsi="Arial" w:cs="Arial"/>
        </w:rPr>
        <w:t xml:space="preserve">Forsgreen, L. (2018) ‘Lina Forsgreen, Freelance Art Director and Graphic Designer’, In Morley, M. 2018. </w:t>
      </w:r>
      <w:r w:rsidRPr="00670ADF">
        <w:rPr>
          <w:rFonts w:ascii="Arial" w:hAnsi="Arial" w:cs="Arial"/>
          <w:i/>
          <w:iCs/>
        </w:rPr>
        <w:t xml:space="preserve">Design Debate: Is It Important That A Designer Agrees </w:t>
      </w:r>
      <w:proofErr w:type="gramStart"/>
      <w:r w:rsidRPr="00670ADF">
        <w:rPr>
          <w:rFonts w:ascii="Arial" w:hAnsi="Arial" w:cs="Arial"/>
          <w:i/>
          <w:iCs/>
        </w:rPr>
        <w:t>With</w:t>
      </w:r>
      <w:proofErr w:type="gramEnd"/>
      <w:r w:rsidRPr="00670ADF">
        <w:rPr>
          <w:rFonts w:ascii="Arial" w:hAnsi="Arial" w:cs="Arial"/>
          <w:i/>
          <w:iCs/>
        </w:rPr>
        <w:t xml:space="preserve"> Their Clients Morals. </w:t>
      </w:r>
      <w:r w:rsidRPr="00670ADF">
        <w:rPr>
          <w:rFonts w:ascii="Arial" w:hAnsi="Arial" w:cs="Arial"/>
        </w:rPr>
        <w:t xml:space="preserve">Available at: </w:t>
      </w:r>
      <w:hyperlink r:id="rId60" w:history="1">
        <w:r w:rsidRPr="00670ADF">
          <w:rPr>
            <w:rStyle w:val="Hyperlink"/>
            <w:rFonts w:ascii="Arial" w:hAnsi="Arial" w:cs="Arial"/>
          </w:rPr>
          <w:t>https://99u.adobe.com/articles/59977/design-debate-is-it-important-that-a-designer-agrees-with-their-clients-morals</w:t>
        </w:r>
      </w:hyperlink>
      <w:r w:rsidRPr="00670ADF">
        <w:rPr>
          <w:rFonts w:ascii="Arial" w:hAnsi="Arial" w:cs="Arial"/>
        </w:rPr>
        <w:t xml:space="preserve"> (Accessed: 9 November 2019)</w:t>
      </w:r>
    </w:p>
    <w:p w14:paraId="413EDFC4" w14:textId="436C321A" w:rsidR="00670ADF" w:rsidRDefault="00670ADF" w:rsidP="00670ADF">
      <w:pPr>
        <w:rPr>
          <w:rFonts w:ascii="Arial" w:hAnsi="Arial" w:cs="Arial"/>
        </w:rPr>
      </w:pPr>
    </w:p>
    <w:p w14:paraId="089B8745" w14:textId="1A5DC554" w:rsidR="00670ADF" w:rsidRPr="00670ADF" w:rsidRDefault="00670ADF" w:rsidP="00670ADF">
      <w:pPr>
        <w:rPr>
          <w:rFonts w:ascii="Arial" w:hAnsi="Arial" w:cs="Arial"/>
        </w:rPr>
      </w:pPr>
      <w:proofErr w:type="spellStart"/>
      <w:r w:rsidRPr="00670ADF">
        <w:rPr>
          <w:rFonts w:ascii="Arial" w:hAnsi="Arial" w:cs="Arial"/>
        </w:rPr>
        <w:t>Lamey</w:t>
      </w:r>
      <w:proofErr w:type="spellEnd"/>
      <w:r w:rsidRPr="00670ADF">
        <w:rPr>
          <w:rFonts w:ascii="Arial" w:hAnsi="Arial" w:cs="Arial"/>
        </w:rPr>
        <w:t xml:space="preserve">, D. </w:t>
      </w:r>
      <w:r w:rsidR="00474C45">
        <w:rPr>
          <w:rFonts w:ascii="Arial" w:hAnsi="Arial" w:cs="Arial"/>
        </w:rPr>
        <w:t>(</w:t>
      </w:r>
      <w:r w:rsidRPr="00670ADF">
        <w:rPr>
          <w:rFonts w:ascii="Arial" w:hAnsi="Arial" w:cs="Arial"/>
        </w:rPr>
        <w:t>2018</w:t>
      </w:r>
      <w:r w:rsidR="00474C45">
        <w:rPr>
          <w:rFonts w:ascii="Arial" w:hAnsi="Arial" w:cs="Arial"/>
        </w:rPr>
        <w:t>)</w:t>
      </w:r>
      <w:r w:rsidRPr="00670ADF">
        <w:rPr>
          <w:rFonts w:ascii="Arial" w:hAnsi="Arial" w:cs="Arial"/>
        </w:rPr>
        <w:t xml:space="preserve"> </w:t>
      </w:r>
      <w:r w:rsidRPr="00670ADF">
        <w:rPr>
          <w:rFonts w:ascii="Arial" w:hAnsi="Arial" w:cs="Arial"/>
          <w:i/>
          <w:iCs/>
        </w:rPr>
        <w:t xml:space="preserve">The Evolution of Technology: Past, Present and Future. </w:t>
      </w:r>
      <w:r w:rsidRPr="00670ADF">
        <w:rPr>
          <w:rFonts w:ascii="Arial" w:hAnsi="Arial" w:cs="Arial"/>
        </w:rPr>
        <w:t>Available at:</w:t>
      </w:r>
      <w:r w:rsidRPr="00670ADF">
        <w:rPr>
          <w:rFonts w:ascii="Arial" w:hAnsi="Arial" w:cs="Arial"/>
          <w:i/>
          <w:iCs/>
        </w:rPr>
        <w:t xml:space="preserve"> </w:t>
      </w:r>
      <w:hyperlink r:id="rId61" w:history="1">
        <w:r w:rsidRPr="00670ADF">
          <w:rPr>
            <w:rStyle w:val="Hyperlink"/>
            <w:rFonts w:ascii="Arial" w:hAnsi="Arial" w:cs="Arial"/>
          </w:rPr>
          <w:t>https://www.discovertec.com/blog/evolution-of-technology</w:t>
        </w:r>
      </w:hyperlink>
      <w:r w:rsidRPr="00670ADF">
        <w:rPr>
          <w:rFonts w:ascii="Arial" w:hAnsi="Arial" w:cs="Arial"/>
        </w:rPr>
        <w:t xml:space="preserve"> (Accessed: 1 November 2019)</w:t>
      </w:r>
    </w:p>
    <w:p w14:paraId="28CAD6B4" w14:textId="77777777" w:rsidR="00670ADF" w:rsidRDefault="00670ADF" w:rsidP="00670ADF">
      <w:pPr>
        <w:rPr>
          <w:rFonts w:ascii="Arial" w:hAnsi="Arial" w:cs="Arial"/>
        </w:rPr>
      </w:pPr>
    </w:p>
    <w:p w14:paraId="1AB82C76" w14:textId="6A3C0C71" w:rsidR="00670ADF" w:rsidRPr="00670ADF" w:rsidRDefault="00670ADF" w:rsidP="00670ADF">
      <w:pPr>
        <w:rPr>
          <w:rFonts w:ascii="Arial" w:hAnsi="Arial" w:cs="Arial"/>
        </w:rPr>
      </w:pPr>
      <w:r w:rsidRPr="00670ADF">
        <w:rPr>
          <w:rFonts w:ascii="Arial" w:hAnsi="Arial" w:cs="Arial"/>
        </w:rPr>
        <w:t xml:space="preserve">Morley, M. </w:t>
      </w:r>
      <w:r w:rsidR="00474C45">
        <w:rPr>
          <w:rFonts w:ascii="Arial" w:hAnsi="Arial" w:cs="Arial"/>
        </w:rPr>
        <w:t>(</w:t>
      </w:r>
      <w:r w:rsidRPr="00670ADF">
        <w:rPr>
          <w:rFonts w:ascii="Arial" w:hAnsi="Arial" w:cs="Arial"/>
        </w:rPr>
        <w:t>2018</w:t>
      </w:r>
      <w:r w:rsidR="00474C45">
        <w:rPr>
          <w:rFonts w:ascii="Arial" w:hAnsi="Arial" w:cs="Arial"/>
        </w:rPr>
        <w:t>)</w:t>
      </w:r>
      <w:r w:rsidRPr="00670ADF">
        <w:rPr>
          <w:rFonts w:ascii="Arial" w:hAnsi="Arial" w:cs="Arial"/>
        </w:rPr>
        <w:t xml:space="preserve"> </w:t>
      </w:r>
      <w:r w:rsidRPr="00670ADF">
        <w:rPr>
          <w:rFonts w:ascii="Arial" w:hAnsi="Arial" w:cs="Arial"/>
          <w:i/>
          <w:iCs/>
        </w:rPr>
        <w:t xml:space="preserve">Design Debate: Is It Important That A Designer Agrees with Their Clients Morals. </w:t>
      </w:r>
      <w:r w:rsidRPr="00670ADF">
        <w:rPr>
          <w:rFonts w:ascii="Arial" w:hAnsi="Arial" w:cs="Arial"/>
        </w:rPr>
        <w:t xml:space="preserve">Available at: </w:t>
      </w:r>
      <w:hyperlink r:id="rId62" w:history="1">
        <w:r w:rsidRPr="00670ADF">
          <w:rPr>
            <w:rStyle w:val="Hyperlink"/>
            <w:rFonts w:ascii="Arial" w:hAnsi="Arial" w:cs="Arial"/>
          </w:rPr>
          <w:t>https://99u.adobe.com/articles/59977/design-debate-is-it-important-that-a-designer-agrees-with-their-clients-morals</w:t>
        </w:r>
      </w:hyperlink>
      <w:r w:rsidRPr="00670ADF">
        <w:rPr>
          <w:rFonts w:ascii="Arial" w:hAnsi="Arial" w:cs="Arial"/>
        </w:rPr>
        <w:t xml:space="preserve"> (Accessed: 9 November 2019)</w:t>
      </w:r>
    </w:p>
    <w:p w14:paraId="42D5AF70" w14:textId="77777777" w:rsidR="00670ADF" w:rsidRPr="00670ADF" w:rsidRDefault="00670ADF" w:rsidP="00670ADF">
      <w:pPr>
        <w:rPr>
          <w:rFonts w:ascii="Arial" w:hAnsi="Arial" w:cs="Arial"/>
        </w:rPr>
      </w:pPr>
    </w:p>
    <w:p w14:paraId="29A21FBE" w14:textId="39C2AB90" w:rsidR="00670ADF" w:rsidRPr="00670ADF" w:rsidRDefault="00670ADF" w:rsidP="00670ADF">
      <w:pPr>
        <w:rPr>
          <w:rFonts w:ascii="Arial" w:hAnsi="Arial" w:cs="Arial"/>
        </w:rPr>
      </w:pPr>
      <w:r w:rsidRPr="00670ADF">
        <w:rPr>
          <w:rFonts w:ascii="Arial" w:hAnsi="Arial" w:cs="Arial"/>
        </w:rPr>
        <w:lastRenderedPageBreak/>
        <w:t xml:space="preserve">O’Brien, T. </w:t>
      </w:r>
      <w:r w:rsidR="00474C45">
        <w:rPr>
          <w:rFonts w:ascii="Arial" w:hAnsi="Arial" w:cs="Arial"/>
        </w:rPr>
        <w:t>(</w:t>
      </w:r>
      <w:r w:rsidRPr="00670ADF">
        <w:rPr>
          <w:rFonts w:ascii="Arial" w:hAnsi="Arial" w:cs="Arial"/>
        </w:rPr>
        <w:t>2018</w:t>
      </w:r>
      <w:r w:rsidR="00474C45">
        <w:rPr>
          <w:rFonts w:ascii="Arial" w:hAnsi="Arial" w:cs="Arial"/>
        </w:rPr>
        <w:t>)</w:t>
      </w:r>
      <w:r w:rsidRPr="00670ADF">
        <w:rPr>
          <w:rFonts w:ascii="Arial" w:hAnsi="Arial" w:cs="Arial"/>
        </w:rPr>
        <w:t xml:space="preserve"> </w:t>
      </w:r>
      <w:r w:rsidRPr="00670ADF">
        <w:rPr>
          <w:rFonts w:ascii="Arial" w:hAnsi="Arial" w:cs="Arial"/>
          <w:i/>
          <w:iCs/>
        </w:rPr>
        <w:t xml:space="preserve">Technology is Killing This Essential Social Skill…What Can You Do? </w:t>
      </w:r>
      <w:r w:rsidRPr="00670ADF">
        <w:rPr>
          <w:rFonts w:ascii="Arial" w:hAnsi="Arial" w:cs="Arial"/>
        </w:rPr>
        <w:t xml:space="preserve">Available at: </w:t>
      </w:r>
      <w:hyperlink r:id="rId63" w:history="1">
        <w:r w:rsidRPr="00670ADF">
          <w:rPr>
            <w:rStyle w:val="Hyperlink"/>
            <w:rFonts w:ascii="Arial" w:hAnsi="Arial" w:cs="Arial"/>
          </w:rPr>
          <w:t>https://learningfoundations.org/2018/07/technology-vs-empathy/</w:t>
        </w:r>
      </w:hyperlink>
      <w:r w:rsidRPr="00670ADF">
        <w:rPr>
          <w:rFonts w:ascii="Arial" w:hAnsi="Arial" w:cs="Arial"/>
        </w:rPr>
        <w:t xml:space="preserve"> (Accessed: 8 November 2019)</w:t>
      </w:r>
    </w:p>
    <w:p w14:paraId="650E5380" w14:textId="77777777" w:rsidR="00670ADF" w:rsidRPr="00670ADF" w:rsidRDefault="00670ADF">
      <w:pPr>
        <w:rPr>
          <w:rFonts w:ascii="Arial" w:hAnsi="Arial" w:cs="Arial"/>
          <w:b/>
          <w:bCs/>
          <w:u w:val="single"/>
        </w:rPr>
      </w:pPr>
    </w:p>
    <w:p w14:paraId="53F55B24" w14:textId="2C9B10CE" w:rsidR="0035760E" w:rsidRDefault="0035760E">
      <w:pPr>
        <w:rPr>
          <w:rFonts w:ascii="Arial" w:hAnsi="Arial" w:cs="Arial"/>
        </w:rPr>
      </w:pPr>
      <w:r w:rsidRPr="00670ADF">
        <w:rPr>
          <w:rFonts w:ascii="Arial" w:hAnsi="Arial" w:cs="Arial"/>
        </w:rPr>
        <w:t xml:space="preserve">O’Toole, S. </w:t>
      </w:r>
      <w:r w:rsidR="00474C45">
        <w:rPr>
          <w:rFonts w:ascii="Arial" w:hAnsi="Arial" w:cs="Arial"/>
        </w:rPr>
        <w:t>(</w:t>
      </w:r>
      <w:r w:rsidRPr="00670ADF">
        <w:rPr>
          <w:rFonts w:ascii="Arial" w:hAnsi="Arial" w:cs="Arial"/>
        </w:rPr>
        <w:t>2002</w:t>
      </w:r>
      <w:r w:rsidR="00474C45">
        <w:rPr>
          <w:rFonts w:ascii="Arial" w:hAnsi="Arial" w:cs="Arial"/>
        </w:rPr>
        <w:t>)</w:t>
      </w:r>
      <w:r w:rsidR="00DA19A4" w:rsidRPr="00670ADF">
        <w:rPr>
          <w:rFonts w:ascii="Arial" w:hAnsi="Arial" w:cs="Arial"/>
        </w:rPr>
        <w:t xml:space="preserve"> </w:t>
      </w:r>
      <w:r w:rsidRPr="00670ADF">
        <w:rPr>
          <w:rFonts w:ascii="Arial" w:hAnsi="Arial" w:cs="Arial"/>
          <w:i/>
          <w:iCs/>
        </w:rPr>
        <w:t xml:space="preserve">First Things First. </w:t>
      </w:r>
      <w:r w:rsidRPr="00670ADF">
        <w:rPr>
          <w:rFonts w:ascii="Arial" w:hAnsi="Arial" w:cs="Arial"/>
        </w:rPr>
        <w:t xml:space="preserve">Available at:  </w:t>
      </w:r>
      <w:hyperlink r:id="rId64" w:history="1">
        <w:r w:rsidRPr="00670ADF">
          <w:rPr>
            <w:rStyle w:val="Hyperlink"/>
            <w:rFonts w:ascii="Arial" w:hAnsi="Arial" w:cs="Arial"/>
          </w:rPr>
          <w:t>https://www.designindaba.com/articles/interviews/first-things-first</w:t>
        </w:r>
      </w:hyperlink>
      <w:r w:rsidRPr="00670ADF">
        <w:rPr>
          <w:rFonts w:ascii="Arial" w:hAnsi="Arial" w:cs="Arial"/>
        </w:rPr>
        <w:t xml:space="preserve"> (Accessed: 23 October 2019)</w:t>
      </w:r>
    </w:p>
    <w:p w14:paraId="2801FA12" w14:textId="6EE35276" w:rsidR="00670ADF" w:rsidRDefault="00670ADF">
      <w:pPr>
        <w:rPr>
          <w:rFonts w:ascii="Arial" w:hAnsi="Arial" w:cs="Arial"/>
        </w:rPr>
      </w:pPr>
    </w:p>
    <w:p w14:paraId="14AA7F7F" w14:textId="2EAD6AA9" w:rsidR="00670ADF" w:rsidRPr="00670ADF" w:rsidRDefault="00670ADF" w:rsidP="00670ADF">
      <w:pPr>
        <w:rPr>
          <w:rFonts w:ascii="Arial" w:hAnsi="Arial" w:cs="Arial"/>
        </w:rPr>
      </w:pPr>
      <w:proofErr w:type="spellStart"/>
      <w:r w:rsidRPr="00670ADF">
        <w:rPr>
          <w:rFonts w:ascii="Arial" w:hAnsi="Arial" w:cs="Arial"/>
        </w:rPr>
        <w:t>Romm</w:t>
      </w:r>
      <w:proofErr w:type="spellEnd"/>
      <w:r w:rsidRPr="00670ADF">
        <w:rPr>
          <w:rFonts w:ascii="Arial" w:hAnsi="Arial" w:cs="Arial"/>
        </w:rPr>
        <w:t xml:space="preserve">, J. </w:t>
      </w:r>
      <w:r w:rsidR="00474C45">
        <w:rPr>
          <w:rFonts w:ascii="Arial" w:hAnsi="Arial" w:cs="Arial"/>
        </w:rPr>
        <w:t>(</w:t>
      </w:r>
      <w:r w:rsidRPr="00670ADF">
        <w:rPr>
          <w:rFonts w:ascii="Arial" w:hAnsi="Arial" w:cs="Arial"/>
        </w:rPr>
        <w:t>2014</w:t>
      </w:r>
      <w:r w:rsidR="00474C45">
        <w:rPr>
          <w:rFonts w:ascii="Arial" w:hAnsi="Arial" w:cs="Arial"/>
        </w:rPr>
        <w:t>)</w:t>
      </w:r>
      <w:r w:rsidRPr="00670ADF">
        <w:rPr>
          <w:rFonts w:ascii="Arial" w:hAnsi="Arial" w:cs="Arial"/>
        </w:rPr>
        <w:t xml:space="preserve"> </w:t>
      </w:r>
      <w:r w:rsidRPr="00670ADF">
        <w:rPr>
          <w:rFonts w:ascii="Arial" w:hAnsi="Arial" w:cs="Arial"/>
          <w:i/>
          <w:iCs/>
        </w:rPr>
        <w:t xml:space="preserve">Climate Slogan Fail: ‘It’s Not Warming. It’s </w:t>
      </w:r>
      <w:proofErr w:type="spellStart"/>
      <w:r w:rsidRPr="00670ADF">
        <w:rPr>
          <w:rFonts w:ascii="Arial" w:hAnsi="Arial" w:cs="Arial"/>
          <w:i/>
          <w:iCs/>
        </w:rPr>
        <w:t>Dyin</w:t>
      </w:r>
      <w:proofErr w:type="spellEnd"/>
      <w:r w:rsidRPr="00670ADF">
        <w:rPr>
          <w:rFonts w:ascii="Arial" w:hAnsi="Arial" w:cs="Arial"/>
          <w:i/>
          <w:iCs/>
        </w:rPr>
        <w:t xml:space="preserve">.’ Along with a Blackened Earth. </w:t>
      </w:r>
      <w:r w:rsidRPr="00670ADF">
        <w:rPr>
          <w:rFonts w:ascii="Arial" w:hAnsi="Arial" w:cs="Arial"/>
        </w:rPr>
        <w:t xml:space="preserve">Available at: </w:t>
      </w:r>
      <w:hyperlink r:id="rId65" w:history="1">
        <w:r w:rsidRPr="00670ADF">
          <w:rPr>
            <w:rStyle w:val="Hyperlink"/>
            <w:rFonts w:ascii="Arial" w:hAnsi="Arial" w:cs="Arial"/>
          </w:rPr>
          <w:t>https://thinkprogress.org/climate-slogan-fail-its-not-warming-it-s-dying-along-with-a-blackened-earth-1543b6b4bc77/</w:t>
        </w:r>
      </w:hyperlink>
      <w:r w:rsidRPr="00670ADF">
        <w:rPr>
          <w:rFonts w:ascii="Arial" w:hAnsi="Arial" w:cs="Arial"/>
        </w:rPr>
        <w:t xml:space="preserve"> (Accessed: 1 November 2019)</w:t>
      </w:r>
    </w:p>
    <w:p w14:paraId="21DF757A" w14:textId="07EE091D" w:rsidR="00670ADF" w:rsidRDefault="00670ADF">
      <w:pPr>
        <w:rPr>
          <w:rFonts w:ascii="Arial" w:hAnsi="Arial" w:cs="Arial"/>
        </w:rPr>
      </w:pPr>
    </w:p>
    <w:p w14:paraId="51E052F5" w14:textId="18667AB2" w:rsidR="00670ADF" w:rsidRDefault="00670ADF">
      <w:pPr>
        <w:rPr>
          <w:rFonts w:ascii="Arial" w:hAnsi="Arial" w:cs="Arial"/>
        </w:rPr>
      </w:pPr>
      <w:r w:rsidRPr="00670ADF">
        <w:rPr>
          <w:rFonts w:ascii="Arial" w:hAnsi="Arial" w:cs="Arial"/>
        </w:rPr>
        <w:t xml:space="preserve">RSPH.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r w:rsidRPr="00670ADF">
        <w:rPr>
          <w:rFonts w:ascii="Arial" w:hAnsi="Arial" w:cs="Arial"/>
          <w:i/>
          <w:iCs/>
        </w:rPr>
        <w:t xml:space="preserve">Instagram ranked Worst for Young People’s Mental Health. </w:t>
      </w:r>
      <w:r w:rsidRPr="00670ADF">
        <w:rPr>
          <w:rFonts w:ascii="Arial" w:hAnsi="Arial" w:cs="Arial"/>
        </w:rPr>
        <w:t xml:space="preserve">Available at: </w:t>
      </w:r>
      <w:hyperlink r:id="rId66" w:history="1">
        <w:r w:rsidRPr="00670ADF">
          <w:rPr>
            <w:rStyle w:val="Hyperlink"/>
            <w:rFonts w:ascii="Arial" w:hAnsi="Arial" w:cs="Arial"/>
          </w:rPr>
          <w:t>https://www.rsph.org.uk/about-us/news/instagram-ranked-worst-for-young-people-s-mental-health.html</w:t>
        </w:r>
      </w:hyperlink>
      <w:r w:rsidRPr="00670ADF">
        <w:rPr>
          <w:rFonts w:ascii="Arial" w:hAnsi="Arial" w:cs="Arial"/>
        </w:rPr>
        <w:t xml:space="preserve"> (Accessed: 15 November) </w:t>
      </w:r>
    </w:p>
    <w:p w14:paraId="12F7B42B" w14:textId="43C79935" w:rsidR="00670ADF" w:rsidRDefault="00670ADF">
      <w:pPr>
        <w:rPr>
          <w:rFonts w:ascii="Arial" w:hAnsi="Arial" w:cs="Arial"/>
        </w:rPr>
      </w:pPr>
    </w:p>
    <w:p w14:paraId="5B4D59F3" w14:textId="06EB74B0" w:rsidR="00670ADF" w:rsidRPr="00670ADF" w:rsidRDefault="00670ADF">
      <w:pPr>
        <w:rPr>
          <w:rFonts w:ascii="Arial" w:hAnsi="Arial" w:cs="Arial"/>
        </w:rPr>
      </w:pPr>
      <w:r w:rsidRPr="00670ADF">
        <w:rPr>
          <w:rFonts w:ascii="Arial" w:hAnsi="Arial" w:cs="Arial"/>
        </w:rPr>
        <w:t xml:space="preserve">Snaith, E.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r w:rsidRPr="00670ADF">
        <w:rPr>
          <w:rFonts w:ascii="Arial" w:hAnsi="Arial" w:cs="Arial"/>
          <w:i/>
          <w:iCs/>
        </w:rPr>
        <w:t>Extinction Rebellion:</w:t>
      </w:r>
      <w:r w:rsidRPr="00670ADF">
        <w:rPr>
          <w:rFonts w:ascii="Arial" w:hAnsi="Arial" w:cs="Arial"/>
        </w:rPr>
        <w:t xml:space="preserve"> </w:t>
      </w:r>
      <w:r w:rsidRPr="00670ADF">
        <w:rPr>
          <w:rFonts w:ascii="Arial" w:hAnsi="Arial" w:cs="Arial"/>
          <w:i/>
          <w:iCs/>
        </w:rPr>
        <w:t xml:space="preserve">Who are the climate activist group bringing cities to a standstill and what are their aims? </w:t>
      </w:r>
      <w:r w:rsidRPr="00670ADF">
        <w:rPr>
          <w:rFonts w:ascii="Arial" w:hAnsi="Arial" w:cs="Arial"/>
        </w:rPr>
        <w:t xml:space="preserve">Available at: </w:t>
      </w:r>
      <w:hyperlink r:id="rId67" w:history="1">
        <w:r w:rsidRPr="00670ADF">
          <w:rPr>
            <w:rStyle w:val="Hyperlink"/>
            <w:rFonts w:ascii="Arial" w:hAnsi="Arial" w:cs="Arial"/>
          </w:rPr>
          <w:t>https://www.independent.co.uk/news/uk/home-news/extinction-rebellion-who-why-protests-climate-change-london-arrests-xr-a9143746.html</w:t>
        </w:r>
      </w:hyperlink>
      <w:r w:rsidRPr="00670ADF">
        <w:rPr>
          <w:rFonts w:ascii="Arial" w:hAnsi="Arial" w:cs="Arial"/>
        </w:rPr>
        <w:t xml:space="preserve"> (Accessed: 6 November 2019)</w:t>
      </w:r>
    </w:p>
    <w:p w14:paraId="1E5F52C9" w14:textId="49F7B705" w:rsidR="00B32789" w:rsidRPr="00670ADF" w:rsidRDefault="00B32789">
      <w:pPr>
        <w:rPr>
          <w:rFonts w:ascii="Arial" w:hAnsi="Arial" w:cs="Arial"/>
        </w:rPr>
      </w:pPr>
    </w:p>
    <w:p w14:paraId="3F351807" w14:textId="6B7447C9" w:rsidR="00B32789" w:rsidRDefault="00B32789">
      <w:pPr>
        <w:rPr>
          <w:rFonts w:ascii="Arial" w:hAnsi="Arial" w:cs="Arial"/>
        </w:rPr>
      </w:pPr>
      <w:proofErr w:type="spellStart"/>
      <w:r w:rsidRPr="00670ADF">
        <w:rPr>
          <w:rFonts w:ascii="Arial" w:hAnsi="Arial" w:cs="Arial"/>
        </w:rPr>
        <w:t>Treggiden</w:t>
      </w:r>
      <w:proofErr w:type="spellEnd"/>
      <w:r w:rsidRPr="00670ADF">
        <w:rPr>
          <w:rFonts w:ascii="Arial" w:hAnsi="Arial" w:cs="Arial"/>
        </w:rPr>
        <w:t xml:space="preserve">, K. </w:t>
      </w:r>
      <w:r w:rsidR="00474C45">
        <w:rPr>
          <w:rFonts w:ascii="Arial" w:hAnsi="Arial" w:cs="Arial"/>
        </w:rPr>
        <w:t>(</w:t>
      </w:r>
      <w:r w:rsidRPr="00670ADF">
        <w:rPr>
          <w:rFonts w:ascii="Arial" w:hAnsi="Arial" w:cs="Arial"/>
        </w:rPr>
        <w:t>2014</w:t>
      </w:r>
      <w:r w:rsidR="00474C45">
        <w:rPr>
          <w:rFonts w:ascii="Arial" w:hAnsi="Arial" w:cs="Arial"/>
        </w:rPr>
        <w:t>)</w:t>
      </w:r>
      <w:r w:rsidRPr="00670ADF">
        <w:rPr>
          <w:rFonts w:ascii="Arial" w:hAnsi="Arial" w:cs="Arial"/>
        </w:rPr>
        <w:t xml:space="preserve"> </w:t>
      </w:r>
      <w:r w:rsidRPr="00670ADF">
        <w:rPr>
          <w:rFonts w:ascii="Arial" w:hAnsi="Arial" w:cs="Arial"/>
          <w:i/>
          <w:iCs/>
        </w:rPr>
        <w:t xml:space="preserve">Milton Glaser Designs It’s Not Warming, It’s Dying Campaign to Tackle Climate Change. </w:t>
      </w:r>
      <w:r w:rsidRPr="00670ADF">
        <w:rPr>
          <w:rFonts w:ascii="Arial" w:hAnsi="Arial" w:cs="Arial"/>
        </w:rPr>
        <w:t xml:space="preserve">Available at: </w:t>
      </w:r>
      <w:hyperlink r:id="rId68" w:history="1">
        <w:r w:rsidRPr="00670ADF">
          <w:rPr>
            <w:rStyle w:val="Hyperlink"/>
            <w:rFonts w:ascii="Arial" w:hAnsi="Arial" w:cs="Arial"/>
          </w:rPr>
          <w:t>https://www.dezeen.com/2014/08/04/milton-glaser-its-not-warming-its-dying-climate-change-campaign/</w:t>
        </w:r>
      </w:hyperlink>
      <w:r w:rsidRPr="00670ADF">
        <w:rPr>
          <w:rFonts w:ascii="Arial" w:hAnsi="Arial" w:cs="Arial"/>
        </w:rPr>
        <w:t xml:space="preserve"> (Accessed: 1 November 2019)</w:t>
      </w:r>
    </w:p>
    <w:p w14:paraId="6E23DCA2" w14:textId="70D431DA" w:rsidR="00670ADF" w:rsidRDefault="00670ADF">
      <w:pPr>
        <w:rPr>
          <w:rFonts w:ascii="Arial" w:hAnsi="Arial" w:cs="Arial"/>
        </w:rPr>
      </w:pPr>
    </w:p>
    <w:p w14:paraId="0F303A90" w14:textId="72E03D03" w:rsidR="00670ADF" w:rsidRPr="00670ADF" w:rsidRDefault="00670ADF" w:rsidP="00670ADF">
      <w:pPr>
        <w:rPr>
          <w:rFonts w:ascii="Arial" w:hAnsi="Arial" w:cs="Arial"/>
        </w:rPr>
      </w:pPr>
      <w:r w:rsidRPr="00670ADF">
        <w:rPr>
          <w:rFonts w:ascii="Arial" w:hAnsi="Arial" w:cs="Arial"/>
        </w:rPr>
        <w:t xml:space="preserve">Under </w:t>
      </w:r>
      <w:r>
        <w:rPr>
          <w:rFonts w:ascii="Arial" w:hAnsi="Arial" w:cs="Arial"/>
        </w:rPr>
        <w:t>t</w:t>
      </w:r>
      <w:r w:rsidRPr="00670ADF">
        <w:rPr>
          <w:rFonts w:ascii="Arial" w:hAnsi="Arial" w:cs="Arial"/>
        </w:rPr>
        <w:t xml:space="preserve">he Skin.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r>
        <w:rPr>
          <w:rFonts w:ascii="Arial" w:hAnsi="Arial" w:cs="Arial"/>
          <w:i/>
          <w:iCs/>
        </w:rPr>
        <w:t xml:space="preserve">Under the Skin of Endangered Animals. </w:t>
      </w:r>
      <w:r w:rsidRPr="00670ADF">
        <w:rPr>
          <w:rFonts w:ascii="Arial" w:hAnsi="Arial" w:cs="Arial"/>
        </w:rPr>
        <w:t xml:space="preserve">Available at: </w:t>
      </w:r>
      <w:hyperlink r:id="rId69" w:history="1">
        <w:r w:rsidRPr="00670ADF">
          <w:rPr>
            <w:rStyle w:val="Hyperlink"/>
            <w:rFonts w:ascii="Arial" w:hAnsi="Arial" w:cs="Arial"/>
          </w:rPr>
          <w:t>https://undertheskin.co.uk/</w:t>
        </w:r>
      </w:hyperlink>
      <w:r w:rsidRPr="00670ADF">
        <w:rPr>
          <w:rFonts w:ascii="Arial" w:hAnsi="Arial" w:cs="Arial"/>
        </w:rPr>
        <w:t xml:space="preserve"> (Accessed: 8 November 2019)</w:t>
      </w:r>
    </w:p>
    <w:p w14:paraId="645DCA82" w14:textId="7D2EBF9B" w:rsidR="00984CD7" w:rsidRPr="00670ADF" w:rsidRDefault="00984CD7">
      <w:pPr>
        <w:rPr>
          <w:rFonts w:ascii="Arial" w:hAnsi="Arial" w:cs="Arial"/>
        </w:rPr>
      </w:pPr>
    </w:p>
    <w:p w14:paraId="05798A1C" w14:textId="5E0EB388" w:rsidR="00984CD7" w:rsidRPr="00670ADF" w:rsidRDefault="00984CD7">
      <w:pPr>
        <w:rPr>
          <w:rFonts w:ascii="Arial" w:hAnsi="Arial" w:cs="Arial"/>
        </w:rPr>
      </w:pPr>
      <w:r w:rsidRPr="00670ADF">
        <w:rPr>
          <w:rFonts w:ascii="Arial" w:hAnsi="Arial" w:cs="Arial"/>
        </w:rPr>
        <w:t xml:space="preserve">Wright, H. </w:t>
      </w:r>
      <w:r w:rsidR="00474C45">
        <w:rPr>
          <w:rFonts w:ascii="Arial" w:hAnsi="Arial" w:cs="Arial"/>
        </w:rPr>
        <w:t>(</w:t>
      </w:r>
      <w:r w:rsidRPr="00670ADF">
        <w:rPr>
          <w:rFonts w:ascii="Arial" w:hAnsi="Arial" w:cs="Arial"/>
        </w:rPr>
        <w:t>2019</w:t>
      </w:r>
      <w:r w:rsidR="00474C45">
        <w:rPr>
          <w:rFonts w:ascii="Arial" w:hAnsi="Arial" w:cs="Arial"/>
        </w:rPr>
        <w:t>)</w:t>
      </w:r>
      <w:r w:rsidRPr="00670ADF">
        <w:rPr>
          <w:rFonts w:ascii="Arial" w:hAnsi="Arial" w:cs="Arial"/>
        </w:rPr>
        <w:t xml:space="preserve"> </w:t>
      </w:r>
      <w:r w:rsidRPr="00670ADF">
        <w:rPr>
          <w:rFonts w:ascii="Arial" w:hAnsi="Arial" w:cs="Arial"/>
          <w:i/>
          <w:iCs/>
        </w:rPr>
        <w:t xml:space="preserve">Do We Really Have 12 Years </w:t>
      </w:r>
      <w:proofErr w:type="gramStart"/>
      <w:r w:rsidRPr="00670ADF">
        <w:rPr>
          <w:rFonts w:ascii="Arial" w:hAnsi="Arial" w:cs="Arial"/>
          <w:i/>
          <w:iCs/>
        </w:rPr>
        <w:t>To</w:t>
      </w:r>
      <w:proofErr w:type="gramEnd"/>
      <w:r w:rsidRPr="00670ADF">
        <w:rPr>
          <w:rFonts w:ascii="Arial" w:hAnsi="Arial" w:cs="Arial"/>
          <w:i/>
          <w:iCs/>
        </w:rPr>
        <w:t xml:space="preserve"> Save The Planet. </w:t>
      </w:r>
      <w:r w:rsidRPr="00670ADF">
        <w:rPr>
          <w:rFonts w:ascii="Arial" w:hAnsi="Arial" w:cs="Arial"/>
        </w:rPr>
        <w:t xml:space="preserve">Available at: </w:t>
      </w:r>
      <w:hyperlink r:id="rId70" w:history="1">
        <w:r w:rsidRPr="00670ADF">
          <w:rPr>
            <w:rStyle w:val="Hyperlink"/>
            <w:rFonts w:ascii="Arial" w:hAnsi="Arial" w:cs="Arial"/>
          </w:rPr>
          <w:t>https://medium.com/@drhelenawright/do-we-really-have-12-years-to-save-the-planet-58a9f58b2c7f</w:t>
        </w:r>
      </w:hyperlink>
      <w:r w:rsidRPr="00670ADF">
        <w:rPr>
          <w:rFonts w:ascii="Arial" w:hAnsi="Arial" w:cs="Arial"/>
        </w:rPr>
        <w:t xml:space="preserve"> (Accessed: 1 November 2019)</w:t>
      </w:r>
    </w:p>
    <w:p w14:paraId="628BF52C" w14:textId="2E49907F" w:rsidR="005E37B2" w:rsidRPr="00670ADF" w:rsidRDefault="005E37B2">
      <w:pPr>
        <w:rPr>
          <w:rFonts w:ascii="Arial" w:hAnsi="Arial" w:cs="Arial"/>
        </w:rPr>
      </w:pPr>
    </w:p>
    <w:p w14:paraId="5739271C" w14:textId="7368BAFF" w:rsidR="005E37B2" w:rsidRPr="00670ADF" w:rsidRDefault="005E37B2">
      <w:pPr>
        <w:rPr>
          <w:rFonts w:ascii="Arial" w:hAnsi="Arial" w:cs="Arial"/>
        </w:rPr>
      </w:pPr>
      <w:proofErr w:type="spellStart"/>
      <w:r w:rsidRPr="00670ADF">
        <w:rPr>
          <w:rFonts w:ascii="Arial" w:hAnsi="Arial" w:cs="Arial"/>
        </w:rPr>
        <w:t>Youngminds</w:t>
      </w:r>
      <w:proofErr w:type="spellEnd"/>
      <w:r w:rsidRPr="00670ADF">
        <w:rPr>
          <w:rFonts w:ascii="Arial" w:hAnsi="Arial" w:cs="Arial"/>
        </w:rPr>
        <w:t xml:space="preserve">. </w:t>
      </w:r>
      <w:r w:rsidR="00474C45">
        <w:rPr>
          <w:rFonts w:ascii="Arial" w:hAnsi="Arial" w:cs="Arial"/>
        </w:rPr>
        <w:t>(</w:t>
      </w:r>
      <w:r w:rsidRPr="00670ADF">
        <w:rPr>
          <w:rFonts w:ascii="Arial" w:hAnsi="Arial" w:cs="Arial"/>
        </w:rPr>
        <w:t>2018</w:t>
      </w:r>
      <w:r w:rsidR="00474C45">
        <w:rPr>
          <w:rFonts w:ascii="Arial" w:hAnsi="Arial" w:cs="Arial"/>
        </w:rPr>
        <w:t>)</w:t>
      </w:r>
      <w:r w:rsidRPr="00670ADF">
        <w:rPr>
          <w:rFonts w:ascii="Arial" w:hAnsi="Arial" w:cs="Arial"/>
        </w:rPr>
        <w:t xml:space="preserve"> </w:t>
      </w:r>
      <w:r w:rsidRPr="00670ADF">
        <w:rPr>
          <w:rFonts w:ascii="Arial" w:hAnsi="Arial" w:cs="Arial"/>
          <w:i/>
          <w:iCs/>
        </w:rPr>
        <w:t xml:space="preserve">New Stats Show Worrying Rise in Teen Suicides. </w:t>
      </w:r>
      <w:r w:rsidRPr="00670ADF">
        <w:rPr>
          <w:rFonts w:ascii="Arial" w:hAnsi="Arial" w:cs="Arial"/>
        </w:rPr>
        <w:t xml:space="preserve">Available at: </w:t>
      </w:r>
      <w:hyperlink r:id="rId71" w:history="1">
        <w:r w:rsidRPr="00670ADF">
          <w:rPr>
            <w:rStyle w:val="Hyperlink"/>
            <w:rFonts w:ascii="Arial" w:hAnsi="Arial" w:cs="Arial"/>
          </w:rPr>
          <w:t>https://youngminds.org.uk/blog/worrying-rise-in-teen-suicides/</w:t>
        </w:r>
      </w:hyperlink>
      <w:r w:rsidRPr="00670ADF">
        <w:rPr>
          <w:rFonts w:ascii="Arial" w:hAnsi="Arial" w:cs="Arial"/>
        </w:rPr>
        <w:t xml:space="preserve"> (Accessed: 15 November 2019) </w:t>
      </w:r>
    </w:p>
    <w:p w14:paraId="281D00B8" w14:textId="7BB1603E" w:rsidR="004270AA" w:rsidRPr="00670ADF" w:rsidRDefault="004270AA">
      <w:pPr>
        <w:rPr>
          <w:rFonts w:ascii="Arial" w:hAnsi="Arial" w:cs="Arial"/>
        </w:rPr>
      </w:pPr>
    </w:p>
    <w:p w14:paraId="2665C6D1" w14:textId="0A092DAA" w:rsidR="0035760E" w:rsidRPr="00670ADF" w:rsidRDefault="0035760E">
      <w:pPr>
        <w:rPr>
          <w:rFonts w:ascii="Arial" w:hAnsi="Arial" w:cs="Arial"/>
        </w:rPr>
      </w:pPr>
    </w:p>
    <w:p w14:paraId="1D2986C3" w14:textId="77777777" w:rsidR="00612253" w:rsidRPr="00670ADF" w:rsidRDefault="00612253">
      <w:pPr>
        <w:rPr>
          <w:rFonts w:ascii="Arial" w:hAnsi="Arial" w:cs="Arial"/>
        </w:rPr>
      </w:pPr>
    </w:p>
    <w:p w14:paraId="6C488908" w14:textId="5D239C90" w:rsidR="0035760E" w:rsidRPr="00670ADF" w:rsidRDefault="00612253">
      <w:pPr>
        <w:rPr>
          <w:rFonts w:ascii="Arial" w:hAnsi="Arial" w:cs="Arial"/>
          <w:b/>
          <w:bCs/>
        </w:rPr>
      </w:pPr>
      <w:r w:rsidRPr="00670ADF">
        <w:rPr>
          <w:rFonts w:ascii="Arial" w:hAnsi="Arial" w:cs="Arial"/>
          <w:b/>
          <w:bCs/>
        </w:rPr>
        <w:t>Videos:</w:t>
      </w:r>
    </w:p>
    <w:p w14:paraId="3A3A2338" w14:textId="6365EC31" w:rsidR="00612253" w:rsidRPr="00670ADF" w:rsidRDefault="00612253">
      <w:pPr>
        <w:rPr>
          <w:rFonts w:ascii="Arial" w:hAnsi="Arial" w:cs="Arial"/>
        </w:rPr>
      </w:pPr>
    </w:p>
    <w:p w14:paraId="5822ED44" w14:textId="266C7885" w:rsidR="00612253" w:rsidRPr="00670ADF" w:rsidRDefault="00612253">
      <w:pPr>
        <w:rPr>
          <w:rFonts w:ascii="Arial" w:hAnsi="Arial" w:cs="Arial"/>
        </w:rPr>
      </w:pPr>
      <w:r w:rsidRPr="00670ADF">
        <w:rPr>
          <w:rFonts w:ascii="Arial" w:hAnsi="Arial" w:cs="Arial"/>
        </w:rPr>
        <w:t xml:space="preserve">Garland, K. </w:t>
      </w:r>
      <w:r w:rsidR="00474C45">
        <w:rPr>
          <w:rFonts w:ascii="Arial" w:hAnsi="Arial" w:cs="Arial"/>
        </w:rPr>
        <w:t>(</w:t>
      </w:r>
      <w:r w:rsidRPr="00670ADF">
        <w:rPr>
          <w:rFonts w:ascii="Arial" w:hAnsi="Arial" w:cs="Arial"/>
        </w:rPr>
        <w:t>2014</w:t>
      </w:r>
      <w:r w:rsidR="00474C45">
        <w:rPr>
          <w:rFonts w:ascii="Arial" w:hAnsi="Arial" w:cs="Arial"/>
        </w:rPr>
        <w:t>)</w:t>
      </w:r>
      <w:r w:rsidRPr="00670ADF">
        <w:rPr>
          <w:rFonts w:ascii="Arial" w:hAnsi="Arial" w:cs="Arial"/>
        </w:rPr>
        <w:t xml:space="preserve"> </w:t>
      </w:r>
      <w:r w:rsidRPr="00670ADF">
        <w:rPr>
          <w:rFonts w:ascii="Arial" w:hAnsi="Arial" w:cs="Arial"/>
          <w:i/>
          <w:iCs/>
        </w:rPr>
        <w:t xml:space="preserve">Interview to Ken Garland </w:t>
      </w:r>
      <w:r w:rsidRPr="00670ADF">
        <w:rPr>
          <w:rFonts w:ascii="Arial" w:hAnsi="Arial" w:cs="Arial"/>
        </w:rPr>
        <w:t xml:space="preserve">[video]. Available at: </w:t>
      </w:r>
      <w:hyperlink r:id="rId72" w:history="1">
        <w:r w:rsidRPr="00670ADF">
          <w:rPr>
            <w:rStyle w:val="Hyperlink"/>
            <w:rFonts w:ascii="Arial" w:hAnsi="Arial" w:cs="Arial"/>
          </w:rPr>
          <w:t>https://www.youtube.com/watch?v=Qb46stSytAI</w:t>
        </w:r>
      </w:hyperlink>
      <w:r w:rsidRPr="00670ADF">
        <w:rPr>
          <w:rFonts w:ascii="Arial" w:hAnsi="Arial" w:cs="Arial"/>
        </w:rPr>
        <w:t xml:space="preserve"> (Accessed: 1 November 2019)</w:t>
      </w:r>
    </w:p>
    <w:p w14:paraId="32A65E77" w14:textId="3382CFD3" w:rsidR="00612253" w:rsidRPr="00670ADF" w:rsidRDefault="00612253">
      <w:pPr>
        <w:rPr>
          <w:rFonts w:ascii="Arial" w:hAnsi="Arial" w:cs="Arial"/>
          <w:b/>
          <w:bCs/>
          <w:u w:val="single"/>
        </w:rPr>
      </w:pPr>
    </w:p>
    <w:p w14:paraId="3C6BAE44" w14:textId="77777777" w:rsidR="00612253" w:rsidRPr="00670ADF" w:rsidRDefault="00612253">
      <w:pPr>
        <w:rPr>
          <w:rFonts w:ascii="Arial" w:hAnsi="Arial" w:cs="Arial"/>
          <w:b/>
          <w:bCs/>
          <w:u w:val="single"/>
        </w:rPr>
      </w:pPr>
    </w:p>
    <w:p w14:paraId="009D343B" w14:textId="77777777" w:rsidR="00CC0B66" w:rsidRPr="00670ADF" w:rsidRDefault="00CC0B66">
      <w:pPr>
        <w:rPr>
          <w:rFonts w:ascii="Arial" w:hAnsi="Arial" w:cs="Arial"/>
          <w:b/>
          <w:bCs/>
        </w:rPr>
      </w:pPr>
      <w:r w:rsidRPr="00670ADF">
        <w:rPr>
          <w:rFonts w:ascii="Arial" w:hAnsi="Arial" w:cs="Arial"/>
          <w:b/>
          <w:bCs/>
        </w:rPr>
        <w:br w:type="page"/>
      </w:r>
    </w:p>
    <w:p w14:paraId="2A7A7CF6" w14:textId="78A8D917" w:rsidR="003D3E29" w:rsidRPr="00670ADF" w:rsidRDefault="00D14136">
      <w:pPr>
        <w:rPr>
          <w:rFonts w:ascii="Arial" w:hAnsi="Arial" w:cs="Arial"/>
          <w:b/>
          <w:bCs/>
        </w:rPr>
      </w:pPr>
      <w:r w:rsidRPr="00670ADF">
        <w:rPr>
          <w:rFonts w:ascii="Arial" w:hAnsi="Arial" w:cs="Arial"/>
          <w:b/>
          <w:bCs/>
        </w:rPr>
        <w:lastRenderedPageBreak/>
        <w:t>Images:</w:t>
      </w:r>
    </w:p>
    <w:p w14:paraId="25BE3FB1" w14:textId="072051D6" w:rsidR="003D3E29" w:rsidRPr="00670ADF" w:rsidRDefault="003D3E29">
      <w:pPr>
        <w:rPr>
          <w:rFonts w:ascii="Arial" w:hAnsi="Arial" w:cs="Arial"/>
          <w:b/>
          <w:bCs/>
          <w:u w:val="single"/>
        </w:rPr>
      </w:pPr>
    </w:p>
    <w:p w14:paraId="3D01F9BB" w14:textId="77777777" w:rsidR="00E766AC" w:rsidRPr="00670ADF" w:rsidRDefault="00DD0BE2">
      <w:pPr>
        <w:rPr>
          <w:rFonts w:ascii="Arial" w:hAnsi="Arial" w:cs="Arial"/>
        </w:rPr>
      </w:pPr>
      <w:r w:rsidRPr="00670ADF">
        <w:rPr>
          <w:rFonts w:ascii="Arial" w:hAnsi="Arial" w:cs="Arial"/>
          <w:b/>
          <w:bCs/>
        </w:rPr>
        <w:t>Figure 1</w:t>
      </w:r>
      <w:r w:rsidR="00E766AC" w:rsidRPr="00670ADF">
        <w:rPr>
          <w:rFonts w:ascii="Arial" w:hAnsi="Arial" w:cs="Arial"/>
          <w:b/>
          <w:bCs/>
        </w:rPr>
        <w:t>:</w:t>
      </w:r>
    </w:p>
    <w:p w14:paraId="7DF028A0" w14:textId="2A43A049" w:rsidR="00DD0BE2" w:rsidRPr="00670ADF" w:rsidRDefault="004906D9">
      <w:pPr>
        <w:rPr>
          <w:rFonts w:ascii="Arial" w:hAnsi="Arial" w:cs="Arial"/>
        </w:rPr>
      </w:pPr>
      <w:r w:rsidRPr="00670ADF">
        <w:rPr>
          <w:rFonts w:ascii="Arial" w:hAnsi="Arial" w:cs="Arial"/>
        </w:rPr>
        <w:t xml:space="preserve">Garland, K. (1963) </w:t>
      </w:r>
      <w:r w:rsidRPr="00670ADF">
        <w:rPr>
          <w:rFonts w:ascii="Arial" w:hAnsi="Arial" w:cs="Arial"/>
          <w:i/>
          <w:iCs/>
        </w:rPr>
        <w:t>First Things First Manifesto.</w:t>
      </w:r>
      <w:r w:rsidRPr="00670ADF">
        <w:rPr>
          <w:rFonts w:ascii="Arial" w:hAnsi="Arial" w:cs="Arial"/>
        </w:rPr>
        <w:t xml:space="preserve"> Available at: </w:t>
      </w:r>
      <w:hyperlink r:id="rId73" w:history="1">
        <w:r w:rsidRPr="00670ADF">
          <w:rPr>
            <w:rStyle w:val="Hyperlink"/>
            <w:rFonts w:ascii="Arial" w:hAnsi="Arial" w:cs="Arial"/>
          </w:rPr>
          <w:t>https://fontsinuse.com/uses/19456/adbusters-first-things-first-billboard</w:t>
        </w:r>
      </w:hyperlink>
      <w:r w:rsidRPr="00670ADF">
        <w:rPr>
          <w:rFonts w:ascii="Arial" w:hAnsi="Arial" w:cs="Arial"/>
        </w:rPr>
        <w:t xml:space="preserve"> (Accessed: 1 November 2019)</w:t>
      </w:r>
    </w:p>
    <w:p w14:paraId="7F68D1A1" w14:textId="733F07C5" w:rsidR="008524DD" w:rsidRPr="00670ADF" w:rsidRDefault="008524DD">
      <w:pPr>
        <w:rPr>
          <w:rFonts w:ascii="Arial" w:hAnsi="Arial" w:cs="Arial"/>
        </w:rPr>
      </w:pPr>
    </w:p>
    <w:p w14:paraId="5419FB30" w14:textId="28DA57FF" w:rsidR="008524DD" w:rsidRPr="00670ADF" w:rsidRDefault="008524DD">
      <w:pPr>
        <w:rPr>
          <w:rFonts w:ascii="Arial" w:hAnsi="Arial" w:cs="Arial"/>
          <w:b/>
          <w:bCs/>
        </w:rPr>
      </w:pPr>
      <w:r w:rsidRPr="00670ADF">
        <w:rPr>
          <w:rFonts w:ascii="Arial" w:hAnsi="Arial" w:cs="Arial"/>
          <w:b/>
          <w:bCs/>
        </w:rPr>
        <w:t>Figure 2:</w:t>
      </w:r>
    </w:p>
    <w:p w14:paraId="5B6E9D17" w14:textId="5B374FC5" w:rsidR="008524DD" w:rsidRPr="00670ADF" w:rsidRDefault="008524DD">
      <w:pPr>
        <w:rPr>
          <w:rFonts w:ascii="Arial" w:hAnsi="Arial" w:cs="Arial"/>
        </w:rPr>
      </w:pPr>
      <w:r w:rsidRPr="00670ADF">
        <w:rPr>
          <w:rFonts w:ascii="Arial" w:hAnsi="Arial" w:cs="Arial"/>
        </w:rPr>
        <w:t>Eveleth, R. (2014)</w:t>
      </w:r>
      <w:r w:rsidR="000877B5" w:rsidRPr="00670ADF">
        <w:rPr>
          <w:rFonts w:ascii="Arial" w:hAnsi="Arial" w:cs="Arial"/>
        </w:rPr>
        <w:t xml:space="preserve"> </w:t>
      </w:r>
      <w:r w:rsidR="000877B5" w:rsidRPr="00670ADF">
        <w:rPr>
          <w:rFonts w:ascii="Arial" w:hAnsi="Arial" w:cs="Arial"/>
          <w:i/>
          <w:iCs/>
        </w:rPr>
        <w:t>Livingston Energy Aircraft Safety Card.</w:t>
      </w:r>
      <w:r w:rsidRPr="00670ADF">
        <w:rPr>
          <w:rFonts w:ascii="Arial" w:hAnsi="Arial" w:cs="Arial"/>
        </w:rPr>
        <w:t xml:space="preserve"> Available at</w:t>
      </w:r>
      <w:r w:rsidR="000877B5" w:rsidRPr="00670ADF">
        <w:rPr>
          <w:rFonts w:ascii="Arial" w:hAnsi="Arial" w:cs="Arial"/>
        </w:rPr>
        <w:t>:</w:t>
      </w:r>
      <w:r w:rsidRPr="00670ADF">
        <w:rPr>
          <w:rFonts w:ascii="Arial" w:hAnsi="Arial" w:cs="Arial"/>
        </w:rPr>
        <w:t xml:space="preserve"> </w:t>
      </w:r>
      <w:hyperlink r:id="rId74" w:history="1">
        <w:r w:rsidRPr="00670ADF">
          <w:rPr>
            <w:rStyle w:val="Hyperlink"/>
            <w:rFonts w:ascii="Arial" w:hAnsi="Arial" w:cs="Arial"/>
          </w:rPr>
          <w:t>http://nautil.us/blog/how-graphic-design-can-make-flying-just-a-little-bit-safer</w:t>
        </w:r>
      </w:hyperlink>
      <w:r w:rsidRPr="00670ADF">
        <w:rPr>
          <w:rFonts w:ascii="Arial" w:hAnsi="Arial" w:cs="Arial"/>
        </w:rPr>
        <w:t xml:space="preserve"> (Accessed: </w:t>
      </w:r>
      <w:r w:rsidR="000877B5" w:rsidRPr="00670ADF">
        <w:rPr>
          <w:rFonts w:ascii="Arial" w:hAnsi="Arial" w:cs="Arial"/>
        </w:rPr>
        <w:t>22 November 2019)</w:t>
      </w:r>
    </w:p>
    <w:p w14:paraId="770FB35A" w14:textId="775A200E" w:rsidR="00DD0BE2" w:rsidRPr="00670ADF" w:rsidRDefault="00DD0BE2">
      <w:pPr>
        <w:rPr>
          <w:rFonts w:ascii="Arial" w:hAnsi="Arial" w:cs="Arial"/>
        </w:rPr>
      </w:pPr>
    </w:p>
    <w:p w14:paraId="578CA462" w14:textId="4069B430" w:rsidR="008F20B6" w:rsidRPr="00670ADF" w:rsidRDefault="008F20B6">
      <w:pPr>
        <w:rPr>
          <w:rFonts w:ascii="Arial" w:hAnsi="Arial" w:cs="Arial"/>
          <w:b/>
          <w:bCs/>
        </w:rPr>
      </w:pPr>
      <w:r w:rsidRPr="00670ADF">
        <w:rPr>
          <w:rFonts w:ascii="Arial" w:hAnsi="Arial" w:cs="Arial"/>
          <w:b/>
          <w:bCs/>
        </w:rPr>
        <w:t xml:space="preserve">Figure 3: </w:t>
      </w:r>
    </w:p>
    <w:p w14:paraId="32326949" w14:textId="5113D277" w:rsidR="008F20B6" w:rsidRPr="00670ADF" w:rsidRDefault="008F20B6">
      <w:pPr>
        <w:rPr>
          <w:rFonts w:ascii="Arial" w:hAnsi="Arial" w:cs="Arial"/>
        </w:rPr>
      </w:pPr>
      <w:r w:rsidRPr="00670ADF">
        <w:rPr>
          <w:rFonts w:ascii="Arial" w:hAnsi="Arial" w:cs="Arial"/>
        </w:rPr>
        <w:t>Garland, K. (1961-1982) ‘</w:t>
      </w:r>
      <w:r w:rsidRPr="00670ADF">
        <w:rPr>
          <w:rFonts w:ascii="Arial" w:hAnsi="Arial" w:cs="Arial"/>
          <w:i/>
          <w:iCs/>
        </w:rPr>
        <w:t xml:space="preserve">Galt Toys’, </w:t>
      </w:r>
      <w:r w:rsidRPr="00670ADF">
        <w:rPr>
          <w:rFonts w:ascii="Arial" w:hAnsi="Arial" w:cs="Arial"/>
        </w:rPr>
        <w:t xml:space="preserve">In Quinn, B. (2012) Available at: </w:t>
      </w:r>
      <w:hyperlink r:id="rId75" w:history="1">
        <w:r w:rsidRPr="00670ADF">
          <w:rPr>
            <w:rStyle w:val="Hyperlink"/>
            <w:rFonts w:ascii="Arial" w:hAnsi="Arial" w:cs="Arial"/>
          </w:rPr>
          <w:t>https://www.itsnicethat.com/articles/whats-on-galy-tots</w:t>
        </w:r>
      </w:hyperlink>
      <w:r w:rsidRPr="00670ADF">
        <w:rPr>
          <w:rFonts w:ascii="Arial" w:hAnsi="Arial" w:cs="Arial"/>
        </w:rPr>
        <w:t xml:space="preserve"> (Accessed: 22 November 2019)</w:t>
      </w:r>
    </w:p>
    <w:p w14:paraId="007DFE65" w14:textId="77777777" w:rsidR="008F20B6" w:rsidRPr="00670ADF" w:rsidRDefault="008F20B6">
      <w:pPr>
        <w:rPr>
          <w:rFonts w:ascii="Arial" w:hAnsi="Arial" w:cs="Arial"/>
        </w:rPr>
      </w:pPr>
    </w:p>
    <w:p w14:paraId="7FEA19BF" w14:textId="77777777" w:rsidR="00D763DC" w:rsidRPr="00670ADF" w:rsidRDefault="00A42AE7">
      <w:pPr>
        <w:rPr>
          <w:rFonts w:ascii="Arial" w:hAnsi="Arial" w:cs="Arial"/>
          <w:b/>
          <w:bCs/>
        </w:rPr>
      </w:pPr>
      <w:r w:rsidRPr="00670ADF">
        <w:rPr>
          <w:rFonts w:ascii="Arial" w:hAnsi="Arial" w:cs="Arial"/>
          <w:b/>
          <w:bCs/>
        </w:rPr>
        <w:t xml:space="preserve">Figure </w:t>
      </w:r>
      <w:r w:rsidR="008F20B6" w:rsidRPr="00670ADF">
        <w:rPr>
          <w:rFonts w:ascii="Arial" w:hAnsi="Arial" w:cs="Arial"/>
          <w:b/>
          <w:bCs/>
        </w:rPr>
        <w:t>4</w:t>
      </w:r>
      <w:r w:rsidRPr="00670ADF">
        <w:rPr>
          <w:rFonts w:ascii="Arial" w:hAnsi="Arial" w:cs="Arial"/>
          <w:b/>
          <w:bCs/>
        </w:rPr>
        <w:t xml:space="preserve">: </w:t>
      </w:r>
    </w:p>
    <w:p w14:paraId="1F210171" w14:textId="7C9F220C" w:rsidR="00A42AE7" w:rsidRPr="00670ADF" w:rsidRDefault="00A42AE7">
      <w:pPr>
        <w:rPr>
          <w:rFonts w:ascii="Arial" w:hAnsi="Arial" w:cs="Arial"/>
          <w:b/>
          <w:bCs/>
        </w:rPr>
      </w:pPr>
      <w:r w:rsidRPr="00670ADF">
        <w:rPr>
          <w:rFonts w:ascii="Arial" w:hAnsi="Arial" w:cs="Arial"/>
        </w:rPr>
        <w:t xml:space="preserve">Garland, K. (1962) </w:t>
      </w:r>
      <w:r w:rsidRPr="00670ADF">
        <w:rPr>
          <w:rFonts w:ascii="Arial" w:hAnsi="Arial" w:cs="Arial"/>
          <w:i/>
          <w:iCs/>
        </w:rPr>
        <w:t xml:space="preserve">Aldermaston to London Easter 62. </w:t>
      </w:r>
      <w:r w:rsidRPr="00670ADF">
        <w:rPr>
          <w:rFonts w:ascii="Arial" w:hAnsi="Arial" w:cs="Arial"/>
        </w:rPr>
        <w:t xml:space="preserve">Available at: </w:t>
      </w:r>
      <w:hyperlink r:id="rId76" w:history="1">
        <w:r w:rsidRPr="00670ADF">
          <w:rPr>
            <w:rStyle w:val="Hyperlink"/>
            <w:rFonts w:ascii="Arial" w:hAnsi="Arial" w:cs="Arial"/>
          </w:rPr>
          <w:t>https://collections.vam.ac.uk/item/O242989/aldermaston-to-london-easter-62-poster-garland-ken/</w:t>
        </w:r>
      </w:hyperlink>
      <w:r w:rsidRPr="00670ADF">
        <w:rPr>
          <w:rFonts w:ascii="Arial" w:hAnsi="Arial" w:cs="Arial"/>
        </w:rPr>
        <w:t xml:space="preserve"> (Accessed: </w:t>
      </w:r>
      <w:r w:rsidR="00594EC1" w:rsidRPr="00670ADF">
        <w:rPr>
          <w:rFonts w:ascii="Arial" w:hAnsi="Arial" w:cs="Arial"/>
        </w:rPr>
        <w:t>22 November 2019)</w:t>
      </w:r>
    </w:p>
    <w:p w14:paraId="550EA7E3" w14:textId="2E4B9DFC" w:rsidR="00594EC1" w:rsidRPr="00670ADF" w:rsidRDefault="00594EC1">
      <w:pPr>
        <w:rPr>
          <w:rFonts w:ascii="Arial" w:hAnsi="Arial" w:cs="Arial"/>
        </w:rPr>
      </w:pPr>
    </w:p>
    <w:p w14:paraId="25F8A351" w14:textId="00A67BE9" w:rsidR="00594EC1" w:rsidRPr="00670ADF" w:rsidRDefault="00594EC1">
      <w:pPr>
        <w:rPr>
          <w:rFonts w:ascii="Arial" w:hAnsi="Arial" w:cs="Arial"/>
        </w:rPr>
      </w:pPr>
      <w:r w:rsidRPr="00670ADF">
        <w:rPr>
          <w:rFonts w:ascii="Arial" w:hAnsi="Arial" w:cs="Arial"/>
        </w:rPr>
        <w:t xml:space="preserve">Anorak. (2014) </w:t>
      </w:r>
      <w:r w:rsidRPr="00670ADF">
        <w:rPr>
          <w:rFonts w:ascii="Arial" w:hAnsi="Arial" w:cs="Arial"/>
          <w:i/>
          <w:iCs/>
        </w:rPr>
        <w:t xml:space="preserve">Ban the Bomb Movement Walks </w:t>
      </w:r>
      <w:proofErr w:type="gramStart"/>
      <w:r w:rsidRPr="00670ADF">
        <w:rPr>
          <w:rFonts w:ascii="Arial" w:hAnsi="Arial" w:cs="Arial"/>
          <w:i/>
          <w:iCs/>
        </w:rPr>
        <w:t>From</w:t>
      </w:r>
      <w:proofErr w:type="gramEnd"/>
      <w:r w:rsidRPr="00670ADF">
        <w:rPr>
          <w:rFonts w:ascii="Arial" w:hAnsi="Arial" w:cs="Arial"/>
          <w:i/>
          <w:iCs/>
        </w:rPr>
        <w:t xml:space="preserve"> Aldermaston to London: 1952-1963. </w:t>
      </w:r>
      <w:r w:rsidRPr="00670ADF">
        <w:rPr>
          <w:rFonts w:ascii="Arial" w:hAnsi="Arial" w:cs="Arial"/>
        </w:rPr>
        <w:t xml:space="preserve">Available at: </w:t>
      </w:r>
      <w:hyperlink r:id="rId77" w:history="1">
        <w:r w:rsidRPr="00670ADF">
          <w:rPr>
            <w:rStyle w:val="Hyperlink"/>
            <w:rFonts w:ascii="Arial" w:hAnsi="Arial" w:cs="Arial"/>
          </w:rPr>
          <w:t>https://flashbak.com/ban-the-bomb-movement-walks-from-aldermaston-to-london-1952-1963-2458/</w:t>
        </w:r>
      </w:hyperlink>
      <w:r w:rsidRPr="00670ADF">
        <w:rPr>
          <w:rFonts w:ascii="Arial" w:hAnsi="Arial" w:cs="Arial"/>
        </w:rPr>
        <w:t xml:space="preserve"> (Accessed: 22 November 2019) </w:t>
      </w:r>
    </w:p>
    <w:p w14:paraId="0DEC3B71" w14:textId="77777777" w:rsidR="00594EC1" w:rsidRPr="00670ADF" w:rsidRDefault="00594EC1">
      <w:pPr>
        <w:rPr>
          <w:rFonts w:ascii="Arial" w:hAnsi="Arial" w:cs="Arial"/>
        </w:rPr>
      </w:pPr>
    </w:p>
    <w:p w14:paraId="622C25C1" w14:textId="087EE8F4" w:rsidR="00EF1789" w:rsidRPr="00670ADF" w:rsidRDefault="0001470A">
      <w:pPr>
        <w:rPr>
          <w:rFonts w:ascii="Arial" w:hAnsi="Arial" w:cs="Arial"/>
          <w:b/>
          <w:bCs/>
        </w:rPr>
      </w:pPr>
      <w:r w:rsidRPr="00670ADF">
        <w:rPr>
          <w:rFonts w:ascii="Arial" w:hAnsi="Arial" w:cs="Arial"/>
          <w:b/>
          <w:bCs/>
        </w:rPr>
        <w:t xml:space="preserve">Figure </w:t>
      </w:r>
      <w:r w:rsidR="000877B5" w:rsidRPr="00670ADF">
        <w:rPr>
          <w:rFonts w:ascii="Arial" w:hAnsi="Arial" w:cs="Arial"/>
          <w:b/>
          <w:bCs/>
        </w:rPr>
        <w:t>5</w:t>
      </w:r>
      <w:r w:rsidR="00EF1789" w:rsidRPr="00670ADF">
        <w:rPr>
          <w:rFonts w:ascii="Arial" w:hAnsi="Arial" w:cs="Arial"/>
          <w:b/>
          <w:bCs/>
        </w:rPr>
        <w:t>:</w:t>
      </w:r>
    </w:p>
    <w:p w14:paraId="0858E04B" w14:textId="7FE65900" w:rsidR="0001470A" w:rsidRPr="00670ADF" w:rsidRDefault="00EF1789">
      <w:pPr>
        <w:rPr>
          <w:rFonts w:ascii="Arial" w:hAnsi="Arial" w:cs="Arial"/>
        </w:rPr>
      </w:pPr>
      <w:r w:rsidRPr="00670ADF">
        <w:rPr>
          <w:rFonts w:ascii="Arial" w:hAnsi="Arial" w:cs="Arial"/>
        </w:rPr>
        <w:t xml:space="preserve">Games, A. </w:t>
      </w:r>
      <w:r w:rsidR="00E766AC" w:rsidRPr="00670ADF">
        <w:rPr>
          <w:rFonts w:ascii="Arial" w:hAnsi="Arial" w:cs="Arial"/>
        </w:rPr>
        <w:t>(</w:t>
      </w:r>
      <w:r w:rsidRPr="00670ADF">
        <w:rPr>
          <w:rFonts w:ascii="Arial" w:hAnsi="Arial" w:cs="Arial"/>
        </w:rPr>
        <w:t>1963</w:t>
      </w:r>
      <w:r w:rsidR="00E766AC" w:rsidRPr="00670ADF">
        <w:rPr>
          <w:rFonts w:ascii="Arial" w:hAnsi="Arial" w:cs="Arial"/>
        </w:rPr>
        <w:t>)</w:t>
      </w:r>
      <w:r w:rsidRPr="00670ADF">
        <w:rPr>
          <w:rFonts w:ascii="Arial" w:hAnsi="Arial" w:cs="Arial"/>
        </w:rPr>
        <w:t xml:space="preserve"> </w:t>
      </w:r>
      <w:r w:rsidRPr="00670ADF">
        <w:rPr>
          <w:rFonts w:ascii="Arial" w:hAnsi="Arial" w:cs="Arial"/>
          <w:i/>
          <w:iCs/>
        </w:rPr>
        <w:t xml:space="preserve">Keep Britain Tidy. </w:t>
      </w:r>
      <w:r w:rsidRPr="00670ADF">
        <w:rPr>
          <w:rFonts w:ascii="Arial" w:hAnsi="Arial" w:cs="Arial"/>
        </w:rPr>
        <w:t xml:space="preserve">Available at: </w:t>
      </w:r>
    </w:p>
    <w:p w14:paraId="7470767B" w14:textId="36D8B48C" w:rsidR="00EF1789" w:rsidRPr="00670ADF" w:rsidRDefault="00F06C36">
      <w:pPr>
        <w:rPr>
          <w:rFonts w:ascii="Arial" w:hAnsi="Arial" w:cs="Arial"/>
        </w:rPr>
      </w:pPr>
      <w:hyperlink r:id="rId78" w:history="1">
        <w:r w:rsidR="003D3E29" w:rsidRPr="00670ADF">
          <w:rPr>
            <w:rStyle w:val="Hyperlink"/>
            <w:rFonts w:ascii="Arial" w:hAnsi="Arial" w:cs="Arial"/>
            <w:u w:val="none"/>
          </w:rPr>
          <w:t>https://design.britishcouncil.org/blog/2017/dec/07/object-month-keep-britain-tidy-poster/</w:t>
        </w:r>
      </w:hyperlink>
      <w:r w:rsidR="003D3E29" w:rsidRPr="00670ADF">
        <w:rPr>
          <w:rFonts w:ascii="Arial" w:hAnsi="Arial" w:cs="Arial"/>
        </w:rPr>
        <w:t xml:space="preserve"> </w:t>
      </w:r>
      <w:r w:rsidR="00EF1789" w:rsidRPr="00670ADF">
        <w:rPr>
          <w:rFonts w:ascii="Arial" w:hAnsi="Arial" w:cs="Arial"/>
        </w:rPr>
        <w:t>(Accessed: 18 October 2019)</w:t>
      </w:r>
    </w:p>
    <w:p w14:paraId="32931D93" w14:textId="77777777" w:rsidR="00CB7C0A" w:rsidRPr="00670ADF" w:rsidRDefault="00CB7C0A">
      <w:pPr>
        <w:rPr>
          <w:rFonts w:ascii="Arial" w:hAnsi="Arial" w:cs="Arial"/>
        </w:rPr>
      </w:pPr>
    </w:p>
    <w:p w14:paraId="3FFA5CAE" w14:textId="6ECDE84D" w:rsidR="006B7242" w:rsidRPr="00670ADF" w:rsidRDefault="00EF1789">
      <w:pPr>
        <w:rPr>
          <w:rFonts w:ascii="Arial" w:hAnsi="Arial" w:cs="Arial"/>
        </w:rPr>
      </w:pPr>
      <w:r w:rsidRPr="00670ADF">
        <w:rPr>
          <w:rFonts w:ascii="Arial" w:hAnsi="Arial" w:cs="Arial"/>
        </w:rPr>
        <w:t xml:space="preserve">Games, A. </w:t>
      </w:r>
      <w:r w:rsidR="00E766AC" w:rsidRPr="00670ADF">
        <w:rPr>
          <w:rFonts w:ascii="Arial" w:hAnsi="Arial" w:cs="Arial"/>
        </w:rPr>
        <w:t>(</w:t>
      </w:r>
      <w:r w:rsidRPr="00670ADF">
        <w:rPr>
          <w:rFonts w:ascii="Arial" w:hAnsi="Arial" w:cs="Arial"/>
        </w:rPr>
        <w:t>1941</w:t>
      </w:r>
      <w:r w:rsidR="00E766AC" w:rsidRPr="00670ADF">
        <w:rPr>
          <w:rFonts w:ascii="Arial" w:hAnsi="Arial" w:cs="Arial"/>
        </w:rPr>
        <w:t>)</w:t>
      </w:r>
      <w:r w:rsidRPr="00670ADF">
        <w:rPr>
          <w:rFonts w:ascii="Arial" w:hAnsi="Arial" w:cs="Arial"/>
        </w:rPr>
        <w:t xml:space="preserve"> </w:t>
      </w:r>
      <w:r w:rsidRPr="00670ADF">
        <w:rPr>
          <w:rFonts w:ascii="Arial" w:hAnsi="Arial" w:cs="Arial"/>
          <w:i/>
          <w:iCs/>
        </w:rPr>
        <w:t xml:space="preserve">Malaria – </w:t>
      </w:r>
      <w:proofErr w:type="spellStart"/>
      <w:r w:rsidRPr="00670ADF">
        <w:rPr>
          <w:rFonts w:ascii="Arial" w:hAnsi="Arial" w:cs="Arial"/>
          <w:i/>
          <w:iCs/>
        </w:rPr>
        <w:t>Im</w:t>
      </w:r>
      <w:proofErr w:type="spellEnd"/>
      <w:r w:rsidRPr="00670ADF">
        <w:rPr>
          <w:rFonts w:ascii="Arial" w:hAnsi="Arial" w:cs="Arial"/>
          <w:i/>
          <w:iCs/>
        </w:rPr>
        <w:t xml:space="preserve"> Looking </w:t>
      </w:r>
      <w:proofErr w:type="gramStart"/>
      <w:r w:rsidRPr="00670ADF">
        <w:rPr>
          <w:rFonts w:ascii="Arial" w:hAnsi="Arial" w:cs="Arial"/>
          <w:i/>
          <w:iCs/>
        </w:rPr>
        <w:t>For</w:t>
      </w:r>
      <w:proofErr w:type="gramEnd"/>
      <w:r w:rsidRPr="00670ADF">
        <w:rPr>
          <w:rFonts w:ascii="Arial" w:hAnsi="Arial" w:cs="Arial"/>
          <w:i/>
          <w:iCs/>
        </w:rPr>
        <w:t xml:space="preserve"> You. </w:t>
      </w:r>
      <w:r w:rsidRPr="00670ADF">
        <w:rPr>
          <w:rFonts w:ascii="Arial" w:hAnsi="Arial" w:cs="Arial"/>
        </w:rPr>
        <w:t xml:space="preserve">Available at: </w:t>
      </w:r>
      <w:hyperlink r:id="rId79" w:history="1">
        <w:r w:rsidRPr="00670ADF">
          <w:rPr>
            <w:rStyle w:val="Hyperlink"/>
            <w:rFonts w:ascii="Arial" w:hAnsi="Arial" w:cs="Arial"/>
            <w:u w:val="none"/>
          </w:rPr>
          <w:t>https://www.creativereview.co.uk/graphic-design-save-life-wellcome-exhibition/?cmpid=crnews_3917478&amp;utm_medium=email&amp;utm_source=newsletter&amp;utm_campaign=cr_news</w:t>
        </w:r>
      </w:hyperlink>
      <w:r w:rsidRPr="00670ADF">
        <w:rPr>
          <w:rStyle w:val="Hyperlink"/>
          <w:rFonts w:ascii="Arial" w:hAnsi="Arial" w:cs="Arial"/>
          <w:u w:val="none"/>
        </w:rPr>
        <w:t xml:space="preserve"> </w:t>
      </w:r>
      <w:r w:rsidRPr="00670ADF">
        <w:rPr>
          <w:rStyle w:val="Hyperlink"/>
          <w:rFonts w:ascii="Arial" w:hAnsi="Arial" w:cs="Arial"/>
          <w:color w:val="000000" w:themeColor="text1"/>
          <w:u w:val="none"/>
        </w:rPr>
        <w:t>(Accessed: 25 October 2019)</w:t>
      </w:r>
    </w:p>
    <w:p w14:paraId="33B8FB8D" w14:textId="5A9728A3" w:rsidR="0001470A" w:rsidRPr="00670ADF" w:rsidRDefault="0001470A">
      <w:pPr>
        <w:rPr>
          <w:rFonts w:ascii="Arial" w:hAnsi="Arial" w:cs="Arial"/>
          <w:b/>
          <w:bCs/>
          <w:u w:val="single"/>
        </w:rPr>
      </w:pPr>
    </w:p>
    <w:p w14:paraId="52A7C0B7" w14:textId="127B02E3" w:rsidR="00EF1789" w:rsidRPr="00670ADF" w:rsidRDefault="0001470A">
      <w:pPr>
        <w:rPr>
          <w:rFonts w:ascii="Arial" w:hAnsi="Arial" w:cs="Arial"/>
        </w:rPr>
      </w:pPr>
      <w:r w:rsidRPr="00670ADF">
        <w:rPr>
          <w:rFonts w:ascii="Arial" w:hAnsi="Arial" w:cs="Arial"/>
          <w:b/>
          <w:bCs/>
        </w:rPr>
        <w:t xml:space="preserve">Figure </w:t>
      </w:r>
      <w:r w:rsidR="000877B5" w:rsidRPr="00670ADF">
        <w:rPr>
          <w:rFonts w:ascii="Arial" w:hAnsi="Arial" w:cs="Arial"/>
          <w:b/>
          <w:bCs/>
        </w:rPr>
        <w:t>6</w:t>
      </w:r>
      <w:r w:rsidR="00EF1789" w:rsidRPr="00670ADF">
        <w:rPr>
          <w:rFonts w:ascii="Arial" w:hAnsi="Arial" w:cs="Arial"/>
          <w:b/>
          <w:bCs/>
        </w:rPr>
        <w:t>:</w:t>
      </w:r>
      <w:r w:rsidRPr="00670ADF">
        <w:rPr>
          <w:rFonts w:ascii="Arial" w:hAnsi="Arial" w:cs="Arial"/>
        </w:rPr>
        <w:t xml:space="preserve"> </w:t>
      </w:r>
    </w:p>
    <w:p w14:paraId="2C0D5023" w14:textId="50E26B84" w:rsidR="0001470A" w:rsidRPr="00670ADF" w:rsidRDefault="00EF1789">
      <w:pPr>
        <w:rPr>
          <w:rStyle w:val="Hyperlink"/>
          <w:rFonts w:ascii="Arial" w:hAnsi="Arial" w:cs="Arial"/>
          <w:color w:val="000000" w:themeColor="text1"/>
          <w:u w:val="none"/>
        </w:rPr>
      </w:pPr>
      <w:r w:rsidRPr="00670ADF">
        <w:rPr>
          <w:rFonts w:ascii="Arial" w:hAnsi="Arial" w:cs="Arial"/>
        </w:rPr>
        <w:t xml:space="preserve">Eckersley, T. </w:t>
      </w:r>
      <w:r w:rsidR="00E766AC" w:rsidRPr="00670ADF">
        <w:rPr>
          <w:rFonts w:ascii="Arial" w:hAnsi="Arial" w:cs="Arial"/>
        </w:rPr>
        <w:t>(</w:t>
      </w:r>
      <w:r w:rsidRPr="00670ADF">
        <w:rPr>
          <w:rFonts w:ascii="Arial" w:hAnsi="Arial" w:cs="Arial"/>
        </w:rPr>
        <w:t>1963</w:t>
      </w:r>
      <w:r w:rsidR="00E766AC" w:rsidRPr="00670ADF">
        <w:rPr>
          <w:rFonts w:ascii="Arial" w:hAnsi="Arial" w:cs="Arial"/>
        </w:rPr>
        <w:t>)</w:t>
      </w:r>
      <w:r w:rsidRPr="00670ADF">
        <w:rPr>
          <w:rFonts w:ascii="Arial" w:hAnsi="Arial" w:cs="Arial"/>
        </w:rPr>
        <w:t xml:space="preserve"> </w:t>
      </w:r>
      <w:r w:rsidRPr="00670ADF">
        <w:rPr>
          <w:rFonts w:ascii="Arial" w:hAnsi="Arial" w:cs="Arial"/>
          <w:i/>
          <w:iCs/>
        </w:rPr>
        <w:t xml:space="preserve">Keep Britain Tidy. </w:t>
      </w:r>
      <w:r w:rsidRPr="00670ADF">
        <w:rPr>
          <w:rFonts w:ascii="Arial" w:hAnsi="Arial" w:cs="Arial"/>
        </w:rPr>
        <w:t xml:space="preserve">Available at: </w:t>
      </w:r>
      <w:hyperlink r:id="rId80" w:history="1">
        <w:r w:rsidRPr="00670ADF">
          <w:rPr>
            <w:rStyle w:val="Hyperlink"/>
            <w:rFonts w:ascii="Arial" w:hAnsi="Arial" w:cs="Arial"/>
            <w:u w:val="none"/>
          </w:rPr>
          <w:t>http://visualarts.britishcouncil.org/collection/artists/eckersley-tom-1914/object/keep-britain-tidy-eckersley-1963-m116</w:t>
        </w:r>
      </w:hyperlink>
      <w:r w:rsidRPr="00670ADF">
        <w:rPr>
          <w:rStyle w:val="Hyperlink"/>
          <w:rFonts w:ascii="Arial" w:hAnsi="Arial" w:cs="Arial"/>
          <w:u w:val="none"/>
        </w:rPr>
        <w:t xml:space="preserve"> </w:t>
      </w:r>
      <w:r w:rsidRPr="00670ADF">
        <w:rPr>
          <w:rStyle w:val="Hyperlink"/>
          <w:rFonts w:ascii="Arial" w:hAnsi="Arial" w:cs="Arial"/>
          <w:color w:val="000000" w:themeColor="text1"/>
          <w:u w:val="none"/>
        </w:rPr>
        <w:t>(Accessed</w:t>
      </w:r>
      <w:r w:rsidR="00E766AC" w:rsidRPr="00670ADF">
        <w:rPr>
          <w:rStyle w:val="Hyperlink"/>
          <w:rFonts w:ascii="Arial" w:hAnsi="Arial" w:cs="Arial"/>
          <w:color w:val="000000" w:themeColor="text1"/>
          <w:u w:val="none"/>
        </w:rPr>
        <w:t>: 18 October 2019)</w:t>
      </w:r>
    </w:p>
    <w:p w14:paraId="19437C00" w14:textId="77777777" w:rsidR="00CB7C0A" w:rsidRPr="00670ADF" w:rsidRDefault="00CB7C0A">
      <w:pPr>
        <w:rPr>
          <w:rStyle w:val="Hyperlink"/>
          <w:rFonts w:ascii="Arial" w:hAnsi="Arial" w:cs="Arial"/>
          <w:color w:val="000000" w:themeColor="text1"/>
          <w:u w:val="none"/>
        </w:rPr>
      </w:pPr>
    </w:p>
    <w:p w14:paraId="2B54F228" w14:textId="4CF8C5B2" w:rsidR="00E766AC" w:rsidRPr="00670ADF" w:rsidRDefault="00E766AC">
      <w:pPr>
        <w:rPr>
          <w:rStyle w:val="Hyperlink"/>
          <w:rFonts w:ascii="Arial" w:hAnsi="Arial" w:cs="Arial"/>
          <w:color w:val="000000" w:themeColor="text1"/>
          <w:u w:val="none"/>
        </w:rPr>
      </w:pPr>
      <w:r w:rsidRPr="00670ADF">
        <w:rPr>
          <w:rStyle w:val="Hyperlink"/>
          <w:rFonts w:ascii="Arial" w:hAnsi="Arial" w:cs="Arial"/>
          <w:color w:val="000000" w:themeColor="text1"/>
          <w:u w:val="none"/>
        </w:rPr>
        <w:t xml:space="preserve">Eckersley, T. (1950) </w:t>
      </w:r>
      <w:r w:rsidRPr="00670ADF">
        <w:rPr>
          <w:rStyle w:val="Hyperlink"/>
          <w:rFonts w:ascii="Arial" w:hAnsi="Arial" w:cs="Arial"/>
          <w:i/>
          <w:iCs/>
          <w:color w:val="000000" w:themeColor="text1"/>
          <w:u w:val="none"/>
        </w:rPr>
        <w:t xml:space="preserve">Guinness After Work. </w:t>
      </w:r>
      <w:r w:rsidRPr="00670ADF">
        <w:rPr>
          <w:rStyle w:val="Hyperlink"/>
          <w:rFonts w:ascii="Arial" w:hAnsi="Arial" w:cs="Arial"/>
          <w:color w:val="000000" w:themeColor="text1"/>
          <w:u w:val="none"/>
        </w:rPr>
        <w:t xml:space="preserve">Available at: </w:t>
      </w:r>
      <w:hyperlink r:id="rId81" w:history="1">
        <w:r w:rsidRPr="00670ADF">
          <w:rPr>
            <w:rStyle w:val="Hyperlink"/>
            <w:rFonts w:ascii="Arial" w:hAnsi="Arial" w:cs="Arial"/>
            <w:u w:val="none"/>
          </w:rPr>
          <w:t>https://www.antikbar.co.uk/original_vintage_posters/advertising_posters/guinness_after_work_eckersley_midcentury_modern/PA2026/</w:t>
        </w:r>
      </w:hyperlink>
      <w:r w:rsidRPr="00670ADF">
        <w:rPr>
          <w:rStyle w:val="Hyperlink"/>
          <w:rFonts w:ascii="Arial" w:hAnsi="Arial" w:cs="Arial"/>
          <w:color w:val="000000" w:themeColor="text1"/>
          <w:u w:val="none"/>
        </w:rPr>
        <w:t xml:space="preserve"> (Accessed: 18 October 2019)</w:t>
      </w:r>
    </w:p>
    <w:p w14:paraId="7EC51241" w14:textId="77777777" w:rsidR="00CB7C0A" w:rsidRPr="00670ADF" w:rsidRDefault="00CB7C0A">
      <w:pPr>
        <w:rPr>
          <w:rStyle w:val="Hyperlink"/>
          <w:rFonts w:ascii="Arial" w:hAnsi="Arial" w:cs="Arial"/>
          <w:color w:val="000000" w:themeColor="text1"/>
          <w:u w:val="none"/>
        </w:rPr>
      </w:pPr>
    </w:p>
    <w:p w14:paraId="120EF83D" w14:textId="695A4A96" w:rsidR="00E766AC" w:rsidRPr="00670ADF" w:rsidRDefault="00E766AC" w:rsidP="00E766AC">
      <w:pPr>
        <w:rPr>
          <w:rFonts w:ascii="Arial" w:hAnsi="Arial" w:cs="Arial"/>
        </w:rPr>
      </w:pPr>
      <w:r w:rsidRPr="00670ADF">
        <w:rPr>
          <w:rStyle w:val="Hyperlink"/>
          <w:rFonts w:ascii="Arial" w:hAnsi="Arial" w:cs="Arial"/>
          <w:color w:val="000000" w:themeColor="text1"/>
          <w:u w:val="none"/>
        </w:rPr>
        <w:t xml:space="preserve">Eckersley, T. (1981) </w:t>
      </w:r>
      <w:r w:rsidRPr="00670ADF">
        <w:rPr>
          <w:rStyle w:val="Hyperlink"/>
          <w:rFonts w:ascii="Arial" w:hAnsi="Arial" w:cs="Arial"/>
          <w:i/>
          <w:iCs/>
          <w:color w:val="000000" w:themeColor="text1"/>
          <w:u w:val="none"/>
        </w:rPr>
        <w:t xml:space="preserve">WWF: Help Save Our World. </w:t>
      </w:r>
      <w:r w:rsidRPr="00670ADF">
        <w:rPr>
          <w:rStyle w:val="Hyperlink"/>
          <w:rFonts w:ascii="Arial" w:hAnsi="Arial" w:cs="Arial"/>
          <w:color w:val="000000" w:themeColor="text1"/>
          <w:u w:val="none"/>
        </w:rPr>
        <w:t xml:space="preserve">Available at: </w:t>
      </w:r>
      <w:hyperlink r:id="rId82" w:history="1">
        <w:r w:rsidRPr="00670ADF">
          <w:rPr>
            <w:rStyle w:val="Hyperlink"/>
            <w:rFonts w:ascii="Arial" w:hAnsi="Arial" w:cs="Arial"/>
            <w:u w:val="none"/>
          </w:rPr>
          <w:t>https://vads.ac.uk/large.php?uid=92478&amp;sos=3</w:t>
        </w:r>
      </w:hyperlink>
      <w:r w:rsidRPr="00670ADF">
        <w:rPr>
          <w:rFonts w:ascii="Arial" w:hAnsi="Arial" w:cs="Arial"/>
        </w:rPr>
        <w:t xml:space="preserve"> (Accessed: 18 October 2019)</w:t>
      </w:r>
    </w:p>
    <w:p w14:paraId="47EC49D0" w14:textId="77777777" w:rsidR="00CB7C0A" w:rsidRPr="00670ADF" w:rsidRDefault="00CB7C0A" w:rsidP="00E766AC">
      <w:pPr>
        <w:rPr>
          <w:rFonts w:ascii="Arial" w:hAnsi="Arial" w:cs="Arial"/>
        </w:rPr>
      </w:pPr>
    </w:p>
    <w:p w14:paraId="04C80A39" w14:textId="604BA75D" w:rsidR="00E766AC" w:rsidRPr="00670ADF" w:rsidRDefault="00E766AC" w:rsidP="00E766AC">
      <w:pPr>
        <w:rPr>
          <w:rFonts w:ascii="Arial" w:hAnsi="Arial" w:cs="Arial"/>
          <w:u w:val="single"/>
        </w:rPr>
      </w:pPr>
      <w:r w:rsidRPr="00670ADF">
        <w:rPr>
          <w:rFonts w:ascii="Arial" w:hAnsi="Arial" w:cs="Arial"/>
        </w:rPr>
        <w:t xml:space="preserve">Eckersley, T. (1982) </w:t>
      </w:r>
      <w:r w:rsidRPr="00670ADF">
        <w:rPr>
          <w:rFonts w:ascii="Arial" w:hAnsi="Arial" w:cs="Arial"/>
          <w:i/>
          <w:iCs/>
        </w:rPr>
        <w:t xml:space="preserve">WWF: Man Needs Rainforest Too. </w:t>
      </w:r>
      <w:r w:rsidRPr="00670ADF">
        <w:rPr>
          <w:rFonts w:ascii="Arial" w:hAnsi="Arial" w:cs="Arial"/>
        </w:rPr>
        <w:t xml:space="preserve">Available at: </w:t>
      </w:r>
      <w:hyperlink r:id="rId83" w:history="1">
        <w:r w:rsidRPr="00670ADF">
          <w:rPr>
            <w:rStyle w:val="Hyperlink"/>
            <w:rFonts w:ascii="Arial" w:hAnsi="Arial" w:cs="Arial"/>
          </w:rPr>
          <w:t>https://vads.ac.uk/large.php?uid=92474&amp;sos=4</w:t>
        </w:r>
      </w:hyperlink>
      <w:r w:rsidRPr="00670ADF">
        <w:rPr>
          <w:rFonts w:ascii="Arial" w:hAnsi="Arial" w:cs="Arial"/>
        </w:rPr>
        <w:t xml:space="preserve"> (Accessed: 18 October 2019) </w:t>
      </w:r>
    </w:p>
    <w:p w14:paraId="364FD5A0" w14:textId="60323BFD" w:rsidR="00E766AC" w:rsidRPr="00670ADF" w:rsidRDefault="00E766AC">
      <w:pPr>
        <w:rPr>
          <w:rFonts w:ascii="Arial" w:hAnsi="Arial" w:cs="Arial"/>
          <w:color w:val="000000" w:themeColor="text1"/>
        </w:rPr>
      </w:pPr>
    </w:p>
    <w:p w14:paraId="038E89AA" w14:textId="3D88740C" w:rsidR="0001470A" w:rsidRPr="00670ADF" w:rsidRDefault="0001470A">
      <w:pPr>
        <w:rPr>
          <w:rFonts w:ascii="Arial" w:hAnsi="Arial" w:cs="Arial"/>
          <w:b/>
          <w:bCs/>
        </w:rPr>
      </w:pPr>
      <w:r w:rsidRPr="00670ADF">
        <w:rPr>
          <w:rFonts w:ascii="Arial" w:hAnsi="Arial" w:cs="Arial"/>
          <w:b/>
          <w:bCs/>
        </w:rPr>
        <w:t xml:space="preserve">Figure </w:t>
      </w:r>
      <w:r w:rsidR="00CB7C0A" w:rsidRPr="00670ADF">
        <w:rPr>
          <w:rFonts w:ascii="Arial" w:hAnsi="Arial" w:cs="Arial"/>
          <w:b/>
          <w:bCs/>
        </w:rPr>
        <w:t>7</w:t>
      </w:r>
      <w:r w:rsidR="004F67B5" w:rsidRPr="00670ADF">
        <w:rPr>
          <w:rFonts w:ascii="Arial" w:hAnsi="Arial" w:cs="Arial"/>
          <w:b/>
          <w:bCs/>
        </w:rPr>
        <w:t>:</w:t>
      </w:r>
    </w:p>
    <w:p w14:paraId="37D70C26" w14:textId="617BAA93" w:rsidR="004F67B5" w:rsidRPr="00670ADF" w:rsidRDefault="004F67B5">
      <w:pPr>
        <w:rPr>
          <w:rFonts w:ascii="Arial" w:hAnsi="Arial" w:cs="Arial"/>
        </w:rPr>
      </w:pPr>
      <w:r w:rsidRPr="00670ADF">
        <w:rPr>
          <w:rFonts w:ascii="Arial" w:hAnsi="Arial" w:cs="Arial"/>
        </w:rPr>
        <w:t xml:space="preserve">Future Timeline. (2016) </w:t>
      </w:r>
      <w:r w:rsidRPr="00670ADF">
        <w:rPr>
          <w:rFonts w:ascii="Arial" w:hAnsi="Arial" w:cs="Arial"/>
          <w:i/>
          <w:iCs/>
        </w:rPr>
        <w:t>British Newspaper Circulations, 1950-2030.</w:t>
      </w:r>
      <w:r w:rsidRPr="00670ADF">
        <w:rPr>
          <w:rFonts w:ascii="Arial" w:hAnsi="Arial" w:cs="Arial"/>
        </w:rPr>
        <w:t xml:space="preserve"> Available at: </w:t>
      </w:r>
    </w:p>
    <w:p w14:paraId="21869873" w14:textId="3C872294" w:rsidR="0001470A" w:rsidRPr="00670ADF" w:rsidRDefault="00F06C36" w:rsidP="0001470A">
      <w:pPr>
        <w:rPr>
          <w:rFonts w:ascii="Arial" w:hAnsi="Arial" w:cs="Arial"/>
        </w:rPr>
      </w:pPr>
      <w:hyperlink r:id="rId84" w:history="1">
        <w:r w:rsidR="0001470A" w:rsidRPr="00670ADF">
          <w:rPr>
            <w:rStyle w:val="Hyperlink"/>
            <w:rFonts w:ascii="Arial" w:hAnsi="Arial" w:cs="Arial"/>
          </w:rPr>
          <w:t>https://www.futuretimeline.net/forum/topic/16320-british-newspaper-circulations-1950-2030/</w:t>
        </w:r>
      </w:hyperlink>
      <w:r w:rsidR="0001470A" w:rsidRPr="00670ADF">
        <w:rPr>
          <w:rFonts w:ascii="Arial" w:hAnsi="Arial" w:cs="Arial"/>
        </w:rPr>
        <w:t xml:space="preserve"> </w:t>
      </w:r>
      <w:r w:rsidR="005913D1" w:rsidRPr="00670ADF">
        <w:rPr>
          <w:rFonts w:ascii="Arial" w:hAnsi="Arial" w:cs="Arial"/>
        </w:rPr>
        <w:t xml:space="preserve"> (Accessed: 24 October 2019)</w:t>
      </w:r>
    </w:p>
    <w:p w14:paraId="635F5DA5" w14:textId="77777777" w:rsidR="002C4B58" w:rsidRPr="00670ADF" w:rsidRDefault="002C4B58" w:rsidP="0001470A">
      <w:pPr>
        <w:rPr>
          <w:rFonts w:ascii="Arial" w:hAnsi="Arial" w:cs="Arial"/>
        </w:rPr>
      </w:pPr>
    </w:p>
    <w:p w14:paraId="616F09CB" w14:textId="46FC43F4" w:rsidR="00E766AC" w:rsidRPr="00670ADF" w:rsidRDefault="00DD0BE2" w:rsidP="0001470A">
      <w:pPr>
        <w:rPr>
          <w:rFonts w:ascii="Arial" w:hAnsi="Arial" w:cs="Arial"/>
        </w:rPr>
      </w:pPr>
      <w:r w:rsidRPr="00670ADF">
        <w:rPr>
          <w:rFonts w:ascii="Arial" w:hAnsi="Arial" w:cs="Arial"/>
          <w:b/>
          <w:bCs/>
        </w:rPr>
        <w:t xml:space="preserve">Figure </w:t>
      </w:r>
      <w:r w:rsidR="00DC4774" w:rsidRPr="00670ADF">
        <w:rPr>
          <w:rFonts w:ascii="Arial" w:hAnsi="Arial" w:cs="Arial"/>
          <w:b/>
          <w:bCs/>
        </w:rPr>
        <w:t>8</w:t>
      </w:r>
      <w:r w:rsidR="00E766AC" w:rsidRPr="00670ADF">
        <w:rPr>
          <w:rFonts w:ascii="Arial" w:hAnsi="Arial" w:cs="Arial"/>
          <w:b/>
          <w:bCs/>
        </w:rPr>
        <w:t>:</w:t>
      </w:r>
      <w:r w:rsidRPr="00670ADF">
        <w:rPr>
          <w:rFonts w:ascii="Arial" w:hAnsi="Arial" w:cs="Arial"/>
        </w:rPr>
        <w:t xml:space="preserve"> </w:t>
      </w:r>
    </w:p>
    <w:p w14:paraId="0B092F44" w14:textId="6254152C" w:rsidR="00DD0BE2" w:rsidRPr="00670ADF" w:rsidRDefault="00DD0BE2" w:rsidP="0001470A">
      <w:pPr>
        <w:rPr>
          <w:rFonts w:ascii="Arial" w:hAnsi="Arial" w:cs="Arial"/>
        </w:rPr>
      </w:pPr>
      <w:r w:rsidRPr="00670ADF">
        <w:rPr>
          <w:rFonts w:ascii="Arial" w:hAnsi="Arial" w:cs="Arial"/>
        </w:rPr>
        <w:t>Barnbrook</w:t>
      </w:r>
      <w:r w:rsidR="00E766AC" w:rsidRPr="00670ADF">
        <w:rPr>
          <w:rFonts w:ascii="Arial" w:hAnsi="Arial" w:cs="Arial"/>
        </w:rPr>
        <w:t>, J. (1999)</w:t>
      </w:r>
      <w:r w:rsidR="004906D9" w:rsidRPr="00670ADF">
        <w:rPr>
          <w:rFonts w:ascii="Arial" w:hAnsi="Arial" w:cs="Arial"/>
        </w:rPr>
        <w:t xml:space="preserve"> </w:t>
      </w:r>
      <w:r w:rsidR="004906D9" w:rsidRPr="00670ADF">
        <w:rPr>
          <w:rFonts w:ascii="Arial" w:hAnsi="Arial" w:cs="Arial"/>
          <w:i/>
          <w:iCs/>
        </w:rPr>
        <w:t>First Things First Billboard 2001.</w:t>
      </w:r>
      <w:r w:rsidR="00E766AC" w:rsidRPr="00670ADF">
        <w:rPr>
          <w:rFonts w:ascii="Arial" w:hAnsi="Arial" w:cs="Arial"/>
        </w:rPr>
        <w:t xml:space="preserve"> Available at: </w:t>
      </w:r>
      <w:hyperlink r:id="rId85" w:history="1">
        <w:r w:rsidR="00E766AC" w:rsidRPr="00670ADF">
          <w:rPr>
            <w:rStyle w:val="Hyperlink"/>
            <w:rFonts w:ascii="Arial" w:hAnsi="Arial" w:cs="Arial"/>
          </w:rPr>
          <w:t>https://www.jonathanbarnbrook.com/work/first-things-first/</w:t>
        </w:r>
      </w:hyperlink>
      <w:r w:rsidR="00E766AC" w:rsidRPr="00670ADF">
        <w:rPr>
          <w:rFonts w:ascii="Arial" w:hAnsi="Arial" w:cs="Arial"/>
        </w:rPr>
        <w:t xml:space="preserve"> (Accessed: </w:t>
      </w:r>
      <w:r w:rsidR="004906D9" w:rsidRPr="00670ADF">
        <w:rPr>
          <w:rFonts w:ascii="Arial" w:hAnsi="Arial" w:cs="Arial"/>
        </w:rPr>
        <w:t>24 October 2019)</w:t>
      </w:r>
    </w:p>
    <w:p w14:paraId="4EBD1AEA" w14:textId="47BE6C5B" w:rsidR="002C4B58" w:rsidRPr="00670ADF" w:rsidRDefault="002C4B58" w:rsidP="0001470A">
      <w:pPr>
        <w:rPr>
          <w:rFonts w:ascii="Arial" w:hAnsi="Arial" w:cs="Arial"/>
        </w:rPr>
      </w:pPr>
    </w:p>
    <w:p w14:paraId="62AE479E" w14:textId="416FEACD" w:rsidR="002C4B58" w:rsidRPr="00670ADF" w:rsidRDefault="002C4B58" w:rsidP="002C4B58">
      <w:pPr>
        <w:rPr>
          <w:rFonts w:ascii="Arial" w:hAnsi="Arial" w:cs="Arial"/>
        </w:rPr>
      </w:pPr>
      <w:r w:rsidRPr="00670ADF">
        <w:rPr>
          <w:rFonts w:ascii="Arial" w:hAnsi="Arial" w:cs="Arial"/>
          <w:b/>
          <w:bCs/>
        </w:rPr>
        <w:t xml:space="preserve">Figure </w:t>
      </w:r>
      <w:r w:rsidR="00DC4774" w:rsidRPr="00670ADF">
        <w:rPr>
          <w:rFonts w:ascii="Arial" w:hAnsi="Arial" w:cs="Arial"/>
          <w:b/>
          <w:bCs/>
        </w:rPr>
        <w:t>9</w:t>
      </w:r>
      <w:r w:rsidRPr="00670ADF">
        <w:rPr>
          <w:rFonts w:ascii="Arial" w:hAnsi="Arial" w:cs="Arial"/>
        </w:rPr>
        <w:t>:</w:t>
      </w:r>
    </w:p>
    <w:p w14:paraId="52FE6DCF" w14:textId="054777A9" w:rsidR="002C4B58" w:rsidRPr="00670ADF" w:rsidRDefault="002C4B58" w:rsidP="002C4B58">
      <w:pPr>
        <w:rPr>
          <w:rFonts w:ascii="Arial" w:hAnsi="Arial" w:cs="Arial"/>
        </w:rPr>
      </w:pPr>
      <w:r w:rsidRPr="00670ADF">
        <w:rPr>
          <w:rFonts w:ascii="Arial" w:hAnsi="Arial" w:cs="Arial"/>
        </w:rPr>
        <w:t xml:space="preserve">Adbusters. (1999) </w:t>
      </w:r>
      <w:r w:rsidRPr="00670ADF">
        <w:rPr>
          <w:rFonts w:ascii="Arial" w:hAnsi="Arial" w:cs="Arial"/>
          <w:i/>
          <w:iCs/>
        </w:rPr>
        <w:t xml:space="preserve">First Things First 2000. </w:t>
      </w:r>
      <w:r w:rsidRPr="00670ADF">
        <w:rPr>
          <w:rFonts w:ascii="Arial" w:hAnsi="Arial" w:cs="Arial"/>
        </w:rPr>
        <w:t xml:space="preserve">Available at: </w:t>
      </w:r>
      <w:hyperlink r:id="rId86" w:history="1">
        <w:r w:rsidRPr="00670ADF">
          <w:rPr>
            <w:rStyle w:val="Hyperlink"/>
            <w:rFonts w:ascii="Arial" w:hAnsi="Arial" w:cs="Arial"/>
          </w:rPr>
          <w:t>http://www.eyemagazine.com/feature/article/first-things-first-manifesto-2000</w:t>
        </w:r>
      </w:hyperlink>
      <w:r w:rsidRPr="00670ADF">
        <w:rPr>
          <w:rFonts w:ascii="Arial" w:hAnsi="Arial" w:cs="Arial"/>
        </w:rPr>
        <w:t xml:space="preserve"> (Accessed: 1 November 2019)</w:t>
      </w:r>
    </w:p>
    <w:p w14:paraId="4A207340" w14:textId="59F24CFE" w:rsidR="002C4B58" w:rsidRPr="00670ADF" w:rsidRDefault="002C4B58" w:rsidP="002C4B58">
      <w:pPr>
        <w:rPr>
          <w:rFonts w:ascii="Arial" w:hAnsi="Arial" w:cs="Arial"/>
        </w:rPr>
      </w:pPr>
    </w:p>
    <w:p w14:paraId="3F8097F2" w14:textId="354D22B1" w:rsidR="002C4B58" w:rsidRPr="00670ADF" w:rsidRDefault="002C4B58" w:rsidP="002C4B58">
      <w:pPr>
        <w:rPr>
          <w:rFonts w:ascii="Arial" w:hAnsi="Arial" w:cs="Arial"/>
          <w:b/>
          <w:bCs/>
        </w:rPr>
      </w:pPr>
      <w:r w:rsidRPr="00670ADF">
        <w:rPr>
          <w:rFonts w:ascii="Arial" w:hAnsi="Arial" w:cs="Arial"/>
          <w:b/>
          <w:bCs/>
        </w:rPr>
        <w:t xml:space="preserve">Figure </w:t>
      </w:r>
      <w:r w:rsidR="00D763DC" w:rsidRPr="00670ADF">
        <w:rPr>
          <w:rFonts w:ascii="Arial" w:hAnsi="Arial" w:cs="Arial"/>
          <w:b/>
          <w:bCs/>
        </w:rPr>
        <w:t>10</w:t>
      </w:r>
      <w:r w:rsidRPr="00670ADF">
        <w:rPr>
          <w:rFonts w:ascii="Arial" w:hAnsi="Arial" w:cs="Arial"/>
          <w:b/>
          <w:bCs/>
        </w:rPr>
        <w:t xml:space="preserve">: </w:t>
      </w:r>
    </w:p>
    <w:p w14:paraId="2912B000" w14:textId="40DCDD90" w:rsidR="002C4B58" w:rsidRPr="00670ADF" w:rsidRDefault="002C4B58" w:rsidP="002C4B58">
      <w:pPr>
        <w:rPr>
          <w:rFonts w:ascii="Arial" w:hAnsi="Arial" w:cs="Arial"/>
        </w:rPr>
      </w:pPr>
      <w:r w:rsidRPr="00670ADF">
        <w:rPr>
          <w:rFonts w:ascii="Arial" w:hAnsi="Arial" w:cs="Arial"/>
        </w:rPr>
        <w:t xml:space="preserve">Glaser, M. (2014) </w:t>
      </w:r>
      <w:proofErr w:type="spellStart"/>
      <w:r w:rsidRPr="00670ADF">
        <w:rPr>
          <w:rFonts w:ascii="Arial" w:hAnsi="Arial" w:cs="Arial"/>
          <w:i/>
          <w:iCs/>
        </w:rPr>
        <w:t>Its</w:t>
      </w:r>
      <w:proofErr w:type="spellEnd"/>
      <w:r w:rsidRPr="00670ADF">
        <w:rPr>
          <w:rFonts w:ascii="Arial" w:hAnsi="Arial" w:cs="Arial"/>
          <w:i/>
          <w:iCs/>
        </w:rPr>
        <w:t xml:space="preserve"> Not Warming, It’s Dying. </w:t>
      </w:r>
      <w:r w:rsidRPr="00670ADF">
        <w:rPr>
          <w:rFonts w:ascii="Arial" w:hAnsi="Arial" w:cs="Arial"/>
        </w:rPr>
        <w:t xml:space="preserve">Available at: </w:t>
      </w:r>
      <w:hyperlink r:id="rId87" w:history="1">
        <w:r w:rsidRPr="00670ADF">
          <w:rPr>
            <w:rStyle w:val="Hyperlink"/>
            <w:rFonts w:ascii="Arial" w:hAnsi="Arial" w:cs="Arial"/>
          </w:rPr>
          <w:t>https://grist.org/article/i-heart-ny-mastermind-launches-catchy-climate-change-logo/</w:t>
        </w:r>
      </w:hyperlink>
      <w:r w:rsidRPr="00670ADF">
        <w:rPr>
          <w:rFonts w:ascii="Arial" w:hAnsi="Arial" w:cs="Arial"/>
        </w:rPr>
        <w:t xml:space="preserve"> (Accessed: 1 November 2019)</w:t>
      </w:r>
    </w:p>
    <w:p w14:paraId="742CC310" w14:textId="74443046" w:rsidR="008E28E2" w:rsidRPr="00670ADF" w:rsidRDefault="008E28E2" w:rsidP="002C4B58">
      <w:pPr>
        <w:rPr>
          <w:rFonts w:ascii="Arial" w:hAnsi="Arial" w:cs="Arial"/>
        </w:rPr>
      </w:pPr>
    </w:p>
    <w:p w14:paraId="76FCEA2F" w14:textId="4E544F5B" w:rsidR="008E28E2" w:rsidRPr="00670ADF" w:rsidRDefault="008E28E2" w:rsidP="002C4B58">
      <w:pPr>
        <w:rPr>
          <w:rFonts w:ascii="Arial" w:hAnsi="Arial" w:cs="Arial"/>
          <w:b/>
          <w:bCs/>
        </w:rPr>
      </w:pPr>
      <w:r w:rsidRPr="00670ADF">
        <w:rPr>
          <w:rFonts w:ascii="Arial" w:hAnsi="Arial" w:cs="Arial"/>
          <w:b/>
          <w:bCs/>
        </w:rPr>
        <w:t xml:space="preserve">Figure </w:t>
      </w:r>
      <w:r w:rsidR="00D763DC" w:rsidRPr="00670ADF">
        <w:rPr>
          <w:rFonts w:ascii="Arial" w:hAnsi="Arial" w:cs="Arial"/>
          <w:b/>
          <w:bCs/>
        </w:rPr>
        <w:t>11</w:t>
      </w:r>
      <w:r w:rsidRPr="00670ADF">
        <w:rPr>
          <w:rFonts w:ascii="Arial" w:hAnsi="Arial" w:cs="Arial"/>
          <w:b/>
          <w:bCs/>
        </w:rPr>
        <w:t xml:space="preserve">: </w:t>
      </w:r>
    </w:p>
    <w:p w14:paraId="2EEC75FF" w14:textId="5DBAB7A0" w:rsidR="00DC4323" w:rsidRPr="00670ADF" w:rsidRDefault="00DC4323" w:rsidP="002C4B58">
      <w:pPr>
        <w:rPr>
          <w:rFonts w:ascii="Arial" w:hAnsi="Arial" w:cs="Arial"/>
        </w:rPr>
      </w:pPr>
      <w:r w:rsidRPr="00670ADF">
        <w:rPr>
          <w:rFonts w:ascii="Arial" w:hAnsi="Arial" w:cs="Arial"/>
        </w:rPr>
        <w:t>Extinction Rebellion. (2019)</w:t>
      </w:r>
      <w:r w:rsidR="00D763DC" w:rsidRPr="00670ADF">
        <w:rPr>
          <w:rFonts w:ascii="Arial" w:hAnsi="Arial" w:cs="Arial"/>
        </w:rPr>
        <w:t xml:space="preserve"> ‘Extinction Rebellion</w:t>
      </w:r>
      <w:r w:rsidR="004270AA" w:rsidRPr="00670ADF">
        <w:rPr>
          <w:rFonts w:ascii="Arial" w:hAnsi="Arial" w:cs="Arial"/>
        </w:rPr>
        <w:t xml:space="preserve"> Protest</w:t>
      </w:r>
      <w:r w:rsidR="00D763DC" w:rsidRPr="00670ADF">
        <w:rPr>
          <w:rFonts w:ascii="Arial" w:hAnsi="Arial" w:cs="Arial"/>
        </w:rPr>
        <w:t>’, In Higher.</w:t>
      </w:r>
      <w:r w:rsidRPr="00670ADF">
        <w:rPr>
          <w:rFonts w:ascii="Arial" w:hAnsi="Arial" w:cs="Arial"/>
        </w:rPr>
        <w:t xml:space="preserve"> </w:t>
      </w:r>
      <w:r w:rsidRPr="00670ADF">
        <w:rPr>
          <w:rFonts w:ascii="Arial" w:hAnsi="Arial" w:cs="Arial"/>
          <w:i/>
          <w:iCs/>
        </w:rPr>
        <w:t xml:space="preserve">A Founders Letter </w:t>
      </w:r>
      <w:r w:rsidR="00D763DC" w:rsidRPr="00670ADF">
        <w:rPr>
          <w:rFonts w:ascii="Arial" w:hAnsi="Arial" w:cs="Arial"/>
          <w:i/>
          <w:iCs/>
        </w:rPr>
        <w:t>o</w:t>
      </w:r>
      <w:r w:rsidRPr="00670ADF">
        <w:rPr>
          <w:rFonts w:ascii="Arial" w:hAnsi="Arial" w:cs="Arial"/>
          <w:i/>
          <w:iCs/>
        </w:rPr>
        <w:t xml:space="preserve">f Resurrection. </w:t>
      </w:r>
      <w:r w:rsidRPr="00670ADF">
        <w:rPr>
          <w:rFonts w:ascii="Arial" w:hAnsi="Arial" w:cs="Arial"/>
        </w:rPr>
        <w:t xml:space="preserve">Available at: </w:t>
      </w:r>
      <w:hyperlink r:id="rId88" w:history="1">
        <w:r w:rsidRPr="00670ADF">
          <w:rPr>
            <w:rStyle w:val="Hyperlink"/>
            <w:rFonts w:ascii="Arial" w:hAnsi="Arial" w:cs="Arial"/>
          </w:rPr>
          <w:t>https://www.higher.studio/single-post/2018/11/26/A-FOUNDERS-LETTER-OF-RESURRECTION</w:t>
        </w:r>
      </w:hyperlink>
      <w:r w:rsidRPr="00670ADF">
        <w:rPr>
          <w:rFonts w:ascii="Arial" w:hAnsi="Arial" w:cs="Arial"/>
        </w:rPr>
        <w:t xml:space="preserve"> (Accessed: 9 November 2019)</w:t>
      </w:r>
    </w:p>
    <w:p w14:paraId="7D9F9969" w14:textId="77777777" w:rsidR="00D763DC" w:rsidRPr="00670ADF" w:rsidRDefault="00D763DC" w:rsidP="002C4B58">
      <w:pPr>
        <w:rPr>
          <w:rFonts w:ascii="Arial" w:hAnsi="Arial" w:cs="Arial"/>
        </w:rPr>
      </w:pPr>
    </w:p>
    <w:p w14:paraId="7FD51A21" w14:textId="4010BEE1" w:rsidR="008E28E2" w:rsidRPr="00670ADF" w:rsidRDefault="00DC4323" w:rsidP="002C4B58">
      <w:pPr>
        <w:rPr>
          <w:rFonts w:ascii="Arial" w:hAnsi="Arial" w:cs="Arial"/>
        </w:rPr>
      </w:pPr>
      <w:r w:rsidRPr="00670ADF">
        <w:rPr>
          <w:rFonts w:ascii="Arial" w:hAnsi="Arial" w:cs="Arial"/>
        </w:rPr>
        <w:t>Extinction Rebellion</w:t>
      </w:r>
      <w:r w:rsidR="004270AA" w:rsidRPr="00670ADF">
        <w:rPr>
          <w:rFonts w:ascii="Arial" w:hAnsi="Arial" w:cs="Arial"/>
        </w:rPr>
        <w:t>. (2019) ‘Extinction Rebellion Posters’, I</w:t>
      </w:r>
      <w:r w:rsidR="003E7D8E" w:rsidRPr="00670ADF">
        <w:rPr>
          <w:rFonts w:ascii="Arial" w:hAnsi="Arial" w:cs="Arial"/>
        </w:rPr>
        <w:t>n</w:t>
      </w:r>
      <w:r w:rsidRPr="00670ADF">
        <w:rPr>
          <w:rFonts w:ascii="Arial" w:hAnsi="Arial" w:cs="Arial"/>
        </w:rPr>
        <w:t xml:space="preserve"> </w:t>
      </w:r>
      <w:proofErr w:type="spellStart"/>
      <w:r w:rsidR="008E28E2" w:rsidRPr="00670ADF">
        <w:rPr>
          <w:rFonts w:ascii="Arial" w:hAnsi="Arial" w:cs="Arial"/>
        </w:rPr>
        <w:t>Daewood</w:t>
      </w:r>
      <w:proofErr w:type="spellEnd"/>
      <w:r w:rsidR="008E28E2" w:rsidRPr="00670ADF">
        <w:rPr>
          <w:rFonts w:ascii="Arial" w:hAnsi="Arial" w:cs="Arial"/>
        </w:rPr>
        <w:t xml:space="preserve">, S. (2019) </w:t>
      </w:r>
      <w:r w:rsidR="008E28E2" w:rsidRPr="00670ADF">
        <w:rPr>
          <w:rFonts w:ascii="Arial" w:hAnsi="Arial" w:cs="Arial"/>
          <w:i/>
          <w:iCs/>
        </w:rPr>
        <w:t xml:space="preserve">How Extinction Rebellion Designed ‘Angry </w:t>
      </w:r>
      <w:proofErr w:type="gramStart"/>
      <w:r w:rsidR="008E28E2" w:rsidRPr="00670ADF">
        <w:rPr>
          <w:rFonts w:ascii="Arial" w:hAnsi="Arial" w:cs="Arial"/>
          <w:i/>
          <w:iCs/>
        </w:rPr>
        <w:t>But</w:t>
      </w:r>
      <w:proofErr w:type="gramEnd"/>
      <w:r w:rsidR="008E28E2" w:rsidRPr="00670ADF">
        <w:rPr>
          <w:rFonts w:ascii="Arial" w:hAnsi="Arial" w:cs="Arial"/>
          <w:i/>
          <w:iCs/>
        </w:rPr>
        <w:t xml:space="preserve"> Peaceful’ Protest Graphics. </w:t>
      </w:r>
      <w:r w:rsidR="008E28E2" w:rsidRPr="00670ADF">
        <w:rPr>
          <w:rFonts w:ascii="Arial" w:hAnsi="Arial" w:cs="Arial"/>
        </w:rPr>
        <w:t xml:space="preserve">Available at: </w:t>
      </w:r>
      <w:hyperlink r:id="rId89" w:history="1">
        <w:r w:rsidR="008E28E2" w:rsidRPr="00670ADF">
          <w:rPr>
            <w:rStyle w:val="Hyperlink"/>
            <w:rFonts w:ascii="Arial" w:hAnsi="Arial" w:cs="Arial"/>
          </w:rPr>
          <w:t>https://www.designweek.co.uk/issues/15-21-april-2019/how-extinction-rebellion-protest-graphics/</w:t>
        </w:r>
      </w:hyperlink>
      <w:r w:rsidR="008E28E2" w:rsidRPr="00670ADF">
        <w:rPr>
          <w:rFonts w:ascii="Arial" w:hAnsi="Arial" w:cs="Arial"/>
        </w:rPr>
        <w:t xml:space="preserve"> (Accessed: 9 November 2019)</w:t>
      </w:r>
    </w:p>
    <w:p w14:paraId="495B7FCC" w14:textId="56427E2A" w:rsidR="003E7D8E" w:rsidRPr="00670ADF" w:rsidRDefault="003E7D8E" w:rsidP="002C4B58">
      <w:pPr>
        <w:rPr>
          <w:rFonts w:ascii="Arial" w:hAnsi="Arial" w:cs="Arial"/>
        </w:rPr>
      </w:pPr>
    </w:p>
    <w:p w14:paraId="4FEEEEEB" w14:textId="3267E3D6" w:rsidR="003E7D8E" w:rsidRPr="00670ADF" w:rsidRDefault="003E7D8E" w:rsidP="002C4B58">
      <w:pPr>
        <w:rPr>
          <w:rFonts w:ascii="Arial" w:hAnsi="Arial" w:cs="Arial"/>
          <w:b/>
          <w:bCs/>
        </w:rPr>
      </w:pPr>
      <w:r w:rsidRPr="00670ADF">
        <w:rPr>
          <w:rFonts w:ascii="Arial" w:hAnsi="Arial" w:cs="Arial"/>
          <w:b/>
          <w:bCs/>
        </w:rPr>
        <w:t xml:space="preserve">Figure </w:t>
      </w:r>
      <w:r w:rsidR="00D763DC" w:rsidRPr="00670ADF">
        <w:rPr>
          <w:rFonts w:ascii="Arial" w:hAnsi="Arial" w:cs="Arial"/>
          <w:b/>
          <w:bCs/>
        </w:rPr>
        <w:t>12</w:t>
      </w:r>
      <w:r w:rsidRPr="00670ADF">
        <w:rPr>
          <w:rFonts w:ascii="Arial" w:hAnsi="Arial" w:cs="Arial"/>
          <w:b/>
          <w:bCs/>
        </w:rPr>
        <w:t>:</w:t>
      </w:r>
    </w:p>
    <w:p w14:paraId="474A0C25" w14:textId="721776D6" w:rsidR="003E7D8E" w:rsidRPr="00670ADF" w:rsidRDefault="003E7D8E" w:rsidP="002C4B58">
      <w:pPr>
        <w:rPr>
          <w:rFonts w:ascii="Arial" w:hAnsi="Arial" w:cs="Arial"/>
        </w:rPr>
      </w:pPr>
      <w:r w:rsidRPr="00670ADF">
        <w:rPr>
          <w:rFonts w:ascii="Arial" w:hAnsi="Arial" w:cs="Arial"/>
        </w:rPr>
        <w:t xml:space="preserve">Under the Skin of Endangered Animals. </w:t>
      </w:r>
      <w:r w:rsidR="00192690" w:rsidRPr="00670ADF">
        <w:rPr>
          <w:rFonts w:ascii="Arial" w:hAnsi="Arial" w:cs="Arial"/>
        </w:rPr>
        <w:t xml:space="preserve">(2019) </w:t>
      </w:r>
      <w:r w:rsidR="00192690" w:rsidRPr="00670ADF">
        <w:rPr>
          <w:rFonts w:ascii="Arial" w:hAnsi="Arial" w:cs="Arial"/>
          <w:i/>
          <w:iCs/>
        </w:rPr>
        <w:t xml:space="preserve">Under </w:t>
      </w:r>
      <w:proofErr w:type="gramStart"/>
      <w:r w:rsidR="00192690" w:rsidRPr="00670ADF">
        <w:rPr>
          <w:rFonts w:ascii="Arial" w:hAnsi="Arial" w:cs="Arial"/>
          <w:i/>
          <w:iCs/>
        </w:rPr>
        <w:t>The</w:t>
      </w:r>
      <w:proofErr w:type="gramEnd"/>
      <w:r w:rsidR="00192690" w:rsidRPr="00670ADF">
        <w:rPr>
          <w:rFonts w:ascii="Arial" w:hAnsi="Arial" w:cs="Arial"/>
          <w:i/>
          <w:iCs/>
        </w:rPr>
        <w:t xml:space="preserve"> Skin: Illustration, Brand, Awareness campaign. </w:t>
      </w:r>
      <w:r w:rsidR="00192690" w:rsidRPr="00670ADF">
        <w:rPr>
          <w:rFonts w:ascii="Arial" w:hAnsi="Arial" w:cs="Arial"/>
        </w:rPr>
        <w:t xml:space="preserve">Available at: </w:t>
      </w:r>
      <w:hyperlink r:id="rId90" w:history="1">
        <w:r w:rsidR="00192690" w:rsidRPr="00670ADF">
          <w:rPr>
            <w:rStyle w:val="Hyperlink"/>
            <w:rFonts w:ascii="Arial" w:hAnsi="Arial" w:cs="Arial"/>
          </w:rPr>
          <w:t>http://edharrisondesign.com/project/under-the-skin/</w:t>
        </w:r>
      </w:hyperlink>
      <w:r w:rsidR="00192690" w:rsidRPr="00670ADF">
        <w:rPr>
          <w:rFonts w:ascii="Arial" w:hAnsi="Arial" w:cs="Arial"/>
        </w:rPr>
        <w:t xml:space="preserve"> (Accessed: 9 November 2019)</w:t>
      </w:r>
    </w:p>
    <w:p w14:paraId="0936E994" w14:textId="1AAB93BB" w:rsidR="009E3F9F" w:rsidRPr="00670ADF" w:rsidRDefault="009E3F9F" w:rsidP="002C4B58">
      <w:pPr>
        <w:rPr>
          <w:rFonts w:ascii="Arial" w:hAnsi="Arial" w:cs="Arial"/>
        </w:rPr>
      </w:pPr>
    </w:p>
    <w:p w14:paraId="434F32EB" w14:textId="5A67F8CF" w:rsidR="009E3F9F" w:rsidRPr="00670ADF" w:rsidRDefault="009E3F9F" w:rsidP="002C4B58">
      <w:pPr>
        <w:rPr>
          <w:rFonts w:ascii="Arial" w:hAnsi="Arial" w:cs="Arial"/>
          <w:b/>
          <w:bCs/>
        </w:rPr>
      </w:pPr>
      <w:r w:rsidRPr="00670ADF">
        <w:rPr>
          <w:rFonts w:ascii="Arial" w:hAnsi="Arial" w:cs="Arial"/>
          <w:b/>
          <w:bCs/>
        </w:rPr>
        <w:t>Figure 13:</w:t>
      </w:r>
    </w:p>
    <w:p w14:paraId="61C10400" w14:textId="59AD7C93" w:rsidR="009E3F9F" w:rsidRPr="00670ADF" w:rsidRDefault="009E3F9F" w:rsidP="002C4B58">
      <w:pPr>
        <w:rPr>
          <w:rFonts w:ascii="Arial" w:hAnsi="Arial" w:cs="Arial"/>
        </w:rPr>
      </w:pPr>
      <w:r w:rsidRPr="00670ADF">
        <w:rPr>
          <w:rFonts w:ascii="Arial" w:hAnsi="Arial" w:cs="Arial"/>
        </w:rPr>
        <w:t xml:space="preserve">Harrison, E. </w:t>
      </w:r>
      <w:r w:rsidR="006364E0" w:rsidRPr="00670ADF">
        <w:rPr>
          <w:rFonts w:ascii="Arial" w:hAnsi="Arial" w:cs="Arial"/>
        </w:rPr>
        <w:t xml:space="preserve">(2018) </w:t>
      </w:r>
      <w:r w:rsidR="006364E0" w:rsidRPr="00670ADF">
        <w:rPr>
          <w:rFonts w:ascii="Arial" w:hAnsi="Arial" w:cs="Arial"/>
          <w:i/>
          <w:iCs/>
        </w:rPr>
        <w:t xml:space="preserve">Trump Vs Attenborough. </w:t>
      </w:r>
      <w:r w:rsidR="006364E0" w:rsidRPr="00670ADF">
        <w:rPr>
          <w:rFonts w:ascii="Arial" w:hAnsi="Arial" w:cs="Arial"/>
        </w:rPr>
        <w:t xml:space="preserve">Available at: </w:t>
      </w:r>
      <w:hyperlink r:id="rId91" w:history="1">
        <w:r w:rsidR="006364E0" w:rsidRPr="00670ADF">
          <w:rPr>
            <w:rStyle w:val="Hyperlink"/>
            <w:rFonts w:ascii="Arial" w:hAnsi="Arial" w:cs="Arial"/>
          </w:rPr>
          <w:t>http://edharrisondesign.com/project/trump-attenborough/</w:t>
        </w:r>
      </w:hyperlink>
      <w:r w:rsidR="006364E0" w:rsidRPr="00670ADF">
        <w:rPr>
          <w:rFonts w:ascii="Arial" w:hAnsi="Arial" w:cs="Arial"/>
        </w:rPr>
        <w:t xml:space="preserve"> (Accessed: 22 November 2019) </w:t>
      </w:r>
    </w:p>
    <w:p w14:paraId="622971FA" w14:textId="6B067137" w:rsidR="009E3F9F" w:rsidRPr="00670ADF" w:rsidRDefault="009E3F9F" w:rsidP="002C4B58">
      <w:pPr>
        <w:rPr>
          <w:rFonts w:ascii="Arial" w:hAnsi="Arial" w:cs="Arial"/>
          <w:b/>
          <w:bCs/>
        </w:rPr>
      </w:pPr>
    </w:p>
    <w:p w14:paraId="71322C4F" w14:textId="2C9FBD21" w:rsidR="009E3F9F" w:rsidRPr="00670ADF" w:rsidRDefault="009E3F9F" w:rsidP="002C4B58">
      <w:pPr>
        <w:rPr>
          <w:rFonts w:ascii="Arial" w:hAnsi="Arial" w:cs="Arial"/>
          <w:b/>
          <w:bCs/>
        </w:rPr>
      </w:pPr>
      <w:r w:rsidRPr="00670ADF">
        <w:rPr>
          <w:rFonts w:ascii="Arial" w:hAnsi="Arial" w:cs="Arial"/>
          <w:b/>
          <w:bCs/>
        </w:rPr>
        <w:t xml:space="preserve">Figure 14: </w:t>
      </w:r>
    </w:p>
    <w:p w14:paraId="072776B4" w14:textId="5B03E968" w:rsidR="009E3F9F" w:rsidRPr="00670ADF" w:rsidRDefault="006364E0" w:rsidP="002C4B58">
      <w:pPr>
        <w:rPr>
          <w:rFonts w:ascii="Arial" w:hAnsi="Arial" w:cs="Arial"/>
        </w:rPr>
      </w:pPr>
      <w:r w:rsidRPr="00670ADF">
        <w:rPr>
          <w:rFonts w:ascii="Arial" w:hAnsi="Arial" w:cs="Arial"/>
        </w:rPr>
        <w:t xml:space="preserve">Harrison, J. (2010) </w:t>
      </w:r>
      <w:r w:rsidRPr="00670ADF">
        <w:rPr>
          <w:rFonts w:ascii="Arial" w:hAnsi="Arial" w:cs="Arial"/>
          <w:i/>
          <w:iCs/>
        </w:rPr>
        <w:t xml:space="preserve">BP Humanitarian Aid donation </w:t>
      </w:r>
      <w:r w:rsidRPr="00670ADF">
        <w:rPr>
          <w:rFonts w:ascii="Arial" w:hAnsi="Arial" w:cs="Arial"/>
        </w:rPr>
        <w:t xml:space="preserve">Available at: </w:t>
      </w:r>
      <w:hyperlink r:id="rId92" w:history="1">
        <w:r w:rsidRPr="00670ADF">
          <w:rPr>
            <w:rStyle w:val="Hyperlink"/>
            <w:rFonts w:ascii="Arial" w:hAnsi="Arial" w:cs="Arial"/>
          </w:rPr>
          <w:t>http://www.jharrisondesign.com/infographics</w:t>
        </w:r>
      </w:hyperlink>
      <w:r w:rsidRPr="00670ADF">
        <w:rPr>
          <w:rFonts w:ascii="Arial" w:hAnsi="Arial" w:cs="Arial"/>
        </w:rPr>
        <w:t xml:space="preserve"> (Accessed: 22 November 2019) </w:t>
      </w:r>
    </w:p>
    <w:p w14:paraId="1B68177F" w14:textId="035A32F0" w:rsidR="008813D7" w:rsidRPr="00670ADF" w:rsidRDefault="008813D7" w:rsidP="002C4B58">
      <w:pPr>
        <w:rPr>
          <w:rFonts w:ascii="Arial" w:hAnsi="Arial" w:cs="Arial"/>
        </w:rPr>
      </w:pPr>
    </w:p>
    <w:p w14:paraId="3660E5D3" w14:textId="281C2298" w:rsidR="008813D7" w:rsidRPr="00670ADF" w:rsidRDefault="008813D7" w:rsidP="002C4B58">
      <w:pPr>
        <w:rPr>
          <w:rFonts w:ascii="Arial" w:hAnsi="Arial" w:cs="Arial"/>
          <w:b/>
          <w:bCs/>
        </w:rPr>
      </w:pPr>
      <w:r w:rsidRPr="00670ADF">
        <w:rPr>
          <w:rFonts w:ascii="Arial" w:hAnsi="Arial" w:cs="Arial"/>
          <w:b/>
          <w:bCs/>
        </w:rPr>
        <w:t>Figure 1</w:t>
      </w:r>
      <w:r w:rsidR="009E3F9F" w:rsidRPr="00670ADF">
        <w:rPr>
          <w:rFonts w:ascii="Arial" w:hAnsi="Arial" w:cs="Arial"/>
          <w:b/>
          <w:bCs/>
        </w:rPr>
        <w:t>5</w:t>
      </w:r>
      <w:r w:rsidRPr="00670ADF">
        <w:rPr>
          <w:rFonts w:ascii="Arial" w:hAnsi="Arial" w:cs="Arial"/>
          <w:b/>
          <w:bCs/>
        </w:rPr>
        <w:t xml:space="preserve">: </w:t>
      </w:r>
    </w:p>
    <w:p w14:paraId="567C76F9" w14:textId="6F91694C" w:rsidR="00474348" w:rsidRPr="00670ADF" w:rsidRDefault="00474348" w:rsidP="002C4B58">
      <w:pPr>
        <w:rPr>
          <w:rFonts w:ascii="Arial" w:hAnsi="Arial" w:cs="Arial"/>
        </w:rPr>
      </w:pPr>
      <w:r w:rsidRPr="00670ADF">
        <w:rPr>
          <w:rFonts w:ascii="Arial" w:hAnsi="Arial" w:cs="Arial"/>
        </w:rPr>
        <w:t xml:space="preserve">Adbusters. (2012) </w:t>
      </w:r>
      <w:r w:rsidRPr="00670ADF">
        <w:rPr>
          <w:rFonts w:ascii="Arial" w:hAnsi="Arial" w:cs="Arial"/>
          <w:i/>
          <w:iCs/>
        </w:rPr>
        <w:t xml:space="preserve">Keep Consuming. </w:t>
      </w:r>
      <w:r w:rsidRPr="00670ADF">
        <w:rPr>
          <w:rFonts w:ascii="Arial" w:hAnsi="Arial" w:cs="Arial"/>
        </w:rPr>
        <w:t xml:space="preserve">Available at: </w:t>
      </w:r>
      <w:hyperlink r:id="rId93" w:history="1">
        <w:r w:rsidRPr="00670ADF">
          <w:rPr>
            <w:rStyle w:val="Hyperlink"/>
            <w:rFonts w:ascii="Arial" w:hAnsi="Arial" w:cs="Arial"/>
          </w:rPr>
          <w:t>https://www.adbusters.org/spoof-ads</w:t>
        </w:r>
      </w:hyperlink>
      <w:r w:rsidRPr="00670ADF">
        <w:rPr>
          <w:rFonts w:ascii="Arial" w:hAnsi="Arial" w:cs="Arial"/>
        </w:rPr>
        <w:t xml:space="preserve"> (Accessed: 18 November 2019)</w:t>
      </w:r>
    </w:p>
    <w:p w14:paraId="388180F2" w14:textId="77777777" w:rsidR="00987CF4" w:rsidRPr="00670ADF" w:rsidRDefault="00987CF4" w:rsidP="002C4B58">
      <w:pPr>
        <w:rPr>
          <w:rFonts w:ascii="Arial" w:hAnsi="Arial" w:cs="Arial"/>
        </w:rPr>
      </w:pPr>
    </w:p>
    <w:p w14:paraId="1B2ED4CF" w14:textId="5B3C92F6" w:rsidR="00474348" w:rsidRPr="00670ADF" w:rsidRDefault="00474348" w:rsidP="002C4B58">
      <w:pPr>
        <w:rPr>
          <w:rFonts w:ascii="Arial" w:hAnsi="Arial" w:cs="Arial"/>
        </w:rPr>
      </w:pPr>
      <w:r w:rsidRPr="00670ADF">
        <w:rPr>
          <w:rFonts w:ascii="Arial" w:hAnsi="Arial" w:cs="Arial"/>
        </w:rPr>
        <w:lastRenderedPageBreak/>
        <w:t xml:space="preserve">Adbusters. (1996) </w:t>
      </w:r>
      <w:r w:rsidRPr="00670ADF">
        <w:rPr>
          <w:rFonts w:ascii="Arial" w:hAnsi="Arial" w:cs="Arial"/>
          <w:i/>
          <w:iCs/>
        </w:rPr>
        <w:t xml:space="preserve">What Bump? </w:t>
      </w:r>
      <w:r w:rsidRPr="00670ADF">
        <w:rPr>
          <w:rFonts w:ascii="Arial" w:hAnsi="Arial" w:cs="Arial"/>
        </w:rPr>
        <w:t xml:space="preserve">Available at: </w:t>
      </w:r>
      <w:hyperlink r:id="rId94" w:history="1">
        <w:r w:rsidRPr="00670ADF">
          <w:rPr>
            <w:rStyle w:val="Hyperlink"/>
            <w:rFonts w:ascii="Arial" w:hAnsi="Arial" w:cs="Arial"/>
          </w:rPr>
          <w:t>https://www.adbusters.org/spoof-ads</w:t>
        </w:r>
      </w:hyperlink>
      <w:r w:rsidRPr="00670ADF">
        <w:rPr>
          <w:rFonts w:ascii="Arial" w:hAnsi="Arial" w:cs="Arial"/>
        </w:rPr>
        <w:t xml:space="preserve"> (Accessed: 18 November 2019) </w:t>
      </w:r>
    </w:p>
    <w:p w14:paraId="3DDED969" w14:textId="77777777" w:rsidR="00987CF4" w:rsidRPr="00670ADF" w:rsidRDefault="00987CF4" w:rsidP="002C4B58">
      <w:pPr>
        <w:rPr>
          <w:rFonts w:ascii="Arial" w:hAnsi="Arial" w:cs="Arial"/>
        </w:rPr>
      </w:pPr>
    </w:p>
    <w:p w14:paraId="404F2331" w14:textId="32F55901" w:rsidR="008813D7" w:rsidRPr="00670ADF" w:rsidRDefault="00B71D97" w:rsidP="002C4B58">
      <w:pPr>
        <w:rPr>
          <w:rFonts w:ascii="Arial" w:hAnsi="Arial" w:cs="Arial"/>
        </w:rPr>
      </w:pPr>
      <w:r w:rsidRPr="00670ADF">
        <w:rPr>
          <w:rFonts w:ascii="Arial" w:hAnsi="Arial" w:cs="Arial"/>
        </w:rPr>
        <w:t>Adbusters.</w:t>
      </w:r>
      <w:r w:rsidR="00A9196F" w:rsidRPr="00670ADF">
        <w:rPr>
          <w:rFonts w:ascii="Arial" w:hAnsi="Arial" w:cs="Arial"/>
        </w:rPr>
        <w:t xml:space="preserve"> (2017)</w:t>
      </w:r>
      <w:r w:rsidRPr="00670ADF">
        <w:rPr>
          <w:rFonts w:ascii="Arial" w:hAnsi="Arial" w:cs="Arial"/>
        </w:rPr>
        <w:t xml:space="preserve"> </w:t>
      </w:r>
      <w:r w:rsidR="00A9196F" w:rsidRPr="00670ADF">
        <w:rPr>
          <w:rFonts w:ascii="Arial" w:hAnsi="Arial" w:cs="Arial"/>
          <w:i/>
          <w:iCs/>
        </w:rPr>
        <w:t xml:space="preserve">Buy Nothing Xmas. </w:t>
      </w:r>
      <w:r w:rsidRPr="00670ADF">
        <w:rPr>
          <w:rFonts w:ascii="Arial" w:hAnsi="Arial" w:cs="Arial"/>
        </w:rPr>
        <w:t xml:space="preserve">Available at: </w:t>
      </w:r>
      <w:hyperlink r:id="rId95" w:history="1">
        <w:r w:rsidRPr="00670ADF">
          <w:rPr>
            <w:rStyle w:val="Hyperlink"/>
            <w:rFonts w:ascii="Arial" w:hAnsi="Arial" w:cs="Arial"/>
          </w:rPr>
          <w:t>https://twitter.com/adbusters/status/941443203152019456</w:t>
        </w:r>
      </w:hyperlink>
      <w:r w:rsidRPr="00670ADF">
        <w:rPr>
          <w:rFonts w:ascii="Arial" w:hAnsi="Arial" w:cs="Arial"/>
        </w:rPr>
        <w:t xml:space="preserve"> (Accessed: </w:t>
      </w:r>
      <w:r w:rsidR="00A9196F" w:rsidRPr="00670ADF">
        <w:rPr>
          <w:rFonts w:ascii="Arial" w:hAnsi="Arial" w:cs="Arial"/>
        </w:rPr>
        <w:t>18 November 2019)</w:t>
      </w:r>
    </w:p>
    <w:p w14:paraId="09645C66" w14:textId="77777777" w:rsidR="00474348" w:rsidRPr="00670ADF" w:rsidRDefault="00474348" w:rsidP="002C4B58">
      <w:pPr>
        <w:rPr>
          <w:rFonts w:ascii="Arial" w:hAnsi="Arial" w:cs="Arial"/>
        </w:rPr>
      </w:pPr>
    </w:p>
    <w:p w14:paraId="015EDA5C" w14:textId="2EEBB81D" w:rsidR="00B71D97" w:rsidRPr="00670ADF" w:rsidRDefault="00B71D97" w:rsidP="002C4B58">
      <w:pPr>
        <w:rPr>
          <w:rFonts w:ascii="Arial" w:hAnsi="Arial" w:cs="Arial"/>
          <w:b/>
          <w:bCs/>
        </w:rPr>
      </w:pPr>
    </w:p>
    <w:p w14:paraId="24030F53" w14:textId="77777777" w:rsidR="00B71D97" w:rsidRPr="00670ADF" w:rsidRDefault="00B71D97" w:rsidP="002C4B58">
      <w:pPr>
        <w:rPr>
          <w:rFonts w:ascii="Arial" w:hAnsi="Arial" w:cs="Arial"/>
          <w:b/>
          <w:bCs/>
        </w:rPr>
      </w:pPr>
    </w:p>
    <w:p w14:paraId="761FCB40" w14:textId="4438AB0D" w:rsidR="008813D7" w:rsidRPr="00670ADF" w:rsidRDefault="008813D7" w:rsidP="002C4B58">
      <w:pPr>
        <w:rPr>
          <w:rFonts w:ascii="Arial" w:hAnsi="Arial" w:cs="Arial"/>
          <w:b/>
          <w:bCs/>
        </w:rPr>
      </w:pPr>
      <w:r w:rsidRPr="00670ADF">
        <w:rPr>
          <w:rFonts w:ascii="Arial" w:hAnsi="Arial" w:cs="Arial"/>
          <w:b/>
          <w:bCs/>
        </w:rPr>
        <w:t>Figure 1</w:t>
      </w:r>
      <w:r w:rsidR="00987CF4" w:rsidRPr="00670ADF">
        <w:rPr>
          <w:rFonts w:ascii="Arial" w:hAnsi="Arial" w:cs="Arial"/>
          <w:b/>
          <w:bCs/>
        </w:rPr>
        <w:t>6</w:t>
      </w:r>
      <w:r w:rsidRPr="00670ADF">
        <w:rPr>
          <w:rFonts w:ascii="Arial" w:hAnsi="Arial" w:cs="Arial"/>
          <w:b/>
          <w:bCs/>
        </w:rPr>
        <w:t>:</w:t>
      </w:r>
    </w:p>
    <w:p w14:paraId="675B3ABB" w14:textId="73617EFC" w:rsidR="008813D7" w:rsidRPr="00670ADF" w:rsidRDefault="008813D7" w:rsidP="002C4B58">
      <w:pPr>
        <w:rPr>
          <w:rFonts w:ascii="Arial" w:hAnsi="Arial" w:cs="Arial"/>
        </w:rPr>
      </w:pPr>
      <w:r w:rsidRPr="00670ADF">
        <w:rPr>
          <w:rFonts w:ascii="Arial" w:hAnsi="Arial" w:cs="Arial"/>
        </w:rPr>
        <w:t xml:space="preserve">BBC. (2019) </w:t>
      </w:r>
      <w:r w:rsidRPr="00670ADF">
        <w:rPr>
          <w:rFonts w:ascii="Arial" w:hAnsi="Arial" w:cs="Arial"/>
          <w:i/>
          <w:iCs/>
        </w:rPr>
        <w:t>UK</w:t>
      </w:r>
      <w:r w:rsidR="00AF5B17" w:rsidRPr="00670ADF">
        <w:rPr>
          <w:rFonts w:ascii="Arial" w:hAnsi="Arial" w:cs="Arial"/>
          <w:i/>
          <w:iCs/>
        </w:rPr>
        <w:t xml:space="preserve"> Economy Shrinks For The First Time Since </w:t>
      </w:r>
      <w:proofErr w:type="gramStart"/>
      <w:r w:rsidR="00AF5B17" w:rsidRPr="00670ADF">
        <w:rPr>
          <w:rFonts w:ascii="Arial" w:hAnsi="Arial" w:cs="Arial"/>
          <w:i/>
          <w:iCs/>
        </w:rPr>
        <w:t xml:space="preserve">2012 </w:t>
      </w:r>
      <w:r w:rsidRPr="00670ADF">
        <w:rPr>
          <w:rFonts w:ascii="Arial" w:hAnsi="Arial" w:cs="Arial"/>
          <w:i/>
          <w:iCs/>
        </w:rPr>
        <w:t>.</w:t>
      </w:r>
      <w:proofErr w:type="gramEnd"/>
      <w:r w:rsidRPr="00670ADF">
        <w:rPr>
          <w:rFonts w:ascii="Arial" w:hAnsi="Arial" w:cs="Arial"/>
          <w:i/>
          <w:iCs/>
        </w:rPr>
        <w:t xml:space="preserve"> </w:t>
      </w:r>
      <w:r w:rsidRPr="00670ADF">
        <w:rPr>
          <w:rFonts w:ascii="Arial" w:hAnsi="Arial" w:cs="Arial"/>
        </w:rPr>
        <w:t xml:space="preserve">Available at: </w:t>
      </w:r>
      <w:hyperlink r:id="rId96" w:history="1">
        <w:r w:rsidR="00AF5B17" w:rsidRPr="00670ADF">
          <w:rPr>
            <w:rStyle w:val="Hyperlink"/>
            <w:rFonts w:ascii="Arial" w:hAnsi="Arial" w:cs="Arial"/>
          </w:rPr>
          <w:t>https://www.bbc.co.uk/news/business-49290926</w:t>
        </w:r>
      </w:hyperlink>
      <w:r w:rsidR="00AF5B17" w:rsidRPr="00670ADF">
        <w:rPr>
          <w:rFonts w:ascii="Arial" w:hAnsi="Arial" w:cs="Arial"/>
        </w:rPr>
        <w:t xml:space="preserve"> </w:t>
      </w:r>
      <w:r w:rsidRPr="00670ADF">
        <w:rPr>
          <w:rFonts w:ascii="Arial" w:hAnsi="Arial" w:cs="Arial"/>
        </w:rPr>
        <w:t xml:space="preserve">(Accessed: </w:t>
      </w:r>
      <w:r w:rsidR="00AF5B17" w:rsidRPr="00670ADF">
        <w:rPr>
          <w:rFonts w:ascii="Arial" w:hAnsi="Arial" w:cs="Arial"/>
        </w:rPr>
        <w:t xml:space="preserve">13 </w:t>
      </w:r>
      <w:r w:rsidRPr="00670ADF">
        <w:rPr>
          <w:rFonts w:ascii="Arial" w:hAnsi="Arial" w:cs="Arial"/>
        </w:rPr>
        <w:t>November 2019)</w:t>
      </w:r>
    </w:p>
    <w:p w14:paraId="7E518ADF" w14:textId="19497AA2" w:rsidR="000D3D74" w:rsidRPr="00670ADF" w:rsidRDefault="000D3D74" w:rsidP="002C4B58">
      <w:pPr>
        <w:rPr>
          <w:rFonts w:ascii="Arial" w:hAnsi="Arial" w:cs="Arial"/>
        </w:rPr>
      </w:pPr>
    </w:p>
    <w:p w14:paraId="7DF3E212" w14:textId="30C0FB2C" w:rsidR="000D3D74" w:rsidRPr="00670ADF" w:rsidRDefault="000D3D74" w:rsidP="002C4B58">
      <w:pPr>
        <w:rPr>
          <w:rFonts w:ascii="Arial" w:hAnsi="Arial" w:cs="Arial"/>
          <w:b/>
          <w:bCs/>
        </w:rPr>
      </w:pPr>
      <w:r w:rsidRPr="00670ADF">
        <w:rPr>
          <w:rFonts w:ascii="Arial" w:hAnsi="Arial" w:cs="Arial"/>
          <w:b/>
          <w:bCs/>
        </w:rPr>
        <w:t>Figure 1</w:t>
      </w:r>
      <w:r w:rsidR="00987CF4" w:rsidRPr="00670ADF">
        <w:rPr>
          <w:rFonts w:ascii="Arial" w:hAnsi="Arial" w:cs="Arial"/>
          <w:b/>
          <w:bCs/>
        </w:rPr>
        <w:t>7</w:t>
      </w:r>
      <w:r w:rsidRPr="00670ADF">
        <w:rPr>
          <w:rFonts w:ascii="Arial" w:hAnsi="Arial" w:cs="Arial"/>
          <w:b/>
          <w:bCs/>
        </w:rPr>
        <w:t>:</w:t>
      </w:r>
    </w:p>
    <w:p w14:paraId="55185CCF" w14:textId="4DC40190" w:rsidR="002E18E0" w:rsidRPr="00670ADF" w:rsidRDefault="00E16C8A">
      <w:pPr>
        <w:rPr>
          <w:rFonts w:ascii="Arial" w:hAnsi="Arial" w:cs="Arial"/>
        </w:rPr>
      </w:pPr>
      <w:r w:rsidRPr="00670ADF">
        <w:rPr>
          <w:rFonts w:ascii="Arial" w:hAnsi="Arial" w:cs="Arial"/>
        </w:rPr>
        <w:t xml:space="preserve">Volkswagen. (2008-2014) ‘Clean Diesel Campaign’, In </w:t>
      </w:r>
      <w:r w:rsidR="000D3D74" w:rsidRPr="00670ADF">
        <w:rPr>
          <w:rFonts w:ascii="Arial" w:hAnsi="Arial" w:cs="Arial"/>
        </w:rPr>
        <w:t xml:space="preserve">Courtney, w. (2016) </w:t>
      </w:r>
      <w:r w:rsidR="000D3D74" w:rsidRPr="00670ADF">
        <w:rPr>
          <w:rFonts w:ascii="Arial" w:hAnsi="Arial" w:cs="Arial"/>
          <w:i/>
          <w:iCs/>
        </w:rPr>
        <w:t xml:space="preserve">Volkswagen Being Sued Over False Advertising for </w:t>
      </w:r>
      <w:proofErr w:type="spellStart"/>
      <w:r w:rsidR="000D3D74" w:rsidRPr="00670ADF">
        <w:rPr>
          <w:rFonts w:ascii="Arial" w:hAnsi="Arial" w:cs="Arial"/>
          <w:i/>
          <w:iCs/>
        </w:rPr>
        <w:t>Dieselgate</w:t>
      </w:r>
      <w:proofErr w:type="spellEnd"/>
      <w:r w:rsidR="000D3D74" w:rsidRPr="00670ADF">
        <w:rPr>
          <w:rFonts w:ascii="Arial" w:hAnsi="Arial" w:cs="Arial"/>
          <w:i/>
          <w:iCs/>
        </w:rPr>
        <w:t xml:space="preserve"> Cars. </w:t>
      </w:r>
      <w:r w:rsidR="000D3D74" w:rsidRPr="00670ADF">
        <w:rPr>
          <w:rFonts w:ascii="Arial" w:hAnsi="Arial" w:cs="Arial"/>
        </w:rPr>
        <w:t xml:space="preserve">Available at: </w:t>
      </w:r>
      <w:hyperlink r:id="rId97" w:history="1">
        <w:r w:rsidR="000D3D74" w:rsidRPr="00670ADF">
          <w:rPr>
            <w:rStyle w:val="Hyperlink"/>
            <w:rFonts w:ascii="Arial" w:hAnsi="Arial" w:cs="Arial"/>
          </w:rPr>
          <w:t>https://www.thedrive.com/news/2783/volkswagen-being-sued-over-false-advertising-for-dieselgate-cars</w:t>
        </w:r>
      </w:hyperlink>
      <w:r w:rsidR="000D3D74" w:rsidRPr="00670ADF">
        <w:rPr>
          <w:rFonts w:ascii="Arial" w:hAnsi="Arial" w:cs="Arial"/>
        </w:rPr>
        <w:t xml:space="preserve"> (Accessed: 15 November 2019)</w:t>
      </w:r>
    </w:p>
    <w:p w14:paraId="228057ED" w14:textId="7DEDE8C2" w:rsidR="00450B92" w:rsidRPr="00670ADF" w:rsidRDefault="00450B92">
      <w:pPr>
        <w:rPr>
          <w:rFonts w:ascii="Arial" w:hAnsi="Arial" w:cs="Arial"/>
          <w:b/>
          <w:bCs/>
          <w:u w:val="single"/>
        </w:rPr>
      </w:pPr>
    </w:p>
    <w:p w14:paraId="50CA7E03" w14:textId="77777777" w:rsidR="00E16C8A" w:rsidRPr="00670ADF" w:rsidRDefault="00E16C8A" w:rsidP="00E16C8A">
      <w:pPr>
        <w:rPr>
          <w:rFonts w:ascii="Arial" w:hAnsi="Arial" w:cs="Arial"/>
          <w:b/>
          <w:bCs/>
        </w:rPr>
      </w:pPr>
      <w:r w:rsidRPr="00670ADF">
        <w:rPr>
          <w:rFonts w:ascii="Arial" w:hAnsi="Arial" w:cs="Arial"/>
          <w:b/>
          <w:bCs/>
        </w:rPr>
        <w:t>Figure 18:</w:t>
      </w:r>
    </w:p>
    <w:p w14:paraId="03512A63" w14:textId="77777777" w:rsidR="00E16C8A" w:rsidRPr="00670ADF" w:rsidRDefault="00E16C8A" w:rsidP="00E16C8A">
      <w:pPr>
        <w:rPr>
          <w:rFonts w:ascii="Arial" w:hAnsi="Arial" w:cs="Arial"/>
        </w:rPr>
      </w:pPr>
      <w:r w:rsidRPr="00670ADF">
        <w:rPr>
          <w:rFonts w:ascii="Arial" w:hAnsi="Arial" w:cs="Arial"/>
        </w:rPr>
        <w:t xml:space="preserve">Barnbrook. (2019) </w:t>
      </w:r>
      <w:proofErr w:type="spellStart"/>
      <w:r w:rsidRPr="00670ADF">
        <w:rPr>
          <w:rFonts w:ascii="Arial" w:hAnsi="Arial" w:cs="Arial"/>
          <w:i/>
          <w:iCs/>
        </w:rPr>
        <w:t>Brandalism</w:t>
      </w:r>
      <w:proofErr w:type="spellEnd"/>
      <w:r w:rsidRPr="00670ADF">
        <w:rPr>
          <w:rFonts w:ascii="Arial" w:hAnsi="Arial" w:cs="Arial"/>
          <w:i/>
          <w:iCs/>
        </w:rPr>
        <w:t xml:space="preserve"> VW. </w:t>
      </w:r>
      <w:r w:rsidRPr="00670ADF">
        <w:rPr>
          <w:rFonts w:ascii="Arial" w:hAnsi="Arial" w:cs="Arial"/>
        </w:rPr>
        <w:t xml:space="preserve">Available at: </w:t>
      </w:r>
      <w:hyperlink r:id="rId98" w:history="1">
        <w:r w:rsidRPr="00670ADF">
          <w:rPr>
            <w:rStyle w:val="Hyperlink"/>
            <w:rFonts w:ascii="Arial" w:hAnsi="Arial" w:cs="Arial"/>
          </w:rPr>
          <w:t>https://barnbrook.net/work/cop21/</w:t>
        </w:r>
      </w:hyperlink>
      <w:r w:rsidRPr="00670ADF">
        <w:rPr>
          <w:rFonts w:ascii="Arial" w:hAnsi="Arial" w:cs="Arial"/>
        </w:rPr>
        <w:t xml:space="preserve"> (Accessed: 21 November 2019)</w:t>
      </w:r>
    </w:p>
    <w:p w14:paraId="2B07440D" w14:textId="77777777" w:rsidR="00E16C8A" w:rsidRPr="00670ADF" w:rsidRDefault="00E16C8A">
      <w:pPr>
        <w:rPr>
          <w:rFonts w:ascii="Arial" w:hAnsi="Arial" w:cs="Arial"/>
          <w:b/>
          <w:bCs/>
          <w:u w:val="single"/>
        </w:rPr>
      </w:pPr>
    </w:p>
    <w:p w14:paraId="7C49CD6E" w14:textId="04AAF838" w:rsidR="00A56ACA" w:rsidRPr="00670ADF" w:rsidRDefault="00A56ACA" w:rsidP="00A56ACA">
      <w:pPr>
        <w:rPr>
          <w:rFonts w:ascii="Arial" w:hAnsi="Arial" w:cs="Arial"/>
          <w:b/>
          <w:bCs/>
        </w:rPr>
      </w:pPr>
      <w:r w:rsidRPr="00670ADF">
        <w:rPr>
          <w:rFonts w:ascii="Arial" w:hAnsi="Arial" w:cs="Arial"/>
          <w:b/>
          <w:bCs/>
        </w:rPr>
        <w:t>Figure 1</w:t>
      </w:r>
      <w:r w:rsidR="00E16C8A" w:rsidRPr="00670ADF">
        <w:rPr>
          <w:rFonts w:ascii="Arial" w:hAnsi="Arial" w:cs="Arial"/>
          <w:b/>
          <w:bCs/>
        </w:rPr>
        <w:t>9</w:t>
      </w:r>
      <w:r w:rsidRPr="00670ADF">
        <w:rPr>
          <w:rFonts w:ascii="Arial" w:hAnsi="Arial" w:cs="Arial"/>
          <w:b/>
          <w:bCs/>
        </w:rPr>
        <w:t>:</w:t>
      </w:r>
    </w:p>
    <w:p w14:paraId="1D82C2BE" w14:textId="702E1523" w:rsidR="00A56ACA" w:rsidRPr="00670ADF" w:rsidRDefault="00A56ACA" w:rsidP="00A56ACA">
      <w:pPr>
        <w:rPr>
          <w:rFonts w:ascii="Arial" w:hAnsi="Arial" w:cs="Arial"/>
        </w:rPr>
      </w:pPr>
      <w:proofErr w:type="spellStart"/>
      <w:r w:rsidRPr="00670ADF">
        <w:rPr>
          <w:rFonts w:ascii="Arial" w:hAnsi="Arial" w:cs="Arial"/>
        </w:rPr>
        <w:t>Designboom</w:t>
      </w:r>
      <w:proofErr w:type="spellEnd"/>
      <w:r w:rsidRPr="00670ADF">
        <w:rPr>
          <w:rFonts w:ascii="Arial" w:hAnsi="Arial" w:cs="Arial"/>
        </w:rPr>
        <w:t xml:space="preserve">. (2019) </w:t>
      </w:r>
      <w:r w:rsidRPr="00670ADF">
        <w:rPr>
          <w:rFonts w:ascii="Arial" w:hAnsi="Arial" w:cs="Arial"/>
          <w:i/>
          <w:iCs/>
        </w:rPr>
        <w:t xml:space="preserve">Volkswagen introduces a new era of electric driving with ‘rebirth’ campaign and </w:t>
      </w:r>
      <w:proofErr w:type="spellStart"/>
      <w:proofErr w:type="gramStart"/>
      <w:r w:rsidRPr="00670ADF">
        <w:rPr>
          <w:rFonts w:ascii="Arial" w:hAnsi="Arial" w:cs="Arial"/>
          <w:i/>
          <w:iCs/>
        </w:rPr>
        <w:t>ID.Buzz</w:t>
      </w:r>
      <w:proofErr w:type="spellEnd"/>
      <w:proofErr w:type="gramEnd"/>
      <w:r w:rsidRPr="00670ADF">
        <w:rPr>
          <w:rFonts w:ascii="Arial" w:hAnsi="Arial" w:cs="Arial"/>
          <w:i/>
          <w:iCs/>
        </w:rPr>
        <w:t>.</w:t>
      </w:r>
      <w:r w:rsidRPr="00670ADF">
        <w:rPr>
          <w:rFonts w:ascii="Arial" w:hAnsi="Arial" w:cs="Arial"/>
        </w:rPr>
        <w:t xml:space="preserve"> Available at: </w:t>
      </w:r>
      <w:hyperlink r:id="rId99" w:history="1">
        <w:r w:rsidRPr="00670ADF">
          <w:rPr>
            <w:rStyle w:val="Hyperlink"/>
            <w:rFonts w:ascii="Arial" w:hAnsi="Arial" w:cs="Arial"/>
          </w:rPr>
          <w:t>https://www.designboom.com/technology/volkswagen-new-era-of-electric-driving-rebirth-campaign-id-buzz-07-06-2019/</w:t>
        </w:r>
      </w:hyperlink>
      <w:r w:rsidRPr="00670ADF">
        <w:rPr>
          <w:rFonts w:ascii="Arial" w:hAnsi="Arial" w:cs="Arial"/>
        </w:rPr>
        <w:t xml:space="preserve"> (Accessed: 15 November 2019)</w:t>
      </w:r>
    </w:p>
    <w:p w14:paraId="32EDC804" w14:textId="77777777" w:rsidR="00E16C8A" w:rsidRPr="00670ADF" w:rsidRDefault="00E16C8A" w:rsidP="00A56ACA">
      <w:pPr>
        <w:rPr>
          <w:rFonts w:ascii="Arial" w:hAnsi="Arial" w:cs="Arial"/>
        </w:rPr>
      </w:pPr>
    </w:p>
    <w:p w14:paraId="3C75AD05" w14:textId="2A585584" w:rsidR="00A56ACA" w:rsidRDefault="00A56ACA" w:rsidP="00A56ACA">
      <w:pPr>
        <w:rPr>
          <w:rFonts w:ascii="Arial" w:hAnsi="Arial" w:cs="Arial"/>
        </w:rPr>
      </w:pPr>
      <w:r w:rsidRPr="00670ADF">
        <w:rPr>
          <w:rFonts w:ascii="Arial" w:hAnsi="Arial" w:cs="Arial"/>
        </w:rPr>
        <w:t xml:space="preserve">Leonardo, J. (2019) </w:t>
      </w:r>
      <w:r w:rsidRPr="00670ADF">
        <w:rPr>
          <w:rFonts w:ascii="Arial" w:hAnsi="Arial" w:cs="Arial"/>
          <w:i/>
          <w:iCs/>
        </w:rPr>
        <w:t xml:space="preserve">A New Mission. </w:t>
      </w:r>
      <w:r w:rsidRPr="00670ADF">
        <w:rPr>
          <w:rFonts w:ascii="Arial" w:hAnsi="Arial" w:cs="Arial"/>
        </w:rPr>
        <w:t xml:space="preserve">Available at: </w:t>
      </w:r>
      <w:hyperlink r:id="rId100" w:history="1">
        <w:r w:rsidRPr="00670ADF">
          <w:rPr>
            <w:rStyle w:val="Hyperlink"/>
            <w:rFonts w:ascii="Arial" w:hAnsi="Arial" w:cs="Arial"/>
          </w:rPr>
          <w:t>https://www.adsoftheworld.com/media/integrated/volkswagen_a_new_mission</w:t>
        </w:r>
      </w:hyperlink>
      <w:r w:rsidRPr="00670ADF">
        <w:rPr>
          <w:rFonts w:ascii="Arial" w:hAnsi="Arial" w:cs="Arial"/>
        </w:rPr>
        <w:t xml:space="preserve"> (Accessed: 15 November 2019) </w:t>
      </w:r>
    </w:p>
    <w:p w14:paraId="19D58292" w14:textId="2EFED7CF" w:rsidR="00474C45" w:rsidRDefault="00474C45" w:rsidP="00A56ACA">
      <w:pPr>
        <w:rPr>
          <w:rFonts w:ascii="Arial" w:hAnsi="Arial" w:cs="Arial"/>
        </w:rPr>
      </w:pPr>
    </w:p>
    <w:p w14:paraId="01A9DF98" w14:textId="2021449B" w:rsidR="00474C45" w:rsidRDefault="00474C45" w:rsidP="00A56ACA">
      <w:pPr>
        <w:rPr>
          <w:rFonts w:ascii="Arial" w:hAnsi="Arial" w:cs="Arial"/>
          <w:b/>
          <w:bCs/>
        </w:rPr>
      </w:pPr>
      <w:r>
        <w:rPr>
          <w:rFonts w:ascii="Arial" w:hAnsi="Arial" w:cs="Arial"/>
          <w:b/>
          <w:bCs/>
        </w:rPr>
        <w:t>Figure 20:</w:t>
      </w:r>
    </w:p>
    <w:p w14:paraId="5D8EC3DC" w14:textId="40B356F6" w:rsidR="00A56ACA" w:rsidRPr="00670ADF" w:rsidRDefault="00474C45" w:rsidP="00A56ACA">
      <w:pPr>
        <w:rPr>
          <w:rFonts w:ascii="Arial" w:hAnsi="Arial" w:cs="Arial"/>
        </w:rPr>
      </w:pPr>
      <w:r>
        <w:rPr>
          <w:rFonts w:ascii="Arial" w:hAnsi="Arial" w:cs="Arial"/>
        </w:rPr>
        <w:t xml:space="preserve">Adbusters (2019) </w:t>
      </w:r>
      <w:r w:rsidRPr="00CF1716">
        <w:rPr>
          <w:rFonts w:ascii="Arial" w:hAnsi="Arial" w:cs="Arial"/>
          <w:i/>
          <w:iCs/>
        </w:rPr>
        <w:t>What Design Needs</w:t>
      </w:r>
      <w:r w:rsidR="00CF1716" w:rsidRPr="00CF1716">
        <w:rPr>
          <w:rFonts w:ascii="Arial" w:hAnsi="Arial" w:cs="Arial"/>
          <w:i/>
          <w:iCs/>
        </w:rPr>
        <w:t>.</w:t>
      </w:r>
      <w:r>
        <w:rPr>
          <w:rFonts w:ascii="Arial" w:hAnsi="Arial" w:cs="Arial"/>
        </w:rPr>
        <w:t xml:space="preserve"> Available at: </w:t>
      </w:r>
      <w:hyperlink r:id="rId101" w:history="1">
        <w:r w:rsidRPr="00C62D21">
          <w:rPr>
            <w:rStyle w:val="Hyperlink"/>
            <w:rFonts w:ascii="Arial" w:hAnsi="Arial" w:cs="Arial"/>
          </w:rPr>
          <w:t>http://www.t2f.biz/wp-content/uploads/da-popup.php</w:t>
        </w:r>
      </w:hyperlink>
      <w:r>
        <w:rPr>
          <w:rFonts w:ascii="Arial" w:hAnsi="Arial" w:cs="Arial"/>
        </w:rPr>
        <w:t xml:space="preserve"> (Accessed: </w:t>
      </w:r>
      <w:r w:rsidR="00CF1716">
        <w:rPr>
          <w:rFonts w:ascii="Arial" w:hAnsi="Arial" w:cs="Arial"/>
        </w:rPr>
        <w:t>23 November 2019)</w:t>
      </w:r>
    </w:p>
    <w:p w14:paraId="0CD173EC" w14:textId="77777777" w:rsidR="00450B92" w:rsidRPr="00670ADF" w:rsidRDefault="00450B92">
      <w:pPr>
        <w:rPr>
          <w:rFonts w:ascii="Arial" w:hAnsi="Arial" w:cs="Arial"/>
          <w:b/>
          <w:bCs/>
          <w:u w:val="single"/>
        </w:rPr>
      </w:pPr>
    </w:p>
    <w:sectPr w:rsidR="00450B92" w:rsidRPr="00670ADF" w:rsidSect="00392295">
      <w:headerReference w:type="first" r:id="rId102"/>
      <w:footerReference w:type="first" r:id="rId103"/>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5128C6" w14:textId="77777777" w:rsidR="004B3D44" w:rsidRDefault="004B3D44" w:rsidP="00101422">
      <w:r>
        <w:separator/>
      </w:r>
    </w:p>
  </w:endnote>
  <w:endnote w:type="continuationSeparator" w:id="0">
    <w:p w14:paraId="432F05B9" w14:textId="77777777" w:rsidR="004B3D44" w:rsidRDefault="004B3D44" w:rsidP="001014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1938304"/>
      <w:docPartObj>
        <w:docPartGallery w:val="Page Numbers (Bottom of Page)"/>
        <w:docPartUnique/>
      </w:docPartObj>
    </w:sdtPr>
    <w:sdtContent>
      <w:p w14:paraId="70818FF4" w14:textId="04C0E875" w:rsidR="00F06C36" w:rsidRDefault="00F06C36" w:rsidP="006752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AA4E11" w14:textId="77777777" w:rsidR="00F06C36" w:rsidRDefault="00F06C36" w:rsidP="001014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1019236"/>
      <w:docPartObj>
        <w:docPartGallery w:val="Page Numbers (Bottom of Page)"/>
        <w:docPartUnique/>
      </w:docPartObj>
    </w:sdtPr>
    <w:sdtContent>
      <w:p w14:paraId="0251B560" w14:textId="68D80585" w:rsidR="00F06C36" w:rsidRDefault="00F06C36" w:rsidP="006752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A2F9B0" w14:textId="77777777" w:rsidR="00F06C36" w:rsidRDefault="00F06C36" w:rsidP="0010142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C5BCA5" w14:textId="77777777" w:rsidR="00F06C36" w:rsidRDefault="00F06C3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DFFA07" w14:textId="0917006A" w:rsidR="00F06C36" w:rsidRDefault="00F06C36" w:rsidP="00445D59">
    <w:pPr>
      <w:pStyle w:val="Footer"/>
      <w:jc w:val="right"/>
    </w:pPr>
    <w:proofErr w:type="spellStart"/>
    <w:r>
      <w:t>i</w:t>
    </w:r>
    <w:proofErr w:type="spellEnd"/>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1479584"/>
      <w:docPartObj>
        <w:docPartGallery w:val="Page Numbers (Bottom of Page)"/>
        <w:docPartUnique/>
      </w:docPartObj>
    </w:sdtPr>
    <w:sdtContent>
      <w:p w14:paraId="0EA28036" w14:textId="618F9B21" w:rsidR="00F06C36" w:rsidRDefault="00F06C36" w:rsidP="006752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D2E832" w14:textId="77777777" w:rsidR="00F06C36" w:rsidRDefault="00F06C36" w:rsidP="003922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DAB28" w14:textId="77777777" w:rsidR="004B3D44" w:rsidRDefault="004B3D44" w:rsidP="00101422">
      <w:r>
        <w:separator/>
      </w:r>
    </w:p>
  </w:footnote>
  <w:footnote w:type="continuationSeparator" w:id="0">
    <w:p w14:paraId="2E341C03" w14:textId="77777777" w:rsidR="004B3D44" w:rsidRDefault="004B3D44" w:rsidP="001014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B73314" w14:textId="77777777" w:rsidR="00F06C36" w:rsidRDefault="00F06C36" w:rsidP="00392295">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582EA" w14:textId="77777777" w:rsidR="00F06C36" w:rsidRDefault="00F06C36" w:rsidP="0039229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F7563"/>
    <w:multiLevelType w:val="hybridMultilevel"/>
    <w:tmpl w:val="2CC849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0D10CC"/>
    <w:multiLevelType w:val="multilevel"/>
    <w:tmpl w:val="2F44C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B65"/>
    <w:rsid w:val="000034BD"/>
    <w:rsid w:val="00005B7F"/>
    <w:rsid w:val="00005D8F"/>
    <w:rsid w:val="0001470A"/>
    <w:rsid w:val="00022AD5"/>
    <w:rsid w:val="00024D40"/>
    <w:rsid w:val="000266B2"/>
    <w:rsid w:val="0003121B"/>
    <w:rsid w:val="0003726A"/>
    <w:rsid w:val="000428E5"/>
    <w:rsid w:val="00045F69"/>
    <w:rsid w:val="000605D9"/>
    <w:rsid w:val="000609BE"/>
    <w:rsid w:val="00062BCA"/>
    <w:rsid w:val="00067333"/>
    <w:rsid w:val="00082E8D"/>
    <w:rsid w:val="0008703C"/>
    <w:rsid w:val="000877B5"/>
    <w:rsid w:val="00090EAC"/>
    <w:rsid w:val="00093720"/>
    <w:rsid w:val="00093BF4"/>
    <w:rsid w:val="000A2179"/>
    <w:rsid w:val="000A3790"/>
    <w:rsid w:val="000A48C7"/>
    <w:rsid w:val="000A5CC6"/>
    <w:rsid w:val="000B1C8D"/>
    <w:rsid w:val="000B779C"/>
    <w:rsid w:val="000B7853"/>
    <w:rsid w:val="000C68FF"/>
    <w:rsid w:val="000C73CE"/>
    <w:rsid w:val="000D3D74"/>
    <w:rsid w:val="000F08F4"/>
    <w:rsid w:val="000F09EB"/>
    <w:rsid w:val="00101422"/>
    <w:rsid w:val="001039AE"/>
    <w:rsid w:val="0010490A"/>
    <w:rsid w:val="0010531C"/>
    <w:rsid w:val="00114069"/>
    <w:rsid w:val="00117911"/>
    <w:rsid w:val="00121F2C"/>
    <w:rsid w:val="00126357"/>
    <w:rsid w:val="0013181B"/>
    <w:rsid w:val="0014271F"/>
    <w:rsid w:val="00153151"/>
    <w:rsid w:val="001612BC"/>
    <w:rsid w:val="00172BD7"/>
    <w:rsid w:val="00176630"/>
    <w:rsid w:val="001826D1"/>
    <w:rsid w:val="00192690"/>
    <w:rsid w:val="001A5C04"/>
    <w:rsid w:val="001B4363"/>
    <w:rsid w:val="001B704A"/>
    <w:rsid w:val="001C66F1"/>
    <w:rsid w:val="001D1A96"/>
    <w:rsid w:val="001D3D7F"/>
    <w:rsid w:val="001D7527"/>
    <w:rsid w:val="001F19F8"/>
    <w:rsid w:val="001F3BF2"/>
    <w:rsid w:val="00200911"/>
    <w:rsid w:val="00202B0C"/>
    <w:rsid w:val="002033E5"/>
    <w:rsid w:val="00207BA7"/>
    <w:rsid w:val="00217DEF"/>
    <w:rsid w:val="00220030"/>
    <w:rsid w:val="00220E1D"/>
    <w:rsid w:val="00221D96"/>
    <w:rsid w:val="002243E0"/>
    <w:rsid w:val="00230ED0"/>
    <w:rsid w:val="00242F60"/>
    <w:rsid w:val="00244BBF"/>
    <w:rsid w:val="00245E1C"/>
    <w:rsid w:val="00253283"/>
    <w:rsid w:val="00253ECC"/>
    <w:rsid w:val="0025515E"/>
    <w:rsid w:val="00261946"/>
    <w:rsid w:val="0026251D"/>
    <w:rsid w:val="00262D0D"/>
    <w:rsid w:val="00265432"/>
    <w:rsid w:val="002767A7"/>
    <w:rsid w:val="00281E95"/>
    <w:rsid w:val="0028308B"/>
    <w:rsid w:val="00296609"/>
    <w:rsid w:val="002A529C"/>
    <w:rsid w:val="002A59B7"/>
    <w:rsid w:val="002A7670"/>
    <w:rsid w:val="002A7848"/>
    <w:rsid w:val="002C0D81"/>
    <w:rsid w:val="002C3643"/>
    <w:rsid w:val="002C4B58"/>
    <w:rsid w:val="002D2E29"/>
    <w:rsid w:val="002D346C"/>
    <w:rsid w:val="002E18E0"/>
    <w:rsid w:val="002E1F8E"/>
    <w:rsid w:val="002E47F6"/>
    <w:rsid w:val="002E58FF"/>
    <w:rsid w:val="002E5CCD"/>
    <w:rsid w:val="002E6B8F"/>
    <w:rsid w:val="002E7A79"/>
    <w:rsid w:val="002F4345"/>
    <w:rsid w:val="00317D65"/>
    <w:rsid w:val="003222BB"/>
    <w:rsid w:val="003224A4"/>
    <w:rsid w:val="00326673"/>
    <w:rsid w:val="00326AA5"/>
    <w:rsid w:val="00327B0E"/>
    <w:rsid w:val="00333565"/>
    <w:rsid w:val="003362E2"/>
    <w:rsid w:val="003569A8"/>
    <w:rsid w:val="00356C5B"/>
    <w:rsid w:val="0035760E"/>
    <w:rsid w:val="00360847"/>
    <w:rsid w:val="00363055"/>
    <w:rsid w:val="0036325C"/>
    <w:rsid w:val="00367D34"/>
    <w:rsid w:val="003735AA"/>
    <w:rsid w:val="00375086"/>
    <w:rsid w:val="00377C6D"/>
    <w:rsid w:val="00380495"/>
    <w:rsid w:val="003833C9"/>
    <w:rsid w:val="0038700A"/>
    <w:rsid w:val="00390242"/>
    <w:rsid w:val="00392295"/>
    <w:rsid w:val="003B401E"/>
    <w:rsid w:val="003B5499"/>
    <w:rsid w:val="003B5E56"/>
    <w:rsid w:val="003C24EE"/>
    <w:rsid w:val="003C78AC"/>
    <w:rsid w:val="003D3782"/>
    <w:rsid w:val="003D3E29"/>
    <w:rsid w:val="003D4A62"/>
    <w:rsid w:val="003E0E17"/>
    <w:rsid w:val="003E7D8E"/>
    <w:rsid w:val="003F191A"/>
    <w:rsid w:val="003F291D"/>
    <w:rsid w:val="003F6A56"/>
    <w:rsid w:val="00403FFE"/>
    <w:rsid w:val="00404F5E"/>
    <w:rsid w:val="00406EA4"/>
    <w:rsid w:val="004127F1"/>
    <w:rsid w:val="00417485"/>
    <w:rsid w:val="004270AA"/>
    <w:rsid w:val="00427123"/>
    <w:rsid w:val="00436E45"/>
    <w:rsid w:val="00445D59"/>
    <w:rsid w:val="00450B92"/>
    <w:rsid w:val="00453FDE"/>
    <w:rsid w:val="00462049"/>
    <w:rsid w:val="00474348"/>
    <w:rsid w:val="00474C45"/>
    <w:rsid w:val="00475EFE"/>
    <w:rsid w:val="0048790F"/>
    <w:rsid w:val="004906D9"/>
    <w:rsid w:val="00492A4C"/>
    <w:rsid w:val="00493C22"/>
    <w:rsid w:val="00497B49"/>
    <w:rsid w:val="004A7AF7"/>
    <w:rsid w:val="004B3D44"/>
    <w:rsid w:val="004B6621"/>
    <w:rsid w:val="004C21D7"/>
    <w:rsid w:val="004C6CE7"/>
    <w:rsid w:val="004C6DBE"/>
    <w:rsid w:val="004D01CF"/>
    <w:rsid w:val="004D522C"/>
    <w:rsid w:val="004D58CB"/>
    <w:rsid w:val="004D65C1"/>
    <w:rsid w:val="004E1F51"/>
    <w:rsid w:val="004E3D76"/>
    <w:rsid w:val="004E46DB"/>
    <w:rsid w:val="004F1B57"/>
    <w:rsid w:val="004F3120"/>
    <w:rsid w:val="004F67B5"/>
    <w:rsid w:val="00502CA9"/>
    <w:rsid w:val="00511494"/>
    <w:rsid w:val="005209E1"/>
    <w:rsid w:val="00520CB8"/>
    <w:rsid w:val="00524492"/>
    <w:rsid w:val="005302C1"/>
    <w:rsid w:val="00533566"/>
    <w:rsid w:val="00535601"/>
    <w:rsid w:val="0054769D"/>
    <w:rsid w:val="005510E8"/>
    <w:rsid w:val="0055155B"/>
    <w:rsid w:val="00552527"/>
    <w:rsid w:val="00553887"/>
    <w:rsid w:val="005625B0"/>
    <w:rsid w:val="0057588B"/>
    <w:rsid w:val="0058126B"/>
    <w:rsid w:val="00585664"/>
    <w:rsid w:val="005873EE"/>
    <w:rsid w:val="005913D1"/>
    <w:rsid w:val="00594EC1"/>
    <w:rsid w:val="005A11AB"/>
    <w:rsid w:val="005A4BD5"/>
    <w:rsid w:val="005C0363"/>
    <w:rsid w:val="005C62B3"/>
    <w:rsid w:val="005C685C"/>
    <w:rsid w:val="005C72BA"/>
    <w:rsid w:val="005D0C19"/>
    <w:rsid w:val="005D1A64"/>
    <w:rsid w:val="005D51E1"/>
    <w:rsid w:val="005D7972"/>
    <w:rsid w:val="005E37B2"/>
    <w:rsid w:val="005E6DC1"/>
    <w:rsid w:val="005F3216"/>
    <w:rsid w:val="005F5BFE"/>
    <w:rsid w:val="0060508F"/>
    <w:rsid w:val="00605BB2"/>
    <w:rsid w:val="006078B3"/>
    <w:rsid w:val="00611A87"/>
    <w:rsid w:val="00612253"/>
    <w:rsid w:val="00623D63"/>
    <w:rsid w:val="006254AE"/>
    <w:rsid w:val="0063519B"/>
    <w:rsid w:val="006364E0"/>
    <w:rsid w:val="00651253"/>
    <w:rsid w:val="0065338F"/>
    <w:rsid w:val="00653C75"/>
    <w:rsid w:val="006558F7"/>
    <w:rsid w:val="006623F6"/>
    <w:rsid w:val="00670A30"/>
    <w:rsid w:val="00670ADF"/>
    <w:rsid w:val="00670EB9"/>
    <w:rsid w:val="0067478E"/>
    <w:rsid w:val="00675263"/>
    <w:rsid w:val="00677501"/>
    <w:rsid w:val="0068585D"/>
    <w:rsid w:val="006876BC"/>
    <w:rsid w:val="00690F47"/>
    <w:rsid w:val="0069393C"/>
    <w:rsid w:val="0069713F"/>
    <w:rsid w:val="006A1548"/>
    <w:rsid w:val="006A5C4B"/>
    <w:rsid w:val="006B1E34"/>
    <w:rsid w:val="006B7242"/>
    <w:rsid w:val="006C1096"/>
    <w:rsid w:val="006C1DEC"/>
    <w:rsid w:val="006C52AE"/>
    <w:rsid w:val="006C7CBB"/>
    <w:rsid w:val="006D1DF2"/>
    <w:rsid w:val="006E60E9"/>
    <w:rsid w:val="006F0A72"/>
    <w:rsid w:val="006F1DCD"/>
    <w:rsid w:val="006F1F5B"/>
    <w:rsid w:val="006F559F"/>
    <w:rsid w:val="00702642"/>
    <w:rsid w:val="0070793A"/>
    <w:rsid w:val="0071082C"/>
    <w:rsid w:val="007131D0"/>
    <w:rsid w:val="0071397B"/>
    <w:rsid w:val="00720843"/>
    <w:rsid w:val="00721024"/>
    <w:rsid w:val="00722B5C"/>
    <w:rsid w:val="007240DA"/>
    <w:rsid w:val="007330E3"/>
    <w:rsid w:val="00737317"/>
    <w:rsid w:val="00737901"/>
    <w:rsid w:val="0077064E"/>
    <w:rsid w:val="00770710"/>
    <w:rsid w:val="007806BC"/>
    <w:rsid w:val="0078485D"/>
    <w:rsid w:val="007877D8"/>
    <w:rsid w:val="007934B7"/>
    <w:rsid w:val="00796AB0"/>
    <w:rsid w:val="007A5E52"/>
    <w:rsid w:val="007A5E8C"/>
    <w:rsid w:val="007A60DB"/>
    <w:rsid w:val="007A6941"/>
    <w:rsid w:val="007B3F1E"/>
    <w:rsid w:val="007C082E"/>
    <w:rsid w:val="007C33A7"/>
    <w:rsid w:val="007C3759"/>
    <w:rsid w:val="007D63DB"/>
    <w:rsid w:val="007E10A0"/>
    <w:rsid w:val="007E67F1"/>
    <w:rsid w:val="007F27C0"/>
    <w:rsid w:val="00803623"/>
    <w:rsid w:val="008045DF"/>
    <w:rsid w:val="008153FA"/>
    <w:rsid w:val="00817DAF"/>
    <w:rsid w:val="008237A8"/>
    <w:rsid w:val="00833D57"/>
    <w:rsid w:val="00833E9F"/>
    <w:rsid w:val="008404CE"/>
    <w:rsid w:val="00842A0D"/>
    <w:rsid w:val="008524DD"/>
    <w:rsid w:val="00852A81"/>
    <w:rsid w:val="00861A0A"/>
    <w:rsid w:val="008813D7"/>
    <w:rsid w:val="00885426"/>
    <w:rsid w:val="00894F3E"/>
    <w:rsid w:val="008A759F"/>
    <w:rsid w:val="008B4001"/>
    <w:rsid w:val="008C1B2E"/>
    <w:rsid w:val="008C670C"/>
    <w:rsid w:val="008E1DF1"/>
    <w:rsid w:val="008E28E2"/>
    <w:rsid w:val="008F20B6"/>
    <w:rsid w:val="008F2DF8"/>
    <w:rsid w:val="00904418"/>
    <w:rsid w:val="0091148C"/>
    <w:rsid w:val="0091706F"/>
    <w:rsid w:val="009227F9"/>
    <w:rsid w:val="009245A7"/>
    <w:rsid w:val="00927175"/>
    <w:rsid w:val="0093027E"/>
    <w:rsid w:val="009342F1"/>
    <w:rsid w:val="00940392"/>
    <w:rsid w:val="00940625"/>
    <w:rsid w:val="00954006"/>
    <w:rsid w:val="0095716C"/>
    <w:rsid w:val="0096288B"/>
    <w:rsid w:val="0097218E"/>
    <w:rsid w:val="0097260E"/>
    <w:rsid w:val="00973922"/>
    <w:rsid w:val="00974BD5"/>
    <w:rsid w:val="00977CC0"/>
    <w:rsid w:val="009815F5"/>
    <w:rsid w:val="00983CDF"/>
    <w:rsid w:val="00984CD7"/>
    <w:rsid w:val="0098715C"/>
    <w:rsid w:val="00987CF4"/>
    <w:rsid w:val="0099046B"/>
    <w:rsid w:val="00997309"/>
    <w:rsid w:val="009A17B1"/>
    <w:rsid w:val="009A2C63"/>
    <w:rsid w:val="009A5ACA"/>
    <w:rsid w:val="009A7F5B"/>
    <w:rsid w:val="009B08FF"/>
    <w:rsid w:val="009B0C16"/>
    <w:rsid w:val="009B409E"/>
    <w:rsid w:val="009B6899"/>
    <w:rsid w:val="009C7A07"/>
    <w:rsid w:val="009D0AFC"/>
    <w:rsid w:val="009D1D48"/>
    <w:rsid w:val="009D2DF3"/>
    <w:rsid w:val="009E3F9F"/>
    <w:rsid w:val="009E4E9E"/>
    <w:rsid w:val="009F178E"/>
    <w:rsid w:val="009F5671"/>
    <w:rsid w:val="009F6D02"/>
    <w:rsid w:val="00A01B65"/>
    <w:rsid w:val="00A04D0C"/>
    <w:rsid w:val="00A1793E"/>
    <w:rsid w:val="00A17D21"/>
    <w:rsid w:val="00A17D4C"/>
    <w:rsid w:val="00A204D3"/>
    <w:rsid w:val="00A20DE5"/>
    <w:rsid w:val="00A212A8"/>
    <w:rsid w:val="00A34249"/>
    <w:rsid w:val="00A400BF"/>
    <w:rsid w:val="00A40AA2"/>
    <w:rsid w:val="00A42AE7"/>
    <w:rsid w:val="00A46EF4"/>
    <w:rsid w:val="00A5075C"/>
    <w:rsid w:val="00A52EEA"/>
    <w:rsid w:val="00A5505A"/>
    <w:rsid w:val="00A56AC4"/>
    <w:rsid w:val="00A56ACA"/>
    <w:rsid w:val="00A61F68"/>
    <w:rsid w:val="00A63325"/>
    <w:rsid w:val="00A63CFD"/>
    <w:rsid w:val="00A82328"/>
    <w:rsid w:val="00A85616"/>
    <w:rsid w:val="00A9196F"/>
    <w:rsid w:val="00A94B1E"/>
    <w:rsid w:val="00A95F1B"/>
    <w:rsid w:val="00A96DA5"/>
    <w:rsid w:val="00AA5303"/>
    <w:rsid w:val="00AB25ED"/>
    <w:rsid w:val="00AB3BD0"/>
    <w:rsid w:val="00AC6937"/>
    <w:rsid w:val="00AC6ED3"/>
    <w:rsid w:val="00AE0A28"/>
    <w:rsid w:val="00AF33CE"/>
    <w:rsid w:val="00AF5B17"/>
    <w:rsid w:val="00B011AC"/>
    <w:rsid w:val="00B05D7B"/>
    <w:rsid w:val="00B07CE6"/>
    <w:rsid w:val="00B10A51"/>
    <w:rsid w:val="00B13878"/>
    <w:rsid w:val="00B17118"/>
    <w:rsid w:val="00B20F49"/>
    <w:rsid w:val="00B2149F"/>
    <w:rsid w:val="00B23414"/>
    <w:rsid w:val="00B24138"/>
    <w:rsid w:val="00B31258"/>
    <w:rsid w:val="00B3277D"/>
    <w:rsid w:val="00B32789"/>
    <w:rsid w:val="00B45798"/>
    <w:rsid w:val="00B71BBB"/>
    <w:rsid w:val="00B71D97"/>
    <w:rsid w:val="00B731D2"/>
    <w:rsid w:val="00B75D08"/>
    <w:rsid w:val="00B92A35"/>
    <w:rsid w:val="00BA07FE"/>
    <w:rsid w:val="00BA456A"/>
    <w:rsid w:val="00BB0FF0"/>
    <w:rsid w:val="00BB4EA0"/>
    <w:rsid w:val="00BB73D4"/>
    <w:rsid w:val="00BC2611"/>
    <w:rsid w:val="00BC5C0E"/>
    <w:rsid w:val="00BD1C36"/>
    <w:rsid w:val="00BE37BE"/>
    <w:rsid w:val="00BE465D"/>
    <w:rsid w:val="00BF4D94"/>
    <w:rsid w:val="00C00605"/>
    <w:rsid w:val="00C02C20"/>
    <w:rsid w:val="00C04049"/>
    <w:rsid w:val="00C04CA4"/>
    <w:rsid w:val="00C138CB"/>
    <w:rsid w:val="00C23E3D"/>
    <w:rsid w:val="00C2436C"/>
    <w:rsid w:val="00C2529E"/>
    <w:rsid w:val="00C322D3"/>
    <w:rsid w:val="00C324FD"/>
    <w:rsid w:val="00C32735"/>
    <w:rsid w:val="00C34B1A"/>
    <w:rsid w:val="00C359CC"/>
    <w:rsid w:val="00C37E9A"/>
    <w:rsid w:val="00C41295"/>
    <w:rsid w:val="00C46AB2"/>
    <w:rsid w:val="00C510D7"/>
    <w:rsid w:val="00C55A42"/>
    <w:rsid w:val="00C570EB"/>
    <w:rsid w:val="00C57544"/>
    <w:rsid w:val="00C5766B"/>
    <w:rsid w:val="00C62FD7"/>
    <w:rsid w:val="00C73393"/>
    <w:rsid w:val="00C776F7"/>
    <w:rsid w:val="00C82D05"/>
    <w:rsid w:val="00C83AEB"/>
    <w:rsid w:val="00C857AB"/>
    <w:rsid w:val="00C8649B"/>
    <w:rsid w:val="00C95FAE"/>
    <w:rsid w:val="00C97869"/>
    <w:rsid w:val="00CA1D9D"/>
    <w:rsid w:val="00CB2C92"/>
    <w:rsid w:val="00CB7C0A"/>
    <w:rsid w:val="00CC0B66"/>
    <w:rsid w:val="00CC17A0"/>
    <w:rsid w:val="00CD2276"/>
    <w:rsid w:val="00CD6614"/>
    <w:rsid w:val="00CE19D9"/>
    <w:rsid w:val="00CE1F34"/>
    <w:rsid w:val="00CE3CF4"/>
    <w:rsid w:val="00CF1716"/>
    <w:rsid w:val="00CF2BF2"/>
    <w:rsid w:val="00D0242D"/>
    <w:rsid w:val="00D11FB5"/>
    <w:rsid w:val="00D12ADD"/>
    <w:rsid w:val="00D14136"/>
    <w:rsid w:val="00D14AD0"/>
    <w:rsid w:val="00D17BD6"/>
    <w:rsid w:val="00D260BD"/>
    <w:rsid w:val="00D34AC1"/>
    <w:rsid w:val="00D42EF1"/>
    <w:rsid w:val="00D4540A"/>
    <w:rsid w:val="00D46320"/>
    <w:rsid w:val="00D510E6"/>
    <w:rsid w:val="00D53D9E"/>
    <w:rsid w:val="00D567D0"/>
    <w:rsid w:val="00D61FF4"/>
    <w:rsid w:val="00D6478C"/>
    <w:rsid w:val="00D65CA8"/>
    <w:rsid w:val="00D65D63"/>
    <w:rsid w:val="00D67A8A"/>
    <w:rsid w:val="00D7570B"/>
    <w:rsid w:val="00D763DC"/>
    <w:rsid w:val="00D84F08"/>
    <w:rsid w:val="00D85DEC"/>
    <w:rsid w:val="00D86120"/>
    <w:rsid w:val="00DA19A4"/>
    <w:rsid w:val="00DA7BF0"/>
    <w:rsid w:val="00DC4323"/>
    <w:rsid w:val="00DC4774"/>
    <w:rsid w:val="00DC60EA"/>
    <w:rsid w:val="00DD0BE2"/>
    <w:rsid w:val="00DD0CC6"/>
    <w:rsid w:val="00DD236E"/>
    <w:rsid w:val="00DD39D7"/>
    <w:rsid w:val="00DE4571"/>
    <w:rsid w:val="00DE4F00"/>
    <w:rsid w:val="00E001E4"/>
    <w:rsid w:val="00E12C02"/>
    <w:rsid w:val="00E13AC6"/>
    <w:rsid w:val="00E158FE"/>
    <w:rsid w:val="00E16C8A"/>
    <w:rsid w:val="00E3120B"/>
    <w:rsid w:val="00E3293E"/>
    <w:rsid w:val="00E425BB"/>
    <w:rsid w:val="00E433EE"/>
    <w:rsid w:val="00E4363F"/>
    <w:rsid w:val="00E50449"/>
    <w:rsid w:val="00E5132D"/>
    <w:rsid w:val="00E53BC1"/>
    <w:rsid w:val="00E53CE6"/>
    <w:rsid w:val="00E6295F"/>
    <w:rsid w:val="00E63088"/>
    <w:rsid w:val="00E63176"/>
    <w:rsid w:val="00E7308A"/>
    <w:rsid w:val="00E73310"/>
    <w:rsid w:val="00E766AC"/>
    <w:rsid w:val="00E95809"/>
    <w:rsid w:val="00EA0247"/>
    <w:rsid w:val="00EA0776"/>
    <w:rsid w:val="00EB3548"/>
    <w:rsid w:val="00EC1903"/>
    <w:rsid w:val="00EC5DA1"/>
    <w:rsid w:val="00ED1070"/>
    <w:rsid w:val="00ED59C3"/>
    <w:rsid w:val="00EE0844"/>
    <w:rsid w:val="00EE3701"/>
    <w:rsid w:val="00EE6733"/>
    <w:rsid w:val="00EF1789"/>
    <w:rsid w:val="00EF2A6A"/>
    <w:rsid w:val="00EF5066"/>
    <w:rsid w:val="00EF73B2"/>
    <w:rsid w:val="00F053EA"/>
    <w:rsid w:val="00F068EE"/>
    <w:rsid w:val="00F06C36"/>
    <w:rsid w:val="00F114E5"/>
    <w:rsid w:val="00F17ED9"/>
    <w:rsid w:val="00F23817"/>
    <w:rsid w:val="00F35B3F"/>
    <w:rsid w:val="00F563D2"/>
    <w:rsid w:val="00F64A1B"/>
    <w:rsid w:val="00F67D55"/>
    <w:rsid w:val="00F743DC"/>
    <w:rsid w:val="00F819D9"/>
    <w:rsid w:val="00F847BD"/>
    <w:rsid w:val="00F849BE"/>
    <w:rsid w:val="00F868B3"/>
    <w:rsid w:val="00FA09CB"/>
    <w:rsid w:val="00FA7D0A"/>
    <w:rsid w:val="00FB1893"/>
    <w:rsid w:val="00FB27F5"/>
    <w:rsid w:val="00FD5E7D"/>
    <w:rsid w:val="00FE30F7"/>
    <w:rsid w:val="00FE3622"/>
    <w:rsid w:val="00FE6274"/>
    <w:rsid w:val="00FE724C"/>
    <w:rsid w:val="00FF1CB4"/>
    <w:rsid w:val="00FF4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4765A"/>
  <w15:chartTrackingRefBased/>
  <w15:docId w15:val="{C16C507B-7DF6-8B42-AB1E-735D03BB8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74C4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524DD"/>
    <w:pPr>
      <w:keepNext/>
      <w:keepLines/>
      <w:spacing w:before="480" w:line="276" w:lineRule="auto"/>
      <w:jc w:val="center"/>
      <w:outlineLvl w:val="0"/>
    </w:pPr>
    <w:rPr>
      <w:rFonts w:ascii="Arial" w:eastAsiaTheme="majorEastAsia" w:hAnsi="Arial" w:cstheme="majorBidi"/>
      <w:b/>
      <w:bCs/>
      <w:color w:val="000000" w:themeColor="text1"/>
      <w:sz w:val="28"/>
      <w:szCs w:val="28"/>
      <w:lang w:val="en-US" w:eastAsia="en-US" w:bidi="en-US"/>
    </w:rPr>
  </w:style>
  <w:style w:type="paragraph" w:styleId="Heading2">
    <w:name w:val="heading 2"/>
    <w:basedOn w:val="Normal"/>
    <w:next w:val="Normal"/>
    <w:link w:val="Heading2Char"/>
    <w:uiPriority w:val="9"/>
    <w:unhideWhenUsed/>
    <w:qFormat/>
    <w:rsid w:val="008524DD"/>
    <w:pPr>
      <w:keepNext/>
      <w:keepLines/>
      <w:spacing w:before="40"/>
      <w:jc w:val="center"/>
      <w:outlineLvl w:val="1"/>
    </w:pPr>
    <w:rPr>
      <w:rFonts w:ascii="Arial" w:eastAsiaTheme="majorEastAsia" w:hAnsi="Arial" w:cstheme="majorBidi"/>
      <w:b/>
      <w:color w:val="000000" w:themeColor="text1"/>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E3CF4"/>
  </w:style>
  <w:style w:type="character" w:styleId="Hyperlink">
    <w:name w:val="Hyperlink"/>
    <w:basedOn w:val="DefaultParagraphFont"/>
    <w:uiPriority w:val="99"/>
    <w:unhideWhenUsed/>
    <w:rsid w:val="007806BC"/>
    <w:rPr>
      <w:color w:val="0563C1" w:themeColor="hyperlink"/>
      <w:u w:val="single"/>
    </w:rPr>
  </w:style>
  <w:style w:type="character" w:styleId="UnresolvedMention">
    <w:name w:val="Unresolved Mention"/>
    <w:basedOn w:val="DefaultParagraphFont"/>
    <w:uiPriority w:val="99"/>
    <w:rsid w:val="007806BC"/>
    <w:rPr>
      <w:color w:val="605E5C"/>
      <w:shd w:val="clear" w:color="auto" w:fill="E1DFDD"/>
    </w:rPr>
  </w:style>
  <w:style w:type="character" w:styleId="FollowedHyperlink">
    <w:name w:val="FollowedHyperlink"/>
    <w:basedOn w:val="DefaultParagraphFont"/>
    <w:uiPriority w:val="99"/>
    <w:semiHidden/>
    <w:unhideWhenUsed/>
    <w:rsid w:val="00427123"/>
    <w:rPr>
      <w:color w:val="954F72" w:themeColor="followedHyperlink"/>
      <w:u w:val="single"/>
    </w:rPr>
  </w:style>
  <w:style w:type="character" w:customStyle="1" w:styleId="Heading1Char">
    <w:name w:val="Heading 1 Char"/>
    <w:basedOn w:val="DefaultParagraphFont"/>
    <w:link w:val="Heading1"/>
    <w:uiPriority w:val="9"/>
    <w:rsid w:val="008524DD"/>
    <w:rPr>
      <w:rFonts w:ascii="Arial" w:eastAsiaTheme="majorEastAsia" w:hAnsi="Arial" w:cstheme="majorBidi"/>
      <w:b/>
      <w:bCs/>
      <w:color w:val="000000" w:themeColor="text1"/>
      <w:sz w:val="28"/>
      <w:szCs w:val="28"/>
      <w:lang w:val="en-US" w:bidi="en-US"/>
    </w:rPr>
  </w:style>
  <w:style w:type="paragraph" w:styleId="Bibliography">
    <w:name w:val="Bibliography"/>
    <w:basedOn w:val="Normal"/>
    <w:next w:val="Normal"/>
    <w:uiPriority w:val="37"/>
    <w:unhideWhenUsed/>
    <w:rsid w:val="009B08FF"/>
    <w:rPr>
      <w:rFonts w:asciiTheme="minorHAnsi" w:eastAsiaTheme="minorHAnsi" w:hAnsiTheme="minorHAnsi" w:cstheme="minorBidi"/>
      <w:lang w:eastAsia="en-US"/>
    </w:rPr>
  </w:style>
  <w:style w:type="paragraph" w:styleId="ListParagraph">
    <w:name w:val="List Paragraph"/>
    <w:basedOn w:val="Normal"/>
    <w:uiPriority w:val="34"/>
    <w:qFormat/>
    <w:rsid w:val="0054769D"/>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101422"/>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01422"/>
  </w:style>
  <w:style w:type="character" w:styleId="PageNumber">
    <w:name w:val="page number"/>
    <w:basedOn w:val="DefaultParagraphFont"/>
    <w:uiPriority w:val="99"/>
    <w:semiHidden/>
    <w:unhideWhenUsed/>
    <w:rsid w:val="00101422"/>
  </w:style>
  <w:style w:type="paragraph" w:styleId="NormalWeb">
    <w:name w:val="Normal (Web)"/>
    <w:basedOn w:val="Normal"/>
    <w:uiPriority w:val="99"/>
    <w:unhideWhenUsed/>
    <w:rsid w:val="00F35B3F"/>
    <w:pPr>
      <w:spacing w:before="100" w:beforeAutospacing="1" w:after="100" w:afterAutospacing="1"/>
    </w:pPr>
  </w:style>
  <w:style w:type="paragraph" w:styleId="TOCHeading">
    <w:name w:val="TOC Heading"/>
    <w:basedOn w:val="Heading1"/>
    <w:next w:val="Normal"/>
    <w:uiPriority w:val="39"/>
    <w:unhideWhenUsed/>
    <w:qFormat/>
    <w:rsid w:val="007A5E8C"/>
    <w:pPr>
      <w:outlineLvl w:val="9"/>
    </w:pPr>
    <w:rPr>
      <w:lang w:bidi="ar-SA"/>
    </w:rPr>
  </w:style>
  <w:style w:type="paragraph" w:styleId="TOC1">
    <w:name w:val="toc 1"/>
    <w:basedOn w:val="Normal"/>
    <w:next w:val="Normal"/>
    <w:autoRedefine/>
    <w:uiPriority w:val="39"/>
    <w:unhideWhenUsed/>
    <w:rsid w:val="00AC6ED3"/>
    <w:pPr>
      <w:tabs>
        <w:tab w:val="right" w:leader="dot" w:pos="9010"/>
      </w:tabs>
      <w:spacing w:before="120" w:after="120"/>
    </w:pPr>
    <w:rPr>
      <w:rFonts w:ascii="Arial" w:eastAsiaTheme="minorHAnsi" w:hAnsi="Arial" w:cstheme="minorBidi"/>
      <w:b/>
      <w:bCs/>
      <w:caps/>
      <w:sz w:val="20"/>
      <w:szCs w:val="20"/>
      <w:lang w:eastAsia="en-US"/>
    </w:rPr>
  </w:style>
  <w:style w:type="paragraph" w:styleId="TOC2">
    <w:name w:val="toc 2"/>
    <w:basedOn w:val="Normal"/>
    <w:next w:val="Normal"/>
    <w:autoRedefine/>
    <w:uiPriority w:val="39"/>
    <w:unhideWhenUsed/>
    <w:rsid w:val="007A5E8C"/>
    <w:pPr>
      <w:ind w:left="240"/>
    </w:pPr>
    <w:rPr>
      <w:rFonts w:asciiTheme="minorHAnsi" w:eastAsiaTheme="minorHAnsi" w:hAnsiTheme="minorHAnsi" w:cstheme="minorBidi"/>
      <w:smallCaps/>
      <w:sz w:val="20"/>
      <w:szCs w:val="20"/>
      <w:lang w:eastAsia="en-US"/>
    </w:rPr>
  </w:style>
  <w:style w:type="paragraph" w:styleId="TOC3">
    <w:name w:val="toc 3"/>
    <w:basedOn w:val="Normal"/>
    <w:next w:val="Normal"/>
    <w:autoRedefine/>
    <w:uiPriority w:val="39"/>
    <w:unhideWhenUsed/>
    <w:rsid w:val="007A5E8C"/>
    <w:pPr>
      <w:ind w:left="480"/>
    </w:pPr>
    <w:rPr>
      <w:rFonts w:asciiTheme="minorHAnsi" w:eastAsiaTheme="minorHAnsi" w:hAnsiTheme="minorHAnsi" w:cstheme="minorBidi"/>
      <w:i/>
      <w:iCs/>
      <w:sz w:val="20"/>
      <w:szCs w:val="20"/>
      <w:lang w:eastAsia="en-US"/>
    </w:rPr>
  </w:style>
  <w:style w:type="paragraph" w:styleId="TOC4">
    <w:name w:val="toc 4"/>
    <w:basedOn w:val="Normal"/>
    <w:next w:val="Normal"/>
    <w:autoRedefine/>
    <w:uiPriority w:val="39"/>
    <w:unhideWhenUsed/>
    <w:rsid w:val="007A5E8C"/>
    <w:pPr>
      <w:ind w:left="720"/>
    </w:pPr>
    <w:rPr>
      <w:rFonts w:asciiTheme="minorHAnsi" w:eastAsiaTheme="minorHAnsi" w:hAnsiTheme="minorHAnsi" w:cstheme="minorBidi"/>
      <w:sz w:val="18"/>
      <w:szCs w:val="18"/>
      <w:lang w:eastAsia="en-US"/>
    </w:rPr>
  </w:style>
  <w:style w:type="paragraph" w:styleId="TOC5">
    <w:name w:val="toc 5"/>
    <w:basedOn w:val="Normal"/>
    <w:next w:val="Normal"/>
    <w:autoRedefine/>
    <w:uiPriority w:val="39"/>
    <w:unhideWhenUsed/>
    <w:rsid w:val="007A5E8C"/>
    <w:pPr>
      <w:ind w:left="960"/>
    </w:pPr>
    <w:rPr>
      <w:rFonts w:asciiTheme="minorHAnsi" w:eastAsiaTheme="minorHAnsi" w:hAnsiTheme="minorHAnsi" w:cstheme="minorBidi"/>
      <w:sz w:val="18"/>
      <w:szCs w:val="18"/>
      <w:lang w:eastAsia="en-US"/>
    </w:rPr>
  </w:style>
  <w:style w:type="paragraph" w:styleId="TOC6">
    <w:name w:val="toc 6"/>
    <w:basedOn w:val="Normal"/>
    <w:next w:val="Normal"/>
    <w:autoRedefine/>
    <w:uiPriority w:val="39"/>
    <w:unhideWhenUsed/>
    <w:rsid w:val="007A5E8C"/>
    <w:pPr>
      <w:ind w:left="1200"/>
    </w:pPr>
    <w:rPr>
      <w:rFonts w:asciiTheme="minorHAnsi" w:eastAsiaTheme="minorHAnsi" w:hAnsiTheme="minorHAnsi" w:cstheme="minorBidi"/>
      <w:sz w:val="18"/>
      <w:szCs w:val="18"/>
      <w:lang w:eastAsia="en-US"/>
    </w:rPr>
  </w:style>
  <w:style w:type="paragraph" w:styleId="TOC7">
    <w:name w:val="toc 7"/>
    <w:basedOn w:val="Normal"/>
    <w:next w:val="Normal"/>
    <w:autoRedefine/>
    <w:uiPriority w:val="39"/>
    <w:unhideWhenUsed/>
    <w:rsid w:val="007A5E8C"/>
    <w:pPr>
      <w:ind w:left="1440"/>
    </w:pPr>
    <w:rPr>
      <w:rFonts w:asciiTheme="minorHAnsi" w:eastAsiaTheme="minorHAnsi" w:hAnsiTheme="minorHAnsi" w:cstheme="minorBidi"/>
      <w:sz w:val="18"/>
      <w:szCs w:val="18"/>
      <w:lang w:eastAsia="en-US"/>
    </w:rPr>
  </w:style>
  <w:style w:type="paragraph" w:styleId="TOC8">
    <w:name w:val="toc 8"/>
    <w:basedOn w:val="Normal"/>
    <w:next w:val="Normal"/>
    <w:autoRedefine/>
    <w:uiPriority w:val="39"/>
    <w:unhideWhenUsed/>
    <w:rsid w:val="007A5E8C"/>
    <w:pPr>
      <w:ind w:left="1680"/>
    </w:pPr>
    <w:rPr>
      <w:rFonts w:asciiTheme="minorHAnsi" w:eastAsiaTheme="minorHAnsi" w:hAnsiTheme="minorHAnsi" w:cstheme="minorBidi"/>
      <w:sz w:val="18"/>
      <w:szCs w:val="18"/>
      <w:lang w:eastAsia="en-US"/>
    </w:rPr>
  </w:style>
  <w:style w:type="paragraph" w:styleId="TOC9">
    <w:name w:val="toc 9"/>
    <w:basedOn w:val="Normal"/>
    <w:next w:val="Normal"/>
    <w:autoRedefine/>
    <w:uiPriority w:val="39"/>
    <w:unhideWhenUsed/>
    <w:rsid w:val="007A5E8C"/>
    <w:pPr>
      <w:ind w:left="1920"/>
    </w:pPr>
    <w:rPr>
      <w:rFonts w:asciiTheme="minorHAnsi" w:eastAsiaTheme="minorHAnsi" w:hAnsiTheme="minorHAnsi" w:cstheme="minorBidi"/>
      <w:sz w:val="18"/>
      <w:szCs w:val="18"/>
      <w:lang w:eastAsia="en-US"/>
    </w:rPr>
  </w:style>
  <w:style w:type="paragraph" w:customStyle="1" w:styleId="Headings">
    <w:name w:val="Headings"/>
    <w:basedOn w:val="Heading1"/>
    <w:qFormat/>
    <w:rsid w:val="00D67A8A"/>
    <w:rPr>
      <w:sz w:val="36"/>
    </w:rPr>
  </w:style>
  <w:style w:type="character" w:customStyle="1" w:styleId="Heading2Char">
    <w:name w:val="Heading 2 Char"/>
    <w:basedOn w:val="DefaultParagraphFont"/>
    <w:link w:val="Heading2"/>
    <w:uiPriority w:val="9"/>
    <w:rsid w:val="008524DD"/>
    <w:rPr>
      <w:rFonts w:ascii="Arial" w:eastAsiaTheme="majorEastAsia" w:hAnsi="Arial" w:cstheme="majorBidi"/>
      <w:b/>
      <w:color w:val="000000" w:themeColor="text1"/>
      <w:szCs w:val="26"/>
    </w:rPr>
  </w:style>
  <w:style w:type="paragraph" w:styleId="Header">
    <w:name w:val="header"/>
    <w:basedOn w:val="Normal"/>
    <w:link w:val="HeaderChar"/>
    <w:uiPriority w:val="99"/>
    <w:unhideWhenUsed/>
    <w:rsid w:val="00B23414"/>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23414"/>
  </w:style>
  <w:style w:type="paragraph" w:customStyle="1" w:styleId="Figure">
    <w:name w:val="Figure"/>
    <w:basedOn w:val="Normal"/>
    <w:qFormat/>
    <w:rsid w:val="001826D1"/>
    <w:pPr>
      <w:spacing w:before="120" w:after="120" w:line="360" w:lineRule="auto"/>
      <w:jc w:val="center"/>
    </w:pPr>
    <w:rPr>
      <w:rFonts w:ascii="Arial" w:eastAsiaTheme="minorHAnsi" w:hAnsi="Arial" w:cstheme="minorBidi"/>
      <w:sz w:val="16"/>
      <w:szCs w:val="16"/>
      <w:lang w:eastAsia="en-US"/>
    </w:rPr>
  </w:style>
  <w:style w:type="paragraph" w:styleId="TableofFigures">
    <w:name w:val="table of figures"/>
    <w:basedOn w:val="Normal"/>
    <w:next w:val="Normal"/>
    <w:uiPriority w:val="99"/>
    <w:unhideWhenUsed/>
    <w:rsid w:val="001826D1"/>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32978">
      <w:bodyDiv w:val="1"/>
      <w:marLeft w:val="0"/>
      <w:marRight w:val="0"/>
      <w:marTop w:val="0"/>
      <w:marBottom w:val="0"/>
      <w:divBdr>
        <w:top w:val="none" w:sz="0" w:space="0" w:color="auto"/>
        <w:left w:val="none" w:sz="0" w:space="0" w:color="auto"/>
        <w:bottom w:val="none" w:sz="0" w:space="0" w:color="auto"/>
        <w:right w:val="none" w:sz="0" w:space="0" w:color="auto"/>
      </w:divBdr>
    </w:div>
    <w:div w:id="165245783">
      <w:bodyDiv w:val="1"/>
      <w:marLeft w:val="0"/>
      <w:marRight w:val="0"/>
      <w:marTop w:val="0"/>
      <w:marBottom w:val="0"/>
      <w:divBdr>
        <w:top w:val="none" w:sz="0" w:space="0" w:color="auto"/>
        <w:left w:val="none" w:sz="0" w:space="0" w:color="auto"/>
        <w:bottom w:val="none" w:sz="0" w:space="0" w:color="auto"/>
        <w:right w:val="none" w:sz="0" w:space="0" w:color="auto"/>
      </w:divBdr>
    </w:div>
    <w:div w:id="166598619">
      <w:bodyDiv w:val="1"/>
      <w:marLeft w:val="0"/>
      <w:marRight w:val="0"/>
      <w:marTop w:val="0"/>
      <w:marBottom w:val="0"/>
      <w:divBdr>
        <w:top w:val="none" w:sz="0" w:space="0" w:color="auto"/>
        <w:left w:val="none" w:sz="0" w:space="0" w:color="auto"/>
        <w:bottom w:val="none" w:sz="0" w:space="0" w:color="auto"/>
        <w:right w:val="none" w:sz="0" w:space="0" w:color="auto"/>
      </w:divBdr>
    </w:div>
    <w:div w:id="187373635">
      <w:bodyDiv w:val="1"/>
      <w:marLeft w:val="0"/>
      <w:marRight w:val="0"/>
      <w:marTop w:val="0"/>
      <w:marBottom w:val="0"/>
      <w:divBdr>
        <w:top w:val="none" w:sz="0" w:space="0" w:color="auto"/>
        <w:left w:val="none" w:sz="0" w:space="0" w:color="auto"/>
        <w:bottom w:val="none" w:sz="0" w:space="0" w:color="auto"/>
        <w:right w:val="none" w:sz="0" w:space="0" w:color="auto"/>
      </w:divBdr>
    </w:div>
    <w:div w:id="213467347">
      <w:bodyDiv w:val="1"/>
      <w:marLeft w:val="0"/>
      <w:marRight w:val="0"/>
      <w:marTop w:val="0"/>
      <w:marBottom w:val="0"/>
      <w:divBdr>
        <w:top w:val="none" w:sz="0" w:space="0" w:color="auto"/>
        <w:left w:val="none" w:sz="0" w:space="0" w:color="auto"/>
        <w:bottom w:val="none" w:sz="0" w:space="0" w:color="auto"/>
        <w:right w:val="none" w:sz="0" w:space="0" w:color="auto"/>
      </w:divBdr>
    </w:div>
    <w:div w:id="280454299">
      <w:bodyDiv w:val="1"/>
      <w:marLeft w:val="0"/>
      <w:marRight w:val="0"/>
      <w:marTop w:val="0"/>
      <w:marBottom w:val="0"/>
      <w:divBdr>
        <w:top w:val="none" w:sz="0" w:space="0" w:color="auto"/>
        <w:left w:val="none" w:sz="0" w:space="0" w:color="auto"/>
        <w:bottom w:val="none" w:sz="0" w:space="0" w:color="auto"/>
        <w:right w:val="none" w:sz="0" w:space="0" w:color="auto"/>
      </w:divBdr>
    </w:div>
    <w:div w:id="297731836">
      <w:bodyDiv w:val="1"/>
      <w:marLeft w:val="0"/>
      <w:marRight w:val="0"/>
      <w:marTop w:val="0"/>
      <w:marBottom w:val="0"/>
      <w:divBdr>
        <w:top w:val="none" w:sz="0" w:space="0" w:color="auto"/>
        <w:left w:val="none" w:sz="0" w:space="0" w:color="auto"/>
        <w:bottom w:val="none" w:sz="0" w:space="0" w:color="auto"/>
        <w:right w:val="none" w:sz="0" w:space="0" w:color="auto"/>
      </w:divBdr>
    </w:div>
    <w:div w:id="341395763">
      <w:bodyDiv w:val="1"/>
      <w:marLeft w:val="0"/>
      <w:marRight w:val="0"/>
      <w:marTop w:val="0"/>
      <w:marBottom w:val="0"/>
      <w:divBdr>
        <w:top w:val="none" w:sz="0" w:space="0" w:color="auto"/>
        <w:left w:val="none" w:sz="0" w:space="0" w:color="auto"/>
        <w:bottom w:val="none" w:sz="0" w:space="0" w:color="auto"/>
        <w:right w:val="none" w:sz="0" w:space="0" w:color="auto"/>
      </w:divBdr>
    </w:div>
    <w:div w:id="387342463">
      <w:bodyDiv w:val="1"/>
      <w:marLeft w:val="0"/>
      <w:marRight w:val="0"/>
      <w:marTop w:val="0"/>
      <w:marBottom w:val="0"/>
      <w:divBdr>
        <w:top w:val="none" w:sz="0" w:space="0" w:color="auto"/>
        <w:left w:val="none" w:sz="0" w:space="0" w:color="auto"/>
        <w:bottom w:val="none" w:sz="0" w:space="0" w:color="auto"/>
        <w:right w:val="none" w:sz="0" w:space="0" w:color="auto"/>
      </w:divBdr>
    </w:div>
    <w:div w:id="400520972">
      <w:bodyDiv w:val="1"/>
      <w:marLeft w:val="0"/>
      <w:marRight w:val="0"/>
      <w:marTop w:val="0"/>
      <w:marBottom w:val="0"/>
      <w:divBdr>
        <w:top w:val="none" w:sz="0" w:space="0" w:color="auto"/>
        <w:left w:val="none" w:sz="0" w:space="0" w:color="auto"/>
        <w:bottom w:val="none" w:sz="0" w:space="0" w:color="auto"/>
        <w:right w:val="none" w:sz="0" w:space="0" w:color="auto"/>
      </w:divBdr>
      <w:divsChild>
        <w:div w:id="901713925">
          <w:marLeft w:val="0"/>
          <w:marRight w:val="0"/>
          <w:marTop w:val="0"/>
          <w:marBottom w:val="0"/>
          <w:divBdr>
            <w:top w:val="none" w:sz="0" w:space="0" w:color="auto"/>
            <w:left w:val="none" w:sz="0" w:space="0" w:color="auto"/>
            <w:bottom w:val="none" w:sz="0" w:space="0" w:color="auto"/>
            <w:right w:val="none" w:sz="0" w:space="0" w:color="auto"/>
          </w:divBdr>
          <w:divsChild>
            <w:div w:id="214511664">
              <w:marLeft w:val="0"/>
              <w:marRight w:val="0"/>
              <w:marTop w:val="0"/>
              <w:marBottom w:val="0"/>
              <w:divBdr>
                <w:top w:val="none" w:sz="0" w:space="0" w:color="auto"/>
                <w:left w:val="none" w:sz="0" w:space="0" w:color="auto"/>
                <w:bottom w:val="none" w:sz="0" w:space="0" w:color="auto"/>
                <w:right w:val="none" w:sz="0" w:space="0" w:color="auto"/>
              </w:divBdr>
              <w:divsChild>
                <w:div w:id="42496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422591">
      <w:bodyDiv w:val="1"/>
      <w:marLeft w:val="0"/>
      <w:marRight w:val="0"/>
      <w:marTop w:val="0"/>
      <w:marBottom w:val="0"/>
      <w:divBdr>
        <w:top w:val="none" w:sz="0" w:space="0" w:color="auto"/>
        <w:left w:val="none" w:sz="0" w:space="0" w:color="auto"/>
        <w:bottom w:val="none" w:sz="0" w:space="0" w:color="auto"/>
        <w:right w:val="none" w:sz="0" w:space="0" w:color="auto"/>
      </w:divBdr>
    </w:div>
    <w:div w:id="445127216">
      <w:bodyDiv w:val="1"/>
      <w:marLeft w:val="0"/>
      <w:marRight w:val="0"/>
      <w:marTop w:val="0"/>
      <w:marBottom w:val="0"/>
      <w:divBdr>
        <w:top w:val="none" w:sz="0" w:space="0" w:color="auto"/>
        <w:left w:val="none" w:sz="0" w:space="0" w:color="auto"/>
        <w:bottom w:val="none" w:sz="0" w:space="0" w:color="auto"/>
        <w:right w:val="none" w:sz="0" w:space="0" w:color="auto"/>
      </w:divBdr>
    </w:div>
    <w:div w:id="449016011">
      <w:bodyDiv w:val="1"/>
      <w:marLeft w:val="0"/>
      <w:marRight w:val="0"/>
      <w:marTop w:val="0"/>
      <w:marBottom w:val="0"/>
      <w:divBdr>
        <w:top w:val="none" w:sz="0" w:space="0" w:color="auto"/>
        <w:left w:val="none" w:sz="0" w:space="0" w:color="auto"/>
        <w:bottom w:val="none" w:sz="0" w:space="0" w:color="auto"/>
        <w:right w:val="none" w:sz="0" w:space="0" w:color="auto"/>
      </w:divBdr>
    </w:div>
    <w:div w:id="477189790">
      <w:bodyDiv w:val="1"/>
      <w:marLeft w:val="0"/>
      <w:marRight w:val="0"/>
      <w:marTop w:val="0"/>
      <w:marBottom w:val="0"/>
      <w:divBdr>
        <w:top w:val="none" w:sz="0" w:space="0" w:color="auto"/>
        <w:left w:val="none" w:sz="0" w:space="0" w:color="auto"/>
        <w:bottom w:val="none" w:sz="0" w:space="0" w:color="auto"/>
        <w:right w:val="none" w:sz="0" w:space="0" w:color="auto"/>
      </w:divBdr>
    </w:div>
    <w:div w:id="630601292">
      <w:bodyDiv w:val="1"/>
      <w:marLeft w:val="0"/>
      <w:marRight w:val="0"/>
      <w:marTop w:val="0"/>
      <w:marBottom w:val="0"/>
      <w:divBdr>
        <w:top w:val="none" w:sz="0" w:space="0" w:color="auto"/>
        <w:left w:val="none" w:sz="0" w:space="0" w:color="auto"/>
        <w:bottom w:val="none" w:sz="0" w:space="0" w:color="auto"/>
        <w:right w:val="none" w:sz="0" w:space="0" w:color="auto"/>
      </w:divBdr>
    </w:div>
    <w:div w:id="647370038">
      <w:bodyDiv w:val="1"/>
      <w:marLeft w:val="0"/>
      <w:marRight w:val="0"/>
      <w:marTop w:val="0"/>
      <w:marBottom w:val="0"/>
      <w:divBdr>
        <w:top w:val="none" w:sz="0" w:space="0" w:color="auto"/>
        <w:left w:val="none" w:sz="0" w:space="0" w:color="auto"/>
        <w:bottom w:val="none" w:sz="0" w:space="0" w:color="auto"/>
        <w:right w:val="none" w:sz="0" w:space="0" w:color="auto"/>
      </w:divBdr>
    </w:div>
    <w:div w:id="712660192">
      <w:bodyDiv w:val="1"/>
      <w:marLeft w:val="0"/>
      <w:marRight w:val="0"/>
      <w:marTop w:val="0"/>
      <w:marBottom w:val="0"/>
      <w:divBdr>
        <w:top w:val="none" w:sz="0" w:space="0" w:color="auto"/>
        <w:left w:val="none" w:sz="0" w:space="0" w:color="auto"/>
        <w:bottom w:val="none" w:sz="0" w:space="0" w:color="auto"/>
        <w:right w:val="none" w:sz="0" w:space="0" w:color="auto"/>
      </w:divBdr>
    </w:div>
    <w:div w:id="734206562">
      <w:bodyDiv w:val="1"/>
      <w:marLeft w:val="0"/>
      <w:marRight w:val="0"/>
      <w:marTop w:val="0"/>
      <w:marBottom w:val="0"/>
      <w:divBdr>
        <w:top w:val="none" w:sz="0" w:space="0" w:color="auto"/>
        <w:left w:val="none" w:sz="0" w:space="0" w:color="auto"/>
        <w:bottom w:val="none" w:sz="0" w:space="0" w:color="auto"/>
        <w:right w:val="none" w:sz="0" w:space="0" w:color="auto"/>
      </w:divBdr>
    </w:div>
    <w:div w:id="794062975">
      <w:bodyDiv w:val="1"/>
      <w:marLeft w:val="0"/>
      <w:marRight w:val="0"/>
      <w:marTop w:val="0"/>
      <w:marBottom w:val="0"/>
      <w:divBdr>
        <w:top w:val="none" w:sz="0" w:space="0" w:color="auto"/>
        <w:left w:val="none" w:sz="0" w:space="0" w:color="auto"/>
        <w:bottom w:val="none" w:sz="0" w:space="0" w:color="auto"/>
        <w:right w:val="none" w:sz="0" w:space="0" w:color="auto"/>
      </w:divBdr>
    </w:div>
    <w:div w:id="810295829">
      <w:bodyDiv w:val="1"/>
      <w:marLeft w:val="0"/>
      <w:marRight w:val="0"/>
      <w:marTop w:val="0"/>
      <w:marBottom w:val="0"/>
      <w:divBdr>
        <w:top w:val="none" w:sz="0" w:space="0" w:color="auto"/>
        <w:left w:val="none" w:sz="0" w:space="0" w:color="auto"/>
        <w:bottom w:val="none" w:sz="0" w:space="0" w:color="auto"/>
        <w:right w:val="none" w:sz="0" w:space="0" w:color="auto"/>
      </w:divBdr>
    </w:div>
    <w:div w:id="815143504">
      <w:bodyDiv w:val="1"/>
      <w:marLeft w:val="0"/>
      <w:marRight w:val="0"/>
      <w:marTop w:val="0"/>
      <w:marBottom w:val="0"/>
      <w:divBdr>
        <w:top w:val="none" w:sz="0" w:space="0" w:color="auto"/>
        <w:left w:val="none" w:sz="0" w:space="0" w:color="auto"/>
        <w:bottom w:val="none" w:sz="0" w:space="0" w:color="auto"/>
        <w:right w:val="none" w:sz="0" w:space="0" w:color="auto"/>
      </w:divBdr>
    </w:div>
    <w:div w:id="864441621">
      <w:bodyDiv w:val="1"/>
      <w:marLeft w:val="0"/>
      <w:marRight w:val="0"/>
      <w:marTop w:val="0"/>
      <w:marBottom w:val="0"/>
      <w:divBdr>
        <w:top w:val="none" w:sz="0" w:space="0" w:color="auto"/>
        <w:left w:val="none" w:sz="0" w:space="0" w:color="auto"/>
        <w:bottom w:val="none" w:sz="0" w:space="0" w:color="auto"/>
        <w:right w:val="none" w:sz="0" w:space="0" w:color="auto"/>
      </w:divBdr>
    </w:div>
    <w:div w:id="898438234">
      <w:bodyDiv w:val="1"/>
      <w:marLeft w:val="0"/>
      <w:marRight w:val="0"/>
      <w:marTop w:val="0"/>
      <w:marBottom w:val="0"/>
      <w:divBdr>
        <w:top w:val="none" w:sz="0" w:space="0" w:color="auto"/>
        <w:left w:val="none" w:sz="0" w:space="0" w:color="auto"/>
        <w:bottom w:val="none" w:sz="0" w:space="0" w:color="auto"/>
        <w:right w:val="none" w:sz="0" w:space="0" w:color="auto"/>
      </w:divBdr>
    </w:div>
    <w:div w:id="902831877">
      <w:bodyDiv w:val="1"/>
      <w:marLeft w:val="0"/>
      <w:marRight w:val="0"/>
      <w:marTop w:val="0"/>
      <w:marBottom w:val="0"/>
      <w:divBdr>
        <w:top w:val="none" w:sz="0" w:space="0" w:color="auto"/>
        <w:left w:val="none" w:sz="0" w:space="0" w:color="auto"/>
        <w:bottom w:val="none" w:sz="0" w:space="0" w:color="auto"/>
        <w:right w:val="none" w:sz="0" w:space="0" w:color="auto"/>
      </w:divBdr>
    </w:div>
    <w:div w:id="907306733">
      <w:bodyDiv w:val="1"/>
      <w:marLeft w:val="0"/>
      <w:marRight w:val="0"/>
      <w:marTop w:val="0"/>
      <w:marBottom w:val="0"/>
      <w:divBdr>
        <w:top w:val="none" w:sz="0" w:space="0" w:color="auto"/>
        <w:left w:val="none" w:sz="0" w:space="0" w:color="auto"/>
        <w:bottom w:val="none" w:sz="0" w:space="0" w:color="auto"/>
        <w:right w:val="none" w:sz="0" w:space="0" w:color="auto"/>
      </w:divBdr>
    </w:div>
    <w:div w:id="985740701">
      <w:bodyDiv w:val="1"/>
      <w:marLeft w:val="0"/>
      <w:marRight w:val="0"/>
      <w:marTop w:val="0"/>
      <w:marBottom w:val="0"/>
      <w:divBdr>
        <w:top w:val="none" w:sz="0" w:space="0" w:color="auto"/>
        <w:left w:val="none" w:sz="0" w:space="0" w:color="auto"/>
        <w:bottom w:val="none" w:sz="0" w:space="0" w:color="auto"/>
        <w:right w:val="none" w:sz="0" w:space="0" w:color="auto"/>
      </w:divBdr>
    </w:div>
    <w:div w:id="1014721838">
      <w:bodyDiv w:val="1"/>
      <w:marLeft w:val="0"/>
      <w:marRight w:val="0"/>
      <w:marTop w:val="0"/>
      <w:marBottom w:val="0"/>
      <w:divBdr>
        <w:top w:val="none" w:sz="0" w:space="0" w:color="auto"/>
        <w:left w:val="none" w:sz="0" w:space="0" w:color="auto"/>
        <w:bottom w:val="none" w:sz="0" w:space="0" w:color="auto"/>
        <w:right w:val="none" w:sz="0" w:space="0" w:color="auto"/>
      </w:divBdr>
    </w:div>
    <w:div w:id="1056784794">
      <w:bodyDiv w:val="1"/>
      <w:marLeft w:val="0"/>
      <w:marRight w:val="0"/>
      <w:marTop w:val="0"/>
      <w:marBottom w:val="0"/>
      <w:divBdr>
        <w:top w:val="none" w:sz="0" w:space="0" w:color="auto"/>
        <w:left w:val="none" w:sz="0" w:space="0" w:color="auto"/>
        <w:bottom w:val="none" w:sz="0" w:space="0" w:color="auto"/>
        <w:right w:val="none" w:sz="0" w:space="0" w:color="auto"/>
      </w:divBdr>
    </w:div>
    <w:div w:id="1066798482">
      <w:bodyDiv w:val="1"/>
      <w:marLeft w:val="0"/>
      <w:marRight w:val="0"/>
      <w:marTop w:val="0"/>
      <w:marBottom w:val="0"/>
      <w:divBdr>
        <w:top w:val="none" w:sz="0" w:space="0" w:color="auto"/>
        <w:left w:val="none" w:sz="0" w:space="0" w:color="auto"/>
        <w:bottom w:val="none" w:sz="0" w:space="0" w:color="auto"/>
        <w:right w:val="none" w:sz="0" w:space="0" w:color="auto"/>
      </w:divBdr>
    </w:div>
    <w:div w:id="1136413022">
      <w:bodyDiv w:val="1"/>
      <w:marLeft w:val="0"/>
      <w:marRight w:val="0"/>
      <w:marTop w:val="0"/>
      <w:marBottom w:val="0"/>
      <w:divBdr>
        <w:top w:val="none" w:sz="0" w:space="0" w:color="auto"/>
        <w:left w:val="none" w:sz="0" w:space="0" w:color="auto"/>
        <w:bottom w:val="none" w:sz="0" w:space="0" w:color="auto"/>
        <w:right w:val="none" w:sz="0" w:space="0" w:color="auto"/>
      </w:divBdr>
    </w:div>
    <w:div w:id="1155074834">
      <w:bodyDiv w:val="1"/>
      <w:marLeft w:val="0"/>
      <w:marRight w:val="0"/>
      <w:marTop w:val="0"/>
      <w:marBottom w:val="0"/>
      <w:divBdr>
        <w:top w:val="none" w:sz="0" w:space="0" w:color="auto"/>
        <w:left w:val="none" w:sz="0" w:space="0" w:color="auto"/>
        <w:bottom w:val="none" w:sz="0" w:space="0" w:color="auto"/>
        <w:right w:val="none" w:sz="0" w:space="0" w:color="auto"/>
      </w:divBdr>
    </w:div>
    <w:div w:id="1163735930">
      <w:bodyDiv w:val="1"/>
      <w:marLeft w:val="0"/>
      <w:marRight w:val="0"/>
      <w:marTop w:val="0"/>
      <w:marBottom w:val="0"/>
      <w:divBdr>
        <w:top w:val="none" w:sz="0" w:space="0" w:color="auto"/>
        <w:left w:val="none" w:sz="0" w:space="0" w:color="auto"/>
        <w:bottom w:val="none" w:sz="0" w:space="0" w:color="auto"/>
        <w:right w:val="none" w:sz="0" w:space="0" w:color="auto"/>
      </w:divBdr>
    </w:div>
    <w:div w:id="1188132230">
      <w:bodyDiv w:val="1"/>
      <w:marLeft w:val="0"/>
      <w:marRight w:val="0"/>
      <w:marTop w:val="0"/>
      <w:marBottom w:val="0"/>
      <w:divBdr>
        <w:top w:val="none" w:sz="0" w:space="0" w:color="auto"/>
        <w:left w:val="none" w:sz="0" w:space="0" w:color="auto"/>
        <w:bottom w:val="none" w:sz="0" w:space="0" w:color="auto"/>
        <w:right w:val="none" w:sz="0" w:space="0" w:color="auto"/>
      </w:divBdr>
    </w:div>
    <w:div w:id="1196112895">
      <w:bodyDiv w:val="1"/>
      <w:marLeft w:val="0"/>
      <w:marRight w:val="0"/>
      <w:marTop w:val="0"/>
      <w:marBottom w:val="0"/>
      <w:divBdr>
        <w:top w:val="none" w:sz="0" w:space="0" w:color="auto"/>
        <w:left w:val="none" w:sz="0" w:space="0" w:color="auto"/>
        <w:bottom w:val="none" w:sz="0" w:space="0" w:color="auto"/>
        <w:right w:val="none" w:sz="0" w:space="0" w:color="auto"/>
      </w:divBdr>
    </w:div>
    <w:div w:id="1197087491">
      <w:bodyDiv w:val="1"/>
      <w:marLeft w:val="0"/>
      <w:marRight w:val="0"/>
      <w:marTop w:val="0"/>
      <w:marBottom w:val="0"/>
      <w:divBdr>
        <w:top w:val="none" w:sz="0" w:space="0" w:color="auto"/>
        <w:left w:val="none" w:sz="0" w:space="0" w:color="auto"/>
        <w:bottom w:val="none" w:sz="0" w:space="0" w:color="auto"/>
        <w:right w:val="none" w:sz="0" w:space="0" w:color="auto"/>
      </w:divBdr>
    </w:div>
    <w:div w:id="1201212647">
      <w:bodyDiv w:val="1"/>
      <w:marLeft w:val="0"/>
      <w:marRight w:val="0"/>
      <w:marTop w:val="0"/>
      <w:marBottom w:val="0"/>
      <w:divBdr>
        <w:top w:val="none" w:sz="0" w:space="0" w:color="auto"/>
        <w:left w:val="none" w:sz="0" w:space="0" w:color="auto"/>
        <w:bottom w:val="none" w:sz="0" w:space="0" w:color="auto"/>
        <w:right w:val="none" w:sz="0" w:space="0" w:color="auto"/>
      </w:divBdr>
    </w:div>
    <w:div w:id="1327317242">
      <w:bodyDiv w:val="1"/>
      <w:marLeft w:val="0"/>
      <w:marRight w:val="0"/>
      <w:marTop w:val="0"/>
      <w:marBottom w:val="0"/>
      <w:divBdr>
        <w:top w:val="none" w:sz="0" w:space="0" w:color="auto"/>
        <w:left w:val="none" w:sz="0" w:space="0" w:color="auto"/>
        <w:bottom w:val="none" w:sz="0" w:space="0" w:color="auto"/>
        <w:right w:val="none" w:sz="0" w:space="0" w:color="auto"/>
      </w:divBdr>
    </w:div>
    <w:div w:id="1361668050">
      <w:bodyDiv w:val="1"/>
      <w:marLeft w:val="0"/>
      <w:marRight w:val="0"/>
      <w:marTop w:val="0"/>
      <w:marBottom w:val="0"/>
      <w:divBdr>
        <w:top w:val="none" w:sz="0" w:space="0" w:color="auto"/>
        <w:left w:val="none" w:sz="0" w:space="0" w:color="auto"/>
        <w:bottom w:val="none" w:sz="0" w:space="0" w:color="auto"/>
        <w:right w:val="none" w:sz="0" w:space="0" w:color="auto"/>
      </w:divBdr>
    </w:div>
    <w:div w:id="1371879381">
      <w:bodyDiv w:val="1"/>
      <w:marLeft w:val="0"/>
      <w:marRight w:val="0"/>
      <w:marTop w:val="0"/>
      <w:marBottom w:val="0"/>
      <w:divBdr>
        <w:top w:val="none" w:sz="0" w:space="0" w:color="auto"/>
        <w:left w:val="none" w:sz="0" w:space="0" w:color="auto"/>
        <w:bottom w:val="none" w:sz="0" w:space="0" w:color="auto"/>
        <w:right w:val="none" w:sz="0" w:space="0" w:color="auto"/>
      </w:divBdr>
    </w:div>
    <w:div w:id="1385523970">
      <w:bodyDiv w:val="1"/>
      <w:marLeft w:val="0"/>
      <w:marRight w:val="0"/>
      <w:marTop w:val="0"/>
      <w:marBottom w:val="0"/>
      <w:divBdr>
        <w:top w:val="none" w:sz="0" w:space="0" w:color="auto"/>
        <w:left w:val="none" w:sz="0" w:space="0" w:color="auto"/>
        <w:bottom w:val="none" w:sz="0" w:space="0" w:color="auto"/>
        <w:right w:val="none" w:sz="0" w:space="0" w:color="auto"/>
      </w:divBdr>
    </w:div>
    <w:div w:id="1392846371">
      <w:bodyDiv w:val="1"/>
      <w:marLeft w:val="0"/>
      <w:marRight w:val="0"/>
      <w:marTop w:val="0"/>
      <w:marBottom w:val="0"/>
      <w:divBdr>
        <w:top w:val="none" w:sz="0" w:space="0" w:color="auto"/>
        <w:left w:val="none" w:sz="0" w:space="0" w:color="auto"/>
        <w:bottom w:val="none" w:sz="0" w:space="0" w:color="auto"/>
        <w:right w:val="none" w:sz="0" w:space="0" w:color="auto"/>
      </w:divBdr>
    </w:div>
    <w:div w:id="1394040832">
      <w:bodyDiv w:val="1"/>
      <w:marLeft w:val="0"/>
      <w:marRight w:val="0"/>
      <w:marTop w:val="0"/>
      <w:marBottom w:val="0"/>
      <w:divBdr>
        <w:top w:val="none" w:sz="0" w:space="0" w:color="auto"/>
        <w:left w:val="none" w:sz="0" w:space="0" w:color="auto"/>
        <w:bottom w:val="none" w:sz="0" w:space="0" w:color="auto"/>
        <w:right w:val="none" w:sz="0" w:space="0" w:color="auto"/>
      </w:divBdr>
    </w:div>
    <w:div w:id="1544900608">
      <w:bodyDiv w:val="1"/>
      <w:marLeft w:val="0"/>
      <w:marRight w:val="0"/>
      <w:marTop w:val="0"/>
      <w:marBottom w:val="0"/>
      <w:divBdr>
        <w:top w:val="none" w:sz="0" w:space="0" w:color="auto"/>
        <w:left w:val="none" w:sz="0" w:space="0" w:color="auto"/>
        <w:bottom w:val="none" w:sz="0" w:space="0" w:color="auto"/>
        <w:right w:val="none" w:sz="0" w:space="0" w:color="auto"/>
      </w:divBdr>
    </w:div>
    <w:div w:id="1553733431">
      <w:bodyDiv w:val="1"/>
      <w:marLeft w:val="0"/>
      <w:marRight w:val="0"/>
      <w:marTop w:val="0"/>
      <w:marBottom w:val="0"/>
      <w:divBdr>
        <w:top w:val="none" w:sz="0" w:space="0" w:color="auto"/>
        <w:left w:val="none" w:sz="0" w:space="0" w:color="auto"/>
        <w:bottom w:val="none" w:sz="0" w:space="0" w:color="auto"/>
        <w:right w:val="none" w:sz="0" w:space="0" w:color="auto"/>
      </w:divBdr>
    </w:div>
    <w:div w:id="1564556768">
      <w:bodyDiv w:val="1"/>
      <w:marLeft w:val="0"/>
      <w:marRight w:val="0"/>
      <w:marTop w:val="0"/>
      <w:marBottom w:val="0"/>
      <w:divBdr>
        <w:top w:val="none" w:sz="0" w:space="0" w:color="auto"/>
        <w:left w:val="none" w:sz="0" w:space="0" w:color="auto"/>
        <w:bottom w:val="none" w:sz="0" w:space="0" w:color="auto"/>
        <w:right w:val="none" w:sz="0" w:space="0" w:color="auto"/>
      </w:divBdr>
    </w:div>
    <w:div w:id="1579902949">
      <w:bodyDiv w:val="1"/>
      <w:marLeft w:val="0"/>
      <w:marRight w:val="0"/>
      <w:marTop w:val="0"/>
      <w:marBottom w:val="0"/>
      <w:divBdr>
        <w:top w:val="none" w:sz="0" w:space="0" w:color="auto"/>
        <w:left w:val="none" w:sz="0" w:space="0" w:color="auto"/>
        <w:bottom w:val="none" w:sz="0" w:space="0" w:color="auto"/>
        <w:right w:val="none" w:sz="0" w:space="0" w:color="auto"/>
      </w:divBdr>
    </w:div>
    <w:div w:id="1611207871">
      <w:bodyDiv w:val="1"/>
      <w:marLeft w:val="0"/>
      <w:marRight w:val="0"/>
      <w:marTop w:val="0"/>
      <w:marBottom w:val="0"/>
      <w:divBdr>
        <w:top w:val="none" w:sz="0" w:space="0" w:color="auto"/>
        <w:left w:val="none" w:sz="0" w:space="0" w:color="auto"/>
        <w:bottom w:val="none" w:sz="0" w:space="0" w:color="auto"/>
        <w:right w:val="none" w:sz="0" w:space="0" w:color="auto"/>
      </w:divBdr>
    </w:div>
    <w:div w:id="1614049619">
      <w:bodyDiv w:val="1"/>
      <w:marLeft w:val="0"/>
      <w:marRight w:val="0"/>
      <w:marTop w:val="0"/>
      <w:marBottom w:val="0"/>
      <w:divBdr>
        <w:top w:val="none" w:sz="0" w:space="0" w:color="auto"/>
        <w:left w:val="none" w:sz="0" w:space="0" w:color="auto"/>
        <w:bottom w:val="none" w:sz="0" w:space="0" w:color="auto"/>
        <w:right w:val="none" w:sz="0" w:space="0" w:color="auto"/>
      </w:divBdr>
    </w:div>
    <w:div w:id="1658804566">
      <w:bodyDiv w:val="1"/>
      <w:marLeft w:val="0"/>
      <w:marRight w:val="0"/>
      <w:marTop w:val="0"/>
      <w:marBottom w:val="0"/>
      <w:divBdr>
        <w:top w:val="none" w:sz="0" w:space="0" w:color="auto"/>
        <w:left w:val="none" w:sz="0" w:space="0" w:color="auto"/>
        <w:bottom w:val="none" w:sz="0" w:space="0" w:color="auto"/>
        <w:right w:val="none" w:sz="0" w:space="0" w:color="auto"/>
      </w:divBdr>
    </w:div>
    <w:div w:id="1669210709">
      <w:bodyDiv w:val="1"/>
      <w:marLeft w:val="0"/>
      <w:marRight w:val="0"/>
      <w:marTop w:val="0"/>
      <w:marBottom w:val="0"/>
      <w:divBdr>
        <w:top w:val="none" w:sz="0" w:space="0" w:color="auto"/>
        <w:left w:val="none" w:sz="0" w:space="0" w:color="auto"/>
        <w:bottom w:val="none" w:sz="0" w:space="0" w:color="auto"/>
        <w:right w:val="none" w:sz="0" w:space="0" w:color="auto"/>
      </w:divBdr>
    </w:div>
    <w:div w:id="1694919008">
      <w:bodyDiv w:val="1"/>
      <w:marLeft w:val="0"/>
      <w:marRight w:val="0"/>
      <w:marTop w:val="0"/>
      <w:marBottom w:val="0"/>
      <w:divBdr>
        <w:top w:val="none" w:sz="0" w:space="0" w:color="auto"/>
        <w:left w:val="none" w:sz="0" w:space="0" w:color="auto"/>
        <w:bottom w:val="none" w:sz="0" w:space="0" w:color="auto"/>
        <w:right w:val="none" w:sz="0" w:space="0" w:color="auto"/>
      </w:divBdr>
    </w:div>
    <w:div w:id="1701469568">
      <w:bodyDiv w:val="1"/>
      <w:marLeft w:val="0"/>
      <w:marRight w:val="0"/>
      <w:marTop w:val="0"/>
      <w:marBottom w:val="0"/>
      <w:divBdr>
        <w:top w:val="none" w:sz="0" w:space="0" w:color="auto"/>
        <w:left w:val="none" w:sz="0" w:space="0" w:color="auto"/>
        <w:bottom w:val="none" w:sz="0" w:space="0" w:color="auto"/>
        <w:right w:val="none" w:sz="0" w:space="0" w:color="auto"/>
      </w:divBdr>
    </w:div>
    <w:div w:id="1738244010">
      <w:bodyDiv w:val="1"/>
      <w:marLeft w:val="0"/>
      <w:marRight w:val="0"/>
      <w:marTop w:val="0"/>
      <w:marBottom w:val="0"/>
      <w:divBdr>
        <w:top w:val="none" w:sz="0" w:space="0" w:color="auto"/>
        <w:left w:val="none" w:sz="0" w:space="0" w:color="auto"/>
        <w:bottom w:val="none" w:sz="0" w:space="0" w:color="auto"/>
        <w:right w:val="none" w:sz="0" w:space="0" w:color="auto"/>
      </w:divBdr>
    </w:div>
    <w:div w:id="1757898371">
      <w:bodyDiv w:val="1"/>
      <w:marLeft w:val="0"/>
      <w:marRight w:val="0"/>
      <w:marTop w:val="0"/>
      <w:marBottom w:val="0"/>
      <w:divBdr>
        <w:top w:val="none" w:sz="0" w:space="0" w:color="auto"/>
        <w:left w:val="none" w:sz="0" w:space="0" w:color="auto"/>
        <w:bottom w:val="none" w:sz="0" w:space="0" w:color="auto"/>
        <w:right w:val="none" w:sz="0" w:space="0" w:color="auto"/>
      </w:divBdr>
    </w:div>
    <w:div w:id="1828549017">
      <w:bodyDiv w:val="1"/>
      <w:marLeft w:val="0"/>
      <w:marRight w:val="0"/>
      <w:marTop w:val="0"/>
      <w:marBottom w:val="0"/>
      <w:divBdr>
        <w:top w:val="none" w:sz="0" w:space="0" w:color="auto"/>
        <w:left w:val="none" w:sz="0" w:space="0" w:color="auto"/>
        <w:bottom w:val="none" w:sz="0" w:space="0" w:color="auto"/>
        <w:right w:val="none" w:sz="0" w:space="0" w:color="auto"/>
      </w:divBdr>
    </w:div>
    <w:div w:id="1841848752">
      <w:bodyDiv w:val="1"/>
      <w:marLeft w:val="0"/>
      <w:marRight w:val="0"/>
      <w:marTop w:val="0"/>
      <w:marBottom w:val="0"/>
      <w:divBdr>
        <w:top w:val="none" w:sz="0" w:space="0" w:color="auto"/>
        <w:left w:val="none" w:sz="0" w:space="0" w:color="auto"/>
        <w:bottom w:val="none" w:sz="0" w:space="0" w:color="auto"/>
        <w:right w:val="none" w:sz="0" w:space="0" w:color="auto"/>
      </w:divBdr>
    </w:div>
    <w:div w:id="1892766970">
      <w:bodyDiv w:val="1"/>
      <w:marLeft w:val="0"/>
      <w:marRight w:val="0"/>
      <w:marTop w:val="0"/>
      <w:marBottom w:val="0"/>
      <w:divBdr>
        <w:top w:val="none" w:sz="0" w:space="0" w:color="auto"/>
        <w:left w:val="none" w:sz="0" w:space="0" w:color="auto"/>
        <w:bottom w:val="none" w:sz="0" w:space="0" w:color="auto"/>
        <w:right w:val="none" w:sz="0" w:space="0" w:color="auto"/>
      </w:divBdr>
    </w:div>
    <w:div w:id="1908613035">
      <w:bodyDiv w:val="1"/>
      <w:marLeft w:val="0"/>
      <w:marRight w:val="0"/>
      <w:marTop w:val="0"/>
      <w:marBottom w:val="0"/>
      <w:divBdr>
        <w:top w:val="none" w:sz="0" w:space="0" w:color="auto"/>
        <w:left w:val="none" w:sz="0" w:space="0" w:color="auto"/>
        <w:bottom w:val="none" w:sz="0" w:space="0" w:color="auto"/>
        <w:right w:val="none" w:sz="0" w:space="0" w:color="auto"/>
      </w:divBdr>
    </w:div>
    <w:div w:id="1915357948">
      <w:bodyDiv w:val="1"/>
      <w:marLeft w:val="0"/>
      <w:marRight w:val="0"/>
      <w:marTop w:val="0"/>
      <w:marBottom w:val="0"/>
      <w:divBdr>
        <w:top w:val="none" w:sz="0" w:space="0" w:color="auto"/>
        <w:left w:val="none" w:sz="0" w:space="0" w:color="auto"/>
        <w:bottom w:val="none" w:sz="0" w:space="0" w:color="auto"/>
        <w:right w:val="none" w:sz="0" w:space="0" w:color="auto"/>
      </w:divBdr>
    </w:div>
    <w:div w:id="1918131963">
      <w:bodyDiv w:val="1"/>
      <w:marLeft w:val="0"/>
      <w:marRight w:val="0"/>
      <w:marTop w:val="0"/>
      <w:marBottom w:val="0"/>
      <w:divBdr>
        <w:top w:val="none" w:sz="0" w:space="0" w:color="auto"/>
        <w:left w:val="none" w:sz="0" w:space="0" w:color="auto"/>
        <w:bottom w:val="none" w:sz="0" w:space="0" w:color="auto"/>
        <w:right w:val="none" w:sz="0" w:space="0" w:color="auto"/>
      </w:divBdr>
    </w:div>
    <w:div w:id="1942176041">
      <w:bodyDiv w:val="1"/>
      <w:marLeft w:val="0"/>
      <w:marRight w:val="0"/>
      <w:marTop w:val="0"/>
      <w:marBottom w:val="0"/>
      <w:divBdr>
        <w:top w:val="none" w:sz="0" w:space="0" w:color="auto"/>
        <w:left w:val="none" w:sz="0" w:space="0" w:color="auto"/>
        <w:bottom w:val="none" w:sz="0" w:space="0" w:color="auto"/>
        <w:right w:val="none" w:sz="0" w:space="0" w:color="auto"/>
      </w:divBdr>
    </w:div>
    <w:div w:id="1953511862">
      <w:bodyDiv w:val="1"/>
      <w:marLeft w:val="0"/>
      <w:marRight w:val="0"/>
      <w:marTop w:val="0"/>
      <w:marBottom w:val="0"/>
      <w:divBdr>
        <w:top w:val="none" w:sz="0" w:space="0" w:color="auto"/>
        <w:left w:val="none" w:sz="0" w:space="0" w:color="auto"/>
        <w:bottom w:val="none" w:sz="0" w:space="0" w:color="auto"/>
        <w:right w:val="none" w:sz="0" w:space="0" w:color="auto"/>
      </w:divBdr>
    </w:div>
    <w:div w:id="1971353142">
      <w:bodyDiv w:val="1"/>
      <w:marLeft w:val="0"/>
      <w:marRight w:val="0"/>
      <w:marTop w:val="0"/>
      <w:marBottom w:val="0"/>
      <w:divBdr>
        <w:top w:val="none" w:sz="0" w:space="0" w:color="auto"/>
        <w:left w:val="none" w:sz="0" w:space="0" w:color="auto"/>
        <w:bottom w:val="none" w:sz="0" w:space="0" w:color="auto"/>
        <w:right w:val="none" w:sz="0" w:space="0" w:color="auto"/>
      </w:divBdr>
    </w:div>
    <w:div w:id="2003652577">
      <w:bodyDiv w:val="1"/>
      <w:marLeft w:val="0"/>
      <w:marRight w:val="0"/>
      <w:marTop w:val="0"/>
      <w:marBottom w:val="0"/>
      <w:divBdr>
        <w:top w:val="none" w:sz="0" w:space="0" w:color="auto"/>
        <w:left w:val="none" w:sz="0" w:space="0" w:color="auto"/>
        <w:bottom w:val="none" w:sz="0" w:space="0" w:color="auto"/>
        <w:right w:val="none" w:sz="0" w:space="0" w:color="auto"/>
      </w:divBdr>
    </w:div>
    <w:div w:id="2040665985">
      <w:bodyDiv w:val="1"/>
      <w:marLeft w:val="0"/>
      <w:marRight w:val="0"/>
      <w:marTop w:val="0"/>
      <w:marBottom w:val="0"/>
      <w:divBdr>
        <w:top w:val="none" w:sz="0" w:space="0" w:color="auto"/>
        <w:left w:val="none" w:sz="0" w:space="0" w:color="auto"/>
        <w:bottom w:val="none" w:sz="0" w:space="0" w:color="auto"/>
        <w:right w:val="none" w:sz="0" w:space="0" w:color="auto"/>
      </w:divBdr>
    </w:div>
    <w:div w:id="2047875642">
      <w:bodyDiv w:val="1"/>
      <w:marLeft w:val="0"/>
      <w:marRight w:val="0"/>
      <w:marTop w:val="0"/>
      <w:marBottom w:val="0"/>
      <w:divBdr>
        <w:top w:val="none" w:sz="0" w:space="0" w:color="auto"/>
        <w:left w:val="none" w:sz="0" w:space="0" w:color="auto"/>
        <w:bottom w:val="none" w:sz="0" w:space="0" w:color="auto"/>
        <w:right w:val="none" w:sz="0" w:space="0" w:color="auto"/>
      </w:divBdr>
    </w:div>
    <w:div w:id="2069761396">
      <w:bodyDiv w:val="1"/>
      <w:marLeft w:val="0"/>
      <w:marRight w:val="0"/>
      <w:marTop w:val="0"/>
      <w:marBottom w:val="0"/>
      <w:divBdr>
        <w:top w:val="none" w:sz="0" w:space="0" w:color="auto"/>
        <w:left w:val="none" w:sz="0" w:space="0" w:color="auto"/>
        <w:bottom w:val="none" w:sz="0" w:space="0" w:color="auto"/>
        <w:right w:val="none" w:sz="0" w:space="0" w:color="auto"/>
      </w:divBdr>
    </w:div>
    <w:div w:id="2100368197">
      <w:bodyDiv w:val="1"/>
      <w:marLeft w:val="0"/>
      <w:marRight w:val="0"/>
      <w:marTop w:val="0"/>
      <w:marBottom w:val="0"/>
      <w:divBdr>
        <w:top w:val="none" w:sz="0" w:space="0" w:color="auto"/>
        <w:left w:val="none" w:sz="0" w:space="0" w:color="auto"/>
        <w:bottom w:val="none" w:sz="0" w:space="0" w:color="auto"/>
        <w:right w:val="none" w:sz="0" w:space="0" w:color="auto"/>
      </w:divBdr>
      <w:divsChild>
        <w:div w:id="1221016593">
          <w:marLeft w:val="0"/>
          <w:marRight w:val="0"/>
          <w:marTop w:val="0"/>
          <w:marBottom w:val="0"/>
          <w:divBdr>
            <w:top w:val="none" w:sz="0" w:space="0" w:color="auto"/>
            <w:left w:val="none" w:sz="0" w:space="0" w:color="auto"/>
            <w:bottom w:val="none" w:sz="0" w:space="0" w:color="auto"/>
            <w:right w:val="none" w:sz="0" w:space="0" w:color="auto"/>
          </w:divBdr>
        </w:div>
        <w:div w:id="1976521797">
          <w:marLeft w:val="0"/>
          <w:marRight w:val="0"/>
          <w:marTop w:val="120"/>
          <w:marBottom w:val="0"/>
          <w:divBdr>
            <w:top w:val="none" w:sz="0" w:space="0" w:color="auto"/>
            <w:left w:val="none" w:sz="0" w:space="0" w:color="auto"/>
            <w:bottom w:val="none" w:sz="0" w:space="0" w:color="auto"/>
            <w:right w:val="none" w:sz="0" w:space="0" w:color="auto"/>
          </w:divBdr>
        </w:div>
      </w:divsChild>
    </w:div>
    <w:div w:id="2102676098">
      <w:bodyDiv w:val="1"/>
      <w:marLeft w:val="0"/>
      <w:marRight w:val="0"/>
      <w:marTop w:val="0"/>
      <w:marBottom w:val="0"/>
      <w:divBdr>
        <w:top w:val="none" w:sz="0" w:space="0" w:color="auto"/>
        <w:left w:val="none" w:sz="0" w:space="0" w:color="auto"/>
        <w:bottom w:val="none" w:sz="0" w:space="0" w:color="auto"/>
        <w:right w:val="none" w:sz="0" w:space="0" w:color="auto"/>
      </w:divBdr>
    </w:div>
    <w:div w:id="2104186537">
      <w:bodyDiv w:val="1"/>
      <w:marLeft w:val="0"/>
      <w:marRight w:val="0"/>
      <w:marTop w:val="0"/>
      <w:marBottom w:val="0"/>
      <w:divBdr>
        <w:top w:val="none" w:sz="0" w:space="0" w:color="auto"/>
        <w:left w:val="none" w:sz="0" w:space="0" w:color="auto"/>
        <w:bottom w:val="none" w:sz="0" w:space="0" w:color="auto"/>
        <w:right w:val="none" w:sz="0" w:space="0" w:color="auto"/>
      </w:divBdr>
    </w:div>
    <w:div w:id="2111312117">
      <w:bodyDiv w:val="1"/>
      <w:marLeft w:val="0"/>
      <w:marRight w:val="0"/>
      <w:marTop w:val="0"/>
      <w:marBottom w:val="0"/>
      <w:divBdr>
        <w:top w:val="none" w:sz="0" w:space="0" w:color="auto"/>
        <w:left w:val="none" w:sz="0" w:space="0" w:color="auto"/>
        <w:bottom w:val="none" w:sz="0" w:space="0" w:color="auto"/>
        <w:right w:val="none" w:sz="0" w:space="0" w:color="auto"/>
      </w:divBdr>
    </w:div>
    <w:div w:id="2141261425">
      <w:bodyDiv w:val="1"/>
      <w:marLeft w:val="0"/>
      <w:marRight w:val="0"/>
      <w:marTop w:val="0"/>
      <w:marBottom w:val="0"/>
      <w:divBdr>
        <w:top w:val="none" w:sz="0" w:space="0" w:color="auto"/>
        <w:left w:val="none" w:sz="0" w:space="0" w:color="auto"/>
        <w:bottom w:val="none" w:sz="0" w:space="0" w:color="auto"/>
        <w:right w:val="none" w:sz="0" w:space="0" w:color="auto"/>
      </w:divBdr>
    </w:div>
    <w:div w:id="214473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gif"/><Relationship Id="rId21" Type="http://schemas.openxmlformats.org/officeDocument/2006/relationships/image" Target="media/image9.jpeg"/><Relationship Id="rId42" Type="http://schemas.openxmlformats.org/officeDocument/2006/relationships/image" Target="media/image30.png"/><Relationship Id="rId47" Type="http://schemas.openxmlformats.org/officeDocument/2006/relationships/image" Target="media/image35.jpeg"/><Relationship Id="rId63" Type="http://schemas.openxmlformats.org/officeDocument/2006/relationships/hyperlink" Target="https://learningfoundations.org/2018/07/technology-vs-empathy/" TargetMode="External"/><Relationship Id="rId68" Type="http://schemas.openxmlformats.org/officeDocument/2006/relationships/hyperlink" Target="https://www.dezeen.com/2014/08/04/milton-glaser-its-not-warming-its-dying-climate-change-campaign/" TargetMode="External"/><Relationship Id="rId84" Type="http://schemas.openxmlformats.org/officeDocument/2006/relationships/hyperlink" Target="https://www.futuretimeline.net/forum/topic/16320-british-newspaper-circulations-1950-2030/" TargetMode="External"/><Relationship Id="rId89" Type="http://schemas.openxmlformats.org/officeDocument/2006/relationships/hyperlink" Target="https://www.designweek.co.uk/issues/15-21-april-2019/how-extinction-rebellion-protest-graphics/" TargetMode="External"/><Relationship Id="rId16" Type="http://schemas.openxmlformats.org/officeDocument/2006/relationships/image" Target="media/image4.png"/><Relationship Id="rId11" Type="http://schemas.openxmlformats.org/officeDocument/2006/relationships/footer" Target="footer3.xml"/><Relationship Id="rId32" Type="http://schemas.openxmlformats.org/officeDocument/2006/relationships/image" Target="media/image20.jpeg"/><Relationship Id="rId37" Type="http://schemas.openxmlformats.org/officeDocument/2006/relationships/image" Target="media/image25.png"/><Relationship Id="rId53" Type="http://schemas.openxmlformats.org/officeDocument/2006/relationships/hyperlink" Target="https://www.theguardian.com/business/2019/oct/25/how-has-brexit-vote-affected-uk-economy-october-verdict" TargetMode="External"/><Relationship Id="rId58" Type="http://schemas.openxmlformats.org/officeDocument/2006/relationships/hyperlink" Target="https://www.designboom.com/technology/volkswagen-new-era-of-electric-driving-rebirth-campaign-id-buzz-07-06-2019/" TargetMode="External"/><Relationship Id="rId74" Type="http://schemas.openxmlformats.org/officeDocument/2006/relationships/hyperlink" Target="http://nautil.us/blog/how-graphic-design-can-make-flying-just-a-little-bit-safer" TargetMode="External"/><Relationship Id="rId79" Type="http://schemas.openxmlformats.org/officeDocument/2006/relationships/hyperlink" Target="https://www.creativereview.co.uk/graphic-design-save-life-wellcome-exhibition/?cmpid=crnews_3917478&amp;utm_medium=email&amp;utm_source=newsletter&amp;utm_campaign=cr_news" TargetMode="External"/><Relationship Id="rId102" Type="http://schemas.openxmlformats.org/officeDocument/2006/relationships/header" Target="header2.xml"/><Relationship Id="rId5" Type="http://schemas.openxmlformats.org/officeDocument/2006/relationships/webSettings" Target="webSettings.xml"/><Relationship Id="rId90" Type="http://schemas.openxmlformats.org/officeDocument/2006/relationships/hyperlink" Target="http://edharrisondesign.com/project/under-the-skin/" TargetMode="External"/><Relationship Id="rId95" Type="http://schemas.openxmlformats.org/officeDocument/2006/relationships/hyperlink" Target="https://twitter.com/adbusters/status/941443203152019456" TargetMode="External"/><Relationship Id="rId22" Type="http://schemas.openxmlformats.org/officeDocument/2006/relationships/image" Target="media/image10.jpeg"/><Relationship Id="rId27" Type="http://schemas.openxmlformats.org/officeDocument/2006/relationships/image" Target="media/image15.jpeg"/><Relationship Id="rId43" Type="http://schemas.openxmlformats.org/officeDocument/2006/relationships/image" Target="media/image31.jpeg"/><Relationship Id="rId48" Type="http://schemas.openxmlformats.org/officeDocument/2006/relationships/image" Target="media/image36.gif"/><Relationship Id="rId64" Type="http://schemas.openxmlformats.org/officeDocument/2006/relationships/hyperlink" Target="https://www.designindaba.com/articles/interviews/first-things-first" TargetMode="External"/><Relationship Id="rId69" Type="http://schemas.openxmlformats.org/officeDocument/2006/relationships/hyperlink" Target="https://undertheskin.co.uk/" TargetMode="External"/><Relationship Id="rId80" Type="http://schemas.openxmlformats.org/officeDocument/2006/relationships/hyperlink" Target="http://visualarts.britishcouncil.org/collection/artists/eckersley-tom-1914/object/keep-britain-tidy-eckersley-1963-m116" TargetMode="External"/><Relationship Id="rId85" Type="http://schemas.openxmlformats.org/officeDocument/2006/relationships/hyperlink" Target="https://www.jonathanbarnbrook.com/work/first-things-first/" TargetMode="External"/><Relationship Id="rId12" Type="http://schemas.openxmlformats.org/officeDocument/2006/relationships/footer" Target="footer4.xml"/><Relationship Id="rId17" Type="http://schemas.openxmlformats.org/officeDocument/2006/relationships/image" Target="media/image5.jpeg"/><Relationship Id="rId33" Type="http://schemas.openxmlformats.org/officeDocument/2006/relationships/image" Target="media/image21.jpeg"/><Relationship Id="rId38" Type="http://schemas.openxmlformats.org/officeDocument/2006/relationships/image" Target="media/image26.jpeg"/><Relationship Id="rId59" Type="http://schemas.openxmlformats.org/officeDocument/2006/relationships/hyperlink" Target="https://rebellion.earth/the-truth/the-emergency/" TargetMode="External"/><Relationship Id="rId103" Type="http://schemas.openxmlformats.org/officeDocument/2006/relationships/footer" Target="footer5.xml"/><Relationship Id="rId20" Type="http://schemas.openxmlformats.org/officeDocument/2006/relationships/image" Target="media/image8.jpeg"/><Relationship Id="rId41" Type="http://schemas.openxmlformats.org/officeDocument/2006/relationships/image" Target="media/image29.jpeg"/><Relationship Id="rId54" Type="http://schemas.openxmlformats.org/officeDocument/2006/relationships/hyperlink" Target="https://www.theguardian.com/money/2019/apr/20/the-boomerang-generation-still-living-with-their-parents" TargetMode="External"/><Relationship Id="rId62" Type="http://schemas.openxmlformats.org/officeDocument/2006/relationships/hyperlink" Target="https://99u.adobe.com/articles/59977/design-debate-is-it-important-that-a-designer-agrees-with-their-clients-morals" TargetMode="External"/><Relationship Id="rId70" Type="http://schemas.openxmlformats.org/officeDocument/2006/relationships/hyperlink" Target="https://medium.com/@drhelenawright/do-we-really-have-12-years-to-save-the-planet-58a9f58b2c7f" TargetMode="External"/><Relationship Id="rId75" Type="http://schemas.openxmlformats.org/officeDocument/2006/relationships/hyperlink" Target="https://www.itsnicethat.com/articles/whats-on-galy-tots" TargetMode="External"/><Relationship Id="rId83" Type="http://schemas.openxmlformats.org/officeDocument/2006/relationships/hyperlink" Target="https://vads.ac.uk/large.php?uid=92474&amp;sos=4" TargetMode="External"/><Relationship Id="rId88" Type="http://schemas.openxmlformats.org/officeDocument/2006/relationships/hyperlink" Target="https://www.higher.studio/single-post/2018/11/26/A-FOUNDERS-LETTER-OF-RESURRECTION" TargetMode="External"/><Relationship Id="rId91" Type="http://schemas.openxmlformats.org/officeDocument/2006/relationships/hyperlink" Target="http://edharrisondesign.com/project/trump-attenborough/" TargetMode="External"/><Relationship Id="rId96" Type="http://schemas.openxmlformats.org/officeDocument/2006/relationships/hyperlink" Target="https://www.bbc.co.uk/news/business-4929092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jpeg"/><Relationship Id="rId49" Type="http://schemas.openxmlformats.org/officeDocument/2006/relationships/hyperlink" Target="https://www.emigre.com/Essays/Magazine/FirstThingsFirstRevisited" TargetMode="External"/><Relationship Id="rId57" Type="http://schemas.openxmlformats.org/officeDocument/2006/relationships/hyperlink" Target="https://www.bbc.co.uk/newsround/47991237" TargetMode="External"/><Relationship Id="rId10" Type="http://schemas.openxmlformats.org/officeDocument/2006/relationships/header" Target="header1.xml"/><Relationship Id="rId31" Type="http://schemas.openxmlformats.org/officeDocument/2006/relationships/image" Target="media/image19.jpeg"/><Relationship Id="rId44" Type="http://schemas.openxmlformats.org/officeDocument/2006/relationships/image" Target="media/image32.jpeg"/><Relationship Id="rId52" Type="http://schemas.openxmlformats.org/officeDocument/2006/relationships/hyperlink" Target="http://www.eyemagazine.com/blog/post/doing-the-right-thing" TargetMode="External"/><Relationship Id="rId60" Type="http://schemas.openxmlformats.org/officeDocument/2006/relationships/hyperlink" Target="https://99u.adobe.com/articles/59977/design-debate-is-it-important-that-a-designer-agrees-with-their-clients-morals" TargetMode="External"/><Relationship Id="rId65" Type="http://schemas.openxmlformats.org/officeDocument/2006/relationships/hyperlink" Target="https://thinkprogress.org/climate-slogan-fail-its-not-warming-it-s-dying-along-with-a-blackened-earth-1543b6b4bc77/" TargetMode="External"/><Relationship Id="rId73" Type="http://schemas.openxmlformats.org/officeDocument/2006/relationships/hyperlink" Target="https://fontsinuse.com/uses/19456/adbusters-first-things-first-billboard" TargetMode="External"/><Relationship Id="rId78" Type="http://schemas.openxmlformats.org/officeDocument/2006/relationships/hyperlink" Target="https://design.britishcouncil.org/blog/2017/dec/07/object-month-keep-britain-tidy-poster/" TargetMode="External"/><Relationship Id="rId81" Type="http://schemas.openxmlformats.org/officeDocument/2006/relationships/hyperlink" Target="https://www.antikbar.co.uk/original_vintage_posters/advertising_posters/guinness_after_work_eckersley_midcentury_modern/PA2026/" TargetMode="External"/><Relationship Id="rId86" Type="http://schemas.openxmlformats.org/officeDocument/2006/relationships/hyperlink" Target="http://www.eyemagazine.com/feature/article/first-things-first-manifesto-2000" TargetMode="External"/><Relationship Id="rId94" Type="http://schemas.openxmlformats.org/officeDocument/2006/relationships/hyperlink" Target="https://www.adbusters.org/spoof-ads" TargetMode="External"/><Relationship Id="rId99" Type="http://schemas.openxmlformats.org/officeDocument/2006/relationships/hyperlink" Target="https://www.designboom.com/technology/volkswagen-new-era-of-electric-driving-rebirth-campaign-id-buzz-07-06-2019/" TargetMode="External"/><Relationship Id="rId101" Type="http://schemas.openxmlformats.org/officeDocument/2006/relationships/hyperlink" Target="http://www.t2f.biz/wp-content/uploads/da-popup.php" TargetMode="External"/><Relationship Id="rId4" Type="http://schemas.openxmlformats.org/officeDocument/2006/relationships/settings" Target="settings.xml"/><Relationship Id="rId9" Type="http://schemas.openxmlformats.org/officeDocument/2006/relationships/footer" Target="footer2.xml"/><Relationship Id="rId13" Type="http://schemas.openxmlformats.org/officeDocument/2006/relationships/image" Target="media/image1.jpeg"/><Relationship Id="rId18" Type="http://schemas.openxmlformats.org/officeDocument/2006/relationships/image" Target="media/image6.jpeg"/><Relationship Id="rId39" Type="http://schemas.openxmlformats.org/officeDocument/2006/relationships/image" Target="media/image27.jpeg"/><Relationship Id="rId34" Type="http://schemas.openxmlformats.org/officeDocument/2006/relationships/image" Target="media/image22.jpeg"/><Relationship Id="rId50" Type="http://schemas.openxmlformats.org/officeDocument/2006/relationships/hyperlink" Target="http://www.eyemagazine.com/feature/article/first-things-first-manifesto-2000" TargetMode="External"/><Relationship Id="rId55" Type="http://schemas.openxmlformats.org/officeDocument/2006/relationships/hyperlink" Target="https://www.theguardian.com/environment/2018/oct/08/global-warming-must-not-exceed-15c-warns-landmark-un-report" TargetMode="External"/><Relationship Id="rId76" Type="http://schemas.openxmlformats.org/officeDocument/2006/relationships/hyperlink" Target="https://collections.vam.ac.uk/item/O242989/aldermaston-to-london-easter-62-poster-garland-ken/" TargetMode="External"/><Relationship Id="rId97" Type="http://schemas.openxmlformats.org/officeDocument/2006/relationships/hyperlink" Target="https://www.thedrive.com/news/2783/volkswagen-being-sued-over-false-advertising-for-dieselgate-cars"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youngminds.org.uk/blog/worrying-rise-in-teen-suicides/" TargetMode="External"/><Relationship Id="rId92" Type="http://schemas.openxmlformats.org/officeDocument/2006/relationships/hyperlink" Target="http://www.jharrisondesign.com/infographics" TargetMode="External"/><Relationship Id="rId2" Type="http://schemas.openxmlformats.org/officeDocument/2006/relationships/numbering" Target="numbering.xml"/><Relationship Id="rId29" Type="http://schemas.openxmlformats.org/officeDocument/2006/relationships/image" Target="media/image17.jpeg"/><Relationship Id="rId24" Type="http://schemas.openxmlformats.org/officeDocument/2006/relationships/image" Target="media/image12.jpeg"/><Relationship Id="rId40" Type="http://schemas.openxmlformats.org/officeDocument/2006/relationships/image" Target="media/image28.jpeg"/><Relationship Id="rId45" Type="http://schemas.openxmlformats.org/officeDocument/2006/relationships/image" Target="media/image33.jpeg"/><Relationship Id="rId66" Type="http://schemas.openxmlformats.org/officeDocument/2006/relationships/hyperlink" Target="https://www.rsph.org.uk/about-us/news/instagram-ranked-worst-for-young-people-s-mental-health.html" TargetMode="External"/><Relationship Id="rId87" Type="http://schemas.openxmlformats.org/officeDocument/2006/relationships/hyperlink" Target="https://grist.org/article/i-heart-ny-mastermind-launches-catchy-climate-change-logo/" TargetMode="External"/><Relationship Id="rId61" Type="http://schemas.openxmlformats.org/officeDocument/2006/relationships/hyperlink" Target="https://www.discovertec.com/blog/evolution-of-technology" TargetMode="External"/><Relationship Id="rId82" Type="http://schemas.openxmlformats.org/officeDocument/2006/relationships/hyperlink" Target="https://vads.ac.uk/large.php?uid=92478&amp;sos=3" TargetMode="External"/><Relationship Id="rId19" Type="http://schemas.openxmlformats.org/officeDocument/2006/relationships/image" Target="media/image7.jpeg"/><Relationship Id="rId14" Type="http://schemas.openxmlformats.org/officeDocument/2006/relationships/image" Target="media/image2.jpeg"/><Relationship Id="rId30" Type="http://schemas.openxmlformats.org/officeDocument/2006/relationships/image" Target="media/image18.jpeg"/><Relationship Id="rId35" Type="http://schemas.openxmlformats.org/officeDocument/2006/relationships/image" Target="media/image23.png"/><Relationship Id="rId56" Type="http://schemas.openxmlformats.org/officeDocument/2006/relationships/hyperlink" Target="https://www.adbusters.org/manifesto" TargetMode="External"/><Relationship Id="rId77" Type="http://schemas.openxmlformats.org/officeDocument/2006/relationships/hyperlink" Target="https://flashbak.com/ban-the-bomb-movement-walks-from-aldermaston-to-london-1952-1963-2458/" TargetMode="External"/><Relationship Id="rId100" Type="http://schemas.openxmlformats.org/officeDocument/2006/relationships/hyperlink" Target="https://www.adsoftheworld.com/media/integrated/volkswagen_a_new_mission" TargetMode="External"/><Relationship Id="rId105"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hyperlink" Target="https://www.oceanographicmagazine.com/features/endangered-animals-under-the-skin/" TargetMode="External"/><Relationship Id="rId72" Type="http://schemas.openxmlformats.org/officeDocument/2006/relationships/hyperlink" Target="https://www.youtube.com/watch?v=Qb46stSytAI" TargetMode="External"/><Relationship Id="rId93" Type="http://schemas.openxmlformats.org/officeDocument/2006/relationships/hyperlink" Target="https://www.adbusters.org/spoof-ads" TargetMode="External"/><Relationship Id="rId98" Type="http://schemas.openxmlformats.org/officeDocument/2006/relationships/hyperlink" Target="https://barnbrook.net/work/cop21/" TargetMode="External"/><Relationship Id="rId3" Type="http://schemas.openxmlformats.org/officeDocument/2006/relationships/styles" Target="styles.xml"/><Relationship Id="rId25" Type="http://schemas.openxmlformats.org/officeDocument/2006/relationships/image" Target="media/image13.jpeg"/><Relationship Id="rId46" Type="http://schemas.openxmlformats.org/officeDocument/2006/relationships/image" Target="media/image34.jpeg"/><Relationship Id="rId67" Type="http://schemas.openxmlformats.org/officeDocument/2006/relationships/hyperlink" Target="https://www.independent.co.uk/news/uk/home-news/extinction-rebellion-who-why-protests-climate-change-london-arrests-xr-a914374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Ann07</b:Tag>
    <b:SourceType>InternetSite</b:SourceType>
    <b:Guid>{BE4C6869-D2A8-5247-A659-B0561216FAB4}</b:Guid>
    <b:Title>Reputations: Ken Garland</b:Title>
    <b:Year>2007</b:Year>
    <b:Author>
      <b:Author>
        <b:NameList>
          <b:Person>
            <b:Last>Oddling-Smee</b:Last>
            <b:First>Anne</b:First>
          </b:Person>
        </b:NameList>
      </b:Author>
    </b:Author>
    <b:URL>http://www.eyemagazine.com/feature/article/reputations-ken-garland</b:URL>
    <b:YearAccessed>2019</b:YearAccessed>
    <b:MonthAccessed>October</b:MonthAccessed>
    <b:DayAccessed>08</b:DayAccessed>
    <b:RefOrder>1</b:RefOrder>
  </b:Source>
  <b:Source>
    <b:Tag>Ric94</b:Tag>
    <b:SourceType>Book</b:SourceType>
    <b:Guid>{3592B957-8C9F-9042-999E-C52EC81F2878}</b:Guid>
    <b:Title>Graphic Design: A Concise History</b:Title>
    <b:Year>1994</b:Year>
    <b:Author>
      <b:Author>
        <b:NameList>
          <b:Person>
            <b:Last>Hollis</b:Last>
            <b:First>Richard</b:First>
          </b:Person>
        </b:NameList>
      </b:Author>
    </b:Author>
    <b:City>London</b:City>
    <b:Publisher>Thames and Hudson</b:Publisher>
    <b:RefOrder>2</b:RefOrder>
  </b:Source>
</b:Sources>
</file>

<file path=customXml/itemProps1.xml><?xml version="1.0" encoding="utf-8"?>
<ds:datastoreItem xmlns:ds="http://schemas.openxmlformats.org/officeDocument/2006/customXml" ds:itemID="{DCD9B107-BB8D-494A-8A10-70233D46E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2654</TotalTime>
  <Pages>40</Pages>
  <Words>10047</Words>
  <Characters>57273</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joelle evans</dc:creator>
  <cp:keywords/>
  <dc:description/>
  <cp:lastModifiedBy>joelle evans</cp:lastModifiedBy>
  <cp:revision>298</cp:revision>
  <dcterms:created xsi:type="dcterms:W3CDTF">2019-10-03T12:11:00Z</dcterms:created>
  <dcterms:modified xsi:type="dcterms:W3CDTF">2019-11-27T14:16:00Z</dcterms:modified>
</cp:coreProperties>
</file>