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04B0A" w:rsidRPr="00EC5A95" w:rsidRDefault="00B04B0A" w:rsidP="00CF4335">
      <w:pPr>
        <w:jc w:val="center"/>
        <w:rPr>
          <w:b/>
          <w:sz w:val="32"/>
          <w:szCs w:val="32"/>
          <w:lang w:val="en-GB"/>
        </w:rPr>
      </w:pPr>
    </w:p>
    <w:p w14:paraId="00000002" w14:textId="1CCE1154" w:rsidR="00B04B0A" w:rsidRPr="00EC5A95" w:rsidRDefault="00BB565B" w:rsidP="00CF4335">
      <w:pPr>
        <w:jc w:val="center"/>
        <w:rPr>
          <w:b/>
          <w:sz w:val="32"/>
          <w:szCs w:val="32"/>
          <w:lang w:val="en-GB"/>
        </w:rPr>
      </w:pPr>
      <w:r w:rsidRPr="00C20469">
        <w:rPr>
          <w:noProof/>
          <w:color w:val="000000" w:themeColor="text1"/>
        </w:rPr>
        <w:drawing>
          <wp:inline distT="0" distB="0" distL="0" distR="0" wp14:anchorId="287B92F1" wp14:editId="310DFF3F">
            <wp:extent cx="3245005" cy="928370"/>
            <wp:effectExtent l="0" t="0" r="635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330595" cy="952857"/>
                    </a:xfrm>
                    <a:prstGeom prst="rect">
                      <a:avLst/>
                    </a:prstGeom>
                    <a:noFill/>
                    <a:ln>
                      <a:noFill/>
                    </a:ln>
                  </pic:spPr>
                </pic:pic>
              </a:graphicData>
            </a:graphic>
          </wp:inline>
        </w:drawing>
      </w:r>
    </w:p>
    <w:p w14:paraId="07FB411E" w14:textId="7BCDD9E0" w:rsidR="0055186D" w:rsidRDefault="0055186D" w:rsidP="00CF4335">
      <w:pPr>
        <w:jc w:val="center"/>
        <w:rPr>
          <w:b/>
          <w:sz w:val="32"/>
          <w:szCs w:val="32"/>
          <w:lang w:val="en-GB"/>
        </w:rPr>
      </w:pPr>
    </w:p>
    <w:p w14:paraId="42902A73" w14:textId="77777777" w:rsidR="0055186D" w:rsidRDefault="0055186D" w:rsidP="00CF4335">
      <w:pPr>
        <w:jc w:val="center"/>
        <w:rPr>
          <w:b/>
          <w:sz w:val="32"/>
          <w:szCs w:val="32"/>
          <w:lang w:val="en-GB"/>
        </w:rPr>
      </w:pPr>
    </w:p>
    <w:p w14:paraId="338E9835" w14:textId="77777777" w:rsidR="00BB565B" w:rsidRDefault="00BB565B" w:rsidP="00CF4335">
      <w:pPr>
        <w:jc w:val="center"/>
        <w:rPr>
          <w:b/>
          <w:sz w:val="32"/>
          <w:szCs w:val="32"/>
          <w:lang w:val="en-GB"/>
        </w:rPr>
      </w:pPr>
    </w:p>
    <w:p w14:paraId="4B49E2A9" w14:textId="77777777" w:rsidR="00BB565B" w:rsidRDefault="00BB565B" w:rsidP="00BB565B">
      <w:pPr>
        <w:rPr>
          <w:b/>
          <w:sz w:val="32"/>
          <w:szCs w:val="32"/>
          <w:lang w:val="en-GB"/>
        </w:rPr>
      </w:pPr>
    </w:p>
    <w:p w14:paraId="6C729874" w14:textId="77777777" w:rsidR="00BB565B" w:rsidRDefault="00BB565B" w:rsidP="00CF4335">
      <w:pPr>
        <w:jc w:val="center"/>
        <w:rPr>
          <w:b/>
          <w:sz w:val="32"/>
          <w:szCs w:val="32"/>
          <w:lang w:val="en-GB"/>
        </w:rPr>
      </w:pPr>
    </w:p>
    <w:p w14:paraId="1E5FC50C" w14:textId="77777777" w:rsidR="00BB565B" w:rsidRDefault="00BB565B" w:rsidP="00CF4335">
      <w:pPr>
        <w:jc w:val="center"/>
        <w:rPr>
          <w:b/>
          <w:sz w:val="32"/>
          <w:szCs w:val="32"/>
          <w:lang w:val="en-GB"/>
        </w:rPr>
      </w:pPr>
    </w:p>
    <w:p w14:paraId="6B77F2FF" w14:textId="77777777" w:rsidR="00BB565B" w:rsidRPr="000348ED" w:rsidRDefault="00BB565B" w:rsidP="00BB565B">
      <w:pPr>
        <w:jc w:val="center"/>
        <w:rPr>
          <w:b/>
          <w:bCs/>
          <w:i/>
          <w:iCs/>
          <w:color w:val="000000" w:themeColor="text1"/>
          <w:sz w:val="32"/>
          <w:szCs w:val="32"/>
        </w:rPr>
      </w:pPr>
      <w:r w:rsidRPr="000348ED">
        <w:rPr>
          <w:b/>
          <w:bCs/>
          <w:i/>
          <w:iCs/>
          <w:color w:val="000000" w:themeColor="text1"/>
          <w:sz w:val="32"/>
          <w:szCs w:val="32"/>
        </w:rPr>
        <w:t>BA BUSINESS MANAGEMENT</w:t>
      </w:r>
    </w:p>
    <w:p w14:paraId="73B22422" w14:textId="77777777" w:rsidR="00BB565B" w:rsidRPr="000348ED" w:rsidRDefault="00BB565B" w:rsidP="00BB565B">
      <w:pPr>
        <w:jc w:val="center"/>
        <w:rPr>
          <w:b/>
          <w:bCs/>
          <w:i/>
          <w:iCs/>
          <w:color w:val="000000" w:themeColor="text1"/>
        </w:rPr>
      </w:pPr>
    </w:p>
    <w:p w14:paraId="1421242A" w14:textId="780669FB" w:rsidR="00BB565B" w:rsidRPr="000348ED" w:rsidRDefault="00BB565B" w:rsidP="00BB565B">
      <w:pPr>
        <w:jc w:val="center"/>
        <w:rPr>
          <w:b/>
          <w:bCs/>
          <w:i/>
          <w:iCs/>
          <w:color w:val="000000" w:themeColor="text1"/>
        </w:rPr>
      </w:pPr>
      <w:r w:rsidRPr="000348ED">
        <w:rPr>
          <w:b/>
          <w:bCs/>
          <w:i/>
          <w:iCs/>
          <w:color w:val="000000" w:themeColor="text1"/>
        </w:rPr>
        <w:t xml:space="preserve">Assignment </w:t>
      </w:r>
      <w:r w:rsidR="00585713">
        <w:rPr>
          <w:b/>
          <w:bCs/>
          <w:i/>
          <w:iCs/>
          <w:color w:val="000000" w:themeColor="text1"/>
        </w:rPr>
        <w:t>2</w:t>
      </w:r>
    </w:p>
    <w:p w14:paraId="7F9E19E8" w14:textId="77777777" w:rsidR="00E0180E" w:rsidRPr="00EC5A95" w:rsidRDefault="00E0180E" w:rsidP="00BB565B">
      <w:pPr>
        <w:rPr>
          <w:b/>
          <w:sz w:val="32"/>
          <w:szCs w:val="32"/>
          <w:lang w:val="en-GB"/>
        </w:rPr>
      </w:pPr>
    </w:p>
    <w:p w14:paraId="2A1E5B7E" w14:textId="080A658A" w:rsidR="00ED3DE8" w:rsidRPr="000348ED" w:rsidRDefault="00ED3DE8" w:rsidP="00ED3DE8">
      <w:pPr>
        <w:rPr>
          <w:b/>
          <w:bCs/>
          <w:i/>
          <w:iCs/>
          <w:color w:val="000000" w:themeColor="text1"/>
        </w:rPr>
      </w:pPr>
      <w:r w:rsidRPr="000348ED">
        <w:rPr>
          <w:b/>
          <w:bCs/>
          <w:i/>
          <w:iCs/>
          <w:color w:val="000000" w:themeColor="text1"/>
        </w:rPr>
        <w:t xml:space="preserve">Module: </w:t>
      </w:r>
      <w:r>
        <w:rPr>
          <w:b/>
          <w:bCs/>
          <w:i/>
          <w:iCs/>
          <w:color w:val="000000" w:themeColor="text1"/>
        </w:rPr>
        <w:t>Managing People</w:t>
      </w:r>
    </w:p>
    <w:p w14:paraId="69A8C152" w14:textId="4DAAEAB7" w:rsidR="00ED3DE8" w:rsidRPr="000348ED" w:rsidRDefault="00ED3DE8" w:rsidP="00ED3DE8">
      <w:pPr>
        <w:rPr>
          <w:b/>
          <w:bCs/>
          <w:i/>
          <w:iCs/>
          <w:color w:val="000000" w:themeColor="text1"/>
        </w:rPr>
      </w:pPr>
      <w:r w:rsidRPr="000348ED">
        <w:rPr>
          <w:b/>
          <w:bCs/>
          <w:i/>
          <w:iCs/>
          <w:color w:val="000000" w:themeColor="text1"/>
        </w:rPr>
        <w:t xml:space="preserve">Code: </w:t>
      </w:r>
      <w:r>
        <w:rPr>
          <w:b/>
          <w:bCs/>
          <w:i/>
          <w:iCs/>
          <w:color w:val="000000" w:themeColor="text1"/>
        </w:rPr>
        <w:t>LCBB5004</w:t>
      </w:r>
    </w:p>
    <w:p w14:paraId="0A0D4ABF" w14:textId="0466B7F7" w:rsidR="00ED3DE8" w:rsidRPr="000348ED" w:rsidRDefault="00ED3DE8" w:rsidP="00ED3DE8">
      <w:pPr>
        <w:rPr>
          <w:b/>
          <w:bCs/>
          <w:i/>
          <w:iCs/>
          <w:color w:val="000000" w:themeColor="text1"/>
        </w:rPr>
      </w:pPr>
      <w:r w:rsidRPr="000348ED">
        <w:rPr>
          <w:b/>
          <w:bCs/>
          <w:i/>
          <w:iCs/>
          <w:color w:val="000000" w:themeColor="text1"/>
        </w:rPr>
        <w:t xml:space="preserve">Lecturer: </w:t>
      </w:r>
      <w:r w:rsidR="00C6044E">
        <w:rPr>
          <w:b/>
          <w:bCs/>
          <w:i/>
          <w:iCs/>
          <w:color w:val="000000" w:themeColor="text1"/>
        </w:rPr>
        <w:t xml:space="preserve"> Dr </w:t>
      </w:r>
      <w:r w:rsidR="00891532">
        <w:rPr>
          <w:b/>
          <w:bCs/>
          <w:i/>
          <w:iCs/>
          <w:color w:val="000000" w:themeColor="text1"/>
        </w:rPr>
        <w:t>Laila</w:t>
      </w:r>
      <w:r w:rsidR="00882BCF">
        <w:rPr>
          <w:b/>
          <w:bCs/>
          <w:i/>
          <w:iCs/>
          <w:color w:val="000000" w:themeColor="text1"/>
        </w:rPr>
        <w:t xml:space="preserve"> </w:t>
      </w:r>
      <w:proofErr w:type="spellStart"/>
      <w:r w:rsidR="00882BCF">
        <w:rPr>
          <w:b/>
          <w:bCs/>
          <w:i/>
          <w:iCs/>
          <w:color w:val="000000" w:themeColor="text1"/>
        </w:rPr>
        <w:t>Maazous</w:t>
      </w:r>
      <w:proofErr w:type="spellEnd"/>
    </w:p>
    <w:p w14:paraId="3AF940B4" w14:textId="77777777" w:rsidR="00ED3DE8" w:rsidRPr="000348ED" w:rsidRDefault="00ED3DE8" w:rsidP="00ED3DE8">
      <w:pPr>
        <w:rPr>
          <w:b/>
          <w:bCs/>
          <w:i/>
          <w:iCs/>
          <w:color w:val="000000" w:themeColor="text1"/>
        </w:rPr>
      </w:pPr>
      <w:r w:rsidRPr="000348ED">
        <w:rPr>
          <w:b/>
          <w:bCs/>
          <w:i/>
          <w:iCs/>
          <w:color w:val="000000" w:themeColor="text1"/>
        </w:rPr>
        <w:t xml:space="preserve">Name: Simona </w:t>
      </w:r>
      <w:proofErr w:type="spellStart"/>
      <w:r w:rsidRPr="000348ED">
        <w:rPr>
          <w:b/>
          <w:bCs/>
          <w:i/>
          <w:iCs/>
          <w:color w:val="000000" w:themeColor="text1"/>
        </w:rPr>
        <w:t>Vitelaru</w:t>
      </w:r>
      <w:proofErr w:type="spellEnd"/>
    </w:p>
    <w:p w14:paraId="0733FF87" w14:textId="77777777" w:rsidR="00ED3DE8" w:rsidRPr="000348ED" w:rsidRDefault="00ED3DE8" w:rsidP="00ED3DE8">
      <w:pPr>
        <w:rPr>
          <w:b/>
          <w:bCs/>
          <w:i/>
          <w:iCs/>
          <w:color w:val="000000" w:themeColor="text1"/>
        </w:rPr>
      </w:pPr>
      <w:r w:rsidRPr="000348ED">
        <w:rPr>
          <w:b/>
          <w:bCs/>
          <w:i/>
          <w:iCs/>
          <w:color w:val="000000" w:themeColor="text1"/>
        </w:rPr>
        <w:t>Student ID: 2133624</w:t>
      </w:r>
    </w:p>
    <w:p w14:paraId="70DE921E" w14:textId="77777777" w:rsidR="00ED3DE8" w:rsidRPr="000348ED" w:rsidRDefault="00ED3DE8" w:rsidP="00ED3DE8">
      <w:pPr>
        <w:rPr>
          <w:b/>
          <w:bCs/>
          <w:i/>
          <w:iCs/>
          <w:color w:val="000000" w:themeColor="text1"/>
        </w:rPr>
      </w:pPr>
    </w:p>
    <w:p w14:paraId="25986BF5" w14:textId="77777777" w:rsidR="00ED3DE8" w:rsidRPr="000348ED" w:rsidRDefault="00ED3DE8" w:rsidP="00ED3DE8">
      <w:pPr>
        <w:rPr>
          <w:b/>
          <w:bCs/>
          <w:i/>
          <w:iCs/>
          <w:color w:val="000000" w:themeColor="text1"/>
        </w:rPr>
      </w:pPr>
    </w:p>
    <w:p w14:paraId="63724E93" w14:textId="77777777" w:rsidR="00ED3DE8" w:rsidRPr="000348ED" w:rsidRDefault="00ED3DE8" w:rsidP="00ED3DE8">
      <w:pPr>
        <w:rPr>
          <w:b/>
          <w:bCs/>
          <w:i/>
          <w:iCs/>
          <w:color w:val="000000" w:themeColor="text1"/>
        </w:rPr>
      </w:pPr>
      <w:r w:rsidRPr="000348ED">
        <w:rPr>
          <w:b/>
          <w:bCs/>
          <w:i/>
          <w:iCs/>
          <w:color w:val="000000" w:themeColor="text1"/>
        </w:rPr>
        <w:tab/>
        <w:t xml:space="preserve">                               </w:t>
      </w:r>
    </w:p>
    <w:p w14:paraId="333D3C90" w14:textId="77777777" w:rsidR="00ED3DE8" w:rsidRPr="000348ED" w:rsidRDefault="00ED3DE8" w:rsidP="00ED3DE8">
      <w:pPr>
        <w:rPr>
          <w:b/>
          <w:bCs/>
          <w:i/>
          <w:iCs/>
          <w:color w:val="000000" w:themeColor="text1"/>
        </w:rPr>
      </w:pPr>
    </w:p>
    <w:p w14:paraId="0000000B" w14:textId="633363A1" w:rsidR="00B04B0A" w:rsidRPr="00ED3DE8" w:rsidRDefault="00ED3DE8" w:rsidP="00ED3DE8">
      <w:pPr>
        <w:jc w:val="center"/>
        <w:rPr>
          <w:b/>
          <w:bCs/>
          <w:i/>
          <w:iCs/>
          <w:color w:val="000000" w:themeColor="text1"/>
        </w:rPr>
      </w:pPr>
      <w:r w:rsidRPr="000348ED">
        <w:rPr>
          <w:b/>
          <w:bCs/>
          <w:i/>
          <w:iCs/>
          <w:color w:val="000000" w:themeColor="text1"/>
        </w:rPr>
        <w:t xml:space="preserve">SUBMITTED ON THE </w:t>
      </w:r>
      <w:r>
        <w:rPr>
          <w:b/>
          <w:bCs/>
          <w:i/>
          <w:iCs/>
          <w:color w:val="000000" w:themeColor="text1"/>
        </w:rPr>
        <w:t>..........</w:t>
      </w:r>
      <w:r w:rsidR="00A67154" w:rsidRPr="00EC5A95">
        <w:rPr>
          <w:lang w:val="en-GB"/>
        </w:rPr>
        <w:br w:type="page"/>
      </w:r>
    </w:p>
    <w:bookmarkStart w:id="0" w:name="_bc5fkbkn5yq" w:colFirst="0" w:colLast="0" w:displacedByCustomXml="next"/>
    <w:bookmarkEnd w:id="0" w:displacedByCustomXml="next"/>
    <w:sdt>
      <w:sdtPr>
        <w:rPr>
          <w:rFonts w:ascii="Times New Roman" w:eastAsia="Times New Roman" w:hAnsi="Times New Roman" w:cs="Times New Roman"/>
          <w:b w:val="0"/>
          <w:bCs w:val="0"/>
          <w:color w:val="auto"/>
          <w:sz w:val="24"/>
          <w:szCs w:val="24"/>
          <w:lang w:eastAsia="en-US"/>
        </w:rPr>
        <w:id w:val="-1806002187"/>
        <w:docPartObj>
          <w:docPartGallery w:val="Table of Contents"/>
          <w:docPartUnique/>
        </w:docPartObj>
      </w:sdtPr>
      <w:sdtEndPr>
        <w:rPr>
          <w:noProof/>
        </w:rPr>
      </w:sdtEndPr>
      <w:sdtContent>
        <w:p w14:paraId="64529F6C" w14:textId="2869112B" w:rsidR="00BF48C8" w:rsidRDefault="00BF48C8" w:rsidP="0055186D">
          <w:pPr>
            <w:pStyle w:val="TOCHeading"/>
            <w:jc w:val="center"/>
            <w:rPr>
              <w:rFonts w:ascii="Times New Roman" w:hAnsi="Times New Roman" w:cs="Times New Roman"/>
              <w:color w:val="000000" w:themeColor="text1"/>
              <w:sz w:val="32"/>
              <w:szCs w:val="32"/>
            </w:rPr>
          </w:pPr>
          <w:r w:rsidRPr="00BF48C8">
            <w:rPr>
              <w:rFonts w:ascii="Times New Roman" w:hAnsi="Times New Roman" w:cs="Times New Roman"/>
              <w:color w:val="000000" w:themeColor="text1"/>
              <w:sz w:val="32"/>
              <w:szCs w:val="32"/>
            </w:rPr>
            <w:t>Table of Contents</w:t>
          </w:r>
        </w:p>
        <w:p w14:paraId="61C47337" w14:textId="4884E197" w:rsidR="00BF48C8" w:rsidRDefault="00BF48C8" w:rsidP="00BF48C8">
          <w:pPr>
            <w:rPr>
              <w:lang w:eastAsia="ja-JP"/>
            </w:rPr>
          </w:pPr>
        </w:p>
        <w:p w14:paraId="2CCF4B2D" w14:textId="77777777" w:rsidR="00BF48C8" w:rsidRPr="0055186D" w:rsidRDefault="00BF48C8" w:rsidP="00BF48C8">
          <w:pPr>
            <w:rPr>
              <w:sz w:val="28"/>
              <w:szCs w:val="28"/>
              <w:lang w:eastAsia="ja-JP"/>
            </w:rPr>
          </w:pPr>
        </w:p>
        <w:p w14:paraId="07638F97" w14:textId="717E17DB" w:rsidR="00BF48C8" w:rsidRPr="0055186D" w:rsidRDefault="00BF48C8" w:rsidP="0055186D">
          <w:pPr>
            <w:pStyle w:val="TOC1"/>
            <w:rPr>
              <w:rFonts w:eastAsiaTheme="minorEastAsia"/>
              <w:caps/>
              <w:lang w:eastAsia="en-GB"/>
            </w:rPr>
          </w:pPr>
          <w:r w:rsidRPr="0055186D">
            <w:rPr>
              <w:noProof w:val="0"/>
            </w:rPr>
            <w:fldChar w:fldCharType="begin"/>
          </w:r>
          <w:r w:rsidRPr="0055186D">
            <w:instrText xml:space="preserve"> TOC \o "1-3" \h \z \u </w:instrText>
          </w:r>
          <w:r w:rsidRPr="0055186D">
            <w:rPr>
              <w:noProof w:val="0"/>
            </w:rPr>
            <w:fldChar w:fldCharType="separate"/>
          </w:r>
          <w:hyperlink w:anchor="_Toc139534925" w:history="1">
            <w:r w:rsidRPr="0055186D">
              <w:rPr>
                <w:rStyle w:val="Hyperlink"/>
              </w:rPr>
              <w:t>Introduction</w:t>
            </w:r>
            <w:r w:rsidRPr="0055186D">
              <w:rPr>
                <w:webHidden/>
              </w:rPr>
              <w:tab/>
            </w:r>
            <w:r w:rsidRPr="0055186D">
              <w:rPr>
                <w:webHidden/>
              </w:rPr>
              <w:fldChar w:fldCharType="begin"/>
            </w:r>
            <w:r w:rsidRPr="0055186D">
              <w:rPr>
                <w:webHidden/>
              </w:rPr>
              <w:instrText xml:space="preserve"> PAGEREF _Toc139534925 \h </w:instrText>
            </w:r>
            <w:r w:rsidRPr="0055186D">
              <w:rPr>
                <w:webHidden/>
              </w:rPr>
            </w:r>
            <w:r w:rsidRPr="0055186D">
              <w:rPr>
                <w:webHidden/>
              </w:rPr>
              <w:fldChar w:fldCharType="separate"/>
            </w:r>
            <w:r w:rsidRPr="0055186D">
              <w:rPr>
                <w:webHidden/>
              </w:rPr>
              <w:t>3</w:t>
            </w:r>
            <w:r w:rsidRPr="0055186D">
              <w:rPr>
                <w:webHidden/>
              </w:rPr>
              <w:fldChar w:fldCharType="end"/>
            </w:r>
          </w:hyperlink>
        </w:p>
        <w:p w14:paraId="11884862" w14:textId="6EC3F6EE" w:rsidR="00BF48C8" w:rsidRPr="0055186D" w:rsidRDefault="004B028A" w:rsidP="0055186D">
          <w:pPr>
            <w:pStyle w:val="TOC1"/>
            <w:rPr>
              <w:rFonts w:eastAsiaTheme="minorEastAsia"/>
              <w:caps/>
              <w:lang w:eastAsia="en-GB"/>
            </w:rPr>
          </w:pPr>
          <w:hyperlink w:anchor="_Toc139534926" w:history="1">
            <w:r w:rsidR="00BF48C8" w:rsidRPr="0055186D">
              <w:rPr>
                <w:rStyle w:val="Hyperlink"/>
              </w:rPr>
              <w:t>Analyse the causes and effects of employee attrition within the Nursing Industry in the UK.</w:t>
            </w:r>
            <w:r w:rsidR="00BF48C8" w:rsidRPr="0055186D">
              <w:rPr>
                <w:webHidden/>
              </w:rPr>
              <w:tab/>
            </w:r>
            <w:r w:rsidR="00BF48C8" w:rsidRPr="0055186D">
              <w:rPr>
                <w:webHidden/>
              </w:rPr>
              <w:fldChar w:fldCharType="begin"/>
            </w:r>
            <w:r w:rsidR="00BF48C8" w:rsidRPr="0055186D">
              <w:rPr>
                <w:webHidden/>
              </w:rPr>
              <w:instrText xml:space="preserve"> PAGEREF _Toc139534926 \h </w:instrText>
            </w:r>
            <w:r w:rsidR="00BF48C8" w:rsidRPr="0055186D">
              <w:rPr>
                <w:webHidden/>
              </w:rPr>
            </w:r>
            <w:r w:rsidR="00BF48C8" w:rsidRPr="0055186D">
              <w:rPr>
                <w:webHidden/>
              </w:rPr>
              <w:fldChar w:fldCharType="separate"/>
            </w:r>
            <w:r w:rsidR="00BF48C8" w:rsidRPr="0055186D">
              <w:rPr>
                <w:webHidden/>
              </w:rPr>
              <w:t>4</w:t>
            </w:r>
            <w:r w:rsidR="00BF48C8" w:rsidRPr="0055186D">
              <w:rPr>
                <w:webHidden/>
              </w:rPr>
              <w:fldChar w:fldCharType="end"/>
            </w:r>
          </w:hyperlink>
        </w:p>
        <w:p w14:paraId="344D97BE" w14:textId="34272504" w:rsidR="00BF48C8" w:rsidRPr="0055186D" w:rsidRDefault="004B028A" w:rsidP="0055186D">
          <w:pPr>
            <w:pStyle w:val="TOC1"/>
            <w:rPr>
              <w:rFonts w:eastAsiaTheme="minorEastAsia"/>
              <w:caps/>
              <w:lang w:eastAsia="en-GB"/>
            </w:rPr>
          </w:pPr>
          <w:hyperlink w:anchor="_Toc139534927" w:history="1">
            <w:r w:rsidR="00BF48C8" w:rsidRPr="0055186D">
              <w:rPr>
                <w:rStyle w:val="Hyperlink"/>
              </w:rPr>
              <w:t>Identify five monetary and five non-monetary existing retention schemes used by NHS for nursing professionals through your research and critically evaluate them.</w:t>
            </w:r>
            <w:r w:rsidR="00BF48C8" w:rsidRPr="0055186D">
              <w:rPr>
                <w:webHidden/>
              </w:rPr>
              <w:tab/>
            </w:r>
            <w:r w:rsidR="00BF48C8" w:rsidRPr="0055186D">
              <w:rPr>
                <w:webHidden/>
              </w:rPr>
              <w:fldChar w:fldCharType="begin"/>
            </w:r>
            <w:r w:rsidR="00BF48C8" w:rsidRPr="0055186D">
              <w:rPr>
                <w:webHidden/>
              </w:rPr>
              <w:instrText xml:space="preserve"> PAGEREF _Toc139534927 \h </w:instrText>
            </w:r>
            <w:r w:rsidR="00BF48C8" w:rsidRPr="0055186D">
              <w:rPr>
                <w:webHidden/>
              </w:rPr>
            </w:r>
            <w:r w:rsidR="00BF48C8" w:rsidRPr="0055186D">
              <w:rPr>
                <w:webHidden/>
              </w:rPr>
              <w:fldChar w:fldCharType="separate"/>
            </w:r>
            <w:r w:rsidR="00BF48C8" w:rsidRPr="0055186D">
              <w:rPr>
                <w:webHidden/>
              </w:rPr>
              <w:t>5</w:t>
            </w:r>
            <w:r w:rsidR="00BF48C8" w:rsidRPr="0055186D">
              <w:rPr>
                <w:webHidden/>
              </w:rPr>
              <w:fldChar w:fldCharType="end"/>
            </w:r>
          </w:hyperlink>
        </w:p>
        <w:p w14:paraId="1FC31A15" w14:textId="4D36D127" w:rsidR="00BF48C8" w:rsidRPr="0055186D" w:rsidRDefault="004B028A" w:rsidP="0055186D">
          <w:pPr>
            <w:pStyle w:val="TOC1"/>
            <w:rPr>
              <w:rFonts w:eastAsiaTheme="minorEastAsia"/>
              <w:caps/>
              <w:lang w:eastAsia="en-GB"/>
            </w:rPr>
          </w:pPr>
          <w:hyperlink w:anchor="_Toc139534928" w:history="1">
            <w:r w:rsidR="00BF48C8" w:rsidRPr="0055186D">
              <w:rPr>
                <w:rStyle w:val="Hyperlink"/>
              </w:rPr>
              <w:t>Make recommendations, both in the short term and in the longer term to improve nurse retention in order to lower the nurse attrition rate in the UK</w:t>
            </w:r>
            <w:r w:rsidR="00BF48C8" w:rsidRPr="0055186D">
              <w:rPr>
                <w:webHidden/>
              </w:rPr>
              <w:tab/>
            </w:r>
            <w:r w:rsidR="00BF48C8" w:rsidRPr="0055186D">
              <w:rPr>
                <w:webHidden/>
              </w:rPr>
              <w:fldChar w:fldCharType="begin"/>
            </w:r>
            <w:r w:rsidR="00BF48C8" w:rsidRPr="0055186D">
              <w:rPr>
                <w:webHidden/>
              </w:rPr>
              <w:instrText xml:space="preserve"> PAGEREF _Toc139534928 \h </w:instrText>
            </w:r>
            <w:r w:rsidR="00BF48C8" w:rsidRPr="0055186D">
              <w:rPr>
                <w:webHidden/>
              </w:rPr>
            </w:r>
            <w:r w:rsidR="00BF48C8" w:rsidRPr="0055186D">
              <w:rPr>
                <w:webHidden/>
              </w:rPr>
              <w:fldChar w:fldCharType="separate"/>
            </w:r>
            <w:r w:rsidR="00BF48C8" w:rsidRPr="0055186D">
              <w:rPr>
                <w:webHidden/>
              </w:rPr>
              <w:t>7</w:t>
            </w:r>
            <w:r w:rsidR="00BF48C8" w:rsidRPr="0055186D">
              <w:rPr>
                <w:webHidden/>
              </w:rPr>
              <w:fldChar w:fldCharType="end"/>
            </w:r>
          </w:hyperlink>
        </w:p>
        <w:p w14:paraId="1ACC6B1A" w14:textId="2586025A" w:rsidR="00BF48C8" w:rsidRPr="0055186D" w:rsidRDefault="004B028A" w:rsidP="0055186D">
          <w:pPr>
            <w:pStyle w:val="TOC1"/>
            <w:rPr>
              <w:rFonts w:eastAsiaTheme="minorEastAsia"/>
              <w:caps/>
              <w:lang w:eastAsia="en-GB"/>
            </w:rPr>
          </w:pPr>
          <w:hyperlink w:anchor="_Toc139534929" w:history="1">
            <w:r w:rsidR="00BF48C8" w:rsidRPr="0055186D">
              <w:rPr>
                <w:rStyle w:val="Hyperlink"/>
              </w:rPr>
              <w:t>Conclusion</w:t>
            </w:r>
            <w:r w:rsidR="00BF48C8" w:rsidRPr="0055186D">
              <w:rPr>
                <w:webHidden/>
              </w:rPr>
              <w:tab/>
            </w:r>
            <w:r w:rsidR="00BF48C8" w:rsidRPr="0055186D">
              <w:rPr>
                <w:webHidden/>
              </w:rPr>
              <w:fldChar w:fldCharType="begin"/>
            </w:r>
            <w:r w:rsidR="00BF48C8" w:rsidRPr="0055186D">
              <w:rPr>
                <w:webHidden/>
              </w:rPr>
              <w:instrText xml:space="preserve"> PAGEREF _Toc139534929 \h </w:instrText>
            </w:r>
            <w:r w:rsidR="00BF48C8" w:rsidRPr="0055186D">
              <w:rPr>
                <w:webHidden/>
              </w:rPr>
            </w:r>
            <w:r w:rsidR="00BF48C8" w:rsidRPr="0055186D">
              <w:rPr>
                <w:webHidden/>
              </w:rPr>
              <w:fldChar w:fldCharType="separate"/>
            </w:r>
            <w:r w:rsidR="00BF48C8" w:rsidRPr="0055186D">
              <w:rPr>
                <w:webHidden/>
              </w:rPr>
              <w:t>9</w:t>
            </w:r>
            <w:r w:rsidR="00BF48C8" w:rsidRPr="0055186D">
              <w:rPr>
                <w:webHidden/>
              </w:rPr>
              <w:fldChar w:fldCharType="end"/>
            </w:r>
          </w:hyperlink>
        </w:p>
        <w:p w14:paraId="2F358542" w14:textId="24E93EEC" w:rsidR="00BF48C8" w:rsidRPr="0055186D" w:rsidRDefault="004B028A" w:rsidP="0055186D">
          <w:pPr>
            <w:pStyle w:val="TOC1"/>
            <w:rPr>
              <w:rFonts w:eastAsiaTheme="minorEastAsia"/>
              <w:caps/>
              <w:lang w:eastAsia="en-GB"/>
            </w:rPr>
          </w:pPr>
          <w:hyperlink w:anchor="_Toc139534930" w:history="1">
            <w:r w:rsidR="00BF48C8" w:rsidRPr="0055186D">
              <w:rPr>
                <w:rStyle w:val="Hyperlink"/>
              </w:rPr>
              <w:t>References</w:t>
            </w:r>
            <w:r w:rsidR="00BF48C8" w:rsidRPr="0055186D">
              <w:rPr>
                <w:webHidden/>
              </w:rPr>
              <w:tab/>
            </w:r>
            <w:r w:rsidR="00BF48C8" w:rsidRPr="0055186D">
              <w:rPr>
                <w:webHidden/>
              </w:rPr>
              <w:fldChar w:fldCharType="begin"/>
            </w:r>
            <w:r w:rsidR="00BF48C8" w:rsidRPr="0055186D">
              <w:rPr>
                <w:webHidden/>
              </w:rPr>
              <w:instrText xml:space="preserve"> PAGEREF _Toc139534930 \h </w:instrText>
            </w:r>
            <w:r w:rsidR="00BF48C8" w:rsidRPr="0055186D">
              <w:rPr>
                <w:webHidden/>
              </w:rPr>
            </w:r>
            <w:r w:rsidR="00BF48C8" w:rsidRPr="0055186D">
              <w:rPr>
                <w:webHidden/>
              </w:rPr>
              <w:fldChar w:fldCharType="separate"/>
            </w:r>
            <w:r w:rsidR="00BF48C8" w:rsidRPr="0055186D">
              <w:rPr>
                <w:webHidden/>
              </w:rPr>
              <w:t>10</w:t>
            </w:r>
            <w:r w:rsidR="00BF48C8" w:rsidRPr="0055186D">
              <w:rPr>
                <w:webHidden/>
              </w:rPr>
              <w:fldChar w:fldCharType="end"/>
            </w:r>
          </w:hyperlink>
        </w:p>
        <w:p w14:paraId="50BADA4F" w14:textId="231FB0FD" w:rsidR="00BF48C8" w:rsidRDefault="00BF48C8" w:rsidP="00BF48C8">
          <w:pPr>
            <w:spacing w:line="480" w:lineRule="auto"/>
          </w:pPr>
          <w:r w:rsidRPr="0055186D">
            <w:rPr>
              <w:b/>
              <w:bCs/>
              <w:noProof/>
              <w:sz w:val="28"/>
              <w:szCs w:val="28"/>
            </w:rPr>
            <w:fldChar w:fldCharType="end"/>
          </w:r>
        </w:p>
      </w:sdtContent>
    </w:sdt>
    <w:p w14:paraId="5E392AC5" w14:textId="522AB27D" w:rsidR="00B04B0A" w:rsidRPr="00BF48C8" w:rsidRDefault="00EC5A95" w:rsidP="00BF48C8">
      <w:pPr>
        <w:pStyle w:val="ListParagraph"/>
        <w:numPr>
          <w:ilvl w:val="0"/>
          <w:numId w:val="2"/>
        </w:numPr>
        <w:ind w:left="360"/>
        <w:rPr>
          <w:b/>
          <w:sz w:val="28"/>
          <w:szCs w:val="28"/>
          <w:lang w:val="en-GB"/>
        </w:rPr>
      </w:pPr>
      <w:r w:rsidRPr="00BF48C8">
        <w:rPr>
          <w:lang w:val="en-GB"/>
        </w:rPr>
        <w:br w:type="page"/>
      </w:r>
    </w:p>
    <w:p w14:paraId="0000000D" w14:textId="0EB16904" w:rsidR="00B04B0A" w:rsidRDefault="00A67154" w:rsidP="0050530F">
      <w:pPr>
        <w:pStyle w:val="Heading1"/>
        <w:jc w:val="center"/>
        <w:rPr>
          <w:sz w:val="32"/>
          <w:szCs w:val="32"/>
          <w:lang w:val="en-GB"/>
        </w:rPr>
      </w:pPr>
      <w:bookmarkStart w:id="1" w:name="_8bpstskgvg17" w:colFirst="0" w:colLast="0"/>
      <w:bookmarkStart w:id="2" w:name="_Toc139534925"/>
      <w:bookmarkEnd w:id="1"/>
      <w:r w:rsidRPr="0050530F">
        <w:rPr>
          <w:sz w:val="32"/>
          <w:szCs w:val="32"/>
          <w:lang w:val="en-GB"/>
        </w:rPr>
        <w:lastRenderedPageBreak/>
        <w:t>Introduction</w:t>
      </w:r>
      <w:bookmarkEnd w:id="2"/>
    </w:p>
    <w:p w14:paraId="60F56800" w14:textId="41A3A775" w:rsidR="0050530F" w:rsidRDefault="0050530F" w:rsidP="0050530F">
      <w:pPr>
        <w:rPr>
          <w:lang w:val="en-GB"/>
        </w:rPr>
      </w:pPr>
    </w:p>
    <w:p w14:paraId="3E5C1D14" w14:textId="6ED45F7B" w:rsidR="0050530F" w:rsidRDefault="0050530F" w:rsidP="0050530F">
      <w:pPr>
        <w:rPr>
          <w:lang w:val="en-GB"/>
        </w:rPr>
      </w:pPr>
    </w:p>
    <w:p w14:paraId="645FDC01" w14:textId="77777777" w:rsidR="0050530F" w:rsidRPr="0050530F" w:rsidRDefault="0050530F" w:rsidP="0050530F">
      <w:pPr>
        <w:rPr>
          <w:lang w:val="en-GB"/>
        </w:rPr>
      </w:pPr>
    </w:p>
    <w:p w14:paraId="0000000E" w14:textId="2705E97A" w:rsidR="00B04B0A" w:rsidRDefault="0050530F" w:rsidP="00CF4335">
      <w:pPr>
        <w:rPr>
          <w:lang w:val="en-GB"/>
        </w:rPr>
      </w:pPr>
      <w:r>
        <w:rPr>
          <w:lang w:val="en-GB"/>
        </w:rPr>
        <w:t xml:space="preserve">                </w:t>
      </w:r>
      <w:r w:rsidR="00A67154" w:rsidRPr="00EC5A95">
        <w:rPr>
          <w:lang w:val="en-GB"/>
        </w:rPr>
        <w:t xml:space="preserve">Every day in every company there are employees who are leaving their job because of various reasons. The reasons might be different for everyone but they are focused mainly on one single reason which is not having job satisfaction. The employees are always affected for some reason leading to dissatisfaction of the employee. The workplace is affected by the dissatisfaction of the employee leading to less productivity. This study starts by discussing the cause and effects of employee attrition within the nursing industry in the UK. The study focuses on the five monetary and non-monetary existing retention schemes used by NHS to hold the customers. Then the study will be making certain recommendations which will be both short-term and long-term methods to hold the employees in order to lower the nurse attrition rate. The study will wrap up with the solution which will be discussing the finding of the research. </w:t>
      </w:r>
    </w:p>
    <w:p w14:paraId="28DABCD2" w14:textId="77777777" w:rsidR="0050530F" w:rsidRDefault="0050530F" w:rsidP="00CF4335">
      <w:pPr>
        <w:rPr>
          <w:lang w:val="en-GB"/>
        </w:rPr>
      </w:pPr>
    </w:p>
    <w:p w14:paraId="7EAF3A8D" w14:textId="1E03C0FD" w:rsidR="0050530F" w:rsidRDefault="0050530F" w:rsidP="00CF4335">
      <w:pPr>
        <w:rPr>
          <w:lang w:val="en-GB"/>
        </w:rPr>
      </w:pPr>
    </w:p>
    <w:p w14:paraId="110F5AB1" w14:textId="1516F54C" w:rsidR="00BF48C8" w:rsidRDefault="00BF48C8" w:rsidP="00CF4335">
      <w:pPr>
        <w:rPr>
          <w:lang w:val="en-GB"/>
        </w:rPr>
      </w:pPr>
    </w:p>
    <w:p w14:paraId="2CCD128B" w14:textId="524D1F3C" w:rsidR="00BF48C8" w:rsidRDefault="00BF48C8" w:rsidP="00CF4335">
      <w:pPr>
        <w:rPr>
          <w:lang w:val="en-GB"/>
        </w:rPr>
      </w:pPr>
    </w:p>
    <w:p w14:paraId="73B4183C" w14:textId="5F12B506" w:rsidR="00BF48C8" w:rsidRDefault="00BF48C8" w:rsidP="00CF4335">
      <w:pPr>
        <w:rPr>
          <w:lang w:val="en-GB"/>
        </w:rPr>
      </w:pPr>
    </w:p>
    <w:p w14:paraId="6BB79180" w14:textId="7C55D209" w:rsidR="00BF48C8" w:rsidRDefault="00BF48C8" w:rsidP="00CF4335">
      <w:pPr>
        <w:rPr>
          <w:lang w:val="en-GB"/>
        </w:rPr>
      </w:pPr>
    </w:p>
    <w:p w14:paraId="03678AE6" w14:textId="36485520" w:rsidR="00BF48C8" w:rsidRDefault="00BF48C8" w:rsidP="00CF4335">
      <w:pPr>
        <w:rPr>
          <w:lang w:val="en-GB"/>
        </w:rPr>
      </w:pPr>
    </w:p>
    <w:p w14:paraId="0FF66F9D" w14:textId="7C249C58" w:rsidR="00BF48C8" w:rsidRDefault="00BF48C8" w:rsidP="00CF4335">
      <w:pPr>
        <w:rPr>
          <w:lang w:val="en-GB"/>
        </w:rPr>
      </w:pPr>
    </w:p>
    <w:p w14:paraId="238ED2A8" w14:textId="39344615" w:rsidR="00BF48C8" w:rsidRDefault="00BF48C8" w:rsidP="00CF4335">
      <w:pPr>
        <w:rPr>
          <w:lang w:val="en-GB"/>
        </w:rPr>
      </w:pPr>
    </w:p>
    <w:p w14:paraId="25715F4F" w14:textId="09621EB6" w:rsidR="00BF48C8" w:rsidRDefault="00BF48C8" w:rsidP="00CF4335">
      <w:pPr>
        <w:rPr>
          <w:lang w:val="en-GB"/>
        </w:rPr>
      </w:pPr>
    </w:p>
    <w:p w14:paraId="1440EAC3" w14:textId="197AE8A0" w:rsidR="00BF48C8" w:rsidRDefault="00BF48C8" w:rsidP="00CF4335">
      <w:pPr>
        <w:rPr>
          <w:lang w:val="en-GB"/>
        </w:rPr>
      </w:pPr>
    </w:p>
    <w:p w14:paraId="1B3AF4EE" w14:textId="3FD307C8" w:rsidR="00BF48C8" w:rsidRDefault="00BF48C8" w:rsidP="00CF4335">
      <w:pPr>
        <w:rPr>
          <w:lang w:val="en-GB"/>
        </w:rPr>
      </w:pPr>
    </w:p>
    <w:p w14:paraId="7F2BEE6D" w14:textId="7E992A59" w:rsidR="00E0180E" w:rsidRDefault="00E0180E" w:rsidP="00CF4335">
      <w:pPr>
        <w:pStyle w:val="Heading1"/>
        <w:rPr>
          <w:lang w:val="en-GB"/>
        </w:rPr>
      </w:pPr>
      <w:bookmarkStart w:id="3" w:name="_8het5xcdmdp3" w:colFirst="0" w:colLast="0"/>
      <w:bookmarkEnd w:id="3"/>
    </w:p>
    <w:p w14:paraId="54FA8547" w14:textId="77777777" w:rsidR="00BF48C8" w:rsidRPr="00BF48C8" w:rsidRDefault="00BF48C8" w:rsidP="00BF48C8">
      <w:pPr>
        <w:rPr>
          <w:lang w:val="en-GB"/>
        </w:rPr>
      </w:pPr>
    </w:p>
    <w:p w14:paraId="0000000F" w14:textId="31E37A60" w:rsidR="00B04B0A" w:rsidRPr="00BF48C8" w:rsidRDefault="00A67154" w:rsidP="0050530F">
      <w:pPr>
        <w:pStyle w:val="Heading1"/>
        <w:jc w:val="center"/>
        <w:rPr>
          <w:sz w:val="32"/>
          <w:szCs w:val="32"/>
          <w:lang w:val="en-GB"/>
        </w:rPr>
      </w:pPr>
      <w:bookmarkStart w:id="4" w:name="_Toc139534926"/>
      <w:r w:rsidRPr="00BF48C8">
        <w:rPr>
          <w:sz w:val="32"/>
          <w:szCs w:val="32"/>
          <w:lang w:val="en-GB"/>
        </w:rPr>
        <w:lastRenderedPageBreak/>
        <w:t>Analyse the causes and effects of employee attrition within the Nursing Industry in the UK.</w:t>
      </w:r>
      <w:bookmarkEnd w:id="4"/>
    </w:p>
    <w:p w14:paraId="69B4F06A" w14:textId="7FAA989E" w:rsidR="0050530F" w:rsidRDefault="0050530F" w:rsidP="0050530F">
      <w:pPr>
        <w:rPr>
          <w:lang w:val="en-GB"/>
        </w:rPr>
      </w:pPr>
    </w:p>
    <w:p w14:paraId="4EADDA36" w14:textId="77777777" w:rsidR="00BF48C8" w:rsidRDefault="00BF48C8" w:rsidP="0050530F">
      <w:pPr>
        <w:rPr>
          <w:lang w:val="en-GB"/>
        </w:rPr>
      </w:pPr>
    </w:p>
    <w:p w14:paraId="61A3AB19" w14:textId="77777777" w:rsidR="0050530F" w:rsidRPr="0050530F" w:rsidRDefault="0050530F" w:rsidP="0050530F">
      <w:pPr>
        <w:rPr>
          <w:lang w:val="en-GB"/>
        </w:rPr>
      </w:pPr>
    </w:p>
    <w:p w14:paraId="00000010" w14:textId="703471FD" w:rsidR="00B04B0A" w:rsidRPr="00EC5A95" w:rsidRDefault="0050530F" w:rsidP="00CF4335">
      <w:pPr>
        <w:rPr>
          <w:lang w:val="en-GB"/>
        </w:rPr>
      </w:pPr>
      <w:r>
        <w:rPr>
          <w:lang w:val="en-GB"/>
        </w:rPr>
        <w:t xml:space="preserve">              </w:t>
      </w:r>
      <w:r w:rsidR="00A67154" w:rsidRPr="00EC5A95">
        <w:rPr>
          <w:lang w:val="en-GB"/>
        </w:rPr>
        <w:t xml:space="preserve">The vacancies have been quite high when it comes to the nursing industry. Now the </w:t>
      </w:r>
      <w:r w:rsidR="00EC5A95" w:rsidRPr="00EC5A95">
        <w:rPr>
          <w:lang w:val="en-GB"/>
        </w:rPr>
        <w:t>cause behind the employees leaving is</w:t>
      </w:r>
      <w:r w:rsidR="00A67154" w:rsidRPr="00EC5A95">
        <w:rPr>
          <w:lang w:val="en-GB"/>
        </w:rPr>
        <w:t xml:space="preserve"> mainly the stress of the workplace that the people have been holding. The stress of handling every responsibility is quite major. There is a lot of staffing shortage that the industry has to face leading to pressure on the existing employees (Norwich, 2021). Also, the nursing industry has a high risk of having an infection. There also exists workplace bullying which is making employees face trouble working. The nursing sector is one of the major things in the hospital after the doctors take care of the employees (Norwich, 2021). One of the reasons behind nurses leaving the industry is </w:t>
      </w:r>
      <w:r w:rsidR="00A67154" w:rsidRPr="00EC5A95">
        <w:rPr>
          <w:b/>
          <w:i/>
          <w:lang w:val="en-GB"/>
        </w:rPr>
        <w:t>patient death</w:t>
      </w:r>
      <w:r w:rsidR="00A67154" w:rsidRPr="00EC5A95">
        <w:rPr>
          <w:lang w:val="en-GB"/>
        </w:rPr>
        <w:t xml:space="preserve">. </w:t>
      </w:r>
    </w:p>
    <w:p w14:paraId="00000011" w14:textId="273F8B6F" w:rsidR="00B04B0A" w:rsidRPr="00EC5A95" w:rsidRDefault="0050530F" w:rsidP="00CF4335">
      <w:pPr>
        <w:rPr>
          <w:lang w:val="en-GB"/>
        </w:rPr>
      </w:pPr>
      <w:r>
        <w:rPr>
          <w:lang w:val="en-GB"/>
        </w:rPr>
        <w:t xml:space="preserve">              </w:t>
      </w:r>
      <w:r w:rsidR="00A67154" w:rsidRPr="00EC5A95">
        <w:rPr>
          <w:lang w:val="en-GB"/>
        </w:rPr>
        <w:t xml:space="preserve">They think that the patient's death is the result of the stress that they have. The nurse spends more time with patients and they attach themselves to the patients emotionally leading to stress and sadness while the patient passes away. The second thing is the </w:t>
      </w:r>
      <w:r w:rsidR="00A67154" w:rsidRPr="00EC5A95">
        <w:rPr>
          <w:b/>
          <w:i/>
          <w:lang w:val="en-GB"/>
        </w:rPr>
        <w:t xml:space="preserve">communication challenges. </w:t>
      </w:r>
      <w:r w:rsidR="00A67154" w:rsidRPr="00EC5A95">
        <w:rPr>
          <w:lang w:val="en-GB"/>
        </w:rPr>
        <w:t>The nurse has to face problems with the language that they use to communicate with the patients or those close to the patients. The language problem would create a chance of miscommunication (Norwich, 2021). The language barriers lead to a problem in getting to know the patient. The third problem is that there are fewer nursing schools present, meaning the people who are willing to become nurses have to face problems with a lack of knowledge in their workplace. The mistakes that they make at the hospital might be fatal to the patients and the industry (Norwich, 2021).</w:t>
      </w:r>
    </w:p>
    <w:p w14:paraId="00000012" w14:textId="41D996B6" w:rsidR="00B04B0A" w:rsidRPr="00EC5A95" w:rsidRDefault="0050530F" w:rsidP="00CF4335">
      <w:pPr>
        <w:rPr>
          <w:lang w:val="en-GB"/>
        </w:rPr>
      </w:pPr>
      <w:r>
        <w:rPr>
          <w:lang w:val="en-GB"/>
        </w:rPr>
        <w:t xml:space="preserve">               </w:t>
      </w:r>
      <w:r w:rsidR="00A67154" w:rsidRPr="00EC5A95">
        <w:rPr>
          <w:lang w:val="en-GB"/>
        </w:rPr>
        <w:t xml:space="preserve">The patient ratio is also quite high which is not letting the nurses take rest. This is creating depression and anxiety in them leading to mistakes (Norwich, 2021). Also, the nursing industry often has different types of workplace abuse that the nurse has to suffer from. Workplace abuse is a common thing that every nurse has to face every day. This is becoming hectic for them to handle their pressure. </w:t>
      </w:r>
    </w:p>
    <w:p w14:paraId="00000013" w14:textId="3721BF37" w:rsidR="00B04B0A" w:rsidRPr="00EC5A95" w:rsidRDefault="0050530F" w:rsidP="00CF4335">
      <w:pPr>
        <w:rPr>
          <w:lang w:val="en-GB"/>
        </w:rPr>
      </w:pPr>
      <w:r>
        <w:rPr>
          <w:lang w:val="en-GB"/>
        </w:rPr>
        <w:t xml:space="preserve">             </w:t>
      </w:r>
      <w:r w:rsidR="00A67154" w:rsidRPr="00EC5A95">
        <w:rPr>
          <w:lang w:val="en-GB"/>
        </w:rPr>
        <w:t xml:space="preserve">The problems for employees are that they </w:t>
      </w:r>
      <w:proofErr w:type="gramStart"/>
      <w:r w:rsidR="00A67154" w:rsidRPr="00EC5A95">
        <w:rPr>
          <w:lang w:val="en-GB"/>
        </w:rPr>
        <w:t>have to</w:t>
      </w:r>
      <w:proofErr w:type="gramEnd"/>
      <w:r w:rsidR="00A67154" w:rsidRPr="00EC5A95">
        <w:rPr>
          <w:lang w:val="en-GB"/>
        </w:rPr>
        <w:t xml:space="preserve"> face a lot of depression and anxiety. They have to face problems that are related to their one life (Norwich, 2021). They have to remain </w:t>
      </w:r>
      <w:r w:rsidR="00A67154" w:rsidRPr="00EC5A95">
        <w:rPr>
          <w:lang w:val="en-GB"/>
        </w:rPr>
        <w:lastRenderedPageBreak/>
        <w:t>frustrated and they start behaving oddly. This creates a lack of productivity in the employees leading to mistakes that they make at the workplace. Productivity is also reduced and the nurses are not able to do their work in a proper way. NHS England has been having a lot of vacancies in the company leading to the problem at the workplace. The companies in the industry are not able to handle the profit and the patients are not able to trust the hospital.</w:t>
      </w:r>
    </w:p>
    <w:p w14:paraId="5366C907" w14:textId="53778946" w:rsidR="00E0180E" w:rsidRDefault="00E0180E" w:rsidP="00CF4335">
      <w:pPr>
        <w:pStyle w:val="Heading1"/>
        <w:rPr>
          <w:lang w:val="en-GB"/>
        </w:rPr>
      </w:pPr>
      <w:bookmarkStart w:id="5" w:name="_cde07cdy0qae" w:colFirst="0" w:colLast="0"/>
      <w:bookmarkEnd w:id="5"/>
    </w:p>
    <w:p w14:paraId="2BDA355F" w14:textId="6D3E4969" w:rsidR="0050530F" w:rsidRDefault="0050530F" w:rsidP="0050530F">
      <w:pPr>
        <w:rPr>
          <w:lang w:val="en-GB"/>
        </w:rPr>
      </w:pPr>
    </w:p>
    <w:p w14:paraId="0993416D" w14:textId="43F0BB43" w:rsidR="0050530F" w:rsidRDefault="0050530F" w:rsidP="0050530F">
      <w:pPr>
        <w:rPr>
          <w:lang w:val="en-GB"/>
        </w:rPr>
      </w:pPr>
    </w:p>
    <w:p w14:paraId="054CC52C" w14:textId="77777777" w:rsidR="0050530F" w:rsidRDefault="0050530F" w:rsidP="0050530F">
      <w:pPr>
        <w:rPr>
          <w:lang w:val="en-GB"/>
        </w:rPr>
      </w:pPr>
    </w:p>
    <w:p w14:paraId="671E0E8B" w14:textId="77777777" w:rsidR="0050530F" w:rsidRPr="0050530F" w:rsidRDefault="0050530F" w:rsidP="0050530F">
      <w:pPr>
        <w:rPr>
          <w:lang w:val="en-GB"/>
        </w:rPr>
      </w:pPr>
    </w:p>
    <w:p w14:paraId="00000014" w14:textId="02FAF1C9" w:rsidR="00B04B0A" w:rsidRPr="00BF48C8" w:rsidRDefault="00A67154" w:rsidP="0050530F">
      <w:pPr>
        <w:pStyle w:val="Heading1"/>
        <w:jc w:val="center"/>
        <w:rPr>
          <w:sz w:val="32"/>
          <w:szCs w:val="32"/>
          <w:lang w:val="en-GB"/>
        </w:rPr>
      </w:pPr>
      <w:bookmarkStart w:id="6" w:name="_Toc139534927"/>
      <w:r w:rsidRPr="00BF48C8">
        <w:rPr>
          <w:sz w:val="32"/>
          <w:szCs w:val="32"/>
          <w:lang w:val="en-GB"/>
        </w:rPr>
        <w:t xml:space="preserve">Identify five monetary and five non-monetary existing retention schemes used by NHS for </w:t>
      </w:r>
      <w:r w:rsidR="00EC5A95" w:rsidRPr="00BF48C8">
        <w:rPr>
          <w:sz w:val="32"/>
          <w:szCs w:val="32"/>
          <w:lang w:val="en-GB"/>
        </w:rPr>
        <w:t>nursing</w:t>
      </w:r>
      <w:r w:rsidRPr="00BF48C8">
        <w:rPr>
          <w:sz w:val="32"/>
          <w:szCs w:val="32"/>
          <w:lang w:val="en-GB"/>
        </w:rPr>
        <w:t xml:space="preserve"> professionals through your research and critically evaluate them.</w:t>
      </w:r>
      <w:bookmarkEnd w:id="6"/>
    </w:p>
    <w:p w14:paraId="202D5DE7" w14:textId="07783333" w:rsidR="00BF48C8" w:rsidRDefault="00BF48C8" w:rsidP="00BF48C8">
      <w:pPr>
        <w:rPr>
          <w:lang w:val="en-GB"/>
        </w:rPr>
      </w:pPr>
    </w:p>
    <w:p w14:paraId="2950DB8F" w14:textId="77777777" w:rsidR="00BF48C8" w:rsidRPr="00BF48C8" w:rsidRDefault="00BF48C8" w:rsidP="00BF48C8">
      <w:pPr>
        <w:rPr>
          <w:lang w:val="en-GB"/>
        </w:rPr>
      </w:pPr>
    </w:p>
    <w:p w14:paraId="48D58F8C" w14:textId="77777777" w:rsidR="0050530F" w:rsidRPr="0050530F" w:rsidRDefault="0050530F" w:rsidP="0050530F">
      <w:pPr>
        <w:rPr>
          <w:lang w:val="en-GB"/>
        </w:rPr>
      </w:pPr>
    </w:p>
    <w:p w14:paraId="7008504B" w14:textId="30B3B35A" w:rsidR="0050530F" w:rsidRDefault="0050530F" w:rsidP="00CF4335">
      <w:pPr>
        <w:rPr>
          <w:lang w:val="en-GB"/>
        </w:rPr>
      </w:pPr>
      <w:r>
        <w:rPr>
          <w:lang w:val="en-GB"/>
        </w:rPr>
        <w:t xml:space="preserve">                   </w:t>
      </w:r>
      <w:r w:rsidR="00A67154" w:rsidRPr="00EC5A95">
        <w:rPr>
          <w:lang w:val="en-GB"/>
        </w:rPr>
        <w:t xml:space="preserve">NHS is focused </w:t>
      </w:r>
      <w:r w:rsidR="00EF7EAB" w:rsidRPr="00EC5A95">
        <w:rPr>
          <w:lang w:val="en-GB"/>
        </w:rPr>
        <w:t>on</w:t>
      </w:r>
      <w:r w:rsidR="00A67154" w:rsidRPr="00EC5A95">
        <w:rPr>
          <w:lang w:val="en-GB"/>
        </w:rPr>
        <w:t xml:space="preserve"> </w:t>
      </w:r>
      <w:r w:rsidR="00A67154" w:rsidRPr="00EF7EAB">
        <w:rPr>
          <w:b/>
          <w:bCs/>
          <w:i/>
          <w:iCs/>
          <w:u w:val="single"/>
          <w:lang w:val="en-GB"/>
        </w:rPr>
        <w:t xml:space="preserve">monetary </w:t>
      </w:r>
      <w:r w:rsidR="00A67154" w:rsidRPr="00EF7EAB">
        <w:rPr>
          <w:lang w:val="en-GB"/>
        </w:rPr>
        <w:t xml:space="preserve">retention </w:t>
      </w:r>
      <w:r w:rsidR="00A67154" w:rsidRPr="00EC5A95">
        <w:rPr>
          <w:lang w:val="en-GB"/>
        </w:rPr>
        <w:t xml:space="preserve">schemes to hold the employee in the market. The NHS is working on understanding the reason behind the employees leading to the improvement in the workplace. The monetary schemes are related to the NHS taking the side of the employees and managers at the workplace. </w:t>
      </w:r>
    </w:p>
    <w:p w14:paraId="00000015" w14:textId="4212C08F" w:rsidR="00B04B0A" w:rsidRPr="00EC5A95" w:rsidRDefault="0050530F" w:rsidP="00CF4335">
      <w:pPr>
        <w:rPr>
          <w:lang w:val="en-GB"/>
        </w:rPr>
      </w:pPr>
      <w:r>
        <w:rPr>
          <w:lang w:val="en-GB"/>
        </w:rPr>
        <w:t xml:space="preserve">                   </w:t>
      </w:r>
      <w:r w:rsidR="00A67154" w:rsidRPr="0050530F">
        <w:rPr>
          <w:i/>
          <w:iCs/>
          <w:lang w:val="en-GB"/>
        </w:rPr>
        <w:t>The first</w:t>
      </w:r>
      <w:r w:rsidR="00A67154" w:rsidRPr="00EC5A95">
        <w:rPr>
          <w:lang w:val="en-GB"/>
        </w:rPr>
        <w:t xml:space="preserve"> thing that they do is to take the </w:t>
      </w:r>
      <w:r w:rsidR="00A67154" w:rsidRPr="00EC5A95">
        <w:rPr>
          <w:b/>
          <w:i/>
          <w:lang w:val="en-GB"/>
        </w:rPr>
        <w:t>employees on board</w:t>
      </w:r>
      <w:r w:rsidR="00A67154" w:rsidRPr="00EC5A95">
        <w:rPr>
          <w:lang w:val="en-GB"/>
        </w:rPr>
        <w:t xml:space="preserve"> and then keep them as </w:t>
      </w:r>
      <w:r w:rsidR="00A67154" w:rsidRPr="00EC5A95">
        <w:rPr>
          <w:b/>
          <w:i/>
          <w:lang w:val="en-GB"/>
        </w:rPr>
        <w:t xml:space="preserve">paid interns </w:t>
      </w:r>
      <w:r w:rsidR="00A67154" w:rsidRPr="00EC5A95">
        <w:rPr>
          <w:lang w:val="en-GB"/>
        </w:rPr>
        <w:t xml:space="preserve">(NHS Employers, 2022). They have to learn about the difficulties that they are going to face at the workplace. The people who are working at the hospitals are told to train the new employees entering the hospitals. </w:t>
      </w:r>
    </w:p>
    <w:p w14:paraId="028845C1" w14:textId="513D913C" w:rsidR="0050530F" w:rsidRDefault="0050530F" w:rsidP="00CF4335">
      <w:pPr>
        <w:rPr>
          <w:lang w:val="en-GB"/>
        </w:rPr>
      </w:pPr>
      <w:r>
        <w:rPr>
          <w:lang w:val="en-GB"/>
        </w:rPr>
        <w:t xml:space="preserve">                 </w:t>
      </w:r>
      <w:r w:rsidR="00A67154" w:rsidRPr="0050530F">
        <w:rPr>
          <w:i/>
          <w:iCs/>
          <w:lang w:val="en-GB"/>
        </w:rPr>
        <w:t>The second</w:t>
      </w:r>
      <w:r w:rsidR="00A67154" w:rsidRPr="00EC5A95">
        <w:rPr>
          <w:lang w:val="en-GB"/>
        </w:rPr>
        <w:t xml:space="preserve"> thing is that to hold the employees at the workplace it is important for the industry to </w:t>
      </w:r>
      <w:r w:rsidR="00A67154" w:rsidRPr="00EC5A95">
        <w:rPr>
          <w:b/>
          <w:i/>
          <w:lang w:val="en-GB"/>
        </w:rPr>
        <w:t>improve the salary</w:t>
      </w:r>
      <w:r w:rsidR="00A67154" w:rsidRPr="00EC5A95">
        <w:rPr>
          <w:lang w:val="en-GB"/>
        </w:rPr>
        <w:t xml:space="preserve"> that is paid to the employee. The industry has a lot of companies that are paying different salaries to employees. </w:t>
      </w:r>
      <w:r w:rsidR="00BF48C8" w:rsidRPr="00EC5A95">
        <w:rPr>
          <w:lang w:val="en-GB"/>
        </w:rPr>
        <w:t>So,</w:t>
      </w:r>
      <w:r w:rsidR="00A67154" w:rsidRPr="00EC5A95">
        <w:rPr>
          <w:lang w:val="en-GB"/>
        </w:rPr>
        <w:t xml:space="preserve"> every one of them </w:t>
      </w:r>
      <w:proofErr w:type="gramStart"/>
      <w:r w:rsidR="00A67154" w:rsidRPr="00EC5A95">
        <w:rPr>
          <w:lang w:val="en-GB"/>
        </w:rPr>
        <w:t>has to</w:t>
      </w:r>
      <w:proofErr w:type="gramEnd"/>
      <w:r w:rsidR="00A67154" w:rsidRPr="00EC5A95">
        <w:rPr>
          <w:lang w:val="en-GB"/>
        </w:rPr>
        <w:t xml:space="preserve"> pay the employees more than other companies. </w:t>
      </w:r>
    </w:p>
    <w:p w14:paraId="4D080AD4" w14:textId="3646E24D" w:rsidR="0050530F" w:rsidRDefault="0050530F" w:rsidP="0050530F">
      <w:pPr>
        <w:rPr>
          <w:lang w:val="en-GB"/>
        </w:rPr>
      </w:pPr>
      <w:r>
        <w:rPr>
          <w:lang w:val="en-GB"/>
        </w:rPr>
        <w:t xml:space="preserve">                 </w:t>
      </w:r>
      <w:r w:rsidR="00A67154" w:rsidRPr="0050530F">
        <w:rPr>
          <w:i/>
          <w:iCs/>
          <w:lang w:val="en-GB"/>
        </w:rPr>
        <w:t>The third</w:t>
      </w:r>
      <w:r w:rsidR="00A67154" w:rsidRPr="00EC5A95">
        <w:rPr>
          <w:lang w:val="en-GB"/>
        </w:rPr>
        <w:t xml:space="preserve"> thing is to work on</w:t>
      </w:r>
      <w:r w:rsidR="00A67154" w:rsidRPr="00EC5A95">
        <w:rPr>
          <w:b/>
          <w:i/>
          <w:lang w:val="en-GB"/>
        </w:rPr>
        <w:t xml:space="preserve"> hiring the right manager</w:t>
      </w:r>
      <w:r w:rsidR="00A67154" w:rsidRPr="00EC5A95">
        <w:rPr>
          <w:lang w:val="en-GB"/>
        </w:rPr>
        <w:t xml:space="preserve"> to handle the employees. The right manager will be helping the company in the industry to handle the employees properly (NHS </w:t>
      </w:r>
      <w:r w:rsidR="00A67154" w:rsidRPr="00EC5A95">
        <w:rPr>
          <w:lang w:val="en-GB"/>
        </w:rPr>
        <w:lastRenderedPageBreak/>
        <w:t xml:space="preserve">Employers, 2022). It will be helping them to handle the problems that are mentioned at the workplace. There are many problems that the hospital </w:t>
      </w:r>
      <w:proofErr w:type="gramStart"/>
      <w:r w:rsidR="00A67154" w:rsidRPr="00EC5A95">
        <w:rPr>
          <w:lang w:val="en-GB"/>
        </w:rPr>
        <w:t>has to</w:t>
      </w:r>
      <w:proofErr w:type="gramEnd"/>
      <w:r w:rsidR="00A67154" w:rsidRPr="00EC5A95">
        <w:rPr>
          <w:lang w:val="en-GB"/>
        </w:rPr>
        <w:t xml:space="preserve"> face which will be solved as well. </w:t>
      </w:r>
      <w:r>
        <w:rPr>
          <w:lang w:val="en-GB"/>
        </w:rPr>
        <w:t xml:space="preserve">                                            </w:t>
      </w:r>
      <w:r w:rsidR="00BF48C8">
        <w:rPr>
          <w:lang w:val="en-GB"/>
        </w:rPr>
        <w:t xml:space="preserve">     </w:t>
      </w:r>
      <w:r w:rsidRPr="0050530F">
        <w:rPr>
          <w:i/>
          <w:iCs/>
          <w:lang w:val="en-GB"/>
        </w:rPr>
        <w:t>T</w:t>
      </w:r>
      <w:r w:rsidR="00A67154" w:rsidRPr="0050530F">
        <w:rPr>
          <w:i/>
          <w:iCs/>
          <w:lang w:val="en-GB"/>
        </w:rPr>
        <w:t>he fourth</w:t>
      </w:r>
      <w:r w:rsidR="00A67154" w:rsidRPr="00EC5A95">
        <w:rPr>
          <w:lang w:val="en-GB"/>
        </w:rPr>
        <w:t xml:space="preserve"> thing is the industry </w:t>
      </w:r>
      <w:r w:rsidR="00BF48C8" w:rsidRPr="00EC5A95">
        <w:rPr>
          <w:lang w:val="en-GB"/>
        </w:rPr>
        <w:t>must</w:t>
      </w:r>
      <w:r w:rsidR="00A67154" w:rsidRPr="00EC5A95">
        <w:rPr>
          <w:lang w:val="en-GB"/>
        </w:rPr>
        <w:t xml:space="preserve"> </w:t>
      </w:r>
      <w:r w:rsidR="00A67154" w:rsidRPr="00EC5A95">
        <w:rPr>
          <w:b/>
          <w:i/>
          <w:lang w:val="en-GB"/>
        </w:rPr>
        <w:t>learn about the challenges</w:t>
      </w:r>
      <w:r w:rsidR="00A67154" w:rsidRPr="00EC5A95">
        <w:rPr>
          <w:lang w:val="en-GB"/>
        </w:rPr>
        <w:t xml:space="preserve"> that are taking place in the workplace. There are certain solutions that the industry can apply to the industry to keep the workplace free of any problems. The companies in the industry have to know the reason behind the nurse's stress in their mind. The problems </w:t>
      </w:r>
      <w:r w:rsidR="00BF48C8" w:rsidRPr="00EC5A95">
        <w:rPr>
          <w:lang w:val="en-GB"/>
        </w:rPr>
        <w:t>must</w:t>
      </w:r>
      <w:r w:rsidR="00A67154" w:rsidRPr="00EC5A95">
        <w:rPr>
          <w:lang w:val="en-GB"/>
        </w:rPr>
        <w:t xml:space="preserve"> be solved easily. </w:t>
      </w:r>
      <w:r>
        <w:rPr>
          <w:lang w:val="en-GB"/>
        </w:rPr>
        <w:t xml:space="preserve"> </w:t>
      </w:r>
    </w:p>
    <w:p w14:paraId="00000016" w14:textId="325D6144" w:rsidR="00B04B0A" w:rsidRDefault="0050530F" w:rsidP="00CF4335">
      <w:pPr>
        <w:rPr>
          <w:lang w:val="en-GB"/>
        </w:rPr>
      </w:pPr>
      <w:r>
        <w:rPr>
          <w:lang w:val="en-GB"/>
        </w:rPr>
        <w:t xml:space="preserve">          </w:t>
      </w:r>
      <w:r w:rsidR="00A67154" w:rsidRPr="0050530F">
        <w:rPr>
          <w:i/>
          <w:iCs/>
          <w:lang w:val="en-GB"/>
        </w:rPr>
        <w:t>The fifth</w:t>
      </w:r>
      <w:r w:rsidR="00A67154" w:rsidRPr="00EC5A95">
        <w:rPr>
          <w:lang w:val="en-GB"/>
        </w:rPr>
        <w:t xml:space="preserve"> monetary retention technique is to hire people who would learn about the </w:t>
      </w:r>
      <w:r w:rsidR="00A67154" w:rsidRPr="00EC5A95">
        <w:rPr>
          <w:b/>
          <w:i/>
          <w:lang w:val="en-GB"/>
        </w:rPr>
        <w:t>feedback of the employees</w:t>
      </w:r>
      <w:r w:rsidR="00A67154" w:rsidRPr="00EC5A95">
        <w:rPr>
          <w:lang w:val="en-GB"/>
        </w:rPr>
        <w:t xml:space="preserve">. This will be helping them to learn how they can make the workplace </w:t>
      </w:r>
      <w:r w:rsidR="00EC5A95" w:rsidRPr="00EC5A95">
        <w:rPr>
          <w:lang w:val="en-GB"/>
        </w:rPr>
        <w:t>smoother</w:t>
      </w:r>
      <w:r w:rsidR="00A67154" w:rsidRPr="00EC5A95">
        <w:rPr>
          <w:lang w:val="en-GB"/>
        </w:rPr>
        <w:t xml:space="preserve">. The training process will also be modified according to the feedback of the employees. This will also help them to work on the reward system and make sure that the employees are happy when they are working. </w:t>
      </w:r>
    </w:p>
    <w:p w14:paraId="43693722" w14:textId="77777777" w:rsidR="00EF7EAB" w:rsidRPr="00EC5A95" w:rsidRDefault="00EF7EAB" w:rsidP="00CF4335">
      <w:pPr>
        <w:rPr>
          <w:lang w:val="en-GB"/>
        </w:rPr>
      </w:pPr>
    </w:p>
    <w:p w14:paraId="504DD29B" w14:textId="3EC7C1F5" w:rsidR="00EF7EAB" w:rsidRDefault="00EF7EAB" w:rsidP="00CF4335">
      <w:pPr>
        <w:rPr>
          <w:lang w:val="en-GB"/>
        </w:rPr>
      </w:pPr>
      <w:r>
        <w:rPr>
          <w:lang w:val="en-GB"/>
        </w:rPr>
        <w:t xml:space="preserve">             </w:t>
      </w:r>
      <w:r w:rsidR="00A67154" w:rsidRPr="00EC5A95">
        <w:rPr>
          <w:lang w:val="en-GB"/>
        </w:rPr>
        <w:t xml:space="preserve">There are many </w:t>
      </w:r>
      <w:r w:rsidR="00A67154" w:rsidRPr="00EF7EAB">
        <w:rPr>
          <w:b/>
          <w:bCs/>
          <w:i/>
          <w:iCs/>
          <w:u w:val="single"/>
          <w:lang w:val="en-GB"/>
        </w:rPr>
        <w:t>non-monetary</w:t>
      </w:r>
      <w:r w:rsidR="00A67154" w:rsidRPr="00EC5A95">
        <w:rPr>
          <w:lang w:val="en-GB"/>
        </w:rPr>
        <w:t xml:space="preserve"> values that the NHS has been planning for quite a long time. They are mainly focused to provide the customer with the feedback that they want. The non-monetary existing schemes are working on creating professional development opportunities. The NHS </w:t>
      </w:r>
      <w:proofErr w:type="gramStart"/>
      <w:r w:rsidR="00A67154" w:rsidRPr="00EC5A95">
        <w:rPr>
          <w:lang w:val="en-GB"/>
        </w:rPr>
        <w:t>has to</w:t>
      </w:r>
      <w:proofErr w:type="gramEnd"/>
      <w:r w:rsidR="00A67154" w:rsidRPr="00EC5A95">
        <w:rPr>
          <w:lang w:val="en-GB"/>
        </w:rPr>
        <w:t xml:space="preserve"> work on making more opportunities for the people who are working at the hospital. </w:t>
      </w:r>
    </w:p>
    <w:p w14:paraId="1858665F" w14:textId="1C08EF68" w:rsidR="00EF7EAB" w:rsidRDefault="00EF7EAB" w:rsidP="00CF4335">
      <w:pPr>
        <w:rPr>
          <w:lang w:val="en-GB"/>
        </w:rPr>
      </w:pPr>
      <w:r>
        <w:rPr>
          <w:lang w:val="en-GB"/>
        </w:rPr>
        <w:t xml:space="preserve">                </w:t>
      </w:r>
      <w:r w:rsidR="00A67154" w:rsidRPr="00EC5A95">
        <w:rPr>
          <w:lang w:val="en-GB"/>
        </w:rPr>
        <w:t xml:space="preserve">One of the factors is that they are trying their best to ensure that the employee gets an equal chance to participate in the workplace and that the problems that they are facing are heard by everyone. </w:t>
      </w:r>
    </w:p>
    <w:p w14:paraId="05C3DF22" w14:textId="3D055B2D" w:rsidR="00EF7EAB" w:rsidRDefault="00EF7EAB" w:rsidP="00CF4335">
      <w:pPr>
        <w:rPr>
          <w:lang w:val="en-GB"/>
        </w:rPr>
      </w:pPr>
      <w:r>
        <w:rPr>
          <w:lang w:val="en-GB"/>
        </w:rPr>
        <w:t xml:space="preserve">              </w:t>
      </w:r>
      <w:r w:rsidR="00A67154" w:rsidRPr="00EC5A95">
        <w:rPr>
          <w:lang w:val="en-GB"/>
        </w:rPr>
        <w:t xml:space="preserve">The second thing is to not tell the employees to leave the office because it might affect their </w:t>
      </w:r>
      <w:r w:rsidR="00EC5A95" w:rsidRPr="00EC5A95">
        <w:rPr>
          <w:lang w:val="en-GB"/>
        </w:rPr>
        <w:t>mind-set</w:t>
      </w:r>
      <w:r w:rsidR="00A67154" w:rsidRPr="00EC5A95">
        <w:rPr>
          <w:lang w:val="en-GB"/>
        </w:rPr>
        <w:t xml:space="preserve"> and at the same time, they might not feel the same. There are many things that the manager might not </w:t>
      </w:r>
      <w:r w:rsidR="00EC5A95" w:rsidRPr="00EC5A95">
        <w:rPr>
          <w:lang w:val="en-GB"/>
        </w:rPr>
        <w:t>love</w:t>
      </w:r>
      <w:r w:rsidR="00A67154" w:rsidRPr="00EC5A95">
        <w:rPr>
          <w:lang w:val="en-GB"/>
        </w:rPr>
        <w:t xml:space="preserve"> about the employees but the hospital has to make sure that the manager is not affecting the </w:t>
      </w:r>
      <w:r w:rsidR="00EC5A95" w:rsidRPr="00EC5A95">
        <w:rPr>
          <w:lang w:val="en-GB"/>
        </w:rPr>
        <w:t>mind-set</w:t>
      </w:r>
      <w:r w:rsidR="00A67154" w:rsidRPr="00EC5A95">
        <w:rPr>
          <w:lang w:val="en-GB"/>
        </w:rPr>
        <w:t xml:space="preserve"> of the employees. The managers </w:t>
      </w:r>
      <w:proofErr w:type="gramStart"/>
      <w:r w:rsidR="00A67154" w:rsidRPr="00EC5A95">
        <w:rPr>
          <w:lang w:val="en-GB"/>
        </w:rPr>
        <w:t>have to</w:t>
      </w:r>
      <w:proofErr w:type="gramEnd"/>
      <w:r w:rsidR="00A67154" w:rsidRPr="00EC5A95">
        <w:rPr>
          <w:lang w:val="en-GB"/>
        </w:rPr>
        <w:t xml:space="preserve"> know how to react to the employee's feedback that they give to them. This will be helping them to work on becoming the best manager (Spark, 2021). </w:t>
      </w:r>
    </w:p>
    <w:p w14:paraId="35452BAB" w14:textId="74CFD043" w:rsidR="00EF7EAB" w:rsidRDefault="00EF7EAB" w:rsidP="00CF4335">
      <w:pPr>
        <w:rPr>
          <w:lang w:val="en-GB"/>
        </w:rPr>
      </w:pPr>
      <w:r>
        <w:rPr>
          <w:lang w:val="en-GB"/>
        </w:rPr>
        <w:t xml:space="preserve">               </w:t>
      </w:r>
      <w:r w:rsidR="00A67154" w:rsidRPr="00EC5A95">
        <w:rPr>
          <w:lang w:val="en-GB"/>
        </w:rPr>
        <w:t xml:space="preserve">The third thing is to work on collecting advanced career opportunities which will be supporting the prospect of promotions. Employees who are remaining in the same role for an extended period are quite likely to leave the organisation. </w:t>
      </w:r>
    </w:p>
    <w:p w14:paraId="08755835" w14:textId="1D5584AE" w:rsidR="00EF7EAB" w:rsidRDefault="00EF7EAB" w:rsidP="00CF4335">
      <w:pPr>
        <w:rPr>
          <w:lang w:val="en-GB"/>
        </w:rPr>
      </w:pPr>
      <w:r>
        <w:rPr>
          <w:lang w:val="en-GB"/>
        </w:rPr>
        <w:t xml:space="preserve">               </w:t>
      </w:r>
      <w:r w:rsidR="00A67154" w:rsidRPr="00EC5A95">
        <w:rPr>
          <w:lang w:val="en-GB"/>
        </w:rPr>
        <w:t xml:space="preserve">The fourth thing is to provide the team with a better truth. They have to work on having good loyalty and elevating the purpose (Breitling et al., 2021). This will be helping them to prioritise the culture and at the same time, they will be having a proper connection with each other </w:t>
      </w:r>
      <w:r w:rsidR="00A67154" w:rsidRPr="00EC5A95">
        <w:rPr>
          <w:lang w:val="en-GB"/>
        </w:rPr>
        <w:lastRenderedPageBreak/>
        <w:t xml:space="preserve">(Breitling et al., 2021). This will be helping them to create a culture that will be promoting the rules for the benefit of the industry. </w:t>
      </w:r>
      <w:r>
        <w:rPr>
          <w:lang w:val="en-GB"/>
        </w:rPr>
        <w:t xml:space="preserve"> </w:t>
      </w:r>
    </w:p>
    <w:p w14:paraId="00000018" w14:textId="7B26DF68" w:rsidR="00B04B0A" w:rsidRPr="00EC5A95" w:rsidRDefault="00EF7EAB" w:rsidP="00CF4335">
      <w:pPr>
        <w:rPr>
          <w:lang w:val="en-GB"/>
        </w:rPr>
      </w:pPr>
      <w:r>
        <w:rPr>
          <w:lang w:val="en-GB"/>
        </w:rPr>
        <w:t xml:space="preserve">              </w:t>
      </w:r>
      <w:r w:rsidR="00A67154" w:rsidRPr="00EC5A95">
        <w:rPr>
          <w:lang w:val="en-GB"/>
        </w:rPr>
        <w:t>The fifth non-monetary retention technique is to invest time to take care of the employees and let them know the importance that they have in the company. Every person in the company will be taking care of each other and the industry has to know that the nurses have their own family who needs to be taken care of. There are many mental health resources that will be helping them to work on subsidised care and make sure that there is more time off (Spark, 2021).</w:t>
      </w:r>
    </w:p>
    <w:p w14:paraId="293AEE15" w14:textId="471951EC" w:rsidR="00E0180E" w:rsidRDefault="00E0180E" w:rsidP="00CF4335">
      <w:pPr>
        <w:pStyle w:val="Heading1"/>
        <w:rPr>
          <w:lang w:val="en-GB"/>
        </w:rPr>
      </w:pPr>
      <w:bookmarkStart w:id="7" w:name="_t0ma3zhkrz61" w:colFirst="0" w:colLast="0"/>
      <w:bookmarkEnd w:id="7"/>
    </w:p>
    <w:p w14:paraId="3168A94C" w14:textId="173384EE" w:rsidR="00BF48C8" w:rsidRDefault="00BF48C8" w:rsidP="00BF48C8">
      <w:pPr>
        <w:rPr>
          <w:lang w:val="en-GB"/>
        </w:rPr>
      </w:pPr>
    </w:p>
    <w:p w14:paraId="2E7F5A68" w14:textId="66BC073E" w:rsidR="00BF48C8" w:rsidRDefault="00BF48C8" w:rsidP="00BF48C8">
      <w:pPr>
        <w:rPr>
          <w:lang w:val="en-GB"/>
        </w:rPr>
      </w:pPr>
    </w:p>
    <w:p w14:paraId="566ECFF5" w14:textId="742CBC33" w:rsidR="00BF48C8" w:rsidRDefault="00BF48C8" w:rsidP="00BF48C8">
      <w:pPr>
        <w:rPr>
          <w:lang w:val="en-GB"/>
        </w:rPr>
      </w:pPr>
    </w:p>
    <w:p w14:paraId="733CD454" w14:textId="77777777" w:rsidR="00BF48C8" w:rsidRPr="00BF48C8" w:rsidRDefault="00BF48C8" w:rsidP="00BF48C8">
      <w:pPr>
        <w:rPr>
          <w:lang w:val="en-GB"/>
        </w:rPr>
      </w:pPr>
    </w:p>
    <w:p w14:paraId="64346F10" w14:textId="77777777" w:rsidR="00EF7EAB" w:rsidRPr="00EF7EAB" w:rsidRDefault="00EF7EAB" w:rsidP="00EF7EAB">
      <w:pPr>
        <w:rPr>
          <w:lang w:val="en-GB"/>
        </w:rPr>
      </w:pPr>
    </w:p>
    <w:p w14:paraId="00000019" w14:textId="22C3260B" w:rsidR="00B04B0A" w:rsidRPr="00BF48C8" w:rsidRDefault="00A67154" w:rsidP="00EF7EAB">
      <w:pPr>
        <w:pStyle w:val="Heading1"/>
        <w:jc w:val="center"/>
        <w:rPr>
          <w:sz w:val="32"/>
          <w:szCs w:val="32"/>
          <w:lang w:val="en-GB"/>
        </w:rPr>
      </w:pPr>
      <w:bookmarkStart w:id="8" w:name="_Toc139534928"/>
      <w:r w:rsidRPr="00BF48C8">
        <w:rPr>
          <w:sz w:val="32"/>
          <w:szCs w:val="32"/>
          <w:lang w:val="en-GB"/>
        </w:rPr>
        <w:t xml:space="preserve">Make recommendations, both in the short term and in the longer term to improve nurse retention in order to lower the nurse attrition rate in the </w:t>
      </w:r>
      <w:proofErr w:type="gramStart"/>
      <w:r w:rsidRPr="00BF48C8">
        <w:rPr>
          <w:sz w:val="32"/>
          <w:szCs w:val="32"/>
          <w:lang w:val="en-GB"/>
        </w:rPr>
        <w:t>UK</w:t>
      </w:r>
      <w:bookmarkEnd w:id="8"/>
      <w:proofErr w:type="gramEnd"/>
    </w:p>
    <w:p w14:paraId="79CDA06A" w14:textId="609002EF" w:rsidR="00EF7EAB" w:rsidRDefault="00EF7EAB" w:rsidP="00EF7EAB">
      <w:pPr>
        <w:rPr>
          <w:lang w:val="en-GB"/>
        </w:rPr>
      </w:pPr>
    </w:p>
    <w:p w14:paraId="33B561E1" w14:textId="5078C429" w:rsidR="00BF48C8" w:rsidRDefault="00BF48C8" w:rsidP="00EF7EAB">
      <w:pPr>
        <w:rPr>
          <w:lang w:val="en-GB"/>
        </w:rPr>
      </w:pPr>
    </w:p>
    <w:p w14:paraId="440A476A" w14:textId="77777777" w:rsidR="00BF48C8" w:rsidRDefault="00BF48C8" w:rsidP="00EF7EAB">
      <w:pPr>
        <w:rPr>
          <w:lang w:val="en-GB"/>
        </w:rPr>
      </w:pPr>
    </w:p>
    <w:p w14:paraId="3DD1D4C5" w14:textId="77777777" w:rsidR="00EF7EAB" w:rsidRPr="00EF7EAB" w:rsidRDefault="00EF7EAB" w:rsidP="00EF7EAB">
      <w:pPr>
        <w:rPr>
          <w:lang w:val="en-GB"/>
        </w:rPr>
      </w:pPr>
    </w:p>
    <w:p w14:paraId="0000001A" w14:textId="2846A088" w:rsidR="00B04B0A" w:rsidRPr="00EC5A95" w:rsidRDefault="00EF7EAB" w:rsidP="00CF4335">
      <w:pPr>
        <w:rPr>
          <w:lang w:val="en-GB"/>
        </w:rPr>
      </w:pPr>
      <w:r>
        <w:rPr>
          <w:lang w:val="en-GB"/>
        </w:rPr>
        <w:t xml:space="preserve">               </w:t>
      </w:r>
      <w:r w:rsidR="00A67154" w:rsidRPr="00EC5A95">
        <w:rPr>
          <w:lang w:val="en-GB"/>
        </w:rPr>
        <w:t xml:space="preserve">Employee retention is quite a pain for any company in any industry. In this case, losing the nurses is quite tough for the hospital because they have to put pressure on a single nurse to do extra work. So in such cases, there are both short-term and long-term retention-stopping techniques that have helped in reducing the productivity and engagement of the company (Crail 2023). Collecting and analysing the feedback is one of the short-term goals that would be helping them to control employee retention. In the short term, the technique creates plans to make the employee work happily and at the same time share their thoughts on how they feel to work in this industry. </w:t>
      </w:r>
    </w:p>
    <w:p w14:paraId="53533C93" w14:textId="77777777" w:rsidR="00BF48C8" w:rsidRDefault="00EF7EAB" w:rsidP="00CF4335">
      <w:pPr>
        <w:rPr>
          <w:lang w:val="en-GB"/>
        </w:rPr>
      </w:pPr>
      <w:r>
        <w:rPr>
          <w:lang w:val="en-GB"/>
        </w:rPr>
        <w:t xml:space="preserve">               </w:t>
      </w:r>
      <w:r w:rsidR="00A67154" w:rsidRPr="00EC5A95">
        <w:rPr>
          <w:lang w:val="en-GB"/>
        </w:rPr>
        <w:t xml:space="preserve">The short-term technique also has surveys that will be helping them to gain the feedback of the employee so that they can make the minor changes that will be helping them to evolve with the changes that will be beneficial for them (Crail, 2023). It is important to work on creating plans </w:t>
      </w:r>
      <w:r w:rsidR="00A67154" w:rsidRPr="00EC5A95">
        <w:rPr>
          <w:lang w:val="en-GB"/>
        </w:rPr>
        <w:lastRenderedPageBreak/>
        <w:t xml:space="preserve">for the employees that will be helping them to engage with the employees at the workplace. The short-term changes are quite good but to hold the nurses in the industry for the long term the long term retention plan is needed. This will be helping them to engage with the deeper problems. </w:t>
      </w:r>
    </w:p>
    <w:p w14:paraId="0000001B" w14:textId="7BFF88B3" w:rsidR="00B04B0A" w:rsidRPr="00EC5A95" w:rsidRDefault="00BF48C8" w:rsidP="00CF4335">
      <w:pPr>
        <w:rPr>
          <w:lang w:val="en-GB"/>
        </w:rPr>
      </w:pPr>
      <w:r>
        <w:rPr>
          <w:lang w:val="en-GB"/>
        </w:rPr>
        <w:t xml:space="preserve">                </w:t>
      </w:r>
      <w:r w:rsidR="00A67154" w:rsidRPr="00EC5A95">
        <w:rPr>
          <w:lang w:val="en-GB"/>
        </w:rPr>
        <w:t>The first long-term plan is to earn feedback from the employees which would be a primary factor for the people (Stange, 2021). They have to get to know the expectation of the employee. This will make the employee think that they are of some importance to the industry (Palmer and Rolewicz, 2022).</w:t>
      </w:r>
    </w:p>
    <w:p w14:paraId="0000001C" w14:textId="69EA9FDD" w:rsidR="00B04B0A" w:rsidRPr="00EC5A95" w:rsidRDefault="00BF48C8" w:rsidP="00CF4335">
      <w:pPr>
        <w:rPr>
          <w:lang w:val="en-GB"/>
        </w:rPr>
      </w:pPr>
      <w:r>
        <w:rPr>
          <w:lang w:val="en-GB"/>
        </w:rPr>
        <w:t xml:space="preserve">               </w:t>
      </w:r>
      <w:r w:rsidR="00A67154" w:rsidRPr="00EC5A95">
        <w:rPr>
          <w:lang w:val="en-GB"/>
        </w:rPr>
        <w:t>The third technique is to examine the culture of the company where they would be working and provide the best incentive which will help them to hold the employees (Holmes, 2022). There are often loopholes in the culture of the company. So in this case it is the responsibility of the hospitals to take care of the situation. The fourth thing is to work on the compensation, perk and benefit analysis. This will help them in understanding the current perspective that they have (Fuscaldo, 2021). This will be helping them to evaluate the perks and benchmark the competition. This will be helping them to make changes and benchmark the competition (Retention, 2019). They also have to work on sharing the thoughts that the industry has in their mind. This is beneficial for them to engage with the retention rates (Molony, 2020).</w:t>
      </w:r>
    </w:p>
    <w:p w14:paraId="0000001D" w14:textId="152C3F21" w:rsidR="00B04B0A" w:rsidRDefault="00A67154" w:rsidP="00CF4335">
      <w:pPr>
        <w:rPr>
          <w:lang w:val="en-GB"/>
        </w:rPr>
      </w:pPr>
      <w:r w:rsidRPr="00EC5A95">
        <w:rPr>
          <w:lang w:val="en-GB"/>
        </w:rPr>
        <w:t xml:space="preserve">Now with both the short and long-term groups, there are many things that can be done. The industry has to hold on to the employees or the nurses (Digital, 2022). The focus groups can be appointed to check on the employees. This will be giving the nurses to stay in the industry and serve the patients. They have to work on providing a good interview that will be keeping them engaged with each other (Digital, 2022). They have to work on the changes immediately whether it is short-term or long-term. This will be helping them to keep employee retention low. </w:t>
      </w:r>
    </w:p>
    <w:p w14:paraId="036CCB5D" w14:textId="7FC270DE" w:rsidR="00BF48C8" w:rsidRDefault="00BF48C8" w:rsidP="00CF4335">
      <w:pPr>
        <w:rPr>
          <w:lang w:val="en-GB"/>
        </w:rPr>
      </w:pPr>
    </w:p>
    <w:p w14:paraId="6170FCCB" w14:textId="469ED33C" w:rsidR="00BF48C8" w:rsidRDefault="00BF48C8" w:rsidP="00CF4335">
      <w:pPr>
        <w:rPr>
          <w:lang w:val="en-GB"/>
        </w:rPr>
      </w:pPr>
    </w:p>
    <w:p w14:paraId="561A7651" w14:textId="5039F33E" w:rsidR="00BF48C8" w:rsidRDefault="00BF48C8" w:rsidP="00CF4335">
      <w:pPr>
        <w:rPr>
          <w:lang w:val="en-GB"/>
        </w:rPr>
      </w:pPr>
    </w:p>
    <w:p w14:paraId="5A3567FD" w14:textId="77777777" w:rsidR="00BF48C8" w:rsidRPr="00EC5A95" w:rsidRDefault="00BF48C8" w:rsidP="00CF4335">
      <w:pPr>
        <w:rPr>
          <w:lang w:val="en-GB"/>
        </w:rPr>
      </w:pPr>
    </w:p>
    <w:p w14:paraId="54CC5B9E" w14:textId="77777777" w:rsidR="00E0180E" w:rsidRDefault="00E0180E" w:rsidP="00BF48C8">
      <w:pPr>
        <w:pStyle w:val="Heading1"/>
        <w:jc w:val="center"/>
        <w:rPr>
          <w:sz w:val="32"/>
          <w:szCs w:val="32"/>
          <w:lang w:val="en-GB"/>
        </w:rPr>
      </w:pPr>
      <w:bookmarkStart w:id="9" w:name="_th9ru219r0q8" w:colFirst="0" w:colLast="0"/>
      <w:bookmarkEnd w:id="9"/>
    </w:p>
    <w:p w14:paraId="170BC3BC" w14:textId="77777777" w:rsidR="00BB565B" w:rsidRDefault="00BB565B" w:rsidP="00BB565B">
      <w:pPr>
        <w:rPr>
          <w:lang w:val="en-GB"/>
        </w:rPr>
      </w:pPr>
    </w:p>
    <w:p w14:paraId="52AEC94B" w14:textId="77777777" w:rsidR="00BB565B" w:rsidRPr="00BB565B" w:rsidRDefault="00BB565B" w:rsidP="00BB565B">
      <w:pPr>
        <w:rPr>
          <w:lang w:val="en-GB"/>
        </w:rPr>
      </w:pPr>
    </w:p>
    <w:p w14:paraId="0000001E" w14:textId="03CC9E18" w:rsidR="00B04B0A" w:rsidRDefault="00A67154" w:rsidP="00BF48C8">
      <w:pPr>
        <w:pStyle w:val="Heading1"/>
        <w:jc w:val="center"/>
        <w:rPr>
          <w:sz w:val="32"/>
          <w:szCs w:val="32"/>
          <w:lang w:val="en-GB"/>
        </w:rPr>
      </w:pPr>
      <w:bookmarkStart w:id="10" w:name="_Toc139534929"/>
      <w:r w:rsidRPr="00BF48C8">
        <w:rPr>
          <w:sz w:val="32"/>
          <w:szCs w:val="32"/>
          <w:lang w:val="en-GB"/>
        </w:rPr>
        <w:lastRenderedPageBreak/>
        <w:t>Conclusion</w:t>
      </w:r>
      <w:bookmarkEnd w:id="10"/>
    </w:p>
    <w:p w14:paraId="4B9226EF" w14:textId="40EC864D" w:rsidR="00BF48C8" w:rsidRDefault="00BF48C8" w:rsidP="00BF48C8">
      <w:pPr>
        <w:rPr>
          <w:lang w:val="en-GB"/>
        </w:rPr>
      </w:pPr>
    </w:p>
    <w:p w14:paraId="4CE90BE4" w14:textId="77777777" w:rsidR="00BF48C8" w:rsidRPr="00BF48C8" w:rsidRDefault="00BF48C8" w:rsidP="00BF48C8">
      <w:pPr>
        <w:rPr>
          <w:lang w:val="en-GB"/>
        </w:rPr>
      </w:pPr>
    </w:p>
    <w:p w14:paraId="0000001F" w14:textId="6FCA7FED" w:rsidR="00B04B0A" w:rsidRPr="00EC5A95" w:rsidRDefault="00BF48C8" w:rsidP="00CF4335">
      <w:pPr>
        <w:rPr>
          <w:lang w:val="en-GB"/>
        </w:rPr>
      </w:pPr>
      <w:r>
        <w:rPr>
          <w:lang w:val="en-GB"/>
        </w:rPr>
        <w:t xml:space="preserve">               </w:t>
      </w:r>
      <w:r w:rsidR="00A67154" w:rsidRPr="00EC5A95">
        <w:rPr>
          <w:lang w:val="en-GB"/>
        </w:rPr>
        <w:t xml:space="preserve">This study focuses on how in the medical industry nurses are finding it difficult to engage with their responsibility. There are many problems that nurses have to face when it comes to handling pressure and taking risks. The nurses are suffering from frustration and problems like stress. So the industry is having high employee retention. So the industry has to take both short-term and long-term chances to engage with the employees. They have to know the factors that are affecting the people and engage with the employees to learn about the problems that they are facing. </w:t>
      </w:r>
    </w:p>
    <w:p w14:paraId="00000020" w14:textId="77777777" w:rsidR="00B04B0A" w:rsidRPr="00EC5A95" w:rsidRDefault="00A67154" w:rsidP="00CF4335">
      <w:pPr>
        <w:rPr>
          <w:lang w:val="en-GB"/>
        </w:rPr>
      </w:pPr>
      <w:r w:rsidRPr="00EC5A95">
        <w:rPr>
          <w:lang w:val="en-GB"/>
        </w:rPr>
        <w:br w:type="page"/>
      </w:r>
    </w:p>
    <w:p w14:paraId="0EDC7709" w14:textId="3A89FB1C" w:rsidR="00EC5A95" w:rsidRDefault="00A67154" w:rsidP="0055186D">
      <w:pPr>
        <w:pStyle w:val="Heading1"/>
        <w:jc w:val="center"/>
        <w:rPr>
          <w:sz w:val="32"/>
          <w:szCs w:val="32"/>
          <w:lang w:val="en-GB"/>
        </w:rPr>
      </w:pPr>
      <w:bookmarkStart w:id="11" w:name="_b4hfekrvv1xj" w:colFirst="0" w:colLast="0"/>
      <w:bookmarkStart w:id="12" w:name="_Toc139534930"/>
      <w:bookmarkEnd w:id="11"/>
      <w:r w:rsidRPr="0055186D">
        <w:rPr>
          <w:sz w:val="32"/>
          <w:szCs w:val="32"/>
          <w:lang w:val="en-GB"/>
        </w:rPr>
        <w:lastRenderedPageBreak/>
        <w:t>References</w:t>
      </w:r>
      <w:bookmarkEnd w:id="12"/>
    </w:p>
    <w:p w14:paraId="5A733F21" w14:textId="1249CCA7" w:rsidR="0055186D" w:rsidRDefault="0055186D" w:rsidP="0055186D">
      <w:pPr>
        <w:rPr>
          <w:lang w:val="en-GB"/>
        </w:rPr>
      </w:pPr>
    </w:p>
    <w:p w14:paraId="343CD938" w14:textId="77777777" w:rsidR="0055186D" w:rsidRPr="0055186D" w:rsidRDefault="0055186D" w:rsidP="0055186D">
      <w:pPr>
        <w:rPr>
          <w:lang w:val="en-GB"/>
        </w:rPr>
      </w:pPr>
    </w:p>
    <w:p w14:paraId="3ACF504A" w14:textId="77777777" w:rsidR="00EC5A95" w:rsidRPr="0055186D" w:rsidRDefault="00EC5A95" w:rsidP="0055186D">
      <w:pPr>
        <w:pStyle w:val="ListParagraph"/>
        <w:numPr>
          <w:ilvl w:val="0"/>
          <w:numId w:val="4"/>
        </w:numPr>
        <w:spacing w:before="240"/>
        <w:rPr>
          <w:lang w:val="en-GB"/>
        </w:rPr>
      </w:pPr>
      <w:r w:rsidRPr="0055186D">
        <w:rPr>
          <w:lang w:val="en-GB"/>
        </w:rPr>
        <w:t xml:space="preserve">Breitling, F., Dhar, J., Ebeling, R. and Lovich, D. (2021). </w:t>
      </w:r>
      <w:r w:rsidRPr="0055186D">
        <w:rPr>
          <w:i/>
          <w:lang w:val="en-GB"/>
        </w:rPr>
        <w:t>6 Strategies to Boost Retention through the Great Resignation</w:t>
      </w:r>
      <w:r w:rsidRPr="0055186D">
        <w:rPr>
          <w:lang w:val="en-GB"/>
        </w:rPr>
        <w:t>. [online] Harvard Business Review. Available at: https://hbr.org/2021/11/6-strategies-to-boost-retention-through-the-great-resignation [Accessed 5 Jul. 2023].</w:t>
      </w:r>
    </w:p>
    <w:p w14:paraId="3E47ED51" w14:textId="77777777" w:rsidR="00EC5A95" w:rsidRPr="0055186D" w:rsidRDefault="00EC5A95" w:rsidP="0055186D">
      <w:pPr>
        <w:pStyle w:val="ListParagraph"/>
        <w:numPr>
          <w:ilvl w:val="0"/>
          <w:numId w:val="4"/>
        </w:numPr>
        <w:spacing w:before="240"/>
        <w:rPr>
          <w:lang w:val="en-GB"/>
        </w:rPr>
      </w:pPr>
      <w:r w:rsidRPr="0055186D">
        <w:rPr>
          <w:lang w:val="en-GB"/>
        </w:rPr>
        <w:t xml:space="preserve">Crail, C. (2023). </w:t>
      </w:r>
      <w:r w:rsidRPr="0055186D">
        <w:rPr>
          <w:i/>
          <w:lang w:val="en-GB"/>
        </w:rPr>
        <w:t>15 Effective Employee Retention Strategies In 2022 – Forbes Advisor</w:t>
      </w:r>
      <w:r w:rsidRPr="0055186D">
        <w:rPr>
          <w:lang w:val="en-GB"/>
        </w:rPr>
        <w:t>. [online] www.forbes.com. Available at: https://www.forbes.com/advisor/business/employee-retention-strategies/ [Accessed 5 Jul. 2023].</w:t>
      </w:r>
    </w:p>
    <w:p w14:paraId="68680C5F" w14:textId="07EE3BD0" w:rsidR="00EC5A95" w:rsidRPr="0055186D" w:rsidRDefault="00EC5A95" w:rsidP="0055186D">
      <w:pPr>
        <w:pStyle w:val="ListParagraph"/>
        <w:numPr>
          <w:ilvl w:val="0"/>
          <w:numId w:val="4"/>
        </w:numPr>
        <w:spacing w:before="240"/>
        <w:rPr>
          <w:lang w:val="en-GB"/>
        </w:rPr>
      </w:pPr>
      <w:r w:rsidRPr="0055186D">
        <w:rPr>
          <w:lang w:val="en-GB"/>
        </w:rPr>
        <w:t xml:space="preserve">Digital (2022). </w:t>
      </w:r>
      <w:r w:rsidRPr="0055186D">
        <w:rPr>
          <w:i/>
          <w:lang w:val="en-GB"/>
        </w:rPr>
        <w:t>NHS Vacancy Statistics England April 2015 – June 2022 Experimental Statistics</w:t>
      </w:r>
      <w:r w:rsidRPr="0055186D">
        <w:rPr>
          <w:lang w:val="en-GB"/>
        </w:rPr>
        <w:t>. [online] NHS Digital. Available at: https://digital.nhs.uk/data-and-information/publications/statistical/nhs-vacancies-survey/april-2015---june-2022-experimental-statistics [Accessed 5 Jul. 2023].</w:t>
      </w:r>
    </w:p>
    <w:p w14:paraId="7AAF9171" w14:textId="77777777" w:rsidR="00EC5A95" w:rsidRPr="0055186D" w:rsidRDefault="00EC5A95" w:rsidP="0055186D">
      <w:pPr>
        <w:pStyle w:val="ListParagraph"/>
        <w:numPr>
          <w:ilvl w:val="0"/>
          <w:numId w:val="4"/>
        </w:numPr>
        <w:spacing w:before="240"/>
        <w:rPr>
          <w:lang w:val="en-GB"/>
        </w:rPr>
      </w:pPr>
      <w:r w:rsidRPr="0055186D">
        <w:rPr>
          <w:lang w:val="en-GB"/>
        </w:rPr>
        <w:t xml:space="preserve">Fuscaldo (2021). </w:t>
      </w:r>
      <w:r w:rsidRPr="0055186D">
        <w:rPr>
          <w:i/>
          <w:lang w:val="en-GB"/>
        </w:rPr>
        <w:t>How to Achieve Better Employee Retention Rates - businessnewsdaily.com</w:t>
      </w:r>
      <w:r w:rsidRPr="0055186D">
        <w:rPr>
          <w:lang w:val="en-GB"/>
        </w:rPr>
        <w:t>. [online] Business News Daily. Available at: https://www.businessnewsdaily.com/15878-employee-retention-rate.html [Accessed 5 Jul. 2023].</w:t>
      </w:r>
    </w:p>
    <w:p w14:paraId="3C6BA2B3" w14:textId="77777777" w:rsidR="00EC5A95" w:rsidRPr="0055186D" w:rsidRDefault="00EC5A95" w:rsidP="0055186D">
      <w:pPr>
        <w:pStyle w:val="ListParagraph"/>
        <w:numPr>
          <w:ilvl w:val="0"/>
          <w:numId w:val="4"/>
        </w:numPr>
        <w:spacing w:before="240"/>
        <w:rPr>
          <w:lang w:val="en-GB"/>
        </w:rPr>
      </w:pPr>
      <w:r w:rsidRPr="0055186D">
        <w:rPr>
          <w:lang w:val="en-GB"/>
        </w:rPr>
        <w:t xml:space="preserve">Holmes, J. (2022). </w:t>
      </w:r>
      <w:r w:rsidRPr="0055186D">
        <w:rPr>
          <w:i/>
          <w:lang w:val="en-GB"/>
        </w:rPr>
        <w:t>The NHS nursing workforce – have the floodgates opened?</w:t>
      </w:r>
      <w:r w:rsidRPr="0055186D">
        <w:rPr>
          <w:lang w:val="en-GB"/>
        </w:rPr>
        <w:t xml:space="preserve"> [online] The King’s Fund. Available at: https://www.kingsfund.org.uk/blog/2022/10/nhs-nursing-workforce [Accessed 5 Jul. 2023].</w:t>
      </w:r>
    </w:p>
    <w:p w14:paraId="084D703E" w14:textId="77777777" w:rsidR="00EC5A95" w:rsidRPr="0055186D" w:rsidRDefault="00EC5A95" w:rsidP="0055186D">
      <w:pPr>
        <w:pStyle w:val="ListParagraph"/>
        <w:numPr>
          <w:ilvl w:val="0"/>
          <w:numId w:val="4"/>
        </w:numPr>
        <w:spacing w:before="240"/>
        <w:rPr>
          <w:lang w:val="en-GB"/>
        </w:rPr>
      </w:pPr>
      <w:r w:rsidRPr="0055186D">
        <w:rPr>
          <w:lang w:val="en-GB"/>
        </w:rPr>
        <w:t xml:space="preserve">Molony, S. (2020). </w:t>
      </w:r>
      <w:r w:rsidRPr="0055186D">
        <w:rPr>
          <w:i/>
          <w:lang w:val="en-GB"/>
        </w:rPr>
        <w:t>15 Actionable Employee Retention Strategies You Can Use Today</w:t>
      </w:r>
      <w:r w:rsidRPr="0055186D">
        <w:rPr>
          <w:lang w:val="en-GB"/>
        </w:rPr>
        <w:t>. [online] Zoomshift. Available at: https://www.zoomshift.com/blog/employee-retention-strategies/ [Accessed 5 Jul. 2023].</w:t>
      </w:r>
    </w:p>
    <w:p w14:paraId="1DD7AB61" w14:textId="77777777" w:rsidR="00EC5A95" w:rsidRPr="0055186D" w:rsidRDefault="00EC5A95" w:rsidP="0055186D">
      <w:pPr>
        <w:pStyle w:val="ListParagraph"/>
        <w:numPr>
          <w:ilvl w:val="0"/>
          <w:numId w:val="4"/>
        </w:numPr>
        <w:spacing w:before="240"/>
        <w:rPr>
          <w:lang w:val="en-GB"/>
        </w:rPr>
      </w:pPr>
      <w:r w:rsidRPr="0055186D">
        <w:rPr>
          <w:lang w:val="en-GB"/>
        </w:rPr>
        <w:t xml:space="preserve">NHS Employers (2022). </w:t>
      </w:r>
      <w:r w:rsidRPr="0055186D">
        <w:rPr>
          <w:i/>
          <w:lang w:val="en-GB"/>
        </w:rPr>
        <w:t>Improving staff retention | NHS Employers</w:t>
      </w:r>
      <w:r w:rsidRPr="0055186D">
        <w:rPr>
          <w:lang w:val="en-GB"/>
        </w:rPr>
        <w:t>. [Online] www.nhsemployers.org. Available at: https://www.nhsemployers.org/publications/improving-staff-retention [Accessed 5 Jul. 2023].</w:t>
      </w:r>
    </w:p>
    <w:p w14:paraId="75D66C32" w14:textId="77777777" w:rsidR="00EC5A95" w:rsidRPr="0055186D" w:rsidRDefault="00EC5A95" w:rsidP="0055186D">
      <w:pPr>
        <w:pStyle w:val="ListParagraph"/>
        <w:numPr>
          <w:ilvl w:val="0"/>
          <w:numId w:val="4"/>
        </w:numPr>
        <w:spacing w:before="240"/>
        <w:rPr>
          <w:lang w:val="en-GB"/>
        </w:rPr>
      </w:pPr>
      <w:r w:rsidRPr="0055186D">
        <w:rPr>
          <w:lang w:val="en-GB"/>
        </w:rPr>
        <w:t xml:space="preserve">Norwich (2021). </w:t>
      </w:r>
      <w:r w:rsidRPr="0055186D">
        <w:rPr>
          <w:i/>
          <w:lang w:val="en-GB"/>
        </w:rPr>
        <w:t>Challenges in Nursing and How to Work Through Them</w:t>
      </w:r>
      <w:r w:rsidRPr="0055186D">
        <w:rPr>
          <w:lang w:val="en-GB"/>
        </w:rPr>
        <w:t>. [Online] Norwich University Online. Available at: https://online.norwich.edu/academic-programs/resources/challenges-in-nursing#:~:text=During%20a%2012%2Dhour%20shift [Accessed 5 Jul. 2023].</w:t>
      </w:r>
    </w:p>
    <w:p w14:paraId="3E01B0B3" w14:textId="77777777" w:rsidR="00EC5A95" w:rsidRPr="0055186D" w:rsidRDefault="00EC5A95" w:rsidP="0055186D">
      <w:pPr>
        <w:pStyle w:val="ListParagraph"/>
        <w:numPr>
          <w:ilvl w:val="0"/>
          <w:numId w:val="4"/>
        </w:numPr>
        <w:spacing w:before="240"/>
        <w:rPr>
          <w:lang w:val="en-GB"/>
        </w:rPr>
      </w:pPr>
      <w:r w:rsidRPr="0055186D">
        <w:rPr>
          <w:lang w:val="en-GB"/>
        </w:rPr>
        <w:lastRenderedPageBreak/>
        <w:t xml:space="preserve">Palmer, B. and Rolewicz, L. (2022). </w:t>
      </w:r>
      <w:r w:rsidRPr="0055186D">
        <w:rPr>
          <w:i/>
          <w:lang w:val="en-GB"/>
        </w:rPr>
        <w:t>Peak leaving? A spotlight on nurse leaver rates in the UK</w:t>
      </w:r>
      <w:r w:rsidRPr="0055186D">
        <w:rPr>
          <w:lang w:val="en-GB"/>
        </w:rPr>
        <w:t>. [online] The Nuffield Trust. Available at: https://www.nuffieldtrust.org.uk/resource/peak-leaving-a-spotlight-on-nurse-leaver-rates-in-the-uk [Accessed 5 Jul. 2023].</w:t>
      </w:r>
    </w:p>
    <w:p w14:paraId="61E4AAA7" w14:textId="3322755A" w:rsidR="00EC5A95" w:rsidRPr="0055186D" w:rsidRDefault="00EC5A95" w:rsidP="0055186D">
      <w:pPr>
        <w:pStyle w:val="ListParagraph"/>
        <w:numPr>
          <w:ilvl w:val="0"/>
          <w:numId w:val="4"/>
        </w:numPr>
        <w:spacing w:before="240"/>
        <w:rPr>
          <w:lang w:val="en-GB"/>
        </w:rPr>
      </w:pPr>
      <w:r w:rsidRPr="0055186D">
        <w:rPr>
          <w:lang w:val="en-GB"/>
        </w:rPr>
        <w:t xml:space="preserve">Retention, F.L. (2019). </w:t>
      </w:r>
      <w:r w:rsidRPr="0055186D">
        <w:rPr>
          <w:i/>
          <w:lang w:val="en-GB"/>
        </w:rPr>
        <w:t xml:space="preserve">Short Term &amp; </w:t>
      </w:r>
      <w:r w:rsidR="0055186D" w:rsidRPr="0055186D">
        <w:rPr>
          <w:i/>
          <w:lang w:val="en-GB"/>
        </w:rPr>
        <w:t>Long-Term</w:t>
      </w:r>
      <w:r w:rsidRPr="0055186D">
        <w:rPr>
          <w:i/>
          <w:lang w:val="en-GB"/>
        </w:rPr>
        <w:t xml:space="preserve"> Fixes to Your Employee Retention Rate</w:t>
      </w:r>
      <w:r w:rsidRPr="0055186D">
        <w:rPr>
          <w:lang w:val="en-GB"/>
        </w:rPr>
        <w:t>. [online] Workology. Available at: https://workology.com/short-term-long-term-fixes-to-your-employee-retention-rate/ [Accessed 5 Jul. 2023].</w:t>
      </w:r>
    </w:p>
    <w:p w14:paraId="1C73AA87" w14:textId="77777777" w:rsidR="00EC5A95" w:rsidRPr="0055186D" w:rsidRDefault="00EC5A95" w:rsidP="0055186D">
      <w:pPr>
        <w:pStyle w:val="ListParagraph"/>
        <w:numPr>
          <w:ilvl w:val="0"/>
          <w:numId w:val="4"/>
        </w:numPr>
        <w:spacing w:before="240"/>
        <w:rPr>
          <w:lang w:val="en-GB"/>
        </w:rPr>
      </w:pPr>
      <w:r w:rsidRPr="0055186D">
        <w:rPr>
          <w:lang w:val="en-GB"/>
        </w:rPr>
        <w:t xml:space="preserve">Spark (2021). </w:t>
      </w:r>
      <w:r w:rsidRPr="0055186D">
        <w:rPr>
          <w:i/>
          <w:lang w:val="en-GB"/>
        </w:rPr>
        <w:t>7 Proven Employee Retention Strategies in 2020</w:t>
      </w:r>
      <w:r w:rsidRPr="0055186D">
        <w:rPr>
          <w:lang w:val="en-GB"/>
        </w:rPr>
        <w:t>. [Online] Sparkbay. Available at: https://sparkbay.com/en/culture-blog/employee-retention-stategies-2 [Accessed 5 Jul. 2023].</w:t>
      </w:r>
    </w:p>
    <w:p w14:paraId="1C61B910" w14:textId="2687C728" w:rsidR="00EC5A95" w:rsidRPr="0055186D" w:rsidRDefault="00EC5A95" w:rsidP="0055186D">
      <w:pPr>
        <w:pStyle w:val="ListParagraph"/>
        <w:spacing w:before="240"/>
        <w:ind w:left="360"/>
        <w:rPr>
          <w:lang w:val="en-GB"/>
        </w:rPr>
      </w:pPr>
    </w:p>
    <w:sectPr w:rsidR="00EC5A95" w:rsidRPr="0055186D" w:rsidSect="0055186D">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B7D97" w14:textId="77777777" w:rsidR="003C0E8A" w:rsidRDefault="003C0E8A">
      <w:pPr>
        <w:spacing w:line="240" w:lineRule="auto"/>
      </w:pPr>
      <w:r>
        <w:separator/>
      </w:r>
    </w:p>
  </w:endnote>
  <w:endnote w:type="continuationSeparator" w:id="0">
    <w:p w14:paraId="62E41788" w14:textId="77777777" w:rsidR="003C0E8A" w:rsidRDefault="003C0E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0" w14:textId="77777777" w:rsidR="00B04B0A" w:rsidRDefault="00A67154">
    <w:pPr>
      <w:jc w:val="right"/>
    </w:pPr>
    <w:r>
      <w:fldChar w:fldCharType="begin"/>
    </w:r>
    <w:r>
      <w:instrText>PAGE</w:instrText>
    </w:r>
    <w:r>
      <w:fldChar w:fldCharType="separate"/>
    </w:r>
    <w:r w:rsidR="00E0180E">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91365" w14:textId="77777777" w:rsidR="003C0E8A" w:rsidRDefault="003C0E8A">
      <w:pPr>
        <w:spacing w:line="240" w:lineRule="auto"/>
      </w:pPr>
      <w:r>
        <w:separator/>
      </w:r>
    </w:p>
  </w:footnote>
  <w:footnote w:type="continuationSeparator" w:id="0">
    <w:p w14:paraId="6E96CB4C" w14:textId="77777777" w:rsidR="003C0E8A" w:rsidRDefault="003C0E8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A2630"/>
    <w:multiLevelType w:val="hybridMultilevel"/>
    <w:tmpl w:val="613CA6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D7173E4"/>
    <w:multiLevelType w:val="hybridMultilevel"/>
    <w:tmpl w:val="8516FC5C"/>
    <w:lvl w:ilvl="0" w:tplc="0ED2CA4A">
      <w:start w:val="1"/>
      <w:numFmt w:val="bullet"/>
      <w:pStyle w:val="TOC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045759"/>
    <w:multiLevelType w:val="hybridMultilevel"/>
    <w:tmpl w:val="70A62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3F095D"/>
    <w:multiLevelType w:val="hybridMultilevel"/>
    <w:tmpl w:val="EE4A3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4435350">
    <w:abstractNumId w:val="3"/>
  </w:num>
  <w:num w:numId="2" w16cid:durableId="1286348604">
    <w:abstractNumId w:val="2"/>
  </w:num>
  <w:num w:numId="3" w16cid:durableId="1638218264">
    <w:abstractNumId w:val="1"/>
  </w:num>
  <w:num w:numId="4" w16cid:durableId="421922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B0A"/>
    <w:rsid w:val="003C0736"/>
    <w:rsid w:val="003C0E8A"/>
    <w:rsid w:val="00494775"/>
    <w:rsid w:val="004971CA"/>
    <w:rsid w:val="004B028A"/>
    <w:rsid w:val="0050530F"/>
    <w:rsid w:val="0055186D"/>
    <w:rsid w:val="00585713"/>
    <w:rsid w:val="00882BCF"/>
    <w:rsid w:val="00891532"/>
    <w:rsid w:val="00A67154"/>
    <w:rsid w:val="00B01082"/>
    <w:rsid w:val="00B04B0A"/>
    <w:rsid w:val="00B6498E"/>
    <w:rsid w:val="00BB565B"/>
    <w:rsid w:val="00BF48C8"/>
    <w:rsid w:val="00C575FF"/>
    <w:rsid w:val="00C6044E"/>
    <w:rsid w:val="00CF4335"/>
    <w:rsid w:val="00D271AB"/>
    <w:rsid w:val="00D47DC9"/>
    <w:rsid w:val="00E0180E"/>
    <w:rsid w:val="00EC5A95"/>
    <w:rsid w:val="00ED3DE8"/>
    <w:rsid w:val="00EF7EAB"/>
    <w:rsid w:val="00FA0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0396A"/>
  <w15:docId w15:val="{7C809907-ED4C-0243-A4F9-BD5FAAC92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EC5A95"/>
    <w:pPr>
      <w:spacing w:before="480" w:line="276" w:lineRule="auto"/>
      <w:jc w:val="left"/>
      <w:outlineLvl w:val="9"/>
    </w:pPr>
    <w:rPr>
      <w:rFonts w:asciiTheme="majorHAnsi" w:eastAsiaTheme="majorEastAsia" w:hAnsiTheme="majorHAnsi" w:cstheme="majorBidi"/>
      <w:bCs/>
      <w:color w:val="365F91" w:themeColor="accent1" w:themeShade="BF"/>
      <w:lang w:eastAsia="ja-JP"/>
    </w:rPr>
  </w:style>
  <w:style w:type="paragraph" w:styleId="TOC1">
    <w:name w:val="toc 1"/>
    <w:basedOn w:val="Normal"/>
    <w:next w:val="Normal"/>
    <w:autoRedefine/>
    <w:uiPriority w:val="39"/>
    <w:unhideWhenUsed/>
    <w:rsid w:val="0055186D"/>
    <w:pPr>
      <w:numPr>
        <w:numId w:val="3"/>
      </w:numPr>
      <w:tabs>
        <w:tab w:val="right" w:leader="hyphen" w:pos="9350"/>
      </w:tabs>
      <w:spacing w:before="120" w:line="480" w:lineRule="auto"/>
      <w:ind w:left="360"/>
      <w:jc w:val="left"/>
    </w:pPr>
    <w:rPr>
      <w:b/>
      <w:bCs/>
      <w:i/>
      <w:iCs/>
      <w:noProof/>
      <w:sz w:val="28"/>
      <w:szCs w:val="28"/>
      <w:lang w:val="en-GB"/>
    </w:rPr>
  </w:style>
  <w:style w:type="character" w:styleId="Hyperlink">
    <w:name w:val="Hyperlink"/>
    <w:basedOn w:val="DefaultParagraphFont"/>
    <w:uiPriority w:val="99"/>
    <w:unhideWhenUsed/>
    <w:rsid w:val="00EC5A95"/>
    <w:rPr>
      <w:color w:val="0000FF" w:themeColor="hyperlink"/>
      <w:u w:val="single"/>
    </w:rPr>
  </w:style>
  <w:style w:type="paragraph" w:styleId="BalloonText">
    <w:name w:val="Balloon Text"/>
    <w:basedOn w:val="Normal"/>
    <w:link w:val="BalloonTextChar"/>
    <w:uiPriority w:val="99"/>
    <w:semiHidden/>
    <w:unhideWhenUsed/>
    <w:rsid w:val="00EC5A9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A95"/>
    <w:rPr>
      <w:rFonts w:ascii="Tahoma" w:hAnsi="Tahoma" w:cs="Tahoma"/>
      <w:sz w:val="16"/>
      <w:szCs w:val="16"/>
    </w:rPr>
  </w:style>
  <w:style w:type="paragraph" w:styleId="ListParagraph">
    <w:name w:val="List Paragraph"/>
    <w:basedOn w:val="Normal"/>
    <w:uiPriority w:val="34"/>
    <w:qFormat/>
    <w:rsid w:val="00D271AB"/>
    <w:pPr>
      <w:ind w:left="720"/>
      <w:contextualSpacing/>
    </w:pPr>
  </w:style>
  <w:style w:type="paragraph" w:styleId="TOC2">
    <w:name w:val="toc 2"/>
    <w:basedOn w:val="Normal"/>
    <w:next w:val="Normal"/>
    <w:autoRedefine/>
    <w:uiPriority w:val="39"/>
    <w:semiHidden/>
    <w:unhideWhenUsed/>
    <w:rsid w:val="0050530F"/>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50530F"/>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50530F"/>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50530F"/>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50530F"/>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50530F"/>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50530F"/>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50530F"/>
    <w:pPr>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F0E54-D415-4D2F-A391-0A1A07D4C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2361</Words>
  <Characters>13458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simona vitelaru</cp:lastModifiedBy>
  <cp:revision>2</cp:revision>
  <dcterms:created xsi:type="dcterms:W3CDTF">2023-08-22T19:18:00Z</dcterms:created>
  <dcterms:modified xsi:type="dcterms:W3CDTF">2023-08-22T19:18:00Z</dcterms:modified>
</cp:coreProperties>
</file>