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1BDB8" w14:textId="64109FC3" w:rsidR="00351C22" w:rsidRDefault="00351C22">
      <w:r>
        <w:rPr>
          <w:noProof/>
          <w:sz w:val="32"/>
          <w:szCs w:val="32"/>
        </w:rPr>
        <w:drawing>
          <wp:anchor distT="0" distB="0" distL="114300" distR="114300" simplePos="0" relativeHeight="251785216" behindDoc="0" locked="0" layoutInCell="1" allowOverlap="1" wp14:anchorId="619F9B29" wp14:editId="4F62E509">
            <wp:simplePos x="0" y="0"/>
            <wp:positionH relativeFrom="column">
              <wp:posOffset>3786111</wp:posOffset>
            </wp:positionH>
            <wp:positionV relativeFrom="paragraph">
              <wp:posOffset>328</wp:posOffset>
            </wp:positionV>
            <wp:extent cx="2018665" cy="898525"/>
            <wp:effectExtent l="0" t="0" r="635" b="0"/>
            <wp:wrapTopAndBottom/>
            <wp:docPr id="19959320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8665" cy="898525"/>
                    </a:xfrm>
                    <a:prstGeom prst="rect">
                      <a:avLst/>
                    </a:prstGeom>
                    <a:noFill/>
                  </pic:spPr>
                </pic:pic>
              </a:graphicData>
            </a:graphic>
            <wp14:sizeRelH relativeFrom="margin">
              <wp14:pctWidth>0</wp14:pctWidth>
            </wp14:sizeRelH>
            <wp14:sizeRelV relativeFrom="margin">
              <wp14:pctHeight>0</wp14:pctHeight>
            </wp14:sizeRelV>
          </wp:anchor>
        </w:drawing>
      </w:r>
    </w:p>
    <w:p w14:paraId="554ABDB0" w14:textId="1FF97A37" w:rsidR="00351C22" w:rsidRPr="00351C22" w:rsidRDefault="00351C22" w:rsidP="00351C22">
      <w:pPr>
        <w:jc w:val="center"/>
        <w:rPr>
          <w:sz w:val="32"/>
          <w:szCs w:val="32"/>
        </w:rPr>
      </w:pPr>
      <w:r w:rsidRPr="00351C22">
        <w:rPr>
          <w:sz w:val="32"/>
          <w:szCs w:val="32"/>
        </w:rPr>
        <w:t>University of Wales Trinity St Davids</w:t>
      </w:r>
    </w:p>
    <w:p w14:paraId="122DA44F" w14:textId="7E5EBCED" w:rsidR="00351C22" w:rsidRPr="00BF22DB" w:rsidRDefault="00BF22DB" w:rsidP="00351C22">
      <w:pPr>
        <w:jc w:val="center"/>
        <w:rPr>
          <w:rFonts w:ascii="Arial" w:hAnsi="Arial" w:cs="Arial"/>
          <w:b/>
          <w:bCs/>
          <w:sz w:val="32"/>
          <w:szCs w:val="32"/>
        </w:rPr>
      </w:pPr>
      <w:r w:rsidRPr="00BF22DB">
        <w:rPr>
          <w:rFonts w:ascii="Arial" w:hAnsi="Arial" w:cs="Arial"/>
          <w:b/>
          <w:bCs/>
          <w:sz w:val="32"/>
          <w:szCs w:val="32"/>
        </w:rPr>
        <w:t>Application of Computer Aide</w:t>
      </w:r>
      <w:r w:rsidR="00351C22">
        <w:rPr>
          <w:noProof/>
        </w:rPr>
        <mc:AlternateContent>
          <mc:Choice Requires="wps">
            <w:drawing>
              <wp:anchor distT="0" distB="0" distL="114300" distR="114300" simplePos="0" relativeHeight="251783168" behindDoc="0" locked="0" layoutInCell="1" allowOverlap="1" wp14:anchorId="10AD054D" wp14:editId="2D51C5EC">
                <wp:simplePos x="0" y="0"/>
                <wp:positionH relativeFrom="column">
                  <wp:posOffset>0</wp:posOffset>
                </wp:positionH>
                <wp:positionV relativeFrom="paragraph">
                  <wp:posOffset>0</wp:posOffset>
                </wp:positionV>
                <wp:extent cx="5745480" cy="0"/>
                <wp:effectExtent l="0" t="0" r="0" b="0"/>
                <wp:wrapTopAndBottom/>
                <wp:docPr id="838866244" name="Straight Connector 1"/>
                <wp:cNvGraphicFramePr/>
                <a:graphic xmlns:a="http://schemas.openxmlformats.org/drawingml/2006/main">
                  <a:graphicData uri="http://schemas.microsoft.com/office/word/2010/wordprocessingShape">
                    <wps:wsp>
                      <wps:cNvCnPr/>
                      <wps:spPr>
                        <a:xfrm>
                          <a:off x="0" y="0"/>
                          <a:ext cx="57454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873E38" id="Straight Connector 1"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52.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j9nAEAAIgDAAAOAAAAZHJzL2Uyb0RvYy54bWysU8tu2zAQvAfoPxC815LdpAkEyzkkSC5F&#10;GiTpB9DU0iLCF5asJf99lrQtF2mRQ5ELxcfM7M7uank9WsO2gFF71/L5rOYMnPSddpuW/3q5+3rF&#10;WUzCdcJ4By3fQeTXqy9nyyE0sPC9Nx0gIxEXmyG0vE8pNFUVZQ9WxJkP4OhRebQi0RE3VYdiIHVr&#10;qkVdf68Gj11ALyFGur3dP/JV0VcKZPqpVITETMspt1RWLOs6r9VqKZoNitBreUhD/EcWVmhHQSep&#10;W5EE+436LymrJfroVZpJbyuvlJZQPJCbef3OzXMvAhQvVJwYpjLFz5OVD9sb94hUhiHEJoZHzC5G&#10;hTZ/KT82lmLtpmLBmJiky4vL84vzK6qpPL5VJ2LAmO7BW5Y3LTfaZR+iEdsfMVEwgh4hdDiFLru0&#10;M5DBxj2BYrqjYN8Ku0wF3BhkW0H97F7nuX+kVZCZorQxE6n+mHTAZhqUSZmIi4+JE7pE9C5NRKud&#10;x3+R03hMVe3xR9d7r9n22ne70ohSDmp3cXYYzTxPf54L/fQDrd4AAAD//wMAUEsDBBQABgAIAAAA&#10;IQDsAsRq2QAAAAIBAAAPAAAAZHJzL2Rvd25yZXYueG1sTI9PS8NAEMXvgt9hGcGL2I3S+CdmU0Tw&#10;EMGCbel5mp0m0exsyG7T+O2detHLwOM93vxevphcp0YaQuvZwM0sAUVcedtybWCzfr1+ABUissXO&#10;Mxn4pgCL4vwsx8z6I3/QuIq1khIOGRpoYuwzrUPVkMMw8z2xeHs/OIwih1rbAY9S7jp9myR32mHL&#10;8qHBnl4aqr5WB2fgs9yWdXp13+6X8/QN12P6zmNpzOXF9PwEKtIU/8Jwwhd0KIRp5w9sg+oMyJD4&#10;e8V7TOYyY3eSusj1f/TiBwAA//8DAFBLAQItABQABgAIAAAAIQC2gziS/gAAAOEBAAATAAAAAAAA&#10;AAAAAAAAAAAAAABbQ29udGVudF9UeXBlc10ueG1sUEsBAi0AFAAGAAgAAAAhADj9If/WAAAAlAEA&#10;AAsAAAAAAAAAAAAAAAAALwEAAF9yZWxzLy5yZWxzUEsBAi0AFAAGAAgAAAAhAAbNiP2cAQAAiAMA&#10;AA4AAAAAAAAAAAAAAAAALgIAAGRycy9lMm9Eb2MueG1sUEsBAi0AFAAGAAgAAAAhAOwCxGrZAAAA&#10;AgEAAA8AAAAAAAAAAAAAAAAA9gMAAGRycy9kb3ducmV2LnhtbFBLBQYAAAAABAAEAPMAAAD8BAAA&#10;AAA=&#10;" strokecolor="black [3200]" strokeweight="1.5pt">
                <v:stroke joinstyle="miter"/>
                <w10:wrap type="topAndBottom"/>
              </v:line>
            </w:pict>
          </mc:Fallback>
        </mc:AlternateContent>
      </w:r>
      <w:r w:rsidRPr="00BF22DB">
        <w:rPr>
          <w:rFonts w:ascii="Arial" w:hAnsi="Arial" w:cs="Arial"/>
          <w:b/>
          <w:bCs/>
          <w:sz w:val="32"/>
          <w:szCs w:val="32"/>
        </w:rPr>
        <w:t>d Engineering Processes</w:t>
      </w:r>
      <w:r w:rsidR="00E90D7A">
        <w:rPr>
          <w:rFonts w:ascii="Arial" w:hAnsi="Arial" w:cs="Arial"/>
          <w:b/>
          <w:bCs/>
          <w:sz w:val="32"/>
          <w:szCs w:val="32"/>
        </w:rPr>
        <w:t>- Piston Study</w:t>
      </w:r>
    </w:p>
    <w:p w14:paraId="032E8DAB" w14:textId="43C0FAD9" w:rsidR="00541FB2" w:rsidRDefault="00351C22">
      <w:r>
        <w:rPr>
          <w:noProof/>
        </w:rPr>
        <mc:AlternateContent>
          <mc:Choice Requires="wps">
            <w:drawing>
              <wp:anchor distT="0" distB="0" distL="114300" distR="114300" simplePos="0" relativeHeight="251781120" behindDoc="0" locked="0" layoutInCell="1" allowOverlap="1" wp14:anchorId="01AD38E3" wp14:editId="1A21C63A">
                <wp:simplePos x="0" y="0"/>
                <wp:positionH relativeFrom="margin">
                  <wp:align>right</wp:align>
                </wp:positionH>
                <wp:positionV relativeFrom="paragraph">
                  <wp:posOffset>77470</wp:posOffset>
                </wp:positionV>
                <wp:extent cx="5734050" cy="0"/>
                <wp:effectExtent l="0" t="0" r="0" b="0"/>
                <wp:wrapNone/>
                <wp:docPr id="1847107873" name="Straight Connector 1"/>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7B911F" id="Straight Connector 1" o:spid="_x0000_s1026" style="position:absolute;z-index:251781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3pt,6.1pt" to="851.8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GRnAEAAIgDAAAOAAAAZHJzL2Uyb0RvYy54bWysU8tu2zAQvAfIPxC815KdpgkEyzkkSC5F&#10;G+TxATS1tIiSXIJkLfnvu6RtOWiLHIJcKD5mZnd2V8ub0Rq2hRA1upbPZzVn4CR22m1a/vpy/+Wa&#10;s5iE64RBBy3fQeQ3q/Oz5eAbWGCPpoPASMTFZvAt71PyTVVF2YMVcYYeHD0qDFYkOoZN1QUxkLo1&#10;1aKuv1UDhs4HlBAj3d7tH/mq6CsFMv1UKkJipuWUWyprKOs6r9VqKZpNEL7X8pCG+EAWVmhHQSep&#10;O5EE+x30P1JWy4ARVZpJtBUqpSUUD+RmXv/l5rkXHooXKk70U5ni58nKH9tb9xioDIOPTfSPIbsY&#10;VbD5S/mxsRRrNxULxsQkXV5eXXytL6mm8vhWnYg+xPQAaFnetNxol32IRmy/x0TBCHqE0OEUuuzS&#10;zkAGG/cEiumOgl0UdpkKuDWBbQX1s/s1z/0jrYLMFKWNmUj1+6QDNtOgTMpEXLxPnNAlIro0Ea12&#10;GP5HTuMxVbXHH13vvWbba+x2pRGlHNTu4uwwmnme3p4L/fQDrf4AAAD//wMAUEsDBBQABgAIAAAA&#10;IQDszcm72wAAAAYBAAAPAAAAZHJzL2Rvd25yZXYueG1sTI9NS8RADIbvgv9hiOBF3KnV+lE7XUTw&#10;UGEFd8VztpNtq51M6cx267834kGPed7w5kmxnF2vJhpD59nAxSIBRVx723Fj4G3zdH4LKkRki71n&#10;MvBFAZbl8VGBufUHfqVpHRslJRxyNNDGOORah7olh2HhB2LJdn50GGUcG21HPEi563WaJNfaYcdy&#10;ocWBHluqP9d7Z+Cjeq+a7Oym271cZc+4mbIVT5Uxpyfzwz2oSHP8W4YffVGHUpy2fs82qN6APBKF&#10;pikoSe+SSwHbX6DLQv/XL78BAAD//wMAUEsBAi0AFAAGAAgAAAAhALaDOJL+AAAA4QEAABMAAAAA&#10;AAAAAAAAAAAAAAAAAFtDb250ZW50X1R5cGVzXS54bWxQSwECLQAUAAYACAAAACEAOP0h/9YAAACU&#10;AQAACwAAAAAAAAAAAAAAAAAvAQAAX3JlbHMvLnJlbHNQSwECLQAUAAYACAAAACEAEDtxkZwBAACI&#10;AwAADgAAAAAAAAAAAAAAAAAuAgAAZHJzL2Uyb0RvYy54bWxQSwECLQAUAAYACAAAACEA7M3Ju9sA&#10;AAAGAQAADwAAAAAAAAAAAAAAAAD2AwAAZHJzL2Rvd25yZXYueG1sUEsFBgAAAAAEAAQA8wAAAP4E&#10;AAAAAA==&#10;" strokecolor="black [3200]" strokeweight="1.5pt">
                <v:stroke joinstyle="miter"/>
                <w10:wrap anchorx="margin"/>
              </v:line>
            </w:pict>
          </mc:Fallback>
        </mc:AlternateContent>
      </w:r>
    </w:p>
    <w:p w14:paraId="65F6C64A" w14:textId="6F3EE44F" w:rsidR="00BF22DB" w:rsidRDefault="00351C22">
      <w:r>
        <w:rPr>
          <w:noProof/>
        </w:rPr>
        <w:drawing>
          <wp:anchor distT="0" distB="0" distL="114300" distR="114300" simplePos="0" relativeHeight="251784192" behindDoc="0" locked="0" layoutInCell="1" allowOverlap="1" wp14:anchorId="6271C8D6" wp14:editId="5AC99F70">
            <wp:simplePos x="0" y="0"/>
            <wp:positionH relativeFrom="margin">
              <wp:align>center</wp:align>
            </wp:positionH>
            <wp:positionV relativeFrom="paragraph">
              <wp:posOffset>309398</wp:posOffset>
            </wp:positionV>
            <wp:extent cx="6282055" cy="2616835"/>
            <wp:effectExtent l="0" t="0" r="4445" b="0"/>
            <wp:wrapTopAndBottom/>
            <wp:docPr id="2066049350" name="Picture 2066049350" descr="A multicolored circular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49350" name="Picture 2066049350" descr="A multicolored circular object with hol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2055" cy="2616835"/>
                    </a:xfrm>
                    <a:prstGeom prst="rect">
                      <a:avLst/>
                    </a:prstGeom>
                    <a:noFill/>
                  </pic:spPr>
                </pic:pic>
              </a:graphicData>
            </a:graphic>
            <wp14:sizeRelH relativeFrom="margin">
              <wp14:pctWidth>0</wp14:pctWidth>
            </wp14:sizeRelH>
            <wp14:sizeRelV relativeFrom="margin">
              <wp14:pctHeight>0</wp14:pctHeight>
            </wp14:sizeRelV>
          </wp:anchor>
        </w:drawing>
      </w:r>
    </w:p>
    <w:p w14:paraId="34237C5E" w14:textId="77777777" w:rsidR="00351C22" w:rsidRDefault="00351C22"/>
    <w:p w14:paraId="066172FE" w14:textId="77777777" w:rsidR="00351C22" w:rsidRDefault="00351C22"/>
    <w:p w14:paraId="3B5E11AA" w14:textId="77777777" w:rsidR="00351C22" w:rsidRDefault="00351C22" w:rsidP="00351C22"/>
    <w:p w14:paraId="07F987C3" w14:textId="77777777" w:rsidR="00351C22" w:rsidRDefault="00351C22" w:rsidP="00DC3C3E"/>
    <w:p w14:paraId="22D86F71" w14:textId="77777777" w:rsidR="00351C22" w:rsidRDefault="00351C22" w:rsidP="00351C22">
      <w:pPr>
        <w:jc w:val="center"/>
        <w:rPr>
          <w:rFonts w:ascii="Arial" w:hAnsi="Arial" w:cs="Arial"/>
        </w:rPr>
      </w:pPr>
      <w:r>
        <w:rPr>
          <w:rFonts w:ascii="Arial" w:hAnsi="Arial" w:cs="Arial"/>
        </w:rPr>
        <w:t xml:space="preserve">Author: </w:t>
      </w:r>
      <w:r w:rsidRPr="00BF22DB">
        <w:rPr>
          <w:rFonts w:ascii="Arial" w:hAnsi="Arial" w:cs="Arial"/>
        </w:rPr>
        <w:t>Dylan Huw Davies</w:t>
      </w:r>
    </w:p>
    <w:p w14:paraId="52ECC10A" w14:textId="69C06EE3" w:rsidR="00351C22" w:rsidRDefault="00351C22" w:rsidP="00351C22">
      <w:pPr>
        <w:jc w:val="center"/>
        <w:rPr>
          <w:rFonts w:ascii="Arial" w:hAnsi="Arial" w:cs="Arial"/>
        </w:rPr>
      </w:pPr>
      <w:r>
        <w:rPr>
          <w:rFonts w:ascii="Arial" w:hAnsi="Arial" w:cs="Arial"/>
        </w:rPr>
        <w:t>Supervisor: Andrew Noble</w:t>
      </w:r>
    </w:p>
    <w:p w14:paraId="4F110445" w14:textId="77777777" w:rsidR="00351C22" w:rsidRDefault="00351C22"/>
    <w:p w14:paraId="0326344E" w14:textId="77777777" w:rsidR="00351C22" w:rsidRDefault="00351C22"/>
    <w:p w14:paraId="08B5A3EB" w14:textId="77777777" w:rsidR="00351C22" w:rsidRDefault="00351C22"/>
    <w:p w14:paraId="1B02988C" w14:textId="6AA1C485" w:rsidR="00BF22DB" w:rsidRDefault="00BF22DB" w:rsidP="00351C22">
      <w:pPr>
        <w:jc w:val="center"/>
        <w:rPr>
          <w:rFonts w:ascii="Arial" w:hAnsi="Arial" w:cs="Arial"/>
        </w:rPr>
      </w:pPr>
      <w:r>
        <w:rPr>
          <w:rFonts w:ascii="Arial" w:hAnsi="Arial" w:cs="Arial"/>
        </w:rPr>
        <w:t>Student Number: 2100937</w:t>
      </w:r>
    </w:p>
    <w:p w14:paraId="4DA2EDD4" w14:textId="77777777" w:rsidR="00BF22DB" w:rsidRDefault="00BF22DB" w:rsidP="00BF22DB">
      <w:pPr>
        <w:jc w:val="center"/>
        <w:rPr>
          <w:rFonts w:ascii="Arial" w:hAnsi="Arial" w:cs="Arial"/>
        </w:rPr>
      </w:pPr>
      <w:r>
        <w:rPr>
          <w:rFonts w:ascii="Arial" w:hAnsi="Arial" w:cs="Arial"/>
        </w:rPr>
        <w:t>Course title: Motorsport Engineering</w:t>
      </w:r>
    </w:p>
    <w:p w14:paraId="2A744177" w14:textId="77777777" w:rsidR="00BF22DB" w:rsidRDefault="00BF22DB" w:rsidP="00BF22DB">
      <w:pPr>
        <w:jc w:val="center"/>
        <w:rPr>
          <w:rFonts w:ascii="Arial" w:hAnsi="Arial" w:cs="Arial"/>
        </w:rPr>
      </w:pPr>
      <w:r>
        <w:rPr>
          <w:rFonts w:ascii="Arial" w:hAnsi="Arial" w:cs="Arial"/>
        </w:rPr>
        <w:t>Date: 16/12/23</w:t>
      </w:r>
    </w:p>
    <w:p w14:paraId="54ABA372" w14:textId="77777777" w:rsidR="00541FB2" w:rsidRDefault="00541FB2"/>
    <w:sdt>
      <w:sdtPr>
        <w:rPr>
          <w:rFonts w:asciiTheme="minorHAnsi" w:eastAsiaTheme="minorHAnsi" w:hAnsiTheme="minorHAnsi" w:cstheme="minorBidi"/>
          <w:color w:val="auto"/>
          <w:kern w:val="2"/>
          <w:sz w:val="22"/>
          <w:szCs w:val="22"/>
          <w:lang w:eastAsia="en-US"/>
          <w14:ligatures w14:val="standardContextual"/>
        </w:rPr>
        <w:id w:val="-465818275"/>
        <w:docPartObj>
          <w:docPartGallery w:val="Table of Contents"/>
          <w:docPartUnique/>
        </w:docPartObj>
      </w:sdtPr>
      <w:sdtEndPr>
        <w:rPr>
          <w:b/>
          <w:bCs/>
        </w:rPr>
      </w:sdtEndPr>
      <w:sdtContent>
        <w:p w14:paraId="0F496B2E" w14:textId="3AB64D9F" w:rsidR="00C60F58" w:rsidRDefault="00C60F58">
          <w:pPr>
            <w:pStyle w:val="TOCHeading"/>
          </w:pPr>
          <w:r>
            <w:t>Contents</w:t>
          </w:r>
        </w:p>
        <w:p w14:paraId="0AED0032" w14:textId="0725E8EC" w:rsidR="007B103C" w:rsidRDefault="00C60F58">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53694232" w:history="1">
            <w:r w:rsidR="007B103C" w:rsidRPr="008759FD">
              <w:rPr>
                <w:rStyle w:val="Hyperlink"/>
                <w:rFonts w:ascii="Arial" w:hAnsi="Arial" w:cs="Arial"/>
                <w:i/>
                <w:iCs/>
                <w:noProof/>
              </w:rPr>
              <w:t>1.0 Introduction</w:t>
            </w:r>
            <w:r w:rsidR="007B103C">
              <w:rPr>
                <w:noProof/>
                <w:webHidden/>
              </w:rPr>
              <w:tab/>
            </w:r>
            <w:r w:rsidR="007B103C">
              <w:rPr>
                <w:noProof/>
                <w:webHidden/>
              </w:rPr>
              <w:fldChar w:fldCharType="begin"/>
            </w:r>
            <w:r w:rsidR="007B103C">
              <w:rPr>
                <w:noProof/>
                <w:webHidden/>
              </w:rPr>
              <w:instrText xml:space="preserve"> PAGEREF _Toc153694232 \h </w:instrText>
            </w:r>
            <w:r w:rsidR="007B103C">
              <w:rPr>
                <w:noProof/>
                <w:webHidden/>
              </w:rPr>
            </w:r>
            <w:r w:rsidR="007B103C">
              <w:rPr>
                <w:noProof/>
                <w:webHidden/>
              </w:rPr>
              <w:fldChar w:fldCharType="separate"/>
            </w:r>
            <w:r w:rsidR="007B103C">
              <w:rPr>
                <w:noProof/>
                <w:webHidden/>
              </w:rPr>
              <w:t>5</w:t>
            </w:r>
            <w:r w:rsidR="007B103C">
              <w:rPr>
                <w:noProof/>
                <w:webHidden/>
              </w:rPr>
              <w:fldChar w:fldCharType="end"/>
            </w:r>
          </w:hyperlink>
        </w:p>
        <w:p w14:paraId="412D3636" w14:textId="2D5EF9D0" w:rsidR="007B103C" w:rsidRDefault="007B103C">
          <w:pPr>
            <w:pStyle w:val="TOC1"/>
            <w:tabs>
              <w:tab w:val="right" w:leader="dot" w:pos="9016"/>
            </w:tabs>
            <w:rPr>
              <w:rFonts w:eastAsiaTheme="minorEastAsia"/>
              <w:noProof/>
              <w:lang w:eastAsia="zh-CN"/>
            </w:rPr>
          </w:pPr>
          <w:hyperlink w:anchor="_Toc153694233" w:history="1">
            <w:r w:rsidRPr="008759FD">
              <w:rPr>
                <w:rStyle w:val="Hyperlink"/>
                <w:rFonts w:ascii="Arial" w:hAnsi="Arial" w:cs="Arial"/>
                <w:noProof/>
              </w:rPr>
              <w:t>2.0 Literature review</w:t>
            </w:r>
            <w:r>
              <w:rPr>
                <w:noProof/>
                <w:webHidden/>
              </w:rPr>
              <w:tab/>
            </w:r>
            <w:r>
              <w:rPr>
                <w:noProof/>
                <w:webHidden/>
              </w:rPr>
              <w:fldChar w:fldCharType="begin"/>
            </w:r>
            <w:r>
              <w:rPr>
                <w:noProof/>
                <w:webHidden/>
              </w:rPr>
              <w:instrText xml:space="preserve"> PAGEREF _Toc153694233 \h </w:instrText>
            </w:r>
            <w:r>
              <w:rPr>
                <w:noProof/>
                <w:webHidden/>
              </w:rPr>
            </w:r>
            <w:r>
              <w:rPr>
                <w:noProof/>
                <w:webHidden/>
              </w:rPr>
              <w:fldChar w:fldCharType="separate"/>
            </w:r>
            <w:r>
              <w:rPr>
                <w:noProof/>
                <w:webHidden/>
              </w:rPr>
              <w:t>6</w:t>
            </w:r>
            <w:r>
              <w:rPr>
                <w:noProof/>
                <w:webHidden/>
              </w:rPr>
              <w:fldChar w:fldCharType="end"/>
            </w:r>
          </w:hyperlink>
        </w:p>
        <w:p w14:paraId="7E858A5C" w14:textId="0EB5B76E" w:rsidR="007B103C" w:rsidRDefault="007B103C">
          <w:pPr>
            <w:pStyle w:val="TOC3"/>
            <w:tabs>
              <w:tab w:val="right" w:leader="dot" w:pos="9016"/>
            </w:tabs>
            <w:rPr>
              <w:rFonts w:eastAsiaTheme="minorEastAsia"/>
              <w:noProof/>
              <w:lang w:eastAsia="zh-CN"/>
            </w:rPr>
          </w:pPr>
          <w:hyperlink w:anchor="_Toc153694234" w:history="1">
            <w:r w:rsidRPr="008759FD">
              <w:rPr>
                <w:rStyle w:val="Hyperlink"/>
                <w:rFonts w:ascii="Arial" w:hAnsi="Arial" w:cs="Arial"/>
                <w:noProof/>
              </w:rPr>
              <w:t>specifying joints</w:t>
            </w:r>
            <w:r>
              <w:rPr>
                <w:noProof/>
                <w:webHidden/>
              </w:rPr>
              <w:tab/>
            </w:r>
            <w:r>
              <w:rPr>
                <w:noProof/>
                <w:webHidden/>
              </w:rPr>
              <w:fldChar w:fldCharType="begin"/>
            </w:r>
            <w:r>
              <w:rPr>
                <w:noProof/>
                <w:webHidden/>
              </w:rPr>
              <w:instrText xml:space="preserve"> PAGEREF _Toc153694234 \h </w:instrText>
            </w:r>
            <w:r>
              <w:rPr>
                <w:noProof/>
                <w:webHidden/>
              </w:rPr>
            </w:r>
            <w:r>
              <w:rPr>
                <w:noProof/>
                <w:webHidden/>
              </w:rPr>
              <w:fldChar w:fldCharType="separate"/>
            </w:r>
            <w:r>
              <w:rPr>
                <w:noProof/>
                <w:webHidden/>
              </w:rPr>
              <w:t>6</w:t>
            </w:r>
            <w:r>
              <w:rPr>
                <w:noProof/>
                <w:webHidden/>
              </w:rPr>
              <w:fldChar w:fldCharType="end"/>
            </w:r>
          </w:hyperlink>
        </w:p>
        <w:p w14:paraId="6419D5F8" w14:textId="53569949" w:rsidR="007B103C" w:rsidRDefault="007B103C">
          <w:pPr>
            <w:pStyle w:val="TOC3"/>
            <w:tabs>
              <w:tab w:val="right" w:leader="dot" w:pos="9016"/>
            </w:tabs>
            <w:rPr>
              <w:rFonts w:eastAsiaTheme="minorEastAsia"/>
              <w:noProof/>
              <w:lang w:eastAsia="zh-CN"/>
            </w:rPr>
          </w:pPr>
          <w:hyperlink w:anchor="_Toc153694235" w:history="1">
            <w:r w:rsidRPr="008759FD">
              <w:rPr>
                <w:rStyle w:val="Hyperlink"/>
                <w:noProof/>
              </w:rPr>
              <w:t>Meshing Process</w:t>
            </w:r>
            <w:r>
              <w:rPr>
                <w:noProof/>
                <w:webHidden/>
              </w:rPr>
              <w:tab/>
            </w:r>
            <w:r>
              <w:rPr>
                <w:noProof/>
                <w:webHidden/>
              </w:rPr>
              <w:fldChar w:fldCharType="begin"/>
            </w:r>
            <w:r>
              <w:rPr>
                <w:noProof/>
                <w:webHidden/>
              </w:rPr>
              <w:instrText xml:space="preserve"> PAGEREF _Toc153694235 \h </w:instrText>
            </w:r>
            <w:r>
              <w:rPr>
                <w:noProof/>
                <w:webHidden/>
              </w:rPr>
            </w:r>
            <w:r>
              <w:rPr>
                <w:noProof/>
                <w:webHidden/>
              </w:rPr>
              <w:fldChar w:fldCharType="separate"/>
            </w:r>
            <w:r>
              <w:rPr>
                <w:noProof/>
                <w:webHidden/>
              </w:rPr>
              <w:t>6</w:t>
            </w:r>
            <w:r>
              <w:rPr>
                <w:noProof/>
                <w:webHidden/>
              </w:rPr>
              <w:fldChar w:fldCharType="end"/>
            </w:r>
          </w:hyperlink>
        </w:p>
        <w:p w14:paraId="4E327052" w14:textId="7A83D6DA" w:rsidR="007B103C" w:rsidRDefault="007B103C">
          <w:pPr>
            <w:pStyle w:val="TOC1"/>
            <w:tabs>
              <w:tab w:val="right" w:leader="dot" w:pos="9016"/>
            </w:tabs>
            <w:rPr>
              <w:rFonts w:eastAsiaTheme="minorEastAsia"/>
              <w:noProof/>
              <w:lang w:eastAsia="zh-CN"/>
            </w:rPr>
          </w:pPr>
          <w:hyperlink w:anchor="_Toc153694236" w:history="1">
            <w:r w:rsidRPr="008759FD">
              <w:rPr>
                <w:rStyle w:val="Hyperlink"/>
                <w:rFonts w:ascii="Arial" w:hAnsi="Arial" w:cs="Arial"/>
                <w:noProof/>
              </w:rPr>
              <w:t>3.0 Validation study</w:t>
            </w:r>
            <w:r>
              <w:rPr>
                <w:noProof/>
                <w:webHidden/>
              </w:rPr>
              <w:tab/>
            </w:r>
            <w:r>
              <w:rPr>
                <w:noProof/>
                <w:webHidden/>
              </w:rPr>
              <w:fldChar w:fldCharType="begin"/>
            </w:r>
            <w:r>
              <w:rPr>
                <w:noProof/>
                <w:webHidden/>
              </w:rPr>
              <w:instrText xml:space="preserve"> PAGEREF _Toc153694236 \h </w:instrText>
            </w:r>
            <w:r>
              <w:rPr>
                <w:noProof/>
                <w:webHidden/>
              </w:rPr>
            </w:r>
            <w:r>
              <w:rPr>
                <w:noProof/>
                <w:webHidden/>
              </w:rPr>
              <w:fldChar w:fldCharType="separate"/>
            </w:r>
            <w:r>
              <w:rPr>
                <w:noProof/>
                <w:webHidden/>
              </w:rPr>
              <w:t>7</w:t>
            </w:r>
            <w:r>
              <w:rPr>
                <w:noProof/>
                <w:webHidden/>
              </w:rPr>
              <w:fldChar w:fldCharType="end"/>
            </w:r>
          </w:hyperlink>
        </w:p>
        <w:p w14:paraId="000BE2D8" w14:textId="55B58075" w:rsidR="007B103C" w:rsidRDefault="007B103C">
          <w:pPr>
            <w:pStyle w:val="TOC2"/>
            <w:tabs>
              <w:tab w:val="right" w:leader="dot" w:pos="9016"/>
            </w:tabs>
            <w:rPr>
              <w:rFonts w:eastAsiaTheme="minorEastAsia"/>
              <w:noProof/>
              <w:lang w:eastAsia="zh-CN"/>
            </w:rPr>
          </w:pPr>
          <w:hyperlink w:anchor="_Toc153694237" w:history="1">
            <w:r w:rsidRPr="008759FD">
              <w:rPr>
                <w:rStyle w:val="Hyperlink"/>
                <w:rFonts w:ascii="Arial" w:hAnsi="Arial" w:cs="Arial"/>
                <w:noProof/>
              </w:rPr>
              <w:t>3.1 Selecting a Suitable validation Case.</w:t>
            </w:r>
            <w:r>
              <w:rPr>
                <w:noProof/>
                <w:webHidden/>
              </w:rPr>
              <w:tab/>
            </w:r>
            <w:r>
              <w:rPr>
                <w:noProof/>
                <w:webHidden/>
              </w:rPr>
              <w:fldChar w:fldCharType="begin"/>
            </w:r>
            <w:r>
              <w:rPr>
                <w:noProof/>
                <w:webHidden/>
              </w:rPr>
              <w:instrText xml:space="preserve"> PAGEREF _Toc153694237 \h </w:instrText>
            </w:r>
            <w:r>
              <w:rPr>
                <w:noProof/>
                <w:webHidden/>
              </w:rPr>
            </w:r>
            <w:r>
              <w:rPr>
                <w:noProof/>
                <w:webHidden/>
              </w:rPr>
              <w:fldChar w:fldCharType="separate"/>
            </w:r>
            <w:r>
              <w:rPr>
                <w:noProof/>
                <w:webHidden/>
              </w:rPr>
              <w:t>7</w:t>
            </w:r>
            <w:r>
              <w:rPr>
                <w:noProof/>
                <w:webHidden/>
              </w:rPr>
              <w:fldChar w:fldCharType="end"/>
            </w:r>
          </w:hyperlink>
        </w:p>
        <w:p w14:paraId="630A1EE8" w14:textId="054F49DC" w:rsidR="007B103C" w:rsidRDefault="007B103C">
          <w:pPr>
            <w:pStyle w:val="TOC3"/>
            <w:tabs>
              <w:tab w:val="right" w:leader="dot" w:pos="9016"/>
            </w:tabs>
            <w:rPr>
              <w:rFonts w:eastAsiaTheme="minorEastAsia"/>
              <w:noProof/>
              <w:lang w:eastAsia="zh-CN"/>
            </w:rPr>
          </w:pPr>
          <w:hyperlink w:anchor="_Toc153694238" w:history="1">
            <w:r w:rsidRPr="008759FD">
              <w:rPr>
                <w:rStyle w:val="Hyperlink"/>
                <w:rFonts w:ascii="Arial" w:hAnsi="Arial" w:cs="Arial"/>
                <w:noProof/>
              </w:rPr>
              <w:t>Bimetallic strip</w:t>
            </w:r>
            <w:r>
              <w:rPr>
                <w:noProof/>
                <w:webHidden/>
              </w:rPr>
              <w:tab/>
            </w:r>
            <w:r>
              <w:rPr>
                <w:noProof/>
                <w:webHidden/>
              </w:rPr>
              <w:fldChar w:fldCharType="begin"/>
            </w:r>
            <w:r>
              <w:rPr>
                <w:noProof/>
                <w:webHidden/>
              </w:rPr>
              <w:instrText xml:space="preserve"> PAGEREF _Toc153694238 \h </w:instrText>
            </w:r>
            <w:r>
              <w:rPr>
                <w:noProof/>
                <w:webHidden/>
              </w:rPr>
            </w:r>
            <w:r>
              <w:rPr>
                <w:noProof/>
                <w:webHidden/>
              </w:rPr>
              <w:fldChar w:fldCharType="separate"/>
            </w:r>
            <w:r>
              <w:rPr>
                <w:noProof/>
                <w:webHidden/>
              </w:rPr>
              <w:t>7</w:t>
            </w:r>
            <w:r>
              <w:rPr>
                <w:noProof/>
                <w:webHidden/>
              </w:rPr>
              <w:fldChar w:fldCharType="end"/>
            </w:r>
          </w:hyperlink>
        </w:p>
        <w:p w14:paraId="16508B18" w14:textId="0BE0AB49" w:rsidR="007B103C" w:rsidRDefault="007B103C">
          <w:pPr>
            <w:pStyle w:val="TOC3"/>
            <w:tabs>
              <w:tab w:val="right" w:leader="dot" w:pos="9016"/>
            </w:tabs>
            <w:rPr>
              <w:rFonts w:eastAsiaTheme="minorEastAsia"/>
              <w:noProof/>
              <w:lang w:eastAsia="zh-CN"/>
            </w:rPr>
          </w:pPr>
          <w:hyperlink w:anchor="_Toc153694239" w:history="1">
            <w:r w:rsidRPr="008759FD">
              <w:rPr>
                <w:rStyle w:val="Hyperlink"/>
                <w:rFonts w:ascii="Arial" w:hAnsi="Arial" w:cs="Arial"/>
                <w:noProof/>
              </w:rPr>
              <w:t>Elastic bending under continuous load</w:t>
            </w:r>
            <w:r>
              <w:rPr>
                <w:noProof/>
                <w:webHidden/>
              </w:rPr>
              <w:tab/>
            </w:r>
            <w:r>
              <w:rPr>
                <w:noProof/>
                <w:webHidden/>
              </w:rPr>
              <w:fldChar w:fldCharType="begin"/>
            </w:r>
            <w:r>
              <w:rPr>
                <w:noProof/>
                <w:webHidden/>
              </w:rPr>
              <w:instrText xml:space="preserve"> PAGEREF _Toc153694239 \h </w:instrText>
            </w:r>
            <w:r>
              <w:rPr>
                <w:noProof/>
                <w:webHidden/>
              </w:rPr>
            </w:r>
            <w:r>
              <w:rPr>
                <w:noProof/>
                <w:webHidden/>
              </w:rPr>
              <w:fldChar w:fldCharType="separate"/>
            </w:r>
            <w:r>
              <w:rPr>
                <w:noProof/>
                <w:webHidden/>
              </w:rPr>
              <w:t>7</w:t>
            </w:r>
            <w:r>
              <w:rPr>
                <w:noProof/>
                <w:webHidden/>
              </w:rPr>
              <w:fldChar w:fldCharType="end"/>
            </w:r>
          </w:hyperlink>
        </w:p>
        <w:p w14:paraId="2AF4CC8B" w14:textId="231D4279" w:rsidR="007B103C" w:rsidRDefault="007B103C">
          <w:pPr>
            <w:pStyle w:val="TOC2"/>
            <w:tabs>
              <w:tab w:val="right" w:leader="dot" w:pos="9016"/>
            </w:tabs>
            <w:rPr>
              <w:rFonts w:eastAsiaTheme="minorEastAsia"/>
              <w:noProof/>
              <w:lang w:eastAsia="zh-CN"/>
            </w:rPr>
          </w:pPr>
          <w:hyperlink w:anchor="_Toc153694240" w:history="1">
            <w:r w:rsidRPr="008759FD">
              <w:rPr>
                <w:rStyle w:val="Hyperlink"/>
                <w:rFonts w:ascii="Arial" w:hAnsi="Arial" w:cs="Arial"/>
                <w:noProof/>
              </w:rPr>
              <w:t>3.2 Identification of Fundamental Principles</w:t>
            </w:r>
            <w:r>
              <w:rPr>
                <w:noProof/>
                <w:webHidden/>
              </w:rPr>
              <w:tab/>
            </w:r>
            <w:r>
              <w:rPr>
                <w:noProof/>
                <w:webHidden/>
              </w:rPr>
              <w:fldChar w:fldCharType="begin"/>
            </w:r>
            <w:r>
              <w:rPr>
                <w:noProof/>
                <w:webHidden/>
              </w:rPr>
              <w:instrText xml:space="preserve"> PAGEREF _Toc153694240 \h </w:instrText>
            </w:r>
            <w:r>
              <w:rPr>
                <w:noProof/>
                <w:webHidden/>
              </w:rPr>
            </w:r>
            <w:r>
              <w:rPr>
                <w:noProof/>
                <w:webHidden/>
              </w:rPr>
              <w:fldChar w:fldCharType="separate"/>
            </w:r>
            <w:r>
              <w:rPr>
                <w:noProof/>
                <w:webHidden/>
              </w:rPr>
              <w:t>7</w:t>
            </w:r>
            <w:r>
              <w:rPr>
                <w:noProof/>
                <w:webHidden/>
              </w:rPr>
              <w:fldChar w:fldCharType="end"/>
            </w:r>
          </w:hyperlink>
        </w:p>
        <w:p w14:paraId="0C57CC83" w14:textId="262932DF" w:rsidR="007B103C" w:rsidRDefault="007B103C">
          <w:pPr>
            <w:pStyle w:val="TOC3"/>
            <w:tabs>
              <w:tab w:val="right" w:leader="dot" w:pos="9016"/>
            </w:tabs>
            <w:rPr>
              <w:rFonts w:eastAsiaTheme="minorEastAsia"/>
              <w:noProof/>
              <w:lang w:eastAsia="zh-CN"/>
            </w:rPr>
          </w:pPr>
          <w:hyperlink w:anchor="_Toc153694241" w:history="1">
            <w:r w:rsidRPr="008759FD">
              <w:rPr>
                <w:rStyle w:val="Hyperlink"/>
                <w:rFonts w:ascii="Arial" w:hAnsi="Arial" w:cs="Arial"/>
                <w:noProof/>
              </w:rPr>
              <w:t>Kinematic Study</w:t>
            </w:r>
            <w:r>
              <w:rPr>
                <w:noProof/>
                <w:webHidden/>
              </w:rPr>
              <w:tab/>
            </w:r>
            <w:r>
              <w:rPr>
                <w:noProof/>
                <w:webHidden/>
              </w:rPr>
              <w:fldChar w:fldCharType="begin"/>
            </w:r>
            <w:r>
              <w:rPr>
                <w:noProof/>
                <w:webHidden/>
              </w:rPr>
              <w:instrText xml:space="preserve"> PAGEREF _Toc153694241 \h </w:instrText>
            </w:r>
            <w:r>
              <w:rPr>
                <w:noProof/>
                <w:webHidden/>
              </w:rPr>
            </w:r>
            <w:r>
              <w:rPr>
                <w:noProof/>
                <w:webHidden/>
              </w:rPr>
              <w:fldChar w:fldCharType="separate"/>
            </w:r>
            <w:r>
              <w:rPr>
                <w:noProof/>
                <w:webHidden/>
              </w:rPr>
              <w:t>7</w:t>
            </w:r>
            <w:r>
              <w:rPr>
                <w:noProof/>
                <w:webHidden/>
              </w:rPr>
              <w:fldChar w:fldCharType="end"/>
            </w:r>
          </w:hyperlink>
        </w:p>
        <w:p w14:paraId="1F4D732A" w14:textId="051946E9" w:rsidR="007B103C" w:rsidRDefault="007B103C">
          <w:pPr>
            <w:pStyle w:val="TOC3"/>
            <w:tabs>
              <w:tab w:val="right" w:leader="dot" w:pos="9016"/>
            </w:tabs>
            <w:rPr>
              <w:rFonts w:eastAsiaTheme="minorEastAsia"/>
              <w:noProof/>
              <w:lang w:eastAsia="zh-CN"/>
            </w:rPr>
          </w:pPr>
          <w:hyperlink w:anchor="_Toc153694242" w:history="1">
            <w:r w:rsidRPr="008759FD">
              <w:rPr>
                <w:rStyle w:val="Hyperlink"/>
                <w:rFonts w:ascii="Arial" w:hAnsi="Arial" w:cs="Arial"/>
                <w:noProof/>
              </w:rPr>
              <w:t>Thermal Study</w:t>
            </w:r>
            <w:r>
              <w:rPr>
                <w:noProof/>
                <w:webHidden/>
              </w:rPr>
              <w:tab/>
            </w:r>
            <w:r>
              <w:rPr>
                <w:noProof/>
                <w:webHidden/>
              </w:rPr>
              <w:fldChar w:fldCharType="begin"/>
            </w:r>
            <w:r>
              <w:rPr>
                <w:noProof/>
                <w:webHidden/>
              </w:rPr>
              <w:instrText xml:space="preserve"> PAGEREF _Toc153694242 \h </w:instrText>
            </w:r>
            <w:r>
              <w:rPr>
                <w:noProof/>
                <w:webHidden/>
              </w:rPr>
            </w:r>
            <w:r>
              <w:rPr>
                <w:noProof/>
                <w:webHidden/>
              </w:rPr>
              <w:fldChar w:fldCharType="separate"/>
            </w:r>
            <w:r>
              <w:rPr>
                <w:noProof/>
                <w:webHidden/>
              </w:rPr>
              <w:t>7</w:t>
            </w:r>
            <w:r>
              <w:rPr>
                <w:noProof/>
                <w:webHidden/>
              </w:rPr>
              <w:fldChar w:fldCharType="end"/>
            </w:r>
          </w:hyperlink>
        </w:p>
        <w:p w14:paraId="7947E739" w14:textId="5E40218C" w:rsidR="007B103C" w:rsidRDefault="007B103C">
          <w:pPr>
            <w:pStyle w:val="TOC3"/>
            <w:tabs>
              <w:tab w:val="right" w:leader="dot" w:pos="9016"/>
            </w:tabs>
            <w:rPr>
              <w:rFonts w:eastAsiaTheme="minorEastAsia"/>
              <w:noProof/>
              <w:lang w:eastAsia="zh-CN"/>
            </w:rPr>
          </w:pPr>
          <w:hyperlink w:anchor="_Toc153694243" w:history="1">
            <w:r w:rsidRPr="008759FD">
              <w:rPr>
                <w:rStyle w:val="Hyperlink"/>
                <w:rFonts w:ascii="Arial" w:hAnsi="Arial" w:cs="Arial"/>
                <w:noProof/>
              </w:rPr>
              <w:t>Structural Study</w:t>
            </w:r>
            <w:r>
              <w:rPr>
                <w:noProof/>
                <w:webHidden/>
              </w:rPr>
              <w:tab/>
            </w:r>
            <w:r>
              <w:rPr>
                <w:noProof/>
                <w:webHidden/>
              </w:rPr>
              <w:fldChar w:fldCharType="begin"/>
            </w:r>
            <w:r>
              <w:rPr>
                <w:noProof/>
                <w:webHidden/>
              </w:rPr>
              <w:instrText xml:space="preserve"> PAGEREF _Toc153694243 \h </w:instrText>
            </w:r>
            <w:r>
              <w:rPr>
                <w:noProof/>
                <w:webHidden/>
              </w:rPr>
            </w:r>
            <w:r>
              <w:rPr>
                <w:noProof/>
                <w:webHidden/>
              </w:rPr>
              <w:fldChar w:fldCharType="separate"/>
            </w:r>
            <w:r>
              <w:rPr>
                <w:noProof/>
                <w:webHidden/>
              </w:rPr>
              <w:t>7</w:t>
            </w:r>
            <w:r>
              <w:rPr>
                <w:noProof/>
                <w:webHidden/>
              </w:rPr>
              <w:fldChar w:fldCharType="end"/>
            </w:r>
          </w:hyperlink>
        </w:p>
        <w:p w14:paraId="567E7529" w14:textId="0F062ACE" w:rsidR="007B103C" w:rsidRDefault="007B103C">
          <w:pPr>
            <w:pStyle w:val="TOC2"/>
            <w:tabs>
              <w:tab w:val="right" w:leader="dot" w:pos="9016"/>
            </w:tabs>
            <w:rPr>
              <w:rFonts w:eastAsiaTheme="minorEastAsia"/>
              <w:noProof/>
              <w:lang w:eastAsia="zh-CN"/>
            </w:rPr>
          </w:pPr>
          <w:hyperlink w:anchor="_Toc153694244" w:history="1">
            <w:r w:rsidRPr="008759FD">
              <w:rPr>
                <w:rStyle w:val="Hyperlink"/>
                <w:rFonts w:ascii="Arial" w:hAnsi="Arial" w:cs="Arial"/>
                <w:noProof/>
              </w:rPr>
              <w:t>3.3 Analytical Solution</w:t>
            </w:r>
            <w:r>
              <w:rPr>
                <w:noProof/>
                <w:webHidden/>
              </w:rPr>
              <w:tab/>
            </w:r>
            <w:r>
              <w:rPr>
                <w:noProof/>
                <w:webHidden/>
              </w:rPr>
              <w:fldChar w:fldCharType="begin"/>
            </w:r>
            <w:r>
              <w:rPr>
                <w:noProof/>
                <w:webHidden/>
              </w:rPr>
              <w:instrText xml:space="preserve"> PAGEREF _Toc153694244 \h </w:instrText>
            </w:r>
            <w:r>
              <w:rPr>
                <w:noProof/>
                <w:webHidden/>
              </w:rPr>
            </w:r>
            <w:r>
              <w:rPr>
                <w:noProof/>
                <w:webHidden/>
              </w:rPr>
              <w:fldChar w:fldCharType="separate"/>
            </w:r>
            <w:r>
              <w:rPr>
                <w:noProof/>
                <w:webHidden/>
              </w:rPr>
              <w:t>8</w:t>
            </w:r>
            <w:r>
              <w:rPr>
                <w:noProof/>
                <w:webHidden/>
              </w:rPr>
              <w:fldChar w:fldCharType="end"/>
            </w:r>
          </w:hyperlink>
        </w:p>
        <w:p w14:paraId="4C617EAF" w14:textId="6ABE2369" w:rsidR="007B103C" w:rsidRDefault="007B103C">
          <w:pPr>
            <w:pStyle w:val="TOC3"/>
            <w:tabs>
              <w:tab w:val="right" w:leader="dot" w:pos="9016"/>
            </w:tabs>
            <w:rPr>
              <w:rFonts w:eastAsiaTheme="minorEastAsia"/>
              <w:noProof/>
              <w:lang w:eastAsia="zh-CN"/>
            </w:rPr>
          </w:pPr>
          <w:hyperlink w:anchor="_Toc153694245" w:history="1">
            <w:r w:rsidRPr="008759FD">
              <w:rPr>
                <w:rStyle w:val="Hyperlink"/>
                <w:rFonts w:ascii="Arial" w:hAnsi="Arial" w:cs="Arial"/>
                <w:noProof/>
              </w:rPr>
              <w:t>Bimetallic strip Solution</w:t>
            </w:r>
            <w:r>
              <w:rPr>
                <w:noProof/>
                <w:webHidden/>
              </w:rPr>
              <w:tab/>
            </w:r>
            <w:r>
              <w:rPr>
                <w:noProof/>
                <w:webHidden/>
              </w:rPr>
              <w:fldChar w:fldCharType="begin"/>
            </w:r>
            <w:r>
              <w:rPr>
                <w:noProof/>
                <w:webHidden/>
              </w:rPr>
              <w:instrText xml:space="preserve"> PAGEREF _Toc153694245 \h </w:instrText>
            </w:r>
            <w:r>
              <w:rPr>
                <w:noProof/>
                <w:webHidden/>
              </w:rPr>
            </w:r>
            <w:r>
              <w:rPr>
                <w:noProof/>
                <w:webHidden/>
              </w:rPr>
              <w:fldChar w:fldCharType="separate"/>
            </w:r>
            <w:r>
              <w:rPr>
                <w:noProof/>
                <w:webHidden/>
              </w:rPr>
              <w:t>8</w:t>
            </w:r>
            <w:r>
              <w:rPr>
                <w:noProof/>
                <w:webHidden/>
              </w:rPr>
              <w:fldChar w:fldCharType="end"/>
            </w:r>
          </w:hyperlink>
        </w:p>
        <w:p w14:paraId="5345E2C7" w14:textId="5AED484C" w:rsidR="007B103C" w:rsidRDefault="007B103C">
          <w:pPr>
            <w:pStyle w:val="TOC3"/>
            <w:tabs>
              <w:tab w:val="right" w:leader="dot" w:pos="9016"/>
            </w:tabs>
            <w:rPr>
              <w:rFonts w:eastAsiaTheme="minorEastAsia"/>
              <w:noProof/>
              <w:lang w:eastAsia="zh-CN"/>
            </w:rPr>
          </w:pPr>
          <w:hyperlink w:anchor="_Toc153694246" w:history="1">
            <w:r w:rsidRPr="008759FD">
              <w:rPr>
                <w:rStyle w:val="Hyperlink"/>
                <w:rFonts w:ascii="Arial" w:hAnsi="Arial" w:cs="Arial"/>
                <w:noProof/>
              </w:rPr>
              <w:t>Elastic Bending-Continuous Load Solution</w:t>
            </w:r>
            <w:r>
              <w:rPr>
                <w:noProof/>
                <w:webHidden/>
              </w:rPr>
              <w:tab/>
            </w:r>
            <w:r>
              <w:rPr>
                <w:noProof/>
                <w:webHidden/>
              </w:rPr>
              <w:fldChar w:fldCharType="begin"/>
            </w:r>
            <w:r>
              <w:rPr>
                <w:noProof/>
                <w:webHidden/>
              </w:rPr>
              <w:instrText xml:space="preserve"> PAGEREF _Toc153694246 \h </w:instrText>
            </w:r>
            <w:r>
              <w:rPr>
                <w:noProof/>
                <w:webHidden/>
              </w:rPr>
            </w:r>
            <w:r>
              <w:rPr>
                <w:noProof/>
                <w:webHidden/>
              </w:rPr>
              <w:fldChar w:fldCharType="separate"/>
            </w:r>
            <w:r>
              <w:rPr>
                <w:noProof/>
                <w:webHidden/>
              </w:rPr>
              <w:t>8</w:t>
            </w:r>
            <w:r>
              <w:rPr>
                <w:noProof/>
                <w:webHidden/>
              </w:rPr>
              <w:fldChar w:fldCharType="end"/>
            </w:r>
          </w:hyperlink>
        </w:p>
        <w:p w14:paraId="3B19D904" w14:textId="433711DB" w:rsidR="007B103C" w:rsidRDefault="007B103C">
          <w:pPr>
            <w:pStyle w:val="TOC2"/>
            <w:tabs>
              <w:tab w:val="right" w:leader="dot" w:pos="9016"/>
            </w:tabs>
            <w:rPr>
              <w:rFonts w:eastAsiaTheme="minorEastAsia"/>
              <w:noProof/>
              <w:lang w:eastAsia="zh-CN"/>
            </w:rPr>
          </w:pPr>
          <w:hyperlink w:anchor="_Toc153694247" w:history="1">
            <w:r w:rsidRPr="008759FD">
              <w:rPr>
                <w:rStyle w:val="Hyperlink"/>
                <w:rFonts w:ascii="Arial" w:hAnsi="Arial" w:cs="Arial"/>
                <w:noProof/>
              </w:rPr>
              <w:t>3.4 Replication in ANSYS</w:t>
            </w:r>
            <w:r>
              <w:rPr>
                <w:noProof/>
                <w:webHidden/>
              </w:rPr>
              <w:tab/>
            </w:r>
            <w:r>
              <w:rPr>
                <w:noProof/>
                <w:webHidden/>
              </w:rPr>
              <w:fldChar w:fldCharType="begin"/>
            </w:r>
            <w:r>
              <w:rPr>
                <w:noProof/>
                <w:webHidden/>
              </w:rPr>
              <w:instrText xml:space="preserve"> PAGEREF _Toc153694247 \h </w:instrText>
            </w:r>
            <w:r>
              <w:rPr>
                <w:noProof/>
                <w:webHidden/>
              </w:rPr>
            </w:r>
            <w:r>
              <w:rPr>
                <w:noProof/>
                <w:webHidden/>
              </w:rPr>
              <w:fldChar w:fldCharType="separate"/>
            </w:r>
            <w:r>
              <w:rPr>
                <w:noProof/>
                <w:webHidden/>
              </w:rPr>
              <w:t>9</w:t>
            </w:r>
            <w:r>
              <w:rPr>
                <w:noProof/>
                <w:webHidden/>
              </w:rPr>
              <w:fldChar w:fldCharType="end"/>
            </w:r>
          </w:hyperlink>
        </w:p>
        <w:p w14:paraId="69A7376E" w14:textId="2F8E7759" w:rsidR="007B103C" w:rsidRDefault="007B103C">
          <w:pPr>
            <w:pStyle w:val="TOC3"/>
            <w:tabs>
              <w:tab w:val="right" w:leader="dot" w:pos="9016"/>
            </w:tabs>
            <w:rPr>
              <w:rFonts w:eastAsiaTheme="minorEastAsia"/>
              <w:noProof/>
              <w:lang w:eastAsia="zh-CN"/>
            </w:rPr>
          </w:pPr>
          <w:hyperlink w:anchor="_Toc153694248" w:history="1">
            <w:r w:rsidRPr="008759FD">
              <w:rPr>
                <w:rStyle w:val="Hyperlink"/>
                <w:rFonts w:ascii="Arial" w:hAnsi="Arial" w:cs="Arial"/>
                <w:noProof/>
              </w:rPr>
              <w:t>Bimetallic Beam ANSYS</w:t>
            </w:r>
            <w:r>
              <w:rPr>
                <w:noProof/>
                <w:webHidden/>
              </w:rPr>
              <w:tab/>
            </w:r>
            <w:r>
              <w:rPr>
                <w:noProof/>
                <w:webHidden/>
              </w:rPr>
              <w:fldChar w:fldCharType="begin"/>
            </w:r>
            <w:r>
              <w:rPr>
                <w:noProof/>
                <w:webHidden/>
              </w:rPr>
              <w:instrText xml:space="preserve"> PAGEREF _Toc153694248 \h </w:instrText>
            </w:r>
            <w:r>
              <w:rPr>
                <w:noProof/>
                <w:webHidden/>
              </w:rPr>
            </w:r>
            <w:r>
              <w:rPr>
                <w:noProof/>
                <w:webHidden/>
              </w:rPr>
              <w:fldChar w:fldCharType="separate"/>
            </w:r>
            <w:r>
              <w:rPr>
                <w:noProof/>
                <w:webHidden/>
              </w:rPr>
              <w:t>9</w:t>
            </w:r>
            <w:r>
              <w:rPr>
                <w:noProof/>
                <w:webHidden/>
              </w:rPr>
              <w:fldChar w:fldCharType="end"/>
            </w:r>
          </w:hyperlink>
        </w:p>
        <w:p w14:paraId="4F067404" w14:textId="3B145F53" w:rsidR="007B103C" w:rsidRDefault="007B103C">
          <w:pPr>
            <w:pStyle w:val="TOC3"/>
            <w:tabs>
              <w:tab w:val="right" w:leader="dot" w:pos="9016"/>
            </w:tabs>
            <w:rPr>
              <w:rFonts w:eastAsiaTheme="minorEastAsia"/>
              <w:noProof/>
              <w:lang w:eastAsia="zh-CN"/>
            </w:rPr>
          </w:pPr>
          <w:hyperlink w:anchor="_Toc153694249" w:history="1">
            <w:r w:rsidRPr="008759FD">
              <w:rPr>
                <w:rStyle w:val="Hyperlink"/>
                <w:rFonts w:ascii="Arial" w:hAnsi="Arial" w:cs="Arial"/>
                <w:noProof/>
              </w:rPr>
              <w:t>Elastic Cantilever beam ANSYS</w:t>
            </w:r>
            <w:r>
              <w:rPr>
                <w:noProof/>
                <w:webHidden/>
              </w:rPr>
              <w:tab/>
            </w:r>
            <w:r>
              <w:rPr>
                <w:noProof/>
                <w:webHidden/>
              </w:rPr>
              <w:fldChar w:fldCharType="begin"/>
            </w:r>
            <w:r>
              <w:rPr>
                <w:noProof/>
                <w:webHidden/>
              </w:rPr>
              <w:instrText xml:space="preserve"> PAGEREF _Toc153694249 \h </w:instrText>
            </w:r>
            <w:r>
              <w:rPr>
                <w:noProof/>
                <w:webHidden/>
              </w:rPr>
            </w:r>
            <w:r>
              <w:rPr>
                <w:noProof/>
                <w:webHidden/>
              </w:rPr>
              <w:fldChar w:fldCharType="separate"/>
            </w:r>
            <w:r>
              <w:rPr>
                <w:noProof/>
                <w:webHidden/>
              </w:rPr>
              <w:t>10</w:t>
            </w:r>
            <w:r>
              <w:rPr>
                <w:noProof/>
                <w:webHidden/>
              </w:rPr>
              <w:fldChar w:fldCharType="end"/>
            </w:r>
          </w:hyperlink>
        </w:p>
        <w:p w14:paraId="459D9D5C" w14:textId="7359A5C7" w:rsidR="007B103C" w:rsidRDefault="007B103C">
          <w:pPr>
            <w:pStyle w:val="TOC2"/>
            <w:tabs>
              <w:tab w:val="right" w:leader="dot" w:pos="9016"/>
            </w:tabs>
            <w:rPr>
              <w:rFonts w:eastAsiaTheme="minorEastAsia"/>
              <w:noProof/>
              <w:lang w:eastAsia="zh-CN"/>
            </w:rPr>
          </w:pPr>
          <w:hyperlink w:anchor="_Toc153694250" w:history="1">
            <w:r w:rsidRPr="008759FD">
              <w:rPr>
                <w:rStyle w:val="Hyperlink"/>
                <w:rFonts w:ascii="Arial" w:hAnsi="Arial" w:cs="Arial"/>
                <w:noProof/>
              </w:rPr>
              <w:t>3.6 Mesh Independence Study</w:t>
            </w:r>
            <w:r>
              <w:rPr>
                <w:noProof/>
                <w:webHidden/>
              </w:rPr>
              <w:tab/>
            </w:r>
            <w:r>
              <w:rPr>
                <w:noProof/>
                <w:webHidden/>
              </w:rPr>
              <w:fldChar w:fldCharType="begin"/>
            </w:r>
            <w:r>
              <w:rPr>
                <w:noProof/>
                <w:webHidden/>
              </w:rPr>
              <w:instrText xml:space="preserve"> PAGEREF _Toc153694250 \h </w:instrText>
            </w:r>
            <w:r>
              <w:rPr>
                <w:noProof/>
                <w:webHidden/>
              </w:rPr>
            </w:r>
            <w:r>
              <w:rPr>
                <w:noProof/>
                <w:webHidden/>
              </w:rPr>
              <w:fldChar w:fldCharType="separate"/>
            </w:r>
            <w:r>
              <w:rPr>
                <w:noProof/>
                <w:webHidden/>
              </w:rPr>
              <w:t>10</w:t>
            </w:r>
            <w:r>
              <w:rPr>
                <w:noProof/>
                <w:webHidden/>
              </w:rPr>
              <w:fldChar w:fldCharType="end"/>
            </w:r>
          </w:hyperlink>
        </w:p>
        <w:p w14:paraId="4AAABF71" w14:textId="16DD3ED3" w:rsidR="007B103C" w:rsidRDefault="007B103C">
          <w:pPr>
            <w:pStyle w:val="TOC3"/>
            <w:tabs>
              <w:tab w:val="right" w:leader="dot" w:pos="9016"/>
            </w:tabs>
            <w:rPr>
              <w:rFonts w:eastAsiaTheme="minorEastAsia"/>
              <w:noProof/>
              <w:lang w:eastAsia="zh-CN"/>
            </w:rPr>
          </w:pPr>
          <w:hyperlink w:anchor="_Toc153694251" w:history="1">
            <w:r w:rsidRPr="008759FD">
              <w:rPr>
                <w:rStyle w:val="Hyperlink"/>
                <w:rFonts w:ascii="Arial" w:hAnsi="Arial" w:cs="Arial"/>
                <w:noProof/>
              </w:rPr>
              <w:t>Piston mesh independence study</w:t>
            </w:r>
            <w:r>
              <w:rPr>
                <w:noProof/>
                <w:webHidden/>
              </w:rPr>
              <w:tab/>
            </w:r>
            <w:r>
              <w:rPr>
                <w:noProof/>
                <w:webHidden/>
              </w:rPr>
              <w:fldChar w:fldCharType="begin"/>
            </w:r>
            <w:r>
              <w:rPr>
                <w:noProof/>
                <w:webHidden/>
              </w:rPr>
              <w:instrText xml:space="preserve"> PAGEREF _Toc153694251 \h </w:instrText>
            </w:r>
            <w:r>
              <w:rPr>
                <w:noProof/>
                <w:webHidden/>
              </w:rPr>
            </w:r>
            <w:r>
              <w:rPr>
                <w:noProof/>
                <w:webHidden/>
              </w:rPr>
              <w:fldChar w:fldCharType="separate"/>
            </w:r>
            <w:r>
              <w:rPr>
                <w:noProof/>
                <w:webHidden/>
              </w:rPr>
              <w:t>11</w:t>
            </w:r>
            <w:r>
              <w:rPr>
                <w:noProof/>
                <w:webHidden/>
              </w:rPr>
              <w:fldChar w:fldCharType="end"/>
            </w:r>
          </w:hyperlink>
        </w:p>
        <w:p w14:paraId="137F36E8" w14:textId="6B1CB0A4" w:rsidR="007B103C" w:rsidRDefault="007B103C">
          <w:pPr>
            <w:pStyle w:val="TOC1"/>
            <w:tabs>
              <w:tab w:val="right" w:leader="dot" w:pos="9016"/>
            </w:tabs>
            <w:rPr>
              <w:rFonts w:eastAsiaTheme="minorEastAsia"/>
              <w:noProof/>
              <w:lang w:eastAsia="zh-CN"/>
            </w:rPr>
          </w:pPr>
          <w:hyperlink w:anchor="_Toc153694252" w:history="1">
            <w:r w:rsidRPr="008759FD">
              <w:rPr>
                <w:rStyle w:val="Hyperlink"/>
                <w:rFonts w:ascii="Arial" w:hAnsi="Arial" w:cs="Arial"/>
                <w:noProof/>
              </w:rPr>
              <w:t>4.0 CAD Modelling &amp; Assembly</w:t>
            </w:r>
            <w:r>
              <w:rPr>
                <w:noProof/>
                <w:webHidden/>
              </w:rPr>
              <w:tab/>
            </w:r>
            <w:r>
              <w:rPr>
                <w:noProof/>
                <w:webHidden/>
              </w:rPr>
              <w:fldChar w:fldCharType="begin"/>
            </w:r>
            <w:r>
              <w:rPr>
                <w:noProof/>
                <w:webHidden/>
              </w:rPr>
              <w:instrText xml:space="preserve"> PAGEREF _Toc153694252 \h </w:instrText>
            </w:r>
            <w:r>
              <w:rPr>
                <w:noProof/>
                <w:webHidden/>
              </w:rPr>
            </w:r>
            <w:r>
              <w:rPr>
                <w:noProof/>
                <w:webHidden/>
              </w:rPr>
              <w:fldChar w:fldCharType="separate"/>
            </w:r>
            <w:r>
              <w:rPr>
                <w:noProof/>
                <w:webHidden/>
              </w:rPr>
              <w:t>14</w:t>
            </w:r>
            <w:r>
              <w:rPr>
                <w:noProof/>
                <w:webHidden/>
              </w:rPr>
              <w:fldChar w:fldCharType="end"/>
            </w:r>
          </w:hyperlink>
        </w:p>
        <w:p w14:paraId="126A287E" w14:textId="382497CE" w:rsidR="007B103C" w:rsidRDefault="007B103C">
          <w:pPr>
            <w:pStyle w:val="TOC2"/>
            <w:tabs>
              <w:tab w:val="right" w:leader="dot" w:pos="9016"/>
            </w:tabs>
            <w:rPr>
              <w:rFonts w:eastAsiaTheme="minorEastAsia"/>
              <w:noProof/>
              <w:lang w:eastAsia="zh-CN"/>
            </w:rPr>
          </w:pPr>
          <w:hyperlink w:anchor="_Toc153694253" w:history="1">
            <w:r>
              <w:rPr>
                <w:noProof/>
                <w:webHidden/>
              </w:rPr>
              <w:tab/>
            </w:r>
            <w:r>
              <w:rPr>
                <w:noProof/>
                <w:webHidden/>
              </w:rPr>
              <w:fldChar w:fldCharType="begin"/>
            </w:r>
            <w:r>
              <w:rPr>
                <w:noProof/>
                <w:webHidden/>
              </w:rPr>
              <w:instrText xml:space="preserve"> PAGEREF _Toc153694253 \h </w:instrText>
            </w:r>
            <w:r>
              <w:rPr>
                <w:noProof/>
                <w:webHidden/>
              </w:rPr>
            </w:r>
            <w:r>
              <w:rPr>
                <w:noProof/>
                <w:webHidden/>
              </w:rPr>
              <w:fldChar w:fldCharType="separate"/>
            </w:r>
            <w:r>
              <w:rPr>
                <w:noProof/>
                <w:webHidden/>
              </w:rPr>
              <w:t>14</w:t>
            </w:r>
            <w:r>
              <w:rPr>
                <w:noProof/>
                <w:webHidden/>
              </w:rPr>
              <w:fldChar w:fldCharType="end"/>
            </w:r>
          </w:hyperlink>
        </w:p>
        <w:p w14:paraId="0DA024D2" w14:textId="46B1938A" w:rsidR="007B103C" w:rsidRDefault="007B103C">
          <w:pPr>
            <w:pStyle w:val="TOC1"/>
            <w:tabs>
              <w:tab w:val="right" w:leader="dot" w:pos="9016"/>
            </w:tabs>
            <w:rPr>
              <w:rFonts w:eastAsiaTheme="minorEastAsia"/>
              <w:noProof/>
              <w:lang w:eastAsia="zh-CN"/>
            </w:rPr>
          </w:pPr>
          <w:hyperlink w:anchor="_Toc153694254" w:history="1">
            <w:r w:rsidRPr="008759FD">
              <w:rPr>
                <w:rStyle w:val="Hyperlink"/>
                <w:rFonts w:ascii="Arial" w:hAnsi="Arial" w:cs="Arial"/>
                <w:noProof/>
              </w:rPr>
              <w:t>5.0 Kinematic Simulation</w:t>
            </w:r>
            <w:r>
              <w:rPr>
                <w:noProof/>
                <w:webHidden/>
              </w:rPr>
              <w:tab/>
            </w:r>
            <w:r>
              <w:rPr>
                <w:noProof/>
                <w:webHidden/>
              </w:rPr>
              <w:fldChar w:fldCharType="begin"/>
            </w:r>
            <w:r>
              <w:rPr>
                <w:noProof/>
                <w:webHidden/>
              </w:rPr>
              <w:instrText xml:space="preserve"> PAGEREF _Toc153694254 \h </w:instrText>
            </w:r>
            <w:r>
              <w:rPr>
                <w:noProof/>
                <w:webHidden/>
              </w:rPr>
            </w:r>
            <w:r>
              <w:rPr>
                <w:noProof/>
                <w:webHidden/>
              </w:rPr>
              <w:fldChar w:fldCharType="separate"/>
            </w:r>
            <w:r>
              <w:rPr>
                <w:noProof/>
                <w:webHidden/>
              </w:rPr>
              <w:t>15</w:t>
            </w:r>
            <w:r>
              <w:rPr>
                <w:noProof/>
                <w:webHidden/>
              </w:rPr>
              <w:fldChar w:fldCharType="end"/>
            </w:r>
          </w:hyperlink>
        </w:p>
        <w:p w14:paraId="53B144DC" w14:textId="7BA8048C" w:rsidR="007B103C" w:rsidRDefault="007B103C">
          <w:pPr>
            <w:pStyle w:val="TOC2"/>
            <w:tabs>
              <w:tab w:val="right" w:leader="dot" w:pos="9016"/>
            </w:tabs>
            <w:rPr>
              <w:rFonts w:eastAsiaTheme="minorEastAsia"/>
              <w:noProof/>
              <w:lang w:eastAsia="zh-CN"/>
            </w:rPr>
          </w:pPr>
          <w:hyperlink w:anchor="_Toc153694255" w:history="1">
            <w:r w:rsidRPr="008759FD">
              <w:rPr>
                <w:rStyle w:val="Hyperlink"/>
                <w:rFonts w:ascii="Arial" w:hAnsi="Arial" w:cs="Arial"/>
                <w:noProof/>
              </w:rPr>
              <w:t>5.1 Material Properties for Realism</w:t>
            </w:r>
            <w:r>
              <w:rPr>
                <w:noProof/>
                <w:webHidden/>
              </w:rPr>
              <w:tab/>
            </w:r>
            <w:r>
              <w:rPr>
                <w:noProof/>
                <w:webHidden/>
              </w:rPr>
              <w:fldChar w:fldCharType="begin"/>
            </w:r>
            <w:r>
              <w:rPr>
                <w:noProof/>
                <w:webHidden/>
              </w:rPr>
              <w:instrText xml:space="preserve"> PAGEREF _Toc153694255 \h </w:instrText>
            </w:r>
            <w:r>
              <w:rPr>
                <w:noProof/>
                <w:webHidden/>
              </w:rPr>
            </w:r>
            <w:r>
              <w:rPr>
                <w:noProof/>
                <w:webHidden/>
              </w:rPr>
              <w:fldChar w:fldCharType="separate"/>
            </w:r>
            <w:r>
              <w:rPr>
                <w:noProof/>
                <w:webHidden/>
              </w:rPr>
              <w:t>15</w:t>
            </w:r>
            <w:r>
              <w:rPr>
                <w:noProof/>
                <w:webHidden/>
              </w:rPr>
              <w:fldChar w:fldCharType="end"/>
            </w:r>
          </w:hyperlink>
        </w:p>
        <w:p w14:paraId="52AB8B14" w14:textId="19B45930" w:rsidR="007B103C" w:rsidRDefault="007B103C">
          <w:pPr>
            <w:pStyle w:val="TOC3"/>
            <w:tabs>
              <w:tab w:val="right" w:leader="dot" w:pos="9016"/>
            </w:tabs>
            <w:rPr>
              <w:rFonts w:eastAsiaTheme="minorEastAsia"/>
              <w:noProof/>
              <w:lang w:eastAsia="zh-CN"/>
            </w:rPr>
          </w:pPr>
          <w:hyperlink w:anchor="_Toc153694256" w:history="1">
            <w:r w:rsidRPr="008759FD">
              <w:rPr>
                <w:rStyle w:val="Hyperlink"/>
                <w:rFonts w:ascii="Arial" w:hAnsi="Arial" w:cs="Arial"/>
                <w:noProof/>
              </w:rPr>
              <w:t>Limitations of Boundary conditions</w:t>
            </w:r>
            <w:r>
              <w:rPr>
                <w:noProof/>
                <w:webHidden/>
              </w:rPr>
              <w:tab/>
            </w:r>
            <w:r>
              <w:rPr>
                <w:noProof/>
                <w:webHidden/>
              </w:rPr>
              <w:fldChar w:fldCharType="begin"/>
            </w:r>
            <w:r>
              <w:rPr>
                <w:noProof/>
                <w:webHidden/>
              </w:rPr>
              <w:instrText xml:space="preserve"> PAGEREF _Toc153694256 \h </w:instrText>
            </w:r>
            <w:r>
              <w:rPr>
                <w:noProof/>
                <w:webHidden/>
              </w:rPr>
            </w:r>
            <w:r>
              <w:rPr>
                <w:noProof/>
                <w:webHidden/>
              </w:rPr>
              <w:fldChar w:fldCharType="separate"/>
            </w:r>
            <w:r>
              <w:rPr>
                <w:noProof/>
                <w:webHidden/>
              </w:rPr>
              <w:t>15</w:t>
            </w:r>
            <w:r>
              <w:rPr>
                <w:noProof/>
                <w:webHidden/>
              </w:rPr>
              <w:fldChar w:fldCharType="end"/>
            </w:r>
          </w:hyperlink>
        </w:p>
        <w:p w14:paraId="1A037255" w14:textId="01D04676" w:rsidR="007B103C" w:rsidRDefault="007B103C">
          <w:pPr>
            <w:pStyle w:val="TOC2"/>
            <w:tabs>
              <w:tab w:val="right" w:leader="dot" w:pos="9016"/>
            </w:tabs>
            <w:rPr>
              <w:rFonts w:eastAsiaTheme="minorEastAsia"/>
              <w:noProof/>
              <w:lang w:eastAsia="zh-CN"/>
            </w:rPr>
          </w:pPr>
          <w:hyperlink w:anchor="_Toc153694257" w:history="1">
            <w:r w:rsidRPr="008759FD">
              <w:rPr>
                <w:rStyle w:val="Hyperlink"/>
                <w:rFonts w:ascii="Arial" w:hAnsi="Arial" w:cs="Arial"/>
                <w:noProof/>
              </w:rPr>
              <w:t>5.2 Kinematic Results</w:t>
            </w:r>
            <w:r>
              <w:rPr>
                <w:noProof/>
                <w:webHidden/>
              </w:rPr>
              <w:tab/>
            </w:r>
            <w:r>
              <w:rPr>
                <w:noProof/>
                <w:webHidden/>
              </w:rPr>
              <w:fldChar w:fldCharType="begin"/>
            </w:r>
            <w:r>
              <w:rPr>
                <w:noProof/>
                <w:webHidden/>
              </w:rPr>
              <w:instrText xml:space="preserve"> PAGEREF _Toc153694257 \h </w:instrText>
            </w:r>
            <w:r>
              <w:rPr>
                <w:noProof/>
                <w:webHidden/>
              </w:rPr>
            </w:r>
            <w:r>
              <w:rPr>
                <w:noProof/>
                <w:webHidden/>
              </w:rPr>
              <w:fldChar w:fldCharType="separate"/>
            </w:r>
            <w:r>
              <w:rPr>
                <w:noProof/>
                <w:webHidden/>
              </w:rPr>
              <w:t>15</w:t>
            </w:r>
            <w:r>
              <w:rPr>
                <w:noProof/>
                <w:webHidden/>
              </w:rPr>
              <w:fldChar w:fldCharType="end"/>
            </w:r>
          </w:hyperlink>
        </w:p>
        <w:p w14:paraId="1145E838" w14:textId="6B805637" w:rsidR="007B103C" w:rsidRDefault="007B103C">
          <w:pPr>
            <w:pStyle w:val="TOC3"/>
            <w:tabs>
              <w:tab w:val="right" w:leader="dot" w:pos="9016"/>
            </w:tabs>
            <w:rPr>
              <w:rFonts w:eastAsiaTheme="minorEastAsia"/>
              <w:noProof/>
              <w:lang w:eastAsia="zh-CN"/>
            </w:rPr>
          </w:pPr>
          <w:hyperlink w:anchor="_Toc153694258" w:history="1">
            <w:r w:rsidRPr="008759FD">
              <w:rPr>
                <w:rStyle w:val="Hyperlink"/>
                <w:rFonts w:ascii="Arial" w:hAnsi="Arial" w:cs="Arial"/>
                <w:noProof/>
              </w:rPr>
              <w:t>Significance and realism of motion load data</w:t>
            </w:r>
            <w:r>
              <w:rPr>
                <w:noProof/>
                <w:webHidden/>
              </w:rPr>
              <w:tab/>
            </w:r>
            <w:r>
              <w:rPr>
                <w:noProof/>
                <w:webHidden/>
              </w:rPr>
              <w:fldChar w:fldCharType="begin"/>
            </w:r>
            <w:r>
              <w:rPr>
                <w:noProof/>
                <w:webHidden/>
              </w:rPr>
              <w:instrText xml:space="preserve"> PAGEREF _Toc153694258 \h </w:instrText>
            </w:r>
            <w:r>
              <w:rPr>
                <w:noProof/>
                <w:webHidden/>
              </w:rPr>
            </w:r>
            <w:r>
              <w:rPr>
                <w:noProof/>
                <w:webHidden/>
              </w:rPr>
              <w:fldChar w:fldCharType="separate"/>
            </w:r>
            <w:r>
              <w:rPr>
                <w:noProof/>
                <w:webHidden/>
              </w:rPr>
              <w:t>15</w:t>
            </w:r>
            <w:r>
              <w:rPr>
                <w:noProof/>
                <w:webHidden/>
              </w:rPr>
              <w:fldChar w:fldCharType="end"/>
            </w:r>
          </w:hyperlink>
        </w:p>
        <w:p w14:paraId="41EA6ECE" w14:textId="1E16F916" w:rsidR="007B103C" w:rsidRDefault="007B103C">
          <w:pPr>
            <w:pStyle w:val="TOC1"/>
            <w:tabs>
              <w:tab w:val="right" w:leader="dot" w:pos="9016"/>
            </w:tabs>
            <w:rPr>
              <w:rFonts w:eastAsiaTheme="minorEastAsia"/>
              <w:noProof/>
              <w:lang w:eastAsia="zh-CN"/>
            </w:rPr>
          </w:pPr>
          <w:hyperlink w:anchor="_Toc153694259" w:history="1">
            <w:r w:rsidRPr="008759FD">
              <w:rPr>
                <w:rStyle w:val="Hyperlink"/>
                <w:rFonts w:ascii="Arial" w:hAnsi="Arial" w:cs="Arial"/>
                <w:noProof/>
              </w:rPr>
              <w:t>6.0 Thermal study</w:t>
            </w:r>
            <w:r>
              <w:rPr>
                <w:noProof/>
                <w:webHidden/>
              </w:rPr>
              <w:tab/>
            </w:r>
            <w:r>
              <w:rPr>
                <w:noProof/>
                <w:webHidden/>
              </w:rPr>
              <w:fldChar w:fldCharType="begin"/>
            </w:r>
            <w:r>
              <w:rPr>
                <w:noProof/>
                <w:webHidden/>
              </w:rPr>
              <w:instrText xml:space="preserve"> PAGEREF _Toc153694259 \h </w:instrText>
            </w:r>
            <w:r>
              <w:rPr>
                <w:noProof/>
                <w:webHidden/>
              </w:rPr>
            </w:r>
            <w:r>
              <w:rPr>
                <w:noProof/>
                <w:webHidden/>
              </w:rPr>
              <w:fldChar w:fldCharType="separate"/>
            </w:r>
            <w:r>
              <w:rPr>
                <w:noProof/>
                <w:webHidden/>
              </w:rPr>
              <w:t>16</w:t>
            </w:r>
            <w:r>
              <w:rPr>
                <w:noProof/>
                <w:webHidden/>
              </w:rPr>
              <w:fldChar w:fldCharType="end"/>
            </w:r>
          </w:hyperlink>
        </w:p>
        <w:p w14:paraId="59A9B318" w14:textId="15133C43" w:rsidR="007B103C" w:rsidRDefault="007B103C">
          <w:pPr>
            <w:pStyle w:val="TOC2"/>
            <w:tabs>
              <w:tab w:val="right" w:leader="dot" w:pos="9016"/>
            </w:tabs>
            <w:rPr>
              <w:rFonts w:eastAsiaTheme="minorEastAsia"/>
              <w:noProof/>
              <w:lang w:eastAsia="zh-CN"/>
            </w:rPr>
          </w:pPr>
          <w:hyperlink w:anchor="_Toc153694260" w:history="1">
            <w:r w:rsidRPr="008759FD">
              <w:rPr>
                <w:rStyle w:val="Hyperlink"/>
                <w:rFonts w:ascii="Arial" w:hAnsi="Arial" w:cs="Arial"/>
                <w:noProof/>
              </w:rPr>
              <w:t>6.1 Thermal study Results</w:t>
            </w:r>
            <w:r>
              <w:rPr>
                <w:noProof/>
                <w:webHidden/>
              </w:rPr>
              <w:tab/>
            </w:r>
            <w:r>
              <w:rPr>
                <w:noProof/>
                <w:webHidden/>
              </w:rPr>
              <w:fldChar w:fldCharType="begin"/>
            </w:r>
            <w:r>
              <w:rPr>
                <w:noProof/>
                <w:webHidden/>
              </w:rPr>
              <w:instrText xml:space="preserve"> PAGEREF _Toc153694260 \h </w:instrText>
            </w:r>
            <w:r>
              <w:rPr>
                <w:noProof/>
                <w:webHidden/>
              </w:rPr>
            </w:r>
            <w:r>
              <w:rPr>
                <w:noProof/>
                <w:webHidden/>
              </w:rPr>
              <w:fldChar w:fldCharType="separate"/>
            </w:r>
            <w:r>
              <w:rPr>
                <w:noProof/>
                <w:webHidden/>
              </w:rPr>
              <w:t>16</w:t>
            </w:r>
            <w:r>
              <w:rPr>
                <w:noProof/>
                <w:webHidden/>
              </w:rPr>
              <w:fldChar w:fldCharType="end"/>
            </w:r>
          </w:hyperlink>
        </w:p>
        <w:p w14:paraId="5E488CE3" w14:textId="7E8B9BB6" w:rsidR="007B103C" w:rsidRDefault="007B103C">
          <w:pPr>
            <w:pStyle w:val="TOC2"/>
            <w:tabs>
              <w:tab w:val="right" w:leader="dot" w:pos="9016"/>
            </w:tabs>
            <w:rPr>
              <w:rFonts w:eastAsiaTheme="minorEastAsia"/>
              <w:noProof/>
              <w:lang w:eastAsia="zh-CN"/>
            </w:rPr>
          </w:pPr>
          <w:hyperlink w:anchor="_Toc153694261" w:history="1">
            <w:r w:rsidRPr="008759FD">
              <w:rPr>
                <w:rStyle w:val="Hyperlink"/>
                <w:rFonts w:ascii="Arial" w:hAnsi="Arial" w:cs="Arial"/>
                <w:noProof/>
              </w:rPr>
              <w:t>7.0 Static structural study</w:t>
            </w:r>
            <w:r>
              <w:rPr>
                <w:noProof/>
                <w:webHidden/>
              </w:rPr>
              <w:tab/>
            </w:r>
            <w:r>
              <w:rPr>
                <w:noProof/>
                <w:webHidden/>
              </w:rPr>
              <w:fldChar w:fldCharType="begin"/>
            </w:r>
            <w:r>
              <w:rPr>
                <w:noProof/>
                <w:webHidden/>
              </w:rPr>
              <w:instrText xml:space="preserve"> PAGEREF _Toc153694261 \h </w:instrText>
            </w:r>
            <w:r>
              <w:rPr>
                <w:noProof/>
                <w:webHidden/>
              </w:rPr>
            </w:r>
            <w:r>
              <w:rPr>
                <w:noProof/>
                <w:webHidden/>
              </w:rPr>
              <w:fldChar w:fldCharType="separate"/>
            </w:r>
            <w:r>
              <w:rPr>
                <w:noProof/>
                <w:webHidden/>
              </w:rPr>
              <w:t>18</w:t>
            </w:r>
            <w:r>
              <w:rPr>
                <w:noProof/>
                <w:webHidden/>
              </w:rPr>
              <w:fldChar w:fldCharType="end"/>
            </w:r>
          </w:hyperlink>
        </w:p>
        <w:p w14:paraId="2051D342" w14:textId="69C746C0" w:rsidR="007B103C" w:rsidRDefault="007B103C">
          <w:pPr>
            <w:pStyle w:val="TOC2"/>
            <w:tabs>
              <w:tab w:val="right" w:leader="dot" w:pos="9016"/>
            </w:tabs>
            <w:rPr>
              <w:rFonts w:eastAsiaTheme="minorEastAsia"/>
              <w:noProof/>
              <w:lang w:eastAsia="zh-CN"/>
            </w:rPr>
          </w:pPr>
          <w:hyperlink w:anchor="_Toc153694262" w:history="1">
            <w:r w:rsidRPr="008759FD">
              <w:rPr>
                <w:rStyle w:val="Hyperlink"/>
                <w:rFonts w:ascii="Arial" w:hAnsi="Arial" w:cs="Arial"/>
                <w:noProof/>
              </w:rPr>
              <w:t>7.2 Fully linked system results</w:t>
            </w:r>
            <w:r>
              <w:rPr>
                <w:noProof/>
                <w:webHidden/>
              </w:rPr>
              <w:tab/>
            </w:r>
            <w:r>
              <w:rPr>
                <w:noProof/>
                <w:webHidden/>
              </w:rPr>
              <w:fldChar w:fldCharType="begin"/>
            </w:r>
            <w:r>
              <w:rPr>
                <w:noProof/>
                <w:webHidden/>
              </w:rPr>
              <w:instrText xml:space="preserve"> PAGEREF _Toc153694262 \h </w:instrText>
            </w:r>
            <w:r>
              <w:rPr>
                <w:noProof/>
                <w:webHidden/>
              </w:rPr>
            </w:r>
            <w:r>
              <w:rPr>
                <w:noProof/>
                <w:webHidden/>
              </w:rPr>
              <w:fldChar w:fldCharType="separate"/>
            </w:r>
            <w:r>
              <w:rPr>
                <w:noProof/>
                <w:webHidden/>
              </w:rPr>
              <w:t>18</w:t>
            </w:r>
            <w:r>
              <w:rPr>
                <w:noProof/>
                <w:webHidden/>
              </w:rPr>
              <w:fldChar w:fldCharType="end"/>
            </w:r>
          </w:hyperlink>
        </w:p>
        <w:p w14:paraId="7E2248F0" w14:textId="40A1FB89" w:rsidR="007B103C" w:rsidRDefault="007B103C">
          <w:pPr>
            <w:pStyle w:val="TOC1"/>
            <w:tabs>
              <w:tab w:val="right" w:leader="dot" w:pos="9016"/>
            </w:tabs>
            <w:rPr>
              <w:rFonts w:eastAsiaTheme="minorEastAsia"/>
              <w:noProof/>
              <w:lang w:eastAsia="zh-CN"/>
            </w:rPr>
          </w:pPr>
          <w:hyperlink w:anchor="_Toc153694263" w:history="1">
            <w:r w:rsidRPr="008759FD">
              <w:rPr>
                <w:rStyle w:val="Hyperlink"/>
                <w:rFonts w:ascii="Arial" w:hAnsi="Arial" w:cs="Arial"/>
                <w:noProof/>
              </w:rPr>
              <w:t>8.0 Structural Analysis and Optimization</w:t>
            </w:r>
            <w:r>
              <w:rPr>
                <w:noProof/>
                <w:webHidden/>
              </w:rPr>
              <w:tab/>
            </w:r>
            <w:r>
              <w:rPr>
                <w:noProof/>
                <w:webHidden/>
              </w:rPr>
              <w:fldChar w:fldCharType="begin"/>
            </w:r>
            <w:r>
              <w:rPr>
                <w:noProof/>
                <w:webHidden/>
              </w:rPr>
              <w:instrText xml:space="preserve"> PAGEREF _Toc153694263 \h </w:instrText>
            </w:r>
            <w:r>
              <w:rPr>
                <w:noProof/>
                <w:webHidden/>
              </w:rPr>
            </w:r>
            <w:r>
              <w:rPr>
                <w:noProof/>
                <w:webHidden/>
              </w:rPr>
              <w:fldChar w:fldCharType="separate"/>
            </w:r>
            <w:r>
              <w:rPr>
                <w:noProof/>
                <w:webHidden/>
              </w:rPr>
              <w:t>20</w:t>
            </w:r>
            <w:r>
              <w:rPr>
                <w:noProof/>
                <w:webHidden/>
              </w:rPr>
              <w:fldChar w:fldCharType="end"/>
            </w:r>
          </w:hyperlink>
        </w:p>
        <w:p w14:paraId="045527B6" w14:textId="77C2FEC4" w:rsidR="007B103C" w:rsidRDefault="007B103C">
          <w:pPr>
            <w:pStyle w:val="TOC2"/>
            <w:tabs>
              <w:tab w:val="right" w:leader="dot" w:pos="9016"/>
            </w:tabs>
            <w:rPr>
              <w:rFonts w:eastAsiaTheme="minorEastAsia"/>
              <w:noProof/>
              <w:lang w:eastAsia="zh-CN"/>
            </w:rPr>
          </w:pPr>
          <w:hyperlink w:anchor="_Toc153694264" w:history="1">
            <w:r w:rsidRPr="008759FD">
              <w:rPr>
                <w:rStyle w:val="Hyperlink"/>
                <w:rFonts w:ascii="Arial" w:hAnsi="Arial" w:cs="Arial"/>
                <w:noProof/>
              </w:rPr>
              <w:t>8.1 Iterative Design Approach</w:t>
            </w:r>
            <w:r>
              <w:rPr>
                <w:noProof/>
                <w:webHidden/>
              </w:rPr>
              <w:tab/>
            </w:r>
            <w:r>
              <w:rPr>
                <w:noProof/>
                <w:webHidden/>
              </w:rPr>
              <w:fldChar w:fldCharType="begin"/>
            </w:r>
            <w:r>
              <w:rPr>
                <w:noProof/>
                <w:webHidden/>
              </w:rPr>
              <w:instrText xml:space="preserve"> PAGEREF _Toc153694264 \h </w:instrText>
            </w:r>
            <w:r>
              <w:rPr>
                <w:noProof/>
                <w:webHidden/>
              </w:rPr>
            </w:r>
            <w:r>
              <w:rPr>
                <w:noProof/>
                <w:webHidden/>
              </w:rPr>
              <w:fldChar w:fldCharType="separate"/>
            </w:r>
            <w:r>
              <w:rPr>
                <w:noProof/>
                <w:webHidden/>
              </w:rPr>
              <w:t>20</w:t>
            </w:r>
            <w:r>
              <w:rPr>
                <w:noProof/>
                <w:webHidden/>
              </w:rPr>
              <w:fldChar w:fldCharType="end"/>
            </w:r>
          </w:hyperlink>
        </w:p>
        <w:p w14:paraId="51E122CB" w14:textId="35B98FE4" w:rsidR="007B103C" w:rsidRDefault="007B103C">
          <w:pPr>
            <w:pStyle w:val="TOC2"/>
            <w:tabs>
              <w:tab w:val="right" w:leader="dot" w:pos="9016"/>
            </w:tabs>
            <w:rPr>
              <w:rFonts w:eastAsiaTheme="minorEastAsia"/>
              <w:noProof/>
              <w:lang w:eastAsia="zh-CN"/>
            </w:rPr>
          </w:pPr>
          <w:hyperlink w:anchor="_Toc153694265" w:history="1">
            <w:r w:rsidRPr="008759FD">
              <w:rPr>
                <w:rStyle w:val="Hyperlink"/>
                <w:rFonts w:ascii="Arial" w:hAnsi="Arial" w:cs="Arial"/>
                <w:noProof/>
              </w:rPr>
              <w:t>8.2 material choice</w:t>
            </w:r>
            <w:r>
              <w:rPr>
                <w:noProof/>
                <w:webHidden/>
              </w:rPr>
              <w:tab/>
            </w:r>
            <w:r>
              <w:rPr>
                <w:noProof/>
                <w:webHidden/>
              </w:rPr>
              <w:fldChar w:fldCharType="begin"/>
            </w:r>
            <w:r>
              <w:rPr>
                <w:noProof/>
                <w:webHidden/>
              </w:rPr>
              <w:instrText xml:space="preserve"> PAGEREF _Toc153694265 \h </w:instrText>
            </w:r>
            <w:r>
              <w:rPr>
                <w:noProof/>
                <w:webHidden/>
              </w:rPr>
            </w:r>
            <w:r>
              <w:rPr>
                <w:noProof/>
                <w:webHidden/>
              </w:rPr>
              <w:fldChar w:fldCharType="separate"/>
            </w:r>
            <w:r>
              <w:rPr>
                <w:noProof/>
                <w:webHidden/>
              </w:rPr>
              <w:t>21</w:t>
            </w:r>
            <w:r>
              <w:rPr>
                <w:noProof/>
                <w:webHidden/>
              </w:rPr>
              <w:fldChar w:fldCharType="end"/>
            </w:r>
          </w:hyperlink>
        </w:p>
        <w:p w14:paraId="4500AFFF" w14:textId="1A052534" w:rsidR="007B103C" w:rsidRDefault="007B103C">
          <w:pPr>
            <w:pStyle w:val="TOC2"/>
            <w:tabs>
              <w:tab w:val="right" w:leader="dot" w:pos="9016"/>
            </w:tabs>
            <w:rPr>
              <w:rFonts w:eastAsiaTheme="minorEastAsia"/>
              <w:noProof/>
              <w:lang w:eastAsia="zh-CN"/>
            </w:rPr>
          </w:pPr>
          <w:hyperlink w:anchor="_Toc153694266" w:history="1">
            <w:r w:rsidRPr="008759FD">
              <w:rPr>
                <w:rStyle w:val="Hyperlink"/>
                <w:rFonts w:ascii="Arial" w:hAnsi="Arial" w:cs="Arial"/>
                <w:noProof/>
              </w:rPr>
              <w:t>8.3 Conditions</w:t>
            </w:r>
            <w:r>
              <w:rPr>
                <w:noProof/>
                <w:webHidden/>
              </w:rPr>
              <w:tab/>
            </w:r>
            <w:r>
              <w:rPr>
                <w:noProof/>
                <w:webHidden/>
              </w:rPr>
              <w:fldChar w:fldCharType="begin"/>
            </w:r>
            <w:r>
              <w:rPr>
                <w:noProof/>
                <w:webHidden/>
              </w:rPr>
              <w:instrText xml:space="preserve"> PAGEREF _Toc153694266 \h </w:instrText>
            </w:r>
            <w:r>
              <w:rPr>
                <w:noProof/>
                <w:webHidden/>
              </w:rPr>
            </w:r>
            <w:r>
              <w:rPr>
                <w:noProof/>
                <w:webHidden/>
              </w:rPr>
              <w:fldChar w:fldCharType="separate"/>
            </w:r>
            <w:r>
              <w:rPr>
                <w:noProof/>
                <w:webHidden/>
              </w:rPr>
              <w:t>21</w:t>
            </w:r>
            <w:r>
              <w:rPr>
                <w:noProof/>
                <w:webHidden/>
              </w:rPr>
              <w:fldChar w:fldCharType="end"/>
            </w:r>
          </w:hyperlink>
        </w:p>
        <w:p w14:paraId="466C92D7" w14:textId="233B3AF2" w:rsidR="007B103C" w:rsidRDefault="007B103C">
          <w:pPr>
            <w:pStyle w:val="TOC2"/>
            <w:tabs>
              <w:tab w:val="right" w:leader="dot" w:pos="9016"/>
            </w:tabs>
            <w:rPr>
              <w:rFonts w:eastAsiaTheme="minorEastAsia"/>
              <w:noProof/>
              <w:lang w:eastAsia="zh-CN"/>
            </w:rPr>
          </w:pPr>
          <w:hyperlink w:anchor="_Toc153694267" w:history="1">
            <w:r w:rsidRPr="008759FD">
              <w:rPr>
                <w:rStyle w:val="Hyperlink"/>
                <w:rFonts w:ascii="Arial" w:hAnsi="Arial" w:cs="Arial"/>
                <w:noProof/>
              </w:rPr>
              <w:t>8.3 Piston results</w:t>
            </w:r>
            <w:r>
              <w:rPr>
                <w:noProof/>
                <w:webHidden/>
              </w:rPr>
              <w:tab/>
            </w:r>
            <w:r>
              <w:rPr>
                <w:noProof/>
                <w:webHidden/>
              </w:rPr>
              <w:fldChar w:fldCharType="begin"/>
            </w:r>
            <w:r>
              <w:rPr>
                <w:noProof/>
                <w:webHidden/>
              </w:rPr>
              <w:instrText xml:space="preserve"> PAGEREF _Toc153694267 \h </w:instrText>
            </w:r>
            <w:r>
              <w:rPr>
                <w:noProof/>
                <w:webHidden/>
              </w:rPr>
            </w:r>
            <w:r>
              <w:rPr>
                <w:noProof/>
                <w:webHidden/>
              </w:rPr>
              <w:fldChar w:fldCharType="separate"/>
            </w:r>
            <w:r>
              <w:rPr>
                <w:noProof/>
                <w:webHidden/>
              </w:rPr>
              <w:t>22</w:t>
            </w:r>
            <w:r>
              <w:rPr>
                <w:noProof/>
                <w:webHidden/>
              </w:rPr>
              <w:fldChar w:fldCharType="end"/>
            </w:r>
          </w:hyperlink>
        </w:p>
        <w:p w14:paraId="4E4A2DB4" w14:textId="41931FB0" w:rsidR="007B103C" w:rsidRDefault="007B103C">
          <w:pPr>
            <w:pStyle w:val="TOC3"/>
            <w:tabs>
              <w:tab w:val="right" w:leader="dot" w:pos="9016"/>
            </w:tabs>
            <w:rPr>
              <w:rFonts w:eastAsiaTheme="minorEastAsia"/>
              <w:noProof/>
              <w:lang w:eastAsia="zh-CN"/>
            </w:rPr>
          </w:pPr>
          <w:hyperlink w:anchor="_Toc153694268" w:history="1">
            <w:r w:rsidRPr="008759FD">
              <w:rPr>
                <w:rStyle w:val="Hyperlink"/>
                <w:rFonts w:ascii="Arial" w:hAnsi="Arial" w:cs="Arial"/>
                <w:noProof/>
              </w:rPr>
              <w:t>Flat crown piston</w:t>
            </w:r>
            <w:r>
              <w:rPr>
                <w:noProof/>
                <w:webHidden/>
              </w:rPr>
              <w:tab/>
            </w:r>
            <w:r>
              <w:rPr>
                <w:noProof/>
                <w:webHidden/>
              </w:rPr>
              <w:fldChar w:fldCharType="begin"/>
            </w:r>
            <w:r>
              <w:rPr>
                <w:noProof/>
                <w:webHidden/>
              </w:rPr>
              <w:instrText xml:space="preserve"> PAGEREF _Toc153694268 \h </w:instrText>
            </w:r>
            <w:r>
              <w:rPr>
                <w:noProof/>
                <w:webHidden/>
              </w:rPr>
            </w:r>
            <w:r>
              <w:rPr>
                <w:noProof/>
                <w:webHidden/>
              </w:rPr>
              <w:fldChar w:fldCharType="separate"/>
            </w:r>
            <w:r>
              <w:rPr>
                <w:noProof/>
                <w:webHidden/>
              </w:rPr>
              <w:t>22</w:t>
            </w:r>
            <w:r>
              <w:rPr>
                <w:noProof/>
                <w:webHidden/>
              </w:rPr>
              <w:fldChar w:fldCharType="end"/>
            </w:r>
          </w:hyperlink>
        </w:p>
        <w:p w14:paraId="0EC825F0" w14:textId="7A0F7960" w:rsidR="007B103C" w:rsidRDefault="007B103C">
          <w:pPr>
            <w:pStyle w:val="TOC3"/>
            <w:tabs>
              <w:tab w:val="right" w:leader="dot" w:pos="9016"/>
            </w:tabs>
            <w:rPr>
              <w:rFonts w:eastAsiaTheme="minorEastAsia"/>
              <w:noProof/>
              <w:lang w:eastAsia="zh-CN"/>
            </w:rPr>
          </w:pPr>
          <w:hyperlink w:anchor="_Toc153694269" w:history="1">
            <w:r w:rsidRPr="008759FD">
              <w:rPr>
                <w:rStyle w:val="Hyperlink"/>
                <w:rFonts w:ascii="Arial" w:hAnsi="Arial" w:cs="Arial"/>
                <w:noProof/>
              </w:rPr>
              <w:t>Crown redesign with double arm piston</w:t>
            </w:r>
            <w:r>
              <w:rPr>
                <w:noProof/>
                <w:webHidden/>
              </w:rPr>
              <w:tab/>
            </w:r>
            <w:r>
              <w:rPr>
                <w:noProof/>
                <w:webHidden/>
              </w:rPr>
              <w:fldChar w:fldCharType="begin"/>
            </w:r>
            <w:r>
              <w:rPr>
                <w:noProof/>
                <w:webHidden/>
              </w:rPr>
              <w:instrText xml:space="preserve"> PAGEREF _Toc153694269 \h </w:instrText>
            </w:r>
            <w:r>
              <w:rPr>
                <w:noProof/>
                <w:webHidden/>
              </w:rPr>
            </w:r>
            <w:r>
              <w:rPr>
                <w:noProof/>
                <w:webHidden/>
              </w:rPr>
              <w:fldChar w:fldCharType="separate"/>
            </w:r>
            <w:r>
              <w:rPr>
                <w:noProof/>
                <w:webHidden/>
              </w:rPr>
              <w:t>23</w:t>
            </w:r>
            <w:r>
              <w:rPr>
                <w:noProof/>
                <w:webHidden/>
              </w:rPr>
              <w:fldChar w:fldCharType="end"/>
            </w:r>
          </w:hyperlink>
        </w:p>
        <w:p w14:paraId="2F642FF8" w14:textId="7A00F9C6" w:rsidR="007B103C" w:rsidRDefault="007B103C">
          <w:pPr>
            <w:pStyle w:val="TOC3"/>
            <w:tabs>
              <w:tab w:val="right" w:leader="dot" w:pos="9016"/>
            </w:tabs>
            <w:rPr>
              <w:rFonts w:eastAsiaTheme="minorEastAsia"/>
              <w:noProof/>
              <w:lang w:eastAsia="zh-CN"/>
            </w:rPr>
          </w:pPr>
          <w:hyperlink w:anchor="_Toc153694270" w:history="1">
            <w:r w:rsidRPr="008759FD">
              <w:rPr>
                <w:rStyle w:val="Hyperlink"/>
                <w:rFonts w:ascii="Arial" w:hAnsi="Arial" w:cs="Arial"/>
                <w:noProof/>
              </w:rPr>
              <w:t>Thin support Piston</w:t>
            </w:r>
            <w:r>
              <w:rPr>
                <w:noProof/>
                <w:webHidden/>
              </w:rPr>
              <w:tab/>
            </w:r>
            <w:r>
              <w:rPr>
                <w:noProof/>
                <w:webHidden/>
              </w:rPr>
              <w:fldChar w:fldCharType="begin"/>
            </w:r>
            <w:r>
              <w:rPr>
                <w:noProof/>
                <w:webHidden/>
              </w:rPr>
              <w:instrText xml:space="preserve"> PAGEREF _Toc153694270 \h </w:instrText>
            </w:r>
            <w:r>
              <w:rPr>
                <w:noProof/>
                <w:webHidden/>
              </w:rPr>
            </w:r>
            <w:r>
              <w:rPr>
                <w:noProof/>
                <w:webHidden/>
              </w:rPr>
              <w:fldChar w:fldCharType="separate"/>
            </w:r>
            <w:r>
              <w:rPr>
                <w:noProof/>
                <w:webHidden/>
              </w:rPr>
              <w:t>24</w:t>
            </w:r>
            <w:r>
              <w:rPr>
                <w:noProof/>
                <w:webHidden/>
              </w:rPr>
              <w:fldChar w:fldCharType="end"/>
            </w:r>
          </w:hyperlink>
        </w:p>
        <w:p w14:paraId="31911762" w14:textId="0960BB66" w:rsidR="007B103C" w:rsidRDefault="007B103C">
          <w:pPr>
            <w:pStyle w:val="TOC3"/>
            <w:tabs>
              <w:tab w:val="right" w:leader="dot" w:pos="9016"/>
            </w:tabs>
            <w:rPr>
              <w:rFonts w:eastAsiaTheme="minorEastAsia"/>
              <w:noProof/>
              <w:lang w:eastAsia="zh-CN"/>
            </w:rPr>
          </w:pPr>
          <w:hyperlink w:anchor="_Toc153694271" w:history="1">
            <w:r w:rsidRPr="008759FD">
              <w:rPr>
                <w:rStyle w:val="Hyperlink"/>
                <w:rFonts w:ascii="Arial" w:hAnsi="Arial" w:cs="Arial"/>
                <w:noProof/>
              </w:rPr>
              <w:t>Dome single arm piston</w:t>
            </w:r>
            <w:r>
              <w:rPr>
                <w:noProof/>
                <w:webHidden/>
              </w:rPr>
              <w:tab/>
            </w:r>
            <w:r>
              <w:rPr>
                <w:noProof/>
                <w:webHidden/>
              </w:rPr>
              <w:fldChar w:fldCharType="begin"/>
            </w:r>
            <w:r>
              <w:rPr>
                <w:noProof/>
                <w:webHidden/>
              </w:rPr>
              <w:instrText xml:space="preserve"> PAGEREF _Toc153694271 \h </w:instrText>
            </w:r>
            <w:r>
              <w:rPr>
                <w:noProof/>
                <w:webHidden/>
              </w:rPr>
            </w:r>
            <w:r>
              <w:rPr>
                <w:noProof/>
                <w:webHidden/>
              </w:rPr>
              <w:fldChar w:fldCharType="separate"/>
            </w:r>
            <w:r>
              <w:rPr>
                <w:noProof/>
                <w:webHidden/>
              </w:rPr>
              <w:t>25</w:t>
            </w:r>
            <w:r>
              <w:rPr>
                <w:noProof/>
                <w:webHidden/>
              </w:rPr>
              <w:fldChar w:fldCharType="end"/>
            </w:r>
          </w:hyperlink>
        </w:p>
        <w:p w14:paraId="263ADFB9" w14:textId="7C671A78" w:rsidR="007B103C" w:rsidRDefault="007B103C">
          <w:pPr>
            <w:pStyle w:val="TOC1"/>
            <w:tabs>
              <w:tab w:val="right" w:leader="dot" w:pos="9016"/>
            </w:tabs>
            <w:rPr>
              <w:rFonts w:eastAsiaTheme="minorEastAsia"/>
              <w:noProof/>
              <w:lang w:eastAsia="zh-CN"/>
            </w:rPr>
          </w:pPr>
          <w:hyperlink w:anchor="_Toc153694272" w:history="1">
            <w:r w:rsidRPr="008759FD">
              <w:rPr>
                <w:rStyle w:val="Hyperlink"/>
                <w:rFonts w:ascii="Arial" w:hAnsi="Arial" w:cs="Arial"/>
                <w:noProof/>
              </w:rPr>
              <w:t>9.0 Conclusion</w:t>
            </w:r>
            <w:r>
              <w:rPr>
                <w:noProof/>
                <w:webHidden/>
              </w:rPr>
              <w:tab/>
            </w:r>
            <w:r>
              <w:rPr>
                <w:noProof/>
                <w:webHidden/>
              </w:rPr>
              <w:fldChar w:fldCharType="begin"/>
            </w:r>
            <w:r>
              <w:rPr>
                <w:noProof/>
                <w:webHidden/>
              </w:rPr>
              <w:instrText xml:space="preserve"> PAGEREF _Toc153694272 \h </w:instrText>
            </w:r>
            <w:r>
              <w:rPr>
                <w:noProof/>
                <w:webHidden/>
              </w:rPr>
            </w:r>
            <w:r>
              <w:rPr>
                <w:noProof/>
                <w:webHidden/>
              </w:rPr>
              <w:fldChar w:fldCharType="separate"/>
            </w:r>
            <w:r>
              <w:rPr>
                <w:noProof/>
                <w:webHidden/>
              </w:rPr>
              <w:t>26</w:t>
            </w:r>
            <w:r>
              <w:rPr>
                <w:noProof/>
                <w:webHidden/>
              </w:rPr>
              <w:fldChar w:fldCharType="end"/>
            </w:r>
          </w:hyperlink>
        </w:p>
        <w:p w14:paraId="3BA57CDF" w14:textId="34A99011" w:rsidR="007B103C" w:rsidRDefault="007B103C">
          <w:pPr>
            <w:pStyle w:val="TOC1"/>
            <w:tabs>
              <w:tab w:val="right" w:leader="dot" w:pos="9016"/>
            </w:tabs>
            <w:rPr>
              <w:rFonts w:eastAsiaTheme="minorEastAsia"/>
              <w:noProof/>
              <w:lang w:eastAsia="zh-CN"/>
            </w:rPr>
          </w:pPr>
          <w:hyperlink w:anchor="_Toc153694273" w:history="1">
            <w:r w:rsidRPr="008759FD">
              <w:rPr>
                <w:rStyle w:val="Hyperlink"/>
                <w:noProof/>
              </w:rPr>
              <w:t>Appendix</w:t>
            </w:r>
            <w:r>
              <w:rPr>
                <w:noProof/>
                <w:webHidden/>
              </w:rPr>
              <w:tab/>
            </w:r>
            <w:r>
              <w:rPr>
                <w:noProof/>
                <w:webHidden/>
              </w:rPr>
              <w:fldChar w:fldCharType="begin"/>
            </w:r>
            <w:r>
              <w:rPr>
                <w:noProof/>
                <w:webHidden/>
              </w:rPr>
              <w:instrText xml:space="preserve"> PAGEREF _Toc153694273 \h </w:instrText>
            </w:r>
            <w:r>
              <w:rPr>
                <w:noProof/>
                <w:webHidden/>
              </w:rPr>
            </w:r>
            <w:r>
              <w:rPr>
                <w:noProof/>
                <w:webHidden/>
              </w:rPr>
              <w:fldChar w:fldCharType="separate"/>
            </w:r>
            <w:r>
              <w:rPr>
                <w:noProof/>
                <w:webHidden/>
              </w:rPr>
              <w:t>27</w:t>
            </w:r>
            <w:r>
              <w:rPr>
                <w:noProof/>
                <w:webHidden/>
              </w:rPr>
              <w:fldChar w:fldCharType="end"/>
            </w:r>
          </w:hyperlink>
        </w:p>
        <w:p w14:paraId="56B4477C" w14:textId="3CF77F09" w:rsidR="007B103C" w:rsidRDefault="007B103C">
          <w:pPr>
            <w:pStyle w:val="TOC3"/>
            <w:tabs>
              <w:tab w:val="right" w:leader="dot" w:pos="9016"/>
            </w:tabs>
            <w:rPr>
              <w:rFonts w:eastAsiaTheme="minorEastAsia"/>
              <w:noProof/>
              <w:lang w:eastAsia="zh-CN"/>
            </w:rPr>
          </w:pPr>
          <w:hyperlink w:anchor="_Toc153694274" w:history="1">
            <w:r w:rsidRPr="008759FD">
              <w:rPr>
                <w:rStyle w:val="Hyperlink"/>
                <w:noProof/>
              </w:rPr>
              <w:t>Kinematic study joints</w:t>
            </w:r>
            <w:r>
              <w:rPr>
                <w:noProof/>
                <w:webHidden/>
              </w:rPr>
              <w:tab/>
            </w:r>
            <w:r>
              <w:rPr>
                <w:noProof/>
                <w:webHidden/>
              </w:rPr>
              <w:fldChar w:fldCharType="begin"/>
            </w:r>
            <w:r>
              <w:rPr>
                <w:noProof/>
                <w:webHidden/>
              </w:rPr>
              <w:instrText xml:space="preserve"> PAGEREF _Toc153694274 \h </w:instrText>
            </w:r>
            <w:r>
              <w:rPr>
                <w:noProof/>
                <w:webHidden/>
              </w:rPr>
            </w:r>
            <w:r>
              <w:rPr>
                <w:noProof/>
                <w:webHidden/>
              </w:rPr>
              <w:fldChar w:fldCharType="separate"/>
            </w:r>
            <w:r>
              <w:rPr>
                <w:noProof/>
                <w:webHidden/>
              </w:rPr>
              <w:t>27</w:t>
            </w:r>
            <w:r>
              <w:rPr>
                <w:noProof/>
                <w:webHidden/>
              </w:rPr>
              <w:fldChar w:fldCharType="end"/>
            </w:r>
          </w:hyperlink>
        </w:p>
        <w:p w14:paraId="5D273D08" w14:textId="652C7909" w:rsidR="007B103C" w:rsidRDefault="007B103C">
          <w:pPr>
            <w:pStyle w:val="TOC3"/>
            <w:tabs>
              <w:tab w:val="right" w:leader="dot" w:pos="9016"/>
            </w:tabs>
            <w:rPr>
              <w:rFonts w:eastAsiaTheme="minorEastAsia"/>
              <w:noProof/>
              <w:lang w:eastAsia="zh-CN"/>
            </w:rPr>
          </w:pPr>
          <w:hyperlink w:anchor="_Toc153694275" w:history="1">
            <w:r w:rsidRPr="008759FD">
              <w:rPr>
                <w:rStyle w:val="Hyperlink"/>
                <w:noProof/>
              </w:rPr>
              <w:t>Flat top design</w:t>
            </w:r>
            <w:r>
              <w:rPr>
                <w:noProof/>
                <w:webHidden/>
              </w:rPr>
              <w:tab/>
            </w:r>
            <w:r>
              <w:rPr>
                <w:noProof/>
                <w:webHidden/>
              </w:rPr>
              <w:fldChar w:fldCharType="begin"/>
            </w:r>
            <w:r>
              <w:rPr>
                <w:noProof/>
                <w:webHidden/>
              </w:rPr>
              <w:instrText xml:space="preserve"> PAGEREF _Toc153694275 \h </w:instrText>
            </w:r>
            <w:r>
              <w:rPr>
                <w:noProof/>
                <w:webHidden/>
              </w:rPr>
            </w:r>
            <w:r>
              <w:rPr>
                <w:noProof/>
                <w:webHidden/>
              </w:rPr>
              <w:fldChar w:fldCharType="separate"/>
            </w:r>
            <w:r>
              <w:rPr>
                <w:noProof/>
                <w:webHidden/>
              </w:rPr>
              <w:t>28</w:t>
            </w:r>
            <w:r>
              <w:rPr>
                <w:noProof/>
                <w:webHidden/>
              </w:rPr>
              <w:fldChar w:fldCharType="end"/>
            </w:r>
          </w:hyperlink>
        </w:p>
        <w:p w14:paraId="455D45B4" w14:textId="3E31D646" w:rsidR="007B103C" w:rsidRDefault="007B103C">
          <w:pPr>
            <w:pStyle w:val="TOC3"/>
            <w:tabs>
              <w:tab w:val="right" w:leader="dot" w:pos="9016"/>
            </w:tabs>
            <w:rPr>
              <w:rFonts w:eastAsiaTheme="minorEastAsia"/>
              <w:noProof/>
              <w:lang w:eastAsia="zh-CN"/>
            </w:rPr>
          </w:pPr>
          <w:hyperlink w:anchor="_Toc153694276" w:history="1">
            <w:r w:rsidRPr="008759FD">
              <w:rPr>
                <w:rStyle w:val="Hyperlink"/>
                <w:noProof/>
              </w:rPr>
              <w:t>Dome piston</w:t>
            </w:r>
            <w:r>
              <w:rPr>
                <w:noProof/>
                <w:webHidden/>
              </w:rPr>
              <w:tab/>
            </w:r>
            <w:r>
              <w:rPr>
                <w:noProof/>
                <w:webHidden/>
              </w:rPr>
              <w:fldChar w:fldCharType="begin"/>
            </w:r>
            <w:r>
              <w:rPr>
                <w:noProof/>
                <w:webHidden/>
              </w:rPr>
              <w:instrText xml:space="preserve"> PAGEREF _Toc153694276 \h </w:instrText>
            </w:r>
            <w:r>
              <w:rPr>
                <w:noProof/>
                <w:webHidden/>
              </w:rPr>
            </w:r>
            <w:r>
              <w:rPr>
                <w:noProof/>
                <w:webHidden/>
              </w:rPr>
              <w:fldChar w:fldCharType="separate"/>
            </w:r>
            <w:r>
              <w:rPr>
                <w:noProof/>
                <w:webHidden/>
              </w:rPr>
              <w:t>28</w:t>
            </w:r>
            <w:r>
              <w:rPr>
                <w:noProof/>
                <w:webHidden/>
              </w:rPr>
              <w:fldChar w:fldCharType="end"/>
            </w:r>
          </w:hyperlink>
        </w:p>
        <w:p w14:paraId="2647F684" w14:textId="3AA6D079" w:rsidR="007B103C" w:rsidRDefault="007B103C">
          <w:pPr>
            <w:pStyle w:val="TOC3"/>
            <w:tabs>
              <w:tab w:val="right" w:leader="dot" w:pos="9016"/>
            </w:tabs>
            <w:rPr>
              <w:rFonts w:eastAsiaTheme="minorEastAsia"/>
              <w:noProof/>
              <w:lang w:eastAsia="zh-CN"/>
            </w:rPr>
          </w:pPr>
          <w:hyperlink w:anchor="_Toc153694277" w:history="1">
            <w:r w:rsidRPr="008759FD">
              <w:rPr>
                <w:rStyle w:val="Hyperlink"/>
                <w:noProof/>
              </w:rPr>
              <w:t>Mesh Independent study for piston results</w:t>
            </w:r>
            <w:r>
              <w:rPr>
                <w:noProof/>
                <w:webHidden/>
              </w:rPr>
              <w:tab/>
            </w:r>
            <w:r>
              <w:rPr>
                <w:noProof/>
                <w:webHidden/>
              </w:rPr>
              <w:fldChar w:fldCharType="begin"/>
            </w:r>
            <w:r>
              <w:rPr>
                <w:noProof/>
                <w:webHidden/>
              </w:rPr>
              <w:instrText xml:space="preserve"> PAGEREF _Toc153694277 \h </w:instrText>
            </w:r>
            <w:r>
              <w:rPr>
                <w:noProof/>
                <w:webHidden/>
              </w:rPr>
            </w:r>
            <w:r>
              <w:rPr>
                <w:noProof/>
                <w:webHidden/>
              </w:rPr>
              <w:fldChar w:fldCharType="separate"/>
            </w:r>
            <w:r>
              <w:rPr>
                <w:noProof/>
                <w:webHidden/>
              </w:rPr>
              <w:t>30</w:t>
            </w:r>
            <w:r>
              <w:rPr>
                <w:noProof/>
                <w:webHidden/>
              </w:rPr>
              <w:fldChar w:fldCharType="end"/>
            </w:r>
          </w:hyperlink>
        </w:p>
        <w:p w14:paraId="31C8DD8D" w14:textId="7D80EC19" w:rsidR="007B103C" w:rsidRDefault="007B103C">
          <w:pPr>
            <w:pStyle w:val="TOC3"/>
            <w:tabs>
              <w:tab w:val="right" w:leader="dot" w:pos="9016"/>
            </w:tabs>
            <w:rPr>
              <w:rFonts w:eastAsiaTheme="minorEastAsia"/>
              <w:noProof/>
              <w:lang w:eastAsia="zh-CN"/>
            </w:rPr>
          </w:pPr>
          <w:hyperlink w:anchor="_Toc153694278" w:history="1">
            <w:r>
              <w:rPr>
                <w:noProof/>
                <w:webHidden/>
              </w:rPr>
              <w:tab/>
            </w:r>
            <w:r>
              <w:rPr>
                <w:noProof/>
                <w:webHidden/>
              </w:rPr>
              <w:fldChar w:fldCharType="begin"/>
            </w:r>
            <w:r>
              <w:rPr>
                <w:noProof/>
                <w:webHidden/>
              </w:rPr>
              <w:instrText xml:space="preserve"> PAGEREF _Toc153694278 \h </w:instrText>
            </w:r>
            <w:r>
              <w:rPr>
                <w:noProof/>
                <w:webHidden/>
              </w:rPr>
            </w:r>
            <w:r>
              <w:rPr>
                <w:noProof/>
                <w:webHidden/>
              </w:rPr>
              <w:fldChar w:fldCharType="separate"/>
            </w:r>
            <w:r>
              <w:rPr>
                <w:noProof/>
                <w:webHidden/>
              </w:rPr>
              <w:t>32</w:t>
            </w:r>
            <w:r>
              <w:rPr>
                <w:noProof/>
                <w:webHidden/>
              </w:rPr>
              <w:fldChar w:fldCharType="end"/>
            </w:r>
          </w:hyperlink>
        </w:p>
        <w:p w14:paraId="01E83B86" w14:textId="344EFB36" w:rsidR="007B103C" w:rsidRDefault="007B103C">
          <w:pPr>
            <w:pStyle w:val="TOC3"/>
            <w:tabs>
              <w:tab w:val="right" w:leader="dot" w:pos="9016"/>
            </w:tabs>
            <w:rPr>
              <w:rFonts w:eastAsiaTheme="minorEastAsia"/>
              <w:noProof/>
              <w:lang w:eastAsia="zh-CN"/>
            </w:rPr>
          </w:pPr>
          <w:hyperlink w:anchor="_Toc153694279" w:history="1">
            <w:r w:rsidRPr="008759FD">
              <w:rPr>
                <w:rStyle w:val="Hyperlink"/>
                <w:noProof/>
              </w:rPr>
              <w:t>Thin support design with improved crown</w:t>
            </w:r>
            <w:r>
              <w:rPr>
                <w:noProof/>
                <w:webHidden/>
              </w:rPr>
              <w:tab/>
            </w:r>
            <w:r>
              <w:rPr>
                <w:noProof/>
                <w:webHidden/>
              </w:rPr>
              <w:fldChar w:fldCharType="begin"/>
            </w:r>
            <w:r>
              <w:rPr>
                <w:noProof/>
                <w:webHidden/>
              </w:rPr>
              <w:instrText xml:space="preserve"> PAGEREF _Toc153694279 \h </w:instrText>
            </w:r>
            <w:r>
              <w:rPr>
                <w:noProof/>
                <w:webHidden/>
              </w:rPr>
            </w:r>
            <w:r>
              <w:rPr>
                <w:noProof/>
                <w:webHidden/>
              </w:rPr>
              <w:fldChar w:fldCharType="separate"/>
            </w:r>
            <w:r>
              <w:rPr>
                <w:noProof/>
                <w:webHidden/>
              </w:rPr>
              <w:t>32</w:t>
            </w:r>
            <w:r>
              <w:rPr>
                <w:noProof/>
                <w:webHidden/>
              </w:rPr>
              <w:fldChar w:fldCharType="end"/>
            </w:r>
          </w:hyperlink>
        </w:p>
        <w:p w14:paraId="45403A3A" w14:textId="5D0C6E79" w:rsidR="007B103C" w:rsidRDefault="007B103C">
          <w:pPr>
            <w:pStyle w:val="TOC1"/>
            <w:tabs>
              <w:tab w:val="right" w:leader="dot" w:pos="9016"/>
            </w:tabs>
            <w:rPr>
              <w:rFonts w:eastAsiaTheme="minorEastAsia"/>
              <w:noProof/>
              <w:lang w:eastAsia="zh-CN"/>
            </w:rPr>
          </w:pPr>
          <w:hyperlink w:anchor="_Toc153694280" w:history="1">
            <w:r w:rsidRPr="008759FD">
              <w:rPr>
                <w:rStyle w:val="Hyperlink"/>
                <w:noProof/>
              </w:rPr>
              <w:t>References</w:t>
            </w:r>
            <w:r>
              <w:rPr>
                <w:noProof/>
                <w:webHidden/>
              </w:rPr>
              <w:tab/>
            </w:r>
            <w:r>
              <w:rPr>
                <w:noProof/>
                <w:webHidden/>
              </w:rPr>
              <w:fldChar w:fldCharType="begin"/>
            </w:r>
            <w:r>
              <w:rPr>
                <w:noProof/>
                <w:webHidden/>
              </w:rPr>
              <w:instrText xml:space="preserve"> PAGEREF _Toc153694280 \h </w:instrText>
            </w:r>
            <w:r>
              <w:rPr>
                <w:noProof/>
                <w:webHidden/>
              </w:rPr>
            </w:r>
            <w:r>
              <w:rPr>
                <w:noProof/>
                <w:webHidden/>
              </w:rPr>
              <w:fldChar w:fldCharType="separate"/>
            </w:r>
            <w:r>
              <w:rPr>
                <w:noProof/>
                <w:webHidden/>
              </w:rPr>
              <w:t>35</w:t>
            </w:r>
            <w:r>
              <w:rPr>
                <w:noProof/>
                <w:webHidden/>
              </w:rPr>
              <w:fldChar w:fldCharType="end"/>
            </w:r>
          </w:hyperlink>
        </w:p>
        <w:p w14:paraId="0EA18FFE" w14:textId="4C06A5E7" w:rsidR="00C60F58" w:rsidRDefault="00C60F58">
          <w:r>
            <w:rPr>
              <w:b/>
              <w:bCs/>
            </w:rPr>
            <w:fldChar w:fldCharType="end"/>
          </w:r>
        </w:p>
      </w:sdtContent>
    </w:sdt>
    <w:p w14:paraId="0377C678" w14:textId="30EDB194" w:rsidR="00C60F58" w:rsidRDefault="00C60F58" w:rsidP="00C60F58">
      <w:pPr>
        <w:rPr>
          <w:rStyle w:val="SubtleEmphasis"/>
        </w:rPr>
      </w:pPr>
      <w:r>
        <w:rPr>
          <w:rStyle w:val="SubtleEmphasis"/>
        </w:rPr>
        <w:t>Figures</w:t>
      </w:r>
    </w:p>
    <w:p w14:paraId="60C40B9A" w14:textId="77777777" w:rsidR="00C60F58" w:rsidRDefault="00C60F58" w:rsidP="00C60F58">
      <w:pPr>
        <w:rPr>
          <w:rStyle w:val="SubtleEmphasis"/>
        </w:rPr>
      </w:pPr>
    </w:p>
    <w:p w14:paraId="0D79C2BD" w14:textId="01EF1C88" w:rsidR="00C60F58" w:rsidRDefault="00C60F58">
      <w:pPr>
        <w:pStyle w:val="TableofFigures"/>
        <w:tabs>
          <w:tab w:val="right" w:leader="dot" w:pos="9016"/>
        </w:tabs>
        <w:rPr>
          <w:rFonts w:eastAsiaTheme="minorEastAsia"/>
          <w:noProof/>
          <w:lang w:eastAsia="zh-CN"/>
        </w:rPr>
      </w:pPr>
      <w:r>
        <w:rPr>
          <w:rStyle w:val="SubtleEmphasis"/>
        </w:rPr>
        <w:fldChar w:fldCharType="begin"/>
      </w:r>
      <w:r>
        <w:rPr>
          <w:rStyle w:val="SubtleEmphasis"/>
        </w:rPr>
        <w:instrText xml:space="preserve"> TOC \h \z \c "Figure" </w:instrText>
      </w:r>
      <w:r>
        <w:rPr>
          <w:rStyle w:val="SubtleEmphasis"/>
        </w:rPr>
        <w:fldChar w:fldCharType="separate"/>
      </w:r>
      <w:hyperlink r:id="rId9" w:anchor="_Toc153617721" w:history="1">
        <w:r w:rsidRPr="009D43E2">
          <w:rPr>
            <w:rStyle w:val="Hyperlink"/>
            <w:noProof/>
          </w:rPr>
          <w:t>Figure 1 Ansys Results for Bimetallic beam.</w:t>
        </w:r>
        <w:r>
          <w:rPr>
            <w:noProof/>
            <w:webHidden/>
          </w:rPr>
          <w:tab/>
        </w:r>
        <w:r>
          <w:rPr>
            <w:noProof/>
            <w:webHidden/>
          </w:rPr>
          <w:fldChar w:fldCharType="begin"/>
        </w:r>
        <w:r>
          <w:rPr>
            <w:noProof/>
            <w:webHidden/>
          </w:rPr>
          <w:instrText xml:space="preserve"> PAGEREF _Toc153617721 \h </w:instrText>
        </w:r>
        <w:r>
          <w:rPr>
            <w:noProof/>
            <w:webHidden/>
          </w:rPr>
        </w:r>
        <w:r>
          <w:rPr>
            <w:noProof/>
            <w:webHidden/>
          </w:rPr>
          <w:fldChar w:fldCharType="separate"/>
        </w:r>
        <w:r>
          <w:rPr>
            <w:noProof/>
            <w:webHidden/>
          </w:rPr>
          <w:t>9</w:t>
        </w:r>
        <w:r>
          <w:rPr>
            <w:noProof/>
            <w:webHidden/>
          </w:rPr>
          <w:fldChar w:fldCharType="end"/>
        </w:r>
      </w:hyperlink>
    </w:p>
    <w:p w14:paraId="133089CE" w14:textId="6DC720B2" w:rsidR="00C60F58" w:rsidRDefault="00000000">
      <w:pPr>
        <w:pStyle w:val="TableofFigures"/>
        <w:tabs>
          <w:tab w:val="right" w:leader="dot" w:pos="9016"/>
        </w:tabs>
        <w:rPr>
          <w:rFonts w:eastAsiaTheme="minorEastAsia"/>
          <w:noProof/>
          <w:lang w:eastAsia="zh-CN"/>
        </w:rPr>
      </w:pPr>
      <w:hyperlink r:id="rId10" w:anchor="_Toc153617722" w:history="1">
        <w:r w:rsidR="00C60F58" w:rsidRPr="009D43E2">
          <w:rPr>
            <w:rStyle w:val="Hyperlink"/>
            <w:noProof/>
          </w:rPr>
          <w:t>Figure 2  Ansys Results for Elastic Bending</w:t>
        </w:r>
        <w:r w:rsidR="00C60F58">
          <w:rPr>
            <w:noProof/>
            <w:webHidden/>
          </w:rPr>
          <w:tab/>
        </w:r>
        <w:r w:rsidR="00C60F58">
          <w:rPr>
            <w:noProof/>
            <w:webHidden/>
          </w:rPr>
          <w:fldChar w:fldCharType="begin"/>
        </w:r>
        <w:r w:rsidR="00C60F58">
          <w:rPr>
            <w:noProof/>
            <w:webHidden/>
          </w:rPr>
          <w:instrText xml:space="preserve"> PAGEREF _Toc153617722 \h </w:instrText>
        </w:r>
        <w:r w:rsidR="00C60F58">
          <w:rPr>
            <w:noProof/>
            <w:webHidden/>
          </w:rPr>
        </w:r>
        <w:r w:rsidR="00C60F58">
          <w:rPr>
            <w:noProof/>
            <w:webHidden/>
          </w:rPr>
          <w:fldChar w:fldCharType="separate"/>
        </w:r>
        <w:r w:rsidR="00C60F58">
          <w:rPr>
            <w:noProof/>
            <w:webHidden/>
          </w:rPr>
          <w:t>10</w:t>
        </w:r>
        <w:r w:rsidR="00C60F58">
          <w:rPr>
            <w:noProof/>
            <w:webHidden/>
          </w:rPr>
          <w:fldChar w:fldCharType="end"/>
        </w:r>
      </w:hyperlink>
    </w:p>
    <w:p w14:paraId="48235FB4" w14:textId="35844EF4" w:rsidR="00C60F58" w:rsidRDefault="00000000">
      <w:pPr>
        <w:pStyle w:val="TableofFigures"/>
        <w:tabs>
          <w:tab w:val="right" w:leader="dot" w:pos="9016"/>
        </w:tabs>
        <w:rPr>
          <w:rFonts w:eastAsiaTheme="minorEastAsia"/>
          <w:noProof/>
          <w:lang w:eastAsia="zh-CN"/>
        </w:rPr>
      </w:pPr>
      <w:hyperlink r:id="rId11" w:anchor="_Toc153617723" w:history="1">
        <w:r w:rsidR="00C60F58" w:rsidRPr="009D43E2">
          <w:rPr>
            <w:rStyle w:val="Hyperlink"/>
            <w:noProof/>
          </w:rPr>
          <w:t>Figure 3 Piston Mesh Independent study final mesh</w:t>
        </w:r>
        <w:r w:rsidR="00C60F58">
          <w:rPr>
            <w:noProof/>
            <w:webHidden/>
          </w:rPr>
          <w:tab/>
        </w:r>
        <w:r w:rsidR="00C60F58">
          <w:rPr>
            <w:noProof/>
            <w:webHidden/>
          </w:rPr>
          <w:fldChar w:fldCharType="begin"/>
        </w:r>
        <w:r w:rsidR="00C60F58">
          <w:rPr>
            <w:noProof/>
            <w:webHidden/>
          </w:rPr>
          <w:instrText xml:space="preserve"> PAGEREF _Toc153617723 \h </w:instrText>
        </w:r>
        <w:r w:rsidR="00C60F58">
          <w:rPr>
            <w:noProof/>
            <w:webHidden/>
          </w:rPr>
        </w:r>
        <w:r w:rsidR="00C60F58">
          <w:rPr>
            <w:noProof/>
            <w:webHidden/>
          </w:rPr>
          <w:fldChar w:fldCharType="separate"/>
        </w:r>
        <w:r w:rsidR="00C60F58">
          <w:rPr>
            <w:noProof/>
            <w:webHidden/>
          </w:rPr>
          <w:t>10</w:t>
        </w:r>
        <w:r w:rsidR="00C60F58">
          <w:rPr>
            <w:noProof/>
            <w:webHidden/>
          </w:rPr>
          <w:fldChar w:fldCharType="end"/>
        </w:r>
      </w:hyperlink>
    </w:p>
    <w:p w14:paraId="101B5B41" w14:textId="0513FF17" w:rsidR="00C60F58" w:rsidRDefault="00000000">
      <w:pPr>
        <w:pStyle w:val="TableofFigures"/>
        <w:tabs>
          <w:tab w:val="right" w:leader="dot" w:pos="9016"/>
        </w:tabs>
        <w:rPr>
          <w:rFonts w:eastAsiaTheme="minorEastAsia"/>
          <w:noProof/>
          <w:lang w:eastAsia="zh-CN"/>
        </w:rPr>
      </w:pPr>
      <w:hyperlink r:id="rId12" w:anchor="_Toc153617724" w:history="1">
        <w:r w:rsidR="00C60F58" w:rsidRPr="009D43E2">
          <w:rPr>
            <w:rStyle w:val="Hyperlink"/>
            <w:noProof/>
          </w:rPr>
          <w:t>Figure 4 Min deformation vs mesh size for piston</w:t>
        </w:r>
        <w:r w:rsidR="00C60F58">
          <w:rPr>
            <w:noProof/>
            <w:webHidden/>
          </w:rPr>
          <w:tab/>
        </w:r>
        <w:r w:rsidR="00C60F58">
          <w:rPr>
            <w:noProof/>
            <w:webHidden/>
          </w:rPr>
          <w:fldChar w:fldCharType="begin"/>
        </w:r>
        <w:r w:rsidR="00C60F58">
          <w:rPr>
            <w:noProof/>
            <w:webHidden/>
          </w:rPr>
          <w:instrText xml:space="preserve"> PAGEREF _Toc153617724 \h </w:instrText>
        </w:r>
        <w:r w:rsidR="00C60F58">
          <w:rPr>
            <w:noProof/>
            <w:webHidden/>
          </w:rPr>
        </w:r>
        <w:r w:rsidR="00C60F58">
          <w:rPr>
            <w:noProof/>
            <w:webHidden/>
          </w:rPr>
          <w:fldChar w:fldCharType="separate"/>
        </w:r>
        <w:r w:rsidR="00C60F58">
          <w:rPr>
            <w:noProof/>
            <w:webHidden/>
          </w:rPr>
          <w:t>11</w:t>
        </w:r>
        <w:r w:rsidR="00C60F58">
          <w:rPr>
            <w:noProof/>
            <w:webHidden/>
          </w:rPr>
          <w:fldChar w:fldCharType="end"/>
        </w:r>
      </w:hyperlink>
    </w:p>
    <w:p w14:paraId="04887E72" w14:textId="69DF0819" w:rsidR="00C60F58" w:rsidRDefault="00000000">
      <w:pPr>
        <w:pStyle w:val="TableofFigures"/>
        <w:tabs>
          <w:tab w:val="right" w:leader="dot" w:pos="9016"/>
        </w:tabs>
        <w:rPr>
          <w:rFonts w:eastAsiaTheme="minorEastAsia"/>
          <w:noProof/>
          <w:lang w:eastAsia="zh-CN"/>
        </w:rPr>
      </w:pPr>
      <w:hyperlink r:id="rId13" w:anchor="_Toc153617725" w:history="1">
        <w:r w:rsidR="00C60F58" w:rsidRPr="009D43E2">
          <w:rPr>
            <w:rStyle w:val="Hyperlink"/>
            <w:noProof/>
          </w:rPr>
          <w:t>Figure 5 Max deformation vs mesh size for piston</w:t>
        </w:r>
        <w:r w:rsidR="00C60F58">
          <w:rPr>
            <w:noProof/>
            <w:webHidden/>
          </w:rPr>
          <w:tab/>
        </w:r>
        <w:r w:rsidR="00C60F58">
          <w:rPr>
            <w:noProof/>
            <w:webHidden/>
          </w:rPr>
          <w:fldChar w:fldCharType="begin"/>
        </w:r>
        <w:r w:rsidR="00C60F58">
          <w:rPr>
            <w:noProof/>
            <w:webHidden/>
          </w:rPr>
          <w:instrText xml:space="preserve"> PAGEREF _Toc153617725 \h </w:instrText>
        </w:r>
        <w:r w:rsidR="00C60F58">
          <w:rPr>
            <w:noProof/>
            <w:webHidden/>
          </w:rPr>
        </w:r>
        <w:r w:rsidR="00C60F58">
          <w:rPr>
            <w:noProof/>
            <w:webHidden/>
          </w:rPr>
          <w:fldChar w:fldCharType="separate"/>
        </w:r>
        <w:r w:rsidR="00C60F58">
          <w:rPr>
            <w:noProof/>
            <w:webHidden/>
          </w:rPr>
          <w:t>11</w:t>
        </w:r>
        <w:r w:rsidR="00C60F58">
          <w:rPr>
            <w:noProof/>
            <w:webHidden/>
          </w:rPr>
          <w:fldChar w:fldCharType="end"/>
        </w:r>
      </w:hyperlink>
    </w:p>
    <w:p w14:paraId="036786E0" w14:textId="1BBEE612" w:rsidR="00C60F58" w:rsidRDefault="00000000">
      <w:pPr>
        <w:pStyle w:val="TableofFigures"/>
        <w:tabs>
          <w:tab w:val="right" w:leader="dot" w:pos="9016"/>
        </w:tabs>
        <w:rPr>
          <w:rFonts w:eastAsiaTheme="minorEastAsia"/>
          <w:noProof/>
          <w:lang w:eastAsia="zh-CN"/>
        </w:rPr>
      </w:pPr>
      <w:hyperlink r:id="rId14" w:anchor="_Toc153617726" w:history="1">
        <w:r w:rsidR="00C60F58" w:rsidRPr="009D43E2">
          <w:rPr>
            <w:rStyle w:val="Hyperlink"/>
            <w:noProof/>
          </w:rPr>
          <w:t>Figure 7 Piston Skirt mesh study Min Deformation</w:t>
        </w:r>
        <w:r w:rsidR="00C60F58">
          <w:rPr>
            <w:noProof/>
            <w:webHidden/>
          </w:rPr>
          <w:tab/>
        </w:r>
        <w:r w:rsidR="00C60F58">
          <w:rPr>
            <w:noProof/>
            <w:webHidden/>
          </w:rPr>
          <w:fldChar w:fldCharType="begin"/>
        </w:r>
        <w:r w:rsidR="00C60F58">
          <w:rPr>
            <w:noProof/>
            <w:webHidden/>
          </w:rPr>
          <w:instrText xml:space="preserve"> PAGEREF _Toc153617726 \h </w:instrText>
        </w:r>
        <w:r w:rsidR="00C60F58">
          <w:rPr>
            <w:noProof/>
            <w:webHidden/>
          </w:rPr>
        </w:r>
        <w:r w:rsidR="00C60F58">
          <w:rPr>
            <w:noProof/>
            <w:webHidden/>
          </w:rPr>
          <w:fldChar w:fldCharType="separate"/>
        </w:r>
        <w:r w:rsidR="00C60F58">
          <w:rPr>
            <w:noProof/>
            <w:webHidden/>
          </w:rPr>
          <w:t>11</w:t>
        </w:r>
        <w:r w:rsidR="00C60F58">
          <w:rPr>
            <w:noProof/>
            <w:webHidden/>
          </w:rPr>
          <w:fldChar w:fldCharType="end"/>
        </w:r>
      </w:hyperlink>
    </w:p>
    <w:p w14:paraId="35AE0057" w14:textId="7C6FDDE6" w:rsidR="00C60F58" w:rsidRDefault="00000000">
      <w:pPr>
        <w:pStyle w:val="TableofFigures"/>
        <w:tabs>
          <w:tab w:val="right" w:leader="dot" w:pos="9016"/>
        </w:tabs>
        <w:rPr>
          <w:rFonts w:eastAsiaTheme="minorEastAsia"/>
          <w:noProof/>
          <w:lang w:eastAsia="zh-CN"/>
        </w:rPr>
      </w:pPr>
      <w:hyperlink r:id="rId15" w:anchor="_Toc153617727" w:history="1">
        <w:r w:rsidR="00C60F58" w:rsidRPr="009D43E2">
          <w:rPr>
            <w:rStyle w:val="Hyperlink"/>
            <w:noProof/>
          </w:rPr>
          <w:t>Figure 6 Piston skirt mesh study Max deformation</w:t>
        </w:r>
        <w:r w:rsidR="00C60F58">
          <w:rPr>
            <w:noProof/>
            <w:webHidden/>
          </w:rPr>
          <w:tab/>
        </w:r>
        <w:r w:rsidR="00C60F58">
          <w:rPr>
            <w:noProof/>
            <w:webHidden/>
          </w:rPr>
          <w:fldChar w:fldCharType="begin"/>
        </w:r>
        <w:r w:rsidR="00C60F58">
          <w:rPr>
            <w:noProof/>
            <w:webHidden/>
          </w:rPr>
          <w:instrText xml:space="preserve"> PAGEREF _Toc153617727 \h </w:instrText>
        </w:r>
        <w:r w:rsidR="00C60F58">
          <w:rPr>
            <w:noProof/>
            <w:webHidden/>
          </w:rPr>
        </w:r>
        <w:r w:rsidR="00C60F58">
          <w:rPr>
            <w:noProof/>
            <w:webHidden/>
          </w:rPr>
          <w:fldChar w:fldCharType="separate"/>
        </w:r>
        <w:r w:rsidR="00C60F58">
          <w:rPr>
            <w:noProof/>
            <w:webHidden/>
          </w:rPr>
          <w:t>11</w:t>
        </w:r>
        <w:r w:rsidR="00C60F58">
          <w:rPr>
            <w:noProof/>
            <w:webHidden/>
          </w:rPr>
          <w:fldChar w:fldCharType="end"/>
        </w:r>
      </w:hyperlink>
    </w:p>
    <w:p w14:paraId="6F4FCF96" w14:textId="69D426A4" w:rsidR="00C60F58" w:rsidRDefault="00000000">
      <w:pPr>
        <w:pStyle w:val="TableofFigures"/>
        <w:tabs>
          <w:tab w:val="right" w:leader="dot" w:pos="9016"/>
        </w:tabs>
        <w:rPr>
          <w:rFonts w:eastAsiaTheme="minorEastAsia"/>
          <w:noProof/>
          <w:lang w:eastAsia="zh-CN"/>
        </w:rPr>
      </w:pPr>
      <w:hyperlink r:id="rId16" w:anchor="_Toc153617728" w:history="1">
        <w:r w:rsidR="00C60F58" w:rsidRPr="009D43E2">
          <w:rPr>
            <w:rStyle w:val="Hyperlink"/>
            <w:noProof/>
          </w:rPr>
          <w:t>Figure 8 Piston Crown mesh study (Min deformation)</w:t>
        </w:r>
        <w:r w:rsidR="00C60F58">
          <w:rPr>
            <w:noProof/>
            <w:webHidden/>
          </w:rPr>
          <w:tab/>
        </w:r>
        <w:r w:rsidR="00C60F58">
          <w:rPr>
            <w:noProof/>
            <w:webHidden/>
          </w:rPr>
          <w:fldChar w:fldCharType="begin"/>
        </w:r>
        <w:r w:rsidR="00C60F58">
          <w:rPr>
            <w:noProof/>
            <w:webHidden/>
          </w:rPr>
          <w:instrText xml:space="preserve"> PAGEREF _Toc153617728 \h </w:instrText>
        </w:r>
        <w:r w:rsidR="00C60F58">
          <w:rPr>
            <w:noProof/>
            <w:webHidden/>
          </w:rPr>
        </w:r>
        <w:r w:rsidR="00C60F58">
          <w:rPr>
            <w:noProof/>
            <w:webHidden/>
          </w:rPr>
          <w:fldChar w:fldCharType="separate"/>
        </w:r>
        <w:r w:rsidR="00C60F58">
          <w:rPr>
            <w:noProof/>
            <w:webHidden/>
          </w:rPr>
          <w:t>12</w:t>
        </w:r>
        <w:r w:rsidR="00C60F58">
          <w:rPr>
            <w:noProof/>
            <w:webHidden/>
          </w:rPr>
          <w:fldChar w:fldCharType="end"/>
        </w:r>
      </w:hyperlink>
    </w:p>
    <w:p w14:paraId="63DBA05B" w14:textId="3A54709F" w:rsidR="00C60F58" w:rsidRDefault="00000000">
      <w:pPr>
        <w:pStyle w:val="TableofFigures"/>
        <w:tabs>
          <w:tab w:val="right" w:leader="dot" w:pos="9016"/>
        </w:tabs>
        <w:rPr>
          <w:rFonts w:eastAsiaTheme="minorEastAsia"/>
          <w:noProof/>
          <w:lang w:eastAsia="zh-CN"/>
        </w:rPr>
      </w:pPr>
      <w:hyperlink r:id="rId17" w:anchor="_Toc153617729" w:history="1">
        <w:r w:rsidR="00C60F58" w:rsidRPr="009D43E2">
          <w:rPr>
            <w:rStyle w:val="Hyperlink"/>
            <w:noProof/>
          </w:rPr>
          <w:t>Figure 9 Piston crown mesh study Max deformation</w:t>
        </w:r>
        <w:r w:rsidR="00C60F58">
          <w:rPr>
            <w:noProof/>
            <w:webHidden/>
          </w:rPr>
          <w:tab/>
        </w:r>
        <w:r w:rsidR="00C60F58">
          <w:rPr>
            <w:noProof/>
            <w:webHidden/>
          </w:rPr>
          <w:fldChar w:fldCharType="begin"/>
        </w:r>
        <w:r w:rsidR="00C60F58">
          <w:rPr>
            <w:noProof/>
            <w:webHidden/>
          </w:rPr>
          <w:instrText xml:space="preserve"> PAGEREF _Toc153617729 \h </w:instrText>
        </w:r>
        <w:r w:rsidR="00C60F58">
          <w:rPr>
            <w:noProof/>
            <w:webHidden/>
          </w:rPr>
        </w:r>
        <w:r w:rsidR="00C60F58">
          <w:rPr>
            <w:noProof/>
            <w:webHidden/>
          </w:rPr>
          <w:fldChar w:fldCharType="separate"/>
        </w:r>
        <w:r w:rsidR="00C60F58">
          <w:rPr>
            <w:noProof/>
            <w:webHidden/>
          </w:rPr>
          <w:t>12</w:t>
        </w:r>
        <w:r w:rsidR="00C60F58">
          <w:rPr>
            <w:noProof/>
            <w:webHidden/>
          </w:rPr>
          <w:fldChar w:fldCharType="end"/>
        </w:r>
      </w:hyperlink>
    </w:p>
    <w:p w14:paraId="7BA3AE6D" w14:textId="2D1C6227" w:rsidR="00C60F58" w:rsidRDefault="00000000">
      <w:pPr>
        <w:pStyle w:val="TableofFigures"/>
        <w:tabs>
          <w:tab w:val="right" w:leader="dot" w:pos="9016"/>
        </w:tabs>
        <w:rPr>
          <w:rFonts w:eastAsiaTheme="minorEastAsia"/>
          <w:noProof/>
          <w:lang w:eastAsia="zh-CN"/>
        </w:rPr>
      </w:pPr>
      <w:hyperlink r:id="rId18" w:anchor="_Toc153617730" w:history="1">
        <w:r w:rsidR="00C60F58" w:rsidRPr="009D43E2">
          <w:rPr>
            <w:rStyle w:val="Hyperlink"/>
            <w:noProof/>
          </w:rPr>
          <w:t>Figure 10 Original piston geometry</w:t>
        </w:r>
        <w:r w:rsidR="00C60F58">
          <w:rPr>
            <w:noProof/>
            <w:webHidden/>
          </w:rPr>
          <w:tab/>
        </w:r>
        <w:r w:rsidR="00C60F58">
          <w:rPr>
            <w:noProof/>
            <w:webHidden/>
          </w:rPr>
          <w:fldChar w:fldCharType="begin"/>
        </w:r>
        <w:r w:rsidR="00C60F58">
          <w:rPr>
            <w:noProof/>
            <w:webHidden/>
          </w:rPr>
          <w:instrText xml:space="preserve"> PAGEREF _Toc153617730 \h </w:instrText>
        </w:r>
        <w:r w:rsidR="00C60F58">
          <w:rPr>
            <w:noProof/>
            <w:webHidden/>
          </w:rPr>
        </w:r>
        <w:r w:rsidR="00C60F58">
          <w:rPr>
            <w:noProof/>
            <w:webHidden/>
          </w:rPr>
          <w:fldChar w:fldCharType="separate"/>
        </w:r>
        <w:r w:rsidR="00C60F58">
          <w:rPr>
            <w:noProof/>
            <w:webHidden/>
          </w:rPr>
          <w:t>13</w:t>
        </w:r>
        <w:r w:rsidR="00C60F58">
          <w:rPr>
            <w:noProof/>
            <w:webHidden/>
          </w:rPr>
          <w:fldChar w:fldCharType="end"/>
        </w:r>
      </w:hyperlink>
    </w:p>
    <w:p w14:paraId="516796F7" w14:textId="5A91E4CA" w:rsidR="00C60F58" w:rsidRDefault="00000000">
      <w:pPr>
        <w:pStyle w:val="TableofFigures"/>
        <w:tabs>
          <w:tab w:val="right" w:leader="dot" w:pos="9016"/>
        </w:tabs>
        <w:rPr>
          <w:rFonts w:eastAsiaTheme="minorEastAsia"/>
          <w:noProof/>
          <w:lang w:eastAsia="zh-CN"/>
        </w:rPr>
      </w:pPr>
      <w:hyperlink r:id="rId19" w:anchor="_Toc153617731" w:history="1">
        <w:r w:rsidR="00C60F58" w:rsidRPr="009D43E2">
          <w:rPr>
            <w:rStyle w:val="Hyperlink"/>
            <w:noProof/>
          </w:rPr>
          <w:t>Figure 11 Assembly Geometry</w:t>
        </w:r>
        <w:r w:rsidR="00C60F58">
          <w:rPr>
            <w:noProof/>
            <w:webHidden/>
          </w:rPr>
          <w:tab/>
        </w:r>
        <w:r w:rsidR="00C60F58">
          <w:rPr>
            <w:noProof/>
            <w:webHidden/>
          </w:rPr>
          <w:fldChar w:fldCharType="begin"/>
        </w:r>
        <w:r w:rsidR="00C60F58">
          <w:rPr>
            <w:noProof/>
            <w:webHidden/>
          </w:rPr>
          <w:instrText xml:space="preserve"> PAGEREF _Toc153617731 \h </w:instrText>
        </w:r>
        <w:r w:rsidR="00C60F58">
          <w:rPr>
            <w:noProof/>
            <w:webHidden/>
          </w:rPr>
        </w:r>
        <w:r w:rsidR="00C60F58">
          <w:rPr>
            <w:noProof/>
            <w:webHidden/>
          </w:rPr>
          <w:fldChar w:fldCharType="separate"/>
        </w:r>
        <w:r w:rsidR="00C60F58">
          <w:rPr>
            <w:noProof/>
            <w:webHidden/>
          </w:rPr>
          <w:t>13</w:t>
        </w:r>
        <w:r w:rsidR="00C60F58">
          <w:rPr>
            <w:noProof/>
            <w:webHidden/>
          </w:rPr>
          <w:fldChar w:fldCharType="end"/>
        </w:r>
      </w:hyperlink>
    </w:p>
    <w:p w14:paraId="0E1755E1" w14:textId="33E061A1" w:rsidR="00C60F58" w:rsidRDefault="00000000">
      <w:pPr>
        <w:pStyle w:val="TableofFigures"/>
        <w:tabs>
          <w:tab w:val="right" w:leader="dot" w:pos="9016"/>
        </w:tabs>
        <w:rPr>
          <w:rFonts w:eastAsiaTheme="minorEastAsia"/>
          <w:noProof/>
          <w:lang w:eastAsia="zh-CN"/>
        </w:rPr>
      </w:pPr>
      <w:hyperlink r:id="rId20" w:anchor="_Toc153617732" w:history="1">
        <w:r w:rsidR="00C60F58" w:rsidRPr="009D43E2">
          <w:rPr>
            <w:rStyle w:val="Hyperlink"/>
            <w:noProof/>
          </w:rPr>
          <w:t>Figure 12 Motion Forces results from original piston design.</w:t>
        </w:r>
        <w:r w:rsidR="00C60F58">
          <w:rPr>
            <w:noProof/>
            <w:webHidden/>
          </w:rPr>
          <w:tab/>
        </w:r>
        <w:r w:rsidR="00C60F58">
          <w:rPr>
            <w:noProof/>
            <w:webHidden/>
          </w:rPr>
          <w:fldChar w:fldCharType="begin"/>
        </w:r>
        <w:r w:rsidR="00C60F58">
          <w:rPr>
            <w:noProof/>
            <w:webHidden/>
          </w:rPr>
          <w:instrText xml:space="preserve"> PAGEREF _Toc153617732 \h </w:instrText>
        </w:r>
        <w:r w:rsidR="00C60F58">
          <w:rPr>
            <w:noProof/>
            <w:webHidden/>
          </w:rPr>
        </w:r>
        <w:r w:rsidR="00C60F58">
          <w:rPr>
            <w:noProof/>
            <w:webHidden/>
          </w:rPr>
          <w:fldChar w:fldCharType="separate"/>
        </w:r>
        <w:r w:rsidR="00C60F58">
          <w:rPr>
            <w:noProof/>
            <w:webHidden/>
          </w:rPr>
          <w:t>15</w:t>
        </w:r>
        <w:r w:rsidR="00C60F58">
          <w:rPr>
            <w:noProof/>
            <w:webHidden/>
          </w:rPr>
          <w:fldChar w:fldCharType="end"/>
        </w:r>
      </w:hyperlink>
    </w:p>
    <w:p w14:paraId="30464B8A" w14:textId="0C4C62B2" w:rsidR="00C60F58" w:rsidRDefault="00000000">
      <w:pPr>
        <w:pStyle w:val="TableofFigures"/>
        <w:tabs>
          <w:tab w:val="right" w:leader="dot" w:pos="9016"/>
        </w:tabs>
        <w:rPr>
          <w:rFonts w:eastAsiaTheme="minorEastAsia"/>
          <w:noProof/>
          <w:lang w:eastAsia="zh-CN"/>
        </w:rPr>
      </w:pPr>
      <w:hyperlink r:id="rId21" w:anchor="_Toc153617733" w:history="1">
        <w:r w:rsidR="00C60F58" w:rsidRPr="009D43E2">
          <w:rPr>
            <w:rStyle w:val="Hyperlink"/>
            <w:noProof/>
          </w:rPr>
          <w:t>Figure 13 Steady State thermal tree</w:t>
        </w:r>
        <w:r w:rsidR="00C60F58">
          <w:rPr>
            <w:noProof/>
            <w:webHidden/>
          </w:rPr>
          <w:tab/>
        </w:r>
        <w:r w:rsidR="00C60F58">
          <w:rPr>
            <w:noProof/>
            <w:webHidden/>
          </w:rPr>
          <w:fldChar w:fldCharType="begin"/>
        </w:r>
        <w:r w:rsidR="00C60F58">
          <w:rPr>
            <w:noProof/>
            <w:webHidden/>
          </w:rPr>
          <w:instrText xml:space="preserve"> PAGEREF _Toc153617733 \h </w:instrText>
        </w:r>
        <w:r w:rsidR="00C60F58">
          <w:rPr>
            <w:noProof/>
            <w:webHidden/>
          </w:rPr>
        </w:r>
        <w:r w:rsidR="00C60F58">
          <w:rPr>
            <w:noProof/>
            <w:webHidden/>
          </w:rPr>
          <w:fldChar w:fldCharType="separate"/>
        </w:r>
        <w:r w:rsidR="00C60F58">
          <w:rPr>
            <w:noProof/>
            <w:webHidden/>
          </w:rPr>
          <w:t>16</w:t>
        </w:r>
        <w:r w:rsidR="00C60F58">
          <w:rPr>
            <w:noProof/>
            <w:webHidden/>
          </w:rPr>
          <w:fldChar w:fldCharType="end"/>
        </w:r>
      </w:hyperlink>
    </w:p>
    <w:p w14:paraId="13CCCCD2" w14:textId="38BFE8D6" w:rsidR="00C60F58" w:rsidRDefault="00000000">
      <w:pPr>
        <w:pStyle w:val="TableofFigures"/>
        <w:tabs>
          <w:tab w:val="right" w:leader="dot" w:pos="9016"/>
        </w:tabs>
        <w:rPr>
          <w:rFonts w:eastAsiaTheme="minorEastAsia"/>
          <w:noProof/>
          <w:lang w:eastAsia="zh-CN"/>
        </w:rPr>
      </w:pPr>
      <w:hyperlink w:anchor="_Toc153617734" w:history="1">
        <w:r w:rsidR="00C60F58" w:rsidRPr="009D43E2">
          <w:rPr>
            <w:rStyle w:val="Hyperlink"/>
            <w:noProof/>
          </w:rPr>
          <w:t>Figure 14 Thermal study results from original piston design</w:t>
        </w:r>
        <w:r w:rsidR="00C60F58">
          <w:rPr>
            <w:noProof/>
            <w:webHidden/>
          </w:rPr>
          <w:tab/>
        </w:r>
        <w:r w:rsidR="00C60F58">
          <w:rPr>
            <w:noProof/>
            <w:webHidden/>
          </w:rPr>
          <w:fldChar w:fldCharType="begin"/>
        </w:r>
        <w:r w:rsidR="00C60F58">
          <w:rPr>
            <w:noProof/>
            <w:webHidden/>
          </w:rPr>
          <w:instrText xml:space="preserve"> PAGEREF _Toc153617734 \h </w:instrText>
        </w:r>
        <w:r w:rsidR="00C60F58">
          <w:rPr>
            <w:noProof/>
            <w:webHidden/>
          </w:rPr>
        </w:r>
        <w:r w:rsidR="00C60F58">
          <w:rPr>
            <w:noProof/>
            <w:webHidden/>
          </w:rPr>
          <w:fldChar w:fldCharType="separate"/>
        </w:r>
        <w:r w:rsidR="00C60F58">
          <w:rPr>
            <w:noProof/>
            <w:webHidden/>
          </w:rPr>
          <w:t>16</w:t>
        </w:r>
        <w:r w:rsidR="00C60F58">
          <w:rPr>
            <w:noProof/>
            <w:webHidden/>
          </w:rPr>
          <w:fldChar w:fldCharType="end"/>
        </w:r>
      </w:hyperlink>
    </w:p>
    <w:p w14:paraId="32DA460B" w14:textId="28B151EA" w:rsidR="00C60F58" w:rsidRDefault="00000000">
      <w:pPr>
        <w:pStyle w:val="TableofFigures"/>
        <w:tabs>
          <w:tab w:val="right" w:leader="dot" w:pos="9016"/>
        </w:tabs>
        <w:rPr>
          <w:rFonts w:eastAsiaTheme="minorEastAsia"/>
          <w:noProof/>
          <w:lang w:eastAsia="zh-CN"/>
        </w:rPr>
      </w:pPr>
      <w:hyperlink r:id="rId22" w:anchor="_Toc153617735" w:history="1">
        <w:r w:rsidR="00C60F58" w:rsidRPr="009D43E2">
          <w:rPr>
            <w:rStyle w:val="Hyperlink"/>
            <w:noProof/>
          </w:rPr>
          <w:t>Figure 15 ANSYS workbench linking system.</w:t>
        </w:r>
        <w:r w:rsidR="00C60F58">
          <w:rPr>
            <w:noProof/>
            <w:webHidden/>
          </w:rPr>
          <w:tab/>
        </w:r>
        <w:r w:rsidR="00C60F58">
          <w:rPr>
            <w:noProof/>
            <w:webHidden/>
          </w:rPr>
          <w:fldChar w:fldCharType="begin"/>
        </w:r>
        <w:r w:rsidR="00C60F58">
          <w:rPr>
            <w:noProof/>
            <w:webHidden/>
          </w:rPr>
          <w:instrText xml:space="preserve"> PAGEREF _Toc153617735 \h </w:instrText>
        </w:r>
        <w:r w:rsidR="00C60F58">
          <w:rPr>
            <w:noProof/>
            <w:webHidden/>
          </w:rPr>
        </w:r>
        <w:r w:rsidR="00C60F58">
          <w:rPr>
            <w:noProof/>
            <w:webHidden/>
          </w:rPr>
          <w:fldChar w:fldCharType="separate"/>
        </w:r>
        <w:r w:rsidR="00C60F58">
          <w:rPr>
            <w:noProof/>
            <w:webHidden/>
          </w:rPr>
          <w:t>17</w:t>
        </w:r>
        <w:r w:rsidR="00C60F58">
          <w:rPr>
            <w:noProof/>
            <w:webHidden/>
          </w:rPr>
          <w:fldChar w:fldCharType="end"/>
        </w:r>
      </w:hyperlink>
    </w:p>
    <w:p w14:paraId="7ABDDED9" w14:textId="10378127" w:rsidR="00C60F58" w:rsidRDefault="00000000">
      <w:pPr>
        <w:pStyle w:val="TableofFigures"/>
        <w:tabs>
          <w:tab w:val="right" w:leader="dot" w:pos="9016"/>
        </w:tabs>
        <w:rPr>
          <w:rFonts w:eastAsiaTheme="minorEastAsia"/>
          <w:noProof/>
          <w:lang w:eastAsia="zh-CN"/>
        </w:rPr>
      </w:pPr>
      <w:hyperlink w:anchor="_Toc153617736" w:history="1">
        <w:r w:rsidR="00C60F58" w:rsidRPr="009D43E2">
          <w:rPr>
            <w:rStyle w:val="Hyperlink"/>
            <w:noProof/>
          </w:rPr>
          <w:t>Figure 16 Fully linked system results</w:t>
        </w:r>
        <w:r w:rsidR="00C60F58">
          <w:rPr>
            <w:noProof/>
            <w:webHidden/>
          </w:rPr>
          <w:tab/>
        </w:r>
        <w:r w:rsidR="00C60F58">
          <w:rPr>
            <w:noProof/>
            <w:webHidden/>
          </w:rPr>
          <w:fldChar w:fldCharType="begin"/>
        </w:r>
        <w:r w:rsidR="00C60F58">
          <w:rPr>
            <w:noProof/>
            <w:webHidden/>
          </w:rPr>
          <w:instrText xml:space="preserve"> PAGEREF _Toc153617736 \h </w:instrText>
        </w:r>
        <w:r w:rsidR="00C60F58">
          <w:rPr>
            <w:noProof/>
            <w:webHidden/>
          </w:rPr>
        </w:r>
        <w:r w:rsidR="00C60F58">
          <w:rPr>
            <w:noProof/>
            <w:webHidden/>
          </w:rPr>
          <w:fldChar w:fldCharType="separate"/>
        </w:r>
        <w:r w:rsidR="00C60F58">
          <w:rPr>
            <w:noProof/>
            <w:webHidden/>
          </w:rPr>
          <w:t>18</w:t>
        </w:r>
        <w:r w:rsidR="00C60F58">
          <w:rPr>
            <w:noProof/>
            <w:webHidden/>
          </w:rPr>
          <w:fldChar w:fldCharType="end"/>
        </w:r>
      </w:hyperlink>
    </w:p>
    <w:p w14:paraId="611B1647" w14:textId="65F99FE7" w:rsidR="00C60F58" w:rsidRDefault="00000000">
      <w:pPr>
        <w:pStyle w:val="TableofFigures"/>
        <w:tabs>
          <w:tab w:val="right" w:leader="dot" w:pos="9016"/>
        </w:tabs>
        <w:rPr>
          <w:rFonts w:eastAsiaTheme="minorEastAsia"/>
          <w:noProof/>
          <w:lang w:eastAsia="zh-CN"/>
        </w:rPr>
      </w:pPr>
      <w:hyperlink w:anchor="_Toc153617737" w:history="1">
        <w:r w:rsidR="00C60F58" w:rsidRPr="009D43E2">
          <w:rPr>
            <w:rStyle w:val="Hyperlink"/>
            <w:noProof/>
          </w:rPr>
          <w:t>Figure 17 fully linked stress results</w:t>
        </w:r>
        <w:r w:rsidR="00C60F58">
          <w:rPr>
            <w:noProof/>
            <w:webHidden/>
          </w:rPr>
          <w:tab/>
        </w:r>
        <w:r w:rsidR="00C60F58">
          <w:rPr>
            <w:noProof/>
            <w:webHidden/>
          </w:rPr>
          <w:fldChar w:fldCharType="begin"/>
        </w:r>
        <w:r w:rsidR="00C60F58">
          <w:rPr>
            <w:noProof/>
            <w:webHidden/>
          </w:rPr>
          <w:instrText xml:space="preserve"> PAGEREF _Toc153617737 \h </w:instrText>
        </w:r>
        <w:r w:rsidR="00C60F58">
          <w:rPr>
            <w:noProof/>
            <w:webHidden/>
          </w:rPr>
        </w:r>
        <w:r w:rsidR="00C60F58">
          <w:rPr>
            <w:noProof/>
            <w:webHidden/>
          </w:rPr>
          <w:fldChar w:fldCharType="separate"/>
        </w:r>
        <w:r w:rsidR="00C60F58">
          <w:rPr>
            <w:noProof/>
            <w:webHidden/>
          </w:rPr>
          <w:t>18</w:t>
        </w:r>
        <w:r w:rsidR="00C60F58">
          <w:rPr>
            <w:noProof/>
            <w:webHidden/>
          </w:rPr>
          <w:fldChar w:fldCharType="end"/>
        </w:r>
      </w:hyperlink>
    </w:p>
    <w:p w14:paraId="67328DEA" w14:textId="5E7485EF" w:rsidR="00C60F58" w:rsidRDefault="00000000">
      <w:pPr>
        <w:pStyle w:val="TableofFigures"/>
        <w:tabs>
          <w:tab w:val="right" w:leader="dot" w:pos="9016"/>
        </w:tabs>
        <w:rPr>
          <w:rFonts w:eastAsiaTheme="minorEastAsia"/>
          <w:noProof/>
          <w:lang w:eastAsia="zh-CN"/>
        </w:rPr>
      </w:pPr>
      <w:hyperlink r:id="rId23" w:anchor="_Toc153617738" w:history="1">
        <w:r w:rsidR="00C60F58" w:rsidRPr="009D43E2">
          <w:rPr>
            <w:rStyle w:val="Hyperlink"/>
            <w:noProof/>
          </w:rPr>
          <w:t>Figure 18 Flat crown piston</w:t>
        </w:r>
        <w:r w:rsidR="00C60F58">
          <w:rPr>
            <w:noProof/>
            <w:webHidden/>
          </w:rPr>
          <w:tab/>
        </w:r>
        <w:r w:rsidR="00C60F58">
          <w:rPr>
            <w:noProof/>
            <w:webHidden/>
          </w:rPr>
          <w:fldChar w:fldCharType="begin"/>
        </w:r>
        <w:r w:rsidR="00C60F58">
          <w:rPr>
            <w:noProof/>
            <w:webHidden/>
          </w:rPr>
          <w:instrText xml:space="preserve"> PAGEREF _Toc153617738 \h </w:instrText>
        </w:r>
        <w:r w:rsidR="00C60F58">
          <w:rPr>
            <w:noProof/>
            <w:webHidden/>
          </w:rPr>
        </w:r>
        <w:r w:rsidR="00C60F58">
          <w:rPr>
            <w:noProof/>
            <w:webHidden/>
          </w:rPr>
          <w:fldChar w:fldCharType="separate"/>
        </w:r>
        <w:r w:rsidR="00C60F58">
          <w:rPr>
            <w:noProof/>
            <w:webHidden/>
          </w:rPr>
          <w:t>19</w:t>
        </w:r>
        <w:r w:rsidR="00C60F58">
          <w:rPr>
            <w:noProof/>
            <w:webHidden/>
          </w:rPr>
          <w:fldChar w:fldCharType="end"/>
        </w:r>
      </w:hyperlink>
    </w:p>
    <w:p w14:paraId="197B27F8" w14:textId="562760D0" w:rsidR="00C60F58" w:rsidRDefault="00000000">
      <w:pPr>
        <w:pStyle w:val="TableofFigures"/>
        <w:tabs>
          <w:tab w:val="right" w:leader="dot" w:pos="9016"/>
        </w:tabs>
        <w:rPr>
          <w:rFonts w:eastAsiaTheme="minorEastAsia"/>
          <w:noProof/>
          <w:lang w:eastAsia="zh-CN"/>
        </w:rPr>
      </w:pPr>
      <w:hyperlink r:id="rId24" w:anchor="_Toc153617739" w:history="1">
        <w:r w:rsidR="00C60F58" w:rsidRPr="009D43E2">
          <w:rPr>
            <w:rStyle w:val="Hyperlink"/>
            <w:noProof/>
          </w:rPr>
          <w:t>Figure 19 Double arm and crown redesign</w:t>
        </w:r>
        <w:r w:rsidR="00C60F58">
          <w:rPr>
            <w:noProof/>
            <w:webHidden/>
          </w:rPr>
          <w:tab/>
        </w:r>
        <w:r w:rsidR="00C60F58">
          <w:rPr>
            <w:noProof/>
            <w:webHidden/>
          </w:rPr>
          <w:fldChar w:fldCharType="begin"/>
        </w:r>
        <w:r w:rsidR="00C60F58">
          <w:rPr>
            <w:noProof/>
            <w:webHidden/>
          </w:rPr>
          <w:instrText xml:space="preserve"> PAGEREF _Toc153617739 \h </w:instrText>
        </w:r>
        <w:r w:rsidR="00C60F58">
          <w:rPr>
            <w:noProof/>
            <w:webHidden/>
          </w:rPr>
        </w:r>
        <w:r w:rsidR="00C60F58">
          <w:rPr>
            <w:noProof/>
            <w:webHidden/>
          </w:rPr>
          <w:fldChar w:fldCharType="separate"/>
        </w:r>
        <w:r w:rsidR="00C60F58">
          <w:rPr>
            <w:noProof/>
            <w:webHidden/>
          </w:rPr>
          <w:t>20</w:t>
        </w:r>
        <w:r w:rsidR="00C60F58">
          <w:rPr>
            <w:noProof/>
            <w:webHidden/>
          </w:rPr>
          <w:fldChar w:fldCharType="end"/>
        </w:r>
      </w:hyperlink>
    </w:p>
    <w:p w14:paraId="24B92665" w14:textId="7EE510C3" w:rsidR="00C60F58" w:rsidRDefault="00000000">
      <w:pPr>
        <w:pStyle w:val="TableofFigures"/>
        <w:tabs>
          <w:tab w:val="right" w:leader="dot" w:pos="9016"/>
        </w:tabs>
        <w:rPr>
          <w:rFonts w:eastAsiaTheme="minorEastAsia"/>
          <w:noProof/>
          <w:lang w:eastAsia="zh-CN"/>
        </w:rPr>
      </w:pPr>
      <w:hyperlink r:id="rId25" w:anchor="_Toc153617740" w:history="1">
        <w:r w:rsidR="00C60F58" w:rsidRPr="009D43E2">
          <w:rPr>
            <w:rStyle w:val="Hyperlink"/>
            <w:noProof/>
          </w:rPr>
          <w:t>Figure 20 Improved crown with thin single arm</w:t>
        </w:r>
        <w:r w:rsidR="00C60F58">
          <w:rPr>
            <w:noProof/>
            <w:webHidden/>
          </w:rPr>
          <w:tab/>
        </w:r>
        <w:r w:rsidR="00C60F58">
          <w:rPr>
            <w:noProof/>
            <w:webHidden/>
          </w:rPr>
          <w:fldChar w:fldCharType="begin"/>
        </w:r>
        <w:r w:rsidR="00C60F58">
          <w:rPr>
            <w:noProof/>
            <w:webHidden/>
          </w:rPr>
          <w:instrText xml:space="preserve"> PAGEREF _Toc153617740 \h </w:instrText>
        </w:r>
        <w:r w:rsidR="00C60F58">
          <w:rPr>
            <w:noProof/>
            <w:webHidden/>
          </w:rPr>
        </w:r>
        <w:r w:rsidR="00C60F58">
          <w:rPr>
            <w:noProof/>
            <w:webHidden/>
          </w:rPr>
          <w:fldChar w:fldCharType="separate"/>
        </w:r>
        <w:r w:rsidR="00C60F58">
          <w:rPr>
            <w:noProof/>
            <w:webHidden/>
          </w:rPr>
          <w:t>20</w:t>
        </w:r>
        <w:r w:rsidR="00C60F58">
          <w:rPr>
            <w:noProof/>
            <w:webHidden/>
          </w:rPr>
          <w:fldChar w:fldCharType="end"/>
        </w:r>
      </w:hyperlink>
    </w:p>
    <w:p w14:paraId="6E02A73D" w14:textId="312AE5A6" w:rsidR="00C60F58" w:rsidRDefault="00000000">
      <w:pPr>
        <w:pStyle w:val="TableofFigures"/>
        <w:tabs>
          <w:tab w:val="right" w:leader="dot" w:pos="9016"/>
        </w:tabs>
        <w:rPr>
          <w:rFonts w:eastAsiaTheme="minorEastAsia"/>
          <w:noProof/>
          <w:lang w:eastAsia="zh-CN"/>
        </w:rPr>
      </w:pPr>
      <w:hyperlink r:id="rId26" w:anchor="_Toc153617741" w:history="1">
        <w:r w:rsidR="00C60F58" w:rsidRPr="009D43E2">
          <w:rPr>
            <w:rStyle w:val="Hyperlink"/>
            <w:noProof/>
          </w:rPr>
          <w:t>Figure 21 Dome piston with single arm</w:t>
        </w:r>
        <w:r w:rsidR="00C60F58">
          <w:rPr>
            <w:noProof/>
            <w:webHidden/>
          </w:rPr>
          <w:tab/>
        </w:r>
        <w:r w:rsidR="00C60F58">
          <w:rPr>
            <w:noProof/>
            <w:webHidden/>
          </w:rPr>
          <w:fldChar w:fldCharType="begin"/>
        </w:r>
        <w:r w:rsidR="00C60F58">
          <w:rPr>
            <w:noProof/>
            <w:webHidden/>
          </w:rPr>
          <w:instrText xml:space="preserve"> PAGEREF _Toc153617741 \h </w:instrText>
        </w:r>
        <w:r w:rsidR="00C60F58">
          <w:rPr>
            <w:noProof/>
            <w:webHidden/>
          </w:rPr>
        </w:r>
        <w:r w:rsidR="00C60F58">
          <w:rPr>
            <w:noProof/>
            <w:webHidden/>
          </w:rPr>
          <w:fldChar w:fldCharType="separate"/>
        </w:r>
        <w:r w:rsidR="00C60F58">
          <w:rPr>
            <w:noProof/>
            <w:webHidden/>
          </w:rPr>
          <w:t>21</w:t>
        </w:r>
        <w:r w:rsidR="00C60F58">
          <w:rPr>
            <w:noProof/>
            <w:webHidden/>
          </w:rPr>
          <w:fldChar w:fldCharType="end"/>
        </w:r>
      </w:hyperlink>
    </w:p>
    <w:p w14:paraId="76D6B1FD" w14:textId="1BB94617" w:rsidR="00C60F58" w:rsidRDefault="00000000">
      <w:pPr>
        <w:pStyle w:val="TableofFigures"/>
        <w:tabs>
          <w:tab w:val="right" w:leader="dot" w:pos="9016"/>
        </w:tabs>
        <w:rPr>
          <w:rFonts w:eastAsiaTheme="minorEastAsia"/>
          <w:noProof/>
          <w:lang w:eastAsia="zh-CN"/>
        </w:rPr>
      </w:pPr>
      <w:hyperlink r:id="rId27" w:anchor="_Toc153617742" w:history="1">
        <w:r w:rsidR="00C60F58" w:rsidRPr="009D43E2">
          <w:rPr>
            <w:rStyle w:val="Hyperlink"/>
            <w:noProof/>
          </w:rPr>
          <w:t>Figure 22 Flay crown deformation.</w:t>
        </w:r>
        <w:r w:rsidR="00C60F58">
          <w:rPr>
            <w:noProof/>
            <w:webHidden/>
          </w:rPr>
          <w:tab/>
        </w:r>
        <w:r w:rsidR="00C60F58">
          <w:rPr>
            <w:noProof/>
            <w:webHidden/>
          </w:rPr>
          <w:fldChar w:fldCharType="begin"/>
        </w:r>
        <w:r w:rsidR="00C60F58">
          <w:rPr>
            <w:noProof/>
            <w:webHidden/>
          </w:rPr>
          <w:instrText xml:space="preserve"> PAGEREF _Toc153617742 \h </w:instrText>
        </w:r>
        <w:r w:rsidR="00C60F58">
          <w:rPr>
            <w:noProof/>
            <w:webHidden/>
          </w:rPr>
        </w:r>
        <w:r w:rsidR="00C60F58">
          <w:rPr>
            <w:noProof/>
            <w:webHidden/>
          </w:rPr>
          <w:fldChar w:fldCharType="separate"/>
        </w:r>
        <w:r w:rsidR="00C60F58">
          <w:rPr>
            <w:noProof/>
            <w:webHidden/>
          </w:rPr>
          <w:t>22</w:t>
        </w:r>
        <w:r w:rsidR="00C60F58">
          <w:rPr>
            <w:noProof/>
            <w:webHidden/>
          </w:rPr>
          <w:fldChar w:fldCharType="end"/>
        </w:r>
      </w:hyperlink>
    </w:p>
    <w:p w14:paraId="2577273B" w14:textId="08746135" w:rsidR="00C60F58" w:rsidRDefault="00000000">
      <w:pPr>
        <w:pStyle w:val="TableofFigures"/>
        <w:tabs>
          <w:tab w:val="right" w:leader="dot" w:pos="9016"/>
        </w:tabs>
        <w:rPr>
          <w:rFonts w:eastAsiaTheme="minorEastAsia"/>
          <w:noProof/>
          <w:lang w:eastAsia="zh-CN"/>
        </w:rPr>
      </w:pPr>
      <w:hyperlink w:anchor="_Toc153617743" w:history="1">
        <w:r w:rsidR="00C60F58" w:rsidRPr="009D43E2">
          <w:rPr>
            <w:rStyle w:val="Hyperlink"/>
            <w:noProof/>
          </w:rPr>
          <w:t>Figure 23 Flat crown piston stress</w:t>
        </w:r>
        <w:r w:rsidR="00C60F58">
          <w:rPr>
            <w:noProof/>
            <w:webHidden/>
          </w:rPr>
          <w:tab/>
        </w:r>
        <w:r w:rsidR="00C60F58">
          <w:rPr>
            <w:noProof/>
            <w:webHidden/>
          </w:rPr>
          <w:fldChar w:fldCharType="begin"/>
        </w:r>
        <w:r w:rsidR="00C60F58">
          <w:rPr>
            <w:noProof/>
            <w:webHidden/>
          </w:rPr>
          <w:instrText xml:space="preserve"> PAGEREF _Toc153617743 \h </w:instrText>
        </w:r>
        <w:r w:rsidR="00C60F58">
          <w:rPr>
            <w:noProof/>
            <w:webHidden/>
          </w:rPr>
        </w:r>
        <w:r w:rsidR="00C60F58">
          <w:rPr>
            <w:noProof/>
            <w:webHidden/>
          </w:rPr>
          <w:fldChar w:fldCharType="separate"/>
        </w:r>
        <w:r w:rsidR="00C60F58">
          <w:rPr>
            <w:noProof/>
            <w:webHidden/>
          </w:rPr>
          <w:t>22</w:t>
        </w:r>
        <w:r w:rsidR="00C60F58">
          <w:rPr>
            <w:noProof/>
            <w:webHidden/>
          </w:rPr>
          <w:fldChar w:fldCharType="end"/>
        </w:r>
      </w:hyperlink>
    </w:p>
    <w:p w14:paraId="6728C0B2" w14:textId="6F763A9A" w:rsidR="00C60F58" w:rsidRDefault="00000000">
      <w:pPr>
        <w:pStyle w:val="TableofFigures"/>
        <w:tabs>
          <w:tab w:val="right" w:leader="dot" w:pos="9016"/>
        </w:tabs>
        <w:rPr>
          <w:rFonts w:eastAsiaTheme="minorEastAsia"/>
          <w:noProof/>
          <w:lang w:eastAsia="zh-CN"/>
        </w:rPr>
      </w:pPr>
      <w:hyperlink r:id="rId28" w:anchor="_Toc153617744" w:history="1">
        <w:r w:rsidR="00C60F58" w:rsidRPr="009D43E2">
          <w:rPr>
            <w:rStyle w:val="Hyperlink"/>
            <w:noProof/>
          </w:rPr>
          <w:t>Figure 24 Crown redesign with double arm piston</w:t>
        </w:r>
        <w:r w:rsidR="00C60F58">
          <w:rPr>
            <w:noProof/>
            <w:webHidden/>
          </w:rPr>
          <w:tab/>
        </w:r>
        <w:r w:rsidR="00C60F58">
          <w:rPr>
            <w:noProof/>
            <w:webHidden/>
          </w:rPr>
          <w:fldChar w:fldCharType="begin"/>
        </w:r>
        <w:r w:rsidR="00C60F58">
          <w:rPr>
            <w:noProof/>
            <w:webHidden/>
          </w:rPr>
          <w:instrText xml:space="preserve"> PAGEREF _Toc153617744 \h </w:instrText>
        </w:r>
        <w:r w:rsidR="00C60F58">
          <w:rPr>
            <w:noProof/>
            <w:webHidden/>
          </w:rPr>
        </w:r>
        <w:r w:rsidR="00C60F58">
          <w:rPr>
            <w:noProof/>
            <w:webHidden/>
          </w:rPr>
          <w:fldChar w:fldCharType="separate"/>
        </w:r>
        <w:r w:rsidR="00C60F58">
          <w:rPr>
            <w:noProof/>
            <w:webHidden/>
          </w:rPr>
          <w:t>23</w:t>
        </w:r>
        <w:r w:rsidR="00C60F58">
          <w:rPr>
            <w:noProof/>
            <w:webHidden/>
          </w:rPr>
          <w:fldChar w:fldCharType="end"/>
        </w:r>
      </w:hyperlink>
    </w:p>
    <w:p w14:paraId="21756AB2" w14:textId="57CD4E11" w:rsidR="00C60F58" w:rsidRDefault="00000000">
      <w:pPr>
        <w:pStyle w:val="TableofFigures"/>
        <w:tabs>
          <w:tab w:val="right" w:leader="dot" w:pos="9016"/>
        </w:tabs>
        <w:rPr>
          <w:rFonts w:eastAsiaTheme="minorEastAsia"/>
          <w:noProof/>
          <w:lang w:eastAsia="zh-CN"/>
        </w:rPr>
      </w:pPr>
      <w:hyperlink w:anchor="_Toc153617745" w:history="1">
        <w:r w:rsidR="00C60F58" w:rsidRPr="009D43E2">
          <w:rPr>
            <w:rStyle w:val="Hyperlink"/>
            <w:noProof/>
          </w:rPr>
          <w:t>Figure 25 Crown redesign with double arm piston stress</w:t>
        </w:r>
        <w:r w:rsidR="00C60F58">
          <w:rPr>
            <w:noProof/>
            <w:webHidden/>
          </w:rPr>
          <w:tab/>
        </w:r>
        <w:r w:rsidR="00C60F58">
          <w:rPr>
            <w:noProof/>
            <w:webHidden/>
          </w:rPr>
          <w:fldChar w:fldCharType="begin"/>
        </w:r>
        <w:r w:rsidR="00C60F58">
          <w:rPr>
            <w:noProof/>
            <w:webHidden/>
          </w:rPr>
          <w:instrText xml:space="preserve"> PAGEREF _Toc153617745 \h </w:instrText>
        </w:r>
        <w:r w:rsidR="00C60F58">
          <w:rPr>
            <w:noProof/>
            <w:webHidden/>
          </w:rPr>
        </w:r>
        <w:r w:rsidR="00C60F58">
          <w:rPr>
            <w:noProof/>
            <w:webHidden/>
          </w:rPr>
          <w:fldChar w:fldCharType="separate"/>
        </w:r>
        <w:r w:rsidR="00C60F58">
          <w:rPr>
            <w:noProof/>
            <w:webHidden/>
          </w:rPr>
          <w:t>23</w:t>
        </w:r>
        <w:r w:rsidR="00C60F58">
          <w:rPr>
            <w:noProof/>
            <w:webHidden/>
          </w:rPr>
          <w:fldChar w:fldCharType="end"/>
        </w:r>
      </w:hyperlink>
    </w:p>
    <w:p w14:paraId="308AF612" w14:textId="6CDD1EC4" w:rsidR="00C60F58" w:rsidRDefault="00000000">
      <w:pPr>
        <w:pStyle w:val="TableofFigures"/>
        <w:tabs>
          <w:tab w:val="right" w:leader="dot" w:pos="9016"/>
        </w:tabs>
        <w:rPr>
          <w:rFonts w:eastAsiaTheme="minorEastAsia"/>
          <w:noProof/>
          <w:lang w:eastAsia="zh-CN"/>
        </w:rPr>
      </w:pPr>
      <w:hyperlink r:id="rId29" w:anchor="_Toc153617746" w:history="1">
        <w:r w:rsidR="00C60F58" w:rsidRPr="009D43E2">
          <w:rPr>
            <w:rStyle w:val="Hyperlink"/>
            <w:noProof/>
          </w:rPr>
          <w:t>Figure 26 Thin support piston deformation</w:t>
        </w:r>
        <w:r w:rsidR="00C60F58">
          <w:rPr>
            <w:noProof/>
            <w:webHidden/>
          </w:rPr>
          <w:tab/>
        </w:r>
        <w:r w:rsidR="00C60F58">
          <w:rPr>
            <w:noProof/>
            <w:webHidden/>
          </w:rPr>
          <w:fldChar w:fldCharType="begin"/>
        </w:r>
        <w:r w:rsidR="00C60F58">
          <w:rPr>
            <w:noProof/>
            <w:webHidden/>
          </w:rPr>
          <w:instrText xml:space="preserve"> PAGEREF _Toc153617746 \h </w:instrText>
        </w:r>
        <w:r w:rsidR="00C60F58">
          <w:rPr>
            <w:noProof/>
            <w:webHidden/>
          </w:rPr>
        </w:r>
        <w:r w:rsidR="00C60F58">
          <w:rPr>
            <w:noProof/>
            <w:webHidden/>
          </w:rPr>
          <w:fldChar w:fldCharType="separate"/>
        </w:r>
        <w:r w:rsidR="00C60F58">
          <w:rPr>
            <w:noProof/>
            <w:webHidden/>
          </w:rPr>
          <w:t>23</w:t>
        </w:r>
        <w:r w:rsidR="00C60F58">
          <w:rPr>
            <w:noProof/>
            <w:webHidden/>
          </w:rPr>
          <w:fldChar w:fldCharType="end"/>
        </w:r>
      </w:hyperlink>
    </w:p>
    <w:p w14:paraId="5E0EEE59" w14:textId="44EE9484" w:rsidR="00C60F58" w:rsidRDefault="00000000">
      <w:pPr>
        <w:pStyle w:val="TableofFigures"/>
        <w:tabs>
          <w:tab w:val="right" w:leader="dot" w:pos="9016"/>
        </w:tabs>
        <w:rPr>
          <w:rFonts w:eastAsiaTheme="minorEastAsia"/>
          <w:noProof/>
          <w:lang w:eastAsia="zh-CN"/>
        </w:rPr>
      </w:pPr>
      <w:hyperlink w:anchor="_Toc153617747" w:history="1">
        <w:r w:rsidR="00C60F58" w:rsidRPr="009D43E2">
          <w:rPr>
            <w:rStyle w:val="Hyperlink"/>
            <w:noProof/>
          </w:rPr>
          <w:t>Figure 27 Thin support piston stress</w:t>
        </w:r>
        <w:r w:rsidR="00C60F58">
          <w:rPr>
            <w:noProof/>
            <w:webHidden/>
          </w:rPr>
          <w:tab/>
        </w:r>
        <w:r w:rsidR="00C60F58">
          <w:rPr>
            <w:noProof/>
            <w:webHidden/>
          </w:rPr>
          <w:fldChar w:fldCharType="begin"/>
        </w:r>
        <w:r w:rsidR="00C60F58">
          <w:rPr>
            <w:noProof/>
            <w:webHidden/>
          </w:rPr>
          <w:instrText xml:space="preserve"> PAGEREF _Toc153617747 \h </w:instrText>
        </w:r>
        <w:r w:rsidR="00C60F58">
          <w:rPr>
            <w:noProof/>
            <w:webHidden/>
          </w:rPr>
        </w:r>
        <w:r w:rsidR="00C60F58">
          <w:rPr>
            <w:noProof/>
            <w:webHidden/>
          </w:rPr>
          <w:fldChar w:fldCharType="separate"/>
        </w:r>
        <w:r w:rsidR="00C60F58">
          <w:rPr>
            <w:noProof/>
            <w:webHidden/>
          </w:rPr>
          <w:t>24</w:t>
        </w:r>
        <w:r w:rsidR="00C60F58">
          <w:rPr>
            <w:noProof/>
            <w:webHidden/>
          </w:rPr>
          <w:fldChar w:fldCharType="end"/>
        </w:r>
      </w:hyperlink>
    </w:p>
    <w:p w14:paraId="7DDAB60D" w14:textId="38042362" w:rsidR="00C60F58" w:rsidRDefault="00000000">
      <w:pPr>
        <w:pStyle w:val="TableofFigures"/>
        <w:tabs>
          <w:tab w:val="right" w:leader="dot" w:pos="9016"/>
        </w:tabs>
        <w:rPr>
          <w:rFonts w:eastAsiaTheme="minorEastAsia"/>
          <w:noProof/>
          <w:lang w:eastAsia="zh-CN"/>
        </w:rPr>
      </w:pPr>
      <w:hyperlink r:id="rId30" w:anchor="_Toc153617748" w:history="1">
        <w:r w:rsidR="00C60F58" w:rsidRPr="009D43E2">
          <w:rPr>
            <w:rStyle w:val="Hyperlink"/>
            <w:noProof/>
          </w:rPr>
          <w:t>Figure 28 Dome single arm piston deformation</w:t>
        </w:r>
        <w:r w:rsidR="00C60F58">
          <w:rPr>
            <w:noProof/>
            <w:webHidden/>
          </w:rPr>
          <w:tab/>
        </w:r>
        <w:r w:rsidR="00C60F58">
          <w:rPr>
            <w:noProof/>
            <w:webHidden/>
          </w:rPr>
          <w:fldChar w:fldCharType="begin"/>
        </w:r>
        <w:r w:rsidR="00C60F58">
          <w:rPr>
            <w:noProof/>
            <w:webHidden/>
          </w:rPr>
          <w:instrText xml:space="preserve"> PAGEREF _Toc153617748 \h </w:instrText>
        </w:r>
        <w:r w:rsidR="00C60F58">
          <w:rPr>
            <w:noProof/>
            <w:webHidden/>
          </w:rPr>
        </w:r>
        <w:r w:rsidR="00C60F58">
          <w:rPr>
            <w:noProof/>
            <w:webHidden/>
          </w:rPr>
          <w:fldChar w:fldCharType="separate"/>
        </w:r>
        <w:r w:rsidR="00C60F58">
          <w:rPr>
            <w:noProof/>
            <w:webHidden/>
          </w:rPr>
          <w:t>24</w:t>
        </w:r>
        <w:r w:rsidR="00C60F58">
          <w:rPr>
            <w:noProof/>
            <w:webHidden/>
          </w:rPr>
          <w:fldChar w:fldCharType="end"/>
        </w:r>
      </w:hyperlink>
    </w:p>
    <w:p w14:paraId="4A871C3D" w14:textId="2D5E7FC1" w:rsidR="00C60F58" w:rsidRDefault="00000000">
      <w:pPr>
        <w:pStyle w:val="TableofFigures"/>
        <w:tabs>
          <w:tab w:val="right" w:leader="dot" w:pos="9016"/>
        </w:tabs>
        <w:rPr>
          <w:rFonts w:eastAsiaTheme="minorEastAsia"/>
          <w:noProof/>
          <w:lang w:eastAsia="zh-CN"/>
        </w:rPr>
      </w:pPr>
      <w:hyperlink r:id="rId31" w:anchor="_Toc153617749" w:history="1">
        <w:r w:rsidR="00C60F58" w:rsidRPr="009D43E2">
          <w:rPr>
            <w:rStyle w:val="Hyperlink"/>
            <w:noProof/>
          </w:rPr>
          <w:t>Figure 29 Dome single arm piston stress</w:t>
        </w:r>
        <w:r w:rsidR="00C60F58">
          <w:rPr>
            <w:noProof/>
            <w:webHidden/>
          </w:rPr>
          <w:tab/>
        </w:r>
        <w:r w:rsidR="00C60F58">
          <w:rPr>
            <w:noProof/>
            <w:webHidden/>
          </w:rPr>
          <w:fldChar w:fldCharType="begin"/>
        </w:r>
        <w:r w:rsidR="00C60F58">
          <w:rPr>
            <w:noProof/>
            <w:webHidden/>
          </w:rPr>
          <w:instrText xml:space="preserve"> PAGEREF _Toc153617749 \h </w:instrText>
        </w:r>
        <w:r w:rsidR="00C60F58">
          <w:rPr>
            <w:noProof/>
            <w:webHidden/>
          </w:rPr>
        </w:r>
        <w:r w:rsidR="00C60F58">
          <w:rPr>
            <w:noProof/>
            <w:webHidden/>
          </w:rPr>
          <w:fldChar w:fldCharType="separate"/>
        </w:r>
        <w:r w:rsidR="00C60F58">
          <w:rPr>
            <w:noProof/>
            <w:webHidden/>
          </w:rPr>
          <w:t>24</w:t>
        </w:r>
        <w:r w:rsidR="00C60F58">
          <w:rPr>
            <w:noProof/>
            <w:webHidden/>
          </w:rPr>
          <w:fldChar w:fldCharType="end"/>
        </w:r>
      </w:hyperlink>
    </w:p>
    <w:p w14:paraId="38C7BD4D" w14:textId="3C533264" w:rsidR="00C60F58" w:rsidRDefault="00C60F58" w:rsidP="00C60F58">
      <w:pPr>
        <w:rPr>
          <w:rStyle w:val="SubtleEmphasis"/>
        </w:rPr>
      </w:pPr>
      <w:r>
        <w:rPr>
          <w:rStyle w:val="SubtleEmphasis"/>
        </w:rPr>
        <w:fldChar w:fldCharType="end"/>
      </w:r>
    </w:p>
    <w:p w14:paraId="21442BA8" w14:textId="77777777" w:rsidR="00C60F58" w:rsidRDefault="00C60F58" w:rsidP="00C60F58">
      <w:pPr>
        <w:rPr>
          <w:rStyle w:val="SubtleEmphasis"/>
        </w:rPr>
      </w:pPr>
    </w:p>
    <w:p w14:paraId="227AE0F5" w14:textId="5C7D0BB1" w:rsidR="00C60F58" w:rsidRDefault="00C60F58" w:rsidP="00C60F58">
      <w:pPr>
        <w:rPr>
          <w:rStyle w:val="SubtleEmphasis"/>
        </w:rPr>
      </w:pPr>
      <w:r>
        <w:rPr>
          <w:rStyle w:val="SubtleEmphasis"/>
        </w:rPr>
        <w:t>Tables</w:t>
      </w:r>
    </w:p>
    <w:p w14:paraId="62525294" w14:textId="2D07DE64" w:rsidR="00C60F58" w:rsidRDefault="00C60F58">
      <w:pPr>
        <w:pStyle w:val="TableofFigures"/>
        <w:tabs>
          <w:tab w:val="right" w:leader="dot" w:pos="9016"/>
        </w:tabs>
        <w:rPr>
          <w:rFonts w:eastAsiaTheme="minorEastAsia"/>
          <w:noProof/>
          <w:lang w:eastAsia="zh-CN"/>
        </w:rPr>
      </w:pPr>
      <w:r>
        <w:rPr>
          <w:rStyle w:val="SubtleEmphasis"/>
        </w:rPr>
        <w:fldChar w:fldCharType="begin"/>
      </w:r>
      <w:r>
        <w:rPr>
          <w:rStyle w:val="SubtleEmphasis"/>
        </w:rPr>
        <w:instrText xml:space="preserve"> TOC \h \z \c "Table" </w:instrText>
      </w:r>
      <w:r>
        <w:rPr>
          <w:rStyle w:val="SubtleEmphasis"/>
        </w:rPr>
        <w:fldChar w:fldCharType="separate"/>
      </w:r>
      <w:hyperlink w:anchor="_Toc153617750" w:history="1">
        <w:r w:rsidRPr="00D437FE">
          <w:rPr>
            <w:rStyle w:val="Hyperlink"/>
            <w:noProof/>
          </w:rPr>
          <w:t>Table 1 Bimetallic strip properties</w:t>
        </w:r>
        <w:r>
          <w:rPr>
            <w:noProof/>
            <w:webHidden/>
          </w:rPr>
          <w:tab/>
        </w:r>
        <w:r>
          <w:rPr>
            <w:noProof/>
            <w:webHidden/>
          </w:rPr>
          <w:fldChar w:fldCharType="begin"/>
        </w:r>
        <w:r>
          <w:rPr>
            <w:noProof/>
            <w:webHidden/>
          </w:rPr>
          <w:instrText xml:space="preserve"> PAGEREF _Toc153617750 \h </w:instrText>
        </w:r>
        <w:r>
          <w:rPr>
            <w:noProof/>
            <w:webHidden/>
          </w:rPr>
        </w:r>
        <w:r>
          <w:rPr>
            <w:noProof/>
            <w:webHidden/>
          </w:rPr>
          <w:fldChar w:fldCharType="separate"/>
        </w:r>
        <w:r>
          <w:rPr>
            <w:noProof/>
            <w:webHidden/>
          </w:rPr>
          <w:t>8</w:t>
        </w:r>
        <w:r>
          <w:rPr>
            <w:noProof/>
            <w:webHidden/>
          </w:rPr>
          <w:fldChar w:fldCharType="end"/>
        </w:r>
      </w:hyperlink>
    </w:p>
    <w:p w14:paraId="0B36F2A7" w14:textId="7B4935EB" w:rsidR="00C60F58" w:rsidRDefault="00000000">
      <w:pPr>
        <w:pStyle w:val="TableofFigures"/>
        <w:tabs>
          <w:tab w:val="right" w:leader="dot" w:pos="9016"/>
        </w:tabs>
        <w:rPr>
          <w:rFonts w:eastAsiaTheme="minorEastAsia"/>
          <w:noProof/>
          <w:lang w:eastAsia="zh-CN"/>
        </w:rPr>
      </w:pPr>
      <w:hyperlink w:anchor="_Toc153617751" w:history="1">
        <w:r w:rsidR="00C60F58" w:rsidRPr="00D437FE">
          <w:rPr>
            <w:rStyle w:val="Hyperlink"/>
            <w:noProof/>
          </w:rPr>
          <w:t>Table 2 Elastic Bending UDL continuous Load</w:t>
        </w:r>
        <w:r w:rsidR="00C60F58">
          <w:rPr>
            <w:noProof/>
            <w:webHidden/>
          </w:rPr>
          <w:tab/>
        </w:r>
        <w:r w:rsidR="00C60F58">
          <w:rPr>
            <w:noProof/>
            <w:webHidden/>
          </w:rPr>
          <w:fldChar w:fldCharType="begin"/>
        </w:r>
        <w:r w:rsidR="00C60F58">
          <w:rPr>
            <w:noProof/>
            <w:webHidden/>
          </w:rPr>
          <w:instrText xml:space="preserve"> PAGEREF _Toc153617751 \h </w:instrText>
        </w:r>
        <w:r w:rsidR="00C60F58">
          <w:rPr>
            <w:noProof/>
            <w:webHidden/>
          </w:rPr>
        </w:r>
        <w:r w:rsidR="00C60F58">
          <w:rPr>
            <w:noProof/>
            <w:webHidden/>
          </w:rPr>
          <w:fldChar w:fldCharType="separate"/>
        </w:r>
        <w:r w:rsidR="00C60F58">
          <w:rPr>
            <w:noProof/>
            <w:webHidden/>
          </w:rPr>
          <w:t>9</w:t>
        </w:r>
        <w:r w:rsidR="00C60F58">
          <w:rPr>
            <w:noProof/>
            <w:webHidden/>
          </w:rPr>
          <w:fldChar w:fldCharType="end"/>
        </w:r>
      </w:hyperlink>
    </w:p>
    <w:p w14:paraId="56079FF2" w14:textId="2D23F79A" w:rsidR="00C60F58" w:rsidRDefault="00000000">
      <w:pPr>
        <w:pStyle w:val="TableofFigures"/>
        <w:tabs>
          <w:tab w:val="right" w:leader="dot" w:pos="9016"/>
        </w:tabs>
        <w:rPr>
          <w:rFonts w:eastAsiaTheme="minorEastAsia"/>
          <w:noProof/>
          <w:lang w:eastAsia="zh-CN"/>
        </w:rPr>
      </w:pPr>
      <w:hyperlink w:anchor="_Toc153617752" w:history="1">
        <w:r w:rsidR="00C60F58" w:rsidRPr="00D437FE">
          <w:rPr>
            <w:rStyle w:val="Hyperlink"/>
            <w:noProof/>
          </w:rPr>
          <w:t>Table 3 Thermal Conditions for piston</w:t>
        </w:r>
        <w:r w:rsidR="00C60F58">
          <w:rPr>
            <w:noProof/>
            <w:webHidden/>
          </w:rPr>
          <w:tab/>
        </w:r>
        <w:r w:rsidR="00C60F58">
          <w:rPr>
            <w:noProof/>
            <w:webHidden/>
          </w:rPr>
          <w:fldChar w:fldCharType="begin"/>
        </w:r>
        <w:r w:rsidR="00C60F58">
          <w:rPr>
            <w:noProof/>
            <w:webHidden/>
          </w:rPr>
          <w:instrText xml:space="preserve"> PAGEREF _Toc153617752 \h </w:instrText>
        </w:r>
        <w:r w:rsidR="00C60F58">
          <w:rPr>
            <w:noProof/>
            <w:webHidden/>
          </w:rPr>
        </w:r>
        <w:r w:rsidR="00C60F58">
          <w:rPr>
            <w:noProof/>
            <w:webHidden/>
          </w:rPr>
          <w:fldChar w:fldCharType="separate"/>
        </w:r>
        <w:r w:rsidR="00C60F58">
          <w:rPr>
            <w:noProof/>
            <w:webHidden/>
          </w:rPr>
          <w:t>16</w:t>
        </w:r>
        <w:r w:rsidR="00C60F58">
          <w:rPr>
            <w:noProof/>
            <w:webHidden/>
          </w:rPr>
          <w:fldChar w:fldCharType="end"/>
        </w:r>
      </w:hyperlink>
    </w:p>
    <w:p w14:paraId="7D8FF85A" w14:textId="54237B13" w:rsidR="00C60F58" w:rsidRDefault="00000000">
      <w:pPr>
        <w:pStyle w:val="TableofFigures"/>
        <w:tabs>
          <w:tab w:val="right" w:leader="dot" w:pos="9016"/>
        </w:tabs>
        <w:rPr>
          <w:rFonts w:eastAsiaTheme="minorEastAsia"/>
          <w:noProof/>
          <w:lang w:eastAsia="zh-CN"/>
        </w:rPr>
      </w:pPr>
      <w:hyperlink r:id="rId32" w:anchor="_Toc153617753" w:history="1">
        <w:r w:rsidR="00C60F58" w:rsidRPr="00D437FE">
          <w:rPr>
            <w:rStyle w:val="Hyperlink"/>
            <w:noProof/>
          </w:rPr>
          <w:t>Table 4 Piston weight reduction improvements</w:t>
        </w:r>
        <w:r w:rsidR="00C60F58">
          <w:rPr>
            <w:noProof/>
            <w:webHidden/>
          </w:rPr>
          <w:tab/>
        </w:r>
        <w:r w:rsidR="00C60F58">
          <w:rPr>
            <w:noProof/>
            <w:webHidden/>
          </w:rPr>
          <w:fldChar w:fldCharType="begin"/>
        </w:r>
        <w:r w:rsidR="00C60F58">
          <w:rPr>
            <w:noProof/>
            <w:webHidden/>
          </w:rPr>
          <w:instrText xml:space="preserve"> PAGEREF _Toc153617753 \h </w:instrText>
        </w:r>
        <w:r w:rsidR="00C60F58">
          <w:rPr>
            <w:noProof/>
            <w:webHidden/>
          </w:rPr>
        </w:r>
        <w:r w:rsidR="00C60F58">
          <w:rPr>
            <w:noProof/>
            <w:webHidden/>
          </w:rPr>
          <w:fldChar w:fldCharType="separate"/>
        </w:r>
        <w:r w:rsidR="00C60F58">
          <w:rPr>
            <w:noProof/>
            <w:webHidden/>
          </w:rPr>
          <w:t>22</w:t>
        </w:r>
        <w:r w:rsidR="00C60F58">
          <w:rPr>
            <w:noProof/>
            <w:webHidden/>
          </w:rPr>
          <w:fldChar w:fldCharType="end"/>
        </w:r>
      </w:hyperlink>
    </w:p>
    <w:p w14:paraId="7531B6A5" w14:textId="1737950D" w:rsidR="00C60F58" w:rsidRDefault="00C60F58" w:rsidP="00C60F58">
      <w:pPr>
        <w:rPr>
          <w:rStyle w:val="SubtleEmphasis"/>
        </w:rPr>
      </w:pPr>
      <w:r>
        <w:rPr>
          <w:rStyle w:val="SubtleEmphasis"/>
        </w:rPr>
        <w:fldChar w:fldCharType="end"/>
      </w:r>
    </w:p>
    <w:p w14:paraId="4E0A0421" w14:textId="67521489" w:rsidR="00C60F58" w:rsidRDefault="00C60F58" w:rsidP="00C60F58">
      <w:pPr>
        <w:rPr>
          <w:rStyle w:val="SubtleEmphasis"/>
        </w:rPr>
      </w:pPr>
      <w:r>
        <w:rPr>
          <w:rStyle w:val="SubtleEmphasis"/>
        </w:rPr>
        <w:t xml:space="preserve">Equations </w:t>
      </w:r>
    </w:p>
    <w:p w14:paraId="3A574BBF" w14:textId="47392553" w:rsidR="00C60F58" w:rsidRDefault="00C60F58">
      <w:pPr>
        <w:pStyle w:val="TableofFigures"/>
        <w:tabs>
          <w:tab w:val="right" w:leader="dot" w:pos="9016"/>
        </w:tabs>
        <w:rPr>
          <w:rFonts w:eastAsiaTheme="minorEastAsia"/>
          <w:noProof/>
          <w:lang w:eastAsia="zh-CN"/>
        </w:rPr>
      </w:pPr>
      <w:r>
        <w:rPr>
          <w:rStyle w:val="SubtleEmphasis"/>
        </w:rPr>
        <w:fldChar w:fldCharType="begin"/>
      </w:r>
      <w:r>
        <w:rPr>
          <w:rStyle w:val="SubtleEmphasis"/>
        </w:rPr>
        <w:instrText xml:space="preserve"> TOC \h \z \c "Equation" </w:instrText>
      </w:r>
      <w:r>
        <w:rPr>
          <w:rStyle w:val="SubtleEmphasis"/>
        </w:rPr>
        <w:fldChar w:fldCharType="separate"/>
      </w:r>
      <w:hyperlink w:anchor="_Toc153617754" w:history="1">
        <m:oMath>
          <m:r>
            <w:rPr>
              <w:rStyle w:val="Hyperlink"/>
              <w:rFonts w:ascii="Cambria Math" w:hAnsi="Cambria Math"/>
              <w:noProof/>
            </w:rPr>
            <m:t>F</m:t>
          </m:r>
          <m:r>
            <m:rPr>
              <m:sty m:val="p"/>
            </m:rPr>
            <w:rPr>
              <w:rStyle w:val="Hyperlink"/>
              <w:rFonts w:ascii="Cambria Math" w:hAnsi="Cambria Math"/>
              <w:noProof/>
            </w:rPr>
            <m:t>=</m:t>
          </m:r>
          <m:r>
            <w:rPr>
              <w:rStyle w:val="Hyperlink"/>
              <w:rFonts w:ascii="Cambria Math" w:hAnsi="Cambria Math"/>
              <w:noProof/>
            </w:rPr>
            <m:t>ma</m:t>
          </m:r>
        </m:oMath>
        <w:r w:rsidRPr="00E97E45">
          <w:rPr>
            <w:rStyle w:val="Hyperlink"/>
            <w:noProof/>
          </w:rPr>
          <w:t xml:space="preserve">                                                                                                                                                Equation 1 Newtons second Law</w:t>
        </w:r>
        <w:r>
          <w:rPr>
            <w:noProof/>
            <w:webHidden/>
          </w:rPr>
          <w:tab/>
        </w:r>
        <w:r>
          <w:rPr>
            <w:noProof/>
            <w:webHidden/>
          </w:rPr>
          <w:fldChar w:fldCharType="begin"/>
        </w:r>
        <w:r>
          <w:rPr>
            <w:noProof/>
            <w:webHidden/>
          </w:rPr>
          <w:instrText xml:space="preserve"> PAGEREF _Toc153617754 \h </w:instrText>
        </w:r>
        <w:r>
          <w:rPr>
            <w:noProof/>
            <w:webHidden/>
          </w:rPr>
        </w:r>
        <w:r>
          <w:rPr>
            <w:noProof/>
            <w:webHidden/>
          </w:rPr>
          <w:fldChar w:fldCharType="separate"/>
        </w:r>
        <w:r>
          <w:rPr>
            <w:noProof/>
            <w:webHidden/>
          </w:rPr>
          <w:t>7</w:t>
        </w:r>
        <w:r>
          <w:rPr>
            <w:noProof/>
            <w:webHidden/>
          </w:rPr>
          <w:fldChar w:fldCharType="end"/>
        </w:r>
      </w:hyperlink>
    </w:p>
    <w:p w14:paraId="4201AB0A" w14:textId="2A30DD56" w:rsidR="00C60F58" w:rsidRDefault="00000000">
      <w:pPr>
        <w:pStyle w:val="TableofFigures"/>
        <w:tabs>
          <w:tab w:val="right" w:leader="dot" w:pos="9016"/>
        </w:tabs>
        <w:rPr>
          <w:rFonts w:eastAsiaTheme="minorEastAsia"/>
          <w:noProof/>
          <w:lang w:eastAsia="zh-CN"/>
        </w:rPr>
      </w:pPr>
      <w:hyperlink w:anchor="_Toc153617755" w:history="1">
        <m:oMath>
          <m:r>
            <w:rPr>
              <w:rStyle w:val="Hyperlink"/>
              <w:rFonts w:ascii="Cambria Math" w:hAnsi="Cambria Math"/>
              <w:noProof/>
            </w:rPr>
            <m:t>q</m:t>
          </m:r>
          <m:r>
            <m:rPr>
              <m:sty m:val="p"/>
            </m:rPr>
            <w:rPr>
              <w:rStyle w:val="Hyperlink"/>
              <w:rFonts w:ascii="Cambria Math" w:hAnsi="Cambria Math"/>
              <w:noProof/>
            </w:rPr>
            <m:t>= -</m:t>
          </m:r>
          <m:r>
            <w:rPr>
              <w:rStyle w:val="Hyperlink"/>
              <w:rFonts w:ascii="Cambria Math" w:hAnsi="Cambria Math"/>
              <w:noProof/>
            </w:rPr>
            <m:t>K∇T</m:t>
          </m:r>
        </m:oMath>
        <w:r w:rsidR="00C60F58" w:rsidRPr="00E97E45">
          <w:rPr>
            <w:rStyle w:val="Hyperlink"/>
            <w:noProof/>
          </w:rPr>
          <w:t xml:space="preserve">                                                                                                                             Equation 2 Fourier’s Law For conduction</w:t>
        </w:r>
        <w:r w:rsidR="00C60F58">
          <w:rPr>
            <w:noProof/>
            <w:webHidden/>
          </w:rPr>
          <w:tab/>
        </w:r>
        <w:r w:rsidR="00C60F58">
          <w:rPr>
            <w:noProof/>
            <w:webHidden/>
          </w:rPr>
          <w:fldChar w:fldCharType="begin"/>
        </w:r>
        <w:r w:rsidR="00C60F58">
          <w:rPr>
            <w:noProof/>
            <w:webHidden/>
          </w:rPr>
          <w:instrText xml:space="preserve"> PAGEREF _Toc153617755 \h </w:instrText>
        </w:r>
        <w:r w:rsidR="00C60F58">
          <w:rPr>
            <w:noProof/>
            <w:webHidden/>
          </w:rPr>
        </w:r>
        <w:r w:rsidR="00C60F58">
          <w:rPr>
            <w:noProof/>
            <w:webHidden/>
          </w:rPr>
          <w:fldChar w:fldCharType="separate"/>
        </w:r>
        <w:r w:rsidR="00C60F58">
          <w:rPr>
            <w:noProof/>
            <w:webHidden/>
          </w:rPr>
          <w:t>8</w:t>
        </w:r>
        <w:r w:rsidR="00C60F58">
          <w:rPr>
            <w:noProof/>
            <w:webHidden/>
          </w:rPr>
          <w:fldChar w:fldCharType="end"/>
        </w:r>
      </w:hyperlink>
    </w:p>
    <w:p w14:paraId="550B7181" w14:textId="564AFE59" w:rsidR="00C60F58" w:rsidRDefault="00000000">
      <w:pPr>
        <w:pStyle w:val="TableofFigures"/>
        <w:tabs>
          <w:tab w:val="right" w:leader="dot" w:pos="9016"/>
        </w:tabs>
        <w:rPr>
          <w:rFonts w:eastAsiaTheme="minorEastAsia"/>
          <w:noProof/>
          <w:lang w:eastAsia="zh-CN"/>
        </w:rPr>
      </w:pPr>
      <w:hyperlink w:anchor="_Toc153617756" w:history="1">
        <m:oMath>
          <m:r>
            <w:rPr>
              <w:rStyle w:val="Hyperlink"/>
              <w:rFonts w:ascii="Cambria Math" w:hAnsi="Cambria Math"/>
              <w:noProof/>
            </w:rPr>
            <m:t>σ</m:t>
          </m:r>
          <m:r>
            <m:rPr>
              <m:sty m:val="p"/>
            </m:rPr>
            <w:rPr>
              <w:rStyle w:val="Hyperlink"/>
              <w:rFonts w:ascii="Cambria Math" w:hAnsi="Cambria Math"/>
              <w:noProof/>
            </w:rPr>
            <m:t>=</m:t>
          </m:r>
          <m:r>
            <w:rPr>
              <w:rStyle w:val="Hyperlink"/>
              <w:rFonts w:ascii="Cambria Math" w:hAnsi="Cambria Math"/>
              <w:noProof/>
            </w:rPr>
            <m:t>Eε</m:t>
          </m:r>
        </m:oMath>
        <w:r w:rsidR="00C60F58" w:rsidRPr="00E97E45">
          <w:rPr>
            <w:rStyle w:val="Hyperlink"/>
            <w:noProof/>
          </w:rPr>
          <w:t xml:space="preserve">                                                                                                                                     Equation 3 Hooke’s Law Stress and strain</w:t>
        </w:r>
        <w:r w:rsidR="00C60F58">
          <w:rPr>
            <w:noProof/>
            <w:webHidden/>
          </w:rPr>
          <w:tab/>
        </w:r>
        <w:r w:rsidR="00C60F58">
          <w:rPr>
            <w:noProof/>
            <w:webHidden/>
          </w:rPr>
          <w:fldChar w:fldCharType="begin"/>
        </w:r>
        <w:r w:rsidR="00C60F58">
          <w:rPr>
            <w:noProof/>
            <w:webHidden/>
          </w:rPr>
          <w:instrText xml:space="preserve"> PAGEREF _Toc153617756 \h </w:instrText>
        </w:r>
        <w:r w:rsidR="00C60F58">
          <w:rPr>
            <w:noProof/>
            <w:webHidden/>
          </w:rPr>
        </w:r>
        <w:r w:rsidR="00C60F58">
          <w:rPr>
            <w:noProof/>
            <w:webHidden/>
          </w:rPr>
          <w:fldChar w:fldCharType="separate"/>
        </w:r>
        <w:r w:rsidR="00C60F58">
          <w:rPr>
            <w:noProof/>
            <w:webHidden/>
          </w:rPr>
          <w:t>8</w:t>
        </w:r>
        <w:r w:rsidR="00C60F58">
          <w:rPr>
            <w:noProof/>
            <w:webHidden/>
          </w:rPr>
          <w:fldChar w:fldCharType="end"/>
        </w:r>
      </w:hyperlink>
    </w:p>
    <w:p w14:paraId="330E37A8" w14:textId="3E42A660" w:rsidR="00C60F58" w:rsidRDefault="00000000">
      <w:pPr>
        <w:pStyle w:val="TableofFigures"/>
        <w:tabs>
          <w:tab w:val="right" w:leader="dot" w:pos="9016"/>
        </w:tabs>
        <w:rPr>
          <w:rFonts w:eastAsiaTheme="minorEastAsia"/>
          <w:noProof/>
          <w:lang w:eastAsia="zh-CN"/>
        </w:rPr>
      </w:pPr>
      <w:hyperlink w:anchor="_Toc153617757" w:history="1">
        <m:oMath>
          <m:r>
            <w:rPr>
              <w:rStyle w:val="Hyperlink"/>
              <w:rFonts w:ascii="Cambria Math" w:hAnsi="Cambria Math"/>
              <w:noProof/>
            </w:rPr>
            <m:t>ELy</m:t>
          </m:r>
          <m:r>
            <m:rPr>
              <m:sty m:val="p"/>
            </m:rPr>
            <w:rPr>
              <w:rStyle w:val="Hyperlink"/>
              <w:rFonts w:ascii="Cambria Math" w:hAnsi="Cambria Math"/>
              <w:noProof/>
            </w:rPr>
            <m:t xml:space="preserve"> </m:t>
          </m:r>
          <m:r>
            <w:rPr>
              <w:rStyle w:val="Hyperlink"/>
              <w:rFonts w:ascii="Cambria Math" w:hAnsi="Cambria Math"/>
              <w:noProof/>
            </w:rPr>
            <m:t>d</m:t>
          </m:r>
          <m:r>
            <m:rPr>
              <m:sty m:val="p"/>
            </m:rPr>
            <w:rPr>
              <w:rStyle w:val="Hyperlink"/>
              <w:rFonts w:ascii="Cambria Math" w:hAnsi="Cambria Math"/>
              <w:noProof/>
            </w:rPr>
            <m:t>2</m:t>
          </m:r>
          <m:r>
            <w:rPr>
              <w:rStyle w:val="Hyperlink"/>
              <w:rFonts w:ascii="Cambria Math" w:hAnsi="Cambria Math"/>
              <w:noProof/>
            </w:rPr>
            <m:t>uzdx</m:t>
          </m:r>
          <m:r>
            <m:rPr>
              <m:sty m:val="p"/>
            </m:rPr>
            <w:rPr>
              <w:rStyle w:val="Hyperlink"/>
              <w:rFonts w:ascii="Cambria Math" w:hAnsi="Cambria Math"/>
              <w:noProof/>
            </w:rPr>
            <m:t>2=</m:t>
          </m:r>
          <m:r>
            <w:rPr>
              <w:rStyle w:val="Hyperlink"/>
              <w:rFonts w:ascii="Cambria Math" w:hAnsi="Cambria Math"/>
              <w:noProof/>
            </w:rPr>
            <m:t>M</m:t>
          </m:r>
        </m:oMath>
        <w:r w:rsidR="00C60F58" w:rsidRPr="00E97E45">
          <w:rPr>
            <w:rStyle w:val="Hyperlink"/>
            <w:noProof/>
          </w:rPr>
          <w:t xml:space="preserve">   Equation 6 Elementary equation for beam deflection using Euler-Bernoulli theory.</w:t>
        </w:r>
        <w:r w:rsidR="00C60F58">
          <w:rPr>
            <w:noProof/>
            <w:webHidden/>
          </w:rPr>
          <w:tab/>
        </w:r>
        <w:r w:rsidR="00C60F58">
          <w:rPr>
            <w:noProof/>
            <w:webHidden/>
          </w:rPr>
          <w:fldChar w:fldCharType="begin"/>
        </w:r>
        <w:r w:rsidR="00C60F58">
          <w:rPr>
            <w:noProof/>
            <w:webHidden/>
          </w:rPr>
          <w:instrText xml:space="preserve"> PAGEREF _Toc153617757 \h </w:instrText>
        </w:r>
        <w:r w:rsidR="00C60F58">
          <w:rPr>
            <w:noProof/>
            <w:webHidden/>
          </w:rPr>
        </w:r>
        <w:r w:rsidR="00C60F58">
          <w:rPr>
            <w:noProof/>
            <w:webHidden/>
          </w:rPr>
          <w:fldChar w:fldCharType="separate"/>
        </w:r>
        <w:r w:rsidR="00C60F58">
          <w:rPr>
            <w:noProof/>
            <w:webHidden/>
          </w:rPr>
          <w:t>9</w:t>
        </w:r>
        <w:r w:rsidR="00C60F58">
          <w:rPr>
            <w:noProof/>
            <w:webHidden/>
          </w:rPr>
          <w:fldChar w:fldCharType="end"/>
        </w:r>
      </w:hyperlink>
    </w:p>
    <w:p w14:paraId="437A010C" w14:textId="2559710C" w:rsidR="00C60F58" w:rsidRDefault="00000000">
      <w:pPr>
        <w:pStyle w:val="TableofFigures"/>
        <w:tabs>
          <w:tab w:val="right" w:leader="dot" w:pos="9016"/>
        </w:tabs>
        <w:rPr>
          <w:rFonts w:eastAsiaTheme="minorEastAsia"/>
          <w:noProof/>
          <w:lang w:eastAsia="zh-CN"/>
        </w:rPr>
      </w:pPr>
      <w:hyperlink w:anchor="_Toc153617758" w:history="1">
        <m:oMath>
          <m:r>
            <w:rPr>
              <w:rStyle w:val="Hyperlink"/>
              <w:rFonts w:ascii="Cambria Math" w:hAnsi="Cambria Math"/>
              <w:noProof/>
            </w:rPr>
            <m:t>Iy</m:t>
          </m:r>
          <m:r>
            <m:rPr>
              <m:sty m:val="p"/>
            </m:rPr>
            <w:rPr>
              <w:rStyle w:val="Hyperlink"/>
              <w:rFonts w:ascii="Cambria Math" w:hAnsi="Cambria Math"/>
              <w:noProof/>
            </w:rPr>
            <m:t>=</m:t>
          </m:r>
          <m:r>
            <w:rPr>
              <w:rStyle w:val="Hyperlink"/>
              <w:rFonts w:ascii="Cambria Math" w:hAnsi="Cambria Math"/>
              <w:noProof/>
            </w:rPr>
            <m:t>wt</m:t>
          </m:r>
          <m:r>
            <m:rPr>
              <m:sty m:val="p"/>
            </m:rPr>
            <w:rPr>
              <w:rStyle w:val="Hyperlink"/>
              <w:rFonts w:ascii="Cambria Math" w:hAnsi="Cambria Math"/>
              <w:noProof/>
            </w:rPr>
            <m:t>312</m:t>
          </m:r>
        </m:oMath>
        <w:r w:rsidR="00C60F58" w:rsidRPr="00E97E45">
          <w:rPr>
            <w:rStyle w:val="Hyperlink"/>
            <w:noProof/>
          </w:rPr>
          <w:t xml:space="preserve">     Equation 7 quadratic moment of a cross-section respect to y axis</w:t>
        </w:r>
        <w:r w:rsidR="00C60F58">
          <w:rPr>
            <w:noProof/>
            <w:webHidden/>
          </w:rPr>
          <w:tab/>
        </w:r>
        <w:r w:rsidR="00C60F58">
          <w:rPr>
            <w:noProof/>
            <w:webHidden/>
          </w:rPr>
          <w:fldChar w:fldCharType="begin"/>
        </w:r>
        <w:r w:rsidR="00C60F58">
          <w:rPr>
            <w:noProof/>
            <w:webHidden/>
          </w:rPr>
          <w:instrText xml:space="preserve"> PAGEREF _Toc153617758 \h </w:instrText>
        </w:r>
        <w:r w:rsidR="00C60F58">
          <w:rPr>
            <w:noProof/>
            <w:webHidden/>
          </w:rPr>
        </w:r>
        <w:r w:rsidR="00C60F58">
          <w:rPr>
            <w:noProof/>
            <w:webHidden/>
          </w:rPr>
          <w:fldChar w:fldCharType="separate"/>
        </w:r>
        <w:r w:rsidR="00C60F58">
          <w:rPr>
            <w:noProof/>
            <w:webHidden/>
          </w:rPr>
          <w:t>9</w:t>
        </w:r>
        <w:r w:rsidR="00C60F58">
          <w:rPr>
            <w:noProof/>
            <w:webHidden/>
          </w:rPr>
          <w:fldChar w:fldCharType="end"/>
        </w:r>
      </w:hyperlink>
    </w:p>
    <w:p w14:paraId="3A86FB1B" w14:textId="2628E943" w:rsidR="00C60F58" w:rsidRDefault="00000000">
      <w:pPr>
        <w:pStyle w:val="TableofFigures"/>
        <w:tabs>
          <w:tab w:val="right" w:leader="dot" w:pos="9016"/>
        </w:tabs>
        <w:rPr>
          <w:rFonts w:eastAsiaTheme="minorEastAsia"/>
          <w:noProof/>
          <w:lang w:eastAsia="zh-CN"/>
        </w:rPr>
      </w:pPr>
      <w:hyperlink w:anchor="_Toc153617759" w:history="1">
        <m:oMath>
          <m:r>
            <w:rPr>
              <w:rStyle w:val="Hyperlink"/>
              <w:rFonts w:ascii="Cambria Math" w:hAnsi="Cambria Math"/>
              <w:noProof/>
            </w:rPr>
            <m:t>uzX</m:t>
          </m:r>
          <m:r>
            <m:rPr>
              <m:sty m:val="p"/>
            </m:rPr>
            <w:rPr>
              <w:rStyle w:val="Hyperlink"/>
              <w:rFonts w:ascii="Cambria Math" w:hAnsi="Cambria Math"/>
              <w:noProof/>
            </w:rPr>
            <m:t xml:space="preserve">= </m:t>
          </m:r>
          <m:r>
            <w:rPr>
              <w:rStyle w:val="Hyperlink"/>
              <w:rFonts w:ascii="Cambria Math" w:hAnsi="Cambria Math"/>
              <w:noProof/>
            </w:rPr>
            <m:t>qx</m:t>
          </m:r>
          <m:r>
            <m:rPr>
              <m:sty m:val="p"/>
            </m:rPr>
            <w:rPr>
              <w:rStyle w:val="Hyperlink"/>
              <w:rFonts w:ascii="Cambria Math" w:hAnsi="Cambria Math"/>
              <w:noProof/>
            </w:rPr>
            <m:t>2(6</m:t>
          </m:r>
          <m:r>
            <w:rPr>
              <w:rStyle w:val="Hyperlink"/>
              <w:rFonts w:ascii="Cambria Math" w:hAnsi="Cambria Math"/>
              <w:noProof/>
            </w:rPr>
            <m:t>L</m:t>
          </m:r>
          <m:r>
            <m:rPr>
              <m:sty m:val="p"/>
            </m:rPr>
            <w:rPr>
              <w:rStyle w:val="Hyperlink"/>
              <w:rFonts w:ascii="Cambria Math" w:hAnsi="Cambria Math"/>
              <w:noProof/>
            </w:rPr>
            <m:t>2-4</m:t>
          </m:r>
          <m:r>
            <w:rPr>
              <w:rStyle w:val="Hyperlink"/>
              <w:rFonts w:ascii="Cambria Math" w:hAnsi="Cambria Math"/>
              <w:noProof/>
            </w:rPr>
            <m:t>Lx</m:t>
          </m:r>
          <m:r>
            <m:rPr>
              <m:sty m:val="p"/>
            </m:rPr>
            <w:rPr>
              <w:rStyle w:val="Hyperlink"/>
              <w:rFonts w:ascii="Cambria Math" w:hAnsi="Cambria Math"/>
              <w:noProof/>
            </w:rPr>
            <m:t xml:space="preserve">+ </m:t>
          </m:r>
          <m:r>
            <w:rPr>
              <w:rStyle w:val="Hyperlink"/>
              <w:rFonts w:ascii="Cambria Math" w:hAnsi="Cambria Math"/>
              <w:noProof/>
            </w:rPr>
            <m:t>x</m:t>
          </m:r>
          <m:r>
            <m:rPr>
              <m:sty m:val="p"/>
            </m:rPr>
            <w:rPr>
              <w:rStyle w:val="Hyperlink"/>
              <w:rFonts w:ascii="Cambria Math" w:hAnsi="Cambria Math"/>
              <w:noProof/>
            </w:rPr>
            <m:t>2)24</m:t>
          </m:r>
          <m:r>
            <w:rPr>
              <w:rStyle w:val="Hyperlink"/>
              <w:rFonts w:ascii="Cambria Math" w:hAnsi="Cambria Math"/>
              <w:noProof/>
            </w:rPr>
            <m:t>EIy</m:t>
          </m:r>
        </m:oMath>
        <w:r w:rsidR="00C60F58" w:rsidRPr="00E97E45">
          <w:rPr>
            <w:rStyle w:val="Hyperlink"/>
            <w:noProof/>
          </w:rPr>
          <w:t xml:space="preserve">    Equation 8 Integrate equation 3 and apply boundary conditions for beam.</w:t>
        </w:r>
        <w:r w:rsidR="00C60F58">
          <w:rPr>
            <w:noProof/>
            <w:webHidden/>
          </w:rPr>
          <w:tab/>
        </w:r>
        <w:r w:rsidR="00C60F58">
          <w:rPr>
            <w:noProof/>
            <w:webHidden/>
          </w:rPr>
          <w:fldChar w:fldCharType="begin"/>
        </w:r>
        <w:r w:rsidR="00C60F58">
          <w:rPr>
            <w:noProof/>
            <w:webHidden/>
          </w:rPr>
          <w:instrText xml:space="preserve"> PAGEREF _Toc153617759 \h </w:instrText>
        </w:r>
        <w:r w:rsidR="00C60F58">
          <w:rPr>
            <w:noProof/>
            <w:webHidden/>
          </w:rPr>
        </w:r>
        <w:r w:rsidR="00C60F58">
          <w:rPr>
            <w:noProof/>
            <w:webHidden/>
          </w:rPr>
          <w:fldChar w:fldCharType="separate"/>
        </w:r>
        <w:r w:rsidR="00C60F58">
          <w:rPr>
            <w:noProof/>
            <w:webHidden/>
          </w:rPr>
          <w:t>9</w:t>
        </w:r>
        <w:r w:rsidR="00C60F58">
          <w:rPr>
            <w:noProof/>
            <w:webHidden/>
          </w:rPr>
          <w:fldChar w:fldCharType="end"/>
        </w:r>
      </w:hyperlink>
    </w:p>
    <w:p w14:paraId="675C1B2A" w14:textId="350426A6" w:rsidR="00C60F58" w:rsidRDefault="00000000">
      <w:pPr>
        <w:pStyle w:val="TableofFigures"/>
        <w:tabs>
          <w:tab w:val="right" w:leader="dot" w:pos="9016"/>
        </w:tabs>
        <w:rPr>
          <w:rFonts w:eastAsiaTheme="minorEastAsia"/>
          <w:noProof/>
          <w:lang w:eastAsia="zh-CN"/>
        </w:rPr>
      </w:pPr>
      <w:hyperlink w:anchor="_Toc153617760" w:history="1">
        <m:oMath>
          <m:r>
            <w:rPr>
              <w:rStyle w:val="Hyperlink"/>
              <w:rFonts w:ascii="Cambria Math" w:hAnsi="Cambria Math"/>
              <w:noProof/>
            </w:rPr>
            <m:t>Uzmax</m:t>
          </m:r>
          <m:r>
            <m:rPr>
              <m:sty m:val="p"/>
            </m:rPr>
            <w:rPr>
              <w:rStyle w:val="Hyperlink"/>
              <w:rFonts w:ascii="Cambria Math" w:hAnsi="Cambria Math"/>
              <w:noProof/>
            </w:rPr>
            <m:t xml:space="preserve">= </m:t>
          </m:r>
          <m:r>
            <w:rPr>
              <w:rStyle w:val="Hyperlink"/>
              <w:rFonts w:ascii="Cambria Math" w:hAnsi="Cambria Math"/>
              <w:noProof/>
            </w:rPr>
            <m:t>qL</m:t>
          </m:r>
          <m:r>
            <m:rPr>
              <m:sty m:val="p"/>
            </m:rPr>
            <w:rPr>
              <w:rStyle w:val="Hyperlink"/>
              <w:rFonts w:ascii="Cambria Math" w:hAnsi="Cambria Math"/>
              <w:noProof/>
            </w:rPr>
            <m:t>48</m:t>
          </m:r>
          <m:r>
            <w:rPr>
              <w:rStyle w:val="Hyperlink"/>
              <w:rFonts w:ascii="Cambria Math" w:hAnsi="Cambria Math"/>
              <w:noProof/>
            </w:rPr>
            <m:t>EIy</m:t>
          </m:r>
          <m:r>
            <m:rPr>
              <m:sty m:val="p"/>
            </m:rPr>
            <w:rPr>
              <w:rStyle w:val="Hyperlink"/>
              <w:rFonts w:ascii="Cambria Math" w:hAnsi="Cambria Math"/>
              <w:noProof/>
            </w:rPr>
            <m:t>=3</m:t>
          </m:r>
          <m:r>
            <w:rPr>
              <w:rStyle w:val="Hyperlink"/>
              <w:rFonts w:ascii="Cambria Math" w:hAnsi="Cambria Math"/>
              <w:noProof/>
            </w:rPr>
            <m:t>pL</m:t>
          </m:r>
          <m:r>
            <m:rPr>
              <m:sty m:val="p"/>
            </m:rPr>
            <w:rPr>
              <w:rStyle w:val="Hyperlink"/>
              <w:rFonts w:ascii="Cambria Math" w:hAnsi="Cambria Math"/>
              <w:noProof/>
            </w:rPr>
            <m:t>42</m:t>
          </m:r>
          <m:r>
            <w:rPr>
              <w:rStyle w:val="Hyperlink"/>
              <w:rFonts w:ascii="Cambria Math" w:hAnsi="Cambria Math"/>
              <w:noProof/>
            </w:rPr>
            <m:t>Ew</m:t>
          </m:r>
          <m:r>
            <m:rPr>
              <m:sty m:val="p"/>
            </m:rPr>
            <w:rPr>
              <w:rStyle w:val="Hyperlink"/>
              <w:rFonts w:ascii="Cambria Math" w:hAnsi="Cambria Math"/>
              <w:noProof/>
            </w:rPr>
            <m:t>2</m:t>
          </m:r>
          <m:r>
            <w:rPr>
              <w:rStyle w:val="Hyperlink"/>
              <w:rFonts w:ascii="Cambria Math" w:hAnsi="Cambria Math"/>
              <w:noProof/>
            </w:rPr>
            <m:t>t</m:t>
          </m:r>
          <m:r>
            <m:rPr>
              <m:sty m:val="p"/>
            </m:rPr>
            <w:rPr>
              <w:rStyle w:val="Hyperlink"/>
              <w:rFonts w:ascii="Cambria Math" w:hAnsi="Cambria Math"/>
              <w:noProof/>
            </w:rPr>
            <m:t xml:space="preserve">=157.143  </m:t>
          </m:r>
        </m:oMath>
        <w:r w:rsidR="00C60F58" w:rsidRPr="00E97E45">
          <w:rPr>
            <w:rStyle w:val="Hyperlink"/>
            <w:noProof/>
          </w:rPr>
          <w:t xml:space="preserve">     Equation 9 Maximum displacement occurs at point x = L</w:t>
        </w:r>
        <w:r w:rsidR="00C60F58">
          <w:rPr>
            <w:noProof/>
            <w:webHidden/>
          </w:rPr>
          <w:tab/>
        </w:r>
        <w:r w:rsidR="00C60F58">
          <w:rPr>
            <w:noProof/>
            <w:webHidden/>
          </w:rPr>
          <w:fldChar w:fldCharType="begin"/>
        </w:r>
        <w:r w:rsidR="00C60F58">
          <w:rPr>
            <w:noProof/>
            <w:webHidden/>
          </w:rPr>
          <w:instrText xml:space="preserve"> PAGEREF _Toc153617760 \h </w:instrText>
        </w:r>
        <w:r w:rsidR="00C60F58">
          <w:rPr>
            <w:noProof/>
            <w:webHidden/>
          </w:rPr>
        </w:r>
        <w:r w:rsidR="00C60F58">
          <w:rPr>
            <w:noProof/>
            <w:webHidden/>
          </w:rPr>
          <w:fldChar w:fldCharType="separate"/>
        </w:r>
        <w:r w:rsidR="00C60F58">
          <w:rPr>
            <w:noProof/>
            <w:webHidden/>
          </w:rPr>
          <w:t>9</w:t>
        </w:r>
        <w:r w:rsidR="00C60F58">
          <w:rPr>
            <w:noProof/>
            <w:webHidden/>
          </w:rPr>
          <w:fldChar w:fldCharType="end"/>
        </w:r>
      </w:hyperlink>
    </w:p>
    <w:p w14:paraId="0FDD17F7" w14:textId="538B0AB9" w:rsidR="00C60F58" w:rsidRDefault="00C60F58" w:rsidP="00C60F58">
      <w:pPr>
        <w:rPr>
          <w:rStyle w:val="SubtleEmphasis"/>
        </w:rPr>
      </w:pPr>
      <w:r>
        <w:rPr>
          <w:rStyle w:val="SubtleEmphasis"/>
        </w:rPr>
        <w:fldChar w:fldCharType="end"/>
      </w:r>
    </w:p>
    <w:p w14:paraId="3BA002BE" w14:textId="77777777" w:rsidR="00C60F58" w:rsidRDefault="00C60F58" w:rsidP="00C60F58">
      <w:pPr>
        <w:rPr>
          <w:rStyle w:val="SubtleEmphasis"/>
        </w:rPr>
      </w:pPr>
    </w:p>
    <w:p w14:paraId="0D415766" w14:textId="77777777" w:rsidR="00C60F58" w:rsidRDefault="00C60F58" w:rsidP="00C60F58">
      <w:pPr>
        <w:rPr>
          <w:rStyle w:val="SubtleEmphasis"/>
        </w:rPr>
      </w:pPr>
    </w:p>
    <w:p w14:paraId="29B4F428" w14:textId="77777777" w:rsidR="00C60F58" w:rsidRDefault="00C60F58" w:rsidP="00C60F58">
      <w:pPr>
        <w:rPr>
          <w:rStyle w:val="SubtleEmphasis"/>
        </w:rPr>
      </w:pPr>
    </w:p>
    <w:p w14:paraId="1B467D3F" w14:textId="77777777" w:rsidR="00C60F58" w:rsidRDefault="00C60F58" w:rsidP="00C60F58">
      <w:pPr>
        <w:rPr>
          <w:rStyle w:val="SubtleEmphasis"/>
        </w:rPr>
      </w:pPr>
    </w:p>
    <w:p w14:paraId="767D53A8" w14:textId="77777777" w:rsidR="00C60F58" w:rsidRDefault="00C60F58" w:rsidP="00C60F58">
      <w:pPr>
        <w:rPr>
          <w:rStyle w:val="SubtleEmphasis"/>
        </w:rPr>
      </w:pPr>
    </w:p>
    <w:p w14:paraId="1CF66311" w14:textId="77777777" w:rsidR="00C60F58" w:rsidRDefault="00C60F58" w:rsidP="00C60F58">
      <w:pPr>
        <w:rPr>
          <w:rStyle w:val="SubtleEmphasis"/>
        </w:rPr>
      </w:pPr>
    </w:p>
    <w:p w14:paraId="34ED9255" w14:textId="77777777" w:rsidR="00C60F58" w:rsidRDefault="00C60F58" w:rsidP="00C60F58">
      <w:pPr>
        <w:rPr>
          <w:rStyle w:val="SubtleEmphasis"/>
        </w:rPr>
      </w:pPr>
    </w:p>
    <w:p w14:paraId="1F127B26" w14:textId="77777777" w:rsidR="00C60F58" w:rsidRDefault="00C60F58" w:rsidP="00C60F58">
      <w:pPr>
        <w:rPr>
          <w:rStyle w:val="SubtleEmphasis"/>
        </w:rPr>
      </w:pPr>
    </w:p>
    <w:p w14:paraId="7F9C4BB5" w14:textId="77777777" w:rsidR="00C60F58" w:rsidRDefault="00C60F58" w:rsidP="00C60F58">
      <w:pPr>
        <w:rPr>
          <w:rStyle w:val="SubtleEmphasis"/>
        </w:rPr>
      </w:pPr>
    </w:p>
    <w:p w14:paraId="5E46E87D" w14:textId="77777777" w:rsidR="00C60F58" w:rsidRDefault="00C60F58" w:rsidP="00C60F58">
      <w:pPr>
        <w:rPr>
          <w:rStyle w:val="SubtleEmphasis"/>
        </w:rPr>
      </w:pPr>
    </w:p>
    <w:p w14:paraId="40BF5339" w14:textId="4695FF81" w:rsidR="00541FB2" w:rsidRPr="00C60F58" w:rsidRDefault="00541FB2" w:rsidP="00BF22DB">
      <w:pPr>
        <w:pStyle w:val="Heading1"/>
        <w:rPr>
          <w:rStyle w:val="SubtleEmphasis"/>
          <w:rFonts w:ascii="Arial" w:hAnsi="Arial" w:cs="Arial"/>
        </w:rPr>
      </w:pPr>
      <w:bookmarkStart w:id="0" w:name="_Toc153694232"/>
      <w:r w:rsidRPr="00C60F58">
        <w:rPr>
          <w:rStyle w:val="SubtleEmphasis"/>
          <w:rFonts w:ascii="Arial" w:hAnsi="Arial" w:cs="Arial"/>
        </w:rPr>
        <w:t>1.0 Introduction</w:t>
      </w:r>
      <w:bookmarkEnd w:id="0"/>
    </w:p>
    <w:p w14:paraId="218C138D" w14:textId="62DF835D" w:rsidR="00541FB2" w:rsidRPr="00C60F58" w:rsidRDefault="00B20F95" w:rsidP="00541FB2">
      <w:pPr>
        <w:rPr>
          <w:rFonts w:ascii="Arial" w:hAnsi="Arial" w:cs="Arial"/>
        </w:rPr>
      </w:pPr>
      <w:r w:rsidRPr="00B20F95">
        <w:rPr>
          <w:rFonts w:ascii="Arial" w:hAnsi="Arial" w:cs="Arial"/>
        </w:rPr>
        <w:t xml:space="preserve">Computer-Aided Engineering (CAE) is a pivotal tool in engineering, significantly impacting component design and testing. This assessment focuses on CAE's practical implementation, covering assembly </w:t>
      </w:r>
      <w:r w:rsidRPr="00B20F95">
        <w:rPr>
          <w:rFonts w:ascii="Arial" w:hAnsi="Arial" w:cs="Arial"/>
        </w:rPr>
        <w:t>modelling</w:t>
      </w:r>
      <w:r w:rsidRPr="00B20F95">
        <w:rPr>
          <w:rFonts w:ascii="Arial" w:hAnsi="Arial" w:cs="Arial"/>
        </w:rPr>
        <w:t>, kinematics analysis, and static structural assessment. The goal is to showcase how CAE enhances structural performance, considering loadings and optimizes component mass. Thermal conditions are incorporated to address challenges in material property degradation realistically. The report emphasizes the importance of validation testing to ensure CAE output accuracy, discussing limitations and mesh sizing's impact on results.</w:t>
      </w:r>
    </w:p>
    <w:p w14:paraId="15D6D494" w14:textId="000540CA" w:rsidR="00541FB2" w:rsidRPr="00C60F58" w:rsidRDefault="00541FB2" w:rsidP="00541FB2">
      <w:pPr>
        <w:rPr>
          <w:rFonts w:ascii="Arial" w:hAnsi="Arial" w:cs="Arial"/>
        </w:rPr>
      </w:pPr>
    </w:p>
    <w:p w14:paraId="7F88DB20" w14:textId="77777777" w:rsidR="00541FB2" w:rsidRPr="00C60F58" w:rsidRDefault="00541FB2" w:rsidP="00541FB2">
      <w:pPr>
        <w:rPr>
          <w:rFonts w:ascii="Arial" w:hAnsi="Arial" w:cs="Arial"/>
        </w:rPr>
      </w:pPr>
    </w:p>
    <w:p w14:paraId="25C8AA1D" w14:textId="77777777" w:rsidR="00541FB2" w:rsidRPr="00C60F58" w:rsidRDefault="00541FB2" w:rsidP="00541FB2">
      <w:pPr>
        <w:rPr>
          <w:rFonts w:ascii="Arial" w:hAnsi="Arial" w:cs="Arial"/>
        </w:rPr>
      </w:pPr>
    </w:p>
    <w:p w14:paraId="1F102F83" w14:textId="77777777" w:rsidR="00541FB2" w:rsidRPr="00C60F58" w:rsidRDefault="00541FB2" w:rsidP="00541FB2">
      <w:pPr>
        <w:rPr>
          <w:rFonts w:ascii="Arial" w:hAnsi="Arial" w:cs="Arial"/>
        </w:rPr>
      </w:pPr>
    </w:p>
    <w:p w14:paraId="2D85DB4D" w14:textId="77777777" w:rsidR="00541FB2" w:rsidRPr="00C60F58" w:rsidRDefault="00541FB2" w:rsidP="00541FB2">
      <w:pPr>
        <w:rPr>
          <w:rFonts w:ascii="Arial" w:hAnsi="Arial" w:cs="Arial"/>
        </w:rPr>
      </w:pPr>
    </w:p>
    <w:p w14:paraId="05799EA5" w14:textId="77777777" w:rsidR="00541FB2" w:rsidRPr="00C60F58" w:rsidRDefault="00541FB2" w:rsidP="00541FB2">
      <w:pPr>
        <w:rPr>
          <w:rFonts w:ascii="Arial" w:hAnsi="Arial" w:cs="Arial"/>
        </w:rPr>
      </w:pPr>
    </w:p>
    <w:p w14:paraId="0081DBF6" w14:textId="77777777" w:rsidR="00541FB2" w:rsidRPr="00C60F58" w:rsidRDefault="00541FB2" w:rsidP="00541FB2">
      <w:pPr>
        <w:rPr>
          <w:rFonts w:ascii="Arial" w:hAnsi="Arial" w:cs="Arial"/>
        </w:rPr>
      </w:pPr>
    </w:p>
    <w:p w14:paraId="7EFABCAE" w14:textId="77777777" w:rsidR="00541FB2" w:rsidRPr="00C60F58" w:rsidRDefault="00541FB2" w:rsidP="00541FB2">
      <w:pPr>
        <w:rPr>
          <w:rFonts w:ascii="Arial" w:hAnsi="Arial" w:cs="Arial"/>
        </w:rPr>
      </w:pPr>
    </w:p>
    <w:p w14:paraId="58CFF6FF" w14:textId="77777777" w:rsidR="00541FB2" w:rsidRPr="00C60F58" w:rsidRDefault="00541FB2" w:rsidP="00541FB2">
      <w:pPr>
        <w:rPr>
          <w:rFonts w:ascii="Arial" w:hAnsi="Arial" w:cs="Arial"/>
        </w:rPr>
      </w:pPr>
    </w:p>
    <w:p w14:paraId="5EB2D2D6" w14:textId="77777777" w:rsidR="00541FB2" w:rsidRPr="00C60F58" w:rsidRDefault="00541FB2" w:rsidP="00541FB2">
      <w:pPr>
        <w:rPr>
          <w:rFonts w:ascii="Arial" w:hAnsi="Arial" w:cs="Arial"/>
        </w:rPr>
      </w:pPr>
    </w:p>
    <w:p w14:paraId="34CCCF86" w14:textId="77777777" w:rsidR="00541FB2" w:rsidRPr="00C60F58" w:rsidRDefault="00541FB2" w:rsidP="00541FB2">
      <w:pPr>
        <w:rPr>
          <w:rFonts w:ascii="Arial" w:hAnsi="Arial" w:cs="Arial"/>
        </w:rPr>
      </w:pPr>
    </w:p>
    <w:p w14:paraId="720D1401" w14:textId="77777777" w:rsidR="00541FB2" w:rsidRPr="00C60F58" w:rsidRDefault="00541FB2" w:rsidP="00541FB2">
      <w:pPr>
        <w:rPr>
          <w:rFonts w:ascii="Arial" w:hAnsi="Arial" w:cs="Arial"/>
        </w:rPr>
      </w:pPr>
    </w:p>
    <w:p w14:paraId="0337072F" w14:textId="77777777" w:rsidR="00541FB2" w:rsidRPr="00C60F58" w:rsidRDefault="00541FB2" w:rsidP="00541FB2">
      <w:pPr>
        <w:rPr>
          <w:rFonts w:ascii="Arial" w:hAnsi="Arial" w:cs="Arial"/>
        </w:rPr>
      </w:pPr>
    </w:p>
    <w:p w14:paraId="3FC76D8D" w14:textId="77777777" w:rsidR="00541FB2" w:rsidRPr="00C60F58" w:rsidRDefault="00541FB2" w:rsidP="00541FB2">
      <w:pPr>
        <w:rPr>
          <w:rFonts w:ascii="Arial" w:hAnsi="Arial" w:cs="Arial"/>
        </w:rPr>
      </w:pPr>
    </w:p>
    <w:p w14:paraId="23B13BBF" w14:textId="77777777" w:rsidR="00541FB2" w:rsidRPr="00C60F58" w:rsidRDefault="00541FB2" w:rsidP="00541FB2">
      <w:pPr>
        <w:rPr>
          <w:rFonts w:ascii="Arial" w:hAnsi="Arial" w:cs="Arial"/>
        </w:rPr>
      </w:pPr>
    </w:p>
    <w:p w14:paraId="003DFF83" w14:textId="77777777" w:rsidR="00541FB2" w:rsidRPr="00C60F58" w:rsidRDefault="00541FB2" w:rsidP="00541FB2">
      <w:pPr>
        <w:rPr>
          <w:rFonts w:ascii="Arial" w:hAnsi="Arial" w:cs="Arial"/>
        </w:rPr>
      </w:pPr>
    </w:p>
    <w:p w14:paraId="784E4201" w14:textId="77777777" w:rsidR="00541FB2" w:rsidRPr="00C60F58" w:rsidRDefault="00541FB2" w:rsidP="00541FB2">
      <w:pPr>
        <w:rPr>
          <w:rFonts w:ascii="Arial" w:hAnsi="Arial" w:cs="Arial"/>
        </w:rPr>
      </w:pPr>
    </w:p>
    <w:p w14:paraId="599FD01E" w14:textId="77777777" w:rsidR="00541FB2" w:rsidRPr="00C60F58" w:rsidRDefault="00541FB2" w:rsidP="00541FB2">
      <w:pPr>
        <w:rPr>
          <w:rFonts w:ascii="Arial" w:hAnsi="Arial" w:cs="Arial"/>
        </w:rPr>
      </w:pPr>
    </w:p>
    <w:p w14:paraId="0D87F83C" w14:textId="77777777" w:rsidR="00541FB2" w:rsidRPr="00C60F58" w:rsidRDefault="00541FB2" w:rsidP="00541FB2">
      <w:pPr>
        <w:rPr>
          <w:rFonts w:ascii="Arial" w:hAnsi="Arial" w:cs="Arial"/>
        </w:rPr>
      </w:pPr>
    </w:p>
    <w:p w14:paraId="335A9CA3" w14:textId="77777777" w:rsidR="00541FB2" w:rsidRPr="00C60F58" w:rsidRDefault="00541FB2" w:rsidP="00541FB2">
      <w:pPr>
        <w:rPr>
          <w:rFonts w:ascii="Arial" w:hAnsi="Arial" w:cs="Arial"/>
        </w:rPr>
      </w:pPr>
    </w:p>
    <w:p w14:paraId="1BE72C96" w14:textId="77777777" w:rsidR="00541FB2" w:rsidRPr="00C60F58" w:rsidRDefault="00541FB2" w:rsidP="00541FB2">
      <w:pPr>
        <w:rPr>
          <w:rFonts w:ascii="Arial" w:hAnsi="Arial" w:cs="Arial"/>
        </w:rPr>
      </w:pPr>
    </w:p>
    <w:p w14:paraId="3CB05825" w14:textId="77777777" w:rsidR="00541FB2" w:rsidRDefault="00541FB2" w:rsidP="00541FB2">
      <w:pPr>
        <w:rPr>
          <w:rFonts w:ascii="Arial" w:hAnsi="Arial" w:cs="Arial"/>
        </w:rPr>
      </w:pPr>
    </w:p>
    <w:p w14:paraId="277952B9" w14:textId="77777777" w:rsidR="00A1778D" w:rsidRDefault="00A1778D" w:rsidP="00541FB2">
      <w:pPr>
        <w:pStyle w:val="Heading1"/>
        <w:rPr>
          <w:rFonts w:ascii="Arial" w:hAnsi="Arial" w:cs="Arial"/>
        </w:rPr>
      </w:pPr>
      <w:bookmarkStart w:id="1" w:name="_Toc153694236"/>
    </w:p>
    <w:p w14:paraId="677877DC" w14:textId="1EF1449A" w:rsidR="00541FB2" w:rsidRPr="00C60F58" w:rsidRDefault="00A1778D" w:rsidP="00541FB2">
      <w:pPr>
        <w:pStyle w:val="Heading1"/>
        <w:rPr>
          <w:rFonts w:ascii="Arial" w:hAnsi="Arial" w:cs="Arial"/>
        </w:rPr>
      </w:pPr>
      <w:r>
        <w:rPr>
          <w:rFonts w:ascii="Arial" w:hAnsi="Arial" w:cs="Arial"/>
        </w:rPr>
        <w:t>2</w:t>
      </w:r>
      <w:r w:rsidR="00541FB2" w:rsidRPr="00C60F58">
        <w:rPr>
          <w:rFonts w:ascii="Arial" w:hAnsi="Arial" w:cs="Arial"/>
        </w:rPr>
        <w:t>.0 Validation study</w:t>
      </w:r>
      <w:bookmarkEnd w:id="1"/>
    </w:p>
    <w:p w14:paraId="3DE0EE12" w14:textId="48C31434" w:rsidR="000A1AB0" w:rsidRPr="00C60F58" w:rsidRDefault="000A1AB0" w:rsidP="000A1AB0">
      <w:pPr>
        <w:rPr>
          <w:rFonts w:ascii="Arial" w:hAnsi="Arial" w:cs="Arial"/>
        </w:rPr>
      </w:pPr>
      <w:r w:rsidRPr="00C60F58">
        <w:rPr>
          <w:rFonts w:ascii="Arial" w:hAnsi="Arial" w:cs="Arial"/>
        </w:rPr>
        <w:t xml:space="preserve">Comparing CAE analyses with fundamental solutions establishes a strong foundation. </w:t>
      </w:r>
    </w:p>
    <w:p w14:paraId="6583C17D" w14:textId="720E58F1" w:rsidR="00541FB2" w:rsidRPr="00C60F58" w:rsidRDefault="00A1778D" w:rsidP="00541FB2">
      <w:pPr>
        <w:pStyle w:val="Heading2"/>
        <w:rPr>
          <w:rFonts w:ascii="Arial" w:hAnsi="Arial" w:cs="Arial"/>
        </w:rPr>
      </w:pPr>
      <w:bookmarkStart w:id="2" w:name="_Toc153694237"/>
      <w:r>
        <w:rPr>
          <w:rFonts w:ascii="Arial" w:hAnsi="Arial" w:cs="Arial"/>
        </w:rPr>
        <w:t>2</w:t>
      </w:r>
      <w:r w:rsidR="00541FB2" w:rsidRPr="00C60F58">
        <w:rPr>
          <w:rFonts w:ascii="Arial" w:hAnsi="Arial" w:cs="Arial"/>
        </w:rPr>
        <w:t>.1 Selecting a Suitable validation Case.</w:t>
      </w:r>
      <w:bookmarkEnd w:id="2"/>
    </w:p>
    <w:p w14:paraId="501B3A00" w14:textId="77777777" w:rsidR="00D5518E" w:rsidRPr="00C60F58" w:rsidRDefault="00D5518E" w:rsidP="00D5518E">
      <w:pPr>
        <w:pStyle w:val="Heading3"/>
        <w:rPr>
          <w:rFonts w:ascii="Arial" w:hAnsi="Arial" w:cs="Arial"/>
        </w:rPr>
      </w:pPr>
      <w:bookmarkStart w:id="3" w:name="_Toc153694238"/>
      <w:r w:rsidRPr="00C60F58">
        <w:rPr>
          <w:rFonts w:ascii="Arial" w:hAnsi="Arial" w:cs="Arial"/>
        </w:rPr>
        <w:t>Bimetallic strip</w:t>
      </w:r>
      <w:bookmarkEnd w:id="3"/>
      <w:r w:rsidRPr="00C60F58">
        <w:rPr>
          <w:rFonts w:ascii="Arial" w:hAnsi="Arial" w:cs="Arial"/>
        </w:rPr>
        <w:t xml:space="preserve"> </w:t>
      </w:r>
    </w:p>
    <w:p w14:paraId="324F60A4" w14:textId="696CCB99" w:rsidR="000A1AB0" w:rsidRPr="00C60F58" w:rsidRDefault="000A1AB0" w:rsidP="000A1AB0">
      <w:pPr>
        <w:rPr>
          <w:rFonts w:ascii="Arial" w:hAnsi="Arial" w:cs="Arial"/>
        </w:rPr>
      </w:pPr>
      <w:r w:rsidRPr="00C60F58">
        <w:rPr>
          <w:rFonts w:ascii="Arial" w:hAnsi="Arial" w:cs="Arial"/>
        </w:rPr>
        <w:t>Bimetallic strips are crucial in engineering, exemplifying the distinct interaction of copper and Invar with thermal expansion coefficients. This results in significant deflection due to temperature changes, serving as prototypes for validating thermal analyses and providing insights into material behaviour and thermal expansion principles.</w:t>
      </w:r>
    </w:p>
    <w:p w14:paraId="5389C929" w14:textId="25045576" w:rsidR="0013335A" w:rsidRPr="00C60F58" w:rsidRDefault="002406D0" w:rsidP="0013335A">
      <w:pPr>
        <w:pStyle w:val="Heading3"/>
        <w:rPr>
          <w:rFonts w:ascii="Arial" w:hAnsi="Arial" w:cs="Arial"/>
        </w:rPr>
      </w:pPr>
      <w:bookmarkStart w:id="4" w:name="_Toc153694239"/>
      <w:r w:rsidRPr="00C60F58">
        <w:rPr>
          <w:rFonts w:ascii="Arial" w:hAnsi="Arial" w:cs="Arial"/>
        </w:rPr>
        <w:t>Elastic bending under continuous load</w:t>
      </w:r>
      <w:bookmarkEnd w:id="4"/>
    </w:p>
    <w:p w14:paraId="2E97776E" w14:textId="77777777" w:rsidR="000A1AB0" w:rsidRPr="00C60F58" w:rsidRDefault="000A1AB0" w:rsidP="000A1AB0">
      <w:pPr>
        <w:rPr>
          <w:rFonts w:ascii="Arial" w:hAnsi="Arial" w:cs="Arial"/>
        </w:rPr>
      </w:pPr>
      <w:r w:rsidRPr="00C60F58">
        <w:rPr>
          <w:rFonts w:ascii="Arial" w:hAnsi="Arial" w:cs="Arial"/>
        </w:rPr>
        <w:t>Elastic bending in engineering refers to the deformation of a structural element, such as a beam, within its elastic limit under load. This is crucial to ensure structures withstand loads without permanent deformation. It involves applying Euler-Bernoulli beam theory equations, governing the relationship between loads, bending moments, and deflections.</w:t>
      </w:r>
    </w:p>
    <w:p w14:paraId="4F28885E" w14:textId="0EB62B0A" w:rsidR="00DF7ECC" w:rsidRPr="00C60F58" w:rsidRDefault="00A1778D" w:rsidP="001F3FD8">
      <w:pPr>
        <w:pStyle w:val="Heading2"/>
        <w:rPr>
          <w:rFonts w:ascii="Arial" w:hAnsi="Arial" w:cs="Arial"/>
        </w:rPr>
      </w:pPr>
      <w:bookmarkStart w:id="5" w:name="_Toc153694240"/>
      <w:r>
        <w:rPr>
          <w:rFonts w:ascii="Arial" w:hAnsi="Arial" w:cs="Arial"/>
        </w:rPr>
        <w:t>2</w:t>
      </w:r>
      <w:r w:rsidR="00541FB2" w:rsidRPr="00C60F58">
        <w:rPr>
          <w:rFonts w:ascii="Arial" w:hAnsi="Arial" w:cs="Arial"/>
        </w:rPr>
        <w:t>.2 Identification of Fundamental Principles</w:t>
      </w:r>
      <w:bookmarkEnd w:id="5"/>
    </w:p>
    <w:p w14:paraId="77A485D2" w14:textId="31A3647E" w:rsidR="004F4D71" w:rsidRPr="00C60F58" w:rsidRDefault="00DF7ECC" w:rsidP="004F4D71">
      <w:pPr>
        <w:pStyle w:val="Heading3"/>
        <w:rPr>
          <w:rFonts w:ascii="Arial" w:hAnsi="Arial" w:cs="Arial"/>
        </w:rPr>
      </w:pPr>
      <w:bookmarkStart w:id="6" w:name="_Toc153694241"/>
      <w:r w:rsidRPr="00C60F58">
        <w:rPr>
          <w:rFonts w:ascii="Arial" w:hAnsi="Arial" w:cs="Arial"/>
        </w:rPr>
        <w:t>Kinematic Study</w:t>
      </w:r>
      <w:bookmarkEnd w:id="6"/>
    </w:p>
    <w:p w14:paraId="3158E9C0" w14:textId="645303EC" w:rsidR="004F4D71" w:rsidRPr="00C60F58" w:rsidRDefault="004F4D71" w:rsidP="004F4D71">
      <w:pPr>
        <w:rPr>
          <w:rFonts w:ascii="Arial" w:hAnsi="Arial" w:cs="Arial"/>
        </w:rPr>
      </w:pPr>
      <w:r w:rsidRPr="00C60F58">
        <w:rPr>
          <w:rFonts w:ascii="Arial" w:hAnsi="Arial" w:cs="Arial"/>
        </w:rPr>
        <w:t>The kinematic study delves into component motion within an assembly, relying on classical mechanics principles, particularly Newton's second law.</w:t>
      </w:r>
    </w:p>
    <w:p w14:paraId="27BA3A97" w14:textId="77777777" w:rsidR="00273F9E" w:rsidRPr="00C60F58" w:rsidRDefault="00DF7ECC" w:rsidP="00DF7ECC">
      <w:pPr>
        <w:rPr>
          <w:rFonts w:ascii="Arial" w:hAnsi="Arial" w:cs="Arial"/>
        </w:rPr>
      </w:pPr>
      <w:r w:rsidRPr="00C60F58">
        <w:rPr>
          <w:rFonts w:ascii="Arial" w:hAnsi="Arial" w:cs="Arial"/>
        </w:rPr>
        <w:t>Equation: The basic equation governing motion is</w:t>
      </w:r>
    </w:p>
    <w:p w14:paraId="1C6EF638" w14:textId="2A862057" w:rsidR="00273F9E" w:rsidRPr="00C60F58" w:rsidRDefault="005F242A" w:rsidP="005F242A">
      <w:pPr>
        <w:pStyle w:val="Caption"/>
        <w:rPr>
          <w:rFonts w:ascii="Arial" w:hAnsi="Arial" w:cs="Arial"/>
        </w:rPr>
      </w:pPr>
      <w:bookmarkStart w:id="7" w:name="_Toc153617754"/>
      <m:oMath>
        <m:r>
          <w:rPr>
            <w:rFonts w:ascii="Cambria Math" w:hAnsi="Cambria Math" w:cs="Arial"/>
          </w:rPr>
          <m:t>F=ma</m:t>
        </m:r>
      </m:oMath>
      <w:r w:rsidRPr="00C60F58">
        <w:rPr>
          <w:rFonts w:ascii="Arial" w:hAnsi="Arial" w:cs="Arial"/>
        </w:rPr>
        <w:t xml:space="preserve">                                                                                                                                                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CA6F24" w:rsidRPr="00C60F58">
        <w:rPr>
          <w:rFonts w:ascii="Arial" w:hAnsi="Arial" w:cs="Arial"/>
          <w:noProof/>
        </w:rPr>
        <w:t>1</w:t>
      </w:r>
      <w:r w:rsidRPr="00C60F58">
        <w:rPr>
          <w:rFonts w:ascii="Arial" w:hAnsi="Arial" w:cs="Arial"/>
          <w:noProof/>
        </w:rPr>
        <w:fldChar w:fldCharType="end"/>
      </w:r>
      <w:r w:rsidRPr="00C60F58">
        <w:rPr>
          <w:rFonts w:ascii="Arial" w:hAnsi="Arial" w:cs="Arial"/>
        </w:rPr>
        <w:t xml:space="preserve"> Newtons second Law</w:t>
      </w:r>
      <w:bookmarkEnd w:id="7"/>
    </w:p>
    <w:p w14:paraId="2798FFAF" w14:textId="10041093" w:rsidR="004F4D71" w:rsidRPr="00C60F58" w:rsidRDefault="004F4D71" w:rsidP="004F4D71">
      <w:pPr>
        <w:rPr>
          <w:rFonts w:ascii="Arial" w:hAnsi="Arial" w:cs="Arial"/>
          <w:lang w:eastAsia="zh-CN"/>
        </w:rPr>
      </w:pPr>
      <w:r w:rsidRPr="00C60F58">
        <w:rPr>
          <w:rFonts w:ascii="Arial" w:hAnsi="Arial" w:cs="Arial"/>
          <w:lang w:eastAsia="zh-CN"/>
        </w:rPr>
        <w:t>In ANSYS, these principles translate into the software's dynamics solver, solving for displacements, velocities, and accelerations under various loading conditions.</w:t>
      </w:r>
    </w:p>
    <w:p w14:paraId="4183DBD6" w14:textId="1011F2C1" w:rsidR="00DF7ECC" w:rsidRPr="00C60F58" w:rsidRDefault="00DF7ECC" w:rsidP="00273F9E">
      <w:pPr>
        <w:pStyle w:val="Heading3"/>
        <w:rPr>
          <w:rFonts w:ascii="Arial" w:hAnsi="Arial" w:cs="Arial"/>
        </w:rPr>
      </w:pPr>
      <w:bookmarkStart w:id="8" w:name="_Toc153694242"/>
      <w:r w:rsidRPr="00C60F58">
        <w:rPr>
          <w:rFonts w:ascii="Arial" w:hAnsi="Arial" w:cs="Arial"/>
        </w:rPr>
        <w:t>Thermal Study</w:t>
      </w:r>
      <w:bookmarkEnd w:id="8"/>
    </w:p>
    <w:p w14:paraId="784C84C0" w14:textId="71D0C2A2" w:rsidR="00273F9E" w:rsidRPr="00C60F58" w:rsidRDefault="00DF7ECC" w:rsidP="00DF7ECC">
      <w:pPr>
        <w:rPr>
          <w:rFonts w:ascii="Arial" w:hAnsi="Arial" w:cs="Arial"/>
        </w:rPr>
      </w:pPr>
      <w:r w:rsidRPr="00C60F58">
        <w:rPr>
          <w:rFonts w:ascii="Arial" w:hAnsi="Arial" w:cs="Arial"/>
        </w:rPr>
        <w:t xml:space="preserve"> T</w:t>
      </w:r>
      <w:r w:rsidR="00B55432" w:rsidRPr="00C60F58">
        <w:rPr>
          <w:rFonts w:ascii="Arial" w:hAnsi="Arial" w:cs="Arial"/>
        </w:rPr>
        <w:t>hermal studies are rooted in heat transfer principles, governed by equations like Fourier's Law for conduction.</w:t>
      </w:r>
    </w:p>
    <w:p w14:paraId="0D36FCFE" w14:textId="77777777" w:rsidR="005F242A" w:rsidRPr="00C60F58" w:rsidRDefault="00DF7ECC" w:rsidP="00DF7ECC">
      <w:pPr>
        <w:rPr>
          <w:rFonts w:ascii="Arial" w:hAnsi="Arial" w:cs="Arial"/>
        </w:rPr>
      </w:pPr>
      <w:r w:rsidRPr="00C60F58">
        <w:rPr>
          <w:rFonts w:ascii="Arial" w:hAnsi="Arial" w:cs="Arial"/>
        </w:rPr>
        <w:t xml:space="preserve"> Fourier's Law for conduction is represented by</w:t>
      </w:r>
      <w:r w:rsidR="005F242A" w:rsidRPr="00C60F58">
        <w:rPr>
          <w:rFonts w:ascii="Arial" w:hAnsi="Arial" w:cs="Arial"/>
        </w:rPr>
        <w:t>,</w:t>
      </w:r>
    </w:p>
    <w:p w14:paraId="0997C055" w14:textId="73EBB333" w:rsidR="00273F9E" w:rsidRPr="00C60F58" w:rsidRDefault="00DF7ECC" w:rsidP="000C4B3A">
      <w:pPr>
        <w:pStyle w:val="Caption"/>
        <w:rPr>
          <w:rFonts w:ascii="Arial" w:hAnsi="Arial" w:cs="Arial"/>
        </w:rPr>
      </w:pPr>
      <w:r w:rsidRPr="00C60F58">
        <w:rPr>
          <w:rFonts w:ascii="Arial" w:hAnsi="Arial" w:cs="Arial"/>
        </w:rPr>
        <w:t xml:space="preserve"> </w:t>
      </w:r>
      <w:bookmarkStart w:id="9" w:name="_Toc153617755"/>
      <m:oMath>
        <m:r>
          <w:rPr>
            <w:rFonts w:ascii="Cambria Math" w:hAnsi="Cambria Math" w:cs="Arial"/>
          </w:rPr>
          <m:t>q= -K∇T</m:t>
        </m:r>
      </m:oMath>
      <w:r w:rsidR="000C4B3A" w:rsidRPr="00C60F58">
        <w:rPr>
          <w:rFonts w:ascii="Arial" w:hAnsi="Arial" w:cs="Arial"/>
        </w:rPr>
        <w:t xml:space="preserve">                                                                                                                             </w:t>
      </w:r>
      <w:r w:rsidR="00660C35" w:rsidRPr="00C60F58">
        <w:rPr>
          <w:rFonts w:ascii="Arial" w:hAnsi="Arial" w:cs="Arial"/>
        </w:rPr>
        <w:t xml:space="preserve">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CA6F24" w:rsidRPr="00C60F58">
        <w:rPr>
          <w:rFonts w:ascii="Arial" w:hAnsi="Arial" w:cs="Arial"/>
          <w:noProof/>
        </w:rPr>
        <w:t>2</w:t>
      </w:r>
      <w:r w:rsidRPr="00C60F58">
        <w:rPr>
          <w:rFonts w:ascii="Arial" w:hAnsi="Arial" w:cs="Arial"/>
          <w:noProof/>
        </w:rPr>
        <w:fldChar w:fldCharType="end"/>
      </w:r>
      <w:r w:rsidR="00660C35" w:rsidRPr="00C60F58">
        <w:rPr>
          <w:rFonts w:ascii="Arial" w:hAnsi="Arial" w:cs="Arial"/>
        </w:rPr>
        <w:t xml:space="preserve"> Fourier’s Law For conduction</w:t>
      </w:r>
      <w:bookmarkEnd w:id="9"/>
    </w:p>
    <w:p w14:paraId="53C8D516" w14:textId="061653A3" w:rsidR="00DF7ECC" w:rsidRPr="00C60F58" w:rsidRDefault="00DF7ECC" w:rsidP="00DF7ECC">
      <w:pPr>
        <w:rPr>
          <w:rFonts w:ascii="Arial" w:hAnsi="Arial" w:cs="Arial"/>
        </w:rPr>
      </w:pPr>
      <w:r w:rsidRPr="00C60F58">
        <w:rPr>
          <w:rFonts w:ascii="Arial" w:hAnsi="Arial" w:cs="Arial"/>
        </w:rPr>
        <w:t xml:space="preserve"> </w:t>
      </w:r>
      <w:r w:rsidR="00B55432" w:rsidRPr="00C60F58">
        <w:rPr>
          <w:rFonts w:ascii="Arial" w:hAnsi="Arial" w:cs="Arial"/>
        </w:rPr>
        <w:t>ANSYS uses these equations in its thermal solver to predict temperature distributions and heat transfer within components.</w:t>
      </w:r>
    </w:p>
    <w:p w14:paraId="4CF17CA3" w14:textId="603B252C" w:rsidR="00DF7ECC" w:rsidRPr="00C60F58" w:rsidRDefault="00DF7ECC" w:rsidP="00273F9E">
      <w:pPr>
        <w:pStyle w:val="Heading3"/>
        <w:rPr>
          <w:rFonts w:ascii="Arial" w:hAnsi="Arial" w:cs="Arial"/>
        </w:rPr>
      </w:pPr>
      <w:bookmarkStart w:id="10" w:name="_Toc153694243"/>
      <w:r w:rsidRPr="00C60F58">
        <w:rPr>
          <w:rFonts w:ascii="Arial" w:hAnsi="Arial" w:cs="Arial"/>
        </w:rPr>
        <w:t>Structural Study</w:t>
      </w:r>
      <w:bookmarkEnd w:id="10"/>
    </w:p>
    <w:p w14:paraId="63EB5AA3" w14:textId="1D03891F" w:rsidR="00B03D2C" w:rsidRPr="00C60F58" w:rsidRDefault="00DF7ECC" w:rsidP="00B55432">
      <w:pPr>
        <w:rPr>
          <w:rFonts w:ascii="Arial" w:hAnsi="Arial" w:cs="Arial"/>
        </w:rPr>
      </w:pPr>
      <w:r w:rsidRPr="00C60F58">
        <w:rPr>
          <w:rFonts w:ascii="Arial" w:hAnsi="Arial" w:cs="Arial"/>
        </w:rPr>
        <w:t xml:space="preserve"> </w:t>
      </w:r>
      <w:r w:rsidR="00B55432" w:rsidRPr="00C60F58">
        <w:rPr>
          <w:rFonts w:ascii="Arial" w:hAnsi="Arial" w:cs="Arial"/>
        </w:rPr>
        <w:t>Structural studies involve principles of structural mechanics, incorporating equations for stress and strain, deformation, and material properties. Hooke's Law-</w:t>
      </w:r>
    </w:p>
    <w:p w14:paraId="5B53E046" w14:textId="391AA145" w:rsidR="00B03D2C" w:rsidRPr="00C60F58" w:rsidRDefault="00D016C8" w:rsidP="00CA6F24">
      <w:pPr>
        <w:pStyle w:val="Caption"/>
        <w:rPr>
          <w:rFonts w:ascii="Arial" w:hAnsi="Arial" w:cs="Arial"/>
        </w:rPr>
      </w:pPr>
      <w:bookmarkStart w:id="11" w:name="_Toc153617756"/>
      <m:oMath>
        <m:r>
          <w:rPr>
            <w:rFonts w:ascii="Cambria Math" w:hAnsi="Cambria Math" w:cs="Arial"/>
          </w:rPr>
          <m:t>σ=Eε</m:t>
        </m:r>
      </m:oMath>
      <w:r w:rsidR="00CA6F24" w:rsidRPr="00C60F58">
        <w:rPr>
          <w:rFonts w:ascii="Arial" w:hAnsi="Arial" w:cs="Arial"/>
        </w:rPr>
        <w:t xml:space="preserve">                                                                                                                                     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CA6F24" w:rsidRPr="00C60F58">
        <w:rPr>
          <w:rFonts w:ascii="Arial" w:hAnsi="Arial" w:cs="Arial"/>
          <w:noProof/>
        </w:rPr>
        <w:t>3</w:t>
      </w:r>
      <w:r w:rsidRPr="00C60F58">
        <w:rPr>
          <w:rFonts w:ascii="Arial" w:hAnsi="Arial" w:cs="Arial"/>
          <w:noProof/>
        </w:rPr>
        <w:fldChar w:fldCharType="end"/>
      </w:r>
      <w:r w:rsidR="00CA6F24" w:rsidRPr="00C60F58">
        <w:rPr>
          <w:rFonts w:ascii="Arial" w:hAnsi="Arial" w:cs="Arial"/>
        </w:rPr>
        <w:t xml:space="preserve"> Hooke’s Law Stress and strain</w:t>
      </w:r>
      <w:bookmarkEnd w:id="11"/>
    </w:p>
    <w:p w14:paraId="39B9AA2F" w14:textId="02EDE9ED" w:rsidR="00DF7ECC" w:rsidRPr="00C60F58" w:rsidRDefault="00DF7ECC" w:rsidP="00DF7ECC">
      <w:pPr>
        <w:rPr>
          <w:rFonts w:ascii="Arial" w:hAnsi="Arial" w:cs="Arial"/>
        </w:rPr>
      </w:pPr>
      <w:r w:rsidRPr="00C60F58">
        <w:rPr>
          <w:rFonts w:ascii="Arial" w:hAnsi="Arial" w:cs="Arial"/>
        </w:rPr>
        <w:t xml:space="preserve"> expresses the linear relationship between stress ( </w:t>
      </w:r>
      <m:oMath>
        <m:r>
          <w:rPr>
            <w:rFonts w:ascii="Cambria Math" w:hAnsi="Cambria Math" w:cs="Arial"/>
          </w:rPr>
          <m:t>σ</m:t>
        </m:r>
      </m:oMath>
      <w:r w:rsidRPr="00C60F58">
        <w:rPr>
          <w:rFonts w:ascii="Arial" w:hAnsi="Arial" w:cs="Arial"/>
        </w:rPr>
        <w:t xml:space="preserve"> ), Young's modulus </w:t>
      </w:r>
      <w:proofErr w:type="gramStart"/>
      <w:r w:rsidRPr="00C60F58">
        <w:rPr>
          <w:rFonts w:ascii="Arial" w:hAnsi="Arial" w:cs="Arial"/>
        </w:rPr>
        <w:t>( E</w:t>
      </w:r>
      <w:proofErr w:type="gramEnd"/>
      <w:r w:rsidRPr="00C60F58">
        <w:rPr>
          <w:rFonts w:ascii="Arial" w:hAnsi="Arial" w:cs="Arial"/>
        </w:rPr>
        <w:t xml:space="preserve"> ), and strain ( </w:t>
      </w:r>
      <m:oMath>
        <m:r>
          <w:rPr>
            <w:rFonts w:ascii="Cambria Math" w:hAnsi="Cambria Math" w:cs="Arial"/>
          </w:rPr>
          <m:t>ε</m:t>
        </m:r>
      </m:oMath>
      <w:r w:rsidRPr="00C60F58">
        <w:rPr>
          <w:rFonts w:ascii="Arial" w:hAnsi="Arial" w:cs="Arial"/>
        </w:rPr>
        <w:t xml:space="preserve"> ). ANSYS leverages these equations in its structural solver to predict deformations, stresses, and strains in response to applied loads.</w:t>
      </w:r>
    </w:p>
    <w:p w14:paraId="22C2AB69" w14:textId="1FFAE047" w:rsidR="00DF7ECC" w:rsidRPr="00C60F58" w:rsidRDefault="00B55432" w:rsidP="00DF7ECC">
      <w:pPr>
        <w:rPr>
          <w:rFonts w:ascii="Arial" w:hAnsi="Arial" w:cs="Arial"/>
        </w:rPr>
      </w:pPr>
      <w:r w:rsidRPr="00C60F58">
        <w:rPr>
          <w:rFonts w:ascii="Arial" w:hAnsi="Arial" w:cs="Arial"/>
        </w:rPr>
        <w:t xml:space="preserve">ANSYS employs numerical methods for each study, enabling engineers to comprehensively simulate and analyse real-world scenarios. The integration of these principles within ANSYS </w:t>
      </w:r>
      <w:r w:rsidRPr="00C60F58">
        <w:rPr>
          <w:rFonts w:ascii="Arial" w:hAnsi="Arial" w:cs="Arial"/>
        </w:rPr>
        <w:lastRenderedPageBreak/>
        <w:t>creates a robust and accurate simulation environment for kinematics, thermal, and structural analyses.</w:t>
      </w:r>
    </w:p>
    <w:p w14:paraId="502128FB" w14:textId="2A786F02" w:rsidR="006B23ED" w:rsidRPr="00C60F58" w:rsidRDefault="00A1778D" w:rsidP="004F4D71">
      <w:pPr>
        <w:pStyle w:val="Heading2"/>
        <w:rPr>
          <w:rFonts w:ascii="Arial" w:hAnsi="Arial" w:cs="Arial"/>
        </w:rPr>
      </w:pPr>
      <w:bookmarkStart w:id="12" w:name="_Toc153694244"/>
      <w:r>
        <w:rPr>
          <w:rFonts w:ascii="Arial" w:hAnsi="Arial" w:cs="Arial"/>
        </w:rPr>
        <w:t>2</w:t>
      </w:r>
      <w:r w:rsidR="00541FB2" w:rsidRPr="00C60F58">
        <w:rPr>
          <w:rFonts w:ascii="Arial" w:hAnsi="Arial" w:cs="Arial"/>
        </w:rPr>
        <w:t>.3 Analytical Solution</w:t>
      </w:r>
      <w:bookmarkEnd w:id="12"/>
      <w:r w:rsidR="00541FB2" w:rsidRPr="00C60F58">
        <w:rPr>
          <w:rFonts w:ascii="Arial" w:hAnsi="Arial" w:cs="Arial"/>
        </w:rPr>
        <w:t xml:space="preserve"> </w:t>
      </w:r>
    </w:p>
    <w:p w14:paraId="7E0F9310" w14:textId="0095A01B" w:rsidR="00D47CF2" w:rsidRPr="00C60F58" w:rsidRDefault="005906CB" w:rsidP="00D47CF2">
      <w:pPr>
        <w:pStyle w:val="Heading3"/>
        <w:rPr>
          <w:rFonts w:ascii="Arial" w:hAnsi="Arial" w:cs="Arial"/>
        </w:rPr>
      </w:pPr>
      <w:bookmarkStart w:id="13" w:name="_Toc153694245"/>
      <w:r w:rsidRPr="00C60F58">
        <w:rPr>
          <w:rFonts w:ascii="Arial" w:hAnsi="Arial" w:cs="Arial"/>
        </w:rPr>
        <w:t xml:space="preserve">Bimetallic strip </w:t>
      </w:r>
      <w:r w:rsidR="00E74370" w:rsidRPr="00C60F58">
        <w:rPr>
          <w:rFonts w:ascii="Arial" w:hAnsi="Arial" w:cs="Arial"/>
        </w:rPr>
        <w:t>Solution</w:t>
      </w:r>
      <w:bookmarkEnd w:id="13"/>
      <w:r w:rsidR="00E74370" w:rsidRPr="00C60F58">
        <w:rPr>
          <w:rFonts w:ascii="Arial" w:hAnsi="Arial" w:cs="Arial"/>
        </w:rPr>
        <w:t xml:space="preserve"> </w:t>
      </w:r>
    </w:p>
    <w:p w14:paraId="3965DFD6" w14:textId="03BF5FAC" w:rsidR="00601B13" w:rsidRPr="00C60F58" w:rsidRDefault="006B23ED" w:rsidP="00601B13">
      <w:pPr>
        <w:rPr>
          <w:rFonts w:ascii="Arial" w:hAnsi="Arial" w:cs="Arial"/>
        </w:rPr>
      </w:pPr>
      <w:r w:rsidRPr="00C60F58">
        <w:rPr>
          <w:rFonts w:ascii="Arial" w:hAnsi="Arial" w:cs="Arial"/>
        </w:rPr>
        <w:t xml:space="preserve">The properties </w:t>
      </w:r>
      <w:r w:rsidR="00520B26" w:rsidRPr="00C60F58">
        <w:rPr>
          <w:rFonts w:ascii="Arial" w:hAnsi="Arial" w:cs="Arial"/>
        </w:rPr>
        <w:t>of</w:t>
      </w:r>
      <w:r w:rsidR="00BC08CE" w:rsidRPr="00C60F58">
        <w:rPr>
          <w:rFonts w:ascii="Arial" w:hAnsi="Arial" w:cs="Arial"/>
        </w:rPr>
        <w:t xml:space="preserve"> Invar and copper can be seen in table 1.</w:t>
      </w:r>
    </w:p>
    <w:tbl>
      <w:tblPr>
        <w:tblW w:w="8480" w:type="dxa"/>
        <w:tblLook w:val="04A0" w:firstRow="1" w:lastRow="0" w:firstColumn="1" w:lastColumn="0" w:noHBand="0" w:noVBand="1"/>
      </w:tblPr>
      <w:tblGrid>
        <w:gridCol w:w="1400"/>
        <w:gridCol w:w="1840"/>
        <w:gridCol w:w="1860"/>
        <w:gridCol w:w="1120"/>
        <w:gridCol w:w="1300"/>
        <w:gridCol w:w="960"/>
      </w:tblGrid>
      <w:tr w:rsidR="00A36FD2" w:rsidRPr="00C60F58" w14:paraId="3E161170" w14:textId="77777777" w:rsidTr="00A36FD2">
        <w:trPr>
          <w:trHeight w:val="615"/>
        </w:trPr>
        <w:tc>
          <w:tcPr>
            <w:tcW w:w="1400" w:type="dxa"/>
            <w:tcBorders>
              <w:top w:val="single" w:sz="8" w:space="0" w:color="auto"/>
              <w:left w:val="single" w:sz="8" w:space="0" w:color="auto"/>
              <w:bottom w:val="nil"/>
              <w:right w:val="single" w:sz="8" w:space="0" w:color="auto"/>
            </w:tcBorders>
            <w:shd w:val="clear" w:color="000000" w:fill="E2EFDA"/>
            <w:noWrap/>
            <w:vAlign w:val="bottom"/>
            <w:hideMark/>
          </w:tcPr>
          <w:p w14:paraId="66903CA9"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Material</w:t>
            </w:r>
          </w:p>
        </w:tc>
        <w:tc>
          <w:tcPr>
            <w:tcW w:w="1840" w:type="dxa"/>
            <w:tcBorders>
              <w:top w:val="single" w:sz="8" w:space="0" w:color="auto"/>
              <w:left w:val="single" w:sz="8" w:space="0" w:color="auto"/>
              <w:bottom w:val="nil"/>
              <w:right w:val="single" w:sz="8" w:space="0" w:color="auto"/>
            </w:tcBorders>
            <w:shd w:val="clear" w:color="000000" w:fill="E2EFDA"/>
            <w:noWrap/>
            <w:vAlign w:val="bottom"/>
            <w:hideMark/>
          </w:tcPr>
          <w:p w14:paraId="4674152F"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Invar</w:t>
            </w:r>
          </w:p>
        </w:tc>
        <w:tc>
          <w:tcPr>
            <w:tcW w:w="1860" w:type="dxa"/>
            <w:tcBorders>
              <w:top w:val="single" w:sz="8" w:space="0" w:color="auto"/>
              <w:left w:val="single" w:sz="8" w:space="0" w:color="auto"/>
              <w:bottom w:val="single" w:sz="8" w:space="0" w:color="auto"/>
              <w:right w:val="single" w:sz="8" w:space="0" w:color="auto"/>
            </w:tcBorders>
            <w:shd w:val="clear" w:color="E2EFDA" w:fill="E2EFDA"/>
            <w:vAlign w:val="bottom"/>
            <w:hideMark/>
          </w:tcPr>
          <w:p w14:paraId="6E5D743A"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Modulus of</w:t>
            </w:r>
            <w:r w:rsidRPr="00C60F58">
              <w:rPr>
                <w:rFonts w:ascii="Arial" w:eastAsia="Times New Roman" w:hAnsi="Arial" w:cs="Arial"/>
                <w:color w:val="548235"/>
                <w:kern w:val="0"/>
                <w:lang w:eastAsia="en-GB"/>
                <w14:ligatures w14:val="none"/>
              </w:rPr>
              <w:br/>
              <w:t xml:space="preserve"> elasticity</w:t>
            </w:r>
          </w:p>
        </w:tc>
        <w:tc>
          <w:tcPr>
            <w:tcW w:w="112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1240D234"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Ei</w:t>
            </w:r>
          </w:p>
        </w:tc>
        <w:tc>
          <w:tcPr>
            <w:tcW w:w="1300" w:type="dxa"/>
            <w:tcBorders>
              <w:top w:val="single" w:sz="8" w:space="0" w:color="auto"/>
              <w:left w:val="nil"/>
              <w:bottom w:val="single" w:sz="8" w:space="0" w:color="auto"/>
              <w:right w:val="nil"/>
            </w:tcBorders>
            <w:shd w:val="clear" w:color="E2EFDA" w:fill="E2EFDA"/>
            <w:noWrap/>
            <w:vAlign w:val="bottom"/>
            <w:hideMark/>
          </w:tcPr>
          <w:p w14:paraId="5BCCD58D"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137000</w:t>
            </w:r>
          </w:p>
        </w:tc>
        <w:tc>
          <w:tcPr>
            <w:tcW w:w="96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5C29790F"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Mpa</w:t>
            </w:r>
            <w:proofErr w:type="spellEnd"/>
          </w:p>
        </w:tc>
      </w:tr>
      <w:tr w:rsidR="00A36FD2" w:rsidRPr="00C60F58" w14:paraId="165B659E" w14:textId="77777777" w:rsidTr="00A36FD2">
        <w:trPr>
          <w:trHeight w:val="450"/>
        </w:trPr>
        <w:tc>
          <w:tcPr>
            <w:tcW w:w="1400" w:type="dxa"/>
            <w:tcBorders>
              <w:top w:val="nil"/>
              <w:left w:val="single" w:sz="8" w:space="0" w:color="auto"/>
              <w:bottom w:val="nil"/>
              <w:right w:val="single" w:sz="8" w:space="0" w:color="auto"/>
            </w:tcBorders>
            <w:shd w:val="clear" w:color="000000" w:fill="E2EFDA"/>
            <w:noWrap/>
            <w:vAlign w:val="bottom"/>
            <w:hideMark/>
          </w:tcPr>
          <w:p w14:paraId="6FA7B91F"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nil"/>
              <w:left w:val="single" w:sz="8" w:space="0" w:color="auto"/>
              <w:bottom w:val="nil"/>
              <w:right w:val="single" w:sz="8" w:space="0" w:color="auto"/>
            </w:tcBorders>
            <w:shd w:val="clear" w:color="000000" w:fill="E2EFDA"/>
            <w:noWrap/>
            <w:vAlign w:val="bottom"/>
            <w:hideMark/>
          </w:tcPr>
          <w:p w14:paraId="1075C663"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487BA4" w14:textId="0C168482" w:rsidR="00A36FD2" w:rsidRPr="00C60F58" w:rsidRDefault="00BC08CE"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Poisson’s</w:t>
            </w:r>
            <w:r w:rsidR="00A36FD2" w:rsidRPr="00C60F58">
              <w:rPr>
                <w:rFonts w:ascii="Arial" w:eastAsia="Times New Roman" w:hAnsi="Arial" w:cs="Arial"/>
                <w:color w:val="548235"/>
                <w:kern w:val="0"/>
                <w:lang w:eastAsia="en-GB"/>
                <w14:ligatures w14:val="none"/>
              </w:rPr>
              <w:t xml:space="preserve"> Ratio</w:t>
            </w:r>
          </w:p>
        </w:tc>
        <w:tc>
          <w:tcPr>
            <w:tcW w:w="11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4BBF47B"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Vi</w:t>
            </w:r>
          </w:p>
        </w:tc>
        <w:tc>
          <w:tcPr>
            <w:tcW w:w="1300" w:type="dxa"/>
            <w:tcBorders>
              <w:top w:val="single" w:sz="8" w:space="0" w:color="auto"/>
              <w:left w:val="nil"/>
              <w:bottom w:val="single" w:sz="8" w:space="0" w:color="auto"/>
              <w:right w:val="nil"/>
            </w:tcBorders>
            <w:shd w:val="clear" w:color="auto" w:fill="auto"/>
            <w:noWrap/>
            <w:vAlign w:val="bottom"/>
            <w:hideMark/>
          </w:tcPr>
          <w:p w14:paraId="599EEB79"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0.28</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0BC642A"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w:t>
            </w:r>
          </w:p>
        </w:tc>
      </w:tr>
      <w:tr w:rsidR="00A36FD2" w:rsidRPr="00C60F58" w14:paraId="3B69F331" w14:textId="77777777" w:rsidTr="00A36FD2">
        <w:trPr>
          <w:trHeight w:val="945"/>
        </w:trPr>
        <w:tc>
          <w:tcPr>
            <w:tcW w:w="1400" w:type="dxa"/>
            <w:tcBorders>
              <w:top w:val="nil"/>
              <w:left w:val="single" w:sz="8" w:space="0" w:color="auto"/>
              <w:bottom w:val="nil"/>
              <w:right w:val="single" w:sz="8" w:space="0" w:color="auto"/>
            </w:tcBorders>
            <w:shd w:val="clear" w:color="000000" w:fill="E2EFDA"/>
            <w:noWrap/>
            <w:vAlign w:val="bottom"/>
            <w:hideMark/>
          </w:tcPr>
          <w:p w14:paraId="4B562761"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nil"/>
              <w:left w:val="single" w:sz="8" w:space="0" w:color="auto"/>
              <w:bottom w:val="single" w:sz="8" w:space="0" w:color="auto"/>
              <w:right w:val="single" w:sz="8" w:space="0" w:color="auto"/>
            </w:tcBorders>
            <w:shd w:val="clear" w:color="000000" w:fill="E2EFDA"/>
            <w:noWrap/>
            <w:vAlign w:val="bottom"/>
            <w:hideMark/>
          </w:tcPr>
          <w:p w14:paraId="43318AEE"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nil"/>
              <w:left w:val="single" w:sz="8" w:space="0" w:color="auto"/>
              <w:bottom w:val="single" w:sz="8" w:space="0" w:color="auto"/>
              <w:right w:val="single" w:sz="8" w:space="0" w:color="auto"/>
            </w:tcBorders>
            <w:shd w:val="clear" w:color="E2EFDA" w:fill="E2EFDA"/>
            <w:vAlign w:val="bottom"/>
            <w:hideMark/>
          </w:tcPr>
          <w:p w14:paraId="5EABAC5E"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Coefficient of</w:t>
            </w:r>
            <w:r w:rsidRPr="00C60F58">
              <w:rPr>
                <w:rFonts w:ascii="Arial" w:eastAsia="Times New Roman" w:hAnsi="Arial" w:cs="Arial"/>
                <w:color w:val="548235"/>
                <w:kern w:val="0"/>
                <w:lang w:eastAsia="en-GB"/>
                <w14:ligatures w14:val="none"/>
              </w:rPr>
              <w:br/>
              <w:t>thermal Expansion</w:t>
            </w:r>
          </w:p>
        </w:tc>
        <w:tc>
          <w:tcPr>
            <w:tcW w:w="1120" w:type="dxa"/>
            <w:tcBorders>
              <w:top w:val="nil"/>
              <w:left w:val="single" w:sz="8" w:space="0" w:color="auto"/>
              <w:bottom w:val="single" w:sz="8" w:space="0" w:color="auto"/>
              <w:right w:val="single" w:sz="8" w:space="0" w:color="auto"/>
            </w:tcBorders>
            <w:shd w:val="clear" w:color="E2EFDA" w:fill="E2EFDA"/>
            <w:noWrap/>
            <w:vAlign w:val="bottom"/>
            <w:hideMark/>
          </w:tcPr>
          <w:p w14:paraId="7B007F2A" w14:textId="77777777" w:rsidR="00A36FD2" w:rsidRPr="00C60F58" w:rsidRDefault="00A36FD2" w:rsidP="00A36FD2">
            <w:pPr>
              <w:spacing w:after="0" w:line="240" w:lineRule="auto"/>
              <w:rPr>
                <w:rFonts w:ascii="Arial" w:eastAsia="Times New Roman" w:hAnsi="Arial" w:cs="Arial"/>
                <w:b/>
                <w:bCs/>
                <w:color w:val="202124"/>
                <w:kern w:val="0"/>
                <w:lang w:eastAsia="en-GB"/>
                <w14:ligatures w14:val="none"/>
              </w:rPr>
            </w:pPr>
            <w:r w:rsidRPr="00C60F58">
              <w:rPr>
                <w:rFonts w:ascii="Arial" w:eastAsia="Times New Roman" w:hAnsi="Arial" w:cs="Arial"/>
                <w:b/>
                <w:bCs/>
                <w:color w:val="202124"/>
                <w:kern w:val="0"/>
                <w:lang w:eastAsia="en-GB"/>
                <w14:ligatures w14:val="none"/>
              </w:rPr>
              <w:t>α</w:t>
            </w:r>
            <w:proofErr w:type="spellStart"/>
            <w:r w:rsidRPr="00C60F58">
              <w:rPr>
                <w:rFonts w:ascii="Arial" w:eastAsia="Times New Roman" w:hAnsi="Arial" w:cs="Arial"/>
                <w:b/>
                <w:bCs/>
                <w:color w:val="202124"/>
                <w:kern w:val="0"/>
                <w:lang w:eastAsia="en-GB"/>
                <w14:ligatures w14:val="none"/>
              </w:rPr>
              <w:t>i</w:t>
            </w:r>
            <w:proofErr w:type="spellEnd"/>
          </w:p>
        </w:tc>
        <w:tc>
          <w:tcPr>
            <w:tcW w:w="1300" w:type="dxa"/>
            <w:tcBorders>
              <w:top w:val="nil"/>
              <w:left w:val="nil"/>
              <w:bottom w:val="single" w:sz="8" w:space="0" w:color="auto"/>
              <w:right w:val="nil"/>
            </w:tcBorders>
            <w:shd w:val="clear" w:color="E2EFDA" w:fill="E2EFDA"/>
            <w:noWrap/>
            <w:vAlign w:val="bottom"/>
            <w:hideMark/>
          </w:tcPr>
          <w:p w14:paraId="5D1B7979"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1.20E-06</w:t>
            </w:r>
          </w:p>
        </w:tc>
        <w:tc>
          <w:tcPr>
            <w:tcW w:w="960" w:type="dxa"/>
            <w:tcBorders>
              <w:top w:val="nil"/>
              <w:left w:val="single" w:sz="8" w:space="0" w:color="auto"/>
              <w:bottom w:val="single" w:sz="8" w:space="0" w:color="auto"/>
              <w:right w:val="single" w:sz="8" w:space="0" w:color="auto"/>
            </w:tcBorders>
            <w:shd w:val="clear" w:color="E2EFDA" w:fill="E2EFDA"/>
            <w:noWrap/>
            <w:vAlign w:val="bottom"/>
            <w:hideMark/>
          </w:tcPr>
          <w:p w14:paraId="021003AF"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Cambria Math" w:eastAsia="Times New Roman" w:hAnsi="Cambria Math" w:cs="Cambria Math"/>
                <w:color w:val="548235"/>
                <w:kern w:val="0"/>
                <w:lang w:eastAsia="en-GB"/>
                <w14:ligatures w14:val="none"/>
              </w:rPr>
              <w:t>𝐶</w:t>
            </w:r>
            <w:proofErr w:type="gramStart"/>
            <w:r w:rsidRPr="00C60F58">
              <w:rPr>
                <w:rFonts w:ascii="Arial" w:eastAsia="Times New Roman" w:hAnsi="Arial" w:cs="Arial"/>
                <w:color w:val="548235"/>
                <w:kern w:val="0"/>
                <w:lang w:eastAsia="en-GB"/>
                <w14:ligatures w14:val="none"/>
              </w:rPr>
              <w:t>^(</w:t>
            </w:r>
            <w:proofErr w:type="gramEnd"/>
            <w:r w:rsidRPr="00C60F58">
              <w:rPr>
                <w:rFonts w:ascii="Arial" w:eastAsia="Times New Roman" w:hAnsi="Arial" w:cs="Arial"/>
                <w:color w:val="548235"/>
                <w:kern w:val="0"/>
                <w:lang w:eastAsia="en-GB"/>
                <w14:ligatures w14:val="none"/>
              </w:rPr>
              <w:t>−1)</w:t>
            </w:r>
          </w:p>
        </w:tc>
      </w:tr>
      <w:tr w:rsidR="00A36FD2" w:rsidRPr="00C60F58" w14:paraId="663DC60D" w14:textId="77777777" w:rsidTr="00A36FD2">
        <w:trPr>
          <w:trHeight w:val="615"/>
        </w:trPr>
        <w:tc>
          <w:tcPr>
            <w:tcW w:w="1400" w:type="dxa"/>
            <w:tcBorders>
              <w:top w:val="nil"/>
              <w:left w:val="single" w:sz="8" w:space="0" w:color="auto"/>
              <w:bottom w:val="nil"/>
              <w:right w:val="single" w:sz="8" w:space="0" w:color="auto"/>
            </w:tcBorders>
            <w:shd w:val="clear" w:color="000000" w:fill="E2EFDA"/>
            <w:noWrap/>
            <w:vAlign w:val="bottom"/>
            <w:hideMark/>
          </w:tcPr>
          <w:p w14:paraId="6AA3757E"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single" w:sz="8" w:space="0" w:color="auto"/>
              <w:left w:val="single" w:sz="8" w:space="0" w:color="auto"/>
              <w:bottom w:val="nil"/>
              <w:right w:val="single" w:sz="8" w:space="0" w:color="auto"/>
            </w:tcBorders>
            <w:shd w:val="clear" w:color="000000" w:fill="E2EFDA"/>
            <w:noWrap/>
            <w:vAlign w:val="bottom"/>
            <w:hideMark/>
          </w:tcPr>
          <w:p w14:paraId="1BDF59B0"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Copper</w:t>
            </w:r>
          </w:p>
        </w:tc>
        <w:tc>
          <w:tcPr>
            <w:tcW w:w="1860" w:type="dxa"/>
            <w:tcBorders>
              <w:top w:val="single" w:sz="8" w:space="0" w:color="auto"/>
              <w:left w:val="single" w:sz="8" w:space="0" w:color="auto"/>
              <w:bottom w:val="nil"/>
              <w:right w:val="single" w:sz="8" w:space="0" w:color="auto"/>
            </w:tcBorders>
            <w:shd w:val="clear" w:color="auto" w:fill="auto"/>
            <w:vAlign w:val="bottom"/>
            <w:hideMark/>
          </w:tcPr>
          <w:p w14:paraId="62807287"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Modulus of</w:t>
            </w:r>
            <w:r w:rsidRPr="00C60F58">
              <w:rPr>
                <w:rFonts w:ascii="Arial" w:eastAsia="Times New Roman" w:hAnsi="Arial" w:cs="Arial"/>
                <w:color w:val="548235"/>
                <w:kern w:val="0"/>
                <w:lang w:eastAsia="en-GB"/>
                <w14:ligatures w14:val="none"/>
              </w:rPr>
              <w:br/>
              <w:t xml:space="preserve"> elasticity</w:t>
            </w:r>
          </w:p>
        </w:tc>
        <w:tc>
          <w:tcPr>
            <w:tcW w:w="1120" w:type="dxa"/>
            <w:tcBorders>
              <w:top w:val="single" w:sz="8" w:space="0" w:color="auto"/>
              <w:left w:val="single" w:sz="8" w:space="0" w:color="auto"/>
              <w:bottom w:val="nil"/>
              <w:right w:val="single" w:sz="8" w:space="0" w:color="auto"/>
            </w:tcBorders>
            <w:shd w:val="clear" w:color="auto" w:fill="auto"/>
            <w:noWrap/>
            <w:vAlign w:val="bottom"/>
            <w:hideMark/>
          </w:tcPr>
          <w:p w14:paraId="74B68AB8"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Ec</w:t>
            </w:r>
            <w:proofErr w:type="spellEnd"/>
          </w:p>
        </w:tc>
        <w:tc>
          <w:tcPr>
            <w:tcW w:w="1300" w:type="dxa"/>
            <w:tcBorders>
              <w:top w:val="single" w:sz="8" w:space="0" w:color="auto"/>
              <w:left w:val="nil"/>
              <w:bottom w:val="nil"/>
              <w:right w:val="nil"/>
            </w:tcBorders>
            <w:shd w:val="clear" w:color="auto" w:fill="auto"/>
            <w:noWrap/>
            <w:vAlign w:val="bottom"/>
            <w:hideMark/>
          </w:tcPr>
          <w:p w14:paraId="19F4A158"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130000</w:t>
            </w:r>
          </w:p>
        </w:tc>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58DE610B"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Mpa</w:t>
            </w:r>
            <w:proofErr w:type="spellEnd"/>
          </w:p>
        </w:tc>
      </w:tr>
      <w:tr w:rsidR="00A36FD2" w:rsidRPr="00C60F58" w14:paraId="0BCECA81" w14:textId="77777777" w:rsidTr="00A36FD2">
        <w:trPr>
          <w:trHeight w:val="315"/>
        </w:trPr>
        <w:tc>
          <w:tcPr>
            <w:tcW w:w="1400" w:type="dxa"/>
            <w:tcBorders>
              <w:top w:val="nil"/>
              <w:left w:val="single" w:sz="8" w:space="0" w:color="auto"/>
              <w:bottom w:val="nil"/>
              <w:right w:val="single" w:sz="8" w:space="0" w:color="auto"/>
            </w:tcBorders>
            <w:shd w:val="clear" w:color="000000" w:fill="E2EFDA"/>
            <w:noWrap/>
            <w:vAlign w:val="bottom"/>
            <w:hideMark/>
          </w:tcPr>
          <w:p w14:paraId="6AE3BF81"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nil"/>
              <w:left w:val="single" w:sz="8" w:space="0" w:color="auto"/>
              <w:bottom w:val="nil"/>
              <w:right w:val="single" w:sz="8" w:space="0" w:color="auto"/>
            </w:tcBorders>
            <w:shd w:val="clear" w:color="000000" w:fill="E2EFDA"/>
            <w:noWrap/>
            <w:vAlign w:val="bottom"/>
            <w:hideMark/>
          </w:tcPr>
          <w:p w14:paraId="3E36AF73"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52F5A4B8" w14:textId="13B68E78" w:rsidR="00A36FD2" w:rsidRPr="00C60F58" w:rsidRDefault="00BC08CE"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Poisson’s</w:t>
            </w:r>
            <w:r w:rsidR="00A36FD2" w:rsidRPr="00C60F58">
              <w:rPr>
                <w:rFonts w:ascii="Arial" w:eastAsia="Times New Roman" w:hAnsi="Arial" w:cs="Arial"/>
                <w:color w:val="548235"/>
                <w:kern w:val="0"/>
                <w:lang w:eastAsia="en-GB"/>
                <w14:ligatures w14:val="none"/>
              </w:rPr>
              <w:t xml:space="preserve"> Ratio</w:t>
            </w:r>
          </w:p>
        </w:tc>
        <w:tc>
          <w:tcPr>
            <w:tcW w:w="112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34BD0DCC"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Vc</w:t>
            </w:r>
            <w:proofErr w:type="spellEnd"/>
          </w:p>
        </w:tc>
        <w:tc>
          <w:tcPr>
            <w:tcW w:w="1300" w:type="dxa"/>
            <w:tcBorders>
              <w:top w:val="single" w:sz="8" w:space="0" w:color="auto"/>
              <w:left w:val="nil"/>
              <w:bottom w:val="single" w:sz="8" w:space="0" w:color="auto"/>
              <w:right w:val="nil"/>
            </w:tcBorders>
            <w:shd w:val="clear" w:color="E2EFDA" w:fill="E2EFDA"/>
            <w:noWrap/>
            <w:vAlign w:val="bottom"/>
            <w:hideMark/>
          </w:tcPr>
          <w:p w14:paraId="53C7149D"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0.354</w:t>
            </w:r>
          </w:p>
        </w:tc>
        <w:tc>
          <w:tcPr>
            <w:tcW w:w="96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176EAC25"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w:t>
            </w:r>
          </w:p>
        </w:tc>
      </w:tr>
      <w:tr w:rsidR="00A36FD2" w:rsidRPr="00C60F58" w14:paraId="32D087B1" w14:textId="77777777" w:rsidTr="00A36FD2">
        <w:trPr>
          <w:trHeight w:val="750"/>
        </w:trPr>
        <w:tc>
          <w:tcPr>
            <w:tcW w:w="1400" w:type="dxa"/>
            <w:tcBorders>
              <w:top w:val="nil"/>
              <w:left w:val="single" w:sz="8" w:space="0" w:color="auto"/>
              <w:bottom w:val="nil"/>
              <w:right w:val="single" w:sz="8" w:space="0" w:color="auto"/>
            </w:tcBorders>
            <w:shd w:val="clear" w:color="000000" w:fill="E2EFDA"/>
            <w:noWrap/>
            <w:vAlign w:val="bottom"/>
            <w:hideMark/>
          </w:tcPr>
          <w:p w14:paraId="173B8025"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nil"/>
              <w:left w:val="single" w:sz="8" w:space="0" w:color="auto"/>
              <w:bottom w:val="nil"/>
              <w:right w:val="single" w:sz="8" w:space="0" w:color="auto"/>
            </w:tcBorders>
            <w:shd w:val="clear" w:color="000000" w:fill="E2EFDA"/>
            <w:noWrap/>
            <w:vAlign w:val="bottom"/>
            <w:hideMark/>
          </w:tcPr>
          <w:p w14:paraId="60AFD7A4"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nil"/>
              <w:left w:val="single" w:sz="8" w:space="0" w:color="auto"/>
              <w:bottom w:val="single" w:sz="8" w:space="0" w:color="auto"/>
              <w:right w:val="single" w:sz="8" w:space="0" w:color="auto"/>
            </w:tcBorders>
            <w:shd w:val="clear" w:color="auto" w:fill="auto"/>
            <w:vAlign w:val="bottom"/>
            <w:hideMark/>
          </w:tcPr>
          <w:p w14:paraId="54F0A45D"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Coefficient of</w:t>
            </w:r>
            <w:r w:rsidRPr="00C60F58">
              <w:rPr>
                <w:rFonts w:ascii="Arial" w:eastAsia="Times New Roman" w:hAnsi="Arial" w:cs="Arial"/>
                <w:color w:val="548235"/>
                <w:kern w:val="0"/>
                <w:lang w:eastAsia="en-GB"/>
                <w14:ligatures w14:val="none"/>
              </w:rPr>
              <w:br/>
              <w:t>thermal Expansion</w:t>
            </w:r>
          </w:p>
        </w:tc>
        <w:tc>
          <w:tcPr>
            <w:tcW w:w="1120" w:type="dxa"/>
            <w:tcBorders>
              <w:top w:val="nil"/>
              <w:left w:val="single" w:sz="8" w:space="0" w:color="auto"/>
              <w:bottom w:val="single" w:sz="8" w:space="0" w:color="auto"/>
              <w:right w:val="single" w:sz="8" w:space="0" w:color="auto"/>
            </w:tcBorders>
            <w:shd w:val="clear" w:color="auto" w:fill="auto"/>
            <w:noWrap/>
            <w:vAlign w:val="bottom"/>
            <w:hideMark/>
          </w:tcPr>
          <w:p w14:paraId="2EDE724E" w14:textId="77777777" w:rsidR="00A36FD2" w:rsidRPr="00C60F58" w:rsidRDefault="00A36FD2" w:rsidP="00A36FD2">
            <w:pPr>
              <w:spacing w:after="0" w:line="240" w:lineRule="auto"/>
              <w:rPr>
                <w:rFonts w:ascii="Arial" w:eastAsia="Times New Roman" w:hAnsi="Arial" w:cs="Arial"/>
                <w:b/>
                <w:bCs/>
                <w:color w:val="202124"/>
                <w:kern w:val="0"/>
                <w:lang w:eastAsia="en-GB"/>
                <w14:ligatures w14:val="none"/>
              </w:rPr>
            </w:pPr>
            <w:r w:rsidRPr="00C60F58">
              <w:rPr>
                <w:rFonts w:ascii="Arial" w:eastAsia="Times New Roman" w:hAnsi="Arial" w:cs="Arial"/>
                <w:b/>
                <w:bCs/>
                <w:color w:val="202124"/>
                <w:kern w:val="0"/>
                <w:lang w:eastAsia="en-GB"/>
                <w14:ligatures w14:val="none"/>
              </w:rPr>
              <w:t>αc</w:t>
            </w:r>
          </w:p>
        </w:tc>
        <w:tc>
          <w:tcPr>
            <w:tcW w:w="1300" w:type="dxa"/>
            <w:tcBorders>
              <w:top w:val="nil"/>
              <w:left w:val="nil"/>
              <w:bottom w:val="single" w:sz="8" w:space="0" w:color="auto"/>
              <w:right w:val="nil"/>
            </w:tcBorders>
            <w:shd w:val="clear" w:color="auto" w:fill="auto"/>
            <w:noWrap/>
            <w:vAlign w:val="bottom"/>
            <w:hideMark/>
          </w:tcPr>
          <w:p w14:paraId="26D3F11B"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2.00E-05</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BD55953"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Cambria Math" w:eastAsia="Times New Roman" w:hAnsi="Cambria Math" w:cs="Cambria Math"/>
                <w:color w:val="548235"/>
                <w:kern w:val="0"/>
                <w:lang w:eastAsia="en-GB"/>
                <w14:ligatures w14:val="none"/>
              </w:rPr>
              <w:t>𝐶</w:t>
            </w:r>
            <w:proofErr w:type="gramStart"/>
            <w:r w:rsidRPr="00C60F58">
              <w:rPr>
                <w:rFonts w:ascii="Arial" w:eastAsia="Times New Roman" w:hAnsi="Arial" w:cs="Arial"/>
                <w:color w:val="548235"/>
                <w:kern w:val="0"/>
                <w:lang w:eastAsia="en-GB"/>
                <w14:ligatures w14:val="none"/>
              </w:rPr>
              <w:t>^(</w:t>
            </w:r>
            <w:proofErr w:type="gramEnd"/>
            <w:r w:rsidRPr="00C60F58">
              <w:rPr>
                <w:rFonts w:ascii="Arial" w:eastAsia="Times New Roman" w:hAnsi="Arial" w:cs="Arial"/>
                <w:color w:val="548235"/>
                <w:kern w:val="0"/>
                <w:lang w:eastAsia="en-GB"/>
                <w14:ligatures w14:val="none"/>
              </w:rPr>
              <w:t>−1)</w:t>
            </w:r>
          </w:p>
        </w:tc>
      </w:tr>
      <w:tr w:rsidR="00A36FD2" w:rsidRPr="00C60F58" w14:paraId="63128728" w14:textId="77777777" w:rsidTr="00A36FD2">
        <w:trPr>
          <w:trHeight w:val="315"/>
        </w:trPr>
        <w:tc>
          <w:tcPr>
            <w:tcW w:w="1400" w:type="dxa"/>
            <w:tcBorders>
              <w:top w:val="single" w:sz="8" w:space="0" w:color="auto"/>
              <w:left w:val="single" w:sz="8" w:space="0" w:color="auto"/>
              <w:bottom w:val="nil"/>
              <w:right w:val="nil"/>
            </w:tcBorders>
            <w:shd w:val="clear" w:color="000000" w:fill="E2EFDA"/>
            <w:noWrap/>
            <w:vAlign w:val="bottom"/>
            <w:hideMark/>
          </w:tcPr>
          <w:p w14:paraId="04F2502B"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Geometry</w:t>
            </w:r>
          </w:p>
        </w:tc>
        <w:tc>
          <w:tcPr>
            <w:tcW w:w="1840" w:type="dxa"/>
            <w:tcBorders>
              <w:top w:val="single" w:sz="8" w:space="0" w:color="auto"/>
              <w:left w:val="nil"/>
              <w:bottom w:val="nil"/>
              <w:right w:val="single" w:sz="8" w:space="0" w:color="auto"/>
            </w:tcBorders>
            <w:shd w:val="clear" w:color="000000" w:fill="E2EFDA"/>
            <w:noWrap/>
            <w:vAlign w:val="bottom"/>
            <w:hideMark/>
          </w:tcPr>
          <w:p w14:paraId="5EFA444E"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single" w:sz="8" w:space="0" w:color="auto"/>
              <w:left w:val="single" w:sz="8" w:space="0" w:color="auto"/>
              <w:bottom w:val="nil"/>
              <w:right w:val="single" w:sz="8" w:space="0" w:color="auto"/>
            </w:tcBorders>
            <w:shd w:val="clear" w:color="E2EFDA" w:fill="E2EFDA"/>
            <w:vAlign w:val="bottom"/>
            <w:hideMark/>
          </w:tcPr>
          <w:p w14:paraId="421B5780"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Cross-section</w:t>
            </w:r>
          </w:p>
        </w:tc>
        <w:tc>
          <w:tcPr>
            <w:tcW w:w="1120" w:type="dxa"/>
            <w:tcBorders>
              <w:top w:val="single" w:sz="8" w:space="0" w:color="auto"/>
              <w:left w:val="single" w:sz="8" w:space="0" w:color="auto"/>
              <w:bottom w:val="nil"/>
              <w:right w:val="single" w:sz="8" w:space="0" w:color="auto"/>
            </w:tcBorders>
            <w:shd w:val="clear" w:color="E2EFDA" w:fill="E2EFDA"/>
            <w:noWrap/>
            <w:vAlign w:val="bottom"/>
            <w:hideMark/>
          </w:tcPr>
          <w:p w14:paraId="2DF8AA4F"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w</w:t>
            </w:r>
          </w:p>
        </w:tc>
        <w:tc>
          <w:tcPr>
            <w:tcW w:w="1300" w:type="dxa"/>
            <w:tcBorders>
              <w:top w:val="single" w:sz="8" w:space="0" w:color="auto"/>
              <w:left w:val="nil"/>
              <w:bottom w:val="nil"/>
              <w:right w:val="nil"/>
            </w:tcBorders>
            <w:shd w:val="clear" w:color="E2EFDA" w:fill="E2EFDA"/>
            <w:noWrap/>
            <w:vAlign w:val="bottom"/>
            <w:hideMark/>
          </w:tcPr>
          <w:p w14:paraId="37AA6640"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5</w:t>
            </w:r>
          </w:p>
        </w:tc>
        <w:tc>
          <w:tcPr>
            <w:tcW w:w="960" w:type="dxa"/>
            <w:tcBorders>
              <w:top w:val="single" w:sz="8" w:space="0" w:color="auto"/>
              <w:left w:val="single" w:sz="8" w:space="0" w:color="auto"/>
              <w:bottom w:val="nil"/>
              <w:right w:val="single" w:sz="8" w:space="0" w:color="auto"/>
            </w:tcBorders>
            <w:shd w:val="clear" w:color="E2EFDA" w:fill="E2EFDA"/>
            <w:noWrap/>
            <w:vAlign w:val="bottom"/>
            <w:hideMark/>
          </w:tcPr>
          <w:p w14:paraId="1F217F04"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mm</w:t>
            </w:r>
          </w:p>
        </w:tc>
      </w:tr>
      <w:tr w:rsidR="00A36FD2" w:rsidRPr="00C60F58" w14:paraId="2B91D480" w14:textId="77777777" w:rsidTr="00A36FD2">
        <w:trPr>
          <w:trHeight w:val="450"/>
        </w:trPr>
        <w:tc>
          <w:tcPr>
            <w:tcW w:w="1400" w:type="dxa"/>
            <w:tcBorders>
              <w:top w:val="nil"/>
              <w:left w:val="single" w:sz="8" w:space="0" w:color="auto"/>
              <w:bottom w:val="nil"/>
              <w:right w:val="nil"/>
            </w:tcBorders>
            <w:shd w:val="clear" w:color="000000" w:fill="E2EFDA"/>
            <w:noWrap/>
            <w:vAlign w:val="bottom"/>
            <w:hideMark/>
          </w:tcPr>
          <w:p w14:paraId="58D7E70A"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nil"/>
              <w:left w:val="nil"/>
              <w:bottom w:val="nil"/>
              <w:right w:val="single" w:sz="8" w:space="0" w:color="auto"/>
            </w:tcBorders>
            <w:shd w:val="clear" w:color="000000" w:fill="E2EFDA"/>
            <w:noWrap/>
            <w:vAlign w:val="bottom"/>
            <w:hideMark/>
          </w:tcPr>
          <w:p w14:paraId="6DC75ED8"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148E7A1C"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Layer thickness</w:t>
            </w:r>
          </w:p>
        </w:tc>
        <w:tc>
          <w:tcPr>
            <w:tcW w:w="11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8EF3E8B"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ti</w:t>
            </w:r>
            <w:proofErr w:type="spellEnd"/>
            <w:r w:rsidRPr="00C60F58">
              <w:rPr>
                <w:rFonts w:ascii="Arial" w:eastAsia="Times New Roman" w:hAnsi="Arial" w:cs="Arial"/>
                <w:color w:val="548235"/>
                <w:kern w:val="0"/>
                <w:lang w:eastAsia="en-GB"/>
                <w14:ligatures w14:val="none"/>
              </w:rPr>
              <w:t>=</w:t>
            </w:r>
            <w:proofErr w:type="spellStart"/>
            <w:r w:rsidRPr="00C60F58">
              <w:rPr>
                <w:rFonts w:ascii="Arial" w:eastAsia="Times New Roman" w:hAnsi="Arial" w:cs="Arial"/>
                <w:color w:val="548235"/>
                <w:kern w:val="0"/>
                <w:lang w:eastAsia="en-GB"/>
                <w14:ligatures w14:val="none"/>
              </w:rPr>
              <w:t>tc</w:t>
            </w:r>
            <w:proofErr w:type="spellEnd"/>
            <w:r w:rsidRPr="00C60F58">
              <w:rPr>
                <w:rFonts w:ascii="Arial" w:eastAsia="Times New Roman" w:hAnsi="Arial" w:cs="Arial"/>
                <w:color w:val="548235"/>
                <w:kern w:val="0"/>
                <w:lang w:eastAsia="en-GB"/>
                <w14:ligatures w14:val="none"/>
              </w:rPr>
              <w:t>=t</w:t>
            </w:r>
          </w:p>
        </w:tc>
        <w:tc>
          <w:tcPr>
            <w:tcW w:w="1300" w:type="dxa"/>
            <w:tcBorders>
              <w:top w:val="single" w:sz="8" w:space="0" w:color="auto"/>
              <w:left w:val="nil"/>
              <w:bottom w:val="single" w:sz="8" w:space="0" w:color="auto"/>
              <w:right w:val="nil"/>
            </w:tcBorders>
            <w:shd w:val="clear" w:color="auto" w:fill="auto"/>
            <w:noWrap/>
            <w:vAlign w:val="bottom"/>
            <w:hideMark/>
          </w:tcPr>
          <w:p w14:paraId="4D3F2114"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9E4DA28"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mm</w:t>
            </w:r>
          </w:p>
        </w:tc>
      </w:tr>
      <w:tr w:rsidR="00A36FD2" w:rsidRPr="00C60F58" w14:paraId="1397AC7E" w14:textId="77777777" w:rsidTr="00A36FD2">
        <w:trPr>
          <w:trHeight w:val="315"/>
        </w:trPr>
        <w:tc>
          <w:tcPr>
            <w:tcW w:w="1400" w:type="dxa"/>
            <w:tcBorders>
              <w:top w:val="nil"/>
              <w:left w:val="single" w:sz="8" w:space="0" w:color="auto"/>
              <w:bottom w:val="nil"/>
              <w:right w:val="nil"/>
            </w:tcBorders>
            <w:shd w:val="clear" w:color="000000" w:fill="E2EFDA"/>
            <w:noWrap/>
            <w:vAlign w:val="bottom"/>
            <w:hideMark/>
          </w:tcPr>
          <w:p w14:paraId="1491ED2C"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40" w:type="dxa"/>
            <w:tcBorders>
              <w:top w:val="nil"/>
              <w:left w:val="nil"/>
              <w:bottom w:val="nil"/>
              <w:right w:val="single" w:sz="8" w:space="0" w:color="auto"/>
            </w:tcBorders>
            <w:shd w:val="clear" w:color="000000" w:fill="E2EFDA"/>
            <w:noWrap/>
            <w:vAlign w:val="bottom"/>
            <w:hideMark/>
          </w:tcPr>
          <w:p w14:paraId="3D446D14"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single" w:sz="8" w:space="0" w:color="auto"/>
              <w:left w:val="single" w:sz="8" w:space="0" w:color="auto"/>
              <w:bottom w:val="single" w:sz="8" w:space="0" w:color="auto"/>
              <w:right w:val="single" w:sz="8" w:space="0" w:color="auto"/>
            </w:tcBorders>
            <w:shd w:val="clear" w:color="E2EFDA" w:fill="E2EFDA"/>
            <w:vAlign w:val="bottom"/>
            <w:hideMark/>
          </w:tcPr>
          <w:p w14:paraId="051965AC"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Length</w:t>
            </w:r>
          </w:p>
        </w:tc>
        <w:tc>
          <w:tcPr>
            <w:tcW w:w="112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3A5E1CF3"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w:t>
            </w:r>
          </w:p>
        </w:tc>
        <w:tc>
          <w:tcPr>
            <w:tcW w:w="1300" w:type="dxa"/>
            <w:tcBorders>
              <w:top w:val="single" w:sz="8" w:space="0" w:color="auto"/>
              <w:left w:val="nil"/>
              <w:bottom w:val="single" w:sz="8" w:space="0" w:color="auto"/>
              <w:right w:val="nil"/>
            </w:tcBorders>
            <w:shd w:val="clear" w:color="E2EFDA" w:fill="E2EFDA"/>
            <w:noWrap/>
            <w:vAlign w:val="bottom"/>
            <w:hideMark/>
          </w:tcPr>
          <w:p w14:paraId="47896939"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100</w:t>
            </w:r>
          </w:p>
        </w:tc>
        <w:tc>
          <w:tcPr>
            <w:tcW w:w="96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7D968C77"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mm</w:t>
            </w:r>
          </w:p>
        </w:tc>
      </w:tr>
      <w:tr w:rsidR="00A36FD2" w:rsidRPr="00C60F58" w14:paraId="64AD27BD" w14:textId="77777777" w:rsidTr="00A36FD2">
        <w:trPr>
          <w:trHeight w:val="390"/>
        </w:trPr>
        <w:tc>
          <w:tcPr>
            <w:tcW w:w="1400" w:type="dxa"/>
            <w:tcBorders>
              <w:top w:val="nil"/>
              <w:left w:val="single" w:sz="8" w:space="0" w:color="auto"/>
              <w:bottom w:val="single" w:sz="8" w:space="0" w:color="auto"/>
              <w:right w:val="nil"/>
            </w:tcBorders>
            <w:shd w:val="clear" w:color="000000" w:fill="E2EFDA"/>
            <w:noWrap/>
            <w:vAlign w:val="bottom"/>
            <w:hideMark/>
          </w:tcPr>
          <w:p w14:paraId="3CC1099B"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Load</w:t>
            </w:r>
          </w:p>
        </w:tc>
        <w:tc>
          <w:tcPr>
            <w:tcW w:w="1840" w:type="dxa"/>
            <w:tcBorders>
              <w:top w:val="nil"/>
              <w:left w:val="nil"/>
              <w:bottom w:val="single" w:sz="8" w:space="0" w:color="auto"/>
              <w:right w:val="single" w:sz="8" w:space="0" w:color="auto"/>
            </w:tcBorders>
            <w:shd w:val="clear" w:color="000000" w:fill="E2EFDA"/>
            <w:noWrap/>
            <w:vAlign w:val="bottom"/>
            <w:hideMark/>
          </w:tcPr>
          <w:p w14:paraId="549A631D"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1860" w:type="dxa"/>
            <w:tcBorders>
              <w:top w:val="nil"/>
              <w:left w:val="single" w:sz="8" w:space="0" w:color="auto"/>
              <w:bottom w:val="single" w:sz="8" w:space="0" w:color="auto"/>
              <w:right w:val="single" w:sz="8" w:space="0" w:color="auto"/>
            </w:tcBorders>
            <w:shd w:val="clear" w:color="auto" w:fill="auto"/>
            <w:vAlign w:val="bottom"/>
            <w:hideMark/>
          </w:tcPr>
          <w:p w14:paraId="41D92747"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Thermal loading</w:t>
            </w:r>
          </w:p>
        </w:tc>
        <w:tc>
          <w:tcPr>
            <w:tcW w:w="1120" w:type="dxa"/>
            <w:tcBorders>
              <w:top w:val="nil"/>
              <w:left w:val="single" w:sz="8" w:space="0" w:color="auto"/>
              <w:bottom w:val="single" w:sz="8" w:space="0" w:color="auto"/>
              <w:right w:val="single" w:sz="8" w:space="0" w:color="auto"/>
            </w:tcBorders>
            <w:shd w:val="clear" w:color="auto" w:fill="auto"/>
            <w:noWrap/>
            <w:vAlign w:val="bottom"/>
            <w:hideMark/>
          </w:tcPr>
          <w:p w14:paraId="42C49D2B"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Tc</w:t>
            </w:r>
          </w:p>
        </w:tc>
        <w:tc>
          <w:tcPr>
            <w:tcW w:w="1300" w:type="dxa"/>
            <w:tcBorders>
              <w:top w:val="nil"/>
              <w:left w:val="nil"/>
              <w:bottom w:val="single" w:sz="8" w:space="0" w:color="auto"/>
              <w:right w:val="nil"/>
            </w:tcBorders>
            <w:shd w:val="clear" w:color="auto" w:fill="auto"/>
            <w:noWrap/>
            <w:vAlign w:val="bottom"/>
            <w:hideMark/>
          </w:tcPr>
          <w:p w14:paraId="0BCE5450" w14:textId="77777777" w:rsidR="00A36FD2" w:rsidRPr="00C60F58" w:rsidRDefault="00A36FD2" w:rsidP="00A36FD2">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1000</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058544CD" w14:textId="77777777" w:rsidR="00A36FD2" w:rsidRPr="00C60F58" w:rsidRDefault="00A36FD2" w:rsidP="00A36FD2">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c</w:t>
            </w:r>
          </w:p>
        </w:tc>
      </w:tr>
    </w:tbl>
    <w:p w14:paraId="57E7BB89" w14:textId="4EBB7F6E" w:rsidR="00A36FD2" w:rsidRPr="00C60F58" w:rsidRDefault="00BC08CE" w:rsidP="00BC08CE">
      <w:pPr>
        <w:pStyle w:val="Caption"/>
        <w:jc w:val="center"/>
        <w:rPr>
          <w:rFonts w:ascii="Arial" w:hAnsi="Arial" w:cs="Arial"/>
        </w:rPr>
      </w:pPr>
      <w:bookmarkStart w:id="14" w:name="_Toc153617750"/>
      <w:r w:rsidRPr="00C60F58">
        <w:rPr>
          <w:rFonts w:ascii="Arial" w:hAnsi="Arial" w:cs="Arial"/>
        </w:rPr>
        <w:t xml:space="preserve">Table </w:t>
      </w:r>
      <w:r w:rsidRPr="00C60F58">
        <w:rPr>
          <w:rFonts w:ascii="Arial" w:hAnsi="Arial" w:cs="Arial"/>
        </w:rPr>
        <w:fldChar w:fldCharType="begin"/>
      </w:r>
      <w:r w:rsidRPr="00C60F58">
        <w:rPr>
          <w:rFonts w:ascii="Arial" w:hAnsi="Arial" w:cs="Arial"/>
        </w:rPr>
        <w:instrText xml:space="preserve"> SEQ Table \* ARABIC </w:instrText>
      </w:r>
      <w:r w:rsidRPr="00C60F58">
        <w:rPr>
          <w:rFonts w:ascii="Arial" w:hAnsi="Arial" w:cs="Arial"/>
        </w:rPr>
        <w:fldChar w:fldCharType="separate"/>
      </w:r>
      <w:r w:rsidR="00C6564C" w:rsidRPr="00C60F58">
        <w:rPr>
          <w:rFonts w:ascii="Arial" w:hAnsi="Arial" w:cs="Arial"/>
          <w:noProof/>
        </w:rPr>
        <w:t>1</w:t>
      </w:r>
      <w:r w:rsidRPr="00C60F58">
        <w:rPr>
          <w:rFonts w:ascii="Arial" w:hAnsi="Arial" w:cs="Arial"/>
          <w:noProof/>
        </w:rPr>
        <w:fldChar w:fldCharType="end"/>
      </w:r>
      <w:r w:rsidRPr="00C60F58">
        <w:rPr>
          <w:rFonts w:ascii="Arial" w:hAnsi="Arial" w:cs="Arial"/>
        </w:rPr>
        <w:t xml:space="preserve"> Bimetallic strip properties</w:t>
      </w:r>
      <w:bookmarkEnd w:id="14"/>
    </w:p>
    <w:p w14:paraId="4BFB6E98" w14:textId="4FE10CF3" w:rsidR="00435CBC" w:rsidRPr="00C60F58" w:rsidRDefault="00000000" w:rsidP="00435CBC">
      <w:pPr>
        <w:pStyle w:val="Caption"/>
        <w:jc w:val="center"/>
        <w:rPr>
          <w:rFonts w:ascii="Arial" w:hAnsi="Arial" w:cs="Arial"/>
        </w:rPr>
      </w:pPr>
      <m:oMath>
        <m:sSub>
          <m:sSubPr>
            <m:ctrlPr>
              <w:rPr>
                <w:rFonts w:ascii="Cambria Math" w:hAnsi="Cambria Math" w:cs="Arial"/>
                <w:iCs w:val="0"/>
                <w:color w:val="auto"/>
                <w:sz w:val="22"/>
                <w:szCs w:val="22"/>
              </w:rPr>
            </m:ctrlPr>
          </m:sSubPr>
          <m:e>
            <m:r>
              <w:rPr>
                <w:rFonts w:ascii="Cambria Math" w:hAnsi="Cambria Math" w:cs="Arial"/>
              </w:rPr>
              <m:t>K</m:t>
            </m:r>
          </m:e>
          <m:sub>
            <m:r>
              <w:rPr>
                <w:rFonts w:ascii="Cambria Math" w:hAnsi="Cambria Math" w:cs="Arial"/>
              </w:rPr>
              <m:t>1</m:t>
            </m:r>
          </m:sub>
        </m:sSub>
        <m:r>
          <w:rPr>
            <w:rFonts w:ascii="Cambria Math" w:hAnsi="Cambria Math" w:cs="Arial"/>
          </w:rPr>
          <m:t>=4+6</m:t>
        </m:r>
        <m:f>
          <m:fPr>
            <m:ctrlPr>
              <w:rPr>
                <w:rFonts w:ascii="Cambria Math" w:hAnsi="Cambria Math" w:cs="Arial"/>
                <w:iCs w:val="0"/>
                <w:color w:val="auto"/>
                <w:sz w:val="22"/>
                <w:szCs w:val="22"/>
              </w:rPr>
            </m:ctrlPr>
          </m:fPr>
          <m:num>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c</m:t>
                </m:r>
              </m:sub>
            </m:sSub>
          </m:num>
          <m:den>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i</m:t>
                </m:r>
              </m:sub>
            </m:sSub>
          </m:den>
        </m:f>
        <m:r>
          <w:rPr>
            <w:rFonts w:ascii="Cambria Math" w:hAnsi="Cambria Math" w:cs="Arial"/>
          </w:rPr>
          <m:t>+4</m:t>
        </m:r>
        <m:sSup>
          <m:sSupPr>
            <m:ctrlPr>
              <w:rPr>
                <w:rFonts w:ascii="Cambria Math" w:hAnsi="Cambria Math" w:cs="Arial"/>
                <w:iCs w:val="0"/>
                <w:color w:val="auto"/>
                <w:sz w:val="22"/>
                <w:szCs w:val="22"/>
              </w:rPr>
            </m:ctrlPr>
          </m:sSupPr>
          <m:e>
            <m:r>
              <w:rPr>
                <w:rFonts w:ascii="Cambria Math" w:hAnsi="Cambria Math" w:cs="Arial"/>
              </w:rPr>
              <m:t>(</m:t>
            </m:r>
            <m:f>
              <m:fPr>
                <m:ctrlPr>
                  <w:rPr>
                    <w:rFonts w:ascii="Cambria Math" w:hAnsi="Cambria Math" w:cs="Arial"/>
                    <w:iCs w:val="0"/>
                    <w:color w:val="auto"/>
                    <w:sz w:val="22"/>
                    <w:szCs w:val="22"/>
                  </w:rPr>
                </m:ctrlPr>
              </m:fPr>
              <m:num>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c</m:t>
                    </m:r>
                  </m:sub>
                </m:sSub>
              </m:num>
              <m:den>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i</m:t>
                    </m:r>
                  </m:sub>
                </m:sSub>
              </m:den>
            </m:f>
            <m:r>
              <w:rPr>
                <w:rFonts w:ascii="Cambria Math" w:hAnsi="Cambria Math" w:cs="Arial"/>
              </w:rPr>
              <m:t>)</m:t>
            </m:r>
          </m:e>
          <m:sup>
            <m:r>
              <w:rPr>
                <w:rFonts w:ascii="Cambria Math" w:hAnsi="Cambria Math" w:cs="Arial"/>
              </w:rPr>
              <m:t>2</m:t>
            </m:r>
          </m:sup>
        </m:sSup>
        <m:r>
          <w:rPr>
            <w:rFonts w:ascii="Cambria Math" w:hAnsi="Cambria Math" w:cs="Arial"/>
          </w:rPr>
          <m:t>+</m:t>
        </m:r>
        <m:f>
          <m:fPr>
            <m:ctrlPr>
              <w:rPr>
                <w:rFonts w:ascii="Cambria Math" w:hAnsi="Cambria Math" w:cs="Arial"/>
                <w:iCs w:val="0"/>
                <w:color w:val="auto"/>
                <w:sz w:val="22"/>
                <w:szCs w:val="22"/>
              </w:rPr>
            </m:ctrlPr>
          </m:fPr>
          <m:num>
            <m:sSub>
              <m:sSubPr>
                <m:ctrlPr>
                  <w:rPr>
                    <w:rFonts w:ascii="Cambria Math" w:hAnsi="Cambria Math" w:cs="Arial"/>
                    <w:iCs w:val="0"/>
                    <w:color w:val="auto"/>
                    <w:sz w:val="22"/>
                    <w:szCs w:val="22"/>
                  </w:rPr>
                </m:ctrlPr>
              </m:sSubPr>
              <m:e>
                <m:r>
                  <w:rPr>
                    <w:rFonts w:ascii="Cambria Math" w:hAnsi="Cambria Math" w:cs="Arial"/>
                  </w:rPr>
                  <m:t>E</m:t>
                </m:r>
              </m:e>
              <m:sub>
                <m:r>
                  <w:rPr>
                    <w:rFonts w:ascii="Cambria Math" w:hAnsi="Cambria Math" w:cs="Arial"/>
                  </w:rPr>
                  <m:t>c</m:t>
                </m:r>
              </m:sub>
            </m:sSub>
          </m:num>
          <m:den>
            <m:sSub>
              <m:sSubPr>
                <m:ctrlPr>
                  <w:rPr>
                    <w:rFonts w:ascii="Cambria Math" w:hAnsi="Cambria Math" w:cs="Arial"/>
                    <w:iCs w:val="0"/>
                    <w:color w:val="auto"/>
                    <w:sz w:val="22"/>
                    <w:szCs w:val="22"/>
                  </w:rPr>
                </m:ctrlPr>
              </m:sSubPr>
              <m:e>
                <m:r>
                  <w:rPr>
                    <w:rFonts w:ascii="Cambria Math" w:hAnsi="Cambria Math" w:cs="Arial"/>
                  </w:rPr>
                  <m:t>E</m:t>
                </m:r>
              </m:e>
              <m:sub>
                <m:r>
                  <w:rPr>
                    <w:rFonts w:ascii="Cambria Math" w:hAnsi="Cambria Math" w:cs="Arial"/>
                  </w:rPr>
                  <m:t>i</m:t>
                </m:r>
              </m:sub>
            </m:sSub>
          </m:den>
        </m:f>
        <m:sSup>
          <m:sSupPr>
            <m:ctrlPr>
              <w:rPr>
                <w:rFonts w:ascii="Cambria Math" w:hAnsi="Cambria Math" w:cs="Arial"/>
                <w:iCs w:val="0"/>
                <w:color w:val="auto"/>
                <w:sz w:val="22"/>
                <w:szCs w:val="22"/>
              </w:rPr>
            </m:ctrlPr>
          </m:sSupPr>
          <m:e>
            <m:r>
              <w:rPr>
                <w:rFonts w:ascii="Cambria Math" w:hAnsi="Cambria Math" w:cs="Arial"/>
              </w:rPr>
              <m:t>(</m:t>
            </m:r>
            <m:f>
              <m:fPr>
                <m:ctrlPr>
                  <w:rPr>
                    <w:rFonts w:ascii="Cambria Math" w:hAnsi="Cambria Math" w:cs="Arial"/>
                    <w:iCs w:val="0"/>
                    <w:color w:val="auto"/>
                    <w:sz w:val="22"/>
                    <w:szCs w:val="22"/>
                  </w:rPr>
                </m:ctrlPr>
              </m:fPr>
              <m:num>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c</m:t>
                    </m:r>
                  </m:sub>
                </m:sSub>
              </m:num>
              <m:den>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i</m:t>
                    </m:r>
                  </m:sub>
                </m:sSub>
              </m:den>
            </m:f>
            <m:r>
              <w:rPr>
                <w:rFonts w:ascii="Cambria Math" w:hAnsi="Cambria Math" w:cs="Arial"/>
              </w:rPr>
              <m:t>)</m:t>
            </m:r>
          </m:e>
          <m:sup>
            <m:r>
              <w:rPr>
                <w:rFonts w:ascii="Cambria Math" w:hAnsi="Cambria Math" w:cs="Arial"/>
              </w:rPr>
              <m:t>3</m:t>
            </m:r>
          </m:sup>
        </m:sSup>
        <m:f>
          <m:fPr>
            <m:ctrlPr>
              <w:rPr>
                <w:rFonts w:ascii="Cambria Math" w:hAnsi="Cambria Math" w:cs="Arial"/>
                <w:iCs w:val="0"/>
                <w:color w:val="auto"/>
                <w:sz w:val="22"/>
                <w:szCs w:val="22"/>
              </w:rPr>
            </m:ctrlPr>
          </m:fPr>
          <m:num>
            <m:sSub>
              <m:sSubPr>
                <m:ctrlPr>
                  <w:rPr>
                    <w:rFonts w:ascii="Cambria Math" w:hAnsi="Cambria Math" w:cs="Arial"/>
                    <w:iCs w:val="0"/>
                    <w:color w:val="auto"/>
                    <w:sz w:val="22"/>
                    <w:szCs w:val="22"/>
                  </w:rPr>
                </m:ctrlPr>
              </m:sSubPr>
              <m:e>
                <m:r>
                  <w:rPr>
                    <w:rFonts w:ascii="Cambria Math" w:hAnsi="Cambria Math" w:cs="Arial"/>
                  </w:rPr>
                  <m:t>E</m:t>
                </m:r>
              </m:e>
              <m:sub>
                <m:r>
                  <w:rPr>
                    <w:rFonts w:ascii="Cambria Math" w:hAnsi="Cambria Math" w:cs="Arial"/>
                  </w:rPr>
                  <m:t>i</m:t>
                </m:r>
                <m:sSub>
                  <m:sSubPr>
                    <m:ctrlPr>
                      <w:rPr>
                        <w:rFonts w:ascii="Cambria Math" w:hAnsi="Cambria Math" w:cs="Arial"/>
                        <w:iCs w:val="0"/>
                        <w:color w:val="auto"/>
                        <w:sz w:val="22"/>
                        <w:szCs w:val="22"/>
                      </w:rPr>
                    </m:ctrlPr>
                  </m:sSubPr>
                  <m:e>
                    <m:r>
                      <w:rPr>
                        <w:rFonts w:ascii="Cambria Math" w:hAnsi="Cambria Math" w:cs="Arial"/>
                      </w:rPr>
                      <m:t xml:space="preserve"> t</m:t>
                    </m:r>
                  </m:e>
                  <m:sub>
                    <m:r>
                      <w:rPr>
                        <w:rFonts w:ascii="Cambria Math" w:hAnsi="Cambria Math" w:cs="Arial"/>
                      </w:rPr>
                      <m:t>i</m:t>
                    </m:r>
                  </m:sub>
                </m:sSub>
              </m:sub>
            </m:sSub>
          </m:num>
          <m:den>
            <m:sSub>
              <m:sSubPr>
                <m:ctrlPr>
                  <w:rPr>
                    <w:rFonts w:ascii="Cambria Math" w:hAnsi="Cambria Math" w:cs="Arial"/>
                    <w:iCs w:val="0"/>
                    <w:color w:val="auto"/>
                    <w:sz w:val="22"/>
                    <w:szCs w:val="22"/>
                  </w:rPr>
                </m:ctrlPr>
              </m:sSubPr>
              <m:e>
                <m:r>
                  <w:rPr>
                    <w:rFonts w:ascii="Cambria Math" w:hAnsi="Cambria Math" w:cs="Arial"/>
                  </w:rPr>
                  <m:t>E</m:t>
                </m:r>
              </m:e>
              <m:sub>
                <m:r>
                  <w:rPr>
                    <w:rFonts w:ascii="Cambria Math" w:hAnsi="Cambria Math" w:cs="Arial"/>
                  </w:rPr>
                  <m:t>c</m:t>
                </m:r>
              </m:sub>
            </m:sSub>
            <m:r>
              <w:rPr>
                <w:rFonts w:ascii="Cambria Math" w:hAnsi="Cambria Math" w:cs="Arial"/>
              </w:rPr>
              <m:t xml:space="preserve"> </m:t>
            </m:r>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c</m:t>
                </m:r>
              </m:sub>
            </m:sSub>
          </m:den>
        </m:f>
      </m:oMath>
      <w:r w:rsidR="00435CBC" w:rsidRPr="00C60F58">
        <w:rPr>
          <w:rFonts w:ascii="Arial" w:hAnsi="Arial" w:cs="Arial"/>
          <w:iCs w:val="0"/>
          <w:color w:val="auto"/>
          <w:sz w:val="22"/>
          <w:szCs w:val="22"/>
        </w:rPr>
        <w:t xml:space="preserve">                                                      </w:t>
      </w:r>
      <w:r w:rsidR="00435CBC" w:rsidRPr="00C60F58">
        <w:rPr>
          <w:rFonts w:ascii="Arial" w:hAnsi="Arial" w:cs="Arial"/>
        </w:rPr>
        <w:t xml:space="preserve">Equation </w:t>
      </w:r>
      <w:proofErr w:type="gramStart"/>
      <w:r w:rsidR="004D162B" w:rsidRPr="00C60F58">
        <w:rPr>
          <w:rFonts w:ascii="Arial" w:hAnsi="Arial" w:cs="Arial"/>
        </w:rPr>
        <w:t xml:space="preserve">4 </w:t>
      </w:r>
      <w:r w:rsidR="00435CBC" w:rsidRPr="00C60F58">
        <w:rPr>
          <w:rFonts w:ascii="Arial" w:hAnsi="Arial" w:cs="Arial"/>
        </w:rPr>
        <w:t xml:space="preserve"> dimensionless</w:t>
      </w:r>
      <w:proofErr w:type="gramEnd"/>
      <w:r w:rsidR="00435CBC" w:rsidRPr="00C60F58">
        <w:rPr>
          <w:rFonts w:ascii="Arial" w:hAnsi="Arial" w:cs="Arial"/>
        </w:rPr>
        <w:t xml:space="preserve"> coefficient k1</w:t>
      </w:r>
    </w:p>
    <w:p w14:paraId="59EB3277" w14:textId="4BF715EF" w:rsidR="004D162B" w:rsidRPr="00C60F58" w:rsidRDefault="004D162B" w:rsidP="004D162B">
      <w:pPr>
        <w:rPr>
          <w:rFonts w:ascii="Arial" w:hAnsi="Arial" w:cs="Arial"/>
          <w:i/>
          <w:iCs/>
        </w:rPr>
      </w:pPr>
      <w:r w:rsidRPr="00C60F58">
        <w:rPr>
          <w:rFonts w:ascii="Arial" w:hAnsi="Arial" w:cs="Arial"/>
          <w:i/>
          <w:iCs/>
        </w:rPr>
        <w:t xml:space="preserve"> Equation 4 defines the dimensionless coefficient </w:t>
      </w:r>
      <w:proofErr w:type="gramStart"/>
      <w:r w:rsidRPr="00C60F58">
        <w:rPr>
          <w:rFonts w:ascii="Arial" w:hAnsi="Arial" w:cs="Arial"/>
          <w:i/>
          <w:iCs/>
        </w:rPr>
        <w:t>( K</w:t>
      </w:r>
      <w:proofErr w:type="gramEnd"/>
      <w:r w:rsidRPr="00C60F58">
        <w:rPr>
          <w:rFonts w:ascii="Arial" w:hAnsi="Arial" w:cs="Arial"/>
          <w:i/>
          <w:iCs/>
        </w:rPr>
        <w:t xml:space="preserve">1) for a bimetallic strip. </w:t>
      </w:r>
      <w:r w:rsidR="00B55432" w:rsidRPr="00C60F58">
        <w:rPr>
          <w:rFonts w:ascii="Arial" w:hAnsi="Arial" w:cs="Arial"/>
          <w:i/>
          <w:iCs/>
        </w:rPr>
        <w:t>considering parameters like copper layer thickness (</w:t>
      </w:r>
      <w:proofErr w:type="spellStart"/>
      <w:r w:rsidR="00B55432" w:rsidRPr="00C60F58">
        <w:rPr>
          <w:rFonts w:ascii="Arial" w:hAnsi="Arial" w:cs="Arial"/>
          <w:i/>
          <w:iCs/>
        </w:rPr>
        <w:t>tc</w:t>
      </w:r>
      <w:proofErr w:type="spellEnd"/>
      <w:r w:rsidR="00B55432" w:rsidRPr="00C60F58">
        <w:rPr>
          <w:rFonts w:ascii="Arial" w:hAnsi="Arial" w:cs="Arial"/>
          <w:i/>
          <w:iCs/>
        </w:rPr>
        <w:t>), Invar layer thickness (</w:t>
      </w:r>
      <w:proofErr w:type="spellStart"/>
      <w:r w:rsidR="00B55432" w:rsidRPr="00C60F58">
        <w:rPr>
          <w:rFonts w:ascii="Arial" w:hAnsi="Arial" w:cs="Arial"/>
          <w:i/>
          <w:iCs/>
        </w:rPr>
        <w:t>ti</w:t>
      </w:r>
      <w:proofErr w:type="spellEnd"/>
      <w:r w:rsidR="00B55432" w:rsidRPr="00C60F58">
        <w:rPr>
          <w:rFonts w:ascii="Arial" w:hAnsi="Arial" w:cs="Arial"/>
          <w:i/>
          <w:iCs/>
        </w:rPr>
        <w:t>), modulus of elasticity for copper (</w:t>
      </w:r>
      <w:proofErr w:type="spellStart"/>
      <w:r w:rsidR="00B55432" w:rsidRPr="00C60F58">
        <w:rPr>
          <w:rFonts w:ascii="Arial" w:hAnsi="Arial" w:cs="Arial"/>
          <w:i/>
          <w:iCs/>
        </w:rPr>
        <w:t>Ec</w:t>
      </w:r>
      <w:proofErr w:type="spellEnd"/>
      <w:r w:rsidR="00B55432" w:rsidRPr="00C60F58">
        <w:rPr>
          <w:rFonts w:ascii="Arial" w:hAnsi="Arial" w:cs="Arial"/>
          <w:i/>
          <w:iCs/>
        </w:rPr>
        <w:t>), and modulus of elasticity for Invar (Ei). It comprehensively captures their influence on the strip's behaviour.</w:t>
      </w:r>
    </w:p>
    <w:p w14:paraId="00A87709" w14:textId="77777777" w:rsidR="004D162B" w:rsidRPr="00C60F58" w:rsidRDefault="004D162B" w:rsidP="004D162B">
      <w:pPr>
        <w:rPr>
          <w:rFonts w:ascii="Arial" w:hAnsi="Arial" w:cs="Arial"/>
          <w:lang w:eastAsia="zh-CN"/>
        </w:rPr>
      </w:pPr>
    </w:p>
    <w:p w14:paraId="729CBCED" w14:textId="1C613ECC" w:rsidR="004D162B" w:rsidRPr="00C60F58" w:rsidRDefault="00435CBC" w:rsidP="004D162B">
      <w:pPr>
        <w:pStyle w:val="Caption"/>
        <w:rPr>
          <w:rFonts w:ascii="Arial" w:hAnsi="Arial" w:cs="Arial"/>
        </w:rPr>
      </w:pPr>
      <w:r w:rsidRPr="00C60F58">
        <w:rPr>
          <w:rFonts w:ascii="Arial" w:hAnsi="Arial" w:cs="Arial"/>
          <w:iCs w:val="0"/>
          <w:color w:val="auto"/>
          <w:sz w:val="22"/>
          <w:szCs w:val="22"/>
        </w:rPr>
        <w:t xml:space="preserve">       </w:t>
      </w:r>
      <m:oMath>
        <m:sSub>
          <m:sSubPr>
            <m:ctrlPr>
              <w:rPr>
                <w:rFonts w:ascii="Cambria Math" w:hAnsi="Cambria Math" w:cs="Arial"/>
                <w:iCs w:val="0"/>
                <w:color w:val="auto"/>
                <w:sz w:val="22"/>
                <w:szCs w:val="22"/>
              </w:rPr>
            </m:ctrlPr>
          </m:sSubPr>
          <m:e>
            <m:r>
              <w:rPr>
                <w:rFonts w:ascii="Cambria Math" w:hAnsi="Cambria Math" w:cs="Arial"/>
              </w:rPr>
              <m:t>U</m:t>
            </m:r>
          </m:e>
          <m:sub>
            <m:r>
              <w:rPr>
                <w:rFonts w:ascii="Cambria Math" w:hAnsi="Cambria Math" w:cs="Arial"/>
              </w:rPr>
              <m:t>z,max</m:t>
            </m:r>
          </m:sub>
        </m:sSub>
        <m:r>
          <w:rPr>
            <w:rFonts w:ascii="Cambria Math" w:hAnsi="Cambria Math" w:cs="Arial"/>
          </w:rPr>
          <m:t xml:space="preserve">= </m:t>
        </m:r>
        <m:f>
          <m:fPr>
            <m:ctrlPr>
              <w:rPr>
                <w:rFonts w:ascii="Cambria Math" w:hAnsi="Cambria Math" w:cs="Arial"/>
                <w:iCs w:val="0"/>
                <w:color w:val="auto"/>
                <w:sz w:val="22"/>
                <w:szCs w:val="22"/>
              </w:rPr>
            </m:ctrlPr>
          </m:fPr>
          <m:num>
            <m:r>
              <w:rPr>
                <w:rFonts w:ascii="Cambria Math" w:hAnsi="Cambria Math" w:cs="Arial"/>
              </w:rPr>
              <m:t>6(</m:t>
            </m:r>
            <m:sSub>
              <m:sSubPr>
                <m:ctrlPr>
                  <w:rPr>
                    <w:rFonts w:ascii="Cambria Math" w:hAnsi="Cambria Math" w:cs="Arial"/>
                    <w:iCs w:val="0"/>
                    <w:color w:val="auto"/>
                    <w:sz w:val="22"/>
                    <w:szCs w:val="22"/>
                  </w:rPr>
                </m:ctrlPr>
              </m:sSubPr>
              <m:e>
                <m:r>
                  <w:rPr>
                    <w:rFonts w:ascii="Cambria Math" w:hAnsi="Cambria Math" w:cs="Arial"/>
                  </w:rPr>
                  <m:t>α</m:t>
                </m:r>
              </m:e>
              <m:sub>
                <m:r>
                  <w:rPr>
                    <w:rFonts w:ascii="Cambria Math" w:hAnsi="Cambria Math" w:cs="Arial"/>
                  </w:rPr>
                  <m:t>i</m:t>
                </m:r>
              </m:sub>
            </m:sSub>
            <m:r>
              <w:rPr>
                <w:rFonts w:ascii="Cambria Math" w:hAnsi="Cambria Math" w:cs="Arial"/>
              </w:rPr>
              <m:t>-</m:t>
            </m:r>
            <m:sSub>
              <m:sSubPr>
                <m:ctrlPr>
                  <w:rPr>
                    <w:rFonts w:ascii="Cambria Math" w:hAnsi="Cambria Math" w:cs="Arial"/>
                    <w:iCs w:val="0"/>
                    <w:color w:val="auto"/>
                    <w:sz w:val="22"/>
                    <w:szCs w:val="22"/>
                  </w:rPr>
                </m:ctrlPr>
              </m:sSubPr>
              <m:e>
                <m:r>
                  <w:rPr>
                    <w:rFonts w:ascii="Cambria Math" w:hAnsi="Cambria Math" w:cs="Arial"/>
                  </w:rPr>
                  <m:t>α</m:t>
                </m:r>
              </m:e>
              <m:sub>
                <m:r>
                  <w:rPr>
                    <w:rFonts w:ascii="Cambria Math" w:hAnsi="Cambria Math" w:cs="Arial"/>
                  </w:rPr>
                  <m:t>c</m:t>
                </m:r>
              </m:sub>
            </m:sSub>
            <m:r>
              <w:rPr>
                <w:rFonts w:ascii="Cambria Math" w:hAnsi="Cambria Math" w:cs="Arial"/>
              </w:rPr>
              <m:t>)(</m:t>
            </m:r>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i</m:t>
                </m:r>
              </m:sub>
            </m:sSub>
            <m:r>
              <w:rPr>
                <w:rFonts w:ascii="Cambria Math" w:hAnsi="Cambria Math" w:cs="Arial"/>
              </w:rPr>
              <m:t>+</m:t>
            </m:r>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c</m:t>
                </m:r>
              </m:sub>
            </m:sSub>
            <m:r>
              <w:rPr>
                <w:rFonts w:ascii="Cambria Math" w:hAnsi="Cambria Math" w:cs="Arial"/>
              </w:rPr>
              <m:t>)</m:t>
            </m:r>
            <m:sSub>
              <m:sSubPr>
                <m:ctrlPr>
                  <w:rPr>
                    <w:rFonts w:ascii="Cambria Math" w:hAnsi="Cambria Math" w:cs="Arial"/>
                    <w:iCs w:val="0"/>
                    <w:color w:val="auto"/>
                    <w:sz w:val="22"/>
                    <w:szCs w:val="22"/>
                  </w:rPr>
                </m:ctrlPr>
              </m:sSubPr>
              <m:e>
                <m:r>
                  <w:rPr>
                    <w:rFonts w:ascii="Cambria Math" w:hAnsi="Cambria Math" w:cs="Arial"/>
                  </w:rPr>
                  <m:t>T</m:t>
                </m:r>
              </m:e>
              <m:sub>
                <m:r>
                  <w:rPr>
                    <w:rFonts w:ascii="Cambria Math" w:hAnsi="Cambria Math" w:cs="Arial"/>
                  </w:rPr>
                  <m:t>c</m:t>
                </m:r>
              </m:sub>
            </m:sSub>
          </m:num>
          <m:den>
            <m:sSubSup>
              <m:sSubSupPr>
                <m:ctrlPr>
                  <w:rPr>
                    <w:rFonts w:ascii="Cambria Math" w:hAnsi="Cambria Math" w:cs="Arial"/>
                    <w:iCs w:val="0"/>
                    <w:color w:val="auto"/>
                    <w:sz w:val="22"/>
                    <w:szCs w:val="22"/>
                  </w:rPr>
                </m:ctrlPr>
              </m:sSubSupPr>
              <m:e>
                <m:r>
                  <w:rPr>
                    <w:rFonts w:ascii="Cambria Math" w:hAnsi="Cambria Math" w:cs="Arial"/>
                  </w:rPr>
                  <m:t>t</m:t>
                </m:r>
              </m:e>
              <m:sub>
                <m:r>
                  <w:rPr>
                    <w:rFonts w:ascii="Cambria Math" w:hAnsi="Cambria Math" w:cs="Arial"/>
                  </w:rPr>
                  <m:t>s</m:t>
                </m:r>
              </m:sub>
              <m:sup>
                <m:r>
                  <w:rPr>
                    <w:rFonts w:ascii="Cambria Math" w:hAnsi="Cambria Math" w:cs="Arial"/>
                  </w:rPr>
                  <m:t>2</m:t>
                </m:r>
              </m:sup>
            </m:sSubSup>
            <m:sSub>
              <m:sSubPr>
                <m:ctrlPr>
                  <w:rPr>
                    <w:rFonts w:ascii="Cambria Math" w:hAnsi="Cambria Math" w:cs="Arial"/>
                    <w:iCs w:val="0"/>
                    <w:color w:val="auto"/>
                    <w:sz w:val="22"/>
                    <w:szCs w:val="22"/>
                  </w:rPr>
                </m:ctrlPr>
              </m:sSubPr>
              <m:e>
                <m:r>
                  <w:rPr>
                    <w:rFonts w:ascii="Cambria Math" w:hAnsi="Cambria Math" w:cs="Arial"/>
                  </w:rPr>
                  <m:t>K</m:t>
                </m:r>
              </m:e>
              <m:sub>
                <m:r>
                  <w:rPr>
                    <w:rFonts w:ascii="Cambria Math" w:hAnsi="Cambria Math" w:cs="Arial"/>
                  </w:rPr>
                  <m:t>1</m:t>
                </m:r>
              </m:sub>
            </m:sSub>
          </m:den>
        </m:f>
        <m:r>
          <w:rPr>
            <w:rFonts w:ascii="Cambria Math" w:hAnsi="Cambria Math" w:cs="Arial"/>
          </w:rPr>
          <m:t xml:space="preserve"> </m:t>
        </m:r>
        <m:f>
          <m:fPr>
            <m:ctrlPr>
              <w:rPr>
                <w:rFonts w:ascii="Cambria Math" w:hAnsi="Cambria Math" w:cs="Arial"/>
                <w:iCs w:val="0"/>
                <w:color w:val="auto"/>
                <w:sz w:val="22"/>
                <w:szCs w:val="22"/>
              </w:rPr>
            </m:ctrlPr>
          </m:fPr>
          <m:num>
            <m:sSup>
              <m:sSupPr>
                <m:ctrlPr>
                  <w:rPr>
                    <w:rFonts w:ascii="Cambria Math" w:hAnsi="Cambria Math" w:cs="Arial"/>
                    <w:iCs w:val="0"/>
                    <w:color w:val="auto"/>
                    <w:sz w:val="22"/>
                    <w:szCs w:val="22"/>
                  </w:rPr>
                </m:ctrlPr>
              </m:sSupPr>
              <m:e>
                <m:r>
                  <w:rPr>
                    <w:rFonts w:ascii="Cambria Math" w:hAnsi="Cambria Math" w:cs="Arial"/>
                  </w:rPr>
                  <m:t>L</m:t>
                </m:r>
              </m:e>
              <m:sup>
                <m:r>
                  <w:rPr>
                    <w:rFonts w:ascii="Cambria Math" w:hAnsi="Cambria Math" w:cs="Arial"/>
                  </w:rPr>
                  <m:t>2</m:t>
                </m:r>
              </m:sup>
            </m:sSup>
          </m:num>
          <m:den>
            <m:r>
              <w:rPr>
                <w:rFonts w:ascii="Cambria Math" w:hAnsi="Cambria Math" w:cs="Arial"/>
              </w:rPr>
              <m:t>2</m:t>
            </m:r>
          </m:den>
        </m:f>
      </m:oMath>
      <w:r w:rsidRPr="00C60F58">
        <w:rPr>
          <w:rFonts w:ascii="Arial" w:hAnsi="Arial" w:cs="Arial"/>
          <w:iCs w:val="0"/>
          <w:color w:val="auto"/>
          <w:sz w:val="22"/>
          <w:szCs w:val="22"/>
        </w:rPr>
        <w:t xml:space="preserve">                                                           </w:t>
      </w:r>
      <w:r w:rsidRPr="00C60F58">
        <w:rPr>
          <w:rFonts w:ascii="Arial" w:hAnsi="Arial" w:cs="Arial"/>
        </w:rPr>
        <w:t xml:space="preserve">Equation </w:t>
      </w:r>
      <w:r w:rsidR="004D162B" w:rsidRPr="00C60F58">
        <w:rPr>
          <w:rFonts w:ascii="Arial" w:hAnsi="Arial" w:cs="Arial"/>
        </w:rPr>
        <w:t>5</w:t>
      </w:r>
      <w:r w:rsidRPr="00C60F58">
        <w:rPr>
          <w:rFonts w:ascii="Arial" w:hAnsi="Arial" w:cs="Arial"/>
        </w:rPr>
        <w:t xml:space="preserve"> Maximum deflection of bimetallic strip</w:t>
      </w:r>
    </w:p>
    <w:p w14:paraId="148A8423" w14:textId="7FFDCD59" w:rsidR="00E90D7A" w:rsidRPr="00C60F58" w:rsidRDefault="00A1778D" w:rsidP="004D162B">
      <w:pPr>
        <w:rPr>
          <w:rFonts w:ascii="Arial" w:hAnsi="Arial" w:cs="Arial"/>
          <w:i/>
          <w:iCs/>
        </w:rPr>
      </w:pPr>
      <w:r w:rsidRPr="00A1778D">
        <w:rPr>
          <w:rFonts w:ascii="Arial" w:hAnsi="Arial" w:cs="Arial"/>
          <w:i/>
          <w:iCs/>
        </w:rPr>
        <w:t>Equation 5 determines the maximum deflection (</w:t>
      </w:r>
      <w:proofErr w:type="spellStart"/>
      <w:r w:rsidRPr="00A1778D">
        <w:rPr>
          <w:rFonts w:ascii="Arial" w:hAnsi="Arial" w:cs="Arial"/>
          <w:i/>
          <w:iCs/>
        </w:rPr>
        <w:t>Uzmax</w:t>
      </w:r>
      <w:proofErr w:type="spellEnd"/>
      <w:r w:rsidRPr="00A1778D">
        <w:rPr>
          <w:rFonts w:ascii="Arial" w:hAnsi="Arial" w:cs="Arial"/>
          <w:i/>
          <w:iCs/>
        </w:rPr>
        <w:t>) of a bimetallic strip, considering coefficients of thermal expansion for Invar (α_</w:t>
      </w:r>
      <w:proofErr w:type="spellStart"/>
      <w:r w:rsidRPr="00A1778D">
        <w:rPr>
          <w:rFonts w:ascii="Arial" w:hAnsi="Arial" w:cs="Arial"/>
          <w:i/>
          <w:iCs/>
        </w:rPr>
        <w:t>i</w:t>
      </w:r>
      <w:proofErr w:type="spellEnd"/>
      <w:r w:rsidRPr="00A1778D">
        <w:rPr>
          <w:rFonts w:ascii="Arial" w:hAnsi="Arial" w:cs="Arial"/>
          <w:i/>
          <w:iCs/>
        </w:rPr>
        <w:t>) and copper (α_c), thickness of Invar and copper (</w:t>
      </w:r>
      <w:proofErr w:type="spellStart"/>
      <w:r w:rsidRPr="00A1778D">
        <w:rPr>
          <w:rFonts w:ascii="Arial" w:hAnsi="Arial" w:cs="Arial"/>
          <w:i/>
          <w:iCs/>
        </w:rPr>
        <w:t>t_i</w:t>
      </w:r>
      <w:proofErr w:type="spellEnd"/>
      <w:r w:rsidRPr="00A1778D">
        <w:rPr>
          <w:rFonts w:ascii="Arial" w:hAnsi="Arial" w:cs="Arial"/>
          <w:i/>
          <w:iCs/>
        </w:rPr>
        <w:t xml:space="preserve"> and </w:t>
      </w:r>
      <w:proofErr w:type="spellStart"/>
      <w:r w:rsidRPr="00A1778D">
        <w:rPr>
          <w:rFonts w:ascii="Arial" w:hAnsi="Arial" w:cs="Arial"/>
          <w:i/>
          <w:iCs/>
        </w:rPr>
        <w:t>t_c</w:t>
      </w:r>
      <w:proofErr w:type="spellEnd"/>
      <w:r w:rsidRPr="00A1778D">
        <w:rPr>
          <w:rFonts w:ascii="Arial" w:hAnsi="Arial" w:cs="Arial"/>
          <w:i/>
          <w:iCs/>
        </w:rPr>
        <w:t>), temperature difference (ΔT), strip length (L), and the dimensionless coefficient (K1) from Equation 4. This equation characterizes the strip's deformation under temperature variations.</w:t>
      </w:r>
    </w:p>
    <w:p w14:paraId="49BF3986" w14:textId="71E7E95D" w:rsidR="00293E31" w:rsidRPr="00C60F58" w:rsidRDefault="00293E31" w:rsidP="00293E31">
      <w:pPr>
        <w:pStyle w:val="Heading3"/>
        <w:rPr>
          <w:rFonts w:ascii="Arial" w:hAnsi="Arial" w:cs="Arial"/>
        </w:rPr>
      </w:pPr>
      <w:bookmarkStart w:id="15" w:name="_Toc153694246"/>
      <w:r w:rsidRPr="00C60F58">
        <w:rPr>
          <w:rFonts w:ascii="Arial" w:hAnsi="Arial" w:cs="Arial"/>
        </w:rPr>
        <w:t>Elastic Bending-Continuous Load</w:t>
      </w:r>
      <w:r w:rsidR="00E74370" w:rsidRPr="00C60F58">
        <w:rPr>
          <w:rFonts w:ascii="Arial" w:hAnsi="Arial" w:cs="Arial"/>
        </w:rPr>
        <w:t xml:space="preserve"> Solution</w:t>
      </w:r>
      <w:bookmarkEnd w:id="15"/>
      <w:r w:rsidR="00E74370" w:rsidRPr="00C60F58">
        <w:rPr>
          <w:rFonts w:ascii="Arial" w:hAnsi="Arial" w:cs="Arial"/>
        </w:rPr>
        <w:t xml:space="preserve"> </w:t>
      </w:r>
    </w:p>
    <w:p w14:paraId="67F59207" w14:textId="5C7DB366" w:rsidR="00293E31" w:rsidRPr="00C60F58" w:rsidRDefault="00293E31" w:rsidP="00293E31">
      <w:pPr>
        <w:rPr>
          <w:rFonts w:ascii="Arial" w:hAnsi="Arial" w:cs="Arial"/>
        </w:rPr>
      </w:pPr>
      <w:r w:rsidRPr="00C60F58">
        <w:rPr>
          <w:rFonts w:ascii="Arial" w:hAnsi="Arial" w:cs="Arial"/>
        </w:rPr>
        <w:t>Properties of the Elastic Bening study can be found in table 2.</w:t>
      </w:r>
    </w:p>
    <w:p w14:paraId="77AC1411" w14:textId="77777777" w:rsidR="00293E31" w:rsidRPr="00C60F58" w:rsidRDefault="00293E31" w:rsidP="00293E31">
      <w:pPr>
        <w:rPr>
          <w:rFonts w:ascii="Arial" w:hAnsi="Arial" w:cs="Arial"/>
        </w:rPr>
      </w:pPr>
    </w:p>
    <w:tbl>
      <w:tblPr>
        <w:tblW w:w="11440" w:type="dxa"/>
        <w:tblInd w:w="-1210" w:type="dxa"/>
        <w:tblLook w:val="04A0" w:firstRow="1" w:lastRow="0" w:firstColumn="1" w:lastColumn="0" w:noHBand="0" w:noVBand="1"/>
      </w:tblPr>
      <w:tblGrid>
        <w:gridCol w:w="2520"/>
        <w:gridCol w:w="2520"/>
        <w:gridCol w:w="2520"/>
        <w:gridCol w:w="1140"/>
        <w:gridCol w:w="1380"/>
        <w:gridCol w:w="1360"/>
      </w:tblGrid>
      <w:tr w:rsidR="00D35655" w:rsidRPr="00C60F58" w14:paraId="00D22ABC" w14:textId="77777777" w:rsidTr="00D35655">
        <w:trPr>
          <w:trHeight w:val="615"/>
        </w:trPr>
        <w:tc>
          <w:tcPr>
            <w:tcW w:w="2520" w:type="dxa"/>
            <w:tcBorders>
              <w:top w:val="single" w:sz="8" w:space="0" w:color="auto"/>
              <w:left w:val="single" w:sz="8" w:space="0" w:color="auto"/>
              <w:bottom w:val="nil"/>
              <w:right w:val="single" w:sz="8" w:space="0" w:color="auto"/>
            </w:tcBorders>
            <w:shd w:val="clear" w:color="000000" w:fill="E2EFDA"/>
            <w:noWrap/>
            <w:vAlign w:val="bottom"/>
            <w:hideMark/>
          </w:tcPr>
          <w:p w14:paraId="3D8280D2"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lastRenderedPageBreak/>
              <w:t>Material</w:t>
            </w:r>
          </w:p>
        </w:tc>
        <w:tc>
          <w:tcPr>
            <w:tcW w:w="2520" w:type="dxa"/>
            <w:tcBorders>
              <w:top w:val="single" w:sz="8" w:space="0" w:color="auto"/>
              <w:left w:val="nil"/>
              <w:bottom w:val="nil"/>
              <w:right w:val="single" w:sz="8" w:space="0" w:color="auto"/>
            </w:tcBorders>
            <w:shd w:val="clear" w:color="000000" w:fill="E2EFDA"/>
            <w:noWrap/>
            <w:vAlign w:val="bottom"/>
            <w:hideMark/>
          </w:tcPr>
          <w:p w14:paraId="5294D9FF"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Elastic-Plastic</w:t>
            </w:r>
          </w:p>
        </w:tc>
        <w:tc>
          <w:tcPr>
            <w:tcW w:w="2520" w:type="dxa"/>
            <w:tcBorders>
              <w:top w:val="single" w:sz="8" w:space="0" w:color="auto"/>
              <w:left w:val="nil"/>
              <w:bottom w:val="single" w:sz="8" w:space="0" w:color="auto"/>
              <w:right w:val="single" w:sz="8" w:space="0" w:color="auto"/>
            </w:tcBorders>
            <w:shd w:val="clear" w:color="E2EFDA" w:fill="E2EFDA"/>
            <w:vAlign w:val="bottom"/>
            <w:hideMark/>
          </w:tcPr>
          <w:p w14:paraId="337BE015"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Modulus of</w:t>
            </w:r>
            <w:r w:rsidRPr="00C60F58">
              <w:rPr>
                <w:rFonts w:ascii="Arial" w:eastAsia="Times New Roman" w:hAnsi="Arial" w:cs="Arial"/>
                <w:color w:val="548235"/>
                <w:kern w:val="0"/>
                <w:lang w:eastAsia="en-GB"/>
                <w14:ligatures w14:val="none"/>
              </w:rPr>
              <w:br/>
              <w:t xml:space="preserve"> elasticity</w:t>
            </w:r>
          </w:p>
        </w:tc>
        <w:tc>
          <w:tcPr>
            <w:tcW w:w="1140" w:type="dxa"/>
            <w:tcBorders>
              <w:top w:val="single" w:sz="8" w:space="0" w:color="auto"/>
              <w:left w:val="nil"/>
              <w:bottom w:val="single" w:sz="8" w:space="0" w:color="auto"/>
              <w:right w:val="single" w:sz="8" w:space="0" w:color="auto"/>
            </w:tcBorders>
            <w:shd w:val="clear" w:color="E2EFDA" w:fill="E2EFDA"/>
            <w:noWrap/>
            <w:vAlign w:val="bottom"/>
            <w:hideMark/>
          </w:tcPr>
          <w:p w14:paraId="3250544E"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Ei</w:t>
            </w:r>
          </w:p>
        </w:tc>
        <w:tc>
          <w:tcPr>
            <w:tcW w:w="1380" w:type="dxa"/>
            <w:tcBorders>
              <w:top w:val="single" w:sz="8" w:space="0" w:color="auto"/>
              <w:left w:val="nil"/>
              <w:bottom w:val="single" w:sz="8" w:space="0" w:color="auto"/>
              <w:right w:val="nil"/>
            </w:tcBorders>
            <w:shd w:val="clear" w:color="E2EFDA" w:fill="E2EFDA"/>
            <w:noWrap/>
            <w:vAlign w:val="bottom"/>
            <w:hideMark/>
          </w:tcPr>
          <w:p w14:paraId="4EBF0389"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210000</w:t>
            </w:r>
          </w:p>
        </w:tc>
        <w:tc>
          <w:tcPr>
            <w:tcW w:w="136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10F77863"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Mpa</w:t>
            </w:r>
            <w:proofErr w:type="spellEnd"/>
          </w:p>
        </w:tc>
      </w:tr>
      <w:tr w:rsidR="00D35655" w:rsidRPr="00C60F58" w14:paraId="0F714F1F" w14:textId="77777777" w:rsidTr="00D35655">
        <w:trPr>
          <w:trHeight w:val="315"/>
        </w:trPr>
        <w:tc>
          <w:tcPr>
            <w:tcW w:w="2520" w:type="dxa"/>
            <w:tcBorders>
              <w:top w:val="nil"/>
              <w:left w:val="single" w:sz="8" w:space="0" w:color="auto"/>
              <w:bottom w:val="nil"/>
              <w:right w:val="single" w:sz="8" w:space="0" w:color="auto"/>
            </w:tcBorders>
            <w:shd w:val="clear" w:color="000000" w:fill="E2EFDA"/>
            <w:noWrap/>
            <w:vAlign w:val="bottom"/>
            <w:hideMark/>
          </w:tcPr>
          <w:p w14:paraId="19BE2DB0"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nil"/>
              <w:bottom w:val="nil"/>
              <w:right w:val="single" w:sz="8" w:space="0" w:color="auto"/>
            </w:tcBorders>
            <w:shd w:val="clear" w:color="000000" w:fill="E2EFDA"/>
            <w:noWrap/>
            <w:vAlign w:val="bottom"/>
            <w:hideMark/>
          </w:tcPr>
          <w:p w14:paraId="2FEB860B"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nil"/>
              <w:bottom w:val="single" w:sz="8" w:space="0" w:color="auto"/>
              <w:right w:val="single" w:sz="8" w:space="0" w:color="auto"/>
            </w:tcBorders>
            <w:shd w:val="clear" w:color="auto" w:fill="auto"/>
            <w:noWrap/>
            <w:vAlign w:val="bottom"/>
            <w:hideMark/>
          </w:tcPr>
          <w:p w14:paraId="79820F73" w14:textId="0102B008"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Poisson’s Ratio</w:t>
            </w:r>
          </w:p>
        </w:tc>
        <w:tc>
          <w:tcPr>
            <w:tcW w:w="1140" w:type="dxa"/>
            <w:tcBorders>
              <w:top w:val="nil"/>
              <w:left w:val="nil"/>
              <w:bottom w:val="single" w:sz="8" w:space="0" w:color="auto"/>
              <w:right w:val="single" w:sz="8" w:space="0" w:color="auto"/>
            </w:tcBorders>
            <w:shd w:val="clear" w:color="auto" w:fill="auto"/>
            <w:noWrap/>
            <w:vAlign w:val="bottom"/>
            <w:hideMark/>
          </w:tcPr>
          <w:p w14:paraId="0D97A0DC"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Vi</w:t>
            </w:r>
          </w:p>
        </w:tc>
        <w:tc>
          <w:tcPr>
            <w:tcW w:w="1380" w:type="dxa"/>
            <w:tcBorders>
              <w:top w:val="nil"/>
              <w:left w:val="nil"/>
              <w:bottom w:val="single" w:sz="8" w:space="0" w:color="auto"/>
              <w:right w:val="nil"/>
            </w:tcBorders>
            <w:shd w:val="clear" w:color="auto" w:fill="auto"/>
            <w:noWrap/>
            <w:vAlign w:val="bottom"/>
            <w:hideMark/>
          </w:tcPr>
          <w:p w14:paraId="0D02CD59"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0</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3F8C965D"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w:t>
            </w:r>
          </w:p>
        </w:tc>
      </w:tr>
      <w:tr w:rsidR="00D35655" w:rsidRPr="00C60F58" w14:paraId="43BB63E2" w14:textId="77777777" w:rsidTr="00D35655">
        <w:trPr>
          <w:trHeight w:val="315"/>
        </w:trPr>
        <w:tc>
          <w:tcPr>
            <w:tcW w:w="2520" w:type="dxa"/>
            <w:tcBorders>
              <w:top w:val="nil"/>
              <w:left w:val="single" w:sz="8" w:space="0" w:color="auto"/>
              <w:bottom w:val="nil"/>
              <w:right w:val="single" w:sz="8" w:space="0" w:color="auto"/>
            </w:tcBorders>
            <w:shd w:val="clear" w:color="000000" w:fill="E2EFDA"/>
            <w:noWrap/>
            <w:vAlign w:val="bottom"/>
            <w:hideMark/>
          </w:tcPr>
          <w:p w14:paraId="08F509DE"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nil"/>
              <w:bottom w:val="single" w:sz="8" w:space="0" w:color="auto"/>
              <w:right w:val="single" w:sz="8" w:space="0" w:color="auto"/>
            </w:tcBorders>
            <w:shd w:val="clear" w:color="000000" w:fill="E2EFDA"/>
            <w:noWrap/>
            <w:vAlign w:val="bottom"/>
            <w:hideMark/>
          </w:tcPr>
          <w:p w14:paraId="3B884691"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nil"/>
              <w:bottom w:val="single" w:sz="8" w:space="0" w:color="auto"/>
              <w:right w:val="single" w:sz="8" w:space="0" w:color="auto"/>
            </w:tcBorders>
            <w:shd w:val="clear" w:color="E2EFDA" w:fill="E2EFDA"/>
            <w:vAlign w:val="bottom"/>
            <w:hideMark/>
          </w:tcPr>
          <w:p w14:paraId="7607F600"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xml:space="preserve">Shear Modulus </w:t>
            </w:r>
          </w:p>
        </w:tc>
        <w:tc>
          <w:tcPr>
            <w:tcW w:w="1140" w:type="dxa"/>
            <w:tcBorders>
              <w:top w:val="nil"/>
              <w:left w:val="nil"/>
              <w:bottom w:val="single" w:sz="8" w:space="0" w:color="auto"/>
              <w:right w:val="single" w:sz="8" w:space="0" w:color="auto"/>
            </w:tcBorders>
            <w:shd w:val="clear" w:color="E2EFDA" w:fill="E2EFDA"/>
            <w:noWrap/>
            <w:vAlign w:val="bottom"/>
            <w:hideMark/>
          </w:tcPr>
          <w:p w14:paraId="2A754939"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G</w:t>
            </w:r>
          </w:p>
        </w:tc>
        <w:tc>
          <w:tcPr>
            <w:tcW w:w="1380" w:type="dxa"/>
            <w:tcBorders>
              <w:top w:val="nil"/>
              <w:left w:val="nil"/>
              <w:bottom w:val="single" w:sz="8" w:space="0" w:color="auto"/>
              <w:right w:val="nil"/>
            </w:tcBorders>
            <w:shd w:val="clear" w:color="E2EFDA" w:fill="E2EFDA"/>
            <w:noWrap/>
            <w:vAlign w:val="bottom"/>
            <w:hideMark/>
          </w:tcPr>
          <w:p w14:paraId="7086E6D9"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1.05E+05</w:t>
            </w:r>
          </w:p>
        </w:tc>
        <w:tc>
          <w:tcPr>
            <w:tcW w:w="1360" w:type="dxa"/>
            <w:tcBorders>
              <w:top w:val="nil"/>
              <w:left w:val="single" w:sz="8" w:space="0" w:color="auto"/>
              <w:bottom w:val="single" w:sz="8" w:space="0" w:color="auto"/>
              <w:right w:val="single" w:sz="8" w:space="0" w:color="auto"/>
            </w:tcBorders>
            <w:shd w:val="clear" w:color="E2EFDA" w:fill="E2EFDA"/>
            <w:noWrap/>
            <w:vAlign w:val="bottom"/>
            <w:hideMark/>
          </w:tcPr>
          <w:p w14:paraId="0252F631"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proofErr w:type="spellStart"/>
            <w:r w:rsidRPr="00C60F58">
              <w:rPr>
                <w:rFonts w:ascii="Arial" w:eastAsia="Times New Roman" w:hAnsi="Arial" w:cs="Arial"/>
                <w:color w:val="548235"/>
                <w:kern w:val="0"/>
                <w:lang w:eastAsia="en-GB"/>
                <w14:ligatures w14:val="none"/>
              </w:rPr>
              <w:t>Mpa</w:t>
            </w:r>
            <w:proofErr w:type="spellEnd"/>
          </w:p>
        </w:tc>
      </w:tr>
      <w:tr w:rsidR="00D35655" w:rsidRPr="00C60F58" w14:paraId="7686530A" w14:textId="77777777" w:rsidTr="00D35655">
        <w:trPr>
          <w:trHeight w:val="315"/>
        </w:trPr>
        <w:tc>
          <w:tcPr>
            <w:tcW w:w="2520" w:type="dxa"/>
            <w:tcBorders>
              <w:top w:val="single" w:sz="8" w:space="0" w:color="auto"/>
              <w:left w:val="single" w:sz="8" w:space="0" w:color="auto"/>
              <w:bottom w:val="nil"/>
              <w:right w:val="nil"/>
            </w:tcBorders>
            <w:shd w:val="clear" w:color="000000" w:fill="E2EFDA"/>
            <w:noWrap/>
            <w:vAlign w:val="bottom"/>
            <w:hideMark/>
          </w:tcPr>
          <w:p w14:paraId="06F3A3C8"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Geometry</w:t>
            </w:r>
          </w:p>
        </w:tc>
        <w:tc>
          <w:tcPr>
            <w:tcW w:w="2520" w:type="dxa"/>
            <w:tcBorders>
              <w:top w:val="nil"/>
              <w:left w:val="single" w:sz="8" w:space="0" w:color="auto"/>
              <w:bottom w:val="nil"/>
              <w:right w:val="single" w:sz="8" w:space="0" w:color="auto"/>
            </w:tcBorders>
            <w:shd w:val="clear" w:color="000000" w:fill="E2EFDA"/>
            <w:noWrap/>
            <w:vAlign w:val="bottom"/>
            <w:hideMark/>
          </w:tcPr>
          <w:p w14:paraId="4BDEEF7F"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Plate</w:t>
            </w:r>
          </w:p>
        </w:tc>
        <w:tc>
          <w:tcPr>
            <w:tcW w:w="2520" w:type="dxa"/>
            <w:tcBorders>
              <w:top w:val="nil"/>
              <w:left w:val="nil"/>
              <w:bottom w:val="nil"/>
              <w:right w:val="single" w:sz="8" w:space="0" w:color="auto"/>
            </w:tcBorders>
            <w:shd w:val="clear" w:color="E2EFDA" w:fill="E2EFDA"/>
            <w:vAlign w:val="bottom"/>
            <w:hideMark/>
          </w:tcPr>
          <w:p w14:paraId="4296ABAF"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Width</w:t>
            </w:r>
          </w:p>
        </w:tc>
        <w:tc>
          <w:tcPr>
            <w:tcW w:w="1140" w:type="dxa"/>
            <w:tcBorders>
              <w:top w:val="nil"/>
              <w:left w:val="nil"/>
              <w:bottom w:val="nil"/>
              <w:right w:val="single" w:sz="8" w:space="0" w:color="auto"/>
            </w:tcBorders>
            <w:shd w:val="clear" w:color="E2EFDA" w:fill="E2EFDA"/>
            <w:noWrap/>
            <w:vAlign w:val="bottom"/>
            <w:hideMark/>
          </w:tcPr>
          <w:p w14:paraId="29453C88"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w</w:t>
            </w:r>
          </w:p>
        </w:tc>
        <w:tc>
          <w:tcPr>
            <w:tcW w:w="1380" w:type="dxa"/>
            <w:tcBorders>
              <w:top w:val="nil"/>
              <w:left w:val="nil"/>
              <w:bottom w:val="nil"/>
              <w:right w:val="nil"/>
            </w:tcBorders>
            <w:shd w:val="clear" w:color="E2EFDA" w:fill="E2EFDA"/>
            <w:noWrap/>
            <w:vAlign w:val="bottom"/>
            <w:hideMark/>
          </w:tcPr>
          <w:p w14:paraId="602FECB8"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0.05</w:t>
            </w:r>
          </w:p>
        </w:tc>
        <w:tc>
          <w:tcPr>
            <w:tcW w:w="1360" w:type="dxa"/>
            <w:tcBorders>
              <w:top w:val="nil"/>
              <w:left w:val="single" w:sz="8" w:space="0" w:color="auto"/>
              <w:bottom w:val="nil"/>
              <w:right w:val="single" w:sz="8" w:space="0" w:color="auto"/>
            </w:tcBorders>
            <w:shd w:val="clear" w:color="E2EFDA" w:fill="E2EFDA"/>
            <w:noWrap/>
            <w:vAlign w:val="bottom"/>
            <w:hideMark/>
          </w:tcPr>
          <w:p w14:paraId="29993B57"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w:t>
            </w:r>
          </w:p>
        </w:tc>
      </w:tr>
      <w:tr w:rsidR="00D35655" w:rsidRPr="00C60F58" w14:paraId="58F675D9" w14:textId="77777777" w:rsidTr="00D35655">
        <w:trPr>
          <w:trHeight w:val="420"/>
        </w:trPr>
        <w:tc>
          <w:tcPr>
            <w:tcW w:w="2520" w:type="dxa"/>
            <w:tcBorders>
              <w:top w:val="nil"/>
              <w:left w:val="single" w:sz="8" w:space="0" w:color="auto"/>
              <w:bottom w:val="nil"/>
              <w:right w:val="nil"/>
            </w:tcBorders>
            <w:shd w:val="clear" w:color="000000" w:fill="E2EFDA"/>
            <w:noWrap/>
            <w:vAlign w:val="bottom"/>
            <w:hideMark/>
          </w:tcPr>
          <w:p w14:paraId="1A2CB00E"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single" w:sz="8" w:space="0" w:color="auto"/>
              <w:bottom w:val="nil"/>
              <w:right w:val="single" w:sz="8" w:space="0" w:color="auto"/>
            </w:tcBorders>
            <w:shd w:val="clear" w:color="000000" w:fill="E2EFDA"/>
            <w:noWrap/>
            <w:vAlign w:val="bottom"/>
            <w:hideMark/>
          </w:tcPr>
          <w:p w14:paraId="3F6AC1A8"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single" w:sz="8" w:space="0" w:color="auto"/>
              <w:left w:val="nil"/>
              <w:bottom w:val="single" w:sz="8" w:space="0" w:color="auto"/>
              <w:right w:val="single" w:sz="8" w:space="0" w:color="auto"/>
            </w:tcBorders>
            <w:shd w:val="clear" w:color="auto" w:fill="auto"/>
            <w:vAlign w:val="bottom"/>
            <w:hideMark/>
          </w:tcPr>
          <w:p w14:paraId="7D942930"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Thickness</w:t>
            </w:r>
          </w:p>
        </w:tc>
        <w:tc>
          <w:tcPr>
            <w:tcW w:w="1140" w:type="dxa"/>
            <w:tcBorders>
              <w:top w:val="single" w:sz="8" w:space="0" w:color="auto"/>
              <w:left w:val="nil"/>
              <w:bottom w:val="single" w:sz="8" w:space="0" w:color="auto"/>
              <w:right w:val="single" w:sz="8" w:space="0" w:color="auto"/>
            </w:tcBorders>
            <w:shd w:val="clear" w:color="auto" w:fill="auto"/>
            <w:noWrap/>
            <w:vAlign w:val="bottom"/>
            <w:hideMark/>
          </w:tcPr>
          <w:p w14:paraId="37FD0A81"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xml:space="preserve">t </w:t>
            </w:r>
          </w:p>
        </w:tc>
        <w:tc>
          <w:tcPr>
            <w:tcW w:w="1380" w:type="dxa"/>
            <w:tcBorders>
              <w:top w:val="single" w:sz="8" w:space="0" w:color="auto"/>
              <w:left w:val="nil"/>
              <w:bottom w:val="single" w:sz="8" w:space="0" w:color="auto"/>
              <w:right w:val="nil"/>
            </w:tcBorders>
            <w:shd w:val="clear" w:color="auto" w:fill="auto"/>
            <w:noWrap/>
            <w:vAlign w:val="bottom"/>
            <w:hideMark/>
          </w:tcPr>
          <w:p w14:paraId="0188B848"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0.005</w:t>
            </w:r>
          </w:p>
        </w:tc>
        <w:tc>
          <w:tcPr>
            <w:tcW w:w="13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5124538"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w:t>
            </w:r>
          </w:p>
        </w:tc>
      </w:tr>
      <w:tr w:rsidR="00D35655" w:rsidRPr="00C60F58" w14:paraId="0CC13FC7" w14:textId="77777777" w:rsidTr="00D35655">
        <w:trPr>
          <w:trHeight w:val="315"/>
        </w:trPr>
        <w:tc>
          <w:tcPr>
            <w:tcW w:w="2520" w:type="dxa"/>
            <w:tcBorders>
              <w:top w:val="nil"/>
              <w:left w:val="single" w:sz="8" w:space="0" w:color="auto"/>
              <w:bottom w:val="single" w:sz="8" w:space="0" w:color="auto"/>
              <w:right w:val="nil"/>
            </w:tcBorders>
            <w:shd w:val="clear" w:color="000000" w:fill="E2EFDA"/>
            <w:noWrap/>
            <w:vAlign w:val="bottom"/>
            <w:hideMark/>
          </w:tcPr>
          <w:p w14:paraId="0213D8A2"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single" w:sz="8" w:space="0" w:color="auto"/>
              <w:bottom w:val="single" w:sz="8" w:space="0" w:color="auto"/>
              <w:right w:val="single" w:sz="8" w:space="0" w:color="auto"/>
            </w:tcBorders>
            <w:shd w:val="clear" w:color="000000" w:fill="E2EFDA"/>
            <w:noWrap/>
            <w:vAlign w:val="bottom"/>
            <w:hideMark/>
          </w:tcPr>
          <w:p w14:paraId="4E6A6750"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 </w:t>
            </w:r>
          </w:p>
        </w:tc>
        <w:tc>
          <w:tcPr>
            <w:tcW w:w="2520" w:type="dxa"/>
            <w:tcBorders>
              <w:top w:val="nil"/>
              <w:left w:val="nil"/>
              <w:bottom w:val="single" w:sz="8" w:space="0" w:color="auto"/>
              <w:right w:val="single" w:sz="8" w:space="0" w:color="auto"/>
            </w:tcBorders>
            <w:shd w:val="clear" w:color="E2EFDA" w:fill="E2EFDA"/>
            <w:vAlign w:val="bottom"/>
            <w:hideMark/>
          </w:tcPr>
          <w:p w14:paraId="630A4533"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Length</w:t>
            </w:r>
          </w:p>
        </w:tc>
        <w:tc>
          <w:tcPr>
            <w:tcW w:w="1140" w:type="dxa"/>
            <w:tcBorders>
              <w:top w:val="nil"/>
              <w:left w:val="nil"/>
              <w:bottom w:val="single" w:sz="8" w:space="0" w:color="auto"/>
              <w:right w:val="single" w:sz="8" w:space="0" w:color="auto"/>
            </w:tcBorders>
            <w:shd w:val="clear" w:color="E2EFDA" w:fill="E2EFDA"/>
            <w:noWrap/>
            <w:vAlign w:val="bottom"/>
            <w:hideMark/>
          </w:tcPr>
          <w:p w14:paraId="1C0D9DE8"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w:t>
            </w:r>
          </w:p>
        </w:tc>
        <w:tc>
          <w:tcPr>
            <w:tcW w:w="1380" w:type="dxa"/>
            <w:tcBorders>
              <w:top w:val="nil"/>
              <w:left w:val="nil"/>
              <w:bottom w:val="single" w:sz="8" w:space="0" w:color="auto"/>
              <w:right w:val="nil"/>
            </w:tcBorders>
            <w:shd w:val="clear" w:color="E2EFDA" w:fill="E2EFDA"/>
            <w:noWrap/>
            <w:vAlign w:val="bottom"/>
            <w:hideMark/>
          </w:tcPr>
          <w:p w14:paraId="516F81BB"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1</w:t>
            </w:r>
          </w:p>
        </w:tc>
        <w:tc>
          <w:tcPr>
            <w:tcW w:w="1360" w:type="dxa"/>
            <w:tcBorders>
              <w:top w:val="nil"/>
              <w:left w:val="single" w:sz="8" w:space="0" w:color="auto"/>
              <w:bottom w:val="single" w:sz="8" w:space="0" w:color="auto"/>
              <w:right w:val="single" w:sz="8" w:space="0" w:color="auto"/>
            </w:tcBorders>
            <w:shd w:val="clear" w:color="E2EFDA" w:fill="E2EFDA"/>
            <w:noWrap/>
            <w:vAlign w:val="bottom"/>
            <w:hideMark/>
          </w:tcPr>
          <w:p w14:paraId="3DD0C278"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m</w:t>
            </w:r>
          </w:p>
        </w:tc>
      </w:tr>
      <w:tr w:rsidR="00D35655" w:rsidRPr="00C60F58" w14:paraId="4754D587" w14:textId="77777777" w:rsidTr="00D35655">
        <w:trPr>
          <w:trHeight w:val="315"/>
        </w:trPr>
        <w:tc>
          <w:tcPr>
            <w:tcW w:w="2520" w:type="dxa"/>
            <w:tcBorders>
              <w:top w:val="nil"/>
              <w:left w:val="single" w:sz="8" w:space="0" w:color="auto"/>
              <w:bottom w:val="single" w:sz="8" w:space="0" w:color="auto"/>
              <w:right w:val="nil"/>
            </w:tcBorders>
            <w:shd w:val="clear" w:color="000000" w:fill="E2EFDA"/>
            <w:noWrap/>
            <w:vAlign w:val="bottom"/>
            <w:hideMark/>
          </w:tcPr>
          <w:p w14:paraId="6CB86206"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Load</w:t>
            </w:r>
          </w:p>
        </w:tc>
        <w:tc>
          <w:tcPr>
            <w:tcW w:w="2520" w:type="dxa"/>
            <w:tcBorders>
              <w:top w:val="nil"/>
              <w:left w:val="single" w:sz="8" w:space="0" w:color="auto"/>
              <w:bottom w:val="single" w:sz="8" w:space="0" w:color="auto"/>
              <w:right w:val="single" w:sz="8" w:space="0" w:color="auto"/>
            </w:tcBorders>
            <w:shd w:val="clear" w:color="000000" w:fill="E2EFDA"/>
            <w:noWrap/>
            <w:vAlign w:val="bottom"/>
            <w:hideMark/>
          </w:tcPr>
          <w:p w14:paraId="78956AE0"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Plate</w:t>
            </w:r>
          </w:p>
        </w:tc>
        <w:tc>
          <w:tcPr>
            <w:tcW w:w="2520" w:type="dxa"/>
            <w:tcBorders>
              <w:top w:val="nil"/>
              <w:left w:val="nil"/>
              <w:bottom w:val="single" w:sz="8" w:space="0" w:color="auto"/>
              <w:right w:val="single" w:sz="8" w:space="0" w:color="auto"/>
            </w:tcBorders>
            <w:shd w:val="clear" w:color="auto" w:fill="auto"/>
            <w:vAlign w:val="bottom"/>
            <w:hideMark/>
          </w:tcPr>
          <w:p w14:paraId="17320665"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Pressure</w:t>
            </w:r>
          </w:p>
        </w:tc>
        <w:tc>
          <w:tcPr>
            <w:tcW w:w="1140" w:type="dxa"/>
            <w:tcBorders>
              <w:top w:val="nil"/>
              <w:left w:val="nil"/>
              <w:bottom w:val="single" w:sz="8" w:space="0" w:color="auto"/>
              <w:right w:val="single" w:sz="8" w:space="0" w:color="auto"/>
            </w:tcBorders>
            <w:shd w:val="clear" w:color="auto" w:fill="auto"/>
            <w:noWrap/>
            <w:vAlign w:val="bottom"/>
            <w:hideMark/>
          </w:tcPr>
          <w:p w14:paraId="752BFD45"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w:t>
            </w:r>
          </w:p>
        </w:tc>
        <w:tc>
          <w:tcPr>
            <w:tcW w:w="1380" w:type="dxa"/>
            <w:tcBorders>
              <w:top w:val="nil"/>
              <w:left w:val="nil"/>
              <w:bottom w:val="single" w:sz="8" w:space="0" w:color="auto"/>
              <w:right w:val="nil"/>
            </w:tcBorders>
            <w:shd w:val="clear" w:color="auto" w:fill="auto"/>
            <w:noWrap/>
            <w:vAlign w:val="bottom"/>
            <w:hideMark/>
          </w:tcPr>
          <w:p w14:paraId="33A04331" w14:textId="77777777" w:rsidR="00D35655" w:rsidRPr="00C60F58" w:rsidRDefault="00D35655" w:rsidP="00D35655">
            <w:pPr>
              <w:spacing w:after="0" w:line="240" w:lineRule="auto"/>
              <w:jc w:val="right"/>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2750</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263E83D9" w14:textId="77777777" w:rsidR="00D35655" w:rsidRPr="00C60F58" w:rsidRDefault="00D35655" w:rsidP="00D35655">
            <w:pPr>
              <w:spacing w:after="0" w:line="240" w:lineRule="auto"/>
              <w:rPr>
                <w:rFonts w:ascii="Arial" w:eastAsia="Times New Roman" w:hAnsi="Arial" w:cs="Arial"/>
                <w:color w:val="548235"/>
                <w:kern w:val="0"/>
                <w:lang w:eastAsia="en-GB"/>
                <w14:ligatures w14:val="none"/>
              </w:rPr>
            </w:pPr>
            <w:r w:rsidRPr="00C60F58">
              <w:rPr>
                <w:rFonts w:ascii="Arial" w:eastAsia="Times New Roman" w:hAnsi="Arial" w:cs="Arial"/>
                <w:color w:val="548235"/>
                <w:kern w:val="0"/>
                <w:lang w:eastAsia="en-GB"/>
                <w14:ligatures w14:val="none"/>
              </w:rPr>
              <w:t>pa</w:t>
            </w:r>
          </w:p>
        </w:tc>
      </w:tr>
    </w:tbl>
    <w:p w14:paraId="610D357C" w14:textId="3C38CF12" w:rsidR="00293E31" w:rsidRPr="00C60F58" w:rsidRDefault="00D35655" w:rsidP="00293E31">
      <w:pPr>
        <w:pStyle w:val="Caption"/>
        <w:jc w:val="center"/>
        <w:rPr>
          <w:rFonts w:ascii="Arial" w:hAnsi="Arial" w:cs="Arial"/>
        </w:rPr>
      </w:pPr>
      <w:bookmarkStart w:id="16" w:name="_Toc153617751"/>
      <w:r w:rsidRPr="00C60F58">
        <w:rPr>
          <w:rFonts w:ascii="Arial" w:hAnsi="Arial" w:cs="Arial"/>
        </w:rPr>
        <w:t xml:space="preserve">Table </w:t>
      </w:r>
      <w:r w:rsidRPr="00C60F58">
        <w:rPr>
          <w:rFonts w:ascii="Arial" w:hAnsi="Arial" w:cs="Arial"/>
        </w:rPr>
        <w:fldChar w:fldCharType="begin"/>
      </w:r>
      <w:r w:rsidRPr="00C60F58">
        <w:rPr>
          <w:rFonts w:ascii="Arial" w:hAnsi="Arial" w:cs="Arial"/>
        </w:rPr>
        <w:instrText xml:space="preserve"> SEQ Table \* ARABIC </w:instrText>
      </w:r>
      <w:r w:rsidRPr="00C60F58">
        <w:rPr>
          <w:rFonts w:ascii="Arial" w:hAnsi="Arial" w:cs="Arial"/>
        </w:rPr>
        <w:fldChar w:fldCharType="separate"/>
      </w:r>
      <w:r w:rsidR="00C6564C" w:rsidRPr="00C60F58">
        <w:rPr>
          <w:rFonts w:ascii="Arial" w:hAnsi="Arial" w:cs="Arial"/>
          <w:noProof/>
        </w:rPr>
        <w:t>2</w:t>
      </w:r>
      <w:r w:rsidRPr="00C60F58">
        <w:rPr>
          <w:rFonts w:ascii="Arial" w:hAnsi="Arial" w:cs="Arial"/>
          <w:noProof/>
        </w:rPr>
        <w:fldChar w:fldCharType="end"/>
      </w:r>
      <w:r w:rsidRPr="00C60F58">
        <w:rPr>
          <w:rFonts w:ascii="Arial" w:hAnsi="Arial" w:cs="Arial"/>
        </w:rPr>
        <w:t xml:space="preserve"> Elastic Bending UDL continuous </w:t>
      </w:r>
      <w:proofErr w:type="gramStart"/>
      <w:r w:rsidRPr="00C60F58">
        <w:rPr>
          <w:rFonts w:ascii="Arial" w:hAnsi="Arial" w:cs="Arial"/>
        </w:rPr>
        <w:t>Load</w:t>
      </w:r>
      <w:bookmarkEnd w:id="16"/>
      <w:proofErr w:type="gramEnd"/>
    </w:p>
    <w:bookmarkStart w:id="17" w:name="_Toc153617757"/>
    <w:p w14:paraId="52C9D294" w14:textId="77777777" w:rsidR="00293E31" w:rsidRPr="00C60F58" w:rsidRDefault="00000000" w:rsidP="00293E31">
      <w:pPr>
        <w:pStyle w:val="Caption"/>
        <w:rPr>
          <w:rFonts w:ascii="Arial" w:hAnsi="Arial" w:cs="Arial"/>
        </w:rPr>
      </w:pPr>
      <m:oMath>
        <m:sSub>
          <m:sSubPr>
            <m:ctrlPr>
              <w:rPr>
                <w:rFonts w:ascii="Cambria Math" w:hAnsi="Cambria Math" w:cs="Arial"/>
                <w:iCs w:val="0"/>
                <w:color w:val="auto"/>
                <w:sz w:val="22"/>
                <w:szCs w:val="22"/>
              </w:rPr>
            </m:ctrlPr>
          </m:sSubPr>
          <m:e>
            <m:r>
              <w:rPr>
                <w:rFonts w:ascii="Cambria Math" w:hAnsi="Cambria Math" w:cs="Arial"/>
              </w:rPr>
              <m:t>EL</m:t>
            </m:r>
          </m:e>
          <m:sub>
            <m:r>
              <w:rPr>
                <w:rFonts w:ascii="Cambria Math" w:hAnsi="Cambria Math" w:cs="Arial"/>
              </w:rPr>
              <m:t>y</m:t>
            </m:r>
          </m:sub>
        </m:sSub>
        <m:r>
          <w:rPr>
            <w:rFonts w:ascii="Cambria Math" w:hAnsi="Cambria Math" w:cs="Arial"/>
          </w:rPr>
          <m:t xml:space="preserve"> </m:t>
        </m:r>
        <m:f>
          <m:fPr>
            <m:ctrlPr>
              <w:rPr>
                <w:rFonts w:ascii="Cambria Math" w:hAnsi="Cambria Math" w:cs="Arial"/>
                <w:iCs w:val="0"/>
                <w:color w:val="auto"/>
                <w:sz w:val="22"/>
                <w:szCs w:val="22"/>
              </w:rPr>
            </m:ctrlPr>
          </m:fPr>
          <m:num>
            <m:sSup>
              <m:sSupPr>
                <m:ctrlPr>
                  <w:rPr>
                    <w:rFonts w:ascii="Cambria Math" w:hAnsi="Cambria Math" w:cs="Arial"/>
                    <w:iCs w:val="0"/>
                    <w:color w:val="auto"/>
                    <w:sz w:val="22"/>
                    <w:szCs w:val="22"/>
                  </w:rPr>
                </m:ctrlPr>
              </m:sSupPr>
              <m:e>
                <m:r>
                  <w:rPr>
                    <w:rFonts w:ascii="Cambria Math" w:hAnsi="Cambria Math" w:cs="Arial"/>
                  </w:rPr>
                  <m:t>d</m:t>
                </m:r>
              </m:e>
              <m:sup>
                <m:r>
                  <w:rPr>
                    <w:rFonts w:ascii="Cambria Math" w:hAnsi="Cambria Math" w:cs="Arial"/>
                  </w:rPr>
                  <m:t>2</m:t>
                </m:r>
              </m:sup>
            </m:sSup>
            <m:sSub>
              <m:sSubPr>
                <m:ctrlPr>
                  <w:rPr>
                    <w:rFonts w:ascii="Cambria Math" w:hAnsi="Cambria Math" w:cs="Arial"/>
                    <w:iCs w:val="0"/>
                    <w:color w:val="auto"/>
                    <w:sz w:val="22"/>
                    <w:szCs w:val="22"/>
                  </w:rPr>
                </m:ctrlPr>
              </m:sSubPr>
              <m:e>
                <m:r>
                  <w:rPr>
                    <w:rFonts w:ascii="Cambria Math" w:hAnsi="Cambria Math" w:cs="Arial"/>
                  </w:rPr>
                  <m:t>u</m:t>
                </m:r>
              </m:e>
              <m:sub>
                <m:r>
                  <w:rPr>
                    <w:rFonts w:ascii="Cambria Math" w:hAnsi="Cambria Math" w:cs="Arial"/>
                  </w:rPr>
                  <m:t>z</m:t>
                </m:r>
              </m:sub>
            </m:sSub>
          </m:num>
          <m:den>
            <m:sSup>
              <m:sSupPr>
                <m:ctrlPr>
                  <w:rPr>
                    <w:rFonts w:ascii="Cambria Math" w:hAnsi="Cambria Math" w:cs="Arial"/>
                    <w:iCs w:val="0"/>
                    <w:color w:val="auto"/>
                    <w:sz w:val="22"/>
                    <w:szCs w:val="22"/>
                  </w:rPr>
                </m:ctrlPr>
              </m:sSupPr>
              <m:e>
                <m:r>
                  <w:rPr>
                    <w:rFonts w:ascii="Cambria Math" w:hAnsi="Cambria Math" w:cs="Arial"/>
                  </w:rPr>
                  <m:t>dx</m:t>
                </m:r>
              </m:e>
              <m:sup>
                <m:r>
                  <w:rPr>
                    <w:rFonts w:ascii="Cambria Math" w:hAnsi="Cambria Math" w:cs="Arial"/>
                  </w:rPr>
                  <m:t>2</m:t>
                </m:r>
              </m:sup>
            </m:sSup>
          </m:den>
        </m:f>
        <m:r>
          <w:rPr>
            <w:rFonts w:ascii="Cambria Math" w:hAnsi="Cambria Math" w:cs="Arial"/>
          </w:rPr>
          <m:t>=M</m:t>
        </m:r>
      </m:oMath>
      <w:r w:rsidR="00293E31" w:rsidRPr="00C60F58">
        <w:rPr>
          <w:rFonts w:ascii="Arial" w:hAnsi="Arial" w:cs="Arial"/>
        </w:rPr>
        <w:t xml:space="preserve">   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293E31" w:rsidRPr="00C60F58">
        <w:rPr>
          <w:rFonts w:ascii="Arial" w:hAnsi="Arial" w:cs="Arial"/>
          <w:noProof/>
        </w:rPr>
        <w:t>6</w:t>
      </w:r>
      <w:r w:rsidRPr="00C60F58">
        <w:rPr>
          <w:rFonts w:ascii="Arial" w:hAnsi="Arial" w:cs="Arial"/>
          <w:noProof/>
        </w:rPr>
        <w:fldChar w:fldCharType="end"/>
      </w:r>
      <w:r w:rsidR="00293E31" w:rsidRPr="00C60F58">
        <w:rPr>
          <w:rFonts w:ascii="Arial" w:hAnsi="Arial" w:cs="Arial"/>
        </w:rPr>
        <w:t xml:space="preserve"> Elementary equation for beam deflection using Euler-Bernoulli theory.</w:t>
      </w:r>
      <w:bookmarkEnd w:id="17"/>
    </w:p>
    <w:p w14:paraId="57C0C07B" w14:textId="39EACF94" w:rsidR="00293E31" w:rsidRPr="00C60F58" w:rsidRDefault="00B55432" w:rsidP="00293E31">
      <w:pPr>
        <w:rPr>
          <w:rFonts w:ascii="Arial" w:hAnsi="Arial" w:cs="Arial"/>
          <w:lang w:eastAsia="zh-CN"/>
        </w:rPr>
      </w:pPr>
      <w:r w:rsidRPr="00C60F58">
        <w:rPr>
          <w:rFonts w:ascii="Arial" w:hAnsi="Arial" w:cs="Arial"/>
          <w:lang w:eastAsia="zh-CN"/>
        </w:rPr>
        <w:t>Equation 6 defines the elementary beam deflection using Euler-Bernoulli theory, where (</w:t>
      </w:r>
      <w:proofErr w:type="spellStart"/>
      <w:r w:rsidRPr="00C60F58">
        <w:rPr>
          <w:rFonts w:ascii="Arial" w:hAnsi="Arial" w:cs="Arial"/>
          <w:lang w:eastAsia="zh-CN"/>
        </w:rPr>
        <w:t>EL_y</w:t>
      </w:r>
      <w:proofErr w:type="spellEnd"/>
      <w:r w:rsidRPr="00C60F58">
        <w:rPr>
          <w:rFonts w:ascii="Arial" w:hAnsi="Arial" w:cs="Arial"/>
          <w:lang w:eastAsia="zh-CN"/>
        </w:rPr>
        <w:t>) is Young's modulus, (</w:t>
      </w:r>
      <w:proofErr w:type="spellStart"/>
      <w:r w:rsidRPr="00C60F58">
        <w:rPr>
          <w:rFonts w:ascii="Arial" w:hAnsi="Arial" w:cs="Arial"/>
          <w:lang w:eastAsia="zh-CN"/>
        </w:rPr>
        <w:t>uz</w:t>
      </w:r>
      <w:proofErr w:type="spellEnd"/>
      <w:r w:rsidRPr="00C60F58">
        <w:rPr>
          <w:rFonts w:ascii="Arial" w:hAnsi="Arial" w:cs="Arial"/>
          <w:lang w:eastAsia="zh-CN"/>
        </w:rPr>
        <w:t>) is the deflection divided by the position along the beam (x), and (M) is the applied moment, describing the curvature-beam moment relationship.</w:t>
      </w:r>
    </w:p>
    <w:bookmarkStart w:id="18" w:name="_Toc153617758"/>
    <w:p w14:paraId="18A510EB" w14:textId="77777777" w:rsidR="00293E31" w:rsidRPr="00C60F58" w:rsidRDefault="00000000" w:rsidP="00293E31">
      <w:pPr>
        <w:pStyle w:val="Caption"/>
        <w:rPr>
          <w:rFonts w:ascii="Arial" w:hAnsi="Arial" w:cs="Arial"/>
        </w:rPr>
      </w:pPr>
      <m:oMath>
        <m:sSub>
          <m:sSubPr>
            <m:ctrlPr>
              <w:rPr>
                <w:rFonts w:ascii="Cambria Math" w:hAnsi="Cambria Math" w:cs="Arial"/>
                <w:iCs w:val="0"/>
                <w:color w:val="auto"/>
                <w:sz w:val="22"/>
                <w:szCs w:val="22"/>
              </w:rPr>
            </m:ctrlPr>
          </m:sSubPr>
          <m:e>
            <m:r>
              <w:rPr>
                <w:rFonts w:ascii="Cambria Math" w:hAnsi="Cambria Math" w:cs="Arial"/>
              </w:rPr>
              <m:t>I</m:t>
            </m:r>
          </m:e>
          <m:sub>
            <m:r>
              <w:rPr>
                <w:rFonts w:ascii="Cambria Math" w:hAnsi="Cambria Math" w:cs="Arial"/>
              </w:rPr>
              <m:t>y</m:t>
            </m:r>
          </m:sub>
        </m:sSub>
        <m:r>
          <w:rPr>
            <w:rFonts w:ascii="Cambria Math" w:hAnsi="Cambria Math" w:cs="Arial"/>
          </w:rPr>
          <m:t>=</m:t>
        </m:r>
        <m:f>
          <m:fPr>
            <m:ctrlPr>
              <w:rPr>
                <w:rFonts w:ascii="Cambria Math" w:hAnsi="Cambria Math" w:cs="Arial"/>
                <w:iCs w:val="0"/>
                <w:color w:val="auto"/>
                <w:sz w:val="22"/>
                <w:szCs w:val="22"/>
              </w:rPr>
            </m:ctrlPr>
          </m:fPr>
          <m:num>
            <m:sSup>
              <m:sSupPr>
                <m:ctrlPr>
                  <w:rPr>
                    <w:rFonts w:ascii="Cambria Math" w:hAnsi="Cambria Math" w:cs="Arial"/>
                    <w:iCs w:val="0"/>
                    <w:color w:val="auto"/>
                    <w:sz w:val="22"/>
                    <w:szCs w:val="22"/>
                  </w:rPr>
                </m:ctrlPr>
              </m:sSupPr>
              <m:e>
                <m:r>
                  <w:rPr>
                    <w:rFonts w:ascii="Cambria Math" w:hAnsi="Cambria Math" w:cs="Arial"/>
                  </w:rPr>
                  <m:t>wt</m:t>
                </m:r>
              </m:e>
              <m:sup>
                <m:r>
                  <w:rPr>
                    <w:rFonts w:ascii="Cambria Math" w:hAnsi="Cambria Math" w:cs="Arial"/>
                  </w:rPr>
                  <m:t>3</m:t>
                </m:r>
              </m:sup>
            </m:sSup>
          </m:num>
          <m:den>
            <m:r>
              <w:rPr>
                <w:rFonts w:ascii="Cambria Math" w:hAnsi="Cambria Math" w:cs="Arial"/>
              </w:rPr>
              <m:t>12</m:t>
            </m:r>
          </m:den>
        </m:f>
      </m:oMath>
      <w:r w:rsidR="00293E31" w:rsidRPr="00C60F58">
        <w:rPr>
          <w:rFonts w:ascii="Arial" w:hAnsi="Arial" w:cs="Arial"/>
          <w:iCs w:val="0"/>
          <w:color w:val="auto"/>
          <w:sz w:val="22"/>
          <w:szCs w:val="22"/>
        </w:rPr>
        <w:t xml:space="preserve">     </w:t>
      </w:r>
      <w:r w:rsidR="00293E31" w:rsidRPr="00C60F58">
        <w:rPr>
          <w:rFonts w:ascii="Arial" w:hAnsi="Arial" w:cs="Arial"/>
        </w:rPr>
        <w:t xml:space="preserve">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293E31" w:rsidRPr="00C60F58">
        <w:rPr>
          <w:rFonts w:ascii="Arial" w:hAnsi="Arial" w:cs="Arial"/>
          <w:noProof/>
        </w:rPr>
        <w:t>7</w:t>
      </w:r>
      <w:r w:rsidRPr="00C60F58">
        <w:rPr>
          <w:rFonts w:ascii="Arial" w:hAnsi="Arial" w:cs="Arial"/>
          <w:noProof/>
        </w:rPr>
        <w:fldChar w:fldCharType="end"/>
      </w:r>
      <w:r w:rsidR="00293E31" w:rsidRPr="00C60F58">
        <w:rPr>
          <w:rFonts w:ascii="Arial" w:hAnsi="Arial" w:cs="Arial"/>
        </w:rPr>
        <w:t xml:space="preserve"> quadratic moment of a cross-section respect to y axis</w:t>
      </w:r>
      <w:bookmarkEnd w:id="18"/>
    </w:p>
    <w:p w14:paraId="3F7B7FD7" w14:textId="7E700F3B" w:rsidR="00293E31" w:rsidRPr="00C60F58" w:rsidRDefault="00B55432" w:rsidP="00293E31">
      <w:pPr>
        <w:rPr>
          <w:rFonts w:ascii="Arial" w:hAnsi="Arial" w:cs="Arial"/>
          <w:lang w:eastAsia="zh-CN"/>
        </w:rPr>
      </w:pPr>
      <w:r w:rsidRPr="00C60F58">
        <w:rPr>
          <w:rFonts w:ascii="Arial" w:hAnsi="Arial" w:cs="Arial"/>
          <w:lang w:eastAsia="zh-CN"/>
        </w:rPr>
        <w:t>Equation 7 provides the quadratic moment of a cross-section concerning the y-axis, where (</w:t>
      </w:r>
      <w:proofErr w:type="spellStart"/>
      <w:r w:rsidRPr="00C60F58">
        <w:rPr>
          <w:rFonts w:ascii="Arial" w:hAnsi="Arial" w:cs="Arial"/>
          <w:lang w:eastAsia="zh-CN"/>
        </w:rPr>
        <w:t>I_y</w:t>
      </w:r>
      <w:proofErr w:type="spellEnd"/>
      <w:r w:rsidRPr="00C60F58">
        <w:rPr>
          <w:rFonts w:ascii="Arial" w:hAnsi="Arial" w:cs="Arial"/>
          <w:lang w:eastAsia="zh-CN"/>
        </w:rPr>
        <w:t>) is the moment of inertia, (w) is the width, (t) is the thickness, and it quantifies material distribution around the y-axis.</w:t>
      </w:r>
    </w:p>
    <w:bookmarkStart w:id="19" w:name="_Toc153617759"/>
    <w:p w14:paraId="7FE42CEC" w14:textId="77777777" w:rsidR="00293E31" w:rsidRPr="00C60F58" w:rsidRDefault="00000000" w:rsidP="00293E31">
      <w:pPr>
        <w:pStyle w:val="Caption"/>
        <w:rPr>
          <w:rFonts w:ascii="Arial" w:hAnsi="Arial" w:cs="Arial"/>
        </w:rPr>
      </w:pPr>
      <m:oMath>
        <m:sSub>
          <m:sSubPr>
            <m:ctrlPr>
              <w:rPr>
                <w:rFonts w:ascii="Cambria Math" w:hAnsi="Cambria Math" w:cs="Arial"/>
                <w:iCs w:val="0"/>
                <w:color w:val="auto"/>
                <w:sz w:val="22"/>
                <w:szCs w:val="22"/>
              </w:rPr>
            </m:ctrlPr>
          </m:sSubPr>
          <m:e>
            <m:r>
              <w:rPr>
                <w:rFonts w:ascii="Cambria Math" w:hAnsi="Cambria Math" w:cs="Arial"/>
              </w:rPr>
              <m:t>u</m:t>
            </m:r>
          </m:e>
          <m:sub>
            <m:r>
              <w:rPr>
                <w:rFonts w:ascii="Cambria Math" w:hAnsi="Cambria Math" w:cs="Arial"/>
              </w:rPr>
              <m:t>z</m:t>
            </m:r>
          </m:sub>
        </m:sSub>
        <m:d>
          <m:dPr>
            <m:ctrlPr>
              <w:rPr>
                <w:rFonts w:ascii="Cambria Math" w:hAnsi="Cambria Math" w:cs="Arial"/>
                <w:i w:val="0"/>
              </w:rPr>
            </m:ctrlPr>
          </m:dPr>
          <m:e>
            <m:r>
              <w:rPr>
                <w:rFonts w:ascii="Cambria Math" w:hAnsi="Cambria Math" w:cs="Arial"/>
              </w:rPr>
              <m:t>X</m:t>
            </m:r>
          </m:e>
        </m:d>
        <m:r>
          <w:rPr>
            <w:rFonts w:ascii="Cambria Math" w:hAnsi="Cambria Math" w:cs="Arial"/>
          </w:rPr>
          <m:t xml:space="preserve">= </m:t>
        </m:r>
        <m:f>
          <m:fPr>
            <m:ctrlPr>
              <w:rPr>
                <w:rFonts w:ascii="Cambria Math" w:hAnsi="Cambria Math" w:cs="Arial"/>
                <w:iCs w:val="0"/>
                <w:color w:val="auto"/>
                <w:sz w:val="22"/>
                <w:szCs w:val="22"/>
              </w:rPr>
            </m:ctrlPr>
          </m:fPr>
          <m:num>
            <m:sSup>
              <m:sSupPr>
                <m:ctrlPr>
                  <w:rPr>
                    <w:rFonts w:ascii="Cambria Math" w:hAnsi="Cambria Math" w:cs="Arial"/>
                    <w:iCs w:val="0"/>
                    <w:color w:val="auto"/>
                    <w:sz w:val="22"/>
                    <w:szCs w:val="22"/>
                  </w:rPr>
                </m:ctrlPr>
              </m:sSupPr>
              <m:e>
                <m:r>
                  <w:rPr>
                    <w:rFonts w:ascii="Cambria Math" w:hAnsi="Cambria Math" w:cs="Arial"/>
                  </w:rPr>
                  <m:t>qx</m:t>
                </m:r>
              </m:e>
              <m:sup>
                <m:r>
                  <w:rPr>
                    <w:rFonts w:ascii="Cambria Math" w:hAnsi="Cambria Math" w:cs="Arial"/>
                  </w:rPr>
                  <m:t>2</m:t>
                </m:r>
              </m:sup>
            </m:sSup>
            <m:r>
              <w:rPr>
                <w:rFonts w:ascii="Cambria Math" w:hAnsi="Cambria Math" w:cs="Arial"/>
              </w:rPr>
              <m:t>(6</m:t>
            </m:r>
            <m:sSup>
              <m:sSupPr>
                <m:ctrlPr>
                  <w:rPr>
                    <w:rFonts w:ascii="Cambria Math" w:hAnsi="Cambria Math" w:cs="Arial"/>
                    <w:iCs w:val="0"/>
                    <w:color w:val="auto"/>
                    <w:sz w:val="22"/>
                    <w:szCs w:val="22"/>
                  </w:rPr>
                </m:ctrlPr>
              </m:sSupPr>
              <m:e>
                <m:r>
                  <w:rPr>
                    <w:rFonts w:ascii="Cambria Math" w:hAnsi="Cambria Math" w:cs="Arial"/>
                  </w:rPr>
                  <m:t>L</m:t>
                </m:r>
              </m:e>
              <m:sup>
                <m:r>
                  <w:rPr>
                    <w:rFonts w:ascii="Cambria Math" w:hAnsi="Cambria Math" w:cs="Arial"/>
                  </w:rPr>
                  <m:t>2</m:t>
                </m:r>
              </m:sup>
            </m:sSup>
            <m:r>
              <w:rPr>
                <w:rFonts w:ascii="Cambria Math" w:hAnsi="Cambria Math" w:cs="Arial"/>
              </w:rPr>
              <m:t xml:space="preserve">-4Lx+ </m:t>
            </m:r>
            <m:sSup>
              <m:sSupPr>
                <m:ctrlPr>
                  <w:rPr>
                    <w:rFonts w:ascii="Cambria Math" w:hAnsi="Cambria Math" w:cs="Arial"/>
                    <w:iCs w:val="0"/>
                    <w:color w:val="auto"/>
                    <w:sz w:val="22"/>
                    <w:szCs w:val="22"/>
                  </w:rPr>
                </m:ctrlPr>
              </m:sSupPr>
              <m:e>
                <m:r>
                  <w:rPr>
                    <w:rFonts w:ascii="Cambria Math" w:hAnsi="Cambria Math" w:cs="Arial"/>
                  </w:rPr>
                  <m:t>x</m:t>
                </m:r>
              </m:e>
              <m:sup>
                <m:r>
                  <w:rPr>
                    <w:rFonts w:ascii="Cambria Math" w:hAnsi="Cambria Math" w:cs="Arial"/>
                  </w:rPr>
                  <m:t>2</m:t>
                </m:r>
              </m:sup>
            </m:sSup>
            <m:r>
              <w:rPr>
                <w:rFonts w:ascii="Cambria Math" w:hAnsi="Cambria Math" w:cs="Arial"/>
              </w:rPr>
              <m:t>)</m:t>
            </m:r>
          </m:num>
          <m:den>
            <m:r>
              <w:rPr>
                <w:rFonts w:ascii="Cambria Math" w:hAnsi="Cambria Math" w:cs="Arial"/>
              </w:rPr>
              <m:t>24E</m:t>
            </m:r>
            <m:sSub>
              <m:sSubPr>
                <m:ctrlPr>
                  <w:rPr>
                    <w:rFonts w:ascii="Cambria Math" w:hAnsi="Cambria Math" w:cs="Arial"/>
                    <w:iCs w:val="0"/>
                    <w:color w:val="auto"/>
                    <w:sz w:val="22"/>
                    <w:szCs w:val="22"/>
                  </w:rPr>
                </m:ctrlPr>
              </m:sSubPr>
              <m:e>
                <m:r>
                  <w:rPr>
                    <w:rFonts w:ascii="Cambria Math" w:hAnsi="Cambria Math" w:cs="Arial"/>
                  </w:rPr>
                  <m:t>I</m:t>
                </m:r>
              </m:e>
              <m:sub>
                <m:r>
                  <w:rPr>
                    <w:rFonts w:ascii="Cambria Math" w:hAnsi="Cambria Math" w:cs="Arial"/>
                  </w:rPr>
                  <m:t>y</m:t>
                </m:r>
              </m:sub>
            </m:sSub>
          </m:den>
        </m:f>
      </m:oMath>
      <w:r w:rsidR="00293E31" w:rsidRPr="00C60F58">
        <w:rPr>
          <w:rFonts w:ascii="Arial" w:hAnsi="Arial" w:cs="Arial"/>
          <w:iCs w:val="0"/>
          <w:color w:val="auto"/>
          <w:sz w:val="22"/>
          <w:szCs w:val="22"/>
        </w:rPr>
        <w:t xml:space="preserve">    </w:t>
      </w:r>
      <w:r w:rsidR="00293E31" w:rsidRPr="00C60F58">
        <w:rPr>
          <w:rFonts w:ascii="Arial" w:hAnsi="Arial" w:cs="Arial"/>
        </w:rPr>
        <w:t xml:space="preserve">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293E31" w:rsidRPr="00C60F58">
        <w:rPr>
          <w:rFonts w:ascii="Arial" w:hAnsi="Arial" w:cs="Arial"/>
          <w:noProof/>
        </w:rPr>
        <w:t>8</w:t>
      </w:r>
      <w:r w:rsidRPr="00C60F58">
        <w:rPr>
          <w:rFonts w:ascii="Arial" w:hAnsi="Arial" w:cs="Arial"/>
          <w:noProof/>
        </w:rPr>
        <w:fldChar w:fldCharType="end"/>
      </w:r>
      <w:r w:rsidR="00293E31" w:rsidRPr="00C60F58">
        <w:rPr>
          <w:rFonts w:ascii="Arial" w:hAnsi="Arial" w:cs="Arial"/>
        </w:rPr>
        <w:t xml:space="preserve"> Integrate equation 3 and apply boundary conditions for beam.</w:t>
      </w:r>
      <w:bookmarkEnd w:id="19"/>
    </w:p>
    <w:p w14:paraId="5E3886A7" w14:textId="0B4B7A79" w:rsidR="00293E31" w:rsidRPr="00C60F58" w:rsidRDefault="00B55432" w:rsidP="00293E31">
      <w:pPr>
        <w:rPr>
          <w:rFonts w:ascii="Arial" w:hAnsi="Arial" w:cs="Arial"/>
          <w:lang w:eastAsia="zh-CN"/>
        </w:rPr>
      </w:pPr>
      <w:r w:rsidRPr="00C60F58">
        <w:rPr>
          <w:rFonts w:ascii="Arial" w:hAnsi="Arial" w:cs="Arial"/>
          <w:lang w:eastAsia="zh-CN"/>
        </w:rPr>
        <w:t>Equation 8 expresses beam deflection (</w:t>
      </w:r>
      <w:proofErr w:type="spellStart"/>
      <w:r w:rsidRPr="00C60F58">
        <w:rPr>
          <w:rFonts w:ascii="Arial" w:hAnsi="Arial" w:cs="Arial"/>
          <w:lang w:eastAsia="zh-CN"/>
        </w:rPr>
        <w:t>uz</w:t>
      </w:r>
      <w:proofErr w:type="spellEnd"/>
      <w:r w:rsidRPr="00C60F58">
        <w:rPr>
          <w:rFonts w:ascii="Arial" w:hAnsi="Arial" w:cs="Arial"/>
          <w:lang w:eastAsia="zh-CN"/>
        </w:rPr>
        <w:t>) as a function of position (x), obtained by integrating Equation 6 and applying boundary conditions. It involves parameters like distributed load (q), beam length (L), modulus of elasticity (E), and moment of inertia (</w:t>
      </w:r>
      <w:proofErr w:type="spellStart"/>
      <w:r w:rsidRPr="00C60F58">
        <w:rPr>
          <w:rFonts w:ascii="Arial" w:hAnsi="Arial" w:cs="Arial"/>
          <w:lang w:eastAsia="zh-CN"/>
        </w:rPr>
        <w:t>I_y</w:t>
      </w:r>
      <w:proofErr w:type="spellEnd"/>
      <w:r w:rsidRPr="00C60F58">
        <w:rPr>
          <w:rFonts w:ascii="Arial" w:hAnsi="Arial" w:cs="Arial"/>
          <w:lang w:eastAsia="zh-CN"/>
        </w:rPr>
        <w:t>).</w:t>
      </w:r>
    </w:p>
    <w:bookmarkStart w:id="20" w:name="_Toc153617760"/>
    <w:p w14:paraId="3992AE94" w14:textId="77777777" w:rsidR="00293E31" w:rsidRPr="00C60F58" w:rsidRDefault="00000000" w:rsidP="00293E31">
      <w:pPr>
        <w:pStyle w:val="Caption"/>
        <w:rPr>
          <w:rFonts w:ascii="Arial" w:hAnsi="Arial" w:cs="Arial"/>
        </w:rPr>
      </w:pPr>
      <m:oMath>
        <m:sSub>
          <m:sSubPr>
            <m:ctrlPr>
              <w:rPr>
                <w:rFonts w:ascii="Cambria Math" w:hAnsi="Cambria Math" w:cs="Arial"/>
                <w:iCs w:val="0"/>
                <w:color w:val="auto"/>
                <w:sz w:val="22"/>
                <w:szCs w:val="22"/>
              </w:rPr>
            </m:ctrlPr>
          </m:sSubPr>
          <m:e>
            <m:r>
              <w:rPr>
                <w:rFonts w:ascii="Cambria Math" w:hAnsi="Cambria Math" w:cs="Arial"/>
              </w:rPr>
              <m:t>U</m:t>
            </m:r>
          </m:e>
          <m:sub>
            <m:r>
              <w:rPr>
                <w:rFonts w:ascii="Cambria Math" w:hAnsi="Cambria Math" w:cs="Arial"/>
              </w:rPr>
              <m:t>zmax</m:t>
            </m:r>
          </m:sub>
        </m:sSub>
        <m:r>
          <w:rPr>
            <w:rFonts w:ascii="Cambria Math" w:hAnsi="Cambria Math" w:cs="Arial"/>
          </w:rPr>
          <m:t xml:space="preserve">= </m:t>
        </m:r>
        <m:f>
          <m:fPr>
            <m:ctrlPr>
              <w:rPr>
                <w:rFonts w:ascii="Cambria Math" w:hAnsi="Cambria Math" w:cs="Arial"/>
                <w:iCs w:val="0"/>
                <w:color w:val="auto"/>
                <w:sz w:val="22"/>
                <w:szCs w:val="22"/>
              </w:rPr>
            </m:ctrlPr>
          </m:fPr>
          <m:num>
            <m:r>
              <w:rPr>
                <w:rFonts w:ascii="Cambria Math" w:hAnsi="Cambria Math" w:cs="Arial"/>
              </w:rPr>
              <m:t>q</m:t>
            </m:r>
            <m:sSup>
              <m:sSupPr>
                <m:ctrlPr>
                  <w:rPr>
                    <w:rFonts w:ascii="Cambria Math" w:hAnsi="Cambria Math" w:cs="Arial"/>
                    <w:iCs w:val="0"/>
                    <w:color w:val="auto"/>
                    <w:sz w:val="22"/>
                    <w:szCs w:val="22"/>
                  </w:rPr>
                </m:ctrlPr>
              </m:sSupPr>
              <m:e>
                <m:r>
                  <w:rPr>
                    <w:rFonts w:ascii="Cambria Math" w:hAnsi="Cambria Math" w:cs="Arial"/>
                  </w:rPr>
                  <m:t>L</m:t>
                </m:r>
              </m:e>
              <m:sup>
                <m:r>
                  <w:rPr>
                    <w:rFonts w:ascii="Cambria Math" w:hAnsi="Cambria Math" w:cs="Arial"/>
                  </w:rPr>
                  <m:t>4</m:t>
                </m:r>
              </m:sup>
            </m:sSup>
          </m:num>
          <m:den>
            <m:r>
              <w:rPr>
                <w:rFonts w:ascii="Cambria Math" w:hAnsi="Cambria Math" w:cs="Arial"/>
              </w:rPr>
              <m:t>8E</m:t>
            </m:r>
            <m:sSub>
              <m:sSubPr>
                <m:ctrlPr>
                  <w:rPr>
                    <w:rFonts w:ascii="Cambria Math" w:hAnsi="Cambria Math" w:cs="Arial"/>
                    <w:iCs w:val="0"/>
                    <w:color w:val="auto"/>
                    <w:sz w:val="22"/>
                    <w:szCs w:val="22"/>
                  </w:rPr>
                </m:ctrlPr>
              </m:sSubPr>
              <m:e>
                <m:r>
                  <w:rPr>
                    <w:rFonts w:ascii="Cambria Math" w:hAnsi="Cambria Math" w:cs="Arial"/>
                  </w:rPr>
                  <m:t>I</m:t>
                </m:r>
              </m:e>
              <m:sub>
                <m:r>
                  <w:rPr>
                    <w:rFonts w:ascii="Cambria Math" w:hAnsi="Cambria Math" w:cs="Arial"/>
                  </w:rPr>
                  <m:t>y</m:t>
                </m:r>
              </m:sub>
            </m:sSub>
          </m:den>
        </m:f>
        <m:r>
          <w:rPr>
            <w:rFonts w:ascii="Cambria Math" w:hAnsi="Cambria Math" w:cs="Arial"/>
          </w:rPr>
          <m:t>=</m:t>
        </m:r>
        <m:f>
          <m:fPr>
            <m:ctrlPr>
              <w:rPr>
                <w:rFonts w:ascii="Cambria Math" w:hAnsi="Cambria Math" w:cs="Arial"/>
                <w:iCs w:val="0"/>
                <w:color w:val="auto"/>
                <w:sz w:val="22"/>
                <w:szCs w:val="22"/>
              </w:rPr>
            </m:ctrlPr>
          </m:fPr>
          <m:num>
            <m:r>
              <w:rPr>
                <w:rFonts w:ascii="Cambria Math" w:hAnsi="Cambria Math" w:cs="Arial"/>
              </w:rPr>
              <m:t>3p</m:t>
            </m:r>
            <m:sSup>
              <m:sSupPr>
                <m:ctrlPr>
                  <w:rPr>
                    <w:rFonts w:ascii="Cambria Math" w:hAnsi="Cambria Math" w:cs="Arial"/>
                    <w:iCs w:val="0"/>
                    <w:color w:val="auto"/>
                    <w:sz w:val="22"/>
                    <w:szCs w:val="22"/>
                  </w:rPr>
                </m:ctrlPr>
              </m:sSupPr>
              <m:e>
                <m:r>
                  <w:rPr>
                    <w:rFonts w:ascii="Cambria Math" w:hAnsi="Cambria Math" w:cs="Arial"/>
                  </w:rPr>
                  <m:t>L</m:t>
                </m:r>
              </m:e>
              <m:sup>
                <m:r>
                  <w:rPr>
                    <w:rFonts w:ascii="Cambria Math" w:hAnsi="Cambria Math" w:cs="Arial"/>
                  </w:rPr>
                  <m:t>4</m:t>
                </m:r>
              </m:sup>
            </m:sSup>
          </m:num>
          <m:den>
            <m:r>
              <w:rPr>
                <w:rFonts w:ascii="Cambria Math" w:hAnsi="Cambria Math" w:cs="Arial"/>
              </w:rPr>
              <m:t>2E</m:t>
            </m:r>
            <m:sSup>
              <m:sSupPr>
                <m:ctrlPr>
                  <w:rPr>
                    <w:rFonts w:ascii="Cambria Math" w:hAnsi="Cambria Math" w:cs="Arial"/>
                    <w:iCs w:val="0"/>
                    <w:color w:val="auto"/>
                    <w:sz w:val="22"/>
                    <w:szCs w:val="22"/>
                  </w:rPr>
                </m:ctrlPr>
              </m:sSupPr>
              <m:e>
                <m:r>
                  <w:rPr>
                    <w:rFonts w:ascii="Cambria Math" w:hAnsi="Cambria Math" w:cs="Arial"/>
                  </w:rPr>
                  <m:t>w</m:t>
                </m:r>
              </m:e>
              <m:sup>
                <m:r>
                  <w:rPr>
                    <w:rFonts w:ascii="Cambria Math" w:hAnsi="Cambria Math" w:cs="Arial"/>
                  </w:rPr>
                  <m:t>2</m:t>
                </m:r>
              </m:sup>
            </m:sSup>
            <m:r>
              <w:rPr>
                <w:rFonts w:ascii="Cambria Math" w:hAnsi="Cambria Math" w:cs="Arial"/>
              </w:rPr>
              <m:t>t</m:t>
            </m:r>
          </m:den>
        </m:f>
        <m:r>
          <w:rPr>
            <w:rFonts w:ascii="Cambria Math" w:hAnsi="Cambria Math" w:cs="Arial"/>
          </w:rPr>
          <m:t xml:space="preserve">=157.143  </m:t>
        </m:r>
      </m:oMath>
      <w:r w:rsidR="00293E31" w:rsidRPr="00C60F58">
        <w:rPr>
          <w:rFonts w:ascii="Arial" w:hAnsi="Arial" w:cs="Arial"/>
        </w:rPr>
        <w:t xml:space="preserve">     Equation </w:t>
      </w:r>
      <w:r w:rsidRPr="00C60F58">
        <w:rPr>
          <w:rFonts w:ascii="Arial" w:hAnsi="Arial" w:cs="Arial"/>
        </w:rPr>
        <w:fldChar w:fldCharType="begin"/>
      </w:r>
      <w:r w:rsidRPr="00C60F58">
        <w:rPr>
          <w:rFonts w:ascii="Arial" w:hAnsi="Arial" w:cs="Arial"/>
        </w:rPr>
        <w:instrText xml:space="preserve"> SEQ Equation \* ARABIC </w:instrText>
      </w:r>
      <w:r w:rsidRPr="00C60F58">
        <w:rPr>
          <w:rFonts w:ascii="Arial" w:hAnsi="Arial" w:cs="Arial"/>
        </w:rPr>
        <w:fldChar w:fldCharType="separate"/>
      </w:r>
      <w:r w:rsidR="00293E31" w:rsidRPr="00C60F58">
        <w:rPr>
          <w:rFonts w:ascii="Arial" w:hAnsi="Arial" w:cs="Arial"/>
          <w:noProof/>
        </w:rPr>
        <w:t>9</w:t>
      </w:r>
      <w:r w:rsidRPr="00C60F58">
        <w:rPr>
          <w:rFonts w:ascii="Arial" w:hAnsi="Arial" w:cs="Arial"/>
          <w:noProof/>
        </w:rPr>
        <w:fldChar w:fldCharType="end"/>
      </w:r>
      <w:r w:rsidR="00293E31" w:rsidRPr="00C60F58">
        <w:rPr>
          <w:rFonts w:ascii="Arial" w:hAnsi="Arial" w:cs="Arial"/>
        </w:rPr>
        <w:t xml:space="preserve"> Maximum displacement occurs at point x = L</w:t>
      </w:r>
      <w:bookmarkEnd w:id="20"/>
    </w:p>
    <w:p w14:paraId="6E7906C2" w14:textId="3C031896" w:rsidR="00293E31" w:rsidRPr="00C60F58" w:rsidRDefault="00B55432" w:rsidP="00293E31">
      <w:pPr>
        <w:rPr>
          <w:rFonts w:ascii="Arial" w:hAnsi="Arial" w:cs="Arial"/>
        </w:rPr>
      </w:pPr>
      <w:r w:rsidRPr="00C60F58">
        <w:rPr>
          <w:rFonts w:ascii="Arial" w:hAnsi="Arial" w:cs="Arial"/>
        </w:rPr>
        <w:t>Equation 9 calculates the maximum displacement (</w:t>
      </w:r>
      <w:proofErr w:type="spellStart"/>
      <w:r w:rsidRPr="00C60F58">
        <w:rPr>
          <w:rFonts w:ascii="Arial" w:hAnsi="Arial" w:cs="Arial"/>
        </w:rPr>
        <w:t>U_zmax</w:t>
      </w:r>
      <w:proofErr w:type="spellEnd"/>
      <w:r w:rsidRPr="00C60F58">
        <w:rPr>
          <w:rFonts w:ascii="Arial" w:hAnsi="Arial" w:cs="Arial"/>
        </w:rPr>
        <w:t>) of the beam at (x = L), considering parameters such as applied load (q or p), beam length (L), modulus of elasticity (E), width (w), and thickness (t).</w:t>
      </w:r>
    </w:p>
    <w:p w14:paraId="5A97CA4D" w14:textId="75D04431" w:rsidR="00821D2F" w:rsidRPr="00C60F58" w:rsidRDefault="00A1778D" w:rsidP="00821D2F">
      <w:pPr>
        <w:pStyle w:val="Heading2"/>
        <w:rPr>
          <w:rFonts w:ascii="Arial" w:hAnsi="Arial" w:cs="Arial"/>
        </w:rPr>
      </w:pPr>
      <w:bookmarkStart w:id="21" w:name="_Toc153694247"/>
      <w:r>
        <w:rPr>
          <w:rFonts w:ascii="Arial" w:hAnsi="Arial" w:cs="Arial"/>
        </w:rPr>
        <w:t>2</w:t>
      </w:r>
      <w:r w:rsidR="00541FB2" w:rsidRPr="00C60F58">
        <w:rPr>
          <w:rFonts w:ascii="Arial" w:hAnsi="Arial" w:cs="Arial"/>
        </w:rPr>
        <w:t>.4 Replication in ANSYS</w:t>
      </w:r>
      <w:bookmarkEnd w:id="21"/>
    </w:p>
    <w:p w14:paraId="5B594CDE" w14:textId="2D4F0205" w:rsidR="00821D2F" w:rsidRPr="00C60F58" w:rsidRDefault="00821D2F" w:rsidP="00821D2F">
      <w:pPr>
        <w:pStyle w:val="Heading3"/>
        <w:rPr>
          <w:rFonts w:ascii="Arial" w:hAnsi="Arial" w:cs="Arial"/>
        </w:rPr>
      </w:pPr>
      <w:bookmarkStart w:id="22" w:name="_Toc153694248"/>
      <w:r w:rsidRPr="00C60F58">
        <w:rPr>
          <w:rFonts w:ascii="Arial" w:hAnsi="Arial" w:cs="Arial"/>
        </w:rPr>
        <w:t>Bimetallic Beam</w:t>
      </w:r>
      <w:r w:rsidR="00E74370" w:rsidRPr="00C60F58">
        <w:rPr>
          <w:rFonts w:ascii="Arial" w:hAnsi="Arial" w:cs="Arial"/>
        </w:rPr>
        <w:t xml:space="preserve"> ANSYS</w:t>
      </w:r>
      <w:bookmarkEnd w:id="22"/>
    </w:p>
    <w:p w14:paraId="40F7240F" w14:textId="4BFD3A8F" w:rsidR="00FC25BC" w:rsidRPr="00C60F58" w:rsidRDefault="00790840" w:rsidP="00FC25BC">
      <w:pPr>
        <w:rPr>
          <w:rFonts w:ascii="Arial" w:hAnsi="Arial" w:cs="Arial"/>
        </w:rPr>
      </w:pPr>
      <w:r w:rsidRPr="00C60F58">
        <w:rPr>
          <w:rFonts w:ascii="Arial" w:hAnsi="Arial" w:cs="Arial"/>
        </w:rPr>
        <w:t>In Ansys, a static structural analysis is established with an initial mesh size of 2.5e-4. Fixed supports are applied to both beams, and a thermal condition of 122°C is assigned to both bodies. This temperature is chosen to account for the initial environment temperature starting at 22°C.</w:t>
      </w:r>
    </w:p>
    <w:p w14:paraId="097CF59B" w14:textId="423375D6" w:rsidR="00242F32" w:rsidRPr="00C60F58" w:rsidRDefault="00C26716" w:rsidP="00242F32">
      <w:pPr>
        <w:rPr>
          <w:rFonts w:ascii="Arial" w:hAnsi="Arial" w:cs="Arial"/>
        </w:rPr>
      </w:pPr>
      <w:r w:rsidRPr="00C60F58">
        <w:rPr>
          <w:rFonts w:ascii="Arial" w:hAnsi="Arial" w:cs="Arial"/>
          <w:noProof/>
        </w:rPr>
        <w:lastRenderedPageBreak/>
        <w:drawing>
          <wp:anchor distT="0" distB="0" distL="114300" distR="114300" simplePos="0" relativeHeight="251676672" behindDoc="0" locked="0" layoutInCell="1" allowOverlap="1" wp14:anchorId="1B1564AA" wp14:editId="668BF3E8">
            <wp:simplePos x="0" y="0"/>
            <wp:positionH relativeFrom="margin">
              <wp:align>right</wp:align>
            </wp:positionH>
            <wp:positionV relativeFrom="paragraph">
              <wp:posOffset>201542</wp:posOffset>
            </wp:positionV>
            <wp:extent cx="5307330" cy="2106930"/>
            <wp:effectExtent l="0" t="0" r="7620" b="7620"/>
            <wp:wrapTopAndBottom/>
            <wp:docPr id="1701436000" name="Picture 1" descr="A long blue and green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36000" name="Picture 1" descr="A long blue and green po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07330" cy="2106930"/>
                    </a:xfrm>
                    <a:prstGeom prst="rect">
                      <a:avLst/>
                    </a:prstGeom>
                  </pic:spPr>
                </pic:pic>
              </a:graphicData>
            </a:graphic>
            <wp14:sizeRelH relativeFrom="margin">
              <wp14:pctWidth>0</wp14:pctWidth>
            </wp14:sizeRelH>
            <wp14:sizeRelV relativeFrom="margin">
              <wp14:pctHeight>0</wp14:pctHeight>
            </wp14:sizeRelV>
          </wp:anchor>
        </w:drawing>
      </w:r>
    </w:p>
    <w:p w14:paraId="5C99B09A" w14:textId="717F8B0A" w:rsidR="00821D2F" w:rsidRPr="00C60F58" w:rsidRDefault="00E90D7A" w:rsidP="00821D2F">
      <w:pPr>
        <w:pStyle w:val="Caption"/>
        <w:rPr>
          <w:rFonts w:ascii="Arial" w:hAnsi="Arial" w:cs="Arial"/>
        </w:rPr>
      </w:pPr>
      <w:r w:rsidRPr="00C60F58">
        <w:rPr>
          <w:rFonts w:ascii="Arial" w:hAnsi="Arial" w:cs="Arial"/>
          <w:noProof/>
        </w:rPr>
        <mc:AlternateContent>
          <mc:Choice Requires="wps">
            <w:drawing>
              <wp:anchor distT="0" distB="0" distL="114300" distR="114300" simplePos="0" relativeHeight="251674624" behindDoc="0" locked="0" layoutInCell="1" allowOverlap="1" wp14:anchorId="7A70DDE7" wp14:editId="78DEDA1C">
                <wp:simplePos x="0" y="0"/>
                <wp:positionH relativeFrom="column">
                  <wp:posOffset>-621196</wp:posOffset>
                </wp:positionH>
                <wp:positionV relativeFrom="paragraph">
                  <wp:posOffset>2294587</wp:posOffset>
                </wp:positionV>
                <wp:extent cx="7148830" cy="635"/>
                <wp:effectExtent l="0" t="0" r="0" b="0"/>
                <wp:wrapTopAndBottom/>
                <wp:docPr id="1193963372" name="Text Box 1"/>
                <wp:cNvGraphicFramePr/>
                <a:graphic xmlns:a="http://schemas.openxmlformats.org/drawingml/2006/main">
                  <a:graphicData uri="http://schemas.microsoft.com/office/word/2010/wordprocessingShape">
                    <wps:wsp>
                      <wps:cNvSpPr txBox="1"/>
                      <wps:spPr>
                        <a:xfrm>
                          <a:off x="0" y="0"/>
                          <a:ext cx="7148830" cy="635"/>
                        </a:xfrm>
                        <a:prstGeom prst="rect">
                          <a:avLst/>
                        </a:prstGeom>
                        <a:solidFill>
                          <a:prstClr val="white"/>
                        </a:solidFill>
                        <a:ln>
                          <a:noFill/>
                        </a:ln>
                      </wps:spPr>
                      <wps:txbx>
                        <w:txbxContent>
                          <w:p w14:paraId="609FA4CD" w14:textId="13B4492C" w:rsidR="00821D2F" w:rsidRDefault="00821D2F" w:rsidP="00FC25BC">
                            <w:pPr>
                              <w:pStyle w:val="Caption"/>
                              <w:jc w:val="center"/>
                              <w:rPr>
                                <w:noProof/>
                                <w:lang w:eastAsia="en-US"/>
                              </w:rPr>
                            </w:pPr>
                            <w:bookmarkStart w:id="23" w:name="_Toc153532014"/>
                            <w:bookmarkStart w:id="24" w:name="_Toc153617721"/>
                            <w:r>
                              <w:t xml:space="preserve">Figure </w:t>
                            </w:r>
                            <w:r w:rsidR="00000000">
                              <w:fldChar w:fldCharType="begin"/>
                            </w:r>
                            <w:r w:rsidR="00000000">
                              <w:instrText xml:space="preserve"> SEQ Figure \* ARABIC </w:instrText>
                            </w:r>
                            <w:r w:rsidR="00000000">
                              <w:fldChar w:fldCharType="separate"/>
                            </w:r>
                            <w:r w:rsidR="00014873">
                              <w:rPr>
                                <w:noProof/>
                              </w:rPr>
                              <w:t>1</w:t>
                            </w:r>
                            <w:r w:rsidR="00000000">
                              <w:rPr>
                                <w:noProof/>
                              </w:rPr>
                              <w:fldChar w:fldCharType="end"/>
                            </w:r>
                            <w:r>
                              <w:t xml:space="preserve"> Ansys Results for Bimetallic </w:t>
                            </w:r>
                            <w:r w:rsidR="00FC25BC">
                              <w:t>beam.</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70DDE7" id="_x0000_t202" coordsize="21600,21600" o:spt="202" path="m,l,21600r21600,l21600,xe">
                <v:stroke joinstyle="miter"/>
                <v:path gradientshapeok="t" o:connecttype="rect"/>
              </v:shapetype>
              <v:shape id="Text Box 1" o:spid="_x0000_s1026" type="#_x0000_t202" style="position:absolute;margin-left:-48.9pt;margin-top:180.7pt;width:562.9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U+FgIAADgEAAAOAAAAZHJzL2Uyb0RvYy54bWysU8Fu2zAMvQ/YPwi6L07arQuMOEWWIsOA&#10;oi2QDj0rshQbkEWNUmJnXz9KtpOu22nYRaZF6lF872lx2zWGHRX6GmzBZ5MpZ8pKKGu7L/j3582H&#10;OWc+CFsKA1YV/KQ8v12+f7doXa6uoAJTKmQEYn3euoJXIbg8y7ysVCP8BJyylNSAjQj0i/usRNES&#10;emOyq+n0JmsBS4cglfe0e9cn+TLha61keNTaq8BMweluIa2Y1l1cs+VC5HsUrqrlcA3xD7doRG2p&#10;6RnqTgTBDlj/AdXUEsGDDhMJTQZa11KlGWia2fTNNNtKOJVmIXK8O9Pk/x+sfDhu3ROy0H2BjgSM&#10;hLTO55424zydxiZ+6aaM8kTh6Uyb6gKTtPl59nE+v6aUpNzN9aeIkV2OOvThq4KGxaDgSJokqsTx&#10;3oe+dCyJnTyYutzUxsSfmFgbZEdB+rVVHdQA/luVsbHWQjzVA8ad7DJHjEK364bhdlCeaGaE3g7e&#10;yU1Nje6FD08CSX+ahTwdHmnRBtqCwxBxVgH+/Nt+rCdZKMtZS34quP9xEKg4M98sCRbNNwY4Brsx&#10;sIdmDTTijF6LkymkAxjMGGqE5oWsvopdKCWspF4FD2O4Dr2r6alItVqlIrKYE+Hebp2M0COhz92L&#10;QDfIEUjFBxidJvI3qvS1SRe3OgSiOEkWCe1ZHHgmeybRh6cU/f/6P1VdHvzyFwAAAP//AwBQSwME&#10;FAAGAAgAAAAhACkvor/iAAAADAEAAA8AAABkcnMvZG93bnJldi54bWxMj8FOwzAQRO9I/IO1SFxQ&#10;67QNoYQ4VVXBgV4qQi/c3HgbB+J1ZDtt+HtcLnCcndHsm2I1mo6d0PnWkoDZNAGGVFvVUiNg//4y&#10;WQLzQZKSnSUU8I0eVuX1VSFzZc/0hqcqNCyWkM+lAB1Cn3Pua41G+qntkaJ3tM7IEKVruHLyHMtN&#10;x+dJknEjW4oftOxxo7H+qgYjYJd+7PTdcHzertOFe90Pm+yzqYS4vRnXT8ACjuEvDBf8iA5lZDrY&#10;gZRnnYDJ40NEDwIW2SwFdkkk82Wcd/g93QMvC/5/RPkDAAD//wMAUEsBAi0AFAAGAAgAAAAhALaD&#10;OJL+AAAA4QEAABMAAAAAAAAAAAAAAAAAAAAAAFtDb250ZW50X1R5cGVzXS54bWxQSwECLQAUAAYA&#10;CAAAACEAOP0h/9YAAACUAQAACwAAAAAAAAAAAAAAAAAvAQAAX3JlbHMvLnJlbHNQSwECLQAUAAYA&#10;CAAAACEAxcTFPhYCAAA4BAAADgAAAAAAAAAAAAAAAAAuAgAAZHJzL2Uyb0RvYy54bWxQSwECLQAU&#10;AAYACAAAACEAKS+iv+IAAAAMAQAADwAAAAAAAAAAAAAAAABwBAAAZHJzL2Rvd25yZXYueG1sUEsF&#10;BgAAAAAEAAQA8wAAAH8FAAAAAA==&#10;" stroked="f">
                <v:textbox style="mso-fit-shape-to-text:t" inset="0,0,0,0">
                  <w:txbxContent>
                    <w:p w14:paraId="609FA4CD" w14:textId="13B4492C" w:rsidR="00821D2F" w:rsidRDefault="00821D2F" w:rsidP="00FC25BC">
                      <w:pPr>
                        <w:pStyle w:val="Caption"/>
                        <w:jc w:val="center"/>
                        <w:rPr>
                          <w:noProof/>
                          <w:lang w:eastAsia="en-US"/>
                        </w:rPr>
                      </w:pPr>
                      <w:bookmarkStart w:id="25" w:name="_Toc153532014"/>
                      <w:bookmarkStart w:id="26" w:name="_Toc153617721"/>
                      <w:r>
                        <w:t xml:space="preserve">Figure </w:t>
                      </w:r>
                      <w:r w:rsidR="00000000">
                        <w:fldChar w:fldCharType="begin"/>
                      </w:r>
                      <w:r w:rsidR="00000000">
                        <w:instrText xml:space="preserve"> SEQ Figure \* ARABIC </w:instrText>
                      </w:r>
                      <w:r w:rsidR="00000000">
                        <w:fldChar w:fldCharType="separate"/>
                      </w:r>
                      <w:r w:rsidR="00014873">
                        <w:rPr>
                          <w:noProof/>
                        </w:rPr>
                        <w:t>1</w:t>
                      </w:r>
                      <w:r w:rsidR="00000000">
                        <w:rPr>
                          <w:noProof/>
                        </w:rPr>
                        <w:fldChar w:fldCharType="end"/>
                      </w:r>
                      <w:r>
                        <w:t xml:space="preserve"> Ansys Results for Bimetallic </w:t>
                      </w:r>
                      <w:r w:rsidR="00FC25BC">
                        <w:t>beam.</w:t>
                      </w:r>
                      <w:bookmarkEnd w:id="25"/>
                      <w:bookmarkEnd w:id="26"/>
                    </w:p>
                  </w:txbxContent>
                </v:textbox>
                <w10:wrap type="topAndBottom"/>
              </v:shape>
            </w:pict>
          </mc:Fallback>
        </mc:AlternateContent>
      </w:r>
    </w:p>
    <w:p w14:paraId="0F18F52A" w14:textId="0A4F1BC8" w:rsidR="00821D2F" w:rsidRPr="00C60F58" w:rsidRDefault="00821D2F" w:rsidP="00821D2F">
      <w:pPr>
        <w:rPr>
          <w:rFonts w:ascii="Arial" w:hAnsi="Arial" w:cs="Arial"/>
        </w:rPr>
      </w:pPr>
    </w:p>
    <w:p w14:paraId="113C2038" w14:textId="3B0C83E2" w:rsidR="00821D2F" w:rsidRPr="00C60F58" w:rsidRDefault="00FC25BC" w:rsidP="00821D2F">
      <w:pPr>
        <w:rPr>
          <w:rFonts w:ascii="Arial" w:hAnsi="Arial" w:cs="Arial"/>
        </w:rPr>
      </w:pPr>
      <w:r w:rsidRPr="00C60F58">
        <w:rPr>
          <w:rFonts w:ascii="Arial" w:hAnsi="Arial" w:cs="Arial"/>
        </w:rPr>
        <w:t>The Bimetallic beam experiences a max deflection of 0.0071213 m, which achieves a 1.028% of error compared to the analytical answer.</w:t>
      </w:r>
    </w:p>
    <w:p w14:paraId="181DCD3C" w14:textId="6C6DA746" w:rsidR="00821D2F" w:rsidRPr="00C60F58" w:rsidRDefault="00E74370" w:rsidP="00E74370">
      <w:pPr>
        <w:pStyle w:val="Heading3"/>
        <w:rPr>
          <w:rFonts w:ascii="Arial" w:hAnsi="Arial" w:cs="Arial"/>
        </w:rPr>
      </w:pPr>
      <w:bookmarkStart w:id="27" w:name="_Toc153694249"/>
      <w:r w:rsidRPr="00C60F58">
        <w:rPr>
          <w:rFonts w:ascii="Arial" w:hAnsi="Arial" w:cs="Arial"/>
        </w:rPr>
        <w:t>Elastic Cantilever beam ANSYS</w:t>
      </w:r>
      <w:bookmarkEnd w:id="27"/>
    </w:p>
    <w:p w14:paraId="6D137247" w14:textId="1A684905" w:rsidR="00E74370" w:rsidRPr="00C60F58" w:rsidRDefault="00790840" w:rsidP="00E74370">
      <w:pPr>
        <w:rPr>
          <w:rFonts w:ascii="Arial" w:hAnsi="Arial" w:cs="Arial"/>
        </w:rPr>
      </w:pPr>
      <w:r w:rsidRPr="00C60F58">
        <w:rPr>
          <w:rFonts w:ascii="Arial" w:hAnsi="Arial" w:cs="Arial"/>
        </w:rPr>
        <w:t>Similar procedures are applied with mesh sizes matching those of the bimetallic beam. A fixed support is incorporated, and a continuous pressure of 2750 Pa is applied to the top surfaces. The solution reveals the total deformation, providing critical insights.</w:t>
      </w:r>
    </w:p>
    <w:p w14:paraId="6D373CDF" w14:textId="32052222" w:rsidR="00541FB2" w:rsidRPr="00C60F58" w:rsidRDefault="00E74370" w:rsidP="00821D2F">
      <w:pPr>
        <w:rPr>
          <w:rFonts w:ascii="Arial" w:hAnsi="Arial" w:cs="Arial"/>
        </w:rPr>
      </w:pPr>
      <w:r w:rsidRPr="00C60F58">
        <w:rPr>
          <w:rFonts w:ascii="Arial" w:hAnsi="Arial" w:cs="Arial"/>
          <w:noProof/>
        </w:rPr>
        <w:drawing>
          <wp:anchor distT="0" distB="0" distL="114300" distR="114300" simplePos="0" relativeHeight="251678720" behindDoc="0" locked="0" layoutInCell="1" allowOverlap="1" wp14:anchorId="163B8578" wp14:editId="49946314">
            <wp:simplePos x="0" y="0"/>
            <wp:positionH relativeFrom="margin">
              <wp:posOffset>419271</wp:posOffset>
            </wp:positionH>
            <wp:positionV relativeFrom="paragraph">
              <wp:posOffset>229282</wp:posOffset>
            </wp:positionV>
            <wp:extent cx="5383530" cy="2131060"/>
            <wp:effectExtent l="0" t="0" r="7620" b="2540"/>
            <wp:wrapTopAndBottom/>
            <wp:docPr id="1470897620" name="Picture 1" descr="A long green and black sn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97620" name="Picture 1" descr="A long green and black snak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83530" cy="2131060"/>
                    </a:xfrm>
                    <a:prstGeom prst="rect">
                      <a:avLst/>
                    </a:prstGeom>
                  </pic:spPr>
                </pic:pic>
              </a:graphicData>
            </a:graphic>
            <wp14:sizeRelH relativeFrom="margin">
              <wp14:pctWidth>0</wp14:pctWidth>
            </wp14:sizeRelH>
            <wp14:sizeRelV relativeFrom="margin">
              <wp14:pctHeight>0</wp14:pctHeight>
            </wp14:sizeRelV>
          </wp:anchor>
        </w:drawing>
      </w:r>
      <w:r w:rsidR="00FC25BC" w:rsidRPr="00C60F58">
        <w:rPr>
          <w:rFonts w:ascii="Arial" w:hAnsi="Arial" w:cs="Arial"/>
          <w:noProof/>
        </w:rPr>
        <mc:AlternateContent>
          <mc:Choice Requires="wps">
            <w:drawing>
              <wp:anchor distT="0" distB="0" distL="114300" distR="114300" simplePos="0" relativeHeight="251680768" behindDoc="0" locked="0" layoutInCell="1" allowOverlap="1" wp14:anchorId="1A63E363" wp14:editId="59546AA7">
                <wp:simplePos x="0" y="0"/>
                <wp:positionH relativeFrom="column">
                  <wp:posOffset>453838</wp:posOffset>
                </wp:positionH>
                <wp:positionV relativeFrom="paragraph">
                  <wp:posOffset>2501144</wp:posOffset>
                </wp:positionV>
                <wp:extent cx="5383530" cy="635"/>
                <wp:effectExtent l="0" t="0" r="0" b="0"/>
                <wp:wrapTopAndBottom/>
                <wp:docPr id="2145200230" name="Text Box 1"/>
                <wp:cNvGraphicFramePr/>
                <a:graphic xmlns:a="http://schemas.openxmlformats.org/drawingml/2006/main">
                  <a:graphicData uri="http://schemas.microsoft.com/office/word/2010/wordprocessingShape">
                    <wps:wsp>
                      <wps:cNvSpPr txBox="1"/>
                      <wps:spPr>
                        <a:xfrm>
                          <a:off x="0" y="0"/>
                          <a:ext cx="5383530" cy="635"/>
                        </a:xfrm>
                        <a:prstGeom prst="rect">
                          <a:avLst/>
                        </a:prstGeom>
                        <a:solidFill>
                          <a:prstClr val="white"/>
                        </a:solidFill>
                        <a:ln>
                          <a:noFill/>
                        </a:ln>
                      </wps:spPr>
                      <wps:txbx>
                        <w:txbxContent>
                          <w:p w14:paraId="28B2BD5D" w14:textId="722B8E20" w:rsidR="00FC25BC" w:rsidRPr="00D65FE0" w:rsidRDefault="00FC25BC" w:rsidP="00FC25BC">
                            <w:pPr>
                              <w:pStyle w:val="Caption"/>
                              <w:jc w:val="center"/>
                              <w:rPr>
                                <w:rFonts w:eastAsiaTheme="minorHAnsi"/>
                                <w:noProof/>
                                <w:lang w:eastAsia="en-US"/>
                              </w:rPr>
                            </w:pPr>
                            <w:bookmarkStart w:id="28" w:name="_Toc153532015"/>
                            <w:bookmarkStart w:id="29" w:name="_Toc153617722"/>
                            <w:r>
                              <w:t xml:space="preserve">Figure </w:t>
                            </w:r>
                            <w:r w:rsidR="00000000">
                              <w:fldChar w:fldCharType="begin"/>
                            </w:r>
                            <w:r w:rsidR="00000000">
                              <w:instrText xml:space="preserve"> SEQ Figure \* ARABIC </w:instrText>
                            </w:r>
                            <w:r w:rsidR="00000000">
                              <w:fldChar w:fldCharType="separate"/>
                            </w:r>
                            <w:r w:rsidR="00014873">
                              <w:rPr>
                                <w:noProof/>
                              </w:rPr>
                              <w:t>2</w:t>
                            </w:r>
                            <w:r w:rsidR="00000000">
                              <w:rPr>
                                <w:noProof/>
                              </w:rPr>
                              <w:fldChar w:fldCharType="end"/>
                            </w:r>
                            <w:r>
                              <w:t xml:space="preserve">  Ansys Results for </w:t>
                            </w:r>
                            <w:r w:rsidRPr="00D2107E">
                              <w:t>Elastic Bending</w:t>
                            </w:r>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63E363" id="_x0000_s1027" type="#_x0000_t202" style="position:absolute;margin-left:35.75pt;margin-top:196.95pt;width:423.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DGAIAAD8EAAAOAAAAZHJzL2Uyb0RvYy54bWysU8Fu2zAMvQ/YPwi6L04apCiCOEWWIsOA&#10;oC2QFj0rshwLkEWNUmJnXz9KtpOu22nYRaZJihTfe1zct7VhJ4Veg835ZDTmTFkJhbaHnL++bL7c&#10;ceaDsIUwYFXOz8rz++XnT4vGzdUNVGAKhYyKWD9vXM6rENw8y7ysVC38CJyyFCwBaxHoFw9ZgaKh&#10;6rXJbsbj26wBLByCVN6T96EL8mWqX5ZKhqey9Cowk3N6W0gnpnMfz2y5EPMDCldp2T9D/MMraqEt&#10;Nb2UehBBsCPqP0rVWiJ4KMNIQp1BWWqp0gw0zWT8YZpdJZxKsxA43l1g8v+vrHw87dwzstB+hZYI&#10;jIA0zs89OeM8bYl1/NJLGcUJwvMFNtUGJsk5m95NZ1MKSYrdTmexRna96tCHbwpqFo2cI3GSoBKn&#10;rQ9d6pASO3kwuthoY+JPDKwNspMg/ppKB9UX/y3L2JhrId7qCkZPdp0jWqHdt0wX72bcQ3Gm0RE6&#10;VXgnN5r6bYUPzwJJBjQSSTs80VEaaHIOvcVZBfjzb/6YT+xQlLOGZJVz/+MoUHFmvlviLWpwMHAw&#10;9oNhj/UaaNIJLY2TyaQLGMxglgj1Gyl+FbtQSFhJvXIeBnMdOnHTxki1WqUkUpoTYWt3TsbSA64v&#10;7ZtA17MSiMxHGAQn5h/I6XITPW51DIR0Yi7i2qHYw00qTdz3GxXX4P1/yrru/fIXAAAA//8DAFBL&#10;AwQUAAYACAAAACEAMGleeuEAAAAKAQAADwAAAGRycy9kb3ducmV2LnhtbEyPsU7DMBCGdyTewTok&#10;FkSdkFBIiFNVFQywVIQubG58jQPxObKdNrw97gTj3X367/ur1WwGdkTne0sC0kUCDKm1qqdOwO7j&#10;5fYRmA+SlBwsoYAf9LCqLy8qWSp7onc8NqFjMYR8KQXoEMaSc99qNNIv7IgUbwfrjAxxdB1XTp5i&#10;uBn4XZIsuZE9xQ9ajrjR2H43kxGwzT+3+mY6PL+t88y97qbN8qtrhLi+mtdPwALO4Q+Gs35Uhzo6&#10;7e1EyrNBwEN6H0kBWZEVwCJQpEUGbH/e5AnwuuL/K9S/AAAA//8DAFBLAQItABQABgAIAAAAIQC2&#10;gziS/gAAAOEBAAATAAAAAAAAAAAAAAAAAAAAAABbQ29udGVudF9UeXBlc10ueG1sUEsBAi0AFAAG&#10;AAgAAAAhADj9If/WAAAAlAEAAAsAAAAAAAAAAAAAAAAALwEAAF9yZWxzLy5yZWxzUEsBAi0AFAAG&#10;AAgAAAAhAD79vwMYAgAAPwQAAA4AAAAAAAAAAAAAAAAALgIAAGRycy9lMm9Eb2MueG1sUEsBAi0A&#10;FAAGAAgAAAAhADBpXnrhAAAACgEAAA8AAAAAAAAAAAAAAAAAcgQAAGRycy9kb3ducmV2LnhtbFBL&#10;BQYAAAAABAAEAPMAAACABQAAAAA=&#10;" stroked="f">
                <v:textbox style="mso-fit-shape-to-text:t" inset="0,0,0,0">
                  <w:txbxContent>
                    <w:p w14:paraId="28B2BD5D" w14:textId="722B8E20" w:rsidR="00FC25BC" w:rsidRPr="00D65FE0" w:rsidRDefault="00FC25BC" w:rsidP="00FC25BC">
                      <w:pPr>
                        <w:pStyle w:val="Caption"/>
                        <w:jc w:val="center"/>
                        <w:rPr>
                          <w:rFonts w:eastAsiaTheme="minorHAnsi"/>
                          <w:noProof/>
                          <w:lang w:eastAsia="en-US"/>
                        </w:rPr>
                      </w:pPr>
                      <w:bookmarkStart w:id="30" w:name="_Toc153532015"/>
                      <w:bookmarkStart w:id="31" w:name="_Toc153617722"/>
                      <w:r>
                        <w:t xml:space="preserve">Figure </w:t>
                      </w:r>
                      <w:r w:rsidR="00000000">
                        <w:fldChar w:fldCharType="begin"/>
                      </w:r>
                      <w:r w:rsidR="00000000">
                        <w:instrText xml:space="preserve"> SEQ Figure \* ARABIC </w:instrText>
                      </w:r>
                      <w:r w:rsidR="00000000">
                        <w:fldChar w:fldCharType="separate"/>
                      </w:r>
                      <w:r w:rsidR="00014873">
                        <w:rPr>
                          <w:noProof/>
                        </w:rPr>
                        <w:t>2</w:t>
                      </w:r>
                      <w:r w:rsidR="00000000">
                        <w:rPr>
                          <w:noProof/>
                        </w:rPr>
                        <w:fldChar w:fldCharType="end"/>
                      </w:r>
                      <w:r>
                        <w:t xml:space="preserve">  Ansys Results for </w:t>
                      </w:r>
                      <w:r w:rsidRPr="00D2107E">
                        <w:t>Elastic Bending</w:t>
                      </w:r>
                      <w:bookmarkEnd w:id="30"/>
                      <w:bookmarkEnd w:id="31"/>
                    </w:p>
                  </w:txbxContent>
                </v:textbox>
                <w10:wrap type="topAndBottom"/>
              </v:shape>
            </w:pict>
          </mc:Fallback>
        </mc:AlternateContent>
      </w:r>
    </w:p>
    <w:p w14:paraId="2CC221B4" w14:textId="7922AC5B" w:rsidR="00541FB2" w:rsidRPr="00C60F58" w:rsidRDefault="00E74370" w:rsidP="00E74370">
      <w:pPr>
        <w:rPr>
          <w:rFonts w:ascii="Arial" w:hAnsi="Arial" w:cs="Arial"/>
        </w:rPr>
      </w:pPr>
      <w:r w:rsidRPr="00C60F58">
        <w:rPr>
          <w:rFonts w:ascii="Arial" w:hAnsi="Arial" w:cs="Arial"/>
        </w:rPr>
        <w:t>The Elastic bending case experiences a max deformation of 0.15715 which is a 0.004455% of error compared to the analytical answer.</w:t>
      </w:r>
    </w:p>
    <w:p w14:paraId="2ED04B38" w14:textId="717FFF0B" w:rsidR="00541FB2" w:rsidRPr="00C60F58" w:rsidRDefault="00A1778D" w:rsidP="00541FB2">
      <w:pPr>
        <w:pStyle w:val="Heading2"/>
        <w:rPr>
          <w:rFonts w:ascii="Arial" w:hAnsi="Arial" w:cs="Arial"/>
        </w:rPr>
      </w:pPr>
      <w:bookmarkStart w:id="32" w:name="_Toc153694250"/>
      <w:r>
        <w:rPr>
          <w:rFonts w:ascii="Arial" w:hAnsi="Arial" w:cs="Arial"/>
        </w:rPr>
        <w:t>2</w:t>
      </w:r>
      <w:r w:rsidR="00541FB2" w:rsidRPr="00C60F58">
        <w:rPr>
          <w:rFonts w:ascii="Arial" w:hAnsi="Arial" w:cs="Arial"/>
        </w:rPr>
        <w:t>.6 Mesh Independence Study</w:t>
      </w:r>
      <w:bookmarkEnd w:id="32"/>
    </w:p>
    <w:p w14:paraId="42FBE8BA" w14:textId="178E0B19" w:rsidR="00386FB2" w:rsidRPr="00C60F58" w:rsidRDefault="000A1AB0" w:rsidP="00386FB2">
      <w:pPr>
        <w:rPr>
          <w:rFonts w:ascii="Arial" w:hAnsi="Arial" w:cs="Arial"/>
        </w:rPr>
      </w:pPr>
      <w:r w:rsidRPr="00C60F58">
        <w:rPr>
          <w:rFonts w:ascii="Arial" w:hAnsi="Arial" w:cs="Arial"/>
        </w:rPr>
        <w:t>Systematically adjusting mesh density and observing convergence helps find the optimal balance between precision. This study enhances confidence in numerical analysis reliability</w:t>
      </w:r>
      <w:r w:rsidR="0073421F">
        <w:rPr>
          <w:rFonts w:ascii="Arial" w:hAnsi="Arial" w:cs="Arial"/>
        </w:rPr>
        <w:t>.</w:t>
      </w:r>
    </w:p>
    <w:p w14:paraId="1C5C886C" w14:textId="330BB9CD" w:rsidR="00C72B97" w:rsidRPr="00C60F58" w:rsidRDefault="00C72B97" w:rsidP="00C72B97">
      <w:pPr>
        <w:rPr>
          <w:rFonts w:ascii="Arial" w:hAnsi="Arial" w:cs="Arial"/>
        </w:rPr>
      </w:pPr>
      <w:r w:rsidRPr="00C60F58">
        <w:rPr>
          <w:rFonts w:ascii="Arial" w:hAnsi="Arial" w:cs="Arial"/>
          <w:noProof/>
        </w:rPr>
        <w:lastRenderedPageBreak/>
        <mc:AlternateContent>
          <mc:Choice Requires="wps">
            <w:drawing>
              <wp:anchor distT="0" distB="0" distL="114300" distR="114300" simplePos="0" relativeHeight="251717632" behindDoc="0" locked="0" layoutInCell="1" allowOverlap="1" wp14:anchorId="4E410332" wp14:editId="22144481">
                <wp:simplePos x="0" y="0"/>
                <wp:positionH relativeFrom="column">
                  <wp:posOffset>1970405</wp:posOffset>
                </wp:positionH>
                <wp:positionV relativeFrom="paragraph">
                  <wp:posOffset>2381885</wp:posOffset>
                </wp:positionV>
                <wp:extent cx="1790700" cy="635"/>
                <wp:effectExtent l="0" t="0" r="0" b="0"/>
                <wp:wrapTopAndBottom/>
                <wp:docPr id="1177974794" name="Text Box 1"/>
                <wp:cNvGraphicFramePr/>
                <a:graphic xmlns:a="http://schemas.openxmlformats.org/drawingml/2006/main">
                  <a:graphicData uri="http://schemas.microsoft.com/office/word/2010/wordprocessingShape">
                    <wps:wsp>
                      <wps:cNvSpPr txBox="1"/>
                      <wps:spPr>
                        <a:xfrm>
                          <a:off x="0" y="0"/>
                          <a:ext cx="1790700" cy="635"/>
                        </a:xfrm>
                        <a:prstGeom prst="rect">
                          <a:avLst/>
                        </a:prstGeom>
                        <a:solidFill>
                          <a:prstClr val="white"/>
                        </a:solidFill>
                        <a:ln>
                          <a:noFill/>
                        </a:ln>
                      </wps:spPr>
                      <wps:txbx>
                        <w:txbxContent>
                          <w:p w14:paraId="591914A0" w14:textId="6DF524D2" w:rsidR="00C72B97" w:rsidRPr="006464AE" w:rsidRDefault="00C72B97" w:rsidP="00C72B97">
                            <w:pPr>
                              <w:pStyle w:val="Caption"/>
                              <w:jc w:val="center"/>
                              <w:rPr>
                                <w:rFonts w:eastAsiaTheme="minorHAnsi"/>
                                <w:noProof/>
                                <w:lang w:eastAsia="en-US"/>
                              </w:rPr>
                            </w:pPr>
                            <w:bookmarkStart w:id="33" w:name="_Toc153532016"/>
                            <w:bookmarkStart w:id="34" w:name="_Toc153617723"/>
                            <w:r>
                              <w:t xml:space="preserve">Figure </w:t>
                            </w:r>
                            <w:r w:rsidR="00000000">
                              <w:fldChar w:fldCharType="begin"/>
                            </w:r>
                            <w:r w:rsidR="00000000">
                              <w:instrText xml:space="preserve"> SEQ Figure \* ARABIC </w:instrText>
                            </w:r>
                            <w:r w:rsidR="00000000">
                              <w:fldChar w:fldCharType="separate"/>
                            </w:r>
                            <w:r w:rsidR="00014873">
                              <w:rPr>
                                <w:noProof/>
                              </w:rPr>
                              <w:t>3</w:t>
                            </w:r>
                            <w:r w:rsidR="00000000">
                              <w:rPr>
                                <w:noProof/>
                              </w:rPr>
                              <w:fldChar w:fldCharType="end"/>
                            </w:r>
                            <w:r>
                              <w:t xml:space="preserve"> Piston Mesh Independent study final mesh</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10332" id="_x0000_s1028" type="#_x0000_t202" style="position:absolute;margin-left:155.15pt;margin-top:187.55pt;width:141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DYlGQIAAD8EAAAOAAAAZHJzL2Uyb0RvYy54bWysU8GO0zAQvSPxD5bvNGkRuxA1XZWuipCq&#10;3ZW6aM+u4zSWHI8Zu03K1zN2mhYWToiLM/GM33jee57f9a1hR4Vegy35dJJzpqyEStt9yb89r999&#10;5MwHYSthwKqSn5Tnd4u3b+adK9QMGjCVQkYg1hedK3kTgiuyzMtGtcJPwClLyRqwFYF+cZ9VKDpC&#10;b002y/ObrAOsHIJU3tPu/ZDki4Rf10qGx7r2KjBTcrpbSCumdRfXbDEXxR6Fa7Q8X0P8wy1aoS01&#10;vUDdiyDYAfUfUK2WCB7qMJHQZlDXWqo0A00zzV9Ns22EU2kWIse7C03+/8HKh+PWPSEL/WfoScBI&#10;SOd84WkzztPX2MYv3ZRRnig8XWhTfWAyHrr9lN/mlJKUu3n/IWJk16MOffiioGUxKDmSJokqcdz4&#10;MJSOJbGTB6OrtTYm/sTEyiA7CtKva3RQZ/DfqoyNtRbiqQEw7mTXOWIU+l3PdFXy2TjjDqoTjY4w&#10;uMI7udbUbyN8eBJINqCRyNrhkZbaQFdyOEecNYA//rYf60kdynLWka1K7r8fBCrOzFdLukUPjgGO&#10;wW4M7KFdAU06pUfjZArpAAYzhjVC+0KOX8YulBJWUq+ShzFchcHc9GKkWi5TETnNibCxWycj9Mjr&#10;c/8i0J1VCSTmA4yGE8UrcYbaJI9bHgIxnZSLvA4snukmlybtzy8qPoNf/1PV9d0vfgIAAP//AwBQ&#10;SwMEFAAGAAgAAAAhAPyBefLhAAAACwEAAA8AAABkcnMvZG93bnJldi54bWxMj81OwzAQhO9IvIO1&#10;SFwQdX7aAiFOVVVwoJeK0As3N3bjQLyObKcNb8/CBW67M6PZb8vVZHt20j50DgWkswSYxsapDlsB&#10;+7fn23tgIUpUsneoBXzpAKvq8qKUhXJnfNWnOraMSjAUUoCJcSg4D43RVoaZGzSSd3Teykirb7ny&#10;8kzltudZkiy5lR3SBSMHvTG6+axHK2A3f9+Zm/H4tF3Pc/+yHzfLj7YW4vpqWj8Ci3qKf2H4wSd0&#10;qIjp4EZUgfUC8jTJKUrD3SIFRonFQ0bK4VfJgFcl//9D9Q0AAP//AwBQSwECLQAUAAYACAAAACEA&#10;toM4kv4AAADhAQAAEwAAAAAAAAAAAAAAAAAAAAAAW0NvbnRlbnRfVHlwZXNdLnhtbFBLAQItABQA&#10;BgAIAAAAIQA4/SH/1gAAAJQBAAALAAAAAAAAAAAAAAAAAC8BAABfcmVscy8ucmVsc1BLAQItABQA&#10;BgAIAAAAIQB3EDYlGQIAAD8EAAAOAAAAAAAAAAAAAAAAAC4CAABkcnMvZTJvRG9jLnhtbFBLAQIt&#10;ABQABgAIAAAAIQD8gXny4QAAAAsBAAAPAAAAAAAAAAAAAAAAAHMEAABkcnMvZG93bnJldi54bWxQ&#10;SwUGAAAAAAQABADzAAAAgQUAAAAA&#10;" stroked="f">
                <v:textbox style="mso-fit-shape-to-text:t" inset="0,0,0,0">
                  <w:txbxContent>
                    <w:p w14:paraId="591914A0" w14:textId="6DF524D2" w:rsidR="00C72B97" w:rsidRPr="006464AE" w:rsidRDefault="00C72B97" w:rsidP="00C72B97">
                      <w:pPr>
                        <w:pStyle w:val="Caption"/>
                        <w:jc w:val="center"/>
                        <w:rPr>
                          <w:rFonts w:eastAsiaTheme="minorHAnsi"/>
                          <w:noProof/>
                          <w:lang w:eastAsia="en-US"/>
                        </w:rPr>
                      </w:pPr>
                      <w:bookmarkStart w:id="35" w:name="_Toc153532016"/>
                      <w:bookmarkStart w:id="36" w:name="_Toc153617723"/>
                      <w:r>
                        <w:t xml:space="preserve">Figure </w:t>
                      </w:r>
                      <w:r w:rsidR="00000000">
                        <w:fldChar w:fldCharType="begin"/>
                      </w:r>
                      <w:r w:rsidR="00000000">
                        <w:instrText xml:space="preserve"> SEQ Figure \* ARABIC </w:instrText>
                      </w:r>
                      <w:r w:rsidR="00000000">
                        <w:fldChar w:fldCharType="separate"/>
                      </w:r>
                      <w:r w:rsidR="00014873">
                        <w:rPr>
                          <w:noProof/>
                        </w:rPr>
                        <w:t>3</w:t>
                      </w:r>
                      <w:r w:rsidR="00000000">
                        <w:rPr>
                          <w:noProof/>
                        </w:rPr>
                        <w:fldChar w:fldCharType="end"/>
                      </w:r>
                      <w:r>
                        <w:t xml:space="preserve"> Piston Mesh Independent study final mesh</w:t>
                      </w:r>
                      <w:bookmarkEnd w:id="35"/>
                      <w:bookmarkEnd w:id="36"/>
                    </w:p>
                  </w:txbxContent>
                </v:textbox>
                <w10:wrap type="topAndBottom"/>
              </v:shape>
            </w:pict>
          </mc:Fallback>
        </mc:AlternateContent>
      </w:r>
      <w:r w:rsidRPr="00C60F58">
        <w:rPr>
          <w:rFonts w:ascii="Arial" w:hAnsi="Arial" w:cs="Arial"/>
          <w:noProof/>
        </w:rPr>
        <w:drawing>
          <wp:anchor distT="0" distB="0" distL="114300" distR="114300" simplePos="0" relativeHeight="251715584" behindDoc="0" locked="0" layoutInCell="1" allowOverlap="1" wp14:anchorId="07F72079" wp14:editId="10B9092A">
            <wp:simplePos x="0" y="0"/>
            <wp:positionH relativeFrom="margin">
              <wp:align>center</wp:align>
            </wp:positionH>
            <wp:positionV relativeFrom="paragraph">
              <wp:posOffset>686195</wp:posOffset>
            </wp:positionV>
            <wp:extent cx="1790700" cy="1638935"/>
            <wp:effectExtent l="0" t="0" r="0" b="0"/>
            <wp:wrapTopAndBottom/>
            <wp:docPr id="860676277" name="Picture 1"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76277" name="Picture 1" descr="A 3d model of a pisto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90700" cy="1638935"/>
                    </a:xfrm>
                    <a:prstGeom prst="rect">
                      <a:avLst/>
                    </a:prstGeom>
                  </pic:spPr>
                </pic:pic>
              </a:graphicData>
            </a:graphic>
            <wp14:sizeRelH relativeFrom="margin">
              <wp14:pctWidth>0</wp14:pctWidth>
            </wp14:sizeRelH>
            <wp14:sizeRelV relativeFrom="margin">
              <wp14:pctHeight>0</wp14:pctHeight>
            </wp14:sizeRelV>
          </wp:anchor>
        </w:drawing>
      </w:r>
      <w:r w:rsidRPr="00C60F58">
        <w:rPr>
          <w:rFonts w:ascii="Arial" w:hAnsi="Arial" w:cs="Arial"/>
        </w:rPr>
        <w:t xml:space="preserve"> </w:t>
      </w:r>
      <w:r w:rsidR="00790840" w:rsidRPr="00C60F58">
        <w:rPr>
          <w:rFonts w:ascii="Arial" w:hAnsi="Arial" w:cs="Arial"/>
        </w:rPr>
        <w:t>A mesh independence study is conducted on the piston due to its complex geometry, compared to the bimetallic strip and beam. This focused study on the piston yields valuable data applicable for subsequent analyses.</w:t>
      </w:r>
    </w:p>
    <w:p w14:paraId="0D47FDF0" w14:textId="09CF2469" w:rsidR="00A1778D" w:rsidRDefault="00A1778D" w:rsidP="00C72B97">
      <w:pPr>
        <w:rPr>
          <w:rFonts w:ascii="Arial" w:hAnsi="Arial" w:cs="Arial"/>
        </w:rPr>
      </w:pPr>
      <w:r w:rsidRPr="00B20F95">
        <w:rPr>
          <w:rFonts w:ascii="Arial" w:hAnsi="Arial" w:cs="Arial"/>
        </w:rPr>
        <w:t>Meshing divides geometry into elements and nodes, representing stiffness and mass distribution. Default element sizes consider model factors, adjusting mesh fineness for success (Arora, Bhushan, Arora, Aggarwal, 2011).</w:t>
      </w:r>
    </w:p>
    <w:p w14:paraId="1CFCDEAC" w14:textId="42F006F7" w:rsidR="00C72B97" w:rsidRPr="00C60F58" w:rsidRDefault="00790840" w:rsidP="00C72B97">
      <w:pPr>
        <w:rPr>
          <w:rFonts w:ascii="Arial" w:hAnsi="Arial" w:cs="Arial"/>
        </w:rPr>
      </w:pPr>
      <w:r w:rsidRPr="00C60F58">
        <w:rPr>
          <w:rFonts w:ascii="Arial" w:hAnsi="Arial" w:cs="Arial"/>
        </w:rPr>
        <w:t>The piston mesh was divided into three sections—skirt, piston crown, and the remaining piston—using ANSYS mesh sizing tools. This segmentation enhances accuracy in results and analysis. Initially, a mesh independence study was performed on the standard mesh.</w:t>
      </w:r>
    </w:p>
    <w:p w14:paraId="477739A7" w14:textId="48971794" w:rsidR="00C72B97" w:rsidRPr="00C60F58" w:rsidRDefault="00C72B97" w:rsidP="00C72B97">
      <w:pPr>
        <w:rPr>
          <w:rFonts w:ascii="Arial" w:hAnsi="Arial" w:cs="Arial"/>
        </w:rPr>
      </w:pPr>
    </w:p>
    <w:p w14:paraId="44ADA14C" w14:textId="6BC4097D" w:rsidR="00C72B97" w:rsidRPr="00C60F58" w:rsidRDefault="00C12EA4" w:rsidP="00C72B97">
      <w:pPr>
        <w:rPr>
          <w:rFonts w:ascii="Arial" w:hAnsi="Arial" w:cs="Arial"/>
        </w:rPr>
      </w:pPr>
      <w:r w:rsidRPr="00C60F58">
        <w:rPr>
          <w:rFonts w:ascii="Arial" w:hAnsi="Arial" w:cs="Arial"/>
          <w:noProof/>
        </w:rPr>
        <w:lastRenderedPageBreak/>
        <mc:AlternateContent>
          <mc:Choice Requires="wps">
            <w:drawing>
              <wp:anchor distT="0" distB="0" distL="114300" distR="114300" simplePos="0" relativeHeight="251728896" behindDoc="0" locked="0" layoutInCell="1" allowOverlap="1" wp14:anchorId="228C13A6" wp14:editId="3C806E92">
                <wp:simplePos x="0" y="0"/>
                <wp:positionH relativeFrom="column">
                  <wp:posOffset>1389797</wp:posOffset>
                </wp:positionH>
                <wp:positionV relativeFrom="paragraph">
                  <wp:posOffset>4666577</wp:posOffset>
                </wp:positionV>
                <wp:extent cx="3295015" cy="635"/>
                <wp:effectExtent l="0" t="0" r="0" b="0"/>
                <wp:wrapTopAndBottom/>
                <wp:docPr id="1229356346" name="Text Box 1"/>
                <wp:cNvGraphicFramePr/>
                <a:graphic xmlns:a="http://schemas.openxmlformats.org/drawingml/2006/main">
                  <a:graphicData uri="http://schemas.microsoft.com/office/word/2010/wordprocessingShape">
                    <wps:wsp>
                      <wps:cNvSpPr txBox="1"/>
                      <wps:spPr>
                        <a:xfrm>
                          <a:off x="0" y="0"/>
                          <a:ext cx="3295015" cy="635"/>
                        </a:xfrm>
                        <a:prstGeom prst="rect">
                          <a:avLst/>
                        </a:prstGeom>
                        <a:solidFill>
                          <a:prstClr val="white"/>
                        </a:solidFill>
                        <a:ln>
                          <a:noFill/>
                        </a:ln>
                      </wps:spPr>
                      <wps:txbx>
                        <w:txbxContent>
                          <w:p w14:paraId="198AEA5E" w14:textId="0BE119E9" w:rsidR="00C12EA4" w:rsidRPr="008352AF" w:rsidRDefault="00C12EA4" w:rsidP="00C12EA4">
                            <w:pPr>
                              <w:pStyle w:val="Caption"/>
                              <w:rPr>
                                <w:rFonts w:eastAsiaTheme="minorHAnsi"/>
                                <w:noProof/>
                                <w:lang w:eastAsia="en-US"/>
                              </w:rPr>
                            </w:pPr>
                            <w:bookmarkStart w:id="37" w:name="_Toc153617724"/>
                            <w:r>
                              <w:t xml:space="preserve">Figure </w:t>
                            </w:r>
                            <w:r w:rsidR="00000000">
                              <w:fldChar w:fldCharType="begin"/>
                            </w:r>
                            <w:r w:rsidR="00000000">
                              <w:instrText xml:space="preserve"> SEQ Figure \* ARABIC </w:instrText>
                            </w:r>
                            <w:r w:rsidR="00000000">
                              <w:fldChar w:fldCharType="separate"/>
                            </w:r>
                            <w:r w:rsidR="00014873">
                              <w:rPr>
                                <w:noProof/>
                              </w:rPr>
                              <w:t>4</w:t>
                            </w:r>
                            <w:r w:rsidR="00000000">
                              <w:rPr>
                                <w:noProof/>
                              </w:rPr>
                              <w:fldChar w:fldCharType="end"/>
                            </w:r>
                            <w:r>
                              <w:t xml:space="preserve"> </w:t>
                            </w:r>
                            <w:r w:rsidRPr="001F466B">
                              <w:t>Min deformation vs mesh size for piston</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8C13A6" id="_x0000_s1029" type="#_x0000_t202" style="position:absolute;margin-left:109.45pt;margin-top:367.45pt;width:259.4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75/GgIAAD8EAAAOAAAAZHJzL2Uyb0RvYy54bWysU01v2zAMvQ/YfxB0X5ykSLEZcYosRYYB&#10;QVsgHXpWZDkWIIsapcTufv0o2U62bqdhF5kWKX6897i86xrDzgq9Blvw2WTKmbISSm2PBf/2vP3w&#10;kTMfhC2FAasK/qo8v1u9f7dsXa7mUIMpFTJKYn3euoLXIbg8y7ysVSP8BJyy5KwAGxHoF49ZiaKl&#10;7I3J5tPpbdYClg5BKu/p9r538lXKX1VKhseq8iowU3DqLaQT03mIZ7ZaivyIwtVaDm2If+iiEdpS&#10;0UuqexEEO6H+I1WjJYKHKkwkNBlUlZYqzUDTzKZvptnXwqk0C4Hj3QUm///Syofz3j0hC91n6IjA&#10;CEjrfO7pMs7TVdjEL3XKyE8Qvl5gU11gki5v5p8W09mCM0m+25tFzJFdnzr04YuChkWj4EicJKjE&#10;eedDHzqGxEoejC632pj4Ex0bg+wsiL+21kENyX+LMjbGWoiv+oTxJrvOEa3QHTqmS2p3nPEA5SuN&#10;jtCrwju51VRvJ3x4EkgyoGlJ2uGRjspAW3AYLM5qwB9/u4/xxA55OWtJVgX3308CFWfmqyXeogZH&#10;A0fjMBr21GyAJp3R0jiZTHqAwYxmhdC8kOLXsQq5hJVUq+BhNDehFzdtjFTrdQoipTkRdnbvZEw9&#10;4vrcvQh0AyuByHyAUXAif0NOH5vocetTIKQTcxHXHsUBblJp4n7YqLgGv/6nqOver34CAAD//wMA&#10;UEsDBBQABgAIAAAAIQAc6UAL4gAAAAsBAAAPAAAAZHJzL2Rvd25yZXYueG1sTI/BTsMwEETvSPyD&#10;tUhcEHXahKaEOFVVwQEuFaEXbm7sxoF4HdlOG/6e7QluM9qn2ZlyPdmenbQPnUMB81kCTGPjVIet&#10;gP3Hy/0KWIgSlewdagE/OsC6ur4qZaHcGd/1qY4toxAMhRRgYhwKzkNjtJVh5gaNdDs6b2Uk61uu&#10;vDxTuO35IkmW3MoO6YORg94a3XzXoxWwyz535m48Pr9tstS/7sft8quthbi9mTZPwKKe4h8Ml/pU&#10;HSrqdHAjqsB6AYv56pFQAXmakSAiT3Mac7iIhwR4VfL/G6pfAAAA//8DAFBLAQItABQABgAIAAAA&#10;IQC2gziS/gAAAOEBAAATAAAAAAAAAAAAAAAAAAAAAABbQ29udGVudF9UeXBlc10ueG1sUEsBAi0A&#10;FAAGAAgAAAAhADj9If/WAAAAlAEAAAsAAAAAAAAAAAAAAAAALwEAAF9yZWxzLy5yZWxzUEsBAi0A&#10;FAAGAAgAAAAhAFZLvn8aAgAAPwQAAA4AAAAAAAAAAAAAAAAALgIAAGRycy9lMm9Eb2MueG1sUEsB&#10;Ai0AFAAGAAgAAAAhABzpQAviAAAACwEAAA8AAAAAAAAAAAAAAAAAdAQAAGRycy9kb3ducmV2Lnht&#10;bFBLBQYAAAAABAAEAPMAAACDBQAAAAA=&#10;" stroked="f">
                <v:textbox style="mso-fit-shape-to-text:t" inset="0,0,0,0">
                  <w:txbxContent>
                    <w:p w14:paraId="198AEA5E" w14:textId="0BE119E9" w:rsidR="00C12EA4" w:rsidRPr="008352AF" w:rsidRDefault="00C12EA4" w:rsidP="00C12EA4">
                      <w:pPr>
                        <w:pStyle w:val="Caption"/>
                        <w:rPr>
                          <w:rFonts w:eastAsiaTheme="minorHAnsi"/>
                          <w:noProof/>
                          <w:lang w:eastAsia="en-US"/>
                        </w:rPr>
                      </w:pPr>
                      <w:bookmarkStart w:id="38" w:name="_Toc153617724"/>
                      <w:r>
                        <w:t xml:space="preserve">Figure </w:t>
                      </w:r>
                      <w:r w:rsidR="00000000">
                        <w:fldChar w:fldCharType="begin"/>
                      </w:r>
                      <w:r w:rsidR="00000000">
                        <w:instrText xml:space="preserve"> SEQ Figure \* ARABIC </w:instrText>
                      </w:r>
                      <w:r w:rsidR="00000000">
                        <w:fldChar w:fldCharType="separate"/>
                      </w:r>
                      <w:r w:rsidR="00014873">
                        <w:rPr>
                          <w:noProof/>
                        </w:rPr>
                        <w:t>4</w:t>
                      </w:r>
                      <w:r w:rsidR="00000000">
                        <w:rPr>
                          <w:noProof/>
                        </w:rPr>
                        <w:fldChar w:fldCharType="end"/>
                      </w:r>
                      <w:r>
                        <w:t xml:space="preserve"> </w:t>
                      </w:r>
                      <w:r w:rsidRPr="001F466B">
                        <w:t>Min deformation vs mesh size for piston</w:t>
                      </w:r>
                      <w:bookmarkEnd w:id="38"/>
                    </w:p>
                  </w:txbxContent>
                </v:textbox>
                <w10:wrap type="topAndBottom"/>
              </v:shape>
            </w:pict>
          </mc:Fallback>
        </mc:AlternateContent>
      </w:r>
      <w:r w:rsidRPr="00C60F58">
        <w:rPr>
          <w:rFonts w:ascii="Arial" w:hAnsi="Arial" w:cs="Arial"/>
          <w:noProof/>
        </w:rPr>
        <w:drawing>
          <wp:anchor distT="0" distB="0" distL="114300" distR="114300" simplePos="0" relativeHeight="251719680" behindDoc="0" locked="0" layoutInCell="1" allowOverlap="1" wp14:anchorId="4449E824" wp14:editId="65452588">
            <wp:simplePos x="0" y="0"/>
            <wp:positionH relativeFrom="column">
              <wp:posOffset>1137141</wp:posOffset>
            </wp:positionH>
            <wp:positionV relativeFrom="paragraph">
              <wp:posOffset>2769738</wp:posOffset>
            </wp:positionV>
            <wp:extent cx="3295015" cy="2045970"/>
            <wp:effectExtent l="0" t="0" r="635" b="0"/>
            <wp:wrapTopAndBottom/>
            <wp:docPr id="1640897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95015" cy="2045970"/>
                    </a:xfrm>
                    <a:prstGeom prst="rect">
                      <a:avLst/>
                    </a:prstGeom>
                    <a:noFill/>
                  </pic:spPr>
                </pic:pic>
              </a:graphicData>
            </a:graphic>
            <wp14:sizeRelH relativeFrom="margin">
              <wp14:pctWidth>0</wp14:pctWidth>
            </wp14:sizeRelH>
            <wp14:sizeRelV relativeFrom="margin">
              <wp14:pctHeight>0</wp14:pctHeight>
            </wp14:sizeRelV>
          </wp:anchor>
        </w:drawing>
      </w:r>
      <w:r w:rsidRPr="00C60F58">
        <w:rPr>
          <w:rFonts w:ascii="Arial" w:hAnsi="Arial" w:cs="Arial"/>
          <w:noProof/>
        </w:rPr>
        <mc:AlternateContent>
          <mc:Choice Requires="wps">
            <w:drawing>
              <wp:anchor distT="0" distB="0" distL="114300" distR="114300" simplePos="0" relativeHeight="251726848" behindDoc="0" locked="0" layoutInCell="1" allowOverlap="1" wp14:anchorId="69A9CA11" wp14:editId="0479932A">
                <wp:simplePos x="0" y="0"/>
                <wp:positionH relativeFrom="column">
                  <wp:posOffset>1129665</wp:posOffset>
                </wp:positionH>
                <wp:positionV relativeFrom="paragraph">
                  <wp:posOffset>2058035</wp:posOffset>
                </wp:positionV>
                <wp:extent cx="3329305" cy="635"/>
                <wp:effectExtent l="0" t="0" r="0" b="0"/>
                <wp:wrapTopAndBottom/>
                <wp:docPr id="1888415285"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1FAC51B5" w14:textId="4BA1DC7F" w:rsidR="00C12EA4" w:rsidRPr="003B080D" w:rsidRDefault="00C12EA4" w:rsidP="00305C7F">
                            <w:pPr>
                              <w:pStyle w:val="Caption"/>
                              <w:jc w:val="center"/>
                              <w:rPr>
                                <w:rFonts w:eastAsiaTheme="minorHAnsi"/>
                                <w:noProof/>
                                <w:lang w:eastAsia="en-US"/>
                              </w:rPr>
                            </w:pPr>
                            <w:bookmarkStart w:id="39" w:name="_Toc153617725"/>
                            <w:r>
                              <w:t xml:space="preserve">Figure </w:t>
                            </w:r>
                            <w:r w:rsidR="00000000">
                              <w:fldChar w:fldCharType="begin"/>
                            </w:r>
                            <w:r w:rsidR="00000000">
                              <w:instrText xml:space="preserve"> SEQ Figure \* ARABIC </w:instrText>
                            </w:r>
                            <w:r w:rsidR="00000000">
                              <w:fldChar w:fldCharType="separate"/>
                            </w:r>
                            <w:r w:rsidR="00014873">
                              <w:rPr>
                                <w:noProof/>
                              </w:rPr>
                              <w:t>5</w:t>
                            </w:r>
                            <w:r w:rsidR="00000000">
                              <w:rPr>
                                <w:noProof/>
                              </w:rPr>
                              <w:fldChar w:fldCharType="end"/>
                            </w:r>
                            <w:r>
                              <w:t xml:space="preserve"> </w:t>
                            </w:r>
                            <w:r w:rsidRPr="00972FB8">
                              <w:t>Max deformation vs mesh size for piston</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A9CA11" id="_x0000_s1030" type="#_x0000_t202" style="position:absolute;margin-left:88.95pt;margin-top:162.05pt;width:262.1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SEMGwIAAD8EAAAOAAAAZHJzL2Uyb0RvYy54bWysU01v2zAMvQ/YfxB0X5yPtViDOEWWIsOA&#10;oC2QDj0rshwLkEWNUmJnv36UbCdbt9Owi0yTFCm+97i4b2vDTgq9BpvzyWjMmbISCm0POf/2svnw&#10;iTMfhC2EAatyflae3y/fv1s0bq6mUIEpFDIqYv28cTmvQnDzLPOyUrXwI3DKUrAErEWgXzxkBYqG&#10;qtcmm47Ht1kDWDgEqbwn70MX5MtUvyyVDE9l6VVgJuf0tpBOTOc+ntlyIeYHFK7Ssn+G+IdX1EJb&#10;anop9SCCYEfUf5SqtUTwUIaRhDqDstRSpRlomsn4zTS7SjiVZiFwvLvA5P9fWfl42rlnZKH9DC0R&#10;GAFpnJ97csZ52hLr+KWXMooThOcLbKoNTJJzNpvezcY3nEmK3c5uYo3setWhD18U1CwaOUfiJEEl&#10;TlsfutQhJXbyYHSx0cbEnxhYG2QnQfw1lQ6qL/5blrEx10K81RWMnuw6R7RCu2+ZLnL+cZhxD8WZ&#10;RkfoVOGd3GjqtxU+PAskGdC0JO3wREdpoMk59BZnFeCPv/ljPrFDUc4aklXO/fejQMWZ+WqJt6jB&#10;wcDB2A+GPdZroEkntDROJpMuYDCDWSLUr6T4VexCIWEl9cp5GMx16MRNGyPVapWSSGlOhK3dORlL&#10;D7i+tK8CXc9KIDIfYRCcmL8hp8tN9LjVMRDSibmIa4diDzepNHHfb1Rcg1//U9Z175c/AQAA//8D&#10;AFBLAwQUAAYACAAAACEAbtFDGuEAAAALAQAADwAAAGRycy9kb3ducmV2LnhtbEyPsU7DMBCGdyTe&#10;wTokFkSdulHThjhVVcEAS0XowubG1yQQ25HttOHtOVhg/O8+/fddsZlMz87oQ+eshPksAYa2drqz&#10;jYTD29P9CliIymrVO4sSvjDApry+KlSu3cW+4rmKDaMSG3IloY1xyDkPdYtGhZkb0NLu5LxRkaJv&#10;uPbqQuWm5yJJltyoztKFVg24a7H+rEYjYZ++79u78fT4sk0X/vkw7pYfTSXl7c20fQAWcYp/MPzo&#10;kzqU5HR0o9WB9ZSzbE2ohIVI58CIyBIhgB1/JwJ4WfD/P5TfAAAA//8DAFBLAQItABQABgAIAAAA&#10;IQC2gziS/gAAAOEBAAATAAAAAAAAAAAAAAAAAAAAAABbQ29udGVudF9UeXBlc10ueG1sUEsBAi0A&#10;FAAGAAgAAAAhADj9If/WAAAAlAEAAAsAAAAAAAAAAAAAAAAALwEAAF9yZWxzLy5yZWxzUEsBAi0A&#10;FAAGAAgAAAAhAHZRIQwbAgAAPwQAAA4AAAAAAAAAAAAAAAAALgIAAGRycy9lMm9Eb2MueG1sUEsB&#10;Ai0AFAAGAAgAAAAhAG7RQxrhAAAACwEAAA8AAAAAAAAAAAAAAAAAdQQAAGRycy9kb3ducmV2Lnht&#10;bFBLBQYAAAAABAAEAPMAAACDBQAAAAA=&#10;" stroked="f">
                <v:textbox style="mso-fit-shape-to-text:t" inset="0,0,0,0">
                  <w:txbxContent>
                    <w:p w14:paraId="1FAC51B5" w14:textId="4BA1DC7F" w:rsidR="00C12EA4" w:rsidRPr="003B080D" w:rsidRDefault="00C12EA4" w:rsidP="00305C7F">
                      <w:pPr>
                        <w:pStyle w:val="Caption"/>
                        <w:jc w:val="center"/>
                        <w:rPr>
                          <w:rFonts w:eastAsiaTheme="minorHAnsi"/>
                          <w:noProof/>
                          <w:lang w:eastAsia="en-US"/>
                        </w:rPr>
                      </w:pPr>
                      <w:bookmarkStart w:id="40" w:name="_Toc153617725"/>
                      <w:r>
                        <w:t xml:space="preserve">Figure </w:t>
                      </w:r>
                      <w:r w:rsidR="00000000">
                        <w:fldChar w:fldCharType="begin"/>
                      </w:r>
                      <w:r w:rsidR="00000000">
                        <w:instrText xml:space="preserve"> SEQ Figure \* ARABIC </w:instrText>
                      </w:r>
                      <w:r w:rsidR="00000000">
                        <w:fldChar w:fldCharType="separate"/>
                      </w:r>
                      <w:r w:rsidR="00014873">
                        <w:rPr>
                          <w:noProof/>
                        </w:rPr>
                        <w:t>5</w:t>
                      </w:r>
                      <w:r w:rsidR="00000000">
                        <w:rPr>
                          <w:noProof/>
                        </w:rPr>
                        <w:fldChar w:fldCharType="end"/>
                      </w:r>
                      <w:r>
                        <w:t xml:space="preserve"> </w:t>
                      </w:r>
                      <w:r w:rsidRPr="00972FB8">
                        <w:t>Max deformation vs mesh size for piston</w:t>
                      </w:r>
                      <w:bookmarkEnd w:id="40"/>
                    </w:p>
                  </w:txbxContent>
                </v:textbox>
                <w10:wrap type="topAndBottom"/>
              </v:shape>
            </w:pict>
          </mc:Fallback>
        </mc:AlternateContent>
      </w:r>
      <w:r w:rsidR="00A01030" w:rsidRPr="00C60F58">
        <w:rPr>
          <w:rFonts w:ascii="Arial" w:hAnsi="Arial" w:cs="Arial"/>
          <w:noProof/>
        </w:rPr>
        <w:drawing>
          <wp:anchor distT="0" distB="0" distL="114300" distR="114300" simplePos="0" relativeHeight="251718656" behindDoc="0" locked="0" layoutInCell="1" allowOverlap="1" wp14:anchorId="09CA7D6F" wp14:editId="35688D8C">
            <wp:simplePos x="0" y="0"/>
            <wp:positionH relativeFrom="margin">
              <wp:posOffset>1130060</wp:posOffset>
            </wp:positionH>
            <wp:positionV relativeFrom="paragraph">
              <wp:posOffset>312</wp:posOffset>
            </wp:positionV>
            <wp:extent cx="3329305" cy="2000885"/>
            <wp:effectExtent l="0" t="0" r="4445" b="0"/>
            <wp:wrapTopAndBottom/>
            <wp:docPr id="158124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29305" cy="2000885"/>
                    </a:xfrm>
                    <a:prstGeom prst="rect">
                      <a:avLst/>
                    </a:prstGeom>
                    <a:noFill/>
                  </pic:spPr>
                </pic:pic>
              </a:graphicData>
            </a:graphic>
            <wp14:sizeRelH relativeFrom="margin">
              <wp14:pctWidth>0</wp14:pctWidth>
            </wp14:sizeRelH>
            <wp14:sizeRelV relativeFrom="margin">
              <wp14:pctHeight>0</wp14:pctHeight>
            </wp14:sizeRelV>
          </wp:anchor>
        </w:drawing>
      </w:r>
      <w:r w:rsidR="008E339F" w:rsidRPr="00C60F58">
        <w:rPr>
          <w:rFonts w:ascii="Arial" w:hAnsi="Arial" w:cs="Arial"/>
        </w:rPr>
        <w:t xml:space="preserve">A mesh size can be found at 3e-3 to 4e-3m where the results are very similar from figure </w:t>
      </w:r>
      <w:r w:rsidRPr="00C60F58">
        <w:rPr>
          <w:rFonts w:ascii="Arial" w:hAnsi="Arial" w:cs="Arial"/>
        </w:rPr>
        <w:t>4</w:t>
      </w:r>
      <w:r w:rsidR="008E339F" w:rsidRPr="00C60F58">
        <w:rPr>
          <w:rFonts w:ascii="Arial" w:hAnsi="Arial" w:cs="Arial"/>
        </w:rPr>
        <w:t xml:space="preserve">. It is more easily seen from the Min deformation graph Figure </w:t>
      </w:r>
      <w:r w:rsidRPr="00C60F58">
        <w:rPr>
          <w:rFonts w:ascii="Arial" w:hAnsi="Arial" w:cs="Arial"/>
        </w:rPr>
        <w:t>5</w:t>
      </w:r>
    </w:p>
    <w:p w14:paraId="71421E73" w14:textId="3E4D0DF9" w:rsidR="00C72B97" w:rsidRPr="00C60F58" w:rsidRDefault="0073421F" w:rsidP="00305C7F">
      <w:pPr>
        <w:rPr>
          <w:rFonts w:ascii="Arial" w:hAnsi="Arial" w:cs="Arial"/>
        </w:rPr>
      </w:pPr>
      <w:r w:rsidRPr="00C60F58">
        <w:rPr>
          <w:rFonts w:ascii="Arial" w:hAnsi="Arial" w:cs="Arial"/>
          <w:noProof/>
        </w:rPr>
        <mc:AlternateContent>
          <mc:Choice Requires="wps">
            <w:drawing>
              <wp:anchor distT="0" distB="0" distL="114300" distR="114300" simplePos="0" relativeHeight="251730944" behindDoc="0" locked="0" layoutInCell="1" allowOverlap="1" wp14:anchorId="293EBF91" wp14:editId="19427B82">
                <wp:simplePos x="0" y="0"/>
                <wp:positionH relativeFrom="margin">
                  <wp:posOffset>991367</wp:posOffset>
                </wp:positionH>
                <wp:positionV relativeFrom="paragraph">
                  <wp:posOffset>4404261</wp:posOffset>
                </wp:positionV>
                <wp:extent cx="3407410" cy="635"/>
                <wp:effectExtent l="0" t="0" r="2540" b="0"/>
                <wp:wrapTopAndBottom/>
                <wp:docPr id="1833537466" name="Text Box 1"/>
                <wp:cNvGraphicFramePr/>
                <a:graphic xmlns:a="http://schemas.openxmlformats.org/drawingml/2006/main">
                  <a:graphicData uri="http://schemas.microsoft.com/office/word/2010/wordprocessingShape">
                    <wps:wsp>
                      <wps:cNvSpPr txBox="1"/>
                      <wps:spPr>
                        <a:xfrm>
                          <a:off x="0" y="0"/>
                          <a:ext cx="3407410" cy="635"/>
                        </a:xfrm>
                        <a:prstGeom prst="rect">
                          <a:avLst/>
                        </a:prstGeom>
                        <a:solidFill>
                          <a:prstClr val="white"/>
                        </a:solidFill>
                        <a:ln>
                          <a:noFill/>
                        </a:ln>
                      </wps:spPr>
                      <wps:txbx>
                        <w:txbxContent>
                          <w:p w14:paraId="5A3C64BE" w14:textId="2D489D5C" w:rsidR="00C12EA4" w:rsidRPr="00360CB1" w:rsidRDefault="00C12EA4" w:rsidP="00305C7F">
                            <w:pPr>
                              <w:pStyle w:val="Caption"/>
                              <w:jc w:val="center"/>
                              <w:rPr>
                                <w:rFonts w:eastAsiaTheme="minorHAnsi"/>
                                <w:noProof/>
                                <w:lang w:eastAsia="en-US"/>
                              </w:rPr>
                            </w:pPr>
                            <w:bookmarkStart w:id="41" w:name="_Toc153617727"/>
                            <w:r>
                              <w:t xml:space="preserve">Figure </w:t>
                            </w:r>
                            <w:r w:rsidR="00E90D7A">
                              <w:t>6</w:t>
                            </w:r>
                            <w:r>
                              <w:t xml:space="preserve"> </w:t>
                            </w:r>
                            <w:r w:rsidRPr="00DF0897">
                              <w:t>Piston skirt mesh study Max deformation</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3EBF91" id="_x0000_s1031" type="#_x0000_t202" style="position:absolute;margin-left:78.05pt;margin-top:346.8pt;width:268.3pt;height:.05pt;z-index:2517309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oxhGQIAAD8EAAAOAAAAZHJzL2Uyb0RvYy54bWysU8Fu2zAMvQ/YPwi6L07ariuMOEWWIsOA&#10;oC2QDj0rshwLkEWNUmJnXz9KtpOt22nYRaZJ6lHke5zfd41hR4Vegy34bDLlTFkJpbb7gn97WX+4&#10;48wHYUthwKqCn5Tn94v37+aty9UV1GBKhYxArM9bV/A6BJdnmZe1aoSfgFOWghVgIwL94j4rUbSE&#10;3pjsajq9zVrA0iFI5T15H/ogXyT8qlIyPFWVV4GZgtPbQjoxnbt4Zou5yPcoXK3l8AzxD69ohLZU&#10;9Az1IIJgB9R/QDVaIniowkRCk0FVaalSD9TNbPqmm20tnEq90HC8O4/J/z9Y+XjcumdkofsMHREY&#10;B9I6n3tyxn66Cpv4pZcyitMIT+exqS4wSc7rm+mnmxmFJMVurz9GjOxy1aEPXxQ0LBoFR+IkjUoc&#10;Nz70qWNKrOTB6HKtjYk/MbAyyI6C+GtrHdQA/luWsTHXQrzVA0ZPdukjWqHbdUyXBU/vi54dlCdq&#10;HaFXhXdyraneRvjwLJBkQC2RtMMTHZWBtuAwWJzVgD/+5o/5xA5FOWtJVgX33w8CFWfmqyXeogZH&#10;A0djNxr20KyAOp3R0jiZTLqAwYxmhdC8kuKXsQqFhJVUq+BhNFehFzdtjFTLZUoipTkRNnbrZIQe&#10;5/rSvQp0AyuByHyEUXAif0NOn5vocctDoEkn5i5THMZNKk3cDxsV1+DX/5R12fvFTwAAAP//AwBQ&#10;SwMEFAAGAAgAAAAhAH+WIBDhAAAACwEAAA8AAABkcnMvZG93bnJldi54bWxMjz1PwzAQhnck/oN1&#10;SCyIOv3ApSFOVVUwwFIRurC58TUOxHZkO2349xwsML53j957rliPtmMnDLH1TsJ0kgFDV3vdukbC&#10;/u3p9h5YTMpp1XmHEr4wwrq8vChUrv3ZveKpSg2jEhdzJcGk1Oecx9qgVXHie3S0O/pgVaIYGq6D&#10;OlO57fgsywS3qnV0wagetwbrz2qwEnaL9525GY6PL5vFPDzvh634aCopr6/GzQOwhGP6g+FHn9Sh&#10;JKeDH5yOrKN8J6aEShCruQBGhFjNlsAOv5Ml8LLg/38ovwEAAP//AwBQSwECLQAUAAYACAAAACEA&#10;toM4kv4AAADhAQAAEwAAAAAAAAAAAAAAAAAAAAAAW0NvbnRlbnRfVHlwZXNdLnhtbFBLAQItABQA&#10;BgAIAAAAIQA4/SH/1gAAAJQBAAALAAAAAAAAAAAAAAAAAC8BAABfcmVscy8ucmVsc1BLAQItABQA&#10;BgAIAAAAIQCWnoxhGQIAAD8EAAAOAAAAAAAAAAAAAAAAAC4CAABkcnMvZTJvRG9jLnhtbFBLAQIt&#10;ABQABgAIAAAAIQB/liAQ4QAAAAsBAAAPAAAAAAAAAAAAAAAAAHMEAABkcnMvZG93bnJldi54bWxQ&#10;SwUGAAAAAAQABADzAAAAgQUAAAAA&#10;" stroked="f">
                <v:textbox style="mso-fit-shape-to-text:t" inset="0,0,0,0">
                  <w:txbxContent>
                    <w:p w14:paraId="5A3C64BE" w14:textId="2D489D5C" w:rsidR="00C12EA4" w:rsidRPr="00360CB1" w:rsidRDefault="00C12EA4" w:rsidP="00305C7F">
                      <w:pPr>
                        <w:pStyle w:val="Caption"/>
                        <w:jc w:val="center"/>
                        <w:rPr>
                          <w:rFonts w:eastAsiaTheme="minorHAnsi"/>
                          <w:noProof/>
                          <w:lang w:eastAsia="en-US"/>
                        </w:rPr>
                      </w:pPr>
                      <w:bookmarkStart w:id="42" w:name="_Toc153617727"/>
                      <w:r>
                        <w:t xml:space="preserve">Figure </w:t>
                      </w:r>
                      <w:r w:rsidR="00E90D7A">
                        <w:t>6</w:t>
                      </w:r>
                      <w:r>
                        <w:t xml:space="preserve"> </w:t>
                      </w:r>
                      <w:r w:rsidRPr="00DF0897">
                        <w:t>Piston skirt mesh study Max deformation</w:t>
                      </w:r>
                      <w:bookmarkEnd w:id="42"/>
                    </w:p>
                  </w:txbxContent>
                </v:textbox>
                <w10:wrap type="topAndBottom" anchorx="margin"/>
              </v:shape>
            </w:pict>
          </mc:Fallback>
        </mc:AlternateContent>
      </w:r>
      <w:r w:rsidRPr="00C60F58">
        <w:rPr>
          <w:rFonts w:ascii="Arial" w:hAnsi="Arial" w:cs="Arial"/>
          <w:noProof/>
        </w:rPr>
        <w:drawing>
          <wp:anchor distT="0" distB="0" distL="114300" distR="114300" simplePos="0" relativeHeight="251724800" behindDoc="0" locked="0" layoutInCell="1" allowOverlap="1" wp14:anchorId="556F1796" wp14:editId="6E83A2F5">
            <wp:simplePos x="0" y="0"/>
            <wp:positionH relativeFrom="margin">
              <wp:posOffset>1189866</wp:posOffset>
            </wp:positionH>
            <wp:positionV relativeFrom="paragraph">
              <wp:posOffset>2449376</wp:posOffset>
            </wp:positionV>
            <wp:extent cx="3183890" cy="1913255"/>
            <wp:effectExtent l="0" t="0" r="0" b="0"/>
            <wp:wrapTopAndBottom/>
            <wp:docPr id="11639292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83890" cy="1913255"/>
                    </a:xfrm>
                    <a:prstGeom prst="rect">
                      <a:avLst/>
                    </a:prstGeom>
                    <a:noFill/>
                  </pic:spPr>
                </pic:pic>
              </a:graphicData>
            </a:graphic>
            <wp14:sizeRelH relativeFrom="margin">
              <wp14:pctWidth>0</wp14:pctWidth>
            </wp14:sizeRelH>
            <wp14:sizeRelV relativeFrom="margin">
              <wp14:pctHeight>0</wp14:pctHeight>
            </wp14:sizeRelV>
          </wp:anchor>
        </w:drawing>
      </w:r>
      <w:r w:rsidR="00C12EA4" w:rsidRPr="00C60F58">
        <w:rPr>
          <w:rFonts w:ascii="Arial" w:hAnsi="Arial" w:cs="Arial"/>
        </w:rPr>
        <w:t>Now doing a mesh independent study on the skirts.</w:t>
      </w:r>
    </w:p>
    <w:p w14:paraId="7D60843F" w14:textId="19E05338" w:rsidR="00C72B97" w:rsidRPr="00C60F58" w:rsidRDefault="008E339F" w:rsidP="00C72B97">
      <w:pPr>
        <w:rPr>
          <w:rFonts w:ascii="Arial" w:hAnsi="Arial" w:cs="Arial"/>
        </w:rPr>
      </w:pPr>
      <w:r w:rsidRPr="00C60F58">
        <w:rPr>
          <w:rFonts w:ascii="Arial" w:hAnsi="Arial" w:cs="Arial"/>
        </w:rPr>
        <w:t>A mesh size that doesn’t significantly affect the results can be seen to be 3e-3 from figure 6</w:t>
      </w:r>
      <w:r w:rsidR="00C12EA4" w:rsidRPr="00C60F58">
        <w:rPr>
          <w:rFonts w:ascii="Arial" w:hAnsi="Arial" w:cs="Arial"/>
        </w:rPr>
        <w:t xml:space="preserve"> and 7, which is then applied to the skirts for the next study.</w:t>
      </w:r>
    </w:p>
    <w:p w14:paraId="51FD0ED3" w14:textId="1BB8C534" w:rsidR="00C72B97" w:rsidRDefault="00C72B97" w:rsidP="00C72B97">
      <w:pPr>
        <w:rPr>
          <w:rFonts w:ascii="Arial" w:hAnsi="Arial" w:cs="Arial"/>
        </w:rPr>
      </w:pPr>
    </w:p>
    <w:p w14:paraId="1AC2ED29" w14:textId="68A1137B" w:rsidR="0073421F" w:rsidRDefault="0073421F" w:rsidP="00C72B97">
      <w:pPr>
        <w:rPr>
          <w:rFonts w:ascii="Arial" w:hAnsi="Arial" w:cs="Arial"/>
        </w:rPr>
      </w:pPr>
    </w:p>
    <w:p w14:paraId="1351EC5C" w14:textId="7F1394B8" w:rsidR="0073421F" w:rsidRDefault="0073421F" w:rsidP="00C72B97">
      <w:pPr>
        <w:rPr>
          <w:rFonts w:ascii="Arial" w:hAnsi="Arial" w:cs="Arial"/>
        </w:rPr>
      </w:pPr>
      <w:r w:rsidRPr="00C60F58">
        <w:rPr>
          <w:rFonts w:ascii="Arial" w:hAnsi="Arial" w:cs="Arial"/>
          <w:noProof/>
        </w:rPr>
        <w:lastRenderedPageBreak/>
        <mc:AlternateContent>
          <mc:Choice Requires="wps">
            <w:drawing>
              <wp:anchor distT="0" distB="0" distL="114300" distR="114300" simplePos="0" relativeHeight="251734016" behindDoc="0" locked="0" layoutInCell="1" allowOverlap="1" wp14:anchorId="44BF5BCE" wp14:editId="72AA01CA">
                <wp:simplePos x="0" y="0"/>
                <wp:positionH relativeFrom="margin">
                  <wp:align>center</wp:align>
                </wp:positionH>
                <wp:positionV relativeFrom="paragraph">
                  <wp:posOffset>2409585</wp:posOffset>
                </wp:positionV>
                <wp:extent cx="3357880" cy="635"/>
                <wp:effectExtent l="0" t="0" r="0" b="0"/>
                <wp:wrapTopAndBottom/>
                <wp:docPr id="1932837680" name="Text Box 1"/>
                <wp:cNvGraphicFramePr/>
                <a:graphic xmlns:a="http://schemas.openxmlformats.org/drawingml/2006/main">
                  <a:graphicData uri="http://schemas.microsoft.com/office/word/2010/wordprocessingShape">
                    <wps:wsp>
                      <wps:cNvSpPr txBox="1"/>
                      <wps:spPr>
                        <a:xfrm>
                          <a:off x="0" y="0"/>
                          <a:ext cx="3357880" cy="635"/>
                        </a:xfrm>
                        <a:prstGeom prst="rect">
                          <a:avLst/>
                        </a:prstGeom>
                        <a:solidFill>
                          <a:prstClr val="white"/>
                        </a:solidFill>
                        <a:ln>
                          <a:noFill/>
                        </a:ln>
                      </wps:spPr>
                      <wps:txbx>
                        <w:txbxContent>
                          <w:p w14:paraId="0E432012" w14:textId="0A262175" w:rsidR="00C12EA4" w:rsidRPr="009933E2" w:rsidRDefault="00C12EA4" w:rsidP="00305C7F">
                            <w:pPr>
                              <w:pStyle w:val="Caption"/>
                              <w:jc w:val="center"/>
                              <w:rPr>
                                <w:rFonts w:eastAsiaTheme="minorHAnsi"/>
                                <w:noProof/>
                                <w:lang w:eastAsia="en-US"/>
                              </w:rPr>
                            </w:pPr>
                            <w:bookmarkStart w:id="43" w:name="_Toc153617726"/>
                            <w:r>
                              <w:t xml:space="preserve">Figure </w:t>
                            </w:r>
                            <w:r w:rsidR="00E90D7A">
                              <w:t>7</w:t>
                            </w:r>
                            <w:r>
                              <w:t xml:space="preserve"> Piston Skirt mesh study Min Deformation</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F5BCE" id="_x0000_s1032" type="#_x0000_t202" style="position:absolute;margin-left:0;margin-top:189.75pt;width:264.4pt;height:.05pt;z-index:2517340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nKGQIAAD8EAAAOAAAAZHJzL2Uyb0RvYy54bWysU99v2jAQfp+0/8Hy+wgUtUMRoWJUTJNQ&#10;W4lOfTaOQyw5Pu9sSNhfv7NDoOv2NO3FufjO9+P7vpvfd41hR4Vegy34ZDTmTFkJpbb7gn9/WX+a&#10;ceaDsKUwYFXBT8rz+8XHD/PW5eoGajClQkZJrM9bV/A6BJdnmZe1aoQfgVOWnBVgIwL94j4rUbSU&#10;vTHZzXh8l7WApUOQynu6feidfJHyV5WS4amqvArMFJx6C+nEdO7imS3mIt+jcLWW5zbEP3TRCG2p&#10;6CXVgwiCHVD/karREsFDFUYSmgyqSkuVZqBpJuN302xr4VSahcDx7gKT/39p5eNx656Rhe4LdERg&#10;BKR1Pvd0GefpKmzilzpl5CcITxfYVBeYpMvp9PbzbEYuSb676W3MkV2fOvThq4KGRaPgSJwkqMRx&#10;40MfOoTESh6MLtfamPgTHSuD7CiIv7bWQZ2T/xZlbIy1EF/1CeNNdp0jWqHbdUyX1OEw4w7KE42O&#10;0KvCO7nWVG8jfHgWSDKgkUja4YmOykBbcDhbnNWAP/92H+OJHfJy1pKsCu5/HAQqzsw3S7xFDQ4G&#10;DsZuMOyhWQFNOqGlcTKZ9ACDGcwKoXklxS9jFXIJK6lWwcNgrkIvbtoYqZbLFERKcyJs7NbJmHrA&#10;9aV7FejOrAQi8xEGwYn8HTl9bKLHLQ+BkE7MRVx7FM9wk0oT9+eNimvw9j9FXfd+8QsAAP//AwBQ&#10;SwMEFAAGAAgAAAAhAMG4aunfAAAACAEAAA8AAABkcnMvZG93bnJldi54bWxMj01PwzAMhu9I/IfI&#10;SFwQS9lHGaXpNE1wYJeJsgu3rPGaQuNUTbqVf4/hAkf7tV4/T74aXStO2IfGk4K7SQICqfKmoVrB&#10;/u35dgkiRE1Gt55QwRcGWBWXF7nOjD/TK57KWAsuoZBpBTbGLpMyVBadDhPfIXF29L3Tkce+lqbX&#10;Zy53rZwmSSqdbog/WN3hxmL1WQ5OwW7+vrM3w/Fpu57P+pf9sEk/6lKp66tx/Qgi4hj/juEHn9Gh&#10;YKaDH8gE0Spgkahgdv+wAMHxYrpkk8PvJgVZ5PK/QPENAAD//wMAUEsBAi0AFAAGAAgAAAAhALaD&#10;OJL+AAAA4QEAABMAAAAAAAAAAAAAAAAAAAAAAFtDb250ZW50X1R5cGVzXS54bWxQSwECLQAUAAYA&#10;CAAAACEAOP0h/9YAAACUAQAACwAAAAAAAAAAAAAAAAAvAQAAX3JlbHMvLnJlbHNQSwECLQAUAAYA&#10;CAAAACEAlUYJyhkCAAA/BAAADgAAAAAAAAAAAAAAAAAuAgAAZHJzL2Uyb0RvYy54bWxQSwECLQAU&#10;AAYACAAAACEAwbhq6d8AAAAIAQAADwAAAAAAAAAAAAAAAABzBAAAZHJzL2Rvd25yZXYueG1sUEsF&#10;BgAAAAAEAAQA8wAAAH8FAAAAAA==&#10;" stroked="f">
                <v:textbox style="mso-fit-shape-to-text:t" inset="0,0,0,0">
                  <w:txbxContent>
                    <w:p w14:paraId="0E432012" w14:textId="0A262175" w:rsidR="00C12EA4" w:rsidRPr="009933E2" w:rsidRDefault="00C12EA4" w:rsidP="00305C7F">
                      <w:pPr>
                        <w:pStyle w:val="Caption"/>
                        <w:jc w:val="center"/>
                        <w:rPr>
                          <w:rFonts w:eastAsiaTheme="minorHAnsi"/>
                          <w:noProof/>
                          <w:lang w:eastAsia="en-US"/>
                        </w:rPr>
                      </w:pPr>
                      <w:bookmarkStart w:id="44" w:name="_Toc153617726"/>
                      <w:r>
                        <w:t xml:space="preserve">Figure </w:t>
                      </w:r>
                      <w:r w:rsidR="00E90D7A">
                        <w:t>7</w:t>
                      </w:r>
                      <w:r>
                        <w:t xml:space="preserve"> Piston Skirt mesh study Min Deformation</w:t>
                      </w:r>
                      <w:bookmarkEnd w:id="44"/>
                    </w:p>
                  </w:txbxContent>
                </v:textbox>
                <w10:wrap type="topAndBottom" anchorx="margin"/>
              </v:shape>
            </w:pict>
          </mc:Fallback>
        </mc:AlternateContent>
      </w:r>
      <w:r w:rsidRPr="00C60F58">
        <w:rPr>
          <w:rFonts w:ascii="Arial" w:hAnsi="Arial" w:cs="Arial"/>
          <w:noProof/>
        </w:rPr>
        <w:drawing>
          <wp:anchor distT="0" distB="0" distL="114300" distR="114300" simplePos="0" relativeHeight="251731968" behindDoc="0" locked="0" layoutInCell="1" allowOverlap="1" wp14:anchorId="66DF1690" wp14:editId="20CA9A8B">
            <wp:simplePos x="0" y="0"/>
            <wp:positionH relativeFrom="margin">
              <wp:posOffset>948781</wp:posOffset>
            </wp:positionH>
            <wp:positionV relativeFrom="paragraph">
              <wp:posOffset>296553</wp:posOffset>
            </wp:positionV>
            <wp:extent cx="3357880" cy="2089150"/>
            <wp:effectExtent l="0" t="0" r="0" b="6350"/>
            <wp:wrapTopAndBottom/>
            <wp:docPr id="692414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57880" cy="2089150"/>
                    </a:xfrm>
                    <a:prstGeom prst="rect">
                      <a:avLst/>
                    </a:prstGeom>
                    <a:noFill/>
                  </pic:spPr>
                </pic:pic>
              </a:graphicData>
            </a:graphic>
            <wp14:sizeRelH relativeFrom="margin">
              <wp14:pctWidth>0</wp14:pctWidth>
            </wp14:sizeRelH>
            <wp14:sizeRelV relativeFrom="margin">
              <wp14:pctHeight>0</wp14:pctHeight>
            </wp14:sizeRelV>
          </wp:anchor>
        </w:drawing>
      </w:r>
    </w:p>
    <w:p w14:paraId="20D2528B" w14:textId="77777777" w:rsidR="0073421F" w:rsidRPr="00C60F58" w:rsidRDefault="0073421F" w:rsidP="00C72B97">
      <w:pPr>
        <w:rPr>
          <w:rFonts w:ascii="Arial" w:hAnsi="Arial" w:cs="Arial"/>
        </w:rPr>
      </w:pPr>
    </w:p>
    <w:p w14:paraId="3A2B7D4A" w14:textId="496ADA60" w:rsidR="00C72B97" w:rsidRPr="00C60F58" w:rsidRDefault="00790840" w:rsidP="00C72B97">
      <w:pPr>
        <w:rPr>
          <w:rFonts w:ascii="Arial" w:hAnsi="Arial" w:cs="Arial"/>
        </w:rPr>
      </w:pPr>
      <w:r w:rsidRPr="00C60F58">
        <w:rPr>
          <w:rFonts w:ascii="Arial" w:hAnsi="Arial" w:cs="Arial"/>
          <w:noProof/>
        </w:rPr>
        <mc:AlternateContent>
          <mc:Choice Requires="wps">
            <w:drawing>
              <wp:anchor distT="0" distB="0" distL="114300" distR="114300" simplePos="0" relativeHeight="251741184" behindDoc="0" locked="0" layoutInCell="1" allowOverlap="1" wp14:anchorId="5975161A" wp14:editId="0616DE30">
                <wp:simplePos x="0" y="0"/>
                <wp:positionH relativeFrom="margin">
                  <wp:posOffset>1173708</wp:posOffset>
                </wp:positionH>
                <wp:positionV relativeFrom="paragraph">
                  <wp:posOffset>2353680</wp:posOffset>
                </wp:positionV>
                <wp:extent cx="3061970" cy="635"/>
                <wp:effectExtent l="0" t="0" r="5080" b="0"/>
                <wp:wrapTopAndBottom/>
                <wp:docPr id="831454486" name="Text Box 1"/>
                <wp:cNvGraphicFramePr/>
                <a:graphic xmlns:a="http://schemas.openxmlformats.org/drawingml/2006/main">
                  <a:graphicData uri="http://schemas.microsoft.com/office/word/2010/wordprocessingShape">
                    <wps:wsp>
                      <wps:cNvSpPr txBox="1"/>
                      <wps:spPr>
                        <a:xfrm>
                          <a:off x="0" y="0"/>
                          <a:ext cx="3061970" cy="635"/>
                        </a:xfrm>
                        <a:prstGeom prst="rect">
                          <a:avLst/>
                        </a:prstGeom>
                        <a:solidFill>
                          <a:prstClr val="white"/>
                        </a:solidFill>
                        <a:ln>
                          <a:noFill/>
                        </a:ln>
                      </wps:spPr>
                      <wps:txbx>
                        <w:txbxContent>
                          <w:p w14:paraId="59B22C84" w14:textId="18258C87" w:rsidR="00305C7F" w:rsidRPr="00270BEA" w:rsidRDefault="00305C7F" w:rsidP="00305C7F">
                            <w:pPr>
                              <w:pStyle w:val="Caption"/>
                              <w:jc w:val="center"/>
                              <w:rPr>
                                <w:rFonts w:eastAsiaTheme="minorHAnsi"/>
                                <w:noProof/>
                                <w:lang w:eastAsia="en-US"/>
                              </w:rPr>
                            </w:pPr>
                            <w:bookmarkStart w:id="45" w:name="_Toc153617728"/>
                            <w:r>
                              <w:t xml:space="preserve">Figure </w:t>
                            </w:r>
                            <w:r w:rsidR="00000000">
                              <w:fldChar w:fldCharType="begin"/>
                            </w:r>
                            <w:r w:rsidR="00000000">
                              <w:instrText xml:space="preserve"> SEQ Figure \* ARABIC </w:instrText>
                            </w:r>
                            <w:r w:rsidR="00000000">
                              <w:fldChar w:fldCharType="separate"/>
                            </w:r>
                            <w:r w:rsidR="00014873">
                              <w:rPr>
                                <w:noProof/>
                              </w:rPr>
                              <w:t>8</w:t>
                            </w:r>
                            <w:r w:rsidR="00000000">
                              <w:rPr>
                                <w:noProof/>
                              </w:rPr>
                              <w:fldChar w:fldCharType="end"/>
                            </w:r>
                            <w:r>
                              <w:t xml:space="preserve"> Piston Crown mesh study (Min deformation)</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75161A" id="_x0000_s1033" type="#_x0000_t202" style="position:absolute;margin-left:92.4pt;margin-top:185.35pt;width:241.1pt;height:.05pt;z-index:2517411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2xGgIAAD8EAAAOAAAAZHJzL2Uyb0RvYy54bWysU8Fu2zAMvQ/YPwi6L05aLF2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zX0/ns9oZCkmLz64+xRna56tCHLwoaFo2CI3GSoBLH&#10;Bx/61DEldvJgdLnRxsSfGFgbZEdB/LW1Dmoo/luWsTHXQrzVF4ye7DJHtEK365guC34zzriD8kSj&#10;I/Sq8E5uNPV7ED48CyQZ0Egk7fBER2WgLTgMFmc14I+/+WM+sUNRzlqSVcH994NAxZn5aom3qMHR&#10;wNHYjYY9NGugSWe0NE4mky5gMKNZITSvpPhV7EIhYSX1KngYzXXoxU0bI9VqlZJIaU6EB7t1MpYe&#10;cX3pXgW6gZVAZD7CKDiRvyGnz030uNUhENKJuYhrj+IAN6k0cT9sVFyDX/9T1mXvlz8BAAD//wMA&#10;UEsDBBQABgAIAAAAIQAGhTgW4AAAAAsBAAAPAAAAZHJzL2Rvd25yZXYueG1sTI/BTsMwEETvSPyD&#10;tUhcEHWgURKFOFVVwYFeKkIv3Nx4GwdiO7KdNvw9Sy9wnNnR7JtqNZuBndCH3lkBD4sEGNrWqd52&#10;AvbvL/cFsBClVXJwFgV8Y4BVfX1VyVK5s33DUxM7RiU2lFKAjnEsOQ+tRiPDwo1o6XZ03shI0ndc&#10;eXmmcjPwxyTJuJG9pQ9ajrjR2H41kxGwSz92+m46Pm/X6dK/7qdN9tk1QtzezOsnYBHn+BeGX3xC&#10;h5qYDm6yKrCBdJESehSwzJMcGCWyLKd1h4tTAK8r/n9D/QMAAP//AwBQSwECLQAUAAYACAAAACEA&#10;toM4kv4AAADhAQAAEwAAAAAAAAAAAAAAAAAAAAAAW0NvbnRlbnRfVHlwZXNdLnhtbFBLAQItABQA&#10;BgAIAAAAIQA4/SH/1gAAAJQBAAALAAAAAAAAAAAAAAAAAC8BAABfcmVscy8ucmVsc1BLAQItABQA&#10;BgAIAAAAIQAC0Q2xGgIAAD8EAAAOAAAAAAAAAAAAAAAAAC4CAABkcnMvZTJvRG9jLnhtbFBLAQIt&#10;ABQABgAIAAAAIQAGhTgW4AAAAAsBAAAPAAAAAAAAAAAAAAAAAHQEAABkcnMvZG93bnJldi54bWxQ&#10;SwUGAAAAAAQABADzAAAAgQUAAAAA&#10;" stroked="f">
                <v:textbox style="mso-fit-shape-to-text:t" inset="0,0,0,0">
                  <w:txbxContent>
                    <w:p w14:paraId="59B22C84" w14:textId="18258C87" w:rsidR="00305C7F" w:rsidRPr="00270BEA" w:rsidRDefault="00305C7F" w:rsidP="00305C7F">
                      <w:pPr>
                        <w:pStyle w:val="Caption"/>
                        <w:jc w:val="center"/>
                        <w:rPr>
                          <w:rFonts w:eastAsiaTheme="minorHAnsi"/>
                          <w:noProof/>
                          <w:lang w:eastAsia="en-US"/>
                        </w:rPr>
                      </w:pPr>
                      <w:bookmarkStart w:id="46" w:name="_Toc153617728"/>
                      <w:r>
                        <w:t xml:space="preserve">Figure </w:t>
                      </w:r>
                      <w:r w:rsidR="00000000">
                        <w:fldChar w:fldCharType="begin"/>
                      </w:r>
                      <w:r w:rsidR="00000000">
                        <w:instrText xml:space="preserve"> SEQ Figure \* ARABIC </w:instrText>
                      </w:r>
                      <w:r w:rsidR="00000000">
                        <w:fldChar w:fldCharType="separate"/>
                      </w:r>
                      <w:r w:rsidR="00014873">
                        <w:rPr>
                          <w:noProof/>
                        </w:rPr>
                        <w:t>8</w:t>
                      </w:r>
                      <w:r w:rsidR="00000000">
                        <w:rPr>
                          <w:noProof/>
                        </w:rPr>
                        <w:fldChar w:fldCharType="end"/>
                      </w:r>
                      <w:r>
                        <w:t xml:space="preserve"> Piston Crown mesh study (Min deformation)</w:t>
                      </w:r>
                      <w:bookmarkEnd w:id="46"/>
                    </w:p>
                  </w:txbxContent>
                </v:textbox>
                <w10:wrap type="topAndBottom" anchorx="margin"/>
              </v:shape>
            </w:pict>
          </mc:Fallback>
        </mc:AlternateContent>
      </w:r>
      <w:r w:rsidRPr="00C60F58">
        <w:rPr>
          <w:rFonts w:ascii="Arial" w:hAnsi="Arial" w:cs="Arial"/>
          <w:noProof/>
        </w:rPr>
        <w:drawing>
          <wp:anchor distT="0" distB="0" distL="114300" distR="114300" simplePos="0" relativeHeight="251742208" behindDoc="0" locked="0" layoutInCell="1" allowOverlap="1" wp14:anchorId="3E17ADEF" wp14:editId="77F4A638">
            <wp:simplePos x="0" y="0"/>
            <wp:positionH relativeFrom="margin">
              <wp:posOffset>1087120</wp:posOffset>
            </wp:positionH>
            <wp:positionV relativeFrom="paragraph">
              <wp:posOffset>306374</wp:posOffset>
            </wp:positionV>
            <wp:extent cx="3091815" cy="1924050"/>
            <wp:effectExtent l="0" t="0" r="0" b="0"/>
            <wp:wrapTopAndBottom/>
            <wp:docPr id="5953962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91815" cy="1924050"/>
                    </a:xfrm>
                    <a:prstGeom prst="rect">
                      <a:avLst/>
                    </a:prstGeom>
                    <a:noFill/>
                  </pic:spPr>
                </pic:pic>
              </a:graphicData>
            </a:graphic>
            <wp14:sizeRelH relativeFrom="margin">
              <wp14:pctWidth>0</wp14:pctWidth>
            </wp14:sizeRelH>
            <wp14:sizeRelV relativeFrom="margin">
              <wp14:pctHeight>0</wp14:pctHeight>
            </wp14:sizeRelV>
          </wp:anchor>
        </w:drawing>
      </w:r>
      <w:r w:rsidR="00C12EA4" w:rsidRPr="00C60F58">
        <w:rPr>
          <w:rFonts w:ascii="Arial" w:hAnsi="Arial" w:cs="Arial"/>
        </w:rPr>
        <w:t xml:space="preserve"> A mesh independent study is then done on the piston crown. </w:t>
      </w:r>
    </w:p>
    <w:p w14:paraId="0B255B1F" w14:textId="5A67B70C" w:rsidR="00C12EA4" w:rsidRPr="00C60F58" w:rsidRDefault="00C12EA4" w:rsidP="00C72B97">
      <w:pPr>
        <w:rPr>
          <w:rFonts w:ascii="Arial" w:hAnsi="Arial" w:cs="Arial"/>
        </w:rPr>
      </w:pPr>
    </w:p>
    <w:p w14:paraId="0A47E720" w14:textId="53539AEA" w:rsidR="00C72B97" w:rsidRPr="00C60F58" w:rsidRDefault="00790840" w:rsidP="00C72B97">
      <w:pPr>
        <w:rPr>
          <w:rFonts w:ascii="Arial" w:hAnsi="Arial" w:cs="Arial"/>
        </w:rPr>
      </w:pPr>
      <w:r w:rsidRPr="00C60F58">
        <w:rPr>
          <w:rFonts w:ascii="Arial" w:hAnsi="Arial" w:cs="Arial"/>
          <w:noProof/>
        </w:rPr>
        <w:drawing>
          <wp:anchor distT="0" distB="0" distL="114300" distR="114300" simplePos="0" relativeHeight="251738112" behindDoc="0" locked="0" layoutInCell="1" allowOverlap="1" wp14:anchorId="7D58FB62" wp14:editId="421F73D8">
            <wp:simplePos x="0" y="0"/>
            <wp:positionH relativeFrom="margin">
              <wp:align>center</wp:align>
            </wp:positionH>
            <wp:positionV relativeFrom="paragraph">
              <wp:posOffset>459152</wp:posOffset>
            </wp:positionV>
            <wp:extent cx="3156585" cy="1897380"/>
            <wp:effectExtent l="0" t="0" r="5715" b="7620"/>
            <wp:wrapTopAndBottom/>
            <wp:docPr id="8073684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56585" cy="1897380"/>
                    </a:xfrm>
                    <a:prstGeom prst="rect">
                      <a:avLst/>
                    </a:prstGeom>
                    <a:noFill/>
                  </pic:spPr>
                </pic:pic>
              </a:graphicData>
            </a:graphic>
            <wp14:sizeRelH relativeFrom="margin">
              <wp14:pctWidth>0</wp14:pctWidth>
            </wp14:sizeRelH>
            <wp14:sizeRelV relativeFrom="margin">
              <wp14:pctHeight>0</wp14:pctHeight>
            </wp14:sizeRelV>
          </wp:anchor>
        </w:drawing>
      </w:r>
      <w:r w:rsidR="00305C7F" w:rsidRPr="00C60F58">
        <w:rPr>
          <w:rFonts w:ascii="Arial" w:hAnsi="Arial" w:cs="Arial"/>
          <w:noProof/>
        </w:rPr>
        <mc:AlternateContent>
          <mc:Choice Requires="wps">
            <w:drawing>
              <wp:anchor distT="0" distB="0" distL="114300" distR="114300" simplePos="0" relativeHeight="251737088" behindDoc="0" locked="0" layoutInCell="1" allowOverlap="1" wp14:anchorId="08BF8B3D" wp14:editId="5B9752C2">
                <wp:simplePos x="0" y="0"/>
                <wp:positionH relativeFrom="margin">
                  <wp:align>center</wp:align>
                </wp:positionH>
                <wp:positionV relativeFrom="paragraph">
                  <wp:posOffset>1911985</wp:posOffset>
                </wp:positionV>
                <wp:extent cx="3424555" cy="635"/>
                <wp:effectExtent l="0" t="0" r="4445" b="0"/>
                <wp:wrapTopAndBottom/>
                <wp:docPr id="1917270514" name="Text Box 1"/>
                <wp:cNvGraphicFramePr/>
                <a:graphic xmlns:a="http://schemas.openxmlformats.org/drawingml/2006/main">
                  <a:graphicData uri="http://schemas.microsoft.com/office/word/2010/wordprocessingShape">
                    <wps:wsp>
                      <wps:cNvSpPr txBox="1"/>
                      <wps:spPr>
                        <a:xfrm>
                          <a:off x="0" y="0"/>
                          <a:ext cx="3424555" cy="635"/>
                        </a:xfrm>
                        <a:prstGeom prst="rect">
                          <a:avLst/>
                        </a:prstGeom>
                        <a:solidFill>
                          <a:prstClr val="white"/>
                        </a:solidFill>
                        <a:ln>
                          <a:noFill/>
                        </a:ln>
                      </wps:spPr>
                      <wps:txbx>
                        <w:txbxContent>
                          <w:p w14:paraId="11FFBACA" w14:textId="2753DE81" w:rsidR="00C12EA4" w:rsidRPr="00547521" w:rsidRDefault="00C12EA4" w:rsidP="00305C7F">
                            <w:pPr>
                              <w:pStyle w:val="Caption"/>
                              <w:jc w:val="center"/>
                              <w:rPr>
                                <w:rFonts w:eastAsiaTheme="minorHAnsi"/>
                                <w:noProof/>
                                <w:lang w:eastAsia="en-US"/>
                              </w:rPr>
                            </w:pPr>
                            <w:bookmarkStart w:id="47" w:name="_Toc153617729"/>
                            <w:r>
                              <w:t xml:space="preserve">Figure </w:t>
                            </w:r>
                            <w:r w:rsidR="00000000">
                              <w:fldChar w:fldCharType="begin"/>
                            </w:r>
                            <w:r w:rsidR="00000000">
                              <w:instrText xml:space="preserve"> SEQ Figure \* ARABIC </w:instrText>
                            </w:r>
                            <w:r w:rsidR="00000000">
                              <w:fldChar w:fldCharType="separate"/>
                            </w:r>
                            <w:r w:rsidR="00014873">
                              <w:rPr>
                                <w:noProof/>
                              </w:rPr>
                              <w:t>9</w:t>
                            </w:r>
                            <w:r w:rsidR="00000000">
                              <w:rPr>
                                <w:noProof/>
                              </w:rPr>
                              <w:fldChar w:fldCharType="end"/>
                            </w:r>
                            <w:r>
                              <w:t xml:space="preserve"> Piston crown mesh study Max deformation</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F8B3D" id="_x0000_s1034" type="#_x0000_t202" style="position:absolute;margin-left:0;margin-top:150.55pt;width:269.65pt;height:.05pt;z-index:2517370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xAFGwIAAD8EAAAOAAAAZHJzL2Uyb0RvYy54bWysU8Fu2zAMvQ/YPwi6L07SpiiMOEWWIsOA&#10;oC2QDj0rshwLkEWNUmJnXz9KjpOt22nYRaZJihTfe5w/dI1hR4Vegy34ZDTmTFkJpbb7gn97XX+6&#10;58wHYUthwKqCn5TnD4uPH+aty9UUajClQkZFrM9bV/A6BJdnmZe1aoQfgVOWghVgIwL94j4rUbRU&#10;vTHZdDy+y1rA0iFI5T15H/sgX6T6VaVkeK4qrwIzBae3hXRiOnfxzBZzke9RuFrL8zPEP7yiEdpS&#10;00upRxEEO6D+o1SjJYKHKowkNBlUlZYqzUDTTMbvptnWwqk0C4Hj3QUm///Kyqfj1r0gC91n6IjA&#10;CEjrfO7JGefpKmzil17KKE4Qni6wqS4wSc6b2+ntbDbjTFLs7mYWa2TXqw59+KKgYdEoOBInCSpx&#10;3PjQpw4psZMHo8u1Nib+xMDKIDsK4q+tdVDn4r9lGRtzLcRbfcHoya5zRCt0u47psuD3w4w7KE80&#10;OkKvCu/kWlO/jfDhRSDJgKYlaYdnOioDbcHhbHFWA/74mz/mEzsU5awlWRXcfz8IVJyZr5Z4ixoc&#10;DByM3WDYQ7MCmnRCS+NkMukCBjOYFULzRopfxi4UElZSr4KHwVyFXty0MVItlymJlOZE2Nitk7H0&#10;gOtr9ybQnVkJROYTDIIT+Tty+txEj1seAiGdmIu49iie4SaVJu7PGxXX4Nf/lHXd+8VPAAAA//8D&#10;AFBLAwQUAAYACAAAACEAHajUT+AAAAAIAQAADwAAAGRycy9kb3ducmV2LnhtbEyPwU7DMBBE70j8&#10;g7VIXFDrpCkVTeNUVQUHuFSkvXBz420ciNeR7bTh7zG9wHF2VjNvivVoOnZG51tLAtJpAgyptqql&#10;RsBh/zJ5AuaDJCU7SyjgGz2sy9ubQubKXugdz1VoWAwhn0sBOoQ+59zXGo30U9sjRe9knZEhStdw&#10;5eQlhpuOz5JkwY1sKTZo2eNWY/1VDUbAbv6x0w/D6fltM8/c62HYLj6bSoj7u3GzAhZwDH/P8Isf&#10;0aGMTEc7kPKsExCHBAFZkqbAov2YLTNgx+tlBrws+P8B5Q8AAAD//wMAUEsBAi0AFAAGAAgAAAAh&#10;ALaDOJL+AAAA4QEAABMAAAAAAAAAAAAAAAAAAAAAAFtDb250ZW50X1R5cGVzXS54bWxQSwECLQAU&#10;AAYACAAAACEAOP0h/9YAAACUAQAACwAAAAAAAAAAAAAAAAAvAQAAX3JlbHMvLnJlbHNQSwECLQAU&#10;AAYACAAAACEA6rMQBRsCAAA/BAAADgAAAAAAAAAAAAAAAAAuAgAAZHJzL2Uyb0RvYy54bWxQSwEC&#10;LQAUAAYACAAAACEAHajUT+AAAAAIAQAADwAAAAAAAAAAAAAAAAB1BAAAZHJzL2Rvd25yZXYueG1s&#10;UEsFBgAAAAAEAAQA8wAAAIIFAAAAAA==&#10;" stroked="f">
                <v:textbox style="mso-fit-shape-to-text:t" inset="0,0,0,0">
                  <w:txbxContent>
                    <w:p w14:paraId="11FFBACA" w14:textId="2753DE81" w:rsidR="00C12EA4" w:rsidRPr="00547521" w:rsidRDefault="00C12EA4" w:rsidP="00305C7F">
                      <w:pPr>
                        <w:pStyle w:val="Caption"/>
                        <w:jc w:val="center"/>
                        <w:rPr>
                          <w:rFonts w:eastAsiaTheme="minorHAnsi"/>
                          <w:noProof/>
                          <w:lang w:eastAsia="en-US"/>
                        </w:rPr>
                      </w:pPr>
                      <w:bookmarkStart w:id="48" w:name="_Toc153617729"/>
                      <w:r>
                        <w:t xml:space="preserve">Figure </w:t>
                      </w:r>
                      <w:r w:rsidR="00000000">
                        <w:fldChar w:fldCharType="begin"/>
                      </w:r>
                      <w:r w:rsidR="00000000">
                        <w:instrText xml:space="preserve"> SEQ Figure \* ARABIC </w:instrText>
                      </w:r>
                      <w:r w:rsidR="00000000">
                        <w:fldChar w:fldCharType="separate"/>
                      </w:r>
                      <w:r w:rsidR="00014873">
                        <w:rPr>
                          <w:noProof/>
                        </w:rPr>
                        <w:t>9</w:t>
                      </w:r>
                      <w:r w:rsidR="00000000">
                        <w:rPr>
                          <w:noProof/>
                        </w:rPr>
                        <w:fldChar w:fldCharType="end"/>
                      </w:r>
                      <w:r>
                        <w:t xml:space="preserve"> Piston crown mesh study Max deformation</w:t>
                      </w:r>
                      <w:bookmarkEnd w:id="48"/>
                    </w:p>
                  </w:txbxContent>
                </v:textbox>
                <w10:wrap type="topAndBottom" anchorx="margin"/>
              </v:shape>
            </w:pict>
          </mc:Fallback>
        </mc:AlternateContent>
      </w:r>
      <w:r w:rsidR="00305C7F" w:rsidRPr="00C60F58">
        <w:rPr>
          <w:rFonts w:ascii="Arial" w:hAnsi="Arial" w:cs="Arial"/>
        </w:rPr>
        <w:t>A mesh size that is independent from deformation change can be seen to be 4e-3 t</w:t>
      </w:r>
      <w:proofErr w:type="gramStart"/>
      <w:r w:rsidR="00305C7F" w:rsidRPr="00C60F58">
        <w:rPr>
          <w:rFonts w:ascii="Arial" w:hAnsi="Arial" w:cs="Arial"/>
        </w:rPr>
        <w:t>0  5</w:t>
      </w:r>
      <w:proofErr w:type="gramEnd"/>
      <w:r w:rsidR="00305C7F" w:rsidRPr="00C60F58">
        <w:rPr>
          <w:rFonts w:ascii="Arial" w:hAnsi="Arial" w:cs="Arial"/>
        </w:rPr>
        <w:t xml:space="preserve">e-3m from figure 8 and 9. </w:t>
      </w:r>
    </w:p>
    <w:p w14:paraId="0A4AF8DD" w14:textId="7C882CA1" w:rsidR="00C72B97" w:rsidRPr="00C60F58" w:rsidRDefault="00C72B97" w:rsidP="00C72B97">
      <w:pPr>
        <w:rPr>
          <w:rFonts w:ascii="Arial" w:hAnsi="Arial" w:cs="Arial"/>
        </w:rPr>
      </w:pPr>
    </w:p>
    <w:p w14:paraId="1264BEBF" w14:textId="12174244" w:rsidR="00790840" w:rsidRPr="00C60F58" w:rsidRDefault="00790840" w:rsidP="00541FB2">
      <w:pPr>
        <w:rPr>
          <w:rFonts w:ascii="Arial" w:hAnsi="Arial" w:cs="Arial"/>
        </w:rPr>
      </w:pPr>
    </w:p>
    <w:p w14:paraId="29D54531" w14:textId="77777777" w:rsidR="00790840" w:rsidRPr="00C60F58" w:rsidRDefault="00790840" w:rsidP="00541FB2">
      <w:pPr>
        <w:rPr>
          <w:rFonts w:ascii="Arial" w:hAnsi="Arial" w:cs="Arial"/>
        </w:rPr>
      </w:pPr>
    </w:p>
    <w:p w14:paraId="622E69FA" w14:textId="78D8A657" w:rsidR="00541FB2" w:rsidRPr="00C60F58" w:rsidRDefault="00A1778D" w:rsidP="00541FB2">
      <w:pPr>
        <w:pStyle w:val="Heading1"/>
        <w:rPr>
          <w:rFonts w:ascii="Arial" w:hAnsi="Arial" w:cs="Arial"/>
        </w:rPr>
      </w:pPr>
      <w:bookmarkStart w:id="49" w:name="_Toc153694252"/>
      <w:r>
        <w:rPr>
          <w:rFonts w:ascii="Arial" w:hAnsi="Arial" w:cs="Arial"/>
        </w:rPr>
        <w:t>3</w:t>
      </w:r>
      <w:r w:rsidR="00541FB2" w:rsidRPr="00C60F58">
        <w:rPr>
          <w:rFonts w:ascii="Arial" w:hAnsi="Arial" w:cs="Arial"/>
        </w:rPr>
        <w:t>.0 CAD Modelling &amp; Assembly</w:t>
      </w:r>
      <w:bookmarkEnd w:id="49"/>
    </w:p>
    <w:p w14:paraId="4EF25B50" w14:textId="5D45CDED" w:rsidR="00541FB2" w:rsidRPr="00C60F58" w:rsidRDefault="00AF2249" w:rsidP="00541FB2">
      <w:pPr>
        <w:rPr>
          <w:rFonts w:ascii="Arial" w:hAnsi="Arial" w:cs="Arial"/>
        </w:rPr>
      </w:pPr>
      <w:r w:rsidRPr="00C60F58">
        <w:rPr>
          <w:rFonts w:ascii="Arial" w:hAnsi="Arial" w:cs="Arial"/>
          <w:noProof/>
        </w:rPr>
        <w:drawing>
          <wp:anchor distT="0" distB="0" distL="114300" distR="114300" simplePos="0" relativeHeight="251681792" behindDoc="0" locked="0" layoutInCell="1" allowOverlap="1" wp14:anchorId="17BC2324" wp14:editId="61BD1B17">
            <wp:simplePos x="0" y="0"/>
            <wp:positionH relativeFrom="margin">
              <wp:align>left</wp:align>
            </wp:positionH>
            <wp:positionV relativeFrom="paragraph">
              <wp:posOffset>528206</wp:posOffset>
            </wp:positionV>
            <wp:extent cx="2683510" cy="1876425"/>
            <wp:effectExtent l="0" t="0" r="2540" b="9525"/>
            <wp:wrapTopAndBottom/>
            <wp:docPr id="1451060018" name="Picture 1"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60018" name="Picture 1" descr="A 3d model of a piston&#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683510" cy="1876425"/>
                    </a:xfrm>
                    <a:prstGeom prst="rect">
                      <a:avLst/>
                    </a:prstGeom>
                  </pic:spPr>
                </pic:pic>
              </a:graphicData>
            </a:graphic>
            <wp14:sizeRelH relativeFrom="margin">
              <wp14:pctWidth>0</wp14:pctWidth>
            </wp14:sizeRelH>
            <wp14:sizeRelV relativeFrom="margin">
              <wp14:pctHeight>0</wp14:pctHeight>
            </wp14:sizeRelV>
          </wp:anchor>
        </w:drawing>
      </w:r>
      <w:r w:rsidRPr="00C60F58">
        <w:rPr>
          <w:rFonts w:ascii="Arial" w:hAnsi="Arial" w:cs="Arial"/>
          <w:noProof/>
        </w:rPr>
        <w:drawing>
          <wp:anchor distT="0" distB="0" distL="114300" distR="114300" simplePos="0" relativeHeight="251682816" behindDoc="0" locked="0" layoutInCell="1" allowOverlap="1" wp14:anchorId="059AF300" wp14:editId="39E5FDDC">
            <wp:simplePos x="0" y="0"/>
            <wp:positionH relativeFrom="column">
              <wp:posOffset>2857500</wp:posOffset>
            </wp:positionH>
            <wp:positionV relativeFrom="paragraph">
              <wp:posOffset>509270</wp:posOffset>
            </wp:positionV>
            <wp:extent cx="2265045" cy="1974850"/>
            <wp:effectExtent l="0" t="0" r="1905" b="6350"/>
            <wp:wrapTopAndBottom/>
            <wp:docPr id="1340584454" name="Picture 1" descr="A drawing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84454" name="Picture 1" descr="A drawing of a pist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265045" cy="1974850"/>
                    </a:xfrm>
                    <a:prstGeom prst="rect">
                      <a:avLst/>
                    </a:prstGeom>
                  </pic:spPr>
                </pic:pic>
              </a:graphicData>
            </a:graphic>
            <wp14:sizeRelH relativeFrom="margin">
              <wp14:pctWidth>0</wp14:pctWidth>
            </wp14:sizeRelH>
            <wp14:sizeRelV relativeFrom="margin">
              <wp14:pctHeight>0</wp14:pctHeight>
            </wp14:sizeRelV>
          </wp:anchor>
        </w:drawing>
      </w:r>
      <w:r w:rsidRPr="00C60F58">
        <w:rPr>
          <w:rFonts w:ascii="Arial" w:hAnsi="Arial" w:cs="Arial"/>
          <w:noProof/>
        </w:rPr>
        <mc:AlternateContent>
          <mc:Choice Requires="wps">
            <w:drawing>
              <wp:anchor distT="0" distB="0" distL="114300" distR="114300" simplePos="0" relativeHeight="251684864" behindDoc="0" locked="0" layoutInCell="1" allowOverlap="1" wp14:anchorId="12B9423F" wp14:editId="43BBF883">
                <wp:simplePos x="0" y="0"/>
                <wp:positionH relativeFrom="column">
                  <wp:posOffset>1937982</wp:posOffset>
                </wp:positionH>
                <wp:positionV relativeFrom="paragraph">
                  <wp:posOffset>2524571</wp:posOffset>
                </wp:positionV>
                <wp:extent cx="2683510" cy="635"/>
                <wp:effectExtent l="0" t="0" r="0" b="0"/>
                <wp:wrapTopAndBottom/>
                <wp:docPr id="444631463" name="Text Box 1"/>
                <wp:cNvGraphicFramePr/>
                <a:graphic xmlns:a="http://schemas.openxmlformats.org/drawingml/2006/main">
                  <a:graphicData uri="http://schemas.microsoft.com/office/word/2010/wordprocessingShape">
                    <wps:wsp>
                      <wps:cNvSpPr txBox="1"/>
                      <wps:spPr>
                        <a:xfrm>
                          <a:off x="0" y="0"/>
                          <a:ext cx="2683510" cy="635"/>
                        </a:xfrm>
                        <a:prstGeom prst="rect">
                          <a:avLst/>
                        </a:prstGeom>
                        <a:solidFill>
                          <a:prstClr val="white"/>
                        </a:solidFill>
                        <a:ln>
                          <a:noFill/>
                        </a:ln>
                      </wps:spPr>
                      <wps:txbx>
                        <w:txbxContent>
                          <w:p w14:paraId="06AEE6C9" w14:textId="532B203D" w:rsidR="00AF2249" w:rsidRPr="00EE2315" w:rsidRDefault="00AF2249" w:rsidP="00AF2249">
                            <w:pPr>
                              <w:pStyle w:val="Caption"/>
                              <w:rPr>
                                <w:rFonts w:eastAsiaTheme="minorHAnsi"/>
                                <w:noProof/>
                                <w:lang w:eastAsia="en-US"/>
                              </w:rPr>
                            </w:pPr>
                            <w:bookmarkStart w:id="50" w:name="_Toc153532017"/>
                            <w:bookmarkStart w:id="51" w:name="_Toc153617730"/>
                            <w:r>
                              <w:t xml:space="preserve">Figure </w:t>
                            </w:r>
                            <w:r w:rsidR="00000000">
                              <w:fldChar w:fldCharType="begin"/>
                            </w:r>
                            <w:r w:rsidR="00000000">
                              <w:instrText xml:space="preserve"> SEQ Figure \* ARABIC </w:instrText>
                            </w:r>
                            <w:r w:rsidR="00000000">
                              <w:fldChar w:fldCharType="separate"/>
                            </w:r>
                            <w:r w:rsidR="00014873">
                              <w:rPr>
                                <w:noProof/>
                              </w:rPr>
                              <w:t>10</w:t>
                            </w:r>
                            <w:r w:rsidR="00000000">
                              <w:rPr>
                                <w:noProof/>
                              </w:rPr>
                              <w:fldChar w:fldCharType="end"/>
                            </w:r>
                            <w:r>
                              <w:t xml:space="preserve"> Original piston geometry</w:t>
                            </w:r>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B9423F" id="_x0000_s1035" type="#_x0000_t202" style="position:absolute;margin-left:152.6pt;margin-top:198.8pt;width:21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5kGgIAAD8EAAAOAAAAZHJzL2Uyb0RvYy54bWysU8Fu2zAMvQ/YPwi6L05SNO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d0dndzO6GQpNjs5jbWyK5XHfrwVUHDolFwJE4SVOK4&#10;8aFPHVJiJw9Gl2ttTPyJgZVBdhTEX1vroM7Ff8syNuZaiLf6gtGTXeeIVuh2HdNlwT8PM+6gPNHo&#10;CL0qvJNrTf02wodngSQDGomkHZ7oqAy0BYezxVkN+PNv/phP7FCUs5ZkVXD/4yBQcWa+WeItanAw&#10;cDB2g2EPzQpo0gktjZPJpAsYzGBWCM0rKX4Zu1BIWEm9Ch4GcxV6cdPGSLVcpiRSmhNhY7dOxtID&#10;ri/dq0B3ZiUQmY8wCE7k78jpcxM9bnkIhHRiLuLao3iGm1SauD9vVFyDt/8p67r3i18AAAD//wMA&#10;UEsDBBQABgAIAAAAIQBiY6hL4QAAAAsBAAAPAAAAZHJzL2Rvd25yZXYueG1sTI8xT8MwEIV3JP6D&#10;dUgsiDqkJYEQp6oqGGCpSLt0c2M3DsTnyHba8O85WGC7u/f07nvlcrI9O2kfOocC7mYJMI2NUx22&#10;Anbbl9sHYCFKVLJ3qAV86QDL6vKilIVyZ3zXpzq2jEIwFFKAiXEoOA+N0VaGmRs0knZ03spIq2+5&#10;8vJM4bbnaZJk3MoO6YORg14b3XzWoxWwWew35mY8Pr+tFnP/uhvX2UdbC3F9Na2egEU9xT8z/OAT&#10;OlTEdHAjqsB6AfPkPiUrDY95BowceZpTmcPvJQdelfx/h+obAAD//wMAUEsBAi0AFAAGAAgAAAAh&#10;ALaDOJL+AAAA4QEAABMAAAAAAAAAAAAAAAAAAAAAAFtDb250ZW50X1R5cGVzXS54bWxQSwECLQAU&#10;AAYACAAAACEAOP0h/9YAAACUAQAACwAAAAAAAAAAAAAAAAAvAQAAX3JlbHMvLnJlbHNQSwECLQAU&#10;AAYACAAAACEAy3c+ZBoCAAA/BAAADgAAAAAAAAAAAAAAAAAuAgAAZHJzL2Uyb0RvYy54bWxQSwEC&#10;LQAUAAYACAAAACEAYmOoS+EAAAALAQAADwAAAAAAAAAAAAAAAAB0BAAAZHJzL2Rvd25yZXYueG1s&#10;UEsFBgAAAAAEAAQA8wAAAIIFAAAAAA==&#10;" stroked="f">
                <v:textbox style="mso-fit-shape-to-text:t" inset="0,0,0,0">
                  <w:txbxContent>
                    <w:p w14:paraId="06AEE6C9" w14:textId="532B203D" w:rsidR="00AF2249" w:rsidRPr="00EE2315" w:rsidRDefault="00AF2249" w:rsidP="00AF2249">
                      <w:pPr>
                        <w:pStyle w:val="Caption"/>
                        <w:rPr>
                          <w:rFonts w:eastAsiaTheme="minorHAnsi"/>
                          <w:noProof/>
                          <w:lang w:eastAsia="en-US"/>
                        </w:rPr>
                      </w:pPr>
                      <w:bookmarkStart w:id="52" w:name="_Toc153532017"/>
                      <w:bookmarkStart w:id="53" w:name="_Toc153617730"/>
                      <w:r>
                        <w:t xml:space="preserve">Figure </w:t>
                      </w:r>
                      <w:r w:rsidR="00000000">
                        <w:fldChar w:fldCharType="begin"/>
                      </w:r>
                      <w:r w:rsidR="00000000">
                        <w:instrText xml:space="preserve"> SEQ Figure \* ARABIC </w:instrText>
                      </w:r>
                      <w:r w:rsidR="00000000">
                        <w:fldChar w:fldCharType="separate"/>
                      </w:r>
                      <w:r w:rsidR="00014873">
                        <w:rPr>
                          <w:noProof/>
                        </w:rPr>
                        <w:t>10</w:t>
                      </w:r>
                      <w:r w:rsidR="00000000">
                        <w:rPr>
                          <w:noProof/>
                        </w:rPr>
                        <w:fldChar w:fldCharType="end"/>
                      </w:r>
                      <w:r>
                        <w:t xml:space="preserve"> Original piston geometry</w:t>
                      </w:r>
                      <w:bookmarkEnd w:id="52"/>
                      <w:bookmarkEnd w:id="53"/>
                    </w:p>
                  </w:txbxContent>
                </v:textbox>
                <w10:wrap type="topAndBottom"/>
              </v:shape>
            </w:pict>
          </mc:Fallback>
        </mc:AlternateContent>
      </w:r>
      <w:r w:rsidRPr="00C60F58">
        <w:rPr>
          <w:rFonts w:ascii="Arial" w:hAnsi="Arial" w:cs="Arial"/>
        </w:rPr>
        <w:t xml:space="preserve">The starting point for the piston geometry can be seen in figure 3, which will later be improved to reduce weight. </w:t>
      </w:r>
    </w:p>
    <w:p w14:paraId="4B702F57" w14:textId="531EE2D0" w:rsidR="00AF2249" w:rsidRPr="00C60F58" w:rsidRDefault="000C5A7B" w:rsidP="00AF2249">
      <w:pPr>
        <w:rPr>
          <w:rFonts w:ascii="Arial" w:hAnsi="Arial" w:cs="Arial"/>
        </w:rPr>
      </w:pPr>
      <w:r w:rsidRPr="00C60F58">
        <w:rPr>
          <w:rFonts w:ascii="Arial" w:hAnsi="Arial" w:cs="Arial"/>
          <w:noProof/>
        </w:rPr>
        <mc:AlternateContent>
          <mc:Choice Requires="wps">
            <w:drawing>
              <wp:anchor distT="0" distB="0" distL="114300" distR="114300" simplePos="0" relativeHeight="251687936" behindDoc="0" locked="0" layoutInCell="1" allowOverlap="1" wp14:anchorId="1175AE56" wp14:editId="3CC8F423">
                <wp:simplePos x="0" y="0"/>
                <wp:positionH relativeFrom="column">
                  <wp:posOffset>1876425</wp:posOffset>
                </wp:positionH>
                <wp:positionV relativeFrom="paragraph">
                  <wp:posOffset>4834890</wp:posOffset>
                </wp:positionV>
                <wp:extent cx="2967990" cy="635"/>
                <wp:effectExtent l="0" t="0" r="0" b="0"/>
                <wp:wrapTopAndBottom/>
                <wp:docPr id="1267128553" name="Text Box 1"/>
                <wp:cNvGraphicFramePr/>
                <a:graphic xmlns:a="http://schemas.openxmlformats.org/drawingml/2006/main">
                  <a:graphicData uri="http://schemas.microsoft.com/office/word/2010/wordprocessingShape">
                    <wps:wsp>
                      <wps:cNvSpPr txBox="1"/>
                      <wps:spPr>
                        <a:xfrm>
                          <a:off x="0" y="0"/>
                          <a:ext cx="2967990" cy="635"/>
                        </a:xfrm>
                        <a:prstGeom prst="rect">
                          <a:avLst/>
                        </a:prstGeom>
                        <a:solidFill>
                          <a:prstClr val="white"/>
                        </a:solidFill>
                        <a:ln>
                          <a:noFill/>
                        </a:ln>
                      </wps:spPr>
                      <wps:txbx>
                        <w:txbxContent>
                          <w:p w14:paraId="408E1FAC" w14:textId="6E83FD65" w:rsidR="000C5A7B" w:rsidRDefault="000C5A7B" w:rsidP="000C5A7B">
                            <w:pPr>
                              <w:pStyle w:val="Caption"/>
                              <w:rPr>
                                <w:noProof/>
                                <w:lang w:eastAsia="en-US"/>
                              </w:rPr>
                            </w:pPr>
                            <w:bookmarkStart w:id="54" w:name="_Toc153532018"/>
                            <w:bookmarkStart w:id="55" w:name="_Toc153617731"/>
                            <w:r>
                              <w:t xml:space="preserve">Figure </w:t>
                            </w:r>
                            <w:r w:rsidR="00000000">
                              <w:fldChar w:fldCharType="begin"/>
                            </w:r>
                            <w:r w:rsidR="00000000">
                              <w:instrText xml:space="preserve"> SEQ Figure \* ARABIC </w:instrText>
                            </w:r>
                            <w:r w:rsidR="00000000">
                              <w:fldChar w:fldCharType="separate"/>
                            </w:r>
                            <w:r w:rsidR="00014873">
                              <w:rPr>
                                <w:noProof/>
                              </w:rPr>
                              <w:t>11</w:t>
                            </w:r>
                            <w:r w:rsidR="00000000">
                              <w:rPr>
                                <w:noProof/>
                              </w:rPr>
                              <w:fldChar w:fldCharType="end"/>
                            </w:r>
                            <w:r>
                              <w:t xml:space="preserve"> Assembly Geometry</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75AE56" id="_x0000_s1036" type="#_x0000_t202" style="position:absolute;margin-left:147.75pt;margin-top:380.7pt;width:233.7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bMGQIAAEAEAAAOAAAAZHJzL2Uyb0RvYy54bWysU1GP2jAMfp+0/xDlfRSYxkZFOTFOTJPQ&#10;3UncdM8hTWmkNM6cQMt+/ZzQwnbb07SX1LWdz7G/z4u7rjHspNBrsAWfjMacKSuh1PZQ8G/Pm3ef&#10;OPNB2FIYsKrgZ+X53fLtm0XrcjWFGkypkBGI9XnrCl6H4PIs87JWjfAjcMpSsAJsRKBfPGQlipbQ&#10;G5NNx+NZ1gKWDkEq78l7fwnyZcKvKiXDY1V5FZgpOL0tpBPTuY9ntlyI/IDC1Vr2zxD/8IpGaEtF&#10;r1D3Igh2RP0HVKMlgocqjCQ0GVSVlir1QN1Mxq+62dXCqdQLDce765j8/4OVD6ede0IWus/QEYFx&#10;IK3zuSdn7KersIlfeimjOI3wfB2b6gKT5JzOZx/ncwpJis3ef4gY2e2qQx++KGhYNAqOxEkalTht&#10;fbikDimxkgejy402Jv7EwNogOwnir611UD34b1nGxlwL8dYFMHqyWx/RCt2+Y7qkHhPr0bWH8ky9&#10;I1xk4Z3caCq4FT48CSQdUE+k7fBIR2WgLTj0Fmc14I+/+WM+0UNRzlrSVcH996NAxZn5aom4KMLB&#10;wMHYD4Y9NmugVie0NU4mky5gMINZITQvJPlVrEIhYSXVKngYzHW4qJtWRqrVKiWR1JwIW7tzMkIP&#10;g33uXgS6npZAbD7AoDiRv2Lnkpv4catjoFEn6m5T7OdNMk3k9ysV9+DX/5R1W/zlTwAAAP//AwBQ&#10;SwMEFAAGAAgAAAAhAI1BG/XiAAAACwEAAA8AAABkcnMvZG93bnJldi54bWxMj7FOwzAQhnck3sE6&#10;JBZEnYYkpSFOVVUwwFKRdunmxtc4EJ+j2GnD22NYYLy7T/99f7GaTMfOOLjWkoD5LAKGVFvVUiNg&#10;v3u5fwTmvCQlO0so4AsdrMrrq0Lmyl7oHc+Vb1gIIZdLAdr7Pufc1RqNdDPbI4XbyQ5G+jAODVeD&#10;vIRw0/E4ijJuZEvhg5Y9bjTWn9VoBGyTw1bfjafnt3XyMLzux0320VRC3N5M6ydgHif/B8OPflCH&#10;Mjgd7UjKsU5AvEzTgApYZPMEWCAWWbwEdvzdpMDLgv/vUH4DAAD//wMAUEsBAi0AFAAGAAgAAAAh&#10;ALaDOJL+AAAA4QEAABMAAAAAAAAAAAAAAAAAAAAAAFtDb250ZW50X1R5cGVzXS54bWxQSwECLQAU&#10;AAYACAAAACEAOP0h/9YAAACUAQAACwAAAAAAAAAAAAAAAAAvAQAAX3JlbHMvLnJlbHNQSwECLQAU&#10;AAYACAAAACEAsRzmzBkCAABABAAADgAAAAAAAAAAAAAAAAAuAgAAZHJzL2Uyb0RvYy54bWxQSwEC&#10;LQAUAAYACAAAACEAjUEb9eIAAAALAQAADwAAAAAAAAAAAAAAAABzBAAAZHJzL2Rvd25yZXYueG1s&#10;UEsFBgAAAAAEAAQA8wAAAIIFAAAAAA==&#10;" stroked="f">
                <v:textbox style="mso-fit-shape-to-text:t" inset="0,0,0,0">
                  <w:txbxContent>
                    <w:p w14:paraId="408E1FAC" w14:textId="6E83FD65" w:rsidR="000C5A7B" w:rsidRDefault="000C5A7B" w:rsidP="000C5A7B">
                      <w:pPr>
                        <w:pStyle w:val="Caption"/>
                        <w:rPr>
                          <w:noProof/>
                          <w:lang w:eastAsia="en-US"/>
                        </w:rPr>
                      </w:pPr>
                      <w:bookmarkStart w:id="56" w:name="_Toc153532018"/>
                      <w:bookmarkStart w:id="57" w:name="_Toc153617731"/>
                      <w:r>
                        <w:t xml:space="preserve">Figure </w:t>
                      </w:r>
                      <w:r w:rsidR="00000000">
                        <w:fldChar w:fldCharType="begin"/>
                      </w:r>
                      <w:r w:rsidR="00000000">
                        <w:instrText xml:space="preserve"> SEQ Figure \* ARABIC </w:instrText>
                      </w:r>
                      <w:r w:rsidR="00000000">
                        <w:fldChar w:fldCharType="separate"/>
                      </w:r>
                      <w:r w:rsidR="00014873">
                        <w:rPr>
                          <w:noProof/>
                        </w:rPr>
                        <w:t>11</w:t>
                      </w:r>
                      <w:r w:rsidR="00000000">
                        <w:rPr>
                          <w:noProof/>
                        </w:rPr>
                        <w:fldChar w:fldCharType="end"/>
                      </w:r>
                      <w:r>
                        <w:t xml:space="preserve"> Assembly Geometry</w:t>
                      </w:r>
                      <w:bookmarkEnd w:id="56"/>
                      <w:bookmarkEnd w:id="57"/>
                    </w:p>
                  </w:txbxContent>
                </v:textbox>
                <w10:wrap type="topAndBottom"/>
              </v:shape>
            </w:pict>
          </mc:Fallback>
        </mc:AlternateContent>
      </w:r>
      <w:r w:rsidR="00AF2249" w:rsidRPr="00C60F58">
        <w:rPr>
          <w:rFonts w:ascii="Arial" w:hAnsi="Arial" w:cs="Arial"/>
        </w:rPr>
        <w:t xml:space="preserve">The whole assembly can be seen in figure 4. </w:t>
      </w:r>
    </w:p>
    <w:p w14:paraId="67DB1772" w14:textId="58D6B9F8" w:rsidR="00351C22" w:rsidRDefault="00AF2249" w:rsidP="00E90D7A">
      <w:pPr>
        <w:pStyle w:val="Heading2"/>
        <w:rPr>
          <w:rFonts w:ascii="Arial" w:hAnsi="Arial" w:cs="Arial"/>
        </w:rPr>
      </w:pPr>
      <w:bookmarkStart w:id="58" w:name="_Toc153694253"/>
      <w:r w:rsidRPr="00C60F58">
        <w:rPr>
          <w:rFonts w:ascii="Arial" w:hAnsi="Arial" w:cs="Arial"/>
          <w:noProof/>
        </w:rPr>
        <w:drawing>
          <wp:anchor distT="0" distB="0" distL="114300" distR="114300" simplePos="0" relativeHeight="251685888" behindDoc="0" locked="0" layoutInCell="1" allowOverlap="1" wp14:anchorId="073C0810" wp14:editId="1351CEF8">
            <wp:simplePos x="0" y="0"/>
            <wp:positionH relativeFrom="column">
              <wp:posOffset>1105468</wp:posOffset>
            </wp:positionH>
            <wp:positionV relativeFrom="paragraph">
              <wp:posOffset>177004</wp:posOffset>
            </wp:positionV>
            <wp:extent cx="2968388" cy="1956781"/>
            <wp:effectExtent l="0" t="0" r="3810" b="5715"/>
            <wp:wrapTopAndBottom/>
            <wp:docPr id="1839979333" name="Picture 1" descr="A crankshaft with piston and pist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79333" name="Picture 1" descr="A crankshaft with piston and piston&#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968388" cy="1956781"/>
                    </a:xfrm>
                    <a:prstGeom prst="rect">
                      <a:avLst/>
                    </a:prstGeom>
                  </pic:spPr>
                </pic:pic>
              </a:graphicData>
            </a:graphic>
          </wp:anchor>
        </w:drawing>
      </w:r>
      <w:bookmarkEnd w:id="58"/>
    </w:p>
    <w:p w14:paraId="3402AF92" w14:textId="77777777" w:rsidR="00E90D7A" w:rsidRDefault="00E90D7A" w:rsidP="00351C22">
      <w:pPr>
        <w:rPr>
          <w:rFonts w:ascii="Arial" w:hAnsi="Arial" w:cs="Arial"/>
        </w:rPr>
      </w:pPr>
    </w:p>
    <w:p w14:paraId="6D75142E" w14:textId="77777777" w:rsidR="00E90D7A" w:rsidRDefault="00E90D7A" w:rsidP="00351C22">
      <w:pPr>
        <w:rPr>
          <w:rFonts w:ascii="Arial" w:hAnsi="Arial" w:cs="Arial"/>
        </w:rPr>
      </w:pPr>
    </w:p>
    <w:p w14:paraId="4B4C6BC4" w14:textId="77777777" w:rsidR="00E90D7A" w:rsidRDefault="00E90D7A" w:rsidP="00351C22">
      <w:pPr>
        <w:rPr>
          <w:rFonts w:ascii="Arial" w:hAnsi="Arial" w:cs="Arial"/>
        </w:rPr>
      </w:pPr>
    </w:p>
    <w:p w14:paraId="3B104B6C" w14:textId="77777777" w:rsidR="00E90D7A" w:rsidRDefault="00E90D7A" w:rsidP="00351C22">
      <w:pPr>
        <w:rPr>
          <w:rFonts w:ascii="Arial" w:hAnsi="Arial" w:cs="Arial"/>
        </w:rPr>
      </w:pPr>
    </w:p>
    <w:p w14:paraId="1F751A14" w14:textId="77777777" w:rsidR="00E90D7A" w:rsidRDefault="00E90D7A" w:rsidP="00351C22">
      <w:pPr>
        <w:rPr>
          <w:rFonts w:ascii="Arial" w:hAnsi="Arial" w:cs="Arial"/>
        </w:rPr>
      </w:pPr>
    </w:p>
    <w:p w14:paraId="40AEF925" w14:textId="77777777" w:rsidR="00E90D7A" w:rsidRDefault="00E90D7A" w:rsidP="00351C22">
      <w:pPr>
        <w:rPr>
          <w:rFonts w:ascii="Arial" w:hAnsi="Arial" w:cs="Arial"/>
        </w:rPr>
      </w:pPr>
    </w:p>
    <w:p w14:paraId="70728AB1" w14:textId="77777777" w:rsidR="00E90D7A" w:rsidRDefault="00E90D7A" w:rsidP="00351C22">
      <w:pPr>
        <w:rPr>
          <w:rFonts w:ascii="Arial" w:hAnsi="Arial" w:cs="Arial"/>
        </w:rPr>
      </w:pPr>
    </w:p>
    <w:p w14:paraId="64B797FC" w14:textId="77777777" w:rsidR="00E90D7A" w:rsidRDefault="00E90D7A" w:rsidP="00351C22">
      <w:pPr>
        <w:rPr>
          <w:rFonts w:ascii="Arial" w:hAnsi="Arial" w:cs="Arial"/>
        </w:rPr>
      </w:pPr>
    </w:p>
    <w:p w14:paraId="0C43AFC2" w14:textId="77777777" w:rsidR="00E90D7A" w:rsidRPr="00C60F58" w:rsidRDefault="00E90D7A" w:rsidP="00351C22">
      <w:pPr>
        <w:rPr>
          <w:rFonts w:ascii="Arial" w:hAnsi="Arial" w:cs="Arial"/>
        </w:rPr>
      </w:pPr>
    </w:p>
    <w:p w14:paraId="6C7FE88E" w14:textId="052D78D8" w:rsidR="00A1778D" w:rsidRPr="00A1778D" w:rsidRDefault="00A1778D" w:rsidP="00A1778D">
      <w:pPr>
        <w:pStyle w:val="Heading1"/>
        <w:rPr>
          <w:rFonts w:ascii="Arial" w:hAnsi="Arial" w:cs="Arial"/>
        </w:rPr>
      </w:pPr>
      <w:bookmarkStart w:id="59" w:name="_Toc153694254"/>
      <w:r>
        <w:rPr>
          <w:rFonts w:ascii="Arial" w:hAnsi="Arial" w:cs="Arial"/>
        </w:rPr>
        <w:lastRenderedPageBreak/>
        <w:t>4</w:t>
      </w:r>
      <w:r w:rsidR="000C63BE" w:rsidRPr="00FC0FDC">
        <w:rPr>
          <w:rFonts w:ascii="Arial" w:hAnsi="Arial" w:cs="Arial"/>
        </w:rPr>
        <w:t>.0 Kinematic</w:t>
      </w:r>
      <w:r w:rsidR="00541FB2" w:rsidRPr="00FC0FDC">
        <w:rPr>
          <w:rFonts w:ascii="Arial" w:hAnsi="Arial" w:cs="Arial"/>
        </w:rPr>
        <w:t xml:space="preserve"> Simulation</w:t>
      </w:r>
      <w:bookmarkEnd w:id="59"/>
    </w:p>
    <w:p w14:paraId="656B4F19" w14:textId="2056AB8B" w:rsidR="00A1778D" w:rsidRDefault="00A1778D" w:rsidP="00A1778D">
      <w:r w:rsidRPr="00A1778D">
        <w:t xml:space="preserve">Prior to structural analysis, a kinematic simulation is crucial for understanding the dynamic </w:t>
      </w:r>
      <w:r w:rsidRPr="00A1778D">
        <w:t>behaviour</w:t>
      </w:r>
      <w:r w:rsidRPr="00A1778D">
        <w:t xml:space="preserve"> of the piston system, providing essential force data for subsequent analyses. A rotational velocity of 4000rpm is applied to the crankshaft body-to-ground joint.</w:t>
      </w:r>
    </w:p>
    <w:p w14:paraId="4D704128" w14:textId="77777777" w:rsidR="00A1778D" w:rsidRDefault="00A1778D" w:rsidP="00A1778D">
      <w:r w:rsidRPr="00A1778D">
        <w:t>Joints categorize body movement based on rotational and translational degrees of freedom, determining fixed or free motion (Arora, Bhushan, Arora, Aggarwal, 2011).</w:t>
      </w:r>
    </w:p>
    <w:p w14:paraId="4426931F" w14:textId="2B0DD9FB" w:rsidR="00FC0FDC" w:rsidRDefault="00FC0FDC" w:rsidP="00A1778D">
      <w:r w:rsidRPr="00FC0FDC">
        <w:t>A revolute joint is employed to connect the pin to the piston, mirroring the connection between the pin and the connecting rod, as well as the connecting rod to the crank. Subsequently, a body-to-ground joint is applied to the crankshaft, permitting free rotation in the z-axis. Similarly, a body-to-ground joint is implemented for the piston, securing it in each axis except the vertical (z), enabling vertical movement.</w:t>
      </w:r>
    </w:p>
    <w:p w14:paraId="2FF78027" w14:textId="77777777" w:rsidR="00A1778D" w:rsidRDefault="00A1778D" w:rsidP="00A1778D">
      <w:bookmarkStart w:id="60" w:name="_Toc153694255"/>
      <w:r w:rsidRPr="00A1778D">
        <w:t>Boundary conditions, involving forces, pressure, velocity, supports, and constraints, are crucial for a thorough analysis, fundamental in understanding and studying the system (Kumar, Aggarwal, 2015).</w:t>
      </w:r>
    </w:p>
    <w:p w14:paraId="4A9256FB" w14:textId="575B63D3" w:rsidR="004F44D9" w:rsidRPr="00C60F58" w:rsidRDefault="00A1778D" w:rsidP="00351C22">
      <w:pPr>
        <w:pStyle w:val="Heading2"/>
        <w:rPr>
          <w:rFonts w:ascii="Arial" w:hAnsi="Arial" w:cs="Arial"/>
        </w:rPr>
      </w:pPr>
      <w:r>
        <w:rPr>
          <w:rFonts w:ascii="Arial" w:hAnsi="Arial" w:cs="Arial"/>
        </w:rPr>
        <w:t>4</w:t>
      </w:r>
      <w:r w:rsidR="00CB2750" w:rsidRPr="00C60F58">
        <w:rPr>
          <w:rFonts w:ascii="Arial" w:hAnsi="Arial" w:cs="Arial"/>
        </w:rPr>
        <w:t xml:space="preserve">.1 </w:t>
      </w:r>
      <w:r w:rsidR="004F44D9" w:rsidRPr="00C60F58">
        <w:rPr>
          <w:rFonts w:ascii="Arial" w:hAnsi="Arial" w:cs="Arial"/>
        </w:rPr>
        <w:t>Material Properties for Realism</w:t>
      </w:r>
      <w:bookmarkEnd w:id="60"/>
    </w:p>
    <w:p w14:paraId="7867446F" w14:textId="2775D4CF" w:rsidR="00FC0FDC" w:rsidRPr="00C60F58" w:rsidRDefault="000C5A7B" w:rsidP="005B0C60">
      <w:pPr>
        <w:rPr>
          <w:rFonts w:ascii="Arial" w:hAnsi="Arial" w:cs="Arial"/>
        </w:rPr>
      </w:pPr>
      <w:r w:rsidRPr="00C60F58">
        <w:rPr>
          <w:rFonts w:ascii="Arial" w:hAnsi="Arial" w:cs="Arial"/>
        </w:rPr>
        <w:t xml:space="preserve">The piston will be made from </w:t>
      </w:r>
      <w:r w:rsidR="001B0691" w:rsidRPr="00C60F58">
        <w:rPr>
          <w:rFonts w:ascii="Arial" w:hAnsi="Arial" w:cs="Arial"/>
        </w:rPr>
        <w:t xml:space="preserve">6061 alloy which is taken from </w:t>
      </w:r>
      <w:proofErr w:type="spellStart"/>
      <w:proofErr w:type="gramStart"/>
      <w:r w:rsidR="001B0691" w:rsidRPr="00C60F58">
        <w:rPr>
          <w:rFonts w:ascii="Arial" w:hAnsi="Arial" w:cs="Arial"/>
        </w:rPr>
        <w:t>granta</w:t>
      </w:r>
      <w:proofErr w:type="spellEnd"/>
      <w:proofErr w:type="gramEnd"/>
      <w:r w:rsidR="001B0691" w:rsidRPr="00C60F58">
        <w:rPr>
          <w:rFonts w:ascii="Arial" w:hAnsi="Arial" w:cs="Arial"/>
        </w:rPr>
        <w:t xml:space="preserve"> and the rest of the assembly is made from structural steel. </w:t>
      </w:r>
    </w:p>
    <w:p w14:paraId="79BFB559" w14:textId="1CF8069A" w:rsidR="00124859" w:rsidRPr="00C60F58" w:rsidRDefault="005019C1" w:rsidP="008C69B2">
      <w:pPr>
        <w:pStyle w:val="Heading3"/>
        <w:rPr>
          <w:rFonts w:ascii="Arial" w:hAnsi="Arial" w:cs="Arial"/>
        </w:rPr>
      </w:pPr>
      <w:bookmarkStart w:id="61" w:name="_Toc153694256"/>
      <w:r w:rsidRPr="00C60F58">
        <w:rPr>
          <w:rFonts w:ascii="Arial" w:hAnsi="Arial" w:cs="Arial"/>
        </w:rPr>
        <w:t xml:space="preserve">Limitations of </w:t>
      </w:r>
      <w:r w:rsidR="008C69B2" w:rsidRPr="00C60F58">
        <w:rPr>
          <w:rFonts w:ascii="Arial" w:hAnsi="Arial" w:cs="Arial"/>
        </w:rPr>
        <w:t>Boundary conditions</w:t>
      </w:r>
      <w:bookmarkEnd w:id="61"/>
    </w:p>
    <w:p w14:paraId="555DC33B" w14:textId="02BF201E" w:rsidR="00494979" w:rsidRPr="00C60F58" w:rsidRDefault="00351C22" w:rsidP="00494979">
      <w:pPr>
        <w:rPr>
          <w:rFonts w:ascii="Arial" w:hAnsi="Arial" w:cs="Arial"/>
        </w:rPr>
      </w:pPr>
      <w:r w:rsidRPr="00C60F58">
        <w:rPr>
          <w:rFonts w:ascii="Arial" w:hAnsi="Arial" w:cs="Arial"/>
        </w:rPr>
        <w:t xml:space="preserve">Assuming perfect rotation for the piston pin oversimplifies real-world factors like wear, thermal expansion, and clearance. These unconsidered elements can impact the piston's overall performance and lead to discrepancies between simulation and real-world behaviour. In kinematic simulations, simplifications, such as applying a body-to-ground rotational joint to the crankshaft, neglect deformations and flexibility under heavy loads. Similar oversimplifications in body-to-body rotational joints for the connecting rod, </w:t>
      </w:r>
      <w:proofErr w:type="spellStart"/>
      <w:r w:rsidRPr="00C60F58">
        <w:rPr>
          <w:rFonts w:ascii="Arial" w:hAnsi="Arial" w:cs="Arial"/>
        </w:rPr>
        <w:t>gudgeon</w:t>
      </w:r>
      <w:proofErr w:type="spellEnd"/>
      <w:r w:rsidRPr="00C60F58">
        <w:rPr>
          <w:rFonts w:ascii="Arial" w:hAnsi="Arial" w:cs="Arial"/>
        </w:rPr>
        <w:t xml:space="preserve"> pin, and piston-pin connections may lead to inaccuracies, particularly in dynamic conditions, affecting predictive simulation accuracy.</w:t>
      </w:r>
    </w:p>
    <w:p w14:paraId="65978553" w14:textId="0067C105" w:rsidR="00494979" w:rsidRPr="00C60F58" w:rsidRDefault="00A1778D" w:rsidP="00CB2750">
      <w:pPr>
        <w:pStyle w:val="Heading2"/>
        <w:rPr>
          <w:rFonts w:ascii="Arial" w:hAnsi="Arial" w:cs="Arial"/>
        </w:rPr>
      </w:pPr>
      <w:bookmarkStart w:id="62" w:name="_Toc153694257"/>
      <w:r>
        <w:rPr>
          <w:rFonts w:ascii="Arial" w:hAnsi="Arial" w:cs="Arial"/>
        </w:rPr>
        <w:t>4</w:t>
      </w:r>
      <w:r w:rsidR="00CB2750" w:rsidRPr="00C60F58">
        <w:rPr>
          <w:rFonts w:ascii="Arial" w:hAnsi="Arial" w:cs="Arial"/>
        </w:rPr>
        <w:t xml:space="preserve">.2 </w:t>
      </w:r>
      <w:r w:rsidR="00A24F7A" w:rsidRPr="00C60F58">
        <w:rPr>
          <w:rFonts w:ascii="Arial" w:hAnsi="Arial" w:cs="Arial"/>
        </w:rPr>
        <w:t xml:space="preserve">Kinematic </w:t>
      </w:r>
      <w:r w:rsidR="002603B7" w:rsidRPr="00C60F58">
        <w:rPr>
          <w:rFonts w:ascii="Arial" w:hAnsi="Arial" w:cs="Arial"/>
        </w:rPr>
        <w:t>Results</w:t>
      </w:r>
      <w:bookmarkEnd w:id="62"/>
    </w:p>
    <w:p w14:paraId="7635EC73" w14:textId="7C9BD057" w:rsidR="00A24F7A" w:rsidRPr="00C60F58" w:rsidRDefault="006F5432" w:rsidP="00A24F7A">
      <w:pPr>
        <w:rPr>
          <w:rFonts w:ascii="Arial" w:hAnsi="Arial" w:cs="Arial"/>
        </w:rPr>
      </w:pPr>
      <w:r w:rsidRPr="00C60F58">
        <w:rPr>
          <w:rFonts w:ascii="Arial" w:hAnsi="Arial" w:cs="Arial"/>
        </w:rPr>
        <w:t xml:space="preserve">Figure 5 shows that the piston </w:t>
      </w:r>
      <w:r w:rsidR="00B941E7" w:rsidRPr="00C60F58">
        <w:rPr>
          <w:rFonts w:ascii="Arial" w:hAnsi="Arial" w:cs="Arial"/>
        </w:rPr>
        <w:t>experiences</w:t>
      </w:r>
      <w:r w:rsidR="009B4C9F" w:rsidRPr="00C60F58">
        <w:rPr>
          <w:rFonts w:ascii="Arial" w:hAnsi="Arial" w:cs="Arial"/>
        </w:rPr>
        <w:t xml:space="preserve"> 2280.3N of overall </w:t>
      </w:r>
      <w:r w:rsidR="0054267E" w:rsidRPr="00C60F58">
        <w:rPr>
          <w:rFonts w:ascii="Arial" w:hAnsi="Arial" w:cs="Arial"/>
        </w:rPr>
        <w:t>forces (</w:t>
      </w:r>
      <w:r w:rsidR="009B4C9F" w:rsidRPr="00C60F58">
        <w:rPr>
          <w:rFonts w:ascii="Arial" w:hAnsi="Arial" w:cs="Arial"/>
        </w:rPr>
        <w:t xml:space="preserve">purple line). </w:t>
      </w:r>
    </w:p>
    <w:p w14:paraId="2CC2E07D" w14:textId="7A661F3E" w:rsidR="00B941E7" w:rsidRPr="00C60F58" w:rsidRDefault="00A24F7A"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694080" behindDoc="0" locked="0" layoutInCell="1" allowOverlap="1" wp14:anchorId="1ABED689" wp14:editId="1BC03B46">
                <wp:simplePos x="0" y="0"/>
                <wp:positionH relativeFrom="column">
                  <wp:posOffset>0</wp:posOffset>
                </wp:positionH>
                <wp:positionV relativeFrom="paragraph">
                  <wp:posOffset>1402080</wp:posOffset>
                </wp:positionV>
                <wp:extent cx="5731510" cy="635"/>
                <wp:effectExtent l="0" t="0" r="0" b="0"/>
                <wp:wrapTopAndBottom/>
                <wp:docPr id="14694365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1DB253" w14:textId="70BF74AF" w:rsidR="00A24F7A" w:rsidRPr="00BD244A" w:rsidRDefault="00A24F7A" w:rsidP="00A24F7A">
                            <w:pPr>
                              <w:pStyle w:val="Caption"/>
                              <w:jc w:val="center"/>
                              <w:rPr>
                                <w:rFonts w:eastAsiaTheme="minorHAnsi"/>
                                <w:noProof/>
                                <w:lang w:eastAsia="en-US"/>
                              </w:rPr>
                            </w:pPr>
                            <w:bookmarkStart w:id="63" w:name="_Toc153532019"/>
                            <w:bookmarkStart w:id="64" w:name="_Toc153617732"/>
                            <w:r>
                              <w:t xml:space="preserve">Figure </w:t>
                            </w:r>
                            <w:r w:rsidR="00000000">
                              <w:fldChar w:fldCharType="begin"/>
                            </w:r>
                            <w:r w:rsidR="00000000">
                              <w:instrText xml:space="preserve"> SEQ Figure \* ARABIC </w:instrText>
                            </w:r>
                            <w:r w:rsidR="00000000">
                              <w:fldChar w:fldCharType="separate"/>
                            </w:r>
                            <w:r w:rsidR="00014873">
                              <w:rPr>
                                <w:noProof/>
                              </w:rPr>
                              <w:t>12</w:t>
                            </w:r>
                            <w:r w:rsidR="00000000">
                              <w:rPr>
                                <w:noProof/>
                              </w:rPr>
                              <w:fldChar w:fldCharType="end"/>
                            </w:r>
                            <w:r>
                              <w:t xml:space="preserve"> Motion Forces results from original piston </w:t>
                            </w:r>
                            <w:r w:rsidR="00B941E7">
                              <w:t>design.</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ED689" id="_x0000_s1037" type="#_x0000_t202" style="position:absolute;margin-left:0;margin-top:110.4pt;width:451.3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C/Il5TeAAAACAEAAA8AAABkcnMvZG93bnJldi54bWxMj7FOwzAQhnck3sE6&#10;JBZEbUIV0TROVVUwwFI1dOnmxtc4ENuR7bTh7TlYYLz7T/99X7mabM/OGGLnnYSHmQCGrvG6c62E&#10;/fvL/ROwmJTTqvcOJXxhhFV1fVWqQvuL2+G5Ti2jEhcLJcGkNBScx8agVXHmB3SUnXywKtEYWq6D&#10;ulC57XkmRM6t6hx9MGrAjcHmsx6thO38sDV34+n5bT1/DK/7cZN/tLWUtzfTegks4ZT+juEHn9Ch&#10;IqajH52OrJdAIklClgkSoHghshzY8XezAF6V/L9A9Q0AAP//AwBQSwECLQAUAAYACAAAACEAtoM4&#10;kv4AAADhAQAAEwAAAAAAAAAAAAAAAAAAAAAAW0NvbnRlbnRfVHlwZXNdLnhtbFBLAQItABQABgAI&#10;AAAAIQA4/SH/1gAAAJQBAAALAAAAAAAAAAAAAAAAAC8BAABfcmVscy8ucmVsc1BLAQItABQABgAI&#10;AAAAIQCfWNoRGQIAAEAEAAAOAAAAAAAAAAAAAAAAAC4CAABkcnMvZTJvRG9jLnhtbFBLAQItABQA&#10;BgAIAAAAIQAvyJeU3gAAAAgBAAAPAAAAAAAAAAAAAAAAAHMEAABkcnMvZG93bnJldi54bWxQSwUG&#10;AAAAAAQABADzAAAAfgUAAAAA&#10;" stroked="f">
                <v:textbox style="mso-fit-shape-to-text:t" inset="0,0,0,0">
                  <w:txbxContent>
                    <w:p w14:paraId="731DB253" w14:textId="70BF74AF" w:rsidR="00A24F7A" w:rsidRPr="00BD244A" w:rsidRDefault="00A24F7A" w:rsidP="00A24F7A">
                      <w:pPr>
                        <w:pStyle w:val="Caption"/>
                        <w:jc w:val="center"/>
                        <w:rPr>
                          <w:rFonts w:eastAsiaTheme="minorHAnsi"/>
                          <w:noProof/>
                          <w:lang w:eastAsia="en-US"/>
                        </w:rPr>
                      </w:pPr>
                      <w:bookmarkStart w:id="65" w:name="_Toc153532019"/>
                      <w:bookmarkStart w:id="66" w:name="_Toc153617732"/>
                      <w:r>
                        <w:t xml:space="preserve">Figure </w:t>
                      </w:r>
                      <w:r w:rsidR="00000000">
                        <w:fldChar w:fldCharType="begin"/>
                      </w:r>
                      <w:r w:rsidR="00000000">
                        <w:instrText xml:space="preserve"> SEQ Figure \* ARABIC </w:instrText>
                      </w:r>
                      <w:r w:rsidR="00000000">
                        <w:fldChar w:fldCharType="separate"/>
                      </w:r>
                      <w:r w:rsidR="00014873">
                        <w:rPr>
                          <w:noProof/>
                        </w:rPr>
                        <w:t>12</w:t>
                      </w:r>
                      <w:r w:rsidR="00000000">
                        <w:rPr>
                          <w:noProof/>
                        </w:rPr>
                        <w:fldChar w:fldCharType="end"/>
                      </w:r>
                      <w:r>
                        <w:t xml:space="preserve"> Motion Forces results from original piston </w:t>
                      </w:r>
                      <w:r w:rsidR="00B941E7">
                        <w:t>design.</w:t>
                      </w:r>
                      <w:bookmarkEnd w:id="65"/>
                      <w:bookmarkEnd w:id="66"/>
                    </w:p>
                  </w:txbxContent>
                </v:textbox>
                <w10:wrap type="topAndBottom"/>
              </v:shape>
            </w:pict>
          </mc:Fallback>
        </mc:AlternateContent>
      </w:r>
      <w:r w:rsidR="00CE7A0E" w:rsidRPr="00C60F58">
        <w:rPr>
          <w:rFonts w:ascii="Arial" w:hAnsi="Arial" w:cs="Arial"/>
          <w:noProof/>
        </w:rPr>
        <w:drawing>
          <wp:anchor distT="0" distB="0" distL="114300" distR="114300" simplePos="0" relativeHeight="251664384" behindDoc="0" locked="0" layoutInCell="1" allowOverlap="1" wp14:anchorId="514DCFEA" wp14:editId="7349862A">
            <wp:simplePos x="0" y="0"/>
            <wp:positionH relativeFrom="column">
              <wp:posOffset>0</wp:posOffset>
            </wp:positionH>
            <wp:positionV relativeFrom="paragraph">
              <wp:posOffset>-3810</wp:posOffset>
            </wp:positionV>
            <wp:extent cx="5731510" cy="1348740"/>
            <wp:effectExtent l="0" t="0" r="2540" b="3810"/>
            <wp:wrapTopAndBottom/>
            <wp:docPr id="99824194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41945" name="Picture 1" descr="A screenshot of a graph&#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1348740"/>
                    </a:xfrm>
                    <a:prstGeom prst="rect">
                      <a:avLst/>
                    </a:prstGeom>
                  </pic:spPr>
                </pic:pic>
              </a:graphicData>
            </a:graphic>
          </wp:anchor>
        </w:drawing>
      </w:r>
      <w:r w:rsidR="0054267E" w:rsidRPr="00C60F58">
        <w:rPr>
          <w:rFonts w:ascii="Arial" w:hAnsi="Arial" w:cs="Arial"/>
        </w:rPr>
        <w:t xml:space="preserve">This motion load data is then </w:t>
      </w:r>
      <w:r w:rsidR="00C94049">
        <w:rPr>
          <w:rFonts w:ascii="Arial" w:hAnsi="Arial" w:cs="Arial"/>
        </w:rPr>
        <w:t>exported</w:t>
      </w:r>
      <w:r w:rsidR="0054267E" w:rsidRPr="00C60F58">
        <w:rPr>
          <w:rFonts w:ascii="Arial" w:hAnsi="Arial" w:cs="Arial"/>
        </w:rPr>
        <w:t xml:space="preserve"> at its peak to be used in the </w:t>
      </w:r>
      <w:r w:rsidR="00C94049">
        <w:rPr>
          <w:rFonts w:ascii="Arial" w:hAnsi="Arial" w:cs="Arial"/>
        </w:rPr>
        <w:t xml:space="preserve">linked </w:t>
      </w:r>
      <w:proofErr w:type="gramStart"/>
      <w:r w:rsidR="00C94049">
        <w:rPr>
          <w:rFonts w:ascii="Arial" w:hAnsi="Arial" w:cs="Arial"/>
        </w:rPr>
        <w:t xml:space="preserve">system </w:t>
      </w:r>
      <w:r w:rsidR="0054267E" w:rsidRPr="00C60F58">
        <w:rPr>
          <w:rFonts w:ascii="Arial" w:hAnsi="Arial" w:cs="Arial"/>
        </w:rPr>
        <w:t>.</w:t>
      </w:r>
      <w:proofErr w:type="gramEnd"/>
      <w:r w:rsidR="0054267E" w:rsidRPr="00C60F58">
        <w:rPr>
          <w:rFonts w:ascii="Arial" w:hAnsi="Arial" w:cs="Arial"/>
        </w:rPr>
        <w:t xml:space="preserve"> </w:t>
      </w:r>
    </w:p>
    <w:p w14:paraId="47CE7BD8" w14:textId="3987DC55" w:rsidR="00541FB2" w:rsidRPr="00C60F58" w:rsidRDefault="00541FB2" w:rsidP="002D6EDE">
      <w:pPr>
        <w:pStyle w:val="Heading3"/>
        <w:rPr>
          <w:rFonts w:ascii="Arial" w:hAnsi="Arial" w:cs="Arial"/>
        </w:rPr>
      </w:pPr>
      <w:bookmarkStart w:id="67" w:name="_Toc153694258"/>
      <w:r w:rsidRPr="00C60F58">
        <w:rPr>
          <w:rFonts w:ascii="Arial" w:hAnsi="Arial" w:cs="Arial"/>
        </w:rPr>
        <w:t>Significance</w:t>
      </w:r>
      <w:r w:rsidR="002D6EDE" w:rsidRPr="00C60F58">
        <w:rPr>
          <w:rFonts w:ascii="Arial" w:hAnsi="Arial" w:cs="Arial"/>
        </w:rPr>
        <w:t xml:space="preserve"> </w:t>
      </w:r>
      <w:r w:rsidR="00B07A7F" w:rsidRPr="00C60F58">
        <w:rPr>
          <w:rFonts w:ascii="Arial" w:hAnsi="Arial" w:cs="Arial"/>
        </w:rPr>
        <w:t xml:space="preserve">and realism </w:t>
      </w:r>
      <w:r w:rsidR="002D6EDE" w:rsidRPr="00C60F58">
        <w:rPr>
          <w:rFonts w:ascii="Arial" w:hAnsi="Arial" w:cs="Arial"/>
        </w:rPr>
        <w:t xml:space="preserve">of </w:t>
      </w:r>
      <w:r w:rsidR="00B07A7F" w:rsidRPr="00C60F58">
        <w:rPr>
          <w:rFonts w:ascii="Arial" w:hAnsi="Arial" w:cs="Arial"/>
        </w:rPr>
        <w:t>motion load data</w:t>
      </w:r>
      <w:bookmarkEnd w:id="67"/>
      <w:r w:rsidR="00B07A7F" w:rsidRPr="00C60F58">
        <w:rPr>
          <w:rFonts w:ascii="Arial" w:hAnsi="Arial" w:cs="Arial"/>
        </w:rPr>
        <w:t xml:space="preserve"> </w:t>
      </w:r>
    </w:p>
    <w:p w14:paraId="6E8C4431" w14:textId="0E25FF66" w:rsidR="00CE7A0E" w:rsidRPr="00C60F58" w:rsidRDefault="001F5D49" w:rsidP="00541FB2">
      <w:pPr>
        <w:rPr>
          <w:rFonts w:ascii="Arial" w:hAnsi="Arial" w:cs="Arial"/>
        </w:rPr>
      </w:pPr>
      <w:r w:rsidRPr="00C60F58">
        <w:rPr>
          <w:rFonts w:ascii="Arial" w:hAnsi="Arial" w:cs="Arial"/>
        </w:rPr>
        <w:t>Kinematic analyses often oversimplify by neglecting dynamic effects such as inertia, external forces, and important sources of resistance like friction. Key factors like heat generation, fluid dynamics interactions, manufacturing tolerances, and non-linear material responses are commonly excluded. To attain more accurate results, dynamic analyses, such as simulations or finite element analyses, are necessary to capture the complexities of real-world piston behaviour.</w:t>
      </w:r>
    </w:p>
    <w:p w14:paraId="23CCB3CF" w14:textId="77777777" w:rsidR="002052FD" w:rsidRPr="00C60F58" w:rsidRDefault="002052FD" w:rsidP="00541FB2">
      <w:pPr>
        <w:rPr>
          <w:rFonts w:ascii="Arial" w:hAnsi="Arial" w:cs="Arial"/>
        </w:rPr>
      </w:pPr>
    </w:p>
    <w:p w14:paraId="291A4E43" w14:textId="54FE0194" w:rsidR="00541FB2" w:rsidRPr="00C60F58" w:rsidRDefault="00A1778D" w:rsidP="00C94049">
      <w:pPr>
        <w:pStyle w:val="Heading1"/>
        <w:rPr>
          <w:rFonts w:ascii="Arial" w:hAnsi="Arial" w:cs="Arial"/>
        </w:rPr>
      </w:pPr>
      <w:bookmarkStart w:id="68" w:name="_Toc153694259"/>
      <w:r>
        <w:rPr>
          <w:rFonts w:ascii="Arial" w:hAnsi="Arial" w:cs="Arial"/>
        </w:rPr>
        <w:t>5</w:t>
      </w:r>
      <w:r w:rsidR="001D5DC7" w:rsidRPr="00C60F58">
        <w:rPr>
          <w:rFonts w:ascii="Arial" w:hAnsi="Arial" w:cs="Arial"/>
        </w:rPr>
        <w:t>.0 Thermal study</w:t>
      </w:r>
      <w:bookmarkEnd w:id="68"/>
      <w:r w:rsidR="001D5DC7" w:rsidRPr="00C60F58">
        <w:rPr>
          <w:rFonts w:ascii="Arial" w:hAnsi="Arial" w:cs="Arial"/>
        </w:rPr>
        <w:t xml:space="preserve"> </w:t>
      </w:r>
    </w:p>
    <w:p w14:paraId="38D69A2F" w14:textId="4C2C44D0" w:rsidR="00D1391C" w:rsidRPr="00C60F58" w:rsidRDefault="00D1391C" w:rsidP="00541FB2">
      <w:pPr>
        <w:rPr>
          <w:rFonts w:ascii="Arial" w:hAnsi="Arial" w:cs="Arial"/>
        </w:rPr>
      </w:pPr>
      <w:r w:rsidRPr="00C60F58">
        <w:rPr>
          <w:rFonts w:ascii="Arial" w:hAnsi="Arial" w:cs="Arial"/>
        </w:rPr>
        <w:t xml:space="preserve">Thermal condition must be applied accurately </w:t>
      </w:r>
      <w:r w:rsidR="009E67B2" w:rsidRPr="00C60F58">
        <w:rPr>
          <w:rFonts w:ascii="Arial" w:hAnsi="Arial" w:cs="Arial"/>
        </w:rPr>
        <w:t xml:space="preserve">to </w:t>
      </w:r>
      <w:r w:rsidR="008063F6" w:rsidRPr="00C60F58">
        <w:rPr>
          <w:rFonts w:ascii="Arial" w:hAnsi="Arial" w:cs="Arial"/>
        </w:rPr>
        <w:t xml:space="preserve">make sure </w:t>
      </w:r>
      <w:r w:rsidR="00CD36E9" w:rsidRPr="00C60F58">
        <w:rPr>
          <w:rFonts w:ascii="Arial" w:hAnsi="Arial" w:cs="Arial"/>
        </w:rPr>
        <w:t xml:space="preserve">conditions are </w:t>
      </w:r>
      <w:r w:rsidR="008063F6" w:rsidRPr="00C60F58">
        <w:rPr>
          <w:rFonts w:ascii="Arial" w:hAnsi="Arial" w:cs="Arial"/>
        </w:rPr>
        <w:t>realistic</w:t>
      </w:r>
      <w:r w:rsidR="00CD36E9" w:rsidRPr="00C60F58">
        <w:rPr>
          <w:rFonts w:ascii="Arial" w:hAnsi="Arial" w:cs="Arial"/>
        </w:rPr>
        <w:t>.</w:t>
      </w:r>
      <w:r w:rsidR="00AB1190" w:rsidRPr="00C60F58">
        <w:rPr>
          <w:rFonts w:ascii="Arial" w:hAnsi="Arial" w:cs="Arial"/>
        </w:rPr>
        <w:t xml:space="preserve"> The thermal</w:t>
      </w:r>
      <w:r w:rsidR="003649B7" w:rsidRPr="00C60F58">
        <w:rPr>
          <w:rFonts w:ascii="Arial" w:hAnsi="Arial" w:cs="Arial"/>
        </w:rPr>
        <w:t xml:space="preserve"> conditions for the piston as seen in table</w:t>
      </w:r>
      <w:r w:rsidR="00792EAF" w:rsidRPr="00C60F58">
        <w:rPr>
          <w:rFonts w:ascii="Arial" w:hAnsi="Arial" w:cs="Arial"/>
        </w:rPr>
        <w:t xml:space="preserve"> 3</w:t>
      </w:r>
      <w:r w:rsidR="00F45579" w:rsidRPr="00C60F58">
        <w:rPr>
          <w:rFonts w:ascii="Arial" w:hAnsi="Arial" w:cs="Arial"/>
        </w:rPr>
        <w:t xml:space="preserve"> and are applied by a convection </w:t>
      </w:r>
      <w:r w:rsidR="0074300B" w:rsidRPr="00C60F58">
        <w:rPr>
          <w:rFonts w:ascii="Arial" w:hAnsi="Arial" w:cs="Arial"/>
        </w:rPr>
        <w:t>condition.</w:t>
      </w:r>
      <w:r w:rsidR="00DB3D73" w:rsidRPr="00C60F58">
        <w:rPr>
          <w:rFonts w:ascii="Arial" w:hAnsi="Arial" w:cs="Arial"/>
        </w:rPr>
        <w:t xml:space="preserve"> Before this can </w:t>
      </w:r>
      <w:r w:rsidR="0074300B" w:rsidRPr="00C60F58">
        <w:rPr>
          <w:rFonts w:ascii="Arial" w:hAnsi="Arial" w:cs="Arial"/>
        </w:rPr>
        <w:t>happen,</w:t>
      </w:r>
      <w:r w:rsidR="00DB3D73" w:rsidRPr="00C60F58">
        <w:rPr>
          <w:rFonts w:ascii="Arial" w:hAnsi="Arial" w:cs="Arial"/>
        </w:rPr>
        <w:t xml:space="preserve"> a mesh size must be determined</w:t>
      </w:r>
      <w:r w:rsidR="0074300B" w:rsidRPr="00C60F58">
        <w:rPr>
          <w:rFonts w:ascii="Arial" w:hAnsi="Arial" w:cs="Arial"/>
        </w:rPr>
        <w:t xml:space="preserve"> and </w:t>
      </w:r>
      <w:r w:rsidR="00C94049" w:rsidRPr="00C60F58">
        <w:rPr>
          <w:rFonts w:ascii="Arial" w:hAnsi="Arial" w:cs="Arial"/>
        </w:rPr>
        <w:t>use.</w:t>
      </w:r>
      <w:r w:rsidR="00C94049">
        <w:rPr>
          <w:rFonts w:ascii="Arial" w:hAnsi="Arial" w:cs="Arial"/>
        </w:rPr>
        <w:t xml:space="preserve"> A mesh of 0.04 was used that was determined form the independent mesh study. </w:t>
      </w:r>
    </w:p>
    <w:tbl>
      <w:tblPr>
        <w:tblpPr w:leftFromText="180" w:rightFromText="180" w:vertAnchor="text" w:horzAnchor="margin" w:tblpXSpec="center" w:tblpY="27"/>
        <w:tblW w:w="6840" w:type="dxa"/>
        <w:tblLook w:val="04A0" w:firstRow="1" w:lastRow="0" w:firstColumn="1" w:lastColumn="0" w:noHBand="0" w:noVBand="1"/>
      </w:tblPr>
      <w:tblGrid>
        <w:gridCol w:w="1620"/>
        <w:gridCol w:w="2200"/>
        <w:gridCol w:w="3020"/>
      </w:tblGrid>
      <w:tr w:rsidR="00AD7A9E" w:rsidRPr="00C60F58" w14:paraId="0BC4506C" w14:textId="77777777" w:rsidTr="00AD7A9E">
        <w:trPr>
          <w:trHeight w:val="540"/>
        </w:trPr>
        <w:tc>
          <w:tcPr>
            <w:tcW w:w="1620" w:type="dxa"/>
            <w:tcBorders>
              <w:top w:val="single" w:sz="8" w:space="0" w:color="auto"/>
              <w:left w:val="single" w:sz="8" w:space="0" w:color="auto"/>
              <w:bottom w:val="single" w:sz="4" w:space="0" w:color="70AD47"/>
              <w:right w:val="single" w:sz="8" w:space="0" w:color="auto"/>
            </w:tcBorders>
            <w:shd w:val="clear" w:color="auto" w:fill="auto"/>
            <w:noWrap/>
            <w:vAlign w:val="bottom"/>
            <w:hideMark/>
          </w:tcPr>
          <w:p w14:paraId="4121F03B" w14:textId="77777777" w:rsidR="00AD7A9E" w:rsidRPr="00C60F58" w:rsidRDefault="00AD7A9E" w:rsidP="00AD7A9E">
            <w:pPr>
              <w:spacing w:after="0" w:line="240" w:lineRule="auto"/>
              <w:rPr>
                <w:rFonts w:ascii="Arial" w:eastAsia="Times New Roman" w:hAnsi="Arial" w:cs="Arial"/>
                <w:b/>
                <w:bCs/>
                <w:color w:val="FFFFFF"/>
                <w:kern w:val="0"/>
                <w:lang w:eastAsia="zh-CN"/>
                <w14:ligatures w14:val="none"/>
              </w:rPr>
            </w:pPr>
            <w:r w:rsidRPr="00C60F58">
              <w:rPr>
                <w:rFonts w:ascii="Arial" w:eastAsia="Times New Roman" w:hAnsi="Arial" w:cs="Arial"/>
                <w:b/>
                <w:bCs/>
                <w:color w:val="FFFFFF"/>
                <w:kern w:val="0"/>
                <w:lang w:eastAsia="zh-CN"/>
                <w14:ligatures w14:val="none"/>
              </w:rPr>
              <w:t>Column1</w:t>
            </w:r>
          </w:p>
        </w:tc>
        <w:tc>
          <w:tcPr>
            <w:tcW w:w="2200" w:type="dxa"/>
            <w:tcBorders>
              <w:top w:val="single" w:sz="8" w:space="0" w:color="auto"/>
              <w:left w:val="single" w:sz="8" w:space="0" w:color="auto"/>
              <w:bottom w:val="single" w:sz="4" w:space="0" w:color="70AD47"/>
              <w:right w:val="single" w:sz="8" w:space="0" w:color="auto"/>
            </w:tcBorders>
            <w:shd w:val="clear" w:color="auto" w:fill="auto"/>
            <w:vAlign w:val="bottom"/>
            <w:hideMark/>
          </w:tcPr>
          <w:p w14:paraId="4E09CFBD" w14:textId="77777777" w:rsidR="00AD7A9E" w:rsidRPr="00C60F58" w:rsidRDefault="00AD7A9E" w:rsidP="00AD7A9E">
            <w:pPr>
              <w:spacing w:after="0" w:line="240" w:lineRule="auto"/>
              <w:rPr>
                <w:rFonts w:ascii="Arial" w:eastAsia="Times New Roman" w:hAnsi="Arial" w:cs="Arial"/>
                <w:b/>
                <w:bCs/>
                <w:color w:val="548235"/>
                <w:kern w:val="0"/>
                <w:lang w:eastAsia="zh-CN"/>
                <w14:ligatures w14:val="none"/>
              </w:rPr>
            </w:pPr>
            <w:r w:rsidRPr="00C60F58">
              <w:rPr>
                <w:rFonts w:ascii="Arial" w:eastAsia="Times New Roman" w:hAnsi="Arial" w:cs="Arial"/>
                <w:b/>
                <w:bCs/>
                <w:color w:val="548235"/>
                <w:kern w:val="0"/>
                <w:lang w:eastAsia="zh-CN"/>
                <w14:ligatures w14:val="none"/>
              </w:rPr>
              <w:t xml:space="preserve">Average heat </w:t>
            </w:r>
            <w:r w:rsidRPr="00C60F58">
              <w:rPr>
                <w:rFonts w:ascii="Arial" w:eastAsia="Times New Roman" w:hAnsi="Arial" w:cs="Arial"/>
                <w:b/>
                <w:bCs/>
                <w:color w:val="548235"/>
                <w:kern w:val="0"/>
                <w:lang w:eastAsia="zh-CN"/>
                <w14:ligatures w14:val="none"/>
              </w:rPr>
              <w:br/>
              <w:t xml:space="preserve">transfer coefficient </w:t>
            </w:r>
          </w:p>
        </w:tc>
        <w:tc>
          <w:tcPr>
            <w:tcW w:w="3020" w:type="dxa"/>
            <w:tcBorders>
              <w:top w:val="single" w:sz="8" w:space="0" w:color="auto"/>
              <w:left w:val="nil"/>
              <w:bottom w:val="single" w:sz="4" w:space="0" w:color="70AD47"/>
              <w:right w:val="single" w:sz="8" w:space="0" w:color="auto"/>
            </w:tcBorders>
            <w:shd w:val="clear" w:color="auto" w:fill="auto"/>
            <w:noWrap/>
            <w:vAlign w:val="bottom"/>
            <w:hideMark/>
          </w:tcPr>
          <w:p w14:paraId="69736A5D" w14:textId="77777777" w:rsidR="00AD7A9E" w:rsidRPr="00C60F58" w:rsidRDefault="00AD7A9E" w:rsidP="00AD7A9E">
            <w:pPr>
              <w:spacing w:after="0" w:line="240" w:lineRule="auto"/>
              <w:rPr>
                <w:rFonts w:ascii="Arial" w:eastAsia="Times New Roman" w:hAnsi="Arial" w:cs="Arial"/>
                <w:b/>
                <w:bCs/>
                <w:color w:val="548235"/>
                <w:kern w:val="0"/>
                <w:lang w:eastAsia="zh-CN"/>
                <w14:ligatures w14:val="none"/>
              </w:rPr>
            </w:pPr>
            <w:r w:rsidRPr="00C60F58">
              <w:rPr>
                <w:rFonts w:ascii="Arial" w:eastAsia="Times New Roman" w:hAnsi="Arial" w:cs="Arial"/>
                <w:b/>
                <w:bCs/>
                <w:color w:val="548235"/>
                <w:kern w:val="0"/>
                <w:lang w:eastAsia="zh-CN"/>
                <w14:ligatures w14:val="none"/>
              </w:rPr>
              <w:t>Temperature (Celsius)</w:t>
            </w:r>
          </w:p>
        </w:tc>
      </w:tr>
      <w:tr w:rsidR="00AD7A9E" w:rsidRPr="00C60F58" w14:paraId="223943F1" w14:textId="77777777" w:rsidTr="00AD7A9E">
        <w:trPr>
          <w:trHeight w:val="315"/>
        </w:trPr>
        <w:tc>
          <w:tcPr>
            <w:tcW w:w="162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054E0286"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Crown</w:t>
            </w:r>
          </w:p>
        </w:tc>
        <w:tc>
          <w:tcPr>
            <w:tcW w:w="220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1CC38681"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497.5</w:t>
            </w:r>
          </w:p>
        </w:tc>
        <w:tc>
          <w:tcPr>
            <w:tcW w:w="3020" w:type="dxa"/>
            <w:tcBorders>
              <w:top w:val="single" w:sz="8" w:space="0" w:color="auto"/>
              <w:left w:val="nil"/>
              <w:bottom w:val="single" w:sz="8" w:space="0" w:color="auto"/>
              <w:right w:val="single" w:sz="8" w:space="0" w:color="auto"/>
            </w:tcBorders>
            <w:shd w:val="clear" w:color="E2EFDA" w:fill="E2EFDA"/>
            <w:noWrap/>
            <w:vAlign w:val="bottom"/>
            <w:hideMark/>
          </w:tcPr>
          <w:p w14:paraId="140BC2B5"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928.5</w:t>
            </w:r>
          </w:p>
        </w:tc>
      </w:tr>
      <w:tr w:rsidR="00AD7A9E" w:rsidRPr="00C60F58" w14:paraId="3626C71C" w14:textId="77777777" w:rsidTr="00AD7A9E">
        <w:trPr>
          <w:trHeight w:val="315"/>
        </w:trPr>
        <w:tc>
          <w:tcPr>
            <w:tcW w:w="1620" w:type="dxa"/>
            <w:tcBorders>
              <w:top w:val="nil"/>
              <w:left w:val="single" w:sz="8" w:space="0" w:color="auto"/>
              <w:bottom w:val="nil"/>
              <w:right w:val="single" w:sz="8" w:space="0" w:color="auto"/>
            </w:tcBorders>
            <w:shd w:val="clear" w:color="auto" w:fill="auto"/>
            <w:noWrap/>
            <w:vAlign w:val="bottom"/>
            <w:hideMark/>
          </w:tcPr>
          <w:p w14:paraId="09F03225"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Crown side</w:t>
            </w:r>
          </w:p>
        </w:tc>
        <w:tc>
          <w:tcPr>
            <w:tcW w:w="2200" w:type="dxa"/>
            <w:tcBorders>
              <w:top w:val="nil"/>
              <w:left w:val="single" w:sz="8" w:space="0" w:color="auto"/>
              <w:bottom w:val="nil"/>
              <w:right w:val="single" w:sz="8" w:space="0" w:color="auto"/>
            </w:tcBorders>
            <w:shd w:val="clear" w:color="auto" w:fill="auto"/>
            <w:noWrap/>
            <w:vAlign w:val="bottom"/>
            <w:hideMark/>
          </w:tcPr>
          <w:p w14:paraId="5EC074C1"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447.5</w:t>
            </w:r>
          </w:p>
        </w:tc>
        <w:tc>
          <w:tcPr>
            <w:tcW w:w="3020" w:type="dxa"/>
            <w:tcBorders>
              <w:top w:val="nil"/>
              <w:left w:val="nil"/>
              <w:bottom w:val="nil"/>
              <w:right w:val="single" w:sz="8" w:space="0" w:color="auto"/>
            </w:tcBorders>
            <w:shd w:val="clear" w:color="auto" w:fill="auto"/>
            <w:noWrap/>
            <w:vAlign w:val="bottom"/>
            <w:hideMark/>
          </w:tcPr>
          <w:p w14:paraId="184BFC9D"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425</w:t>
            </w:r>
          </w:p>
        </w:tc>
      </w:tr>
      <w:tr w:rsidR="00AD7A9E" w:rsidRPr="00C60F58" w14:paraId="7EC1CF98" w14:textId="77777777" w:rsidTr="00AD7A9E">
        <w:trPr>
          <w:trHeight w:val="315"/>
        </w:trPr>
        <w:tc>
          <w:tcPr>
            <w:tcW w:w="162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08B1603B"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Top groove</w:t>
            </w:r>
          </w:p>
        </w:tc>
        <w:tc>
          <w:tcPr>
            <w:tcW w:w="220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17C56FDB"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437.5</w:t>
            </w:r>
          </w:p>
        </w:tc>
        <w:tc>
          <w:tcPr>
            <w:tcW w:w="3020" w:type="dxa"/>
            <w:tcBorders>
              <w:top w:val="single" w:sz="8" w:space="0" w:color="auto"/>
              <w:left w:val="nil"/>
              <w:bottom w:val="single" w:sz="8" w:space="0" w:color="auto"/>
              <w:right w:val="single" w:sz="8" w:space="0" w:color="auto"/>
            </w:tcBorders>
            <w:shd w:val="clear" w:color="E2EFDA" w:fill="E2EFDA"/>
            <w:noWrap/>
            <w:vAlign w:val="bottom"/>
            <w:hideMark/>
          </w:tcPr>
          <w:p w14:paraId="0C60F5C9"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190</w:t>
            </w:r>
          </w:p>
        </w:tc>
      </w:tr>
      <w:tr w:rsidR="00AD7A9E" w:rsidRPr="00C60F58" w14:paraId="33EE06D9" w14:textId="77777777" w:rsidTr="00AD7A9E">
        <w:trPr>
          <w:trHeight w:val="315"/>
        </w:trPr>
        <w:tc>
          <w:tcPr>
            <w:tcW w:w="1620" w:type="dxa"/>
            <w:tcBorders>
              <w:top w:val="nil"/>
              <w:left w:val="single" w:sz="8" w:space="0" w:color="auto"/>
              <w:bottom w:val="nil"/>
              <w:right w:val="single" w:sz="8" w:space="0" w:color="auto"/>
            </w:tcBorders>
            <w:shd w:val="clear" w:color="auto" w:fill="auto"/>
            <w:noWrap/>
            <w:vAlign w:val="bottom"/>
            <w:hideMark/>
          </w:tcPr>
          <w:p w14:paraId="6C460788"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Middle Groove</w:t>
            </w:r>
          </w:p>
        </w:tc>
        <w:tc>
          <w:tcPr>
            <w:tcW w:w="2200" w:type="dxa"/>
            <w:tcBorders>
              <w:top w:val="nil"/>
              <w:left w:val="single" w:sz="8" w:space="0" w:color="auto"/>
              <w:bottom w:val="nil"/>
              <w:right w:val="single" w:sz="8" w:space="0" w:color="auto"/>
            </w:tcBorders>
            <w:shd w:val="clear" w:color="auto" w:fill="auto"/>
            <w:noWrap/>
            <w:vAlign w:val="bottom"/>
            <w:hideMark/>
          </w:tcPr>
          <w:p w14:paraId="559BDC6C"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437.7</w:t>
            </w:r>
          </w:p>
        </w:tc>
        <w:tc>
          <w:tcPr>
            <w:tcW w:w="3020" w:type="dxa"/>
            <w:tcBorders>
              <w:top w:val="nil"/>
              <w:left w:val="nil"/>
              <w:bottom w:val="nil"/>
              <w:right w:val="single" w:sz="8" w:space="0" w:color="auto"/>
            </w:tcBorders>
            <w:shd w:val="clear" w:color="auto" w:fill="auto"/>
            <w:noWrap/>
            <w:vAlign w:val="bottom"/>
            <w:hideMark/>
          </w:tcPr>
          <w:p w14:paraId="57640A5A"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190</w:t>
            </w:r>
          </w:p>
        </w:tc>
      </w:tr>
      <w:tr w:rsidR="00AD7A9E" w:rsidRPr="00C60F58" w14:paraId="643C0506" w14:textId="77777777" w:rsidTr="00AD7A9E">
        <w:trPr>
          <w:trHeight w:val="315"/>
        </w:trPr>
        <w:tc>
          <w:tcPr>
            <w:tcW w:w="162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4D8978BD"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Oil Groove</w:t>
            </w:r>
          </w:p>
        </w:tc>
        <w:tc>
          <w:tcPr>
            <w:tcW w:w="2200" w:type="dxa"/>
            <w:tcBorders>
              <w:top w:val="single" w:sz="8" w:space="0" w:color="auto"/>
              <w:left w:val="single" w:sz="8" w:space="0" w:color="auto"/>
              <w:bottom w:val="single" w:sz="8" w:space="0" w:color="auto"/>
              <w:right w:val="single" w:sz="8" w:space="0" w:color="auto"/>
            </w:tcBorders>
            <w:shd w:val="clear" w:color="E2EFDA" w:fill="E2EFDA"/>
            <w:noWrap/>
            <w:vAlign w:val="bottom"/>
            <w:hideMark/>
          </w:tcPr>
          <w:p w14:paraId="2DE9D68F"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338.75</w:t>
            </w:r>
          </w:p>
        </w:tc>
        <w:tc>
          <w:tcPr>
            <w:tcW w:w="3020" w:type="dxa"/>
            <w:tcBorders>
              <w:top w:val="single" w:sz="8" w:space="0" w:color="auto"/>
              <w:left w:val="nil"/>
              <w:bottom w:val="single" w:sz="8" w:space="0" w:color="auto"/>
              <w:right w:val="single" w:sz="8" w:space="0" w:color="auto"/>
            </w:tcBorders>
            <w:shd w:val="clear" w:color="E2EFDA" w:fill="E2EFDA"/>
            <w:noWrap/>
            <w:vAlign w:val="bottom"/>
            <w:hideMark/>
          </w:tcPr>
          <w:p w14:paraId="7ED8F500"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163.75</w:t>
            </w:r>
          </w:p>
        </w:tc>
      </w:tr>
      <w:tr w:rsidR="00AD7A9E" w:rsidRPr="00C60F58" w14:paraId="12F67E1F" w14:textId="77777777" w:rsidTr="00AD7A9E">
        <w:trPr>
          <w:trHeight w:val="315"/>
        </w:trPr>
        <w:tc>
          <w:tcPr>
            <w:tcW w:w="1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D99931D"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Underside</w:t>
            </w:r>
          </w:p>
        </w:tc>
        <w:tc>
          <w:tcPr>
            <w:tcW w:w="2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7ADBADE"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676</w:t>
            </w:r>
          </w:p>
        </w:tc>
        <w:tc>
          <w:tcPr>
            <w:tcW w:w="3020" w:type="dxa"/>
            <w:tcBorders>
              <w:top w:val="single" w:sz="8" w:space="0" w:color="auto"/>
              <w:left w:val="nil"/>
              <w:bottom w:val="single" w:sz="8" w:space="0" w:color="auto"/>
              <w:right w:val="single" w:sz="8" w:space="0" w:color="auto"/>
            </w:tcBorders>
            <w:shd w:val="clear" w:color="auto" w:fill="auto"/>
            <w:noWrap/>
            <w:vAlign w:val="bottom"/>
            <w:hideMark/>
          </w:tcPr>
          <w:p w14:paraId="1EE6AFE4"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91.25</w:t>
            </w:r>
          </w:p>
        </w:tc>
      </w:tr>
      <w:tr w:rsidR="00AD7A9E" w:rsidRPr="00C60F58" w14:paraId="514D0D7A" w14:textId="77777777" w:rsidTr="00AD7A9E">
        <w:trPr>
          <w:trHeight w:val="315"/>
        </w:trPr>
        <w:tc>
          <w:tcPr>
            <w:tcW w:w="1620" w:type="dxa"/>
            <w:tcBorders>
              <w:top w:val="nil"/>
              <w:left w:val="single" w:sz="8" w:space="0" w:color="auto"/>
              <w:bottom w:val="single" w:sz="8" w:space="0" w:color="auto"/>
              <w:right w:val="single" w:sz="8" w:space="0" w:color="auto"/>
            </w:tcBorders>
            <w:shd w:val="clear" w:color="E2EFDA" w:fill="E2EFDA"/>
            <w:noWrap/>
            <w:vAlign w:val="bottom"/>
            <w:hideMark/>
          </w:tcPr>
          <w:p w14:paraId="155118E5" w14:textId="77777777" w:rsidR="00AD7A9E" w:rsidRPr="00C60F58" w:rsidRDefault="00AD7A9E" w:rsidP="00AD7A9E">
            <w:pPr>
              <w:spacing w:after="0" w:line="240" w:lineRule="auto"/>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Skirt</w:t>
            </w:r>
          </w:p>
        </w:tc>
        <w:tc>
          <w:tcPr>
            <w:tcW w:w="2200" w:type="dxa"/>
            <w:tcBorders>
              <w:top w:val="nil"/>
              <w:left w:val="single" w:sz="8" w:space="0" w:color="auto"/>
              <w:bottom w:val="single" w:sz="8" w:space="0" w:color="auto"/>
              <w:right w:val="single" w:sz="8" w:space="0" w:color="auto"/>
            </w:tcBorders>
            <w:shd w:val="clear" w:color="E2EFDA" w:fill="E2EFDA"/>
            <w:noWrap/>
            <w:vAlign w:val="bottom"/>
            <w:hideMark/>
          </w:tcPr>
          <w:p w14:paraId="6334D46B"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462.5</w:t>
            </w:r>
          </w:p>
        </w:tc>
        <w:tc>
          <w:tcPr>
            <w:tcW w:w="3020" w:type="dxa"/>
            <w:tcBorders>
              <w:top w:val="nil"/>
              <w:left w:val="nil"/>
              <w:bottom w:val="single" w:sz="8" w:space="0" w:color="auto"/>
              <w:right w:val="single" w:sz="8" w:space="0" w:color="auto"/>
            </w:tcBorders>
            <w:shd w:val="clear" w:color="E2EFDA" w:fill="E2EFDA"/>
            <w:noWrap/>
            <w:vAlign w:val="bottom"/>
            <w:hideMark/>
          </w:tcPr>
          <w:p w14:paraId="7CC5F4CB" w14:textId="77777777" w:rsidR="00AD7A9E" w:rsidRPr="00C60F58" w:rsidRDefault="00AD7A9E" w:rsidP="00AD7A9E">
            <w:pPr>
              <w:spacing w:after="0" w:line="240" w:lineRule="auto"/>
              <w:jc w:val="right"/>
              <w:rPr>
                <w:rFonts w:ascii="Arial" w:eastAsia="Times New Roman" w:hAnsi="Arial" w:cs="Arial"/>
                <w:color w:val="548235"/>
                <w:kern w:val="0"/>
                <w:lang w:eastAsia="zh-CN"/>
                <w14:ligatures w14:val="none"/>
              </w:rPr>
            </w:pPr>
            <w:r w:rsidRPr="00C60F58">
              <w:rPr>
                <w:rFonts w:ascii="Arial" w:eastAsia="Times New Roman" w:hAnsi="Arial" w:cs="Arial"/>
                <w:color w:val="548235"/>
                <w:kern w:val="0"/>
                <w:lang w:eastAsia="zh-CN"/>
                <w14:ligatures w14:val="none"/>
              </w:rPr>
              <w:t>107.5</w:t>
            </w:r>
          </w:p>
        </w:tc>
      </w:tr>
    </w:tbl>
    <w:p w14:paraId="15375F89" w14:textId="77777777" w:rsidR="000C63BE" w:rsidRPr="00C60F58" w:rsidRDefault="000C63BE" w:rsidP="00541FB2">
      <w:pPr>
        <w:rPr>
          <w:rFonts w:ascii="Arial" w:hAnsi="Arial" w:cs="Arial"/>
        </w:rPr>
      </w:pPr>
    </w:p>
    <w:p w14:paraId="4FD4E511" w14:textId="77777777" w:rsidR="000C63BE" w:rsidRPr="00C60F58" w:rsidRDefault="000C63BE" w:rsidP="00541FB2">
      <w:pPr>
        <w:rPr>
          <w:rFonts w:ascii="Arial" w:hAnsi="Arial" w:cs="Arial"/>
        </w:rPr>
      </w:pPr>
    </w:p>
    <w:p w14:paraId="6F83A04D" w14:textId="77777777" w:rsidR="000C63BE" w:rsidRPr="00C60F58" w:rsidRDefault="000C63BE" w:rsidP="00541FB2">
      <w:pPr>
        <w:rPr>
          <w:rFonts w:ascii="Arial" w:hAnsi="Arial" w:cs="Arial"/>
        </w:rPr>
      </w:pPr>
    </w:p>
    <w:p w14:paraId="33D567F4" w14:textId="77777777" w:rsidR="000C63BE" w:rsidRPr="00C60F58" w:rsidRDefault="000C63BE" w:rsidP="00541FB2">
      <w:pPr>
        <w:rPr>
          <w:rFonts w:ascii="Arial" w:hAnsi="Arial" w:cs="Arial"/>
        </w:rPr>
      </w:pPr>
    </w:p>
    <w:p w14:paraId="69A14A47" w14:textId="77777777" w:rsidR="000C63BE" w:rsidRPr="00C60F58" w:rsidRDefault="000C63BE" w:rsidP="00541FB2">
      <w:pPr>
        <w:rPr>
          <w:rFonts w:ascii="Arial" w:hAnsi="Arial" w:cs="Arial"/>
        </w:rPr>
      </w:pPr>
    </w:p>
    <w:p w14:paraId="71392293" w14:textId="72A1A44F" w:rsidR="00541FB2" w:rsidRPr="00C60F58" w:rsidRDefault="00B10488" w:rsidP="00541FB2">
      <w:pPr>
        <w:rPr>
          <w:rFonts w:ascii="Arial" w:hAnsi="Arial" w:cs="Arial"/>
        </w:rPr>
      </w:pPr>
      <w:r w:rsidRPr="00C60F58">
        <w:rPr>
          <w:rFonts w:ascii="Arial" w:hAnsi="Arial" w:cs="Arial"/>
        </w:rPr>
        <w:t xml:space="preserve"> </w:t>
      </w:r>
    </w:p>
    <w:p w14:paraId="1964E582" w14:textId="312E3B0F" w:rsidR="00541FB2" w:rsidRPr="00C60F58" w:rsidRDefault="00541FB2" w:rsidP="00541FB2">
      <w:pPr>
        <w:rPr>
          <w:rFonts w:ascii="Arial" w:hAnsi="Arial" w:cs="Arial"/>
        </w:rPr>
      </w:pPr>
    </w:p>
    <w:p w14:paraId="087C3CE6" w14:textId="77777777" w:rsidR="00C94049" w:rsidRDefault="00C94049" w:rsidP="00AD7A9E">
      <w:pPr>
        <w:pStyle w:val="Caption"/>
        <w:jc w:val="center"/>
        <w:rPr>
          <w:rFonts w:ascii="Arial" w:hAnsi="Arial" w:cs="Arial"/>
        </w:rPr>
      </w:pPr>
      <w:bookmarkStart w:id="69" w:name="_Toc153617752"/>
    </w:p>
    <w:p w14:paraId="69078F46" w14:textId="182CC487" w:rsidR="002D2B27" w:rsidRPr="00C60F58" w:rsidRDefault="00AD7A9E" w:rsidP="00AD7A9E">
      <w:pPr>
        <w:pStyle w:val="Caption"/>
        <w:jc w:val="center"/>
        <w:rPr>
          <w:rFonts w:ascii="Arial" w:hAnsi="Arial" w:cs="Arial"/>
        </w:rPr>
      </w:pPr>
      <w:r w:rsidRPr="00C60F58">
        <w:rPr>
          <w:rFonts w:ascii="Arial" w:hAnsi="Arial" w:cs="Arial"/>
        </w:rPr>
        <w:t xml:space="preserve">Table </w:t>
      </w:r>
      <w:r w:rsidRPr="00C60F58">
        <w:rPr>
          <w:rFonts w:ascii="Arial" w:hAnsi="Arial" w:cs="Arial"/>
        </w:rPr>
        <w:fldChar w:fldCharType="begin"/>
      </w:r>
      <w:r w:rsidRPr="00C60F58">
        <w:rPr>
          <w:rFonts w:ascii="Arial" w:hAnsi="Arial" w:cs="Arial"/>
        </w:rPr>
        <w:instrText xml:space="preserve"> SEQ Table \* ARABIC </w:instrText>
      </w:r>
      <w:r w:rsidRPr="00C60F58">
        <w:rPr>
          <w:rFonts w:ascii="Arial" w:hAnsi="Arial" w:cs="Arial"/>
        </w:rPr>
        <w:fldChar w:fldCharType="separate"/>
      </w:r>
      <w:r w:rsidR="00C6564C" w:rsidRPr="00C60F58">
        <w:rPr>
          <w:rFonts w:ascii="Arial" w:hAnsi="Arial" w:cs="Arial"/>
          <w:noProof/>
        </w:rPr>
        <w:t>3</w:t>
      </w:r>
      <w:r w:rsidRPr="00C60F58">
        <w:rPr>
          <w:rFonts w:ascii="Arial" w:hAnsi="Arial" w:cs="Arial"/>
          <w:noProof/>
        </w:rPr>
        <w:fldChar w:fldCharType="end"/>
      </w:r>
      <w:r w:rsidRPr="00C60F58">
        <w:rPr>
          <w:rFonts w:ascii="Arial" w:hAnsi="Arial" w:cs="Arial"/>
        </w:rPr>
        <w:t xml:space="preserve"> Thermal Conditions for piston</w:t>
      </w:r>
      <w:bookmarkEnd w:id="69"/>
    </w:p>
    <w:p w14:paraId="29A440B6" w14:textId="341F1793" w:rsidR="002D2B27" w:rsidRPr="00C60F58" w:rsidRDefault="00A0745F"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696128" behindDoc="0" locked="0" layoutInCell="1" allowOverlap="1" wp14:anchorId="7649C982" wp14:editId="571E4D26">
                <wp:simplePos x="0" y="0"/>
                <wp:positionH relativeFrom="margin">
                  <wp:posOffset>1889017</wp:posOffset>
                </wp:positionH>
                <wp:positionV relativeFrom="paragraph">
                  <wp:posOffset>3053475</wp:posOffset>
                </wp:positionV>
                <wp:extent cx="2194560" cy="635"/>
                <wp:effectExtent l="0" t="0" r="0" b="0"/>
                <wp:wrapTopAndBottom/>
                <wp:docPr id="2112093330" name="Text Box 1"/>
                <wp:cNvGraphicFramePr/>
                <a:graphic xmlns:a="http://schemas.openxmlformats.org/drawingml/2006/main">
                  <a:graphicData uri="http://schemas.microsoft.com/office/word/2010/wordprocessingShape">
                    <wps:wsp>
                      <wps:cNvSpPr txBox="1"/>
                      <wps:spPr>
                        <a:xfrm>
                          <a:off x="0" y="0"/>
                          <a:ext cx="2194560" cy="635"/>
                        </a:xfrm>
                        <a:prstGeom prst="rect">
                          <a:avLst/>
                        </a:prstGeom>
                        <a:solidFill>
                          <a:prstClr val="white"/>
                        </a:solidFill>
                        <a:ln>
                          <a:noFill/>
                        </a:ln>
                      </wps:spPr>
                      <wps:txbx>
                        <w:txbxContent>
                          <w:p w14:paraId="5E505633" w14:textId="5DF5E5E7" w:rsidR="00D41FD6" w:rsidRPr="005B213B" w:rsidRDefault="00D41FD6" w:rsidP="00D41FD6">
                            <w:pPr>
                              <w:pStyle w:val="Caption"/>
                              <w:rPr>
                                <w:rFonts w:eastAsiaTheme="minorHAnsi"/>
                                <w:noProof/>
                                <w:lang w:eastAsia="en-US"/>
                              </w:rPr>
                            </w:pPr>
                            <w:bookmarkStart w:id="70" w:name="_Toc153532020"/>
                            <w:bookmarkStart w:id="71" w:name="_Toc153617733"/>
                            <w:r>
                              <w:t xml:space="preserve">Figure </w:t>
                            </w:r>
                            <w:r w:rsidR="00000000">
                              <w:fldChar w:fldCharType="begin"/>
                            </w:r>
                            <w:r w:rsidR="00000000">
                              <w:instrText xml:space="preserve"> SEQ Figure \* ARABIC </w:instrText>
                            </w:r>
                            <w:r w:rsidR="00000000">
                              <w:fldChar w:fldCharType="separate"/>
                            </w:r>
                            <w:r w:rsidR="00014873">
                              <w:rPr>
                                <w:noProof/>
                              </w:rPr>
                              <w:t>13</w:t>
                            </w:r>
                            <w:r w:rsidR="00000000">
                              <w:rPr>
                                <w:noProof/>
                              </w:rPr>
                              <w:fldChar w:fldCharType="end"/>
                            </w:r>
                            <w:r>
                              <w:t xml:space="preserve"> Steady State thermal tree</w:t>
                            </w:r>
                            <w:bookmarkEnd w:id="70"/>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49C982" id="_x0000_s1038" type="#_x0000_t202" style="position:absolute;margin-left:148.75pt;margin-top:240.45pt;width:172.8pt;height:.05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6rjGgIAAEAEAAAOAAAAZHJzL2Uyb0RvYy54bWysU8Fu2zAMvQ/YPwi6L06yNdi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eezTx9uFhSSFFu8v4k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CIrfcb4gAAAAsBAAAPAAAAZHJzL2Rvd25yZXYueG1sTI+xTsMwEIZ3JN7B&#10;OiQWRO20IbQhTlVVMMBSEbqwufE1DsTnKHba8Pa4E4x39+m/7y/Wk+3YCQffOpKQzAQwpNrplhoJ&#10;+4+X+yUwHxRp1TlCCT/oYV1eXxUq1+5M73iqQsNiCPlcSTAh9DnnvjZolZ+5Hinejm6wKsRxaLge&#10;1DmG247Phci4VS3FD0b1uDVYf1ejlbBLP3fmbjw+v23SxfC6H7fZV1NJeXszbZ6ABZzCHwwX/agO&#10;ZXQ6uJG0Z52E+erxIaIS0qVYAYtEli4SYIfLJhHAy4L/71D+AgAA//8DAFBLAQItABQABgAIAAAA&#10;IQC2gziS/gAAAOEBAAATAAAAAAAAAAAAAAAAAAAAAABbQ29udGVudF9UeXBlc10ueG1sUEsBAi0A&#10;FAAGAAgAAAAhADj9If/WAAAAlAEAAAsAAAAAAAAAAAAAAAAALwEAAF9yZWxzLy5yZWxzUEsBAi0A&#10;FAAGAAgAAAAhAKfrquMaAgAAQAQAAA4AAAAAAAAAAAAAAAAALgIAAGRycy9lMm9Eb2MueG1sUEsB&#10;Ai0AFAAGAAgAAAAhAIit9xviAAAACwEAAA8AAAAAAAAAAAAAAAAAdAQAAGRycy9kb3ducmV2Lnht&#10;bFBLBQYAAAAABAAEAPMAAACDBQAAAAA=&#10;" stroked="f">
                <v:textbox style="mso-fit-shape-to-text:t" inset="0,0,0,0">
                  <w:txbxContent>
                    <w:p w14:paraId="5E505633" w14:textId="5DF5E5E7" w:rsidR="00D41FD6" w:rsidRPr="005B213B" w:rsidRDefault="00D41FD6" w:rsidP="00D41FD6">
                      <w:pPr>
                        <w:pStyle w:val="Caption"/>
                        <w:rPr>
                          <w:rFonts w:eastAsiaTheme="minorHAnsi"/>
                          <w:noProof/>
                          <w:lang w:eastAsia="en-US"/>
                        </w:rPr>
                      </w:pPr>
                      <w:bookmarkStart w:id="72" w:name="_Toc153532020"/>
                      <w:bookmarkStart w:id="73" w:name="_Toc153617733"/>
                      <w:r>
                        <w:t xml:space="preserve">Figure </w:t>
                      </w:r>
                      <w:r w:rsidR="00000000">
                        <w:fldChar w:fldCharType="begin"/>
                      </w:r>
                      <w:r w:rsidR="00000000">
                        <w:instrText xml:space="preserve"> SEQ Figure \* ARABIC </w:instrText>
                      </w:r>
                      <w:r w:rsidR="00000000">
                        <w:fldChar w:fldCharType="separate"/>
                      </w:r>
                      <w:r w:rsidR="00014873">
                        <w:rPr>
                          <w:noProof/>
                        </w:rPr>
                        <w:t>13</w:t>
                      </w:r>
                      <w:r w:rsidR="00000000">
                        <w:rPr>
                          <w:noProof/>
                        </w:rPr>
                        <w:fldChar w:fldCharType="end"/>
                      </w:r>
                      <w:r>
                        <w:t xml:space="preserve"> Steady State thermal tree</w:t>
                      </w:r>
                      <w:bookmarkEnd w:id="72"/>
                      <w:bookmarkEnd w:id="73"/>
                    </w:p>
                  </w:txbxContent>
                </v:textbox>
                <w10:wrap type="topAndBottom" anchorx="margin"/>
              </v:shape>
            </w:pict>
          </mc:Fallback>
        </mc:AlternateContent>
      </w:r>
      <w:r w:rsidRPr="00C60F58">
        <w:rPr>
          <w:rFonts w:ascii="Arial" w:hAnsi="Arial" w:cs="Arial"/>
          <w:noProof/>
        </w:rPr>
        <w:drawing>
          <wp:anchor distT="0" distB="0" distL="114300" distR="114300" simplePos="0" relativeHeight="251666432" behindDoc="0" locked="0" layoutInCell="1" allowOverlap="1" wp14:anchorId="071F607B" wp14:editId="5F922195">
            <wp:simplePos x="0" y="0"/>
            <wp:positionH relativeFrom="margin">
              <wp:align>center</wp:align>
            </wp:positionH>
            <wp:positionV relativeFrom="paragraph">
              <wp:posOffset>563580</wp:posOffset>
            </wp:positionV>
            <wp:extent cx="2194560" cy="2550795"/>
            <wp:effectExtent l="0" t="0" r="0" b="1905"/>
            <wp:wrapTopAndBottom/>
            <wp:docPr id="107011477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14779" name="Picture 1" descr="A screenshot of a computer program&#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194560" cy="2550795"/>
                    </a:xfrm>
                    <a:prstGeom prst="rect">
                      <a:avLst/>
                    </a:prstGeom>
                  </pic:spPr>
                </pic:pic>
              </a:graphicData>
            </a:graphic>
            <wp14:sizeRelH relativeFrom="margin">
              <wp14:pctWidth>0</wp14:pctWidth>
            </wp14:sizeRelH>
            <wp14:sizeRelV relativeFrom="margin">
              <wp14:pctHeight>0</wp14:pctHeight>
            </wp14:sizeRelV>
          </wp:anchor>
        </w:drawing>
      </w:r>
      <w:r w:rsidR="00703F9D" w:rsidRPr="00C60F58">
        <w:rPr>
          <w:rFonts w:ascii="Arial" w:hAnsi="Arial" w:cs="Arial"/>
        </w:rPr>
        <w:t>The convection condition</w:t>
      </w:r>
      <w:r w:rsidR="00D41FD6" w:rsidRPr="00C60F58">
        <w:rPr>
          <w:rFonts w:ascii="Arial" w:hAnsi="Arial" w:cs="Arial"/>
        </w:rPr>
        <w:t>s</w:t>
      </w:r>
      <w:r w:rsidR="00703F9D" w:rsidRPr="00C60F58">
        <w:rPr>
          <w:rFonts w:ascii="Arial" w:hAnsi="Arial" w:cs="Arial"/>
        </w:rPr>
        <w:t xml:space="preserve"> </w:t>
      </w:r>
      <w:r w:rsidR="00D41FD6" w:rsidRPr="00C60F58">
        <w:rPr>
          <w:rFonts w:ascii="Arial" w:hAnsi="Arial" w:cs="Arial"/>
        </w:rPr>
        <w:t>are</w:t>
      </w:r>
      <w:r w:rsidR="00703F9D" w:rsidRPr="00C60F58">
        <w:rPr>
          <w:rFonts w:ascii="Arial" w:hAnsi="Arial" w:cs="Arial"/>
        </w:rPr>
        <w:t xml:space="preserve"> added a</w:t>
      </w:r>
      <w:r w:rsidR="0044536F" w:rsidRPr="00C60F58">
        <w:rPr>
          <w:rFonts w:ascii="Arial" w:hAnsi="Arial" w:cs="Arial"/>
        </w:rPr>
        <w:t>nd</w:t>
      </w:r>
      <w:r w:rsidR="00703F9D" w:rsidRPr="00C60F58">
        <w:rPr>
          <w:rFonts w:ascii="Arial" w:hAnsi="Arial" w:cs="Arial"/>
        </w:rPr>
        <w:t xml:space="preserve"> can be seen in figure</w:t>
      </w:r>
      <w:r w:rsidR="00C94049">
        <w:rPr>
          <w:rFonts w:ascii="Arial" w:hAnsi="Arial" w:cs="Arial"/>
        </w:rPr>
        <w:t>13</w:t>
      </w:r>
      <w:r w:rsidR="00703F9D" w:rsidRPr="00C60F58">
        <w:rPr>
          <w:rFonts w:ascii="Arial" w:hAnsi="Arial" w:cs="Arial"/>
        </w:rPr>
        <w:t xml:space="preserve"> </w:t>
      </w:r>
      <w:r w:rsidR="00D41FD6" w:rsidRPr="00C60F58">
        <w:rPr>
          <w:rFonts w:ascii="Arial" w:hAnsi="Arial" w:cs="Arial"/>
        </w:rPr>
        <w:t>underneath steady state thermal</w:t>
      </w:r>
      <w:r w:rsidR="0044536F" w:rsidRPr="00C60F58">
        <w:rPr>
          <w:rFonts w:ascii="Arial" w:hAnsi="Arial" w:cs="Arial"/>
        </w:rPr>
        <w:t xml:space="preserve">. </w:t>
      </w:r>
      <w:r w:rsidR="00351D83" w:rsidRPr="00C60F58">
        <w:rPr>
          <w:rFonts w:ascii="Arial" w:hAnsi="Arial" w:cs="Arial"/>
        </w:rPr>
        <w:t>This condition</w:t>
      </w:r>
      <w:r w:rsidR="0044536F" w:rsidRPr="00C60F58">
        <w:rPr>
          <w:rFonts w:ascii="Arial" w:hAnsi="Arial" w:cs="Arial"/>
        </w:rPr>
        <w:t xml:space="preserve"> must be applied accurately </w:t>
      </w:r>
      <w:r w:rsidRPr="00C60F58">
        <w:rPr>
          <w:rFonts w:ascii="Arial" w:hAnsi="Arial" w:cs="Arial"/>
        </w:rPr>
        <w:t xml:space="preserve">as a small chance can dramatically affect results. </w:t>
      </w:r>
    </w:p>
    <w:p w14:paraId="71C4788F" w14:textId="2BF395E5" w:rsidR="00AD7A9E" w:rsidRPr="00C60F58" w:rsidRDefault="00A1778D" w:rsidP="0069505E">
      <w:pPr>
        <w:pStyle w:val="Heading2"/>
        <w:rPr>
          <w:rFonts w:ascii="Arial" w:hAnsi="Arial" w:cs="Arial"/>
        </w:rPr>
      </w:pPr>
      <w:bookmarkStart w:id="74" w:name="_Toc153694260"/>
      <w:r>
        <w:rPr>
          <w:rFonts w:ascii="Arial" w:hAnsi="Arial" w:cs="Arial"/>
        </w:rPr>
        <w:t>5</w:t>
      </w:r>
      <w:r w:rsidR="002F2C71" w:rsidRPr="00C60F58">
        <w:rPr>
          <w:rFonts w:ascii="Arial" w:hAnsi="Arial" w:cs="Arial"/>
        </w:rPr>
        <w:t xml:space="preserve">.1 </w:t>
      </w:r>
      <w:r w:rsidR="0069505E" w:rsidRPr="00C60F58">
        <w:rPr>
          <w:rFonts w:ascii="Arial" w:hAnsi="Arial" w:cs="Arial"/>
        </w:rPr>
        <w:t>Thermal study Results</w:t>
      </w:r>
      <w:bookmarkEnd w:id="74"/>
    </w:p>
    <w:p w14:paraId="3A5711CE" w14:textId="68B912BE" w:rsidR="001F5D49" w:rsidRPr="00C60F58" w:rsidRDefault="001F5D49" w:rsidP="001F5D49">
      <w:pPr>
        <w:keepNext/>
        <w:rPr>
          <w:rFonts w:ascii="Arial" w:hAnsi="Arial" w:cs="Arial"/>
        </w:rPr>
      </w:pPr>
      <w:r w:rsidRPr="00C60F58">
        <w:rPr>
          <w:rFonts w:ascii="Arial" w:hAnsi="Arial" w:cs="Arial"/>
        </w:rPr>
        <w:t xml:space="preserve">Applying precise thermal conditions to a piston is crucial for engineering and design, </w:t>
      </w:r>
      <w:proofErr w:type="gramStart"/>
      <w:r w:rsidRPr="00C60F58">
        <w:rPr>
          <w:rFonts w:ascii="Arial" w:hAnsi="Arial" w:cs="Arial"/>
        </w:rPr>
        <w:t>This</w:t>
      </w:r>
      <w:proofErr w:type="gramEnd"/>
      <w:r w:rsidRPr="00C60F58">
        <w:rPr>
          <w:rFonts w:ascii="Arial" w:hAnsi="Arial" w:cs="Arial"/>
        </w:rPr>
        <w:t xml:space="preserve"> study lacks precise thermal stress analysis, essential to prevent thermal-induced failures like fatigue and cracking.</w:t>
      </w:r>
    </w:p>
    <w:p w14:paraId="39AFAD23" w14:textId="6C00D85A" w:rsidR="001F5D49" w:rsidRPr="00C60F58" w:rsidRDefault="00E90D7A" w:rsidP="001F5D49">
      <w:pPr>
        <w:keepNext/>
        <w:rPr>
          <w:rFonts w:ascii="Arial" w:hAnsi="Arial" w:cs="Arial"/>
        </w:rPr>
      </w:pPr>
      <w:r>
        <w:rPr>
          <w:rFonts w:ascii="Arial" w:hAnsi="Arial" w:cs="Arial"/>
        </w:rPr>
        <w:t>I</w:t>
      </w:r>
      <w:r w:rsidR="001F5D49" w:rsidRPr="00C60F58">
        <w:rPr>
          <w:rFonts w:ascii="Arial" w:hAnsi="Arial" w:cs="Arial"/>
        </w:rPr>
        <w:t>ncorporating proper cooling channels helps manage excessive heat.</w:t>
      </w:r>
    </w:p>
    <w:p w14:paraId="753D3BA9" w14:textId="0917B836" w:rsidR="000A43A0" w:rsidRPr="00C60F58" w:rsidRDefault="001F5D49" w:rsidP="001F5D49">
      <w:pPr>
        <w:keepNext/>
        <w:rPr>
          <w:rFonts w:ascii="Arial" w:hAnsi="Arial" w:cs="Arial"/>
        </w:rPr>
      </w:pPr>
      <w:r w:rsidRPr="00C60F58">
        <w:rPr>
          <w:rFonts w:ascii="Arial" w:hAnsi="Arial" w:cs="Arial"/>
        </w:rPr>
        <w:t xml:space="preserve">However, the current thermal modelling lacks 100% accuracy by not considering different thermal conditions under varying scenarios. This limitation hinders a comprehensive understanding of potential failure points. To enhance reliability, thermal conditions should </w:t>
      </w:r>
      <w:r w:rsidRPr="00C60F58">
        <w:rPr>
          <w:rFonts w:ascii="Arial" w:hAnsi="Arial" w:cs="Arial"/>
        </w:rPr>
        <w:lastRenderedPageBreak/>
        <w:t>simulate various real-world scenarios, enabling informed decisions based on realistic performance expectations.</w:t>
      </w:r>
      <w:r w:rsidR="00511A7B" w:rsidRPr="00C60F58">
        <w:rPr>
          <w:rFonts w:ascii="Arial" w:hAnsi="Arial" w:cs="Arial"/>
          <w:noProof/>
        </w:rPr>
        <w:drawing>
          <wp:inline distT="0" distB="0" distL="0" distR="0" wp14:anchorId="39FEA09A" wp14:editId="5808C43A">
            <wp:extent cx="5731510" cy="2165985"/>
            <wp:effectExtent l="0" t="0" r="2540" b="5715"/>
            <wp:docPr id="1089917987" name="Picture 1" descr="A rainbow 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17987" name="Picture 1" descr="A rainbow colored object with a hole&#10;&#10;Description automatically generated"/>
                    <pic:cNvPicPr/>
                  </pic:nvPicPr>
                  <pic:blipFill>
                    <a:blip r:embed="rId47"/>
                    <a:stretch>
                      <a:fillRect/>
                    </a:stretch>
                  </pic:blipFill>
                  <pic:spPr>
                    <a:xfrm>
                      <a:off x="0" y="0"/>
                      <a:ext cx="5731510" cy="2165985"/>
                    </a:xfrm>
                    <a:prstGeom prst="rect">
                      <a:avLst/>
                    </a:prstGeom>
                  </pic:spPr>
                </pic:pic>
              </a:graphicData>
            </a:graphic>
          </wp:inline>
        </w:drawing>
      </w:r>
    </w:p>
    <w:p w14:paraId="780B3735" w14:textId="519812A2" w:rsidR="00AD7A9E" w:rsidRPr="00C60F58" w:rsidRDefault="000A43A0" w:rsidP="000A43A0">
      <w:pPr>
        <w:pStyle w:val="Caption"/>
        <w:jc w:val="center"/>
        <w:rPr>
          <w:rFonts w:ascii="Arial" w:hAnsi="Arial" w:cs="Arial"/>
        </w:rPr>
      </w:pPr>
      <w:bookmarkStart w:id="75" w:name="_Toc153617734"/>
      <w:r w:rsidRPr="00C60F58">
        <w:rPr>
          <w:rFonts w:ascii="Arial" w:hAnsi="Arial" w:cs="Arial"/>
        </w:rPr>
        <w:t xml:space="preserve">Figure </w:t>
      </w:r>
      <w:r w:rsidRPr="00C60F58">
        <w:rPr>
          <w:rFonts w:ascii="Arial" w:hAnsi="Arial" w:cs="Arial"/>
        </w:rPr>
        <w:fldChar w:fldCharType="begin"/>
      </w:r>
      <w:r w:rsidRPr="00C60F58">
        <w:rPr>
          <w:rFonts w:ascii="Arial" w:hAnsi="Arial" w:cs="Arial"/>
        </w:rPr>
        <w:instrText xml:space="preserve"> SEQ Figure \* ARABIC </w:instrText>
      </w:r>
      <w:r w:rsidRPr="00C60F58">
        <w:rPr>
          <w:rFonts w:ascii="Arial" w:hAnsi="Arial" w:cs="Arial"/>
        </w:rPr>
        <w:fldChar w:fldCharType="separate"/>
      </w:r>
      <w:r w:rsidR="00014873">
        <w:rPr>
          <w:rFonts w:ascii="Arial" w:hAnsi="Arial" w:cs="Arial"/>
          <w:noProof/>
        </w:rPr>
        <w:t>14</w:t>
      </w:r>
      <w:r w:rsidRPr="00C60F58">
        <w:rPr>
          <w:rFonts w:ascii="Arial" w:hAnsi="Arial" w:cs="Arial"/>
          <w:noProof/>
        </w:rPr>
        <w:fldChar w:fldCharType="end"/>
      </w:r>
      <w:r w:rsidRPr="00C60F58">
        <w:rPr>
          <w:rFonts w:ascii="Arial" w:hAnsi="Arial" w:cs="Arial"/>
        </w:rPr>
        <w:t xml:space="preserve"> Thermal study results from original piston design</w:t>
      </w:r>
      <w:bookmarkEnd w:id="75"/>
    </w:p>
    <w:p w14:paraId="4AECCC4E" w14:textId="0910158C" w:rsidR="00CB2750" w:rsidRPr="00C60F58" w:rsidRDefault="001F5D49" w:rsidP="00541FB2">
      <w:pPr>
        <w:rPr>
          <w:rFonts w:ascii="Arial" w:hAnsi="Arial" w:cs="Arial"/>
        </w:rPr>
      </w:pPr>
      <w:r w:rsidRPr="00C60F58">
        <w:rPr>
          <w:rFonts w:ascii="Arial" w:hAnsi="Arial" w:cs="Arial"/>
        </w:rPr>
        <w:t>The piston crown experiences high temperatures from direct exposure to combustion gases. The top ring and ring grooves, vital for sealing the combustion chamber, also encounter elevated temperatures. The piston skirt, while less directly exposed, experiences heat through conduction from the crown and other heated components. Additionally, the pin undergoes increased temperatures due to conduction.</w:t>
      </w:r>
    </w:p>
    <w:p w14:paraId="751B3A53" w14:textId="77777777" w:rsidR="00CB2750" w:rsidRPr="00C60F58" w:rsidRDefault="00CB2750" w:rsidP="00541FB2">
      <w:pPr>
        <w:rPr>
          <w:rFonts w:ascii="Arial" w:hAnsi="Arial" w:cs="Arial"/>
        </w:rPr>
      </w:pPr>
    </w:p>
    <w:p w14:paraId="0864DA43" w14:textId="77777777" w:rsidR="00CB2750" w:rsidRPr="00C60F58" w:rsidRDefault="00CB2750" w:rsidP="00541FB2">
      <w:pPr>
        <w:rPr>
          <w:rFonts w:ascii="Arial" w:hAnsi="Arial" w:cs="Arial"/>
        </w:rPr>
      </w:pPr>
    </w:p>
    <w:p w14:paraId="38BB0E39" w14:textId="77777777" w:rsidR="00BD4014" w:rsidRPr="00C60F58" w:rsidRDefault="00BD4014" w:rsidP="00541FB2">
      <w:pPr>
        <w:rPr>
          <w:rFonts w:ascii="Arial" w:hAnsi="Arial" w:cs="Arial"/>
        </w:rPr>
      </w:pPr>
    </w:p>
    <w:p w14:paraId="36630DFA" w14:textId="77777777" w:rsidR="00BD4014" w:rsidRPr="00C60F58" w:rsidRDefault="00BD4014" w:rsidP="00541FB2">
      <w:pPr>
        <w:rPr>
          <w:rFonts w:ascii="Arial" w:hAnsi="Arial" w:cs="Arial"/>
        </w:rPr>
      </w:pPr>
    </w:p>
    <w:p w14:paraId="200BD3BE" w14:textId="77777777" w:rsidR="001F5D49" w:rsidRPr="00C60F58" w:rsidRDefault="001F5D49" w:rsidP="00541FB2">
      <w:pPr>
        <w:rPr>
          <w:rFonts w:ascii="Arial" w:hAnsi="Arial" w:cs="Arial"/>
        </w:rPr>
      </w:pPr>
    </w:p>
    <w:p w14:paraId="67FFD7E9" w14:textId="77777777" w:rsidR="001F5D49" w:rsidRPr="00C60F58" w:rsidRDefault="001F5D49" w:rsidP="00541FB2">
      <w:pPr>
        <w:rPr>
          <w:rFonts w:ascii="Arial" w:hAnsi="Arial" w:cs="Arial"/>
        </w:rPr>
      </w:pPr>
    </w:p>
    <w:p w14:paraId="06F8607F" w14:textId="77777777" w:rsidR="001F5D49" w:rsidRPr="00C60F58" w:rsidRDefault="001F5D49" w:rsidP="00541FB2">
      <w:pPr>
        <w:rPr>
          <w:rFonts w:ascii="Arial" w:hAnsi="Arial" w:cs="Arial"/>
        </w:rPr>
      </w:pPr>
    </w:p>
    <w:p w14:paraId="20F7E2BD" w14:textId="77777777" w:rsidR="001F5D49" w:rsidRPr="00C60F58" w:rsidRDefault="001F5D49" w:rsidP="00541FB2">
      <w:pPr>
        <w:rPr>
          <w:rFonts w:ascii="Arial" w:hAnsi="Arial" w:cs="Arial"/>
        </w:rPr>
      </w:pPr>
    </w:p>
    <w:p w14:paraId="14DE7ECB" w14:textId="77777777" w:rsidR="001F5D49" w:rsidRDefault="001F5D49" w:rsidP="00541FB2">
      <w:pPr>
        <w:rPr>
          <w:rFonts w:ascii="Arial" w:hAnsi="Arial" w:cs="Arial"/>
        </w:rPr>
      </w:pPr>
    </w:p>
    <w:p w14:paraId="73F2FD64" w14:textId="77777777" w:rsidR="002052FD" w:rsidRDefault="002052FD" w:rsidP="00541FB2">
      <w:pPr>
        <w:rPr>
          <w:rFonts w:ascii="Arial" w:hAnsi="Arial" w:cs="Arial"/>
        </w:rPr>
      </w:pPr>
    </w:p>
    <w:p w14:paraId="496890A4" w14:textId="77777777" w:rsidR="002052FD" w:rsidRPr="00C60F58" w:rsidRDefault="002052FD" w:rsidP="00541FB2">
      <w:pPr>
        <w:rPr>
          <w:rFonts w:ascii="Arial" w:hAnsi="Arial" w:cs="Arial"/>
        </w:rPr>
      </w:pPr>
    </w:p>
    <w:p w14:paraId="7D0FDA07" w14:textId="77777777" w:rsidR="00BD4014" w:rsidRPr="00C60F58" w:rsidRDefault="00BD4014" w:rsidP="00541FB2">
      <w:pPr>
        <w:rPr>
          <w:rFonts w:ascii="Arial" w:hAnsi="Arial" w:cs="Arial"/>
        </w:rPr>
      </w:pPr>
    </w:p>
    <w:p w14:paraId="3647E31F" w14:textId="7B94BA71" w:rsidR="00AD7A9E" w:rsidRPr="00C60F58" w:rsidRDefault="00A1778D" w:rsidP="003342F8">
      <w:pPr>
        <w:pStyle w:val="Heading2"/>
        <w:rPr>
          <w:rFonts w:ascii="Arial" w:hAnsi="Arial" w:cs="Arial"/>
        </w:rPr>
      </w:pPr>
      <w:bookmarkStart w:id="76" w:name="_Toc153694261"/>
      <w:r>
        <w:rPr>
          <w:rFonts w:ascii="Arial" w:hAnsi="Arial" w:cs="Arial"/>
        </w:rPr>
        <w:lastRenderedPageBreak/>
        <w:t>6</w:t>
      </w:r>
      <w:r w:rsidR="003342F8" w:rsidRPr="00C60F58">
        <w:rPr>
          <w:rFonts w:ascii="Arial" w:hAnsi="Arial" w:cs="Arial"/>
        </w:rPr>
        <w:t>.0 Static structural study</w:t>
      </w:r>
      <w:bookmarkEnd w:id="76"/>
    </w:p>
    <w:p w14:paraId="6F55E97C" w14:textId="3A85AC0F" w:rsidR="00AD7A9E" w:rsidRPr="00C60F58" w:rsidRDefault="00AA00FD" w:rsidP="00541FB2">
      <w:pPr>
        <w:rPr>
          <w:rFonts w:ascii="Arial" w:hAnsi="Arial" w:cs="Arial"/>
        </w:rPr>
      </w:pPr>
      <w:r w:rsidRPr="00C60F58">
        <w:rPr>
          <w:rFonts w:ascii="Arial" w:hAnsi="Arial" w:cs="Arial"/>
          <w:noProof/>
        </w:rPr>
        <w:drawing>
          <wp:anchor distT="0" distB="0" distL="114300" distR="114300" simplePos="0" relativeHeight="251667456" behindDoc="0" locked="0" layoutInCell="1" allowOverlap="1" wp14:anchorId="5FEBD85A" wp14:editId="4D54DAF2">
            <wp:simplePos x="0" y="0"/>
            <wp:positionH relativeFrom="margin">
              <wp:align>right</wp:align>
            </wp:positionH>
            <wp:positionV relativeFrom="paragraph">
              <wp:posOffset>666115</wp:posOffset>
            </wp:positionV>
            <wp:extent cx="5731510" cy="1617345"/>
            <wp:effectExtent l="0" t="0" r="2540" b="1905"/>
            <wp:wrapSquare wrapText="bothSides"/>
            <wp:docPr id="1748651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51259" name="Picture 1" descr="A screenshot of a compute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1617345"/>
                    </a:xfrm>
                    <a:prstGeom prst="rect">
                      <a:avLst/>
                    </a:prstGeom>
                  </pic:spPr>
                </pic:pic>
              </a:graphicData>
            </a:graphic>
          </wp:anchor>
        </w:drawing>
      </w:r>
      <w:r w:rsidRPr="00C60F58">
        <w:rPr>
          <w:rFonts w:ascii="Arial" w:hAnsi="Arial" w:cs="Arial"/>
          <w:noProof/>
        </w:rPr>
        <mc:AlternateContent>
          <mc:Choice Requires="wps">
            <w:drawing>
              <wp:anchor distT="0" distB="0" distL="114300" distR="114300" simplePos="0" relativeHeight="251708416" behindDoc="0" locked="0" layoutInCell="1" allowOverlap="1" wp14:anchorId="1EA46AD4" wp14:editId="35AFDD6F">
                <wp:simplePos x="0" y="0"/>
                <wp:positionH relativeFrom="column">
                  <wp:posOffset>147955</wp:posOffset>
                </wp:positionH>
                <wp:positionV relativeFrom="paragraph">
                  <wp:posOffset>2364740</wp:posOffset>
                </wp:positionV>
                <wp:extent cx="5731510" cy="635"/>
                <wp:effectExtent l="0" t="0" r="0" b="0"/>
                <wp:wrapSquare wrapText="bothSides"/>
                <wp:docPr id="170293393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18C3A8" w14:textId="4D34DAB7" w:rsidR="000A43A0" w:rsidRPr="00984F05" w:rsidRDefault="000A43A0" w:rsidP="00CB2750">
                            <w:pPr>
                              <w:pStyle w:val="Caption"/>
                              <w:jc w:val="center"/>
                              <w:rPr>
                                <w:rFonts w:eastAsiaTheme="minorHAnsi"/>
                                <w:noProof/>
                                <w:lang w:eastAsia="en-US"/>
                              </w:rPr>
                            </w:pPr>
                            <w:bookmarkStart w:id="77" w:name="_Toc153617735"/>
                            <w:r>
                              <w:t xml:space="preserve">Figure </w:t>
                            </w:r>
                            <w:r w:rsidR="00000000">
                              <w:fldChar w:fldCharType="begin"/>
                            </w:r>
                            <w:r w:rsidR="00000000">
                              <w:instrText xml:space="preserve"> SEQ Figure \* ARABIC </w:instrText>
                            </w:r>
                            <w:r w:rsidR="00000000">
                              <w:fldChar w:fldCharType="separate"/>
                            </w:r>
                            <w:r w:rsidR="00014873">
                              <w:rPr>
                                <w:noProof/>
                              </w:rPr>
                              <w:t>15</w:t>
                            </w:r>
                            <w:r w:rsidR="00000000">
                              <w:rPr>
                                <w:noProof/>
                              </w:rPr>
                              <w:fldChar w:fldCharType="end"/>
                            </w:r>
                            <w:r>
                              <w:t xml:space="preserve"> ANSYS workbench linking system.</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A46AD4" id="_x0000_s1039" type="#_x0000_t202" style="position:absolute;margin-left:11.65pt;margin-top:186.2pt;width:451.3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Abir644QAAAAoBAAAPAAAAZHJzL2Rvd25yZXYueG1sTI+xTsMwEIZ3JN7B&#10;OiQWRB2StNAQp6oqGOhSEbqwufE1DsTnyHba8PYYFhjv7tN/31+uJtOzEzrfWRJwN0uAITVWddQK&#10;2L893z4A80GSkr0lFPCFHlbV5UUpC2XP9IqnOrQshpAvpAAdwlBw7huNRvqZHZDi7WidkSGOruXK&#10;yXMMNz1Pk2TBjewoftBywI3G5rMejYBd/r7TN+PxabvOM/eyHzeLj7YW4vpqWj8CCziFPxh+9KM6&#10;VNHpYEdSnvUC0iyLpIDsPs2BRWCZzpfADr+bOfCq5P8rVN8AAAD//wMAUEsBAi0AFAAGAAgAAAAh&#10;ALaDOJL+AAAA4QEAABMAAAAAAAAAAAAAAAAAAAAAAFtDb250ZW50X1R5cGVzXS54bWxQSwECLQAU&#10;AAYACAAAACEAOP0h/9YAAACUAQAACwAAAAAAAAAAAAAAAAAvAQAAX3JlbHMvLnJlbHNQSwECLQAU&#10;AAYACAAAACEAnReTWxoCAABABAAADgAAAAAAAAAAAAAAAAAuAgAAZHJzL2Uyb0RvYy54bWxQSwEC&#10;LQAUAAYACAAAACEAG4q+uOEAAAAKAQAADwAAAAAAAAAAAAAAAAB0BAAAZHJzL2Rvd25yZXYueG1s&#10;UEsFBgAAAAAEAAQA8wAAAIIFAAAAAA==&#10;" stroked="f">
                <v:textbox style="mso-fit-shape-to-text:t" inset="0,0,0,0">
                  <w:txbxContent>
                    <w:p w14:paraId="6618C3A8" w14:textId="4D34DAB7" w:rsidR="000A43A0" w:rsidRPr="00984F05" w:rsidRDefault="000A43A0" w:rsidP="00CB2750">
                      <w:pPr>
                        <w:pStyle w:val="Caption"/>
                        <w:jc w:val="center"/>
                        <w:rPr>
                          <w:rFonts w:eastAsiaTheme="minorHAnsi"/>
                          <w:noProof/>
                          <w:lang w:eastAsia="en-US"/>
                        </w:rPr>
                      </w:pPr>
                      <w:bookmarkStart w:id="78" w:name="_Toc153617735"/>
                      <w:r>
                        <w:t xml:space="preserve">Figure </w:t>
                      </w:r>
                      <w:r w:rsidR="00000000">
                        <w:fldChar w:fldCharType="begin"/>
                      </w:r>
                      <w:r w:rsidR="00000000">
                        <w:instrText xml:space="preserve"> SEQ Figure \* ARABIC </w:instrText>
                      </w:r>
                      <w:r w:rsidR="00000000">
                        <w:fldChar w:fldCharType="separate"/>
                      </w:r>
                      <w:r w:rsidR="00014873">
                        <w:rPr>
                          <w:noProof/>
                        </w:rPr>
                        <w:t>15</w:t>
                      </w:r>
                      <w:r w:rsidR="00000000">
                        <w:rPr>
                          <w:noProof/>
                        </w:rPr>
                        <w:fldChar w:fldCharType="end"/>
                      </w:r>
                      <w:r>
                        <w:t xml:space="preserve"> ANSYS workbench linking system.</w:t>
                      </w:r>
                      <w:bookmarkEnd w:id="78"/>
                    </w:p>
                  </w:txbxContent>
                </v:textbox>
                <w10:wrap type="square"/>
              </v:shape>
            </w:pict>
          </mc:Fallback>
        </mc:AlternateContent>
      </w:r>
      <w:r w:rsidR="003342F8" w:rsidRPr="00C60F58">
        <w:rPr>
          <w:rFonts w:ascii="Arial" w:hAnsi="Arial" w:cs="Arial"/>
        </w:rPr>
        <w:t xml:space="preserve">Next a </w:t>
      </w:r>
      <w:r w:rsidRPr="00C60F58">
        <w:rPr>
          <w:rFonts w:ascii="Arial" w:hAnsi="Arial" w:cs="Arial"/>
        </w:rPr>
        <w:t xml:space="preserve">fully linked system is completed by bring in a </w:t>
      </w:r>
      <w:r w:rsidR="003342F8" w:rsidRPr="00C60F58">
        <w:rPr>
          <w:rFonts w:ascii="Arial" w:hAnsi="Arial" w:cs="Arial"/>
        </w:rPr>
        <w:t xml:space="preserve">static </w:t>
      </w:r>
      <w:r w:rsidR="00BD4014" w:rsidRPr="00C60F58">
        <w:rPr>
          <w:rFonts w:ascii="Arial" w:hAnsi="Arial" w:cs="Arial"/>
        </w:rPr>
        <w:t>structural,</w:t>
      </w:r>
      <w:r w:rsidRPr="00C60F58">
        <w:rPr>
          <w:rFonts w:ascii="Arial" w:hAnsi="Arial" w:cs="Arial"/>
        </w:rPr>
        <w:t xml:space="preserve"> steady state </w:t>
      </w:r>
      <w:r w:rsidR="003342F8" w:rsidRPr="00C60F58">
        <w:rPr>
          <w:rFonts w:ascii="Arial" w:hAnsi="Arial" w:cs="Arial"/>
        </w:rPr>
        <w:t>thermal</w:t>
      </w:r>
      <w:r w:rsidRPr="00C60F58">
        <w:rPr>
          <w:rFonts w:ascii="Arial" w:hAnsi="Arial" w:cs="Arial"/>
        </w:rPr>
        <w:t xml:space="preserve"> and kinematic study</w:t>
      </w:r>
      <w:r w:rsidR="003342F8" w:rsidRPr="00C60F58">
        <w:rPr>
          <w:rFonts w:ascii="Arial" w:hAnsi="Arial" w:cs="Arial"/>
        </w:rPr>
        <w:t>. The process to do this in ANSYS can be seen in figure</w:t>
      </w:r>
      <w:r w:rsidR="000A43A0" w:rsidRPr="00C60F58">
        <w:rPr>
          <w:rFonts w:ascii="Arial" w:hAnsi="Arial" w:cs="Arial"/>
        </w:rPr>
        <w:t xml:space="preserve"> </w:t>
      </w:r>
      <w:r w:rsidR="00C94049">
        <w:rPr>
          <w:rFonts w:ascii="Arial" w:hAnsi="Arial" w:cs="Arial"/>
        </w:rPr>
        <w:t>15</w:t>
      </w:r>
      <w:r w:rsidR="000A43A0" w:rsidRPr="00C60F58">
        <w:rPr>
          <w:rFonts w:ascii="Arial" w:hAnsi="Arial" w:cs="Arial"/>
        </w:rPr>
        <w:t xml:space="preserve"> and how each system links into each other.</w:t>
      </w:r>
    </w:p>
    <w:p w14:paraId="18307DF0" w14:textId="35B79EDD" w:rsidR="00DC657A" w:rsidRDefault="00DC657A" w:rsidP="00F00697">
      <w:pPr>
        <w:rPr>
          <w:rFonts w:ascii="Arial" w:hAnsi="Arial" w:cs="Arial"/>
        </w:rPr>
      </w:pPr>
      <w:r w:rsidRPr="00DC657A">
        <w:rPr>
          <w:rFonts w:ascii="Arial" w:hAnsi="Arial" w:cs="Arial"/>
        </w:rPr>
        <w:t xml:space="preserve">A </w:t>
      </w:r>
      <w:proofErr w:type="gramStart"/>
      <w:r w:rsidRPr="00DC657A">
        <w:rPr>
          <w:rFonts w:ascii="Arial" w:hAnsi="Arial" w:cs="Arial"/>
        </w:rPr>
        <w:t>static structural focuses</w:t>
      </w:r>
      <w:proofErr w:type="gramEnd"/>
      <w:r w:rsidRPr="00DC657A">
        <w:rPr>
          <w:rFonts w:ascii="Arial" w:hAnsi="Arial" w:cs="Arial"/>
        </w:rPr>
        <w:t xml:space="preserve"> on loads that don't cause substantial inertia and damping effects. The analysis assumes steady loading and response conditions, meaning that both the applied loads and the structure's response are considered to change slowly over time.</w:t>
      </w:r>
      <w:r w:rsidR="0031186C" w:rsidRPr="0031186C">
        <w:rPr>
          <w:rFonts w:ascii="Arial" w:hAnsi="Arial" w:cs="Arial"/>
        </w:rPr>
        <w:t xml:space="preserve"> </w:t>
      </w:r>
      <w:r w:rsidR="0031186C" w:rsidRPr="006105A8">
        <w:rPr>
          <w:rFonts w:ascii="Arial" w:hAnsi="Arial" w:cs="Arial"/>
        </w:rPr>
        <w:t>(</w:t>
      </w:r>
      <w:r w:rsidR="0031186C" w:rsidRPr="006105A8">
        <w:rPr>
          <w:rFonts w:ascii="Arial" w:eastAsia="Times New Roman" w:hAnsi="Arial" w:cs="Arial"/>
          <w:kern w:val="0"/>
          <w:lang w:eastAsia="en-GB"/>
          <w14:ligatures w14:val="none"/>
        </w:rPr>
        <w:t>Arora, Bhushan, Arora, Aggarwal, 2011)</w:t>
      </w:r>
      <w:r w:rsidR="0031186C">
        <w:rPr>
          <w:rFonts w:ascii="Arial" w:eastAsia="Times New Roman" w:hAnsi="Arial" w:cs="Arial"/>
          <w:kern w:val="0"/>
          <w:lang w:eastAsia="en-GB"/>
          <w14:ligatures w14:val="none"/>
        </w:rPr>
        <w:t>.</w:t>
      </w:r>
    </w:p>
    <w:p w14:paraId="0E341934" w14:textId="2B311163" w:rsidR="009B4539" w:rsidRPr="00C60F58" w:rsidRDefault="00BD4014" w:rsidP="00F00697">
      <w:pPr>
        <w:rPr>
          <w:rFonts w:ascii="Arial" w:hAnsi="Arial" w:cs="Arial"/>
        </w:rPr>
      </w:pPr>
      <w:r w:rsidRPr="00C60F58">
        <w:rPr>
          <w:rFonts w:ascii="Arial" w:hAnsi="Arial" w:cs="Arial"/>
        </w:rPr>
        <w:t xml:space="preserve"> A pressure of 1.5e7 is applied to the piston crown</w:t>
      </w:r>
      <w:r w:rsidR="00C94049">
        <w:rPr>
          <w:rFonts w:ascii="Arial" w:hAnsi="Arial" w:cs="Arial"/>
        </w:rPr>
        <w:t xml:space="preserve"> </w:t>
      </w:r>
      <w:r w:rsidR="00C94049" w:rsidRPr="00C94049">
        <w:rPr>
          <w:rFonts w:ascii="Arial" w:hAnsi="Arial" w:cs="Arial"/>
        </w:rPr>
        <w:t>(Performance under pressure</w:t>
      </w:r>
      <w:r w:rsidRPr="00C60F58">
        <w:rPr>
          <w:rFonts w:ascii="Arial" w:hAnsi="Arial" w:cs="Arial"/>
        </w:rPr>
        <w:t>,</w:t>
      </w:r>
      <w:r w:rsidR="00C94049">
        <w:rPr>
          <w:rFonts w:ascii="Arial" w:hAnsi="Arial" w:cs="Arial"/>
        </w:rPr>
        <w:t xml:space="preserve"> 2021)</w:t>
      </w:r>
      <w:r w:rsidRPr="00C60F58">
        <w:rPr>
          <w:rFonts w:ascii="Arial" w:hAnsi="Arial" w:cs="Arial"/>
        </w:rPr>
        <w:t xml:space="preserve"> utilizing the mesh size determined in section 3.6 for accurate results. A fixed connection is applied to the pin holes to prevent the piston from moving away.</w:t>
      </w:r>
      <w:r w:rsidR="00AA00FD" w:rsidRPr="00C60F58">
        <w:rPr>
          <w:rFonts w:ascii="Arial" w:hAnsi="Arial" w:cs="Arial"/>
        </w:rPr>
        <w:t xml:space="preserve"> </w:t>
      </w:r>
    </w:p>
    <w:p w14:paraId="3F725C45" w14:textId="6E4C5D03" w:rsidR="009B4539" w:rsidRPr="00C60F58" w:rsidRDefault="00D54E56" w:rsidP="00F661BA">
      <w:pPr>
        <w:pStyle w:val="Heading2"/>
        <w:rPr>
          <w:rFonts w:ascii="Arial" w:hAnsi="Arial" w:cs="Arial"/>
        </w:rPr>
      </w:pPr>
      <w:bookmarkStart w:id="79" w:name="_Toc153694262"/>
      <w:r w:rsidRPr="00C60F58">
        <w:rPr>
          <w:rFonts w:ascii="Arial" w:hAnsi="Arial" w:cs="Arial"/>
          <w:noProof/>
        </w:rPr>
        <w:drawing>
          <wp:anchor distT="0" distB="0" distL="114300" distR="114300" simplePos="0" relativeHeight="251747328" behindDoc="0" locked="0" layoutInCell="1" allowOverlap="1" wp14:anchorId="2195E811" wp14:editId="40564B52">
            <wp:simplePos x="0" y="0"/>
            <wp:positionH relativeFrom="column">
              <wp:posOffset>-9525</wp:posOffset>
            </wp:positionH>
            <wp:positionV relativeFrom="paragraph">
              <wp:posOffset>412115</wp:posOffset>
            </wp:positionV>
            <wp:extent cx="5731510" cy="2443480"/>
            <wp:effectExtent l="0" t="0" r="2540" b="0"/>
            <wp:wrapTopAndBottom/>
            <wp:docPr id="1883549149" name="Picture 1" descr="A computer generated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49149" name="Picture 1" descr="A computer generated model of a cylind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443480"/>
                    </a:xfrm>
                    <a:prstGeom prst="rect">
                      <a:avLst/>
                    </a:prstGeom>
                  </pic:spPr>
                </pic:pic>
              </a:graphicData>
            </a:graphic>
          </wp:anchor>
        </w:drawing>
      </w:r>
      <w:r w:rsidR="00A1778D">
        <w:rPr>
          <w:rFonts w:ascii="Arial" w:hAnsi="Arial" w:cs="Arial"/>
        </w:rPr>
        <w:t>6</w:t>
      </w:r>
      <w:r w:rsidR="00F661BA" w:rsidRPr="00C60F58">
        <w:rPr>
          <w:rFonts w:ascii="Arial" w:hAnsi="Arial" w:cs="Arial"/>
        </w:rPr>
        <w:t>.</w:t>
      </w:r>
      <w:r w:rsidR="00A1778D">
        <w:rPr>
          <w:rFonts w:ascii="Arial" w:hAnsi="Arial" w:cs="Arial"/>
        </w:rPr>
        <w:t>1</w:t>
      </w:r>
      <w:r w:rsidR="00F661BA" w:rsidRPr="00C60F58">
        <w:rPr>
          <w:rFonts w:ascii="Arial" w:hAnsi="Arial" w:cs="Arial"/>
        </w:rPr>
        <w:t xml:space="preserve"> </w:t>
      </w:r>
      <w:r w:rsidR="00AA00FD" w:rsidRPr="00C60F58">
        <w:rPr>
          <w:rFonts w:ascii="Arial" w:hAnsi="Arial" w:cs="Arial"/>
        </w:rPr>
        <w:t>Fully linked system results</w:t>
      </w:r>
      <w:bookmarkEnd w:id="79"/>
      <w:r w:rsidR="00F661BA" w:rsidRPr="00C60F58">
        <w:rPr>
          <w:rFonts w:ascii="Arial" w:hAnsi="Arial" w:cs="Arial"/>
        </w:rPr>
        <w:t xml:space="preserve"> </w:t>
      </w:r>
    </w:p>
    <w:p w14:paraId="6AA5F877" w14:textId="73E06E20" w:rsidR="00AA00FD" w:rsidRPr="00C60F58" w:rsidRDefault="00AA00FD" w:rsidP="00AA00FD">
      <w:pPr>
        <w:keepNext/>
        <w:rPr>
          <w:rFonts w:ascii="Arial" w:hAnsi="Arial" w:cs="Arial"/>
        </w:rPr>
      </w:pPr>
    </w:p>
    <w:p w14:paraId="43422D95" w14:textId="488FEE29" w:rsidR="001A488B" w:rsidRPr="00C60F58" w:rsidRDefault="00AA00FD" w:rsidP="00AA00FD">
      <w:pPr>
        <w:pStyle w:val="Caption"/>
        <w:jc w:val="center"/>
        <w:rPr>
          <w:rFonts w:ascii="Arial" w:hAnsi="Arial" w:cs="Arial"/>
        </w:rPr>
      </w:pPr>
      <w:bookmarkStart w:id="80" w:name="_Toc153617736"/>
      <w:r w:rsidRPr="00C60F58">
        <w:rPr>
          <w:rFonts w:ascii="Arial" w:hAnsi="Arial" w:cs="Arial"/>
        </w:rPr>
        <w:t xml:space="preserve">Figure </w:t>
      </w:r>
      <w:r w:rsidRPr="00C60F58">
        <w:rPr>
          <w:rFonts w:ascii="Arial" w:hAnsi="Arial" w:cs="Arial"/>
        </w:rPr>
        <w:fldChar w:fldCharType="begin"/>
      </w:r>
      <w:r w:rsidRPr="00C60F58">
        <w:rPr>
          <w:rFonts w:ascii="Arial" w:hAnsi="Arial" w:cs="Arial"/>
        </w:rPr>
        <w:instrText xml:space="preserve"> SEQ Figure \* ARABIC </w:instrText>
      </w:r>
      <w:r w:rsidRPr="00C60F58">
        <w:rPr>
          <w:rFonts w:ascii="Arial" w:hAnsi="Arial" w:cs="Arial"/>
        </w:rPr>
        <w:fldChar w:fldCharType="separate"/>
      </w:r>
      <w:r w:rsidR="00014873">
        <w:rPr>
          <w:rFonts w:ascii="Arial" w:hAnsi="Arial" w:cs="Arial"/>
          <w:noProof/>
        </w:rPr>
        <w:t>16</w:t>
      </w:r>
      <w:r w:rsidRPr="00C60F58">
        <w:rPr>
          <w:rFonts w:ascii="Arial" w:hAnsi="Arial" w:cs="Arial"/>
          <w:noProof/>
        </w:rPr>
        <w:fldChar w:fldCharType="end"/>
      </w:r>
      <w:r w:rsidRPr="00C60F58">
        <w:rPr>
          <w:rFonts w:ascii="Arial" w:hAnsi="Arial" w:cs="Arial"/>
        </w:rPr>
        <w:t xml:space="preserve"> Fully linked system results</w:t>
      </w:r>
      <w:bookmarkEnd w:id="80"/>
    </w:p>
    <w:p w14:paraId="6BAD9715" w14:textId="14584F57" w:rsidR="001A488B" w:rsidRPr="00C60F58" w:rsidRDefault="00D54E56" w:rsidP="00541FB2">
      <w:pPr>
        <w:rPr>
          <w:rFonts w:ascii="Arial" w:hAnsi="Arial" w:cs="Arial"/>
        </w:rPr>
      </w:pPr>
      <w:r w:rsidRPr="00C60F58">
        <w:rPr>
          <w:rFonts w:ascii="Arial" w:hAnsi="Arial" w:cs="Arial"/>
        </w:rPr>
        <w:t xml:space="preserve">The piston experiences a max deformation on the edges of the piston crown of 0.00031366m, with the skirts only experiencing the minimum about of deformation. The arches underneath also </w:t>
      </w:r>
      <w:r w:rsidR="00E238FE" w:rsidRPr="00C60F58">
        <w:rPr>
          <w:rFonts w:ascii="Arial" w:hAnsi="Arial" w:cs="Arial"/>
        </w:rPr>
        <w:t>experience small</w:t>
      </w:r>
      <w:r w:rsidRPr="00C60F58">
        <w:rPr>
          <w:rFonts w:ascii="Arial" w:hAnsi="Arial" w:cs="Arial"/>
        </w:rPr>
        <w:t xml:space="preserve"> amounts of deformation which can lead to weight reduction in them areas. </w:t>
      </w:r>
      <w:r w:rsidR="00E238FE" w:rsidRPr="00C60F58">
        <w:rPr>
          <w:rFonts w:ascii="Arial" w:hAnsi="Arial" w:cs="Arial"/>
        </w:rPr>
        <w:t xml:space="preserve">The crown of the piston can be redesigned to reduced deformation as well. </w:t>
      </w:r>
    </w:p>
    <w:p w14:paraId="2C969761" w14:textId="77777777" w:rsidR="00D54E56" w:rsidRPr="00C60F58" w:rsidRDefault="00D54E56" w:rsidP="00D54E56">
      <w:pPr>
        <w:keepNext/>
        <w:tabs>
          <w:tab w:val="left" w:pos="2565"/>
        </w:tabs>
        <w:rPr>
          <w:rFonts w:ascii="Arial" w:hAnsi="Arial" w:cs="Arial"/>
        </w:rPr>
      </w:pPr>
      <w:r w:rsidRPr="00C60F58">
        <w:rPr>
          <w:rFonts w:ascii="Arial" w:hAnsi="Arial" w:cs="Arial"/>
        </w:rPr>
        <w:lastRenderedPageBreak/>
        <w:tab/>
      </w:r>
      <w:r w:rsidRPr="00C60F58">
        <w:rPr>
          <w:rFonts w:ascii="Arial" w:hAnsi="Arial" w:cs="Arial"/>
          <w:noProof/>
        </w:rPr>
        <w:drawing>
          <wp:inline distT="0" distB="0" distL="0" distR="0" wp14:anchorId="2CD05A98" wp14:editId="6E06454C">
            <wp:extent cx="5731510" cy="2441575"/>
            <wp:effectExtent l="0" t="0" r="2540" b="0"/>
            <wp:docPr id="518441411" name="Picture 1" descr="A model of a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41411" name="Picture 1" descr="A model of a device&#10;&#10;Description automatically generated with medium confidence"/>
                    <pic:cNvPicPr/>
                  </pic:nvPicPr>
                  <pic:blipFill>
                    <a:blip r:embed="rId50"/>
                    <a:stretch>
                      <a:fillRect/>
                    </a:stretch>
                  </pic:blipFill>
                  <pic:spPr>
                    <a:xfrm>
                      <a:off x="0" y="0"/>
                      <a:ext cx="5731510" cy="2441575"/>
                    </a:xfrm>
                    <a:prstGeom prst="rect">
                      <a:avLst/>
                    </a:prstGeom>
                  </pic:spPr>
                </pic:pic>
              </a:graphicData>
            </a:graphic>
          </wp:inline>
        </w:drawing>
      </w:r>
    </w:p>
    <w:p w14:paraId="329C59B6" w14:textId="7E156D00" w:rsidR="001A488B" w:rsidRPr="00C60F58" w:rsidRDefault="00D54E56" w:rsidP="00D54E56">
      <w:pPr>
        <w:pStyle w:val="Caption"/>
        <w:jc w:val="center"/>
        <w:rPr>
          <w:rFonts w:ascii="Arial" w:hAnsi="Arial" w:cs="Arial"/>
        </w:rPr>
      </w:pPr>
      <w:bookmarkStart w:id="81" w:name="_Toc153617737"/>
      <w:r w:rsidRPr="00C60F58">
        <w:rPr>
          <w:rFonts w:ascii="Arial" w:hAnsi="Arial" w:cs="Arial"/>
        </w:rPr>
        <w:t xml:space="preserve">Figure </w:t>
      </w:r>
      <w:r w:rsidRPr="00C60F58">
        <w:rPr>
          <w:rFonts w:ascii="Arial" w:hAnsi="Arial" w:cs="Arial"/>
        </w:rPr>
        <w:fldChar w:fldCharType="begin"/>
      </w:r>
      <w:r w:rsidRPr="00C60F58">
        <w:rPr>
          <w:rFonts w:ascii="Arial" w:hAnsi="Arial" w:cs="Arial"/>
        </w:rPr>
        <w:instrText xml:space="preserve"> SEQ Figure \* ARABIC </w:instrText>
      </w:r>
      <w:r w:rsidRPr="00C60F58">
        <w:rPr>
          <w:rFonts w:ascii="Arial" w:hAnsi="Arial" w:cs="Arial"/>
        </w:rPr>
        <w:fldChar w:fldCharType="separate"/>
      </w:r>
      <w:r w:rsidR="00014873">
        <w:rPr>
          <w:rFonts w:ascii="Arial" w:hAnsi="Arial" w:cs="Arial"/>
          <w:noProof/>
        </w:rPr>
        <w:t>17</w:t>
      </w:r>
      <w:r w:rsidRPr="00C60F58">
        <w:rPr>
          <w:rFonts w:ascii="Arial" w:hAnsi="Arial" w:cs="Arial"/>
          <w:noProof/>
        </w:rPr>
        <w:fldChar w:fldCharType="end"/>
      </w:r>
      <w:r w:rsidRPr="00C60F58">
        <w:rPr>
          <w:rFonts w:ascii="Arial" w:hAnsi="Arial" w:cs="Arial"/>
        </w:rPr>
        <w:t xml:space="preserve"> fully linked stress results</w:t>
      </w:r>
      <w:bookmarkEnd w:id="81"/>
    </w:p>
    <w:p w14:paraId="7BB0D0E2" w14:textId="41B93E32" w:rsidR="001A488B" w:rsidRPr="00C60F58" w:rsidRDefault="00D54E56" w:rsidP="00541FB2">
      <w:pPr>
        <w:rPr>
          <w:rFonts w:ascii="Arial" w:hAnsi="Arial" w:cs="Arial"/>
        </w:rPr>
      </w:pPr>
      <w:r w:rsidRPr="00C60F58">
        <w:rPr>
          <w:rFonts w:ascii="Arial" w:hAnsi="Arial" w:cs="Arial"/>
        </w:rPr>
        <w:t xml:space="preserve">The piston experiences max stress at the oil grove and lowest stress at the piston crown and in the arches underneath the piston. </w:t>
      </w:r>
      <w:r w:rsidR="00E238FE" w:rsidRPr="00C60F58">
        <w:rPr>
          <w:rFonts w:ascii="Arial" w:hAnsi="Arial" w:cs="Arial"/>
        </w:rPr>
        <w:t xml:space="preserve">The oil grove is a fixed geometry requirement so can’t be change. </w:t>
      </w:r>
    </w:p>
    <w:p w14:paraId="47D833AF" w14:textId="77777777" w:rsidR="001A488B" w:rsidRPr="00C60F58" w:rsidRDefault="001A488B" w:rsidP="00541FB2">
      <w:pPr>
        <w:rPr>
          <w:rFonts w:ascii="Arial" w:hAnsi="Arial" w:cs="Arial"/>
        </w:rPr>
      </w:pPr>
    </w:p>
    <w:p w14:paraId="5B8163E8" w14:textId="77777777" w:rsidR="001A488B" w:rsidRDefault="001A488B" w:rsidP="00541FB2">
      <w:pPr>
        <w:rPr>
          <w:rFonts w:ascii="Arial" w:hAnsi="Arial" w:cs="Arial"/>
        </w:rPr>
      </w:pPr>
    </w:p>
    <w:p w14:paraId="4C019B65" w14:textId="77777777" w:rsidR="002052FD" w:rsidRDefault="002052FD" w:rsidP="00541FB2">
      <w:pPr>
        <w:rPr>
          <w:rFonts w:ascii="Arial" w:hAnsi="Arial" w:cs="Arial"/>
        </w:rPr>
      </w:pPr>
    </w:p>
    <w:p w14:paraId="1EAA4377" w14:textId="77777777" w:rsidR="002052FD" w:rsidRDefault="002052FD" w:rsidP="00541FB2">
      <w:pPr>
        <w:rPr>
          <w:rFonts w:ascii="Arial" w:hAnsi="Arial" w:cs="Arial"/>
        </w:rPr>
      </w:pPr>
    </w:p>
    <w:p w14:paraId="467A3C0A" w14:textId="77777777" w:rsidR="002052FD" w:rsidRDefault="002052FD" w:rsidP="00541FB2">
      <w:pPr>
        <w:rPr>
          <w:rFonts w:ascii="Arial" w:hAnsi="Arial" w:cs="Arial"/>
        </w:rPr>
      </w:pPr>
    </w:p>
    <w:p w14:paraId="69B09A8A" w14:textId="77777777" w:rsidR="002052FD" w:rsidRDefault="002052FD" w:rsidP="00541FB2">
      <w:pPr>
        <w:rPr>
          <w:rFonts w:ascii="Arial" w:hAnsi="Arial" w:cs="Arial"/>
        </w:rPr>
      </w:pPr>
    </w:p>
    <w:p w14:paraId="3745EEC8" w14:textId="77777777" w:rsidR="002052FD" w:rsidRDefault="002052FD" w:rsidP="00541FB2">
      <w:pPr>
        <w:rPr>
          <w:rFonts w:ascii="Arial" w:hAnsi="Arial" w:cs="Arial"/>
        </w:rPr>
      </w:pPr>
    </w:p>
    <w:p w14:paraId="6A6FE4B9" w14:textId="77777777" w:rsidR="002052FD" w:rsidRDefault="002052FD" w:rsidP="00541FB2">
      <w:pPr>
        <w:rPr>
          <w:rFonts w:ascii="Arial" w:hAnsi="Arial" w:cs="Arial"/>
        </w:rPr>
      </w:pPr>
    </w:p>
    <w:p w14:paraId="4D804755" w14:textId="77777777" w:rsidR="002052FD" w:rsidRDefault="002052FD" w:rsidP="00541FB2">
      <w:pPr>
        <w:rPr>
          <w:rFonts w:ascii="Arial" w:hAnsi="Arial" w:cs="Arial"/>
        </w:rPr>
      </w:pPr>
    </w:p>
    <w:p w14:paraId="4941C5D7" w14:textId="77777777" w:rsidR="002052FD" w:rsidRDefault="002052FD" w:rsidP="00541FB2">
      <w:pPr>
        <w:rPr>
          <w:rFonts w:ascii="Arial" w:hAnsi="Arial" w:cs="Arial"/>
        </w:rPr>
      </w:pPr>
    </w:p>
    <w:p w14:paraId="392AEF96" w14:textId="77777777" w:rsidR="002052FD" w:rsidRDefault="002052FD" w:rsidP="00541FB2">
      <w:pPr>
        <w:rPr>
          <w:rFonts w:ascii="Arial" w:hAnsi="Arial" w:cs="Arial"/>
        </w:rPr>
      </w:pPr>
    </w:p>
    <w:p w14:paraId="1B843A12" w14:textId="77777777" w:rsidR="002052FD" w:rsidRDefault="002052FD" w:rsidP="00541FB2">
      <w:pPr>
        <w:rPr>
          <w:rFonts w:ascii="Arial" w:hAnsi="Arial" w:cs="Arial"/>
        </w:rPr>
      </w:pPr>
    </w:p>
    <w:p w14:paraId="3AD42773" w14:textId="77777777" w:rsidR="002052FD" w:rsidRDefault="002052FD" w:rsidP="00541FB2">
      <w:pPr>
        <w:rPr>
          <w:rFonts w:ascii="Arial" w:hAnsi="Arial" w:cs="Arial"/>
        </w:rPr>
      </w:pPr>
    </w:p>
    <w:p w14:paraId="568DBF12" w14:textId="77777777" w:rsidR="002052FD" w:rsidRDefault="002052FD" w:rsidP="00541FB2">
      <w:pPr>
        <w:rPr>
          <w:rFonts w:ascii="Arial" w:hAnsi="Arial" w:cs="Arial"/>
        </w:rPr>
      </w:pPr>
    </w:p>
    <w:p w14:paraId="5ACBAE6D" w14:textId="77777777" w:rsidR="002052FD" w:rsidRDefault="002052FD" w:rsidP="00541FB2">
      <w:pPr>
        <w:rPr>
          <w:rFonts w:ascii="Arial" w:hAnsi="Arial" w:cs="Arial"/>
        </w:rPr>
      </w:pPr>
    </w:p>
    <w:p w14:paraId="477A6FAF" w14:textId="77777777" w:rsidR="002052FD" w:rsidRPr="00C60F58" w:rsidRDefault="002052FD" w:rsidP="00541FB2">
      <w:pPr>
        <w:rPr>
          <w:rFonts w:ascii="Arial" w:hAnsi="Arial" w:cs="Arial"/>
        </w:rPr>
      </w:pPr>
    </w:p>
    <w:p w14:paraId="3F80D0B0" w14:textId="77777777" w:rsidR="00F72474" w:rsidRPr="00C60F58" w:rsidRDefault="00F72474" w:rsidP="00541FB2">
      <w:pPr>
        <w:rPr>
          <w:rFonts w:ascii="Arial" w:hAnsi="Arial" w:cs="Arial"/>
        </w:rPr>
      </w:pPr>
    </w:p>
    <w:p w14:paraId="4EC57E7F" w14:textId="4860A0F6" w:rsidR="00541FB2" w:rsidRPr="00C60F58" w:rsidRDefault="00A1778D" w:rsidP="001A488B">
      <w:pPr>
        <w:pStyle w:val="Heading1"/>
        <w:rPr>
          <w:rFonts w:ascii="Arial" w:hAnsi="Arial" w:cs="Arial"/>
        </w:rPr>
      </w:pPr>
      <w:bookmarkStart w:id="82" w:name="_Toc153694263"/>
      <w:r>
        <w:rPr>
          <w:rFonts w:ascii="Arial" w:hAnsi="Arial" w:cs="Arial"/>
        </w:rPr>
        <w:lastRenderedPageBreak/>
        <w:t>7</w:t>
      </w:r>
      <w:r w:rsidR="001A488B" w:rsidRPr="00C60F58">
        <w:rPr>
          <w:rFonts w:ascii="Arial" w:hAnsi="Arial" w:cs="Arial"/>
        </w:rPr>
        <w:t>.0 Structural</w:t>
      </w:r>
      <w:r w:rsidR="00541FB2" w:rsidRPr="00C60F58">
        <w:rPr>
          <w:rFonts w:ascii="Arial" w:hAnsi="Arial" w:cs="Arial"/>
        </w:rPr>
        <w:t xml:space="preserve"> Analysis and Optimization</w:t>
      </w:r>
      <w:bookmarkEnd w:id="82"/>
    </w:p>
    <w:p w14:paraId="2B267A73" w14:textId="4221F206" w:rsidR="001F5D49" w:rsidRPr="00C60F58" w:rsidRDefault="001F5D49" w:rsidP="001F5D49">
      <w:pPr>
        <w:rPr>
          <w:rFonts w:ascii="Arial" w:hAnsi="Arial" w:cs="Arial"/>
        </w:rPr>
      </w:pPr>
      <w:r w:rsidRPr="00C60F58">
        <w:rPr>
          <w:rFonts w:ascii="Arial" w:hAnsi="Arial" w:cs="Arial"/>
        </w:rPr>
        <w:t xml:space="preserve">Results from section </w:t>
      </w:r>
      <w:r w:rsidR="00A1778D">
        <w:rPr>
          <w:rFonts w:ascii="Arial" w:hAnsi="Arial" w:cs="Arial"/>
        </w:rPr>
        <w:t>6</w:t>
      </w:r>
      <w:r w:rsidRPr="00C60F58">
        <w:rPr>
          <w:rFonts w:ascii="Arial" w:hAnsi="Arial" w:cs="Arial"/>
        </w:rPr>
        <w:t xml:space="preserve"> enable an improved piston design with weight reduction, strategically enhancing engine performance. A lighter piston offers benefits like improved responsiveness, smoother operation, increased comfort, and enhanced fuel efficiency. Lower stress on critical components increases reliability and longevity, while higher RPM capability is advantageous for high-performance </w:t>
      </w:r>
      <w:proofErr w:type="gramStart"/>
      <w:r w:rsidRPr="00C60F58">
        <w:rPr>
          <w:rFonts w:ascii="Arial" w:hAnsi="Arial" w:cs="Arial"/>
        </w:rPr>
        <w:t>engines</w:t>
      </w:r>
      <w:proofErr w:type="gramEnd"/>
    </w:p>
    <w:p w14:paraId="5CCC9643" w14:textId="02B820AF" w:rsidR="00541FB2" w:rsidRPr="00C60F58" w:rsidRDefault="00A1778D" w:rsidP="001A488B">
      <w:pPr>
        <w:pStyle w:val="Heading2"/>
        <w:rPr>
          <w:rFonts w:ascii="Arial" w:hAnsi="Arial" w:cs="Arial"/>
        </w:rPr>
      </w:pPr>
      <w:bookmarkStart w:id="83" w:name="_Toc153694264"/>
      <w:r>
        <w:rPr>
          <w:rFonts w:ascii="Arial" w:hAnsi="Arial" w:cs="Arial"/>
        </w:rPr>
        <w:t>7</w:t>
      </w:r>
      <w:r w:rsidR="001A488B" w:rsidRPr="00C60F58">
        <w:rPr>
          <w:rFonts w:ascii="Arial" w:hAnsi="Arial" w:cs="Arial"/>
        </w:rPr>
        <w:t>.</w:t>
      </w:r>
      <w:r w:rsidR="00CB2750" w:rsidRPr="00C60F58">
        <w:rPr>
          <w:rFonts w:ascii="Arial" w:hAnsi="Arial" w:cs="Arial"/>
        </w:rPr>
        <w:t>1</w:t>
      </w:r>
      <w:r w:rsidR="001A488B" w:rsidRPr="00C60F58">
        <w:rPr>
          <w:rFonts w:ascii="Arial" w:hAnsi="Arial" w:cs="Arial"/>
        </w:rPr>
        <w:t xml:space="preserve"> </w:t>
      </w:r>
      <w:r w:rsidR="00541FB2" w:rsidRPr="00C60F58">
        <w:rPr>
          <w:rFonts w:ascii="Arial" w:hAnsi="Arial" w:cs="Arial"/>
        </w:rPr>
        <w:t>Iterative Design Approach</w:t>
      </w:r>
      <w:bookmarkEnd w:id="83"/>
    </w:p>
    <w:p w14:paraId="09DB3D4F" w14:textId="664C2070" w:rsidR="001A488B" w:rsidRPr="00C60F58" w:rsidRDefault="00E238FE" w:rsidP="001A488B">
      <w:pPr>
        <w:rPr>
          <w:rFonts w:ascii="Arial" w:hAnsi="Arial" w:cs="Arial"/>
        </w:rPr>
      </w:pPr>
      <w:r w:rsidRPr="00C60F58">
        <w:rPr>
          <w:rFonts w:ascii="Arial" w:hAnsi="Arial" w:cs="Arial"/>
        </w:rPr>
        <w:t xml:space="preserve">The following figures shows the iterative design approach from analysis results from section </w:t>
      </w:r>
      <w:r w:rsidR="00A1778D">
        <w:rPr>
          <w:rFonts w:ascii="Arial" w:hAnsi="Arial" w:cs="Arial"/>
        </w:rPr>
        <w:t>6</w:t>
      </w:r>
      <w:r w:rsidRPr="00C60F58">
        <w:rPr>
          <w:rFonts w:ascii="Arial" w:hAnsi="Arial" w:cs="Arial"/>
        </w:rPr>
        <w:t xml:space="preserve">. </w:t>
      </w:r>
    </w:p>
    <w:p w14:paraId="36AAD43B" w14:textId="035045A6" w:rsidR="001A488B" w:rsidRPr="00C60F58" w:rsidRDefault="001A488B" w:rsidP="001A488B">
      <w:pPr>
        <w:rPr>
          <w:rFonts w:ascii="Arial" w:hAnsi="Arial" w:cs="Arial"/>
        </w:rPr>
      </w:pPr>
    </w:p>
    <w:p w14:paraId="616A2A06" w14:textId="398CA109" w:rsidR="001A488B" w:rsidRPr="00C60F58" w:rsidRDefault="002052FD" w:rsidP="001A488B">
      <w:pPr>
        <w:rPr>
          <w:rFonts w:ascii="Arial" w:hAnsi="Arial" w:cs="Arial"/>
        </w:rPr>
      </w:pPr>
      <w:r w:rsidRPr="00C60F58">
        <w:rPr>
          <w:rFonts w:ascii="Arial" w:hAnsi="Arial" w:cs="Arial"/>
          <w:noProof/>
        </w:rPr>
        <w:drawing>
          <wp:anchor distT="0" distB="0" distL="114300" distR="114300" simplePos="0" relativeHeight="251710464" behindDoc="0" locked="0" layoutInCell="1" allowOverlap="1" wp14:anchorId="6BB6A779" wp14:editId="00330513">
            <wp:simplePos x="0" y="0"/>
            <wp:positionH relativeFrom="margin">
              <wp:posOffset>1447165</wp:posOffset>
            </wp:positionH>
            <wp:positionV relativeFrom="paragraph">
              <wp:posOffset>6018</wp:posOffset>
            </wp:positionV>
            <wp:extent cx="2400300" cy="2000250"/>
            <wp:effectExtent l="0" t="0" r="0" b="0"/>
            <wp:wrapSquare wrapText="bothSides"/>
            <wp:docPr id="819046981" name="Picture 819046981" descr="A 3d rendering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3587" name="Picture 1" descr="A 3d rendering of a pist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00300" cy="2000250"/>
                    </a:xfrm>
                    <a:prstGeom prst="rect">
                      <a:avLst/>
                    </a:prstGeom>
                  </pic:spPr>
                </pic:pic>
              </a:graphicData>
            </a:graphic>
            <wp14:sizeRelH relativeFrom="margin">
              <wp14:pctWidth>0</wp14:pctWidth>
            </wp14:sizeRelH>
            <wp14:sizeRelV relativeFrom="margin">
              <wp14:pctHeight>0</wp14:pctHeight>
            </wp14:sizeRelV>
          </wp:anchor>
        </w:drawing>
      </w:r>
    </w:p>
    <w:p w14:paraId="2C902F80" w14:textId="62DA1C29" w:rsidR="001A488B" w:rsidRPr="00C60F58" w:rsidRDefault="001A488B" w:rsidP="001A488B">
      <w:pPr>
        <w:rPr>
          <w:rFonts w:ascii="Arial" w:hAnsi="Arial" w:cs="Arial"/>
        </w:rPr>
      </w:pPr>
    </w:p>
    <w:p w14:paraId="33E9776A" w14:textId="7D5FBEA4" w:rsidR="001A488B" w:rsidRPr="00C60F58" w:rsidRDefault="001A488B" w:rsidP="001A488B">
      <w:pPr>
        <w:rPr>
          <w:rFonts w:ascii="Arial" w:hAnsi="Arial" w:cs="Arial"/>
        </w:rPr>
      </w:pPr>
    </w:p>
    <w:p w14:paraId="1D9C6589" w14:textId="3AE66EC5" w:rsidR="001A488B" w:rsidRPr="00C60F58" w:rsidRDefault="001A488B" w:rsidP="001A488B">
      <w:pPr>
        <w:rPr>
          <w:rFonts w:ascii="Arial" w:hAnsi="Arial" w:cs="Arial"/>
        </w:rPr>
      </w:pPr>
    </w:p>
    <w:p w14:paraId="7A20F232" w14:textId="350E9953" w:rsidR="001A488B" w:rsidRPr="00C60F58" w:rsidRDefault="001A488B" w:rsidP="001A488B">
      <w:pPr>
        <w:rPr>
          <w:rFonts w:ascii="Arial" w:hAnsi="Arial" w:cs="Arial"/>
        </w:rPr>
      </w:pPr>
    </w:p>
    <w:p w14:paraId="419A8661" w14:textId="23D4EA7B" w:rsidR="001A488B" w:rsidRPr="00C60F58" w:rsidRDefault="001A488B" w:rsidP="001A488B">
      <w:pPr>
        <w:rPr>
          <w:rFonts w:ascii="Arial" w:hAnsi="Arial" w:cs="Arial"/>
        </w:rPr>
      </w:pPr>
    </w:p>
    <w:p w14:paraId="63713983" w14:textId="6195C508" w:rsidR="002D2B27" w:rsidRPr="00C60F58" w:rsidRDefault="002D2B27" w:rsidP="00541FB2">
      <w:pPr>
        <w:rPr>
          <w:rFonts w:ascii="Arial" w:hAnsi="Arial" w:cs="Arial"/>
        </w:rPr>
      </w:pPr>
    </w:p>
    <w:p w14:paraId="267FAE30" w14:textId="1DEA5969" w:rsidR="00C95378" w:rsidRPr="00C60F58" w:rsidRDefault="002052FD"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712512" behindDoc="0" locked="0" layoutInCell="1" allowOverlap="1" wp14:anchorId="779B2707" wp14:editId="348405E1">
                <wp:simplePos x="0" y="0"/>
                <wp:positionH relativeFrom="column">
                  <wp:posOffset>1504106</wp:posOffset>
                </wp:positionH>
                <wp:positionV relativeFrom="paragraph">
                  <wp:posOffset>7118</wp:posOffset>
                </wp:positionV>
                <wp:extent cx="2400300" cy="635"/>
                <wp:effectExtent l="0" t="0" r="0" b="0"/>
                <wp:wrapSquare wrapText="bothSides"/>
                <wp:docPr id="884970092" name="Text Box 1"/>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5A0E8BE7" w14:textId="3BA69B07" w:rsidR="00C60AF7" w:rsidRPr="00415350" w:rsidRDefault="00C60AF7" w:rsidP="00E238FE">
                            <w:pPr>
                              <w:pStyle w:val="Caption"/>
                              <w:jc w:val="center"/>
                              <w:rPr>
                                <w:rFonts w:eastAsiaTheme="minorHAnsi"/>
                                <w:noProof/>
                                <w:lang w:eastAsia="en-US"/>
                              </w:rPr>
                            </w:pPr>
                            <w:bookmarkStart w:id="84" w:name="_Toc153617738"/>
                            <w:r>
                              <w:t xml:space="preserve">Figure </w:t>
                            </w:r>
                            <w:r w:rsidR="00000000">
                              <w:fldChar w:fldCharType="begin"/>
                            </w:r>
                            <w:r w:rsidR="00000000">
                              <w:instrText xml:space="preserve"> SEQ Figure \* ARABIC </w:instrText>
                            </w:r>
                            <w:r w:rsidR="00000000">
                              <w:fldChar w:fldCharType="separate"/>
                            </w:r>
                            <w:r w:rsidR="00014873">
                              <w:rPr>
                                <w:noProof/>
                              </w:rPr>
                              <w:t>18</w:t>
                            </w:r>
                            <w:r w:rsidR="00000000">
                              <w:rPr>
                                <w:noProof/>
                              </w:rPr>
                              <w:fldChar w:fldCharType="end"/>
                            </w:r>
                            <w:r>
                              <w:t xml:space="preserve"> Flat crown piston</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9B2707" id="_x0000_s1040" type="#_x0000_t202" style="position:absolute;margin-left:118.45pt;margin-top:.55pt;width:189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a6pGgIAAEAEAAAOAAAAZHJzL2Uyb0RvYy54bWysU8Fu2zAMvQ/YPwi6L3bSrhiMOEWWIsOA&#10;oC2QDj0rshwLkEWNUmJnXz9KjpOt22nYRaZJitR7j5zf961hR4Vegy35dJJzpqyEStt9yb+9rD98&#10;4swHYSthwKqSn5Tn94v37+adK9QMGjCVQkZFrC86V/ImBFdkmZeNaoWfgFOWgjVgKwL94j6rUHRU&#10;vTXZLM/vsg6wcghSeU/ehyHIF6l+XSsZnuraq8BMyeltIZ2Yzl08s8VcFHsUrtHy/AzxD69ohbbU&#10;9FLqQQTBDqj/KNVqieChDhMJbQZ1raVKGAjNNH+DZtsIpxIWIse7C03+/5WVj8ete0YW+s/Qk4CR&#10;kM75wpMz4ulrbOOXXsooThSeLrSpPjBJztltnt/kFJIUu7v5GGtk16sOffiioGXRKDmSJokqcdz4&#10;MKSOKbGTB6OrtTYm/sTAyiA7CtKva3RQ5+K/ZRkbcy3EW0PB6MmuOKIV+l3PdEUYb0eQO6hOhB1h&#10;GAvv5FpTw43w4VkgzQFhotkOT3TUBrqSw9nirAH88Td/zCd5KMpZR3NVcv/9IFBxZr5aEi4O4Wjg&#10;aOxGwx7aFRDUKW2Nk8mkCxjMaNYI7SuN/DJ2oZCwknqVPIzmKgzTTSsj1XKZkmjUnAgbu3Uylh6J&#10;felfBbqzLIHUfIRx4kTxRp0hN+njlodAVCfpIrEDi2e+aUyT+OeVinvw63/Kui7+4icAAAD//wMA&#10;UEsDBBQABgAIAAAAIQB7HrH93AAAAAcBAAAPAAAAZHJzL2Rvd25yZXYueG1sTI6xTsMwFEV3JP7B&#10;ekgsiDpJo4iGOFVVwQBLRejSzY1f40BsR7bThr/nMdHx6F7de6r1bAZ2Rh96ZwWkiwQY2tap3nYC&#10;9p+vj0/AQpRWycFZFPCDAdb17U0lS+Uu9gPPTewYjdhQSgE6xrHkPLQajQwLN6Kl7OS8kZHQd1x5&#10;eaFxM/AsSQpuZG/pQcsRtxrb72YyAnb5YacfptPL+yZf+rf9tC2+ukaI+7t58wws4hz/y/CnT+pQ&#10;k9PRTVYFNgjIlsWKqhSkwCgv0pz4SJwBryt+7V//AgAA//8DAFBLAQItABQABgAIAAAAIQC2gziS&#10;/gAAAOEBAAATAAAAAAAAAAAAAAAAAAAAAABbQ29udGVudF9UeXBlc10ueG1sUEsBAi0AFAAGAAgA&#10;AAAhADj9If/WAAAAlAEAAAsAAAAAAAAAAAAAAAAALwEAAF9yZWxzLy5yZWxzUEsBAi0AFAAGAAgA&#10;AAAhALpBrqkaAgAAQAQAAA4AAAAAAAAAAAAAAAAALgIAAGRycy9lMm9Eb2MueG1sUEsBAi0AFAAG&#10;AAgAAAAhAHsesf3cAAAABwEAAA8AAAAAAAAAAAAAAAAAdAQAAGRycy9kb3ducmV2LnhtbFBLBQYA&#10;AAAABAAEAPMAAAB9BQAAAAA=&#10;" stroked="f">
                <v:textbox style="mso-fit-shape-to-text:t" inset="0,0,0,0">
                  <w:txbxContent>
                    <w:p w14:paraId="5A0E8BE7" w14:textId="3BA69B07" w:rsidR="00C60AF7" w:rsidRPr="00415350" w:rsidRDefault="00C60AF7" w:rsidP="00E238FE">
                      <w:pPr>
                        <w:pStyle w:val="Caption"/>
                        <w:jc w:val="center"/>
                        <w:rPr>
                          <w:rFonts w:eastAsiaTheme="minorHAnsi"/>
                          <w:noProof/>
                          <w:lang w:eastAsia="en-US"/>
                        </w:rPr>
                      </w:pPr>
                      <w:bookmarkStart w:id="85" w:name="_Toc153617738"/>
                      <w:r>
                        <w:t xml:space="preserve">Figure </w:t>
                      </w:r>
                      <w:r w:rsidR="00000000">
                        <w:fldChar w:fldCharType="begin"/>
                      </w:r>
                      <w:r w:rsidR="00000000">
                        <w:instrText xml:space="preserve"> SEQ Figure \* ARABIC </w:instrText>
                      </w:r>
                      <w:r w:rsidR="00000000">
                        <w:fldChar w:fldCharType="separate"/>
                      </w:r>
                      <w:r w:rsidR="00014873">
                        <w:rPr>
                          <w:noProof/>
                        </w:rPr>
                        <w:t>18</w:t>
                      </w:r>
                      <w:r w:rsidR="00000000">
                        <w:rPr>
                          <w:noProof/>
                        </w:rPr>
                        <w:fldChar w:fldCharType="end"/>
                      </w:r>
                      <w:r>
                        <w:t xml:space="preserve"> Flat crown piston</w:t>
                      </w:r>
                      <w:bookmarkEnd w:id="85"/>
                    </w:p>
                  </w:txbxContent>
                </v:textbox>
                <w10:wrap type="square"/>
              </v:shape>
            </w:pict>
          </mc:Fallback>
        </mc:AlternateContent>
      </w:r>
      <w:r w:rsidRPr="00C60F58">
        <w:rPr>
          <w:rFonts w:ascii="Arial" w:hAnsi="Arial" w:cs="Arial"/>
          <w:noProof/>
        </w:rPr>
        <w:drawing>
          <wp:anchor distT="0" distB="0" distL="114300" distR="114300" simplePos="0" relativeHeight="251663360" behindDoc="0" locked="0" layoutInCell="1" allowOverlap="1" wp14:anchorId="1380FCBE" wp14:editId="5D85AFE8">
            <wp:simplePos x="0" y="0"/>
            <wp:positionH relativeFrom="margin">
              <wp:posOffset>1357270</wp:posOffset>
            </wp:positionH>
            <wp:positionV relativeFrom="paragraph">
              <wp:posOffset>302752</wp:posOffset>
            </wp:positionV>
            <wp:extent cx="2552700" cy="2162810"/>
            <wp:effectExtent l="0" t="0" r="0" b="8890"/>
            <wp:wrapTopAndBottom/>
            <wp:docPr id="1574368639" name="Picture 1" descr="A close-up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68639" name="Picture 1" descr="A close-up of a pisto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2552700" cy="2162810"/>
                    </a:xfrm>
                    <a:prstGeom prst="rect">
                      <a:avLst/>
                    </a:prstGeom>
                  </pic:spPr>
                </pic:pic>
              </a:graphicData>
            </a:graphic>
            <wp14:sizeRelH relativeFrom="margin">
              <wp14:pctWidth>0</wp14:pctWidth>
            </wp14:sizeRelH>
            <wp14:sizeRelV relativeFrom="margin">
              <wp14:pctHeight>0</wp14:pctHeight>
            </wp14:sizeRelV>
          </wp:anchor>
        </w:drawing>
      </w:r>
      <w:r w:rsidRPr="00C60F58">
        <w:rPr>
          <w:rFonts w:ascii="Arial" w:hAnsi="Arial" w:cs="Arial"/>
          <w:noProof/>
        </w:rPr>
        <mc:AlternateContent>
          <mc:Choice Requires="wps">
            <w:drawing>
              <wp:anchor distT="0" distB="0" distL="114300" distR="114300" simplePos="0" relativeHeight="251749376" behindDoc="0" locked="0" layoutInCell="1" allowOverlap="1" wp14:anchorId="353E5BC3" wp14:editId="686D7848">
                <wp:simplePos x="0" y="0"/>
                <wp:positionH relativeFrom="margin">
                  <wp:align>center</wp:align>
                </wp:positionH>
                <wp:positionV relativeFrom="paragraph">
                  <wp:posOffset>2437301</wp:posOffset>
                </wp:positionV>
                <wp:extent cx="2552700" cy="635"/>
                <wp:effectExtent l="0" t="0" r="0" b="0"/>
                <wp:wrapTopAndBottom/>
                <wp:docPr id="1948826707" name="Text Box 1"/>
                <wp:cNvGraphicFramePr/>
                <a:graphic xmlns:a="http://schemas.openxmlformats.org/drawingml/2006/main">
                  <a:graphicData uri="http://schemas.microsoft.com/office/word/2010/wordprocessingShape">
                    <wps:wsp>
                      <wps:cNvSpPr txBox="1"/>
                      <wps:spPr>
                        <a:xfrm>
                          <a:off x="0" y="0"/>
                          <a:ext cx="2552700" cy="635"/>
                        </a:xfrm>
                        <a:prstGeom prst="rect">
                          <a:avLst/>
                        </a:prstGeom>
                        <a:solidFill>
                          <a:prstClr val="white"/>
                        </a:solidFill>
                        <a:ln>
                          <a:noFill/>
                        </a:ln>
                      </wps:spPr>
                      <wps:txbx>
                        <w:txbxContent>
                          <w:p w14:paraId="0DF6AA12" w14:textId="3E4DE08B" w:rsidR="00E238FE" w:rsidRPr="00BB7942" w:rsidRDefault="00E238FE" w:rsidP="00E238FE">
                            <w:pPr>
                              <w:pStyle w:val="Caption"/>
                              <w:rPr>
                                <w:rFonts w:eastAsiaTheme="minorHAnsi"/>
                                <w:noProof/>
                                <w:lang w:eastAsia="en-US"/>
                              </w:rPr>
                            </w:pPr>
                            <w:bookmarkStart w:id="86" w:name="_Toc153617739"/>
                            <w:r>
                              <w:t xml:space="preserve">Figure </w:t>
                            </w:r>
                            <w:r w:rsidR="00000000">
                              <w:fldChar w:fldCharType="begin"/>
                            </w:r>
                            <w:r w:rsidR="00000000">
                              <w:instrText xml:space="preserve"> SEQ Figure \* ARABIC </w:instrText>
                            </w:r>
                            <w:r w:rsidR="00000000">
                              <w:fldChar w:fldCharType="separate"/>
                            </w:r>
                            <w:r w:rsidR="00014873">
                              <w:rPr>
                                <w:noProof/>
                              </w:rPr>
                              <w:t>19</w:t>
                            </w:r>
                            <w:r w:rsidR="00000000">
                              <w:rPr>
                                <w:noProof/>
                              </w:rPr>
                              <w:fldChar w:fldCharType="end"/>
                            </w:r>
                            <w:r>
                              <w:t xml:space="preserve"> Double arm and crown redesign</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E5BC3" id="_x0000_s1041" type="#_x0000_t202" style="position:absolute;margin-left:0;margin-top:191.9pt;width:201pt;height:.05pt;z-index:2517493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7z3GQIAAEAEAAAOAAAAZHJzL2Uyb0RvYy54bWysU8Fu2zAMvQ/YPwi6L04ypBuMOEWWIsOA&#10;oC2QDj0rshwLkEWNUmJ3Xz9KtpOu22nYRaZJ6lHke1zedo1hZ4Vegy34bDLlTFkJpbbHgn9/2n74&#10;zJkPwpbCgFUFf1Ge367ev1u2LldzqMGUChmBWJ+3ruB1CC7PMi9r1Qg/AacsBSvARgT6xWNWomgJ&#10;vTHZfDq9yVrA0iFI5T157/ogXyX8qlIyPFSVV4GZgtPbQjoxnYd4ZqulyI8oXK3l8AzxD69ohLZU&#10;9AJ1J4JgJ9R/QDVaIniowkRCk0FVaalSD9TNbPqmm30tnEq90HC8u4zJ/z9YeX/eu0dkofsCHREY&#10;B9I6n3tyxn66Cpv4pZcyitMIXy5jU11gkpzzxWL+aUohSbGbj4uIkV2vOvThq4KGRaPgSJykUYnz&#10;zoc+dUyJlTwYXW61MfEnBjYG2VkQf22tgxrAf8syNuZaiLd6wOjJrn1EK3SHjumSekwPjK4DlC/U&#10;O0IvC+/kVlPBnfDhUSDpgHoibYcHOioDbcFhsDirAX/+zR/ziR6KctaSrgruf5wEKs7MN0vERRGO&#10;Bo7GYTTsqdkAtTqjrXEymXQBgxnNCqF5JsmvYxUKCSupVsHDaG5Cr25aGanW65REUnMi7OzeyQg9&#10;DvapexboBloCsXkPo+JE/oadPjfx49anQKNO1F2nOMybZJrIH1Yq7sHr/5R1XfzVLwAAAP//AwBQ&#10;SwMEFAAGAAgAAAAhAIQ4vszeAAAACAEAAA8AAABkcnMvZG93bnJldi54bWxMj8FOwzAQRO9I/IO1&#10;SFwQdWiiqoQ4VVXBgV4qQi/c3HgbB+J1FDtt+HuWXuC4M6PZecVqcp044RBaTwoeZgkIpNqblhoF&#10;+/eX+yWIEDUZ3XlCBd8YYFVeXxU6N/5Mb3iqYiO4hEKuFdgY+1zKUFt0Osx8j8Te0Q9ORz6HRppB&#10;n7ncdXKeJAvpdEv8weoeNxbrr2p0CnbZx87ejcfn7TpLh9f9uFl8NpVStzfT+glExCn+heF3Pk+H&#10;kjcd/EgmiE4Bg0QF6TJlALazZM7K4aI8giwL+R+g/AEAAP//AwBQSwECLQAUAAYACAAAACEAtoM4&#10;kv4AAADhAQAAEwAAAAAAAAAAAAAAAAAAAAAAW0NvbnRlbnRfVHlwZXNdLnhtbFBLAQItABQABgAI&#10;AAAAIQA4/SH/1gAAAJQBAAALAAAAAAAAAAAAAAAAAC8BAABfcmVscy8ucmVsc1BLAQItABQABgAI&#10;AAAAIQBlO7z3GQIAAEAEAAAOAAAAAAAAAAAAAAAAAC4CAABkcnMvZTJvRG9jLnhtbFBLAQItABQA&#10;BgAIAAAAIQCEOL7M3gAAAAgBAAAPAAAAAAAAAAAAAAAAAHMEAABkcnMvZG93bnJldi54bWxQSwUG&#10;AAAAAAQABADzAAAAfgUAAAAA&#10;" stroked="f">
                <v:textbox style="mso-fit-shape-to-text:t" inset="0,0,0,0">
                  <w:txbxContent>
                    <w:p w14:paraId="0DF6AA12" w14:textId="3E4DE08B" w:rsidR="00E238FE" w:rsidRPr="00BB7942" w:rsidRDefault="00E238FE" w:rsidP="00E238FE">
                      <w:pPr>
                        <w:pStyle w:val="Caption"/>
                        <w:rPr>
                          <w:rFonts w:eastAsiaTheme="minorHAnsi"/>
                          <w:noProof/>
                          <w:lang w:eastAsia="en-US"/>
                        </w:rPr>
                      </w:pPr>
                      <w:bookmarkStart w:id="87" w:name="_Toc153617739"/>
                      <w:r>
                        <w:t xml:space="preserve">Figure </w:t>
                      </w:r>
                      <w:r w:rsidR="00000000">
                        <w:fldChar w:fldCharType="begin"/>
                      </w:r>
                      <w:r w:rsidR="00000000">
                        <w:instrText xml:space="preserve"> SEQ Figure \* ARABIC </w:instrText>
                      </w:r>
                      <w:r w:rsidR="00000000">
                        <w:fldChar w:fldCharType="separate"/>
                      </w:r>
                      <w:r w:rsidR="00014873">
                        <w:rPr>
                          <w:noProof/>
                        </w:rPr>
                        <w:t>19</w:t>
                      </w:r>
                      <w:r w:rsidR="00000000">
                        <w:rPr>
                          <w:noProof/>
                        </w:rPr>
                        <w:fldChar w:fldCharType="end"/>
                      </w:r>
                      <w:r>
                        <w:t xml:space="preserve"> Double arm and crown redesign</w:t>
                      </w:r>
                      <w:bookmarkEnd w:id="87"/>
                    </w:p>
                  </w:txbxContent>
                </v:textbox>
                <w10:wrap type="topAndBottom" anchorx="margin"/>
              </v:shape>
            </w:pict>
          </mc:Fallback>
        </mc:AlternateContent>
      </w:r>
      <w:r w:rsidR="00541FB2" w:rsidRPr="00C60F58">
        <w:rPr>
          <w:rFonts w:ascii="Arial" w:hAnsi="Arial" w:cs="Arial"/>
        </w:rPr>
        <w:t xml:space="preserve">     </w:t>
      </w:r>
    </w:p>
    <w:p w14:paraId="362806F9" w14:textId="53BD2468" w:rsidR="00C95378" w:rsidRPr="00C60F58" w:rsidRDefault="00C95378" w:rsidP="00541FB2">
      <w:pPr>
        <w:rPr>
          <w:rFonts w:ascii="Arial" w:hAnsi="Arial" w:cs="Arial"/>
        </w:rPr>
      </w:pPr>
    </w:p>
    <w:p w14:paraId="781DC7A9" w14:textId="6CD0F2EE" w:rsidR="00C95378" w:rsidRPr="00C60F58" w:rsidRDefault="00C95378" w:rsidP="00541FB2">
      <w:pPr>
        <w:rPr>
          <w:rFonts w:ascii="Arial" w:hAnsi="Arial" w:cs="Arial"/>
        </w:rPr>
      </w:pPr>
    </w:p>
    <w:p w14:paraId="6C1E6BCB" w14:textId="4084BCD6" w:rsidR="00C95378" w:rsidRPr="00C60F58" w:rsidRDefault="00E238FE" w:rsidP="00541FB2">
      <w:pPr>
        <w:rPr>
          <w:rFonts w:ascii="Arial" w:hAnsi="Arial" w:cs="Arial"/>
        </w:rPr>
      </w:pPr>
      <w:r w:rsidRPr="00C60F58">
        <w:rPr>
          <w:rFonts w:ascii="Arial" w:hAnsi="Arial" w:cs="Arial"/>
          <w:noProof/>
        </w:rPr>
        <w:lastRenderedPageBreak/>
        <mc:AlternateContent>
          <mc:Choice Requires="wps">
            <w:drawing>
              <wp:anchor distT="0" distB="0" distL="114300" distR="114300" simplePos="0" relativeHeight="251752448" behindDoc="0" locked="0" layoutInCell="1" allowOverlap="1" wp14:anchorId="31B9AAD1" wp14:editId="2134A8E9">
                <wp:simplePos x="0" y="0"/>
                <wp:positionH relativeFrom="column">
                  <wp:posOffset>1360805</wp:posOffset>
                </wp:positionH>
                <wp:positionV relativeFrom="paragraph">
                  <wp:posOffset>2542540</wp:posOffset>
                </wp:positionV>
                <wp:extent cx="3000375" cy="635"/>
                <wp:effectExtent l="0" t="0" r="0" b="0"/>
                <wp:wrapTopAndBottom/>
                <wp:docPr id="3575553"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7244158E" w14:textId="374D8541" w:rsidR="00E238FE" w:rsidRPr="00EC1D31" w:rsidRDefault="00E238FE" w:rsidP="00E238FE">
                            <w:pPr>
                              <w:pStyle w:val="Caption"/>
                              <w:rPr>
                                <w:rFonts w:eastAsiaTheme="minorHAnsi"/>
                                <w:noProof/>
                                <w:lang w:eastAsia="en-US"/>
                              </w:rPr>
                            </w:pPr>
                            <w:bookmarkStart w:id="88" w:name="_Toc153617740"/>
                            <w:r>
                              <w:t xml:space="preserve">Figure </w:t>
                            </w:r>
                            <w:r w:rsidR="00000000">
                              <w:fldChar w:fldCharType="begin"/>
                            </w:r>
                            <w:r w:rsidR="00000000">
                              <w:instrText xml:space="preserve"> SEQ Figure \* ARABIC </w:instrText>
                            </w:r>
                            <w:r w:rsidR="00000000">
                              <w:fldChar w:fldCharType="separate"/>
                            </w:r>
                            <w:r w:rsidR="00014873">
                              <w:rPr>
                                <w:noProof/>
                              </w:rPr>
                              <w:t>20</w:t>
                            </w:r>
                            <w:r w:rsidR="00000000">
                              <w:rPr>
                                <w:noProof/>
                              </w:rPr>
                              <w:fldChar w:fldCharType="end"/>
                            </w:r>
                            <w:r>
                              <w:t xml:space="preserve"> Improved crown with thin single arm</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B9AAD1" id="_x0000_s1042" type="#_x0000_t202" style="position:absolute;margin-left:107.15pt;margin-top:200.2pt;width:236.25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CIGgIAAEAEAAAOAAAAZHJzL2Uyb0RvYy54bWysU8Fu2zAMvQ/YPwi6L3YaNBuMOEWWIsOA&#10;oC2QDj0rshwLkEWNUmJ3Xz9KjpOt22nYRaZJitR7j1zc9a1hJ4Vegy35dJJzpqyESttDyb89bz58&#10;4swHYSthwKqSvyrP75bv3y06V6gbaMBUChkVsb7oXMmbEFyRZV42qhV+Ak5ZCtaArQj0i4esQtFR&#10;9dZkN3k+zzrAyiFI5T1574cgX6b6da1keKxrrwIzJae3hXRiOvfxzJYLURxQuEbL8zPEP7yiFdpS&#10;00upexEEO6L+o1SrJYKHOkwktBnUtZYqYSA00/wNml0jnEpYiBzvLjT5/1dWPpx27glZ6D9DTwJG&#10;QjrnC0/OiKevsY1feimjOFH4eqFN9YFJcs7yPJ99vOVMUmw+u401sutVhz58UdCyaJQcSZNElTht&#10;fRhSx5TYyYPR1UYbE39iYG2QnQTp1zU6qHPx37KMjbkW4q2hYPRkVxzRCv2+Z7oijPMR5B6qV8KO&#10;MIyFd3KjqeFW+PAkkOaA4NJsh0c6agNdyeFscdYA/vibP+aTPBTlrKO5Krn/fhSoODNfLQkXh3A0&#10;cDT2o2GP7RoI6pS2xslk0gUMZjRrhPaFRn4Vu1BIWEm9Sh5Gcx2G6aaVkWq1Skk0ak6Erd05GUuP&#10;xD73LwLdWZZAaj7AOHGieKPOkJv0catjIKqTdJHYgcUz3zSmSfzzSsU9+PU/ZV0Xf/kTAAD//wMA&#10;UEsDBBQABgAIAAAAIQBTtwHp4QAAAAsBAAAPAAAAZHJzL2Rvd25yZXYueG1sTI+xTsMwEIZ3JN7B&#10;OiQWRO22JqpCnKqqYIClaujC5sbXOBDbUey04e05WGC8u0//fX+xnlzHzjjENngF85kAhr4OpvWN&#10;gsPb8/0KWEzaG90Fjwq+MMK6vL4qdG7Cxe/xXKWGUYiPuVZgU+pzzmNt0ek4Cz16up3C4HSicWi4&#10;GfSFwl3HF0Jk3OnW0were9xarD+r0SnYyfedvRtPT68buRxeDuM2+2gqpW5vps0jsIRT+oPhR5/U&#10;oSSnYxi9iaxTsJjLJaEKpBASGBHZKqMyx9/NA/Cy4P87lN8AAAD//wMAUEsBAi0AFAAGAAgAAAAh&#10;ALaDOJL+AAAA4QEAABMAAAAAAAAAAAAAAAAAAAAAAFtDb250ZW50X1R5cGVzXS54bWxQSwECLQAU&#10;AAYACAAAACEAOP0h/9YAAACUAQAACwAAAAAAAAAAAAAAAAAvAQAAX3JlbHMvLnJlbHNQSwECLQAU&#10;AAYACAAAACEAy3MwiBoCAABABAAADgAAAAAAAAAAAAAAAAAuAgAAZHJzL2Uyb0RvYy54bWxQSwEC&#10;LQAUAAYACAAAACEAU7cB6eEAAAALAQAADwAAAAAAAAAAAAAAAAB0BAAAZHJzL2Rvd25yZXYueG1s&#10;UEsFBgAAAAAEAAQA8wAAAIIFAAAAAA==&#10;" stroked="f">
                <v:textbox style="mso-fit-shape-to-text:t" inset="0,0,0,0">
                  <w:txbxContent>
                    <w:p w14:paraId="7244158E" w14:textId="374D8541" w:rsidR="00E238FE" w:rsidRPr="00EC1D31" w:rsidRDefault="00E238FE" w:rsidP="00E238FE">
                      <w:pPr>
                        <w:pStyle w:val="Caption"/>
                        <w:rPr>
                          <w:rFonts w:eastAsiaTheme="minorHAnsi"/>
                          <w:noProof/>
                          <w:lang w:eastAsia="en-US"/>
                        </w:rPr>
                      </w:pPr>
                      <w:bookmarkStart w:id="89" w:name="_Toc153617740"/>
                      <w:r>
                        <w:t xml:space="preserve">Figure </w:t>
                      </w:r>
                      <w:r w:rsidR="00000000">
                        <w:fldChar w:fldCharType="begin"/>
                      </w:r>
                      <w:r w:rsidR="00000000">
                        <w:instrText xml:space="preserve"> SEQ Figure \* ARABIC </w:instrText>
                      </w:r>
                      <w:r w:rsidR="00000000">
                        <w:fldChar w:fldCharType="separate"/>
                      </w:r>
                      <w:r w:rsidR="00014873">
                        <w:rPr>
                          <w:noProof/>
                        </w:rPr>
                        <w:t>20</w:t>
                      </w:r>
                      <w:r w:rsidR="00000000">
                        <w:rPr>
                          <w:noProof/>
                        </w:rPr>
                        <w:fldChar w:fldCharType="end"/>
                      </w:r>
                      <w:r>
                        <w:t xml:space="preserve"> Improved crown with thin single arm</w:t>
                      </w:r>
                      <w:bookmarkEnd w:id="89"/>
                    </w:p>
                  </w:txbxContent>
                </v:textbox>
                <w10:wrap type="topAndBottom"/>
              </v:shape>
            </w:pict>
          </mc:Fallback>
        </mc:AlternateContent>
      </w:r>
      <w:r w:rsidRPr="00C60F58">
        <w:rPr>
          <w:rFonts w:ascii="Arial" w:hAnsi="Arial" w:cs="Arial"/>
          <w:noProof/>
        </w:rPr>
        <w:drawing>
          <wp:anchor distT="0" distB="0" distL="114300" distR="114300" simplePos="0" relativeHeight="251750400" behindDoc="0" locked="0" layoutInCell="1" allowOverlap="1" wp14:anchorId="3D6B6D9D" wp14:editId="3407A6E1">
            <wp:simplePos x="0" y="0"/>
            <wp:positionH relativeFrom="margin">
              <wp:align>center</wp:align>
            </wp:positionH>
            <wp:positionV relativeFrom="paragraph">
              <wp:posOffset>123825</wp:posOffset>
            </wp:positionV>
            <wp:extent cx="3000375" cy="2361565"/>
            <wp:effectExtent l="0" t="0" r="9525" b="635"/>
            <wp:wrapTopAndBottom/>
            <wp:docPr id="1518903255" name="Picture 1" descr="A drawing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03255" name="Picture 1" descr="A drawing of a pisto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3000375" cy="2361565"/>
                    </a:xfrm>
                    <a:prstGeom prst="rect">
                      <a:avLst/>
                    </a:prstGeom>
                  </pic:spPr>
                </pic:pic>
              </a:graphicData>
            </a:graphic>
            <wp14:sizeRelH relativeFrom="margin">
              <wp14:pctWidth>0</wp14:pctWidth>
            </wp14:sizeRelH>
            <wp14:sizeRelV relativeFrom="margin">
              <wp14:pctHeight>0</wp14:pctHeight>
            </wp14:sizeRelV>
          </wp:anchor>
        </w:drawing>
      </w:r>
    </w:p>
    <w:p w14:paraId="17169C58" w14:textId="78D5C2C8" w:rsidR="00C95378" w:rsidRPr="00C60F58" w:rsidRDefault="00C6564C"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759616" behindDoc="0" locked="0" layoutInCell="1" allowOverlap="1" wp14:anchorId="3B9E5F61" wp14:editId="3E582C92">
                <wp:simplePos x="0" y="0"/>
                <wp:positionH relativeFrom="column">
                  <wp:posOffset>1504950</wp:posOffset>
                </wp:positionH>
                <wp:positionV relativeFrom="paragraph">
                  <wp:posOffset>2459990</wp:posOffset>
                </wp:positionV>
                <wp:extent cx="2762250" cy="635"/>
                <wp:effectExtent l="0" t="0" r="0" b="0"/>
                <wp:wrapTopAndBottom/>
                <wp:docPr id="1126978910" name="Text Box 1"/>
                <wp:cNvGraphicFramePr/>
                <a:graphic xmlns:a="http://schemas.openxmlformats.org/drawingml/2006/main">
                  <a:graphicData uri="http://schemas.microsoft.com/office/word/2010/wordprocessingShape">
                    <wps:wsp>
                      <wps:cNvSpPr txBox="1"/>
                      <wps:spPr>
                        <a:xfrm>
                          <a:off x="0" y="0"/>
                          <a:ext cx="2762250" cy="635"/>
                        </a:xfrm>
                        <a:prstGeom prst="rect">
                          <a:avLst/>
                        </a:prstGeom>
                        <a:solidFill>
                          <a:prstClr val="white"/>
                        </a:solidFill>
                        <a:ln>
                          <a:noFill/>
                        </a:ln>
                      </wps:spPr>
                      <wps:txbx>
                        <w:txbxContent>
                          <w:p w14:paraId="411A41A2" w14:textId="5E48A781" w:rsidR="00C6564C" w:rsidRPr="00B85D45" w:rsidRDefault="00C6564C" w:rsidP="00C6564C">
                            <w:pPr>
                              <w:pStyle w:val="Caption"/>
                              <w:rPr>
                                <w:rFonts w:eastAsiaTheme="minorHAnsi"/>
                                <w:noProof/>
                                <w:lang w:eastAsia="en-US"/>
                              </w:rPr>
                            </w:pPr>
                            <w:bookmarkStart w:id="90" w:name="_Toc153617741"/>
                            <w:r>
                              <w:t xml:space="preserve">Figure </w:t>
                            </w:r>
                            <w:r w:rsidR="00000000">
                              <w:fldChar w:fldCharType="begin"/>
                            </w:r>
                            <w:r w:rsidR="00000000">
                              <w:instrText xml:space="preserve"> SEQ Figure \* ARABIC </w:instrText>
                            </w:r>
                            <w:r w:rsidR="00000000">
                              <w:fldChar w:fldCharType="separate"/>
                            </w:r>
                            <w:r w:rsidR="00014873">
                              <w:rPr>
                                <w:noProof/>
                              </w:rPr>
                              <w:t>21</w:t>
                            </w:r>
                            <w:r w:rsidR="00000000">
                              <w:rPr>
                                <w:noProof/>
                              </w:rPr>
                              <w:fldChar w:fldCharType="end"/>
                            </w:r>
                            <w:r>
                              <w:t xml:space="preserve"> Dome piston with single arm</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9E5F61" id="_x0000_s1043" type="#_x0000_t202" style="position:absolute;margin-left:118.5pt;margin-top:193.7pt;width:217.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JO6GgIAAEAEAAAOAAAAZHJzL2Uyb0RvYy54bWysU8Fu2zAMvQ/YPwi6L04yNB2MOEWWIsOA&#10;oC2QDj0rshwLkEWNUmJ3Xz9KtpOt22nYRaZJitR7j1zedY1hZ4Vegy34bDLlTFkJpbbHgn973n74&#10;xJkPwpbCgFUFf1We363ev1u2LldzqMGUChkVsT5vXcHrEFyeZV7WqhF+Ak5ZClaAjQj0i8esRNFS&#10;9cZk8+l0kbWApUOQynvy3vdBvkr1q0rJ8FhVXgVmCk5vC+nEdB7ima2WIj+icLWWwzPEP7yiEdpS&#10;00upexEEO6H+o1SjJYKHKkwkNBlUlZYqYSA0s+kbNPtaOJWwEDneXWjy/6+sfDjv3ROy0H2GjgSM&#10;hLTO556cEU9XYRO/9FJGcaLw9UKb6gKT5JzfLubzGwpJii0+3sQa2fWqQx++KGhYNAqOpEmiSpx3&#10;PvSpY0rs5MHocquNiT8xsDHIzoL0a2sd1FD8tyxjY66FeKsvGD3ZFUe0QnfomC4J4+0I8gDlK2FH&#10;6MfCO7nV1HAnfHgSSHNAmGi2wyMdlYG24DBYnNWAP/7mj/kkD0U5a2muCu6/nwQqzsxXS8LFIRwN&#10;HI3DaNhTswGCOqOtcTKZdAGDGc0KoXmhkV/HLhQSVlKvgofR3IR+umllpFqvUxKNmhNhZ/dOxtIj&#10;sc/di0A3yBJIzQcYJ07kb9Tpc5M+bn0KRHWSLhLbszjwTWOaxB9WKu7Br/8p67r4q58AAAD//wMA&#10;UEsDBBQABgAIAAAAIQCkKvcq4QAAAAsBAAAPAAAAZHJzL2Rvd25yZXYueG1sTI/BTsMwEETvSPyD&#10;tUhcEHVIQlKlcaqqggNcKkIv3Nx4G6fEdhQ7bfh7Fi5w3NnRzJtyPZuenXH0nbMCHhYRMLSNU51t&#10;Bezfn++XwHyQVsneWRTwhR7W1fVVKQvlLvYNz3VoGYVYX0gBOoSh4Nw3Go30Czegpd/RjUYGOseW&#10;q1FeKNz0PI6ijBvZWWrQcsCtxuaznoyAXfqx03fT8el1kybjy37aZqe2FuL2Zt6sgAWcw58ZfvAJ&#10;HSpiOrjJKs96AXGS05YgIFnmKTByZHlMyuFXeQRelfz/huobAAD//wMAUEsBAi0AFAAGAAgAAAAh&#10;ALaDOJL+AAAA4QEAABMAAAAAAAAAAAAAAAAAAAAAAFtDb250ZW50X1R5cGVzXS54bWxQSwECLQAU&#10;AAYACAAAACEAOP0h/9YAAACUAQAACwAAAAAAAAAAAAAAAAAvAQAAX3JlbHMvLnJlbHNQSwECLQAU&#10;AAYACAAAACEAfEiTuhoCAABABAAADgAAAAAAAAAAAAAAAAAuAgAAZHJzL2Uyb0RvYy54bWxQSwEC&#10;LQAUAAYACAAAACEApCr3KuEAAAALAQAADwAAAAAAAAAAAAAAAAB0BAAAZHJzL2Rvd25yZXYueG1s&#10;UEsFBgAAAAAEAAQA8wAAAIIFAAAAAA==&#10;" stroked="f">
                <v:textbox style="mso-fit-shape-to-text:t" inset="0,0,0,0">
                  <w:txbxContent>
                    <w:p w14:paraId="411A41A2" w14:textId="5E48A781" w:rsidR="00C6564C" w:rsidRPr="00B85D45" w:rsidRDefault="00C6564C" w:rsidP="00C6564C">
                      <w:pPr>
                        <w:pStyle w:val="Caption"/>
                        <w:rPr>
                          <w:rFonts w:eastAsiaTheme="minorHAnsi"/>
                          <w:noProof/>
                          <w:lang w:eastAsia="en-US"/>
                        </w:rPr>
                      </w:pPr>
                      <w:bookmarkStart w:id="91" w:name="_Toc153617741"/>
                      <w:r>
                        <w:t xml:space="preserve">Figure </w:t>
                      </w:r>
                      <w:r w:rsidR="00000000">
                        <w:fldChar w:fldCharType="begin"/>
                      </w:r>
                      <w:r w:rsidR="00000000">
                        <w:instrText xml:space="preserve"> SEQ Figure \* ARABIC </w:instrText>
                      </w:r>
                      <w:r w:rsidR="00000000">
                        <w:fldChar w:fldCharType="separate"/>
                      </w:r>
                      <w:r w:rsidR="00014873">
                        <w:rPr>
                          <w:noProof/>
                        </w:rPr>
                        <w:t>21</w:t>
                      </w:r>
                      <w:r w:rsidR="00000000">
                        <w:rPr>
                          <w:noProof/>
                        </w:rPr>
                        <w:fldChar w:fldCharType="end"/>
                      </w:r>
                      <w:r>
                        <w:t xml:space="preserve"> Dome piston with single arm</w:t>
                      </w:r>
                      <w:bookmarkEnd w:id="91"/>
                    </w:p>
                  </w:txbxContent>
                </v:textbox>
                <w10:wrap type="topAndBottom"/>
              </v:shape>
            </w:pict>
          </mc:Fallback>
        </mc:AlternateContent>
      </w:r>
      <w:r w:rsidRPr="00C60F58">
        <w:rPr>
          <w:rFonts w:ascii="Arial" w:hAnsi="Arial" w:cs="Arial"/>
          <w:noProof/>
        </w:rPr>
        <w:drawing>
          <wp:anchor distT="0" distB="0" distL="114300" distR="114300" simplePos="0" relativeHeight="251753472" behindDoc="0" locked="0" layoutInCell="1" allowOverlap="1" wp14:anchorId="55B70D27" wp14:editId="57938089">
            <wp:simplePos x="0" y="0"/>
            <wp:positionH relativeFrom="margin">
              <wp:posOffset>1504950</wp:posOffset>
            </wp:positionH>
            <wp:positionV relativeFrom="paragraph">
              <wp:posOffset>253365</wp:posOffset>
            </wp:positionV>
            <wp:extent cx="2762250" cy="2149475"/>
            <wp:effectExtent l="0" t="0" r="0" b="3175"/>
            <wp:wrapTopAndBottom/>
            <wp:docPr id="163574836" name="Picture 1" descr="A 3d model of a roun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4836" name="Picture 1" descr="A 3d model of a round tabl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2762250" cy="2149475"/>
                    </a:xfrm>
                    <a:prstGeom prst="rect">
                      <a:avLst/>
                    </a:prstGeom>
                  </pic:spPr>
                </pic:pic>
              </a:graphicData>
            </a:graphic>
            <wp14:sizeRelH relativeFrom="margin">
              <wp14:pctWidth>0</wp14:pctWidth>
            </wp14:sizeRelH>
            <wp14:sizeRelV relativeFrom="margin">
              <wp14:pctHeight>0</wp14:pctHeight>
            </wp14:sizeRelV>
          </wp:anchor>
        </w:drawing>
      </w:r>
    </w:p>
    <w:p w14:paraId="05CF98DF" w14:textId="31418105" w:rsidR="00EA306D" w:rsidRPr="00BC5E5A" w:rsidRDefault="00A1778D" w:rsidP="00F72DFE">
      <w:pPr>
        <w:pStyle w:val="Heading2"/>
        <w:rPr>
          <w:rFonts w:ascii="Arial" w:hAnsi="Arial" w:cs="Arial"/>
        </w:rPr>
      </w:pPr>
      <w:bookmarkStart w:id="92" w:name="_Toc153694265"/>
      <w:r w:rsidRPr="00BC5E5A">
        <w:rPr>
          <w:rFonts w:ascii="Arial" w:hAnsi="Arial" w:cs="Arial"/>
        </w:rPr>
        <w:t>7</w:t>
      </w:r>
      <w:r w:rsidR="00F72DFE" w:rsidRPr="00BC5E5A">
        <w:rPr>
          <w:rFonts w:ascii="Arial" w:hAnsi="Arial" w:cs="Arial"/>
        </w:rPr>
        <w:t>.2 material choice</w:t>
      </w:r>
      <w:bookmarkEnd w:id="92"/>
      <w:r w:rsidR="00F72DFE" w:rsidRPr="00BC5E5A">
        <w:rPr>
          <w:rFonts w:ascii="Arial" w:hAnsi="Arial" w:cs="Arial"/>
        </w:rPr>
        <w:t xml:space="preserve"> </w:t>
      </w:r>
    </w:p>
    <w:p w14:paraId="0ED678B5" w14:textId="5E006DC8" w:rsidR="001F5D49" w:rsidRPr="00BC5E5A" w:rsidRDefault="001F5D49" w:rsidP="00E90D7A">
      <w:pPr>
        <w:rPr>
          <w:rFonts w:ascii="Arial" w:hAnsi="Arial" w:cs="Arial"/>
        </w:rPr>
      </w:pPr>
      <w:r w:rsidRPr="00BC5E5A">
        <w:rPr>
          <w:rFonts w:ascii="Arial" w:hAnsi="Arial" w:cs="Arial"/>
        </w:rPr>
        <w:t xml:space="preserve">Setting up a study involves crucial material selection. ANSYS offers materials with set values, but for greater accuracy, Granta is recommended, allowing properties like Young's modulus to be graphically plotted for precise choices. However, material choice impacts setup; ANSYS materials allow a weak spring setup, while Granta materials require a fixed support, introducing some unrealistic scenarios. </w:t>
      </w:r>
    </w:p>
    <w:p w14:paraId="0E206FDF" w14:textId="3927B758" w:rsidR="00EA306D" w:rsidRPr="00C60F58" w:rsidRDefault="00A1778D" w:rsidP="009C40F8">
      <w:pPr>
        <w:pStyle w:val="Heading2"/>
        <w:rPr>
          <w:rFonts w:ascii="Arial" w:hAnsi="Arial" w:cs="Arial"/>
        </w:rPr>
      </w:pPr>
      <w:bookmarkStart w:id="93" w:name="_Toc153694266"/>
      <w:r>
        <w:rPr>
          <w:rFonts w:ascii="Arial" w:hAnsi="Arial" w:cs="Arial"/>
        </w:rPr>
        <w:t>7</w:t>
      </w:r>
      <w:r w:rsidR="009C40F8" w:rsidRPr="00C60F58">
        <w:rPr>
          <w:rFonts w:ascii="Arial" w:hAnsi="Arial" w:cs="Arial"/>
        </w:rPr>
        <w:t>.</w:t>
      </w:r>
      <w:r w:rsidR="00F72DFE" w:rsidRPr="00C60F58">
        <w:rPr>
          <w:rFonts w:ascii="Arial" w:hAnsi="Arial" w:cs="Arial"/>
        </w:rPr>
        <w:t>3</w:t>
      </w:r>
      <w:r w:rsidR="009C40F8" w:rsidRPr="00C60F58">
        <w:rPr>
          <w:rFonts w:ascii="Arial" w:hAnsi="Arial" w:cs="Arial"/>
        </w:rPr>
        <w:t xml:space="preserve"> Conditions</w:t>
      </w:r>
      <w:bookmarkEnd w:id="93"/>
      <w:r w:rsidR="009C40F8" w:rsidRPr="00C60F58">
        <w:rPr>
          <w:rFonts w:ascii="Arial" w:hAnsi="Arial" w:cs="Arial"/>
        </w:rPr>
        <w:t xml:space="preserve"> </w:t>
      </w:r>
    </w:p>
    <w:p w14:paraId="0CC485AB" w14:textId="74C2D870" w:rsidR="00C6564C" w:rsidRPr="00C60F58" w:rsidRDefault="00C6564C" w:rsidP="00C6564C">
      <w:pPr>
        <w:rPr>
          <w:rFonts w:ascii="Arial" w:hAnsi="Arial" w:cs="Arial"/>
        </w:rPr>
      </w:pPr>
      <w:r w:rsidRPr="00C60F58">
        <w:rPr>
          <w:rFonts w:ascii="Arial" w:hAnsi="Arial" w:cs="Arial"/>
        </w:rPr>
        <w:t>When working with Aluminium 6061 in Granta, adding a fixed support to the piston is essential to prevent movement and ensure simulation completion. However, this creates an unrealistic scenario as the fixed position at the pin hole does not undergo deformation under a load.</w:t>
      </w:r>
    </w:p>
    <w:p w14:paraId="7D247BCC" w14:textId="6045A569" w:rsidR="00EA306D" w:rsidRPr="00C60F58" w:rsidRDefault="00BC5E5A" w:rsidP="00541FB2">
      <w:pPr>
        <w:rPr>
          <w:rFonts w:ascii="Arial" w:hAnsi="Arial" w:cs="Arial"/>
        </w:rPr>
      </w:pPr>
      <w:r>
        <w:rPr>
          <w:rFonts w:ascii="Arial" w:hAnsi="Arial" w:cs="Arial"/>
        </w:rPr>
        <w:t>I</w:t>
      </w:r>
      <w:r w:rsidR="00C6564C" w:rsidRPr="00C60F58">
        <w:rPr>
          <w:rFonts w:ascii="Arial" w:hAnsi="Arial" w:cs="Arial"/>
        </w:rPr>
        <w:t>ncorporating a body-to-ground general joint in the transient section for the piston allows the pin hole to experience deformation. Nevertheless, the extent of deformation at this specific pin is minimal, and its impact on the overall system is negligible. This is why, in both cases, a fixed support is preferred despite its limitations in accurately representing the pin hole's deformation under load.</w:t>
      </w:r>
    </w:p>
    <w:p w14:paraId="672E1EE7" w14:textId="0CED431D" w:rsidR="00EA306D" w:rsidRPr="00C60F58" w:rsidRDefault="00A1778D" w:rsidP="00EA306D">
      <w:pPr>
        <w:pStyle w:val="Heading2"/>
        <w:rPr>
          <w:rFonts w:ascii="Arial" w:hAnsi="Arial" w:cs="Arial"/>
        </w:rPr>
      </w:pPr>
      <w:bookmarkStart w:id="94" w:name="_Toc153694267"/>
      <w:r>
        <w:rPr>
          <w:rFonts w:ascii="Arial" w:hAnsi="Arial" w:cs="Arial"/>
        </w:rPr>
        <w:lastRenderedPageBreak/>
        <w:t>7</w:t>
      </w:r>
      <w:r w:rsidR="00EA306D" w:rsidRPr="00C60F58">
        <w:rPr>
          <w:rFonts w:ascii="Arial" w:hAnsi="Arial" w:cs="Arial"/>
        </w:rPr>
        <w:t>.</w:t>
      </w:r>
      <w:r w:rsidR="009C40F8" w:rsidRPr="00C60F58">
        <w:rPr>
          <w:rFonts w:ascii="Arial" w:hAnsi="Arial" w:cs="Arial"/>
        </w:rPr>
        <w:t>3</w:t>
      </w:r>
      <w:r w:rsidR="00EA306D" w:rsidRPr="00C60F58">
        <w:rPr>
          <w:rFonts w:ascii="Arial" w:hAnsi="Arial" w:cs="Arial"/>
        </w:rPr>
        <w:t xml:space="preserve"> Piston results</w:t>
      </w:r>
      <w:bookmarkEnd w:id="94"/>
      <w:r w:rsidR="009C40F8" w:rsidRPr="00C60F58">
        <w:rPr>
          <w:rFonts w:ascii="Arial" w:hAnsi="Arial" w:cs="Arial"/>
        </w:rPr>
        <w:t xml:space="preserve"> </w:t>
      </w:r>
    </w:p>
    <w:p w14:paraId="6779A6E5" w14:textId="50560826" w:rsidR="00EA306D" w:rsidRPr="00C60F58" w:rsidRDefault="002052FD"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761664" behindDoc="0" locked="0" layoutInCell="1" allowOverlap="1" wp14:anchorId="5B685542" wp14:editId="5DE9EF76">
                <wp:simplePos x="0" y="0"/>
                <wp:positionH relativeFrom="page">
                  <wp:posOffset>397111</wp:posOffset>
                </wp:positionH>
                <wp:positionV relativeFrom="paragraph">
                  <wp:posOffset>1908721</wp:posOffset>
                </wp:positionV>
                <wp:extent cx="6939915" cy="191135"/>
                <wp:effectExtent l="0" t="0" r="0" b="0"/>
                <wp:wrapTopAndBottom/>
                <wp:docPr id="1287817199" name="Text Box 1"/>
                <wp:cNvGraphicFramePr/>
                <a:graphic xmlns:a="http://schemas.openxmlformats.org/drawingml/2006/main">
                  <a:graphicData uri="http://schemas.microsoft.com/office/word/2010/wordprocessingShape">
                    <wps:wsp>
                      <wps:cNvSpPr txBox="1"/>
                      <wps:spPr>
                        <a:xfrm>
                          <a:off x="0" y="0"/>
                          <a:ext cx="6939915" cy="191135"/>
                        </a:xfrm>
                        <a:prstGeom prst="rect">
                          <a:avLst/>
                        </a:prstGeom>
                        <a:solidFill>
                          <a:prstClr val="white"/>
                        </a:solidFill>
                        <a:ln>
                          <a:noFill/>
                        </a:ln>
                      </wps:spPr>
                      <wps:txbx>
                        <w:txbxContent>
                          <w:p w14:paraId="5269AEF5" w14:textId="6906F8A3" w:rsidR="00C6564C" w:rsidRPr="009A2AC4" w:rsidRDefault="00C6564C" w:rsidP="00C6564C">
                            <w:pPr>
                              <w:pStyle w:val="Caption"/>
                              <w:jc w:val="center"/>
                              <w:rPr>
                                <w:rFonts w:eastAsiaTheme="minorHAnsi"/>
                                <w:noProof/>
                                <w:lang w:eastAsia="en-US"/>
                              </w:rPr>
                            </w:pPr>
                            <w:bookmarkStart w:id="95" w:name="_Toc153617753"/>
                            <w:r>
                              <w:t xml:space="preserve">Table </w:t>
                            </w:r>
                            <w:r w:rsidR="00000000">
                              <w:fldChar w:fldCharType="begin"/>
                            </w:r>
                            <w:r w:rsidR="00000000">
                              <w:instrText xml:space="preserve"> SEQ Table \* ARABIC </w:instrText>
                            </w:r>
                            <w:r w:rsidR="00000000">
                              <w:fldChar w:fldCharType="separate"/>
                            </w:r>
                            <w:r>
                              <w:rPr>
                                <w:noProof/>
                              </w:rPr>
                              <w:t>4</w:t>
                            </w:r>
                            <w:r w:rsidR="00000000">
                              <w:rPr>
                                <w:noProof/>
                              </w:rPr>
                              <w:fldChar w:fldCharType="end"/>
                            </w:r>
                            <w:r>
                              <w:t xml:space="preserve"> Piston weight reduction improvements</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85542" id="_x0000_s1044" type="#_x0000_t202" style="position:absolute;margin-left:31.25pt;margin-top:150.3pt;width:546.45pt;height:15.05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VHQIAAEMEAAAOAAAAZHJzL2Uyb0RvYy54bWysU01v2zAMvQ/YfxB0Xxy3aNEEcYosRYYB&#10;QVsgHXpWZCkWIIsapcTufv0ofyRbt9Owi0yLFMn3Hrm4b2vLTgqDAVfwfDLlTDkJpXGHgn972Xy6&#10;4yxE4UphwamCv6nA75cfPywaP1dXUIEtFTJK4sK88QWvYvTzLAuyUrUIE/DKkVMD1iLSLx6yEkVD&#10;2WubXU2nt1kDWHoEqUKg24feyZddfq2VjE9aBxWZLTj1FrsTu3Ofzmy5EPMDCl8ZObQh/qGLWhhH&#10;Rc+pHkQU7Ijmj1S1kQgBdJxIqDPQ2kjVYSA0+fQdml0lvOqwEDnBn2kK/y+tfDzt/DOy2H6GlgRM&#10;hDQ+zANdJjytxjp9qVNGfqLw7UybaiOTdHk7u57N8hvOJPnyWZ5f36Q02eW1xxC/KKhZMgqOJEvH&#10;ljhtQ+xDx5BULIA15cZYm36SY22RnQRJ2FQmqiH5b1HWpVgH6VWfMN1kFyjJiu2+ZaakJu9GnHso&#10;3wg+Qj8ZwcuNoYJbEeKzQBoFQkzjHZ/o0BaagsNgcVYB/vjbfYonhcjLWUOjVfDw/ShQcWa/OtIu&#10;zeFo4GjsR8Md6zUQ1JwWx8vOpAcY7WhqhPqVpn6VqpBLOEm1Ch5Hcx37AaetkWq16oJo2ryIW7fz&#10;MqUeiX1pXwX6QZZIgj7COHRi/k6dPraneXWMoE0nXSK2Z3Hgmya1E3/YqrQKv/53UZfdX/4EAAD/&#10;/wMAUEsDBBQABgAIAAAAIQCilHP/3wAAAAsBAAAPAAAAZHJzL2Rvd25yZXYueG1sTI/BTsMwDIbv&#10;SLxDZCQuiKXr6ECl6QQb3OCwMe2cNaataJwqSdfu7fFOcLT96/s/F6vJduKEPrSOFMxnCQikypmW&#10;agX7r/f7JxAhajK6c4QKzhhgVV5fFTo3bqQtnnaxFgyhkGsFTYx9LmWoGrQ6zFyPxLdv562OPPpa&#10;Gq9HhttOpkmylFa3xA2N7nHdYPWzG6yC5cYP45bWd5v924f+7Ov08Ho+KHV7M708g4g4xb8wXPRZ&#10;HUp2OrqBTBAdM9KMkwoW3ALiEphn2QOII68WySPIspD/fyh/AQAA//8DAFBLAQItABQABgAIAAAA&#10;IQC2gziS/gAAAOEBAAATAAAAAAAAAAAAAAAAAAAAAABbQ29udGVudF9UeXBlc10ueG1sUEsBAi0A&#10;FAAGAAgAAAAhADj9If/WAAAAlAEAAAsAAAAAAAAAAAAAAAAALwEAAF9yZWxzLy5yZWxzUEsBAi0A&#10;FAAGAAgAAAAhAB/8SxUdAgAAQwQAAA4AAAAAAAAAAAAAAAAALgIAAGRycy9lMm9Eb2MueG1sUEsB&#10;Ai0AFAAGAAgAAAAhAKKUc//fAAAACwEAAA8AAAAAAAAAAAAAAAAAdwQAAGRycy9kb3ducmV2Lnht&#10;bFBLBQYAAAAABAAEAPMAAACDBQAAAAA=&#10;" stroked="f">
                <v:textbox inset="0,0,0,0">
                  <w:txbxContent>
                    <w:p w14:paraId="5269AEF5" w14:textId="6906F8A3" w:rsidR="00C6564C" w:rsidRPr="009A2AC4" w:rsidRDefault="00C6564C" w:rsidP="00C6564C">
                      <w:pPr>
                        <w:pStyle w:val="Caption"/>
                        <w:jc w:val="center"/>
                        <w:rPr>
                          <w:rFonts w:eastAsiaTheme="minorHAnsi"/>
                          <w:noProof/>
                          <w:lang w:eastAsia="en-US"/>
                        </w:rPr>
                      </w:pPr>
                      <w:bookmarkStart w:id="96" w:name="_Toc153617753"/>
                      <w:r>
                        <w:t xml:space="preserve">Table </w:t>
                      </w:r>
                      <w:r w:rsidR="00000000">
                        <w:fldChar w:fldCharType="begin"/>
                      </w:r>
                      <w:r w:rsidR="00000000">
                        <w:instrText xml:space="preserve"> SEQ Table \* ARABIC </w:instrText>
                      </w:r>
                      <w:r w:rsidR="00000000">
                        <w:fldChar w:fldCharType="separate"/>
                      </w:r>
                      <w:r>
                        <w:rPr>
                          <w:noProof/>
                        </w:rPr>
                        <w:t>4</w:t>
                      </w:r>
                      <w:r w:rsidR="00000000">
                        <w:rPr>
                          <w:noProof/>
                        </w:rPr>
                        <w:fldChar w:fldCharType="end"/>
                      </w:r>
                      <w:r>
                        <w:t xml:space="preserve"> Piston weight reduction improvements</w:t>
                      </w:r>
                      <w:bookmarkEnd w:id="96"/>
                    </w:p>
                  </w:txbxContent>
                </v:textbox>
                <w10:wrap type="topAndBottom" anchorx="page"/>
              </v:shape>
            </w:pict>
          </mc:Fallback>
        </mc:AlternateContent>
      </w:r>
      <w:r w:rsidR="00C6564C" w:rsidRPr="00C60F58">
        <w:rPr>
          <w:rFonts w:ascii="Arial" w:hAnsi="Arial" w:cs="Arial"/>
        </w:rPr>
        <w:t>Table 4 summarizes the mass reduction in each piston design, showcasing its impact on deformation and stress.</w:t>
      </w:r>
      <w:r w:rsidR="00C6564C" w:rsidRPr="00C60F58">
        <w:rPr>
          <w:rFonts w:ascii="Arial" w:hAnsi="Arial" w:cs="Arial"/>
          <w:noProof/>
        </w:rPr>
        <w:drawing>
          <wp:anchor distT="0" distB="0" distL="114300" distR="114300" simplePos="0" relativeHeight="251757568" behindDoc="0" locked="0" layoutInCell="1" allowOverlap="1" wp14:anchorId="2A527D38" wp14:editId="67EDBB26">
            <wp:simplePos x="0" y="0"/>
            <wp:positionH relativeFrom="page">
              <wp:posOffset>87022</wp:posOffset>
            </wp:positionH>
            <wp:positionV relativeFrom="paragraph">
              <wp:posOffset>441822</wp:posOffset>
            </wp:positionV>
            <wp:extent cx="7429952" cy="1447137"/>
            <wp:effectExtent l="0" t="0" r="0" b="1270"/>
            <wp:wrapTopAndBottom/>
            <wp:docPr id="11466386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429952" cy="14471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33D7AD" w14:textId="66DDA8B4" w:rsidR="00203BE9" w:rsidRPr="00C60F58" w:rsidRDefault="00C6564C" w:rsidP="00541FB2">
      <w:pPr>
        <w:rPr>
          <w:rFonts w:ascii="Arial" w:hAnsi="Arial" w:cs="Arial"/>
        </w:rPr>
      </w:pPr>
      <w:r w:rsidRPr="00C60F58">
        <w:rPr>
          <w:rFonts w:ascii="Arial" w:hAnsi="Arial" w:cs="Arial"/>
        </w:rPr>
        <w:t xml:space="preserve">Looking at each case will give a better understanding of each improvement and why it was done and how the outcome was designed. </w:t>
      </w:r>
    </w:p>
    <w:p w14:paraId="718DBAF4" w14:textId="395293CB" w:rsidR="00203BE9" w:rsidRPr="00C60F58" w:rsidRDefault="00203BE9" w:rsidP="00203BE9">
      <w:pPr>
        <w:pStyle w:val="Heading3"/>
        <w:rPr>
          <w:rFonts w:ascii="Arial" w:hAnsi="Arial" w:cs="Arial"/>
        </w:rPr>
      </w:pPr>
      <w:bookmarkStart w:id="97" w:name="_Toc153694268"/>
      <w:r w:rsidRPr="00C60F58">
        <w:rPr>
          <w:rFonts w:ascii="Arial" w:hAnsi="Arial" w:cs="Arial"/>
        </w:rPr>
        <w:t>Flat crown piston</w:t>
      </w:r>
      <w:bookmarkEnd w:id="97"/>
      <w:r w:rsidRPr="00C60F58">
        <w:rPr>
          <w:rFonts w:ascii="Arial" w:hAnsi="Arial" w:cs="Arial"/>
        </w:rPr>
        <w:t xml:space="preserve"> </w:t>
      </w:r>
    </w:p>
    <w:p w14:paraId="6392BEFB" w14:textId="350E00EB" w:rsidR="00203BE9" w:rsidRPr="00C60F58" w:rsidRDefault="00C6564C"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763712" behindDoc="0" locked="0" layoutInCell="1" allowOverlap="1" wp14:anchorId="7545F94E" wp14:editId="59C57B82">
                <wp:simplePos x="0" y="0"/>
                <wp:positionH relativeFrom="column">
                  <wp:posOffset>1959390</wp:posOffset>
                </wp:positionH>
                <wp:positionV relativeFrom="paragraph">
                  <wp:posOffset>2302814</wp:posOffset>
                </wp:positionV>
                <wp:extent cx="4484370" cy="635"/>
                <wp:effectExtent l="0" t="0" r="0" b="0"/>
                <wp:wrapTopAndBottom/>
                <wp:docPr id="1149746132" name="Text Box 1"/>
                <wp:cNvGraphicFramePr/>
                <a:graphic xmlns:a="http://schemas.openxmlformats.org/drawingml/2006/main">
                  <a:graphicData uri="http://schemas.microsoft.com/office/word/2010/wordprocessingShape">
                    <wps:wsp>
                      <wps:cNvSpPr txBox="1"/>
                      <wps:spPr>
                        <a:xfrm>
                          <a:off x="0" y="0"/>
                          <a:ext cx="4484370" cy="635"/>
                        </a:xfrm>
                        <a:prstGeom prst="rect">
                          <a:avLst/>
                        </a:prstGeom>
                        <a:solidFill>
                          <a:prstClr val="white"/>
                        </a:solidFill>
                        <a:ln>
                          <a:noFill/>
                        </a:ln>
                      </wps:spPr>
                      <wps:txbx>
                        <w:txbxContent>
                          <w:p w14:paraId="2F795D74" w14:textId="48D3CF3B" w:rsidR="00C6564C" w:rsidRPr="001408FB" w:rsidRDefault="00C6564C" w:rsidP="00C6564C">
                            <w:pPr>
                              <w:pStyle w:val="Caption"/>
                              <w:rPr>
                                <w:rFonts w:eastAsiaTheme="minorHAnsi"/>
                                <w:noProof/>
                                <w:lang w:eastAsia="en-US"/>
                              </w:rPr>
                            </w:pPr>
                            <w:bookmarkStart w:id="98" w:name="_Toc153617742"/>
                            <w:r>
                              <w:t xml:space="preserve">Figure </w:t>
                            </w:r>
                            <w:r w:rsidR="00000000">
                              <w:fldChar w:fldCharType="begin"/>
                            </w:r>
                            <w:r w:rsidR="00000000">
                              <w:instrText xml:space="preserve"> SEQ Figure \* ARABIC </w:instrText>
                            </w:r>
                            <w:r w:rsidR="00000000">
                              <w:fldChar w:fldCharType="separate"/>
                            </w:r>
                            <w:r w:rsidR="00014873">
                              <w:rPr>
                                <w:noProof/>
                              </w:rPr>
                              <w:t>22</w:t>
                            </w:r>
                            <w:r w:rsidR="00000000">
                              <w:rPr>
                                <w:noProof/>
                              </w:rPr>
                              <w:fldChar w:fldCharType="end"/>
                            </w:r>
                            <w:r>
                              <w:t xml:space="preserve"> Flay crown deformation.</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45F94E" id="_x0000_s1045" type="#_x0000_t202" style="position:absolute;margin-left:154.3pt;margin-top:181.3pt;width:353.1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3tGwIAAEAEAAAOAAAAZHJzL2Uyb0RvYy54bWysU8Fu2zAMvQ/YPwi6L07arOuCOEWWIsOA&#10;oC2QDj0rshwLkEWNUmJnXz9KtpOu22nYRaZJitR7j5zftbVhR4Veg835ZDTmTFkJhbb7nH9/Xn+4&#10;5cwHYQthwKqcn5Tnd4v37+aNm6krqMAUChkVsX7WuJxXIbhZlnlZqVr4EThlKVgC1iLQL+6zAkVD&#10;1WuTXY3HN1kDWDgEqbwn730X5ItUvyyVDI9l6VVgJuf0tpBOTOcuntliLmZ7FK7Ssn+G+IdX1EJb&#10;anoudS+CYAfUf5SqtUTwUIaRhDqDstRSJQyEZjJ+g2ZbCacSFiLHuzNN/v+VlQ/HrXtCFtov0JKA&#10;kZDG+ZknZ8TTlljHL72UUZwoPJ1pU21gkpzT6e30+hOFJMVurj/GGtnlqkMfviqoWTRyjqRJokoc&#10;Nz50qUNK7OTB6GKtjYk/MbAyyI6C9GsqHVRf/LcsY2OuhXirKxg92QVHtEK7a5kuCOPnAeQOihNh&#10;R+jGwju51tRwI3x4EkhzQJhotsMjHaWBJufQW5xVgD//5o/5JA9FOWtornLufxwEKs7MN0vCxSEc&#10;DByM3WDYQ70CgjqhrXEymXQBgxnMEqF+oZFfxi4UElZSr5yHwVyFbrppZaRaLlMSjZoTYWO3TsbS&#10;A7HP7YtA18sSSM0HGCZOzN6o0+UmfdzyEIjqJF0ktmOx55vGNInfr1Tcg9f/Keuy+ItfAAAA//8D&#10;AFBLAwQUAAYACAAAACEAFREnROEAAAAMAQAADwAAAGRycy9kb3ducmV2LnhtbEyPMU/DMBCFdyT+&#10;g3VILIjabaNQhThVVcEAS0XowubG1zgQ25HttOHfc2WB7d3d07vvlevJ9uyEIXbeSZjPBDB0jded&#10;ayXs35/vV8BiUk6r3juU8I0R1tX1VakK7c/uDU91ahmFuFgoCSaloeA8NgatijM/oKPb0QerEo2h&#10;5TqoM4Xbni+EyLlVnaMPRg24Ndh81aOVsMs+duZuPD69brJleNmP2/yzraW8vZk2j8ASTunPDBd8&#10;QoeKmA5+dDqyXsJSrHKyksgXJC4OMc+ozeF39QC8Kvn/EtUPAAAA//8DAFBLAQItABQABgAIAAAA&#10;IQC2gziS/gAAAOEBAAATAAAAAAAAAAAAAAAAAAAAAABbQ29udGVudF9UeXBlc10ueG1sUEsBAi0A&#10;FAAGAAgAAAAhADj9If/WAAAAlAEAAAsAAAAAAAAAAAAAAAAALwEAAF9yZWxzLy5yZWxzUEsBAi0A&#10;FAAGAAgAAAAhAA84Xe0bAgAAQAQAAA4AAAAAAAAAAAAAAAAALgIAAGRycy9lMm9Eb2MueG1sUEsB&#10;Ai0AFAAGAAgAAAAhABURJ0ThAAAADAEAAA8AAAAAAAAAAAAAAAAAdQQAAGRycy9kb3ducmV2Lnht&#10;bFBLBQYAAAAABAAEAPMAAACDBQAAAAA=&#10;" stroked="f">
                <v:textbox style="mso-fit-shape-to-text:t" inset="0,0,0,0">
                  <w:txbxContent>
                    <w:p w14:paraId="2F795D74" w14:textId="48D3CF3B" w:rsidR="00C6564C" w:rsidRPr="001408FB" w:rsidRDefault="00C6564C" w:rsidP="00C6564C">
                      <w:pPr>
                        <w:pStyle w:val="Caption"/>
                        <w:rPr>
                          <w:rFonts w:eastAsiaTheme="minorHAnsi"/>
                          <w:noProof/>
                          <w:lang w:eastAsia="en-US"/>
                        </w:rPr>
                      </w:pPr>
                      <w:bookmarkStart w:id="99" w:name="_Toc153617742"/>
                      <w:r>
                        <w:t xml:space="preserve">Figure </w:t>
                      </w:r>
                      <w:r w:rsidR="00000000">
                        <w:fldChar w:fldCharType="begin"/>
                      </w:r>
                      <w:r w:rsidR="00000000">
                        <w:instrText xml:space="preserve"> SEQ Figure \* ARABIC </w:instrText>
                      </w:r>
                      <w:r w:rsidR="00000000">
                        <w:fldChar w:fldCharType="separate"/>
                      </w:r>
                      <w:r w:rsidR="00014873">
                        <w:rPr>
                          <w:noProof/>
                        </w:rPr>
                        <w:t>22</w:t>
                      </w:r>
                      <w:r w:rsidR="00000000">
                        <w:rPr>
                          <w:noProof/>
                        </w:rPr>
                        <w:fldChar w:fldCharType="end"/>
                      </w:r>
                      <w:r>
                        <w:t xml:space="preserve"> Flay crown deformation.</w:t>
                      </w:r>
                      <w:bookmarkEnd w:id="99"/>
                    </w:p>
                  </w:txbxContent>
                </v:textbox>
                <w10:wrap type="topAndBottom"/>
              </v:shape>
            </w:pict>
          </mc:Fallback>
        </mc:AlternateContent>
      </w:r>
      <w:r w:rsidRPr="00C60F58">
        <w:rPr>
          <w:rFonts w:ascii="Arial" w:hAnsi="Arial" w:cs="Arial"/>
          <w:noProof/>
        </w:rPr>
        <w:drawing>
          <wp:anchor distT="0" distB="0" distL="114300" distR="114300" simplePos="0" relativeHeight="251754496" behindDoc="0" locked="0" layoutInCell="1" allowOverlap="1" wp14:anchorId="51A4CED6" wp14:editId="3F14133E">
            <wp:simplePos x="0" y="0"/>
            <wp:positionH relativeFrom="margin">
              <wp:align>center</wp:align>
            </wp:positionH>
            <wp:positionV relativeFrom="paragraph">
              <wp:posOffset>253669</wp:posOffset>
            </wp:positionV>
            <wp:extent cx="4484370" cy="1905000"/>
            <wp:effectExtent l="0" t="0" r="0" b="0"/>
            <wp:wrapTopAndBottom/>
            <wp:docPr id="968038712" name="Picture 1" descr="A multicolore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038712" name="Picture 1" descr="A multicolored object with a blue background&#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484370" cy="1905000"/>
                    </a:xfrm>
                    <a:prstGeom prst="rect">
                      <a:avLst/>
                    </a:prstGeom>
                  </pic:spPr>
                </pic:pic>
              </a:graphicData>
            </a:graphic>
            <wp14:sizeRelH relativeFrom="margin">
              <wp14:pctWidth>0</wp14:pctWidth>
            </wp14:sizeRelH>
            <wp14:sizeRelV relativeFrom="margin">
              <wp14:pctHeight>0</wp14:pctHeight>
            </wp14:sizeRelV>
          </wp:anchor>
        </w:drawing>
      </w:r>
      <w:r w:rsidRPr="00C60F58">
        <w:rPr>
          <w:rFonts w:ascii="Arial" w:hAnsi="Arial" w:cs="Arial"/>
        </w:rPr>
        <w:t xml:space="preserve">A simple design was to flatten the piston crown to see the affects it caused. </w:t>
      </w:r>
    </w:p>
    <w:p w14:paraId="408740FB" w14:textId="1503F752" w:rsidR="00203BE9" w:rsidRPr="00C60F58" w:rsidRDefault="00330934" w:rsidP="00541FB2">
      <w:pPr>
        <w:rPr>
          <w:rFonts w:ascii="Arial" w:hAnsi="Arial" w:cs="Arial"/>
        </w:rPr>
      </w:pPr>
      <w:r w:rsidRPr="00C60F58">
        <w:rPr>
          <w:rFonts w:ascii="Arial" w:hAnsi="Arial" w:cs="Arial"/>
        </w:rPr>
        <w:t>The deformation pattern on top of the piston is nearly identical to the original design however, the flat crown allows for an evenly distributed load and simplifies the stress pattern which can be seen in figure 2</w:t>
      </w:r>
      <w:r w:rsidR="00014873">
        <w:rPr>
          <w:rFonts w:ascii="Arial" w:hAnsi="Arial" w:cs="Arial"/>
        </w:rPr>
        <w:t>2</w:t>
      </w:r>
      <w:r w:rsidRPr="00C60F58">
        <w:rPr>
          <w:rFonts w:ascii="Arial" w:hAnsi="Arial" w:cs="Arial"/>
        </w:rPr>
        <w:t xml:space="preserve">. </w:t>
      </w:r>
    </w:p>
    <w:p w14:paraId="3F0B0C84" w14:textId="2CD15BB9" w:rsidR="00203BE9" w:rsidRPr="00C60F58" w:rsidRDefault="00203BE9" w:rsidP="00541FB2">
      <w:pPr>
        <w:rPr>
          <w:rFonts w:ascii="Arial" w:hAnsi="Arial" w:cs="Arial"/>
        </w:rPr>
      </w:pPr>
    </w:p>
    <w:p w14:paraId="2326CC79" w14:textId="77777777" w:rsidR="00330934" w:rsidRPr="00C60F58" w:rsidRDefault="00203BE9" w:rsidP="00330934">
      <w:pPr>
        <w:keepNext/>
        <w:rPr>
          <w:rFonts w:ascii="Arial" w:hAnsi="Arial" w:cs="Arial"/>
        </w:rPr>
      </w:pPr>
      <w:r w:rsidRPr="00C60F58">
        <w:rPr>
          <w:rFonts w:ascii="Arial" w:hAnsi="Arial" w:cs="Arial"/>
          <w:noProof/>
        </w:rPr>
        <w:drawing>
          <wp:anchor distT="0" distB="0" distL="114300" distR="114300" simplePos="0" relativeHeight="251773952" behindDoc="0" locked="0" layoutInCell="1" allowOverlap="1" wp14:anchorId="0B506A4D" wp14:editId="65A92B42">
            <wp:simplePos x="0" y="0"/>
            <wp:positionH relativeFrom="column">
              <wp:posOffset>555956</wp:posOffset>
            </wp:positionH>
            <wp:positionV relativeFrom="paragraph">
              <wp:posOffset>285293</wp:posOffset>
            </wp:positionV>
            <wp:extent cx="4345229" cy="1839477"/>
            <wp:effectExtent l="0" t="0" r="0" b="8890"/>
            <wp:wrapTopAndBottom/>
            <wp:docPr id="695918829" name="Picture 1" descr="A 3d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918829" name="Picture 1" descr="A 3d model of a cylinder&#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345229" cy="1839477"/>
                    </a:xfrm>
                    <a:prstGeom prst="rect">
                      <a:avLst/>
                    </a:prstGeom>
                  </pic:spPr>
                </pic:pic>
              </a:graphicData>
            </a:graphic>
          </wp:anchor>
        </w:drawing>
      </w:r>
    </w:p>
    <w:p w14:paraId="642833A1" w14:textId="64DB3638" w:rsidR="00EA306D" w:rsidRPr="00C60F58" w:rsidRDefault="00330934" w:rsidP="00330934">
      <w:pPr>
        <w:pStyle w:val="Caption"/>
        <w:jc w:val="center"/>
        <w:rPr>
          <w:rFonts w:ascii="Arial" w:hAnsi="Arial" w:cs="Arial"/>
        </w:rPr>
      </w:pPr>
      <w:bookmarkStart w:id="100" w:name="_Toc153617743"/>
      <w:r w:rsidRPr="00C60F58">
        <w:rPr>
          <w:rFonts w:ascii="Arial" w:hAnsi="Arial" w:cs="Arial"/>
        </w:rPr>
        <w:t xml:space="preserve">Figure </w:t>
      </w:r>
      <w:r w:rsidRPr="00C60F58">
        <w:rPr>
          <w:rFonts w:ascii="Arial" w:hAnsi="Arial" w:cs="Arial"/>
        </w:rPr>
        <w:fldChar w:fldCharType="begin"/>
      </w:r>
      <w:r w:rsidRPr="00C60F58">
        <w:rPr>
          <w:rFonts w:ascii="Arial" w:hAnsi="Arial" w:cs="Arial"/>
        </w:rPr>
        <w:instrText xml:space="preserve"> SEQ Figure \* ARABIC </w:instrText>
      </w:r>
      <w:r w:rsidRPr="00C60F58">
        <w:rPr>
          <w:rFonts w:ascii="Arial" w:hAnsi="Arial" w:cs="Arial"/>
        </w:rPr>
        <w:fldChar w:fldCharType="separate"/>
      </w:r>
      <w:r w:rsidR="00014873">
        <w:rPr>
          <w:rFonts w:ascii="Arial" w:hAnsi="Arial" w:cs="Arial"/>
          <w:noProof/>
        </w:rPr>
        <w:t>23</w:t>
      </w:r>
      <w:r w:rsidRPr="00C60F58">
        <w:rPr>
          <w:rFonts w:ascii="Arial" w:hAnsi="Arial" w:cs="Arial"/>
        </w:rPr>
        <w:fldChar w:fldCharType="end"/>
      </w:r>
      <w:r w:rsidRPr="00C60F58">
        <w:rPr>
          <w:rFonts w:ascii="Arial" w:hAnsi="Arial" w:cs="Arial"/>
        </w:rPr>
        <w:t xml:space="preserve"> Flat crown piston stress</w:t>
      </w:r>
      <w:bookmarkEnd w:id="100"/>
    </w:p>
    <w:p w14:paraId="4757FD7D" w14:textId="5C4AFD68" w:rsidR="00014873" w:rsidRDefault="00014873" w:rsidP="00014873">
      <w:r w:rsidRPr="00014873">
        <w:lastRenderedPageBreak/>
        <w:t>The uniform distribution is in averting concentrated stress areas that may result in deformation. This study underscores the potential for further refinement in the crown design to mitigate corner deformation. Additionally, material reduction around the pin hole appears feasible, given the observed minimal deformation.</w:t>
      </w:r>
    </w:p>
    <w:p w14:paraId="765962CA" w14:textId="0D03015D" w:rsidR="00330934" w:rsidRDefault="00330934" w:rsidP="00330934">
      <w:pPr>
        <w:pStyle w:val="Heading3"/>
        <w:rPr>
          <w:rFonts w:ascii="Arial" w:hAnsi="Arial" w:cs="Arial"/>
        </w:rPr>
      </w:pPr>
      <w:bookmarkStart w:id="101" w:name="_Toc153694269"/>
      <w:r w:rsidRPr="00C60F58">
        <w:rPr>
          <w:rFonts w:ascii="Arial" w:hAnsi="Arial" w:cs="Arial"/>
        </w:rPr>
        <w:t>Crown redesign with double arm piston</w:t>
      </w:r>
      <w:bookmarkEnd w:id="101"/>
      <w:r w:rsidRPr="00C60F58">
        <w:rPr>
          <w:rFonts w:ascii="Arial" w:hAnsi="Arial" w:cs="Arial"/>
        </w:rPr>
        <w:t xml:space="preserve"> </w:t>
      </w:r>
    </w:p>
    <w:p w14:paraId="43A964C9" w14:textId="0FEAC005" w:rsidR="00014873" w:rsidRDefault="00014873" w:rsidP="00014873">
      <w:r>
        <w:t xml:space="preserve">This design achieves weight reduction through a dual-arm structure around the pin hole and a shorter skirt length. The piston crown incorporates a modest dome in the </w:t>
      </w:r>
      <w:r>
        <w:t>centre</w:t>
      </w:r>
      <w:r>
        <w:t xml:space="preserve"> for uniform force distribution, enhancing structural integrity and </w:t>
      </w:r>
      <w:r>
        <w:t>stiffness.</w:t>
      </w:r>
    </w:p>
    <w:p w14:paraId="5BF6EC45" w14:textId="0445CD2F" w:rsidR="00330934" w:rsidRPr="00014873" w:rsidRDefault="00014873" w:rsidP="00541FB2">
      <w:r>
        <w:rPr>
          <w:noProof/>
        </w:rPr>
        <mc:AlternateContent>
          <mc:Choice Requires="wps">
            <w:drawing>
              <wp:anchor distT="0" distB="0" distL="114300" distR="114300" simplePos="0" relativeHeight="251789312" behindDoc="0" locked="0" layoutInCell="1" allowOverlap="1" wp14:anchorId="5CE86E3E" wp14:editId="04DD3D19">
                <wp:simplePos x="0" y="0"/>
                <wp:positionH relativeFrom="margin">
                  <wp:align>center</wp:align>
                </wp:positionH>
                <wp:positionV relativeFrom="paragraph">
                  <wp:posOffset>5451838</wp:posOffset>
                </wp:positionV>
                <wp:extent cx="4321810" cy="635"/>
                <wp:effectExtent l="0" t="0" r="2540" b="0"/>
                <wp:wrapTopAndBottom/>
                <wp:docPr id="1728006928" name="Text Box 1"/>
                <wp:cNvGraphicFramePr/>
                <a:graphic xmlns:a="http://schemas.openxmlformats.org/drawingml/2006/main">
                  <a:graphicData uri="http://schemas.microsoft.com/office/word/2010/wordprocessingShape">
                    <wps:wsp>
                      <wps:cNvSpPr txBox="1"/>
                      <wps:spPr>
                        <a:xfrm>
                          <a:off x="0" y="0"/>
                          <a:ext cx="4321810" cy="635"/>
                        </a:xfrm>
                        <a:prstGeom prst="rect">
                          <a:avLst/>
                        </a:prstGeom>
                        <a:solidFill>
                          <a:prstClr val="white"/>
                        </a:solidFill>
                        <a:ln>
                          <a:noFill/>
                        </a:ln>
                      </wps:spPr>
                      <wps:txbx>
                        <w:txbxContent>
                          <w:p w14:paraId="6EDEC899" w14:textId="62B0DF7B" w:rsidR="00014873" w:rsidRPr="004C15EF" w:rsidRDefault="00014873" w:rsidP="00014873">
                            <w:pPr>
                              <w:pStyle w:val="Caption"/>
                              <w:jc w:val="center"/>
                              <w:rPr>
                                <w:rFonts w:ascii="Arial" w:eastAsiaTheme="minorHAnsi" w:hAnsi="Arial" w:cs="Arial"/>
                                <w:noProof/>
                                <w:lang w:eastAsia="en-US"/>
                              </w:rPr>
                            </w:pPr>
                            <w:r>
                              <w:t xml:space="preserve">Figure </w:t>
                            </w:r>
                            <w:r>
                              <w:fldChar w:fldCharType="begin"/>
                            </w:r>
                            <w:r>
                              <w:instrText xml:space="preserve"> SEQ Figure \* ARABIC </w:instrText>
                            </w:r>
                            <w:r>
                              <w:fldChar w:fldCharType="separate"/>
                            </w:r>
                            <w:r>
                              <w:rPr>
                                <w:noProof/>
                              </w:rPr>
                              <w:t>25</w:t>
                            </w:r>
                            <w:r>
                              <w:fldChar w:fldCharType="end"/>
                            </w:r>
                            <w:r>
                              <w:t xml:space="preserve"> </w:t>
                            </w:r>
                            <w:r w:rsidRPr="00467328">
                              <w:t>Crown redesign with double arm piston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E86E3E" id="_x0000_s1046" type="#_x0000_t202" style="position:absolute;margin-left:0;margin-top:429.3pt;width:340.3pt;height:.05pt;z-index:251789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obGQIAAEAEAAAOAAAAZHJzL2Uyb0RvYy54bWysU8Fu2zAMvQ/YPwi6L07SrS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vPjzXx2N6OQpNjtzaeIkV2vOvThi4KGRaPgSJykUYnT&#10;1oc+dUyJlTwYXW60MfEnBtYG2UkQf22tgxrAf8syNuZaiLd6wOjJrn1EK3T7jumy4PPEenTtoTxT&#10;7wi9LLyTG00Ft8KHZ4GkA+qJtB2e6KgMtAWHweKsBvzxN3/MJ3ooyllLuiq4/34UqDgzXy0RF0U4&#10;Gjga+9Gwx2YN1OqMtsbJZNIFDGY0K4TmlSS/ilUoJKykWgUPo7kOvbppZaRarVISSc2JsLU7JyP0&#10;ONiX7lWgG2gJxOYjjIoT+Rt2+tzEj1sdA406UXed4jBvkmkif1ipuAe//qes6+IvfwIAAP//AwBQ&#10;SwMEFAAGAAgAAAAhACOvdNDfAAAACAEAAA8AAABkcnMvZG93bnJldi54bWxMjzFPwzAQhXck/oN1&#10;SCyIOkBJoxCnqioYYKkIXbq58TUOxOcodtrw7zm6wHZ37+nd94rl5DpxxCG0nhTczRIQSLU3LTUK&#10;th8vtxmIEDUZ3XlCBd8YYFleXhQ6N/5E73isYiM4hEKuFdgY+1zKUFt0Osx8j8TawQ9OR16HRppB&#10;nzjcdfI+SVLpdEv8weoe1xbrr2p0Cjbz3cbejIfnt9X8YXjdjuv0s6mUur6aVk8gIk7xzwy/+IwO&#10;JTPt/UgmiE4BF4kKsscsBcFymiU87M+XBciykP8LlD8AAAD//wMAUEsBAi0AFAAGAAgAAAAhALaD&#10;OJL+AAAA4QEAABMAAAAAAAAAAAAAAAAAAAAAAFtDb250ZW50X1R5cGVzXS54bWxQSwECLQAUAAYA&#10;CAAAACEAOP0h/9YAAACUAQAACwAAAAAAAAAAAAAAAAAvAQAAX3JlbHMvLnJlbHNQSwECLQAUAAYA&#10;CAAAACEAa80aGxkCAABABAAADgAAAAAAAAAAAAAAAAAuAgAAZHJzL2Uyb0RvYy54bWxQSwECLQAU&#10;AAYACAAAACEAI6900N8AAAAIAQAADwAAAAAAAAAAAAAAAABzBAAAZHJzL2Rvd25yZXYueG1sUEsF&#10;BgAAAAAEAAQA8wAAAH8FAAAAAA==&#10;" stroked="f">
                <v:textbox style="mso-fit-shape-to-text:t" inset="0,0,0,0">
                  <w:txbxContent>
                    <w:p w14:paraId="6EDEC899" w14:textId="62B0DF7B" w:rsidR="00014873" w:rsidRPr="004C15EF" w:rsidRDefault="00014873" w:rsidP="00014873">
                      <w:pPr>
                        <w:pStyle w:val="Caption"/>
                        <w:jc w:val="center"/>
                        <w:rPr>
                          <w:rFonts w:ascii="Arial" w:eastAsiaTheme="minorHAnsi" w:hAnsi="Arial" w:cs="Arial"/>
                          <w:noProof/>
                          <w:lang w:eastAsia="en-US"/>
                        </w:rPr>
                      </w:pPr>
                      <w:r>
                        <w:t xml:space="preserve">Figure </w:t>
                      </w:r>
                      <w:r>
                        <w:fldChar w:fldCharType="begin"/>
                      </w:r>
                      <w:r>
                        <w:instrText xml:space="preserve"> SEQ Figure \* ARABIC </w:instrText>
                      </w:r>
                      <w:r>
                        <w:fldChar w:fldCharType="separate"/>
                      </w:r>
                      <w:r>
                        <w:rPr>
                          <w:noProof/>
                        </w:rPr>
                        <w:t>25</w:t>
                      </w:r>
                      <w:r>
                        <w:fldChar w:fldCharType="end"/>
                      </w:r>
                      <w:r>
                        <w:t xml:space="preserve"> </w:t>
                      </w:r>
                      <w:r w:rsidRPr="00467328">
                        <w:t>Crown redesign with double arm piston stress</w:t>
                      </w:r>
                    </w:p>
                  </w:txbxContent>
                </v:textbox>
                <w10:wrap type="topAndBottom" anchorx="margin"/>
              </v:shape>
            </w:pict>
          </mc:Fallback>
        </mc:AlternateContent>
      </w:r>
      <w:r w:rsidRPr="00C60F58">
        <w:rPr>
          <w:rFonts w:ascii="Arial" w:hAnsi="Arial" w:cs="Arial"/>
          <w:noProof/>
        </w:rPr>
        <w:drawing>
          <wp:anchor distT="0" distB="0" distL="114300" distR="114300" simplePos="0" relativeHeight="251787264" behindDoc="0" locked="0" layoutInCell="1" allowOverlap="1" wp14:anchorId="39D1D38B" wp14:editId="698CCDBD">
            <wp:simplePos x="0" y="0"/>
            <wp:positionH relativeFrom="margin">
              <wp:posOffset>584076</wp:posOffset>
            </wp:positionH>
            <wp:positionV relativeFrom="paragraph">
              <wp:posOffset>3535746</wp:posOffset>
            </wp:positionV>
            <wp:extent cx="4321810" cy="1850390"/>
            <wp:effectExtent l="0" t="0" r="2540" b="0"/>
            <wp:wrapTopAndBottom/>
            <wp:docPr id="185038061" name="Picture 1" descr="A blue object with yellow r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38061" name="Picture 1" descr="A blue object with yellow rings&#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321810" cy="1850390"/>
                    </a:xfrm>
                    <a:prstGeom prst="rect">
                      <a:avLst/>
                    </a:prstGeom>
                  </pic:spPr>
                </pic:pic>
              </a:graphicData>
            </a:graphic>
            <wp14:sizeRelH relativeFrom="margin">
              <wp14:pctWidth>0</wp14:pctWidth>
            </wp14:sizeRelH>
            <wp14:sizeRelV relativeFrom="margin">
              <wp14:pctHeight>0</wp14:pctHeight>
            </wp14:sizeRelV>
          </wp:anchor>
        </w:drawing>
      </w:r>
      <w:r>
        <w:t>The small dome also contributes to temperature distribution, as evidenced in Table 4 results. Despite the double-arm design demonstrating minimal stress and deformation, enabling further weight reduction, the pin hole now encounters maximum stress. It is imperative to redesign the arm for even stress distribution, striking a balance between weight reduction and structural integrity. Nevertheless, the crown's corners exhibit increased deformation compared to the flat crown design.</w:t>
      </w:r>
      <w:r w:rsidRPr="00014873">
        <w:rPr>
          <w:rFonts w:ascii="Arial" w:hAnsi="Arial" w:cs="Arial"/>
          <w:noProof/>
        </w:rPr>
        <w:t xml:space="preserve"> </w:t>
      </w:r>
      <w:r w:rsidR="00CF243B" w:rsidRPr="00C60F58">
        <w:rPr>
          <w:rFonts w:ascii="Arial" w:hAnsi="Arial" w:cs="Arial"/>
          <w:noProof/>
        </w:rPr>
        <w:drawing>
          <wp:anchor distT="0" distB="0" distL="114300" distR="114300" simplePos="0" relativeHeight="251765760" behindDoc="0" locked="0" layoutInCell="1" allowOverlap="1" wp14:anchorId="48298453" wp14:editId="387B1A35">
            <wp:simplePos x="0" y="0"/>
            <wp:positionH relativeFrom="margin">
              <wp:posOffset>395021</wp:posOffset>
            </wp:positionH>
            <wp:positionV relativeFrom="paragraph">
              <wp:posOffset>702082</wp:posOffset>
            </wp:positionV>
            <wp:extent cx="4703445" cy="2002790"/>
            <wp:effectExtent l="0" t="0" r="1905" b="0"/>
            <wp:wrapTopAndBottom/>
            <wp:docPr id="172409128" name="Picture 1" descr="A multicolored object with a measuring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9128" name="Picture 1" descr="A multicolored object with a measuring tap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703445" cy="2002790"/>
                    </a:xfrm>
                    <a:prstGeom prst="rect">
                      <a:avLst/>
                    </a:prstGeom>
                  </pic:spPr>
                </pic:pic>
              </a:graphicData>
            </a:graphic>
            <wp14:sizeRelH relativeFrom="margin">
              <wp14:pctWidth>0</wp14:pctWidth>
            </wp14:sizeRelH>
            <wp14:sizeRelV relativeFrom="margin">
              <wp14:pctHeight>0</wp14:pctHeight>
            </wp14:sizeRelV>
          </wp:anchor>
        </w:drawing>
      </w:r>
      <w:r w:rsidR="003D0CDC" w:rsidRPr="00C60F58">
        <w:rPr>
          <w:rFonts w:ascii="Arial" w:hAnsi="Arial" w:cs="Arial"/>
          <w:noProof/>
        </w:rPr>
        <mc:AlternateContent>
          <mc:Choice Requires="wps">
            <w:drawing>
              <wp:anchor distT="0" distB="0" distL="114300" distR="114300" simplePos="0" relativeHeight="251767808" behindDoc="0" locked="0" layoutInCell="1" allowOverlap="1" wp14:anchorId="35069257" wp14:editId="5AE649EF">
                <wp:simplePos x="0" y="0"/>
                <wp:positionH relativeFrom="column">
                  <wp:posOffset>0</wp:posOffset>
                </wp:positionH>
                <wp:positionV relativeFrom="paragraph">
                  <wp:posOffset>2785110</wp:posOffset>
                </wp:positionV>
                <wp:extent cx="5731510" cy="635"/>
                <wp:effectExtent l="0" t="0" r="0" b="0"/>
                <wp:wrapTopAndBottom/>
                <wp:docPr id="105383611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A7AE95" w14:textId="1373E5E8" w:rsidR="003D0CDC" w:rsidRPr="00AA4A4D" w:rsidRDefault="003D0CDC" w:rsidP="003D0CDC">
                            <w:pPr>
                              <w:pStyle w:val="Caption"/>
                              <w:jc w:val="center"/>
                              <w:rPr>
                                <w:rFonts w:eastAsiaTheme="minorHAnsi"/>
                                <w:noProof/>
                                <w:lang w:eastAsia="en-US"/>
                              </w:rPr>
                            </w:pPr>
                            <w:bookmarkStart w:id="102" w:name="_Toc153617744"/>
                            <w:r>
                              <w:t xml:space="preserve">Figure </w:t>
                            </w:r>
                            <w:r w:rsidR="00000000">
                              <w:fldChar w:fldCharType="begin"/>
                            </w:r>
                            <w:r w:rsidR="00000000">
                              <w:instrText xml:space="preserve"> SEQ Figure \* ARABIC </w:instrText>
                            </w:r>
                            <w:r w:rsidR="00000000">
                              <w:fldChar w:fldCharType="separate"/>
                            </w:r>
                            <w:r w:rsidR="00014873">
                              <w:rPr>
                                <w:noProof/>
                              </w:rPr>
                              <w:t>24</w:t>
                            </w:r>
                            <w:r w:rsidR="00000000">
                              <w:rPr>
                                <w:noProof/>
                              </w:rPr>
                              <w:fldChar w:fldCharType="end"/>
                            </w:r>
                            <w:r>
                              <w:t xml:space="preserve"> Crown redesign with double arm piston</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069257" id="_x0000_s1047" type="#_x0000_t202" style="position:absolute;margin-left:0;margin-top:219.3pt;width:451.3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wRl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CEku+03wAAAAgBAAAPAAAAZHJzL2Rvd25yZXYueG1sTI8xT8MwEIV3JP6D&#10;dUgsiDq0USghTlVVMMBSEbqwufE1DsTnKHba8O85usB2d+/p3feK1eQ6ccQhtJ4U3M0SEEi1Ny01&#10;Cnbvz7dLECFqMrrzhAq+McCqvLwodG78id7wWMVGcAiFXCuwMfa5lKG26HSY+R6JtYMfnI68Do00&#10;gz5xuOvkPEky6XRL/MHqHjcW669qdAq26cfW3oyHp9d1uhheduMm+2wqpa6vpvUjiIhT/DPDLz6j&#10;Q8lMez+SCaJTwEWignSxzECw/JDMedifL/cgy0L+L1D+AAAA//8DAFBLAQItABQABgAIAAAAIQC2&#10;gziS/gAAAOEBAAATAAAAAAAAAAAAAAAAAAAAAABbQ29udGVudF9UeXBlc10ueG1sUEsBAi0AFAAG&#10;AAgAAAAhADj9If/WAAAAlAEAAAsAAAAAAAAAAAAAAAAALwEAAF9yZWxzLy5yZWxzUEsBAi0AFAAG&#10;AAgAAAAhAO3nBGUaAgAAQAQAAA4AAAAAAAAAAAAAAAAALgIAAGRycy9lMm9Eb2MueG1sUEsBAi0A&#10;FAAGAAgAAAAhAISS77TfAAAACAEAAA8AAAAAAAAAAAAAAAAAdAQAAGRycy9kb3ducmV2LnhtbFBL&#10;BQYAAAAABAAEAPMAAACABQAAAAA=&#10;" stroked="f">
                <v:textbox style="mso-fit-shape-to-text:t" inset="0,0,0,0">
                  <w:txbxContent>
                    <w:p w14:paraId="36A7AE95" w14:textId="1373E5E8" w:rsidR="003D0CDC" w:rsidRPr="00AA4A4D" w:rsidRDefault="003D0CDC" w:rsidP="003D0CDC">
                      <w:pPr>
                        <w:pStyle w:val="Caption"/>
                        <w:jc w:val="center"/>
                        <w:rPr>
                          <w:rFonts w:eastAsiaTheme="minorHAnsi"/>
                          <w:noProof/>
                          <w:lang w:eastAsia="en-US"/>
                        </w:rPr>
                      </w:pPr>
                      <w:bookmarkStart w:id="103" w:name="_Toc153617744"/>
                      <w:r>
                        <w:t xml:space="preserve">Figure </w:t>
                      </w:r>
                      <w:r w:rsidR="00000000">
                        <w:fldChar w:fldCharType="begin"/>
                      </w:r>
                      <w:r w:rsidR="00000000">
                        <w:instrText xml:space="preserve"> SEQ Figure \* ARABIC </w:instrText>
                      </w:r>
                      <w:r w:rsidR="00000000">
                        <w:fldChar w:fldCharType="separate"/>
                      </w:r>
                      <w:r w:rsidR="00014873">
                        <w:rPr>
                          <w:noProof/>
                        </w:rPr>
                        <w:t>24</w:t>
                      </w:r>
                      <w:r w:rsidR="00000000">
                        <w:rPr>
                          <w:noProof/>
                        </w:rPr>
                        <w:fldChar w:fldCharType="end"/>
                      </w:r>
                      <w:r>
                        <w:t xml:space="preserve"> Crown redesign with double arm piston</w:t>
                      </w:r>
                      <w:bookmarkEnd w:id="103"/>
                    </w:p>
                  </w:txbxContent>
                </v:textbox>
                <w10:wrap type="topAndBottom"/>
              </v:shape>
            </w:pict>
          </mc:Fallback>
        </mc:AlternateContent>
      </w:r>
    </w:p>
    <w:p w14:paraId="21DAEB5A" w14:textId="6D266649" w:rsidR="003D0CDC" w:rsidRPr="00C60F58" w:rsidRDefault="003D0CDC" w:rsidP="003D0CDC">
      <w:pPr>
        <w:keepNext/>
        <w:rPr>
          <w:rFonts w:ascii="Arial" w:hAnsi="Arial" w:cs="Arial"/>
        </w:rPr>
      </w:pPr>
    </w:p>
    <w:p w14:paraId="24FEEC60" w14:textId="2C1471A2" w:rsidR="00330934" w:rsidRPr="00C60F58" w:rsidRDefault="003D0CDC" w:rsidP="003D0CDC">
      <w:pPr>
        <w:pStyle w:val="Heading3"/>
        <w:rPr>
          <w:rFonts w:ascii="Arial" w:hAnsi="Arial" w:cs="Arial"/>
        </w:rPr>
      </w:pPr>
      <w:bookmarkStart w:id="104" w:name="_Toc153694270"/>
      <w:r w:rsidRPr="00C60F58">
        <w:rPr>
          <w:rFonts w:ascii="Arial" w:hAnsi="Arial" w:cs="Arial"/>
        </w:rPr>
        <w:t>Thin support Piston</w:t>
      </w:r>
      <w:bookmarkEnd w:id="104"/>
    </w:p>
    <w:p w14:paraId="20CCD9F4" w14:textId="72103A1A" w:rsidR="00330934" w:rsidRPr="00C60F58" w:rsidRDefault="00014873" w:rsidP="00541FB2">
      <w:pPr>
        <w:rPr>
          <w:rFonts w:ascii="Arial" w:hAnsi="Arial" w:cs="Arial"/>
        </w:rPr>
      </w:pPr>
      <w:r w:rsidRPr="00C60F58">
        <w:rPr>
          <w:rFonts w:ascii="Arial" w:hAnsi="Arial" w:cs="Arial"/>
          <w:noProof/>
        </w:rPr>
        <mc:AlternateContent>
          <mc:Choice Requires="wps">
            <w:drawing>
              <wp:anchor distT="0" distB="0" distL="114300" distR="114300" simplePos="0" relativeHeight="251769856" behindDoc="0" locked="0" layoutInCell="1" allowOverlap="1" wp14:anchorId="2873961C" wp14:editId="7391DF11">
                <wp:simplePos x="0" y="0"/>
                <wp:positionH relativeFrom="margin">
                  <wp:align>right</wp:align>
                </wp:positionH>
                <wp:positionV relativeFrom="paragraph">
                  <wp:posOffset>2183196</wp:posOffset>
                </wp:positionV>
                <wp:extent cx="5731510" cy="635"/>
                <wp:effectExtent l="0" t="0" r="2540" b="0"/>
                <wp:wrapTopAndBottom/>
                <wp:docPr id="146661016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41E997" w14:textId="60818B51" w:rsidR="00D7579B" w:rsidRPr="000C72EB" w:rsidRDefault="00D7579B" w:rsidP="00D7579B">
                            <w:pPr>
                              <w:pStyle w:val="Caption"/>
                              <w:jc w:val="center"/>
                              <w:rPr>
                                <w:rFonts w:eastAsiaTheme="minorHAnsi"/>
                                <w:noProof/>
                                <w:lang w:eastAsia="en-US"/>
                              </w:rPr>
                            </w:pPr>
                            <w:bookmarkStart w:id="105" w:name="_Toc153617746"/>
                            <w:r>
                              <w:t xml:space="preserve">Figure </w:t>
                            </w:r>
                            <w:r w:rsidR="00000000">
                              <w:fldChar w:fldCharType="begin"/>
                            </w:r>
                            <w:r w:rsidR="00000000">
                              <w:instrText xml:space="preserve"> SEQ Figure \* ARABIC </w:instrText>
                            </w:r>
                            <w:r w:rsidR="00000000">
                              <w:fldChar w:fldCharType="separate"/>
                            </w:r>
                            <w:r w:rsidR="00014873">
                              <w:rPr>
                                <w:noProof/>
                              </w:rPr>
                              <w:t>26</w:t>
                            </w:r>
                            <w:r w:rsidR="00000000">
                              <w:rPr>
                                <w:noProof/>
                              </w:rPr>
                              <w:fldChar w:fldCharType="end"/>
                            </w:r>
                            <w:r>
                              <w:t xml:space="preserve"> Thin support piston deformation</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73961C" id="_x0000_s1048" type="#_x0000_t202" style="position:absolute;margin-left:400.1pt;margin-top:171.9pt;width:451.3pt;height:.05pt;z-index:2517698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kK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B0ScBE3gAAAAgBAAAPAAAAZHJzL2Rvd25yZXYueG1sTI/BTsMwDIbvSLxD&#10;ZCQuiKWsVcVK02ma4ACXibILt6zxmkLjVE26lbfHcIGj/Vu/v69cz64XJxxD50nB3SIBgdR401Gr&#10;YP/2dHsPIkRNRveeUMEXBlhXlxelLow/0yue6tgKLqFQaAU2xqGQMjQWnQ4LPyBxdvSj05HHsZVm&#10;1Gcud71cJkkune6IP1g94NZi81lPTsEue9/Zm+n4+LLJ0vF5P23zj7ZW6vpq3jyAiDjHv2P4wWd0&#10;qJjp4CcyQfQKWCQqSLOUBTheJcscxOF3swJZlfK/QPUNAAD//wMAUEsBAi0AFAAGAAgAAAAhALaD&#10;OJL+AAAA4QEAABMAAAAAAAAAAAAAAAAAAAAAAFtDb250ZW50X1R5cGVzXS54bWxQSwECLQAUAAYA&#10;CAAAACEAOP0h/9YAAACUAQAACwAAAAAAAAAAAAAAAAAvAQAAX3JlbHMvLnJlbHNQSwECLQAUAAYA&#10;CAAAACEAbg9pChoCAABABAAADgAAAAAAAAAAAAAAAAAuAgAAZHJzL2Uyb0RvYy54bWxQSwECLQAU&#10;AAYACAAAACEAdEnARN4AAAAIAQAADwAAAAAAAAAAAAAAAAB0BAAAZHJzL2Rvd25yZXYueG1sUEsF&#10;BgAAAAAEAAQA8wAAAH8FAAAAAA==&#10;" stroked="f">
                <v:textbox style="mso-fit-shape-to-text:t" inset="0,0,0,0">
                  <w:txbxContent>
                    <w:p w14:paraId="3841E997" w14:textId="60818B51" w:rsidR="00D7579B" w:rsidRPr="000C72EB" w:rsidRDefault="00D7579B" w:rsidP="00D7579B">
                      <w:pPr>
                        <w:pStyle w:val="Caption"/>
                        <w:jc w:val="center"/>
                        <w:rPr>
                          <w:rFonts w:eastAsiaTheme="minorHAnsi"/>
                          <w:noProof/>
                          <w:lang w:eastAsia="en-US"/>
                        </w:rPr>
                      </w:pPr>
                      <w:bookmarkStart w:id="106" w:name="_Toc153617746"/>
                      <w:r>
                        <w:t xml:space="preserve">Figure </w:t>
                      </w:r>
                      <w:r w:rsidR="00000000">
                        <w:fldChar w:fldCharType="begin"/>
                      </w:r>
                      <w:r w:rsidR="00000000">
                        <w:instrText xml:space="preserve"> SEQ Figure \* ARABIC </w:instrText>
                      </w:r>
                      <w:r w:rsidR="00000000">
                        <w:fldChar w:fldCharType="separate"/>
                      </w:r>
                      <w:r w:rsidR="00014873">
                        <w:rPr>
                          <w:noProof/>
                        </w:rPr>
                        <w:t>26</w:t>
                      </w:r>
                      <w:r w:rsidR="00000000">
                        <w:rPr>
                          <w:noProof/>
                        </w:rPr>
                        <w:fldChar w:fldCharType="end"/>
                      </w:r>
                      <w:r>
                        <w:t xml:space="preserve"> Thin support piston deformation</w:t>
                      </w:r>
                      <w:bookmarkEnd w:id="106"/>
                    </w:p>
                  </w:txbxContent>
                </v:textbox>
                <w10:wrap type="topAndBottom" anchorx="margin"/>
              </v:shape>
            </w:pict>
          </mc:Fallback>
        </mc:AlternateContent>
      </w:r>
      <w:r w:rsidRPr="00C60F58">
        <w:rPr>
          <w:rFonts w:ascii="Arial" w:hAnsi="Arial" w:cs="Arial"/>
          <w:noProof/>
        </w:rPr>
        <w:drawing>
          <wp:anchor distT="0" distB="0" distL="114300" distR="114300" simplePos="0" relativeHeight="251771904" behindDoc="0" locked="0" layoutInCell="1" allowOverlap="1" wp14:anchorId="5858AB61" wp14:editId="34EC3F88">
            <wp:simplePos x="0" y="0"/>
            <wp:positionH relativeFrom="column">
              <wp:posOffset>566544</wp:posOffset>
            </wp:positionH>
            <wp:positionV relativeFrom="paragraph">
              <wp:posOffset>213476</wp:posOffset>
            </wp:positionV>
            <wp:extent cx="4462272" cy="1899407"/>
            <wp:effectExtent l="0" t="0" r="0" b="5715"/>
            <wp:wrapTopAndBottom/>
            <wp:docPr id="890862828" name="Picture 1" descr="A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62828" name="Picture 1" descr="A model of a cylinder&#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462272" cy="1899407"/>
                    </a:xfrm>
                    <a:prstGeom prst="rect">
                      <a:avLst/>
                    </a:prstGeom>
                  </pic:spPr>
                </pic:pic>
              </a:graphicData>
            </a:graphic>
          </wp:anchor>
        </w:drawing>
      </w:r>
      <w:r w:rsidR="003D0CDC" w:rsidRPr="00C60F58">
        <w:rPr>
          <w:rFonts w:ascii="Arial" w:hAnsi="Arial" w:cs="Arial"/>
        </w:rPr>
        <w:t>More weight reduction was</w:t>
      </w:r>
      <w:r w:rsidR="00D7579B" w:rsidRPr="00C60F58">
        <w:rPr>
          <w:rFonts w:ascii="Arial" w:hAnsi="Arial" w:cs="Arial"/>
        </w:rPr>
        <w:t xml:space="preserve"> done around the pin hole with a more curved underneath design to stop localized stress points. </w:t>
      </w:r>
    </w:p>
    <w:p w14:paraId="3832644D" w14:textId="101B1B0A" w:rsidR="0038485F" w:rsidRPr="00C60F58" w:rsidRDefault="00014873" w:rsidP="00541FB2">
      <w:pPr>
        <w:rPr>
          <w:rFonts w:ascii="Arial" w:hAnsi="Arial" w:cs="Arial"/>
        </w:rPr>
      </w:pPr>
      <w:r w:rsidRPr="00C60F58">
        <w:rPr>
          <w:rFonts w:ascii="Arial" w:hAnsi="Arial" w:cs="Arial"/>
          <w:noProof/>
        </w:rPr>
        <w:drawing>
          <wp:anchor distT="0" distB="0" distL="114300" distR="114300" simplePos="0" relativeHeight="251755520" behindDoc="0" locked="0" layoutInCell="1" allowOverlap="1" wp14:anchorId="7E60064A" wp14:editId="2483A55F">
            <wp:simplePos x="0" y="0"/>
            <wp:positionH relativeFrom="margin">
              <wp:posOffset>516387</wp:posOffset>
            </wp:positionH>
            <wp:positionV relativeFrom="paragraph">
              <wp:posOffset>900232</wp:posOffset>
            </wp:positionV>
            <wp:extent cx="4476750" cy="1906905"/>
            <wp:effectExtent l="0" t="0" r="0" b="0"/>
            <wp:wrapTopAndBottom/>
            <wp:docPr id="469259976" name="Picture 1" descr="A multicolored object with a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59976" name="Picture 1" descr="A multicolored object with a ring&#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476750" cy="1906905"/>
                    </a:xfrm>
                    <a:prstGeom prst="rect">
                      <a:avLst/>
                    </a:prstGeom>
                  </pic:spPr>
                </pic:pic>
              </a:graphicData>
            </a:graphic>
            <wp14:sizeRelH relativeFrom="margin">
              <wp14:pctWidth>0</wp14:pctWidth>
            </wp14:sizeRelH>
            <wp14:sizeRelV relativeFrom="margin">
              <wp14:pctHeight>0</wp14:pctHeight>
            </wp14:sizeRelV>
          </wp:anchor>
        </w:drawing>
      </w:r>
      <w:r w:rsidRPr="00014873">
        <w:rPr>
          <w:rFonts w:ascii="Arial" w:hAnsi="Arial" w:cs="Arial"/>
        </w:rPr>
        <w:t>This design currently faces excessive deformation at the skirt corners, with the weight reduction in the central position leading to heightened deformation on the crown's rim compared to other configurations. Figure 27 illustrates a notable reduction in stress at the pin hole; however, this improvement has had adverse repercussions on other aspects of the design.</w:t>
      </w:r>
    </w:p>
    <w:p w14:paraId="166803C1" w14:textId="4828047F" w:rsidR="00D7579B" w:rsidRPr="00C60F58" w:rsidRDefault="00D7579B" w:rsidP="00D7579B">
      <w:pPr>
        <w:keepNext/>
        <w:rPr>
          <w:rFonts w:ascii="Arial" w:hAnsi="Arial" w:cs="Arial"/>
        </w:rPr>
      </w:pPr>
    </w:p>
    <w:p w14:paraId="601145EE" w14:textId="3DF35A04" w:rsidR="00EA306D" w:rsidRPr="00C60F58" w:rsidRDefault="00D7579B" w:rsidP="00D7579B">
      <w:pPr>
        <w:pStyle w:val="Caption"/>
        <w:jc w:val="center"/>
        <w:rPr>
          <w:rFonts w:ascii="Arial" w:hAnsi="Arial" w:cs="Arial"/>
        </w:rPr>
      </w:pPr>
      <w:bookmarkStart w:id="107" w:name="_Toc153617747"/>
      <w:r w:rsidRPr="00C60F58">
        <w:rPr>
          <w:rFonts w:ascii="Arial" w:hAnsi="Arial" w:cs="Arial"/>
        </w:rPr>
        <w:t xml:space="preserve">Figure </w:t>
      </w:r>
      <w:r w:rsidRPr="00C60F58">
        <w:rPr>
          <w:rFonts w:ascii="Arial" w:hAnsi="Arial" w:cs="Arial"/>
        </w:rPr>
        <w:fldChar w:fldCharType="begin"/>
      </w:r>
      <w:r w:rsidRPr="00C60F58">
        <w:rPr>
          <w:rFonts w:ascii="Arial" w:hAnsi="Arial" w:cs="Arial"/>
        </w:rPr>
        <w:instrText xml:space="preserve"> SEQ Figure \* ARABIC </w:instrText>
      </w:r>
      <w:r w:rsidRPr="00C60F58">
        <w:rPr>
          <w:rFonts w:ascii="Arial" w:hAnsi="Arial" w:cs="Arial"/>
        </w:rPr>
        <w:fldChar w:fldCharType="separate"/>
      </w:r>
      <w:r w:rsidR="00014873">
        <w:rPr>
          <w:rFonts w:ascii="Arial" w:hAnsi="Arial" w:cs="Arial"/>
          <w:noProof/>
        </w:rPr>
        <w:t>27</w:t>
      </w:r>
      <w:r w:rsidRPr="00C60F58">
        <w:rPr>
          <w:rFonts w:ascii="Arial" w:hAnsi="Arial" w:cs="Arial"/>
        </w:rPr>
        <w:fldChar w:fldCharType="end"/>
      </w:r>
      <w:r w:rsidRPr="00C60F58">
        <w:rPr>
          <w:rFonts w:ascii="Arial" w:hAnsi="Arial" w:cs="Arial"/>
        </w:rPr>
        <w:t xml:space="preserve"> Thin support piston stress</w:t>
      </w:r>
      <w:bookmarkEnd w:id="107"/>
    </w:p>
    <w:p w14:paraId="49ABB90E" w14:textId="77777777" w:rsidR="00EA306D" w:rsidRPr="00C60F58" w:rsidRDefault="00EA306D" w:rsidP="00541FB2">
      <w:pPr>
        <w:rPr>
          <w:rFonts w:ascii="Arial" w:hAnsi="Arial" w:cs="Arial"/>
        </w:rPr>
      </w:pPr>
    </w:p>
    <w:p w14:paraId="6820C4EE" w14:textId="29ECBADB" w:rsidR="00EA306D" w:rsidRPr="00C60F58" w:rsidRDefault="0038485F" w:rsidP="00CF243B">
      <w:pPr>
        <w:pStyle w:val="Heading3"/>
        <w:rPr>
          <w:rFonts w:ascii="Arial" w:hAnsi="Arial" w:cs="Arial"/>
        </w:rPr>
      </w:pPr>
      <w:bookmarkStart w:id="108" w:name="_Toc153694271"/>
      <w:r w:rsidRPr="00C60F58">
        <w:rPr>
          <w:rFonts w:ascii="Arial" w:hAnsi="Arial" w:cs="Arial"/>
        </w:rPr>
        <w:lastRenderedPageBreak/>
        <w:t xml:space="preserve">Dome </w:t>
      </w:r>
      <w:r w:rsidR="00CF243B" w:rsidRPr="00C60F58">
        <w:rPr>
          <w:rFonts w:ascii="Arial" w:hAnsi="Arial" w:cs="Arial"/>
        </w:rPr>
        <w:t>single</w:t>
      </w:r>
      <w:r w:rsidR="009C40F8" w:rsidRPr="00C60F58">
        <w:rPr>
          <w:rFonts w:ascii="Arial" w:hAnsi="Arial" w:cs="Arial"/>
        </w:rPr>
        <w:t xml:space="preserve"> arm </w:t>
      </w:r>
      <w:r w:rsidR="00CF243B" w:rsidRPr="00C60F58">
        <w:rPr>
          <w:rFonts w:ascii="Arial" w:hAnsi="Arial" w:cs="Arial"/>
        </w:rPr>
        <w:t>piston</w:t>
      </w:r>
      <w:bookmarkEnd w:id="108"/>
      <w:r w:rsidR="00CF243B" w:rsidRPr="00C60F58">
        <w:rPr>
          <w:rFonts w:ascii="Arial" w:hAnsi="Arial" w:cs="Arial"/>
        </w:rPr>
        <w:t xml:space="preserve"> </w:t>
      </w:r>
    </w:p>
    <w:p w14:paraId="024D52A4" w14:textId="53272A22" w:rsidR="00CF243B" w:rsidRPr="00C60F58" w:rsidRDefault="00CF243B" w:rsidP="00CF243B">
      <w:pPr>
        <w:rPr>
          <w:rFonts w:ascii="Arial" w:hAnsi="Arial" w:cs="Arial"/>
        </w:rPr>
      </w:pPr>
      <w:r w:rsidRPr="00C60F58">
        <w:rPr>
          <w:rFonts w:ascii="Arial" w:hAnsi="Arial" w:cs="Arial"/>
          <w:noProof/>
        </w:rPr>
        <mc:AlternateContent>
          <mc:Choice Requires="wps">
            <w:drawing>
              <wp:anchor distT="0" distB="0" distL="114300" distR="114300" simplePos="0" relativeHeight="251776000" behindDoc="0" locked="0" layoutInCell="1" allowOverlap="1" wp14:anchorId="208846A0" wp14:editId="11B5967A">
                <wp:simplePos x="0" y="0"/>
                <wp:positionH relativeFrom="column">
                  <wp:posOffset>607060</wp:posOffset>
                </wp:positionH>
                <wp:positionV relativeFrom="paragraph">
                  <wp:posOffset>2432685</wp:posOffset>
                </wp:positionV>
                <wp:extent cx="4469130" cy="635"/>
                <wp:effectExtent l="0" t="0" r="0" b="0"/>
                <wp:wrapTopAndBottom/>
                <wp:docPr id="26045183" name="Text Box 1"/>
                <wp:cNvGraphicFramePr/>
                <a:graphic xmlns:a="http://schemas.openxmlformats.org/drawingml/2006/main">
                  <a:graphicData uri="http://schemas.microsoft.com/office/word/2010/wordprocessingShape">
                    <wps:wsp>
                      <wps:cNvSpPr txBox="1"/>
                      <wps:spPr>
                        <a:xfrm>
                          <a:off x="0" y="0"/>
                          <a:ext cx="4469130" cy="635"/>
                        </a:xfrm>
                        <a:prstGeom prst="rect">
                          <a:avLst/>
                        </a:prstGeom>
                        <a:solidFill>
                          <a:prstClr val="white"/>
                        </a:solidFill>
                        <a:ln>
                          <a:noFill/>
                        </a:ln>
                      </wps:spPr>
                      <wps:txbx>
                        <w:txbxContent>
                          <w:p w14:paraId="474634F0" w14:textId="3F8D2F4D" w:rsidR="00CF243B" w:rsidRPr="00AF22C7" w:rsidRDefault="00CF243B" w:rsidP="00CF243B">
                            <w:pPr>
                              <w:pStyle w:val="Caption"/>
                              <w:jc w:val="center"/>
                              <w:rPr>
                                <w:rFonts w:eastAsiaTheme="minorHAnsi"/>
                                <w:noProof/>
                                <w:lang w:eastAsia="en-US"/>
                              </w:rPr>
                            </w:pPr>
                            <w:bookmarkStart w:id="109" w:name="_Toc153617748"/>
                            <w:r>
                              <w:t xml:space="preserve">Figure </w:t>
                            </w:r>
                            <w:r w:rsidR="00000000">
                              <w:fldChar w:fldCharType="begin"/>
                            </w:r>
                            <w:r w:rsidR="00000000">
                              <w:instrText xml:space="preserve"> SEQ Figure \* ARABIC </w:instrText>
                            </w:r>
                            <w:r w:rsidR="00000000">
                              <w:fldChar w:fldCharType="separate"/>
                            </w:r>
                            <w:r w:rsidR="00014873">
                              <w:rPr>
                                <w:noProof/>
                              </w:rPr>
                              <w:t>28</w:t>
                            </w:r>
                            <w:r w:rsidR="00000000">
                              <w:rPr>
                                <w:noProof/>
                              </w:rPr>
                              <w:fldChar w:fldCharType="end"/>
                            </w:r>
                            <w:r>
                              <w:t xml:space="preserve"> Dome single arm piston deformation</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8846A0" id="_x0000_s1049" type="#_x0000_t202" style="position:absolute;margin-left:47.8pt;margin-top:191.55pt;width:351.9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sEGwIAAEAEAAAOAAAAZHJzL2Uyb0RvYy54bWysU01v2zAMvQ/YfxB0X5yPLliNOEWWIsOA&#10;oi2QDj0rshwLkEWNUmJnv36UHCdbt9Owi0yTFCm+97i46xrDjgq9BlvwyWjMmbISSm33Bf/2svnw&#10;iTMfhC2FAasKflKe3y3fv1u0LldTqMGUChkVsT5vXcHrEFyeZV7WqhF+BE5ZClaAjQj0i/usRNFS&#10;9cZk0/F4nrWApUOQynvy3vdBvkz1q0rJ8FRVXgVmCk5vC+nEdO7imS0XIt+jcLWW52eIf3hFI7Sl&#10;ppdS9yIIdkD9R6lGSwQPVRhJaDKoKi1VmoGmmYzfTLOthVNpFgLHuwtM/v+VlY/HrXtGFrrP0BGB&#10;EZDW+dyTM87TVdjEL72UUZwgPF1gU11gkpw3N/PbyYxCkmLz2cdYI7tedejDFwUNi0bBkThJUInj&#10;gw996pASO3kwutxoY+JPDKwNsqMg/tpaB3Uu/luWsTHXQrzVF4ye7DpHtEK365guCz6dDUPuoDzR&#10;7Ai9LLyTG00NH4QPzwJJBzQTaTs80VEZaAsOZ4uzGvDH3/wxn+ihKGct6arg/vtBoOLMfLVEXBTh&#10;YOBg7AbDHpo10KgT2honk0kXMJjBrBCaV5L8KnahkLCSehU8DOY69OqmlZFqtUpJJDUnwoPdOhlL&#10;D8C+dK8C3ZmWQGw+wqA4kb9hp89N/LjVIRDUiboIbI/iGW+SaSL/vFJxD379T1nXxV/+BAAA//8D&#10;AFBLAwQUAAYACAAAACEALrjeyuEAAAAKAQAADwAAAGRycy9kb3ducmV2LnhtbEyPsU7DMBCGdyTe&#10;wTokFkSdNiFtQpyqqmCApSLtwubG1zgQn6PYacPbY1hgvLtP/31/sZ5Mx844uNaSgPksAoZUW9VS&#10;I+Cwf75fAXNekpKdJRTwhQ7W5fVVIXNlL/SG58o3LISQy6UA7X2fc+5qjUa6me2Rwu1kByN9GIeG&#10;q0FeQrjp+CKKUm5kS+GDlj1uNdaf1WgE7JL3nb4bT0+vmyQeXg7jNv1oKiFub6bNIzCPk/+D4Uc/&#10;qEMZnI52JOVYJyB7SAMpIF7Fc2ABWGZZAuz4u1kALwv+v0L5DQAA//8DAFBLAQItABQABgAIAAAA&#10;IQC2gziS/gAAAOEBAAATAAAAAAAAAAAAAAAAAAAAAABbQ29udGVudF9UeXBlc10ueG1sUEsBAi0A&#10;FAAGAAgAAAAhADj9If/WAAAAlAEAAAsAAAAAAAAAAAAAAAAALwEAAF9yZWxzLy5yZWxzUEsBAi0A&#10;FAAGAAgAAAAhAJn5ywQbAgAAQAQAAA4AAAAAAAAAAAAAAAAALgIAAGRycy9lMm9Eb2MueG1sUEsB&#10;Ai0AFAAGAAgAAAAhAC643srhAAAACgEAAA8AAAAAAAAAAAAAAAAAdQQAAGRycy9kb3ducmV2Lnht&#10;bFBLBQYAAAAABAAEAPMAAACDBQAAAAA=&#10;" stroked="f">
                <v:textbox style="mso-fit-shape-to-text:t" inset="0,0,0,0">
                  <w:txbxContent>
                    <w:p w14:paraId="474634F0" w14:textId="3F8D2F4D" w:rsidR="00CF243B" w:rsidRPr="00AF22C7" w:rsidRDefault="00CF243B" w:rsidP="00CF243B">
                      <w:pPr>
                        <w:pStyle w:val="Caption"/>
                        <w:jc w:val="center"/>
                        <w:rPr>
                          <w:rFonts w:eastAsiaTheme="minorHAnsi"/>
                          <w:noProof/>
                          <w:lang w:eastAsia="en-US"/>
                        </w:rPr>
                      </w:pPr>
                      <w:bookmarkStart w:id="110" w:name="_Toc153617748"/>
                      <w:r>
                        <w:t xml:space="preserve">Figure </w:t>
                      </w:r>
                      <w:r w:rsidR="00000000">
                        <w:fldChar w:fldCharType="begin"/>
                      </w:r>
                      <w:r w:rsidR="00000000">
                        <w:instrText xml:space="preserve"> SEQ Figure \* ARABIC </w:instrText>
                      </w:r>
                      <w:r w:rsidR="00000000">
                        <w:fldChar w:fldCharType="separate"/>
                      </w:r>
                      <w:r w:rsidR="00014873">
                        <w:rPr>
                          <w:noProof/>
                        </w:rPr>
                        <w:t>28</w:t>
                      </w:r>
                      <w:r w:rsidR="00000000">
                        <w:rPr>
                          <w:noProof/>
                        </w:rPr>
                        <w:fldChar w:fldCharType="end"/>
                      </w:r>
                      <w:r>
                        <w:t xml:space="preserve"> Dome single arm piston deformation</w:t>
                      </w:r>
                      <w:bookmarkEnd w:id="110"/>
                    </w:p>
                  </w:txbxContent>
                </v:textbox>
                <w10:wrap type="topAndBottom"/>
              </v:shape>
            </w:pict>
          </mc:Fallback>
        </mc:AlternateContent>
      </w:r>
      <w:r w:rsidRPr="00C60F58">
        <w:rPr>
          <w:rFonts w:ascii="Arial" w:hAnsi="Arial" w:cs="Arial"/>
          <w:noProof/>
        </w:rPr>
        <w:drawing>
          <wp:anchor distT="0" distB="0" distL="114300" distR="114300" simplePos="0" relativeHeight="251770880" behindDoc="0" locked="0" layoutInCell="1" allowOverlap="1" wp14:anchorId="72B5553A" wp14:editId="4E7C27A9">
            <wp:simplePos x="0" y="0"/>
            <wp:positionH relativeFrom="margin">
              <wp:posOffset>607162</wp:posOffset>
            </wp:positionH>
            <wp:positionV relativeFrom="paragraph">
              <wp:posOffset>474040</wp:posOffset>
            </wp:positionV>
            <wp:extent cx="4469130" cy="1901825"/>
            <wp:effectExtent l="0" t="0" r="7620" b="3175"/>
            <wp:wrapTopAndBottom/>
            <wp:docPr id="437345999" name="Picture 1" descr="A multi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45999" name="Picture 1" descr="A multicolored object with a circl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469130" cy="1901825"/>
                    </a:xfrm>
                    <a:prstGeom prst="rect">
                      <a:avLst/>
                    </a:prstGeom>
                  </pic:spPr>
                </pic:pic>
              </a:graphicData>
            </a:graphic>
            <wp14:sizeRelH relativeFrom="margin">
              <wp14:pctWidth>0</wp14:pctWidth>
            </wp14:sizeRelH>
            <wp14:sizeRelV relativeFrom="margin">
              <wp14:pctHeight>0</wp14:pctHeight>
            </wp14:sizeRelV>
          </wp:anchor>
        </w:drawing>
      </w:r>
      <w:r w:rsidRPr="00C60F58">
        <w:rPr>
          <w:rFonts w:ascii="Arial" w:hAnsi="Arial" w:cs="Arial"/>
        </w:rPr>
        <w:t xml:space="preserve">A final design is made by unitizing all the best parts of each piston design so far and by reducing more weight in areas that experiences low stress and deformation. </w:t>
      </w:r>
    </w:p>
    <w:p w14:paraId="18AFAC82" w14:textId="6243AA18" w:rsidR="00CF243B" w:rsidRDefault="00014873" w:rsidP="00CF243B">
      <w:pPr>
        <w:rPr>
          <w:rFonts w:ascii="Arial" w:hAnsi="Arial" w:cs="Arial"/>
        </w:rPr>
      </w:pPr>
      <w:r w:rsidRPr="00C60F58">
        <w:rPr>
          <w:rFonts w:ascii="Arial" w:hAnsi="Arial" w:cs="Arial"/>
          <w:noProof/>
        </w:rPr>
        <mc:AlternateContent>
          <mc:Choice Requires="wps">
            <w:drawing>
              <wp:anchor distT="0" distB="0" distL="114300" distR="114300" simplePos="0" relativeHeight="251779072" behindDoc="0" locked="0" layoutInCell="1" allowOverlap="1" wp14:anchorId="41478A0F" wp14:editId="1FE018F3">
                <wp:simplePos x="0" y="0"/>
                <wp:positionH relativeFrom="column">
                  <wp:posOffset>681248</wp:posOffset>
                </wp:positionH>
                <wp:positionV relativeFrom="paragraph">
                  <wp:posOffset>4799235</wp:posOffset>
                </wp:positionV>
                <wp:extent cx="4623435" cy="635"/>
                <wp:effectExtent l="0" t="0" r="0" b="0"/>
                <wp:wrapTopAndBottom/>
                <wp:docPr id="305859696" name="Text Box 1"/>
                <wp:cNvGraphicFramePr/>
                <a:graphic xmlns:a="http://schemas.openxmlformats.org/drawingml/2006/main">
                  <a:graphicData uri="http://schemas.microsoft.com/office/word/2010/wordprocessingShape">
                    <wps:wsp>
                      <wps:cNvSpPr txBox="1"/>
                      <wps:spPr>
                        <a:xfrm>
                          <a:off x="0" y="0"/>
                          <a:ext cx="4623435" cy="635"/>
                        </a:xfrm>
                        <a:prstGeom prst="rect">
                          <a:avLst/>
                        </a:prstGeom>
                        <a:solidFill>
                          <a:prstClr val="white"/>
                        </a:solidFill>
                        <a:ln>
                          <a:noFill/>
                        </a:ln>
                      </wps:spPr>
                      <wps:txbx>
                        <w:txbxContent>
                          <w:p w14:paraId="1B00714C" w14:textId="614ECC05" w:rsidR="00CF243B" w:rsidRPr="00EB3877" w:rsidRDefault="00CF243B" w:rsidP="00CF243B">
                            <w:pPr>
                              <w:pStyle w:val="Caption"/>
                              <w:jc w:val="center"/>
                              <w:rPr>
                                <w:rFonts w:eastAsiaTheme="minorHAnsi"/>
                                <w:noProof/>
                                <w:lang w:eastAsia="en-US"/>
                              </w:rPr>
                            </w:pPr>
                            <w:bookmarkStart w:id="111" w:name="_Toc153617749"/>
                            <w:r>
                              <w:t xml:space="preserve">Figure </w:t>
                            </w:r>
                            <w:r w:rsidR="00000000">
                              <w:fldChar w:fldCharType="begin"/>
                            </w:r>
                            <w:r w:rsidR="00000000">
                              <w:instrText xml:space="preserve"> SEQ Figure \* ARABIC </w:instrText>
                            </w:r>
                            <w:r w:rsidR="00000000">
                              <w:fldChar w:fldCharType="separate"/>
                            </w:r>
                            <w:r w:rsidR="00014873">
                              <w:rPr>
                                <w:noProof/>
                              </w:rPr>
                              <w:t>29</w:t>
                            </w:r>
                            <w:r w:rsidR="00000000">
                              <w:rPr>
                                <w:noProof/>
                              </w:rPr>
                              <w:fldChar w:fldCharType="end"/>
                            </w:r>
                            <w:r>
                              <w:t xml:space="preserve"> Dome single arm piston stress</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78A0F" id="_x0000_s1050" type="#_x0000_t202" style="position:absolute;margin-left:53.65pt;margin-top:377.9pt;width:364.05pt;height:.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V4oGgIAAEAEAAAOAAAAZHJzL2Uyb0RvYy54bWysU1GP2jAMfp+0/xDlfRQ4hq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2n97N7j5yJik2J4NqZLerDn34oqBh0Sg4EicJKnHa&#10;+tCnDimxkwejy402Jv7EwNogOwnir611UJfiv2UZG3MtxFt9wejJbnNEK3T7jumy4NPZMOQeyjPN&#10;jtDLwju50dRwK3x4Fkg6oHFJ2+GJjspAW3C4WJzVgD/+5o/5RA9FOWtJVwX3348CFWfmqyXioggH&#10;AwdjPxj22KyBRp3Q1jiZTLqAwQxmhdC8kuRXsQuFhJXUq+BhMNehVzetjFSrVUoiqTkRtnbnZCw9&#10;APvSvQp0F1oCsfkIg+JE/oadPjfx41bHQFAn6iKwPYoXvEmmifzLSsU9+PU/Zd0Wf/kTAAD//wMA&#10;UEsDBBQABgAIAAAAIQBiy9844QAAAAsBAAAPAAAAZHJzL2Rvd25yZXYueG1sTI/BTsMwEETvSPyD&#10;tUhcEHUgSVtCnKqq4EAvFaEXbm7sxoF4HdlOG/6ehQscZ/ZpdqZcTbZnJ+1D51DA3SwBprFxqsNW&#10;wP7t+XYJLESJSvYOtYAvHWBVXV6UslDujK/6VMeWUQiGQgowMQ4F56Ex2sowc4NGuh2dtzKS9C1X&#10;Xp4p3Pb8Pknm3MoO6YORg94Y3XzWoxWwy9535mY8Pm3XWepf9uNm/tHWQlxfTetHYFFP8Q+Gn/pU&#10;HSrqdHAjqsB60skiJVTAIs9pAxHLNM+AHX6dB+BVyf9vqL4BAAD//wMAUEsBAi0AFAAGAAgAAAAh&#10;ALaDOJL+AAAA4QEAABMAAAAAAAAAAAAAAAAAAAAAAFtDb250ZW50X1R5cGVzXS54bWxQSwECLQAU&#10;AAYACAAAACEAOP0h/9YAAACUAQAACwAAAAAAAAAAAAAAAAAvAQAAX3JlbHMvLnJlbHNQSwECLQAU&#10;AAYACAAAACEAWlleKBoCAABABAAADgAAAAAAAAAAAAAAAAAuAgAAZHJzL2Uyb0RvYy54bWxQSwEC&#10;LQAUAAYACAAAACEAYsvfOOEAAAALAQAADwAAAAAAAAAAAAAAAAB0BAAAZHJzL2Rvd25yZXYueG1s&#10;UEsFBgAAAAAEAAQA8wAAAIIFAAAAAA==&#10;" stroked="f">
                <v:textbox style="mso-fit-shape-to-text:t" inset="0,0,0,0">
                  <w:txbxContent>
                    <w:p w14:paraId="1B00714C" w14:textId="614ECC05" w:rsidR="00CF243B" w:rsidRPr="00EB3877" w:rsidRDefault="00CF243B" w:rsidP="00CF243B">
                      <w:pPr>
                        <w:pStyle w:val="Caption"/>
                        <w:jc w:val="center"/>
                        <w:rPr>
                          <w:rFonts w:eastAsiaTheme="minorHAnsi"/>
                          <w:noProof/>
                          <w:lang w:eastAsia="en-US"/>
                        </w:rPr>
                      </w:pPr>
                      <w:bookmarkStart w:id="112" w:name="_Toc153617749"/>
                      <w:r>
                        <w:t xml:space="preserve">Figure </w:t>
                      </w:r>
                      <w:r w:rsidR="00000000">
                        <w:fldChar w:fldCharType="begin"/>
                      </w:r>
                      <w:r w:rsidR="00000000">
                        <w:instrText xml:space="preserve"> SEQ Figure \* ARABIC </w:instrText>
                      </w:r>
                      <w:r w:rsidR="00000000">
                        <w:fldChar w:fldCharType="separate"/>
                      </w:r>
                      <w:r w:rsidR="00014873">
                        <w:rPr>
                          <w:noProof/>
                        </w:rPr>
                        <w:t>29</w:t>
                      </w:r>
                      <w:r w:rsidR="00000000">
                        <w:rPr>
                          <w:noProof/>
                        </w:rPr>
                        <w:fldChar w:fldCharType="end"/>
                      </w:r>
                      <w:r>
                        <w:t xml:space="preserve"> Dome single arm piston stress</w:t>
                      </w:r>
                      <w:bookmarkEnd w:id="112"/>
                    </w:p>
                  </w:txbxContent>
                </v:textbox>
                <w10:wrap type="topAndBottom"/>
              </v:shape>
            </w:pict>
          </mc:Fallback>
        </mc:AlternateContent>
      </w:r>
      <w:r w:rsidRPr="00C60F58">
        <w:rPr>
          <w:rFonts w:ascii="Arial" w:hAnsi="Arial" w:cs="Arial"/>
          <w:noProof/>
        </w:rPr>
        <w:drawing>
          <wp:anchor distT="0" distB="0" distL="114300" distR="114300" simplePos="0" relativeHeight="251777024" behindDoc="0" locked="0" layoutInCell="1" allowOverlap="1" wp14:anchorId="1719F626" wp14:editId="0EE5AEF3">
            <wp:simplePos x="0" y="0"/>
            <wp:positionH relativeFrom="margin">
              <wp:posOffset>612080</wp:posOffset>
            </wp:positionH>
            <wp:positionV relativeFrom="paragraph">
              <wp:posOffset>2856038</wp:posOffset>
            </wp:positionV>
            <wp:extent cx="4623435" cy="1972310"/>
            <wp:effectExtent l="0" t="0" r="5715" b="8890"/>
            <wp:wrapTopAndBottom/>
            <wp:docPr id="1388072742" name="Picture 1" descr="A blue and green object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72742" name="Picture 1" descr="A blue and green object with a black text&#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623435" cy="1972310"/>
                    </a:xfrm>
                    <a:prstGeom prst="rect">
                      <a:avLst/>
                    </a:prstGeom>
                  </pic:spPr>
                </pic:pic>
              </a:graphicData>
            </a:graphic>
            <wp14:sizeRelH relativeFrom="margin">
              <wp14:pctWidth>0</wp14:pctWidth>
            </wp14:sizeRelH>
            <wp14:sizeRelV relativeFrom="margin">
              <wp14:pctHeight>0</wp14:pctHeight>
            </wp14:sizeRelV>
          </wp:anchor>
        </w:drawing>
      </w:r>
      <w:r w:rsidR="00CF243B" w:rsidRPr="00C60F58">
        <w:rPr>
          <w:rFonts w:ascii="Arial" w:hAnsi="Arial" w:cs="Arial"/>
        </w:rPr>
        <w:t xml:space="preserve">A dome crown on a piston minimizes deformation and stress by distributing forces more evenly, enhancing structural integrity, and promoting efficient heat dissipation during combustion. </w:t>
      </w:r>
    </w:p>
    <w:p w14:paraId="1152A96E" w14:textId="4958CBE9" w:rsidR="00014873" w:rsidRPr="00C60F58" w:rsidRDefault="00014873" w:rsidP="00CF243B">
      <w:pPr>
        <w:rPr>
          <w:rFonts w:ascii="Arial" w:hAnsi="Arial" w:cs="Arial"/>
        </w:rPr>
      </w:pPr>
    </w:p>
    <w:p w14:paraId="3852A9B4" w14:textId="1F707CEA" w:rsidR="009C40F8" w:rsidRPr="00C60F58" w:rsidRDefault="00014873" w:rsidP="00541FB2">
      <w:pPr>
        <w:rPr>
          <w:rFonts w:ascii="Arial" w:hAnsi="Arial" w:cs="Arial"/>
        </w:rPr>
      </w:pPr>
      <w:r w:rsidRPr="00014873">
        <w:rPr>
          <w:rFonts w:ascii="Arial" w:hAnsi="Arial" w:cs="Arial"/>
        </w:rPr>
        <w:t xml:space="preserve">Reducing skirt weight and reinforcing the piston arm create a dual impact. Skirt weight reduction optimizes overall mass, boosting performance and efficiency. Simultaneously, the thicker arm enhances structural integrity, resisting stress and preventing deformation under varying loads. </w:t>
      </w:r>
    </w:p>
    <w:p w14:paraId="4763B717" w14:textId="62094FD7" w:rsidR="009B4539" w:rsidRPr="00C60F58" w:rsidRDefault="009B4539" w:rsidP="00541FB2">
      <w:pPr>
        <w:rPr>
          <w:rFonts w:ascii="Arial" w:hAnsi="Arial" w:cs="Arial"/>
          <w:noProof/>
        </w:rPr>
      </w:pPr>
    </w:p>
    <w:p w14:paraId="78D17A61" w14:textId="286D3A54" w:rsidR="009C40F8" w:rsidRPr="00C60F58" w:rsidRDefault="009C40F8" w:rsidP="00541FB2">
      <w:pPr>
        <w:rPr>
          <w:rFonts w:ascii="Arial" w:hAnsi="Arial" w:cs="Arial"/>
          <w:noProof/>
        </w:rPr>
      </w:pPr>
    </w:p>
    <w:p w14:paraId="275D86F8" w14:textId="77777777" w:rsidR="001F5D49" w:rsidRPr="00C60F58" w:rsidRDefault="001F5D49" w:rsidP="00541FB2">
      <w:pPr>
        <w:rPr>
          <w:rFonts w:ascii="Arial" w:hAnsi="Arial" w:cs="Arial"/>
          <w:noProof/>
        </w:rPr>
      </w:pPr>
    </w:p>
    <w:p w14:paraId="6AC956A2" w14:textId="77777777" w:rsidR="00C60F58" w:rsidRDefault="00C60F58" w:rsidP="00541FB2">
      <w:pPr>
        <w:rPr>
          <w:rFonts w:ascii="Arial" w:hAnsi="Arial" w:cs="Arial"/>
          <w:noProof/>
        </w:rPr>
      </w:pPr>
    </w:p>
    <w:p w14:paraId="491400D3" w14:textId="77777777" w:rsidR="00014873" w:rsidRDefault="00014873" w:rsidP="00541FB2">
      <w:pPr>
        <w:rPr>
          <w:rFonts w:ascii="Arial" w:hAnsi="Arial" w:cs="Arial"/>
          <w:noProof/>
        </w:rPr>
      </w:pPr>
    </w:p>
    <w:p w14:paraId="5454955A" w14:textId="77777777" w:rsidR="00014873" w:rsidRPr="00C60F58" w:rsidRDefault="00014873" w:rsidP="00541FB2">
      <w:pPr>
        <w:rPr>
          <w:rFonts w:ascii="Arial" w:hAnsi="Arial" w:cs="Arial"/>
          <w:noProof/>
        </w:rPr>
      </w:pPr>
    </w:p>
    <w:p w14:paraId="5693EE1D" w14:textId="48E657CF" w:rsidR="004F4D71" w:rsidRPr="00C60F58" w:rsidRDefault="00A1778D" w:rsidP="004F4D71">
      <w:pPr>
        <w:pStyle w:val="Heading1"/>
        <w:rPr>
          <w:rFonts w:ascii="Arial" w:hAnsi="Arial" w:cs="Arial"/>
          <w:noProof/>
        </w:rPr>
      </w:pPr>
      <w:bookmarkStart w:id="113" w:name="_Toc153694272"/>
      <w:r>
        <w:rPr>
          <w:rFonts w:ascii="Arial" w:hAnsi="Arial" w:cs="Arial"/>
          <w:noProof/>
        </w:rPr>
        <w:lastRenderedPageBreak/>
        <w:t>8</w:t>
      </w:r>
      <w:r w:rsidR="004F4D71" w:rsidRPr="00C60F58">
        <w:rPr>
          <w:rFonts w:ascii="Arial" w:hAnsi="Arial" w:cs="Arial"/>
          <w:noProof/>
        </w:rPr>
        <w:t>.0 Conclusion</w:t>
      </w:r>
      <w:bookmarkEnd w:id="113"/>
      <w:r w:rsidR="004F4D71" w:rsidRPr="00C60F58">
        <w:rPr>
          <w:rFonts w:ascii="Arial" w:hAnsi="Arial" w:cs="Arial"/>
          <w:noProof/>
        </w:rPr>
        <w:t xml:space="preserve"> </w:t>
      </w:r>
    </w:p>
    <w:p w14:paraId="6E0E88F8" w14:textId="6CB706A5" w:rsidR="0073421F" w:rsidRPr="0073421F" w:rsidRDefault="0073421F" w:rsidP="0073421F">
      <w:pPr>
        <w:rPr>
          <w:rFonts w:ascii="Arial" w:hAnsi="Arial" w:cs="Arial"/>
        </w:rPr>
      </w:pPr>
      <w:r w:rsidRPr="0073421F">
        <w:rPr>
          <w:rFonts w:ascii="Arial" w:hAnsi="Arial" w:cs="Arial"/>
        </w:rPr>
        <w:t>CAE is vital for modern engineering design, enhancing efficiency and precision in optimizing structural performance. Despite its benefits, acknowledging limitations like assumptions is crucial for real-world validation. The presented case study demonstrates CAE's practical application in addressing structural considerations and material property degradation challenges.</w:t>
      </w:r>
    </w:p>
    <w:p w14:paraId="27854855" w14:textId="3EA98FD3" w:rsidR="009C40F8" w:rsidRPr="00C60F58" w:rsidRDefault="0073421F" w:rsidP="0073421F">
      <w:pPr>
        <w:rPr>
          <w:rFonts w:ascii="Arial" w:hAnsi="Arial" w:cs="Arial"/>
          <w:noProof/>
        </w:rPr>
      </w:pPr>
      <w:r w:rsidRPr="0073421F">
        <w:rPr>
          <w:rFonts w:ascii="Arial" w:hAnsi="Arial" w:cs="Arial"/>
        </w:rPr>
        <w:t>As engineering design advances, it's crucial to refine CAE methodologies to align better with real-world scenarios. The importance of accurate boundary conditions and joints cannot be overstated, as they significantly impact results and may not fully represent certain real-world situations. Validation testing remains essential for ensuring the reliability of CAE outputs in addressing structural considerations and material property challenges.</w:t>
      </w:r>
    </w:p>
    <w:p w14:paraId="64F890DA" w14:textId="77777777" w:rsidR="009C40F8" w:rsidRPr="00C60F58" w:rsidRDefault="009C40F8" w:rsidP="00541FB2">
      <w:pPr>
        <w:rPr>
          <w:rFonts w:ascii="Arial" w:hAnsi="Arial" w:cs="Arial"/>
          <w:noProof/>
        </w:rPr>
      </w:pPr>
    </w:p>
    <w:p w14:paraId="77415B41" w14:textId="77777777" w:rsidR="009C40F8" w:rsidRPr="00C60F58" w:rsidRDefault="009C40F8" w:rsidP="00541FB2">
      <w:pPr>
        <w:rPr>
          <w:rFonts w:ascii="Arial" w:hAnsi="Arial" w:cs="Arial"/>
          <w:noProof/>
        </w:rPr>
      </w:pPr>
    </w:p>
    <w:p w14:paraId="1ABCD716" w14:textId="77777777" w:rsidR="009C40F8" w:rsidRPr="00C60F58" w:rsidRDefault="009C40F8" w:rsidP="00541FB2">
      <w:pPr>
        <w:rPr>
          <w:rFonts w:ascii="Arial" w:hAnsi="Arial" w:cs="Arial"/>
          <w:noProof/>
        </w:rPr>
      </w:pPr>
    </w:p>
    <w:p w14:paraId="22AB550D" w14:textId="77777777" w:rsidR="009C40F8" w:rsidRPr="00C60F58" w:rsidRDefault="009C40F8" w:rsidP="00541FB2">
      <w:pPr>
        <w:rPr>
          <w:rFonts w:ascii="Arial" w:hAnsi="Arial" w:cs="Arial"/>
          <w:noProof/>
        </w:rPr>
      </w:pPr>
    </w:p>
    <w:p w14:paraId="40343FF6" w14:textId="77777777" w:rsidR="009C40F8" w:rsidRPr="00C60F58" w:rsidRDefault="009C40F8" w:rsidP="00541FB2">
      <w:pPr>
        <w:rPr>
          <w:rFonts w:ascii="Arial" w:hAnsi="Arial" w:cs="Arial"/>
          <w:noProof/>
        </w:rPr>
      </w:pPr>
    </w:p>
    <w:p w14:paraId="5C073BB5" w14:textId="77777777" w:rsidR="009C40F8" w:rsidRPr="00C60F58" w:rsidRDefault="009C40F8" w:rsidP="00541FB2">
      <w:pPr>
        <w:rPr>
          <w:rFonts w:ascii="Arial" w:hAnsi="Arial" w:cs="Arial"/>
          <w:noProof/>
        </w:rPr>
      </w:pPr>
    </w:p>
    <w:p w14:paraId="21229AD4" w14:textId="77777777" w:rsidR="009C40F8" w:rsidRPr="00C60F58" w:rsidRDefault="009C40F8" w:rsidP="00541FB2">
      <w:pPr>
        <w:rPr>
          <w:rFonts w:ascii="Arial" w:hAnsi="Arial" w:cs="Arial"/>
          <w:noProof/>
        </w:rPr>
      </w:pPr>
    </w:p>
    <w:p w14:paraId="0E04C6A2" w14:textId="77777777" w:rsidR="009C40F8" w:rsidRPr="00C60F58" w:rsidRDefault="009C40F8" w:rsidP="00541FB2">
      <w:pPr>
        <w:rPr>
          <w:rFonts w:ascii="Arial" w:hAnsi="Arial" w:cs="Arial"/>
          <w:noProof/>
        </w:rPr>
      </w:pPr>
    </w:p>
    <w:p w14:paraId="2FE593E8" w14:textId="77777777" w:rsidR="009C40F8" w:rsidRPr="00C60F58" w:rsidRDefault="009C40F8" w:rsidP="00541FB2">
      <w:pPr>
        <w:rPr>
          <w:rFonts w:ascii="Arial" w:hAnsi="Arial" w:cs="Arial"/>
          <w:noProof/>
        </w:rPr>
      </w:pPr>
    </w:p>
    <w:p w14:paraId="509F5EB2" w14:textId="77777777" w:rsidR="009C40F8" w:rsidRPr="00C60F58" w:rsidRDefault="009C40F8" w:rsidP="00541FB2">
      <w:pPr>
        <w:rPr>
          <w:rFonts w:ascii="Arial" w:hAnsi="Arial" w:cs="Arial"/>
          <w:noProof/>
        </w:rPr>
      </w:pPr>
    </w:p>
    <w:p w14:paraId="6D4B6984" w14:textId="77777777" w:rsidR="009C40F8" w:rsidRPr="00C60F58" w:rsidRDefault="009C40F8" w:rsidP="00541FB2">
      <w:pPr>
        <w:rPr>
          <w:rFonts w:ascii="Arial" w:hAnsi="Arial" w:cs="Arial"/>
          <w:noProof/>
        </w:rPr>
      </w:pPr>
    </w:p>
    <w:p w14:paraId="262F773F" w14:textId="77777777" w:rsidR="009C40F8" w:rsidRPr="00C60F58" w:rsidRDefault="009C40F8" w:rsidP="00541FB2">
      <w:pPr>
        <w:rPr>
          <w:rFonts w:ascii="Arial" w:hAnsi="Arial" w:cs="Arial"/>
          <w:noProof/>
        </w:rPr>
      </w:pPr>
    </w:p>
    <w:p w14:paraId="0F0CBCE1" w14:textId="77777777" w:rsidR="009C40F8" w:rsidRPr="00C60F58" w:rsidRDefault="009C40F8" w:rsidP="00541FB2">
      <w:pPr>
        <w:rPr>
          <w:rFonts w:ascii="Arial" w:hAnsi="Arial" w:cs="Arial"/>
          <w:noProof/>
        </w:rPr>
      </w:pPr>
    </w:p>
    <w:p w14:paraId="5A44FEBA" w14:textId="77777777" w:rsidR="009C40F8" w:rsidRPr="00C60F58" w:rsidRDefault="009C40F8" w:rsidP="00541FB2">
      <w:pPr>
        <w:rPr>
          <w:rFonts w:ascii="Arial" w:hAnsi="Arial" w:cs="Arial"/>
          <w:noProof/>
        </w:rPr>
      </w:pPr>
    </w:p>
    <w:p w14:paraId="606A3E9D" w14:textId="77777777" w:rsidR="009C40F8" w:rsidRPr="00C60F58" w:rsidRDefault="009C40F8" w:rsidP="00541FB2">
      <w:pPr>
        <w:rPr>
          <w:rFonts w:ascii="Arial" w:hAnsi="Arial" w:cs="Arial"/>
          <w:noProof/>
        </w:rPr>
      </w:pPr>
    </w:p>
    <w:p w14:paraId="13801A40" w14:textId="488A6B8D" w:rsidR="00A8283D" w:rsidRDefault="00A8283D" w:rsidP="00A850B7">
      <w:pPr>
        <w:pStyle w:val="Heading1"/>
      </w:pPr>
      <w:bookmarkStart w:id="114" w:name="_Toc153694273"/>
      <w:r>
        <w:lastRenderedPageBreak/>
        <w:t>Appendix</w:t>
      </w:r>
      <w:bookmarkEnd w:id="114"/>
      <w:r>
        <w:t xml:space="preserve"> </w:t>
      </w:r>
    </w:p>
    <w:p w14:paraId="4D021A61" w14:textId="57DDF9DB" w:rsidR="00A8283D" w:rsidRDefault="001A488B" w:rsidP="00A850B7">
      <w:pPr>
        <w:pStyle w:val="Heading3"/>
      </w:pPr>
      <w:bookmarkStart w:id="115" w:name="_Toc153694274"/>
      <w:r w:rsidRPr="00500A3B">
        <w:rPr>
          <w:noProof/>
        </w:rPr>
        <w:drawing>
          <wp:anchor distT="0" distB="0" distL="114300" distR="114300" simplePos="0" relativeHeight="251692032" behindDoc="0" locked="0" layoutInCell="1" allowOverlap="1" wp14:anchorId="718F8F47" wp14:editId="79C73B98">
            <wp:simplePos x="0" y="0"/>
            <wp:positionH relativeFrom="margin">
              <wp:align>center</wp:align>
            </wp:positionH>
            <wp:positionV relativeFrom="paragraph">
              <wp:posOffset>3759200</wp:posOffset>
            </wp:positionV>
            <wp:extent cx="2257425" cy="3815715"/>
            <wp:effectExtent l="1905" t="0" r="0" b="0"/>
            <wp:wrapTopAndBottom/>
            <wp:docPr id="1367267452" name="Picture 1" descr="A computer graphics of a mechanical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67452" name="Picture 1" descr="A computer graphics of a mechanical design&#10;&#10;Description automatically generated with medium confidence"/>
                    <pic:cNvPicPr/>
                  </pic:nvPicPr>
                  <pic:blipFill>
                    <a:blip r:embed="rId64">
                      <a:extLst>
                        <a:ext uri="{28A0092B-C50C-407E-A947-70E740481C1C}">
                          <a14:useLocalDpi xmlns:a14="http://schemas.microsoft.com/office/drawing/2010/main" val="0"/>
                        </a:ext>
                      </a:extLst>
                    </a:blip>
                    <a:stretch>
                      <a:fillRect/>
                    </a:stretch>
                  </pic:blipFill>
                  <pic:spPr>
                    <a:xfrm rot="5400000">
                      <a:off x="0" y="0"/>
                      <a:ext cx="2257425" cy="3815715"/>
                    </a:xfrm>
                    <a:prstGeom prst="rect">
                      <a:avLst/>
                    </a:prstGeom>
                  </pic:spPr>
                </pic:pic>
              </a:graphicData>
            </a:graphic>
            <wp14:sizeRelH relativeFrom="margin">
              <wp14:pctWidth>0</wp14:pctWidth>
            </wp14:sizeRelH>
            <wp14:sizeRelV relativeFrom="margin">
              <wp14:pctHeight>0</wp14:pctHeight>
            </wp14:sizeRelV>
          </wp:anchor>
        </w:drawing>
      </w:r>
      <w:r w:rsidR="00A8283D">
        <w:rPr>
          <w:noProof/>
        </w:rPr>
        <w:drawing>
          <wp:anchor distT="0" distB="0" distL="114300" distR="114300" simplePos="0" relativeHeight="251689984" behindDoc="0" locked="0" layoutInCell="1" allowOverlap="1" wp14:anchorId="47AAFB68" wp14:editId="72A9EFE6">
            <wp:simplePos x="0" y="0"/>
            <wp:positionH relativeFrom="margin">
              <wp:posOffset>400050</wp:posOffset>
            </wp:positionH>
            <wp:positionV relativeFrom="paragraph">
              <wp:posOffset>295275</wp:posOffset>
            </wp:positionV>
            <wp:extent cx="2257425" cy="3819525"/>
            <wp:effectExtent l="0" t="0" r="9525" b="9525"/>
            <wp:wrapTopAndBottom/>
            <wp:docPr id="155304447" name="Picture 1" descr="A computer graphics of a mechanical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4447" name="Picture 1" descr="A computer graphics of a mechanical model&#10;&#10;Description automatically generated with medium confidence"/>
                    <pic:cNvPicPr/>
                  </pic:nvPicPr>
                  <pic:blipFill>
                    <a:blip r:embed="rId65">
                      <a:extLst>
                        <a:ext uri="{28A0092B-C50C-407E-A947-70E740481C1C}">
                          <a14:useLocalDpi xmlns:a14="http://schemas.microsoft.com/office/drawing/2010/main" val="0"/>
                        </a:ext>
                      </a:extLst>
                    </a:blip>
                    <a:stretch>
                      <a:fillRect/>
                    </a:stretch>
                  </pic:blipFill>
                  <pic:spPr>
                    <a:xfrm>
                      <a:off x="0" y="0"/>
                      <a:ext cx="2257425" cy="3819525"/>
                    </a:xfrm>
                    <a:prstGeom prst="rect">
                      <a:avLst/>
                    </a:prstGeom>
                  </pic:spPr>
                </pic:pic>
              </a:graphicData>
            </a:graphic>
            <wp14:sizeRelH relativeFrom="margin">
              <wp14:pctWidth>0</wp14:pctWidth>
            </wp14:sizeRelH>
            <wp14:sizeRelV relativeFrom="margin">
              <wp14:pctHeight>0</wp14:pctHeight>
            </wp14:sizeRelV>
          </wp:anchor>
        </w:drawing>
      </w:r>
      <w:r w:rsidR="00A8283D" w:rsidRPr="00500A3B">
        <w:rPr>
          <w:noProof/>
        </w:rPr>
        <w:drawing>
          <wp:anchor distT="0" distB="0" distL="114300" distR="114300" simplePos="0" relativeHeight="251691008" behindDoc="0" locked="0" layoutInCell="1" allowOverlap="1" wp14:anchorId="73BA5D56" wp14:editId="4F9B90CC">
            <wp:simplePos x="0" y="0"/>
            <wp:positionH relativeFrom="column">
              <wp:posOffset>3583305</wp:posOffset>
            </wp:positionH>
            <wp:positionV relativeFrom="paragraph">
              <wp:posOffset>247650</wp:posOffset>
            </wp:positionV>
            <wp:extent cx="2246630" cy="3790950"/>
            <wp:effectExtent l="0" t="0" r="1270" b="0"/>
            <wp:wrapTopAndBottom/>
            <wp:docPr id="1903092493" name="Picture 1" descr="A computer graphics of a mechanical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92493" name="Picture 1" descr="A computer graphics of a mechanical model&#10;&#10;Description automatically generated with medium confidence"/>
                    <pic:cNvPicPr/>
                  </pic:nvPicPr>
                  <pic:blipFill>
                    <a:blip r:embed="rId66">
                      <a:extLst>
                        <a:ext uri="{28A0092B-C50C-407E-A947-70E740481C1C}">
                          <a14:useLocalDpi xmlns:a14="http://schemas.microsoft.com/office/drawing/2010/main" val="0"/>
                        </a:ext>
                      </a:extLst>
                    </a:blip>
                    <a:stretch>
                      <a:fillRect/>
                    </a:stretch>
                  </pic:blipFill>
                  <pic:spPr>
                    <a:xfrm>
                      <a:off x="0" y="0"/>
                      <a:ext cx="2246630" cy="3790950"/>
                    </a:xfrm>
                    <a:prstGeom prst="rect">
                      <a:avLst/>
                    </a:prstGeom>
                  </pic:spPr>
                </pic:pic>
              </a:graphicData>
            </a:graphic>
            <wp14:sizeRelH relativeFrom="margin">
              <wp14:pctWidth>0</wp14:pctWidth>
            </wp14:sizeRelH>
            <wp14:sizeRelV relativeFrom="margin">
              <wp14:pctHeight>0</wp14:pctHeight>
            </wp14:sizeRelV>
          </wp:anchor>
        </w:drawing>
      </w:r>
      <w:r w:rsidR="00A8283D">
        <w:t>Kinematic study joints</w:t>
      </w:r>
      <w:bookmarkEnd w:id="115"/>
    </w:p>
    <w:p w14:paraId="64BAE928" w14:textId="514A9071" w:rsidR="00A8283D" w:rsidRDefault="00A8283D" w:rsidP="00A8283D"/>
    <w:p w14:paraId="4FAD86A8" w14:textId="27B30735" w:rsidR="001A488B" w:rsidRDefault="001A488B" w:rsidP="003D0CDC"/>
    <w:p w14:paraId="4111AC11" w14:textId="0AA9C6C2" w:rsidR="001A488B" w:rsidRDefault="00FA2D03" w:rsidP="00D912CF">
      <w:pPr>
        <w:pStyle w:val="Heading3"/>
      </w:pPr>
      <w:bookmarkStart w:id="116" w:name="_Toc153694275"/>
      <w:r>
        <w:rPr>
          <w:noProof/>
        </w:rPr>
        <w:lastRenderedPageBreak/>
        <w:drawing>
          <wp:anchor distT="0" distB="0" distL="114300" distR="114300" simplePos="0" relativeHeight="251697152" behindDoc="0" locked="0" layoutInCell="1" allowOverlap="1" wp14:anchorId="785A5E70" wp14:editId="7F1761E9">
            <wp:simplePos x="0" y="0"/>
            <wp:positionH relativeFrom="margin">
              <wp:posOffset>1047750</wp:posOffset>
            </wp:positionH>
            <wp:positionV relativeFrom="paragraph">
              <wp:posOffset>237490</wp:posOffset>
            </wp:positionV>
            <wp:extent cx="2400300" cy="2000250"/>
            <wp:effectExtent l="0" t="0" r="0" b="0"/>
            <wp:wrapTopAndBottom/>
            <wp:docPr id="168033587" name="Picture 1" descr="A 3d rendering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3587" name="Picture 1" descr="A 3d rendering of a pist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00300" cy="2000250"/>
                    </a:xfrm>
                    <a:prstGeom prst="rect">
                      <a:avLst/>
                    </a:prstGeom>
                  </pic:spPr>
                </pic:pic>
              </a:graphicData>
            </a:graphic>
            <wp14:sizeRelH relativeFrom="margin">
              <wp14:pctWidth>0</wp14:pctWidth>
            </wp14:sizeRelH>
            <wp14:sizeRelV relativeFrom="margin">
              <wp14:pctHeight>0</wp14:pctHeight>
            </wp14:sizeRelV>
          </wp:anchor>
        </w:drawing>
      </w:r>
      <w:r w:rsidR="001A488B">
        <w:t>Flat top design</w:t>
      </w:r>
      <w:bookmarkEnd w:id="116"/>
      <w:r w:rsidR="001A488B">
        <w:t xml:space="preserve"> </w:t>
      </w:r>
    </w:p>
    <w:p w14:paraId="1EF0E171" w14:textId="67978638" w:rsidR="00D912CF" w:rsidRDefault="00D912CF" w:rsidP="003D0CDC"/>
    <w:p w14:paraId="5C4E02C8" w14:textId="77777777" w:rsidR="00D912CF" w:rsidRDefault="00D912CF" w:rsidP="003D0CDC"/>
    <w:p w14:paraId="27642583" w14:textId="5228A6E1" w:rsidR="00D912CF" w:rsidRDefault="001A488B" w:rsidP="00D912CF">
      <w:pPr>
        <w:pStyle w:val="Heading3"/>
      </w:pPr>
      <w:bookmarkStart w:id="117" w:name="_Toc153694276"/>
      <w:r>
        <w:t>Dome piston</w:t>
      </w:r>
      <w:bookmarkEnd w:id="117"/>
    </w:p>
    <w:p w14:paraId="392F8B47" w14:textId="1A956141" w:rsidR="00D912CF" w:rsidRDefault="00D912CF" w:rsidP="00541FB2"/>
    <w:p w14:paraId="25177A0D" w14:textId="14B45C82" w:rsidR="00D912CF" w:rsidRDefault="00FA2D03" w:rsidP="00541FB2">
      <w:r>
        <w:rPr>
          <w:noProof/>
        </w:rPr>
        <w:drawing>
          <wp:anchor distT="0" distB="0" distL="114300" distR="114300" simplePos="0" relativeHeight="251700224" behindDoc="0" locked="0" layoutInCell="1" allowOverlap="1" wp14:anchorId="4DB13F35" wp14:editId="49012AE6">
            <wp:simplePos x="0" y="0"/>
            <wp:positionH relativeFrom="margin">
              <wp:posOffset>1409700</wp:posOffset>
            </wp:positionH>
            <wp:positionV relativeFrom="paragraph">
              <wp:posOffset>255270</wp:posOffset>
            </wp:positionV>
            <wp:extent cx="2381250" cy="1769745"/>
            <wp:effectExtent l="0" t="0" r="0" b="1905"/>
            <wp:wrapTopAndBottom/>
            <wp:docPr id="448259204" name="Picture 1"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59204" name="Picture 1" descr="A 3d model of a piston&#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2381250" cy="1769745"/>
                    </a:xfrm>
                    <a:prstGeom prst="rect">
                      <a:avLst/>
                    </a:prstGeom>
                  </pic:spPr>
                </pic:pic>
              </a:graphicData>
            </a:graphic>
            <wp14:sizeRelH relativeFrom="margin">
              <wp14:pctWidth>0</wp14:pctWidth>
            </wp14:sizeRelH>
            <wp14:sizeRelV relativeFrom="margin">
              <wp14:pctHeight>0</wp14:pctHeight>
            </wp14:sizeRelV>
          </wp:anchor>
        </w:drawing>
      </w:r>
    </w:p>
    <w:p w14:paraId="3BC59BAF" w14:textId="5C48D651" w:rsidR="00D912CF" w:rsidRDefault="00D912CF" w:rsidP="00541FB2"/>
    <w:p w14:paraId="5454234C" w14:textId="2157FB5D" w:rsidR="001A488B" w:rsidRDefault="00FA2D03" w:rsidP="00541FB2">
      <w:r>
        <w:rPr>
          <w:noProof/>
        </w:rPr>
        <w:drawing>
          <wp:anchor distT="0" distB="0" distL="114300" distR="114300" simplePos="0" relativeHeight="251699200" behindDoc="0" locked="0" layoutInCell="1" allowOverlap="1" wp14:anchorId="02885486" wp14:editId="4A0D6638">
            <wp:simplePos x="0" y="0"/>
            <wp:positionH relativeFrom="margin">
              <wp:align>center</wp:align>
            </wp:positionH>
            <wp:positionV relativeFrom="paragraph">
              <wp:posOffset>209550</wp:posOffset>
            </wp:positionV>
            <wp:extent cx="3070452" cy="2105025"/>
            <wp:effectExtent l="0" t="0" r="0" b="0"/>
            <wp:wrapSquare wrapText="bothSides"/>
            <wp:docPr id="1639862146" name="Picture 1" descr="A multicolored object with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62146" name="Picture 1" descr="A multicolored object with a grid&#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070452" cy="2105025"/>
                    </a:xfrm>
                    <a:prstGeom prst="rect">
                      <a:avLst/>
                    </a:prstGeom>
                  </pic:spPr>
                </pic:pic>
              </a:graphicData>
            </a:graphic>
          </wp:anchor>
        </w:drawing>
      </w:r>
      <w:r w:rsidR="001A488B">
        <w:t xml:space="preserve"> temperature</w:t>
      </w:r>
    </w:p>
    <w:p w14:paraId="5EB0A343" w14:textId="4F6D7B98" w:rsidR="00D912CF" w:rsidRDefault="00D912CF" w:rsidP="00541FB2"/>
    <w:p w14:paraId="660EEACA" w14:textId="77777777" w:rsidR="006571BE" w:rsidRDefault="006571BE" w:rsidP="003D0CDC"/>
    <w:p w14:paraId="1D975970" w14:textId="7C30C273" w:rsidR="006571BE" w:rsidRDefault="006571BE" w:rsidP="003D0CDC"/>
    <w:p w14:paraId="3758CBCC" w14:textId="43402750" w:rsidR="006571BE" w:rsidRDefault="006571BE" w:rsidP="003D0CDC">
      <w:r>
        <w:rPr>
          <w:noProof/>
        </w:rPr>
        <w:lastRenderedPageBreak/>
        <w:drawing>
          <wp:anchor distT="0" distB="0" distL="114300" distR="114300" simplePos="0" relativeHeight="251705344" behindDoc="0" locked="0" layoutInCell="1" allowOverlap="1" wp14:anchorId="10F56D70" wp14:editId="7F6B7E5D">
            <wp:simplePos x="0" y="0"/>
            <wp:positionH relativeFrom="margin">
              <wp:align>center</wp:align>
            </wp:positionH>
            <wp:positionV relativeFrom="paragraph">
              <wp:posOffset>392430</wp:posOffset>
            </wp:positionV>
            <wp:extent cx="2819400" cy="2708362"/>
            <wp:effectExtent l="0" t="0" r="0" b="0"/>
            <wp:wrapTopAndBottom/>
            <wp:docPr id="90953009" name="Picture 1" descr="A multicolored circle with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3009" name="Picture 1" descr="A multicolored circle with a scale&#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2819400" cy="2708362"/>
                    </a:xfrm>
                    <a:prstGeom prst="rect">
                      <a:avLst/>
                    </a:prstGeom>
                  </pic:spPr>
                </pic:pic>
              </a:graphicData>
            </a:graphic>
          </wp:anchor>
        </w:drawing>
      </w:r>
    </w:p>
    <w:p w14:paraId="633320AA" w14:textId="41074237" w:rsidR="006571BE" w:rsidRDefault="006571BE" w:rsidP="003D0CDC"/>
    <w:p w14:paraId="2B8D5617" w14:textId="4624DA75" w:rsidR="006571BE" w:rsidRDefault="006571BE" w:rsidP="003D0CDC"/>
    <w:p w14:paraId="0D37AEF0" w14:textId="1AF7D99F" w:rsidR="006571BE" w:rsidRDefault="006571BE" w:rsidP="003D0CDC"/>
    <w:p w14:paraId="042680F5" w14:textId="661D4C20" w:rsidR="006571BE" w:rsidRDefault="006571BE" w:rsidP="003D0CDC"/>
    <w:p w14:paraId="2E31FCE0" w14:textId="209B95C8" w:rsidR="00305C7F" w:rsidRDefault="00305C7F" w:rsidP="003D0CDC"/>
    <w:p w14:paraId="0DD159A8" w14:textId="4752F062" w:rsidR="00305C7F" w:rsidRDefault="00BF22DB" w:rsidP="003D0CDC">
      <w:r>
        <w:rPr>
          <w:noProof/>
        </w:rPr>
        <w:drawing>
          <wp:anchor distT="0" distB="0" distL="114300" distR="114300" simplePos="0" relativeHeight="251704320" behindDoc="0" locked="0" layoutInCell="1" allowOverlap="1" wp14:anchorId="36D24E2D" wp14:editId="4ADC47FF">
            <wp:simplePos x="0" y="0"/>
            <wp:positionH relativeFrom="margin">
              <wp:posOffset>1046480</wp:posOffset>
            </wp:positionH>
            <wp:positionV relativeFrom="paragraph">
              <wp:posOffset>32385</wp:posOffset>
            </wp:positionV>
            <wp:extent cx="3364865" cy="2800350"/>
            <wp:effectExtent l="0" t="0" r="6985" b="0"/>
            <wp:wrapSquare wrapText="bothSides"/>
            <wp:docPr id="116010582" name="Picture 1" descr="A rainbow 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0582" name="Picture 1" descr="A rainbow colored object with a hole&#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3364865" cy="2800350"/>
                    </a:xfrm>
                    <a:prstGeom prst="rect">
                      <a:avLst/>
                    </a:prstGeom>
                  </pic:spPr>
                </pic:pic>
              </a:graphicData>
            </a:graphic>
            <wp14:sizeRelH relativeFrom="margin">
              <wp14:pctWidth>0</wp14:pctWidth>
            </wp14:sizeRelH>
            <wp14:sizeRelV relativeFrom="margin">
              <wp14:pctHeight>0</wp14:pctHeight>
            </wp14:sizeRelV>
          </wp:anchor>
        </w:drawing>
      </w:r>
    </w:p>
    <w:p w14:paraId="68CBB027" w14:textId="77777777" w:rsidR="00305C7F" w:rsidRDefault="00305C7F" w:rsidP="003D0CDC"/>
    <w:p w14:paraId="31BEE5C7" w14:textId="77777777" w:rsidR="00305C7F" w:rsidRDefault="00305C7F" w:rsidP="003D0CDC"/>
    <w:p w14:paraId="254A12D7" w14:textId="77777777" w:rsidR="00305C7F" w:rsidRDefault="00305C7F" w:rsidP="003D0CDC"/>
    <w:p w14:paraId="0C2A0B63" w14:textId="77777777" w:rsidR="00305C7F" w:rsidRDefault="00305C7F" w:rsidP="003D0CDC"/>
    <w:p w14:paraId="57D25A7F" w14:textId="77777777" w:rsidR="00305C7F" w:rsidRDefault="00305C7F" w:rsidP="003D0CDC"/>
    <w:p w14:paraId="18C4A41D" w14:textId="77777777" w:rsidR="00305C7F" w:rsidRDefault="00305C7F" w:rsidP="003D0CDC"/>
    <w:p w14:paraId="76930153" w14:textId="77777777" w:rsidR="00305C7F" w:rsidRDefault="00305C7F" w:rsidP="003D0CDC"/>
    <w:p w14:paraId="17918B4B" w14:textId="77777777" w:rsidR="00305C7F" w:rsidRDefault="00305C7F" w:rsidP="003D0CDC"/>
    <w:p w14:paraId="2E2E5D8A" w14:textId="77777777" w:rsidR="00305C7F" w:rsidRDefault="00305C7F" w:rsidP="003D0CDC"/>
    <w:p w14:paraId="5038151A" w14:textId="77777777" w:rsidR="00305C7F" w:rsidRDefault="00305C7F" w:rsidP="003D0CDC"/>
    <w:p w14:paraId="7DB423CC" w14:textId="77777777" w:rsidR="00305C7F" w:rsidRDefault="00305C7F" w:rsidP="003D0CDC"/>
    <w:p w14:paraId="3D66C4AD" w14:textId="77777777" w:rsidR="00305C7F" w:rsidRDefault="00305C7F" w:rsidP="003D0CDC"/>
    <w:p w14:paraId="0A5E369B" w14:textId="77777777" w:rsidR="00305C7F" w:rsidRDefault="00305C7F" w:rsidP="003D0CDC"/>
    <w:p w14:paraId="4AA953C2" w14:textId="6EDA1381" w:rsidR="00305C7F" w:rsidRDefault="00305C7F" w:rsidP="00305C7F">
      <w:pPr>
        <w:pStyle w:val="Heading3"/>
      </w:pPr>
      <w:bookmarkStart w:id="118" w:name="_Toc153694277"/>
      <w:r>
        <w:lastRenderedPageBreak/>
        <w:t>Mesh Independent study for piston results</w:t>
      </w:r>
      <w:bookmarkEnd w:id="118"/>
      <w:r>
        <w:t xml:space="preserve"> </w:t>
      </w:r>
    </w:p>
    <w:p w14:paraId="3F58AA53" w14:textId="41F63A74" w:rsidR="00305C7F" w:rsidRDefault="00305C7F" w:rsidP="00305C7F">
      <w:r>
        <w:rPr>
          <w:noProof/>
        </w:rPr>
        <w:drawing>
          <wp:anchor distT="0" distB="0" distL="114300" distR="114300" simplePos="0" relativeHeight="251744256" behindDoc="0" locked="0" layoutInCell="1" allowOverlap="1" wp14:anchorId="74B297B3" wp14:editId="4C011D40">
            <wp:simplePos x="0" y="0"/>
            <wp:positionH relativeFrom="margin">
              <wp:posOffset>1052786</wp:posOffset>
            </wp:positionH>
            <wp:positionV relativeFrom="paragraph">
              <wp:posOffset>455711</wp:posOffset>
            </wp:positionV>
            <wp:extent cx="3089910" cy="2894965"/>
            <wp:effectExtent l="0" t="0" r="0" b="635"/>
            <wp:wrapTopAndBottom/>
            <wp:docPr id="1087446403" name="Picture 1087446403" descr="A colorful sphere with black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87138" name="Picture 1" descr="A colorful sphere with black lines&#10;&#10;Description automatically generated with medium confidence"/>
                    <pic:cNvPicPr/>
                  </pic:nvPicPr>
                  <pic:blipFill>
                    <a:blip r:embed="rId71">
                      <a:extLst>
                        <a:ext uri="{28A0092B-C50C-407E-A947-70E740481C1C}">
                          <a14:useLocalDpi xmlns:a14="http://schemas.microsoft.com/office/drawing/2010/main" val="0"/>
                        </a:ext>
                      </a:extLst>
                    </a:blip>
                    <a:stretch>
                      <a:fillRect/>
                    </a:stretch>
                  </pic:blipFill>
                  <pic:spPr>
                    <a:xfrm>
                      <a:off x="0" y="0"/>
                      <a:ext cx="3089910" cy="2894965"/>
                    </a:xfrm>
                    <a:prstGeom prst="rect">
                      <a:avLst/>
                    </a:prstGeom>
                  </pic:spPr>
                </pic:pic>
              </a:graphicData>
            </a:graphic>
            <wp14:sizeRelH relativeFrom="margin">
              <wp14:pctWidth>0</wp14:pctWidth>
            </wp14:sizeRelH>
            <wp14:sizeRelV relativeFrom="margin">
              <wp14:pctHeight>0</wp14:pctHeight>
            </wp14:sizeRelV>
          </wp:anchor>
        </w:drawing>
      </w:r>
    </w:p>
    <w:p w14:paraId="3B386DE1" w14:textId="41F85633" w:rsidR="00305C7F" w:rsidRDefault="00305C7F" w:rsidP="00305C7F"/>
    <w:p w14:paraId="5DCD9348" w14:textId="19609DA2" w:rsidR="00305C7F" w:rsidRDefault="00305C7F" w:rsidP="00305C7F"/>
    <w:p w14:paraId="12967483" w14:textId="2863F0A2" w:rsidR="00305C7F" w:rsidRDefault="00305C7F" w:rsidP="00305C7F">
      <w:r w:rsidRPr="00C72B97">
        <w:rPr>
          <w:noProof/>
        </w:rPr>
        <w:drawing>
          <wp:anchor distT="0" distB="0" distL="114300" distR="114300" simplePos="0" relativeHeight="251746304" behindDoc="0" locked="0" layoutInCell="1" allowOverlap="1" wp14:anchorId="781460B4" wp14:editId="0559B286">
            <wp:simplePos x="0" y="0"/>
            <wp:positionH relativeFrom="margin">
              <wp:posOffset>1115695</wp:posOffset>
            </wp:positionH>
            <wp:positionV relativeFrom="paragraph">
              <wp:posOffset>199390</wp:posOffset>
            </wp:positionV>
            <wp:extent cx="3026410" cy="3181985"/>
            <wp:effectExtent l="0" t="0" r="2540" b="0"/>
            <wp:wrapTopAndBottom/>
            <wp:docPr id="670297779" name="Picture 670297779" descr="A colorful sphere with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19604" name="Picture 1" descr="A colorful sphere with lines&#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3026410" cy="3181985"/>
                    </a:xfrm>
                    <a:prstGeom prst="rect">
                      <a:avLst/>
                    </a:prstGeom>
                  </pic:spPr>
                </pic:pic>
              </a:graphicData>
            </a:graphic>
            <wp14:sizeRelH relativeFrom="margin">
              <wp14:pctWidth>0</wp14:pctWidth>
            </wp14:sizeRelH>
            <wp14:sizeRelV relativeFrom="margin">
              <wp14:pctHeight>0</wp14:pctHeight>
            </wp14:sizeRelV>
          </wp:anchor>
        </w:drawing>
      </w:r>
    </w:p>
    <w:p w14:paraId="7BEBFEEE" w14:textId="2859EAA4" w:rsidR="00305C7F" w:rsidRDefault="00305C7F" w:rsidP="00305C7F"/>
    <w:p w14:paraId="3AB0203C" w14:textId="66819AAE" w:rsidR="00305C7F" w:rsidRDefault="00305C7F" w:rsidP="00305C7F"/>
    <w:p w14:paraId="2A0D2F3A" w14:textId="30EEE4D7" w:rsidR="00305C7F" w:rsidRDefault="00305C7F" w:rsidP="00305C7F"/>
    <w:p w14:paraId="73E53853" w14:textId="188394E3" w:rsidR="00305C7F" w:rsidRDefault="00305C7F" w:rsidP="00305C7F"/>
    <w:p w14:paraId="3A044B7F" w14:textId="2BE67C45" w:rsidR="00305C7F" w:rsidRDefault="00305C7F" w:rsidP="00305C7F"/>
    <w:p w14:paraId="5BFCAA3F" w14:textId="263D120E" w:rsidR="00305C7F" w:rsidRPr="00305C7F" w:rsidRDefault="00F00697" w:rsidP="00305C7F">
      <w:r>
        <w:rPr>
          <w:noProof/>
        </w:rPr>
        <w:lastRenderedPageBreak/>
        <w:drawing>
          <wp:inline distT="0" distB="0" distL="0" distR="0" wp14:anchorId="3CAFD27B" wp14:editId="584D7BC4">
            <wp:extent cx="5998845" cy="2499360"/>
            <wp:effectExtent l="0" t="0" r="1905" b="0"/>
            <wp:docPr id="20124157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8845" cy="2499360"/>
                    </a:xfrm>
                    <a:prstGeom prst="rect">
                      <a:avLst/>
                    </a:prstGeom>
                    <a:noFill/>
                  </pic:spPr>
                </pic:pic>
              </a:graphicData>
            </a:graphic>
          </wp:inline>
        </w:drawing>
      </w:r>
    </w:p>
    <w:p w14:paraId="022FCF59" w14:textId="584B5562" w:rsidR="006571BE" w:rsidRDefault="006571BE" w:rsidP="00D912CF">
      <w:pPr>
        <w:pStyle w:val="Heading3"/>
      </w:pPr>
    </w:p>
    <w:p w14:paraId="4675F5D0" w14:textId="77777777" w:rsidR="006571BE" w:rsidRDefault="006571BE" w:rsidP="00D912CF">
      <w:pPr>
        <w:pStyle w:val="Heading3"/>
      </w:pPr>
    </w:p>
    <w:p w14:paraId="34D5406C" w14:textId="3C8851D3" w:rsidR="006571BE" w:rsidRDefault="006571BE" w:rsidP="00D912CF">
      <w:pPr>
        <w:pStyle w:val="Heading3"/>
      </w:pPr>
    </w:p>
    <w:p w14:paraId="6C14D870" w14:textId="23A34DAC" w:rsidR="006571BE" w:rsidRDefault="006571BE" w:rsidP="00D912CF">
      <w:pPr>
        <w:pStyle w:val="Heading3"/>
      </w:pPr>
    </w:p>
    <w:p w14:paraId="482A40B7" w14:textId="614F5FE3" w:rsidR="006571BE" w:rsidRDefault="006571BE" w:rsidP="00D912CF">
      <w:pPr>
        <w:pStyle w:val="Heading3"/>
      </w:pPr>
    </w:p>
    <w:p w14:paraId="0B4BE354" w14:textId="1C8B4D2D" w:rsidR="006571BE" w:rsidRDefault="00BF22DB" w:rsidP="00D912CF">
      <w:pPr>
        <w:pStyle w:val="Heading3"/>
      </w:pPr>
      <w:bookmarkStart w:id="119" w:name="_Toc153694278"/>
      <w:r>
        <w:rPr>
          <w:noProof/>
        </w:rPr>
        <w:drawing>
          <wp:anchor distT="0" distB="0" distL="114300" distR="114300" simplePos="0" relativeHeight="251780096" behindDoc="0" locked="0" layoutInCell="1" allowOverlap="1" wp14:anchorId="32564316" wp14:editId="0ED8D545">
            <wp:simplePos x="0" y="0"/>
            <wp:positionH relativeFrom="column">
              <wp:posOffset>480695</wp:posOffset>
            </wp:positionH>
            <wp:positionV relativeFrom="paragraph">
              <wp:posOffset>337820</wp:posOffset>
            </wp:positionV>
            <wp:extent cx="4829175" cy="5343525"/>
            <wp:effectExtent l="0" t="0" r="9525" b="9525"/>
            <wp:wrapTopAndBottom/>
            <wp:docPr id="289425017" name="Picture 1" descr="A blue and green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25017" name="Picture 1" descr="A blue and green circular object&#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4829175" cy="5343525"/>
                    </a:xfrm>
                    <a:prstGeom prst="rect">
                      <a:avLst/>
                    </a:prstGeom>
                  </pic:spPr>
                </pic:pic>
              </a:graphicData>
            </a:graphic>
          </wp:anchor>
        </w:drawing>
      </w:r>
      <w:bookmarkEnd w:id="119"/>
    </w:p>
    <w:p w14:paraId="791C42A5" w14:textId="77777777" w:rsidR="006571BE" w:rsidRDefault="006571BE" w:rsidP="00D912CF">
      <w:pPr>
        <w:pStyle w:val="Heading3"/>
      </w:pPr>
    </w:p>
    <w:p w14:paraId="434141B5" w14:textId="77777777" w:rsidR="006571BE" w:rsidRDefault="006571BE" w:rsidP="00D912CF">
      <w:pPr>
        <w:pStyle w:val="Heading3"/>
      </w:pPr>
    </w:p>
    <w:p w14:paraId="5F8AD167" w14:textId="77777777" w:rsidR="006571BE" w:rsidRDefault="006571BE" w:rsidP="00D912CF">
      <w:pPr>
        <w:pStyle w:val="Heading3"/>
      </w:pPr>
    </w:p>
    <w:p w14:paraId="168CB301" w14:textId="77777777" w:rsidR="006571BE" w:rsidRDefault="006571BE" w:rsidP="00D912CF">
      <w:pPr>
        <w:pStyle w:val="Heading3"/>
      </w:pPr>
    </w:p>
    <w:p w14:paraId="7B484BC5" w14:textId="77777777" w:rsidR="006571BE" w:rsidRDefault="006571BE" w:rsidP="00D912CF">
      <w:pPr>
        <w:pStyle w:val="Heading3"/>
      </w:pPr>
    </w:p>
    <w:p w14:paraId="69DE46EA" w14:textId="77777777" w:rsidR="006571BE" w:rsidRDefault="006571BE" w:rsidP="00D912CF">
      <w:pPr>
        <w:pStyle w:val="Heading3"/>
      </w:pPr>
    </w:p>
    <w:p w14:paraId="0E7E0C3C" w14:textId="77777777" w:rsidR="006571BE" w:rsidRDefault="006571BE" w:rsidP="00D912CF">
      <w:pPr>
        <w:pStyle w:val="Heading3"/>
      </w:pPr>
    </w:p>
    <w:p w14:paraId="02A37495" w14:textId="77777777" w:rsidR="006571BE" w:rsidRDefault="006571BE" w:rsidP="00D912CF">
      <w:pPr>
        <w:pStyle w:val="Heading3"/>
      </w:pPr>
    </w:p>
    <w:p w14:paraId="68F15413" w14:textId="53BC2084" w:rsidR="001A488B" w:rsidRDefault="00D912CF" w:rsidP="00D912CF">
      <w:pPr>
        <w:pStyle w:val="Heading3"/>
      </w:pPr>
      <w:bookmarkStart w:id="120" w:name="_Toc153694279"/>
      <w:r>
        <w:t>Thin support design with improved crown</w:t>
      </w:r>
      <w:bookmarkEnd w:id="120"/>
      <w:r>
        <w:t xml:space="preserve"> </w:t>
      </w:r>
    </w:p>
    <w:p w14:paraId="08F384AC" w14:textId="2C2744E9" w:rsidR="006105A8" w:rsidRDefault="006105A8" w:rsidP="00D912CF">
      <w:r>
        <w:rPr>
          <w:noProof/>
        </w:rPr>
        <w:lastRenderedPageBreak/>
        <w:drawing>
          <wp:anchor distT="0" distB="0" distL="114300" distR="114300" simplePos="0" relativeHeight="251706368" behindDoc="0" locked="0" layoutInCell="1" allowOverlap="1" wp14:anchorId="3ED341A3" wp14:editId="798B6D9E">
            <wp:simplePos x="0" y="0"/>
            <wp:positionH relativeFrom="margin">
              <wp:align>left</wp:align>
            </wp:positionH>
            <wp:positionV relativeFrom="paragraph">
              <wp:posOffset>225425</wp:posOffset>
            </wp:positionV>
            <wp:extent cx="4743450" cy="3745465"/>
            <wp:effectExtent l="0" t="0" r="0" b="7620"/>
            <wp:wrapTopAndBottom/>
            <wp:docPr id="4296474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47429" name="Picture 1" descr="A screenshot of a computer&#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4743450" cy="3745465"/>
                    </a:xfrm>
                    <a:prstGeom prst="rect">
                      <a:avLst/>
                    </a:prstGeom>
                  </pic:spPr>
                </pic:pic>
              </a:graphicData>
            </a:graphic>
          </wp:anchor>
        </w:drawing>
      </w:r>
    </w:p>
    <w:p w14:paraId="7A7A8005" w14:textId="37C1D5FF" w:rsidR="006105A8" w:rsidRDefault="006105A8" w:rsidP="00D912CF"/>
    <w:p w14:paraId="105E0998" w14:textId="165557B1" w:rsidR="006105A8" w:rsidRDefault="006105A8" w:rsidP="00D912CF">
      <w:r>
        <w:rPr>
          <w:noProof/>
        </w:rPr>
        <w:drawing>
          <wp:anchor distT="0" distB="0" distL="114300" distR="114300" simplePos="0" relativeHeight="251703296" behindDoc="0" locked="0" layoutInCell="1" allowOverlap="1" wp14:anchorId="346B8E09" wp14:editId="17E33F4B">
            <wp:simplePos x="0" y="0"/>
            <wp:positionH relativeFrom="margin">
              <wp:align>right</wp:align>
            </wp:positionH>
            <wp:positionV relativeFrom="paragraph">
              <wp:posOffset>50933</wp:posOffset>
            </wp:positionV>
            <wp:extent cx="2362200" cy="2305050"/>
            <wp:effectExtent l="0" t="0" r="0" b="0"/>
            <wp:wrapSquare wrapText="bothSides"/>
            <wp:docPr id="578459824" name="Picture 1" descr="A blue and green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59824" name="Picture 1" descr="A blue and green circular object&#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2362200" cy="23050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0" locked="0" layoutInCell="1" allowOverlap="1" wp14:anchorId="6D79DE86" wp14:editId="61B4054A">
            <wp:simplePos x="0" y="0"/>
            <wp:positionH relativeFrom="margin">
              <wp:posOffset>209216</wp:posOffset>
            </wp:positionH>
            <wp:positionV relativeFrom="paragraph">
              <wp:posOffset>173722</wp:posOffset>
            </wp:positionV>
            <wp:extent cx="2745740" cy="2232660"/>
            <wp:effectExtent l="0" t="0" r="0" b="0"/>
            <wp:wrapTopAndBottom/>
            <wp:docPr id="705400268" name="Picture 1" descr="A model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00268" name="Picture 1" descr="A model of an object&#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2745740" cy="2232660"/>
                    </a:xfrm>
                    <a:prstGeom prst="rect">
                      <a:avLst/>
                    </a:prstGeom>
                  </pic:spPr>
                </pic:pic>
              </a:graphicData>
            </a:graphic>
            <wp14:sizeRelH relativeFrom="margin">
              <wp14:pctWidth>0</wp14:pctWidth>
            </wp14:sizeRelH>
            <wp14:sizeRelV relativeFrom="margin">
              <wp14:pctHeight>0</wp14:pctHeight>
            </wp14:sizeRelV>
          </wp:anchor>
        </w:drawing>
      </w:r>
    </w:p>
    <w:p w14:paraId="392DBB00" w14:textId="540C57E2" w:rsidR="006105A8" w:rsidRDefault="006105A8" w:rsidP="00D912CF"/>
    <w:p w14:paraId="026F7B05" w14:textId="6471A3F6" w:rsidR="006105A8" w:rsidRDefault="006105A8" w:rsidP="00D912CF"/>
    <w:p w14:paraId="69CDEFA5" w14:textId="5CDE1288" w:rsidR="006105A8" w:rsidRDefault="006105A8" w:rsidP="00D912CF"/>
    <w:p w14:paraId="79C650CE" w14:textId="78697228" w:rsidR="006105A8" w:rsidRDefault="006105A8" w:rsidP="00D912CF"/>
    <w:p w14:paraId="2F426DF8" w14:textId="295857C3" w:rsidR="006105A8" w:rsidRDefault="006105A8" w:rsidP="00D912CF"/>
    <w:p w14:paraId="191DF08D" w14:textId="72655CAE" w:rsidR="006105A8" w:rsidRDefault="006105A8" w:rsidP="00D912CF"/>
    <w:p w14:paraId="5FA66CAC" w14:textId="2CDF8892" w:rsidR="006105A8" w:rsidRDefault="006105A8" w:rsidP="00D912CF"/>
    <w:p w14:paraId="3F454DF4" w14:textId="0DFBACB7" w:rsidR="006105A8" w:rsidRDefault="006105A8" w:rsidP="00D912CF"/>
    <w:p w14:paraId="0BEB0988" w14:textId="77777777" w:rsidR="006105A8" w:rsidRDefault="006105A8" w:rsidP="00D912CF"/>
    <w:p w14:paraId="7A11A579" w14:textId="77777777" w:rsidR="006105A8" w:rsidRDefault="006105A8" w:rsidP="00D912CF"/>
    <w:p w14:paraId="0E0E5E29" w14:textId="2B1E76AD" w:rsidR="006105A8" w:rsidRDefault="006105A8" w:rsidP="00D912CF">
      <w:r>
        <w:rPr>
          <w:noProof/>
        </w:rPr>
        <w:drawing>
          <wp:anchor distT="0" distB="0" distL="114300" distR="114300" simplePos="0" relativeHeight="251701248" behindDoc="0" locked="0" layoutInCell="1" allowOverlap="1" wp14:anchorId="1CB33C70" wp14:editId="17559A4E">
            <wp:simplePos x="0" y="0"/>
            <wp:positionH relativeFrom="column">
              <wp:posOffset>1143635</wp:posOffset>
            </wp:positionH>
            <wp:positionV relativeFrom="paragraph">
              <wp:posOffset>299085</wp:posOffset>
            </wp:positionV>
            <wp:extent cx="2795905" cy="2024380"/>
            <wp:effectExtent l="0" t="0" r="4445" b="0"/>
            <wp:wrapTopAndBottom/>
            <wp:docPr id="1913574075" name="Picture 1" descr="A multicolored stool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74075" name="Picture 1" descr="A multicolored stool with holes&#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795905" cy="2024380"/>
                    </a:xfrm>
                    <a:prstGeom prst="rect">
                      <a:avLst/>
                    </a:prstGeom>
                  </pic:spPr>
                </pic:pic>
              </a:graphicData>
            </a:graphic>
          </wp:anchor>
        </w:drawing>
      </w:r>
    </w:p>
    <w:p w14:paraId="0723CC7C" w14:textId="77777777" w:rsidR="006105A8" w:rsidRDefault="006105A8" w:rsidP="00D912CF"/>
    <w:p w14:paraId="56F399B4" w14:textId="79B868F2" w:rsidR="006105A8" w:rsidRDefault="006105A8" w:rsidP="00D912CF"/>
    <w:p w14:paraId="28AF733C" w14:textId="77777777" w:rsidR="006105A8" w:rsidRDefault="006105A8" w:rsidP="00D912CF"/>
    <w:p w14:paraId="71E6BB97" w14:textId="6FE7856E" w:rsidR="006105A8" w:rsidRDefault="006105A8" w:rsidP="00D912CF"/>
    <w:p w14:paraId="08D706F6" w14:textId="36B89F48" w:rsidR="006105A8" w:rsidRDefault="006105A8" w:rsidP="00D912CF"/>
    <w:p w14:paraId="04E6B294" w14:textId="39194424" w:rsidR="006105A8" w:rsidRDefault="006105A8" w:rsidP="00D912CF"/>
    <w:p w14:paraId="1F45DD95" w14:textId="77777777" w:rsidR="006105A8" w:rsidRDefault="006105A8" w:rsidP="00D912CF"/>
    <w:p w14:paraId="168260F9" w14:textId="77777777" w:rsidR="006105A8" w:rsidRDefault="006105A8" w:rsidP="00D912CF"/>
    <w:p w14:paraId="560BF423" w14:textId="77777777" w:rsidR="006105A8" w:rsidRDefault="006105A8" w:rsidP="00D912CF"/>
    <w:p w14:paraId="11FEA067" w14:textId="77777777" w:rsidR="006105A8" w:rsidRDefault="006105A8" w:rsidP="00D912CF"/>
    <w:p w14:paraId="20A4242A" w14:textId="77777777" w:rsidR="006105A8" w:rsidRDefault="006105A8" w:rsidP="00D912CF"/>
    <w:p w14:paraId="70EF28AB" w14:textId="77777777" w:rsidR="006105A8" w:rsidRDefault="006105A8" w:rsidP="00D912CF"/>
    <w:p w14:paraId="48244A6B" w14:textId="77777777" w:rsidR="006105A8" w:rsidRDefault="006105A8" w:rsidP="00D912CF"/>
    <w:p w14:paraId="6105064D" w14:textId="77777777" w:rsidR="006105A8" w:rsidRDefault="006105A8" w:rsidP="00D912CF"/>
    <w:p w14:paraId="6E280996" w14:textId="77777777" w:rsidR="006105A8" w:rsidRDefault="006105A8" w:rsidP="00D912CF"/>
    <w:p w14:paraId="7B1325D3" w14:textId="77777777" w:rsidR="006105A8" w:rsidRDefault="006105A8" w:rsidP="00D912CF"/>
    <w:p w14:paraId="7686D507" w14:textId="77777777" w:rsidR="006105A8" w:rsidRDefault="006105A8" w:rsidP="00D912CF"/>
    <w:p w14:paraId="0A1336C2" w14:textId="77777777" w:rsidR="006105A8" w:rsidRDefault="006105A8" w:rsidP="00D912CF"/>
    <w:p w14:paraId="0D3F0872" w14:textId="77777777" w:rsidR="006105A8" w:rsidRDefault="006105A8" w:rsidP="00D912CF"/>
    <w:p w14:paraId="3127223F" w14:textId="77777777" w:rsidR="006105A8" w:rsidRDefault="006105A8" w:rsidP="00D912CF"/>
    <w:p w14:paraId="18D53EFB" w14:textId="456B9BCD" w:rsidR="006105A8" w:rsidRDefault="006105A8" w:rsidP="00D912CF"/>
    <w:p w14:paraId="1C9E1105" w14:textId="2A7DA1B9" w:rsidR="006105A8" w:rsidRDefault="006105A8" w:rsidP="006105A8">
      <w:pPr>
        <w:pStyle w:val="Heading1"/>
      </w:pPr>
    </w:p>
    <w:p w14:paraId="4B4927A4" w14:textId="3F4319D8" w:rsidR="006105A8" w:rsidRDefault="006105A8" w:rsidP="006105A8">
      <w:pPr>
        <w:pStyle w:val="Heading1"/>
      </w:pPr>
      <w:bookmarkStart w:id="121" w:name="_Toc153694280"/>
      <w:r>
        <w:t>References</w:t>
      </w:r>
      <w:bookmarkEnd w:id="121"/>
    </w:p>
    <w:p w14:paraId="1325D7B2" w14:textId="77777777" w:rsidR="006105A8" w:rsidRPr="00C94049" w:rsidRDefault="006105A8" w:rsidP="006105A8">
      <w:pPr>
        <w:spacing w:after="0" w:line="240" w:lineRule="auto"/>
        <w:rPr>
          <w:rFonts w:ascii="Arial" w:eastAsia="Times New Roman" w:hAnsi="Arial" w:cs="Arial"/>
          <w:kern w:val="0"/>
          <w:sz w:val="24"/>
          <w:szCs w:val="24"/>
          <w:lang w:eastAsia="en-GB"/>
          <w14:ligatures w14:val="none"/>
        </w:rPr>
      </w:pPr>
      <w:r w:rsidRPr="00C94049">
        <w:rPr>
          <w:rFonts w:ascii="Arial" w:eastAsia="Times New Roman" w:hAnsi="Arial" w:cs="Arial"/>
          <w:kern w:val="0"/>
          <w:sz w:val="24"/>
          <w:szCs w:val="24"/>
          <w:lang w:eastAsia="en-GB"/>
          <w14:ligatures w14:val="none"/>
        </w:rPr>
        <w:t xml:space="preserve">Arora, V. K., Bhushan, G., Arora, V., &amp; Aggarwal, M. L. (2011). A Comparative Study of CAE and Experimental Results of Leaf Springs in Automotive Vehicles. In </w:t>
      </w:r>
      <w:r w:rsidRPr="00C94049">
        <w:rPr>
          <w:rFonts w:ascii="Arial" w:eastAsia="Times New Roman" w:hAnsi="Arial" w:cs="Arial"/>
          <w:i/>
          <w:iCs/>
          <w:kern w:val="0"/>
          <w:sz w:val="24"/>
          <w:szCs w:val="24"/>
          <w:lang w:eastAsia="en-GB"/>
          <w14:ligatures w14:val="none"/>
        </w:rPr>
        <w:t>Article in International Journal of Engineering Science and Technology</w:t>
      </w:r>
      <w:r w:rsidRPr="00C94049">
        <w:rPr>
          <w:rFonts w:ascii="Arial" w:eastAsia="Times New Roman" w:hAnsi="Arial" w:cs="Arial"/>
          <w:kern w:val="0"/>
          <w:sz w:val="24"/>
          <w:szCs w:val="24"/>
          <w:lang w:eastAsia="en-GB"/>
          <w14:ligatures w14:val="none"/>
        </w:rPr>
        <w:t>. https://www.researchgate.net/publication/265262521</w:t>
      </w:r>
    </w:p>
    <w:p w14:paraId="24A38F50" w14:textId="4633C63F" w:rsidR="00D912CF" w:rsidRPr="00C94049" w:rsidRDefault="006105A8" w:rsidP="00AB6903">
      <w:pPr>
        <w:spacing w:line="276" w:lineRule="auto"/>
        <w:rPr>
          <w:rFonts w:ascii="Arial" w:hAnsi="Arial" w:cs="Arial"/>
        </w:rPr>
      </w:pPr>
      <w:r w:rsidRPr="00C94049">
        <w:rPr>
          <w:rFonts w:ascii="Arial" w:hAnsi="Arial" w:cs="Arial"/>
        </w:rPr>
        <w:t xml:space="preserve"> </w:t>
      </w:r>
    </w:p>
    <w:p w14:paraId="42D890B1" w14:textId="77777777" w:rsidR="00C94049" w:rsidRPr="00C94049" w:rsidRDefault="00C94049" w:rsidP="00AB6903">
      <w:pPr>
        <w:pStyle w:val="NormalWeb"/>
        <w:spacing w:before="0" w:beforeAutospacing="0" w:after="240" w:afterAutospacing="0" w:line="276" w:lineRule="auto"/>
        <w:rPr>
          <w:rFonts w:ascii="Arial" w:hAnsi="Arial" w:cs="Arial"/>
        </w:rPr>
      </w:pPr>
      <w:r w:rsidRPr="00C94049">
        <w:rPr>
          <w:rFonts w:ascii="Arial" w:hAnsi="Arial" w:cs="Arial"/>
        </w:rPr>
        <w:t>https://www.perkins.com/en_GB/campaigns/powernews/global-focus/genuine-parts.html. (2021). Performance under pressure. [online] Available at: https://www.perkins.com/en_GB/campaigns/powernews/global-focus/genuine-parts.html#:~:text=Starting%20in%20the%20combustion%20chamber [Accessed 17 Dec. 2023].</w:t>
      </w:r>
    </w:p>
    <w:p w14:paraId="4130BAE0" w14:textId="77777777" w:rsidR="00B20F95" w:rsidRPr="00B20F95" w:rsidRDefault="00B20F95" w:rsidP="00B20F95">
      <w:pPr>
        <w:spacing w:after="0" w:line="240" w:lineRule="auto"/>
        <w:rPr>
          <w:rFonts w:ascii="Arial" w:eastAsia="Times New Roman" w:hAnsi="Arial" w:cs="Arial"/>
          <w:kern w:val="0"/>
          <w:lang w:eastAsia="zh-CN"/>
          <w14:ligatures w14:val="none"/>
        </w:rPr>
      </w:pPr>
      <w:r w:rsidRPr="00B20F95">
        <w:rPr>
          <w:rFonts w:ascii="Arial" w:eastAsia="Times New Roman" w:hAnsi="Arial" w:cs="Arial"/>
          <w:kern w:val="0"/>
          <w:lang w:eastAsia="zh-CN"/>
          <w14:ligatures w14:val="none"/>
        </w:rPr>
        <w:t xml:space="preserve">Kumar, K., &amp; Aggarwal, M. L. (2015). Finite element analysis and optimization of a mono parabolic leaf spring using </w:t>
      </w:r>
      <w:proofErr w:type="spellStart"/>
      <w:r w:rsidRPr="00B20F95">
        <w:rPr>
          <w:rFonts w:ascii="Arial" w:eastAsia="Times New Roman" w:hAnsi="Arial" w:cs="Arial"/>
          <w:kern w:val="0"/>
          <w:lang w:eastAsia="zh-CN"/>
          <w14:ligatures w14:val="none"/>
        </w:rPr>
        <w:t>cae</w:t>
      </w:r>
      <w:proofErr w:type="spellEnd"/>
      <w:r w:rsidRPr="00B20F95">
        <w:rPr>
          <w:rFonts w:ascii="Arial" w:eastAsia="Times New Roman" w:hAnsi="Arial" w:cs="Arial"/>
          <w:kern w:val="0"/>
          <w:lang w:eastAsia="zh-CN"/>
          <w14:ligatures w14:val="none"/>
        </w:rPr>
        <w:t xml:space="preserve"> software. </w:t>
      </w:r>
      <w:r w:rsidRPr="00B20F95">
        <w:rPr>
          <w:rFonts w:ascii="Arial" w:eastAsia="Times New Roman" w:hAnsi="Arial" w:cs="Arial"/>
          <w:i/>
          <w:iCs/>
          <w:kern w:val="0"/>
          <w:lang w:eastAsia="zh-CN"/>
          <w14:ligatures w14:val="none"/>
        </w:rPr>
        <w:t>Engineering Solid Mechanics</w:t>
      </w:r>
      <w:r w:rsidRPr="00B20F95">
        <w:rPr>
          <w:rFonts w:ascii="Arial" w:eastAsia="Times New Roman" w:hAnsi="Arial" w:cs="Arial"/>
          <w:kern w:val="0"/>
          <w:lang w:eastAsia="zh-CN"/>
          <w14:ligatures w14:val="none"/>
        </w:rPr>
        <w:t xml:space="preserve">, </w:t>
      </w:r>
      <w:r w:rsidRPr="00B20F95">
        <w:rPr>
          <w:rFonts w:ascii="Arial" w:eastAsia="Times New Roman" w:hAnsi="Arial" w:cs="Arial"/>
          <w:i/>
          <w:iCs/>
          <w:kern w:val="0"/>
          <w:lang w:eastAsia="zh-CN"/>
          <w14:ligatures w14:val="none"/>
        </w:rPr>
        <w:t>3</w:t>
      </w:r>
      <w:r w:rsidRPr="00B20F95">
        <w:rPr>
          <w:rFonts w:ascii="Arial" w:eastAsia="Times New Roman" w:hAnsi="Arial" w:cs="Arial"/>
          <w:kern w:val="0"/>
          <w:lang w:eastAsia="zh-CN"/>
          <w14:ligatures w14:val="none"/>
        </w:rPr>
        <w:t>(2), 85–92. https://doi.org/10.5267/j.esm.2015.2.003</w:t>
      </w:r>
    </w:p>
    <w:p w14:paraId="77E06775" w14:textId="77777777" w:rsidR="00C94049" w:rsidRDefault="00C94049" w:rsidP="00C94049"/>
    <w:p w14:paraId="1E3F8086" w14:textId="77777777" w:rsidR="00BC5E5A" w:rsidRPr="00BC5E5A" w:rsidRDefault="00BC5E5A" w:rsidP="00BC5E5A">
      <w:pPr>
        <w:spacing w:after="0" w:line="240" w:lineRule="auto"/>
        <w:rPr>
          <w:rFonts w:ascii="Arial" w:eastAsia="Times New Roman" w:hAnsi="Arial" w:cs="Arial"/>
          <w:kern w:val="0"/>
          <w:lang w:eastAsia="zh-CN"/>
          <w14:ligatures w14:val="none"/>
        </w:rPr>
      </w:pPr>
      <w:proofErr w:type="spellStart"/>
      <w:r w:rsidRPr="00BC5E5A">
        <w:rPr>
          <w:rFonts w:ascii="Arial" w:eastAsia="Times New Roman" w:hAnsi="Arial" w:cs="Arial"/>
          <w:kern w:val="0"/>
          <w:lang w:eastAsia="zh-CN"/>
          <w14:ligatures w14:val="none"/>
        </w:rPr>
        <w:t>Kurchatkin</w:t>
      </w:r>
      <w:proofErr w:type="spellEnd"/>
      <w:r w:rsidRPr="00BC5E5A">
        <w:rPr>
          <w:rFonts w:ascii="Arial" w:eastAsia="Times New Roman" w:hAnsi="Arial" w:cs="Arial"/>
          <w:kern w:val="0"/>
          <w:lang w:eastAsia="zh-CN"/>
          <w14:ligatures w14:val="none"/>
        </w:rPr>
        <w:t xml:space="preserve">, I. v., </w:t>
      </w:r>
      <w:proofErr w:type="spellStart"/>
      <w:r w:rsidRPr="00BC5E5A">
        <w:rPr>
          <w:rFonts w:ascii="Arial" w:eastAsia="Times New Roman" w:hAnsi="Arial" w:cs="Arial"/>
          <w:kern w:val="0"/>
          <w:lang w:eastAsia="zh-CN"/>
          <w14:ligatures w14:val="none"/>
        </w:rPr>
        <w:t>Gorshkalev</w:t>
      </w:r>
      <w:proofErr w:type="spellEnd"/>
      <w:r w:rsidRPr="00BC5E5A">
        <w:rPr>
          <w:rFonts w:ascii="Arial" w:eastAsia="Times New Roman" w:hAnsi="Arial" w:cs="Arial"/>
          <w:kern w:val="0"/>
          <w:lang w:eastAsia="zh-CN"/>
          <w14:ligatures w14:val="none"/>
        </w:rPr>
        <w:t xml:space="preserve">, A. A., &amp; </w:t>
      </w:r>
      <w:proofErr w:type="spellStart"/>
      <w:r w:rsidRPr="00BC5E5A">
        <w:rPr>
          <w:rFonts w:ascii="Arial" w:eastAsia="Times New Roman" w:hAnsi="Arial" w:cs="Arial"/>
          <w:kern w:val="0"/>
          <w:lang w:eastAsia="zh-CN"/>
          <w14:ligatures w14:val="none"/>
        </w:rPr>
        <w:t>Blagin</w:t>
      </w:r>
      <w:proofErr w:type="spellEnd"/>
      <w:r w:rsidRPr="00BC5E5A">
        <w:rPr>
          <w:rFonts w:ascii="Arial" w:eastAsia="Times New Roman" w:hAnsi="Arial" w:cs="Arial"/>
          <w:kern w:val="0"/>
          <w:lang w:eastAsia="zh-CN"/>
          <w14:ligatures w14:val="none"/>
        </w:rPr>
        <w:t xml:space="preserve">, E. v. (2017). Methods of the working processes modelling of an internal combustion engine by an ANSYS IC Engine module. </w:t>
      </w:r>
      <w:r w:rsidRPr="00BC5E5A">
        <w:rPr>
          <w:rFonts w:ascii="Arial" w:eastAsia="Times New Roman" w:hAnsi="Arial" w:cs="Arial"/>
          <w:i/>
          <w:iCs/>
          <w:kern w:val="0"/>
          <w:lang w:eastAsia="zh-CN"/>
          <w14:ligatures w14:val="none"/>
        </w:rPr>
        <w:t>Journal of Physics: Conference Series</w:t>
      </w:r>
      <w:r w:rsidRPr="00BC5E5A">
        <w:rPr>
          <w:rFonts w:ascii="Arial" w:eastAsia="Times New Roman" w:hAnsi="Arial" w:cs="Arial"/>
          <w:kern w:val="0"/>
          <w:lang w:eastAsia="zh-CN"/>
          <w14:ligatures w14:val="none"/>
        </w:rPr>
        <w:t xml:space="preserve">, </w:t>
      </w:r>
      <w:r w:rsidRPr="00BC5E5A">
        <w:rPr>
          <w:rFonts w:ascii="Arial" w:eastAsia="Times New Roman" w:hAnsi="Arial" w:cs="Arial"/>
          <w:i/>
          <w:iCs/>
          <w:kern w:val="0"/>
          <w:lang w:eastAsia="zh-CN"/>
          <w14:ligatures w14:val="none"/>
        </w:rPr>
        <w:t>803</w:t>
      </w:r>
      <w:r w:rsidRPr="00BC5E5A">
        <w:rPr>
          <w:rFonts w:ascii="Arial" w:eastAsia="Times New Roman" w:hAnsi="Arial" w:cs="Arial"/>
          <w:kern w:val="0"/>
          <w:lang w:eastAsia="zh-CN"/>
          <w14:ligatures w14:val="none"/>
        </w:rPr>
        <w:t>(1). https://doi.org/10.1088/1742-6596/803/1/012085</w:t>
      </w:r>
    </w:p>
    <w:p w14:paraId="25D29F46" w14:textId="77777777" w:rsidR="00BC5E5A" w:rsidRPr="00C94049" w:rsidRDefault="00BC5E5A" w:rsidP="00C94049"/>
    <w:sectPr w:rsidR="00BC5E5A" w:rsidRPr="00C940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9574D" w14:textId="77777777" w:rsidR="00257E9B" w:rsidRDefault="00257E9B" w:rsidP="000C5A7B">
      <w:pPr>
        <w:spacing w:after="0" w:line="240" w:lineRule="auto"/>
      </w:pPr>
      <w:r>
        <w:separator/>
      </w:r>
    </w:p>
  </w:endnote>
  <w:endnote w:type="continuationSeparator" w:id="0">
    <w:p w14:paraId="41039B4A" w14:textId="77777777" w:rsidR="00257E9B" w:rsidRDefault="00257E9B" w:rsidP="000C5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CDDD1" w14:textId="77777777" w:rsidR="00257E9B" w:rsidRDefault="00257E9B" w:rsidP="000C5A7B">
      <w:pPr>
        <w:spacing w:after="0" w:line="240" w:lineRule="auto"/>
      </w:pPr>
      <w:r>
        <w:separator/>
      </w:r>
    </w:p>
  </w:footnote>
  <w:footnote w:type="continuationSeparator" w:id="0">
    <w:p w14:paraId="56640833" w14:textId="77777777" w:rsidR="00257E9B" w:rsidRDefault="00257E9B" w:rsidP="000C5A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FB2"/>
    <w:rsid w:val="00014873"/>
    <w:rsid w:val="000260D2"/>
    <w:rsid w:val="00037056"/>
    <w:rsid w:val="00052024"/>
    <w:rsid w:val="00066056"/>
    <w:rsid w:val="000A1AB0"/>
    <w:rsid w:val="000A43A0"/>
    <w:rsid w:val="000B378B"/>
    <w:rsid w:val="000C4B3A"/>
    <w:rsid w:val="000C5A7B"/>
    <w:rsid w:val="000C63BE"/>
    <w:rsid w:val="000D5038"/>
    <w:rsid w:val="000E3AB3"/>
    <w:rsid w:val="000E5521"/>
    <w:rsid w:val="00122302"/>
    <w:rsid w:val="00122C03"/>
    <w:rsid w:val="00124859"/>
    <w:rsid w:val="0013335A"/>
    <w:rsid w:val="00143026"/>
    <w:rsid w:val="0016552A"/>
    <w:rsid w:val="00185595"/>
    <w:rsid w:val="001A488B"/>
    <w:rsid w:val="001B0691"/>
    <w:rsid w:val="001C1FFF"/>
    <w:rsid w:val="001D5DC7"/>
    <w:rsid w:val="001F3FD8"/>
    <w:rsid w:val="001F5D49"/>
    <w:rsid w:val="00200F23"/>
    <w:rsid w:val="00203BE9"/>
    <w:rsid w:val="002052FD"/>
    <w:rsid w:val="00212078"/>
    <w:rsid w:val="002406D0"/>
    <w:rsid w:val="00242F32"/>
    <w:rsid w:val="00255E15"/>
    <w:rsid w:val="00257E9B"/>
    <w:rsid w:val="002603B7"/>
    <w:rsid w:val="00267C8C"/>
    <w:rsid w:val="00273F9E"/>
    <w:rsid w:val="00285C6D"/>
    <w:rsid w:val="00293E31"/>
    <w:rsid w:val="002C21F1"/>
    <w:rsid w:val="002D23D3"/>
    <w:rsid w:val="002D2B27"/>
    <w:rsid w:val="002D6EDE"/>
    <w:rsid w:val="002E03A2"/>
    <w:rsid w:val="002F2C71"/>
    <w:rsid w:val="00305C7F"/>
    <w:rsid w:val="0031186C"/>
    <w:rsid w:val="00312BA1"/>
    <w:rsid w:val="00322462"/>
    <w:rsid w:val="00330934"/>
    <w:rsid w:val="003342F8"/>
    <w:rsid w:val="003364F9"/>
    <w:rsid w:val="00351C22"/>
    <w:rsid w:val="00351D83"/>
    <w:rsid w:val="00354D96"/>
    <w:rsid w:val="003649B7"/>
    <w:rsid w:val="00370645"/>
    <w:rsid w:val="00373C45"/>
    <w:rsid w:val="0038485F"/>
    <w:rsid w:val="00386FB2"/>
    <w:rsid w:val="003D0CDC"/>
    <w:rsid w:val="003E3D9F"/>
    <w:rsid w:val="003E7428"/>
    <w:rsid w:val="00435CBC"/>
    <w:rsid w:val="00441706"/>
    <w:rsid w:val="0044536F"/>
    <w:rsid w:val="00457DDD"/>
    <w:rsid w:val="00466FBA"/>
    <w:rsid w:val="00480D01"/>
    <w:rsid w:val="00494979"/>
    <w:rsid w:val="004D162B"/>
    <w:rsid w:val="004D4197"/>
    <w:rsid w:val="004F0833"/>
    <w:rsid w:val="004F44D9"/>
    <w:rsid w:val="004F4D71"/>
    <w:rsid w:val="005014C9"/>
    <w:rsid w:val="005019C1"/>
    <w:rsid w:val="00511A7B"/>
    <w:rsid w:val="00516FBF"/>
    <w:rsid w:val="00520B26"/>
    <w:rsid w:val="005326AD"/>
    <w:rsid w:val="00541FB2"/>
    <w:rsid w:val="0054267E"/>
    <w:rsid w:val="005906CB"/>
    <w:rsid w:val="0059168F"/>
    <w:rsid w:val="005B0C60"/>
    <w:rsid w:val="005C5F34"/>
    <w:rsid w:val="005C74BB"/>
    <w:rsid w:val="005D430E"/>
    <w:rsid w:val="005E3793"/>
    <w:rsid w:val="005F242A"/>
    <w:rsid w:val="00601B13"/>
    <w:rsid w:val="00606F51"/>
    <w:rsid w:val="006105A8"/>
    <w:rsid w:val="0061252F"/>
    <w:rsid w:val="00612C40"/>
    <w:rsid w:val="00620913"/>
    <w:rsid w:val="00620BCE"/>
    <w:rsid w:val="006571BE"/>
    <w:rsid w:val="00660C35"/>
    <w:rsid w:val="00672A3A"/>
    <w:rsid w:val="00683557"/>
    <w:rsid w:val="0069505E"/>
    <w:rsid w:val="006A0F66"/>
    <w:rsid w:val="006B23ED"/>
    <w:rsid w:val="006D3846"/>
    <w:rsid w:val="006E23F7"/>
    <w:rsid w:val="006F5432"/>
    <w:rsid w:val="00703F9D"/>
    <w:rsid w:val="00705B61"/>
    <w:rsid w:val="0073421F"/>
    <w:rsid w:val="007364F2"/>
    <w:rsid w:val="0074300B"/>
    <w:rsid w:val="007824C6"/>
    <w:rsid w:val="00790668"/>
    <w:rsid w:val="00790840"/>
    <w:rsid w:val="00792EAF"/>
    <w:rsid w:val="007B103C"/>
    <w:rsid w:val="007C3D7E"/>
    <w:rsid w:val="007C4133"/>
    <w:rsid w:val="007E47DA"/>
    <w:rsid w:val="008063F6"/>
    <w:rsid w:val="00821D2F"/>
    <w:rsid w:val="00827B39"/>
    <w:rsid w:val="008541F4"/>
    <w:rsid w:val="0085473C"/>
    <w:rsid w:val="0088323C"/>
    <w:rsid w:val="008B6A25"/>
    <w:rsid w:val="008C69B2"/>
    <w:rsid w:val="008E339F"/>
    <w:rsid w:val="008E4124"/>
    <w:rsid w:val="00917EF5"/>
    <w:rsid w:val="00923E83"/>
    <w:rsid w:val="00947428"/>
    <w:rsid w:val="0095688B"/>
    <w:rsid w:val="0096319D"/>
    <w:rsid w:val="00982797"/>
    <w:rsid w:val="00996E84"/>
    <w:rsid w:val="009B4539"/>
    <w:rsid w:val="009B4C9F"/>
    <w:rsid w:val="009B52C7"/>
    <w:rsid w:val="009C1834"/>
    <w:rsid w:val="009C40F8"/>
    <w:rsid w:val="009D3831"/>
    <w:rsid w:val="009E67B2"/>
    <w:rsid w:val="00A01030"/>
    <w:rsid w:val="00A0745F"/>
    <w:rsid w:val="00A1778D"/>
    <w:rsid w:val="00A24F7A"/>
    <w:rsid w:val="00A36FD2"/>
    <w:rsid w:val="00A47C45"/>
    <w:rsid w:val="00A646F0"/>
    <w:rsid w:val="00A8283D"/>
    <w:rsid w:val="00A8397B"/>
    <w:rsid w:val="00A850B7"/>
    <w:rsid w:val="00A85FB1"/>
    <w:rsid w:val="00AA00FD"/>
    <w:rsid w:val="00AB1190"/>
    <w:rsid w:val="00AB6903"/>
    <w:rsid w:val="00AB6BA2"/>
    <w:rsid w:val="00AD7A9E"/>
    <w:rsid w:val="00AE6080"/>
    <w:rsid w:val="00AF2249"/>
    <w:rsid w:val="00B00A1B"/>
    <w:rsid w:val="00B03D2C"/>
    <w:rsid w:val="00B07A7F"/>
    <w:rsid w:val="00B10488"/>
    <w:rsid w:val="00B1496D"/>
    <w:rsid w:val="00B20F95"/>
    <w:rsid w:val="00B32C0A"/>
    <w:rsid w:val="00B46CC9"/>
    <w:rsid w:val="00B55432"/>
    <w:rsid w:val="00B74730"/>
    <w:rsid w:val="00B803ED"/>
    <w:rsid w:val="00B90967"/>
    <w:rsid w:val="00B941E7"/>
    <w:rsid w:val="00BA3BD2"/>
    <w:rsid w:val="00BC08CE"/>
    <w:rsid w:val="00BC5E5A"/>
    <w:rsid w:val="00BD4014"/>
    <w:rsid w:val="00BD4E07"/>
    <w:rsid w:val="00BF22DB"/>
    <w:rsid w:val="00C06485"/>
    <w:rsid w:val="00C12EA4"/>
    <w:rsid w:val="00C2225E"/>
    <w:rsid w:val="00C26716"/>
    <w:rsid w:val="00C41CB8"/>
    <w:rsid w:val="00C60AF7"/>
    <w:rsid w:val="00C60F58"/>
    <w:rsid w:val="00C6564C"/>
    <w:rsid w:val="00C669BB"/>
    <w:rsid w:val="00C72B97"/>
    <w:rsid w:val="00C879B8"/>
    <w:rsid w:val="00C94049"/>
    <w:rsid w:val="00C95378"/>
    <w:rsid w:val="00C95EB8"/>
    <w:rsid w:val="00CA6F24"/>
    <w:rsid w:val="00CB2750"/>
    <w:rsid w:val="00CD36E9"/>
    <w:rsid w:val="00CD40D6"/>
    <w:rsid w:val="00CE7A0E"/>
    <w:rsid w:val="00CF243B"/>
    <w:rsid w:val="00CF342E"/>
    <w:rsid w:val="00D016C8"/>
    <w:rsid w:val="00D1391C"/>
    <w:rsid w:val="00D1600B"/>
    <w:rsid w:val="00D33DC4"/>
    <w:rsid w:val="00D35655"/>
    <w:rsid w:val="00D41FD6"/>
    <w:rsid w:val="00D47CF2"/>
    <w:rsid w:val="00D54E56"/>
    <w:rsid w:val="00D5518E"/>
    <w:rsid w:val="00D557A7"/>
    <w:rsid w:val="00D7579B"/>
    <w:rsid w:val="00D77BF8"/>
    <w:rsid w:val="00D912CF"/>
    <w:rsid w:val="00DB3D73"/>
    <w:rsid w:val="00DB3E83"/>
    <w:rsid w:val="00DC3C3E"/>
    <w:rsid w:val="00DC657A"/>
    <w:rsid w:val="00DD340F"/>
    <w:rsid w:val="00DD7A86"/>
    <w:rsid w:val="00DF0402"/>
    <w:rsid w:val="00DF7ECC"/>
    <w:rsid w:val="00E055BF"/>
    <w:rsid w:val="00E10C22"/>
    <w:rsid w:val="00E22479"/>
    <w:rsid w:val="00E238FE"/>
    <w:rsid w:val="00E74370"/>
    <w:rsid w:val="00E74810"/>
    <w:rsid w:val="00E90D7A"/>
    <w:rsid w:val="00EA306D"/>
    <w:rsid w:val="00F00697"/>
    <w:rsid w:val="00F45579"/>
    <w:rsid w:val="00F52B3F"/>
    <w:rsid w:val="00F60893"/>
    <w:rsid w:val="00F659BF"/>
    <w:rsid w:val="00F661BA"/>
    <w:rsid w:val="00F72474"/>
    <w:rsid w:val="00F72DFE"/>
    <w:rsid w:val="00F76734"/>
    <w:rsid w:val="00F77E9E"/>
    <w:rsid w:val="00F83576"/>
    <w:rsid w:val="00FA2D03"/>
    <w:rsid w:val="00FA6078"/>
    <w:rsid w:val="00FB1935"/>
    <w:rsid w:val="00FC0FDC"/>
    <w:rsid w:val="00FC25BC"/>
    <w:rsid w:val="00FE3B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8E715"/>
  <w15:chartTrackingRefBased/>
  <w15:docId w15:val="{765D72FC-0EBB-44EC-AFFA-F411EEB7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F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1F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1F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541FB2"/>
    <w:rPr>
      <w:i/>
      <w:iCs/>
      <w:color w:val="404040" w:themeColor="text1" w:themeTint="BF"/>
    </w:rPr>
  </w:style>
  <w:style w:type="character" w:customStyle="1" w:styleId="Heading2Char">
    <w:name w:val="Heading 2 Char"/>
    <w:basedOn w:val="DefaultParagraphFont"/>
    <w:link w:val="Heading2"/>
    <w:uiPriority w:val="9"/>
    <w:rsid w:val="00541FB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41F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41FB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C4133"/>
    <w:pPr>
      <w:spacing w:after="200" w:line="240" w:lineRule="auto"/>
    </w:pPr>
    <w:rPr>
      <w:rFonts w:eastAsiaTheme="minorEastAsia"/>
      <w:i/>
      <w:iCs/>
      <w:color w:val="44546A" w:themeColor="text2"/>
      <w:sz w:val="18"/>
      <w:szCs w:val="18"/>
      <w:lang w:eastAsia="zh-CN"/>
    </w:rPr>
  </w:style>
  <w:style w:type="character" w:styleId="PlaceholderText">
    <w:name w:val="Placeholder Text"/>
    <w:basedOn w:val="DefaultParagraphFont"/>
    <w:uiPriority w:val="99"/>
    <w:semiHidden/>
    <w:rsid w:val="005F242A"/>
    <w:rPr>
      <w:color w:val="666666"/>
    </w:rPr>
  </w:style>
  <w:style w:type="paragraph" w:styleId="Header">
    <w:name w:val="header"/>
    <w:basedOn w:val="Normal"/>
    <w:link w:val="HeaderChar"/>
    <w:uiPriority w:val="99"/>
    <w:unhideWhenUsed/>
    <w:rsid w:val="000C5A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A7B"/>
  </w:style>
  <w:style w:type="paragraph" w:styleId="Footer">
    <w:name w:val="footer"/>
    <w:basedOn w:val="Normal"/>
    <w:link w:val="FooterChar"/>
    <w:uiPriority w:val="99"/>
    <w:unhideWhenUsed/>
    <w:rsid w:val="000C5A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A7B"/>
  </w:style>
  <w:style w:type="paragraph" w:styleId="TableofFigures">
    <w:name w:val="table of figures"/>
    <w:basedOn w:val="Normal"/>
    <w:next w:val="Normal"/>
    <w:uiPriority w:val="99"/>
    <w:unhideWhenUsed/>
    <w:rsid w:val="008E339F"/>
    <w:pPr>
      <w:spacing w:after="0"/>
    </w:pPr>
  </w:style>
  <w:style w:type="character" w:styleId="Hyperlink">
    <w:name w:val="Hyperlink"/>
    <w:basedOn w:val="DefaultParagraphFont"/>
    <w:uiPriority w:val="99"/>
    <w:unhideWhenUsed/>
    <w:rsid w:val="008E339F"/>
    <w:rPr>
      <w:color w:val="0563C1" w:themeColor="hyperlink"/>
      <w:u w:val="single"/>
    </w:rPr>
  </w:style>
  <w:style w:type="paragraph" w:styleId="NoSpacing">
    <w:name w:val="No Spacing"/>
    <w:uiPriority w:val="1"/>
    <w:qFormat/>
    <w:rsid w:val="004F4D71"/>
    <w:pPr>
      <w:spacing w:after="0" w:line="240" w:lineRule="auto"/>
    </w:pPr>
  </w:style>
  <w:style w:type="paragraph" w:styleId="Date">
    <w:name w:val="Date"/>
    <w:basedOn w:val="Normal"/>
    <w:next w:val="Normal"/>
    <w:link w:val="DateChar"/>
    <w:uiPriority w:val="99"/>
    <w:semiHidden/>
    <w:unhideWhenUsed/>
    <w:rsid w:val="00BF22DB"/>
  </w:style>
  <w:style w:type="character" w:customStyle="1" w:styleId="DateChar">
    <w:name w:val="Date Char"/>
    <w:basedOn w:val="DefaultParagraphFont"/>
    <w:link w:val="Date"/>
    <w:uiPriority w:val="99"/>
    <w:semiHidden/>
    <w:rsid w:val="00BF22DB"/>
  </w:style>
  <w:style w:type="paragraph" w:styleId="TOCHeading">
    <w:name w:val="TOC Heading"/>
    <w:basedOn w:val="Heading1"/>
    <w:next w:val="Normal"/>
    <w:uiPriority w:val="39"/>
    <w:unhideWhenUsed/>
    <w:qFormat/>
    <w:rsid w:val="00C60F58"/>
    <w:pPr>
      <w:outlineLvl w:val="9"/>
    </w:pPr>
    <w:rPr>
      <w:kern w:val="0"/>
      <w:lang w:eastAsia="zh-CN"/>
      <w14:ligatures w14:val="none"/>
    </w:rPr>
  </w:style>
  <w:style w:type="paragraph" w:styleId="TOC1">
    <w:name w:val="toc 1"/>
    <w:basedOn w:val="Normal"/>
    <w:next w:val="Normal"/>
    <w:autoRedefine/>
    <w:uiPriority w:val="39"/>
    <w:unhideWhenUsed/>
    <w:rsid w:val="00C60F58"/>
    <w:pPr>
      <w:spacing w:after="100"/>
    </w:pPr>
  </w:style>
  <w:style w:type="paragraph" w:styleId="TOC2">
    <w:name w:val="toc 2"/>
    <w:basedOn w:val="Normal"/>
    <w:next w:val="Normal"/>
    <w:autoRedefine/>
    <w:uiPriority w:val="39"/>
    <w:unhideWhenUsed/>
    <w:rsid w:val="00C60F58"/>
    <w:pPr>
      <w:spacing w:after="100"/>
      <w:ind w:left="220"/>
    </w:pPr>
  </w:style>
  <w:style w:type="paragraph" w:styleId="TOC3">
    <w:name w:val="toc 3"/>
    <w:basedOn w:val="Normal"/>
    <w:next w:val="Normal"/>
    <w:autoRedefine/>
    <w:uiPriority w:val="39"/>
    <w:unhideWhenUsed/>
    <w:rsid w:val="00C60F58"/>
    <w:pPr>
      <w:spacing w:after="100"/>
      <w:ind w:left="440"/>
    </w:pPr>
  </w:style>
  <w:style w:type="paragraph" w:styleId="NormalWeb">
    <w:name w:val="Normal (Web)"/>
    <w:basedOn w:val="Normal"/>
    <w:uiPriority w:val="99"/>
    <w:semiHidden/>
    <w:unhideWhenUsed/>
    <w:rsid w:val="00C94049"/>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463">
      <w:bodyDiv w:val="1"/>
      <w:marLeft w:val="0"/>
      <w:marRight w:val="0"/>
      <w:marTop w:val="0"/>
      <w:marBottom w:val="0"/>
      <w:divBdr>
        <w:top w:val="none" w:sz="0" w:space="0" w:color="auto"/>
        <w:left w:val="none" w:sz="0" w:space="0" w:color="auto"/>
        <w:bottom w:val="none" w:sz="0" w:space="0" w:color="auto"/>
        <w:right w:val="none" w:sz="0" w:space="0" w:color="auto"/>
      </w:divBdr>
    </w:div>
    <w:div w:id="226381993">
      <w:bodyDiv w:val="1"/>
      <w:marLeft w:val="0"/>
      <w:marRight w:val="0"/>
      <w:marTop w:val="0"/>
      <w:marBottom w:val="0"/>
      <w:divBdr>
        <w:top w:val="none" w:sz="0" w:space="0" w:color="auto"/>
        <w:left w:val="none" w:sz="0" w:space="0" w:color="auto"/>
        <w:bottom w:val="none" w:sz="0" w:space="0" w:color="auto"/>
        <w:right w:val="none" w:sz="0" w:space="0" w:color="auto"/>
      </w:divBdr>
    </w:div>
    <w:div w:id="391655349">
      <w:bodyDiv w:val="1"/>
      <w:marLeft w:val="0"/>
      <w:marRight w:val="0"/>
      <w:marTop w:val="0"/>
      <w:marBottom w:val="0"/>
      <w:divBdr>
        <w:top w:val="none" w:sz="0" w:space="0" w:color="auto"/>
        <w:left w:val="none" w:sz="0" w:space="0" w:color="auto"/>
        <w:bottom w:val="none" w:sz="0" w:space="0" w:color="auto"/>
        <w:right w:val="none" w:sz="0" w:space="0" w:color="auto"/>
      </w:divBdr>
      <w:divsChild>
        <w:div w:id="1509558994">
          <w:marLeft w:val="0"/>
          <w:marRight w:val="0"/>
          <w:marTop w:val="0"/>
          <w:marBottom w:val="0"/>
          <w:divBdr>
            <w:top w:val="none" w:sz="0" w:space="0" w:color="auto"/>
            <w:left w:val="none" w:sz="0" w:space="0" w:color="auto"/>
            <w:bottom w:val="none" w:sz="0" w:space="0" w:color="auto"/>
            <w:right w:val="none" w:sz="0" w:space="0" w:color="auto"/>
          </w:divBdr>
        </w:div>
      </w:divsChild>
    </w:div>
    <w:div w:id="915630385">
      <w:bodyDiv w:val="1"/>
      <w:marLeft w:val="0"/>
      <w:marRight w:val="0"/>
      <w:marTop w:val="0"/>
      <w:marBottom w:val="0"/>
      <w:divBdr>
        <w:top w:val="none" w:sz="0" w:space="0" w:color="auto"/>
        <w:left w:val="none" w:sz="0" w:space="0" w:color="auto"/>
        <w:bottom w:val="none" w:sz="0" w:space="0" w:color="auto"/>
        <w:right w:val="none" w:sz="0" w:space="0" w:color="auto"/>
      </w:divBdr>
      <w:divsChild>
        <w:div w:id="744960355">
          <w:marLeft w:val="0"/>
          <w:marRight w:val="0"/>
          <w:marTop w:val="0"/>
          <w:marBottom w:val="0"/>
          <w:divBdr>
            <w:top w:val="none" w:sz="0" w:space="0" w:color="auto"/>
            <w:left w:val="none" w:sz="0" w:space="0" w:color="auto"/>
            <w:bottom w:val="none" w:sz="0" w:space="0" w:color="auto"/>
            <w:right w:val="none" w:sz="0" w:space="0" w:color="auto"/>
          </w:divBdr>
        </w:div>
      </w:divsChild>
    </w:div>
    <w:div w:id="1093938889">
      <w:bodyDiv w:val="1"/>
      <w:marLeft w:val="0"/>
      <w:marRight w:val="0"/>
      <w:marTop w:val="0"/>
      <w:marBottom w:val="0"/>
      <w:divBdr>
        <w:top w:val="none" w:sz="0" w:space="0" w:color="auto"/>
        <w:left w:val="none" w:sz="0" w:space="0" w:color="auto"/>
        <w:bottom w:val="none" w:sz="0" w:space="0" w:color="auto"/>
        <w:right w:val="none" w:sz="0" w:space="0" w:color="auto"/>
      </w:divBdr>
      <w:divsChild>
        <w:div w:id="1319843629">
          <w:marLeft w:val="0"/>
          <w:marRight w:val="0"/>
          <w:marTop w:val="0"/>
          <w:marBottom w:val="0"/>
          <w:divBdr>
            <w:top w:val="none" w:sz="0" w:space="0" w:color="auto"/>
            <w:left w:val="none" w:sz="0" w:space="0" w:color="auto"/>
            <w:bottom w:val="none" w:sz="0" w:space="0" w:color="auto"/>
            <w:right w:val="none" w:sz="0" w:space="0" w:color="auto"/>
          </w:divBdr>
        </w:div>
      </w:divsChild>
    </w:div>
    <w:div w:id="1276600100">
      <w:bodyDiv w:val="1"/>
      <w:marLeft w:val="0"/>
      <w:marRight w:val="0"/>
      <w:marTop w:val="0"/>
      <w:marBottom w:val="0"/>
      <w:divBdr>
        <w:top w:val="none" w:sz="0" w:space="0" w:color="auto"/>
        <w:left w:val="none" w:sz="0" w:space="0" w:color="auto"/>
        <w:bottom w:val="none" w:sz="0" w:space="0" w:color="auto"/>
        <w:right w:val="none" w:sz="0" w:space="0" w:color="auto"/>
      </w:divBdr>
    </w:div>
    <w:div w:id="1615362363">
      <w:bodyDiv w:val="1"/>
      <w:marLeft w:val="0"/>
      <w:marRight w:val="0"/>
      <w:marTop w:val="0"/>
      <w:marBottom w:val="0"/>
      <w:divBdr>
        <w:top w:val="none" w:sz="0" w:space="0" w:color="auto"/>
        <w:left w:val="none" w:sz="0" w:space="0" w:color="auto"/>
        <w:bottom w:val="none" w:sz="0" w:space="0" w:color="auto"/>
        <w:right w:val="none" w:sz="0" w:space="0" w:color="auto"/>
      </w:divBdr>
      <w:divsChild>
        <w:div w:id="1820072674">
          <w:marLeft w:val="0"/>
          <w:marRight w:val="0"/>
          <w:marTop w:val="0"/>
          <w:marBottom w:val="0"/>
          <w:divBdr>
            <w:top w:val="none" w:sz="0" w:space="0" w:color="auto"/>
            <w:left w:val="none" w:sz="0" w:space="0" w:color="auto"/>
            <w:bottom w:val="none" w:sz="0" w:space="0" w:color="auto"/>
            <w:right w:val="none" w:sz="0" w:space="0" w:color="auto"/>
          </w:divBdr>
        </w:div>
      </w:divsChild>
    </w:div>
    <w:div w:id="1777361932">
      <w:bodyDiv w:val="1"/>
      <w:marLeft w:val="0"/>
      <w:marRight w:val="0"/>
      <w:marTop w:val="0"/>
      <w:marBottom w:val="0"/>
      <w:divBdr>
        <w:top w:val="none" w:sz="0" w:space="0" w:color="auto"/>
        <w:left w:val="none" w:sz="0" w:space="0" w:color="auto"/>
        <w:bottom w:val="none" w:sz="0" w:space="0" w:color="auto"/>
        <w:right w:val="none" w:sz="0" w:space="0" w:color="auto"/>
      </w:divBdr>
    </w:div>
    <w:div w:id="1960141929">
      <w:bodyDiv w:val="1"/>
      <w:marLeft w:val="0"/>
      <w:marRight w:val="0"/>
      <w:marTop w:val="0"/>
      <w:marBottom w:val="0"/>
      <w:divBdr>
        <w:top w:val="none" w:sz="0" w:space="0" w:color="auto"/>
        <w:left w:val="none" w:sz="0" w:space="0" w:color="auto"/>
        <w:bottom w:val="none" w:sz="0" w:space="0" w:color="auto"/>
        <w:right w:val="none" w:sz="0" w:space="0" w:color="auto"/>
      </w:divBdr>
    </w:div>
    <w:div w:id="2024549470">
      <w:bodyDiv w:val="1"/>
      <w:marLeft w:val="0"/>
      <w:marRight w:val="0"/>
      <w:marTop w:val="0"/>
      <w:marBottom w:val="0"/>
      <w:divBdr>
        <w:top w:val="none" w:sz="0" w:space="0" w:color="auto"/>
        <w:left w:val="none" w:sz="0" w:space="0" w:color="auto"/>
        <w:bottom w:val="none" w:sz="0" w:space="0" w:color="auto"/>
        <w:right w:val="none" w:sz="0" w:space="0" w:color="auto"/>
      </w:divBdr>
      <w:divsChild>
        <w:div w:id="1723285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2100937\OneDrive%20-%20University%20of%20Wales%20Trinity%20Saint%20David\Year%203\FEA\Work\finl%20write%20up.docx" TargetMode="External"/><Relationship Id="rId21" Type="http://schemas.openxmlformats.org/officeDocument/2006/relationships/hyperlink" Target="file:///C:\Users\2100937\OneDrive%20-%20University%20of%20Wales%20Trinity%20Saint%20David\Year%203\FEA\Work\finl%20write%20up.docx" TargetMode="External"/><Relationship Id="rId42" Type="http://schemas.openxmlformats.org/officeDocument/2006/relationships/image" Target="media/image12.png"/><Relationship Id="rId47" Type="http://schemas.openxmlformats.org/officeDocument/2006/relationships/image" Target="media/image17.png"/><Relationship Id="rId63" Type="http://schemas.openxmlformats.org/officeDocument/2006/relationships/image" Target="media/image33.jpeg"/><Relationship Id="rId68" Type="http://schemas.openxmlformats.org/officeDocument/2006/relationships/image" Target="media/image38.png"/><Relationship Id="rId16" Type="http://schemas.openxmlformats.org/officeDocument/2006/relationships/hyperlink" Target="file:///C:\Users\2100937\OneDrive%20-%20University%20of%20Wales%20Trinity%20Saint%20David\Year%203\FEA\Work\finl%20write%20up.docx" TargetMode="External"/><Relationship Id="rId11" Type="http://schemas.openxmlformats.org/officeDocument/2006/relationships/hyperlink" Target="file:///C:\Users\2100937\OneDrive%20-%20University%20of%20Wales%20Trinity%20Saint%20David\Year%203\FEA\Work\finl%20write%20up.docx" TargetMode="External"/><Relationship Id="rId24" Type="http://schemas.openxmlformats.org/officeDocument/2006/relationships/hyperlink" Target="file:///C:\Users\2100937\OneDrive%20-%20University%20of%20Wales%20Trinity%20Saint%20David\Year%203\FEA\Work\finl%20write%20up.docx" TargetMode="External"/><Relationship Id="rId32" Type="http://schemas.openxmlformats.org/officeDocument/2006/relationships/hyperlink" Target="file:///C:\Users\2100937\OneDrive%20-%20University%20of%20Wales%20Trinity%20Saint%20David\Year%203\FEA\Work\finl%20write%20up.docx" TargetMode="Externa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jpeg"/><Relationship Id="rId66" Type="http://schemas.openxmlformats.org/officeDocument/2006/relationships/image" Target="media/image36.png"/><Relationship Id="rId74" Type="http://schemas.openxmlformats.org/officeDocument/2006/relationships/image" Target="media/image44.pn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31.jpeg"/><Relationship Id="rId19" Type="http://schemas.openxmlformats.org/officeDocument/2006/relationships/hyperlink" Target="file:///C:\Users\2100937\OneDrive%20-%20University%20of%20Wales%20Trinity%20Saint%20David\Year%203\FEA\Work\finl%20write%20up.docx" TargetMode="External"/><Relationship Id="rId14" Type="http://schemas.openxmlformats.org/officeDocument/2006/relationships/hyperlink" Target="file:///C:\Users\2100937\OneDrive%20-%20University%20of%20Wales%20Trinity%20Saint%20David\Year%203\FEA\Work\finl%20write%20up.docx" TargetMode="External"/><Relationship Id="rId22" Type="http://schemas.openxmlformats.org/officeDocument/2006/relationships/hyperlink" Target="file:///C:\Users\2100937\OneDrive%20-%20University%20of%20Wales%20Trinity%20Saint%20David\Year%203\FEA\Work\finl%20write%20up.docx" TargetMode="External"/><Relationship Id="rId27" Type="http://schemas.openxmlformats.org/officeDocument/2006/relationships/hyperlink" Target="file:///C:\Users\2100937\OneDrive%20-%20University%20of%20Wales%20Trinity%20Saint%20David\Year%203\FEA\Work\finl%20write%20up.docx" TargetMode="External"/><Relationship Id="rId30" Type="http://schemas.openxmlformats.org/officeDocument/2006/relationships/hyperlink" Target="file:///C:\Users\2100937\OneDrive%20-%20University%20of%20Wales%20Trinity%20Saint%20David\Year%203\FEA\Work\finl%20write%20up.docx" TargetMode="External"/><Relationship Id="rId35" Type="http://schemas.openxmlformats.org/officeDocument/2006/relationships/image" Target="media/image5.jpe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image" Target="media/image34.png"/><Relationship Id="rId69" Type="http://schemas.openxmlformats.org/officeDocument/2006/relationships/image" Target="media/image39.png"/><Relationship Id="rId77" Type="http://schemas.openxmlformats.org/officeDocument/2006/relationships/image" Target="media/image47.png"/><Relationship Id="rId8" Type="http://schemas.openxmlformats.org/officeDocument/2006/relationships/image" Target="media/image2.png"/><Relationship Id="rId51" Type="http://schemas.openxmlformats.org/officeDocument/2006/relationships/image" Target="media/image21.png"/><Relationship Id="rId72"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hyperlink" Target="file:///C:\Users\2100937\OneDrive%20-%20University%20of%20Wales%20Trinity%20Saint%20David\Year%203\FEA\Work\finl%20write%20up.docx" TargetMode="External"/><Relationship Id="rId17" Type="http://schemas.openxmlformats.org/officeDocument/2006/relationships/hyperlink" Target="file:///C:\Users\2100937\OneDrive%20-%20University%20of%20Wales%20Trinity%20Saint%20David\Year%203\FEA\Work\finl%20write%20up.docx" TargetMode="External"/><Relationship Id="rId25" Type="http://schemas.openxmlformats.org/officeDocument/2006/relationships/hyperlink" Target="file:///C:\Users\2100937\OneDrive%20-%20University%20of%20Wales%20Trinity%20Saint%20David\Year%203\FEA\Work\finl%20write%20up.docx"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jpeg"/><Relationship Id="rId67" Type="http://schemas.openxmlformats.org/officeDocument/2006/relationships/image" Target="media/image37.png"/><Relationship Id="rId20" Type="http://schemas.openxmlformats.org/officeDocument/2006/relationships/hyperlink" Target="file:///C:\Users\2100937\OneDrive%20-%20University%20of%20Wales%20Trinity%20Saint%20David\Year%203\FEA\Work\finl%20write%20up.docx"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image" Target="media/image32.jpeg"/><Relationship Id="rId70" Type="http://schemas.openxmlformats.org/officeDocument/2006/relationships/image" Target="media/image40.png"/><Relationship Id="rId75"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file:///C:\Users\2100937\OneDrive%20-%20University%20of%20Wales%20Trinity%20Saint%20David\Year%203\FEA\Work\finl%20write%20up.docx" TargetMode="External"/><Relationship Id="rId23" Type="http://schemas.openxmlformats.org/officeDocument/2006/relationships/hyperlink" Target="file:///C:\Users\2100937\OneDrive%20-%20University%20of%20Wales%20Trinity%20Saint%20David\Year%203\FEA\Work\finl%20write%20up.docx" TargetMode="External"/><Relationship Id="rId28" Type="http://schemas.openxmlformats.org/officeDocument/2006/relationships/hyperlink" Target="file:///C:\Users\2100937\OneDrive%20-%20University%20of%20Wales%20Trinity%20Saint%20David\Year%203\FEA\Work\finl%20write%20up.docx"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7.jpeg"/><Relationship Id="rId10" Type="http://schemas.openxmlformats.org/officeDocument/2006/relationships/hyperlink" Target="file:///C:\Users\2100937\OneDrive%20-%20University%20of%20Wales%20Trinity%20Saint%20David\Year%203\FEA\Work\finl%20write%20up.docx" TargetMode="External"/><Relationship Id="rId31" Type="http://schemas.openxmlformats.org/officeDocument/2006/relationships/hyperlink" Target="file:///C:\Users\2100937\OneDrive%20-%20University%20of%20Wales%20Trinity%20Saint%20David\Year%203\FEA\Work\finl%20write%20up.docx"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0.jpeg"/><Relationship Id="rId65" Type="http://schemas.openxmlformats.org/officeDocument/2006/relationships/image" Target="media/image35.png"/><Relationship Id="rId73" Type="http://schemas.openxmlformats.org/officeDocument/2006/relationships/image" Target="media/image43.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2100937\OneDrive%20-%20University%20of%20Wales%20Trinity%20Saint%20David\Year%203\FEA\Work\finl%20write%20up.docx" TargetMode="External"/><Relationship Id="rId13" Type="http://schemas.openxmlformats.org/officeDocument/2006/relationships/hyperlink" Target="file:///C:\Users\2100937\OneDrive%20-%20University%20of%20Wales%20Trinity%20Saint%20David\Year%203\FEA\Work\finl%20write%20up.docx" TargetMode="External"/><Relationship Id="rId18" Type="http://schemas.openxmlformats.org/officeDocument/2006/relationships/hyperlink" Target="file:///C:\Users\2100937\OneDrive%20-%20University%20of%20Wales%20Trinity%20Saint%20David\Year%203\FEA\Work\finl%20write%20up.docx" TargetMode="External"/><Relationship Id="rId39" Type="http://schemas.openxmlformats.org/officeDocument/2006/relationships/image" Target="media/image9.png"/><Relationship Id="rId34" Type="http://schemas.openxmlformats.org/officeDocument/2006/relationships/image" Target="media/image4.png"/><Relationship Id="rId50" Type="http://schemas.openxmlformats.org/officeDocument/2006/relationships/image" Target="media/image20.png"/><Relationship Id="rId55" Type="http://schemas.openxmlformats.org/officeDocument/2006/relationships/image" Target="media/image25.emf"/><Relationship Id="rId76" Type="http://schemas.openxmlformats.org/officeDocument/2006/relationships/image" Target="media/image46.png"/><Relationship Id="rId7" Type="http://schemas.openxmlformats.org/officeDocument/2006/relationships/image" Target="media/image1.png"/><Relationship Id="rId71" Type="http://schemas.openxmlformats.org/officeDocument/2006/relationships/image" Target="media/image41.png"/><Relationship Id="rId2" Type="http://schemas.openxmlformats.org/officeDocument/2006/relationships/styles" Target="styles.xml"/><Relationship Id="rId29" Type="http://schemas.openxmlformats.org/officeDocument/2006/relationships/hyperlink" Target="file:///C:\Users\2100937\OneDrive%20-%20University%20of%20Wales%20Trinity%20Saint%20David\Year%203\FEA\Work\finl%20write%20up.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90EE6-A66F-4BF1-B260-0D272495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2293</TotalTime>
  <Pages>34</Pages>
  <Words>5388</Words>
  <Characters>30713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Davies (2100937)</dc:creator>
  <cp:keywords/>
  <dc:description/>
  <cp:lastModifiedBy>Dylan Davies (2100937)</cp:lastModifiedBy>
  <cp:revision>198</cp:revision>
  <dcterms:created xsi:type="dcterms:W3CDTF">2023-12-12T17:48:00Z</dcterms:created>
  <dcterms:modified xsi:type="dcterms:W3CDTF">2023-12-17T09:10:00Z</dcterms:modified>
</cp:coreProperties>
</file>