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71E0186" w14:textId="77777777" w:rsidR="00E52D01" w:rsidRDefault="00E52D01" w:rsidP="00141842">
      <w:pPr>
        <w:jc w:val="center"/>
        <w:rPr>
          <w:rFonts w:ascii="Times New Roman" w:hAnsi="Times New Roman" w:cs="Times New Roman"/>
          <w:b/>
          <w:bCs/>
          <w:sz w:val="24"/>
          <w:szCs w:val="24"/>
        </w:rPr>
      </w:pPr>
    </w:p>
    <w:p w14:paraId="16243A14" w14:textId="050AB842" w:rsidR="00E52D01" w:rsidRDefault="00C01FB7" w:rsidP="00141842">
      <w:pPr>
        <w:jc w:val="center"/>
        <w:rPr>
          <w:rFonts w:ascii="Times New Roman" w:hAnsi="Times New Roman" w:cs="Times New Roman"/>
          <w:b/>
          <w:bCs/>
          <w:sz w:val="24"/>
          <w:szCs w:val="24"/>
        </w:rPr>
      </w:pPr>
      <w:r>
        <w:rPr>
          <w:noProof/>
        </w:rPr>
        <w:drawing>
          <wp:inline distT="0" distB="0" distL="0" distR="0" wp14:anchorId="074B802A" wp14:editId="5569D32D">
            <wp:extent cx="5646615" cy="7055428"/>
            <wp:effectExtent l="0" t="0" r="0" b="0"/>
            <wp:docPr id="1984275223" name="Picture 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4275223" name="Picture 1" descr="Table&#10;&#10;Description automatically generated"/>
                    <pic:cNvPicPr/>
                  </pic:nvPicPr>
                  <pic:blipFill>
                    <a:blip r:embed="rId8"/>
                    <a:stretch>
                      <a:fillRect/>
                    </a:stretch>
                  </pic:blipFill>
                  <pic:spPr>
                    <a:xfrm>
                      <a:off x="0" y="0"/>
                      <a:ext cx="5660254" cy="7072469"/>
                    </a:xfrm>
                    <a:prstGeom prst="rect">
                      <a:avLst/>
                    </a:prstGeom>
                  </pic:spPr>
                </pic:pic>
              </a:graphicData>
            </a:graphic>
          </wp:inline>
        </w:drawing>
      </w:r>
    </w:p>
    <w:p w14:paraId="2B0284E8" w14:textId="77777777" w:rsidR="00E52D01" w:rsidRDefault="00E52D01" w:rsidP="00141842">
      <w:pPr>
        <w:jc w:val="center"/>
        <w:rPr>
          <w:rFonts w:ascii="Times New Roman" w:hAnsi="Times New Roman" w:cs="Times New Roman"/>
          <w:b/>
          <w:bCs/>
          <w:sz w:val="24"/>
          <w:szCs w:val="24"/>
        </w:rPr>
      </w:pPr>
    </w:p>
    <w:p w14:paraId="24547995" w14:textId="77777777" w:rsidR="00E52D01" w:rsidRDefault="00E52D01" w:rsidP="00141842">
      <w:pPr>
        <w:jc w:val="center"/>
        <w:rPr>
          <w:rFonts w:ascii="Times New Roman" w:hAnsi="Times New Roman" w:cs="Times New Roman"/>
          <w:b/>
          <w:bCs/>
          <w:sz w:val="24"/>
          <w:szCs w:val="24"/>
        </w:rPr>
      </w:pPr>
    </w:p>
    <w:p w14:paraId="54C91565" w14:textId="77777777" w:rsidR="00E52D01" w:rsidRDefault="00E52D01" w:rsidP="00141842">
      <w:pPr>
        <w:jc w:val="center"/>
        <w:rPr>
          <w:rFonts w:ascii="Times New Roman" w:hAnsi="Times New Roman" w:cs="Times New Roman"/>
          <w:b/>
          <w:bCs/>
          <w:sz w:val="24"/>
          <w:szCs w:val="24"/>
        </w:rPr>
      </w:pPr>
    </w:p>
    <w:p w14:paraId="4C2A86AF" w14:textId="77777777" w:rsidR="00E52D01" w:rsidRDefault="00E52D01" w:rsidP="00141842">
      <w:pPr>
        <w:jc w:val="center"/>
        <w:rPr>
          <w:rFonts w:ascii="Times New Roman" w:hAnsi="Times New Roman" w:cs="Times New Roman"/>
          <w:b/>
          <w:bCs/>
          <w:sz w:val="24"/>
          <w:szCs w:val="24"/>
        </w:rPr>
      </w:pPr>
    </w:p>
    <w:p w14:paraId="7046DEA0" w14:textId="77777777" w:rsidR="00E52D01" w:rsidRDefault="00E52D01" w:rsidP="00141842">
      <w:pPr>
        <w:jc w:val="center"/>
        <w:rPr>
          <w:rFonts w:ascii="Times New Roman" w:hAnsi="Times New Roman" w:cs="Times New Roman"/>
          <w:b/>
          <w:bCs/>
          <w:sz w:val="24"/>
          <w:szCs w:val="24"/>
        </w:rPr>
      </w:pPr>
    </w:p>
    <w:p w14:paraId="111A3DA9" w14:textId="77777777" w:rsidR="00E52D01" w:rsidRDefault="00E52D01" w:rsidP="00141842">
      <w:pPr>
        <w:jc w:val="center"/>
        <w:rPr>
          <w:rFonts w:ascii="Times New Roman" w:hAnsi="Times New Roman" w:cs="Times New Roman"/>
          <w:b/>
          <w:bCs/>
          <w:sz w:val="24"/>
          <w:szCs w:val="24"/>
        </w:rPr>
      </w:pPr>
    </w:p>
    <w:p w14:paraId="76A5D22C" w14:textId="4EBE3D64" w:rsidR="00141842" w:rsidRPr="00141842" w:rsidRDefault="00141842" w:rsidP="00141842">
      <w:pPr>
        <w:jc w:val="center"/>
        <w:rPr>
          <w:rFonts w:ascii="Times New Roman" w:hAnsi="Times New Roman" w:cs="Times New Roman"/>
          <w:b/>
          <w:bCs/>
          <w:sz w:val="24"/>
          <w:szCs w:val="24"/>
        </w:rPr>
      </w:pPr>
      <w:r w:rsidRPr="00141842">
        <w:rPr>
          <w:rFonts w:ascii="Times New Roman" w:hAnsi="Times New Roman" w:cs="Times New Roman"/>
          <w:b/>
          <w:bCs/>
          <w:sz w:val="24"/>
          <w:szCs w:val="24"/>
        </w:rPr>
        <w:t>Executive Summary</w:t>
      </w:r>
    </w:p>
    <w:p w14:paraId="527CC6C3" w14:textId="77777777" w:rsidR="00141842" w:rsidRPr="00141842" w:rsidRDefault="00141842" w:rsidP="00141842">
      <w:pPr>
        <w:rPr>
          <w:rFonts w:ascii="Times New Roman" w:hAnsi="Times New Roman" w:cs="Times New Roman"/>
          <w:sz w:val="24"/>
          <w:szCs w:val="24"/>
        </w:rPr>
      </w:pPr>
    </w:p>
    <w:p w14:paraId="17E20C85" w14:textId="77777777" w:rsidR="00141842" w:rsidRPr="00141842" w:rsidRDefault="00141842" w:rsidP="00141842">
      <w:pPr>
        <w:jc w:val="both"/>
        <w:rPr>
          <w:rFonts w:ascii="Times New Roman" w:hAnsi="Times New Roman" w:cs="Times New Roman"/>
          <w:sz w:val="24"/>
          <w:szCs w:val="24"/>
        </w:rPr>
      </w:pPr>
      <w:r w:rsidRPr="00141842">
        <w:rPr>
          <w:rFonts w:ascii="Times New Roman" w:hAnsi="Times New Roman" w:cs="Times New Roman"/>
          <w:sz w:val="24"/>
          <w:szCs w:val="24"/>
        </w:rPr>
        <w:t>Crocodile Garments Limited is the owner of the apparel retail store named Crocodile. This study will be separated into six parts, 1) Introduction of Crocodile, 2) Major drivers of the general environment, 3) Beneficial of the Crocodile change, 4) Maintain the business stability, 5) Kotter Change to sustain their business growth and 6) Conclusion.</w:t>
      </w:r>
    </w:p>
    <w:p w14:paraId="56071073" w14:textId="77777777" w:rsidR="00141842" w:rsidRPr="00141842" w:rsidRDefault="00141842" w:rsidP="00141842">
      <w:pPr>
        <w:jc w:val="both"/>
        <w:rPr>
          <w:rFonts w:ascii="Times New Roman" w:hAnsi="Times New Roman" w:cs="Times New Roman"/>
          <w:sz w:val="24"/>
          <w:szCs w:val="24"/>
        </w:rPr>
      </w:pPr>
    </w:p>
    <w:p w14:paraId="680EE637" w14:textId="77777777" w:rsidR="00141842" w:rsidRPr="00141842" w:rsidRDefault="00141842" w:rsidP="00141842">
      <w:pPr>
        <w:jc w:val="both"/>
        <w:rPr>
          <w:rFonts w:ascii="Times New Roman" w:hAnsi="Times New Roman" w:cs="Times New Roman"/>
          <w:sz w:val="24"/>
          <w:szCs w:val="24"/>
        </w:rPr>
      </w:pPr>
      <w:r w:rsidRPr="00141842">
        <w:rPr>
          <w:rFonts w:ascii="Times New Roman" w:hAnsi="Times New Roman" w:cs="Times New Roman"/>
          <w:sz w:val="24"/>
          <w:szCs w:val="24"/>
        </w:rPr>
        <w:t>Chapter 1, The first chapter discusses Crocodile's history and background. Additionally, they expressed their challenges in navigating the present market.</w:t>
      </w:r>
    </w:p>
    <w:p w14:paraId="1EA2AF0A" w14:textId="77777777" w:rsidR="00141842" w:rsidRPr="00141842" w:rsidRDefault="00141842" w:rsidP="00141842">
      <w:pPr>
        <w:jc w:val="both"/>
        <w:rPr>
          <w:rFonts w:ascii="Times New Roman" w:hAnsi="Times New Roman" w:cs="Times New Roman"/>
          <w:sz w:val="24"/>
          <w:szCs w:val="24"/>
        </w:rPr>
      </w:pPr>
    </w:p>
    <w:p w14:paraId="6221CB0D" w14:textId="77777777" w:rsidR="00141842" w:rsidRPr="00141842" w:rsidRDefault="00141842" w:rsidP="00141842">
      <w:pPr>
        <w:jc w:val="both"/>
        <w:rPr>
          <w:rFonts w:ascii="Times New Roman" w:hAnsi="Times New Roman" w:cs="Times New Roman"/>
          <w:sz w:val="24"/>
          <w:szCs w:val="24"/>
        </w:rPr>
      </w:pPr>
      <w:r w:rsidRPr="00141842">
        <w:rPr>
          <w:rFonts w:ascii="Times New Roman" w:hAnsi="Times New Roman" w:cs="Times New Roman"/>
          <w:sz w:val="24"/>
          <w:szCs w:val="24"/>
        </w:rPr>
        <w:t>Chapter 2, to completely understand a situation, it is crucial to consider the political, legal, and economic factors. Then, evaluate how they impact the customer's task environment.</w:t>
      </w:r>
    </w:p>
    <w:p w14:paraId="4577A94F" w14:textId="77777777" w:rsidR="00141842" w:rsidRPr="00141842" w:rsidRDefault="00141842" w:rsidP="00141842">
      <w:pPr>
        <w:jc w:val="both"/>
        <w:rPr>
          <w:rFonts w:ascii="Times New Roman" w:hAnsi="Times New Roman" w:cs="Times New Roman"/>
          <w:sz w:val="24"/>
          <w:szCs w:val="24"/>
        </w:rPr>
      </w:pPr>
    </w:p>
    <w:p w14:paraId="1AA711A5" w14:textId="77777777" w:rsidR="00141842" w:rsidRPr="00141842" w:rsidRDefault="00141842" w:rsidP="00141842">
      <w:pPr>
        <w:jc w:val="both"/>
        <w:rPr>
          <w:rFonts w:ascii="Times New Roman" w:hAnsi="Times New Roman" w:cs="Times New Roman"/>
          <w:sz w:val="24"/>
          <w:szCs w:val="24"/>
        </w:rPr>
      </w:pPr>
      <w:r w:rsidRPr="00141842">
        <w:rPr>
          <w:rFonts w:ascii="Times New Roman" w:hAnsi="Times New Roman" w:cs="Times New Roman"/>
          <w:sz w:val="24"/>
          <w:szCs w:val="24"/>
        </w:rPr>
        <w:t>Chapter 3 explored the advantages and disadvantages that crocodiles undergo as a result of incremental changes.</w:t>
      </w:r>
    </w:p>
    <w:p w14:paraId="165CA788" w14:textId="77777777" w:rsidR="00141842" w:rsidRPr="00141842" w:rsidRDefault="00141842" w:rsidP="00141842">
      <w:pPr>
        <w:jc w:val="both"/>
        <w:rPr>
          <w:rFonts w:ascii="Times New Roman" w:hAnsi="Times New Roman" w:cs="Times New Roman"/>
          <w:sz w:val="24"/>
          <w:szCs w:val="24"/>
        </w:rPr>
      </w:pPr>
    </w:p>
    <w:p w14:paraId="7B93D5E8" w14:textId="77777777" w:rsidR="00141842" w:rsidRPr="00141842" w:rsidRDefault="00141842" w:rsidP="00141842">
      <w:pPr>
        <w:jc w:val="both"/>
        <w:rPr>
          <w:rFonts w:ascii="Times New Roman" w:hAnsi="Times New Roman" w:cs="Times New Roman"/>
          <w:sz w:val="24"/>
          <w:szCs w:val="24"/>
        </w:rPr>
      </w:pPr>
      <w:r w:rsidRPr="00141842">
        <w:rPr>
          <w:rFonts w:ascii="Times New Roman" w:hAnsi="Times New Roman" w:cs="Times New Roman"/>
          <w:sz w:val="24"/>
          <w:szCs w:val="24"/>
        </w:rPr>
        <w:t>Chapter 4, To maintain Crocodile business from COVID-19, analyze, plan, and stay informed. This ensures the company has long-term stability.</w:t>
      </w:r>
    </w:p>
    <w:p w14:paraId="71822CC0" w14:textId="77777777" w:rsidR="00141842" w:rsidRPr="00141842" w:rsidRDefault="00141842" w:rsidP="00141842">
      <w:pPr>
        <w:jc w:val="both"/>
        <w:rPr>
          <w:rFonts w:ascii="Times New Roman" w:hAnsi="Times New Roman" w:cs="Times New Roman"/>
          <w:sz w:val="24"/>
          <w:szCs w:val="24"/>
        </w:rPr>
      </w:pPr>
    </w:p>
    <w:p w14:paraId="29FBAB2D" w14:textId="77777777" w:rsidR="00141842" w:rsidRPr="00141842" w:rsidRDefault="00141842" w:rsidP="00141842">
      <w:pPr>
        <w:jc w:val="both"/>
        <w:rPr>
          <w:rFonts w:ascii="Times New Roman" w:hAnsi="Times New Roman" w:cs="Times New Roman"/>
          <w:sz w:val="24"/>
          <w:szCs w:val="24"/>
        </w:rPr>
      </w:pPr>
      <w:r w:rsidRPr="00141842">
        <w:rPr>
          <w:rFonts w:ascii="Times New Roman" w:hAnsi="Times New Roman" w:cs="Times New Roman"/>
          <w:sz w:val="24"/>
          <w:szCs w:val="24"/>
        </w:rPr>
        <w:t>Chapter 5 is Crocodile utilizes the Kotter Change approach to maintain and enhance their business growth.</w:t>
      </w:r>
    </w:p>
    <w:p w14:paraId="36E2A6B4" w14:textId="77777777" w:rsidR="00141842" w:rsidRPr="00141842" w:rsidRDefault="00141842" w:rsidP="00141842">
      <w:pPr>
        <w:jc w:val="both"/>
        <w:rPr>
          <w:rFonts w:ascii="Times New Roman" w:hAnsi="Times New Roman" w:cs="Times New Roman"/>
          <w:sz w:val="24"/>
          <w:szCs w:val="24"/>
        </w:rPr>
      </w:pPr>
    </w:p>
    <w:p w14:paraId="30221A90" w14:textId="77777777" w:rsidR="00141842" w:rsidRPr="00141842" w:rsidRDefault="00141842" w:rsidP="00141842">
      <w:pPr>
        <w:jc w:val="both"/>
        <w:rPr>
          <w:rFonts w:ascii="Times New Roman" w:hAnsi="Times New Roman" w:cs="Times New Roman"/>
          <w:sz w:val="24"/>
          <w:szCs w:val="24"/>
        </w:rPr>
      </w:pPr>
      <w:r w:rsidRPr="00141842">
        <w:rPr>
          <w:rFonts w:ascii="Times New Roman" w:hAnsi="Times New Roman" w:cs="Times New Roman"/>
          <w:sz w:val="24"/>
          <w:szCs w:val="24"/>
        </w:rPr>
        <w:t>Chapter 6 is the conclusion of this report.</w:t>
      </w:r>
    </w:p>
    <w:p w14:paraId="2761D19E" w14:textId="77777777" w:rsidR="00141842" w:rsidRPr="00141842" w:rsidRDefault="00141842" w:rsidP="00141842">
      <w:pPr>
        <w:jc w:val="both"/>
        <w:rPr>
          <w:rFonts w:ascii="Times New Roman" w:hAnsi="Times New Roman" w:cs="Times New Roman"/>
          <w:sz w:val="24"/>
          <w:szCs w:val="24"/>
        </w:rPr>
      </w:pPr>
    </w:p>
    <w:p w14:paraId="57D230B0" w14:textId="6EB362ED" w:rsidR="006306B5" w:rsidRDefault="00141842" w:rsidP="00141842">
      <w:pPr>
        <w:jc w:val="both"/>
        <w:rPr>
          <w:rFonts w:ascii="Times New Roman" w:hAnsi="Times New Roman" w:cs="Times New Roman"/>
          <w:sz w:val="24"/>
          <w:szCs w:val="24"/>
        </w:rPr>
      </w:pPr>
      <w:r w:rsidRPr="00141842">
        <w:rPr>
          <w:rFonts w:ascii="Times New Roman" w:hAnsi="Times New Roman" w:cs="Times New Roman"/>
          <w:sz w:val="24"/>
          <w:szCs w:val="24"/>
        </w:rPr>
        <w:t>Due to the COVID-19 epidemic spreading over the world, Crocodile should take action to change their business model and maintain long-term stability.</w:t>
      </w:r>
    </w:p>
    <w:p w14:paraId="6EAC4D0A" w14:textId="77777777" w:rsidR="00141842" w:rsidRDefault="00141842" w:rsidP="00141842">
      <w:pPr>
        <w:jc w:val="both"/>
        <w:rPr>
          <w:rFonts w:ascii="Times New Roman" w:hAnsi="Times New Roman" w:cs="Times New Roman"/>
          <w:sz w:val="24"/>
          <w:szCs w:val="24"/>
        </w:rPr>
      </w:pPr>
    </w:p>
    <w:p w14:paraId="214A5410" w14:textId="77777777" w:rsidR="00141842" w:rsidRDefault="00141842" w:rsidP="00141842">
      <w:pPr>
        <w:jc w:val="both"/>
        <w:rPr>
          <w:rFonts w:ascii="Times New Roman" w:hAnsi="Times New Roman" w:cs="Times New Roman"/>
          <w:sz w:val="24"/>
          <w:szCs w:val="24"/>
        </w:rPr>
      </w:pPr>
    </w:p>
    <w:p w14:paraId="0829F08C" w14:textId="77777777" w:rsidR="00141842" w:rsidRPr="00C01FB7" w:rsidRDefault="00141842" w:rsidP="00141842">
      <w:pPr>
        <w:jc w:val="both"/>
        <w:rPr>
          <w:rFonts w:ascii="Times New Roman" w:hAnsi="Times New Roman" w:cs="Times New Roman"/>
          <w:b/>
          <w:bCs/>
          <w:sz w:val="24"/>
          <w:szCs w:val="24"/>
        </w:rPr>
      </w:pPr>
      <w:r w:rsidRPr="00C01FB7">
        <w:rPr>
          <w:rFonts w:ascii="Times New Roman" w:hAnsi="Times New Roman" w:cs="Times New Roman"/>
          <w:b/>
          <w:bCs/>
          <w:sz w:val="24"/>
          <w:szCs w:val="24"/>
        </w:rPr>
        <w:lastRenderedPageBreak/>
        <w:t>Table of Contents</w:t>
      </w:r>
    </w:p>
    <w:p w14:paraId="2E803F4F" w14:textId="77777777" w:rsidR="00EE792F" w:rsidRPr="00141842" w:rsidRDefault="00EE792F" w:rsidP="00141842">
      <w:pPr>
        <w:jc w:val="both"/>
        <w:rPr>
          <w:rFonts w:ascii="Times New Roman" w:hAnsi="Times New Roman" w:cs="Times New Roman"/>
          <w:sz w:val="24"/>
          <w:szCs w:val="24"/>
        </w:rPr>
      </w:pPr>
    </w:p>
    <w:p w14:paraId="4BFDD365" w14:textId="191719A5" w:rsidR="00141842" w:rsidRPr="00141842" w:rsidRDefault="00141842" w:rsidP="00EE792F">
      <w:pPr>
        <w:spacing w:line="480" w:lineRule="auto"/>
        <w:jc w:val="both"/>
        <w:rPr>
          <w:rFonts w:ascii="Times New Roman" w:hAnsi="Times New Roman" w:cs="Times New Roman"/>
          <w:sz w:val="24"/>
          <w:szCs w:val="24"/>
        </w:rPr>
      </w:pPr>
      <w:r w:rsidRPr="00141842">
        <w:rPr>
          <w:rFonts w:ascii="Times New Roman" w:hAnsi="Times New Roman" w:cs="Times New Roman"/>
          <w:sz w:val="24"/>
          <w:szCs w:val="24"/>
        </w:rPr>
        <w:t>1. Background of Crocodile Garments Limited</w:t>
      </w:r>
      <w:r w:rsidR="00C01FB7">
        <w:rPr>
          <w:rFonts w:ascii="Times New Roman" w:hAnsi="Times New Roman" w:cs="Times New Roman"/>
          <w:sz w:val="24"/>
          <w:szCs w:val="24"/>
        </w:rPr>
        <w:t>……………………………….….......4</w:t>
      </w:r>
    </w:p>
    <w:p w14:paraId="63A3ADCB" w14:textId="24C79E78" w:rsidR="00141842" w:rsidRPr="00141842" w:rsidRDefault="00141842" w:rsidP="00EE792F">
      <w:pPr>
        <w:spacing w:line="480" w:lineRule="auto"/>
        <w:jc w:val="both"/>
        <w:rPr>
          <w:rFonts w:ascii="Times New Roman" w:hAnsi="Times New Roman" w:cs="Times New Roman"/>
          <w:sz w:val="24"/>
          <w:szCs w:val="24"/>
        </w:rPr>
      </w:pPr>
      <w:r w:rsidRPr="00141842">
        <w:rPr>
          <w:rFonts w:ascii="Times New Roman" w:hAnsi="Times New Roman" w:cs="Times New Roman"/>
          <w:sz w:val="24"/>
          <w:szCs w:val="24"/>
        </w:rPr>
        <w:t>2. Major driver of general environment for Crocodile</w:t>
      </w:r>
      <w:r w:rsidR="00C01FB7">
        <w:rPr>
          <w:rFonts w:ascii="Times New Roman" w:hAnsi="Times New Roman" w:cs="Times New Roman"/>
          <w:sz w:val="24"/>
          <w:szCs w:val="24"/>
        </w:rPr>
        <w:t>……………………….…….…5</w:t>
      </w:r>
    </w:p>
    <w:p w14:paraId="194F385D" w14:textId="15F64BD3" w:rsidR="00141842" w:rsidRPr="00141842" w:rsidRDefault="00141842" w:rsidP="00EE792F">
      <w:pPr>
        <w:spacing w:line="480" w:lineRule="auto"/>
        <w:jc w:val="both"/>
        <w:rPr>
          <w:rFonts w:ascii="Times New Roman" w:hAnsi="Times New Roman" w:cs="Times New Roman"/>
          <w:sz w:val="24"/>
          <w:szCs w:val="24"/>
        </w:rPr>
      </w:pPr>
      <w:r>
        <w:rPr>
          <w:rFonts w:ascii="Times New Roman" w:hAnsi="Times New Roman" w:cs="Times New Roman"/>
          <w:sz w:val="24"/>
          <w:szCs w:val="24"/>
        </w:rPr>
        <w:tab/>
      </w:r>
      <w:r w:rsidRPr="00141842">
        <w:rPr>
          <w:rFonts w:ascii="Times New Roman" w:hAnsi="Times New Roman" w:cs="Times New Roman"/>
          <w:sz w:val="24"/>
          <w:szCs w:val="24"/>
        </w:rPr>
        <w:t>2.1 Political - legal dimension</w:t>
      </w:r>
      <w:r w:rsidR="00C01FB7">
        <w:rPr>
          <w:rFonts w:ascii="Times New Roman" w:hAnsi="Times New Roman" w:cs="Times New Roman"/>
          <w:sz w:val="24"/>
          <w:szCs w:val="24"/>
        </w:rPr>
        <w:t>………………………………………….…..…5</w:t>
      </w:r>
    </w:p>
    <w:p w14:paraId="0F3205AE" w14:textId="236FE022" w:rsidR="00141842" w:rsidRDefault="00141842" w:rsidP="00EE792F">
      <w:pPr>
        <w:spacing w:line="480" w:lineRule="auto"/>
        <w:jc w:val="both"/>
        <w:rPr>
          <w:rFonts w:ascii="Times New Roman" w:hAnsi="Times New Roman" w:cs="Times New Roman"/>
          <w:sz w:val="24"/>
          <w:szCs w:val="24"/>
        </w:rPr>
      </w:pPr>
      <w:r w:rsidRPr="00141842">
        <w:rPr>
          <w:rFonts w:ascii="Times New Roman" w:hAnsi="Times New Roman" w:cs="Times New Roman"/>
          <w:sz w:val="24"/>
          <w:szCs w:val="24"/>
        </w:rPr>
        <w:tab/>
        <w:t>2.2 Economic dimension</w:t>
      </w:r>
      <w:r w:rsidR="00C01FB7">
        <w:rPr>
          <w:rFonts w:ascii="Times New Roman" w:hAnsi="Times New Roman" w:cs="Times New Roman"/>
          <w:sz w:val="24"/>
          <w:szCs w:val="24"/>
        </w:rPr>
        <w:t>……………………………………………….….….6</w:t>
      </w:r>
    </w:p>
    <w:p w14:paraId="0CC7AE1D" w14:textId="280D5B2F" w:rsidR="00141842" w:rsidRPr="00141842" w:rsidRDefault="00141842" w:rsidP="00EE792F">
      <w:pPr>
        <w:spacing w:line="480" w:lineRule="auto"/>
        <w:jc w:val="both"/>
        <w:rPr>
          <w:rFonts w:ascii="Times New Roman" w:hAnsi="Times New Roman" w:cs="Times New Roman"/>
          <w:sz w:val="24"/>
          <w:szCs w:val="24"/>
        </w:rPr>
      </w:pPr>
      <w:r>
        <w:rPr>
          <w:rFonts w:ascii="Times New Roman" w:hAnsi="Times New Roman" w:cs="Times New Roman"/>
          <w:sz w:val="24"/>
          <w:szCs w:val="24"/>
        </w:rPr>
        <w:tab/>
        <w:t>2.3</w:t>
      </w:r>
      <w:r w:rsidR="00EE792F">
        <w:rPr>
          <w:rFonts w:ascii="Times New Roman" w:hAnsi="Times New Roman" w:cs="Times New Roman"/>
          <w:sz w:val="24"/>
          <w:szCs w:val="24"/>
        </w:rPr>
        <w:t xml:space="preserve"> </w:t>
      </w:r>
      <w:r w:rsidR="00EE792F" w:rsidRPr="00EE792F">
        <w:rPr>
          <w:rFonts w:ascii="Times New Roman" w:hAnsi="Times New Roman" w:cs="Times New Roman"/>
          <w:sz w:val="24"/>
          <w:szCs w:val="24"/>
        </w:rPr>
        <w:t>Customer Impact of the task environment</w:t>
      </w:r>
      <w:r w:rsidR="00C01FB7">
        <w:rPr>
          <w:rFonts w:ascii="Times New Roman" w:hAnsi="Times New Roman" w:cs="Times New Roman"/>
          <w:sz w:val="24"/>
          <w:szCs w:val="24"/>
        </w:rPr>
        <w:t>………………………….….…7</w:t>
      </w:r>
    </w:p>
    <w:p w14:paraId="50CBCA48" w14:textId="4D17E086" w:rsidR="00141842" w:rsidRPr="00141842" w:rsidRDefault="00141842" w:rsidP="00EE792F">
      <w:pPr>
        <w:spacing w:line="480" w:lineRule="auto"/>
        <w:jc w:val="both"/>
        <w:rPr>
          <w:rFonts w:ascii="Times New Roman" w:hAnsi="Times New Roman" w:cs="Times New Roman"/>
          <w:sz w:val="24"/>
          <w:szCs w:val="24"/>
        </w:rPr>
      </w:pPr>
      <w:r w:rsidRPr="00141842">
        <w:rPr>
          <w:rFonts w:ascii="Times New Roman" w:hAnsi="Times New Roman" w:cs="Times New Roman"/>
          <w:sz w:val="24"/>
          <w:szCs w:val="24"/>
        </w:rPr>
        <w:t>3</w:t>
      </w:r>
      <w:r w:rsidR="00EE792F">
        <w:rPr>
          <w:rFonts w:ascii="Times New Roman" w:hAnsi="Times New Roman" w:cs="Times New Roman"/>
          <w:sz w:val="24"/>
          <w:szCs w:val="24"/>
        </w:rPr>
        <w:t xml:space="preserve">. </w:t>
      </w:r>
      <w:r w:rsidR="00EE792F" w:rsidRPr="00EE792F">
        <w:rPr>
          <w:rFonts w:ascii="Times New Roman" w:hAnsi="Times New Roman" w:cs="Times New Roman"/>
          <w:sz w:val="24"/>
          <w:szCs w:val="24"/>
        </w:rPr>
        <w:t>Beneficial of the Crocodile change</w:t>
      </w:r>
      <w:r w:rsidR="00C01FB7">
        <w:rPr>
          <w:rFonts w:ascii="Times New Roman" w:hAnsi="Times New Roman" w:cs="Times New Roman"/>
          <w:sz w:val="24"/>
          <w:szCs w:val="24"/>
        </w:rPr>
        <w:t>………………………………………………...8</w:t>
      </w:r>
    </w:p>
    <w:p w14:paraId="640BE48E" w14:textId="6CE7A08C" w:rsidR="00EE792F" w:rsidRDefault="00141842" w:rsidP="00EE792F">
      <w:pPr>
        <w:spacing w:line="480" w:lineRule="auto"/>
        <w:jc w:val="both"/>
        <w:rPr>
          <w:rFonts w:ascii="Times New Roman" w:hAnsi="Times New Roman" w:cs="Times New Roman"/>
          <w:sz w:val="24"/>
          <w:szCs w:val="24"/>
        </w:rPr>
      </w:pPr>
      <w:r w:rsidRPr="00141842">
        <w:rPr>
          <w:rFonts w:ascii="Times New Roman" w:hAnsi="Times New Roman" w:cs="Times New Roman"/>
          <w:sz w:val="24"/>
          <w:szCs w:val="24"/>
        </w:rPr>
        <w:t>4</w:t>
      </w:r>
      <w:r w:rsidR="00EE792F">
        <w:rPr>
          <w:rFonts w:ascii="Times New Roman" w:hAnsi="Times New Roman" w:cs="Times New Roman"/>
          <w:sz w:val="24"/>
          <w:szCs w:val="24"/>
        </w:rPr>
        <w:t xml:space="preserve">. </w:t>
      </w:r>
      <w:r w:rsidR="00EE792F" w:rsidRPr="00EE792F">
        <w:rPr>
          <w:rFonts w:ascii="Times New Roman" w:hAnsi="Times New Roman" w:cs="Times New Roman"/>
          <w:sz w:val="24"/>
          <w:szCs w:val="24"/>
        </w:rPr>
        <w:t xml:space="preserve">Maintain the business stability under the COVID-19 </w:t>
      </w:r>
      <w:r w:rsidR="00C01FB7">
        <w:rPr>
          <w:rFonts w:ascii="Times New Roman" w:hAnsi="Times New Roman" w:cs="Times New Roman"/>
          <w:sz w:val="24"/>
          <w:szCs w:val="24"/>
        </w:rPr>
        <w:t>……………………………..10</w:t>
      </w:r>
    </w:p>
    <w:p w14:paraId="0F6F55B1" w14:textId="7F6ECEB4" w:rsidR="00141842" w:rsidRPr="00141842" w:rsidRDefault="00141842" w:rsidP="00EE792F">
      <w:pPr>
        <w:spacing w:line="480" w:lineRule="auto"/>
        <w:jc w:val="both"/>
        <w:rPr>
          <w:rFonts w:ascii="Times New Roman" w:hAnsi="Times New Roman" w:cs="Times New Roman"/>
          <w:sz w:val="24"/>
          <w:szCs w:val="24"/>
        </w:rPr>
      </w:pPr>
      <w:r w:rsidRPr="00141842">
        <w:rPr>
          <w:rFonts w:ascii="Times New Roman" w:hAnsi="Times New Roman" w:cs="Times New Roman"/>
          <w:sz w:val="24"/>
          <w:szCs w:val="24"/>
        </w:rPr>
        <w:t xml:space="preserve">5. </w:t>
      </w:r>
      <w:r w:rsidR="00EE792F" w:rsidRPr="00EE792F">
        <w:rPr>
          <w:rFonts w:ascii="Times New Roman" w:hAnsi="Times New Roman" w:cs="Times New Roman"/>
          <w:sz w:val="24"/>
          <w:szCs w:val="24"/>
        </w:rPr>
        <w:t>Crocodile uses Kotter Change to sustain their business growth</w:t>
      </w:r>
      <w:r w:rsidR="00C01FB7">
        <w:rPr>
          <w:rFonts w:ascii="Times New Roman" w:hAnsi="Times New Roman" w:cs="Times New Roman"/>
          <w:sz w:val="24"/>
          <w:szCs w:val="24"/>
        </w:rPr>
        <w:t>……………………13</w:t>
      </w:r>
    </w:p>
    <w:p w14:paraId="3D371A07" w14:textId="0D06FD2B" w:rsidR="00141842" w:rsidRPr="00141842" w:rsidRDefault="00141842" w:rsidP="00EE792F">
      <w:pPr>
        <w:spacing w:line="480" w:lineRule="auto"/>
        <w:jc w:val="both"/>
        <w:rPr>
          <w:rFonts w:ascii="Times New Roman" w:hAnsi="Times New Roman" w:cs="Times New Roman"/>
          <w:sz w:val="24"/>
          <w:szCs w:val="24"/>
        </w:rPr>
      </w:pPr>
      <w:r w:rsidRPr="00141842">
        <w:rPr>
          <w:rFonts w:ascii="Times New Roman" w:hAnsi="Times New Roman" w:cs="Times New Roman"/>
          <w:sz w:val="24"/>
          <w:szCs w:val="24"/>
        </w:rPr>
        <w:t xml:space="preserve">6. </w:t>
      </w:r>
      <w:r w:rsidR="00EE792F" w:rsidRPr="00141842">
        <w:rPr>
          <w:rFonts w:ascii="Times New Roman" w:hAnsi="Times New Roman" w:cs="Times New Roman"/>
          <w:sz w:val="24"/>
          <w:szCs w:val="24"/>
        </w:rPr>
        <w:t>Conclusion</w:t>
      </w:r>
      <w:r w:rsidR="00C01FB7">
        <w:rPr>
          <w:rFonts w:ascii="Times New Roman" w:hAnsi="Times New Roman" w:cs="Times New Roman"/>
          <w:sz w:val="24"/>
          <w:szCs w:val="24"/>
        </w:rPr>
        <w:t>…………………………………………………………………….…….15</w:t>
      </w:r>
    </w:p>
    <w:p w14:paraId="23965B37" w14:textId="1FC09913" w:rsidR="00141842" w:rsidRDefault="00EE792F" w:rsidP="00EE792F">
      <w:pPr>
        <w:spacing w:line="480" w:lineRule="auto"/>
        <w:jc w:val="both"/>
        <w:rPr>
          <w:rFonts w:ascii="Times New Roman" w:hAnsi="Times New Roman" w:cs="Times New Roman"/>
          <w:sz w:val="24"/>
          <w:szCs w:val="24"/>
        </w:rPr>
      </w:pPr>
      <w:r>
        <w:rPr>
          <w:rFonts w:ascii="Times New Roman" w:hAnsi="Times New Roman" w:cs="Times New Roman"/>
          <w:sz w:val="24"/>
          <w:szCs w:val="24"/>
        </w:rPr>
        <w:t>7</w:t>
      </w:r>
      <w:r w:rsidR="00141842" w:rsidRPr="00141842">
        <w:rPr>
          <w:rFonts w:ascii="Times New Roman" w:hAnsi="Times New Roman" w:cs="Times New Roman"/>
          <w:sz w:val="24"/>
          <w:szCs w:val="24"/>
        </w:rPr>
        <w:t>. Reference</w:t>
      </w:r>
      <w:r w:rsidR="00C01FB7">
        <w:rPr>
          <w:rFonts w:ascii="Times New Roman" w:hAnsi="Times New Roman" w:cs="Times New Roman"/>
          <w:sz w:val="24"/>
          <w:szCs w:val="24"/>
        </w:rPr>
        <w:t>……………………………………………………………………...…….16</w:t>
      </w:r>
    </w:p>
    <w:p w14:paraId="5BF2AA51" w14:textId="77777777" w:rsidR="00EE792F" w:rsidRDefault="00EE792F" w:rsidP="00EE792F">
      <w:pPr>
        <w:spacing w:line="480" w:lineRule="auto"/>
        <w:jc w:val="both"/>
        <w:rPr>
          <w:rFonts w:ascii="Times New Roman" w:hAnsi="Times New Roman" w:cs="Times New Roman"/>
          <w:sz w:val="24"/>
          <w:szCs w:val="24"/>
        </w:rPr>
      </w:pPr>
    </w:p>
    <w:p w14:paraId="5C73EF51" w14:textId="77777777" w:rsidR="00EE792F" w:rsidRDefault="00EE792F" w:rsidP="00EE792F">
      <w:pPr>
        <w:spacing w:line="480" w:lineRule="auto"/>
        <w:jc w:val="both"/>
        <w:rPr>
          <w:rFonts w:ascii="Times New Roman" w:hAnsi="Times New Roman" w:cs="Times New Roman"/>
          <w:sz w:val="24"/>
          <w:szCs w:val="24"/>
        </w:rPr>
      </w:pPr>
    </w:p>
    <w:p w14:paraId="28B10CB0" w14:textId="77777777" w:rsidR="00EE792F" w:rsidRDefault="00EE792F" w:rsidP="00EE792F">
      <w:pPr>
        <w:spacing w:line="480" w:lineRule="auto"/>
        <w:jc w:val="both"/>
        <w:rPr>
          <w:rFonts w:ascii="Times New Roman" w:hAnsi="Times New Roman" w:cs="Times New Roman"/>
          <w:sz w:val="24"/>
          <w:szCs w:val="24"/>
        </w:rPr>
      </w:pPr>
    </w:p>
    <w:p w14:paraId="638035D9" w14:textId="77777777" w:rsidR="00EE792F" w:rsidRDefault="00EE792F" w:rsidP="00EE792F">
      <w:pPr>
        <w:spacing w:line="480" w:lineRule="auto"/>
        <w:jc w:val="both"/>
        <w:rPr>
          <w:rFonts w:ascii="Times New Roman" w:hAnsi="Times New Roman" w:cs="Times New Roman"/>
          <w:sz w:val="24"/>
          <w:szCs w:val="24"/>
        </w:rPr>
      </w:pPr>
    </w:p>
    <w:p w14:paraId="0BCA33D8" w14:textId="77777777" w:rsidR="00EE792F" w:rsidRDefault="00EE792F" w:rsidP="00EE792F">
      <w:pPr>
        <w:spacing w:line="480" w:lineRule="auto"/>
        <w:jc w:val="both"/>
        <w:rPr>
          <w:rFonts w:ascii="Times New Roman" w:hAnsi="Times New Roman" w:cs="Times New Roman"/>
          <w:sz w:val="24"/>
          <w:szCs w:val="24"/>
        </w:rPr>
      </w:pPr>
    </w:p>
    <w:p w14:paraId="31D03995" w14:textId="77777777" w:rsidR="00D32C9C" w:rsidRDefault="00D32C9C" w:rsidP="00EE792F">
      <w:pPr>
        <w:spacing w:line="480" w:lineRule="auto"/>
        <w:jc w:val="both"/>
        <w:rPr>
          <w:rFonts w:ascii="Times New Roman" w:hAnsi="Times New Roman" w:cs="Times New Roman"/>
          <w:sz w:val="24"/>
          <w:szCs w:val="24"/>
        </w:rPr>
      </w:pPr>
    </w:p>
    <w:p w14:paraId="17069E35" w14:textId="77777777" w:rsidR="00D32C9C" w:rsidRDefault="00D32C9C" w:rsidP="00EE792F">
      <w:pPr>
        <w:spacing w:line="480" w:lineRule="auto"/>
        <w:jc w:val="both"/>
        <w:rPr>
          <w:rFonts w:ascii="Times New Roman" w:hAnsi="Times New Roman" w:cs="Times New Roman"/>
          <w:sz w:val="24"/>
          <w:szCs w:val="24"/>
        </w:rPr>
      </w:pPr>
    </w:p>
    <w:p w14:paraId="104E1526" w14:textId="77777777" w:rsidR="00EE792F" w:rsidRPr="00EE792F" w:rsidRDefault="00EE792F" w:rsidP="00EE792F">
      <w:pPr>
        <w:spacing w:line="360" w:lineRule="auto"/>
        <w:jc w:val="both"/>
        <w:rPr>
          <w:rFonts w:ascii="Times New Roman" w:hAnsi="Times New Roman" w:cs="Times New Roman"/>
          <w:b/>
          <w:bCs/>
          <w:sz w:val="24"/>
          <w:szCs w:val="24"/>
        </w:rPr>
      </w:pPr>
      <w:r w:rsidRPr="00EE792F">
        <w:rPr>
          <w:rFonts w:ascii="Times New Roman" w:hAnsi="Times New Roman" w:cs="Times New Roman"/>
          <w:b/>
          <w:bCs/>
          <w:sz w:val="24"/>
          <w:szCs w:val="24"/>
        </w:rPr>
        <w:lastRenderedPageBreak/>
        <w:t>1. Background of Crocodile Garments Limited</w:t>
      </w:r>
    </w:p>
    <w:p w14:paraId="1E8E151E" w14:textId="77777777" w:rsidR="00EE792F" w:rsidRPr="00EE792F" w:rsidRDefault="00EE792F" w:rsidP="00EE792F">
      <w:pPr>
        <w:spacing w:line="360" w:lineRule="auto"/>
        <w:jc w:val="both"/>
        <w:rPr>
          <w:rFonts w:ascii="Times New Roman" w:hAnsi="Times New Roman" w:cs="Times New Roman"/>
          <w:sz w:val="24"/>
          <w:szCs w:val="24"/>
        </w:rPr>
      </w:pPr>
      <w:r w:rsidRPr="00EE792F">
        <w:rPr>
          <w:rFonts w:ascii="Times New Roman" w:hAnsi="Times New Roman" w:cs="Times New Roman"/>
          <w:sz w:val="24"/>
          <w:szCs w:val="24"/>
        </w:rPr>
        <w:t>Crocodile Garments Limited has been a fashion company in business since 1952. The brand is known for its classic and traditional designs, and its durable products are often built to last for many years. However, the corporation has struggled in recent years due to various external difficulties.</w:t>
      </w:r>
    </w:p>
    <w:p w14:paraId="4BCCF039" w14:textId="77777777" w:rsidR="00EE792F" w:rsidRPr="00EE792F" w:rsidRDefault="00EE792F" w:rsidP="00EE792F">
      <w:pPr>
        <w:spacing w:line="360" w:lineRule="auto"/>
        <w:jc w:val="both"/>
        <w:rPr>
          <w:rFonts w:ascii="Times New Roman" w:hAnsi="Times New Roman" w:cs="Times New Roman"/>
          <w:sz w:val="24"/>
          <w:szCs w:val="24"/>
        </w:rPr>
      </w:pPr>
    </w:p>
    <w:p w14:paraId="102889C2" w14:textId="77777777" w:rsidR="00EE792F" w:rsidRPr="00EE792F" w:rsidRDefault="00EE792F" w:rsidP="00EE792F">
      <w:pPr>
        <w:spacing w:line="360" w:lineRule="auto"/>
        <w:jc w:val="both"/>
        <w:rPr>
          <w:rFonts w:ascii="Times New Roman" w:hAnsi="Times New Roman" w:cs="Times New Roman"/>
          <w:sz w:val="24"/>
          <w:szCs w:val="24"/>
        </w:rPr>
      </w:pPr>
      <w:r w:rsidRPr="00EE792F">
        <w:rPr>
          <w:rFonts w:ascii="Times New Roman" w:hAnsi="Times New Roman" w:cs="Times New Roman"/>
          <w:sz w:val="24"/>
          <w:szCs w:val="24"/>
        </w:rPr>
        <w:t>The COVID-19 pandemic has dramatically influenced the retail business, forcing many physical shops to close due to lockdown and social distancing measures (</w:t>
      </w:r>
      <w:proofErr w:type="spellStart"/>
      <w:r w:rsidRPr="00EE792F">
        <w:rPr>
          <w:rFonts w:ascii="Times New Roman" w:hAnsi="Times New Roman" w:cs="Times New Roman"/>
          <w:sz w:val="24"/>
          <w:szCs w:val="24"/>
        </w:rPr>
        <w:t>Sumarliah</w:t>
      </w:r>
      <w:proofErr w:type="spellEnd"/>
      <w:r w:rsidRPr="00EE792F">
        <w:rPr>
          <w:rFonts w:ascii="Times New Roman" w:hAnsi="Times New Roman" w:cs="Times New Roman"/>
          <w:sz w:val="24"/>
          <w:szCs w:val="24"/>
        </w:rPr>
        <w:t xml:space="preserve"> et al, 2022). As a result, consumer behavior has shifted toward online purchasing, affecting the revenue of many physical shops (Ben, EL &amp; </w:t>
      </w:r>
      <w:proofErr w:type="spellStart"/>
      <w:r w:rsidRPr="00EE792F">
        <w:rPr>
          <w:rFonts w:ascii="Times New Roman" w:hAnsi="Times New Roman" w:cs="Times New Roman"/>
          <w:sz w:val="24"/>
          <w:szCs w:val="24"/>
        </w:rPr>
        <w:t>Allahyari</w:t>
      </w:r>
      <w:proofErr w:type="spellEnd"/>
      <w:r w:rsidRPr="00EE792F">
        <w:rPr>
          <w:rFonts w:ascii="Times New Roman" w:hAnsi="Times New Roman" w:cs="Times New Roman"/>
          <w:sz w:val="24"/>
          <w:szCs w:val="24"/>
        </w:rPr>
        <w:t>, 2020), including Crocodile Garments Hong Kong.</w:t>
      </w:r>
    </w:p>
    <w:p w14:paraId="7E39A327" w14:textId="77777777" w:rsidR="00EE792F" w:rsidRPr="00EE792F" w:rsidRDefault="00EE792F" w:rsidP="00EE792F">
      <w:pPr>
        <w:spacing w:line="360" w:lineRule="auto"/>
        <w:jc w:val="both"/>
        <w:rPr>
          <w:rFonts w:ascii="Times New Roman" w:hAnsi="Times New Roman" w:cs="Times New Roman"/>
          <w:sz w:val="24"/>
          <w:szCs w:val="24"/>
        </w:rPr>
      </w:pPr>
    </w:p>
    <w:p w14:paraId="0434FA8B" w14:textId="77777777" w:rsidR="00EE792F" w:rsidRPr="00EE792F" w:rsidRDefault="00EE792F" w:rsidP="00EE792F">
      <w:pPr>
        <w:spacing w:line="360" w:lineRule="auto"/>
        <w:jc w:val="both"/>
        <w:rPr>
          <w:rFonts w:ascii="Times New Roman" w:hAnsi="Times New Roman" w:cs="Times New Roman"/>
          <w:sz w:val="24"/>
          <w:szCs w:val="24"/>
        </w:rPr>
      </w:pPr>
      <w:r w:rsidRPr="00EE792F">
        <w:rPr>
          <w:rFonts w:ascii="Times New Roman" w:hAnsi="Times New Roman" w:cs="Times New Roman"/>
          <w:sz w:val="24"/>
          <w:szCs w:val="24"/>
        </w:rPr>
        <w:t>As a result of these factors, Crocodile Garments Limited has been experiencing financial difficulties, such as decreased revenue and sales in recent years (Crocodile Garment Ltd, 2022). It may even file for extinction in the market soon. In order to overcome these obstacles, the business may need to investigate new tactics, such as utilizing digital marketing and e-commerce platforms to broaden its customer base and sales channels, cutting operating expenses, launching new product lines, or working with other companies to offer unique and modern designs that will draw in new customers.</w:t>
      </w:r>
    </w:p>
    <w:p w14:paraId="7F7C6535" w14:textId="77777777" w:rsidR="00EE792F" w:rsidRPr="00EE792F" w:rsidRDefault="00EE792F" w:rsidP="00EE792F">
      <w:pPr>
        <w:spacing w:line="360" w:lineRule="auto"/>
        <w:jc w:val="both"/>
        <w:rPr>
          <w:rFonts w:ascii="Times New Roman" w:hAnsi="Times New Roman" w:cs="Times New Roman"/>
          <w:sz w:val="24"/>
          <w:szCs w:val="24"/>
        </w:rPr>
      </w:pPr>
    </w:p>
    <w:p w14:paraId="6243A3BA" w14:textId="77777777" w:rsidR="00EE792F" w:rsidRPr="00EE792F" w:rsidRDefault="00EE792F" w:rsidP="00EE792F">
      <w:pPr>
        <w:spacing w:line="360" w:lineRule="auto"/>
        <w:jc w:val="both"/>
        <w:rPr>
          <w:rFonts w:ascii="Times New Roman" w:hAnsi="Times New Roman" w:cs="Times New Roman"/>
          <w:sz w:val="24"/>
          <w:szCs w:val="24"/>
        </w:rPr>
      </w:pPr>
      <w:r w:rsidRPr="00EE792F">
        <w:rPr>
          <w:rFonts w:ascii="Times New Roman" w:hAnsi="Times New Roman" w:cs="Times New Roman"/>
          <w:sz w:val="24"/>
          <w:szCs w:val="24"/>
        </w:rPr>
        <w:t>Overall, Crocodile Garments Limited's future still needs to be determined. However, to stay relevant and competitive in the market, the company will need to adapt to shifting consumer preferences and market conditions.</w:t>
      </w:r>
    </w:p>
    <w:p w14:paraId="3CD783E1" w14:textId="77777777" w:rsidR="00EE792F" w:rsidRDefault="00EE792F" w:rsidP="00EE792F">
      <w:pPr>
        <w:spacing w:line="360" w:lineRule="auto"/>
        <w:jc w:val="both"/>
        <w:rPr>
          <w:rFonts w:ascii="Times New Roman" w:hAnsi="Times New Roman" w:cs="Times New Roman"/>
          <w:sz w:val="24"/>
          <w:szCs w:val="24"/>
        </w:rPr>
      </w:pPr>
    </w:p>
    <w:p w14:paraId="1F95AE60" w14:textId="77777777" w:rsidR="009A1680" w:rsidRDefault="009A1680" w:rsidP="00EE792F">
      <w:pPr>
        <w:spacing w:line="360" w:lineRule="auto"/>
        <w:jc w:val="both"/>
        <w:rPr>
          <w:rFonts w:ascii="Times New Roman" w:hAnsi="Times New Roman" w:cs="Times New Roman"/>
          <w:sz w:val="24"/>
          <w:szCs w:val="24"/>
        </w:rPr>
      </w:pPr>
    </w:p>
    <w:p w14:paraId="1C0DE964" w14:textId="77777777" w:rsidR="009A1680" w:rsidRDefault="009A1680" w:rsidP="00EE792F">
      <w:pPr>
        <w:spacing w:line="360" w:lineRule="auto"/>
        <w:jc w:val="both"/>
        <w:rPr>
          <w:rFonts w:ascii="Times New Roman" w:hAnsi="Times New Roman" w:cs="Times New Roman"/>
          <w:sz w:val="24"/>
          <w:szCs w:val="24"/>
        </w:rPr>
      </w:pPr>
    </w:p>
    <w:p w14:paraId="3691ED10" w14:textId="77777777" w:rsidR="009A1680" w:rsidRPr="00EE792F" w:rsidRDefault="009A1680" w:rsidP="00EE792F">
      <w:pPr>
        <w:spacing w:line="360" w:lineRule="auto"/>
        <w:jc w:val="both"/>
        <w:rPr>
          <w:rFonts w:ascii="Times New Roman" w:hAnsi="Times New Roman" w:cs="Times New Roman"/>
          <w:sz w:val="24"/>
          <w:szCs w:val="24"/>
        </w:rPr>
      </w:pPr>
    </w:p>
    <w:p w14:paraId="32EB2355" w14:textId="77777777" w:rsidR="00EE792F" w:rsidRPr="009A1680" w:rsidRDefault="00EE792F" w:rsidP="00EE792F">
      <w:pPr>
        <w:spacing w:line="360" w:lineRule="auto"/>
        <w:jc w:val="both"/>
        <w:rPr>
          <w:rFonts w:ascii="Times New Roman" w:hAnsi="Times New Roman" w:cs="Times New Roman"/>
          <w:b/>
          <w:bCs/>
          <w:sz w:val="24"/>
          <w:szCs w:val="24"/>
        </w:rPr>
      </w:pPr>
      <w:r w:rsidRPr="009A1680">
        <w:rPr>
          <w:rFonts w:ascii="Times New Roman" w:hAnsi="Times New Roman" w:cs="Times New Roman"/>
          <w:b/>
          <w:bCs/>
          <w:sz w:val="24"/>
          <w:szCs w:val="24"/>
        </w:rPr>
        <w:lastRenderedPageBreak/>
        <w:t>2. Major driver of general environment for Crocodile</w:t>
      </w:r>
    </w:p>
    <w:p w14:paraId="01B7507F" w14:textId="77777777" w:rsidR="00EE792F" w:rsidRPr="00EE792F" w:rsidRDefault="00EE792F" w:rsidP="00EE792F">
      <w:pPr>
        <w:spacing w:line="360" w:lineRule="auto"/>
        <w:jc w:val="both"/>
        <w:rPr>
          <w:rFonts w:ascii="Times New Roman" w:hAnsi="Times New Roman" w:cs="Times New Roman"/>
          <w:sz w:val="24"/>
          <w:szCs w:val="24"/>
        </w:rPr>
      </w:pPr>
      <w:r w:rsidRPr="00EE792F">
        <w:rPr>
          <w:rFonts w:ascii="Times New Roman" w:hAnsi="Times New Roman" w:cs="Times New Roman"/>
          <w:sz w:val="24"/>
          <w:szCs w:val="24"/>
        </w:rPr>
        <w:t>PESTEL analysis is a tool which is used for understanding the strategic risk of the organization. It identifies the external environment changes and the impact of the brand’s competitive position. (</w:t>
      </w:r>
      <w:proofErr w:type="spellStart"/>
      <w:r w:rsidRPr="00EE792F">
        <w:rPr>
          <w:rFonts w:ascii="Times New Roman" w:hAnsi="Times New Roman" w:cs="Times New Roman"/>
          <w:sz w:val="24"/>
          <w:szCs w:val="24"/>
        </w:rPr>
        <w:t>Sammut</w:t>
      </w:r>
      <w:proofErr w:type="spellEnd"/>
      <w:r w:rsidRPr="00EE792F">
        <w:rPr>
          <w:rFonts w:ascii="Times New Roman" w:hAnsi="Times New Roman" w:cs="Times New Roman"/>
          <w:sz w:val="24"/>
          <w:szCs w:val="24"/>
        </w:rPr>
        <w:t xml:space="preserve">-Bonnici and Galea, 2014). </w:t>
      </w:r>
    </w:p>
    <w:p w14:paraId="3C292EC6" w14:textId="77777777" w:rsidR="00EE792F" w:rsidRPr="00EE792F" w:rsidRDefault="00EE792F" w:rsidP="00EE792F">
      <w:pPr>
        <w:spacing w:line="360" w:lineRule="auto"/>
        <w:jc w:val="both"/>
        <w:rPr>
          <w:rFonts w:ascii="Times New Roman" w:hAnsi="Times New Roman" w:cs="Times New Roman"/>
          <w:sz w:val="24"/>
          <w:szCs w:val="24"/>
        </w:rPr>
      </w:pPr>
    </w:p>
    <w:p w14:paraId="12F442BD" w14:textId="77777777" w:rsidR="00EE792F" w:rsidRPr="009A1680" w:rsidRDefault="00EE792F" w:rsidP="00EE792F">
      <w:pPr>
        <w:spacing w:line="360" w:lineRule="auto"/>
        <w:jc w:val="both"/>
        <w:rPr>
          <w:rFonts w:ascii="Times New Roman" w:hAnsi="Times New Roman" w:cs="Times New Roman"/>
          <w:b/>
          <w:bCs/>
          <w:sz w:val="24"/>
          <w:szCs w:val="24"/>
        </w:rPr>
      </w:pPr>
      <w:r w:rsidRPr="009A1680">
        <w:rPr>
          <w:rFonts w:ascii="Times New Roman" w:hAnsi="Times New Roman" w:cs="Times New Roman"/>
          <w:b/>
          <w:bCs/>
          <w:sz w:val="24"/>
          <w:szCs w:val="24"/>
        </w:rPr>
        <w:t>2.1 Political - legal dimension</w:t>
      </w:r>
    </w:p>
    <w:p w14:paraId="3FB11A36" w14:textId="77777777" w:rsidR="00EE792F" w:rsidRPr="00EE792F" w:rsidRDefault="00EE792F" w:rsidP="00EE792F">
      <w:pPr>
        <w:spacing w:line="360" w:lineRule="auto"/>
        <w:jc w:val="both"/>
        <w:rPr>
          <w:rFonts w:ascii="Times New Roman" w:hAnsi="Times New Roman" w:cs="Times New Roman"/>
          <w:sz w:val="24"/>
          <w:szCs w:val="24"/>
        </w:rPr>
      </w:pPr>
      <w:r w:rsidRPr="00EE792F">
        <w:rPr>
          <w:rFonts w:ascii="Times New Roman" w:hAnsi="Times New Roman" w:cs="Times New Roman"/>
          <w:sz w:val="24"/>
          <w:szCs w:val="24"/>
        </w:rPr>
        <w:t>The COVID-19 pandemic has also had significant political - legal impacts on businesses around the world, including Crocodile online store. Governments around the world have implemented various policies and regulations in response to the pandemic, which have affected businesses in a number of ways.</w:t>
      </w:r>
    </w:p>
    <w:p w14:paraId="08476363" w14:textId="77777777" w:rsidR="00EE792F" w:rsidRPr="00EE792F" w:rsidRDefault="00EE792F" w:rsidP="00EE792F">
      <w:pPr>
        <w:spacing w:line="360" w:lineRule="auto"/>
        <w:jc w:val="both"/>
        <w:rPr>
          <w:rFonts w:ascii="Times New Roman" w:hAnsi="Times New Roman" w:cs="Times New Roman"/>
          <w:sz w:val="24"/>
          <w:szCs w:val="24"/>
        </w:rPr>
      </w:pPr>
    </w:p>
    <w:p w14:paraId="35BC714E" w14:textId="77777777" w:rsidR="00EE792F" w:rsidRPr="00EE792F" w:rsidRDefault="00EE792F" w:rsidP="00EE792F">
      <w:pPr>
        <w:spacing w:line="360" w:lineRule="auto"/>
        <w:jc w:val="both"/>
        <w:rPr>
          <w:rFonts w:ascii="Times New Roman" w:hAnsi="Times New Roman" w:cs="Times New Roman"/>
          <w:sz w:val="24"/>
          <w:szCs w:val="24"/>
        </w:rPr>
      </w:pPr>
      <w:r w:rsidRPr="00EE792F">
        <w:rPr>
          <w:rFonts w:ascii="Times New Roman" w:hAnsi="Times New Roman" w:cs="Times New Roman"/>
          <w:sz w:val="24"/>
          <w:szCs w:val="24"/>
        </w:rPr>
        <w:t>For example, lockdown and travel restrictions have limited the ability of businesses to operate and disrupted supply chains. Stimulus packages and other relief measures have been implemented in some countries to help businesses affected by the pandemic, but their effectiveness varies by region.</w:t>
      </w:r>
    </w:p>
    <w:p w14:paraId="19539AD9" w14:textId="77777777" w:rsidR="00EE792F" w:rsidRPr="00EE792F" w:rsidRDefault="00EE792F" w:rsidP="00EE792F">
      <w:pPr>
        <w:spacing w:line="360" w:lineRule="auto"/>
        <w:jc w:val="both"/>
        <w:rPr>
          <w:rFonts w:ascii="Times New Roman" w:hAnsi="Times New Roman" w:cs="Times New Roman"/>
          <w:sz w:val="24"/>
          <w:szCs w:val="24"/>
        </w:rPr>
      </w:pPr>
    </w:p>
    <w:p w14:paraId="376844AF" w14:textId="77777777" w:rsidR="00EE792F" w:rsidRPr="00EE792F" w:rsidRDefault="00EE792F" w:rsidP="00EE792F">
      <w:pPr>
        <w:spacing w:line="360" w:lineRule="auto"/>
        <w:jc w:val="both"/>
        <w:rPr>
          <w:rFonts w:ascii="Times New Roman" w:hAnsi="Times New Roman" w:cs="Times New Roman"/>
          <w:sz w:val="24"/>
          <w:szCs w:val="24"/>
        </w:rPr>
      </w:pPr>
      <w:r w:rsidRPr="00EE792F">
        <w:rPr>
          <w:rFonts w:ascii="Times New Roman" w:hAnsi="Times New Roman" w:cs="Times New Roman"/>
          <w:sz w:val="24"/>
          <w:szCs w:val="24"/>
        </w:rPr>
        <w:t>The pandemic has also resulted in changes to laws and regulations related to privacy and data protection, as businesses have had to collect and process more customer data to enable online operations. This could impact Crocodile’s online store through increased compliance requirements or changes in the legal landscape for e-commerce (PCPD HK, 2023).</w:t>
      </w:r>
    </w:p>
    <w:p w14:paraId="361FBCD9" w14:textId="77777777" w:rsidR="00EE792F" w:rsidRPr="00EE792F" w:rsidRDefault="00EE792F" w:rsidP="00EE792F">
      <w:pPr>
        <w:spacing w:line="360" w:lineRule="auto"/>
        <w:jc w:val="both"/>
        <w:rPr>
          <w:rFonts w:ascii="Times New Roman" w:hAnsi="Times New Roman" w:cs="Times New Roman"/>
          <w:sz w:val="24"/>
          <w:szCs w:val="24"/>
        </w:rPr>
      </w:pPr>
    </w:p>
    <w:p w14:paraId="7A9CB169" w14:textId="77777777" w:rsidR="00EE792F" w:rsidRPr="00EE792F" w:rsidRDefault="00EE792F" w:rsidP="00EE792F">
      <w:pPr>
        <w:spacing w:line="360" w:lineRule="auto"/>
        <w:jc w:val="both"/>
        <w:rPr>
          <w:rFonts w:ascii="Times New Roman" w:hAnsi="Times New Roman" w:cs="Times New Roman"/>
          <w:sz w:val="24"/>
          <w:szCs w:val="24"/>
        </w:rPr>
      </w:pPr>
      <w:r w:rsidRPr="00EE792F">
        <w:rPr>
          <w:rFonts w:ascii="Times New Roman" w:hAnsi="Times New Roman" w:cs="Times New Roman"/>
          <w:sz w:val="24"/>
          <w:szCs w:val="24"/>
        </w:rPr>
        <w:t>Given the evolving political and legal landscape, Crocodile’s online store needs to stay up-to-date with changing regulations and laws related to e-commerce, data protection, and consumer privacy. The store should also consider adopting best practices for data management and security to protect both its customers' data and its reputation.</w:t>
      </w:r>
    </w:p>
    <w:p w14:paraId="684F0E84" w14:textId="77777777" w:rsidR="00EE792F" w:rsidRPr="00EE792F" w:rsidRDefault="00EE792F" w:rsidP="00EE792F">
      <w:pPr>
        <w:spacing w:line="360" w:lineRule="auto"/>
        <w:jc w:val="both"/>
        <w:rPr>
          <w:rFonts w:ascii="Times New Roman" w:hAnsi="Times New Roman" w:cs="Times New Roman"/>
          <w:sz w:val="24"/>
          <w:szCs w:val="24"/>
        </w:rPr>
      </w:pPr>
    </w:p>
    <w:p w14:paraId="3BECC415" w14:textId="77777777" w:rsidR="00EE792F" w:rsidRPr="00EE792F" w:rsidRDefault="00EE792F" w:rsidP="00EE792F">
      <w:pPr>
        <w:spacing w:line="360" w:lineRule="auto"/>
        <w:jc w:val="both"/>
        <w:rPr>
          <w:rFonts w:ascii="Times New Roman" w:hAnsi="Times New Roman" w:cs="Times New Roman"/>
          <w:sz w:val="24"/>
          <w:szCs w:val="24"/>
        </w:rPr>
      </w:pPr>
      <w:r w:rsidRPr="00EE792F">
        <w:rPr>
          <w:rFonts w:ascii="Times New Roman" w:hAnsi="Times New Roman" w:cs="Times New Roman"/>
          <w:sz w:val="24"/>
          <w:szCs w:val="24"/>
        </w:rPr>
        <w:lastRenderedPageBreak/>
        <w:t>Overall, ensuring compliance with privacy and data protection regulations is critical for maintaining the trust of customers and avoiding regulatory penalties.</w:t>
      </w:r>
    </w:p>
    <w:p w14:paraId="052B2336" w14:textId="77777777" w:rsidR="00EE792F" w:rsidRPr="00EE792F" w:rsidRDefault="00EE792F" w:rsidP="00EE792F">
      <w:pPr>
        <w:spacing w:line="360" w:lineRule="auto"/>
        <w:jc w:val="both"/>
        <w:rPr>
          <w:rFonts w:ascii="Times New Roman" w:hAnsi="Times New Roman" w:cs="Times New Roman"/>
          <w:sz w:val="24"/>
          <w:szCs w:val="24"/>
        </w:rPr>
      </w:pPr>
    </w:p>
    <w:p w14:paraId="62F29054" w14:textId="77777777" w:rsidR="00EE792F" w:rsidRPr="009A1680" w:rsidRDefault="00EE792F" w:rsidP="00EE792F">
      <w:pPr>
        <w:spacing w:line="360" w:lineRule="auto"/>
        <w:jc w:val="both"/>
        <w:rPr>
          <w:rFonts w:ascii="Times New Roman" w:hAnsi="Times New Roman" w:cs="Times New Roman"/>
          <w:b/>
          <w:bCs/>
          <w:sz w:val="24"/>
          <w:szCs w:val="24"/>
        </w:rPr>
      </w:pPr>
      <w:r w:rsidRPr="009A1680">
        <w:rPr>
          <w:rFonts w:ascii="Times New Roman" w:hAnsi="Times New Roman" w:cs="Times New Roman"/>
          <w:b/>
          <w:bCs/>
          <w:sz w:val="24"/>
          <w:szCs w:val="24"/>
        </w:rPr>
        <w:t>2.2 Economic dimension</w:t>
      </w:r>
    </w:p>
    <w:p w14:paraId="0E97CBD2" w14:textId="77777777" w:rsidR="00EE792F" w:rsidRPr="00EE792F" w:rsidRDefault="00EE792F" w:rsidP="00EE792F">
      <w:pPr>
        <w:spacing w:line="360" w:lineRule="auto"/>
        <w:jc w:val="both"/>
        <w:rPr>
          <w:rFonts w:ascii="Times New Roman" w:hAnsi="Times New Roman" w:cs="Times New Roman"/>
          <w:sz w:val="24"/>
          <w:szCs w:val="24"/>
        </w:rPr>
      </w:pPr>
      <w:r w:rsidRPr="00EE792F">
        <w:rPr>
          <w:rFonts w:ascii="Times New Roman" w:hAnsi="Times New Roman" w:cs="Times New Roman"/>
          <w:sz w:val="24"/>
          <w:szCs w:val="24"/>
        </w:rPr>
        <w:t>The economic dimension is a crucial aspect of the business environment, and it significantly impacts companies like Crocodile Garment Limited. One of the most significant economic challenges faced by the company is the impact of the COVID-19 pandemic in recent years. The pandemic has caused a decline in foot traffic and sales for physical shops, including Crocodile, and has forced many stores to close. The pandemic has affected the company's ability to generate revenue and maintain its market presence.</w:t>
      </w:r>
    </w:p>
    <w:p w14:paraId="707300F1" w14:textId="77777777" w:rsidR="00EE792F" w:rsidRPr="00EE792F" w:rsidRDefault="00EE792F" w:rsidP="00EE792F">
      <w:pPr>
        <w:spacing w:line="360" w:lineRule="auto"/>
        <w:jc w:val="both"/>
        <w:rPr>
          <w:rFonts w:ascii="Times New Roman" w:hAnsi="Times New Roman" w:cs="Times New Roman"/>
          <w:sz w:val="24"/>
          <w:szCs w:val="24"/>
        </w:rPr>
      </w:pPr>
    </w:p>
    <w:p w14:paraId="06F80C99" w14:textId="77777777" w:rsidR="00EE792F" w:rsidRPr="00EE792F" w:rsidRDefault="00EE792F" w:rsidP="00EE792F">
      <w:pPr>
        <w:spacing w:line="360" w:lineRule="auto"/>
        <w:jc w:val="both"/>
        <w:rPr>
          <w:rFonts w:ascii="Times New Roman" w:hAnsi="Times New Roman" w:cs="Times New Roman"/>
          <w:sz w:val="24"/>
          <w:szCs w:val="24"/>
        </w:rPr>
      </w:pPr>
      <w:r w:rsidRPr="00EE792F">
        <w:rPr>
          <w:rFonts w:ascii="Times New Roman" w:hAnsi="Times New Roman" w:cs="Times New Roman"/>
          <w:sz w:val="24"/>
          <w:szCs w:val="24"/>
        </w:rPr>
        <w:t>In addition to the pandemic, Crocodile has faced challenges related to rising raw materials and manufacturing costs. During the US-China trade war, the Chinese government raised tariffs on imported goods, including fabrics and textiles (Muhammad, Smith &amp; MacDonald, 2019), which affected the company's supply chain. The trade war has led to higher costs for materials and manufacturing, which may cause the company to re-evaluate its pricing strategy or diversify its supply chain.</w:t>
      </w:r>
    </w:p>
    <w:p w14:paraId="7508048C" w14:textId="77777777" w:rsidR="00EE792F" w:rsidRPr="00EE792F" w:rsidRDefault="00EE792F" w:rsidP="00EE792F">
      <w:pPr>
        <w:spacing w:line="360" w:lineRule="auto"/>
        <w:jc w:val="both"/>
        <w:rPr>
          <w:rFonts w:ascii="Times New Roman" w:hAnsi="Times New Roman" w:cs="Times New Roman"/>
          <w:sz w:val="24"/>
          <w:szCs w:val="24"/>
        </w:rPr>
      </w:pPr>
    </w:p>
    <w:p w14:paraId="4FA36D30" w14:textId="77777777" w:rsidR="00EE792F" w:rsidRPr="00EE792F" w:rsidRDefault="00EE792F" w:rsidP="00EE792F">
      <w:pPr>
        <w:spacing w:line="360" w:lineRule="auto"/>
        <w:jc w:val="both"/>
        <w:rPr>
          <w:rFonts w:ascii="Times New Roman" w:hAnsi="Times New Roman" w:cs="Times New Roman"/>
          <w:sz w:val="24"/>
          <w:szCs w:val="24"/>
        </w:rPr>
      </w:pPr>
      <w:r w:rsidRPr="00EE792F">
        <w:rPr>
          <w:rFonts w:ascii="Times New Roman" w:hAnsi="Times New Roman" w:cs="Times New Roman"/>
          <w:sz w:val="24"/>
          <w:szCs w:val="24"/>
        </w:rPr>
        <w:t>On the other hand, the apparel industry is becoming increasingly competitive and diverse, with new brands emerging every year. Being a traditional apparel brand, Crocodile has needed help keeping up with trends and shifts in consumer preferences. The new brands have affected the company's market share and ability to attract new customers.</w:t>
      </w:r>
    </w:p>
    <w:p w14:paraId="4BA0ADDE" w14:textId="77777777" w:rsidR="00EE792F" w:rsidRPr="00EE792F" w:rsidRDefault="00EE792F" w:rsidP="00EE792F">
      <w:pPr>
        <w:spacing w:line="360" w:lineRule="auto"/>
        <w:jc w:val="both"/>
        <w:rPr>
          <w:rFonts w:ascii="Times New Roman" w:hAnsi="Times New Roman" w:cs="Times New Roman"/>
          <w:sz w:val="24"/>
          <w:szCs w:val="24"/>
        </w:rPr>
      </w:pPr>
    </w:p>
    <w:p w14:paraId="6E3AF8E9" w14:textId="77777777" w:rsidR="00EE792F" w:rsidRPr="00EE792F" w:rsidRDefault="00EE792F" w:rsidP="00EE792F">
      <w:pPr>
        <w:spacing w:line="360" w:lineRule="auto"/>
        <w:jc w:val="both"/>
        <w:rPr>
          <w:rFonts w:ascii="Times New Roman" w:hAnsi="Times New Roman" w:cs="Times New Roman"/>
          <w:sz w:val="24"/>
          <w:szCs w:val="24"/>
        </w:rPr>
      </w:pPr>
      <w:r w:rsidRPr="00EE792F">
        <w:rPr>
          <w:rFonts w:ascii="Times New Roman" w:hAnsi="Times New Roman" w:cs="Times New Roman"/>
          <w:sz w:val="24"/>
          <w:szCs w:val="24"/>
        </w:rPr>
        <w:t xml:space="preserve">To address these economic challenges, Crocodile Garment Hong Kong may need to incorporate more digital marketing and e-commerce services to maintain its market presence. The company may also need to re-evaluate its pricing strategy and diversify its supply chain to reduce costs. </w:t>
      </w:r>
    </w:p>
    <w:p w14:paraId="676BE59F" w14:textId="77777777" w:rsidR="00EE792F" w:rsidRPr="00EE792F" w:rsidRDefault="00EE792F" w:rsidP="00EE792F">
      <w:pPr>
        <w:spacing w:line="360" w:lineRule="auto"/>
        <w:jc w:val="both"/>
        <w:rPr>
          <w:rFonts w:ascii="Times New Roman" w:hAnsi="Times New Roman" w:cs="Times New Roman"/>
          <w:sz w:val="24"/>
          <w:szCs w:val="24"/>
        </w:rPr>
      </w:pPr>
    </w:p>
    <w:p w14:paraId="31550304" w14:textId="77777777" w:rsidR="00EE792F" w:rsidRPr="00EE792F" w:rsidRDefault="00EE792F" w:rsidP="00EE792F">
      <w:pPr>
        <w:spacing w:line="360" w:lineRule="auto"/>
        <w:jc w:val="both"/>
        <w:rPr>
          <w:rFonts w:ascii="Times New Roman" w:hAnsi="Times New Roman" w:cs="Times New Roman"/>
          <w:sz w:val="24"/>
          <w:szCs w:val="24"/>
        </w:rPr>
      </w:pPr>
      <w:r w:rsidRPr="00EE792F">
        <w:rPr>
          <w:rFonts w:ascii="Times New Roman" w:hAnsi="Times New Roman" w:cs="Times New Roman"/>
          <w:sz w:val="24"/>
          <w:szCs w:val="24"/>
        </w:rPr>
        <w:t>To summarize, Crocodile must navigate challenges related to the pandemic, rising costs of raw materials and manufacturing, increasing competition, and growing consumer demand for trendy products to remain successful in the long term.</w:t>
      </w:r>
    </w:p>
    <w:p w14:paraId="25618CC4" w14:textId="77777777" w:rsidR="00EE792F" w:rsidRPr="00EE792F" w:rsidRDefault="00EE792F" w:rsidP="00EE792F">
      <w:pPr>
        <w:spacing w:line="360" w:lineRule="auto"/>
        <w:jc w:val="both"/>
        <w:rPr>
          <w:rFonts w:ascii="Times New Roman" w:hAnsi="Times New Roman" w:cs="Times New Roman"/>
          <w:sz w:val="24"/>
          <w:szCs w:val="24"/>
        </w:rPr>
      </w:pPr>
    </w:p>
    <w:p w14:paraId="2A620CA7" w14:textId="77777777" w:rsidR="00EE792F" w:rsidRPr="009A1680" w:rsidRDefault="00EE792F" w:rsidP="00EE792F">
      <w:pPr>
        <w:spacing w:line="360" w:lineRule="auto"/>
        <w:jc w:val="both"/>
        <w:rPr>
          <w:rFonts w:ascii="Times New Roman" w:hAnsi="Times New Roman" w:cs="Times New Roman"/>
          <w:b/>
          <w:bCs/>
          <w:sz w:val="24"/>
          <w:szCs w:val="24"/>
        </w:rPr>
      </w:pPr>
      <w:r w:rsidRPr="009A1680">
        <w:rPr>
          <w:rFonts w:ascii="Times New Roman" w:hAnsi="Times New Roman" w:cs="Times New Roman"/>
          <w:b/>
          <w:bCs/>
          <w:sz w:val="24"/>
          <w:szCs w:val="24"/>
        </w:rPr>
        <w:t xml:space="preserve">2.3 Customer Impact of the task environment </w:t>
      </w:r>
    </w:p>
    <w:p w14:paraId="0E8C2728" w14:textId="77777777" w:rsidR="00EE792F" w:rsidRPr="00EE792F" w:rsidRDefault="00EE792F" w:rsidP="00EE792F">
      <w:pPr>
        <w:spacing w:line="360" w:lineRule="auto"/>
        <w:jc w:val="both"/>
        <w:rPr>
          <w:rFonts w:ascii="Times New Roman" w:hAnsi="Times New Roman" w:cs="Times New Roman"/>
          <w:sz w:val="24"/>
          <w:szCs w:val="24"/>
        </w:rPr>
      </w:pPr>
      <w:r w:rsidRPr="00EE792F">
        <w:rPr>
          <w:rFonts w:ascii="Times New Roman" w:hAnsi="Times New Roman" w:cs="Times New Roman"/>
          <w:sz w:val="24"/>
          <w:szCs w:val="24"/>
        </w:rPr>
        <w:t>After evaluating political-legal and economic factors, the mentioned factors will impact the customer behavior to choose the Crocodile's apparel product in the market.</w:t>
      </w:r>
    </w:p>
    <w:p w14:paraId="31C6DDC2" w14:textId="77777777" w:rsidR="00EE792F" w:rsidRPr="00EE792F" w:rsidRDefault="00EE792F" w:rsidP="00EE792F">
      <w:pPr>
        <w:spacing w:line="360" w:lineRule="auto"/>
        <w:jc w:val="both"/>
        <w:rPr>
          <w:rFonts w:ascii="Times New Roman" w:hAnsi="Times New Roman" w:cs="Times New Roman"/>
          <w:sz w:val="24"/>
          <w:szCs w:val="24"/>
        </w:rPr>
      </w:pPr>
    </w:p>
    <w:p w14:paraId="3536261B" w14:textId="77777777" w:rsidR="00EE792F" w:rsidRPr="00EE792F" w:rsidRDefault="00EE792F" w:rsidP="00EE792F">
      <w:pPr>
        <w:spacing w:line="360" w:lineRule="auto"/>
        <w:jc w:val="both"/>
        <w:rPr>
          <w:rFonts w:ascii="Times New Roman" w:hAnsi="Times New Roman" w:cs="Times New Roman"/>
          <w:sz w:val="24"/>
          <w:szCs w:val="24"/>
        </w:rPr>
      </w:pPr>
      <w:r w:rsidRPr="00EE792F">
        <w:rPr>
          <w:rFonts w:ascii="Times New Roman" w:hAnsi="Times New Roman" w:cs="Times New Roman"/>
          <w:sz w:val="24"/>
          <w:szCs w:val="24"/>
        </w:rPr>
        <w:t>For data security, Crocodile's online store holds sensitive customer data such as personal information and payment details. Therefore, any changes in laws and regulations related to data privacy could impact the online store's data security policies and procedures. If the online store cannot maintain high levels of data security or fails to adhere to new regulations, it could affect customer trust in the brand and their willingness to do business with the store.</w:t>
      </w:r>
    </w:p>
    <w:p w14:paraId="7960B059" w14:textId="77777777" w:rsidR="00EE792F" w:rsidRPr="00EE792F" w:rsidRDefault="00EE792F" w:rsidP="00EE792F">
      <w:pPr>
        <w:spacing w:line="360" w:lineRule="auto"/>
        <w:jc w:val="both"/>
        <w:rPr>
          <w:rFonts w:ascii="Times New Roman" w:hAnsi="Times New Roman" w:cs="Times New Roman"/>
          <w:sz w:val="24"/>
          <w:szCs w:val="24"/>
        </w:rPr>
      </w:pPr>
    </w:p>
    <w:p w14:paraId="0D5A3EAC" w14:textId="77777777" w:rsidR="00EE792F" w:rsidRPr="00EE792F" w:rsidRDefault="00EE792F" w:rsidP="00EE792F">
      <w:pPr>
        <w:spacing w:line="360" w:lineRule="auto"/>
        <w:jc w:val="both"/>
        <w:rPr>
          <w:rFonts w:ascii="Times New Roman" w:hAnsi="Times New Roman" w:cs="Times New Roman"/>
          <w:sz w:val="24"/>
          <w:szCs w:val="24"/>
        </w:rPr>
      </w:pPr>
      <w:r w:rsidRPr="00EE792F">
        <w:rPr>
          <w:rFonts w:ascii="Times New Roman" w:hAnsi="Times New Roman" w:cs="Times New Roman"/>
          <w:sz w:val="24"/>
          <w:szCs w:val="24"/>
        </w:rPr>
        <w:t>The trade war, Crocodile's online store could be affected by changes in tariffs or trade restrictions imposed as part of the US-China trade war. It could impact the price of their products and affect the store's sales revenue.</w:t>
      </w:r>
    </w:p>
    <w:p w14:paraId="5A22F52B" w14:textId="77777777" w:rsidR="00EE792F" w:rsidRPr="00EE792F" w:rsidRDefault="00EE792F" w:rsidP="00EE792F">
      <w:pPr>
        <w:spacing w:line="360" w:lineRule="auto"/>
        <w:jc w:val="both"/>
        <w:rPr>
          <w:rFonts w:ascii="Times New Roman" w:hAnsi="Times New Roman" w:cs="Times New Roman"/>
          <w:sz w:val="24"/>
          <w:szCs w:val="24"/>
        </w:rPr>
      </w:pPr>
    </w:p>
    <w:p w14:paraId="0A2464AA" w14:textId="77777777" w:rsidR="00EE792F" w:rsidRPr="00EE792F" w:rsidRDefault="00EE792F" w:rsidP="00EE792F">
      <w:pPr>
        <w:spacing w:line="360" w:lineRule="auto"/>
        <w:jc w:val="both"/>
        <w:rPr>
          <w:rFonts w:ascii="Times New Roman" w:hAnsi="Times New Roman" w:cs="Times New Roman"/>
          <w:sz w:val="24"/>
          <w:szCs w:val="24"/>
        </w:rPr>
      </w:pPr>
      <w:r w:rsidRPr="00EE792F">
        <w:rPr>
          <w:rFonts w:ascii="Times New Roman" w:hAnsi="Times New Roman" w:cs="Times New Roman"/>
          <w:sz w:val="24"/>
          <w:szCs w:val="24"/>
        </w:rPr>
        <w:t>For consumer preferences, Changes in the economy or preferences of consumers could also affect customers' buying patterns in the Crocodile's online store. For instance, if the economy experiences a downturn, customers may be less likely to purchase luxury items such as Crocodile products. Additionally, if there is a shift towards more eco-friendly and sustainable products (Cherian &amp; Jacob, 2012), the store may need to adapt its offerings to meet changing customer preferences.</w:t>
      </w:r>
    </w:p>
    <w:p w14:paraId="313692C5" w14:textId="77777777" w:rsidR="00EE792F" w:rsidRPr="00EE792F" w:rsidRDefault="00EE792F" w:rsidP="00EE792F">
      <w:pPr>
        <w:spacing w:line="360" w:lineRule="auto"/>
        <w:jc w:val="both"/>
        <w:rPr>
          <w:rFonts w:ascii="Times New Roman" w:hAnsi="Times New Roman" w:cs="Times New Roman"/>
          <w:sz w:val="24"/>
          <w:szCs w:val="24"/>
        </w:rPr>
      </w:pPr>
    </w:p>
    <w:p w14:paraId="15A94E36" w14:textId="77777777" w:rsidR="00EE792F" w:rsidRPr="00EE792F" w:rsidRDefault="00EE792F" w:rsidP="00EE792F">
      <w:pPr>
        <w:spacing w:line="360" w:lineRule="auto"/>
        <w:jc w:val="both"/>
        <w:rPr>
          <w:rFonts w:ascii="Times New Roman" w:hAnsi="Times New Roman" w:cs="Times New Roman"/>
          <w:sz w:val="24"/>
          <w:szCs w:val="24"/>
        </w:rPr>
      </w:pPr>
      <w:r w:rsidRPr="00EE792F">
        <w:rPr>
          <w:rFonts w:ascii="Times New Roman" w:hAnsi="Times New Roman" w:cs="Times New Roman"/>
          <w:sz w:val="24"/>
          <w:szCs w:val="24"/>
        </w:rPr>
        <w:lastRenderedPageBreak/>
        <w:t>Overall, Crocodile's online store must remain aware of these factors and adapt its strategies and offers. Doing so will allow the store to continue meeting the evolving needs of its customers and maintain trust and confidence in the brand.</w:t>
      </w:r>
    </w:p>
    <w:p w14:paraId="1B2A1B67" w14:textId="77777777" w:rsidR="00EE792F" w:rsidRPr="00EE792F" w:rsidRDefault="00EE792F" w:rsidP="00EE792F">
      <w:pPr>
        <w:spacing w:line="360" w:lineRule="auto"/>
        <w:jc w:val="both"/>
        <w:rPr>
          <w:rFonts w:ascii="Times New Roman" w:hAnsi="Times New Roman" w:cs="Times New Roman"/>
          <w:sz w:val="24"/>
          <w:szCs w:val="24"/>
        </w:rPr>
      </w:pPr>
    </w:p>
    <w:p w14:paraId="3969F138" w14:textId="77777777" w:rsidR="00EE792F" w:rsidRPr="00EE792F" w:rsidRDefault="00EE792F" w:rsidP="00EE792F">
      <w:pPr>
        <w:spacing w:line="360" w:lineRule="auto"/>
        <w:jc w:val="both"/>
        <w:rPr>
          <w:rFonts w:ascii="Times New Roman" w:hAnsi="Times New Roman" w:cs="Times New Roman"/>
          <w:sz w:val="24"/>
          <w:szCs w:val="24"/>
        </w:rPr>
      </w:pPr>
    </w:p>
    <w:p w14:paraId="3057D107" w14:textId="77777777" w:rsidR="00EE792F" w:rsidRPr="009A1680" w:rsidRDefault="00EE792F" w:rsidP="00EE792F">
      <w:pPr>
        <w:spacing w:line="360" w:lineRule="auto"/>
        <w:jc w:val="both"/>
        <w:rPr>
          <w:rFonts w:ascii="Times New Roman" w:hAnsi="Times New Roman" w:cs="Times New Roman"/>
          <w:b/>
          <w:bCs/>
          <w:sz w:val="24"/>
          <w:szCs w:val="24"/>
        </w:rPr>
      </w:pPr>
      <w:r w:rsidRPr="009A1680">
        <w:rPr>
          <w:rFonts w:ascii="Times New Roman" w:hAnsi="Times New Roman" w:cs="Times New Roman"/>
          <w:b/>
          <w:bCs/>
          <w:sz w:val="24"/>
          <w:szCs w:val="24"/>
        </w:rPr>
        <w:t>3. Beneficial of the Crocodile change</w:t>
      </w:r>
    </w:p>
    <w:p w14:paraId="33FAD1A9" w14:textId="77777777" w:rsidR="00EE792F" w:rsidRPr="00EE792F" w:rsidRDefault="00EE792F" w:rsidP="00EE792F">
      <w:pPr>
        <w:spacing w:line="360" w:lineRule="auto"/>
        <w:jc w:val="both"/>
        <w:rPr>
          <w:rFonts w:ascii="Times New Roman" w:hAnsi="Times New Roman" w:cs="Times New Roman"/>
          <w:sz w:val="24"/>
          <w:szCs w:val="24"/>
        </w:rPr>
      </w:pPr>
      <w:r w:rsidRPr="00EE792F">
        <w:rPr>
          <w:rFonts w:ascii="Times New Roman" w:hAnsi="Times New Roman" w:cs="Times New Roman"/>
          <w:sz w:val="24"/>
          <w:szCs w:val="24"/>
        </w:rPr>
        <w:t>Organizational change is a complex process that involves different types of change, including incremental change. Incremental change refers to gradual and continuous improvements to processes, products, or services over time (Choi, 1995). In this part, we discuss whether organizational change is beneficial to Crocodile.</w:t>
      </w:r>
    </w:p>
    <w:p w14:paraId="384A0B40" w14:textId="77777777" w:rsidR="00EE792F" w:rsidRPr="00EE792F" w:rsidRDefault="00EE792F" w:rsidP="00EE792F">
      <w:pPr>
        <w:spacing w:line="360" w:lineRule="auto"/>
        <w:jc w:val="both"/>
        <w:rPr>
          <w:rFonts w:ascii="Times New Roman" w:hAnsi="Times New Roman" w:cs="Times New Roman"/>
          <w:sz w:val="24"/>
          <w:szCs w:val="24"/>
        </w:rPr>
      </w:pPr>
      <w:r w:rsidRPr="00EE792F">
        <w:rPr>
          <w:rFonts w:ascii="Times New Roman" w:hAnsi="Times New Roman" w:cs="Times New Roman"/>
          <w:sz w:val="24"/>
          <w:szCs w:val="24"/>
        </w:rPr>
        <w:t>.</w:t>
      </w:r>
    </w:p>
    <w:p w14:paraId="0B9E5B56" w14:textId="77777777" w:rsidR="00EE792F" w:rsidRPr="00EE792F" w:rsidRDefault="00EE792F" w:rsidP="00EE792F">
      <w:pPr>
        <w:spacing w:line="360" w:lineRule="auto"/>
        <w:jc w:val="both"/>
        <w:rPr>
          <w:rFonts w:ascii="Times New Roman" w:hAnsi="Times New Roman" w:cs="Times New Roman"/>
          <w:sz w:val="24"/>
          <w:szCs w:val="24"/>
        </w:rPr>
      </w:pPr>
      <w:r w:rsidRPr="00EE792F">
        <w:rPr>
          <w:rFonts w:ascii="Times New Roman" w:hAnsi="Times New Roman" w:cs="Times New Roman"/>
          <w:sz w:val="24"/>
          <w:szCs w:val="24"/>
        </w:rPr>
        <w:t>Crocodile has been a well-known fashion brand in Hong Kong for over 50 years. Over the years, Crocodile Garment Hong Kong has seen significant changes in the fashion industry, including changes in consumer preferences, technology advancements, and the move to online store. To remain competitive, they need to adapt to these changes and implement organizational changes that will help them succeed.</w:t>
      </w:r>
    </w:p>
    <w:p w14:paraId="5522B7D9" w14:textId="77777777" w:rsidR="00EE792F" w:rsidRPr="00EE792F" w:rsidRDefault="00EE792F" w:rsidP="00EE792F">
      <w:pPr>
        <w:spacing w:line="360" w:lineRule="auto"/>
        <w:jc w:val="both"/>
        <w:rPr>
          <w:rFonts w:ascii="Times New Roman" w:hAnsi="Times New Roman" w:cs="Times New Roman"/>
          <w:sz w:val="24"/>
          <w:szCs w:val="24"/>
        </w:rPr>
      </w:pPr>
    </w:p>
    <w:p w14:paraId="2FF3F638" w14:textId="77777777" w:rsidR="00EE792F" w:rsidRPr="00EE792F" w:rsidRDefault="00EE792F" w:rsidP="00EE792F">
      <w:pPr>
        <w:spacing w:line="360" w:lineRule="auto"/>
        <w:jc w:val="both"/>
        <w:rPr>
          <w:rFonts w:ascii="Times New Roman" w:hAnsi="Times New Roman" w:cs="Times New Roman"/>
          <w:sz w:val="24"/>
          <w:szCs w:val="24"/>
        </w:rPr>
      </w:pPr>
      <w:r w:rsidRPr="00EE792F">
        <w:rPr>
          <w:rFonts w:ascii="Times New Roman" w:hAnsi="Times New Roman" w:cs="Times New Roman"/>
          <w:sz w:val="24"/>
          <w:szCs w:val="24"/>
        </w:rPr>
        <w:t>One type of organizational change that Crocodile can consider is incremental change. Incremental change benefits organizations by allowing them to gradually improve existing processes and products without incurring significant costs or disrupting the entire organization's operations (Singh &amp; Singh, 2012). Incremental change can also help organizations to test new ideas and strategies in a controlled and manageable manner, allowing them to refine their strategies over time to reduce the risk (Gillon et al., 2014).</w:t>
      </w:r>
    </w:p>
    <w:p w14:paraId="3D399BE2" w14:textId="77777777" w:rsidR="00EE792F" w:rsidRPr="00EE792F" w:rsidRDefault="00EE792F" w:rsidP="00EE792F">
      <w:pPr>
        <w:spacing w:line="360" w:lineRule="auto"/>
        <w:jc w:val="both"/>
        <w:rPr>
          <w:rFonts w:ascii="Times New Roman" w:hAnsi="Times New Roman" w:cs="Times New Roman"/>
          <w:sz w:val="24"/>
          <w:szCs w:val="24"/>
        </w:rPr>
      </w:pPr>
    </w:p>
    <w:p w14:paraId="661E0943" w14:textId="77777777" w:rsidR="00EE792F" w:rsidRPr="00EE792F" w:rsidRDefault="00EE792F" w:rsidP="00EE792F">
      <w:pPr>
        <w:spacing w:line="360" w:lineRule="auto"/>
        <w:jc w:val="both"/>
        <w:rPr>
          <w:rFonts w:ascii="Times New Roman" w:hAnsi="Times New Roman" w:cs="Times New Roman"/>
          <w:sz w:val="24"/>
          <w:szCs w:val="24"/>
        </w:rPr>
      </w:pPr>
      <w:r w:rsidRPr="00EE792F">
        <w:rPr>
          <w:rFonts w:ascii="Times New Roman" w:hAnsi="Times New Roman" w:cs="Times New Roman"/>
          <w:sz w:val="24"/>
          <w:szCs w:val="24"/>
        </w:rPr>
        <w:t xml:space="preserve">One benefit of incremental change is that it can help Crocodile improve its efficiency and productivity. By making minor improvements to its processes, they establish an online store that initially cooperates with HKTV Mall and increases its overall sales. For example, </w:t>
      </w:r>
      <w:r w:rsidRPr="00EE792F">
        <w:rPr>
          <w:rFonts w:ascii="Times New Roman" w:hAnsi="Times New Roman" w:cs="Times New Roman"/>
          <w:sz w:val="24"/>
          <w:szCs w:val="24"/>
        </w:rPr>
        <w:lastRenderedPageBreak/>
        <w:t xml:space="preserve">they can launch a promotion campaign on the HKTV Mall website to attract more customers. </w:t>
      </w:r>
    </w:p>
    <w:p w14:paraId="29563937" w14:textId="77777777" w:rsidR="00EE792F" w:rsidRPr="00EE792F" w:rsidRDefault="00EE792F" w:rsidP="00EE792F">
      <w:pPr>
        <w:spacing w:line="360" w:lineRule="auto"/>
        <w:jc w:val="both"/>
        <w:rPr>
          <w:rFonts w:ascii="Times New Roman" w:hAnsi="Times New Roman" w:cs="Times New Roman"/>
          <w:sz w:val="24"/>
          <w:szCs w:val="24"/>
        </w:rPr>
      </w:pPr>
    </w:p>
    <w:p w14:paraId="6BDDBFB4" w14:textId="77777777" w:rsidR="00EE792F" w:rsidRPr="00EE792F" w:rsidRDefault="00EE792F" w:rsidP="00EE792F">
      <w:pPr>
        <w:spacing w:line="360" w:lineRule="auto"/>
        <w:jc w:val="both"/>
        <w:rPr>
          <w:rFonts w:ascii="Times New Roman" w:hAnsi="Times New Roman" w:cs="Times New Roman"/>
          <w:sz w:val="24"/>
          <w:szCs w:val="24"/>
        </w:rPr>
      </w:pPr>
      <w:r w:rsidRPr="00EE792F">
        <w:rPr>
          <w:rFonts w:ascii="Times New Roman" w:hAnsi="Times New Roman" w:cs="Times New Roman"/>
          <w:sz w:val="24"/>
          <w:szCs w:val="24"/>
        </w:rPr>
        <w:t>However, there are also limitations to incremental change. One limitation is that incremental change can be slow and insufficient to address significant organizational issues. For example, suppose Crocodile faces significant market competition from other brands or declining sales during the COVID-19 pandemic. In that case, more than incremental change may be needed to help the company to stay competitive or overcome its challenges.</w:t>
      </w:r>
    </w:p>
    <w:p w14:paraId="35105C98" w14:textId="77777777" w:rsidR="00EE792F" w:rsidRPr="00EE792F" w:rsidRDefault="00EE792F" w:rsidP="00EE792F">
      <w:pPr>
        <w:spacing w:line="360" w:lineRule="auto"/>
        <w:jc w:val="both"/>
        <w:rPr>
          <w:rFonts w:ascii="Times New Roman" w:hAnsi="Times New Roman" w:cs="Times New Roman"/>
          <w:sz w:val="24"/>
          <w:szCs w:val="24"/>
        </w:rPr>
      </w:pPr>
    </w:p>
    <w:p w14:paraId="4FBD04F7" w14:textId="77777777" w:rsidR="00EE792F" w:rsidRPr="00EE792F" w:rsidRDefault="00EE792F" w:rsidP="00EE792F">
      <w:pPr>
        <w:spacing w:line="360" w:lineRule="auto"/>
        <w:jc w:val="both"/>
        <w:rPr>
          <w:rFonts w:ascii="Times New Roman" w:hAnsi="Times New Roman" w:cs="Times New Roman"/>
          <w:sz w:val="24"/>
          <w:szCs w:val="24"/>
        </w:rPr>
      </w:pPr>
      <w:r w:rsidRPr="00EE792F">
        <w:rPr>
          <w:rFonts w:ascii="Times New Roman" w:hAnsi="Times New Roman" w:cs="Times New Roman"/>
          <w:sz w:val="24"/>
          <w:szCs w:val="24"/>
        </w:rPr>
        <w:t xml:space="preserve">Another limitation of incremental change is that it can be challenging to sustain over the long term. Because incremental change requires continuous effort and resources - capital, and if the effort is not sustained, the improvements may not be realized. </w:t>
      </w:r>
    </w:p>
    <w:p w14:paraId="21745817" w14:textId="77777777" w:rsidR="00EE792F" w:rsidRPr="00EE792F" w:rsidRDefault="00EE792F" w:rsidP="00EE792F">
      <w:pPr>
        <w:spacing w:line="360" w:lineRule="auto"/>
        <w:jc w:val="both"/>
        <w:rPr>
          <w:rFonts w:ascii="Times New Roman" w:hAnsi="Times New Roman" w:cs="Times New Roman"/>
          <w:sz w:val="24"/>
          <w:szCs w:val="24"/>
        </w:rPr>
      </w:pPr>
    </w:p>
    <w:p w14:paraId="07643477" w14:textId="77777777" w:rsidR="00EE792F" w:rsidRPr="00EE792F" w:rsidRDefault="00EE792F" w:rsidP="00EE792F">
      <w:pPr>
        <w:spacing w:line="360" w:lineRule="auto"/>
        <w:jc w:val="both"/>
        <w:rPr>
          <w:rFonts w:ascii="Times New Roman" w:hAnsi="Times New Roman" w:cs="Times New Roman"/>
          <w:sz w:val="24"/>
          <w:szCs w:val="24"/>
        </w:rPr>
      </w:pPr>
      <w:r w:rsidRPr="00EE792F">
        <w:rPr>
          <w:rFonts w:ascii="Times New Roman" w:hAnsi="Times New Roman" w:cs="Times New Roman"/>
          <w:sz w:val="24"/>
          <w:szCs w:val="24"/>
        </w:rPr>
        <w:t>For Crocodile, sustaining incremental change requires a commitment to continuous improvement and innovation. It is essential to have a culture of learning and development where employees are encouraged to suggest new ideas and take ownership of the change process. Leadership support and involvement are also crucial to sustain incremental change, as they can provide guidance and resources necessary to implement the changes effectively.</w:t>
      </w:r>
    </w:p>
    <w:p w14:paraId="2A3D5EFF" w14:textId="77777777" w:rsidR="00EE792F" w:rsidRPr="00EE792F" w:rsidRDefault="00EE792F" w:rsidP="00EE792F">
      <w:pPr>
        <w:spacing w:line="360" w:lineRule="auto"/>
        <w:jc w:val="both"/>
        <w:rPr>
          <w:rFonts w:ascii="Times New Roman" w:hAnsi="Times New Roman" w:cs="Times New Roman"/>
          <w:sz w:val="24"/>
          <w:szCs w:val="24"/>
        </w:rPr>
      </w:pPr>
    </w:p>
    <w:p w14:paraId="0F722518" w14:textId="77777777" w:rsidR="00EE792F" w:rsidRPr="00EE792F" w:rsidRDefault="00EE792F" w:rsidP="00EE792F">
      <w:pPr>
        <w:spacing w:line="360" w:lineRule="auto"/>
        <w:jc w:val="both"/>
        <w:rPr>
          <w:rFonts w:ascii="Times New Roman" w:hAnsi="Times New Roman" w:cs="Times New Roman"/>
          <w:sz w:val="24"/>
          <w:szCs w:val="24"/>
        </w:rPr>
      </w:pPr>
      <w:r w:rsidRPr="00EE792F">
        <w:rPr>
          <w:rFonts w:ascii="Times New Roman" w:hAnsi="Times New Roman" w:cs="Times New Roman"/>
          <w:sz w:val="24"/>
          <w:szCs w:val="24"/>
        </w:rPr>
        <w:t>Despite these limitations, incremental change is still beneficial for Crocodile to pursue. By implementing small changes gradually, the company can build momentum and achieve sustainable progress towards its goals. In addition, incremental change can help Crocodile avoid the negative consequences of sudden and radical change, such as employee resistance, decreased productivity, and increased costs.</w:t>
      </w:r>
    </w:p>
    <w:p w14:paraId="2905D5FF" w14:textId="77777777" w:rsidR="00EE792F" w:rsidRPr="00EE792F" w:rsidRDefault="00EE792F" w:rsidP="00EE792F">
      <w:pPr>
        <w:spacing w:line="360" w:lineRule="auto"/>
        <w:jc w:val="both"/>
        <w:rPr>
          <w:rFonts w:ascii="Times New Roman" w:hAnsi="Times New Roman" w:cs="Times New Roman"/>
          <w:sz w:val="24"/>
          <w:szCs w:val="24"/>
        </w:rPr>
      </w:pPr>
      <w:r w:rsidRPr="00EE792F">
        <w:rPr>
          <w:rFonts w:ascii="Times New Roman" w:hAnsi="Times New Roman" w:cs="Times New Roman"/>
          <w:sz w:val="24"/>
          <w:szCs w:val="24"/>
        </w:rPr>
        <w:t xml:space="preserve">Another benefit of incremental change is that it can help Crocodile to respond to changing consumer preferences and market demands. In the apparel industry, trends come and go quickly, and companies must be agile to stay ahead of the competition. By implementing </w:t>
      </w:r>
      <w:r w:rsidRPr="00EE792F">
        <w:rPr>
          <w:rFonts w:ascii="Times New Roman" w:hAnsi="Times New Roman" w:cs="Times New Roman"/>
          <w:sz w:val="24"/>
          <w:szCs w:val="24"/>
        </w:rPr>
        <w:lastRenderedPageBreak/>
        <w:t>incremental changes, such as introducing new product lines or adapting its marketing strategies, Crocodile can stay relevant and responsive to its customers' needs.</w:t>
      </w:r>
    </w:p>
    <w:p w14:paraId="5FEF6E07" w14:textId="77777777" w:rsidR="00EE792F" w:rsidRPr="00EE792F" w:rsidRDefault="00EE792F" w:rsidP="00EE792F">
      <w:pPr>
        <w:spacing w:line="360" w:lineRule="auto"/>
        <w:jc w:val="both"/>
        <w:rPr>
          <w:rFonts w:ascii="Times New Roman" w:hAnsi="Times New Roman" w:cs="Times New Roman"/>
          <w:sz w:val="24"/>
          <w:szCs w:val="24"/>
        </w:rPr>
      </w:pPr>
    </w:p>
    <w:p w14:paraId="7F5CECF0" w14:textId="77777777" w:rsidR="00EE792F" w:rsidRPr="00EE792F" w:rsidRDefault="00EE792F" w:rsidP="00EE792F">
      <w:pPr>
        <w:spacing w:line="360" w:lineRule="auto"/>
        <w:jc w:val="both"/>
        <w:rPr>
          <w:rFonts w:ascii="Times New Roman" w:hAnsi="Times New Roman" w:cs="Times New Roman"/>
          <w:sz w:val="24"/>
          <w:szCs w:val="24"/>
        </w:rPr>
      </w:pPr>
      <w:r w:rsidRPr="00EE792F">
        <w:rPr>
          <w:rFonts w:ascii="Times New Roman" w:hAnsi="Times New Roman" w:cs="Times New Roman"/>
          <w:sz w:val="24"/>
          <w:szCs w:val="24"/>
        </w:rPr>
        <w:t>Furthermore, incremental change can help Crocodile to become a more data-driven organization. By continuously collecting and analyzing data on its operations, Crocodile can identify areas for improvement and make data-driven decisions. For example, the company can use data analytic to improve its supply chain management, reduce costs, and increase efficiency.</w:t>
      </w:r>
    </w:p>
    <w:p w14:paraId="2AFAB0B2" w14:textId="77777777" w:rsidR="00EE792F" w:rsidRPr="00EE792F" w:rsidRDefault="00EE792F" w:rsidP="00EE792F">
      <w:pPr>
        <w:spacing w:line="360" w:lineRule="auto"/>
        <w:jc w:val="both"/>
        <w:rPr>
          <w:rFonts w:ascii="Times New Roman" w:hAnsi="Times New Roman" w:cs="Times New Roman"/>
          <w:sz w:val="24"/>
          <w:szCs w:val="24"/>
        </w:rPr>
      </w:pPr>
    </w:p>
    <w:p w14:paraId="6E5959BA" w14:textId="77777777" w:rsidR="00EE792F" w:rsidRPr="00EE792F" w:rsidRDefault="00EE792F" w:rsidP="00EE792F">
      <w:pPr>
        <w:spacing w:line="360" w:lineRule="auto"/>
        <w:jc w:val="both"/>
        <w:rPr>
          <w:rFonts w:ascii="Times New Roman" w:hAnsi="Times New Roman" w:cs="Times New Roman"/>
          <w:sz w:val="24"/>
          <w:szCs w:val="24"/>
        </w:rPr>
      </w:pPr>
      <w:r w:rsidRPr="00EE792F">
        <w:rPr>
          <w:rFonts w:ascii="Times New Roman" w:hAnsi="Times New Roman" w:cs="Times New Roman"/>
          <w:sz w:val="24"/>
          <w:szCs w:val="24"/>
        </w:rPr>
        <w:t>To sum up, change can be a beneficial approach for Crocodile. While it has some limitations, incremental change can help Crocodile to achieve sustainable progress towards its goals, improve its efficiency and productivity, respond to changing market demands, and become a more data-driven organization. However, it requires a long-term commitment from leadership, a culture of continuous learning and improvement, and sustained effort over time.</w:t>
      </w:r>
    </w:p>
    <w:p w14:paraId="74D43632" w14:textId="77777777" w:rsidR="00EE792F" w:rsidRPr="00EE792F" w:rsidRDefault="00EE792F" w:rsidP="00EE792F">
      <w:pPr>
        <w:spacing w:line="360" w:lineRule="auto"/>
        <w:jc w:val="both"/>
        <w:rPr>
          <w:rFonts w:ascii="Times New Roman" w:hAnsi="Times New Roman" w:cs="Times New Roman"/>
          <w:sz w:val="24"/>
          <w:szCs w:val="24"/>
        </w:rPr>
      </w:pPr>
    </w:p>
    <w:p w14:paraId="0C2FFF4C" w14:textId="77777777" w:rsidR="00EE792F" w:rsidRPr="00EE792F" w:rsidRDefault="00EE792F" w:rsidP="00EE792F">
      <w:pPr>
        <w:spacing w:line="360" w:lineRule="auto"/>
        <w:jc w:val="both"/>
        <w:rPr>
          <w:rFonts w:ascii="Times New Roman" w:hAnsi="Times New Roman" w:cs="Times New Roman"/>
          <w:sz w:val="24"/>
          <w:szCs w:val="24"/>
        </w:rPr>
      </w:pPr>
    </w:p>
    <w:p w14:paraId="2861C613" w14:textId="77777777" w:rsidR="00EE792F" w:rsidRPr="009A1680" w:rsidRDefault="00EE792F" w:rsidP="00EE792F">
      <w:pPr>
        <w:spacing w:line="360" w:lineRule="auto"/>
        <w:jc w:val="both"/>
        <w:rPr>
          <w:rFonts w:ascii="Times New Roman" w:hAnsi="Times New Roman" w:cs="Times New Roman"/>
          <w:b/>
          <w:bCs/>
          <w:sz w:val="24"/>
          <w:szCs w:val="24"/>
        </w:rPr>
      </w:pPr>
      <w:r w:rsidRPr="009A1680">
        <w:rPr>
          <w:rFonts w:ascii="Times New Roman" w:hAnsi="Times New Roman" w:cs="Times New Roman"/>
          <w:b/>
          <w:bCs/>
          <w:sz w:val="24"/>
          <w:szCs w:val="24"/>
        </w:rPr>
        <w:t xml:space="preserve">4. Maintain the business stability under the COVID-19 </w:t>
      </w:r>
    </w:p>
    <w:p w14:paraId="49F89AF9" w14:textId="77777777" w:rsidR="00EE792F" w:rsidRPr="00EE792F" w:rsidRDefault="00EE792F" w:rsidP="00EE792F">
      <w:pPr>
        <w:spacing w:line="360" w:lineRule="auto"/>
        <w:jc w:val="both"/>
        <w:rPr>
          <w:rFonts w:ascii="Times New Roman" w:hAnsi="Times New Roman" w:cs="Times New Roman"/>
          <w:sz w:val="24"/>
          <w:szCs w:val="24"/>
        </w:rPr>
      </w:pPr>
      <w:r w:rsidRPr="00EE792F">
        <w:rPr>
          <w:rFonts w:ascii="Times New Roman" w:hAnsi="Times New Roman" w:cs="Times New Roman"/>
          <w:sz w:val="24"/>
          <w:szCs w:val="24"/>
        </w:rPr>
        <w:t>The apparel industry has been dramatically affected by the COVID-19 pandemic, disrupting global supply chains and causing significant revenue losses for many fashion companies. Lockdowns, quarantines, and reduced consumer demand are responsible for this situation. Therefore, a thorough analysis of several factors is necessary to evaluate the industry's stability in the current business environment.</w:t>
      </w:r>
    </w:p>
    <w:p w14:paraId="615E14A7" w14:textId="77777777" w:rsidR="00EE792F" w:rsidRPr="00EE792F" w:rsidRDefault="00EE792F" w:rsidP="00EE792F">
      <w:pPr>
        <w:spacing w:line="360" w:lineRule="auto"/>
        <w:jc w:val="both"/>
        <w:rPr>
          <w:rFonts w:ascii="Times New Roman" w:hAnsi="Times New Roman" w:cs="Times New Roman"/>
          <w:sz w:val="24"/>
          <w:szCs w:val="24"/>
        </w:rPr>
      </w:pPr>
    </w:p>
    <w:p w14:paraId="714B2E78" w14:textId="77777777" w:rsidR="00EE792F" w:rsidRPr="00EE792F" w:rsidRDefault="00EE792F" w:rsidP="00EE792F">
      <w:pPr>
        <w:spacing w:line="360" w:lineRule="auto"/>
        <w:jc w:val="both"/>
        <w:rPr>
          <w:rFonts w:ascii="Times New Roman" w:hAnsi="Times New Roman" w:cs="Times New Roman"/>
          <w:sz w:val="24"/>
          <w:szCs w:val="24"/>
        </w:rPr>
      </w:pPr>
      <w:r w:rsidRPr="00EE792F">
        <w:rPr>
          <w:rFonts w:ascii="Times New Roman" w:hAnsi="Times New Roman" w:cs="Times New Roman"/>
          <w:sz w:val="24"/>
          <w:szCs w:val="24"/>
        </w:rPr>
        <w:t>In today's market, sustainability must be a top priority when purchasing. With consumers becoming increasingly aware of their decisions' environmental and social impacts, aligning with apparel companies that prioritize sustainable practices is crucial. By utilizing eco-</w:t>
      </w:r>
      <w:r w:rsidRPr="00EE792F">
        <w:rPr>
          <w:rFonts w:ascii="Times New Roman" w:hAnsi="Times New Roman" w:cs="Times New Roman"/>
          <w:sz w:val="24"/>
          <w:szCs w:val="24"/>
        </w:rPr>
        <w:lastRenderedPageBreak/>
        <w:t>friendly materials and reducing waste and carbon emissions, these companies have a competitive advantage and a better chance of achieving long-term success. Furthermore, many customers are now willing to pay compensation for products with sustainable certifications or eco-friendly labels (</w:t>
      </w:r>
      <w:proofErr w:type="spellStart"/>
      <w:r w:rsidRPr="00EE792F">
        <w:rPr>
          <w:rFonts w:ascii="Times New Roman" w:hAnsi="Times New Roman" w:cs="Times New Roman"/>
          <w:sz w:val="24"/>
          <w:szCs w:val="24"/>
        </w:rPr>
        <w:t>Berghoef</w:t>
      </w:r>
      <w:proofErr w:type="spellEnd"/>
      <w:r w:rsidRPr="00EE792F">
        <w:rPr>
          <w:rFonts w:ascii="Times New Roman" w:hAnsi="Times New Roman" w:cs="Times New Roman"/>
          <w:sz w:val="24"/>
          <w:szCs w:val="24"/>
        </w:rPr>
        <w:t xml:space="preserve"> &amp; Dodds, 2011). As a result, making informed choices is essential.</w:t>
      </w:r>
    </w:p>
    <w:p w14:paraId="6C42AFB2" w14:textId="77777777" w:rsidR="00EE792F" w:rsidRPr="00EE792F" w:rsidRDefault="00EE792F" w:rsidP="00EE792F">
      <w:pPr>
        <w:spacing w:line="360" w:lineRule="auto"/>
        <w:jc w:val="both"/>
        <w:rPr>
          <w:rFonts w:ascii="Times New Roman" w:hAnsi="Times New Roman" w:cs="Times New Roman"/>
          <w:sz w:val="24"/>
          <w:szCs w:val="24"/>
        </w:rPr>
      </w:pPr>
    </w:p>
    <w:p w14:paraId="555B347A" w14:textId="77777777" w:rsidR="00EE792F" w:rsidRPr="00EE792F" w:rsidRDefault="00EE792F" w:rsidP="00EE792F">
      <w:pPr>
        <w:spacing w:line="360" w:lineRule="auto"/>
        <w:jc w:val="both"/>
        <w:rPr>
          <w:rFonts w:ascii="Times New Roman" w:hAnsi="Times New Roman" w:cs="Times New Roman"/>
          <w:sz w:val="24"/>
          <w:szCs w:val="24"/>
        </w:rPr>
      </w:pPr>
      <w:r w:rsidRPr="00EE792F">
        <w:rPr>
          <w:rFonts w:ascii="Times New Roman" w:hAnsi="Times New Roman" w:cs="Times New Roman"/>
          <w:sz w:val="24"/>
          <w:szCs w:val="24"/>
        </w:rPr>
        <w:t xml:space="preserve">The global outbreak of COVID-19 has brought about significant changes in how people choose their style items. With the implementation of social distancing measures and restrictions on physical shopping, consumers have had to rely more on online shopping platforms and digital channels to make their purchases (Koch, </w:t>
      </w:r>
      <w:proofErr w:type="spellStart"/>
      <w:r w:rsidRPr="00EE792F">
        <w:rPr>
          <w:rFonts w:ascii="Times New Roman" w:hAnsi="Times New Roman" w:cs="Times New Roman"/>
          <w:sz w:val="24"/>
          <w:szCs w:val="24"/>
        </w:rPr>
        <w:t>Frommeyer</w:t>
      </w:r>
      <w:proofErr w:type="spellEnd"/>
      <w:r w:rsidRPr="00EE792F">
        <w:rPr>
          <w:rFonts w:ascii="Times New Roman" w:hAnsi="Times New Roman" w:cs="Times New Roman"/>
          <w:sz w:val="24"/>
          <w:szCs w:val="24"/>
        </w:rPr>
        <w:t xml:space="preserve"> &amp; </w:t>
      </w:r>
      <w:proofErr w:type="spellStart"/>
      <w:r w:rsidRPr="00EE792F">
        <w:rPr>
          <w:rFonts w:ascii="Times New Roman" w:hAnsi="Times New Roman" w:cs="Times New Roman"/>
          <w:sz w:val="24"/>
          <w:szCs w:val="24"/>
        </w:rPr>
        <w:t>Schewe</w:t>
      </w:r>
      <w:proofErr w:type="spellEnd"/>
      <w:r w:rsidRPr="00EE792F">
        <w:rPr>
          <w:rFonts w:ascii="Times New Roman" w:hAnsi="Times New Roman" w:cs="Times New Roman"/>
          <w:sz w:val="24"/>
          <w:szCs w:val="24"/>
        </w:rPr>
        <w:t>, 2020). This shift has also led to a greater emphasis on comfort and functionality in fashion choices, as people spend more time at home and seek comfortable clothing that can be worn indoors and outdoors. Specifically, individuals are now favoring clothing options that prioritize comfort and leisure over more formal and business-oriented clothing. In order to maintain consistency in the fashion industry and stay current with market trends that are constantly evolving, it is essential to take proactive measures. Businesses must invest resources in creating and promoting cozy and comfortable clothing options such as lounge-wear and athleisure. These garments have become increasingly popular among consumers who prioritize style and comfort in everyday clothes. By catering to this demand, companies can establish themselves as leaders in the industry and maintain a loyal customer base.</w:t>
      </w:r>
    </w:p>
    <w:p w14:paraId="26F90D0E" w14:textId="77777777" w:rsidR="00EE792F" w:rsidRPr="00EE792F" w:rsidRDefault="00EE792F" w:rsidP="00EE792F">
      <w:pPr>
        <w:spacing w:line="360" w:lineRule="auto"/>
        <w:jc w:val="both"/>
        <w:rPr>
          <w:rFonts w:ascii="Times New Roman" w:hAnsi="Times New Roman" w:cs="Times New Roman"/>
          <w:sz w:val="24"/>
          <w:szCs w:val="24"/>
        </w:rPr>
      </w:pPr>
    </w:p>
    <w:p w14:paraId="3B7698AB" w14:textId="77777777" w:rsidR="00EE792F" w:rsidRPr="00EE792F" w:rsidRDefault="00EE792F" w:rsidP="00EE792F">
      <w:pPr>
        <w:spacing w:line="360" w:lineRule="auto"/>
        <w:jc w:val="both"/>
        <w:rPr>
          <w:rFonts w:ascii="Times New Roman" w:hAnsi="Times New Roman" w:cs="Times New Roman"/>
          <w:sz w:val="24"/>
          <w:szCs w:val="24"/>
        </w:rPr>
      </w:pPr>
      <w:r w:rsidRPr="00EE792F">
        <w:rPr>
          <w:rFonts w:ascii="Times New Roman" w:hAnsi="Times New Roman" w:cs="Times New Roman"/>
          <w:sz w:val="24"/>
          <w:szCs w:val="24"/>
        </w:rPr>
        <w:t xml:space="preserve">In order to ensure stability in today's market, it is wise for companies to make strategic investments in digital technologies. Online shopping is purchasing goods and services through digital platforms and tools. This method of shopping provides various channels for consumers to make purchases, including a wide range of options for buying products and services remotely (Yasmin, Tasneem &amp; Fatema, 2015). With the ongoing pandemic, there has been a noticeable surge in online shopping, which has caused many retailers to struggle to adapt to the changing landscape. By investing in digital infrastructure, apparel companies can facilitate their operations and effectively reach their target audience through </w:t>
      </w:r>
      <w:r w:rsidRPr="00EE792F">
        <w:rPr>
          <w:rFonts w:ascii="Times New Roman" w:hAnsi="Times New Roman" w:cs="Times New Roman"/>
          <w:sz w:val="24"/>
          <w:szCs w:val="24"/>
        </w:rPr>
        <w:lastRenderedPageBreak/>
        <w:t>numerous channels, including social media platforms, online marketplaces, and e-commerce websites. Such a move can significantly enhance a company's ability to stay competitive and flourish in the digital age.</w:t>
      </w:r>
    </w:p>
    <w:p w14:paraId="4FCBB601" w14:textId="77777777" w:rsidR="00EE792F" w:rsidRPr="00EE792F" w:rsidRDefault="00EE792F" w:rsidP="00EE792F">
      <w:pPr>
        <w:spacing w:line="360" w:lineRule="auto"/>
        <w:jc w:val="both"/>
        <w:rPr>
          <w:rFonts w:ascii="Times New Roman" w:hAnsi="Times New Roman" w:cs="Times New Roman"/>
          <w:sz w:val="24"/>
          <w:szCs w:val="24"/>
        </w:rPr>
      </w:pPr>
    </w:p>
    <w:p w14:paraId="5512350E" w14:textId="77777777" w:rsidR="00EE792F" w:rsidRPr="00EE792F" w:rsidRDefault="00EE792F" w:rsidP="00EE792F">
      <w:pPr>
        <w:spacing w:line="360" w:lineRule="auto"/>
        <w:jc w:val="both"/>
        <w:rPr>
          <w:rFonts w:ascii="Times New Roman" w:hAnsi="Times New Roman" w:cs="Times New Roman"/>
          <w:sz w:val="24"/>
          <w:szCs w:val="24"/>
        </w:rPr>
      </w:pPr>
      <w:r w:rsidRPr="00EE792F">
        <w:rPr>
          <w:rFonts w:ascii="Times New Roman" w:hAnsi="Times New Roman" w:cs="Times New Roman"/>
          <w:sz w:val="24"/>
          <w:szCs w:val="24"/>
        </w:rPr>
        <w:t>Additionally, achieving stability in the current business environment requires a flexible and agile supply chain management system. The ongoing pandemic has brought to light a significant issue with many companies' supply chain models - their lack of flexibility (McMaster et al., 2020). Such models often fail to respond quickly to unforeseen disruptions, making them particularly weak to unexpected events. Given the rapidly evolving landscape of the business world, it has become increasingly crucial for enterprises to reassess their existing supply chain management strategies and seek out alternative solutions that can help mitigate potential risks and promote continued functionality. In particular, apparel companies are advised to consider implementing dynamic and adaptable systems that can weather any future crises, ensuring excellent stability and security for their operations. By taking a proactive approach to supply chain management, companies can better position themselves to navigate the ever-changing business landscape and emerge more substantial and resilient in the face of any challenges.</w:t>
      </w:r>
    </w:p>
    <w:p w14:paraId="368A3B1E" w14:textId="77777777" w:rsidR="00EE792F" w:rsidRPr="00EE792F" w:rsidRDefault="00EE792F" w:rsidP="00EE792F">
      <w:pPr>
        <w:spacing w:line="360" w:lineRule="auto"/>
        <w:jc w:val="both"/>
        <w:rPr>
          <w:rFonts w:ascii="Times New Roman" w:hAnsi="Times New Roman" w:cs="Times New Roman"/>
          <w:sz w:val="24"/>
          <w:szCs w:val="24"/>
        </w:rPr>
      </w:pPr>
    </w:p>
    <w:p w14:paraId="700AD05A" w14:textId="77777777" w:rsidR="00EE792F" w:rsidRPr="00EE792F" w:rsidRDefault="00EE792F" w:rsidP="00EE792F">
      <w:pPr>
        <w:spacing w:line="360" w:lineRule="auto"/>
        <w:jc w:val="both"/>
        <w:rPr>
          <w:rFonts w:ascii="Times New Roman" w:hAnsi="Times New Roman" w:cs="Times New Roman"/>
          <w:sz w:val="24"/>
          <w:szCs w:val="24"/>
        </w:rPr>
      </w:pPr>
      <w:r w:rsidRPr="00EE792F">
        <w:rPr>
          <w:rFonts w:ascii="Times New Roman" w:hAnsi="Times New Roman" w:cs="Times New Roman"/>
          <w:sz w:val="24"/>
          <w:szCs w:val="24"/>
        </w:rPr>
        <w:t>Finally, it is essential to acknowledge the challenges apparel companies face to achieve stability during the COVID-19 pandemic. In the ever-evolving world of commerce, there are numerous obstacles that businesses must overcome. These challenges can manifest as disruptions in the supply chain, decreased consumer spending, and limited funding. In order to flourish in the current environment, companies must prioritize sustainability, adaptability, and cost-effectiveness. By doing so, they can operate efficiently within the constraints of their circumstances and achieve success in a market that is constantly in flux.</w:t>
      </w:r>
    </w:p>
    <w:p w14:paraId="69E80075" w14:textId="77777777" w:rsidR="00EE792F" w:rsidRDefault="00EE792F" w:rsidP="00EE792F">
      <w:pPr>
        <w:spacing w:line="360" w:lineRule="auto"/>
        <w:jc w:val="both"/>
        <w:rPr>
          <w:rFonts w:ascii="Times New Roman" w:hAnsi="Times New Roman" w:cs="Times New Roman"/>
          <w:sz w:val="24"/>
          <w:szCs w:val="24"/>
        </w:rPr>
      </w:pPr>
    </w:p>
    <w:p w14:paraId="1BE06178" w14:textId="77777777" w:rsidR="009A1680" w:rsidRPr="00EE792F" w:rsidRDefault="009A1680" w:rsidP="00EE792F">
      <w:pPr>
        <w:spacing w:line="360" w:lineRule="auto"/>
        <w:jc w:val="both"/>
        <w:rPr>
          <w:rFonts w:ascii="Times New Roman" w:hAnsi="Times New Roman" w:cs="Times New Roman"/>
          <w:sz w:val="24"/>
          <w:szCs w:val="24"/>
        </w:rPr>
      </w:pPr>
    </w:p>
    <w:p w14:paraId="04667AC6" w14:textId="77777777" w:rsidR="00EE792F" w:rsidRPr="00EE792F" w:rsidRDefault="00EE792F" w:rsidP="00EE792F">
      <w:pPr>
        <w:spacing w:line="360" w:lineRule="auto"/>
        <w:jc w:val="both"/>
        <w:rPr>
          <w:rFonts w:ascii="Times New Roman" w:hAnsi="Times New Roman" w:cs="Times New Roman"/>
          <w:sz w:val="24"/>
          <w:szCs w:val="24"/>
        </w:rPr>
      </w:pPr>
    </w:p>
    <w:p w14:paraId="6A80B17A" w14:textId="77777777" w:rsidR="00EE792F" w:rsidRPr="009A1680" w:rsidRDefault="00EE792F" w:rsidP="00EE792F">
      <w:pPr>
        <w:spacing w:line="360" w:lineRule="auto"/>
        <w:jc w:val="both"/>
        <w:rPr>
          <w:rFonts w:ascii="Times New Roman" w:hAnsi="Times New Roman" w:cs="Times New Roman"/>
          <w:b/>
          <w:bCs/>
          <w:sz w:val="24"/>
          <w:szCs w:val="24"/>
        </w:rPr>
      </w:pPr>
      <w:r w:rsidRPr="009A1680">
        <w:rPr>
          <w:rFonts w:ascii="Times New Roman" w:hAnsi="Times New Roman" w:cs="Times New Roman"/>
          <w:b/>
          <w:bCs/>
          <w:sz w:val="24"/>
          <w:szCs w:val="24"/>
        </w:rPr>
        <w:lastRenderedPageBreak/>
        <w:t xml:space="preserve">5. Crocodile uses Kotter Change to sustain their business growth  </w:t>
      </w:r>
    </w:p>
    <w:p w14:paraId="66259452" w14:textId="77777777" w:rsidR="00EE792F" w:rsidRPr="00EE792F" w:rsidRDefault="00EE792F" w:rsidP="00EE792F">
      <w:pPr>
        <w:spacing w:line="360" w:lineRule="auto"/>
        <w:jc w:val="both"/>
        <w:rPr>
          <w:rFonts w:ascii="Times New Roman" w:hAnsi="Times New Roman" w:cs="Times New Roman"/>
          <w:sz w:val="24"/>
          <w:szCs w:val="24"/>
        </w:rPr>
      </w:pPr>
      <w:r w:rsidRPr="00EE792F">
        <w:rPr>
          <w:rFonts w:ascii="Times New Roman" w:hAnsi="Times New Roman" w:cs="Times New Roman"/>
          <w:sz w:val="24"/>
          <w:szCs w:val="24"/>
        </w:rPr>
        <w:t>The Kotter change approach involves eight steps that companies can follow to facilitate organizational change and encourage sustained growth. Here is a summary of how Crocodile can use this change model to implement their online store:</w:t>
      </w:r>
    </w:p>
    <w:p w14:paraId="4AB8096C" w14:textId="05A7736D" w:rsidR="00EE792F" w:rsidRPr="009A1680" w:rsidRDefault="00EE792F" w:rsidP="009A1680">
      <w:pPr>
        <w:pStyle w:val="ListParagraph"/>
        <w:numPr>
          <w:ilvl w:val="0"/>
          <w:numId w:val="1"/>
        </w:numPr>
        <w:spacing w:line="360" w:lineRule="auto"/>
        <w:jc w:val="both"/>
        <w:rPr>
          <w:rFonts w:ascii="Times New Roman" w:hAnsi="Times New Roman" w:cs="Times New Roman"/>
          <w:sz w:val="24"/>
          <w:szCs w:val="24"/>
        </w:rPr>
      </w:pPr>
      <w:r w:rsidRPr="009A1680">
        <w:rPr>
          <w:rFonts w:ascii="Times New Roman" w:hAnsi="Times New Roman" w:cs="Times New Roman"/>
          <w:sz w:val="24"/>
          <w:szCs w:val="24"/>
        </w:rPr>
        <w:t>Establish a sense of urgency: Communicate a compelling reason for the change, such as adapting to changing customer needs and staying competitive during COVID-19.</w:t>
      </w:r>
    </w:p>
    <w:p w14:paraId="114E42D6" w14:textId="78D5B93A" w:rsidR="00EE792F" w:rsidRPr="009A1680" w:rsidRDefault="00EE792F" w:rsidP="009A1680">
      <w:pPr>
        <w:pStyle w:val="ListParagraph"/>
        <w:numPr>
          <w:ilvl w:val="0"/>
          <w:numId w:val="1"/>
        </w:numPr>
        <w:spacing w:line="360" w:lineRule="auto"/>
        <w:jc w:val="both"/>
        <w:rPr>
          <w:rFonts w:ascii="Times New Roman" w:hAnsi="Times New Roman" w:cs="Times New Roman"/>
          <w:sz w:val="24"/>
          <w:szCs w:val="24"/>
        </w:rPr>
      </w:pPr>
      <w:r w:rsidRPr="009A1680">
        <w:rPr>
          <w:rFonts w:ascii="Times New Roman" w:hAnsi="Times New Roman" w:cs="Times New Roman"/>
          <w:sz w:val="24"/>
          <w:szCs w:val="24"/>
        </w:rPr>
        <w:t>Create a guiding coalition: Assemble a team of influential stakeholders who can lead the change effort and garner support from other employees.</w:t>
      </w:r>
    </w:p>
    <w:p w14:paraId="0266D3FA" w14:textId="1AC1971B" w:rsidR="00EE792F" w:rsidRPr="009A1680" w:rsidRDefault="00EE792F" w:rsidP="009A1680">
      <w:pPr>
        <w:pStyle w:val="ListParagraph"/>
        <w:numPr>
          <w:ilvl w:val="0"/>
          <w:numId w:val="1"/>
        </w:numPr>
        <w:spacing w:line="360" w:lineRule="auto"/>
        <w:jc w:val="both"/>
        <w:rPr>
          <w:rFonts w:ascii="Times New Roman" w:hAnsi="Times New Roman" w:cs="Times New Roman"/>
          <w:sz w:val="24"/>
          <w:szCs w:val="24"/>
        </w:rPr>
      </w:pPr>
      <w:r w:rsidRPr="009A1680">
        <w:rPr>
          <w:rFonts w:ascii="Times New Roman" w:hAnsi="Times New Roman" w:cs="Times New Roman"/>
          <w:sz w:val="24"/>
          <w:szCs w:val="24"/>
        </w:rPr>
        <w:t>Develop a vision and strategy: Create a clear and straightforward vision for the online store project, and develop a detailed strategy for achieving that vision.</w:t>
      </w:r>
    </w:p>
    <w:p w14:paraId="3DDED531" w14:textId="25F09517" w:rsidR="00EE792F" w:rsidRPr="009A1680" w:rsidRDefault="00EE792F" w:rsidP="009A1680">
      <w:pPr>
        <w:pStyle w:val="ListParagraph"/>
        <w:numPr>
          <w:ilvl w:val="0"/>
          <w:numId w:val="1"/>
        </w:numPr>
        <w:spacing w:line="360" w:lineRule="auto"/>
        <w:jc w:val="both"/>
        <w:rPr>
          <w:rFonts w:ascii="Times New Roman" w:hAnsi="Times New Roman" w:cs="Times New Roman"/>
          <w:sz w:val="24"/>
          <w:szCs w:val="24"/>
        </w:rPr>
      </w:pPr>
      <w:r w:rsidRPr="009A1680">
        <w:rPr>
          <w:rFonts w:ascii="Times New Roman" w:hAnsi="Times New Roman" w:cs="Times New Roman"/>
          <w:sz w:val="24"/>
          <w:szCs w:val="24"/>
        </w:rPr>
        <w:t>Communicate the change vision: Communicate the vision and strategy to all employees, and explain how the online store project will benefit the company and its customers.</w:t>
      </w:r>
    </w:p>
    <w:p w14:paraId="28A59B8F" w14:textId="4D0779DE" w:rsidR="00EE792F" w:rsidRPr="009A1680" w:rsidRDefault="00EE792F" w:rsidP="009A1680">
      <w:pPr>
        <w:pStyle w:val="ListParagraph"/>
        <w:numPr>
          <w:ilvl w:val="0"/>
          <w:numId w:val="1"/>
        </w:numPr>
        <w:spacing w:line="360" w:lineRule="auto"/>
        <w:jc w:val="both"/>
        <w:rPr>
          <w:rFonts w:ascii="Times New Roman" w:hAnsi="Times New Roman" w:cs="Times New Roman"/>
          <w:sz w:val="24"/>
          <w:szCs w:val="24"/>
        </w:rPr>
      </w:pPr>
      <w:r w:rsidRPr="009A1680">
        <w:rPr>
          <w:rFonts w:ascii="Times New Roman" w:hAnsi="Times New Roman" w:cs="Times New Roman"/>
          <w:sz w:val="24"/>
          <w:szCs w:val="24"/>
        </w:rPr>
        <w:t>Empower broad-based action: Encourage all employees to take ownership of the change effort and empower them to contribute meaningfully to the project.</w:t>
      </w:r>
    </w:p>
    <w:p w14:paraId="744D96DC" w14:textId="58C2DFAA" w:rsidR="00EE792F" w:rsidRPr="009A1680" w:rsidRDefault="00EE792F" w:rsidP="009A1680">
      <w:pPr>
        <w:pStyle w:val="ListParagraph"/>
        <w:numPr>
          <w:ilvl w:val="0"/>
          <w:numId w:val="1"/>
        </w:numPr>
        <w:spacing w:line="360" w:lineRule="auto"/>
        <w:jc w:val="both"/>
        <w:rPr>
          <w:rFonts w:ascii="Times New Roman" w:hAnsi="Times New Roman" w:cs="Times New Roman"/>
          <w:sz w:val="24"/>
          <w:szCs w:val="24"/>
        </w:rPr>
      </w:pPr>
      <w:r w:rsidRPr="009A1680">
        <w:rPr>
          <w:rFonts w:ascii="Times New Roman" w:hAnsi="Times New Roman" w:cs="Times New Roman"/>
          <w:sz w:val="24"/>
          <w:szCs w:val="24"/>
        </w:rPr>
        <w:t>Generate short-term wins: Celebrate small victories along the way to build momentum and maintain enthusiasm among employees.</w:t>
      </w:r>
    </w:p>
    <w:p w14:paraId="5FA174EC" w14:textId="2CA45F72" w:rsidR="00EE792F" w:rsidRPr="009A1680" w:rsidRDefault="00EE792F" w:rsidP="009A1680">
      <w:pPr>
        <w:pStyle w:val="ListParagraph"/>
        <w:numPr>
          <w:ilvl w:val="0"/>
          <w:numId w:val="1"/>
        </w:numPr>
        <w:spacing w:line="360" w:lineRule="auto"/>
        <w:jc w:val="both"/>
        <w:rPr>
          <w:rFonts w:ascii="Times New Roman" w:hAnsi="Times New Roman" w:cs="Times New Roman"/>
          <w:sz w:val="24"/>
          <w:szCs w:val="24"/>
        </w:rPr>
      </w:pPr>
      <w:r w:rsidRPr="009A1680">
        <w:rPr>
          <w:rFonts w:ascii="Times New Roman" w:hAnsi="Times New Roman" w:cs="Times New Roman"/>
          <w:sz w:val="24"/>
          <w:szCs w:val="24"/>
        </w:rPr>
        <w:t>Consolidate gains and produce more change: Build on the momentum of the short-term wins to implement more sweeping changes throughout the organization.</w:t>
      </w:r>
    </w:p>
    <w:p w14:paraId="500F7D71" w14:textId="30909DD7" w:rsidR="00EE792F" w:rsidRPr="009A1680" w:rsidRDefault="00EE792F" w:rsidP="009A1680">
      <w:pPr>
        <w:pStyle w:val="ListParagraph"/>
        <w:numPr>
          <w:ilvl w:val="0"/>
          <w:numId w:val="1"/>
        </w:numPr>
        <w:spacing w:line="360" w:lineRule="auto"/>
        <w:jc w:val="both"/>
        <w:rPr>
          <w:rFonts w:ascii="Times New Roman" w:hAnsi="Times New Roman" w:cs="Times New Roman"/>
          <w:sz w:val="24"/>
          <w:szCs w:val="24"/>
        </w:rPr>
      </w:pPr>
      <w:r w:rsidRPr="009A1680">
        <w:rPr>
          <w:rFonts w:ascii="Times New Roman" w:hAnsi="Times New Roman" w:cs="Times New Roman"/>
          <w:sz w:val="24"/>
          <w:szCs w:val="24"/>
        </w:rPr>
        <w:t>Anchor new approaches in the company's culture: Integrate the changes into the company's culture and processes to ensure continued growth and success over the long term.</w:t>
      </w:r>
    </w:p>
    <w:p w14:paraId="7D4C2D9E" w14:textId="77777777" w:rsidR="00EE792F" w:rsidRPr="00EE792F" w:rsidRDefault="00EE792F" w:rsidP="00EE792F">
      <w:pPr>
        <w:spacing w:line="360" w:lineRule="auto"/>
        <w:jc w:val="both"/>
        <w:rPr>
          <w:rFonts w:ascii="Times New Roman" w:hAnsi="Times New Roman" w:cs="Times New Roman"/>
          <w:sz w:val="24"/>
          <w:szCs w:val="24"/>
        </w:rPr>
      </w:pPr>
    </w:p>
    <w:p w14:paraId="6E7EF0DE" w14:textId="77777777" w:rsidR="00EE792F" w:rsidRPr="00EE792F" w:rsidRDefault="00EE792F" w:rsidP="00EE792F">
      <w:pPr>
        <w:spacing w:line="360" w:lineRule="auto"/>
        <w:jc w:val="both"/>
        <w:rPr>
          <w:rFonts w:ascii="Times New Roman" w:hAnsi="Times New Roman" w:cs="Times New Roman"/>
          <w:sz w:val="24"/>
          <w:szCs w:val="24"/>
        </w:rPr>
      </w:pPr>
      <w:r w:rsidRPr="00EE792F">
        <w:rPr>
          <w:rFonts w:ascii="Times New Roman" w:hAnsi="Times New Roman" w:cs="Times New Roman"/>
          <w:sz w:val="24"/>
          <w:szCs w:val="24"/>
        </w:rPr>
        <w:t xml:space="preserve">Using the Kotter change approach can help Crocodile in the apparel industry sustain business growth. By following the eight steps of the Kotter model, they can promote a culture of continuous improvement, innovation, and change, which can help them stay competitive in the marketplace (Kotter, 2012). Additionally, companies could create a sustainable framework for growth and success by identifying areas for improvement, communicating a shared vision, empowering employees, and anchoring new approaches </w:t>
      </w:r>
      <w:r w:rsidRPr="00EE792F">
        <w:rPr>
          <w:rFonts w:ascii="Times New Roman" w:hAnsi="Times New Roman" w:cs="Times New Roman"/>
          <w:sz w:val="24"/>
          <w:szCs w:val="24"/>
        </w:rPr>
        <w:lastRenderedPageBreak/>
        <w:t xml:space="preserve">into the organization's culture. It is essential to keep in mind that to achieve sustainable growth over the long term. In addition, several other key factors must be considered. These factors include Adapting to changing customer needs, Adopting new technologies, Implementing sustainable and ethical practices and Fostering a culture of creativity and innovation. I will discuss these factors as follows. </w:t>
      </w:r>
    </w:p>
    <w:p w14:paraId="16EB7933" w14:textId="77777777" w:rsidR="00EE792F" w:rsidRPr="00EE792F" w:rsidRDefault="00EE792F" w:rsidP="00EE792F">
      <w:pPr>
        <w:spacing w:line="360" w:lineRule="auto"/>
        <w:jc w:val="both"/>
        <w:rPr>
          <w:rFonts w:ascii="Times New Roman" w:hAnsi="Times New Roman" w:cs="Times New Roman"/>
          <w:sz w:val="24"/>
          <w:szCs w:val="24"/>
        </w:rPr>
      </w:pPr>
    </w:p>
    <w:p w14:paraId="62955970" w14:textId="77777777" w:rsidR="00EE792F" w:rsidRPr="00EE792F" w:rsidRDefault="00EE792F" w:rsidP="00EE792F">
      <w:pPr>
        <w:spacing w:line="360" w:lineRule="auto"/>
        <w:jc w:val="both"/>
        <w:rPr>
          <w:rFonts w:ascii="Times New Roman" w:hAnsi="Times New Roman" w:cs="Times New Roman"/>
          <w:sz w:val="24"/>
          <w:szCs w:val="24"/>
        </w:rPr>
      </w:pPr>
      <w:r w:rsidRPr="00EE792F">
        <w:rPr>
          <w:rFonts w:ascii="Times New Roman" w:hAnsi="Times New Roman" w:cs="Times New Roman"/>
          <w:sz w:val="24"/>
          <w:szCs w:val="24"/>
        </w:rPr>
        <w:t>First of all, adapting to changing customer needs can sustain business growth. Companies must constantly adapt to changing customer needs and preferences. They can involve gathering and analyzing customer feedback, monitoring market trends, and staying up-to-date with the latest developments in the industry. As a result, companies can maintain a competitive edge and build customer loyalty by staying agile and responsive to customer needs.</w:t>
      </w:r>
    </w:p>
    <w:p w14:paraId="16951B92" w14:textId="77777777" w:rsidR="00EE792F" w:rsidRPr="00EE792F" w:rsidRDefault="00EE792F" w:rsidP="00EE792F">
      <w:pPr>
        <w:spacing w:line="360" w:lineRule="auto"/>
        <w:jc w:val="both"/>
        <w:rPr>
          <w:rFonts w:ascii="Times New Roman" w:hAnsi="Times New Roman" w:cs="Times New Roman"/>
          <w:sz w:val="24"/>
          <w:szCs w:val="24"/>
        </w:rPr>
      </w:pPr>
    </w:p>
    <w:p w14:paraId="714F6982" w14:textId="77777777" w:rsidR="00EE792F" w:rsidRPr="00EE792F" w:rsidRDefault="00EE792F" w:rsidP="00EE792F">
      <w:pPr>
        <w:spacing w:line="360" w:lineRule="auto"/>
        <w:jc w:val="both"/>
        <w:rPr>
          <w:rFonts w:ascii="Times New Roman" w:hAnsi="Times New Roman" w:cs="Times New Roman"/>
          <w:sz w:val="24"/>
          <w:szCs w:val="24"/>
        </w:rPr>
      </w:pPr>
      <w:r w:rsidRPr="00EE792F">
        <w:rPr>
          <w:rFonts w:ascii="Times New Roman" w:hAnsi="Times New Roman" w:cs="Times New Roman"/>
          <w:sz w:val="24"/>
          <w:szCs w:val="24"/>
        </w:rPr>
        <w:t>Second, adopting new technologies constantly evolves; Staying current with industry advancements is crucial for remaining competitive. By adopting new technologies, companies can improve efficiency, streamline operations, and stay ahead of the curve. Keeping up with the latest hardware and software updates can be challenging, but staying ahead of the game is crucial. Exploring emerging technologies such as AI and blockchain can give an advantage (</w:t>
      </w:r>
      <w:proofErr w:type="spellStart"/>
      <w:r w:rsidRPr="00EE792F">
        <w:rPr>
          <w:rFonts w:ascii="Times New Roman" w:hAnsi="Times New Roman" w:cs="Times New Roman"/>
          <w:sz w:val="24"/>
          <w:szCs w:val="24"/>
        </w:rPr>
        <w:t>Akter</w:t>
      </w:r>
      <w:proofErr w:type="spellEnd"/>
      <w:r w:rsidRPr="00EE792F">
        <w:rPr>
          <w:rFonts w:ascii="Times New Roman" w:hAnsi="Times New Roman" w:cs="Times New Roman"/>
          <w:sz w:val="24"/>
          <w:szCs w:val="24"/>
        </w:rPr>
        <w:t xml:space="preserve"> et al., 2022). Additionally, cultivating connections with technology vendors and industry peers can help to stay informed and ahead of the curve.</w:t>
      </w:r>
    </w:p>
    <w:p w14:paraId="0E8F8648" w14:textId="77777777" w:rsidR="00EE792F" w:rsidRPr="00EE792F" w:rsidRDefault="00EE792F" w:rsidP="00EE792F">
      <w:pPr>
        <w:spacing w:line="360" w:lineRule="auto"/>
        <w:jc w:val="both"/>
        <w:rPr>
          <w:rFonts w:ascii="Times New Roman" w:hAnsi="Times New Roman" w:cs="Times New Roman"/>
          <w:sz w:val="24"/>
          <w:szCs w:val="24"/>
        </w:rPr>
      </w:pPr>
    </w:p>
    <w:p w14:paraId="331F3AEB" w14:textId="77777777" w:rsidR="00EE792F" w:rsidRPr="00EE792F" w:rsidRDefault="00EE792F" w:rsidP="00EE792F">
      <w:pPr>
        <w:spacing w:line="360" w:lineRule="auto"/>
        <w:jc w:val="both"/>
        <w:rPr>
          <w:rFonts w:ascii="Times New Roman" w:hAnsi="Times New Roman" w:cs="Times New Roman"/>
          <w:sz w:val="24"/>
          <w:szCs w:val="24"/>
        </w:rPr>
      </w:pPr>
      <w:r w:rsidRPr="00EE792F">
        <w:rPr>
          <w:rFonts w:ascii="Times New Roman" w:hAnsi="Times New Roman" w:cs="Times New Roman"/>
          <w:sz w:val="24"/>
          <w:szCs w:val="24"/>
        </w:rPr>
        <w:t xml:space="preserve">Thirdly, implementing sustainable and ethical practices is increasingly important to customers and stakeholders. By adopting sustainable and ethical practices, companies can demonstrate their commitment to social responsibility, protect their brand reputation, and attract customers who prioritize sustainability and ethical practices. This can involve reducing waste and emissions, using eco-friendly materials, enforcing fair </w:t>
      </w:r>
      <w:proofErr w:type="spellStart"/>
      <w:r w:rsidRPr="00EE792F">
        <w:rPr>
          <w:rFonts w:ascii="Times New Roman" w:hAnsi="Times New Roman" w:cs="Times New Roman"/>
          <w:sz w:val="24"/>
          <w:szCs w:val="24"/>
        </w:rPr>
        <w:t>labour</w:t>
      </w:r>
      <w:proofErr w:type="spellEnd"/>
      <w:r w:rsidRPr="00EE792F">
        <w:rPr>
          <w:rFonts w:ascii="Times New Roman" w:hAnsi="Times New Roman" w:cs="Times New Roman"/>
          <w:sz w:val="24"/>
          <w:szCs w:val="24"/>
        </w:rPr>
        <w:t xml:space="preserve"> practices, and taking other steps to minimize the company's impact on the environment and society.</w:t>
      </w:r>
    </w:p>
    <w:p w14:paraId="50241D24" w14:textId="77777777" w:rsidR="00EE792F" w:rsidRPr="00EE792F" w:rsidRDefault="00EE792F" w:rsidP="00EE792F">
      <w:pPr>
        <w:spacing w:line="360" w:lineRule="auto"/>
        <w:jc w:val="both"/>
        <w:rPr>
          <w:rFonts w:ascii="Times New Roman" w:hAnsi="Times New Roman" w:cs="Times New Roman"/>
          <w:sz w:val="24"/>
          <w:szCs w:val="24"/>
        </w:rPr>
      </w:pPr>
    </w:p>
    <w:p w14:paraId="147ECAC4" w14:textId="77777777" w:rsidR="00EE792F" w:rsidRPr="00EE792F" w:rsidRDefault="00EE792F" w:rsidP="00EE792F">
      <w:pPr>
        <w:spacing w:line="360" w:lineRule="auto"/>
        <w:jc w:val="both"/>
        <w:rPr>
          <w:rFonts w:ascii="Times New Roman" w:hAnsi="Times New Roman" w:cs="Times New Roman"/>
          <w:sz w:val="24"/>
          <w:szCs w:val="24"/>
        </w:rPr>
      </w:pPr>
      <w:r w:rsidRPr="00EE792F">
        <w:rPr>
          <w:rFonts w:ascii="Times New Roman" w:hAnsi="Times New Roman" w:cs="Times New Roman"/>
          <w:sz w:val="24"/>
          <w:szCs w:val="24"/>
        </w:rPr>
        <w:lastRenderedPageBreak/>
        <w:t>Finally, fostering a culture of creativity and innovation is essential for sustained business growth. Maintaining a competitive edge in today's fast-paced business world requires forging strategic partnerships with industry experts, providing comprehensive employee training, fostering innovation through incentivization, and promoting teamwork and collaboration. We can break through barriers and achieve unprecedented success in our respective fields by constantly pushing ourselves to innovate and strive for excellence. Let us inspire and motivate each other to reach new heights and unleash our potential as business professionals.</w:t>
      </w:r>
    </w:p>
    <w:p w14:paraId="5F358F21" w14:textId="77777777" w:rsidR="00EE792F" w:rsidRPr="00EE792F" w:rsidRDefault="00EE792F" w:rsidP="00EE792F">
      <w:pPr>
        <w:spacing w:line="360" w:lineRule="auto"/>
        <w:jc w:val="both"/>
        <w:rPr>
          <w:rFonts w:ascii="Times New Roman" w:hAnsi="Times New Roman" w:cs="Times New Roman"/>
          <w:sz w:val="24"/>
          <w:szCs w:val="24"/>
        </w:rPr>
      </w:pPr>
    </w:p>
    <w:p w14:paraId="24C0BB3C" w14:textId="77777777" w:rsidR="00EE792F" w:rsidRPr="00EE792F" w:rsidRDefault="00EE792F" w:rsidP="00EE792F">
      <w:pPr>
        <w:spacing w:line="360" w:lineRule="auto"/>
        <w:jc w:val="both"/>
        <w:rPr>
          <w:rFonts w:ascii="Times New Roman" w:hAnsi="Times New Roman" w:cs="Times New Roman"/>
          <w:sz w:val="24"/>
          <w:szCs w:val="24"/>
        </w:rPr>
      </w:pPr>
      <w:r w:rsidRPr="00EE792F">
        <w:rPr>
          <w:rFonts w:ascii="Times New Roman" w:hAnsi="Times New Roman" w:cs="Times New Roman"/>
          <w:sz w:val="24"/>
          <w:szCs w:val="24"/>
        </w:rPr>
        <w:t>By focusing on these factors and implementing the Kotter change approach, companies in the apparel industry can build a foundation for sustained business growth and success.</w:t>
      </w:r>
    </w:p>
    <w:p w14:paraId="64DBC3C2" w14:textId="77777777" w:rsidR="00EE792F" w:rsidRDefault="00EE792F" w:rsidP="00EE792F">
      <w:pPr>
        <w:spacing w:line="360" w:lineRule="auto"/>
        <w:jc w:val="both"/>
        <w:rPr>
          <w:rFonts w:ascii="Times New Roman" w:hAnsi="Times New Roman" w:cs="Times New Roman"/>
          <w:sz w:val="24"/>
          <w:szCs w:val="24"/>
        </w:rPr>
      </w:pPr>
    </w:p>
    <w:p w14:paraId="78B30EDE" w14:textId="77777777" w:rsidR="009A1680" w:rsidRPr="00EE792F" w:rsidRDefault="009A1680" w:rsidP="00EE792F">
      <w:pPr>
        <w:spacing w:line="360" w:lineRule="auto"/>
        <w:jc w:val="both"/>
        <w:rPr>
          <w:rFonts w:ascii="Times New Roman" w:hAnsi="Times New Roman" w:cs="Times New Roman"/>
          <w:sz w:val="24"/>
          <w:szCs w:val="24"/>
        </w:rPr>
      </w:pPr>
    </w:p>
    <w:p w14:paraId="5DF1E389" w14:textId="77777777" w:rsidR="00EE792F" w:rsidRPr="009A1680" w:rsidRDefault="00EE792F" w:rsidP="00EE792F">
      <w:pPr>
        <w:spacing w:line="360" w:lineRule="auto"/>
        <w:jc w:val="both"/>
        <w:rPr>
          <w:rFonts w:ascii="Times New Roman" w:hAnsi="Times New Roman" w:cs="Times New Roman"/>
          <w:b/>
          <w:bCs/>
          <w:sz w:val="24"/>
          <w:szCs w:val="24"/>
        </w:rPr>
      </w:pPr>
      <w:r w:rsidRPr="009A1680">
        <w:rPr>
          <w:rFonts w:ascii="Times New Roman" w:hAnsi="Times New Roman" w:cs="Times New Roman"/>
          <w:b/>
          <w:bCs/>
          <w:sz w:val="24"/>
          <w:szCs w:val="24"/>
        </w:rPr>
        <w:t>6. Conclusion</w:t>
      </w:r>
    </w:p>
    <w:p w14:paraId="23B2D47D" w14:textId="77777777" w:rsidR="00EE792F" w:rsidRPr="00EE792F" w:rsidRDefault="00EE792F" w:rsidP="00EE792F">
      <w:pPr>
        <w:spacing w:line="360" w:lineRule="auto"/>
        <w:jc w:val="both"/>
        <w:rPr>
          <w:rFonts w:ascii="Times New Roman" w:hAnsi="Times New Roman" w:cs="Times New Roman"/>
          <w:sz w:val="24"/>
          <w:szCs w:val="24"/>
        </w:rPr>
      </w:pPr>
      <w:r w:rsidRPr="00EE792F">
        <w:rPr>
          <w:rFonts w:ascii="Times New Roman" w:hAnsi="Times New Roman" w:cs="Times New Roman"/>
          <w:sz w:val="24"/>
          <w:szCs w:val="24"/>
        </w:rPr>
        <w:t>Due to the extraordinary impact of the COVID-19 pandemic, the Crocodile has been compelled to make significant changes to their operations. In order to conserve resources and invest in technological advancements, they have made a strategic decision to shift their focus towards their online store and reduce their physical store presence. This decision is expected to help them extend their business cycle and mitigate the risk of going into a death spiral (Nadler, 1995). Crocodile, the company, is exhibiting their unwavering commitment towards securing their prospects by being flexible and responsive to the current circumstances. Furthermore, they have taken a proactive approach to prioritize their loyal customers and dedicated employees' safety and welfare.</w:t>
      </w:r>
    </w:p>
    <w:p w14:paraId="1E8E9176" w14:textId="77777777" w:rsidR="00EE792F" w:rsidRPr="00EE792F" w:rsidRDefault="00EE792F" w:rsidP="00EE792F">
      <w:pPr>
        <w:spacing w:line="360" w:lineRule="auto"/>
        <w:jc w:val="both"/>
        <w:rPr>
          <w:rFonts w:ascii="Times New Roman" w:hAnsi="Times New Roman" w:cs="Times New Roman"/>
          <w:sz w:val="24"/>
          <w:szCs w:val="24"/>
        </w:rPr>
      </w:pPr>
    </w:p>
    <w:p w14:paraId="5E6F0B5F" w14:textId="77777777" w:rsidR="00EE792F" w:rsidRPr="00EE792F" w:rsidRDefault="00EE792F" w:rsidP="00EE792F">
      <w:pPr>
        <w:spacing w:line="360" w:lineRule="auto"/>
        <w:jc w:val="both"/>
        <w:rPr>
          <w:rFonts w:ascii="Times New Roman" w:hAnsi="Times New Roman" w:cs="Times New Roman"/>
          <w:sz w:val="24"/>
          <w:szCs w:val="24"/>
        </w:rPr>
      </w:pPr>
    </w:p>
    <w:p w14:paraId="65141B7E" w14:textId="77777777" w:rsidR="00EE792F" w:rsidRPr="00EE792F" w:rsidRDefault="00EE792F" w:rsidP="00EE792F">
      <w:pPr>
        <w:spacing w:line="360" w:lineRule="auto"/>
        <w:jc w:val="both"/>
        <w:rPr>
          <w:rFonts w:ascii="Times New Roman" w:hAnsi="Times New Roman" w:cs="Times New Roman"/>
          <w:sz w:val="24"/>
          <w:szCs w:val="24"/>
        </w:rPr>
      </w:pPr>
    </w:p>
    <w:p w14:paraId="4F6FA4C3" w14:textId="77777777" w:rsidR="00EE792F" w:rsidRPr="00EE792F" w:rsidRDefault="00EE792F" w:rsidP="00EE792F">
      <w:pPr>
        <w:spacing w:line="360" w:lineRule="auto"/>
        <w:jc w:val="both"/>
        <w:rPr>
          <w:rFonts w:ascii="Times New Roman" w:hAnsi="Times New Roman" w:cs="Times New Roman"/>
          <w:sz w:val="24"/>
          <w:szCs w:val="24"/>
        </w:rPr>
      </w:pPr>
    </w:p>
    <w:p w14:paraId="3E44F37B" w14:textId="666E4660" w:rsidR="00EE792F" w:rsidRPr="009A1680" w:rsidRDefault="00EE792F" w:rsidP="00EE792F">
      <w:pPr>
        <w:spacing w:line="360" w:lineRule="auto"/>
        <w:jc w:val="both"/>
        <w:rPr>
          <w:rFonts w:ascii="Times New Roman" w:hAnsi="Times New Roman" w:cs="Times New Roman"/>
          <w:b/>
          <w:bCs/>
          <w:sz w:val="24"/>
          <w:szCs w:val="24"/>
        </w:rPr>
      </w:pPr>
      <w:r w:rsidRPr="009A1680">
        <w:rPr>
          <w:rFonts w:ascii="Times New Roman" w:hAnsi="Times New Roman" w:cs="Times New Roman"/>
          <w:b/>
          <w:bCs/>
          <w:sz w:val="24"/>
          <w:szCs w:val="24"/>
        </w:rPr>
        <w:lastRenderedPageBreak/>
        <w:t>7.References</w:t>
      </w:r>
    </w:p>
    <w:p w14:paraId="763D8867" w14:textId="77777777" w:rsidR="00EE792F" w:rsidRPr="00EE792F" w:rsidRDefault="00EE792F" w:rsidP="00EE792F">
      <w:pPr>
        <w:spacing w:line="360" w:lineRule="auto"/>
        <w:jc w:val="both"/>
        <w:rPr>
          <w:rFonts w:ascii="Times New Roman" w:hAnsi="Times New Roman" w:cs="Times New Roman"/>
          <w:sz w:val="24"/>
          <w:szCs w:val="24"/>
        </w:rPr>
      </w:pPr>
      <w:proofErr w:type="spellStart"/>
      <w:r w:rsidRPr="00EE792F">
        <w:rPr>
          <w:rFonts w:ascii="Times New Roman" w:hAnsi="Times New Roman" w:cs="Times New Roman"/>
          <w:sz w:val="24"/>
          <w:szCs w:val="24"/>
        </w:rPr>
        <w:t>Akter</w:t>
      </w:r>
      <w:proofErr w:type="spellEnd"/>
      <w:r w:rsidRPr="00EE792F">
        <w:rPr>
          <w:rFonts w:ascii="Times New Roman" w:hAnsi="Times New Roman" w:cs="Times New Roman"/>
          <w:sz w:val="24"/>
          <w:szCs w:val="24"/>
        </w:rPr>
        <w:t>, S., Michael, K., Uddin, M. R., McCarthy, G., &amp; Rahman, M. (2022). Transforming business using digital innovations: The application of AI, blockchain, cloud and data analytics. Annals of Operations Research, 1-33.</w:t>
      </w:r>
    </w:p>
    <w:p w14:paraId="31A6C5A4" w14:textId="77777777" w:rsidR="00EE792F" w:rsidRPr="00EE792F" w:rsidRDefault="00EE792F" w:rsidP="00EE792F">
      <w:pPr>
        <w:spacing w:line="360" w:lineRule="auto"/>
        <w:jc w:val="both"/>
        <w:rPr>
          <w:rFonts w:ascii="Times New Roman" w:hAnsi="Times New Roman" w:cs="Times New Roman"/>
          <w:sz w:val="24"/>
          <w:szCs w:val="24"/>
        </w:rPr>
      </w:pPr>
    </w:p>
    <w:p w14:paraId="65F8DF8B" w14:textId="77777777" w:rsidR="00EE792F" w:rsidRPr="00EE792F" w:rsidRDefault="00EE792F" w:rsidP="00EE792F">
      <w:pPr>
        <w:spacing w:line="360" w:lineRule="auto"/>
        <w:jc w:val="both"/>
        <w:rPr>
          <w:rFonts w:ascii="Times New Roman" w:hAnsi="Times New Roman" w:cs="Times New Roman"/>
          <w:sz w:val="24"/>
          <w:szCs w:val="24"/>
        </w:rPr>
      </w:pPr>
      <w:r w:rsidRPr="00EE792F">
        <w:rPr>
          <w:rFonts w:ascii="Times New Roman" w:hAnsi="Times New Roman" w:cs="Times New Roman"/>
          <w:sz w:val="24"/>
          <w:szCs w:val="24"/>
        </w:rPr>
        <w:t xml:space="preserve">Ben Hassen, T., El </w:t>
      </w:r>
      <w:proofErr w:type="spellStart"/>
      <w:r w:rsidRPr="00EE792F">
        <w:rPr>
          <w:rFonts w:ascii="Times New Roman" w:hAnsi="Times New Roman" w:cs="Times New Roman"/>
          <w:sz w:val="24"/>
          <w:szCs w:val="24"/>
        </w:rPr>
        <w:t>Bilali</w:t>
      </w:r>
      <w:proofErr w:type="spellEnd"/>
      <w:r w:rsidRPr="00EE792F">
        <w:rPr>
          <w:rFonts w:ascii="Times New Roman" w:hAnsi="Times New Roman" w:cs="Times New Roman"/>
          <w:sz w:val="24"/>
          <w:szCs w:val="24"/>
        </w:rPr>
        <w:t xml:space="preserve">, H., &amp; </w:t>
      </w:r>
      <w:proofErr w:type="spellStart"/>
      <w:r w:rsidRPr="00EE792F">
        <w:rPr>
          <w:rFonts w:ascii="Times New Roman" w:hAnsi="Times New Roman" w:cs="Times New Roman"/>
          <w:sz w:val="24"/>
          <w:szCs w:val="24"/>
        </w:rPr>
        <w:t>Allahyari</w:t>
      </w:r>
      <w:proofErr w:type="spellEnd"/>
      <w:r w:rsidRPr="00EE792F">
        <w:rPr>
          <w:rFonts w:ascii="Times New Roman" w:hAnsi="Times New Roman" w:cs="Times New Roman"/>
          <w:sz w:val="24"/>
          <w:szCs w:val="24"/>
        </w:rPr>
        <w:t>, M. S. (2020). Impact of COVID-19 on food behavior and consumption in Qatar. Sustainability, 12(17), 6973.</w:t>
      </w:r>
    </w:p>
    <w:p w14:paraId="17A4D5D4" w14:textId="77777777" w:rsidR="00EE792F" w:rsidRPr="00EE792F" w:rsidRDefault="00EE792F" w:rsidP="00EE792F">
      <w:pPr>
        <w:spacing w:line="360" w:lineRule="auto"/>
        <w:jc w:val="both"/>
        <w:rPr>
          <w:rFonts w:ascii="Times New Roman" w:hAnsi="Times New Roman" w:cs="Times New Roman"/>
          <w:sz w:val="24"/>
          <w:szCs w:val="24"/>
        </w:rPr>
      </w:pPr>
    </w:p>
    <w:p w14:paraId="29ABE2EF" w14:textId="77777777" w:rsidR="00EE792F" w:rsidRPr="00EE792F" w:rsidRDefault="00EE792F" w:rsidP="00EE792F">
      <w:pPr>
        <w:spacing w:line="360" w:lineRule="auto"/>
        <w:jc w:val="both"/>
        <w:rPr>
          <w:rFonts w:ascii="Times New Roman" w:hAnsi="Times New Roman" w:cs="Times New Roman"/>
          <w:sz w:val="24"/>
          <w:szCs w:val="24"/>
        </w:rPr>
      </w:pPr>
      <w:proofErr w:type="spellStart"/>
      <w:r w:rsidRPr="00EE792F">
        <w:rPr>
          <w:rFonts w:ascii="Times New Roman" w:hAnsi="Times New Roman" w:cs="Times New Roman"/>
          <w:sz w:val="24"/>
          <w:szCs w:val="24"/>
        </w:rPr>
        <w:t>Berghoef</w:t>
      </w:r>
      <w:proofErr w:type="spellEnd"/>
      <w:r w:rsidRPr="00EE792F">
        <w:rPr>
          <w:rFonts w:ascii="Times New Roman" w:hAnsi="Times New Roman" w:cs="Times New Roman"/>
          <w:sz w:val="24"/>
          <w:szCs w:val="24"/>
        </w:rPr>
        <w:t>, N., &amp; Dodds, R. (2011). Potential for sustainability eco‐labeling in Ontario's wine industry. International Journal of Wine Business Research.</w:t>
      </w:r>
    </w:p>
    <w:p w14:paraId="422DB827" w14:textId="77777777" w:rsidR="00EE792F" w:rsidRPr="00EE792F" w:rsidRDefault="00EE792F" w:rsidP="00EE792F">
      <w:pPr>
        <w:spacing w:line="360" w:lineRule="auto"/>
        <w:jc w:val="both"/>
        <w:rPr>
          <w:rFonts w:ascii="Times New Roman" w:hAnsi="Times New Roman" w:cs="Times New Roman"/>
          <w:sz w:val="24"/>
          <w:szCs w:val="24"/>
        </w:rPr>
      </w:pPr>
    </w:p>
    <w:p w14:paraId="6EFE7506" w14:textId="77777777" w:rsidR="00EE792F" w:rsidRPr="00EE792F" w:rsidRDefault="00EE792F" w:rsidP="00EE792F">
      <w:pPr>
        <w:spacing w:line="360" w:lineRule="auto"/>
        <w:jc w:val="both"/>
        <w:rPr>
          <w:rFonts w:ascii="Times New Roman" w:hAnsi="Times New Roman" w:cs="Times New Roman"/>
          <w:sz w:val="24"/>
          <w:szCs w:val="24"/>
        </w:rPr>
      </w:pPr>
      <w:r w:rsidRPr="00EE792F">
        <w:rPr>
          <w:rFonts w:ascii="Times New Roman" w:hAnsi="Times New Roman" w:cs="Times New Roman"/>
          <w:sz w:val="24"/>
          <w:szCs w:val="24"/>
        </w:rPr>
        <w:t>Cherian, J., &amp; Jacob, J. (2012). Green marketing: A study of consumers’ attitude towards environment friendly products.</w:t>
      </w:r>
    </w:p>
    <w:p w14:paraId="32DC649C" w14:textId="77777777" w:rsidR="00EE792F" w:rsidRPr="00EE792F" w:rsidRDefault="00EE792F" w:rsidP="00EE792F">
      <w:pPr>
        <w:spacing w:line="360" w:lineRule="auto"/>
        <w:jc w:val="both"/>
        <w:rPr>
          <w:rFonts w:ascii="Times New Roman" w:hAnsi="Times New Roman" w:cs="Times New Roman"/>
          <w:sz w:val="24"/>
          <w:szCs w:val="24"/>
        </w:rPr>
      </w:pPr>
    </w:p>
    <w:p w14:paraId="4C0C9135" w14:textId="77777777" w:rsidR="00EE792F" w:rsidRPr="00EE792F" w:rsidRDefault="00EE792F" w:rsidP="00EE792F">
      <w:pPr>
        <w:spacing w:line="360" w:lineRule="auto"/>
        <w:jc w:val="both"/>
        <w:rPr>
          <w:rFonts w:ascii="Times New Roman" w:hAnsi="Times New Roman" w:cs="Times New Roman"/>
          <w:sz w:val="24"/>
          <w:szCs w:val="24"/>
        </w:rPr>
      </w:pPr>
      <w:r w:rsidRPr="00EE792F">
        <w:rPr>
          <w:rFonts w:ascii="Times New Roman" w:hAnsi="Times New Roman" w:cs="Times New Roman"/>
          <w:sz w:val="24"/>
          <w:szCs w:val="24"/>
        </w:rPr>
        <w:t>Choi, T. Y. (1995). Conceptualizing continuous improvement: Implications for organizational change. Omega, 23(6), 607-624.</w:t>
      </w:r>
    </w:p>
    <w:p w14:paraId="192B849C" w14:textId="77777777" w:rsidR="00EE792F" w:rsidRPr="00EE792F" w:rsidRDefault="00EE792F" w:rsidP="00EE792F">
      <w:pPr>
        <w:spacing w:line="360" w:lineRule="auto"/>
        <w:jc w:val="both"/>
        <w:rPr>
          <w:rFonts w:ascii="Times New Roman" w:hAnsi="Times New Roman" w:cs="Times New Roman"/>
          <w:sz w:val="24"/>
          <w:szCs w:val="24"/>
        </w:rPr>
      </w:pPr>
    </w:p>
    <w:p w14:paraId="358B0CCB" w14:textId="77777777" w:rsidR="00EE792F" w:rsidRPr="00EE792F" w:rsidRDefault="00EE792F" w:rsidP="00EE792F">
      <w:pPr>
        <w:spacing w:line="360" w:lineRule="auto"/>
        <w:jc w:val="both"/>
        <w:rPr>
          <w:rFonts w:ascii="Times New Roman" w:hAnsi="Times New Roman" w:cs="Times New Roman"/>
          <w:sz w:val="24"/>
          <w:szCs w:val="24"/>
        </w:rPr>
      </w:pPr>
      <w:r w:rsidRPr="00EE792F">
        <w:rPr>
          <w:rFonts w:ascii="Times New Roman" w:hAnsi="Times New Roman" w:cs="Times New Roman"/>
          <w:sz w:val="24"/>
          <w:szCs w:val="24"/>
        </w:rPr>
        <w:t xml:space="preserve">Crocodile Garment Ltd. (2022) Annual Report 2022. </w:t>
      </w:r>
      <w:proofErr w:type="spellStart"/>
      <w:r w:rsidRPr="00EE792F">
        <w:rPr>
          <w:rFonts w:ascii="Times New Roman" w:hAnsi="Times New Roman" w:cs="Times New Roman"/>
          <w:sz w:val="24"/>
          <w:szCs w:val="24"/>
        </w:rPr>
        <w:t>Avaliable</w:t>
      </w:r>
      <w:proofErr w:type="spellEnd"/>
      <w:r w:rsidRPr="00EE792F">
        <w:rPr>
          <w:rFonts w:ascii="Times New Roman" w:hAnsi="Times New Roman" w:cs="Times New Roman"/>
          <w:sz w:val="24"/>
          <w:szCs w:val="24"/>
        </w:rPr>
        <w:t xml:space="preserve"> at https://www.crocodile.com.hk/en/financial_reports.php (Accessed: 8 Apr, 2023)</w:t>
      </w:r>
    </w:p>
    <w:p w14:paraId="3276A376" w14:textId="77777777" w:rsidR="00EE792F" w:rsidRPr="00EE792F" w:rsidRDefault="00EE792F" w:rsidP="00EE792F">
      <w:pPr>
        <w:spacing w:line="360" w:lineRule="auto"/>
        <w:jc w:val="both"/>
        <w:rPr>
          <w:rFonts w:ascii="Times New Roman" w:hAnsi="Times New Roman" w:cs="Times New Roman"/>
          <w:sz w:val="24"/>
          <w:szCs w:val="24"/>
        </w:rPr>
      </w:pPr>
    </w:p>
    <w:p w14:paraId="0C69A5EF" w14:textId="77777777" w:rsidR="00EE792F" w:rsidRPr="00EE792F" w:rsidRDefault="00EE792F" w:rsidP="00EE792F">
      <w:pPr>
        <w:spacing w:line="360" w:lineRule="auto"/>
        <w:jc w:val="both"/>
        <w:rPr>
          <w:rFonts w:ascii="Times New Roman" w:hAnsi="Times New Roman" w:cs="Times New Roman"/>
          <w:sz w:val="24"/>
          <w:szCs w:val="24"/>
        </w:rPr>
      </w:pPr>
      <w:r w:rsidRPr="00EE792F">
        <w:rPr>
          <w:rFonts w:ascii="Times New Roman" w:hAnsi="Times New Roman" w:cs="Times New Roman"/>
          <w:sz w:val="24"/>
          <w:szCs w:val="24"/>
        </w:rPr>
        <w:t xml:space="preserve">PCPD HK, 2023. EU General Data Protection Regulation (GDPR) </w:t>
      </w:r>
      <w:proofErr w:type="spellStart"/>
      <w:r w:rsidRPr="00EE792F">
        <w:rPr>
          <w:rFonts w:ascii="Times New Roman" w:hAnsi="Times New Roman" w:cs="Times New Roman"/>
          <w:sz w:val="24"/>
          <w:szCs w:val="24"/>
        </w:rPr>
        <w:t>Avaliable</w:t>
      </w:r>
      <w:proofErr w:type="spellEnd"/>
      <w:r w:rsidRPr="00EE792F">
        <w:rPr>
          <w:rFonts w:ascii="Times New Roman" w:hAnsi="Times New Roman" w:cs="Times New Roman"/>
          <w:sz w:val="24"/>
          <w:szCs w:val="24"/>
        </w:rPr>
        <w:t xml:space="preserve"> at: https://www.pcpd.org.hk/english/data_privacy_law/eu/eu.html (Accessed: 22 Apr, 2023) </w:t>
      </w:r>
    </w:p>
    <w:p w14:paraId="4C0F80EA" w14:textId="77777777" w:rsidR="00EE792F" w:rsidRPr="00EE792F" w:rsidRDefault="00EE792F" w:rsidP="00EE792F">
      <w:pPr>
        <w:spacing w:line="360" w:lineRule="auto"/>
        <w:jc w:val="both"/>
        <w:rPr>
          <w:rFonts w:ascii="Times New Roman" w:hAnsi="Times New Roman" w:cs="Times New Roman"/>
          <w:sz w:val="24"/>
          <w:szCs w:val="24"/>
        </w:rPr>
      </w:pPr>
    </w:p>
    <w:p w14:paraId="09D1689A" w14:textId="77777777" w:rsidR="00EE792F" w:rsidRPr="00EE792F" w:rsidRDefault="00EE792F" w:rsidP="00EE792F">
      <w:pPr>
        <w:spacing w:line="360" w:lineRule="auto"/>
        <w:jc w:val="both"/>
        <w:rPr>
          <w:rFonts w:ascii="Times New Roman" w:hAnsi="Times New Roman" w:cs="Times New Roman"/>
          <w:sz w:val="24"/>
          <w:szCs w:val="24"/>
        </w:rPr>
      </w:pPr>
      <w:r w:rsidRPr="00EE792F">
        <w:rPr>
          <w:rFonts w:ascii="Times New Roman" w:hAnsi="Times New Roman" w:cs="Times New Roman"/>
          <w:sz w:val="24"/>
          <w:szCs w:val="24"/>
        </w:rPr>
        <w:lastRenderedPageBreak/>
        <w:t xml:space="preserve">Gillon, K., Aral, S., Lin, C. Y., </w:t>
      </w:r>
      <w:proofErr w:type="spellStart"/>
      <w:r w:rsidRPr="00EE792F">
        <w:rPr>
          <w:rFonts w:ascii="Times New Roman" w:hAnsi="Times New Roman" w:cs="Times New Roman"/>
          <w:sz w:val="24"/>
          <w:szCs w:val="24"/>
        </w:rPr>
        <w:t>Mithas</w:t>
      </w:r>
      <w:proofErr w:type="spellEnd"/>
      <w:r w:rsidRPr="00EE792F">
        <w:rPr>
          <w:rFonts w:ascii="Times New Roman" w:hAnsi="Times New Roman" w:cs="Times New Roman"/>
          <w:sz w:val="24"/>
          <w:szCs w:val="24"/>
        </w:rPr>
        <w:t xml:space="preserve">, S., &amp; </w:t>
      </w:r>
      <w:proofErr w:type="spellStart"/>
      <w:r w:rsidRPr="00EE792F">
        <w:rPr>
          <w:rFonts w:ascii="Times New Roman" w:hAnsi="Times New Roman" w:cs="Times New Roman"/>
          <w:sz w:val="24"/>
          <w:szCs w:val="24"/>
        </w:rPr>
        <w:t>Zozulia</w:t>
      </w:r>
      <w:proofErr w:type="spellEnd"/>
      <w:r w:rsidRPr="00EE792F">
        <w:rPr>
          <w:rFonts w:ascii="Times New Roman" w:hAnsi="Times New Roman" w:cs="Times New Roman"/>
          <w:sz w:val="24"/>
          <w:szCs w:val="24"/>
        </w:rPr>
        <w:t>, M. (2014). Business analytics: radical shift or incremental change?. Communications of the Association for Information Systems, 34(1), 13.</w:t>
      </w:r>
    </w:p>
    <w:p w14:paraId="41A69C62" w14:textId="77777777" w:rsidR="00EE792F" w:rsidRPr="00EE792F" w:rsidRDefault="00EE792F" w:rsidP="00EE792F">
      <w:pPr>
        <w:spacing w:line="360" w:lineRule="auto"/>
        <w:jc w:val="both"/>
        <w:rPr>
          <w:rFonts w:ascii="Times New Roman" w:hAnsi="Times New Roman" w:cs="Times New Roman"/>
          <w:sz w:val="24"/>
          <w:szCs w:val="24"/>
        </w:rPr>
      </w:pPr>
    </w:p>
    <w:p w14:paraId="2FCA3D89" w14:textId="77777777" w:rsidR="00EE792F" w:rsidRPr="00EE792F" w:rsidRDefault="00EE792F" w:rsidP="00EE792F">
      <w:pPr>
        <w:spacing w:line="360" w:lineRule="auto"/>
        <w:jc w:val="both"/>
        <w:rPr>
          <w:rFonts w:ascii="Times New Roman" w:hAnsi="Times New Roman" w:cs="Times New Roman"/>
          <w:sz w:val="24"/>
          <w:szCs w:val="24"/>
        </w:rPr>
      </w:pPr>
      <w:r w:rsidRPr="00EE792F">
        <w:rPr>
          <w:rFonts w:ascii="Times New Roman" w:hAnsi="Times New Roman" w:cs="Times New Roman"/>
          <w:sz w:val="24"/>
          <w:szCs w:val="24"/>
        </w:rPr>
        <w:t xml:space="preserve">Koch, J., </w:t>
      </w:r>
      <w:proofErr w:type="spellStart"/>
      <w:r w:rsidRPr="00EE792F">
        <w:rPr>
          <w:rFonts w:ascii="Times New Roman" w:hAnsi="Times New Roman" w:cs="Times New Roman"/>
          <w:sz w:val="24"/>
          <w:szCs w:val="24"/>
        </w:rPr>
        <w:t>Frommeyer</w:t>
      </w:r>
      <w:proofErr w:type="spellEnd"/>
      <w:r w:rsidRPr="00EE792F">
        <w:rPr>
          <w:rFonts w:ascii="Times New Roman" w:hAnsi="Times New Roman" w:cs="Times New Roman"/>
          <w:sz w:val="24"/>
          <w:szCs w:val="24"/>
        </w:rPr>
        <w:t xml:space="preserve">, B., &amp; </w:t>
      </w:r>
      <w:proofErr w:type="spellStart"/>
      <w:r w:rsidRPr="00EE792F">
        <w:rPr>
          <w:rFonts w:ascii="Times New Roman" w:hAnsi="Times New Roman" w:cs="Times New Roman"/>
          <w:sz w:val="24"/>
          <w:szCs w:val="24"/>
        </w:rPr>
        <w:t>Schewe</w:t>
      </w:r>
      <w:proofErr w:type="spellEnd"/>
      <w:r w:rsidRPr="00EE792F">
        <w:rPr>
          <w:rFonts w:ascii="Times New Roman" w:hAnsi="Times New Roman" w:cs="Times New Roman"/>
          <w:sz w:val="24"/>
          <w:szCs w:val="24"/>
        </w:rPr>
        <w:t>, G. (2020). Online shopping motives during the COVID-19 pandemic—lessons from the crisis. Sustainability, 12(24).</w:t>
      </w:r>
    </w:p>
    <w:p w14:paraId="7CA773C1" w14:textId="77777777" w:rsidR="00EE792F" w:rsidRPr="00EE792F" w:rsidRDefault="00EE792F" w:rsidP="00EE792F">
      <w:pPr>
        <w:spacing w:line="360" w:lineRule="auto"/>
        <w:jc w:val="both"/>
        <w:rPr>
          <w:rFonts w:ascii="Times New Roman" w:hAnsi="Times New Roman" w:cs="Times New Roman"/>
          <w:sz w:val="24"/>
          <w:szCs w:val="24"/>
        </w:rPr>
      </w:pPr>
    </w:p>
    <w:p w14:paraId="3F109BCA" w14:textId="77777777" w:rsidR="00EE792F" w:rsidRPr="00EE792F" w:rsidRDefault="00EE792F" w:rsidP="00EE792F">
      <w:pPr>
        <w:spacing w:line="360" w:lineRule="auto"/>
        <w:jc w:val="both"/>
        <w:rPr>
          <w:rFonts w:ascii="Times New Roman" w:hAnsi="Times New Roman" w:cs="Times New Roman"/>
          <w:sz w:val="24"/>
          <w:szCs w:val="24"/>
        </w:rPr>
      </w:pPr>
      <w:r w:rsidRPr="00EE792F">
        <w:rPr>
          <w:rFonts w:ascii="Times New Roman" w:hAnsi="Times New Roman" w:cs="Times New Roman"/>
          <w:sz w:val="24"/>
          <w:szCs w:val="24"/>
        </w:rPr>
        <w:t>Kotter, J. P. (2012). Leading change. Harvard business press.</w:t>
      </w:r>
    </w:p>
    <w:p w14:paraId="7B3564C7" w14:textId="77777777" w:rsidR="00EE792F" w:rsidRPr="00EE792F" w:rsidRDefault="00EE792F" w:rsidP="00EE792F">
      <w:pPr>
        <w:spacing w:line="360" w:lineRule="auto"/>
        <w:jc w:val="both"/>
        <w:rPr>
          <w:rFonts w:ascii="Times New Roman" w:hAnsi="Times New Roman" w:cs="Times New Roman"/>
          <w:sz w:val="24"/>
          <w:szCs w:val="24"/>
        </w:rPr>
      </w:pPr>
    </w:p>
    <w:p w14:paraId="4A6822AC" w14:textId="77777777" w:rsidR="00EE792F" w:rsidRPr="00EE792F" w:rsidRDefault="00EE792F" w:rsidP="00EE792F">
      <w:pPr>
        <w:spacing w:line="360" w:lineRule="auto"/>
        <w:jc w:val="both"/>
        <w:rPr>
          <w:rFonts w:ascii="Times New Roman" w:hAnsi="Times New Roman" w:cs="Times New Roman"/>
          <w:sz w:val="24"/>
          <w:szCs w:val="24"/>
        </w:rPr>
      </w:pPr>
      <w:r w:rsidRPr="00EE792F">
        <w:rPr>
          <w:rFonts w:ascii="Times New Roman" w:hAnsi="Times New Roman" w:cs="Times New Roman"/>
          <w:sz w:val="24"/>
          <w:szCs w:val="24"/>
        </w:rPr>
        <w:t xml:space="preserve">McMaster, M., Nettleton, C., Tom, C., Xu, B., Cao, C., &amp; </w:t>
      </w:r>
      <w:proofErr w:type="spellStart"/>
      <w:r w:rsidRPr="00EE792F">
        <w:rPr>
          <w:rFonts w:ascii="Times New Roman" w:hAnsi="Times New Roman" w:cs="Times New Roman"/>
          <w:sz w:val="24"/>
          <w:szCs w:val="24"/>
        </w:rPr>
        <w:t>Qiao</w:t>
      </w:r>
      <w:proofErr w:type="spellEnd"/>
      <w:r w:rsidRPr="00EE792F">
        <w:rPr>
          <w:rFonts w:ascii="Times New Roman" w:hAnsi="Times New Roman" w:cs="Times New Roman"/>
          <w:sz w:val="24"/>
          <w:szCs w:val="24"/>
        </w:rPr>
        <w:t>, P. (2020). Risk management: Rethinking fashion supply chain management for multinational corporations in light of the COVID-19 outbreak. Journal of Risk and Financial Management, 13(8), 173.</w:t>
      </w:r>
    </w:p>
    <w:p w14:paraId="18070E68" w14:textId="77777777" w:rsidR="00EE792F" w:rsidRPr="00EE792F" w:rsidRDefault="00EE792F" w:rsidP="00EE792F">
      <w:pPr>
        <w:spacing w:line="360" w:lineRule="auto"/>
        <w:jc w:val="both"/>
        <w:rPr>
          <w:rFonts w:ascii="Times New Roman" w:hAnsi="Times New Roman" w:cs="Times New Roman"/>
          <w:sz w:val="24"/>
          <w:szCs w:val="24"/>
        </w:rPr>
      </w:pPr>
    </w:p>
    <w:p w14:paraId="61C0712A" w14:textId="77777777" w:rsidR="00EE792F" w:rsidRPr="00EE792F" w:rsidRDefault="00EE792F" w:rsidP="00EE792F">
      <w:pPr>
        <w:spacing w:line="360" w:lineRule="auto"/>
        <w:jc w:val="both"/>
        <w:rPr>
          <w:rFonts w:ascii="Times New Roman" w:hAnsi="Times New Roman" w:cs="Times New Roman"/>
          <w:sz w:val="24"/>
          <w:szCs w:val="24"/>
        </w:rPr>
      </w:pPr>
      <w:r w:rsidRPr="00EE792F">
        <w:rPr>
          <w:rFonts w:ascii="Times New Roman" w:hAnsi="Times New Roman" w:cs="Times New Roman"/>
          <w:sz w:val="24"/>
          <w:szCs w:val="24"/>
        </w:rPr>
        <w:t>Muhammad, A., Smith, S. A., &amp; MacDonald, S. (2019). Impacts of the Trade War on the US Cotton Sector.</w:t>
      </w:r>
    </w:p>
    <w:p w14:paraId="2EC239BE" w14:textId="77777777" w:rsidR="00EE792F" w:rsidRPr="00EE792F" w:rsidRDefault="00EE792F" w:rsidP="00EE792F">
      <w:pPr>
        <w:spacing w:line="360" w:lineRule="auto"/>
        <w:jc w:val="both"/>
        <w:rPr>
          <w:rFonts w:ascii="Times New Roman" w:hAnsi="Times New Roman" w:cs="Times New Roman"/>
          <w:sz w:val="24"/>
          <w:szCs w:val="24"/>
        </w:rPr>
      </w:pPr>
    </w:p>
    <w:p w14:paraId="6C2DED8F" w14:textId="77777777" w:rsidR="00EE792F" w:rsidRPr="00EE792F" w:rsidRDefault="00EE792F" w:rsidP="00EE792F">
      <w:pPr>
        <w:spacing w:line="360" w:lineRule="auto"/>
        <w:jc w:val="both"/>
        <w:rPr>
          <w:rFonts w:ascii="Times New Roman" w:hAnsi="Times New Roman" w:cs="Times New Roman"/>
          <w:sz w:val="24"/>
          <w:szCs w:val="24"/>
        </w:rPr>
      </w:pPr>
      <w:r w:rsidRPr="00EE792F">
        <w:rPr>
          <w:rFonts w:ascii="Times New Roman" w:hAnsi="Times New Roman" w:cs="Times New Roman"/>
          <w:sz w:val="24"/>
          <w:szCs w:val="24"/>
        </w:rPr>
        <w:t>Nadler, D. A. (1995). Discontinuous change: Leading organizational transformation. Jossey-Bass, Inc. Publishers, 350 Sansome Street, San Francisco, CA 94104.</w:t>
      </w:r>
    </w:p>
    <w:p w14:paraId="38FF885A" w14:textId="77777777" w:rsidR="00EE792F" w:rsidRPr="00EE792F" w:rsidRDefault="00EE792F" w:rsidP="00EE792F">
      <w:pPr>
        <w:spacing w:line="360" w:lineRule="auto"/>
        <w:jc w:val="both"/>
        <w:rPr>
          <w:rFonts w:ascii="Times New Roman" w:hAnsi="Times New Roman" w:cs="Times New Roman"/>
          <w:sz w:val="24"/>
          <w:szCs w:val="24"/>
        </w:rPr>
      </w:pPr>
    </w:p>
    <w:p w14:paraId="3E1EB2D9" w14:textId="77777777" w:rsidR="00EE792F" w:rsidRPr="00EE792F" w:rsidRDefault="00EE792F" w:rsidP="00EE792F">
      <w:pPr>
        <w:spacing w:line="360" w:lineRule="auto"/>
        <w:jc w:val="both"/>
        <w:rPr>
          <w:rFonts w:ascii="Times New Roman" w:hAnsi="Times New Roman" w:cs="Times New Roman"/>
          <w:sz w:val="24"/>
          <w:szCs w:val="24"/>
        </w:rPr>
      </w:pPr>
      <w:proofErr w:type="spellStart"/>
      <w:r w:rsidRPr="00EE792F">
        <w:rPr>
          <w:rFonts w:ascii="Times New Roman" w:hAnsi="Times New Roman" w:cs="Times New Roman"/>
          <w:sz w:val="24"/>
          <w:szCs w:val="24"/>
        </w:rPr>
        <w:t>Sammut</w:t>
      </w:r>
      <w:proofErr w:type="spellEnd"/>
      <w:r w:rsidRPr="00EE792F">
        <w:rPr>
          <w:rFonts w:ascii="Times New Roman" w:hAnsi="Times New Roman" w:cs="Times New Roman"/>
          <w:sz w:val="24"/>
          <w:szCs w:val="24"/>
        </w:rPr>
        <w:t>-Bonnici, T., &amp; Galea, D. (2014). PEST analysis.</w:t>
      </w:r>
    </w:p>
    <w:p w14:paraId="3ABFF39E" w14:textId="77777777" w:rsidR="00EE792F" w:rsidRPr="00EE792F" w:rsidRDefault="00EE792F" w:rsidP="00EE792F">
      <w:pPr>
        <w:spacing w:line="360" w:lineRule="auto"/>
        <w:jc w:val="both"/>
        <w:rPr>
          <w:rFonts w:ascii="Times New Roman" w:hAnsi="Times New Roman" w:cs="Times New Roman"/>
          <w:sz w:val="24"/>
          <w:szCs w:val="24"/>
        </w:rPr>
      </w:pPr>
    </w:p>
    <w:p w14:paraId="70F1C47E" w14:textId="77777777" w:rsidR="00EE792F" w:rsidRPr="00EE792F" w:rsidRDefault="00EE792F" w:rsidP="00EE792F">
      <w:pPr>
        <w:spacing w:line="360" w:lineRule="auto"/>
        <w:jc w:val="both"/>
        <w:rPr>
          <w:rFonts w:ascii="Times New Roman" w:hAnsi="Times New Roman" w:cs="Times New Roman"/>
          <w:sz w:val="24"/>
          <w:szCs w:val="24"/>
        </w:rPr>
      </w:pPr>
      <w:r w:rsidRPr="00EE792F">
        <w:rPr>
          <w:rFonts w:ascii="Times New Roman" w:hAnsi="Times New Roman" w:cs="Times New Roman"/>
          <w:sz w:val="24"/>
          <w:szCs w:val="24"/>
        </w:rPr>
        <w:t>Singh, J., &amp; Singh, H. (2012). Continuous improvement approach: state‐of‐art review and future implications. International Journal of Lean Six Sigma.</w:t>
      </w:r>
    </w:p>
    <w:p w14:paraId="060C1CA6" w14:textId="77777777" w:rsidR="00EE792F" w:rsidRPr="00EE792F" w:rsidRDefault="00EE792F" w:rsidP="00EE792F">
      <w:pPr>
        <w:spacing w:line="360" w:lineRule="auto"/>
        <w:jc w:val="both"/>
        <w:rPr>
          <w:rFonts w:ascii="Times New Roman" w:hAnsi="Times New Roman" w:cs="Times New Roman"/>
          <w:sz w:val="24"/>
          <w:szCs w:val="24"/>
        </w:rPr>
      </w:pPr>
    </w:p>
    <w:p w14:paraId="19B3BDFC" w14:textId="77777777" w:rsidR="00EE792F" w:rsidRPr="00EE792F" w:rsidRDefault="00EE792F" w:rsidP="00EE792F">
      <w:pPr>
        <w:spacing w:line="360" w:lineRule="auto"/>
        <w:jc w:val="both"/>
        <w:rPr>
          <w:rFonts w:ascii="Times New Roman" w:hAnsi="Times New Roman" w:cs="Times New Roman"/>
          <w:sz w:val="24"/>
          <w:szCs w:val="24"/>
        </w:rPr>
      </w:pPr>
      <w:proofErr w:type="spellStart"/>
      <w:r w:rsidRPr="00EE792F">
        <w:rPr>
          <w:rFonts w:ascii="Times New Roman" w:hAnsi="Times New Roman" w:cs="Times New Roman"/>
          <w:sz w:val="24"/>
          <w:szCs w:val="24"/>
        </w:rPr>
        <w:lastRenderedPageBreak/>
        <w:t>Sumarliah</w:t>
      </w:r>
      <w:proofErr w:type="spellEnd"/>
      <w:r w:rsidRPr="00EE792F">
        <w:rPr>
          <w:rFonts w:ascii="Times New Roman" w:hAnsi="Times New Roman" w:cs="Times New Roman"/>
          <w:sz w:val="24"/>
          <w:szCs w:val="24"/>
        </w:rPr>
        <w:t xml:space="preserve">, E., </w:t>
      </w:r>
      <w:proofErr w:type="spellStart"/>
      <w:r w:rsidRPr="00EE792F">
        <w:rPr>
          <w:rFonts w:ascii="Times New Roman" w:hAnsi="Times New Roman" w:cs="Times New Roman"/>
          <w:sz w:val="24"/>
          <w:szCs w:val="24"/>
        </w:rPr>
        <w:t>Usmanova</w:t>
      </w:r>
      <w:proofErr w:type="spellEnd"/>
      <w:r w:rsidRPr="00EE792F">
        <w:rPr>
          <w:rFonts w:ascii="Times New Roman" w:hAnsi="Times New Roman" w:cs="Times New Roman"/>
          <w:sz w:val="24"/>
          <w:szCs w:val="24"/>
        </w:rPr>
        <w:t xml:space="preserve">, K., Mousa, K., &amp; </w:t>
      </w:r>
      <w:proofErr w:type="spellStart"/>
      <w:r w:rsidRPr="00EE792F">
        <w:rPr>
          <w:rFonts w:ascii="Times New Roman" w:hAnsi="Times New Roman" w:cs="Times New Roman"/>
          <w:sz w:val="24"/>
          <w:szCs w:val="24"/>
        </w:rPr>
        <w:t>Indriya</w:t>
      </w:r>
      <w:proofErr w:type="spellEnd"/>
      <w:r w:rsidRPr="00EE792F">
        <w:rPr>
          <w:rFonts w:ascii="Times New Roman" w:hAnsi="Times New Roman" w:cs="Times New Roman"/>
          <w:sz w:val="24"/>
          <w:szCs w:val="24"/>
        </w:rPr>
        <w:t>, I. (2022). E-commerce in the fashion business: the roles of the COVID-19 situational factors, hedonic and utilitarian motives on consumers’ intention to purchase online. International Journal of Fashion Design, Technology and Education, 15(2), 167-177.</w:t>
      </w:r>
    </w:p>
    <w:p w14:paraId="1F8C306F" w14:textId="77777777" w:rsidR="00EE792F" w:rsidRPr="00EE792F" w:rsidRDefault="00EE792F" w:rsidP="00EE792F">
      <w:pPr>
        <w:spacing w:line="360" w:lineRule="auto"/>
        <w:jc w:val="both"/>
        <w:rPr>
          <w:rFonts w:ascii="Times New Roman" w:hAnsi="Times New Roman" w:cs="Times New Roman"/>
          <w:sz w:val="24"/>
          <w:szCs w:val="24"/>
        </w:rPr>
      </w:pPr>
    </w:p>
    <w:p w14:paraId="46D6B323" w14:textId="602ADB87" w:rsidR="00EE792F" w:rsidRPr="00EE792F" w:rsidRDefault="00EE792F" w:rsidP="00EE792F">
      <w:pPr>
        <w:spacing w:line="360" w:lineRule="auto"/>
        <w:jc w:val="both"/>
        <w:rPr>
          <w:rFonts w:ascii="Times New Roman" w:hAnsi="Times New Roman" w:cs="Times New Roman"/>
          <w:sz w:val="24"/>
          <w:szCs w:val="24"/>
        </w:rPr>
      </w:pPr>
      <w:r w:rsidRPr="00EE792F">
        <w:rPr>
          <w:rFonts w:ascii="Times New Roman" w:hAnsi="Times New Roman" w:cs="Times New Roman"/>
          <w:sz w:val="24"/>
          <w:szCs w:val="24"/>
        </w:rPr>
        <w:t>Yasmin, A., Tasneem, S., &amp; Fatema, K. (2015). Effectiveness of digital marketing in the challenging age: An empirical study. International journal of management science and business administration, 1(5), 69-80.</w:t>
      </w:r>
    </w:p>
    <w:p w14:paraId="2D15D8D8" w14:textId="0B49927B" w:rsidR="00141842" w:rsidRPr="00141842" w:rsidRDefault="00141842" w:rsidP="00141842">
      <w:pPr>
        <w:jc w:val="both"/>
        <w:rPr>
          <w:rFonts w:ascii="Times New Roman" w:hAnsi="Times New Roman" w:cs="Times New Roman"/>
          <w:sz w:val="24"/>
          <w:szCs w:val="24"/>
        </w:rPr>
      </w:pPr>
    </w:p>
    <w:sectPr w:rsidR="00141842" w:rsidRPr="00141842" w:rsidSect="00065E06">
      <w:footerReference w:type="default" r:id="rId9"/>
      <w:pgSz w:w="12240" w:h="15840"/>
      <w:pgMar w:top="1440" w:right="1800" w:bottom="1440" w:left="180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5BD85E7" w14:textId="77777777" w:rsidR="009D48C0" w:rsidRDefault="009D48C0" w:rsidP="00065E06">
      <w:pPr>
        <w:spacing w:after="0" w:line="240" w:lineRule="auto"/>
      </w:pPr>
      <w:r>
        <w:separator/>
      </w:r>
    </w:p>
  </w:endnote>
  <w:endnote w:type="continuationSeparator" w:id="0">
    <w:p w14:paraId="5FBA2484" w14:textId="77777777" w:rsidR="009D48C0" w:rsidRDefault="009D48C0" w:rsidP="00065E0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等线 Light">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4634AA1" w14:textId="4FD30CAC" w:rsidR="00065E06" w:rsidRDefault="00065E06">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14:paraId="7D9F00AD" w14:textId="71869DDE" w:rsidR="00065E06" w:rsidRDefault="00065E0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7B299A6" w14:textId="77777777" w:rsidR="009D48C0" w:rsidRDefault="009D48C0" w:rsidP="00065E06">
      <w:pPr>
        <w:spacing w:after="0" w:line="240" w:lineRule="auto"/>
      </w:pPr>
      <w:r>
        <w:separator/>
      </w:r>
    </w:p>
  </w:footnote>
  <w:footnote w:type="continuationSeparator" w:id="0">
    <w:p w14:paraId="399E6926" w14:textId="77777777" w:rsidR="009D48C0" w:rsidRDefault="009D48C0" w:rsidP="00065E0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FC28A5"/>
    <w:multiLevelType w:val="hybridMultilevel"/>
    <w:tmpl w:val="0A2EDD6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76823759"/>
    <w:multiLevelType w:val="hybridMultilevel"/>
    <w:tmpl w:val="3F46EF9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605767374">
    <w:abstractNumId w:val="0"/>
  </w:num>
  <w:num w:numId="2" w16cid:durableId="106633862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2"/>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41842"/>
    <w:rsid w:val="00065E06"/>
    <w:rsid w:val="00141842"/>
    <w:rsid w:val="00430355"/>
    <w:rsid w:val="006306B5"/>
    <w:rsid w:val="006E0257"/>
    <w:rsid w:val="009A1680"/>
    <w:rsid w:val="009D48C0"/>
    <w:rsid w:val="00C01FB7"/>
    <w:rsid w:val="00D32C9C"/>
    <w:rsid w:val="00E52D01"/>
    <w:rsid w:val="00E547C3"/>
    <w:rsid w:val="00EE792F"/>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D1B802C"/>
  <w15:chartTrackingRefBased/>
  <w15:docId w15:val="{7667A8EB-4CE8-4CA2-A032-F747BD7EC4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US"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4184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41842"/>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141842"/>
    <w:pPr>
      <w:outlineLvl w:val="9"/>
    </w:pPr>
    <w:rPr>
      <w:kern w:val="0"/>
      <w:lang w:eastAsia="en-US"/>
      <w14:ligatures w14:val="none"/>
    </w:rPr>
  </w:style>
  <w:style w:type="paragraph" w:styleId="TOC2">
    <w:name w:val="toc 2"/>
    <w:basedOn w:val="Normal"/>
    <w:next w:val="Normal"/>
    <w:autoRedefine/>
    <w:uiPriority w:val="39"/>
    <w:unhideWhenUsed/>
    <w:rsid w:val="00141842"/>
    <w:pPr>
      <w:spacing w:after="100"/>
      <w:ind w:left="220"/>
    </w:pPr>
    <w:rPr>
      <w:rFonts w:cs="Times New Roman"/>
      <w:kern w:val="0"/>
      <w:lang w:eastAsia="en-US"/>
      <w14:ligatures w14:val="none"/>
    </w:rPr>
  </w:style>
  <w:style w:type="paragraph" w:styleId="TOC1">
    <w:name w:val="toc 1"/>
    <w:basedOn w:val="Normal"/>
    <w:next w:val="Normal"/>
    <w:autoRedefine/>
    <w:uiPriority w:val="39"/>
    <w:unhideWhenUsed/>
    <w:rsid w:val="00141842"/>
    <w:pPr>
      <w:spacing w:after="100"/>
    </w:pPr>
    <w:rPr>
      <w:rFonts w:cs="Times New Roman"/>
      <w:kern w:val="0"/>
      <w:lang w:eastAsia="en-US"/>
      <w14:ligatures w14:val="none"/>
    </w:rPr>
  </w:style>
  <w:style w:type="paragraph" w:styleId="TOC3">
    <w:name w:val="toc 3"/>
    <w:basedOn w:val="Normal"/>
    <w:next w:val="Normal"/>
    <w:autoRedefine/>
    <w:uiPriority w:val="39"/>
    <w:unhideWhenUsed/>
    <w:rsid w:val="00141842"/>
    <w:pPr>
      <w:spacing w:after="100"/>
      <w:ind w:left="440"/>
    </w:pPr>
    <w:rPr>
      <w:rFonts w:cs="Times New Roman"/>
      <w:kern w:val="0"/>
      <w:lang w:eastAsia="en-US"/>
      <w14:ligatures w14:val="none"/>
    </w:rPr>
  </w:style>
  <w:style w:type="paragraph" w:styleId="ListParagraph">
    <w:name w:val="List Paragraph"/>
    <w:basedOn w:val="Normal"/>
    <w:uiPriority w:val="34"/>
    <w:qFormat/>
    <w:rsid w:val="009A1680"/>
    <w:pPr>
      <w:ind w:left="720"/>
      <w:contextualSpacing/>
    </w:pPr>
  </w:style>
  <w:style w:type="paragraph" w:styleId="Header">
    <w:name w:val="header"/>
    <w:basedOn w:val="Normal"/>
    <w:link w:val="HeaderChar"/>
    <w:uiPriority w:val="99"/>
    <w:unhideWhenUsed/>
    <w:rsid w:val="00065E06"/>
    <w:pPr>
      <w:tabs>
        <w:tab w:val="center" w:pos="4320"/>
        <w:tab w:val="right" w:pos="8640"/>
      </w:tabs>
      <w:spacing w:after="0" w:line="240" w:lineRule="auto"/>
    </w:pPr>
  </w:style>
  <w:style w:type="character" w:customStyle="1" w:styleId="HeaderChar">
    <w:name w:val="Header Char"/>
    <w:basedOn w:val="DefaultParagraphFont"/>
    <w:link w:val="Header"/>
    <w:uiPriority w:val="99"/>
    <w:rsid w:val="00065E06"/>
  </w:style>
  <w:style w:type="paragraph" w:styleId="Footer">
    <w:name w:val="footer"/>
    <w:basedOn w:val="Normal"/>
    <w:link w:val="FooterChar"/>
    <w:uiPriority w:val="99"/>
    <w:unhideWhenUsed/>
    <w:rsid w:val="00065E06"/>
    <w:pPr>
      <w:tabs>
        <w:tab w:val="center" w:pos="4320"/>
        <w:tab w:val="right" w:pos="8640"/>
      </w:tabs>
      <w:spacing w:after="0" w:line="240" w:lineRule="auto"/>
    </w:pPr>
  </w:style>
  <w:style w:type="character" w:customStyle="1" w:styleId="FooterChar">
    <w:name w:val="Footer Char"/>
    <w:basedOn w:val="DefaultParagraphFont"/>
    <w:link w:val="Footer"/>
    <w:uiPriority w:val="99"/>
    <w:rsid w:val="00065E0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4C0754A-FB64-412D-AF0A-9B9F6E4F8A6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56</TotalTime>
  <Pages>18</Pages>
  <Words>3951</Words>
  <Characters>22526</Characters>
  <Application>Microsoft Office Word</Application>
  <DocSecurity>0</DocSecurity>
  <Lines>187</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26425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Noel CHENG</dc:creator>
  <cp:keywords/>
  <dc:description/>
  <cp:lastModifiedBy>Noel CHENG</cp:lastModifiedBy>
  <cp:revision>9</cp:revision>
  <dcterms:created xsi:type="dcterms:W3CDTF">2023-05-04T02:01:00Z</dcterms:created>
  <dcterms:modified xsi:type="dcterms:W3CDTF">2023-05-04T02:57:00Z</dcterms:modified>
</cp:coreProperties>
</file>