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5228A" w14:textId="77777777" w:rsidR="00FD782D" w:rsidRDefault="00FD782D" w:rsidP="008B421C">
      <w:pPr>
        <w:spacing w:line="360" w:lineRule="auto"/>
        <w:jc w:val="center"/>
        <w:rPr>
          <w:b/>
          <w:bCs/>
          <w:sz w:val="32"/>
          <w:szCs w:val="32"/>
        </w:rPr>
      </w:pPr>
    </w:p>
    <w:p w14:paraId="3AA0E694" w14:textId="77777777" w:rsidR="00FD782D" w:rsidRDefault="00FD782D" w:rsidP="008B421C">
      <w:pPr>
        <w:spacing w:line="360" w:lineRule="auto"/>
        <w:jc w:val="center"/>
        <w:rPr>
          <w:b/>
          <w:bCs/>
          <w:sz w:val="32"/>
          <w:szCs w:val="32"/>
        </w:rPr>
      </w:pPr>
    </w:p>
    <w:p w14:paraId="1515D7FA" w14:textId="77777777" w:rsidR="00FD782D" w:rsidRDefault="00FD782D" w:rsidP="008B421C">
      <w:pPr>
        <w:spacing w:line="360" w:lineRule="auto"/>
        <w:jc w:val="center"/>
        <w:rPr>
          <w:b/>
          <w:bCs/>
          <w:sz w:val="32"/>
          <w:szCs w:val="32"/>
        </w:rPr>
      </w:pPr>
    </w:p>
    <w:p w14:paraId="7C5B8A35" w14:textId="49BA8F3C" w:rsidR="003B4FED" w:rsidRDefault="008A6614" w:rsidP="008B421C">
      <w:pPr>
        <w:spacing w:line="360" w:lineRule="auto"/>
        <w:jc w:val="center"/>
        <w:rPr>
          <w:b/>
          <w:bCs/>
          <w:sz w:val="32"/>
          <w:szCs w:val="32"/>
        </w:rPr>
      </w:pPr>
      <w:r w:rsidRPr="008B421C">
        <w:rPr>
          <w:b/>
          <w:bCs/>
          <w:sz w:val="32"/>
          <w:szCs w:val="32"/>
        </w:rPr>
        <w:t>Professional Career Development</w:t>
      </w:r>
    </w:p>
    <w:p w14:paraId="5ED1FFAC" w14:textId="2C2EE28F" w:rsidR="005A0C2A" w:rsidRPr="005A0C2A" w:rsidRDefault="008A6614" w:rsidP="008B421C">
      <w:pPr>
        <w:spacing w:line="360" w:lineRule="auto"/>
        <w:jc w:val="center"/>
      </w:pPr>
      <w:r w:rsidRPr="005A0C2A">
        <w:t>Student name:</w:t>
      </w:r>
      <w:r w:rsidR="00FD782D">
        <w:t xml:space="preserve"> Anamaria Olaru</w:t>
      </w:r>
    </w:p>
    <w:p w14:paraId="394A6365" w14:textId="596D92AB" w:rsidR="005A0C2A" w:rsidRPr="005A0C2A" w:rsidRDefault="008A6614" w:rsidP="008B421C">
      <w:pPr>
        <w:spacing w:line="360" w:lineRule="auto"/>
        <w:jc w:val="center"/>
      </w:pPr>
      <w:r w:rsidRPr="005A0C2A">
        <w:t>Student I.D:</w:t>
      </w:r>
      <w:r w:rsidR="00FD782D">
        <w:t xml:space="preserve"> 2027949</w:t>
      </w:r>
    </w:p>
    <w:p w14:paraId="75D3E178" w14:textId="77777777" w:rsidR="005A0C2A" w:rsidRPr="005A0C2A" w:rsidRDefault="008A6614" w:rsidP="008B421C">
      <w:pPr>
        <w:spacing w:line="360" w:lineRule="auto"/>
        <w:jc w:val="center"/>
      </w:pPr>
      <w:r w:rsidRPr="005A0C2A">
        <w:t>Module code:</w:t>
      </w:r>
      <w:r w:rsidRPr="005A0C2A">
        <w:rPr>
          <w:sz w:val="16"/>
          <w:szCs w:val="16"/>
        </w:rPr>
        <w:t xml:space="preserve"> </w:t>
      </w:r>
      <w:r w:rsidRPr="005A0C2A">
        <w:t>BMSW4004</w:t>
      </w:r>
    </w:p>
    <w:p w14:paraId="37D69C43" w14:textId="53B0A727" w:rsidR="003B4FED" w:rsidRDefault="008A6614" w:rsidP="00FD782D">
      <w:pPr>
        <w:spacing w:line="360" w:lineRule="auto"/>
        <w:jc w:val="center"/>
      </w:pPr>
      <w:r w:rsidRPr="005A0C2A">
        <w:t>Lecturer’s name:</w:t>
      </w:r>
      <w:r w:rsidR="00FD782D">
        <w:t xml:space="preserve"> </w:t>
      </w:r>
      <w:proofErr w:type="spellStart"/>
      <w:r w:rsidR="00FD782D">
        <w:t>Rula</w:t>
      </w:r>
      <w:proofErr w:type="spellEnd"/>
      <w:r w:rsidR="00FD782D">
        <w:t xml:space="preserve"> </w:t>
      </w:r>
      <w:proofErr w:type="spellStart"/>
      <w:r w:rsidR="00FD782D">
        <w:t>Alousi</w:t>
      </w:r>
      <w:proofErr w:type="spellEnd"/>
      <w:r>
        <w:br w:type="page"/>
      </w:r>
    </w:p>
    <w:sdt>
      <w:sdtPr>
        <w:rPr>
          <w:rFonts w:ascii="Arial" w:eastAsia="Arial" w:hAnsi="Arial" w:cs="Arial"/>
          <w:color w:val="auto"/>
          <w:sz w:val="22"/>
          <w:szCs w:val="22"/>
          <w:lang w:val="en-GB" w:eastAsia="en-IN"/>
        </w:rPr>
        <w:id w:val="-251747060"/>
        <w:docPartObj>
          <w:docPartGallery w:val="Table of Contents"/>
          <w:docPartUnique/>
        </w:docPartObj>
      </w:sdtPr>
      <w:sdtEndPr>
        <w:rPr>
          <w:noProof/>
        </w:rPr>
      </w:sdtEndPr>
      <w:sdtContent>
        <w:p w14:paraId="3F3582B1" w14:textId="77777777" w:rsidR="005A0C2A" w:rsidRPr="005A0C2A" w:rsidRDefault="008A6614" w:rsidP="005A0C2A">
          <w:pPr>
            <w:pStyle w:val="TOCHeading"/>
            <w:jc w:val="center"/>
            <w:rPr>
              <w:rFonts w:ascii="Arial" w:hAnsi="Arial" w:cs="Arial"/>
              <w:b/>
              <w:bCs/>
              <w:color w:val="000000" w:themeColor="text1"/>
              <w:sz w:val="28"/>
              <w:szCs w:val="28"/>
            </w:rPr>
          </w:pPr>
          <w:r w:rsidRPr="005A0C2A">
            <w:rPr>
              <w:rFonts w:ascii="Arial" w:hAnsi="Arial" w:cs="Arial"/>
              <w:b/>
              <w:bCs/>
              <w:color w:val="000000" w:themeColor="text1"/>
              <w:sz w:val="28"/>
              <w:szCs w:val="28"/>
            </w:rPr>
            <w:t>Table of Contents</w:t>
          </w:r>
        </w:p>
        <w:p w14:paraId="375F80DC" w14:textId="3BEC21D2" w:rsidR="00C81318" w:rsidRDefault="008A6614">
          <w:pPr>
            <w:pStyle w:val="TOC1"/>
            <w:tabs>
              <w:tab w:val="right" w:leader="dot" w:pos="9019"/>
            </w:tabs>
            <w:rPr>
              <w:rFonts w:asciiTheme="minorHAnsi" w:eastAsiaTheme="minorEastAsia" w:hAnsiTheme="minorHAnsi" w:cstheme="minorBidi"/>
              <w:noProof/>
              <w:lang w:eastAsia="en-GB"/>
            </w:rPr>
          </w:pPr>
          <w:r w:rsidRPr="005A0C2A">
            <w:fldChar w:fldCharType="begin"/>
          </w:r>
          <w:r w:rsidRPr="005A0C2A">
            <w:instrText xml:space="preserve"> TOC \o "1-3" \h \z \u </w:instrText>
          </w:r>
          <w:r w:rsidRPr="005A0C2A">
            <w:fldChar w:fldCharType="separate"/>
          </w:r>
        </w:p>
        <w:p w14:paraId="65DF562E" w14:textId="713F8158" w:rsidR="00C81318" w:rsidRDefault="00C81318">
          <w:pPr>
            <w:pStyle w:val="TOC2"/>
            <w:tabs>
              <w:tab w:val="right" w:leader="dot" w:pos="9019"/>
            </w:tabs>
            <w:rPr>
              <w:rFonts w:asciiTheme="minorHAnsi" w:eastAsiaTheme="minorEastAsia" w:hAnsiTheme="minorHAnsi" w:cstheme="minorBidi"/>
              <w:noProof/>
              <w:lang w:eastAsia="en-GB"/>
            </w:rPr>
          </w:pPr>
          <w:hyperlink w:anchor="_Toc102408363" w:history="1">
            <w:r w:rsidRPr="00556562">
              <w:rPr>
                <w:rStyle w:val="Hyperlink"/>
                <w:b/>
                <w:bCs/>
                <w:noProof/>
              </w:rPr>
              <w:t>Introduction</w:t>
            </w:r>
            <w:r>
              <w:rPr>
                <w:noProof/>
                <w:webHidden/>
              </w:rPr>
              <w:tab/>
            </w:r>
            <w:r>
              <w:rPr>
                <w:noProof/>
                <w:webHidden/>
              </w:rPr>
              <w:fldChar w:fldCharType="begin"/>
            </w:r>
            <w:r>
              <w:rPr>
                <w:noProof/>
                <w:webHidden/>
              </w:rPr>
              <w:instrText xml:space="preserve"> PAGEREF _Toc102408363 \h </w:instrText>
            </w:r>
            <w:r>
              <w:rPr>
                <w:noProof/>
                <w:webHidden/>
              </w:rPr>
            </w:r>
            <w:r>
              <w:rPr>
                <w:noProof/>
                <w:webHidden/>
              </w:rPr>
              <w:fldChar w:fldCharType="separate"/>
            </w:r>
            <w:r>
              <w:rPr>
                <w:noProof/>
                <w:webHidden/>
              </w:rPr>
              <w:t>3</w:t>
            </w:r>
            <w:r>
              <w:rPr>
                <w:noProof/>
                <w:webHidden/>
              </w:rPr>
              <w:fldChar w:fldCharType="end"/>
            </w:r>
          </w:hyperlink>
        </w:p>
        <w:p w14:paraId="43FA0FE2" w14:textId="1F26C661" w:rsidR="00C81318" w:rsidRDefault="00C81318">
          <w:pPr>
            <w:pStyle w:val="TOC2"/>
            <w:tabs>
              <w:tab w:val="right" w:leader="dot" w:pos="9019"/>
            </w:tabs>
            <w:rPr>
              <w:rFonts w:asciiTheme="minorHAnsi" w:eastAsiaTheme="minorEastAsia" w:hAnsiTheme="minorHAnsi" w:cstheme="minorBidi"/>
              <w:noProof/>
              <w:lang w:eastAsia="en-GB"/>
            </w:rPr>
          </w:pPr>
          <w:hyperlink w:anchor="_Toc102408364" w:history="1">
            <w:r w:rsidRPr="00556562">
              <w:rPr>
                <w:rStyle w:val="Hyperlink"/>
                <w:b/>
                <w:bCs/>
                <w:noProof/>
              </w:rPr>
              <w:t>The reflective discussion refers to Gibbs's reflective cycle</w:t>
            </w:r>
            <w:r>
              <w:rPr>
                <w:noProof/>
                <w:webHidden/>
              </w:rPr>
              <w:tab/>
            </w:r>
            <w:r>
              <w:rPr>
                <w:noProof/>
                <w:webHidden/>
              </w:rPr>
              <w:fldChar w:fldCharType="begin"/>
            </w:r>
            <w:r>
              <w:rPr>
                <w:noProof/>
                <w:webHidden/>
              </w:rPr>
              <w:instrText xml:space="preserve"> PAGEREF _Toc102408364 \h </w:instrText>
            </w:r>
            <w:r>
              <w:rPr>
                <w:noProof/>
                <w:webHidden/>
              </w:rPr>
            </w:r>
            <w:r>
              <w:rPr>
                <w:noProof/>
                <w:webHidden/>
              </w:rPr>
              <w:fldChar w:fldCharType="separate"/>
            </w:r>
            <w:r>
              <w:rPr>
                <w:noProof/>
                <w:webHidden/>
              </w:rPr>
              <w:t>3</w:t>
            </w:r>
            <w:r>
              <w:rPr>
                <w:noProof/>
                <w:webHidden/>
              </w:rPr>
              <w:fldChar w:fldCharType="end"/>
            </w:r>
          </w:hyperlink>
        </w:p>
        <w:p w14:paraId="6B401D87" w14:textId="73F825E7" w:rsidR="00C81318" w:rsidRDefault="00C81318">
          <w:pPr>
            <w:pStyle w:val="TOC2"/>
            <w:tabs>
              <w:tab w:val="right" w:leader="dot" w:pos="9019"/>
            </w:tabs>
            <w:rPr>
              <w:rFonts w:asciiTheme="minorHAnsi" w:eastAsiaTheme="minorEastAsia" w:hAnsiTheme="minorHAnsi" w:cstheme="minorBidi"/>
              <w:noProof/>
              <w:lang w:eastAsia="en-GB"/>
            </w:rPr>
          </w:pPr>
          <w:hyperlink w:anchor="_Toc102408365" w:history="1">
            <w:r w:rsidRPr="00556562">
              <w:rPr>
                <w:rStyle w:val="Hyperlink"/>
                <w:b/>
                <w:bCs/>
                <w:noProof/>
              </w:rPr>
              <w:t>Skills and knowledge for effective working</w:t>
            </w:r>
            <w:r>
              <w:rPr>
                <w:noProof/>
                <w:webHidden/>
              </w:rPr>
              <w:tab/>
            </w:r>
            <w:r>
              <w:rPr>
                <w:noProof/>
                <w:webHidden/>
              </w:rPr>
              <w:fldChar w:fldCharType="begin"/>
            </w:r>
            <w:r>
              <w:rPr>
                <w:noProof/>
                <w:webHidden/>
              </w:rPr>
              <w:instrText xml:space="preserve"> PAGEREF _Toc102408365 \h </w:instrText>
            </w:r>
            <w:r>
              <w:rPr>
                <w:noProof/>
                <w:webHidden/>
              </w:rPr>
            </w:r>
            <w:r>
              <w:rPr>
                <w:noProof/>
                <w:webHidden/>
              </w:rPr>
              <w:fldChar w:fldCharType="separate"/>
            </w:r>
            <w:r>
              <w:rPr>
                <w:noProof/>
                <w:webHidden/>
              </w:rPr>
              <w:t>4</w:t>
            </w:r>
            <w:r>
              <w:rPr>
                <w:noProof/>
                <w:webHidden/>
              </w:rPr>
              <w:fldChar w:fldCharType="end"/>
            </w:r>
          </w:hyperlink>
        </w:p>
        <w:p w14:paraId="15B9A860" w14:textId="695840BB" w:rsidR="00C81318" w:rsidRDefault="00C81318">
          <w:pPr>
            <w:pStyle w:val="TOC2"/>
            <w:tabs>
              <w:tab w:val="right" w:leader="dot" w:pos="9019"/>
            </w:tabs>
            <w:rPr>
              <w:rFonts w:asciiTheme="minorHAnsi" w:eastAsiaTheme="minorEastAsia" w:hAnsiTheme="minorHAnsi" w:cstheme="minorBidi"/>
              <w:noProof/>
              <w:lang w:eastAsia="en-GB"/>
            </w:rPr>
          </w:pPr>
          <w:hyperlink w:anchor="_Toc102408366" w:history="1">
            <w:r w:rsidRPr="00556562">
              <w:rPr>
                <w:rStyle w:val="Hyperlink"/>
                <w:b/>
                <w:bCs/>
                <w:noProof/>
              </w:rPr>
              <w:t>Evaluation of employees’ readiness</w:t>
            </w:r>
            <w:r>
              <w:rPr>
                <w:noProof/>
                <w:webHidden/>
              </w:rPr>
              <w:tab/>
            </w:r>
            <w:r>
              <w:rPr>
                <w:noProof/>
                <w:webHidden/>
              </w:rPr>
              <w:fldChar w:fldCharType="begin"/>
            </w:r>
            <w:r>
              <w:rPr>
                <w:noProof/>
                <w:webHidden/>
              </w:rPr>
              <w:instrText xml:space="preserve"> PAGEREF _Toc102408366 \h </w:instrText>
            </w:r>
            <w:r>
              <w:rPr>
                <w:noProof/>
                <w:webHidden/>
              </w:rPr>
            </w:r>
            <w:r>
              <w:rPr>
                <w:noProof/>
                <w:webHidden/>
              </w:rPr>
              <w:fldChar w:fldCharType="separate"/>
            </w:r>
            <w:r>
              <w:rPr>
                <w:noProof/>
                <w:webHidden/>
              </w:rPr>
              <w:t>4</w:t>
            </w:r>
            <w:r>
              <w:rPr>
                <w:noProof/>
                <w:webHidden/>
              </w:rPr>
              <w:fldChar w:fldCharType="end"/>
            </w:r>
          </w:hyperlink>
        </w:p>
        <w:p w14:paraId="0E7D26BF" w14:textId="1587C6AE" w:rsidR="00C81318" w:rsidRDefault="00C81318">
          <w:pPr>
            <w:pStyle w:val="TOC2"/>
            <w:tabs>
              <w:tab w:val="right" w:leader="dot" w:pos="9019"/>
            </w:tabs>
            <w:rPr>
              <w:rFonts w:asciiTheme="minorHAnsi" w:eastAsiaTheme="minorEastAsia" w:hAnsiTheme="minorHAnsi" w:cstheme="minorBidi"/>
              <w:noProof/>
              <w:lang w:eastAsia="en-GB"/>
            </w:rPr>
          </w:pPr>
          <w:hyperlink w:anchor="_Toc102408367" w:history="1">
            <w:r w:rsidRPr="00556562">
              <w:rPr>
                <w:rStyle w:val="Hyperlink"/>
                <w:b/>
                <w:bCs/>
                <w:noProof/>
              </w:rPr>
              <w:t>Analysis of strength of the employee</w:t>
            </w:r>
            <w:r>
              <w:rPr>
                <w:noProof/>
                <w:webHidden/>
              </w:rPr>
              <w:tab/>
            </w:r>
            <w:r>
              <w:rPr>
                <w:noProof/>
                <w:webHidden/>
              </w:rPr>
              <w:fldChar w:fldCharType="begin"/>
            </w:r>
            <w:r>
              <w:rPr>
                <w:noProof/>
                <w:webHidden/>
              </w:rPr>
              <w:instrText xml:space="preserve"> PAGEREF _Toc102408367 \h </w:instrText>
            </w:r>
            <w:r>
              <w:rPr>
                <w:noProof/>
                <w:webHidden/>
              </w:rPr>
            </w:r>
            <w:r>
              <w:rPr>
                <w:noProof/>
                <w:webHidden/>
              </w:rPr>
              <w:fldChar w:fldCharType="separate"/>
            </w:r>
            <w:r>
              <w:rPr>
                <w:noProof/>
                <w:webHidden/>
              </w:rPr>
              <w:t>5</w:t>
            </w:r>
            <w:r>
              <w:rPr>
                <w:noProof/>
                <w:webHidden/>
              </w:rPr>
              <w:fldChar w:fldCharType="end"/>
            </w:r>
          </w:hyperlink>
        </w:p>
        <w:p w14:paraId="724425E1" w14:textId="4B2B9768" w:rsidR="00C81318" w:rsidRDefault="00C81318">
          <w:pPr>
            <w:pStyle w:val="TOC2"/>
            <w:tabs>
              <w:tab w:val="right" w:leader="dot" w:pos="9019"/>
            </w:tabs>
            <w:rPr>
              <w:rFonts w:asciiTheme="minorHAnsi" w:eastAsiaTheme="minorEastAsia" w:hAnsiTheme="minorHAnsi" w:cstheme="minorBidi"/>
              <w:noProof/>
              <w:lang w:eastAsia="en-GB"/>
            </w:rPr>
          </w:pPr>
          <w:hyperlink w:anchor="_Toc102408368" w:history="1">
            <w:r w:rsidRPr="00556562">
              <w:rPr>
                <w:rStyle w:val="Hyperlink"/>
                <w:b/>
                <w:bCs/>
                <w:noProof/>
              </w:rPr>
              <w:t>Scope for improvement of the employee</w:t>
            </w:r>
            <w:r>
              <w:rPr>
                <w:noProof/>
                <w:webHidden/>
              </w:rPr>
              <w:tab/>
            </w:r>
            <w:r>
              <w:rPr>
                <w:noProof/>
                <w:webHidden/>
              </w:rPr>
              <w:fldChar w:fldCharType="begin"/>
            </w:r>
            <w:r>
              <w:rPr>
                <w:noProof/>
                <w:webHidden/>
              </w:rPr>
              <w:instrText xml:space="preserve"> PAGEREF _Toc102408368 \h </w:instrText>
            </w:r>
            <w:r>
              <w:rPr>
                <w:noProof/>
                <w:webHidden/>
              </w:rPr>
            </w:r>
            <w:r>
              <w:rPr>
                <w:noProof/>
                <w:webHidden/>
              </w:rPr>
              <w:fldChar w:fldCharType="separate"/>
            </w:r>
            <w:r>
              <w:rPr>
                <w:noProof/>
                <w:webHidden/>
              </w:rPr>
              <w:t>5</w:t>
            </w:r>
            <w:r>
              <w:rPr>
                <w:noProof/>
                <w:webHidden/>
              </w:rPr>
              <w:fldChar w:fldCharType="end"/>
            </w:r>
          </w:hyperlink>
        </w:p>
        <w:p w14:paraId="3B6E274B" w14:textId="4185DD84" w:rsidR="00C81318" w:rsidRDefault="00C81318">
          <w:pPr>
            <w:pStyle w:val="TOC2"/>
            <w:tabs>
              <w:tab w:val="right" w:leader="dot" w:pos="9019"/>
            </w:tabs>
            <w:rPr>
              <w:rFonts w:asciiTheme="minorHAnsi" w:eastAsiaTheme="minorEastAsia" w:hAnsiTheme="minorHAnsi" w:cstheme="minorBidi"/>
              <w:noProof/>
              <w:lang w:eastAsia="en-GB"/>
            </w:rPr>
          </w:pPr>
          <w:hyperlink w:anchor="_Toc102408369" w:history="1">
            <w:r w:rsidRPr="00556562">
              <w:rPr>
                <w:rStyle w:val="Hyperlink"/>
                <w:b/>
                <w:bCs/>
                <w:noProof/>
              </w:rPr>
              <w:t>Setting goals for employment</w:t>
            </w:r>
            <w:r>
              <w:rPr>
                <w:noProof/>
                <w:webHidden/>
              </w:rPr>
              <w:tab/>
            </w:r>
            <w:r>
              <w:rPr>
                <w:noProof/>
                <w:webHidden/>
              </w:rPr>
              <w:fldChar w:fldCharType="begin"/>
            </w:r>
            <w:r>
              <w:rPr>
                <w:noProof/>
                <w:webHidden/>
              </w:rPr>
              <w:instrText xml:space="preserve"> PAGEREF _Toc102408369 \h </w:instrText>
            </w:r>
            <w:r>
              <w:rPr>
                <w:noProof/>
                <w:webHidden/>
              </w:rPr>
            </w:r>
            <w:r>
              <w:rPr>
                <w:noProof/>
                <w:webHidden/>
              </w:rPr>
              <w:fldChar w:fldCharType="separate"/>
            </w:r>
            <w:r>
              <w:rPr>
                <w:noProof/>
                <w:webHidden/>
              </w:rPr>
              <w:t>6</w:t>
            </w:r>
            <w:r>
              <w:rPr>
                <w:noProof/>
                <w:webHidden/>
              </w:rPr>
              <w:fldChar w:fldCharType="end"/>
            </w:r>
          </w:hyperlink>
        </w:p>
        <w:p w14:paraId="0BE63A25" w14:textId="0C53FC72" w:rsidR="00C81318" w:rsidRDefault="00C81318">
          <w:pPr>
            <w:pStyle w:val="TOC2"/>
            <w:tabs>
              <w:tab w:val="right" w:leader="dot" w:pos="9019"/>
            </w:tabs>
            <w:rPr>
              <w:rFonts w:asciiTheme="minorHAnsi" w:eastAsiaTheme="minorEastAsia" w:hAnsiTheme="minorHAnsi" w:cstheme="minorBidi"/>
              <w:noProof/>
              <w:lang w:eastAsia="en-GB"/>
            </w:rPr>
          </w:pPr>
          <w:hyperlink w:anchor="_Toc102408370" w:history="1">
            <w:r w:rsidRPr="00556562">
              <w:rPr>
                <w:rStyle w:val="Hyperlink"/>
                <w:b/>
                <w:bCs/>
                <w:noProof/>
              </w:rPr>
              <w:t>Personal Development Plan</w:t>
            </w:r>
            <w:r>
              <w:rPr>
                <w:noProof/>
                <w:webHidden/>
              </w:rPr>
              <w:tab/>
            </w:r>
            <w:r>
              <w:rPr>
                <w:noProof/>
                <w:webHidden/>
              </w:rPr>
              <w:fldChar w:fldCharType="begin"/>
            </w:r>
            <w:r>
              <w:rPr>
                <w:noProof/>
                <w:webHidden/>
              </w:rPr>
              <w:instrText xml:space="preserve"> PAGEREF _Toc102408370 \h </w:instrText>
            </w:r>
            <w:r>
              <w:rPr>
                <w:noProof/>
                <w:webHidden/>
              </w:rPr>
            </w:r>
            <w:r>
              <w:rPr>
                <w:noProof/>
                <w:webHidden/>
              </w:rPr>
              <w:fldChar w:fldCharType="separate"/>
            </w:r>
            <w:r>
              <w:rPr>
                <w:noProof/>
                <w:webHidden/>
              </w:rPr>
              <w:t>6</w:t>
            </w:r>
            <w:r>
              <w:rPr>
                <w:noProof/>
                <w:webHidden/>
              </w:rPr>
              <w:fldChar w:fldCharType="end"/>
            </w:r>
          </w:hyperlink>
        </w:p>
        <w:p w14:paraId="1A516560" w14:textId="59F6970B" w:rsidR="00C81318" w:rsidRDefault="00C81318">
          <w:pPr>
            <w:pStyle w:val="TOC1"/>
            <w:tabs>
              <w:tab w:val="right" w:leader="dot" w:pos="9019"/>
            </w:tabs>
            <w:rPr>
              <w:rFonts w:asciiTheme="minorHAnsi" w:eastAsiaTheme="minorEastAsia" w:hAnsiTheme="minorHAnsi" w:cstheme="minorBidi"/>
              <w:noProof/>
              <w:lang w:eastAsia="en-GB"/>
            </w:rPr>
          </w:pPr>
          <w:hyperlink w:anchor="_Toc102408371" w:history="1">
            <w:r w:rsidRPr="00556562">
              <w:rPr>
                <w:rStyle w:val="Hyperlink"/>
                <w:b/>
                <w:bCs/>
                <w:noProof/>
              </w:rPr>
              <w:t>Conclusion</w:t>
            </w:r>
            <w:r>
              <w:rPr>
                <w:noProof/>
                <w:webHidden/>
              </w:rPr>
              <w:tab/>
            </w:r>
            <w:r>
              <w:rPr>
                <w:noProof/>
                <w:webHidden/>
              </w:rPr>
              <w:fldChar w:fldCharType="begin"/>
            </w:r>
            <w:r>
              <w:rPr>
                <w:noProof/>
                <w:webHidden/>
              </w:rPr>
              <w:instrText xml:space="preserve"> PAGEREF _Toc102408371 \h </w:instrText>
            </w:r>
            <w:r>
              <w:rPr>
                <w:noProof/>
                <w:webHidden/>
              </w:rPr>
            </w:r>
            <w:r>
              <w:rPr>
                <w:noProof/>
                <w:webHidden/>
              </w:rPr>
              <w:fldChar w:fldCharType="separate"/>
            </w:r>
            <w:r>
              <w:rPr>
                <w:noProof/>
                <w:webHidden/>
              </w:rPr>
              <w:t>7</w:t>
            </w:r>
            <w:r>
              <w:rPr>
                <w:noProof/>
                <w:webHidden/>
              </w:rPr>
              <w:fldChar w:fldCharType="end"/>
            </w:r>
          </w:hyperlink>
        </w:p>
        <w:p w14:paraId="3FAAD5BD" w14:textId="234EEBE2" w:rsidR="00C81318" w:rsidRDefault="00C81318">
          <w:pPr>
            <w:pStyle w:val="TOC1"/>
            <w:tabs>
              <w:tab w:val="right" w:leader="dot" w:pos="9019"/>
            </w:tabs>
            <w:rPr>
              <w:rFonts w:asciiTheme="minorHAnsi" w:eastAsiaTheme="minorEastAsia" w:hAnsiTheme="minorHAnsi" w:cstheme="minorBidi"/>
              <w:noProof/>
              <w:lang w:eastAsia="en-GB"/>
            </w:rPr>
          </w:pPr>
          <w:hyperlink w:anchor="_Toc102408372" w:history="1">
            <w:r w:rsidRPr="00556562">
              <w:rPr>
                <w:rStyle w:val="Hyperlink"/>
                <w:b/>
                <w:bCs/>
                <w:noProof/>
              </w:rPr>
              <w:t>Reference list</w:t>
            </w:r>
            <w:r>
              <w:rPr>
                <w:noProof/>
                <w:webHidden/>
              </w:rPr>
              <w:tab/>
            </w:r>
            <w:r>
              <w:rPr>
                <w:noProof/>
                <w:webHidden/>
              </w:rPr>
              <w:fldChar w:fldCharType="begin"/>
            </w:r>
            <w:r>
              <w:rPr>
                <w:noProof/>
                <w:webHidden/>
              </w:rPr>
              <w:instrText xml:space="preserve"> PAGEREF _Toc102408372 \h </w:instrText>
            </w:r>
            <w:r>
              <w:rPr>
                <w:noProof/>
                <w:webHidden/>
              </w:rPr>
            </w:r>
            <w:r>
              <w:rPr>
                <w:noProof/>
                <w:webHidden/>
              </w:rPr>
              <w:fldChar w:fldCharType="separate"/>
            </w:r>
            <w:r>
              <w:rPr>
                <w:noProof/>
                <w:webHidden/>
              </w:rPr>
              <w:t>8</w:t>
            </w:r>
            <w:r>
              <w:rPr>
                <w:noProof/>
                <w:webHidden/>
              </w:rPr>
              <w:fldChar w:fldCharType="end"/>
            </w:r>
          </w:hyperlink>
        </w:p>
        <w:p w14:paraId="3053BB4D" w14:textId="17D6808A" w:rsidR="005A0C2A" w:rsidRPr="005A0C2A" w:rsidRDefault="008A6614" w:rsidP="005A0C2A">
          <w:pPr>
            <w:spacing w:line="360" w:lineRule="auto"/>
            <w:jc w:val="both"/>
          </w:pPr>
          <w:r w:rsidRPr="005A0C2A">
            <w:rPr>
              <w:noProof/>
            </w:rPr>
            <w:fldChar w:fldCharType="end"/>
          </w:r>
        </w:p>
      </w:sdtContent>
    </w:sdt>
    <w:p w14:paraId="17453D89" w14:textId="77777777" w:rsidR="00131CD1" w:rsidRDefault="008A6614" w:rsidP="003B4FED">
      <w:r>
        <w:br w:type="page"/>
      </w:r>
    </w:p>
    <w:p w14:paraId="7C473DD1" w14:textId="639497A3" w:rsidR="00131CD1" w:rsidRPr="008B421C" w:rsidRDefault="00131CD1" w:rsidP="008B421C">
      <w:pPr>
        <w:pStyle w:val="Heading1"/>
        <w:rPr>
          <w:b/>
          <w:bCs/>
          <w:sz w:val="28"/>
          <w:szCs w:val="28"/>
        </w:rPr>
      </w:pPr>
    </w:p>
    <w:p w14:paraId="541B6FBD" w14:textId="77777777" w:rsidR="00131CD1" w:rsidRPr="008B421C" w:rsidRDefault="008A6614" w:rsidP="008B421C">
      <w:pPr>
        <w:pStyle w:val="Heading2"/>
        <w:rPr>
          <w:b/>
          <w:bCs/>
          <w:sz w:val="22"/>
          <w:szCs w:val="22"/>
        </w:rPr>
      </w:pPr>
      <w:bookmarkStart w:id="0" w:name="_Toc102408363"/>
      <w:r w:rsidRPr="008B421C">
        <w:rPr>
          <w:b/>
          <w:bCs/>
          <w:sz w:val="22"/>
          <w:szCs w:val="22"/>
        </w:rPr>
        <w:t>Introduction</w:t>
      </w:r>
      <w:bookmarkEnd w:id="0"/>
      <w:r w:rsidRPr="008B421C">
        <w:rPr>
          <w:b/>
          <w:bCs/>
          <w:sz w:val="22"/>
          <w:szCs w:val="22"/>
        </w:rPr>
        <w:t xml:space="preserve"> </w:t>
      </w:r>
    </w:p>
    <w:p w14:paraId="3B9A8665" w14:textId="77777777" w:rsidR="00131CD1" w:rsidRDefault="008A6614">
      <w:pPr>
        <w:spacing w:line="360" w:lineRule="auto"/>
        <w:jc w:val="both"/>
      </w:pPr>
      <w:r>
        <w:t>Roleplay</w:t>
      </w:r>
      <w:r w:rsidR="00E602B8">
        <w:t xml:space="preserve"> can be defined as the process which is used in the formatting of the interview where the employer used to present a framework of questions and the interviewee is responsible to give answers to the questions asked by the employer. Mainly role play is the process where the employer asks about the job details of the interviewee. This is the process of the effective participation of both the employer and the interviewee or the candidate essential (</w:t>
      </w:r>
      <w:r w:rsidR="00E602B8">
        <w:rPr>
          <w:color w:val="222222"/>
          <w:highlight w:val="white"/>
        </w:rPr>
        <w:t>Mavlonova et al., 2020)</w:t>
      </w:r>
      <w:r w:rsidR="00E602B8">
        <w:t>. The employer of the interviewer provides the interviewee to discuss his or her skills that are required for the particular job role. The role play also includes judging the behaviour of the candidate when certain situations will occur. Some benefits of the role-play interviews are that the candidate gets an opportunity to demonstrate his or her skills, and gains immense feedback which can help him or her to improve in future.</w:t>
      </w:r>
    </w:p>
    <w:p w14:paraId="32229746" w14:textId="77777777" w:rsidR="00131CD1" w:rsidRDefault="008A6614">
      <w:pPr>
        <w:spacing w:line="360" w:lineRule="auto"/>
        <w:jc w:val="both"/>
      </w:pPr>
      <w:r>
        <w:t xml:space="preserve">Report on recruitment and selection </w:t>
      </w:r>
    </w:p>
    <w:p w14:paraId="74123650" w14:textId="77777777" w:rsidR="00131CD1" w:rsidRPr="008B421C" w:rsidRDefault="008A6614" w:rsidP="008B421C">
      <w:pPr>
        <w:spacing w:line="360" w:lineRule="auto"/>
        <w:jc w:val="both"/>
      </w:pPr>
      <w:r>
        <w:t xml:space="preserve">According to the interviews that have been mentioned above, I have realised that </w:t>
      </w:r>
      <w:r w:rsidR="003B4FED">
        <w:t>some things are</w:t>
      </w:r>
      <w:r>
        <w:t xml:space="preserve"> needed to be remembered as the most essential part of the interview. In the first role play for the interview, I noticed that the interviewer when asked the candidate about his thinking like a business operator the candidate replied in a </w:t>
      </w:r>
      <w:r w:rsidR="002F0482">
        <w:t>way,</w:t>
      </w:r>
      <w:r>
        <w:t xml:space="preserve"> that he or she is trying to establish himself or herself as the most appropriate person for the job role. I have also achieved some knowledge about business operations and how it works to keep a track of an organisation. The replies of the interviewee rev</w:t>
      </w:r>
      <w:r>
        <w:t>eal that there must be the achieving skills to make eligible for the post of the business operator. An operator in an organisation is responsible for maintaining the Asset of the company, the financial and accounts department of the organisation as well as</w:t>
      </w:r>
      <w:r>
        <w:t xml:space="preserve"> keeping a record of the profit and the earnings of the organisation or company. I have also seen the use of some applications such as a timesheet system, card reader app and cloud-based solutions in business operations which the interviewee has mentioned </w:t>
      </w:r>
      <w:r>
        <w:t>in the interview process.</w:t>
      </w:r>
      <w:r w:rsidR="002F0482">
        <w:t xml:space="preserve"> </w:t>
      </w:r>
      <w:r>
        <w:t>In the second role play, I have seen the strategies that are maintained file hide in a new employee. There are somewhere mentioned in the second role-play according to which the candidates can be chosen by a human resource manager</w:t>
      </w:r>
      <w:r>
        <w:t>. I have come across the effective qualities that are needed to be present in a candidate based on the job role which will be judged by the human resource manager.</w:t>
      </w:r>
    </w:p>
    <w:p w14:paraId="79BA8BC0" w14:textId="77777777" w:rsidR="00131CD1" w:rsidRPr="008B421C" w:rsidRDefault="008A6614" w:rsidP="008B421C">
      <w:pPr>
        <w:pStyle w:val="Heading2"/>
        <w:rPr>
          <w:b/>
          <w:bCs/>
          <w:sz w:val="22"/>
          <w:szCs w:val="22"/>
        </w:rPr>
      </w:pPr>
      <w:bookmarkStart w:id="1" w:name="_Toc102408364"/>
      <w:r w:rsidRPr="008B421C">
        <w:rPr>
          <w:b/>
          <w:bCs/>
          <w:sz w:val="22"/>
          <w:szCs w:val="22"/>
        </w:rPr>
        <w:t>The reflective discussion refers to Gibbs's reflective cycle</w:t>
      </w:r>
      <w:bookmarkEnd w:id="1"/>
      <w:r w:rsidRPr="008B421C">
        <w:rPr>
          <w:b/>
          <w:bCs/>
          <w:sz w:val="22"/>
          <w:szCs w:val="22"/>
        </w:rPr>
        <w:t xml:space="preserve"> </w:t>
      </w:r>
    </w:p>
    <w:p w14:paraId="04904C26" w14:textId="77777777" w:rsidR="00131CD1" w:rsidRDefault="008A6614">
      <w:pPr>
        <w:spacing w:line="360" w:lineRule="auto"/>
        <w:jc w:val="both"/>
      </w:pPr>
      <w:r>
        <w:t xml:space="preserve">Gibb was a renowned </w:t>
      </w:r>
      <w:r>
        <w:t>psychologist as well as a sociologist who invented a theory that meant that learning can be done by doing. According to him, people can gather experience</w:t>
      </w:r>
      <w:r w:rsidR="003B4FED">
        <w:t xml:space="preserve"> </w:t>
      </w:r>
      <w:r>
        <w:t xml:space="preserve">from every situation. </w:t>
      </w:r>
      <w:r w:rsidR="002F0482">
        <w:t>Therefore,</w:t>
      </w:r>
      <w:r>
        <w:t xml:space="preserve"> I have found Gibbs's reflective cycle to be a helpful one. He has </w:t>
      </w:r>
      <w:r>
        <w:lastRenderedPageBreak/>
        <w:t>div</w:t>
      </w:r>
      <w:r>
        <w:t xml:space="preserve">ided the reflective cycle into six stages namely; description, feelings, evaluation, analysis, conclusion and action plan. </w:t>
      </w:r>
    </w:p>
    <w:p w14:paraId="2EC609F9" w14:textId="77777777" w:rsidR="00131CD1" w:rsidRDefault="008A6614">
      <w:pPr>
        <w:spacing w:line="360" w:lineRule="auto"/>
        <w:jc w:val="both"/>
      </w:pPr>
      <w:r w:rsidRPr="002F0482">
        <w:rPr>
          <w:b/>
          <w:bCs/>
        </w:rPr>
        <w:t>Description:</w:t>
      </w:r>
      <w:r>
        <w:t xml:space="preserve"> This is the particular stage that will help to describe the situation so that the stereo can be set according to the pr</w:t>
      </w:r>
      <w:r>
        <w:t>ovided context. It can help me to know about the event thoroughly.</w:t>
      </w:r>
    </w:p>
    <w:p w14:paraId="7E7969D3" w14:textId="77777777" w:rsidR="00131CD1" w:rsidRDefault="008A6614">
      <w:pPr>
        <w:spacing w:line="360" w:lineRule="auto"/>
        <w:jc w:val="both"/>
      </w:pPr>
      <w:r w:rsidRPr="002F0482">
        <w:rPr>
          <w:b/>
          <w:bCs/>
        </w:rPr>
        <w:t>Feelings:</w:t>
      </w:r>
      <w:r>
        <w:t xml:space="preserve"> The feelings stage of the Gibbs model helps me to understand the exact condition of my mind throughout the whole event and what I have felt file experienced in such a scenario. </w:t>
      </w:r>
    </w:p>
    <w:p w14:paraId="12DDB1BA" w14:textId="77777777" w:rsidR="00131CD1" w:rsidRDefault="008A6614">
      <w:pPr>
        <w:spacing w:line="360" w:lineRule="auto"/>
        <w:jc w:val="both"/>
      </w:pPr>
      <w:r w:rsidRPr="002F0482">
        <w:rPr>
          <w:b/>
          <w:bCs/>
        </w:rPr>
        <w:t>E</w:t>
      </w:r>
      <w:r w:rsidRPr="002F0482">
        <w:rPr>
          <w:b/>
          <w:bCs/>
        </w:rPr>
        <w:t>valuation:</w:t>
      </w:r>
      <w:r>
        <w:t xml:space="preserve"> This particular stage helps me to provide an overall idea </w:t>
      </w:r>
      <w:r w:rsidR="003B4FED">
        <w:t>of</w:t>
      </w:r>
      <w:r>
        <w:t xml:space="preserve"> the good and the bad sides of the event (</w:t>
      </w:r>
      <w:r>
        <w:rPr>
          <w:color w:val="222222"/>
          <w:highlight w:val="white"/>
        </w:rPr>
        <w:t>McCallum and Milner, 2021)</w:t>
      </w:r>
      <w:r>
        <w:t>. That is throughout the event the things which have appeared to be very good for me and the things which have appear</w:t>
      </w:r>
      <w:r>
        <w:t>ed to be not so good.</w:t>
      </w:r>
    </w:p>
    <w:p w14:paraId="5DF7D99A" w14:textId="77777777" w:rsidR="00131CD1" w:rsidRDefault="008A6614">
      <w:pPr>
        <w:spacing w:line="360" w:lineRule="auto"/>
        <w:jc w:val="both"/>
      </w:pPr>
      <w:r w:rsidRPr="002F0482">
        <w:rPr>
          <w:b/>
          <w:bCs/>
        </w:rPr>
        <w:t>Analysis:</w:t>
      </w:r>
      <w:r>
        <w:t xml:space="preserve"> This is the 4th stage of Gibbs's model which helps me to make a distinct analysis of the things that have gone bad and how I can take the step to move forward in future.</w:t>
      </w:r>
    </w:p>
    <w:p w14:paraId="0863C928" w14:textId="77777777" w:rsidR="00131CD1" w:rsidRDefault="008A6614">
      <w:pPr>
        <w:spacing w:line="360" w:lineRule="auto"/>
        <w:jc w:val="both"/>
      </w:pPr>
      <w:r w:rsidRPr="002F0482">
        <w:rPr>
          <w:b/>
          <w:bCs/>
        </w:rPr>
        <w:t>Conclusion:</w:t>
      </w:r>
      <w:r>
        <w:t xml:space="preserve"> The fifth stage of the Gibbs model is a wa</w:t>
      </w:r>
      <w:r>
        <w:t xml:space="preserve">y for me to make a summation of the total thing which I have learnt from the mentioned experience of the event and how I can get better results in future, also can I be able to develop the new skills within myself for a bright future. </w:t>
      </w:r>
    </w:p>
    <w:p w14:paraId="7728BFB2" w14:textId="77777777" w:rsidR="00131CD1" w:rsidRDefault="008A6614">
      <w:pPr>
        <w:spacing w:line="360" w:lineRule="auto"/>
        <w:jc w:val="both"/>
      </w:pPr>
      <w:r w:rsidRPr="002F0482">
        <w:rPr>
          <w:b/>
          <w:bCs/>
        </w:rPr>
        <w:t>Action Plan:</w:t>
      </w:r>
      <w:r>
        <w:t xml:space="preserve"> This is</w:t>
      </w:r>
      <w:r>
        <w:t xml:space="preserve"> the last but not the least stage of Gibbs's model.  This is the stage where I can develop a new plan </w:t>
      </w:r>
      <w:r w:rsidR="003B4FED">
        <w:t>based on</w:t>
      </w:r>
      <w:r>
        <w:t xml:space="preserve"> the previous experience and its conclusion.</w:t>
      </w:r>
    </w:p>
    <w:p w14:paraId="714F0A65" w14:textId="77777777" w:rsidR="00131CD1" w:rsidRPr="008B421C" w:rsidRDefault="008A6614" w:rsidP="008B421C">
      <w:pPr>
        <w:pStyle w:val="Heading2"/>
        <w:rPr>
          <w:b/>
          <w:bCs/>
          <w:sz w:val="22"/>
          <w:szCs w:val="22"/>
        </w:rPr>
      </w:pPr>
      <w:bookmarkStart w:id="2" w:name="_Toc102408365"/>
      <w:r w:rsidRPr="008B421C">
        <w:rPr>
          <w:b/>
          <w:bCs/>
          <w:sz w:val="22"/>
          <w:szCs w:val="22"/>
        </w:rPr>
        <w:t>Skills and knowledge for effective working</w:t>
      </w:r>
      <w:bookmarkEnd w:id="2"/>
      <w:r w:rsidRPr="008B421C">
        <w:rPr>
          <w:b/>
          <w:bCs/>
          <w:sz w:val="22"/>
          <w:szCs w:val="22"/>
        </w:rPr>
        <w:t xml:space="preserve"> </w:t>
      </w:r>
    </w:p>
    <w:p w14:paraId="004EB2EA" w14:textId="77777777" w:rsidR="00131CD1" w:rsidRDefault="008A6614">
      <w:pPr>
        <w:spacing w:line="360" w:lineRule="auto"/>
        <w:jc w:val="both"/>
      </w:pPr>
      <w:r>
        <w:t>skills and knowledge are the two most important things wh</w:t>
      </w:r>
      <w:r>
        <w:t xml:space="preserve">ile working in an organisation for a better career. </w:t>
      </w:r>
      <w:r w:rsidR="003B4FED" w:rsidRPr="003B4FED">
        <w:t>Different types of professional skills are</w:t>
      </w:r>
      <w:r>
        <w:t xml:space="preserve"> needed to be adapted to every employee (</w:t>
      </w:r>
      <w:r>
        <w:rPr>
          <w:color w:val="222222"/>
          <w:highlight w:val="white"/>
        </w:rPr>
        <w:t>Skärsäter et al., 2018)</w:t>
      </w:r>
      <w:r>
        <w:t>. The types of skills that are needed to work effectively are communication, working in collaboration, managing the time, leadership, flexibility in the work and so on. Communication has been considered to be the most important part of any kind of professi</w:t>
      </w:r>
      <w:r>
        <w:t>on. The mode of communication can be through writing or speaking. Working in a team is another important feature of professional skills. Working in a team enhances the interest in working among the team members. Time management is also an important part of</w:t>
      </w:r>
      <w:r>
        <w:t xml:space="preserve"> professional skills. Punctuality is important for the future development of a career. Leadership is very important for teamwork as a good leader can lead the team </w:t>
      </w:r>
      <w:r w:rsidR="003B4FED">
        <w:t>proficiently and effectively</w:t>
      </w:r>
      <w:r>
        <w:t xml:space="preserve"> to get effective results off the work.</w:t>
      </w:r>
    </w:p>
    <w:p w14:paraId="663275F9" w14:textId="77777777" w:rsidR="00131CD1" w:rsidRPr="008B421C" w:rsidRDefault="008A6614" w:rsidP="008B421C">
      <w:pPr>
        <w:pStyle w:val="Heading2"/>
        <w:rPr>
          <w:b/>
          <w:bCs/>
          <w:sz w:val="22"/>
          <w:szCs w:val="22"/>
        </w:rPr>
      </w:pPr>
      <w:bookmarkStart w:id="3" w:name="_Toc102408366"/>
      <w:r w:rsidRPr="008B421C">
        <w:rPr>
          <w:b/>
          <w:bCs/>
          <w:sz w:val="22"/>
          <w:szCs w:val="22"/>
        </w:rPr>
        <w:t>Evaluation of employees’</w:t>
      </w:r>
      <w:r w:rsidRPr="008B421C">
        <w:rPr>
          <w:b/>
          <w:bCs/>
          <w:sz w:val="22"/>
          <w:szCs w:val="22"/>
        </w:rPr>
        <w:t xml:space="preserve"> readiness</w:t>
      </w:r>
      <w:bookmarkEnd w:id="3"/>
      <w:r w:rsidRPr="008B421C">
        <w:rPr>
          <w:b/>
          <w:bCs/>
          <w:sz w:val="22"/>
          <w:szCs w:val="22"/>
        </w:rPr>
        <w:t xml:space="preserve"> </w:t>
      </w:r>
    </w:p>
    <w:p w14:paraId="38E4CFCA" w14:textId="77777777" w:rsidR="00131CD1" w:rsidRDefault="008A6614">
      <w:pPr>
        <w:spacing w:line="360" w:lineRule="auto"/>
        <w:jc w:val="both"/>
      </w:pPr>
      <w:r>
        <w:t>The role</w:t>
      </w:r>
      <w:r w:rsidR="00E602B8">
        <w:t xml:space="preserve"> of the business operator is to control our team which is proceeding towards the target of the company. Therefore this particular departmental post is very important for every business organisation. The task of the business organisation is to look out for the finances of the company,  the accounting department of the company, the transactions and the yearly </w:t>
      </w:r>
      <w:r w:rsidR="00E602B8">
        <w:lastRenderedPageBreak/>
        <w:t>revenue are all controlled by the business operator (</w:t>
      </w:r>
      <w:r w:rsidR="00E602B8">
        <w:rPr>
          <w:color w:val="222222"/>
          <w:highlight w:val="white"/>
        </w:rPr>
        <w:t>Nasution et al., 2018)</w:t>
      </w:r>
      <w:r w:rsidR="00E602B8">
        <w:t>. An operator is responsible for managing the operations of the business and setting the target of the organisation. Operations that are related to recruitment, teamwork, and financial supervision all fall under the responsibility of the business operation.</w:t>
      </w:r>
      <w:r w:rsidR="002F0482">
        <w:t xml:space="preserve"> </w:t>
      </w:r>
      <w:r w:rsidR="00E602B8">
        <w:t>The role of human resource management is to recruit and hire new employees in an organisation. They are also responsible for training for their career development. The working strategy, the process of doing the work, the structure of the salary, and the benefits of working in that organisation all are made understood to the new employees by the Human Resource Management (</w:t>
      </w:r>
      <w:r w:rsidR="00E602B8">
        <w:rPr>
          <w:color w:val="222222"/>
          <w:highlight w:val="white"/>
        </w:rPr>
        <w:t>Dannapfel et al., 2019)</w:t>
      </w:r>
      <w:r w:rsidR="00E602B8">
        <w:t xml:space="preserve">. Human resource management plays a key role in deciding whom they will prefer to hire. Also, the details and the records of an employee working in an organisation </w:t>
      </w:r>
      <w:r>
        <w:t>are</w:t>
      </w:r>
      <w:r w:rsidR="00E602B8">
        <w:t xml:space="preserve"> the responsibility of the human resource management of that organisation.  </w:t>
      </w:r>
    </w:p>
    <w:p w14:paraId="3D0443B0" w14:textId="77777777" w:rsidR="00131CD1" w:rsidRPr="008B421C" w:rsidRDefault="008A6614" w:rsidP="008B421C">
      <w:pPr>
        <w:pStyle w:val="Heading2"/>
        <w:rPr>
          <w:b/>
          <w:bCs/>
          <w:sz w:val="22"/>
          <w:szCs w:val="22"/>
        </w:rPr>
      </w:pPr>
      <w:bookmarkStart w:id="4" w:name="_Toc102408367"/>
      <w:r w:rsidRPr="008B421C">
        <w:rPr>
          <w:b/>
          <w:bCs/>
          <w:sz w:val="22"/>
          <w:szCs w:val="22"/>
        </w:rPr>
        <w:t>Analysis of strength of the employee</w:t>
      </w:r>
      <w:bookmarkEnd w:id="4"/>
      <w:r w:rsidRPr="008B421C">
        <w:rPr>
          <w:b/>
          <w:bCs/>
          <w:sz w:val="22"/>
          <w:szCs w:val="22"/>
        </w:rPr>
        <w:t xml:space="preserve"> </w:t>
      </w:r>
    </w:p>
    <w:p w14:paraId="67A57F77" w14:textId="77777777" w:rsidR="00131CD1" w:rsidRDefault="008A6614">
      <w:pPr>
        <w:spacing w:line="360" w:lineRule="auto"/>
        <w:jc w:val="both"/>
      </w:pPr>
      <w:r>
        <w:t xml:space="preserve">Being </w:t>
      </w:r>
      <w:r w:rsidR="002F0482">
        <w:t>the business operator of an organisation,</w:t>
      </w:r>
      <w:r>
        <w:t xml:space="preserve"> the employee must have some strengths to delete the organisation. Some of the strengths are main</w:t>
      </w:r>
      <w:r>
        <w:t>taining the Ethics of the company, creating positivity, motivating ability, maintaining the finances of the company, communicative ability and so on (</w:t>
      </w:r>
      <w:r>
        <w:rPr>
          <w:color w:val="222222"/>
          <w:highlight w:val="white"/>
        </w:rPr>
        <w:t>George et al., 2021)</w:t>
      </w:r>
      <w:r>
        <w:t>. The business operation of an organisation must have some ethics regarding the work c</w:t>
      </w:r>
      <w:r>
        <w:t>ulture of that organisation. He must provide equal value to all the employees who are working hard to lead the company towards the target. The most important function of the operator is to keep a record of all the accounts and financial transactions that a</w:t>
      </w:r>
      <w:r>
        <w:t>re made by the company. The presence of positivity must be included in the working nature of the operator. The operator must be responsible for every condition of profit and loss of the company.</w:t>
      </w:r>
    </w:p>
    <w:p w14:paraId="5317F1D7" w14:textId="77777777" w:rsidR="00131CD1" w:rsidRDefault="008A6614">
      <w:pPr>
        <w:spacing w:line="360" w:lineRule="auto"/>
        <w:jc w:val="both"/>
      </w:pPr>
      <w:r>
        <w:t>On the other hand, the main strength of the human resources d</w:t>
      </w:r>
      <w:r>
        <w:t>epartment is to hire new employees who are capable of the exact job role provided to them. The human resource must have the strength to judge and arrange the interview for hiring new employees according to their efficiency. The strength of the human resour</w:t>
      </w:r>
      <w:r>
        <w:t>ce is that it must provide valuable information to the newly hired employees and then understand all the rules and regulations of the company.</w:t>
      </w:r>
    </w:p>
    <w:p w14:paraId="58A59760" w14:textId="77777777" w:rsidR="00131CD1" w:rsidRPr="008B421C" w:rsidRDefault="008A6614" w:rsidP="008B421C">
      <w:pPr>
        <w:pStyle w:val="Heading2"/>
        <w:rPr>
          <w:b/>
          <w:bCs/>
          <w:sz w:val="22"/>
          <w:szCs w:val="22"/>
        </w:rPr>
      </w:pPr>
      <w:bookmarkStart w:id="5" w:name="_Toc102408368"/>
      <w:r w:rsidRPr="008B421C">
        <w:rPr>
          <w:b/>
          <w:bCs/>
          <w:sz w:val="22"/>
          <w:szCs w:val="22"/>
        </w:rPr>
        <w:t>Scope for improvement of the employee</w:t>
      </w:r>
      <w:bookmarkEnd w:id="5"/>
      <w:r w:rsidRPr="008B421C">
        <w:rPr>
          <w:b/>
          <w:bCs/>
          <w:sz w:val="22"/>
          <w:szCs w:val="22"/>
        </w:rPr>
        <w:t xml:space="preserve"> </w:t>
      </w:r>
    </w:p>
    <w:p w14:paraId="63AD28A5" w14:textId="77777777" w:rsidR="00131CD1" w:rsidRDefault="008A6614">
      <w:pPr>
        <w:spacing w:line="360" w:lineRule="auto"/>
        <w:jc w:val="both"/>
      </w:pPr>
      <w:r>
        <w:t>Numerous ways can</w:t>
      </w:r>
      <w:r w:rsidR="00E602B8">
        <w:t xml:space="preserve"> help the improvement of the employees. Some of the ways are like time managing </w:t>
      </w:r>
      <w:r w:rsidR="002F0482">
        <w:t>property, interpersonal</w:t>
      </w:r>
      <w:r w:rsidR="00E602B8">
        <w:t xml:space="preserve"> type of communication, services to the customers, cooperation, solving the conflict, increasing the listening ability, target setting and so on. </w:t>
      </w:r>
    </w:p>
    <w:p w14:paraId="04FD3BEE" w14:textId="77777777" w:rsidR="00131CD1" w:rsidRDefault="008A6614">
      <w:pPr>
        <w:spacing w:line="360" w:lineRule="auto"/>
        <w:jc w:val="both"/>
      </w:pPr>
      <w:r>
        <w:t>The most important improvement of the employees lies in the tim</w:t>
      </w:r>
      <w:r>
        <w:t xml:space="preserve">e managing property. It has been seen that in some organisations there is a lack of time management among the </w:t>
      </w:r>
      <w:r>
        <w:lastRenderedPageBreak/>
        <w:t>employees and this creates a problem in the organisation (</w:t>
      </w:r>
      <w:r>
        <w:rPr>
          <w:color w:val="222222"/>
          <w:highlight w:val="white"/>
        </w:rPr>
        <w:t>Patil et al., 2018)</w:t>
      </w:r>
      <w:r>
        <w:t>. Therefore the improvement of the employees can be done by maintaini</w:t>
      </w:r>
      <w:r>
        <w:t xml:space="preserve">ng punctuality. </w:t>
      </w:r>
    </w:p>
    <w:p w14:paraId="01F0C1DA" w14:textId="77777777" w:rsidR="00131CD1" w:rsidRDefault="008A6614">
      <w:pPr>
        <w:spacing w:line="360" w:lineRule="auto"/>
        <w:jc w:val="both"/>
      </w:pPr>
      <w:r>
        <w:t>Interpersonal communication is another most important skill that must be improved among the employees of an organisation. It is the skill that is needed while doing work in team collaboration.</w:t>
      </w:r>
    </w:p>
    <w:p w14:paraId="0C497801" w14:textId="77777777" w:rsidR="00131CD1" w:rsidRPr="008B421C" w:rsidRDefault="008A6614" w:rsidP="008B421C">
      <w:pPr>
        <w:spacing w:line="360" w:lineRule="auto"/>
        <w:jc w:val="both"/>
      </w:pPr>
      <w:r>
        <w:t>The services given to the customer by the empl</w:t>
      </w:r>
      <w:r>
        <w:t>oyees must be improved at such a level that they can provide all kinds of benefits to their employees so that we can be able to get back good feedback.</w:t>
      </w:r>
    </w:p>
    <w:p w14:paraId="798D6D7E" w14:textId="77777777" w:rsidR="00131CD1" w:rsidRPr="008B421C" w:rsidRDefault="008A6614" w:rsidP="008B421C">
      <w:pPr>
        <w:pStyle w:val="Heading2"/>
        <w:rPr>
          <w:b/>
          <w:bCs/>
          <w:sz w:val="22"/>
          <w:szCs w:val="22"/>
        </w:rPr>
      </w:pPr>
      <w:bookmarkStart w:id="6" w:name="_Toc102408369"/>
      <w:r w:rsidRPr="008B421C">
        <w:rPr>
          <w:b/>
          <w:bCs/>
          <w:sz w:val="22"/>
          <w:szCs w:val="22"/>
        </w:rPr>
        <w:t>Setting goals for employment</w:t>
      </w:r>
      <w:bookmarkEnd w:id="6"/>
      <w:r w:rsidRPr="008B421C">
        <w:rPr>
          <w:b/>
          <w:bCs/>
          <w:sz w:val="22"/>
          <w:szCs w:val="22"/>
        </w:rPr>
        <w:t xml:space="preserve"> </w:t>
      </w:r>
    </w:p>
    <w:p w14:paraId="41AE7546" w14:textId="77777777" w:rsidR="00131CD1" w:rsidRDefault="008A6614">
      <w:pPr>
        <w:spacing w:line="360" w:lineRule="auto"/>
        <w:jc w:val="both"/>
      </w:pPr>
      <w:r>
        <w:t>There are numerous ways for setting the goals for employment in an organis</w:t>
      </w:r>
      <w:r>
        <w:t>ation. The business operator must have the ability to perform accurately in his work. Abhi operators master the efficient skills of maintaining the financial audit as well as the accounts of the organisation. He must have enough knowledge regarding busines</w:t>
      </w:r>
      <w:r>
        <w:t>s operations. The everyday account details must be kept as a record for future use (</w:t>
      </w:r>
      <w:r>
        <w:rPr>
          <w:color w:val="222222"/>
          <w:highlight w:val="white"/>
        </w:rPr>
        <w:t>Gosnell et al., 2020)</w:t>
      </w:r>
      <w:r>
        <w:t>. The problem-solving skills must be present within the business operators so that they can operate the finance and accounts of the company. Our busine</w:t>
      </w:r>
      <w:r>
        <w:t>ss operator must set his goals to meet the target of profit of the organisation.</w:t>
      </w:r>
    </w:p>
    <w:p w14:paraId="5CD5C862" w14:textId="77777777" w:rsidR="00131CD1" w:rsidRDefault="008A6614">
      <w:pPr>
        <w:spacing w:line="360" w:lineRule="auto"/>
        <w:jc w:val="both"/>
      </w:pPr>
      <w:r>
        <w:t xml:space="preserve">Likewise in the case of Human Resource Management communication power is very important for hiring and recruiting new employees. Must be a presence of effective communication </w:t>
      </w:r>
      <w:r>
        <w:t xml:space="preserve">which can help the human resource management with the new members so that they can feel the positivity and get encouragement for working in the organisation. Human resource management must provide knowledge of the ethical values of the organisation to the </w:t>
      </w:r>
      <w:r>
        <w:t>new employees. The management must have immense power to deal with the problems of the employees. Listening power is very essential for the human resource management which can help them carefully listen to the problems of the employees.</w:t>
      </w:r>
    </w:p>
    <w:p w14:paraId="10753C29" w14:textId="77777777" w:rsidR="00131CD1" w:rsidRPr="008B421C" w:rsidRDefault="008A6614" w:rsidP="008B421C">
      <w:pPr>
        <w:pStyle w:val="Heading2"/>
        <w:rPr>
          <w:b/>
          <w:bCs/>
          <w:sz w:val="22"/>
          <w:szCs w:val="22"/>
        </w:rPr>
      </w:pPr>
      <w:bookmarkStart w:id="7" w:name="_Toc102408370"/>
      <w:r w:rsidRPr="008B421C">
        <w:rPr>
          <w:b/>
          <w:bCs/>
          <w:sz w:val="22"/>
          <w:szCs w:val="22"/>
        </w:rPr>
        <w:t>Personal Developmen</w:t>
      </w:r>
      <w:r w:rsidRPr="008B421C">
        <w:rPr>
          <w:b/>
          <w:bCs/>
          <w:sz w:val="22"/>
          <w:szCs w:val="22"/>
        </w:rPr>
        <w:t>t Plan</w:t>
      </w:r>
      <w:bookmarkEnd w:id="7"/>
      <w:r w:rsidRPr="008B421C">
        <w:rPr>
          <w:b/>
          <w:bCs/>
          <w:sz w:val="22"/>
          <w:szCs w:val="22"/>
        </w:rPr>
        <w:t xml:space="preserve"> </w:t>
      </w:r>
    </w:p>
    <w:p w14:paraId="7C919B3A" w14:textId="77777777" w:rsidR="00131CD1" w:rsidRDefault="00131CD1">
      <w:pPr>
        <w:spacing w:line="360" w:lineRule="auto"/>
        <w:jc w:val="both"/>
      </w:pPr>
    </w:p>
    <w:tbl>
      <w:tblPr>
        <w:tblStyle w:val="a"/>
        <w:tblW w:w="9375" w:type="dxa"/>
        <w:tblInd w:w="-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10"/>
        <w:gridCol w:w="1785"/>
        <w:gridCol w:w="1380"/>
        <w:gridCol w:w="1500"/>
        <w:gridCol w:w="1500"/>
        <w:gridCol w:w="1500"/>
      </w:tblGrid>
      <w:tr w:rsidR="00CD3FC8" w14:paraId="2B4468F3" w14:textId="77777777">
        <w:trPr>
          <w:trHeight w:val="987"/>
        </w:trPr>
        <w:tc>
          <w:tcPr>
            <w:tcW w:w="1710" w:type="dxa"/>
            <w:shd w:val="clear" w:color="auto" w:fill="auto"/>
            <w:tcMar>
              <w:top w:w="100" w:type="dxa"/>
              <w:left w:w="100" w:type="dxa"/>
              <w:bottom w:w="100" w:type="dxa"/>
              <w:right w:w="100" w:type="dxa"/>
            </w:tcMar>
          </w:tcPr>
          <w:p w14:paraId="78FCF1F5" w14:textId="77777777" w:rsidR="00131CD1" w:rsidRPr="002F0482" w:rsidRDefault="008A6614">
            <w:pPr>
              <w:widowControl w:val="0"/>
              <w:pBdr>
                <w:top w:val="nil"/>
                <w:left w:val="nil"/>
                <w:bottom w:val="nil"/>
                <w:right w:val="nil"/>
                <w:between w:val="nil"/>
              </w:pBdr>
              <w:spacing w:line="360" w:lineRule="auto"/>
              <w:jc w:val="both"/>
              <w:rPr>
                <w:b/>
                <w:bCs/>
              </w:rPr>
            </w:pPr>
            <w:r w:rsidRPr="002F0482">
              <w:rPr>
                <w:b/>
                <w:bCs/>
              </w:rPr>
              <w:t>Need to prosper</w:t>
            </w:r>
          </w:p>
        </w:tc>
        <w:tc>
          <w:tcPr>
            <w:tcW w:w="1785" w:type="dxa"/>
            <w:shd w:val="clear" w:color="auto" w:fill="auto"/>
            <w:tcMar>
              <w:top w:w="100" w:type="dxa"/>
              <w:left w:w="100" w:type="dxa"/>
              <w:bottom w:w="100" w:type="dxa"/>
              <w:right w:w="100" w:type="dxa"/>
            </w:tcMar>
          </w:tcPr>
          <w:p w14:paraId="1ADB47CE" w14:textId="77777777" w:rsidR="00131CD1" w:rsidRPr="002F0482" w:rsidRDefault="008A6614">
            <w:pPr>
              <w:widowControl w:val="0"/>
              <w:pBdr>
                <w:top w:val="nil"/>
                <w:left w:val="nil"/>
                <w:bottom w:val="nil"/>
                <w:right w:val="nil"/>
                <w:between w:val="nil"/>
              </w:pBdr>
              <w:spacing w:line="360" w:lineRule="auto"/>
              <w:jc w:val="both"/>
              <w:rPr>
                <w:b/>
                <w:bCs/>
              </w:rPr>
            </w:pPr>
            <w:r w:rsidRPr="002F0482">
              <w:rPr>
                <w:b/>
                <w:bCs/>
              </w:rPr>
              <w:t>Achievement to be expected</w:t>
            </w:r>
          </w:p>
        </w:tc>
        <w:tc>
          <w:tcPr>
            <w:tcW w:w="1380" w:type="dxa"/>
            <w:shd w:val="clear" w:color="auto" w:fill="auto"/>
            <w:tcMar>
              <w:top w:w="100" w:type="dxa"/>
              <w:left w:w="100" w:type="dxa"/>
              <w:bottom w:w="100" w:type="dxa"/>
              <w:right w:w="100" w:type="dxa"/>
            </w:tcMar>
          </w:tcPr>
          <w:p w14:paraId="695E70CA" w14:textId="77777777" w:rsidR="00131CD1" w:rsidRPr="002F0482" w:rsidRDefault="008A6614">
            <w:pPr>
              <w:widowControl w:val="0"/>
              <w:pBdr>
                <w:top w:val="nil"/>
                <w:left w:val="nil"/>
                <w:bottom w:val="nil"/>
                <w:right w:val="nil"/>
                <w:between w:val="nil"/>
              </w:pBdr>
              <w:spacing w:line="360" w:lineRule="auto"/>
              <w:jc w:val="both"/>
              <w:rPr>
                <w:b/>
                <w:bCs/>
              </w:rPr>
            </w:pPr>
            <w:r w:rsidRPr="002F0482">
              <w:rPr>
                <w:b/>
                <w:bCs/>
              </w:rPr>
              <w:t>Self-actions</w:t>
            </w:r>
          </w:p>
        </w:tc>
        <w:tc>
          <w:tcPr>
            <w:tcW w:w="1500" w:type="dxa"/>
            <w:shd w:val="clear" w:color="auto" w:fill="auto"/>
            <w:tcMar>
              <w:top w:w="100" w:type="dxa"/>
              <w:left w:w="100" w:type="dxa"/>
              <w:bottom w:w="100" w:type="dxa"/>
              <w:right w:w="100" w:type="dxa"/>
            </w:tcMar>
          </w:tcPr>
          <w:p w14:paraId="6719F61C" w14:textId="77777777" w:rsidR="00131CD1" w:rsidRPr="002F0482" w:rsidRDefault="008A6614">
            <w:pPr>
              <w:widowControl w:val="0"/>
              <w:pBdr>
                <w:top w:val="nil"/>
                <w:left w:val="nil"/>
                <w:bottom w:val="nil"/>
                <w:right w:val="nil"/>
                <w:between w:val="nil"/>
              </w:pBdr>
              <w:spacing w:line="360" w:lineRule="auto"/>
              <w:jc w:val="both"/>
              <w:rPr>
                <w:b/>
                <w:bCs/>
              </w:rPr>
            </w:pPr>
            <w:r w:rsidRPr="002F0482">
              <w:rPr>
                <w:b/>
                <w:bCs/>
              </w:rPr>
              <w:t>Success formula</w:t>
            </w:r>
          </w:p>
        </w:tc>
        <w:tc>
          <w:tcPr>
            <w:tcW w:w="1500" w:type="dxa"/>
            <w:shd w:val="clear" w:color="auto" w:fill="auto"/>
            <w:tcMar>
              <w:top w:w="100" w:type="dxa"/>
              <w:left w:w="100" w:type="dxa"/>
              <w:bottom w:w="100" w:type="dxa"/>
              <w:right w:w="100" w:type="dxa"/>
            </w:tcMar>
          </w:tcPr>
          <w:p w14:paraId="6A036C42" w14:textId="77777777" w:rsidR="00131CD1" w:rsidRPr="002F0482" w:rsidRDefault="008A6614">
            <w:pPr>
              <w:widowControl w:val="0"/>
              <w:pBdr>
                <w:top w:val="nil"/>
                <w:left w:val="nil"/>
                <w:bottom w:val="nil"/>
                <w:right w:val="nil"/>
                <w:between w:val="nil"/>
              </w:pBdr>
              <w:spacing w:line="360" w:lineRule="auto"/>
              <w:jc w:val="both"/>
              <w:rPr>
                <w:b/>
                <w:bCs/>
              </w:rPr>
            </w:pPr>
            <w:r w:rsidRPr="002F0482">
              <w:rPr>
                <w:b/>
                <w:bCs/>
              </w:rPr>
              <w:t xml:space="preserve">Application </w:t>
            </w:r>
          </w:p>
        </w:tc>
        <w:tc>
          <w:tcPr>
            <w:tcW w:w="1500" w:type="dxa"/>
            <w:shd w:val="clear" w:color="auto" w:fill="auto"/>
            <w:tcMar>
              <w:top w:w="100" w:type="dxa"/>
              <w:left w:w="100" w:type="dxa"/>
              <w:bottom w:w="100" w:type="dxa"/>
              <w:right w:w="100" w:type="dxa"/>
            </w:tcMar>
          </w:tcPr>
          <w:p w14:paraId="205D02E2" w14:textId="77777777" w:rsidR="00131CD1" w:rsidRPr="002F0482" w:rsidRDefault="008A6614">
            <w:pPr>
              <w:widowControl w:val="0"/>
              <w:pBdr>
                <w:top w:val="nil"/>
                <w:left w:val="nil"/>
                <w:bottom w:val="nil"/>
                <w:right w:val="nil"/>
                <w:between w:val="nil"/>
              </w:pBdr>
              <w:spacing w:line="360" w:lineRule="auto"/>
              <w:jc w:val="both"/>
              <w:rPr>
                <w:b/>
                <w:bCs/>
              </w:rPr>
            </w:pPr>
            <w:r w:rsidRPr="002F0482">
              <w:rPr>
                <w:b/>
                <w:bCs/>
              </w:rPr>
              <w:t>Deadline</w:t>
            </w:r>
          </w:p>
        </w:tc>
      </w:tr>
      <w:tr w:rsidR="00CD3FC8" w14:paraId="6E7EADC5" w14:textId="77777777">
        <w:trPr>
          <w:trHeight w:val="1185"/>
        </w:trPr>
        <w:tc>
          <w:tcPr>
            <w:tcW w:w="1710" w:type="dxa"/>
            <w:shd w:val="clear" w:color="auto" w:fill="auto"/>
            <w:tcMar>
              <w:top w:w="100" w:type="dxa"/>
              <w:left w:w="100" w:type="dxa"/>
              <w:bottom w:w="100" w:type="dxa"/>
              <w:right w:w="100" w:type="dxa"/>
            </w:tcMar>
          </w:tcPr>
          <w:p w14:paraId="7A7B0BBD" w14:textId="77777777" w:rsidR="00131CD1" w:rsidRDefault="008A6614">
            <w:pPr>
              <w:widowControl w:val="0"/>
              <w:pBdr>
                <w:top w:val="nil"/>
                <w:left w:val="nil"/>
                <w:bottom w:val="nil"/>
                <w:right w:val="nil"/>
                <w:between w:val="nil"/>
              </w:pBdr>
              <w:spacing w:line="360" w:lineRule="auto"/>
              <w:jc w:val="both"/>
            </w:pPr>
            <w:r>
              <w:t>The skill</w:t>
            </w:r>
            <w:r w:rsidR="00E602B8">
              <w:t xml:space="preserve"> of managing time</w:t>
            </w:r>
          </w:p>
        </w:tc>
        <w:tc>
          <w:tcPr>
            <w:tcW w:w="1785" w:type="dxa"/>
            <w:shd w:val="clear" w:color="auto" w:fill="auto"/>
            <w:tcMar>
              <w:top w:w="100" w:type="dxa"/>
              <w:left w:w="100" w:type="dxa"/>
              <w:bottom w:w="100" w:type="dxa"/>
              <w:right w:w="100" w:type="dxa"/>
            </w:tcMar>
          </w:tcPr>
          <w:p w14:paraId="5D7E4D37" w14:textId="77777777" w:rsidR="00131CD1" w:rsidRDefault="008A6614">
            <w:pPr>
              <w:widowControl w:val="0"/>
              <w:pBdr>
                <w:top w:val="nil"/>
                <w:left w:val="nil"/>
                <w:bottom w:val="nil"/>
                <w:right w:val="nil"/>
                <w:between w:val="nil"/>
              </w:pBdr>
              <w:spacing w:line="360" w:lineRule="auto"/>
              <w:jc w:val="both"/>
            </w:pPr>
            <w:r>
              <w:t>Maintaining time punctuality</w:t>
            </w:r>
          </w:p>
        </w:tc>
        <w:tc>
          <w:tcPr>
            <w:tcW w:w="1380" w:type="dxa"/>
            <w:shd w:val="clear" w:color="auto" w:fill="auto"/>
            <w:tcMar>
              <w:top w:w="100" w:type="dxa"/>
              <w:left w:w="100" w:type="dxa"/>
              <w:bottom w:w="100" w:type="dxa"/>
              <w:right w:w="100" w:type="dxa"/>
            </w:tcMar>
          </w:tcPr>
          <w:p w14:paraId="5165250D" w14:textId="77777777" w:rsidR="00131CD1" w:rsidRDefault="008A6614">
            <w:pPr>
              <w:widowControl w:val="0"/>
              <w:pBdr>
                <w:top w:val="nil"/>
                <w:left w:val="nil"/>
                <w:bottom w:val="nil"/>
                <w:right w:val="nil"/>
                <w:between w:val="nil"/>
              </w:pBdr>
              <w:spacing w:line="360" w:lineRule="auto"/>
              <w:jc w:val="both"/>
            </w:pPr>
            <w:r>
              <w:t>Adapt the skill and try to apply</w:t>
            </w:r>
          </w:p>
        </w:tc>
        <w:tc>
          <w:tcPr>
            <w:tcW w:w="1500" w:type="dxa"/>
            <w:shd w:val="clear" w:color="auto" w:fill="auto"/>
            <w:tcMar>
              <w:top w:w="100" w:type="dxa"/>
              <w:left w:w="100" w:type="dxa"/>
              <w:bottom w:w="100" w:type="dxa"/>
              <w:right w:w="100" w:type="dxa"/>
            </w:tcMar>
          </w:tcPr>
          <w:p w14:paraId="304B370B" w14:textId="77777777" w:rsidR="00131CD1" w:rsidRDefault="008A6614">
            <w:pPr>
              <w:widowControl w:val="0"/>
              <w:pBdr>
                <w:top w:val="nil"/>
                <w:left w:val="nil"/>
                <w:bottom w:val="nil"/>
                <w:right w:val="nil"/>
                <w:between w:val="nil"/>
              </w:pBdr>
              <w:spacing w:line="360" w:lineRule="auto"/>
              <w:jc w:val="both"/>
            </w:pPr>
            <w:r>
              <w:t xml:space="preserve">Enable to complete within </w:t>
            </w:r>
            <w:r w:rsidR="003B4FED">
              <w:t xml:space="preserve">the </w:t>
            </w:r>
            <w:r>
              <w:lastRenderedPageBreak/>
              <w:t>time</w:t>
            </w:r>
          </w:p>
        </w:tc>
        <w:tc>
          <w:tcPr>
            <w:tcW w:w="1500" w:type="dxa"/>
            <w:shd w:val="clear" w:color="auto" w:fill="auto"/>
            <w:tcMar>
              <w:top w:w="100" w:type="dxa"/>
              <w:left w:w="100" w:type="dxa"/>
              <w:bottom w:w="100" w:type="dxa"/>
              <w:right w:w="100" w:type="dxa"/>
            </w:tcMar>
          </w:tcPr>
          <w:p w14:paraId="508B7A3C" w14:textId="77777777" w:rsidR="00131CD1" w:rsidRDefault="008A6614">
            <w:pPr>
              <w:widowControl w:val="0"/>
              <w:pBdr>
                <w:top w:val="nil"/>
                <w:left w:val="nil"/>
                <w:bottom w:val="nil"/>
                <w:right w:val="nil"/>
                <w:between w:val="nil"/>
              </w:pBdr>
              <w:spacing w:line="360" w:lineRule="auto"/>
              <w:jc w:val="both"/>
            </w:pPr>
            <w:r>
              <w:lastRenderedPageBreak/>
              <w:t>For working sectors</w:t>
            </w:r>
          </w:p>
        </w:tc>
        <w:tc>
          <w:tcPr>
            <w:tcW w:w="1500" w:type="dxa"/>
            <w:shd w:val="clear" w:color="auto" w:fill="auto"/>
            <w:tcMar>
              <w:top w:w="100" w:type="dxa"/>
              <w:left w:w="100" w:type="dxa"/>
              <w:bottom w:w="100" w:type="dxa"/>
              <w:right w:w="100" w:type="dxa"/>
            </w:tcMar>
          </w:tcPr>
          <w:p w14:paraId="11DD3674" w14:textId="77777777" w:rsidR="00131CD1" w:rsidRDefault="008A6614">
            <w:pPr>
              <w:widowControl w:val="0"/>
              <w:pBdr>
                <w:top w:val="nil"/>
                <w:left w:val="nil"/>
                <w:bottom w:val="nil"/>
                <w:right w:val="nil"/>
                <w:between w:val="nil"/>
              </w:pBdr>
              <w:spacing w:line="360" w:lineRule="auto"/>
              <w:jc w:val="both"/>
            </w:pPr>
            <w:r>
              <w:t>Within 5 weeks</w:t>
            </w:r>
          </w:p>
        </w:tc>
      </w:tr>
      <w:tr w:rsidR="00CD3FC8" w14:paraId="30426542" w14:textId="77777777">
        <w:trPr>
          <w:trHeight w:val="975"/>
        </w:trPr>
        <w:tc>
          <w:tcPr>
            <w:tcW w:w="1710" w:type="dxa"/>
            <w:shd w:val="clear" w:color="auto" w:fill="auto"/>
            <w:tcMar>
              <w:top w:w="100" w:type="dxa"/>
              <w:left w:w="100" w:type="dxa"/>
              <w:bottom w:w="100" w:type="dxa"/>
              <w:right w:w="100" w:type="dxa"/>
            </w:tcMar>
          </w:tcPr>
          <w:p w14:paraId="0CDD5029" w14:textId="77777777" w:rsidR="00131CD1" w:rsidRDefault="008A6614">
            <w:pPr>
              <w:widowControl w:val="0"/>
              <w:pBdr>
                <w:top w:val="nil"/>
                <w:left w:val="nil"/>
                <w:bottom w:val="nil"/>
                <w:right w:val="nil"/>
                <w:between w:val="nil"/>
              </w:pBdr>
              <w:spacing w:line="360" w:lineRule="auto"/>
              <w:jc w:val="both"/>
            </w:pPr>
            <w:r>
              <w:t>Skills of communication</w:t>
            </w:r>
          </w:p>
        </w:tc>
        <w:tc>
          <w:tcPr>
            <w:tcW w:w="1785" w:type="dxa"/>
            <w:shd w:val="clear" w:color="auto" w:fill="auto"/>
            <w:tcMar>
              <w:top w:w="100" w:type="dxa"/>
              <w:left w:w="100" w:type="dxa"/>
              <w:bottom w:w="100" w:type="dxa"/>
              <w:right w:w="100" w:type="dxa"/>
            </w:tcMar>
          </w:tcPr>
          <w:p w14:paraId="2158F676" w14:textId="77777777" w:rsidR="00131CD1" w:rsidRDefault="008A6614">
            <w:pPr>
              <w:widowControl w:val="0"/>
              <w:pBdr>
                <w:top w:val="nil"/>
                <w:left w:val="nil"/>
                <w:bottom w:val="nil"/>
                <w:right w:val="nil"/>
                <w:between w:val="nil"/>
              </w:pBdr>
              <w:spacing w:line="360" w:lineRule="auto"/>
              <w:jc w:val="both"/>
            </w:pPr>
            <w:r>
              <w:t xml:space="preserve">Effective communication </w:t>
            </w:r>
            <w:r w:rsidR="003B4FED">
              <w:t>maintains</w:t>
            </w:r>
            <w:r>
              <w:t xml:space="preserve"> capacity.</w:t>
            </w:r>
          </w:p>
        </w:tc>
        <w:tc>
          <w:tcPr>
            <w:tcW w:w="1380" w:type="dxa"/>
            <w:shd w:val="clear" w:color="auto" w:fill="auto"/>
            <w:tcMar>
              <w:top w:w="100" w:type="dxa"/>
              <w:left w:w="100" w:type="dxa"/>
              <w:bottom w:w="100" w:type="dxa"/>
              <w:right w:w="100" w:type="dxa"/>
            </w:tcMar>
          </w:tcPr>
          <w:p w14:paraId="6CF3BDDE" w14:textId="77777777" w:rsidR="00131CD1" w:rsidRDefault="008A6614">
            <w:pPr>
              <w:widowControl w:val="0"/>
              <w:pBdr>
                <w:top w:val="nil"/>
                <w:left w:val="nil"/>
                <w:bottom w:val="nil"/>
                <w:right w:val="nil"/>
                <w:between w:val="nil"/>
              </w:pBdr>
              <w:spacing w:line="360" w:lineRule="auto"/>
              <w:jc w:val="both"/>
            </w:pPr>
            <w:r>
              <w:t>Communicate with others</w:t>
            </w:r>
          </w:p>
        </w:tc>
        <w:tc>
          <w:tcPr>
            <w:tcW w:w="1500" w:type="dxa"/>
            <w:shd w:val="clear" w:color="auto" w:fill="auto"/>
            <w:tcMar>
              <w:top w:w="100" w:type="dxa"/>
              <w:left w:w="100" w:type="dxa"/>
              <w:bottom w:w="100" w:type="dxa"/>
              <w:right w:w="100" w:type="dxa"/>
            </w:tcMar>
          </w:tcPr>
          <w:p w14:paraId="5DC7E5E8" w14:textId="77777777" w:rsidR="00131CD1" w:rsidRDefault="008A6614">
            <w:pPr>
              <w:widowControl w:val="0"/>
              <w:pBdr>
                <w:top w:val="nil"/>
                <w:left w:val="nil"/>
                <w:bottom w:val="nil"/>
                <w:right w:val="nil"/>
                <w:between w:val="nil"/>
              </w:pBdr>
              <w:spacing w:line="360" w:lineRule="auto"/>
              <w:jc w:val="both"/>
            </w:pPr>
            <w:r>
              <w:t xml:space="preserve">Helps to communicate </w:t>
            </w:r>
          </w:p>
        </w:tc>
        <w:tc>
          <w:tcPr>
            <w:tcW w:w="1500" w:type="dxa"/>
            <w:shd w:val="clear" w:color="auto" w:fill="auto"/>
            <w:tcMar>
              <w:top w:w="100" w:type="dxa"/>
              <w:left w:w="100" w:type="dxa"/>
              <w:bottom w:w="100" w:type="dxa"/>
              <w:right w:w="100" w:type="dxa"/>
            </w:tcMar>
          </w:tcPr>
          <w:p w14:paraId="58CBE3A6" w14:textId="77777777" w:rsidR="00131CD1" w:rsidRDefault="008A6614">
            <w:pPr>
              <w:widowControl w:val="0"/>
              <w:pBdr>
                <w:top w:val="nil"/>
                <w:left w:val="nil"/>
                <w:bottom w:val="nil"/>
                <w:right w:val="nil"/>
                <w:between w:val="nil"/>
              </w:pBdr>
              <w:spacing w:line="360" w:lineRule="auto"/>
              <w:jc w:val="both"/>
            </w:pPr>
            <w:r>
              <w:t>Team managing capacity</w:t>
            </w:r>
          </w:p>
        </w:tc>
        <w:tc>
          <w:tcPr>
            <w:tcW w:w="1500" w:type="dxa"/>
            <w:shd w:val="clear" w:color="auto" w:fill="auto"/>
            <w:tcMar>
              <w:top w:w="100" w:type="dxa"/>
              <w:left w:w="100" w:type="dxa"/>
              <w:bottom w:w="100" w:type="dxa"/>
              <w:right w:w="100" w:type="dxa"/>
            </w:tcMar>
          </w:tcPr>
          <w:p w14:paraId="20E94680" w14:textId="77777777" w:rsidR="00131CD1" w:rsidRDefault="008A6614">
            <w:pPr>
              <w:widowControl w:val="0"/>
              <w:pBdr>
                <w:top w:val="nil"/>
                <w:left w:val="nil"/>
                <w:bottom w:val="nil"/>
                <w:right w:val="nil"/>
                <w:between w:val="nil"/>
              </w:pBdr>
              <w:spacing w:line="360" w:lineRule="auto"/>
              <w:jc w:val="both"/>
            </w:pPr>
            <w:r>
              <w:t>Within 2 weeks</w:t>
            </w:r>
          </w:p>
        </w:tc>
      </w:tr>
      <w:tr w:rsidR="00CD3FC8" w14:paraId="19167051" w14:textId="77777777">
        <w:trPr>
          <w:trHeight w:val="945"/>
        </w:trPr>
        <w:tc>
          <w:tcPr>
            <w:tcW w:w="1710" w:type="dxa"/>
            <w:shd w:val="clear" w:color="auto" w:fill="auto"/>
            <w:tcMar>
              <w:top w:w="100" w:type="dxa"/>
              <w:left w:w="100" w:type="dxa"/>
              <w:bottom w:w="100" w:type="dxa"/>
              <w:right w:w="100" w:type="dxa"/>
            </w:tcMar>
          </w:tcPr>
          <w:p w14:paraId="7E3356C3" w14:textId="77777777" w:rsidR="00131CD1" w:rsidRDefault="008A6614">
            <w:pPr>
              <w:widowControl w:val="0"/>
              <w:pBdr>
                <w:top w:val="nil"/>
                <w:left w:val="nil"/>
                <w:bottom w:val="nil"/>
                <w:right w:val="nil"/>
                <w:between w:val="nil"/>
              </w:pBdr>
              <w:spacing w:line="360" w:lineRule="auto"/>
              <w:jc w:val="both"/>
            </w:pPr>
            <w:r>
              <w:t>Skills of managing a team</w:t>
            </w:r>
          </w:p>
        </w:tc>
        <w:tc>
          <w:tcPr>
            <w:tcW w:w="1785" w:type="dxa"/>
            <w:shd w:val="clear" w:color="auto" w:fill="auto"/>
            <w:tcMar>
              <w:top w:w="100" w:type="dxa"/>
              <w:left w:w="100" w:type="dxa"/>
              <w:bottom w:w="100" w:type="dxa"/>
              <w:right w:w="100" w:type="dxa"/>
            </w:tcMar>
          </w:tcPr>
          <w:p w14:paraId="1294631D" w14:textId="77777777" w:rsidR="00131CD1" w:rsidRDefault="008A6614">
            <w:pPr>
              <w:widowControl w:val="0"/>
              <w:pBdr>
                <w:top w:val="nil"/>
                <w:left w:val="nil"/>
                <w:bottom w:val="nil"/>
                <w:right w:val="nil"/>
                <w:between w:val="nil"/>
              </w:pBdr>
              <w:spacing w:line="360" w:lineRule="auto"/>
              <w:jc w:val="both"/>
            </w:pPr>
            <w:r>
              <w:t xml:space="preserve">Team managing ability to make effective </w:t>
            </w:r>
            <w:r>
              <w:t>production.</w:t>
            </w:r>
          </w:p>
        </w:tc>
        <w:tc>
          <w:tcPr>
            <w:tcW w:w="1380" w:type="dxa"/>
            <w:shd w:val="clear" w:color="auto" w:fill="auto"/>
            <w:tcMar>
              <w:top w:w="100" w:type="dxa"/>
              <w:left w:w="100" w:type="dxa"/>
              <w:bottom w:w="100" w:type="dxa"/>
              <w:right w:w="100" w:type="dxa"/>
            </w:tcMar>
          </w:tcPr>
          <w:p w14:paraId="61AB1524" w14:textId="77777777" w:rsidR="00131CD1" w:rsidRDefault="008A6614">
            <w:pPr>
              <w:widowControl w:val="0"/>
              <w:pBdr>
                <w:top w:val="nil"/>
                <w:left w:val="nil"/>
                <w:bottom w:val="nil"/>
                <w:right w:val="nil"/>
                <w:between w:val="nil"/>
              </w:pBdr>
              <w:spacing w:line="360" w:lineRule="auto"/>
              <w:jc w:val="both"/>
            </w:pPr>
            <w:r>
              <w:t>Try to communicate with the team members</w:t>
            </w:r>
          </w:p>
        </w:tc>
        <w:tc>
          <w:tcPr>
            <w:tcW w:w="1500" w:type="dxa"/>
            <w:shd w:val="clear" w:color="auto" w:fill="auto"/>
            <w:tcMar>
              <w:top w:w="100" w:type="dxa"/>
              <w:left w:w="100" w:type="dxa"/>
              <w:bottom w:w="100" w:type="dxa"/>
              <w:right w:w="100" w:type="dxa"/>
            </w:tcMar>
          </w:tcPr>
          <w:p w14:paraId="7B56FC76" w14:textId="77777777" w:rsidR="00131CD1" w:rsidRDefault="008A6614">
            <w:pPr>
              <w:widowControl w:val="0"/>
              <w:pBdr>
                <w:top w:val="nil"/>
                <w:left w:val="nil"/>
                <w:bottom w:val="nil"/>
                <w:right w:val="nil"/>
                <w:between w:val="nil"/>
              </w:pBdr>
              <w:spacing w:line="360" w:lineRule="auto"/>
              <w:jc w:val="both"/>
            </w:pPr>
            <w:r>
              <w:t>Able to help in managing the team</w:t>
            </w:r>
          </w:p>
        </w:tc>
        <w:tc>
          <w:tcPr>
            <w:tcW w:w="1500" w:type="dxa"/>
            <w:shd w:val="clear" w:color="auto" w:fill="auto"/>
            <w:tcMar>
              <w:top w:w="100" w:type="dxa"/>
              <w:left w:w="100" w:type="dxa"/>
              <w:bottom w:w="100" w:type="dxa"/>
              <w:right w:w="100" w:type="dxa"/>
            </w:tcMar>
          </w:tcPr>
          <w:p w14:paraId="53203AC5" w14:textId="77777777" w:rsidR="00131CD1" w:rsidRDefault="008A6614">
            <w:pPr>
              <w:widowControl w:val="0"/>
              <w:pBdr>
                <w:top w:val="nil"/>
                <w:left w:val="nil"/>
                <w:bottom w:val="nil"/>
                <w:right w:val="nil"/>
                <w:between w:val="nil"/>
              </w:pBdr>
              <w:spacing w:line="360" w:lineRule="auto"/>
              <w:jc w:val="both"/>
            </w:pPr>
            <w:r>
              <w:t xml:space="preserve">For better handling of </w:t>
            </w:r>
            <w:r w:rsidR="003B4FED">
              <w:t xml:space="preserve">the </w:t>
            </w:r>
            <w:r>
              <w:t>team</w:t>
            </w:r>
          </w:p>
        </w:tc>
        <w:tc>
          <w:tcPr>
            <w:tcW w:w="1500" w:type="dxa"/>
            <w:shd w:val="clear" w:color="auto" w:fill="auto"/>
            <w:tcMar>
              <w:top w:w="100" w:type="dxa"/>
              <w:left w:w="100" w:type="dxa"/>
              <w:bottom w:w="100" w:type="dxa"/>
              <w:right w:w="100" w:type="dxa"/>
            </w:tcMar>
          </w:tcPr>
          <w:p w14:paraId="167B73CE" w14:textId="77777777" w:rsidR="00131CD1" w:rsidRDefault="008A6614">
            <w:pPr>
              <w:widowControl w:val="0"/>
              <w:pBdr>
                <w:top w:val="nil"/>
                <w:left w:val="nil"/>
                <w:bottom w:val="nil"/>
                <w:right w:val="nil"/>
                <w:between w:val="nil"/>
              </w:pBdr>
              <w:spacing w:line="360" w:lineRule="auto"/>
              <w:jc w:val="both"/>
            </w:pPr>
            <w:r>
              <w:t>Within 3 to 4 weeks</w:t>
            </w:r>
          </w:p>
        </w:tc>
      </w:tr>
      <w:tr w:rsidR="00CD3FC8" w14:paraId="4D6DE090" w14:textId="77777777">
        <w:trPr>
          <w:trHeight w:val="1137"/>
        </w:trPr>
        <w:tc>
          <w:tcPr>
            <w:tcW w:w="1710" w:type="dxa"/>
            <w:shd w:val="clear" w:color="auto" w:fill="auto"/>
            <w:tcMar>
              <w:top w:w="100" w:type="dxa"/>
              <w:left w:w="100" w:type="dxa"/>
              <w:bottom w:w="100" w:type="dxa"/>
              <w:right w:w="100" w:type="dxa"/>
            </w:tcMar>
          </w:tcPr>
          <w:p w14:paraId="0CDF9C09" w14:textId="77777777" w:rsidR="00131CD1" w:rsidRDefault="008A6614">
            <w:pPr>
              <w:widowControl w:val="0"/>
              <w:pBdr>
                <w:top w:val="nil"/>
                <w:left w:val="nil"/>
                <w:bottom w:val="nil"/>
                <w:right w:val="nil"/>
                <w:between w:val="nil"/>
              </w:pBdr>
              <w:spacing w:line="360" w:lineRule="auto"/>
              <w:jc w:val="both"/>
            </w:pPr>
            <w:r>
              <w:t>Skill of listening</w:t>
            </w:r>
          </w:p>
        </w:tc>
        <w:tc>
          <w:tcPr>
            <w:tcW w:w="1785" w:type="dxa"/>
            <w:shd w:val="clear" w:color="auto" w:fill="auto"/>
            <w:tcMar>
              <w:top w:w="100" w:type="dxa"/>
              <w:left w:w="100" w:type="dxa"/>
              <w:bottom w:w="100" w:type="dxa"/>
              <w:right w:w="100" w:type="dxa"/>
            </w:tcMar>
          </w:tcPr>
          <w:p w14:paraId="7971B91E" w14:textId="77777777" w:rsidR="00131CD1" w:rsidRDefault="008A6614">
            <w:pPr>
              <w:widowControl w:val="0"/>
              <w:pBdr>
                <w:top w:val="nil"/>
                <w:left w:val="nil"/>
                <w:bottom w:val="nil"/>
                <w:right w:val="nil"/>
                <w:between w:val="nil"/>
              </w:pBdr>
              <w:spacing w:line="360" w:lineRule="auto"/>
              <w:jc w:val="both"/>
            </w:pPr>
            <w:r>
              <w:t>Enhancing the listening capacity</w:t>
            </w:r>
          </w:p>
        </w:tc>
        <w:tc>
          <w:tcPr>
            <w:tcW w:w="1380" w:type="dxa"/>
            <w:shd w:val="clear" w:color="auto" w:fill="auto"/>
            <w:tcMar>
              <w:top w:w="100" w:type="dxa"/>
              <w:left w:w="100" w:type="dxa"/>
              <w:bottom w:w="100" w:type="dxa"/>
              <w:right w:w="100" w:type="dxa"/>
            </w:tcMar>
          </w:tcPr>
          <w:p w14:paraId="1AD7A86A" w14:textId="77777777" w:rsidR="00131CD1" w:rsidRDefault="008A6614">
            <w:pPr>
              <w:widowControl w:val="0"/>
              <w:pBdr>
                <w:top w:val="nil"/>
                <w:left w:val="nil"/>
                <w:bottom w:val="nil"/>
                <w:right w:val="nil"/>
                <w:between w:val="nil"/>
              </w:pBdr>
              <w:spacing w:line="360" w:lineRule="auto"/>
              <w:jc w:val="both"/>
            </w:pPr>
            <w:r>
              <w:t xml:space="preserve">Increase the listening capacity. </w:t>
            </w:r>
          </w:p>
        </w:tc>
        <w:tc>
          <w:tcPr>
            <w:tcW w:w="1500" w:type="dxa"/>
            <w:shd w:val="clear" w:color="auto" w:fill="auto"/>
            <w:tcMar>
              <w:top w:w="100" w:type="dxa"/>
              <w:left w:w="100" w:type="dxa"/>
              <w:bottom w:w="100" w:type="dxa"/>
              <w:right w:w="100" w:type="dxa"/>
            </w:tcMar>
          </w:tcPr>
          <w:p w14:paraId="5E64AF5E" w14:textId="77777777" w:rsidR="00131CD1" w:rsidRDefault="008A6614">
            <w:pPr>
              <w:widowControl w:val="0"/>
              <w:pBdr>
                <w:top w:val="nil"/>
                <w:left w:val="nil"/>
                <w:bottom w:val="nil"/>
                <w:right w:val="nil"/>
                <w:between w:val="nil"/>
              </w:pBdr>
              <w:spacing w:line="360" w:lineRule="auto"/>
              <w:jc w:val="both"/>
            </w:pPr>
            <w:r>
              <w:t>Able to increase listening carefully.</w:t>
            </w:r>
          </w:p>
        </w:tc>
        <w:tc>
          <w:tcPr>
            <w:tcW w:w="1500" w:type="dxa"/>
            <w:shd w:val="clear" w:color="auto" w:fill="auto"/>
            <w:tcMar>
              <w:top w:w="100" w:type="dxa"/>
              <w:left w:w="100" w:type="dxa"/>
              <w:bottom w:w="100" w:type="dxa"/>
              <w:right w:w="100" w:type="dxa"/>
            </w:tcMar>
          </w:tcPr>
          <w:p w14:paraId="57A88037" w14:textId="77777777" w:rsidR="00131CD1" w:rsidRDefault="008A6614">
            <w:pPr>
              <w:widowControl w:val="0"/>
              <w:pBdr>
                <w:top w:val="nil"/>
                <w:left w:val="nil"/>
                <w:bottom w:val="nil"/>
                <w:right w:val="nil"/>
                <w:between w:val="nil"/>
              </w:pBdr>
              <w:spacing w:line="360" w:lineRule="auto"/>
              <w:jc w:val="both"/>
            </w:pPr>
            <w:r>
              <w:t xml:space="preserve">Growing up </w:t>
            </w:r>
            <w:r w:rsidR="003B4FED">
              <w:t>with</w:t>
            </w:r>
            <w:r>
              <w:t xml:space="preserve"> a listening capacity</w:t>
            </w:r>
          </w:p>
        </w:tc>
        <w:tc>
          <w:tcPr>
            <w:tcW w:w="1500" w:type="dxa"/>
            <w:shd w:val="clear" w:color="auto" w:fill="auto"/>
            <w:tcMar>
              <w:top w:w="100" w:type="dxa"/>
              <w:left w:w="100" w:type="dxa"/>
              <w:bottom w:w="100" w:type="dxa"/>
              <w:right w:w="100" w:type="dxa"/>
            </w:tcMar>
          </w:tcPr>
          <w:p w14:paraId="764B9A5D" w14:textId="77777777" w:rsidR="00131CD1" w:rsidRDefault="008A6614">
            <w:pPr>
              <w:widowControl w:val="0"/>
              <w:pBdr>
                <w:top w:val="nil"/>
                <w:left w:val="nil"/>
                <w:bottom w:val="nil"/>
                <w:right w:val="nil"/>
                <w:between w:val="nil"/>
              </w:pBdr>
              <w:spacing w:line="360" w:lineRule="auto"/>
              <w:jc w:val="both"/>
            </w:pPr>
            <w:r>
              <w:t>Within 1-week</w:t>
            </w:r>
          </w:p>
        </w:tc>
      </w:tr>
    </w:tbl>
    <w:p w14:paraId="0B4CDB0B" w14:textId="77777777" w:rsidR="00131CD1" w:rsidRDefault="00131CD1">
      <w:pPr>
        <w:spacing w:line="360" w:lineRule="auto"/>
        <w:jc w:val="both"/>
      </w:pPr>
    </w:p>
    <w:p w14:paraId="1E7BE999" w14:textId="77777777" w:rsidR="00131CD1" w:rsidRPr="008B421C" w:rsidRDefault="008A6614" w:rsidP="008B421C">
      <w:pPr>
        <w:pStyle w:val="Heading1"/>
        <w:rPr>
          <w:b/>
          <w:bCs/>
          <w:sz w:val="28"/>
          <w:szCs w:val="28"/>
        </w:rPr>
      </w:pPr>
      <w:bookmarkStart w:id="8" w:name="_Toc102408371"/>
      <w:r w:rsidRPr="008B421C">
        <w:rPr>
          <w:b/>
          <w:bCs/>
          <w:sz w:val="28"/>
          <w:szCs w:val="28"/>
        </w:rPr>
        <w:t>Conclusion</w:t>
      </w:r>
      <w:bookmarkEnd w:id="8"/>
      <w:r w:rsidRPr="008B421C">
        <w:rPr>
          <w:b/>
          <w:bCs/>
          <w:sz w:val="28"/>
          <w:szCs w:val="28"/>
        </w:rPr>
        <w:t xml:space="preserve"> </w:t>
      </w:r>
    </w:p>
    <w:p w14:paraId="12BD59B1" w14:textId="77777777" w:rsidR="00131CD1" w:rsidRDefault="008A6614">
      <w:pPr>
        <w:spacing w:line="360" w:lineRule="auto"/>
        <w:jc w:val="both"/>
      </w:pPr>
      <w:r>
        <w:t xml:space="preserve">Hence, it can be concluded that the above two mentioned interviews have been set between the two students as an </w:t>
      </w:r>
      <w:r>
        <w:t>interviewer and an interviewee. The first interview was done by asking questions regarding the position of the business operator in an organisation, reasons for hiring a business operator, functions of the business operator and also about the condition wit</w:t>
      </w:r>
      <w:r>
        <w:t>hout a business operator. Similarly, the second interview was organised for questioning about the responsibilities of the human resource management, the importance of Human Resource Management in the organisation and also about the condition of an organisa</w:t>
      </w:r>
      <w:r>
        <w:t>tion if there is no human resource management. Both the interviews were followed by a report analysis were explanations of the Gibbs model, knowledge and skills of effective work, improvement of employee skills, analysis of their strength and a personal de</w:t>
      </w:r>
      <w:r>
        <w:t>velopment plan.</w:t>
      </w:r>
    </w:p>
    <w:p w14:paraId="05269D3E" w14:textId="77777777" w:rsidR="00131CD1" w:rsidRDefault="00131CD1">
      <w:pPr>
        <w:spacing w:line="360" w:lineRule="auto"/>
        <w:jc w:val="both"/>
      </w:pPr>
    </w:p>
    <w:p w14:paraId="356B0102" w14:textId="77777777" w:rsidR="00131CD1" w:rsidRDefault="00131CD1">
      <w:pPr>
        <w:spacing w:line="360" w:lineRule="auto"/>
        <w:jc w:val="both"/>
      </w:pPr>
    </w:p>
    <w:p w14:paraId="65126704" w14:textId="77777777" w:rsidR="008B421C" w:rsidRPr="008B421C" w:rsidRDefault="008A6614" w:rsidP="008B421C">
      <w:pPr>
        <w:pStyle w:val="Heading1"/>
        <w:rPr>
          <w:b/>
          <w:bCs/>
          <w:sz w:val="28"/>
          <w:szCs w:val="28"/>
        </w:rPr>
      </w:pPr>
      <w:bookmarkStart w:id="9" w:name="_Toc102408372"/>
      <w:r w:rsidRPr="008B421C">
        <w:rPr>
          <w:b/>
          <w:bCs/>
          <w:sz w:val="28"/>
          <w:szCs w:val="28"/>
        </w:rPr>
        <w:lastRenderedPageBreak/>
        <w:t>Reference list</w:t>
      </w:r>
      <w:bookmarkEnd w:id="9"/>
    </w:p>
    <w:p w14:paraId="0E06F4A0" w14:textId="77777777" w:rsidR="008B421C" w:rsidRPr="002F0482" w:rsidRDefault="008A6614" w:rsidP="002F0482">
      <w:pPr>
        <w:spacing w:line="360" w:lineRule="auto"/>
        <w:jc w:val="both"/>
        <w:rPr>
          <w:color w:val="222222"/>
          <w:highlight w:val="white"/>
        </w:rPr>
      </w:pPr>
      <w:r w:rsidRPr="002F0482">
        <w:rPr>
          <w:color w:val="222222"/>
          <w:highlight w:val="white"/>
        </w:rPr>
        <w:t>Boon, C., Den Hartog, D.N. and Lepak</w:t>
      </w:r>
      <w:r w:rsidRPr="002F0482">
        <w:rPr>
          <w:color w:val="222222"/>
          <w:highlight w:val="white"/>
        </w:rPr>
        <w:t xml:space="preserve">, D.P., 2019. A systematic review of human resource management systems and their measurement. </w:t>
      </w:r>
      <w:r w:rsidRPr="002F0482">
        <w:rPr>
          <w:i/>
          <w:color w:val="222222"/>
          <w:highlight w:val="white"/>
        </w:rPr>
        <w:t>Journal of management</w:t>
      </w:r>
      <w:r w:rsidRPr="002F0482">
        <w:rPr>
          <w:color w:val="222222"/>
          <w:highlight w:val="white"/>
        </w:rPr>
        <w:t xml:space="preserve">, </w:t>
      </w:r>
      <w:r w:rsidRPr="002F0482">
        <w:rPr>
          <w:i/>
          <w:color w:val="222222"/>
          <w:highlight w:val="white"/>
        </w:rPr>
        <w:t>45</w:t>
      </w:r>
      <w:r w:rsidRPr="002F0482">
        <w:rPr>
          <w:color w:val="222222"/>
          <w:highlight w:val="white"/>
        </w:rPr>
        <w:t xml:space="preserve">(6), pp.2498-2537. Available at: </w:t>
      </w:r>
      <w:hyperlink r:id="rId8" w:history="1">
        <w:r w:rsidRPr="002F0482">
          <w:rPr>
            <w:color w:val="1155CC"/>
            <w:highlight w:val="white"/>
            <w:u w:val="single"/>
          </w:rPr>
          <w:t>https://journals.sagepub.com/doi/pdf/10.1177/0149206318818718</w:t>
        </w:r>
      </w:hyperlink>
    </w:p>
    <w:p w14:paraId="3BE34E61" w14:textId="77777777" w:rsidR="008B421C" w:rsidRPr="002F0482" w:rsidRDefault="008A6614" w:rsidP="002F0482">
      <w:pPr>
        <w:spacing w:line="360" w:lineRule="auto"/>
        <w:jc w:val="both"/>
        <w:rPr>
          <w:color w:val="222222"/>
          <w:highlight w:val="white"/>
        </w:rPr>
      </w:pPr>
      <w:r w:rsidRPr="002F0482">
        <w:rPr>
          <w:color w:val="222222"/>
          <w:highlight w:val="white"/>
        </w:rPr>
        <w:t>Dannapfel, M., Wissing, T., Förstmann, R. and Burggräf, P., 2019. Human machine cooperation in smart production: evalu</w:t>
      </w:r>
      <w:r w:rsidRPr="002F0482">
        <w:rPr>
          <w:color w:val="222222"/>
          <w:highlight w:val="white"/>
        </w:rPr>
        <w:t xml:space="preserve">ation of the organizational readiness. </w:t>
      </w:r>
      <w:r w:rsidRPr="002F0482">
        <w:rPr>
          <w:i/>
          <w:color w:val="222222"/>
          <w:highlight w:val="white"/>
        </w:rPr>
        <w:t>International journal of mechanical engineering and robotics research</w:t>
      </w:r>
      <w:r w:rsidRPr="002F0482">
        <w:rPr>
          <w:color w:val="222222"/>
          <w:highlight w:val="white"/>
        </w:rPr>
        <w:t xml:space="preserve">, </w:t>
      </w:r>
      <w:r w:rsidRPr="002F0482">
        <w:rPr>
          <w:i/>
          <w:color w:val="222222"/>
          <w:highlight w:val="white"/>
        </w:rPr>
        <w:t>8</w:t>
      </w:r>
      <w:r w:rsidRPr="002F0482">
        <w:rPr>
          <w:color w:val="222222"/>
          <w:highlight w:val="white"/>
        </w:rPr>
        <w:t xml:space="preserve">(2), pp.327-332. Available at: </w:t>
      </w:r>
      <w:hyperlink r:id="rId9" w:history="1">
        <w:r w:rsidRPr="002F0482">
          <w:rPr>
            <w:color w:val="1155CC"/>
            <w:highlight w:val="white"/>
            <w:u w:val="single"/>
          </w:rPr>
          <w:t>http://www.ijmerr.com/uploadfile/</w:t>
        </w:r>
        <w:r w:rsidRPr="002F0482">
          <w:rPr>
            <w:color w:val="1155CC"/>
            <w:highlight w:val="white"/>
            <w:u w:val="single"/>
          </w:rPr>
          <w:t>2019/0222/20190222045223497.pdf</w:t>
        </w:r>
      </w:hyperlink>
    </w:p>
    <w:p w14:paraId="1A42B82E" w14:textId="77777777" w:rsidR="008B421C" w:rsidRPr="002F0482" w:rsidRDefault="008A6614" w:rsidP="002F0482">
      <w:pPr>
        <w:spacing w:line="360" w:lineRule="auto"/>
        <w:jc w:val="both"/>
        <w:rPr>
          <w:color w:val="222222"/>
          <w:highlight w:val="white"/>
        </w:rPr>
      </w:pPr>
      <w:r w:rsidRPr="002F0482">
        <w:rPr>
          <w:color w:val="222222"/>
          <w:highlight w:val="white"/>
        </w:rPr>
        <w:t>George, B., Pandey, S.K., Steijn, B., Decramer, A. and Audenaert, M., 2021. Red Tape, Organizational Performance, and Employee Outcomes: Meta</w:t>
      </w:r>
      <w:r w:rsidRPr="002F0482">
        <w:rPr>
          <w:rFonts w:ascii="Cambria Math" w:hAnsi="Cambria Math" w:cs="Cambria Math"/>
          <w:color w:val="222222"/>
          <w:highlight w:val="white"/>
        </w:rPr>
        <w:t>‐</w:t>
      </w:r>
      <w:r w:rsidRPr="002F0482">
        <w:rPr>
          <w:color w:val="222222"/>
          <w:highlight w:val="white"/>
        </w:rPr>
        <w:t>analysis, Meta</w:t>
      </w:r>
      <w:r w:rsidRPr="002F0482">
        <w:rPr>
          <w:rFonts w:ascii="Cambria Math" w:hAnsi="Cambria Math" w:cs="Cambria Math"/>
          <w:color w:val="222222"/>
          <w:highlight w:val="white"/>
        </w:rPr>
        <w:t>‐</w:t>
      </w:r>
      <w:r w:rsidRPr="002F0482">
        <w:rPr>
          <w:color w:val="222222"/>
          <w:highlight w:val="white"/>
        </w:rPr>
        <w:t xml:space="preserve">regression, and Research Agenda. </w:t>
      </w:r>
      <w:r w:rsidRPr="002F0482">
        <w:rPr>
          <w:i/>
          <w:color w:val="222222"/>
          <w:highlight w:val="white"/>
        </w:rPr>
        <w:t>Public Administration Review</w:t>
      </w:r>
      <w:r w:rsidRPr="002F0482">
        <w:rPr>
          <w:color w:val="222222"/>
          <w:highlight w:val="white"/>
        </w:rPr>
        <w:t xml:space="preserve">, </w:t>
      </w:r>
      <w:r w:rsidRPr="002F0482">
        <w:rPr>
          <w:i/>
          <w:color w:val="222222"/>
          <w:highlight w:val="white"/>
        </w:rPr>
        <w:t>81</w:t>
      </w:r>
      <w:r w:rsidRPr="002F0482">
        <w:rPr>
          <w:color w:val="222222"/>
          <w:highlight w:val="white"/>
        </w:rPr>
        <w:t>(4</w:t>
      </w:r>
      <w:r w:rsidRPr="002F0482">
        <w:rPr>
          <w:color w:val="222222"/>
          <w:highlight w:val="white"/>
        </w:rPr>
        <w:t xml:space="preserve">), pp.638-651. Available at: </w:t>
      </w:r>
      <w:hyperlink r:id="rId10" w:history="1">
        <w:r w:rsidRPr="002F0482">
          <w:rPr>
            <w:color w:val="1155CC"/>
            <w:highlight w:val="white"/>
            <w:u w:val="single"/>
          </w:rPr>
          <w:t>https://www.researchgate.net/profile/Bert-George/publication/345634091_Red_Tape_Organizational_Performance_and_Employee_Outcomes_Meta-analysis_Me</w:t>
        </w:r>
        <w:r w:rsidRPr="002F0482">
          <w:rPr>
            <w:color w:val="1155CC"/>
            <w:highlight w:val="white"/>
            <w:u w:val="single"/>
          </w:rPr>
          <w:t>ta-regression_and_Research_Agenda/links/60489c9b4585154e8c8b482a/Red-Tape-Organizational-Performance-and-Employee-Outcomes-Meta-analysis-Meta-regression-and-Research-Agenda.pdf</w:t>
        </w:r>
      </w:hyperlink>
    </w:p>
    <w:p w14:paraId="0CA0877E" w14:textId="77777777" w:rsidR="008B421C" w:rsidRPr="002F0482" w:rsidRDefault="008A6614" w:rsidP="002F0482">
      <w:pPr>
        <w:spacing w:line="360" w:lineRule="auto"/>
        <w:jc w:val="both"/>
        <w:rPr>
          <w:color w:val="222222"/>
          <w:highlight w:val="white"/>
        </w:rPr>
      </w:pPr>
      <w:r w:rsidRPr="002F0482">
        <w:rPr>
          <w:color w:val="222222"/>
          <w:highlight w:val="white"/>
        </w:rPr>
        <w:t>Gosnell, G.K., List, J.A. and Metcalfe, R.D., 2020. The impact of management pr</w:t>
      </w:r>
      <w:r w:rsidRPr="002F0482">
        <w:rPr>
          <w:color w:val="222222"/>
          <w:highlight w:val="white"/>
        </w:rPr>
        <w:t xml:space="preserve">actices on employee productivity: A field experiment with airline captains. </w:t>
      </w:r>
      <w:r w:rsidRPr="002F0482">
        <w:rPr>
          <w:i/>
          <w:color w:val="222222"/>
          <w:highlight w:val="white"/>
        </w:rPr>
        <w:t>Journal of Political Economy</w:t>
      </w:r>
      <w:r w:rsidRPr="002F0482">
        <w:rPr>
          <w:color w:val="222222"/>
          <w:highlight w:val="white"/>
        </w:rPr>
        <w:t xml:space="preserve">, </w:t>
      </w:r>
      <w:r w:rsidRPr="002F0482">
        <w:rPr>
          <w:i/>
          <w:color w:val="222222"/>
          <w:highlight w:val="white"/>
        </w:rPr>
        <w:t>128</w:t>
      </w:r>
      <w:r w:rsidRPr="002F0482">
        <w:rPr>
          <w:color w:val="222222"/>
          <w:highlight w:val="white"/>
        </w:rPr>
        <w:t xml:space="preserve">(4), pp.1195-1233. Available at: </w:t>
      </w:r>
      <w:hyperlink r:id="rId11" w:history="1">
        <w:r w:rsidRPr="002F0482">
          <w:rPr>
            <w:color w:val="1155CC"/>
            <w:highlight w:val="white"/>
            <w:u w:val="single"/>
          </w:rPr>
          <w:t>https://www.nber.org/system/fil</w:t>
        </w:r>
        <w:r w:rsidRPr="002F0482">
          <w:rPr>
            <w:color w:val="1155CC"/>
            <w:highlight w:val="white"/>
            <w:u w:val="single"/>
          </w:rPr>
          <w:t>es/working_papers/w25620/w25620.pdf</w:t>
        </w:r>
      </w:hyperlink>
    </w:p>
    <w:p w14:paraId="057AAAE5" w14:textId="77777777" w:rsidR="008B421C" w:rsidRPr="002F0482" w:rsidRDefault="008A6614" w:rsidP="002F0482">
      <w:pPr>
        <w:spacing w:line="360" w:lineRule="auto"/>
        <w:jc w:val="both"/>
        <w:rPr>
          <w:color w:val="222222"/>
          <w:highlight w:val="white"/>
        </w:rPr>
      </w:pPr>
      <w:r w:rsidRPr="002F0482">
        <w:rPr>
          <w:color w:val="222222"/>
          <w:highlight w:val="white"/>
        </w:rPr>
        <w:t xml:space="preserve">Korauš, A., Dobrovič, J., Polák, J. and Kelemen, P., 2019. Security position and detection of unusual business operations from a science and research perspective. </w:t>
      </w:r>
      <w:r w:rsidRPr="002F0482">
        <w:rPr>
          <w:i/>
          <w:color w:val="222222"/>
          <w:highlight w:val="white"/>
        </w:rPr>
        <w:t>Entrepreneurship and Sustainability Issues</w:t>
      </w:r>
      <w:r w:rsidRPr="002F0482">
        <w:rPr>
          <w:color w:val="222222"/>
          <w:highlight w:val="white"/>
        </w:rPr>
        <w:t xml:space="preserve">, </w:t>
      </w:r>
      <w:r w:rsidRPr="002F0482">
        <w:rPr>
          <w:i/>
          <w:color w:val="222222"/>
          <w:highlight w:val="white"/>
        </w:rPr>
        <w:t>6</w:t>
      </w:r>
      <w:r w:rsidRPr="002F0482">
        <w:rPr>
          <w:color w:val="222222"/>
          <w:highlight w:val="white"/>
        </w:rPr>
        <w:t>(3), p.1270.</w:t>
      </w:r>
      <w:r w:rsidRPr="002F0482">
        <w:rPr>
          <w:color w:val="222222"/>
          <w:highlight w:val="white"/>
        </w:rPr>
        <w:t xml:space="preserve"> Available at: </w:t>
      </w:r>
      <w:hyperlink r:id="rId12" w:history="1">
        <w:r w:rsidRPr="002F0482">
          <w:rPr>
            <w:color w:val="1155CC"/>
            <w:highlight w:val="white"/>
            <w:u w:val="single"/>
          </w:rPr>
          <w:t>https://pdfs.semanticscholar.org/318c/125d404b26d264fe1dc61f1878b12c7c8642.pdf</w:t>
        </w:r>
      </w:hyperlink>
    </w:p>
    <w:p w14:paraId="4DFAB68F" w14:textId="77777777" w:rsidR="008B421C" w:rsidRPr="002F0482" w:rsidRDefault="008A6614" w:rsidP="002F0482">
      <w:pPr>
        <w:spacing w:line="360" w:lineRule="auto"/>
        <w:jc w:val="both"/>
        <w:rPr>
          <w:color w:val="222222"/>
          <w:highlight w:val="white"/>
        </w:rPr>
      </w:pPr>
      <w:r w:rsidRPr="002F0482">
        <w:rPr>
          <w:color w:val="222222"/>
          <w:highlight w:val="white"/>
        </w:rPr>
        <w:t>Mavlonova, U.K., Abulova, Z.Z. and Kodirov, D.K., 2020. Role play a</w:t>
      </w:r>
      <w:r w:rsidRPr="002F0482">
        <w:rPr>
          <w:color w:val="222222"/>
          <w:highlight w:val="white"/>
        </w:rPr>
        <w:t xml:space="preserve">s a method of developing speaking skill. </w:t>
      </w:r>
      <w:r w:rsidRPr="002F0482">
        <w:rPr>
          <w:i/>
          <w:color w:val="222222"/>
          <w:highlight w:val="white"/>
        </w:rPr>
        <w:t>Scientific reports of Bukhara State University</w:t>
      </w:r>
      <w:r w:rsidRPr="002F0482">
        <w:rPr>
          <w:color w:val="222222"/>
          <w:highlight w:val="white"/>
        </w:rPr>
        <w:t xml:space="preserve">, </w:t>
      </w:r>
      <w:r w:rsidRPr="002F0482">
        <w:rPr>
          <w:i/>
          <w:color w:val="222222"/>
          <w:highlight w:val="white"/>
        </w:rPr>
        <w:t>3</w:t>
      </w:r>
      <w:r w:rsidRPr="002F0482">
        <w:rPr>
          <w:color w:val="222222"/>
          <w:highlight w:val="white"/>
        </w:rPr>
        <w:t xml:space="preserve">(1), pp.253-260. Available at: </w:t>
      </w:r>
      <w:hyperlink r:id="rId13" w:history="1">
        <w:r w:rsidRPr="002F0482">
          <w:rPr>
            <w:color w:val="1155CC"/>
            <w:highlight w:val="white"/>
            <w:u w:val="single"/>
          </w:rPr>
          <w:t>https://uzjournals.edu.uz/cgi/viewcontent.cgi?</w:t>
        </w:r>
        <w:r w:rsidRPr="002F0482">
          <w:rPr>
            <w:color w:val="1155CC"/>
            <w:highlight w:val="white"/>
            <w:u w:val="single"/>
          </w:rPr>
          <w:t>article=1197&amp;context=buxdu</w:t>
        </w:r>
      </w:hyperlink>
    </w:p>
    <w:p w14:paraId="263A5B9A" w14:textId="77777777" w:rsidR="008B421C" w:rsidRPr="002F0482" w:rsidRDefault="008A6614" w:rsidP="002F0482">
      <w:pPr>
        <w:spacing w:line="360" w:lineRule="auto"/>
        <w:jc w:val="both"/>
        <w:rPr>
          <w:color w:val="222222"/>
          <w:highlight w:val="white"/>
        </w:rPr>
      </w:pPr>
      <w:r w:rsidRPr="002F0482">
        <w:rPr>
          <w:color w:val="222222"/>
          <w:highlight w:val="white"/>
        </w:rPr>
        <w:t xml:space="preserve">McCallum, S. and Milner, M.M., 2021. The effectiveness of formative assessment: student views and staff reflections. </w:t>
      </w:r>
      <w:r w:rsidRPr="002F0482">
        <w:rPr>
          <w:i/>
          <w:color w:val="222222"/>
          <w:highlight w:val="white"/>
        </w:rPr>
        <w:t>Assessment &amp; Evaluation in Higher Education</w:t>
      </w:r>
      <w:r w:rsidRPr="002F0482">
        <w:rPr>
          <w:color w:val="222222"/>
          <w:highlight w:val="white"/>
        </w:rPr>
        <w:t xml:space="preserve">, </w:t>
      </w:r>
      <w:r w:rsidRPr="002F0482">
        <w:rPr>
          <w:i/>
          <w:color w:val="222222"/>
          <w:highlight w:val="white"/>
        </w:rPr>
        <w:t>46</w:t>
      </w:r>
      <w:r w:rsidRPr="002F0482">
        <w:rPr>
          <w:color w:val="222222"/>
          <w:highlight w:val="white"/>
        </w:rPr>
        <w:t xml:space="preserve">(1), pp.1-16. Available at: </w:t>
      </w:r>
      <w:hyperlink r:id="rId14" w:history="1">
        <w:r w:rsidRPr="002F0482">
          <w:rPr>
            <w:color w:val="1155CC"/>
            <w:highlight w:val="white"/>
            <w:u w:val="single"/>
          </w:rPr>
          <w:t>https://eprints.gla.ac.uk/213472/7/213472.pdf</w:t>
        </w:r>
      </w:hyperlink>
    </w:p>
    <w:p w14:paraId="27D8D9A5" w14:textId="77777777" w:rsidR="008B421C" w:rsidRPr="002F0482" w:rsidRDefault="008A6614" w:rsidP="002F0482">
      <w:pPr>
        <w:spacing w:line="360" w:lineRule="auto"/>
        <w:jc w:val="both"/>
        <w:rPr>
          <w:color w:val="222222"/>
          <w:highlight w:val="white"/>
        </w:rPr>
      </w:pPr>
      <w:r w:rsidRPr="002F0482">
        <w:rPr>
          <w:color w:val="222222"/>
          <w:highlight w:val="white"/>
        </w:rPr>
        <w:t xml:space="preserve">Nasution, R.A., Rusnandi, L.S.L., Qodariah, E., Arnita, D. and Windasari, N.A., 2018. The evaluation of digital readiness concept: existing models and future directions. </w:t>
      </w:r>
      <w:r w:rsidRPr="002F0482">
        <w:rPr>
          <w:i/>
          <w:color w:val="222222"/>
          <w:highlight w:val="white"/>
        </w:rPr>
        <w:t>The Asian Journ</w:t>
      </w:r>
      <w:r w:rsidRPr="002F0482">
        <w:rPr>
          <w:i/>
          <w:color w:val="222222"/>
          <w:highlight w:val="white"/>
        </w:rPr>
        <w:t>al of Technology Management</w:t>
      </w:r>
      <w:r w:rsidRPr="002F0482">
        <w:rPr>
          <w:color w:val="222222"/>
          <w:highlight w:val="white"/>
        </w:rPr>
        <w:t xml:space="preserve">, </w:t>
      </w:r>
      <w:r w:rsidRPr="002F0482">
        <w:rPr>
          <w:i/>
          <w:color w:val="222222"/>
          <w:highlight w:val="white"/>
        </w:rPr>
        <w:t>11</w:t>
      </w:r>
      <w:r w:rsidRPr="002F0482">
        <w:rPr>
          <w:color w:val="222222"/>
          <w:highlight w:val="white"/>
        </w:rPr>
        <w:t xml:space="preserve">(2), pp.94-117. Available at: </w:t>
      </w:r>
      <w:hyperlink r:id="rId15" w:history="1">
        <w:r w:rsidRPr="002F0482">
          <w:rPr>
            <w:color w:val="1155CC"/>
            <w:highlight w:val="white"/>
            <w:u w:val="single"/>
          </w:rPr>
          <w:t>https://www.researchgate.net/profile/Nila-A-Windasari/publication/330515079_The_Evaluation_of_Digital_Readiness_Concept_Existing</w:t>
        </w:r>
        <w:r w:rsidRPr="002F0482">
          <w:rPr>
            <w:color w:val="1155CC"/>
            <w:highlight w:val="white"/>
            <w:u w:val="single"/>
          </w:rPr>
          <w:lastRenderedPageBreak/>
          <w:t>_Models_and_Future_Directions/links/5cd18608299bf14d957ddcab/The-Evaluation-of-Digital-Readines</w:t>
        </w:r>
        <w:r w:rsidRPr="002F0482">
          <w:rPr>
            <w:color w:val="1155CC"/>
            <w:highlight w:val="white"/>
            <w:u w:val="single"/>
          </w:rPr>
          <w:t>s-Concept-Existing-Models-and-Future-Directions.pdf</w:t>
        </w:r>
      </w:hyperlink>
    </w:p>
    <w:p w14:paraId="45225958" w14:textId="77777777" w:rsidR="008B421C" w:rsidRPr="002F0482" w:rsidRDefault="008A6614" w:rsidP="002F0482">
      <w:pPr>
        <w:spacing w:line="360" w:lineRule="auto"/>
        <w:jc w:val="both"/>
        <w:rPr>
          <w:color w:val="222222"/>
          <w:highlight w:val="white"/>
        </w:rPr>
      </w:pPr>
      <w:r w:rsidRPr="002F0482">
        <w:rPr>
          <w:color w:val="222222"/>
          <w:highlight w:val="white"/>
        </w:rPr>
        <w:t xml:space="preserve">Patil, M., Biswas, S. and Kaur, R., 2018. Does gratitude impact employee morale in the workplace. </w:t>
      </w:r>
      <w:r w:rsidRPr="002F0482">
        <w:rPr>
          <w:i/>
          <w:color w:val="222222"/>
          <w:highlight w:val="white"/>
        </w:rPr>
        <w:t>Journal of Applied Management-Jidnyasa</w:t>
      </w:r>
      <w:r w:rsidRPr="002F0482">
        <w:rPr>
          <w:color w:val="222222"/>
          <w:highlight w:val="white"/>
        </w:rPr>
        <w:t xml:space="preserve">, </w:t>
      </w:r>
      <w:r w:rsidRPr="002F0482">
        <w:rPr>
          <w:i/>
          <w:color w:val="222222"/>
          <w:highlight w:val="white"/>
        </w:rPr>
        <w:t>10</w:t>
      </w:r>
      <w:r w:rsidRPr="002F0482">
        <w:rPr>
          <w:color w:val="222222"/>
          <w:highlight w:val="white"/>
        </w:rPr>
        <w:t xml:space="preserve">(2), pp.21-36. Available at: </w:t>
      </w:r>
      <w:hyperlink r:id="rId16" w:history="1">
        <w:r w:rsidRPr="002F0482">
          <w:rPr>
            <w:color w:val="1155CC"/>
            <w:highlight w:val="white"/>
            <w:u w:val="single"/>
          </w:rPr>
          <w:t>http://simsjam.net/index.php/Jidnyasa/article/viewFile/141242/99394</w:t>
        </w:r>
      </w:hyperlink>
    </w:p>
    <w:p w14:paraId="51CA6CF8" w14:textId="77777777" w:rsidR="008B421C" w:rsidRPr="002F0482" w:rsidRDefault="008A6614" w:rsidP="002F0482">
      <w:pPr>
        <w:spacing w:line="360" w:lineRule="auto"/>
        <w:jc w:val="both"/>
        <w:rPr>
          <w:color w:val="222222"/>
          <w:highlight w:val="white"/>
        </w:rPr>
      </w:pPr>
      <w:r w:rsidRPr="002F0482">
        <w:rPr>
          <w:color w:val="222222"/>
          <w:highlight w:val="white"/>
        </w:rPr>
        <w:t>Skärsäter, I., Keogh, B., Doyle, L., Ellilä, H., Jormfeldt, H., Lahti, M., Higgins, A., Meade, O., Sitvast, J., Stickley, T. and Kilkku, N.</w:t>
      </w:r>
      <w:r w:rsidRPr="002F0482">
        <w:rPr>
          <w:color w:val="222222"/>
          <w:highlight w:val="white"/>
        </w:rPr>
        <w:t xml:space="preserve">, 2018. Advancing the knowledge, skills and attitudes of mental health nurses working with families and caregivers: A critical review of the literature. </w:t>
      </w:r>
      <w:r w:rsidRPr="002F0482">
        <w:rPr>
          <w:i/>
          <w:color w:val="222222"/>
          <w:highlight w:val="white"/>
        </w:rPr>
        <w:t>Nurse Education in Practice</w:t>
      </w:r>
      <w:r w:rsidRPr="002F0482">
        <w:rPr>
          <w:color w:val="222222"/>
          <w:highlight w:val="white"/>
        </w:rPr>
        <w:t xml:space="preserve">, </w:t>
      </w:r>
      <w:r w:rsidRPr="002F0482">
        <w:rPr>
          <w:i/>
          <w:color w:val="222222"/>
          <w:highlight w:val="white"/>
        </w:rPr>
        <w:t>32</w:t>
      </w:r>
      <w:r w:rsidRPr="002F0482">
        <w:rPr>
          <w:color w:val="222222"/>
          <w:highlight w:val="white"/>
        </w:rPr>
        <w:t xml:space="preserve">, pp.138-146. Available at: </w:t>
      </w:r>
      <w:hyperlink r:id="rId17" w:history="1">
        <w:r w:rsidRPr="002F0482">
          <w:rPr>
            <w:color w:val="1155CC"/>
            <w:highlight w:val="white"/>
            <w:u w:val="single"/>
          </w:rPr>
          <w:t>http://www.tara.tcd.ie/bitstream/handle/2262/84057/Sk%C3%A4rs%C3%A4ter%20et%20al_YNEPR_2426.pdf?sequence=1&amp;isAllowed=y</w:t>
        </w:r>
      </w:hyperlink>
    </w:p>
    <w:p w14:paraId="5DC3446D" w14:textId="77777777" w:rsidR="008B421C" w:rsidRPr="002F0482" w:rsidRDefault="008A6614" w:rsidP="002F0482">
      <w:pPr>
        <w:spacing w:line="360" w:lineRule="auto"/>
        <w:jc w:val="both"/>
        <w:rPr>
          <w:color w:val="222222"/>
          <w:highlight w:val="white"/>
        </w:rPr>
      </w:pPr>
      <w:r w:rsidRPr="002F0482">
        <w:rPr>
          <w:color w:val="222222"/>
          <w:highlight w:val="white"/>
        </w:rPr>
        <w:t>Zhu, Z., Zhao, J. and Bush, A.A., 2020. The ef</w:t>
      </w:r>
      <w:r w:rsidRPr="002F0482">
        <w:rPr>
          <w:color w:val="222222"/>
          <w:highlight w:val="white"/>
        </w:rPr>
        <w:t xml:space="preserve">fects of e-business processes in supply chain operations: Process component and value creation mechanisms. </w:t>
      </w:r>
      <w:r w:rsidRPr="002F0482">
        <w:rPr>
          <w:i/>
          <w:color w:val="222222"/>
          <w:highlight w:val="white"/>
        </w:rPr>
        <w:t>International Journal of Information Management</w:t>
      </w:r>
      <w:r w:rsidRPr="002F0482">
        <w:rPr>
          <w:color w:val="222222"/>
          <w:highlight w:val="white"/>
        </w:rPr>
        <w:t xml:space="preserve">, </w:t>
      </w:r>
      <w:r w:rsidRPr="002F0482">
        <w:rPr>
          <w:i/>
          <w:color w:val="222222"/>
          <w:highlight w:val="white"/>
        </w:rPr>
        <w:t>50</w:t>
      </w:r>
      <w:r w:rsidRPr="002F0482">
        <w:rPr>
          <w:color w:val="222222"/>
          <w:highlight w:val="white"/>
        </w:rPr>
        <w:t xml:space="preserve">, pp.273-285. Available at: </w:t>
      </w:r>
      <w:hyperlink r:id="rId18" w:history="1">
        <w:r w:rsidRPr="002F0482">
          <w:rPr>
            <w:color w:val="1155CC"/>
            <w:highlight w:val="white"/>
            <w:u w:val="single"/>
          </w:rPr>
          <w:t>https://e-tarjome.com/storage/panel/fileuploads/2019-12-18/1576672923_E14100-e-tarjome.pdf</w:t>
        </w:r>
      </w:hyperlink>
    </w:p>
    <w:p w14:paraId="2724FDBD" w14:textId="77777777" w:rsidR="00131CD1" w:rsidRDefault="00131CD1">
      <w:pPr>
        <w:spacing w:line="360" w:lineRule="auto"/>
        <w:jc w:val="both"/>
        <w:rPr>
          <w:color w:val="222222"/>
          <w:highlight w:val="white"/>
        </w:rPr>
      </w:pPr>
    </w:p>
    <w:p w14:paraId="512703F7" w14:textId="6CDA4875" w:rsidR="00131CD1" w:rsidRDefault="00131CD1">
      <w:pPr>
        <w:spacing w:line="360" w:lineRule="auto"/>
        <w:jc w:val="both"/>
      </w:pPr>
    </w:p>
    <w:p w14:paraId="0D1AA22C" w14:textId="51CC3A97" w:rsidR="00F32513" w:rsidRDefault="00F32513">
      <w:pPr>
        <w:spacing w:line="360" w:lineRule="auto"/>
        <w:jc w:val="both"/>
      </w:pPr>
    </w:p>
    <w:p w14:paraId="22F08D12" w14:textId="3BCE5D01" w:rsidR="00F32513" w:rsidRDefault="00F32513">
      <w:pPr>
        <w:spacing w:line="360" w:lineRule="auto"/>
        <w:jc w:val="both"/>
      </w:pPr>
    </w:p>
    <w:p w14:paraId="76D2D005" w14:textId="108335CC" w:rsidR="00F32513" w:rsidRDefault="00F32513">
      <w:pPr>
        <w:spacing w:line="360" w:lineRule="auto"/>
        <w:jc w:val="both"/>
      </w:pPr>
    </w:p>
    <w:p w14:paraId="0967E645" w14:textId="77777777" w:rsidR="00F32513" w:rsidRPr="00F32513" w:rsidRDefault="00F32513" w:rsidP="00F32513">
      <w:pPr>
        <w:spacing w:after="160" w:line="259" w:lineRule="auto"/>
        <w:rPr>
          <w:rFonts w:ascii="Calibri" w:eastAsia="Calibri" w:hAnsi="Calibri" w:cs="Times New Roman"/>
          <w:lang w:eastAsia="en-US"/>
        </w:rPr>
      </w:pPr>
      <w:r w:rsidRPr="00F32513">
        <w:rPr>
          <w:rFonts w:ascii="Calibri" w:eastAsia="Calibri" w:hAnsi="Calibri" w:cs="Times New Roman"/>
          <w:lang w:eastAsia="en-US"/>
        </w:rPr>
        <w:t xml:space="preserve">                                                                 </w:t>
      </w:r>
      <w:r w:rsidRPr="00F32513">
        <w:rPr>
          <w:rFonts w:ascii="Calibri" w:eastAsia="Calibri" w:hAnsi="Calibri" w:cs="Times New Roman"/>
          <w:b/>
          <w:bCs/>
          <w:u w:val="single"/>
          <w:lang w:eastAsia="en-US"/>
        </w:rPr>
        <w:t>1)Professional career</w:t>
      </w:r>
    </w:p>
    <w:p w14:paraId="71F9AB0C" w14:textId="77777777" w:rsidR="00F32513" w:rsidRPr="00F32513" w:rsidRDefault="00F32513" w:rsidP="00F32513">
      <w:pPr>
        <w:spacing w:after="160" w:line="259" w:lineRule="auto"/>
        <w:rPr>
          <w:rFonts w:ascii="Calibri" w:eastAsia="Calibri" w:hAnsi="Calibri" w:cs="Times New Roman"/>
          <w:lang w:eastAsia="en-US"/>
        </w:rPr>
      </w:pPr>
    </w:p>
    <w:p w14:paraId="1223DE3A" w14:textId="77777777" w:rsidR="00F32513" w:rsidRPr="00F32513" w:rsidRDefault="00F32513" w:rsidP="00F32513">
      <w:pPr>
        <w:spacing w:after="160" w:line="259" w:lineRule="auto"/>
        <w:rPr>
          <w:rFonts w:ascii="Calibri" w:eastAsia="Calibri" w:hAnsi="Calibri" w:cs="Times New Roman"/>
          <w:lang w:eastAsia="en-US"/>
        </w:rPr>
      </w:pPr>
    </w:p>
    <w:p w14:paraId="05111C15" w14:textId="77777777" w:rsidR="00F32513" w:rsidRPr="00F32513" w:rsidRDefault="00F32513" w:rsidP="00F32513">
      <w:pPr>
        <w:spacing w:after="160" w:line="259" w:lineRule="auto"/>
        <w:rPr>
          <w:rFonts w:ascii="Calibri" w:eastAsia="Calibri" w:hAnsi="Calibri" w:cs="Times New Roman"/>
          <w:lang w:eastAsia="en-US"/>
        </w:rPr>
      </w:pPr>
      <w:r w:rsidRPr="00F32513">
        <w:rPr>
          <w:rFonts w:ascii="Calibri" w:eastAsia="Calibri" w:hAnsi="Calibri" w:cs="Times New Roman"/>
          <w:color w:val="FF0000"/>
          <w:highlight w:val="yellow"/>
          <w:lang w:eastAsia="en-US"/>
        </w:rPr>
        <w:t>Me-</w:t>
      </w:r>
      <w:r w:rsidRPr="00F32513">
        <w:rPr>
          <w:rFonts w:ascii="Calibri" w:eastAsia="Calibri" w:hAnsi="Calibri" w:cs="Times New Roman"/>
          <w:lang w:eastAsia="en-US"/>
        </w:rPr>
        <w:t xml:space="preserve"> Makeup artist                                                                  </w:t>
      </w:r>
      <w:r w:rsidRPr="00F32513">
        <w:rPr>
          <w:rFonts w:ascii="Calibri" w:eastAsia="Calibri" w:hAnsi="Calibri" w:cs="Times New Roman"/>
          <w:color w:val="FF0000"/>
          <w:highlight w:val="yellow"/>
          <w:lang w:eastAsia="en-US"/>
        </w:rPr>
        <w:t>Gelu</w:t>
      </w:r>
      <w:r w:rsidRPr="00F32513">
        <w:rPr>
          <w:rFonts w:ascii="Calibri" w:eastAsia="Calibri" w:hAnsi="Calibri" w:cs="Times New Roman"/>
          <w:lang w:eastAsia="en-US"/>
        </w:rPr>
        <w:t>- forklift driver</w:t>
      </w:r>
    </w:p>
    <w:p w14:paraId="7C6F1044" w14:textId="77777777" w:rsidR="00F32513" w:rsidRPr="00F32513" w:rsidRDefault="00F32513" w:rsidP="00F32513">
      <w:pPr>
        <w:spacing w:after="160" w:line="259" w:lineRule="auto"/>
        <w:rPr>
          <w:rFonts w:ascii="Calibri" w:eastAsia="Calibri" w:hAnsi="Calibri" w:cs="Times New Roman"/>
          <w:lang w:eastAsia="en-US"/>
        </w:rPr>
      </w:pPr>
    </w:p>
    <w:p w14:paraId="4BCFFB36" w14:textId="77777777" w:rsidR="00F32513" w:rsidRPr="00F32513" w:rsidRDefault="00F32513" w:rsidP="00F32513">
      <w:pPr>
        <w:spacing w:after="160" w:line="259" w:lineRule="auto"/>
        <w:rPr>
          <w:rFonts w:ascii="Calibri" w:eastAsia="Calibri" w:hAnsi="Calibri" w:cs="Times New Roman"/>
          <w:lang w:eastAsia="en-US"/>
        </w:rPr>
      </w:pPr>
      <w:r w:rsidRPr="00F32513">
        <w:rPr>
          <w:rFonts w:ascii="Calibri" w:eastAsia="Calibri" w:hAnsi="Calibri" w:cs="Times New Roman"/>
          <w:b/>
          <w:bCs/>
          <w:u w:val="single"/>
          <w:lang w:eastAsia="en-US"/>
        </w:rPr>
        <w:t>2) Job description:</w:t>
      </w:r>
    </w:p>
    <w:p w14:paraId="04E51FDC" w14:textId="77777777" w:rsidR="00F32513" w:rsidRPr="00F32513" w:rsidRDefault="00F32513" w:rsidP="00F32513">
      <w:pPr>
        <w:spacing w:after="160" w:line="259" w:lineRule="auto"/>
        <w:rPr>
          <w:rFonts w:ascii="Calibri" w:eastAsia="Calibri" w:hAnsi="Calibri" w:cs="Times New Roman"/>
          <w:lang w:eastAsia="en-US"/>
        </w:rPr>
      </w:pPr>
      <w:r w:rsidRPr="00F32513">
        <w:rPr>
          <w:rFonts w:ascii="Calibri" w:eastAsia="Calibri" w:hAnsi="Calibri" w:cs="Times New Roman"/>
          <w:lang w:eastAsia="en-US"/>
        </w:rPr>
        <w:t xml:space="preserve">Forklift driver </w:t>
      </w:r>
    </w:p>
    <w:p w14:paraId="6503FB35" w14:textId="77777777" w:rsidR="00F32513" w:rsidRPr="00F32513" w:rsidRDefault="00F32513" w:rsidP="00F32513">
      <w:pPr>
        <w:spacing w:after="160" w:line="259" w:lineRule="auto"/>
        <w:rPr>
          <w:rFonts w:ascii="Calibri" w:eastAsia="Calibri" w:hAnsi="Calibri" w:cs="Times New Roman"/>
          <w:lang w:eastAsia="en-US"/>
        </w:rPr>
      </w:pPr>
      <w:r w:rsidRPr="00F32513">
        <w:rPr>
          <w:rFonts w:ascii="Calibri" w:eastAsia="Calibri" w:hAnsi="Calibri" w:cs="Times New Roman"/>
          <w:lang w:eastAsia="en-US"/>
        </w:rPr>
        <w:t>The company is recruiting for a forklift driver based in Rainham area on the morning shifts Monday to Friday on Perm basis. This is a fantastic opportunity for the successful candidate.</w:t>
      </w:r>
    </w:p>
    <w:p w14:paraId="64C91A9C" w14:textId="77777777" w:rsidR="00F32513" w:rsidRPr="00F32513" w:rsidRDefault="00F32513" w:rsidP="00F32513">
      <w:pPr>
        <w:spacing w:after="160" w:line="259" w:lineRule="auto"/>
        <w:rPr>
          <w:rFonts w:ascii="Calibri" w:eastAsia="Calibri" w:hAnsi="Calibri" w:cs="Times New Roman"/>
          <w:lang w:eastAsia="en-US"/>
        </w:rPr>
      </w:pPr>
      <w:r w:rsidRPr="00F32513">
        <w:rPr>
          <w:rFonts w:ascii="Calibri" w:eastAsia="Calibri" w:hAnsi="Calibri" w:cs="Times New Roman"/>
          <w:lang w:eastAsia="en-US"/>
        </w:rPr>
        <w:t>Starting ASAP</w:t>
      </w:r>
    </w:p>
    <w:p w14:paraId="120EC444" w14:textId="77777777" w:rsidR="00F32513" w:rsidRPr="00F32513" w:rsidRDefault="00F32513" w:rsidP="00F32513">
      <w:pPr>
        <w:spacing w:after="160" w:line="259" w:lineRule="auto"/>
        <w:rPr>
          <w:rFonts w:ascii="Calibri" w:eastAsia="Calibri" w:hAnsi="Calibri" w:cs="Times New Roman"/>
          <w:lang w:eastAsia="en-US"/>
        </w:rPr>
      </w:pPr>
      <w:r w:rsidRPr="00F32513">
        <w:rPr>
          <w:rFonts w:ascii="Calibri" w:eastAsia="Calibri" w:hAnsi="Calibri" w:cs="Times New Roman"/>
          <w:lang w:eastAsia="en-US"/>
        </w:rPr>
        <w:t xml:space="preserve">Salary £15 per hour </w:t>
      </w:r>
    </w:p>
    <w:p w14:paraId="5B8C2644" w14:textId="77777777" w:rsidR="00F32513" w:rsidRPr="00F32513" w:rsidRDefault="00F32513" w:rsidP="00F32513">
      <w:pPr>
        <w:spacing w:after="160" w:line="259" w:lineRule="auto"/>
        <w:rPr>
          <w:rFonts w:ascii="Calibri" w:eastAsia="Calibri" w:hAnsi="Calibri" w:cs="Times New Roman"/>
          <w:lang w:eastAsia="en-US"/>
        </w:rPr>
      </w:pPr>
      <w:r w:rsidRPr="00F32513">
        <w:rPr>
          <w:rFonts w:ascii="Calibri" w:eastAsia="Calibri" w:hAnsi="Calibri" w:cs="Times New Roman"/>
          <w:lang w:eastAsia="en-US"/>
        </w:rPr>
        <w:t xml:space="preserve">Program: 6:30 to 2:00 </w:t>
      </w:r>
    </w:p>
    <w:p w14:paraId="2AA4D612" w14:textId="77777777" w:rsidR="00F32513" w:rsidRPr="00F32513" w:rsidRDefault="00F32513" w:rsidP="00F32513">
      <w:pPr>
        <w:spacing w:after="160" w:line="259" w:lineRule="auto"/>
        <w:rPr>
          <w:rFonts w:ascii="Calibri" w:eastAsia="Calibri" w:hAnsi="Calibri" w:cs="Times New Roman"/>
          <w:lang w:eastAsia="en-US"/>
        </w:rPr>
      </w:pPr>
      <w:r w:rsidRPr="00F32513">
        <w:rPr>
          <w:rFonts w:ascii="Calibri" w:eastAsia="Calibri" w:hAnsi="Calibri" w:cs="Times New Roman"/>
          <w:lang w:eastAsia="en-US"/>
        </w:rPr>
        <w:t>Job duties include:</w:t>
      </w:r>
    </w:p>
    <w:p w14:paraId="10B54270" w14:textId="77777777" w:rsidR="00F32513" w:rsidRPr="00F32513" w:rsidRDefault="00F32513" w:rsidP="00F32513">
      <w:pPr>
        <w:numPr>
          <w:ilvl w:val="0"/>
          <w:numId w:val="2"/>
        </w:numPr>
        <w:spacing w:after="160" w:line="240" w:lineRule="auto"/>
        <w:textAlignment w:val="baseline"/>
        <w:rPr>
          <w:rFonts w:ascii="Calibri" w:eastAsia="Times New Roman" w:hAnsi="Calibri" w:cs="Calibri"/>
          <w:i/>
          <w:iCs/>
          <w:sz w:val="18"/>
          <w:szCs w:val="18"/>
          <w:lang w:eastAsia="en-GB"/>
        </w:rPr>
      </w:pPr>
      <w:r w:rsidRPr="00F32513">
        <w:rPr>
          <w:rFonts w:ascii="Calibri" w:eastAsia="Times New Roman" w:hAnsi="Calibri" w:cs="Calibri"/>
          <w:lang w:eastAsia="en-GB"/>
        </w:rPr>
        <w:t xml:space="preserve">Loading </w:t>
      </w:r>
    </w:p>
    <w:p w14:paraId="14C28A9F" w14:textId="77777777" w:rsidR="00F32513" w:rsidRPr="00F32513" w:rsidRDefault="00F32513" w:rsidP="00F32513">
      <w:pPr>
        <w:numPr>
          <w:ilvl w:val="0"/>
          <w:numId w:val="2"/>
        </w:numPr>
        <w:spacing w:after="160" w:line="240" w:lineRule="auto"/>
        <w:textAlignment w:val="baseline"/>
        <w:rPr>
          <w:rFonts w:ascii="Calibri" w:eastAsia="Times New Roman" w:hAnsi="Calibri" w:cs="Calibri"/>
          <w:i/>
          <w:iCs/>
          <w:sz w:val="18"/>
          <w:szCs w:val="18"/>
          <w:lang w:eastAsia="en-GB"/>
        </w:rPr>
      </w:pPr>
      <w:r w:rsidRPr="00F32513">
        <w:rPr>
          <w:rFonts w:ascii="Calibri" w:eastAsia="Times New Roman" w:hAnsi="Calibri" w:cs="Calibri"/>
          <w:i/>
          <w:iCs/>
          <w:lang w:eastAsia="en-GB"/>
        </w:rPr>
        <w:lastRenderedPageBreak/>
        <w:t>Unloading </w:t>
      </w:r>
    </w:p>
    <w:p w14:paraId="064CB7A1" w14:textId="77777777" w:rsidR="00F32513" w:rsidRPr="00F32513" w:rsidRDefault="00F32513" w:rsidP="00F32513">
      <w:pPr>
        <w:numPr>
          <w:ilvl w:val="0"/>
          <w:numId w:val="2"/>
        </w:numPr>
        <w:spacing w:after="160" w:line="240" w:lineRule="auto"/>
        <w:textAlignment w:val="baseline"/>
        <w:rPr>
          <w:rFonts w:ascii="Segoe UI" w:eastAsia="Times New Roman" w:hAnsi="Segoe UI" w:cs="Segoe UI"/>
          <w:i/>
          <w:iCs/>
          <w:sz w:val="18"/>
          <w:szCs w:val="18"/>
          <w:lang w:eastAsia="en-GB"/>
        </w:rPr>
      </w:pPr>
      <w:r w:rsidRPr="00F32513">
        <w:rPr>
          <w:rFonts w:ascii="Calibri" w:eastAsia="Times New Roman" w:hAnsi="Calibri" w:cs="Calibri"/>
          <w:i/>
          <w:iCs/>
          <w:lang w:eastAsia="en-GB"/>
        </w:rPr>
        <w:t>Duties of the warehouse</w:t>
      </w:r>
      <w:r w:rsidRPr="00F32513">
        <w:rPr>
          <w:rFonts w:ascii="Verdana" w:eastAsia="Times New Roman" w:hAnsi="Verdana" w:cs="Segoe UI"/>
          <w:i/>
          <w:iCs/>
          <w:lang w:eastAsia="en-GB"/>
        </w:rPr>
        <w:t> </w:t>
      </w:r>
    </w:p>
    <w:p w14:paraId="482D4200" w14:textId="77777777" w:rsidR="00F32513" w:rsidRPr="00F32513" w:rsidRDefault="00F32513" w:rsidP="00F32513">
      <w:pPr>
        <w:spacing w:after="160" w:line="259" w:lineRule="auto"/>
        <w:rPr>
          <w:rFonts w:ascii="Calibri" w:eastAsia="Calibri" w:hAnsi="Calibri" w:cs="Times New Roman"/>
          <w:lang w:eastAsia="en-US"/>
        </w:rPr>
      </w:pPr>
    </w:p>
    <w:p w14:paraId="0B49E1C7" w14:textId="77777777" w:rsidR="00F32513" w:rsidRPr="00F32513" w:rsidRDefault="00F32513" w:rsidP="00F32513">
      <w:pPr>
        <w:spacing w:after="160" w:line="259" w:lineRule="auto"/>
        <w:rPr>
          <w:rFonts w:ascii="Calibri" w:eastAsia="Calibri" w:hAnsi="Calibri" w:cs="Times New Roman"/>
          <w:b/>
          <w:bCs/>
          <w:u w:val="single"/>
          <w:lang w:eastAsia="en-US"/>
        </w:rPr>
      </w:pPr>
      <w:r w:rsidRPr="00F32513">
        <w:rPr>
          <w:rFonts w:ascii="Calibri" w:eastAsia="Calibri" w:hAnsi="Calibri" w:cs="Times New Roman"/>
          <w:b/>
          <w:bCs/>
          <w:u w:val="single"/>
          <w:lang w:eastAsia="en-US"/>
        </w:rPr>
        <w:t xml:space="preserve">3) 5 Questions: </w:t>
      </w:r>
    </w:p>
    <w:p w14:paraId="2C6758B9" w14:textId="77777777" w:rsidR="00F32513" w:rsidRPr="00F32513" w:rsidRDefault="00F32513" w:rsidP="00F32513">
      <w:pPr>
        <w:numPr>
          <w:ilvl w:val="0"/>
          <w:numId w:val="3"/>
        </w:numPr>
        <w:spacing w:after="160" w:line="259" w:lineRule="auto"/>
        <w:contextualSpacing/>
        <w:rPr>
          <w:rFonts w:ascii="Calibri" w:eastAsia="Calibri" w:hAnsi="Calibri" w:cs="Times New Roman"/>
          <w:lang w:eastAsia="en-US"/>
        </w:rPr>
      </w:pPr>
      <w:r w:rsidRPr="00F32513">
        <w:rPr>
          <w:rFonts w:ascii="Calibri" w:eastAsia="Calibri" w:hAnsi="Calibri" w:cs="Times New Roman"/>
          <w:lang w:eastAsia="en-US"/>
        </w:rPr>
        <w:t xml:space="preserve">Can you tell me more about </w:t>
      </w:r>
      <w:proofErr w:type="gramStart"/>
      <w:r w:rsidRPr="00F32513">
        <w:rPr>
          <w:rFonts w:ascii="Calibri" w:eastAsia="Calibri" w:hAnsi="Calibri" w:cs="Times New Roman"/>
          <w:lang w:eastAsia="en-US"/>
        </w:rPr>
        <w:t>yourself.</w:t>
      </w:r>
      <w:proofErr w:type="gramEnd"/>
      <w:r w:rsidRPr="00F32513">
        <w:rPr>
          <w:rFonts w:ascii="Calibri" w:eastAsia="Calibri" w:hAnsi="Calibri" w:cs="Times New Roman"/>
          <w:lang w:eastAsia="en-US"/>
        </w:rPr>
        <w:t xml:space="preserve">    </w:t>
      </w:r>
    </w:p>
    <w:p w14:paraId="13C38B59" w14:textId="77777777" w:rsidR="00F32513" w:rsidRPr="00F32513" w:rsidRDefault="00F32513" w:rsidP="00F32513">
      <w:pPr>
        <w:numPr>
          <w:ilvl w:val="0"/>
          <w:numId w:val="3"/>
        </w:numPr>
        <w:spacing w:after="160" w:line="259" w:lineRule="auto"/>
        <w:contextualSpacing/>
        <w:rPr>
          <w:rFonts w:ascii="Calibri" w:eastAsia="Calibri" w:hAnsi="Calibri" w:cs="Times New Roman"/>
          <w:lang w:eastAsia="en-US"/>
        </w:rPr>
      </w:pPr>
      <w:r w:rsidRPr="00F32513">
        <w:rPr>
          <w:rFonts w:ascii="Calibri" w:eastAsia="Calibri" w:hAnsi="Calibri" w:cs="Times New Roman"/>
          <w:lang w:eastAsia="en-US"/>
        </w:rPr>
        <w:t xml:space="preserve"> Why should we hire you?</w:t>
      </w:r>
    </w:p>
    <w:p w14:paraId="4FC59C83" w14:textId="77777777" w:rsidR="00F32513" w:rsidRPr="00F32513" w:rsidRDefault="00F32513" w:rsidP="00F32513">
      <w:pPr>
        <w:numPr>
          <w:ilvl w:val="0"/>
          <w:numId w:val="3"/>
        </w:numPr>
        <w:spacing w:after="160" w:line="259" w:lineRule="auto"/>
        <w:contextualSpacing/>
        <w:rPr>
          <w:rFonts w:ascii="Calibri" w:eastAsia="Calibri" w:hAnsi="Calibri" w:cs="Times New Roman"/>
          <w:lang w:eastAsia="en-US"/>
        </w:rPr>
      </w:pPr>
      <w:r w:rsidRPr="00F32513">
        <w:rPr>
          <w:rFonts w:ascii="Calibri" w:eastAsia="Calibri" w:hAnsi="Calibri" w:cs="Times New Roman"/>
          <w:lang w:eastAsia="en-US"/>
        </w:rPr>
        <w:t xml:space="preserve"> What experience do you have?</w:t>
      </w:r>
    </w:p>
    <w:p w14:paraId="6B123CDB" w14:textId="77777777" w:rsidR="00F32513" w:rsidRPr="00F32513" w:rsidRDefault="00F32513" w:rsidP="00F32513">
      <w:pPr>
        <w:numPr>
          <w:ilvl w:val="0"/>
          <w:numId w:val="3"/>
        </w:numPr>
        <w:spacing w:after="160" w:line="259" w:lineRule="auto"/>
        <w:contextualSpacing/>
        <w:rPr>
          <w:rFonts w:ascii="Calibri" w:eastAsia="Calibri" w:hAnsi="Calibri" w:cs="Times New Roman"/>
          <w:lang w:eastAsia="en-US"/>
        </w:rPr>
      </w:pPr>
      <w:r w:rsidRPr="00F32513">
        <w:rPr>
          <w:rFonts w:ascii="Calibri" w:eastAsia="Calibri" w:hAnsi="Calibri" w:cs="Times New Roman"/>
          <w:lang w:eastAsia="en-US"/>
        </w:rPr>
        <w:t xml:space="preserve"> Where do you see yourself in 5 years?   </w:t>
      </w:r>
    </w:p>
    <w:p w14:paraId="35B593A6" w14:textId="77777777" w:rsidR="00F32513" w:rsidRPr="00F32513" w:rsidRDefault="00F32513" w:rsidP="00F32513">
      <w:pPr>
        <w:numPr>
          <w:ilvl w:val="0"/>
          <w:numId w:val="3"/>
        </w:numPr>
        <w:spacing w:after="160" w:line="259" w:lineRule="auto"/>
        <w:contextualSpacing/>
        <w:rPr>
          <w:rFonts w:ascii="Calibri" w:eastAsia="Calibri" w:hAnsi="Calibri" w:cs="Times New Roman"/>
          <w:lang w:eastAsia="en-US"/>
        </w:rPr>
      </w:pPr>
      <w:r w:rsidRPr="00F32513">
        <w:rPr>
          <w:rFonts w:ascii="Calibri" w:eastAsia="Calibri" w:hAnsi="Calibri" w:cs="Times New Roman"/>
          <w:lang w:eastAsia="en-US"/>
        </w:rPr>
        <w:t xml:space="preserve"> What is your biggest strength? What about your weakness?</w:t>
      </w:r>
    </w:p>
    <w:p w14:paraId="11EE04F9" w14:textId="77777777" w:rsidR="00F32513" w:rsidRPr="00F32513" w:rsidRDefault="00F32513" w:rsidP="00F32513">
      <w:pPr>
        <w:spacing w:after="160" w:line="259" w:lineRule="auto"/>
        <w:ind w:left="720"/>
        <w:contextualSpacing/>
        <w:rPr>
          <w:rFonts w:ascii="Calibri" w:eastAsia="Calibri" w:hAnsi="Calibri" w:cs="Times New Roman"/>
          <w:lang w:eastAsia="en-US"/>
        </w:rPr>
      </w:pPr>
    </w:p>
    <w:p w14:paraId="73418ABD" w14:textId="77777777" w:rsidR="00F32513" w:rsidRPr="00F32513" w:rsidRDefault="00F32513" w:rsidP="00F32513">
      <w:pPr>
        <w:spacing w:after="160" w:line="259" w:lineRule="auto"/>
        <w:ind w:left="720"/>
        <w:contextualSpacing/>
        <w:rPr>
          <w:rFonts w:ascii="Calibri" w:eastAsia="Calibri" w:hAnsi="Calibri" w:cs="Times New Roman"/>
          <w:lang w:eastAsia="en-US"/>
        </w:rPr>
      </w:pPr>
    </w:p>
    <w:p w14:paraId="34745D09" w14:textId="77777777" w:rsidR="00F32513" w:rsidRPr="00F32513" w:rsidRDefault="00F32513" w:rsidP="00F32513">
      <w:pPr>
        <w:spacing w:after="160" w:line="259" w:lineRule="auto"/>
        <w:rPr>
          <w:rFonts w:ascii="Calibri" w:eastAsia="Calibri" w:hAnsi="Calibri" w:cs="Times New Roman"/>
          <w:b/>
          <w:bCs/>
          <w:u w:val="single"/>
          <w:lang w:eastAsia="en-US"/>
        </w:rPr>
      </w:pPr>
      <w:r w:rsidRPr="00F32513">
        <w:rPr>
          <w:rFonts w:ascii="Calibri" w:eastAsia="Calibri" w:hAnsi="Calibri" w:cs="Times New Roman"/>
          <w:b/>
          <w:bCs/>
          <w:u w:val="single"/>
          <w:lang w:eastAsia="en-US"/>
        </w:rPr>
        <w:t>4) Type questions:</w:t>
      </w:r>
    </w:p>
    <w:p w14:paraId="6F21FD28" w14:textId="77777777" w:rsidR="00F32513" w:rsidRPr="00F32513" w:rsidRDefault="00F32513" w:rsidP="00F32513">
      <w:pPr>
        <w:numPr>
          <w:ilvl w:val="0"/>
          <w:numId w:val="4"/>
        </w:numPr>
        <w:spacing w:before="100" w:beforeAutospacing="1" w:after="100" w:afterAutospacing="1" w:line="240" w:lineRule="auto"/>
        <w:rPr>
          <w:rFonts w:ascii="Segoe UI" w:eastAsia="Times New Roman" w:hAnsi="Segoe UI" w:cs="Segoe UI"/>
          <w:sz w:val="21"/>
          <w:szCs w:val="21"/>
          <w:lang w:eastAsia="en-GB"/>
        </w:rPr>
      </w:pPr>
      <w:r w:rsidRPr="00F32513">
        <w:rPr>
          <w:rFonts w:ascii="Segoe UI" w:eastAsia="Times New Roman" w:hAnsi="Segoe UI" w:cs="Segoe UI"/>
          <w:sz w:val="21"/>
          <w:szCs w:val="21"/>
          <w:lang w:eastAsia="en-GB"/>
        </w:rPr>
        <w:t xml:space="preserve">credential question type </w:t>
      </w:r>
    </w:p>
    <w:p w14:paraId="05F9CE09" w14:textId="77777777" w:rsidR="00F32513" w:rsidRPr="00F32513" w:rsidRDefault="00F32513" w:rsidP="00F32513">
      <w:pPr>
        <w:numPr>
          <w:ilvl w:val="0"/>
          <w:numId w:val="4"/>
        </w:numPr>
        <w:spacing w:before="100" w:beforeAutospacing="1" w:after="100" w:afterAutospacing="1" w:line="240" w:lineRule="auto"/>
        <w:rPr>
          <w:rFonts w:ascii="Segoe UI" w:eastAsia="Times New Roman" w:hAnsi="Segoe UI" w:cs="Segoe UI"/>
          <w:sz w:val="21"/>
          <w:szCs w:val="21"/>
          <w:lang w:eastAsia="en-GB"/>
        </w:rPr>
      </w:pPr>
      <w:r w:rsidRPr="00F32513">
        <w:rPr>
          <w:rFonts w:ascii="Segoe UI" w:eastAsia="Times New Roman" w:hAnsi="Segoe UI" w:cs="Segoe UI"/>
          <w:sz w:val="21"/>
          <w:szCs w:val="21"/>
          <w:lang w:eastAsia="en-GB"/>
        </w:rPr>
        <w:t>opinion question type</w:t>
      </w:r>
    </w:p>
    <w:p w14:paraId="5B61F553" w14:textId="77777777" w:rsidR="00F32513" w:rsidRPr="00F32513" w:rsidRDefault="00F32513" w:rsidP="00F32513">
      <w:pPr>
        <w:numPr>
          <w:ilvl w:val="0"/>
          <w:numId w:val="4"/>
        </w:numPr>
        <w:spacing w:before="100" w:beforeAutospacing="1" w:after="100" w:afterAutospacing="1" w:line="240" w:lineRule="auto"/>
        <w:rPr>
          <w:rFonts w:ascii="Segoe UI" w:eastAsia="Times New Roman" w:hAnsi="Segoe UI" w:cs="Segoe UI"/>
          <w:sz w:val="21"/>
          <w:szCs w:val="21"/>
          <w:lang w:eastAsia="en-GB"/>
        </w:rPr>
      </w:pPr>
      <w:r w:rsidRPr="00F32513">
        <w:rPr>
          <w:rFonts w:ascii="Segoe UI" w:eastAsia="Times New Roman" w:hAnsi="Segoe UI" w:cs="Segoe UI"/>
          <w:sz w:val="21"/>
          <w:szCs w:val="21"/>
          <w:lang w:eastAsia="en-GB"/>
        </w:rPr>
        <w:t xml:space="preserve">experience question type </w:t>
      </w:r>
    </w:p>
    <w:p w14:paraId="580D6AFC" w14:textId="77777777" w:rsidR="00F32513" w:rsidRPr="00F32513" w:rsidRDefault="00F32513" w:rsidP="00F32513">
      <w:pPr>
        <w:numPr>
          <w:ilvl w:val="0"/>
          <w:numId w:val="4"/>
        </w:numPr>
        <w:spacing w:before="100" w:beforeAutospacing="1" w:after="100" w:afterAutospacing="1" w:line="240" w:lineRule="auto"/>
        <w:rPr>
          <w:rFonts w:ascii="Segoe UI" w:eastAsia="Times New Roman" w:hAnsi="Segoe UI" w:cs="Segoe UI"/>
          <w:sz w:val="21"/>
          <w:szCs w:val="21"/>
          <w:lang w:eastAsia="en-GB"/>
        </w:rPr>
      </w:pPr>
      <w:r w:rsidRPr="00F32513">
        <w:rPr>
          <w:rFonts w:ascii="Segoe UI" w:eastAsia="Times New Roman" w:hAnsi="Segoe UI" w:cs="Segoe UI"/>
          <w:sz w:val="21"/>
          <w:szCs w:val="21"/>
          <w:lang w:eastAsia="en-GB"/>
        </w:rPr>
        <w:t>behavioural question type</w:t>
      </w:r>
    </w:p>
    <w:p w14:paraId="15CE2CBA" w14:textId="77777777" w:rsidR="00F32513" w:rsidRPr="00F32513" w:rsidRDefault="00F32513" w:rsidP="00F32513">
      <w:pPr>
        <w:numPr>
          <w:ilvl w:val="0"/>
          <w:numId w:val="4"/>
        </w:numPr>
        <w:spacing w:before="100" w:beforeAutospacing="1" w:after="100" w:afterAutospacing="1" w:line="240" w:lineRule="auto"/>
        <w:rPr>
          <w:rFonts w:ascii="Segoe UI" w:eastAsia="Times New Roman" w:hAnsi="Segoe UI" w:cs="Segoe UI"/>
          <w:sz w:val="21"/>
          <w:szCs w:val="21"/>
          <w:lang w:eastAsia="en-GB"/>
        </w:rPr>
      </w:pPr>
      <w:r w:rsidRPr="00F32513">
        <w:rPr>
          <w:rFonts w:ascii="Segoe UI" w:eastAsia="Times New Roman" w:hAnsi="Segoe UI" w:cs="Segoe UI"/>
          <w:sz w:val="21"/>
          <w:szCs w:val="21"/>
          <w:lang w:eastAsia="en-GB"/>
        </w:rPr>
        <w:t xml:space="preserve">competency question type </w:t>
      </w:r>
    </w:p>
    <w:p w14:paraId="2196939E" w14:textId="77777777" w:rsidR="00F32513" w:rsidRPr="00F32513" w:rsidRDefault="00F32513" w:rsidP="00F32513">
      <w:pPr>
        <w:spacing w:before="100" w:beforeAutospacing="1" w:after="100" w:afterAutospacing="1" w:line="240" w:lineRule="auto"/>
        <w:ind w:left="360"/>
        <w:rPr>
          <w:rFonts w:ascii="Segoe UI" w:eastAsia="Times New Roman" w:hAnsi="Segoe UI" w:cs="Segoe UI"/>
          <w:sz w:val="21"/>
          <w:szCs w:val="21"/>
          <w:lang w:eastAsia="en-GB"/>
        </w:rPr>
      </w:pPr>
    </w:p>
    <w:p w14:paraId="28A9E925" w14:textId="77777777" w:rsidR="00F32513" w:rsidRPr="00F32513" w:rsidRDefault="00F32513" w:rsidP="00F32513">
      <w:pPr>
        <w:spacing w:after="160" w:line="259" w:lineRule="auto"/>
        <w:rPr>
          <w:rFonts w:ascii="Calibri" w:eastAsia="Calibri" w:hAnsi="Calibri" w:cs="Times New Roman"/>
          <w:b/>
          <w:bCs/>
          <w:u w:val="single"/>
          <w:lang w:eastAsia="en-US"/>
        </w:rPr>
      </w:pPr>
      <w:r w:rsidRPr="00F32513">
        <w:rPr>
          <w:rFonts w:ascii="Calibri" w:eastAsia="Calibri" w:hAnsi="Calibri" w:cs="Times New Roman"/>
          <w:b/>
          <w:bCs/>
          <w:u w:val="single"/>
          <w:lang w:eastAsia="en-US"/>
        </w:rPr>
        <w:t xml:space="preserve">5)Reasons for choosing the questions: </w:t>
      </w:r>
    </w:p>
    <w:p w14:paraId="1961F4A1" w14:textId="77777777" w:rsidR="00F32513" w:rsidRPr="00F32513" w:rsidRDefault="00F32513" w:rsidP="00F32513">
      <w:pPr>
        <w:spacing w:after="160" w:line="259" w:lineRule="auto"/>
        <w:rPr>
          <w:rFonts w:ascii="Calibri" w:eastAsia="Calibri" w:hAnsi="Calibri" w:cs="Times New Roman"/>
          <w:b/>
          <w:bCs/>
          <w:u w:val="single"/>
          <w:lang w:eastAsia="en-US"/>
        </w:rPr>
      </w:pPr>
    </w:p>
    <w:p w14:paraId="5DF28334" w14:textId="77777777" w:rsidR="00F32513" w:rsidRPr="00F32513" w:rsidRDefault="00F32513" w:rsidP="00F32513">
      <w:pPr>
        <w:numPr>
          <w:ilvl w:val="0"/>
          <w:numId w:val="5"/>
        </w:numPr>
        <w:spacing w:after="160" w:line="259" w:lineRule="auto"/>
        <w:contextualSpacing/>
        <w:rPr>
          <w:rFonts w:ascii="Calibri" w:eastAsia="Calibri" w:hAnsi="Calibri" w:cs="Times New Roman"/>
          <w:lang w:eastAsia="en-US"/>
        </w:rPr>
      </w:pPr>
      <w:r w:rsidRPr="00F32513">
        <w:rPr>
          <w:rFonts w:ascii="Calibri" w:eastAsia="Calibri" w:hAnsi="Calibri" w:cs="Times New Roman"/>
          <w:lang w:eastAsia="en-US"/>
        </w:rPr>
        <w:t>To see if your skills and abilities are in the line with our inquiries.</w:t>
      </w:r>
    </w:p>
    <w:p w14:paraId="3BA03D01" w14:textId="77777777" w:rsidR="00F32513" w:rsidRPr="00F32513" w:rsidRDefault="00F32513" w:rsidP="00F32513">
      <w:pPr>
        <w:numPr>
          <w:ilvl w:val="0"/>
          <w:numId w:val="5"/>
        </w:numPr>
        <w:spacing w:after="160" w:line="259" w:lineRule="auto"/>
        <w:contextualSpacing/>
        <w:rPr>
          <w:rFonts w:ascii="Calibri" w:eastAsia="Calibri" w:hAnsi="Calibri" w:cs="Times New Roman"/>
          <w:lang w:eastAsia="en-US"/>
        </w:rPr>
      </w:pPr>
      <w:r w:rsidRPr="00F32513">
        <w:rPr>
          <w:rFonts w:ascii="Calibri" w:eastAsia="Calibri" w:hAnsi="Calibri" w:cs="Times New Roman"/>
          <w:lang w:eastAsia="en-US"/>
        </w:rPr>
        <w:t xml:space="preserve">I want to see if you have a strong character.  </w:t>
      </w:r>
    </w:p>
    <w:p w14:paraId="0D512469" w14:textId="77777777" w:rsidR="00F32513" w:rsidRPr="00F32513" w:rsidRDefault="00F32513" w:rsidP="00F32513">
      <w:pPr>
        <w:numPr>
          <w:ilvl w:val="0"/>
          <w:numId w:val="5"/>
        </w:numPr>
        <w:spacing w:after="160" w:line="259" w:lineRule="auto"/>
        <w:contextualSpacing/>
        <w:rPr>
          <w:rFonts w:ascii="Calibri" w:eastAsia="Calibri" w:hAnsi="Calibri" w:cs="Times New Roman"/>
          <w:lang w:eastAsia="en-US"/>
        </w:rPr>
      </w:pPr>
      <w:r w:rsidRPr="00F32513">
        <w:rPr>
          <w:rFonts w:ascii="Calibri" w:eastAsia="Calibri" w:hAnsi="Calibri" w:cs="Times New Roman"/>
          <w:lang w:eastAsia="en-US"/>
        </w:rPr>
        <w:t>We need to see if you are good enough for this job.</w:t>
      </w:r>
    </w:p>
    <w:p w14:paraId="7CEE89D6" w14:textId="77777777" w:rsidR="00F32513" w:rsidRPr="00F32513" w:rsidRDefault="00F32513" w:rsidP="00F32513">
      <w:pPr>
        <w:numPr>
          <w:ilvl w:val="0"/>
          <w:numId w:val="5"/>
        </w:numPr>
        <w:spacing w:after="160" w:line="259" w:lineRule="auto"/>
        <w:contextualSpacing/>
        <w:rPr>
          <w:rFonts w:ascii="Calibri" w:eastAsia="Calibri" w:hAnsi="Calibri" w:cs="Times New Roman"/>
          <w:lang w:eastAsia="en-US"/>
        </w:rPr>
      </w:pPr>
      <w:r w:rsidRPr="00F32513">
        <w:rPr>
          <w:rFonts w:ascii="Calibri" w:eastAsia="Calibri" w:hAnsi="Calibri" w:cs="Times New Roman"/>
          <w:lang w:eastAsia="en-US"/>
        </w:rPr>
        <w:t xml:space="preserve">We want to know if you want to stay and grow with our job. </w:t>
      </w:r>
    </w:p>
    <w:p w14:paraId="662AD1B3" w14:textId="77777777" w:rsidR="00F32513" w:rsidRPr="00F32513" w:rsidRDefault="00F32513" w:rsidP="00F32513">
      <w:pPr>
        <w:numPr>
          <w:ilvl w:val="0"/>
          <w:numId w:val="5"/>
        </w:numPr>
        <w:spacing w:after="160" w:line="259" w:lineRule="auto"/>
        <w:contextualSpacing/>
        <w:rPr>
          <w:rFonts w:ascii="Calibri" w:eastAsia="Calibri" w:hAnsi="Calibri" w:cs="Times New Roman"/>
          <w:lang w:eastAsia="en-US"/>
        </w:rPr>
      </w:pPr>
      <w:r w:rsidRPr="00F32513">
        <w:rPr>
          <w:rFonts w:ascii="Calibri" w:eastAsia="Calibri" w:hAnsi="Calibri" w:cs="Times New Roman"/>
          <w:lang w:eastAsia="en-US"/>
        </w:rPr>
        <w:t>We need to know if your strength and weakness is suitable, and we can easy handle in this position.</w:t>
      </w:r>
    </w:p>
    <w:p w14:paraId="13BB9CB7" w14:textId="77777777" w:rsidR="00F32513" w:rsidRPr="00F32513" w:rsidRDefault="00F32513" w:rsidP="00F32513">
      <w:pPr>
        <w:spacing w:after="160" w:line="259" w:lineRule="auto"/>
        <w:rPr>
          <w:rFonts w:ascii="Calibri" w:eastAsia="Calibri" w:hAnsi="Calibri" w:cs="Times New Roman"/>
          <w:b/>
          <w:bCs/>
          <w:u w:val="single"/>
          <w:lang w:eastAsia="en-US"/>
        </w:rPr>
      </w:pPr>
    </w:p>
    <w:p w14:paraId="1F77E669" w14:textId="77777777" w:rsidR="00F32513" w:rsidRPr="00F32513" w:rsidRDefault="00F32513" w:rsidP="00F32513">
      <w:pPr>
        <w:spacing w:after="160" w:line="259" w:lineRule="auto"/>
        <w:rPr>
          <w:rFonts w:ascii="Calibri" w:eastAsia="Calibri" w:hAnsi="Calibri" w:cs="Times New Roman"/>
          <w:b/>
          <w:bCs/>
          <w:u w:val="single"/>
          <w:lang w:eastAsia="en-US"/>
        </w:rPr>
      </w:pPr>
      <w:r w:rsidRPr="00F32513">
        <w:rPr>
          <w:rFonts w:ascii="Calibri" w:eastAsia="Calibri" w:hAnsi="Calibri" w:cs="Times New Roman"/>
          <w:b/>
          <w:bCs/>
          <w:u w:val="single"/>
          <w:lang w:eastAsia="en-US"/>
        </w:rPr>
        <w:t>6: Mock application form:</w:t>
      </w:r>
    </w:p>
    <w:p w14:paraId="55CEFA06" w14:textId="77777777" w:rsidR="00F32513" w:rsidRPr="00F32513" w:rsidRDefault="00F32513" w:rsidP="00F32513">
      <w:pPr>
        <w:keepNext/>
        <w:keepLines/>
        <w:suppressAutoHyphens/>
        <w:autoSpaceDN w:val="0"/>
        <w:spacing w:after="60"/>
        <w:rPr>
          <w:rFonts w:ascii="Verdana" w:eastAsia="Verdana" w:hAnsi="Verdana" w:cs="Verdana"/>
          <w:sz w:val="52"/>
          <w:szCs w:val="52"/>
          <w:lang w:eastAsia="en-GB"/>
        </w:rPr>
      </w:pPr>
      <w:r w:rsidRPr="00F32513">
        <w:rPr>
          <w:rFonts w:ascii="Verdana" w:eastAsia="Verdana" w:hAnsi="Verdana" w:cs="Verdana"/>
          <w:sz w:val="52"/>
          <w:szCs w:val="52"/>
          <w:lang w:eastAsia="en-GB"/>
        </w:rPr>
        <w:t>Job application form</w:t>
      </w:r>
    </w:p>
    <w:p w14:paraId="005A94A5" w14:textId="77777777" w:rsidR="00F32513" w:rsidRPr="00F32513" w:rsidRDefault="00F32513" w:rsidP="00F32513">
      <w:pPr>
        <w:spacing w:after="160" w:line="259" w:lineRule="auto"/>
        <w:rPr>
          <w:rFonts w:ascii="Verdana" w:eastAsia="Verdana" w:hAnsi="Verdana" w:cs="Verdana"/>
          <w:lang w:eastAsia="en-US"/>
        </w:rPr>
      </w:pPr>
    </w:p>
    <w:p w14:paraId="2E0536F7" w14:textId="77777777" w:rsidR="00F32513" w:rsidRPr="00F32513" w:rsidRDefault="00F32513" w:rsidP="00F32513">
      <w:pPr>
        <w:spacing w:after="160" w:line="259" w:lineRule="auto"/>
        <w:rPr>
          <w:rFonts w:ascii="Verdana" w:eastAsia="Verdana" w:hAnsi="Verdana" w:cs="Verdana"/>
          <w:lang w:eastAsia="en-US"/>
        </w:rPr>
      </w:pPr>
      <w:bookmarkStart w:id="10" w:name="_kpr05n82n26c"/>
      <w:bookmarkEnd w:id="10"/>
    </w:p>
    <w:p w14:paraId="191A5DFA" w14:textId="77777777" w:rsidR="00F32513" w:rsidRPr="00F32513" w:rsidRDefault="00F32513" w:rsidP="00F32513">
      <w:pPr>
        <w:spacing w:after="160" w:line="259" w:lineRule="auto"/>
        <w:rPr>
          <w:lang w:eastAsia="en-US"/>
        </w:rPr>
      </w:pPr>
      <w:r w:rsidRPr="00F32513">
        <w:rPr>
          <w:rFonts w:ascii="Verdana" w:eastAsia="Verdana" w:hAnsi="Verdana" w:cs="Verdana"/>
          <w:b/>
          <w:bCs/>
          <w:sz w:val="28"/>
          <w:szCs w:val="28"/>
          <w:lang w:eastAsia="en-US"/>
        </w:rPr>
        <w:t>Application for [job title]</w:t>
      </w:r>
      <w:r w:rsidRPr="00F32513">
        <w:rPr>
          <w:rFonts w:ascii="Verdana" w:eastAsia="Verdana" w:hAnsi="Verdana" w:cs="Verdana"/>
          <w:lang w:eastAsia="en-US"/>
        </w:rPr>
        <w:t xml:space="preserve"> - </w:t>
      </w:r>
    </w:p>
    <w:p w14:paraId="2394032F" w14:textId="77777777" w:rsidR="00F32513" w:rsidRPr="00F32513" w:rsidRDefault="00F32513" w:rsidP="00F32513">
      <w:pPr>
        <w:keepNext/>
        <w:keepLines/>
        <w:suppressAutoHyphens/>
        <w:autoSpaceDN w:val="0"/>
        <w:spacing w:before="360" w:after="120"/>
        <w:outlineLvl w:val="1"/>
        <w:rPr>
          <w:rFonts w:ascii="Verdana" w:eastAsia="Verdana" w:hAnsi="Verdana" w:cs="Verdana"/>
          <w:sz w:val="32"/>
          <w:szCs w:val="32"/>
          <w:lang w:eastAsia="en-GB"/>
        </w:rPr>
      </w:pPr>
      <w:bookmarkStart w:id="11" w:name="_zidixfu2h1to"/>
      <w:bookmarkEnd w:id="11"/>
      <w:r w:rsidRPr="00F32513">
        <w:rPr>
          <w:rFonts w:ascii="Verdana" w:eastAsia="Verdana" w:hAnsi="Verdana" w:cs="Verdana"/>
          <w:sz w:val="32"/>
          <w:szCs w:val="32"/>
          <w:lang w:eastAsia="en-GB"/>
        </w:rPr>
        <w:t>Your details</w:t>
      </w:r>
    </w:p>
    <w:p w14:paraId="004AE0DE" w14:textId="77777777" w:rsidR="00F32513" w:rsidRPr="00F32513" w:rsidRDefault="00F32513" w:rsidP="00F32513">
      <w:pPr>
        <w:spacing w:after="160" w:line="259" w:lineRule="auto"/>
        <w:rPr>
          <w:lang w:eastAsia="en-US"/>
        </w:rPr>
      </w:pPr>
      <w:r w:rsidRPr="00F32513">
        <w:rPr>
          <w:rFonts w:ascii="Calibri" w:eastAsia="Calibri" w:hAnsi="Calibri" w:cs="Times New Roman"/>
          <w:lang w:eastAsia="en-US"/>
        </w:rPr>
        <w:t xml:space="preserve">We </w:t>
      </w:r>
      <w:proofErr w:type="gramStart"/>
      <w:r w:rsidRPr="00F32513">
        <w:rPr>
          <w:rFonts w:ascii="Calibri" w:eastAsia="Calibri" w:hAnsi="Calibri" w:cs="Times New Roman"/>
          <w:lang w:eastAsia="en-US"/>
        </w:rPr>
        <w:t>looking</w:t>
      </w:r>
      <w:proofErr w:type="gramEnd"/>
      <w:r w:rsidRPr="00F32513">
        <w:rPr>
          <w:rFonts w:ascii="Calibri" w:eastAsia="Calibri" w:hAnsi="Calibri" w:cs="Times New Roman"/>
          <w:lang w:eastAsia="en-US"/>
        </w:rPr>
        <w:t xml:space="preserve"> forklift driver’s for our team, salary is 23,500 per year and </w:t>
      </w:r>
      <w:proofErr w:type="spellStart"/>
      <w:r w:rsidRPr="00F32513">
        <w:rPr>
          <w:rFonts w:ascii="Calibri" w:eastAsia="Calibri" w:hAnsi="Calibri" w:cs="Times New Roman"/>
          <w:lang w:eastAsia="en-US"/>
        </w:rPr>
        <w:t>holliday</w:t>
      </w:r>
      <w:proofErr w:type="spellEnd"/>
      <w:r w:rsidRPr="00F32513">
        <w:rPr>
          <w:rFonts w:ascii="Calibri" w:eastAsia="Calibri" w:hAnsi="Calibri" w:cs="Times New Roman"/>
          <w:lang w:eastAsia="en-US"/>
        </w:rPr>
        <w:t xml:space="preserve"> pay.</w:t>
      </w:r>
    </w:p>
    <w:p w14:paraId="53A1605E" w14:textId="77777777" w:rsidR="00F32513" w:rsidRPr="00F32513" w:rsidRDefault="00F32513" w:rsidP="00F32513">
      <w:pPr>
        <w:spacing w:after="160" w:line="259" w:lineRule="auto"/>
        <w:rPr>
          <w:rFonts w:ascii="Verdana" w:eastAsia="Verdana" w:hAnsi="Verdana" w:cs="Verdana"/>
          <w:lang w:eastAsia="en-US"/>
        </w:rPr>
      </w:pPr>
    </w:p>
    <w:p w14:paraId="70FAC712" w14:textId="77777777" w:rsidR="00F32513" w:rsidRPr="00F32513" w:rsidRDefault="00F32513" w:rsidP="00F32513">
      <w:pPr>
        <w:spacing w:after="160" w:line="259" w:lineRule="auto"/>
        <w:rPr>
          <w:rFonts w:ascii="Verdana" w:eastAsia="Verdana" w:hAnsi="Verdana" w:cs="Verdana"/>
          <w:b/>
          <w:bCs/>
          <w:sz w:val="24"/>
          <w:szCs w:val="24"/>
          <w:lang w:eastAsia="en-US"/>
        </w:rPr>
      </w:pPr>
      <w:proofErr w:type="spellStart"/>
      <w:proofErr w:type="gramStart"/>
      <w:r w:rsidRPr="00F32513">
        <w:rPr>
          <w:rFonts w:ascii="Verdana" w:eastAsia="Verdana" w:hAnsi="Verdana" w:cs="Verdana"/>
          <w:b/>
          <w:bCs/>
          <w:sz w:val="24"/>
          <w:szCs w:val="24"/>
          <w:lang w:eastAsia="en-US"/>
        </w:rPr>
        <w:lastRenderedPageBreak/>
        <w:t>Name:Paraschiv</w:t>
      </w:r>
      <w:proofErr w:type="spellEnd"/>
      <w:proofErr w:type="gramEnd"/>
      <w:r w:rsidRPr="00F32513">
        <w:rPr>
          <w:rFonts w:ascii="Verdana" w:eastAsia="Verdana" w:hAnsi="Verdana" w:cs="Verdana"/>
          <w:b/>
          <w:bCs/>
          <w:sz w:val="24"/>
          <w:szCs w:val="24"/>
          <w:lang w:eastAsia="en-US"/>
        </w:rPr>
        <w:t xml:space="preserve"> Gelu-Sorin</w:t>
      </w:r>
    </w:p>
    <w:p w14:paraId="5FB3EC5B" w14:textId="77777777" w:rsidR="00F32513" w:rsidRPr="00F32513" w:rsidRDefault="00F32513" w:rsidP="00F32513">
      <w:pPr>
        <w:spacing w:after="160" w:line="259" w:lineRule="auto"/>
        <w:rPr>
          <w:rFonts w:ascii="Verdana" w:eastAsia="Verdana" w:hAnsi="Verdana" w:cs="Verdana"/>
          <w:lang w:eastAsia="en-US"/>
        </w:rPr>
      </w:pPr>
    </w:p>
    <w:p w14:paraId="147F51C7" w14:textId="77777777" w:rsidR="00F32513" w:rsidRPr="00F32513" w:rsidRDefault="00F32513" w:rsidP="00F32513">
      <w:pPr>
        <w:keepNext/>
        <w:keepLines/>
        <w:suppressAutoHyphens/>
        <w:autoSpaceDN w:val="0"/>
        <w:spacing w:before="360" w:after="120"/>
        <w:outlineLvl w:val="1"/>
        <w:rPr>
          <w:rFonts w:ascii="Verdana" w:eastAsia="Verdana" w:hAnsi="Verdana" w:cs="Verdana"/>
          <w:sz w:val="32"/>
          <w:szCs w:val="32"/>
          <w:lang w:eastAsia="en-GB"/>
        </w:rPr>
      </w:pPr>
      <w:bookmarkStart w:id="12" w:name="_obvz8px9oj35"/>
      <w:bookmarkEnd w:id="12"/>
      <w:r w:rsidRPr="00F32513">
        <w:rPr>
          <w:rFonts w:ascii="Verdana" w:eastAsia="Verdana" w:hAnsi="Verdana" w:cs="Verdana"/>
          <w:sz w:val="32"/>
          <w:szCs w:val="32"/>
          <w:lang w:eastAsia="en-GB"/>
        </w:rPr>
        <w:t>Education and training</w:t>
      </w:r>
    </w:p>
    <w:p w14:paraId="7370F64A" w14:textId="77777777" w:rsidR="00F32513" w:rsidRPr="00F32513" w:rsidRDefault="00F32513" w:rsidP="00F32513">
      <w:pPr>
        <w:spacing w:after="160" w:line="259" w:lineRule="auto"/>
        <w:rPr>
          <w:rFonts w:ascii="Verdana" w:eastAsia="Verdana" w:hAnsi="Verdana" w:cs="Verdana"/>
          <w:lang w:eastAsia="en-US"/>
        </w:rPr>
      </w:pPr>
      <w:r w:rsidRPr="00F32513">
        <w:rPr>
          <w:rFonts w:ascii="Verdana" w:eastAsia="Verdana" w:hAnsi="Verdana" w:cs="Verdana"/>
          <w:lang w:eastAsia="en-US"/>
        </w:rPr>
        <w:t>Please give details:</w:t>
      </w:r>
    </w:p>
    <w:p w14:paraId="4FA55B29" w14:textId="77777777" w:rsidR="00F32513" w:rsidRPr="00F32513" w:rsidRDefault="00F32513" w:rsidP="00F32513">
      <w:pPr>
        <w:spacing w:after="160" w:line="259" w:lineRule="auto"/>
        <w:rPr>
          <w:rFonts w:ascii="Verdana" w:eastAsia="Verdana" w:hAnsi="Verdana" w:cs="Verdana"/>
          <w:lang w:eastAsia="en-US"/>
        </w:rPr>
      </w:pP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F32513" w:rsidRPr="00F32513" w14:paraId="2889FC15" w14:textId="77777777" w:rsidTr="006076BF">
        <w:trPr>
          <w:trHeight w:val="1944"/>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A70B7D" w14:textId="77777777" w:rsidR="00F32513" w:rsidRPr="00F32513" w:rsidRDefault="00F32513" w:rsidP="00F32513">
            <w:pPr>
              <w:widowControl w:val="0"/>
              <w:spacing w:after="160" w:line="240" w:lineRule="auto"/>
              <w:rPr>
                <w:rFonts w:ascii="Verdana" w:eastAsia="Verdana" w:hAnsi="Verdana" w:cs="Verdana"/>
                <w:lang w:eastAsia="en-US"/>
              </w:rPr>
            </w:pPr>
            <w:r w:rsidRPr="00F32513">
              <w:rPr>
                <w:rFonts w:ascii="Verdana" w:eastAsia="Verdana" w:hAnsi="Verdana" w:cs="Verdana"/>
                <w:lang w:eastAsia="en-US"/>
              </w:rPr>
              <w:t xml:space="preserve">My </w:t>
            </w:r>
            <w:proofErr w:type="spellStart"/>
            <w:r w:rsidRPr="00F32513">
              <w:rPr>
                <w:rFonts w:ascii="Verdana" w:eastAsia="Verdana" w:hAnsi="Verdana" w:cs="Verdana"/>
                <w:lang w:eastAsia="en-US"/>
              </w:rPr>
              <w:t>profesion</w:t>
            </w:r>
            <w:proofErr w:type="spellEnd"/>
            <w:r w:rsidRPr="00F32513">
              <w:rPr>
                <w:rFonts w:ascii="Verdana" w:eastAsia="Verdana" w:hAnsi="Verdana" w:cs="Verdana"/>
                <w:lang w:eastAsia="en-US"/>
              </w:rPr>
              <w:t xml:space="preserve"> is carpenter but here in my job I’m forklift driver in warehouse, and my duties in this job is warehouse operative. </w:t>
            </w:r>
          </w:p>
          <w:p w14:paraId="44707AD9" w14:textId="77777777" w:rsidR="00F32513" w:rsidRPr="00F32513" w:rsidRDefault="00F32513" w:rsidP="00F32513">
            <w:pPr>
              <w:widowControl w:val="0"/>
              <w:spacing w:after="160" w:line="240" w:lineRule="auto"/>
              <w:rPr>
                <w:rFonts w:ascii="Verdana" w:eastAsia="Verdana" w:hAnsi="Verdana" w:cs="Verdana"/>
                <w:lang w:eastAsia="en-US"/>
              </w:rPr>
            </w:pPr>
            <w:r w:rsidRPr="00F32513">
              <w:rPr>
                <w:rFonts w:ascii="Verdana" w:eastAsia="Verdana" w:hAnsi="Verdana" w:cs="Verdana"/>
                <w:lang w:eastAsia="en-US"/>
              </w:rPr>
              <w:t xml:space="preserve">In my job you need to </w:t>
            </w:r>
            <w:proofErr w:type="spellStart"/>
            <w:proofErr w:type="gramStart"/>
            <w:r w:rsidRPr="00F32513">
              <w:rPr>
                <w:rFonts w:ascii="Verdana" w:eastAsia="Verdana" w:hAnsi="Verdana" w:cs="Verdana"/>
                <w:lang w:eastAsia="en-US"/>
              </w:rPr>
              <w:t>now</w:t>
            </w:r>
            <w:proofErr w:type="spellEnd"/>
            <w:proofErr w:type="gramEnd"/>
            <w:r w:rsidRPr="00F32513">
              <w:rPr>
                <w:rFonts w:ascii="Verdana" w:eastAsia="Verdana" w:hAnsi="Verdana" w:cs="Verdana"/>
                <w:lang w:eastAsia="en-US"/>
              </w:rPr>
              <w:t xml:space="preserve"> how you communicate with your management and your </w:t>
            </w:r>
            <w:proofErr w:type="spellStart"/>
            <w:r w:rsidRPr="00F32513">
              <w:rPr>
                <w:rFonts w:ascii="Verdana" w:eastAsia="Verdana" w:hAnsi="Verdana" w:cs="Verdana"/>
                <w:lang w:eastAsia="en-US"/>
              </w:rPr>
              <w:t>coleagues</w:t>
            </w:r>
            <w:proofErr w:type="spellEnd"/>
            <w:r w:rsidRPr="00F32513">
              <w:rPr>
                <w:rFonts w:ascii="Verdana" w:eastAsia="Verdana" w:hAnsi="Verdana" w:cs="Verdana"/>
                <w:lang w:eastAsia="en-US"/>
              </w:rPr>
              <w:t>, if you want your team work efficiently and clear.</w:t>
            </w:r>
          </w:p>
          <w:p w14:paraId="2A25B8C4" w14:textId="77777777" w:rsidR="00F32513" w:rsidRPr="00F32513" w:rsidRDefault="00F32513" w:rsidP="00F32513">
            <w:pPr>
              <w:widowControl w:val="0"/>
              <w:spacing w:after="160" w:line="240" w:lineRule="auto"/>
              <w:rPr>
                <w:rFonts w:ascii="Verdana" w:eastAsia="Verdana" w:hAnsi="Verdana" w:cs="Verdana"/>
                <w:lang w:eastAsia="en-US"/>
              </w:rPr>
            </w:pPr>
          </w:p>
          <w:p w14:paraId="042DFA31" w14:textId="77777777" w:rsidR="00F32513" w:rsidRPr="00F32513" w:rsidRDefault="00F32513" w:rsidP="00F32513">
            <w:pPr>
              <w:widowControl w:val="0"/>
              <w:spacing w:after="160" w:line="240" w:lineRule="auto"/>
              <w:rPr>
                <w:rFonts w:ascii="Verdana" w:eastAsia="Verdana" w:hAnsi="Verdana" w:cs="Verdana"/>
                <w:lang w:eastAsia="en-US"/>
              </w:rPr>
            </w:pPr>
          </w:p>
          <w:p w14:paraId="72E3EC1C" w14:textId="77777777" w:rsidR="00F32513" w:rsidRPr="00F32513" w:rsidRDefault="00F32513" w:rsidP="00F32513">
            <w:pPr>
              <w:widowControl w:val="0"/>
              <w:spacing w:after="160" w:line="240" w:lineRule="auto"/>
              <w:rPr>
                <w:rFonts w:ascii="Verdana" w:eastAsia="Verdana" w:hAnsi="Verdana" w:cs="Verdana"/>
                <w:lang w:eastAsia="en-US"/>
              </w:rPr>
            </w:pPr>
          </w:p>
          <w:p w14:paraId="2CE5E4DC" w14:textId="77777777" w:rsidR="00F32513" w:rsidRPr="00F32513" w:rsidRDefault="00F32513" w:rsidP="00F32513">
            <w:pPr>
              <w:widowControl w:val="0"/>
              <w:spacing w:after="160" w:line="240" w:lineRule="auto"/>
              <w:rPr>
                <w:rFonts w:ascii="Verdana" w:eastAsia="Verdana" w:hAnsi="Verdana" w:cs="Verdana"/>
                <w:lang w:eastAsia="en-US"/>
              </w:rPr>
            </w:pPr>
          </w:p>
          <w:p w14:paraId="0A899AFA" w14:textId="77777777" w:rsidR="00F32513" w:rsidRPr="00F32513" w:rsidRDefault="00F32513" w:rsidP="00F32513">
            <w:pPr>
              <w:widowControl w:val="0"/>
              <w:spacing w:after="160" w:line="240" w:lineRule="auto"/>
              <w:rPr>
                <w:rFonts w:ascii="Verdana" w:eastAsia="Verdana" w:hAnsi="Verdana" w:cs="Verdana"/>
                <w:lang w:eastAsia="en-US"/>
              </w:rPr>
            </w:pPr>
          </w:p>
          <w:p w14:paraId="5C0B0E22" w14:textId="77777777" w:rsidR="00F32513" w:rsidRPr="00F32513" w:rsidRDefault="00F32513" w:rsidP="00F32513">
            <w:pPr>
              <w:widowControl w:val="0"/>
              <w:spacing w:after="160" w:line="240" w:lineRule="auto"/>
              <w:rPr>
                <w:rFonts w:ascii="Verdana" w:eastAsia="Verdana" w:hAnsi="Verdana" w:cs="Verdana"/>
                <w:lang w:eastAsia="en-US"/>
              </w:rPr>
            </w:pPr>
          </w:p>
          <w:p w14:paraId="2F2A19BA" w14:textId="77777777" w:rsidR="00F32513" w:rsidRPr="00F32513" w:rsidRDefault="00F32513" w:rsidP="00F32513">
            <w:pPr>
              <w:widowControl w:val="0"/>
              <w:spacing w:after="160" w:line="240" w:lineRule="auto"/>
              <w:rPr>
                <w:rFonts w:ascii="Verdana" w:eastAsia="Verdana" w:hAnsi="Verdana" w:cs="Verdana"/>
                <w:lang w:eastAsia="en-US"/>
              </w:rPr>
            </w:pPr>
          </w:p>
          <w:p w14:paraId="7D29B335" w14:textId="77777777" w:rsidR="00F32513" w:rsidRPr="00F32513" w:rsidRDefault="00F32513" w:rsidP="00F32513">
            <w:pPr>
              <w:widowControl w:val="0"/>
              <w:spacing w:after="160" w:line="240" w:lineRule="auto"/>
              <w:rPr>
                <w:rFonts w:ascii="Verdana" w:eastAsia="Verdana" w:hAnsi="Verdana" w:cs="Verdana"/>
                <w:lang w:eastAsia="en-US"/>
              </w:rPr>
            </w:pPr>
          </w:p>
          <w:p w14:paraId="43CCF2C3" w14:textId="77777777" w:rsidR="00F32513" w:rsidRPr="00F32513" w:rsidRDefault="00F32513" w:rsidP="00F32513">
            <w:pPr>
              <w:widowControl w:val="0"/>
              <w:spacing w:after="160" w:line="240" w:lineRule="auto"/>
              <w:rPr>
                <w:rFonts w:ascii="Verdana" w:eastAsia="Verdana" w:hAnsi="Verdana" w:cs="Verdana"/>
                <w:lang w:eastAsia="en-US"/>
              </w:rPr>
            </w:pPr>
          </w:p>
        </w:tc>
      </w:tr>
    </w:tbl>
    <w:p w14:paraId="509871EB" w14:textId="77777777" w:rsidR="00F32513" w:rsidRPr="00F32513" w:rsidRDefault="00F32513" w:rsidP="00F32513">
      <w:pPr>
        <w:keepNext/>
        <w:keepLines/>
        <w:suppressAutoHyphens/>
        <w:autoSpaceDN w:val="0"/>
        <w:spacing w:before="360" w:after="120"/>
        <w:outlineLvl w:val="1"/>
        <w:rPr>
          <w:rFonts w:ascii="Verdana" w:eastAsia="Verdana" w:hAnsi="Verdana" w:cs="Verdana"/>
          <w:sz w:val="32"/>
          <w:szCs w:val="32"/>
          <w:lang w:eastAsia="en-GB"/>
        </w:rPr>
      </w:pPr>
      <w:bookmarkStart w:id="13" w:name="_qhulv5cexz75"/>
      <w:bookmarkEnd w:id="13"/>
      <w:r w:rsidRPr="00F32513">
        <w:rPr>
          <w:rFonts w:ascii="Verdana" w:eastAsia="Verdana" w:hAnsi="Verdana" w:cs="Verdana"/>
          <w:sz w:val="32"/>
          <w:szCs w:val="32"/>
          <w:lang w:eastAsia="en-GB"/>
        </w:rPr>
        <w:t>Qualifications</w:t>
      </w:r>
    </w:p>
    <w:p w14:paraId="0357185F" w14:textId="77777777" w:rsidR="00F32513" w:rsidRPr="00F32513" w:rsidRDefault="00F32513" w:rsidP="00F32513">
      <w:pPr>
        <w:spacing w:after="160" w:line="259" w:lineRule="auto"/>
        <w:rPr>
          <w:rFonts w:ascii="Verdana" w:eastAsia="Verdana" w:hAnsi="Verdana" w:cs="Verdana"/>
          <w:lang w:eastAsia="en-US"/>
        </w:rPr>
      </w:pPr>
      <w:r w:rsidRPr="00F32513">
        <w:rPr>
          <w:rFonts w:ascii="Verdana" w:eastAsia="Verdana" w:hAnsi="Verdana" w:cs="Verdana"/>
          <w:lang w:eastAsia="en-US"/>
        </w:rPr>
        <w:t>Please give details:</w:t>
      </w:r>
    </w:p>
    <w:p w14:paraId="3F4E9960" w14:textId="77777777" w:rsidR="00F32513" w:rsidRPr="00F32513" w:rsidRDefault="00F32513" w:rsidP="00F32513">
      <w:pPr>
        <w:spacing w:after="160" w:line="259" w:lineRule="auto"/>
        <w:rPr>
          <w:rFonts w:ascii="Verdana" w:eastAsia="Verdana" w:hAnsi="Verdana" w:cs="Verdana"/>
          <w:lang w:eastAsia="en-US"/>
        </w:rPr>
      </w:pP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F32513" w:rsidRPr="00F32513" w14:paraId="4AD1D183" w14:textId="77777777" w:rsidTr="006076BF">
        <w:trPr>
          <w:trHeight w:val="1944"/>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5EDFCD" w14:textId="77777777" w:rsidR="00F32513" w:rsidRPr="00F32513" w:rsidRDefault="00F32513" w:rsidP="00F32513">
            <w:pPr>
              <w:widowControl w:val="0"/>
              <w:spacing w:after="160" w:line="240" w:lineRule="auto"/>
              <w:rPr>
                <w:rFonts w:ascii="Verdana" w:eastAsia="Verdana" w:hAnsi="Verdana" w:cs="Verdana"/>
                <w:lang w:eastAsia="en-US"/>
              </w:rPr>
            </w:pPr>
          </w:p>
          <w:p w14:paraId="63BC92D6" w14:textId="77777777" w:rsidR="00F32513" w:rsidRPr="00F32513" w:rsidRDefault="00F32513" w:rsidP="00F32513">
            <w:pPr>
              <w:widowControl w:val="0"/>
              <w:spacing w:after="160" w:line="240" w:lineRule="auto"/>
              <w:rPr>
                <w:rFonts w:ascii="Verdana" w:eastAsia="Verdana" w:hAnsi="Verdana" w:cs="Verdana"/>
                <w:lang w:eastAsia="en-US"/>
              </w:rPr>
            </w:pPr>
            <w:r w:rsidRPr="00F32513">
              <w:rPr>
                <w:rFonts w:ascii="Verdana" w:eastAsia="Verdana" w:hAnsi="Verdana" w:cs="Verdana"/>
                <w:lang w:eastAsia="en-US"/>
              </w:rPr>
              <w:t>Certificate of forklift driver.</w:t>
            </w:r>
          </w:p>
          <w:p w14:paraId="545A1400" w14:textId="77777777" w:rsidR="00F32513" w:rsidRPr="00F32513" w:rsidRDefault="00F32513" w:rsidP="00F32513">
            <w:pPr>
              <w:widowControl w:val="0"/>
              <w:spacing w:after="160" w:line="240" w:lineRule="auto"/>
              <w:rPr>
                <w:rFonts w:ascii="Verdana" w:eastAsia="Verdana" w:hAnsi="Verdana" w:cs="Verdana"/>
                <w:lang w:eastAsia="en-US"/>
              </w:rPr>
            </w:pPr>
            <w:r w:rsidRPr="00F32513">
              <w:rPr>
                <w:rFonts w:ascii="Verdana" w:eastAsia="Verdana" w:hAnsi="Verdana" w:cs="Verdana"/>
                <w:lang w:eastAsia="en-US"/>
              </w:rPr>
              <w:t>Experience.</w:t>
            </w:r>
          </w:p>
          <w:p w14:paraId="1EBE324C" w14:textId="77777777" w:rsidR="00F32513" w:rsidRPr="00F32513" w:rsidRDefault="00F32513" w:rsidP="00F32513">
            <w:pPr>
              <w:widowControl w:val="0"/>
              <w:spacing w:after="160" w:line="240" w:lineRule="auto"/>
              <w:rPr>
                <w:rFonts w:ascii="Verdana" w:eastAsia="Verdana" w:hAnsi="Verdana" w:cs="Verdana"/>
                <w:lang w:eastAsia="en-US"/>
              </w:rPr>
            </w:pPr>
            <w:r w:rsidRPr="00F32513">
              <w:rPr>
                <w:rFonts w:ascii="Verdana" w:eastAsia="Verdana" w:hAnsi="Verdana" w:cs="Verdana"/>
                <w:lang w:eastAsia="en-US"/>
              </w:rPr>
              <w:t>Good worker.</w:t>
            </w:r>
          </w:p>
          <w:p w14:paraId="019C4F7A" w14:textId="77777777" w:rsidR="00F32513" w:rsidRPr="00F32513" w:rsidRDefault="00F32513" w:rsidP="00F32513">
            <w:pPr>
              <w:widowControl w:val="0"/>
              <w:spacing w:after="160" w:line="240" w:lineRule="auto"/>
              <w:rPr>
                <w:rFonts w:ascii="Verdana" w:eastAsia="Verdana" w:hAnsi="Verdana" w:cs="Verdana"/>
                <w:lang w:eastAsia="en-US"/>
              </w:rPr>
            </w:pPr>
            <w:r w:rsidRPr="00F32513">
              <w:rPr>
                <w:rFonts w:ascii="Verdana" w:eastAsia="Verdana" w:hAnsi="Verdana" w:cs="Verdana"/>
                <w:lang w:eastAsia="en-US"/>
              </w:rPr>
              <w:t>Team player.</w:t>
            </w:r>
          </w:p>
          <w:p w14:paraId="64A1A1D5" w14:textId="77777777" w:rsidR="00F32513" w:rsidRPr="00F32513" w:rsidRDefault="00F32513" w:rsidP="00F32513">
            <w:pPr>
              <w:widowControl w:val="0"/>
              <w:spacing w:after="160" w:line="240" w:lineRule="auto"/>
              <w:rPr>
                <w:rFonts w:ascii="Verdana" w:eastAsia="Verdana" w:hAnsi="Verdana" w:cs="Verdana"/>
                <w:lang w:eastAsia="en-US"/>
              </w:rPr>
            </w:pPr>
            <w:r w:rsidRPr="00F32513">
              <w:rPr>
                <w:rFonts w:ascii="Verdana" w:eastAsia="Verdana" w:hAnsi="Verdana" w:cs="Verdana"/>
                <w:lang w:eastAsia="en-US"/>
              </w:rPr>
              <w:t>Self-motivated.</w:t>
            </w:r>
          </w:p>
          <w:p w14:paraId="27CA5028" w14:textId="77777777" w:rsidR="00F32513" w:rsidRPr="00F32513" w:rsidRDefault="00F32513" w:rsidP="00F32513">
            <w:pPr>
              <w:widowControl w:val="0"/>
              <w:spacing w:after="160" w:line="240" w:lineRule="auto"/>
              <w:rPr>
                <w:rFonts w:ascii="Verdana" w:eastAsia="Verdana" w:hAnsi="Verdana" w:cs="Verdana"/>
                <w:lang w:eastAsia="en-US"/>
              </w:rPr>
            </w:pPr>
            <w:r w:rsidRPr="00F32513">
              <w:rPr>
                <w:rFonts w:ascii="Verdana" w:eastAsia="Verdana" w:hAnsi="Verdana" w:cs="Verdana"/>
                <w:lang w:eastAsia="en-US"/>
              </w:rPr>
              <w:t>Manufacturing and warehouse procedures.</w:t>
            </w:r>
          </w:p>
          <w:p w14:paraId="1771E36E" w14:textId="77777777" w:rsidR="00F32513" w:rsidRPr="00F32513" w:rsidRDefault="00F32513" w:rsidP="00F32513">
            <w:pPr>
              <w:widowControl w:val="0"/>
              <w:spacing w:after="160" w:line="240" w:lineRule="auto"/>
              <w:rPr>
                <w:rFonts w:ascii="Verdana" w:eastAsia="Verdana" w:hAnsi="Verdana" w:cs="Verdana"/>
                <w:lang w:eastAsia="en-US"/>
              </w:rPr>
            </w:pPr>
          </w:p>
          <w:p w14:paraId="072E9EB9" w14:textId="77777777" w:rsidR="00F32513" w:rsidRPr="00F32513" w:rsidRDefault="00F32513" w:rsidP="00F32513">
            <w:pPr>
              <w:widowControl w:val="0"/>
              <w:spacing w:after="160" w:line="240" w:lineRule="auto"/>
              <w:rPr>
                <w:rFonts w:ascii="Verdana" w:eastAsia="Verdana" w:hAnsi="Verdana" w:cs="Verdana"/>
                <w:lang w:eastAsia="en-US"/>
              </w:rPr>
            </w:pPr>
          </w:p>
          <w:p w14:paraId="228BD5AF" w14:textId="77777777" w:rsidR="00F32513" w:rsidRPr="00F32513" w:rsidRDefault="00F32513" w:rsidP="00F32513">
            <w:pPr>
              <w:widowControl w:val="0"/>
              <w:spacing w:after="160" w:line="240" w:lineRule="auto"/>
              <w:rPr>
                <w:rFonts w:ascii="Verdana" w:eastAsia="Verdana" w:hAnsi="Verdana" w:cs="Verdana"/>
                <w:lang w:eastAsia="en-US"/>
              </w:rPr>
            </w:pPr>
          </w:p>
          <w:p w14:paraId="69915012" w14:textId="77777777" w:rsidR="00F32513" w:rsidRPr="00F32513" w:rsidRDefault="00F32513" w:rsidP="00F32513">
            <w:pPr>
              <w:widowControl w:val="0"/>
              <w:spacing w:after="160" w:line="240" w:lineRule="auto"/>
              <w:rPr>
                <w:rFonts w:ascii="Verdana" w:eastAsia="Verdana" w:hAnsi="Verdana" w:cs="Verdana"/>
                <w:lang w:eastAsia="en-US"/>
              </w:rPr>
            </w:pPr>
          </w:p>
          <w:p w14:paraId="06B9B6E8" w14:textId="77777777" w:rsidR="00F32513" w:rsidRPr="00F32513" w:rsidRDefault="00F32513" w:rsidP="00F32513">
            <w:pPr>
              <w:widowControl w:val="0"/>
              <w:spacing w:after="160" w:line="240" w:lineRule="auto"/>
              <w:rPr>
                <w:rFonts w:ascii="Verdana" w:eastAsia="Verdana" w:hAnsi="Verdana" w:cs="Verdana"/>
                <w:lang w:eastAsia="en-US"/>
              </w:rPr>
            </w:pPr>
          </w:p>
          <w:p w14:paraId="1DAA9922" w14:textId="77777777" w:rsidR="00F32513" w:rsidRPr="00F32513" w:rsidRDefault="00F32513" w:rsidP="00F32513">
            <w:pPr>
              <w:widowControl w:val="0"/>
              <w:spacing w:after="160" w:line="240" w:lineRule="auto"/>
              <w:rPr>
                <w:rFonts w:ascii="Verdana" w:eastAsia="Verdana" w:hAnsi="Verdana" w:cs="Verdana"/>
                <w:lang w:eastAsia="en-US"/>
              </w:rPr>
            </w:pPr>
          </w:p>
          <w:p w14:paraId="34C15F54" w14:textId="77777777" w:rsidR="00F32513" w:rsidRPr="00F32513" w:rsidRDefault="00F32513" w:rsidP="00F32513">
            <w:pPr>
              <w:widowControl w:val="0"/>
              <w:spacing w:after="160" w:line="240" w:lineRule="auto"/>
              <w:rPr>
                <w:rFonts w:ascii="Verdana" w:eastAsia="Verdana" w:hAnsi="Verdana" w:cs="Verdana"/>
                <w:lang w:eastAsia="en-US"/>
              </w:rPr>
            </w:pPr>
          </w:p>
          <w:p w14:paraId="7972F945" w14:textId="77777777" w:rsidR="00F32513" w:rsidRPr="00F32513" w:rsidRDefault="00F32513" w:rsidP="00F32513">
            <w:pPr>
              <w:widowControl w:val="0"/>
              <w:spacing w:after="160" w:line="240" w:lineRule="auto"/>
              <w:rPr>
                <w:rFonts w:ascii="Verdana" w:eastAsia="Verdana" w:hAnsi="Verdana" w:cs="Verdana"/>
                <w:lang w:eastAsia="en-US"/>
              </w:rPr>
            </w:pPr>
          </w:p>
        </w:tc>
      </w:tr>
    </w:tbl>
    <w:p w14:paraId="6E5F7BC2" w14:textId="77777777" w:rsidR="00F32513" w:rsidRPr="00F32513" w:rsidRDefault="00F32513" w:rsidP="00F32513">
      <w:pPr>
        <w:keepNext/>
        <w:keepLines/>
        <w:suppressAutoHyphens/>
        <w:autoSpaceDN w:val="0"/>
        <w:spacing w:before="360" w:after="120"/>
        <w:outlineLvl w:val="1"/>
        <w:rPr>
          <w:rFonts w:ascii="Verdana" w:eastAsia="Verdana" w:hAnsi="Verdana" w:cs="Verdana"/>
          <w:sz w:val="32"/>
          <w:szCs w:val="32"/>
          <w:lang w:eastAsia="en-GB"/>
        </w:rPr>
      </w:pPr>
      <w:bookmarkStart w:id="14" w:name="_97j1ykgd1f2u"/>
      <w:bookmarkEnd w:id="14"/>
      <w:r w:rsidRPr="00F32513">
        <w:rPr>
          <w:rFonts w:ascii="Verdana" w:eastAsia="Verdana" w:hAnsi="Verdana" w:cs="Verdana"/>
          <w:sz w:val="32"/>
          <w:szCs w:val="32"/>
          <w:lang w:eastAsia="en-GB"/>
        </w:rPr>
        <w:lastRenderedPageBreak/>
        <w:t>Employment history</w:t>
      </w:r>
    </w:p>
    <w:p w14:paraId="601BB444" w14:textId="77777777" w:rsidR="00F32513" w:rsidRPr="00F32513" w:rsidRDefault="00F32513" w:rsidP="00F32513">
      <w:pPr>
        <w:keepNext/>
        <w:keepLines/>
        <w:suppressAutoHyphens/>
        <w:autoSpaceDN w:val="0"/>
        <w:spacing w:before="320" w:after="80"/>
        <w:outlineLvl w:val="2"/>
        <w:rPr>
          <w:rFonts w:ascii="Verdana" w:eastAsia="Verdana" w:hAnsi="Verdana" w:cs="Verdana"/>
          <w:color w:val="434343"/>
          <w:sz w:val="28"/>
          <w:szCs w:val="28"/>
          <w:lang w:eastAsia="en-GB"/>
        </w:rPr>
      </w:pPr>
      <w:bookmarkStart w:id="15" w:name="_itppkk92vaqm"/>
      <w:bookmarkEnd w:id="15"/>
      <w:r w:rsidRPr="00F32513">
        <w:rPr>
          <w:rFonts w:ascii="Verdana" w:eastAsia="Verdana" w:hAnsi="Verdana" w:cs="Verdana"/>
          <w:color w:val="434343"/>
          <w:sz w:val="28"/>
          <w:szCs w:val="28"/>
          <w:lang w:eastAsia="en-GB"/>
        </w:rPr>
        <w:t>Your current or most recent employer</w:t>
      </w:r>
    </w:p>
    <w:p w14:paraId="21DF7909" w14:textId="77777777" w:rsidR="00F32513" w:rsidRPr="00F32513" w:rsidRDefault="00F32513" w:rsidP="00F32513">
      <w:pPr>
        <w:spacing w:after="160" w:line="259" w:lineRule="auto"/>
        <w:rPr>
          <w:rFonts w:ascii="Verdana" w:eastAsia="Verdana" w:hAnsi="Verdana" w:cs="Verdana"/>
          <w:lang w:eastAsia="en-US"/>
        </w:rPr>
      </w:pPr>
    </w:p>
    <w:p w14:paraId="15330A11" w14:textId="77777777" w:rsidR="00F32513" w:rsidRPr="00F32513" w:rsidRDefault="00F32513" w:rsidP="00F32513">
      <w:pPr>
        <w:spacing w:after="160" w:line="259" w:lineRule="auto"/>
        <w:rPr>
          <w:rFonts w:ascii="Verdana" w:eastAsia="Verdana" w:hAnsi="Verdana" w:cs="Verdana"/>
          <w:lang w:eastAsia="en-US"/>
        </w:rPr>
      </w:pPr>
      <w:r w:rsidRPr="00F32513">
        <w:rPr>
          <w:rFonts w:ascii="Verdana" w:eastAsia="Verdana" w:hAnsi="Verdana" w:cs="Verdana"/>
          <w:lang w:eastAsia="en-US"/>
        </w:rPr>
        <w:t xml:space="preserve">Name of </w:t>
      </w:r>
      <w:proofErr w:type="spellStart"/>
      <w:proofErr w:type="gramStart"/>
      <w:r w:rsidRPr="00F32513">
        <w:rPr>
          <w:rFonts w:ascii="Verdana" w:eastAsia="Verdana" w:hAnsi="Verdana" w:cs="Verdana"/>
          <w:lang w:eastAsia="en-US"/>
        </w:rPr>
        <w:t>employer:Jonh</w:t>
      </w:r>
      <w:proofErr w:type="spellEnd"/>
      <w:proofErr w:type="gramEnd"/>
      <w:r w:rsidRPr="00F32513">
        <w:rPr>
          <w:rFonts w:ascii="Verdana" w:eastAsia="Verdana" w:hAnsi="Verdana" w:cs="Verdana"/>
          <w:lang w:eastAsia="en-US"/>
        </w:rPr>
        <w:t xml:space="preserve"> Quick</w:t>
      </w:r>
    </w:p>
    <w:p w14:paraId="6215DFB4" w14:textId="77777777" w:rsidR="00F32513" w:rsidRPr="00F32513" w:rsidRDefault="00F32513" w:rsidP="00F32513">
      <w:pPr>
        <w:spacing w:after="160" w:line="259" w:lineRule="auto"/>
        <w:rPr>
          <w:rFonts w:ascii="Verdana" w:eastAsia="Verdana" w:hAnsi="Verdana" w:cs="Verdana"/>
          <w:lang w:eastAsia="en-US"/>
        </w:rPr>
      </w:pPr>
    </w:p>
    <w:p w14:paraId="7C33D8B3" w14:textId="77777777" w:rsidR="00F32513" w:rsidRPr="00F32513" w:rsidRDefault="00F32513" w:rsidP="00F32513">
      <w:pPr>
        <w:spacing w:after="160" w:line="259" w:lineRule="auto"/>
        <w:rPr>
          <w:rFonts w:ascii="Verdana" w:eastAsia="Verdana" w:hAnsi="Verdana" w:cs="Verdana"/>
          <w:lang w:eastAsia="en-US"/>
        </w:rPr>
      </w:pPr>
      <w:r w:rsidRPr="00F32513">
        <w:rPr>
          <w:rFonts w:ascii="Verdana" w:eastAsia="Verdana" w:hAnsi="Verdana" w:cs="Verdana"/>
          <w:lang w:eastAsia="en-US"/>
        </w:rPr>
        <w:t xml:space="preserve">Job </w:t>
      </w:r>
      <w:proofErr w:type="spellStart"/>
      <w:proofErr w:type="gramStart"/>
      <w:r w:rsidRPr="00F32513">
        <w:rPr>
          <w:rFonts w:ascii="Verdana" w:eastAsia="Verdana" w:hAnsi="Verdana" w:cs="Verdana"/>
          <w:lang w:eastAsia="en-US"/>
        </w:rPr>
        <w:t>title:Manager</w:t>
      </w:r>
      <w:proofErr w:type="spellEnd"/>
      <w:proofErr w:type="gramEnd"/>
    </w:p>
    <w:p w14:paraId="6C0D42D6" w14:textId="77777777" w:rsidR="00F32513" w:rsidRPr="00F32513" w:rsidRDefault="00F32513" w:rsidP="00F32513">
      <w:pPr>
        <w:spacing w:after="160" w:line="259" w:lineRule="auto"/>
        <w:rPr>
          <w:rFonts w:ascii="Verdana" w:eastAsia="Verdana" w:hAnsi="Verdana" w:cs="Verdana"/>
          <w:lang w:eastAsia="en-US"/>
        </w:rPr>
      </w:pPr>
    </w:p>
    <w:p w14:paraId="53C9F6AA" w14:textId="77777777" w:rsidR="00F32513" w:rsidRPr="00F32513" w:rsidRDefault="00F32513" w:rsidP="00F32513">
      <w:pPr>
        <w:spacing w:after="160" w:line="259" w:lineRule="auto"/>
        <w:rPr>
          <w:rFonts w:ascii="Verdana" w:eastAsia="Verdana" w:hAnsi="Verdana" w:cs="Verdana"/>
          <w:lang w:eastAsia="en-US"/>
        </w:rPr>
      </w:pPr>
      <w:r w:rsidRPr="00F32513">
        <w:rPr>
          <w:rFonts w:ascii="Verdana" w:eastAsia="Verdana" w:hAnsi="Verdana" w:cs="Verdana"/>
          <w:lang w:eastAsia="en-US"/>
        </w:rPr>
        <w:t>Length of time with employer:</w:t>
      </w:r>
    </w:p>
    <w:p w14:paraId="0608B965" w14:textId="77777777" w:rsidR="00F32513" w:rsidRPr="00F32513" w:rsidRDefault="00F32513" w:rsidP="00F32513">
      <w:pPr>
        <w:spacing w:after="160" w:line="259" w:lineRule="auto"/>
        <w:rPr>
          <w:rFonts w:ascii="Verdana" w:eastAsia="Verdana" w:hAnsi="Verdana" w:cs="Verdana"/>
          <w:lang w:eastAsia="en-US"/>
        </w:rPr>
      </w:pPr>
      <w:r w:rsidRPr="00F32513">
        <w:rPr>
          <w:rFonts w:ascii="Verdana" w:eastAsia="Verdana" w:hAnsi="Verdana" w:cs="Verdana"/>
          <w:lang w:eastAsia="en-US"/>
        </w:rPr>
        <w:t>Full time</w:t>
      </w:r>
    </w:p>
    <w:p w14:paraId="17BCFECF" w14:textId="77777777" w:rsidR="00F32513" w:rsidRPr="00F32513" w:rsidRDefault="00F32513" w:rsidP="00F32513">
      <w:pPr>
        <w:spacing w:after="160" w:line="259" w:lineRule="auto"/>
        <w:rPr>
          <w:rFonts w:ascii="Verdana" w:eastAsia="Verdana" w:hAnsi="Verdana" w:cs="Verdana"/>
          <w:lang w:eastAsia="en-US"/>
        </w:rPr>
      </w:pPr>
      <w:r w:rsidRPr="00F32513">
        <w:rPr>
          <w:rFonts w:ascii="Verdana" w:eastAsia="Verdana" w:hAnsi="Verdana" w:cs="Verdana"/>
          <w:lang w:eastAsia="en-US"/>
        </w:rPr>
        <w:t xml:space="preserve">Reason for leaving: </w:t>
      </w:r>
    </w:p>
    <w:p w14:paraId="4887F7A2" w14:textId="77777777" w:rsidR="00F32513" w:rsidRPr="00F32513" w:rsidRDefault="00F32513" w:rsidP="00F32513">
      <w:pPr>
        <w:spacing w:after="160" w:line="259" w:lineRule="auto"/>
        <w:rPr>
          <w:rFonts w:ascii="Verdana" w:eastAsia="Verdana" w:hAnsi="Verdana" w:cs="Verdana"/>
          <w:lang w:eastAsia="en-US"/>
        </w:rPr>
      </w:pPr>
      <w:r w:rsidRPr="00F32513">
        <w:rPr>
          <w:rFonts w:ascii="Verdana" w:eastAsia="Verdana" w:hAnsi="Verdana" w:cs="Verdana"/>
          <w:lang w:eastAsia="en-US"/>
        </w:rPr>
        <w:t xml:space="preserve">Money </w:t>
      </w:r>
    </w:p>
    <w:p w14:paraId="2333D0AE" w14:textId="77777777" w:rsidR="00F32513" w:rsidRPr="00F32513" w:rsidRDefault="00F32513" w:rsidP="00F32513">
      <w:pPr>
        <w:spacing w:after="160" w:line="259" w:lineRule="auto"/>
        <w:rPr>
          <w:rFonts w:ascii="Verdana" w:eastAsia="Verdana" w:hAnsi="Verdana" w:cs="Verdana"/>
          <w:lang w:eastAsia="en-US"/>
        </w:rPr>
      </w:pPr>
      <w:r w:rsidRPr="00F32513">
        <w:rPr>
          <w:rFonts w:ascii="Verdana" w:eastAsia="Verdana" w:hAnsi="Verdana" w:cs="Verdana"/>
          <w:lang w:eastAsia="en-US"/>
        </w:rPr>
        <w:t xml:space="preserve">Duties: </w:t>
      </w:r>
    </w:p>
    <w:p w14:paraId="15D959FD" w14:textId="77777777" w:rsidR="00F32513" w:rsidRPr="00F32513" w:rsidRDefault="00F32513" w:rsidP="00F32513">
      <w:pPr>
        <w:spacing w:after="160" w:line="259" w:lineRule="auto"/>
        <w:rPr>
          <w:rFonts w:ascii="Verdana" w:eastAsia="Verdana" w:hAnsi="Verdana" w:cs="Verdana"/>
          <w:lang w:eastAsia="en-US"/>
        </w:rPr>
      </w:pP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F32513" w:rsidRPr="00F32513" w14:paraId="7A53458F" w14:textId="77777777" w:rsidTr="006076BF">
        <w:trPr>
          <w:trHeight w:val="1944"/>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5DE9EB" w14:textId="77777777" w:rsidR="00F32513" w:rsidRPr="00F32513" w:rsidRDefault="00F32513" w:rsidP="00F32513">
            <w:pPr>
              <w:widowControl w:val="0"/>
              <w:spacing w:after="160" w:line="240" w:lineRule="auto"/>
              <w:rPr>
                <w:rFonts w:ascii="Verdana" w:eastAsia="Verdana" w:hAnsi="Verdana" w:cs="Verdana"/>
                <w:lang w:eastAsia="en-US"/>
              </w:rPr>
            </w:pPr>
            <w:r w:rsidRPr="00F32513">
              <w:rPr>
                <w:rFonts w:ascii="Verdana" w:eastAsia="Verdana" w:hAnsi="Verdana" w:cs="Verdana"/>
                <w:lang w:eastAsia="en-US"/>
              </w:rPr>
              <w:t>Loading</w:t>
            </w:r>
          </w:p>
          <w:p w14:paraId="03E3C041" w14:textId="77777777" w:rsidR="00F32513" w:rsidRPr="00F32513" w:rsidRDefault="00F32513" w:rsidP="00F32513">
            <w:pPr>
              <w:widowControl w:val="0"/>
              <w:spacing w:after="160" w:line="240" w:lineRule="auto"/>
              <w:rPr>
                <w:rFonts w:ascii="Verdana" w:eastAsia="Verdana" w:hAnsi="Verdana" w:cs="Verdana"/>
                <w:lang w:eastAsia="en-US"/>
              </w:rPr>
            </w:pPr>
            <w:r w:rsidRPr="00F32513">
              <w:rPr>
                <w:rFonts w:ascii="Verdana" w:eastAsia="Verdana" w:hAnsi="Verdana" w:cs="Verdana"/>
                <w:lang w:eastAsia="en-US"/>
              </w:rPr>
              <w:t>Unloading</w:t>
            </w:r>
          </w:p>
          <w:p w14:paraId="535335F5" w14:textId="77777777" w:rsidR="00F32513" w:rsidRPr="00F32513" w:rsidRDefault="00F32513" w:rsidP="00F32513">
            <w:pPr>
              <w:widowControl w:val="0"/>
              <w:spacing w:after="160" w:line="240" w:lineRule="auto"/>
              <w:rPr>
                <w:rFonts w:ascii="Verdana" w:eastAsia="Verdana" w:hAnsi="Verdana" w:cs="Verdana"/>
                <w:lang w:eastAsia="en-US"/>
              </w:rPr>
            </w:pPr>
            <w:r w:rsidRPr="00F32513">
              <w:rPr>
                <w:rFonts w:ascii="Verdana" w:eastAsia="Verdana" w:hAnsi="Verdana" w:cs="Verdana"/>
                <w:lang w:eastAsia="en-US"/>
              </w:rPr>
              <w:t>Duties of the warehouse</w:t>
            </w:r>
          </w:p>
          <w:p w14:paraId="3A49E89F" w14:textId="77777777" w:rsidR="00F32513" w:rsidRPr="00F32513" w:rsidRDefault="00F32513" w:rsidP="00F32513">
            <w:pPr>
              <w:widowControl w:val="0"/>
              <w:spacing w:after="160" w:line="240" w:lineRule="auto"/>
              <w:rPr>
                <w:rFonts w:ascii="Verdana" w:eastAsia="Verdana" w:hAnsi="Verdana" w:cs="Verdana"/>
                <w:lang w:eastAsia="en-US"/>
              </w:rPr>
            </w:pPr>
          </w:p>
          <w:p w14:paraId="406DF5D3" w14:textId="77777777" w:rsidR="00F32513" w:rsidRPr="00F32513" w:rsidRDefault="00F32513" w:rsidP="00F32513">
            <w:pPr>
              <w:widowControl w:val="0"/>
              <w:spacing w:after="160" w:line="240" w:lineRule="auto"/>
              <w:rPr>
                <w:rFonts w:ascii="Verdana" w:eastAsia="Verdana" w:hAnsi="Verdana" w:cs="Verdana"/>
                <w:lang w:eastAsia="en-US"/>
              </w:rPr>
            </w:pPr>
          </w:p>
          <w:p w14:paraId="557C863A" w14:textId="77777777" w:rsidR="00F32513" w:rsidRPr="00F32513" w:rsidRDefault="00F32513" w:rsidP="00F32513">
            <w:pPr>
              <w:widowControl w:val="0"/>
              <w:spacing w:after="160" w:line="240" w:lineRule="auto"/>
              <w:rPr>
                <w:rFonts w:ascii="Verdana" w:eastAsia="Verdana" w:hAnsi="Verdana" w:cs="Verdana"/>
                <w:lang w:eastAsia="en-US"/>
              </w:rPr>
            </w:pPr>
          </w:p>
          <w:p w14:paraId="25365276" w14:textId="77777777" w:rsidR="00F32513" w:rsidRPr="00F32513" w:rsidRDefault="00F32513" w:rsidP="00F32513">
            <w:pPr>
              <w:widowControl w:val="0"/>
              <w:spacing w:after="160" w:line="240" w:lineRule="auto"/>
              <w:rPr>
                <w:rFonts w:ascii="Verdana" w:eastAsia="Verdana" w:hAnsi="Verdana" w:cs="Verdana"/>
                <w:lang w:eastAsia="en-US"/>
              </w:rPr>
            </w:pPr>
          </w:p>
          <w:p w14:paraId="30064838" w14:textId="77777777" w:rsidR="00F32513" w:rsidRPr="00F32513" w:rsidRDefault="00F32513" w:rsidP="00F32513">
            <w:pPr>
              <w:widowControl w:val="0"/>
              <w:spacing w:after="160" w:line="240" w:lineRule="auto"/>
              <w:rPr>
                <w:rFonts w:ascii="Verdana" w:eastAsia="Verdana" w:hAnsi="Verdana" w:cs="Verdana"/>
                <w:lang w:eastAsia="en-US"/>
              </w:rPr>
            </w:pPr>
          </w:p>
          <w:p w14:paraId="7C0D4D87" w14:textId="77777777" w:rsidR="00F32513" w:rsidRPr="00F32513" w:rsidRDefault="00F32513" w:rsidP="00F32513">
            <w:pPr>
              <w:widowControl w:val="0"/>
              <w:spacing w:after="160" w:line="240" w:lineRule="auto"/>
              <w:rPr>
                <w:rFonts w:ascii="Verdana" w:eastAsia="Verdana" w:hAnsi="Verdana" w:cs="Verdana"/>
                <w:lang w:eastAsia="en-US"/>
              </w:rPr>
            </w:pPr>
          </w:p>
          <w:p w14:paraId="2564354C" w14:textId="77777777" w:rsidR="00F32513" w:rsidRPr="00F32513" w:rsidRDefault="00F32513" w:rsidP="00F32513">
            <w:pPr>
              <w:widowControl w:val="0"/>
              <w:spacing w:after="160" w:line="240" w:lineRule="auto"/>
              <w:rPr>
                <w:rFonts w:ascii="Verdana" w:eastAsia="Verdana" w:hAnsi="Verdana" w:cs="Verdana"/>
                <w:lang w:eastAsia="en-US"/>
              </w:rPr>
            </w:pPr>
          </w:p>
          <w:p w14:paraId="105D64D3" w14:textId="77777777" w:rsidR="00F32513" w:rsidRPr="00F32513" w:rsidRDefault="00F32513" w:rsidP="00F32513">
            <w:pPr>
              <w:widowControl w:val="0"/>
              <w:spacing w:after="160" w:line="240" w:lineRule="auto"/>
              <w:rPr>
                <w:rFonts w:ascii="Verdana" w:eastAsia="Verdana" w:hAnsi="Verdana" w:cs="Verdana"/>
                <w:lang w:eastAsia="en-US"/>
              </w:rPr>
            </w:pPr>
          </w:p>
          <w:p w14:paraId="69F1BFAD" w14:textId="77777777" w:rsidR="00F32513" w:rsidRPr="00F32513" w:rsidRDefault="00F32513" w:rsidP="00F32513">
            <w:pPr>
              <w:widowControl w:val="0"/>
              <w:spacing w:after="160" w:line="240" w:lineRule="auto"/>
              <w:rPr>
                <w:rFonts w:ascii="Verdana" w:eastAsia="Verdana" w:hAnsi="Verdana" w:cs="Verdana"/>
                <w:lang w:eastAsia="en-US"/>
              </w:rPr>
            </w:pPr>
          </w:p>
        </w:tc>
      </w:tr>
    </w:tbl>
    <w:p w14:paraId="67A0667F" w14:textId="77777777" w:rsidR="00F32513" w:rsidRPr="00F32513" w:rsidRDefault="00F32513" w:rsidP="00F32513">
      <w:pPr>
        <w:spacing w:after="160" w:line="259" w:lineRule="auto"/>
        <w:rPr>
          <w:rFonts w:ascii="Verdana" w:eastAsia="Verdana" w:hAnsi="Verdana" w:cs="Verdana"/>
          <w:lang w:eastAsia="en-US"/>
        </w:rPr>
      </w:pPr>
    </w:p>
    <w:p w14:paraId="0F89178B" w14:textId="77777777" w:rsidR="00F32513" w:rsidRPr="00F32513" w:rsidRDefault="00F32513" w:rsidP="00F32513">
      <w:pPr>
        <w:keepNext/>
        <w:keepLines/>
        <w:suppressAutoHyphens/>
        <w:autoSpaceDN w:val="0"/>
        <w:spacing w:before="320" w:after="80"/>
        <w:outlineLvl w:val="2"/>
        <w:rPr>
          <w:rFonts w:ascii="Verdana" w:eastAsia="Verdana" w:hAnsi="Verdana" w:cs="Verdana"/>
          <w:color w:val="434343"/>
          <w:sz w:val="28"/>
          <w:szCs w:val="28"/>
          <w:lang w:eastAsia="en-GB"/>
        </w:rPr>
      </w:pPr>
      <w:bookmarkStart w:id="16" w:name="_81dqi68kkna8"/>
      <w:bookmarkEnd w:id="16"/>
      <w:r w:rsidRPr="00F32513">
        <w:rPr>
          <w:rFonts w:ascii="Verdana" w:eastAsia="Verdana" w:hAnsi="Verdana" w:cs="Verdana"/>
          <w:color w:val="434343"/>
          <w:sz w:val="28"/>
          <w:szCs w:val="28"/>
          <w:lang w:eastAsia="en-GB"/>
        </w:rPr>
        <w:t>Previous employers</w:t>
      </w:r>
    </w:p>
    <w:p w14:paraId="1958D736" w14:textId="77777777" w:rsidR="00F32513" w:rsidRPr="00F32513" w:rsidRDefault="00F32513" w:rsidP="00F32513">
      <w:pPr>
        <w:spacing w:after="160" w:line="259" w:lineRule="auto"/>
        <w:rPr>
          <w:rFonts w:ascii="Verdana" w:eastAsia="Verdana" w:hAnsi="Verdana" w:cs="Verdana"/>
          <w:lang w:eastAsia="en-US"/>
        </w:rPr>
      </w:pPr>
      <w:r w:rsidRPr="00F32513">
        <w:rPr>
          <w:rFonts w:ascii="Verdana" w:eastAsia="Verdana" w:hAnsi="Verdana" w:cs="Verdana"/>
          <w:lang w:eastAsia="en-US"/>
        </w:rPr>
        <w:t>Please tell us about other jobs you have done and about the skills you used or learned in those jobs.</w:t>
      </w:r>
    </w:p>
    <w:p w14:paraId="0044F070" w14:textId="77777777" w:rsidR="00F32513" w:rsidRPr="00F32513" w:rsidRDefault="00F32513" w:rsidP="00F32513">
      <w:pPr>
        <w:spacing w:after="160" w:line="259" w:lineRule="auto"/>
        <w:rPr>
          <w:rFonts w:ascii="Verdana" w:eastAsia="Verdana" w:hAnsi="Verdana" w:cs="Verdana"/>
          <w:lang w:eastAsia="en-US"/>
        </w:rPr>
      </w:pP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F32513" w:rsidRPr="00F32513" w14:paraId="6EB5B6F2" w14:textId="77777777" w:rsidTr="006076BF">
        <w:trPr>
          <w:trHeight w:val="1944"/>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C8A68B" w14:textId="77777777" w:rsidR="00F32513" w:rsidRPr="00F32513" w:rsidRDefault="00F32513" w:rsidP="00F32513">
            <w:pPr>
              <w:widowControl w:val="0"/>
              <w:spacing w:after="160" w:line="240" w:lineRule="auto"/>
              <w:rPr>
                <w:rFonts w:ascii="Verdana" w:eastAsia="Verdana" w:hAnsi="Verdana" w:cs="Verdana"/>
                <w:lang w:eastAsia="en-US"/>
              </w:rPr>
            </w:pPr>
            <w:r w:rsidRPr="00F32513">
              <w:rPr>
                <w:rFonts w:ascii="Verdana" w:eastAsia="Verdana" w:hAnsi="Verdana" w:cs="Verdana"/>
                <w:lang w:eastAsia="en-US"/>
              </w:rPr>
              <w:t>Communication</w:t>
            </w:r>
          </w:p>
          <w:p w14:paraId="7FAA02A1" w14:textId="77777777" w:rsidR="00F32513" w:rsidRPr="00F32513" w:rsidRDefault="00F32513" w:rsidP="00F32513">
            <w:pPr>
              <w:widowControl w:val="0"/>
              <w:spacing w:after="160" w:line="240" w:lineRule="auto"/>
              <w:rPr>
                <w:rFonts w:ascii="Verdana" w:eastAsia="Verdana" w:hAnsi="Verdana" w:cs="Verdana"/>
                <w:lang w:eastAsia="en-US"/>
              </w:rPr>
            </w:pPr>
            <w:r w:rsidRPr="00F32513">
              <w:rPr>
                <w:rFonts w:ascii="Verdana" w:eastAsia="Verdana" w:hAnsi="Verdana" w:cs="Verdana"/>
                <w:lang w:eastAsia="en-US"/>
              </w:rPr>
              <w:t>Working in a team</w:t>
            </w:r>
          </w:p>
          <w:p w14:paraId="3833C483" w14:textId="77777777" w:rsidR="00F32513" w:rsidRPr="00F32513" w:rsidRDefault="00F32513" w:rsidP="00F32513">
            <w:pPr>
              <w:widowControl w:val="0"/>
              <w:spacing w:after="160" w:line="240" w:lineRule="auto"/>
              <w:rPr>
                <w:rFonts w:ascii="Verdana" w:eastAsia="Verdana" w:hAnsi="Verdana" w:cs="Verdana"/>
                <w:lang w:eastAsia="en-US"/>
              </w:rPr>
            </w:pPr>
            <w:r w:rsidRPr="00F32513">
              <w:rPr>
                <w:rFonts w:ascii="Verdana" w:eastAsia="Verdana" w:hAnsi="Verdana" w:cs="Verdana"/>
                <w:lang w:eastAsia="en-US"/>
              </w:rPr>
              <w:t>Experience</w:t>
            </w:r>
          </w:p>
          <w:p w14:paraId="3506B054" w14:textId="77777777" w:rsidR="00F32513" w:rsidRPr="00F32513" w:rsidRDefault="00F32513" w:rsidP="00F32513">
            <w:pPr>
              <w:widowControl w:val="0"/>
              <w:spacing w:after="160" w:line="240" w:lineRule="auto"/>
              <w:rPr>
                <w:rFonts w:ascii="Verdana" w:eastAsia="Verdana" w:hAnsi="Verdana" w:cs="Verdana"/>
                <w:lang w:eastAsia="en-US"/>
              </w:rPr>
            </w:pPr>
            <w:r w:rsidRPr="00F32513">
              <w:rPr>
                <w:rFonts w:ascii="Verdana" w:eastAsia="Verdana" w:hAnsi="Verdana" w:cs="Verdana"/>
                <w:lang w:eastAsia="en-US"/>
              </w:rPr>
              <w:t>Good leadership</w:t>
            </w:r>
          </w:p>
          <w:p w14:paraId="5CA75F14" w14:textId="77777777" w:rsidR="00F32513" w:rsidRPr="00F32513" w:rsidRDefault="00F32513" w:rsidP="00F32513">
            <w:pPr>
              <w:widowControl w:val="0"/>
              <w:spacing w:after="160" w:line="240" w:lineRule="auto"/>
              <w:rPr>
                <w:rFonts w:ascii="Verdana" w:eastAsia="Verdana" w:hAnsi="Verdana" w:cs="Verdana"/>
                <w:lang w:eastAsia="en-US"/>
              </w:rPr>
            </w:pPr>
          </w:p>
          <w:p w14:paraId="1BF776EE" w14:textId="77777777" w:rsidR="00F32513" w:rsidRPr="00F32513" w:rsidRDefault="00F32513" w:rsidP="00F32513">
            <w:pPr>
              <w:widowControl w:val="0"/>
              <w:spacing w:after="160" w:line="240" w:lineRule="auto"/>
              <w:rPr>
                <w:rFonts w:ascii="Verdana" w:eastAsia="Verdana" w:hAnsi="Verdana" w:cs="Verdana"/>
                <w:lang w:eastAsia="en-US"/>
              </w:rPr>
            </w:pPr>
          </w:p>
          <w:p w14:paraId="7F9A5B2E" w14:textId="77777777" w:rsidR="00F32513" w:rsidRPr="00F32513" w:rsidRDefault="00F32513" w:rsidP="00F32513">
            <w:pPr>
              <w:widowControl w:val="0"/>
              <w:spacing w:after="160" w:line="240" w:lineRule="auto"/>
              <w:rPr>
                <w:rFonts w:ascii="Verdana" w:eastAsia="Verdana" w:hAnsi="Verdana" w:cs="Verdana"/>
                <w:lang w:eastAsia="en-US"/>
              </w:rPr>
            </w:pPr>
          </w:p>
          <w:p w14:paraId="5FA8E1EE" w14:textId="77777777" w:rsidR="00F32513" w:rsidRPr="00F32513" w:rsidRDefault="00F32513" w:rsidP="00F32513">
            <w:pPr>
              <w:widowControl w:val="0"/>
              <w:spacing w:after="160" w:line="240" w:lineRule="auto"/>
              <w:rPr>
                <w:rFonts w:ascii="Verdana" w:eastAsia="Verdana" w:hAnsi="Verdana" w:cs="Verdana"/>
                <w:lang w:eastAsia="en-US"/>
              </w:rPr>
            </w:pPr>
          </w:p>
          <w:p w14:paraId="6CF048CA" w14:textId="77777777" w:rsidR="00F32513" w:rsidRPr="00F32513" w:rsidRDefault="00F32513" w:rsidP="00F32513">
            <w:pPr>
              <w:widowControl w:val="0"/>
              <w:spacing w:after="160" w:line="240" w:lineRule="auto"/>
              <w:rPr>
                <w:rFonts w:ascii="Verdana" w:eastAsia="Verdana" w:hAnsi="Verdana" w:cs="Verdana"/>
                <w:lang w:eastAsia="en-US"/>
              </w:rPr>
            </w:pPr>
          </w:p>
          <w:p w14:paraId="59256BB6" w14:textId="77777777" w:rsidR="00F32513" w:rsidRPr="00F32513" w:rsidRDefault="00F32513" w:rsidP="00F32513">
            <w:pPr>
              <w:widowControl w:val="0"/>
              <w:spacing w:after="160" w:line="240" w:lineRule="auto"/>
              <w:rPr>
                <w:rFonts w:ascii="Verdana" w:eastAsia="Verdana" w:hAnsi="Verdana" w:cs="Verdana"/>
                <w:lang w:eastAsia="en-US"/>
              </w:rPr>
            </w:pPr>
          </w:p>
          <w:p w14:paraId="0BA2088D" w14:textId="77777777" w:rsidR="00F32513" w:rsidRPr="00F32513" w:rsidRDefault="00F32513" w:rsidP="00F32513">
            <w:pPr>
              <w:widowControl w:val="0"/>
              <w:spacing w:after="160" w:line="240" w:lineRule="auto"/>
              <w:rPr>
                <w:rFonts w:ascii="Verdana" w:eastAsia="Verdana" w:hAnsi="Verdana" w:cs="Verdana"/>
                <w:lang w:eastAsia="en-US"/>
              </w:rPr>
            </w:pPr>
          </w:p>
          <w:p w14:paraId="622EBE1F" w14:textId="77777777" w:rsidR="00F32513" w:rsidRPr="00F32513" w:rsidRDefault="00F32513" w:rsidP="00F32513">
            <w:pPr>
              <w:widowControl w:val="0"/>
              <w:spacing w:after="160" w:line="240" w:lineRule="auto"/>
              <w:rPr>
                <w:rFonts w:ascii="Verdana" w:eastAsia="Verdana" w:hAnsi="Verdana" w:cs="Verdana"/>
                <w:lang w:eastAsia="en-US"/>
              </w:rPr>
            </w:pPr>
          </w:p>
          <w:p w14:paraId="36408E3E" w14:textId="77777777" w:rsidR="00F32513" w:rsidRPr="00F32513" w:rsidRDefault="00F32513" w:rsidP="00F32513">
            <w:pPr>
              <w:widowControl w:val="0"/>
              <w:spacing w:after="160" w:line="240" w:lineRule="auto"/>
              <w:rPr>
                <w:rFonts w:ascii="Verdana" w:eastAsia="Verdana" w:hAnsi="Verdana" w:cs="Verdana"/>
                <w:lang w:eastAsia="en-US"/>
              </w:rPr>
            </w:pPr>
          </w:p>
          <w:p w14:paraId="659DB856" w14:textId="77777777" w:rsidR="00F32513" w:rsidRPr="00F32513" w:rsidRDefault="00F32513" w:rsidP="00F32513">
            <w:pPr>
              <w:widowControl w:val="0"/>
              <w:spacing w:after="160" w:line="240" w:lineRule="auto"/>
              <w:rPr>
                <w:rFonts w:ascii="Verdana" w:eastAsia="Verdana" w:hAnsi="Verdana" w:cs="Verdana"/>
                <w:lang w:eastAsia="en-US"/>
              </w:rPr>
            </w:pPr>
          </w:p>
        </w:tc>
      </w:tr>
    </w:tbl>
    <w:p w14:paraId="4C385DD8" w14:textId="77777777" w:rsidR="00F32513" w:rsidRPr="00F32513" w:rsidRDefault="00F32513" w:rsidP="00F32513">
      <w:pPr>
        <w:keepNext/>
        <w:keepLines/>
        <w:suppressAutoHyphens/>
        <w:autoSpaceDN w:val="0"/>
        <w:spacing w:before="360" w:after="120"/>
        <w:outlineLvl w:val="1"/>
        <w:rPr>
          <w:rFonts w:ascii="Verdana" w:eastAsia="Verdana" w:hAnsi="Verdana" w:cs="Verdana"/>
          <w:sz w:val="32"/>
          <w:szCs w:val="32"/>
          <w:lang w:eastAsia="en-GB"/>
        </w:rPr>
      </w:pPr>
      <w:bookmarkStart w:id="17" w:name="_2hk78iv0b9mh"/>
      <w:bookmarkEnd w:id="17"/>
      <w:r w:rsidRPr="00F32513">
        <w:rPr>
          <w:rFonts w:ascii="Verdana" w:eastAsia="Verdana" w:hAnsi="Verdana" w:cs="Verdana"/>
          <w:sz w:val="32"/>
          <w:szCs w:val="32"/>
          <w:lang w:eastAsia="en-GB"/>
        </w:rPr>
        <w:t>Supporting statement</w:t>
      </w:r>
    </w:p>
    <w:p w14:paraId="29751218" w14:textId="77777777" w:rsidR="00F32513" w:rsidRPr="00F32513" w:rsidRDefault="00F32513" w:rsidP="00F32513">
      <w:pPr>
        <w:spacing w:after="160" w:line="259" w:lineRule="auto"/>
        <w:rPr>
          <w:rFonts w:ascii="Verdana" w:eastAsia="Verdana" w:hAnsi="Verdana" w:cs="Verdana"/>
          <w:lang w:eastAsia="en-US"/>
        </w:rPr>
      </w:pPr>
      <w:r w:rsidRPr="00F32513">
        <w:rPr>
          <w:rFonts w:ascii="Verdana" w:eastAsia="Verdana" w:hAnsi="Verdana" w:cs="Verdana"/>
          <w:lang w:eastAsia="en-US"/>
        </w:rPr>
        <w:t>Please tell us why you applied for this job and why you think you are the best person for the job.</w:t>
      </w:r>
    </w:p>
    <w:p w14:paraId="0B43E868" w14:textId="77777777" w:rsidR="00F32513" w:rsidRPr="00F32513" w:rsidRDefault="00F32513" w:rsidP="00F32513">
      <w:pPr>
        <w:spacing w:after="160" w:line="259" w:lineRule="auto"/>
        <w:rPr>
          <w:rFonts w:ascii="Verdana" w:eastAsia="Verdana" w:hAnsi="Verdana" w:cs="Verdana"/>
          <w:lang w:eastAsia="en-US"/>
        </w:rPr>
      </w:pP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F32513" w:rsidRPr="00F32513" w14:paraId="63EA9FF3" w14:textId="77777777" w:rsidTr="006076BF">
        <w:trPr>
          <w:trHeight w:val="1944"/>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378E69" w14:textId="77777777" w:rsidR="00F32513" w:rsidRPr="00F32513" w:rsidRDefault="00F32513" w:rsidP="00F32513">
            <w:pPr>
              <w:widowControl w:val="0"/>
              <w:spacing w:after="160" w:line="240" w:lineRule="auto"/>
              <w:rPr>
                <w:rFonts w:ascii="Verdana" w:eastAsia="Verdana" w:hAnsi="Verdana" w:cs="Verdana"/>
                <w:lang w:eastAsia="en-US"/>
              </w:rPr>
            </w:pPr>
          </w:p>
          <w:p w14:paraId="395F2790" w14:textId="77777777" w:rsidR="00F32513" w:rsidRPr="00F32513" w:rsidRDefault="00F32513" w:rsidP="00F32513">
            <w:pPr>
              <w:widowControl w:val="0"/>
              <w:spacing w:after="160" w:line="240" w:lineRule="auto"/>
              <w:rPr>
                <w:rFonts w:ascii="Verdana" w:eastAsia="Verdana" w:hAnsi="Verdana" w:cs="Verdana"/>
                <w:lang w:eastAsia="en-US"/>
              </w:rPr>
            </w:pPr>
            <w:r w:rsidRPr="00F32513">
              <w:rPr>
                <w:rFonts w:ascii="Verdana" w:eastAsia="Verdana" w:hAnsi="Verdana" w:cs="Verdana"/>
                <w:lang w:eastAsia="en-US"/>
              </w:rPr>
              <w:t xml:space="preserve">I think if you give me a chance you will see what person I’m and don’t be sorry because </w:t>
            </w:r>
            <w:proofErr w:type="gramStart"/>
            <w:r w:rsidRPr="00F32513">
              <w:rPr>
                <w:rFonts w:ascii="Verdana" w:eastAsia="Verdana" w:hAnsi="Verdana" w:cs="Verdana"/>
                <w:lang w:eastAsia="en-US"/>
              </w:rPr>
              <w:t>you</w:t>
            </w:r>
            <w:proofErr w:type="gramEnd"/>
            <w:r w:rsidRPr="00F32513">
              <w:rPr>
                <w:rFonts w:ascii="Verdana" w:eastAsia="Verdana" w:hAnsi="Verdana" w:cs="Verdana"/>
                <w:lang w:eastAsia="en-US"/>
              </w:rPr>
              <w:t xml:space="preserve"> choice me, and the same time I want going grown up with your company and maybe in time we be the best competitors for </w:t>
            </w:r>
            <w:proofErr w:type="spellStart"/>
            <w:r w:rsidRPr="00F32513">
              <w:rPr>
                <w:rFonts w:ascii="Verdana" w:eastAsia="Verdana" w:hAnsi="Verdana" w:cs="Verdana"/>
                <w:lang w:eastAsia="en-US"/>
              </w:rPr>
              <w:t>annother</w:t>
            </w:r>
            <w:proofErr w:type="spellEnd"/>
            <w:r w:rsidRPr="00F32513">
              <w:rPr>
                <w:rFonts w:ascii="Verdana" w:eastAsia="Verdana" w:hAnsi="Verdana" w:cs="Verdana"/>
                <w:lang w:eastAsia="en-US"/>
              </w:rPr>
              <w:t xml:space="preserve"> </w:t>
            </w:r>
            <w:proofErr w:type="spellStart"/>
            <w:r w:rsidRPr="00F32513">
              <w:rPr>
                <w:rFonts w:ascii="Verdana" w:eastAsia="Verdana" w:hAnsi="Verdana" w:cs="Verdana"/>
                <w:lang w:eastAsia="en-US"/>
              </w:rPr>
              <w:t>company’s</w:t>
            </w:r>
            <w:proofErr w:type="spellEnd"/>
            <w:r w:rsidRPr="00F32513">
              <w:rPr>
                <w:rFonts w:ascii="Verdana" w:eastAsia="Verdana" w:hAnsi="Verdana" w:cs="Verdana"/>
                <w:lang w:eastAsia="en-US"/>
              </w:rPr>
              <w:t>.</w:t>
            </w:r>
          </w:p>
          <w:p w14:paraId="127D9BDA" w14:textId="77777777" w:rsidR="00F32513" w:rsidRPr="00F32513" w:rsidRDefault="00F32513" w:rsidP="00F32513">
            <w:pPr>
              <w:widowControl w:val="0"/>
              <w:spacing w:after="160" w:line="240" w:lineRule="auto"/>
              <w:rPr>
                <w:rFonts w:ascii="Verdana" w:eastAsia="Verdana" w:hAnsi="Verdana" w:cs="Verdana"/>
                <w:lang w:eastAsia="en-US"/>
              </w:rPr>
            </w:pPr>
            <w:r w:rsidRPr="00F32513">
              <w:rPr>
                <w:rFonts w:ascii="Verdana" w:eastAsia="Verdana" w:hAnsi="Verdana" w:cs="Verdana"/>
                <w:lang w:eastAsia="en-US"/>
              </w:rPr>
              <w:t>Thank you for your choice and I’m so happy to come in your team.</w:t>
            </w:r>
          </w:p>
          <w:p w14:paraId="77D0BA2E" w14:textId="77777777" w:rsidR="00F32513" w:rsidRPr="00F32513" w:rsidRDefault="00F32513" w:rsidP="00F32513">
            <w:pPr>
              <w:widowControl w:val="0"/>
              <w:spacing w:after="160" w:line="240" w:lineRule="auto"/>
              <w:rPr>
                <w:rFonts w:ascii="Verdana" w:eastAsia="Verdana" w:hAnsi="Verdana" w:cs="Verdana"/>
                <w:lang w:eastAsia="en-US"/>
              </w:rPr>
            </w:pPr>
          </w:p>
          <w:p w14:paraId="1D837B90" w14:textId="77777777" w:rsidR="00F32513" w:rsidRPr="00F32513" w:rsidRDefault="00F32513" w:rsidP="00F32513">
            <w:pPr>
              <w:widowControl w:val="0"/>
              <w:spacing w:after="160" w:line="240" w:lineRule="auto"/>
              <w:rPr>
                <w:rFonts w:ascii="Verdana" w:eastAsia="Verdana" w:hAnsi="Verdana" w:cs="Verdana"/>
                <w:lang w:eastAsia="en-US"/>
              </w:rPr>
            </w:pPr>
          </w:p>
          <w:p w14:paraId="5827F8BC" w14:textId="77777777" w:rsidR="00F32513" w:rsidRPr="00F32513" w:rsidRDefault="00F32513" w:rsidP="00F32513">
            <w:pPr>
              <w:widowControl w:val="0"/>
              <w:spacing w:after="160" w:line="240" w:lineRule="auto"/>
              <w:rPr>
                <w:rFonts w:ascii="Verdana" w:eastAsia="Verdana" w:hAnsi="Verdana" w:cs="Verdana"/>
                <w:lang w:eastAsia="en-US"/>
              </w:rPr>
            </w:pPr>
          </w:p>
          <w:p w14:paraId="107E31B2" w14:textId="77777777" w:rsidR="00F32513" w:rsidRPr="00F32513" w:rsidRDefault="00F32513" w:rsidP="00F32513">
            <w:pPr>
              <w:widowControl w:val="0"/>
              <w:spacing w:after="160" w:line="240" w:lineRule="auto"/>
              <w:rPr>
                <w:rFonts w:ascii="Verdana" w:eastAsia="Verdana" w:hAnsi="Verdana" w:cs="Verdana"/>
                <w:lang w:eastAsia="en-US"/>
              </w:rPr>
            </w:pPr>
          </w:p>
          <w:p w14:paraId="544534A2" w14:textId="77777777" w:rsidR="00F32513" w:rsidRPr="00F32513" w:rsidRDefault="00F32513" w:rsidP="00F32513">
            <w:pPr>
              <w:widowControl w:val="0"/>
              <w:spacing w:after="160" w:line="240" w:lineRule="auto"/>
              <w:rPr>
                <w:rFonts w:ascii="Verdana" w:eastAsia="Verdana" w:hAnsi="Verdana" w:cs="Verdana"/>
                <w:lang w:eastAsia="en-US"/>
              </w:rPr>
            </w:pPr>
          </w:p>
          <w:p w14:paraId="7E0102D0" w14:textId="77777777" w:rsidR="00F32513" w:rsidRPr="00F32513" w:rsidRDefault="00F32513" w:rsidP="00F32513">
            <w:pPr>
              <w:widowControl w:val="0"/>
              <w:spacing w:after="160" w:line="240" w:lineRule="auto"/>
              <w:rPr>
                <w:rFonts w:ascii="Verdana" w:eastAsia="Verdana" w:hAnsi="Verdana" w:cs="Verdana"/>
                <w:lang w:eastAsia="en-US"/>
              </w:rPr>
            </w:pPr>
          </w:p>
          <w:p w14:paraId="07D5EF36" w14:textId="77777777" w:rsidR="00F32513" w:rsidRPr="00F32513" w:rsidRDefault="00F32513" w:rsidP="00F32513">
            <w:pPr>
              <w:widowControl w:val="0"/>
              <w:spacing w:after="160" w:line="240" w:lineRule="auto"/>
              <w:rPr>
                <w:rFonts w:ascii="Verdana" w:eastAsia="Verdana" w:hAnsi="Verdana" w:cs="Verdana"/>
                <w:lang w:eastAsia="en-US"/>
              </w:rPr>
            </w:pPr>
          </w:p>
          <w:p w14:paraId="354691A8" w14:textId="77777777" w:rsidR="00F32513" w:rsidRPr="00F32513" w:rsidRDefault="00F32513" w:rsidP="00F32513">
            <w:pPr>
              <w:widowControl w:val="0"/>
              <w:spacing w:after="160" w:line="240" w:lineRule="auto"/>
              <w:rPr>
                <w:rFonts w:ascii="Verdana" w:eastAsia="Verdana" w:hAnsi="Verdana" w:cs="Verdana"/>
                <w:lang w:eastAsia="en-US"/>
              </w:rPr>
            </w:pPr>
          </w:p>
          <w:p w14:paraId="6F4EA5DB" w14:textId="77777777" w:rsidR="00F32513" w:rsidRPr="00F32513" w:rsidRDefault="00F32513" w:rsidP="00F32513">
            <w:pPr>
              <w:widowControl w:val="0"/>
              <w:spacing w:after="160" w:line="240" w:lineRule="auto"/>
              <w:rPr>
                <w:rFonts w:ascii="Verdana" w:eastAsia="Verdana" w:hAnsi="Verdana" w:cs="Verdana"/>
                <w:lang w:eastAsia="en-US"/>
              </w:rPr>
            </w:pPr>
          </w:p>
          <w:p w14:paraId="373DBBDE" w14:textId="77777777" w:rsidR="00F32513" w:rsidRPr="00F32513" w:rsidRDefault="00F32513" w:rsidP="00F32513">
            <w:pPr>
              <w:widowControl w:val="0"/>
              <w:spacing w:after="160" w:line="240" w:lineRule="auto"/>
              <w:rPr>
                <w:rFonts w:ascii="Verdana" w:eastAsia="Verdana" w:hAnsi="Verdana" w:cs="Verdana"/>
                <w:lang w:eastAsia="en-US"/>
              </w:rPr>
            </w:pPr>
          </w:p>
          <w:p w14:paraId="565D107C" w14:textId="77777777" w:rsidR="00F32513" w:rsidRPr="00F32513" w:rsidRDefault="00F32513" w:rsidP="00F32513">
            <w:pPr>
              <w:widowControl w:val="0"/>
              <w:spacing w:after="160" w:line="240" w:lineRule="auto"/>
              <w:rPr>
                <w:rFonts w:ascii="Verdana" w:eastAsia="Verdana" w:hAnsi="Verdana" w:cs="Verdana"/>
                <w:lang w:eastAsia="en-US"/>
              </w:rPr>
            </w:pPr>
          </w:p>
          <w:p w14:paraId="4B4E40E9" w14:textId="77777777" w:rsidR="00F32513" w:rsidRPr="00F32513" w:rsidRDefault="00F32513" w:rsidP="00F32513">
            <w:pPr>
              <w:widowControl w:val="0"/>
              <w:spacing w:after="160" w:line="240" w:lineRule="auto"/>
              <w:rPr>
                <w:rFonts w:ascii="Verdana" w:eastAsia="Verdana" w:hAnsi="Verdana" w:cs="Verdana"/>
                <w:lang w:eastAsia="en-US"/>
              </w:rPr>
            </w:pPr>
          </w:p>
          <w:p w14:paraId="141CF8A6" w14:textId="77777777" w:rsidR="00F32513" w:rsidRPr="00F32513" w:rsidRDefault="00F32513" w:rsidP="00F32513">
            <w:pPr>
              <w:widowControl w:val="0"/>
              <w:spacing w:after="160" w:line="240" w:lineRule="auto"/>
              <w:rPr>
                <w:rFonts w:ascii="Verdana" w:eastAsia="Verdana" w:hAnsi="Verdana" w:cs="Verdana"/>
                <w:lang w:eastAsia="en-US"/>
              </w:rPr>
            </w:pPr>
          </w:p>
          <w:p w14:paraId="367BAF27" w14:textId="77777777" w:rsidR="00F32513" w:rsidRPr="00F32513" w:rsidRDefault="00F32513" w:rsidP="00F32513">
            <w:pPr>
              <w:widowControl w:val="0"/>
              <w:spacing w:after="160" w:line="240" w:lineRule="auto"/>
              <w:rPr>
                <w:rFonts w:ascii="Verdana" w:eastAsia="Verdana" w:hAnsi="Verdana" w:cs="Verdana"/>
                <w:lang w:eastAsia="en-US"/>
              </w:rPr>
            </w:pPr>
          </w:p>
          <w:p w14:paraId="41FB4382" w14:textId="77777777" w:rsidR="00F32513" w:rsidRPr="00F32513" w:rsidRDefault="00F32513" w:rsidP="00F32513">
            <w:pPr>
              <w:widowControl w:val="0"/>
              <w:spacing w:after="160" w:line="240" w:lineRule="auto"/>
              <w:rPr>
                <w:rFonts w:ascii="Verdana" w:eastAsia="Verdana" w:hAnsi="Verdana" w:cs="Verdana"/>
                <w:lang w:eastAsia="en-US"/>
              </w:rPr>
            </w:pPr>
          </w:p>
          <w:p w14:paraId="5F59B1FC" w14:textId="77777777" w:rsidR="00F32513" w:rsidRPr="00F32513" w:rsidRDefault="00F32513" w:rsidP="00F32513">
            <w:pPr>
              <w:widowControl w:val="0"/>
              <w:spacing w:after="160" w:line="240" w:lineRule="auto"/>
              <w:rPr>
                <w:rFonts w:ascii="Verdana" w:eastAsia="Verdana" w:hAnsi="Verdana" w:cs="Verdana"/>
                <w:lang w:eastAsia="en-US"/>
              </w:rPr>
            </w:pPr>
          </w:p>
          <w:p w14:paraId="0F0DEFA2" w14:textId="77777777" w:rsidR="00F32513" w:rsidRPr="00F32513" w:rsidRDefault="00F32513" w:rsidP="00F32513">
            <w:pPr>
              <w:widowControl w:val="0"/>
              <w:spacing w:after="160" w:line="240" w:lineRule="auto"/>
              <w:rPr>
                <w:rFonts w:ascii="Verdana" w:eastAsia="Verdana" w:hAnsi="Verdana" w:cs="Verdana"/>
                <w:lang w:eastAsia="en-US"/>
              </w:rPr>
            </w:pPr>
          </w:p>
          <w:p w14:paraId="24AEE096" w14:textId="77777777" w:rsidR="00F32513" w:rsidRPr="00F32513" w:rsidRDefault="00F32513" w:rsidP="00F32513">
            <w:pPr>
              <w:widowControl w:val="0"/>
              <w:spacing w:after="160" w:line="240" w:lineRule="auto"/>
              <w:rPr>
                <w:rFonts w:ascii="Verdana" w:eastAsia="Verdana" w:hAnsi="Verdana" w:cs="Verdana"/>
                <w:lang w:eastAsia="en-US"/>
              </w:rPr>
            </w:pPr>
          </w:p>
        </w:tc>
      </w:tr>
    </w:tbl>
    <w:p w14:paraId="3B0715BA" w14:textId="77777777" w:rsidR="00F32513" w:rsidRPr="00F32513" w:rsidRDefault="00F32513" w:rsidP="00F32513">
      <w:pPr>
        <w:spacing w:after="160" w:line="259" w:lineRule="auto"/>
        <w:rPr>
          <w:rFonts w:ascii="Verdana" w:eastAsia="Verdana" w:hAnsi="Verdana" w:cs="Verdana"/>
          <w:lang w:eastAsia="en-US"/>
        </w:rPr>
      </w:pPr>
      <w:bookmarkStart w:id="18" w:name="_ojwn8qfpdqo4"/>
      <w:bookmarkEnd w:id="18"/>
    </w:p>
    <w:p w14:paraId="19D9625B" w14:textId="77777777" w:rsidR="00F32513" w:rsidRPr="00F32513" w:rsidRDefault="00F32513" w:rsidP="00F32513">
      <w:pPr>
        <w:keepNext/>
        <w:keepLines/>
        <w:suppressAutoHyphens/>
        <w:autoSpaceDN w:val="0"/>
        <w:spacing w:before="360" w:after="120"/>
        <w:outlineLvl w:val="1"/>
        <w:rPr>
          <w:rFonts w:ascii="Verdana" w:eastAsia="Verdana" w:hAnsi="Verdana" w:cs="Verdana"/>
          <w:sz w:val="32"/>
          <w:szCs w:val="32"/>
          <w:lang w:eastAsia="en-GB"/>
        </w:rPr>
      </w:pPr>
      <w:bookmarkStart w:id="19" w:name="_l4j9qclj5v1t"/>
      <w:bookmarkEnd w:id="19"/>
      <w:r w:rsidRPr="00F32513">
        <w:rPr>
          <w:rFonts w:ascii="Verdana" w:eastAsia="Verdana" w:hAnsi="Verdana" w:cs="Verdana"/>
          <w:sz w:val="32"/>
          <w:szCs w:val="32"/>
          <w:lang w:eastAsia="en-GB"/>
        </w:rPr>
        <w:t>Right to work in the UK</w:t>
      </w:r>
    </w:p>
    <w:p w14:paraId="439EF21C" w14:textId="77777777" w:rsidR="00F32513" w:rsidRPr="00F32513" w:rsidRDefault="00F32513" w:rsidP="00F32513">
      <w:pPr>
        <w:spacing w:after="160" w:line="259" w:lineRule="auto"/>
        <w:rPr>
          <w:rFonts w:ascii="Verdana" w:eastAsia="Verdana" w:hAnsi="Verdana" w:cs="Verdana"/>
          <w:lang w:eastAsia="en-US"/>
        </w:rPr>
      </w:pPr>
      <w:r w:rsidRPr="00F32513">
        <w:rPr>
          <w:rFonts w:ascii="Verdana" w:eastAsia="Verdana" w:hAnsi="Verdana" w:cs="Verdana"/>
          <w:lang w:eastAsia="en-US"/>
        </w:rPr>
        <w:t>Do you need a work permit to work in the UK? Yes / No</w:t>
      </w:r>
    </w:p>
    <w:p w14:paraId="43BAE6BA" w14:textId="77777777" w:rsidR="00F32513" w:rsidRPr="00F32513" w:rsidRDefault="00F32513" w:rsidP="00F32513">
      <w:pPr>
        <w:spacing w:after="160" w:line="259" w:lineRule="auto"/>
        <w:rPr>
          <w:rFonts w:ascii="Verdana" w:eastAsia="Verdana" w:hAnsi="Verdana" w:cs="Verdana"/>
          <w:lang w:eastAsia="en-US"/>
        </w:rPr>
      </w:pPr>
      <w:r w:rsidRPr="00F32513">
        <w:rPr>
          <w:rFonts w:ascii="Verdana" w:eastAsia="Verdana" w:hAnsi="Verdana" w:cs="Verdana"/>
          <w:lang w:eastAsia="en-US"/>
        </w:rPr>
        <w:t>No</w:t>
      </w:r>
    </w:p>
    <w:p w14:paraId="74323D24" w14:textId="77777777" w:rsidR="00F32513" w:rsidRPr="00F32513" w:rsidRDefault="00F32513" w:rsidP="00F32513">
      <w:pPr>
        <w:keepNext/>
        <w:keepLines/>
        <w:suppressAutoHyphens/>
        <w:autoSpaceDN w:val="0"/>
        <w:spacing w:before="360" w:after="120"/>
        <w:outlineLvl w:val="1"/>
        <w:rPr>
          <w:rFonts w:ascii="Verdana" w:eastAsia="Verdana" w:hAnsi="Verdana" w:cs="Verdana"/>
          <w:sz w:val="32"/>
          <w:szCs w:val="32"/>
          <w:lang w:eastAsia="en-GB"/>
        </w:rPr>
      </w:pPr>
      <w:bookmarkStart w:id="20" w:name="_t2k2hyav6xgs"/>
      <w:bookmarkEnd w:id="20"/>
      <w:r w:rsidRPr="00F32513">
        <w:rPr>
          <w:rFonts w:ascii="Verdana" w:eastAsia="Verdana" w:hAnsi="Verdana" w:cs="Verdana"/>
          <w:sz w:val="32"/>
          <w:szCs w:val="32"/>
          <w:lang w:eastAsia="en-GB"/>
        </w:rPr>
        <w:t>References</w:t>
      </w:r>
    </w:p>
    <w:p w14:paraId="46608A89" w14:textId="77777777" w:rsidR="00F32513" w:rsidRPr="00F32513" w:rsidRDefault="00F32513" w:rsidP="00F32513">
      <w:pPr>
        <w:spacing w:after="160" w:line="259" w:lineRule="auto"/>
        <w:rPr>
          <w:rFonts w:ascii="Verdana" w:eastAsia="Verdana" w:hAnsi="Verdana" w:cs="Verdana"/>
          <w:lang w:eastAsia="en-US"/>
        </w:rPr>
      </w:pPr>
      <w:r w:rsidRPr="00F32513">
        <w:rPr>
          <w:rFonts w:ascii="Verdana" w:eastAsia="Verdana" w:hAnsi="Verdana" w:cs="Verdana"/>
          <w:lang w:eastAsia="en-US"/>
        </w:rPr>
        <w:t xml:space="preserve">Please give the names and contact details of 2 people who we can ask to give you a reference. We may ask them before an employment offer is made. We will not ask your current employer until we get your permission. </w:t>
      </w:r>
    </w:p>
    <w:p w14:paraId="00AF7860" w14:textId="77777777" w:rsidR="00F32513" w:rsidRPr="00F32513" w:rsidRDefault="00F32513" w:rsidP="00F32513">
      <w:pPr>
        <w:spacing w:after="160" w:line="259" w:lineRule="auto"/>
        <w:rPr>
          <w:rFonts w:ascii="Verdana" w:eastAsia="Verdana" w:hAnsi="Verdana" w:cs="Verdana"/>
          <w:lang w:eastAsia="en-US"/>
        </w:rPr>
      </w:pPr>
      <w:r w:rsidRPr="00F32513">
        <w:rPr>
          <w:rFonts w:ascii="Verdana" w:eastAsia="Verdana" w:hAnsi="Verdana" w:cs="Verdana"/>
          <w:lang w:eastAsia="en-US"/>
        </w:rPr>
        <w:lastRenderedPageBreak/>
        <w:t xml:space="preserve">Omid </w:t>
      </w:r>
      <w:proofErr w:type="spellStart"/>
      <w:r w:rsidRPr="00F32513">
        <w:rPr>
          <w:rFonts w:ascii="Verdana" w:eastAsia="Verdana" w:hAnsi="Verdana" w:cs="Verdana"/>
          <w:lang w:eastAsia="en-US"/>
        </w:rPr>
        <w:t>Afraz</w:t>
      </w:r>
      <w:proofErr w:type="spellEnd"/>
    </w:p>
    <w:p w14:paraId="66A99CBE" w14:textId="77777777" w:rsidR="00F32513" w:rsidRPr="00F32513" w:rsidRDefault="00F32513" w:rsidP="00F32513">
      <w:pPr>
        <w:spacing w:after="160" w:line="259" w:lineRule="auto"/>
        <w:rPr>
          <w:rFonts w:ascii="Verdana" w:eastAsia="Verdana" w:hAnsi="Verdana" w:cs="Verdana"/>
          <w:lang w:eastAsia="en-US"/>
        </w:rPr>
      </w:pPr>
      <w:proofErr w:type="spellStart"/>
      <w:r w:rsidRPr="00F32513">
        <w:rPr>
          <w:rFonts w:ascii="Verdana" w:eastAsia="Verdana" w:hAnsi="Verdana" w:cs="Verdana"/>
          <w:lang w:eastAsia="en-US"/>
        </w:rPr>
        <w:t>Riki</w:t>
      </w:r>
      <w:proofErr w:type="spellEnd"/>
      <w:r w:rsidRPr="00F32513">
        <w:rPr>
          <w:rFonts w:ascii="Verdana" w:eastAsia="Verdana" w:hAnsi="Verdana" w:cs="Verdana"/>
          <w:lang w:eastAsia="en-US"/>
        </w:rPr>
        <w:t xml:space="preserve"> Lilley</w:t>
      </w:r>
    </w:p>
    <w:p w14:paraId="13EF02C3" w14:textId="77777777" w:rsidR="00F32513" w:rsidRPr="00F32513" w:rsidRDefault="00F32513" w:rsidP="00F32513">
      <w:pPr>
        <w:keepNext/>
        <w:keepLines/>
        <w:suppressAutoHyphens/>
        <w:autoSpaceDN w:val="0"/>
        <w:spacing w:before="360" w:after="120"/>
        <w:outlineLvl w:val="1"/>
        <w:rPr>
          <w:rFonts w:ascii="Verdana" w:eastAsia="Verdana" w:hAnsi="Verdana" w:cs="Verdana"/>
          <w:sz w:val="32"/>
          <w:szCs w:val="32"/>
          <w:lang w:eastAsia="en-GB"/>
        </w:rPr>
      </w:pPr>
      <w:bookmarkStart w:id="21" w:name="_w5ptqqnrjpr0"/>
      <w:bookmarkStart w:id="22" w:name="_fimrf6f4wc5k"/>
      <w:bookmarkEnd w:id="21"/>
      <w:bookmarkEnd w:id="22"/>
      <w:r w:rsidRPr="00F32513">
        <w:rPr>
          <w:rFonts w:ascii="Verdana" w:eastAsia="Verdana" w:hAnsi="Verdana" w:cs="Verdana"/>
          <w:sz w:val="32"/>
          <w:szCs w:val="32"/>
          <w:lang w:eastAsia="en-GB"/>
        </w:rPr>
        <w:t>Declaration</w:t>
      </w:r>
    </w:p>
    <w:p w14:paraId="5349BAB2" w14:textId="77777777" w:rsidR="00F32513" w:rsidRPr="00F32513" w:rsidRDefault="00F32513" w:rsidP="00F32513">
      <w:pPr>
        <w:spacing w:after="160" w:line="259" w:lineRule="auto"/>
        <w:rPr>
          <w:rFonts w:ascii="Verdana" w:eastAsia="Verdana" w:hAnsi="Verdana" w:cs="Verdana"/>
          <w:lang w:eastAsia="en-US"/>
        </w:rPr>
      </w:pPr>
      <w:r w:rsidRPr="00F32513">
        <w:rPr>
          <w:rFonts w:ascii="Verdana" w:eastAsia="Verdana" w:hAnsi="Verdana" w:cs="Verdana"/>
          <w:lang w:eastAsia="en-US"/>
        </w:rPr>
        <w:t>I confirm that to the best of my knowledge the information I have provided on this form is correct and I accept that providing deliberately false information could result in my dismissal.</w:t>
      </w:r>
    </w:p>
    <w:p w14:paraId="4E8C1FEC" w14:textId="77777777" w:rsidR="00F32513" w:rsidRPr="00F32513" w:rsidRDefault="00F32513" w:rsidP="00F32513">
      <w:pPr>
        <w:spacing w:after="160" w:line="259" w:lineRule="auto"/>
        <w:rPr>
          <w:rFonts w:ascii="Verdana" w:eastAsia="Verdana" w:hAnsi="Verdana" w:cs="Verdana"/>
          <w:lang w:eastAsia="en-US"/>
        </w:rPr>
      </w:pPr>
    </w:p>
    <w:p w14:paraId="70B171BB" w14:textId="77777777" w:rsidR="00F32513" w:rsidRPr="00F32513" w:rsidRDefault="00F32513" w:rsidP="00F32513">
      <w:pPr>
        <w:spacing w:after="160" w:line="259" w:lineRule="auto"/>
        <w:rPr>
          <w:rFonts w:ascii="Verdana" w:eastAsia="Verdana" w:hAnsi="Verdana" w:cs="Verdana"/>
          <w:lang w:eastAsia="en-US"/>
        </w:rPr>
      </w:pPr>
      <w:proofErr w:type="spellStart"/>
      <w:proofErr w:type="gramStart"/>
      <w:r w:rsidRPr="00F32513">
        <w:rPr>
          <w:rFonts w:ascii="Verdana" w:eastAsia="Verdana" w:hAnsi="Verdana" w:cs="Verdana"/>
          <w:lang w:eastAsia="en-US"/>
        </w:rPr>
        <w:t>Name:Paraschiv</w:t>
      </w:r>
      <w:proofErr w:type="spellEnd"/>
      <w:proofErr w:type="gramEnd"/>
      <w:r w:rsidRPr="00F32513">
        <w:rPr>
          <w:rFonts w:ascii="Verdana" w:eastAsia="Verdana" w:hAnsi="Verdana" w:cs="Verdana"/>
          <w:lang w:eastAsia="en-US"/>
        </w:rPr>
        <w:t xml:space="preserve"> Gelu-Sorin</w:t>
      </w:r>
    </w:p>
    <w:p w14:paraId="6264FA55" w14:textId="77777777" w:rsidR="00F32513" w:rsidRPr="00F32513" w:rsidRDefault="00F32513" w:rsidP="00F32513">
      <w:pPr>
        <w:spacing w:after="160" w:line="259" w:lineRule="auto"/>
        <w:rPr>
          <w:rFonts w:ascii="Verdana" w:eastAsia="Verdana" w:hAnsi="Verdana" w:cs="Verdana"/>
          <w:lang w:eastAsia="en-US"/>
        </w:rPr>
      </w:pPr>
    </w:p>
    <w:p w14:paraId="56E48231" w14:textId="77777777" w:rsidR="00F32513" w:rsidRPr="00F32513" w:rsidRDefault="00F32513" w:rsidP="00F32513">
      <w:pPr>
        <w:spacing w:after="160" w:line="259" w:lineRule="auto"/>
        <w:rPr>
          <w:rFonts w:ascii="Verdana" w:eastAsia="Verdana" w:hAnsi="Verdana" w:cs="Verdana"/>
          <w:lang w:eastAsia="en-US"/>
        </w:rPr>
      </w:pPr>
      <w:proofErr w:type="spellStart"/>
      <w:proofErr w:type="gramStart"/>
      <w:r w:rsidRPr="00F32513">
        <w:rPr>
          <w:rFonts w:ascii="Verdana" w:eastAsia="Verdana" w:hAnsi="Verdana" w:cs="Verdana"/>
          <w:lang w:eastAsia="en-US"/>
        </w:rPr>
        <w:t>Signature:sorin</w:t>
      </w:r>
      <w:proofErr w:type="spellEnd"/>
      <w:proofErr w:type="gramEnd"/>
    </w:p>
    <w:p w14:paraId="1763808C" w14:textId="77777777" w:rsidR="00F32513" w:rsidRPr="00F32513" w:rsidRDefault="00F32513" w:rsidP="00F32513">
      <w:pPr>
        <w:spacing w:after="160" w:line="259" w:lineRule="auto"/>
        <w:rPr>
          <w:rFonts w:ascii="Verdana" w:eastAsia="Verdana" w:hAnsi="Verdana" w:cs="Verdana"/>
          <w:lang w:eastAsia="en-US"/>
        </w:rPr>
      </w:pPr>
    </w:p>
    <w:p w14:paraId="5F47402B" w14:textId="77777777" w:rsidR="00F32513" w:rsidRPr="00F32513" w:rsidRDefault="00F32513" w:rsidP="00F32513">
      <w:pPr>
        <w:spacing w:after="160" w:line="259" w:lineRule="auto"/>
        <w:rPr>
          <w:rFonts w:ascii="Verdana" w:eastAsia="Verdana" w:hAnsi="Verdana" w:cs="Verdana"/>
          <w:lang w:eastAsia="en-US"/>
        </w:rPr>
      </w:pPr>
      <w:r w:rsidRPr="00F32513">
        <w:rPr>
          <w:rFonts w:ascii="Verdana" w:eastAsia="Verdana" w:hAnsi="Verdana" w:cs="Verdana"/>
          <w:lang w:eastAsia="en-US"/>
        </w:rPr>
        <w:t>Date:16.03.2022</w:t>
      </w:r>
    </w:p>
    <w:p w14:paraId="4B758C22" w14:textId="77777777" w:rsidR="00F32513" w:rsidRPr="00F32513" w:rsidRDefault="00F32513" w:rsidP="00F32513">
      <w:pPr>
        <w:spacing w:after="160" w:line="259" w:lineRule="auto"/>
        <w:rPr>
          <w:rFonts w:ascii="Verdana" w:eastAsia="Verdana" w:hAnsi="Verdana" w:cs="Verdana"/>
          <w:lang w:eastAsia="en-US"/>
        </w:rPr>
      </w:pPr>
    </w:p>
    <w:p w14:paraId="778DDE5F" w14:textId="77777777" w:rsidR="00F32513" w:rsidRPr="00F32513" w:rsidRDefault="00F32513" w:rsidP="00F32513">
      <w:pPr>
        <w:spacing w:after="160" w:line="259" w:lineRule="auto"/>
        <w:rPr>
          <w:rFonts w:ascii="Verdana" w:eastAsia="Verdana" w:hAnsi="Verdana" w:cs="Verdana"/>
          <w:lang w:eastAsia="en-US"/>
        </w:rPr>
      </w:pPr>
    </w:p>
    <w:p w14:paraId="1898E38A" w14:textId="77777777" w:rsidR="00F32513" w:rsidRPr="00F32513" w:rsidRDefault="00F32513" w:rsidP="00F32513">
      <w:pPr>
        <w:spacing w:after="160" w:line="259" w:lineRule="auto"/>
        <w:rPr>
          <w:rFonts w:ascii="Calibri" w:eastAsia="Calibri" w:hAnsi="Calibri" w:cs="Times New Roman"/>
          <w:b/>
          <w:bCs/>
          <w:u w:val="single"/>
          <w:lang w:eastAsia="en-US"/>
        </w:rPr>
      </w:pPr>
    </w:p>
    <w:p w14:paraId="3C5DF6E1" w14:textId="77777777" w:rsidR="00F32513" w:rsidRPr="00F32513" w:rsidRDefault="00F32513" w:rsidP="00F32513">
      <w:pPr>
        <w:spacing w:after="160" w:line="259" w:lineRule="auto"/>
        <w:rPr>
          <w:rFonts w:ascii="Calibri" w:eastAsia="Calibri" w:hAnsi="Calibri" w:cs="Times New Roman"/>
          <w:b/>
          <w:bCs/>
          <w:u w:val="single"/>
          <w:lang w:eastAsia="en-US"/>
        </w:rPr>
      </w:pPr>
      <w:r w:rsidRPr="00F32513">
        <w:rPr>
          <w:rFonts w:ascii="Calibri" w:eastAsia="Calibri" w:hAnsi="Calibri" w:cs="Times New Roman"/>
          <w:b/>
          <w:bCs/>
          <w:u w:val="single"/>
          <w:lang w:eastAsia="en-US"/>
        </w:rPr>
        <w:t xml:space="preserve">7: Personal SWOT: </w:t>
      </w:r>
    </w:p>
    <w:p w14:paraId="7BD4F618" w14:textId="77777777" w:rsidR="00F32513" w:rsidRPr="00F32513" w:rsidRDefault="00F32513" w:rsidP="00F32513">
      <w:pPr>
        <w:spacing w:after="160" w:line="259" w:lineRule="auto"/>
        <w:rPr>
          <w:rFonts w:ascii="Calibri" w:eastAsia="Calibri" w:hAnsi="Calibri" w:cs="Times New Roman"/>
          <w:lang w:eastAsia="en-US"/>
        </w:rPr>
      </w:pPr>
      <w:r w:rsidRPr="00F32513">
        <w:rPr>
          <w:rFonts w:ascii="Calibri" w:eastAsia="Calibri" w:hAnsi="Calibri" w:cs="Times New Roman"/>
          <w:lang w:eastAsia="en-US"/>
        </w:rPr>
        <w:t xml:space="preserve">                                                                 Personal SWOT Analysis </w:t>
      </w:r>
    </w:p>
    <w:p w14:paraId="33F1E730" w14:textId="77777777" w:rsidR="00F32513" w:rsidRPr="00F32513" w:rsidRDefault="00F32513" w:rsidP="00F32513">
      <w:pPr>
        <w:spacing w:after="160" w:line="259" w:lineRule="auto"/>
        <w:rPr>
          <w:rFonts w:ascii="Calibri" w:eastAsia="Calibri" w:hAnsi="Calibri" w:cs="Times New Roman"/>
          <w:lang w:eastAsia="en-US"/>
        </w:rPr>
      </w:pPr>
      <w:r w:rsidRPr="00F32513">
        <w:rPr>
          <w:rFonts w:ascii="Calibri" w:eastAsia="Calibri" w:hAnsi="Calibri" w:cs="Times New Roman"/>
          <w:noProof/>
          <w:lang w:eastAsia="en-US"/>
        </w:rPr>
        <mc:AlternateContent>
          <mc:Choice Requires="wps">
            <w:drawing>
              <wp:anchor distT="0" distB="0" distL="114300" distR="114300" simplePos="0" relativeHeight="251659264" behindDoc="0" locked="0" layoutInCell="1" allowOverlap="1" wp14:anchorId="2D7D48E7" wp14:editId="3A628815">
                <wp:simplePos x="0" y="0"/>
                <wp:positionH relativeFrom="column">
                  <wp:posOffset>2735580</wp:posOffset>
                </wp:positionH>
                <wp:positionV relativeFrom="paragraph">
                  <wp:posOffset>240030</wp:posOffset>
                </wp:positionV>
                <wp:extent cx="38100" cy="243840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38100" cy="2438400"/>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184A746F"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5.4pt,18.9pt" to="218.4pt,2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" strokecolor="#4472c4" strokeweight=".5pt">
                <v:stroke joinstyle="miter"/>
              </v:line>
            </w:pict>
          </mc:Fallback>
        </mc:AlternateContent>
      </w:r>
    </w:p>
    <w:p w14:paraId="623EE8A3" w14:textId="77777777" w:rsidR="00F32513" w:rsidRPr="00F32513" w:rsidRDefault="00F32513" w:rsidP="00F32513">
      <w:pPr>
        <w:spacing w:after="160" w:line="259" w:lineRule="auto"/>
        <w:rPr>
          <w:rFonts w:ascii="Calibri" w:eastAsia="Calibri" w:hAnsi="Calibri" w:cs="Times New Roman"/>
          <w:lang w:eastAsia="en-US"/>
        </w:rPr>
      </w:pPr>
      <w:r w:rsidRPr="00F32513">
        <w:rPr>
          <w:rFonts w:ascii="Calibri" w:eastAsia="Calibri" w:hAnsi="Calibri" w:cs="Times New Roman"/>
          <w:lang w:eastAsia="en-US"/>
        </w:rPr>
        <w:t xml:space="preserve">                         Strengths                                                                                   Weaknesses </w:t>
      </w:r>
    </w:p>
    <w:p w14:paraId="226FAB01" w14:textId="77777777" w:rsidR="00F32513" w:rsidRPr="00F32513" w:rsidRDefault="00F32513" w:rsidP="00F32513">
      <w:pPr>
        <w:numPr>
          <w:ilvl w:val="0"/>
          <w:numId w:val="6"/>
        </w:numPr>
        <w:spacing w:after="160" w:line="259" w:lineRule="auto"/>
        <w:contextualSpacing/>
        <w:rPr>
          <w:rFonts w:ascii="Calibri" w:eastAsia="Calibri" w:hAnsi="Calibri" w:cs="Times New Roman"/>
          <w:lang w:eastAsia="en-US"/>
        </w:rPr>
      </w:pPr>
      <w:r w:rsidRPr="00F32513">
        <w:rPr>
          <w:rFonts w:ascii="Calibri" w:eastAsia="Calibri" w:hAnsi="Calibri" w:cs="Times New Roman"/>
          <w:lang w:eastAsia="en-US"/>
        </w:rPr>
        <w:t xml:space="preserve">Diligent worker                                                   - Nervous sometimes </w:t>
      </w:r>
    </w:p>
    <w:p w14:paraId="31000D85" w14:textId="77777777" w:rsidR="00F32513" w:rsidRPr="00F32513" w:rsidRDefault="00F32513" w:rsidP="00F32513">
      <w:pPr>
        <w:numPr>
          <w:ilvl w:val="0"/>
          <w:numId w:val="6"/>
        </w:numPr>
        <w:spacing w:after="160" w:line="259" w:lineRule="auto"/>
        <w:contextualSpacing/>
        <w:rPr>
          <w:rFonts w:ascii="Calibri" w:eastAsia="Calibri" w:hAnsi="Calibri" w:cs="Times New Roman"/>
          <w:lang w:eastAsia="en-US"/>
        </w:rPr>
      </w:pPr>
      <w:r w:rsidRPr="00F32513">
        <w:rPr>
          <w:rFonts w:ascii="Calibri" w:eastAsia="Calibri" w:hAnsi="Calibri" w:cs="Times New Roman"/>
          <w:lang w:eastAsia="en-US"/>
        </w:rPr>
        <w:t>Details attentions                                               - Tendency to take on too much responsibility</w:t>
      </w:r>
    </w:p>
    <w:p w14:paraId="6A137E15" w14:textId="77777777" w:rsidR="00F32513" w:rsidRPr="00F32513" w:rsidRDefault="00F32513" w:rsidP="00F32513">
      <w:pPr>
        <w:numPr>
          <w:ilvl w:val="0"/>
          <w:numId w:val="6"/>
        </w:numPr>
        <w:spacing w:after="160" w:line="259" w:lineRule="auto"/>
        <w:contextualSpacing/>
        <w:rPr>
          <w:rFonts w:ascii="Calibri" w:eastAsia="Calibri" w:hAnsi="Calibri" w:cs="Times New Roman"/>
          <w:lang w:eastAsia="en-US"/>
        </w:rPr>
      </w:pPr>
      <w:r w:rsidRPr="00F32513">
        <w:rPr>
          <w:rFonts w:ascii="Calibri" w:eastAsia="Calibri" w:hAnsi="Calibri" w:cs="Times New Roman"/>
          <w:lang w:eastAsia="en-US"/>
        </w:rPr>
        <w:t>Creative                                                                - I have problems saying ‘No’</w:t>
      </w:r>
    </w:p>
    <w:p w14:paraId="08D8D282" w14:textId="77777777" w:rsidR="00F32513" w:rsidRPr="00F32513" w:rsidRDefault="00F32513" w:rsidP="00F32513">
      <w:pPr>
        <w:spacing w:after="160" w:line="259" w:lineRule="auto"/>
        <w:rPr>
          <w:rFonts w:ascii="Calibri" w:eastAsia="Calibri" w:hAnsi="Calibri" w:cs="Times New Roman"/>
          <w:lang w:eastAsia="en-US"/>
        </w:rPr>
      </w:pPr>
    </w:p>
    <w:p w14:paraId="011087C4" w14:textId="77777777" w:rsidR="00F32513" w:rsidRPr="00F32513" w:rsidRDefault="00F32513" w:rsidP="00F32513">
      <w:pPr>
        <w:pBdr>
          <w:bottom w:val="single" w:sz="4" w:space="1" w:color="auto"/>
          <w:bar w:val="single" w:sz="4" w:color="auto"/>
        </w:pBdr>
        <w:spacing w:after="160" w:line="259" w:lineRule="auto"/>
        <w:rPr>
          <w:rFonts w:ascii="Calibri" w:eastAsia="Calibri" w:hAnsi="Calibri" w:cs="Times New Roman"/>
          <w:lang w:eastAsia="en-US"/>
        </w:rPr>
      </w:pPr>
    </w:p>
    <w:p w14:paraId="72352911" w14:textId="77777777" w:rsidR="00F32513" w:rsidRPr="00F32513" w:rsidRDefault="00F32513" w:rsidP="00F32513">
      <w:pPr>
        <w:spacing w:after="160" w:line="259" w:lineRule="auto"/>
        <w:rPr>
          <w:rFonts w:ascii="Calibri" w:eastAsia="Calibri" w:hAnsi="Calibri" w:cs="Times New Roman"/>
          <w:lang w:eastAsia="en-US"/>
        </w:rPr>
      </w:pPr>
      <w:r w:rsidRPr="00F32513">
        <w:rPr>
          <w:rFonts w:ascii="Calibri" w:eastAsia="Calibri" w:hAnsi="Calibri" w:cs="Times New Roman"/>
          <w:lang w:eastAsia="en-US"/>
        </w:rPr>
        <w:t xml:space="preserve">                      Opportunities                                                                                Threats </w:t>
      </w:r>
    </w:p>
    <w:p w14:paraId="7C755A39" w14:textId="77777777" w:rsidR="00F32513" w:rsidRPr="00F32513" w:rsidRDefault="00F32513" w:rsidP="00F32513">
      <w:pPr>
        <w:numPr>
          <w:ilvl w:val="0"/>
          <w:numId w:val="6"/>
        </w:numPr>
        <w:spacing w:after="160" w:line="259" w:lineRule="auto"/>
        <w:contextualSpacing/>
        <w:rPr>
          <w:rFonts w:ascii="Calibri" w:eastAsia="Calibri" w:hAnsi="Calibri" w:cs="Times New Roman"/>
          <w:lang w:eastAsia="en-US"/>
        </w:rPr>
      </w:pPr>
      <w:r w:rsidRPr="00F32513">
        <w:rPr>
          <w:rFonts w:ascii="Calibri" w:eastAsia="Calibri" w:hAnsi="Calibri" w:cs="Times New Roman"/>
          <w:lang w:eastAsia="en-US"/>
        </w:rPr>
        <w:t>Improve my skills in trainings                             - Competition</w:t>
      </w:r>
    </w:p>
    <w:p w14:paraId="3D133B69" w14:textId="77777777" w:rsidR="00F32513" w:rsidRPr="00F32513" w:rsidRDefault="00F32513" w:rsidP="00F32513">
      <w:pPr>
        <w:numPr>
          <w:ilvl w:val="0"/>
          <w:numId w:val="6"/>
        </w:numPr>
        <w:spacing w:after="160" w:line="259" w:lineRule="auto"/>
        <w:contextualSpacing/>
        <w:rPr>
          <w:rFonts w:ascii="Calibri" w:eastAsia="Calibri" w:hAnsi="Calibri" w:cs="Times New Roman"/>
          <w:lang w:eastAsia="en-US"/>
        </w:rPr>
      </w:pPr>
      <w:r w:rsidRPr="00F32513">
        <w:rPr>
          <w:rFonts w:ascii="Calibri" w:eastAsia="Calibri" w:hAnsi="Calibri" w:cs="Times New Roman"/>
          <w:lang w:eastAsia="en-US"/>
        </w:rPr>
        <w:t xml:space="preserve">Learn new cultures                                               - Risks </w:t>
      </w:r>
    </w:p>
    <w:p w14:paraId="25DB0AFB" w14:textId="77777777" w:rsidR="00F32513" w:rsidRPr="00F32513" w:rsidRDefault="00F32513" w:rsidP="00F32513">
      <w:pPr>
        <w:numPr>
          <w:ilvl w:val="0"/>
          <w:numId w:val="6"/>
        </w:numPr>
        <w:spacing w:after="160" w:line="259" w:lineRule="auto"/>
        <w:contextualSpacing/>
        <w:rPr>
          <w:rFonts w:ascii="Calibri" w:eastAsia="Calibri" w:hAnsi="Calibri" w:cs="Times New Roman"/>
          <w:lang w:eastAsia="en-US"/>
        </w:rPr>
      </w:pPr>
      <w:r w:rsidRPr="00F32513">
        <w:rPr>
          <w:rFonts w:ascii="Calibri" w:eastAsia="Calibri" w:hAnsi="Calibri" w:cs="Times New Roman"/>
          <w:lang w:eastAsia="en-US"/>
        </w:rPr>
        <w:t>Improve ability to work in a team                      - A new pandemic</w:t>
      </w:r>
    </w:p>
    <w:p w14:paraId="5F40FEDF" w14:textId="77777777" w:rsidR="00F32513" w:rsidRPr="00F32513" w:rsidRDefault="00F32513" w:rsidP="00F32513">
      <w:pPr>
        <w:spacing w:after="160" w:line="259" w:lineRule="auto"/>
        <w:rPr>
          <w:rFonts w:ascii="Calibri" w:eastAsia="Calibri" w:hAnsi="Calibri" w:cs="Times New Roman"/>
          <w:b/>
          <w:bCs/>
          <w:u w:val="single"/>
          <w:lang w:eastAsia="en-US"/>
        </w:rPr>
      </w:pPr>
    </w:p>
    <w:p w14:paraId="5B7E99FC" w14:textId="77777777" w:rsidR="00F32513" w:rsidRPr="00F32513" w:rsidRDefault="00F32513" w:rsidP="00F32513">
      <w:pPr>
        <w:spacing w:after="160" w:line="259" w:lineRule="auto"/>
        <w:rPr>
          <w:rFonts w:ascii="Calibri" w:eastAsia="Calibri" w:hAnsi="Calibri" w:cs="Times New Roman"/>
          <w:b/>
          <w:bCs/>
          <w:u w:val="single"/>
          <w:lang w:eastAsia="en-US"/>
        </w:rPr>
      </w:pPr>
    </w:p>
    <w:p w14:paraId="22E644BF" w14:textId="77777777" w:rsidR="00F32513" w:rsidRPr="00F32513" w:rsidRDefault="00F32513" w:rsidP="00F32513">
      <w:pPr>
        <w:spacing w:after="160" w:line="259" w:lineRule="auto"/>
        <w:rPr>
          <w:rFonts w:ascii="Calibri" w:eastAsia="Calibri" w:hAnsi="Calibri" w:cs="Times New Roman"/>
          <w:b/>
          <w:bCs/>
          <w:u w:val="single"/>
          <w:lang w:eastAsia="en-US"/>
        </w:rPr>
      </w:pPr>
    </w:p>
    <w:p w14:paraId="76E811F3" w14:textId="77777777" w:rsidR="00F32513" w:rsidRPr="00F32513" w:rsidRDefault="00F32513" w:rsidP="00F32513">
      <w:pPr>
        <w:spacing w:after="160" w:line="259" w:lineRule="auto"/>
        <w:rPr>
          <w:rFonts w:ascii="Calibri" w:eastAsia="Calibri" w:hAnsi="Calibri" w:cs="Times New Roman"/>
          <w:b/>
          <w:bCs/>
          <w:u w:val="single"/>
          <w:lang w:eastAsia="en-US"/>
        </w:rPr>
      </w:pPr>
      <w:r w:rsidRPr="00F32513">
        <w:rPr>
          <w:rFonts w:ascii="Calibri" w:eastAsia="Calibri" w:hAnsi="Calibri" w:cs="Times New Roman"/>
          <w:b/>
          <w:bCs/>
          <w:u w:val="single"/>
          <w:lang w:eastAsia="en-US"/>
        </w:rPr>
        <w:t>8) Personal Smart Goals</w:t>
      </w:r>
    </w:p>
    <w:p w14:paraId="40058AD1" w14:textId="77777777" w:rsidR="00F32513" w:rsidRPr="00F32513" w:rsidRDefault="00F32513" w:rsidP="00F32513">
      <w:pPr>
        <w:spacing w:after="160" w:line="259" w:lineRule="auto"/>
        <w:rPr>
          <w:rFonts w:ascii="Calibri" w:eastAsia="Calibri" w:hAnsi="Calibri" w:cs="Times New Roman"/>
          <w:b/>
          <w:bCs/>
          <w:u w:val="single"/>
          <w:lang w:eastAsia="en-US"/>
        </w:rPr>
      </w:pPr>
    </w:p>
    <w:p w14:paraId="2FAB515D" w14:textId="77777777" w:rsidR="00F32513" w:rsidRPr="00F32513" w:rsidRDefault="00F32513" w:rsidP="00F32513">
      <w:pPr>
        <w:numPr>
          <w:ilvl w:val="0"/>
          <w:numId w:val="7"/>
        </w:numPr>
        <w:spacing w:after="160" w:line="259" w:lineRule="auto"/>
        <w:contextualSpacing/>
        <w:rPr>
          <w:rFonts w:ascii="Calibri" w:eastAsia="Calibri" w:hAnsi="Calibri" w:cs="Times New Roman"/>
          <w:b/>
          <w:bCs/>
          <w:u w:val="single"/>
          <w:lang w:eastAsia="en-US"/>
        </w:rPr>
      </w:pPr>
      <w:proofErr w:type="gramStart"/>
      <w:r w:rsidRPr="00F32513">
        <w:rPr>
          <w:rFonts w:ascii="Calibri" w:eastAsia="Calibri" w:hAnsi="Calibri" w:cs="Times New Roman"/>
          <w:b/>
          <w:bCs/>
          <w:u w:val="single"/>
          <w:lang w:eastAsia="en-US"/>
        </w:rPr>
        <w:lastRenderedPageBreak/>
        <w:t xml:space="preserve">S  </w:t>
      </w:r>
      <w:r w:rsidRPr="00F32513">
        <w:rPr>
          <w:rFonts w:ascii="Calibri" w:eastAsia="Calibri" w:hAnsi="Calibri" w:cs="Times New Roman"/>
          <w:lang w:eastAsia="en-US"/>
        </w:rPr>
        <w:t>-</w:t>
      </w:r>
      <w:proofErr w:type="gramEnd"/>
      <w:r w:rsidRPr="00F32513">
        <w:rPr>
          <w:rFonts w:ascii="Calibri" w:eastAsia="Calibri" w:hAnsi="Calibri" w:cs="Times New Roman"/>
          <w:lang w:eastAsia="en-US"/>
        </w:rPr>
        <w:t xml:space="preserve">  specific – </w:t>
      </w:r>
    </w:p>
    <w:p w14:paraId="5A5D23AB" w14:textId="77777777" w:rsidR="00F32513" w:rsidRPr="00F32513" w:rsidRDefault="00F32513" w:rsidP="00F32513">
      <w:pPr>
        <w:spacing w:after="160" w:line="259" w:lineRule="auto"/>
        <w:ind w:left="720"/>
        <w:contextualSpacing/>
        <w:rPr>
          <w:rFonts w:ascii="Calibri" w:eastAsia="Calibri" w:hAnsi="Calibri" w:cs="Times New Roman"/>
          <w:lang w:eastAsia="en-US"/>
        </w:rPr>
      </w:pPr>
      <w:r w:rsidRPr="00F32513">
        <w:rPr>
          <w:rFonts w:ascii="Calibri" w:eastAsia="Calibri" w:hAnsi="Calibri" w:cs="Times New Roman"/>
          <w:lang w:eastAsia="en-US"/>
        </w:rPr>
        <w:t xml:space="preserve">I want to study as much as I need for my dream </w:t>
      </w:r>
    </w:p>
    <w:p w14:paraId="422E2A84" w14:textId="77777777" w:rsidR="00F32513" w:rsidRPr="00F32513" w:rsidRDefault="00F32513" w:rsidP="00F32513">
      <w:pPr>
        <w:spacing w:after="160" w:line="259" w:lineRule="auto"/>
        <w:ind w:left="720"/>
        <w:contextualSpacing/>
        <w:rPr>
          <w:rFonts w:ascii="Calibri" w:eastAsia="Calibri" w:hAnsi="Calibri" w:cs="Times New Roman"/>
          <w:b/>
          <w:bCs/>
          <w:u w:val="single"/>
          <w:lang w:eastAsia="en-US"/>
        </w:rPr>
      </w:pPr>
    </w:p>
    <w:p w14:paraId="0021EA2A" w14:textId="77777777" w:rsidR="00F32513" w:rsidRPr="00F32513" w:rsidRDefault="00F32513" w:rsidP="00F32513">
      <w:pPr>
        <w:numPr>
          <w:ilvl w:val="0"/>
          <w:numId w:val="7"/>
        </w:numPr>
        <w:spacing w:after="160" w:line="259" w:lineRule="auto"/>
        <w:contextualSpacing/>
        <w:rPr>
          <w:rFonts w:ascii="Calibri" w:eastAsia="Calibri" w:hAnsi="Calibri" w:cs="Times New Roman"/>
          <w:b/>
          <w:bCs/>
          <w:u w:val="single"/>
          <w:lang w:eastAsia="en-US"/>
        </w:rPr>
      </w:pPr>
      <w:r w:rsidRPr="00F32513">
        <w:rPr>
          <w:rFonts w:ascii="Calibri" w:eastAsia="Calibri" w:hAnsi="Calibri" w:cs="Times New Roman"/>
          <w:b/>
          <w:bCs/>
          <w:u w:val="single"/>
          <w:lang w:eastAsia="en-US"/>
        </w:rPr>
        <w:t>M</w:t>
      </w:r>
      <w:r w:rsidRPr="00F32513">
        <w:rPr>
          <w:rFonts w:ascii="Calibri" w:eastAsia="Calibri" w:hAnsi="Calibri" w:cs="Times New Roman"/>
          <w:b/>
          <w:bCs/>
          <w:lang w:eastAsia="en-US"/>
        </w:rPr>
        <w:t xml:space="preserve"> </w:t>
      </w:r>
      <w:r w:rsidRPr="00F32513">
        <w:rPr>
          <w:rFonts w:ascii="Calibri" w:eastAsia="Calibri" w:hAnsi="Calibri" w:cs="Times New Roman"/>
          <w:lang w:eastAsia="en-US"/>
        </w:rPr>
        <w:t xml:space="preserve">– measurable – </w:t>
      </w:r>
    </w:p>
    <w:p w14:paraId="3021096D" w14:textId="77777777" w:rsidR="00F32513" w:rsidRPr="00F32513" w:rsidRDefault="00F32513" w:rsidP="00F32513">
      <w:pPr>
        <w:spacing w:after="160" w:line="259" w:lineRule="auto"/>
        <w:ind w:left="720"/>
        <w:contextualSpacing/>
        <w:rPr>
          <w:rFonts w:ascii="Calibri" w:eastAsia="Calibri" w:hAnsi="Calibri" w:cs="Times New Roman"/>
          <w:lang w:eastAsia="en-US"/>
        </w:rPr>
      </w:pPr>
      <w:r w:rsidRPr="00F32513">
        <w:rPr>
          <w:rFonts w:ascii="Calibri" w:eastAsia="Calibri" w:hAnsi="Calibri" w:cs="Times New Roman"/>
          <w:lang w:eastAsia="en-US"/>
        </w:rPr>
        <w:t xml:space="preserve">I will stay focus just on my plan </w:t>
      </w:r>
    </w:p>
    <w:p w14:paraId="7E736EF7" w14:textId="77777777" w:rsidR="00F32513" w:rsidRPr="00F32513" w:rsidRDefault="00F32513" w:rsidP="00F32513">
      <w:pPr>
        <w:spacing w:after="160" w:line="259" w:lineRule="auto"/>
        <w:ind w:left="720"/>
        <w:contextualSpacing/>
        <w:rPr>
          <w:rFonts w:ascii="Calibri" w:eastAsia="Calibri" w:hAnsi="Calibri" w:cs="Times New Roman"/>
          <w:b/>
          <w:bCs/>
          <w:u w:val="single"/>
          <w:lang w:eastAsia="en-US"/>
        </w:rPr>
      </w:pPr>
    </w:p>
    <w:p w14:paraId="2D74F630" w14:textId="77777777" w:rsidR="00F32513" w:rsidRPr="00F32513" w:rsidRDefault="00F32513" w:rsidP="00F32513">
      <w:pPr>
        <w:numPr>
          <w:ilvl w:val="0"/>
          <w:numId w:val="7"/>
        </w:numPr>
        <w:spacing w:after="160" w:line="259" w:lineRule="auto"/>
        <w:contextualSpacing/>
        <w:rPr>
          <w:rFonts w:ascii="Calibri" w:eastAsia="Calibri" w:hAnsi="Calibri" w:cs="Times New Roman"/>
          <w:b/>
          <w:bCs/>
          <w:u w:val="single"/>
          <w:lang w:eastAsia="en-US"/>
        </w:rPr>
      </w:pPr>
      <w:r w:rsidRPr="00F32513">
        <w:rPr>
          <w:rFonts w:ascii="Calibri" w:eastAsia="Calibri" w:hAnsi="Calibri" w:cs="Times New Roman"/>
          <w:b/>
          <w:bCs/>
          <w:u w:val="single"/>
          <w:lang w:eastAsia="en-US"/>
        </w:rPr>
        <w:t>A</w:t>
      </w:r>
      <w:r w:rsidRPr="00F32513">
        <w:rPr>
          <w:rFonts w:ascii="Calibri" w:eastAsia="Calibri" w:hAnsi="Calibri" w:cs="Times New Roman"/>
          <w:lang w:eastAsia="en-US"/>
        </w:rPr>
        <w:t xml:space="preserve"> – achievable – </w:t>
      </w:r>
    </w:p>
    <w:p w14:paraId="7B155E09" w14:textId="77777777" w:rsidR="00F32513" w:rsidRPr="00F32513" w:rsidRDefault="00F32513" w:rsidP="00F32513">
      <w:pPr>
        <w:spacing w:after="160" w:line="259" w:lineRule="auto"/>
        <w:ind w:left="720"/>
        <w:contextualSpacing/>
        <w:rPr>
          <w:rFonts w:ascii="Calibri" w:eastAsia="Calibri" w:hAnsi="Calibri" w:cs="Times New Roman"/>
          <w:lang w:eastAsia="en-US"/>
        </w:rPr>
      </w:pPr>
      <w:r w:rsidRPr="00F32513">
        <w:rPr>
          <w:rFonts w:ascii="Calibri" w:eastAsia="Calibri" w:hAnsi="Calibri" w:cs="Times New Roman"/>
          <w:lang w:eastAsia="en-US"/>
        </w:rPr>
        <w:t xml:space="preserve">I will work how much I need even if it’s 24/24 </w:t>
      </w:r>
    </w:p>
    <w:p w14:paraId="7DC56DDC" w14:textId="77777777" w:rsidR="00F32513" w:rsidRPr="00F32513" w:rsidRDefault="00F32513" w:rsidP="00F32513">
      <w:pPr>
        <w:spacing w:after="160" w:line="259" w:lineRule="auto"/>
        <w:ind w:left="720"/>
        <w:contextualSpacing/>
        <w:rPr>
          <w:rFonts w:ascii="Calibri" w:eastAsia="Calibri" w:hAnsi="Calibri" w:cs="Times New Roman"/>
          <w:b/>
          <w:bCs/>
          <w:u w:val="single"/>
          <w:lang w:eastAsia="en-US"/>
        </w:rPr>
      </w:pPr>
    </w:p>
    <w:p w14:paraId="1A149506" w14:textId="77777777" w:rsidR="00F32513" w:rsidRPr="00F32513" w:rsidRDefault="00F32513" w:rsidP="00F32513">
      <w:pPr>
        <w:numPr>
          <w:ilvl w:val="0"/>
          <w:numId w:val="7"/>
        </w:numPr>
        <w:spacing w:after="160" w:line="259" w:lineRule="auto"/>
        <w:contextualSpacing/>
        <w:rPr>
          <w:rFonts w:ascii="Calibri" w:eastAsia="Calibri" w:hAnsi="Calibri" w:cs="Times New Roman"/>
          <w:b/>
          <w:bCs/>
          <w:u w:val="single"/>
          <w:lang w:eastAsia="en-US"/>
        </w:rPr>
      </w:pPr>
      <w:r w:rsidRPr="00F32513">
        <w:rPr>
          <w:rFonts w:ascii="Calibri" w:eastAsia="Calibri" w:hAnsi="Calibri" w:cs="Times New Roman"/>
          <w:b/>
          <w:bCs/>
          <w:u w:val="single"/>
          <w:lang w:eastAsia="en-US"/>
        </w:rPr>
        <w:t>R</w:t>
      </w:r>
      <w:r w:rsidRPr="00F32513">
        <w:rPr>
          <w:rFonts w:ascii="Calibri" w:eastAsia="Calibri" w:hAnsi="Calibri" w:cs="Times New Roman"/>
          <w:lang w:eastAsia="en-US"/>
        </w:rPr>
        <w:t xml:space="preserve"> – relevant - </w:t>
      </w:r>
    </w:p>
    <w:p w14:paraId="22A5C3A6" w14:textId="77777777" w:rsidR="00F32513" w:rsidRPr="00F32513" w:rsidRDefault="00F32513" w:rsidP="00F32513">
      <w:pPr>
        <w:spacing w:after="160" w:line="259" w:lineRule="auto"/>
        <w:ind w:left="720"/>
        <w:contextualSpacing/>
        <w:rPr>
          <w:rFonts w:ascii="Calibri" w:eastAsia="Calibri" w:hAnsi="Calibri" w:cs="Times New Roman"/>
          <w:lang w:eastAsia="en-US"/>
        </w:rPr>
      </w:pPr>
      <w:r w:rsidRPr="00F32513">
        <w:rPr>
          <w:rFonts w:ascii="Calibri" w:eastAsia="Calibri" w:hAnsi="Calibri" w:cs="Times New Roman"/>
          <w:lang w:eastAsia="en-US"/>
        </w:rPr>
        <w:t>It’ s the best thing for this period for me</w:t>
      </w:r>
    </w:p>
    <w:p w14:paraId="4C4F812F" w14:textId="77777777" w:rsidR="00F32513" w:rsidRPr="00F32513" w:rsidRDefault="00F32513" w:rsidP="00F32513">
      <w:pPr>
        <w:spacing w:after="160" w:line="259" w:lineRule="auto"/>
        <w:ind w:left="720"/>
        <w:contextualSpacing/>
        <w:rPr>
          <w:rFonts w:ascii="Calibri" w:eastAsia="Calibri" w:hAnsi="Calibri" w:cs="Times New Roman"/>
          <w:b/>
          <w:bCs/>
          <w:u w:val="single"/>
          <w:lang w:eastAsia="en-US"/>
        </w:rPr>
      </w:pPr>
    </w:p>
    <w:p w14:paraId="211BC5A9" w14:textId="77777777" w:rsidR="00F32513" w:rsidRPr="00F32513" w:rsidRDefault="00F32513" w:rsidP="00F32513">
      <w:pPr>
        <w:numPr>
          <w:ilvl w:val="0"/>
          <w:numId w:val="7"/>
        </w:numPr>
        <w:spacing w:after="160" w:line="259" w:lineRule="auto"/>
        <w:contextualSpacing/>
        <w:rPr>
          <w:rFonts w:ascii="Calibri" w:eastAsia="Calibri" w:hAnsi="Calibri" w:cs="Times New Roman"/>
          <w:b/>
          <w:bCs/>
          <w:u w:val="single"/>
          <w:lang w:eastAsia="en-US"/>
        </w:rPr>
      </w:pPr>
      <w:r w:rsidRPr="00F32513">
        <w:rPr>
          <w:rFonts w:ascii="Calibri" w:eastAsia="Calibri" w:hAnsi="Calibri" w:cs="Times New Roman"/>
          <w:b/>
          <w:bCs/>
          <w:u w:val="single"/>
          <w:lang w:eastAsia="en-US"/>
        </w:rPr>
        <w:t xml:space="preserve">T </w:t>
      </w:r>
      <w:r w:rsidRPr="00F32513">
        <w:rPr>
          <w:rFonts w:ascii="Calibri" w:eastAsia="Calibri" w:hAnsi="Calibri" w:cs="Times New Roman"/>
          <w:lang w:eastAsia="en-US"/>
        </w:rPr>
        <w:t xml:space="preserve">– Time-bound - </w:t>
      </w:r>
    </w:p>
    <w:p w14:paraId="417AB937" w14:textId="77777777" w:rsidR="00F32513" w:rsidRPr="00F32513" w:rsidRDefault="00F32513" w:rsidP="00F32513">
      <w:pPr>
        <w:spacing w:after="160" w:line="259" w:lineRule="auto"/>
        <w:ind w:left="720"/>
        <w:contextualSpacing/>
        <w:rPr>
          <w:rFonts w:ascii="Calibri" w:eastAsia="Calibri" w:hAnsi="Calibri" w:cs="Times New Roman"/>
          <w:lang w:eastAsia="en-US"/>
        </w:rPr>
      </w:pPr>
      <w:r w:rsidRPr="00F32513">
        <w:rPr>
          <w:rFonts w:ascii="Calibri" w:eastAsia="Calibri" w:hAnsi="Calibri" w:cs="Times New Roman"/>
          <w:lang w:eastAsia="en-US"/>
        </w:rPr>
        <w:t xml:space="preserve">I want to achieve as soon as possible </w:t>
      </w:r>
    </w:p>
    <w:p w14:paraId="1C203E23" w14:textId="77777777" w:rsidR="00F32513" w:rsidRPr="00F32513" w:rsidRDefault="00F32513" w:rsidP="00F32513">
      <w:pPr>
        <w:spacing w:after="160" w:line="259" w:lineRule="auto"/>
        <w:ind w:left="720"/>
        <w:contextualSpacing/>
        <w:rPr>
          <w:rFonts w:ascii="Calibri" w:eastAsia="Calibri" w:hAnsi="Calibri" w:cs="Times New Roman"/>
          <w:lang w:eastAsia="en-US"/>
        </w:rPr>
      </w:pPr>
    </w:p>
    <w:p w14:paraId="1BFC7F50" w14:textId="77777777" w:rsidR="00F32513" w:rsidRPr="00F32513" w:rsidRDefault="00F32513" w:rsidP="00F32513">
      <w:pPr>
        <w:spacing w:after="160" w:line="259" w:lineRule="auto"/>
        <w:ind w:left="720"/>
        <w:contextualSpacing/>
        <w:rPr>
          <w:rFonts w:ascii="Calibri" w:eastAsia="Calibri" w:hAnsi="Calibri" w:cs="Times New Roman"/>
          <w:b/>
          <w:bCs/>
          <w:u w:val="single"/>
          <w:lang w:eastAsia="en-US"/>
        </w:rPr>
      </w:pPr>
      <w:r w:rsidRPr="00F32513">
        <w:rPr>
          <w:rFonts w:ascii="Calibri" w:eastAsia="Calibri" w:hAnsi="Calibri" w:cs="Times New Roman"/>
          <w:b/>
          <w:bCs/>
          <w:u w:val="single"/>
          <w:lang w:eastAsia="en-US"/>
        </w:rPr>
        <w:t xml:space="preserve">9) Professional development plan </w:t>
      </w:r>
    </w:p>
    <w:p w14:paraId="40ACD530" w14:textId="77777777" w:rsidR="00F32513" w:rsidRPr="00F32513" w:rsidRDefault="00F32513" w:rsidP="00F32513">
      <w:pPr>
        <w:spacing w:after="160" w:line="259" w:lineRule="auto"/>
        <w:ind w:left="720"/>
        <w:contextualSpacing/>
        <w:rPr>
          <w:rFonts w:ascii="Calibri" w:eastAsia="Calibri" w:hAnsi="Calibri" w:cs="Times New Roman"/>
          <w:b/>
          <w:bCs/>
          <w:u w:val="single"/>
          <w:lang w:eastAsia="en-US"/>
        </w:rPr>
      </w:pPr>
    </w:p>
    <w:p w14:paraId="417B63F6" w14:textId="77777777" w:rsidR="00F32513" w:rsidRPr="00F32513" w:rsidRDefault="00F32513" w:rsidP="00F32513">
      <w:pPr>
        <w:spacing w:after="160" w:line="259" w:lineRule="auto"/>
        <w:ind w:left="720"/>
        <w:contextualSpacing/>
        <w:rPr>
          <w:rFonts w:ascii="Calibri" w:eastAsia="Calibri" w:hAnsi="Calibri" w:cs="Times New Roman"/>
          <w:b/>
          <w:bCs/>
          <w:u w:val="single"/>
          <w:lang w:eastAsia="en-US"/>
        </w:rPr>
      </w:pPr>
    </w:p>
    <w:p w14:paraId="35B69FD2" w14:textId="77777777" w:rsidR="00F32513" w:rsidRPr="00F32513" w:rsidRDefault="00F32513" w:rsidP="00F32513">
      <w:pPr>
        <w:spacing w:after="160" w:line="259" w:lineRule="auto"/>
        <w:ind w:left="720"/>
        <w:contextualSpacing/>
        <w:rPr>
          <w:rFonts w:ascii="Calibri" w:eastAsia="Calibri" w:hAnsi="Calibri" w:cs="Times New Roman"/>
          <w:lang w:eastAsia="en-US"/>
        </w:rPr>
      </w:pPr>
      <w:r w:rsidRPr="00F32513">
        <w:rPr>
          <w:rFonts w:ascii="Calibri" w:eastAsia="Calibri" w:hAnsi="Calibri" w:cs="Times New Roman"/>
          <w:lang w:eastAsia="en-US"/>
        </w:rPr>
        <w:t xml:space="preserve">Time period:  2 years </w:t>
      </w:r>
    </w:p>
    <w:p w14:paraId="3A1E11C2" w14:textId="77777777" w:rsidR="00F32513" w:rsidRPr="00F32513" w:rsidRDefault="00F32513" w:rsidP="00F32513">
      <w:pPr>
        <w:spacing w:after="160" w:line="259" w:lineRule="auto"/>
        <w:ind w:left="720"/>
        <w:contextualSpacing/>
        <w:rPr>
          <w:rFonts w:ascii="Calibri" w:eastAsia="Calibri" w:hAnsi="Calibri" w:cs="Times New Roman"/>
          <w:lang w:eastAsia="en-US"/>
        </w:rPr>
      </w:pPr>
      <w:r w:rsidRPr="00F32513">
        <w:rPr>
          <w:rFonts w:ascii="Calibri" w:eastAsia="Calibri" w:hAnsi="Calibri" w:cs="Times New Roman"/>
          <w:lang w:eastAsia="en-US"/>
        </w:rPr>
        <w:t xml:space="preserve">Target: To become a professional Make- up artist employer </w:t>
      </w:r>
    </w:p>
    <w:p w14:paraId="2E9C0A7B" w14:textId="77777777" w:rsidR="00F32513" w:rsidRPr="00F32513" w:rsidRDefault="00F32513" w:rsidP="00F32513">
      <w:pPr>
        <w:spacing w:after="160" w:line="259" w:lineRule="auto"/>
        <w:ind w:left="720"/>
        <w:contextualSpacing/>
        <w:rPr>
          <w:rFonts w:ascii="Calibri" w:eastAsia="Calibri" w:hAnsi="Calibri" w:cs="Times New Roman"/>
          <w:lang w:eastAsia="en-US"/>
        </w:rPr>
      </w:pPr>
      <w:r w:rsidRPr="00F32513">
        <w:rPr>
          <w:rFonts w:ascii="Calibri" w:eastAsia="Calibri" w:hAnsi="Calibri" w:cs="Times New Roman"/>
          <w:lang w:eastAsia="en-US"/>
        </w:rPr>
        <w:t xml:space="preserve">From: Anamaria Olaru                </w:t>
      </w:r>
    </w:p>
    <w:p w14:paraId="334AE3B5" w14:textId="77777777" w:rsidR="00F32513" w:rsidRPr="00F32513" w:rsidRDefault="00F32513" w:rsidP="00F32513">
      <w:pPr>
        <w:spacing w:after="160" w:line="259" w:lineRule="auto"/>
        <w:ind w:left="720"/>
        <w:contextualSpacing/>
        <w:rPr>
          <w:rFonts w:ascii="Calibri" w:eastAsia="Calibri" w:hAnsi="Calibri" w:cs="Times New Roman"/>
          <w:lang w:eastAsia="en-US"/>
        </w:rPr>
      </w:pPr>
      <w:r w:rsidRPr="00F32513">
        <w:rPr>
          <w:rFonts w:ascii="Calibri" w:eastAsia="Calibri" w:hAnsi="Calibri" w:cs="Times New Roman"/>
          <w:lang w:eastAsia="en-US"/>
        </w:rPr>
        <w:t>To: Andrew Jalal</w:t>
      </w:r>
    </w:p>
    <w:p w14:paraId="5B0E541E" w14:textId="77777777" w:rsidR="00F32513" w:rsidRPr="00F32513" w:rsidRDefault="00F32513" w:rsidP="00F32513">
      <w:pPr>
        <w:spacing w:after="160" w:line="259" w:lineRule="auto"/>
        <w:ind w:left="720"/>
        <w:contextualSpacing/>
        <w:rPr>
          <w:rFonts w:ascii="Calibri" w:eastAsia="Calibri" w:hAnsi="Calibri" w:cs="Times New Roman"/>
          <w:lang w:eastAsia="en-US"/>
        </w:rPr>
      </w:pPr>
    </w:p>
    <w:p w14:paraId="4FBDFA09" w14:textId="77777777" w:rsidR="00F32513" w:rsidRPr="00F32513" w:rsidRDefault="00F32513" w:rsidP="00F32513">
      <w:pPr>
        <w:numPr>
          <w:ilvl w:val="0"/>
          <w:numId w:val="7"/>
        </w:numPr>
        <w:spacing w:after="160" w:line="259" w:lineRule="auto"/>
        <w:contextualSpacing/>
        <w:rPr>
          <w:rFonts w:ascii="Calibri" w:eastAsia="Calibri" w:hAnsi="Calibri" w:cs="Times New Roman"/>
          <w:lang w:eastAsia="en-US"/>
        </w:rPr>
      </w:pPr>
      <w:r w:rsidRPr="00F32513">
        <w:rPr>
          <w:rFonts w:ascii="Calibri" w:eastAsia="Calibri" w:hAnsi="Calibri" w:cs="Times New Roman"/>
          <w:lang w:eastAsia="en-US"/>
        </w:rPr>
        <w:t xml:space="preserve">Skills </w:t>
      </w:r>
    </w:p>
    <w:p w14:paraId="462DFDC4" w14:textId="77777777" w:rsidR="00F32513" w:rsidRPr="00F32513" w:rsidRDefault="00F32513" w:rsidP="00F32513">
      <w:pPr>
        <w:spacing w:after="160" w:line="259" w:lineRule="auto"/>
        <w:ind w:left="720"/>
        <w:contextualSpacing/>
        <w:rPr>
          <w:rFonts w:ascii="Calibri" w:eastAsia="Calibri" w:hAnsi="Calibri" w:cs="Times New Roman"/>
          <w:lang w:eastAsia="en-US"/>
        </w:rPr>
      </w:pPr>
      <w:r w:rsidRPr="00F32513">
        <w:rPr>
          <w:rFonts w:ascii="Calibri" w:eastAsia="Calibri" w:hAnsi="Calibri" w:cs="Times New Roman"/>
          <w:lang w:eastAsia="en-US"/>
        </w:rPr>
        <w:t xml:space="preserve">           -attention to the details</w:t>
      </w:r>
    </w:p>
    <w:p w14:paraId="6D6D2184" w14:textId="77777777" w:rsidR="00F32513" w:rsidRPr="00F32513" w:rsidRDefault="00F32513" w:rsidP="00F32513">
      <w:pPr>
        <w:spacing w:after="160" w:line="259" w:lineRule="auto"/>
        <w:ind w:left="720"/>
        <w:contextualSpacing/>
        <w:rPr>
          <w:rFonts w:ascii="Calibri" w:eastAsia="Calibri" w:hAnsi="Calibri" w:cs="Times New Roman"/>
          <w:lang w:eastAsia="en-US"/>
        </w:rPr>
      </w:pPr>
      <w:r w:rsidRPr="00F32513">
        <w:rPr>
          <w:rFonts w:ascii="Calibri" w:eastAsia="Calibri" w:hAnsi="Calibri" w:cs="Times New Roman"/>
          <w:lang w:eastAsia="en-US"/>
        </w:rPr>
        <w:t xml:space="preserve">            - work smart </w:t>
      </w:r>
    </w:p>
    <w:p w14:paraId="0EABB294" w14:textId="77777777" w:rsidR="00F32513" w:rsidRPr="00F32513" w:rsidRDefault="00F32513" w:rsidP="00F32513">
      <w:pPr>
        <w:spacing w:after="160" w:line="259" w:lineRule="auto"/>
        <w:ind w:left="720"/>
        <w:contextualSpacing/>
        <w:rPr>
          <w:rFonts w:ascii="Calibri" w:eastAsia="Calibri" w:hAnsi="Calibri" w:cs="Times New Roman"/>
          <w:lang w:eastAsia="en-US"/>
        </w:rPr>
      </w:pPr>
      <w:r w:rsidRPr="00F32513">
        <w:rPr>
          <w:rFonts w:ascii="Calibri" w:eastAsia="Calibri" w:hAnsi="Calibri" w:cs="Times New Roman"/>
          <w:lang w:eastAsia="en-US"/>
        </w:rPr>
        <w:t xml:space="preserve">            - good at customer services </w:t>
      </w:r>
    </w:p>
    <w:p w14:paraId="6BEE8159" w14:textId="77777777" w:rsidR="00F32513" w:rsidRPr="00F32513" w:rsidRDefault="00F32513" w:rsidP="00F32513">
      <w:pPr>
        <w:spacing w:after="160" w:line="259" w:lineRule="auto"/>
        <w:rPr>
          <w:rFonts w:ascii="Calibri" w:eastAsia="Calibri" w:hAnsi="Calibri" w:cs="Times New Roman"/>
          <w:lang w:eastAsia="en-US"/>
        </w:rPr>
      </w:pPr>
    </w:p>
    <w:p w14:paraId="37E52C44" w14:textId="77777777" w:rsidR="00F32513" w:rsidRPr="00F32513" w:rsidRDefault="00F32513" w:rsidP="00F32513">
      <w:pPr>
        <w:numPr>
          <w:ilvl w:val="0"/>
          <w:numId w:val="7"/>
        </w:numPr>
        <w:spacing w:after="160" w:line="259" w:lineRule="auto"/>
        <w:contextualSpacing/>
        <w:rPr>
          <w:rFonts w:ascii="Calibri" w:eastAsia="Calibri" w:hAnsi="Calibri" w:cs="Times New Roman"/>
          <w:lang w:eastAsia="en-US"/>
        </w:rPr>
      </w:pPr>
      <w:r w:rsidRPr="00F32513">
        <w:rPr>
          <w:rFonts w:ascii="Calibri" w:eastAsia="Calibri" w:hAnsi="Calibri" w:cs="Times New Roman"/>
          <w:lang w:eastAsia="en-US"/>
        </w:rPr>
        <w:t xml:space="preserve">How will I get them? </w:t>
      </w:r>
    </w:p>
    <w:p w14:paraId="6DE00D22" w14:textId="77777777" w:rsidR="00F32513" w:rsidRPr="00F32513" w:rsidRDefault="00F32513" w:rsidP="00F32513">
      <w:pPr>
        <w:spacing w:after="160" w:line="259" w:lineRule="auto"/>
        <w:ind w:left="720"/>
        <w:contextualSpacing/>
        <w:rPr>
          <w:rFonts w:ascii="Calibri" w:eastAsia="Calibri" w:hAnsi="Calibri" w:cs="Times New Roman"/>
          <w:lang w:eastAsia="en-US"/>
        </w:rPr>
      </w:pPr>
      <w:r w:rsidRPr="00F32513">
        <w:rPr>
          <w:rFonts w:ascii="Calibri" w:eastAsia="Calibri" w:hAnsi="Calibri" w:cs="Times New Roman"/>
          <w:lang w:eastAsia="en-US"/>
        </w:rPr>
        <w:t xml:space="preserve">                        </w:t>
      </w:r>
    </w:p>
    <w:p w14:paraId="4764C8CA" w14:textId="77777777" w:rsidR="00F32513" w:rsidRPr="00F32513" w:rsidRDefault="00F32513" w:rsidP="00F32513">
      <w:pPr>
        <w:spacing w:after="160" w:line="259" w:lineRule="auto"/>
        <w:ind w:left="720"/>
        <w:contextualSpacing/>
        <w:rPr>
          <w:rFonts w:ascii="Calibri" w:eastAsia="Calibri" w:hAnsi="Calibri" w:cs="Times New Roman"/>
          <w:lang w:eastAsia="en-US"/>
        </w:rPr>
      </w:pPr>
      <w:r w:rsidRPr="00F32513">
        <w:rPr>
          <w:rFonts w:ascii="Calibri" w:eastAsia="Calibri" w:hAnsi="Calibri" w:cs="Times New Roman"/>
          <w:lang w:eastAsia="en-US"/>
        </w:rPr>
        <w:t xml:space="preserve">            -studying </w:t>
      </w:r>
    </w:p>
    <w:p w14:paraId="0077B58B" w14:textId="77777777" w:rsidR="00F32513" w:rsidRPr="00F32513" w:rsidRDefault="00F32513" w:rsidP="00F32513">
      <w:pPr>
        <w:spacing w:after="160" w:line="259" w:lineRule="auto"/>
        <w:ind w:left="720"/>
        <w:contextualSpacing/>
        <w:rPr>
          <w:rFonts w:ascii="Calibri" w:eastAsia="Calibri" w:hAnsi="Calibri" w:cs="Times New Roman"/>
          <w:lang w:eastAsia="en-US"/>
        </w:rPr>
      </w:pPr>
      <w:r w:rsidRPr="00F32513">
        <w:rPr>
          <w:rFonts w:ascii="Calibri" w:eastAsia="Calibri" w:hAnsi="Calibri" w:cs="Times New Roman"/>
          <w:lang w:eastAsia="en-US"/>
        </w:rPr>
        <w:t xml:space="preserve">            -get new skills </w:t>
      </w:r>
    </w:p>
    <w:p w14:paraId="0B7C45E7" w14:textId="77777777" w:rsidR="00F32513" w:rsidRPr="00F32513" w:rsidRDefault="00F32513" w:rsidP="00F32513">
      <w:pPr>
        <w:spacing w:after="160" w:line="259" w:lineRule="auto"/>
        <w:ind w:left="720"/>
        <w:contextualSpacing/>
        <w:rPr>
          <w:rFonts w:ascii="Calibri" w:eastAsia="Calibri" w:hAnsi="Calibri" w:cs="Times New Roman"/>
          <w:lang w:eastAsia="en-US"/>
        </w:rPr>
      </w:pPr>
      <w:r w:rsidRPr="00F32513">
        <w:rPr>
          <w:rFonts w:ascii="Calibri" w:eastAsia="Calibri" w:hAnsi="Calibri" w:cs="Times New Roman"/>
          <w:lang w:eastAsia="en-US"/>
        </w:rPr>
        <w:t xml:space="preserve">            -understand people better</w:t>
      </w:r>
    </w:p>
    <w:p w14:paraId="39926F6F" w14:textId="77777777" w:rsidR="00F32513" w:rsidRPr="00F32513" w:rsidRDefault="00F32513" w:rsidP="00F32513">
      <w:pPr>
        <w:spacing w:after="160" w:line="259" w:lineRule="auto"/>
        <w:ind w:left="720"/>
        <w:contextualSpacing/>
        <w:rPr>
          <w:rFonts w:ascii="Calibri" w:eastAsia="Calibri" w:hAnsi="Calibri" w:cs="Times New Roman"/>
          <w:lang w:eastAsia="en-US"/>
        </w:rPr>
      </w:pPr>
    </w:p>
    <w:p w14:paraId="41C9C35D" w14:textId="77777777" w:rsidR="00F32513" w:rsidRPr="00F32513" w:rsidRDefault="00F32513" w:rsidP="00F32513">
      <w:pPr>
        <w:numPr>
          <w:ilvl w:val="0"/>
          <w:numId w:val="7"/>
        </w:numPr>
        <w:spacing w:after="160" w:line="259" w:lineRule="auto"/>
        <w:contextualSpacing/>
        <w:rPr>
          <w:rFonts w:ascii="Calibri" w:eastAsia="Calibri" w:hAnsi="Calibri" w:cs="Times New Roman"/>
          <w:lang w:eastAsia="en-US"/>
        </w:rPr>
      </w:pPr>
      <w:r w:rsidRPr="00F32513">
        <w:rPr>
          <w:rFonts w:ascii="Calibri" w:eastAsia="Calibri" w:hAnsi="Calibri" w:cs="Times New Roman"/>
          <w:lang w:eastAsia="en-US"/>
        </w:rPr>
        <w:t>What resources or support do I need?</w:t>
      </w:r>
    </w:p>
    <w:p w14:paraId="74589442" w14:textId="77777777" w:rsidR="00F32513" w:rsidRPr="00F32513" w:rsidRDefault="00F32513" w:rsidP="00F32513">
      <w:pPr>
        <w:spacing w:after="160" w:line="259" w:lineRule="auto"/>
        <w:ind w:left="720"/>
        <w:contextualSpacing/>
        <w:rPr>
          <w:rFonts w:ascii="Calibri" w:eastAsia="Calibri" w:hAnsi="Calibri" w:cs="Times New Roman"/>
          <w:lang w:eastAsia="en-US"/>
        </w:rPr>
      </w:pPr>
    </w:p>
    <w:p w14:paraId="053CA124" w14:textId="77777777" w:rsidR="00F32513" w:rsidRPr="00F32513" w:rsidRDefault="00F32513" w:rsidP="00F32513">
      <w:pPr>
        <w:spacing w:after="160" w:line="259" w:lineRule="auto"/>
        <w:ind w:left="720"/>
        <w:contextualSpacing/>
        <w:rPr>
          <w:rFonts w:ascii="Calibri" w:eastAsia="Calibri" w:hAnsi="Calibri" w:cs="Times New Roman"/>
          <w:lang w:eastAsia="en-US"/>
        </w:rPr>
      </w:pPr>
      <w:r w:rsidRPr="00F32513">
        <w:rPr>
          <w:rFonts w:ascii="Calibri" w:eastAsia="Calibri" w:hAnsi="Calibri" w:cs="Times New Roman"/>
          <w:lang w:eastAsia="en-US"/>
        </w:rPr>
        <w:t xml:space="preserve">              -a specific course</w:t>
      </w:r>
    </w:p>
    <w:p w14:paraId="01FE8A9E" w14:textId="77777777" w:rsidR="00F32513" w:rsidRPr="00F32513" w:rsidRDefault="00F32513" w:rsidP="00F32513">
      <w:pPr>
        <w:spacing w:after="160" w:line="259" w:lineRule="auto"/>
        <w:ind w:left="720"/>
        <w:contextualSpacing/>
        <w:rPr>
          <w:rFonts w:ascii="Calibri" w:eastAsia="Calibri" w:hAnsi="Calibri" w:cs="Times New Roman"/>
          <w:lang w:eastAsia="en-US"/>
        </w:rPr>
      </w:pPr>
      <w:r w:rsidRPr="00F32513">
        <w:rPr>
          <w:rFonts w:ascii="Calibri" w:eastAsia="Calibri" w:hAnsi="Calibri" w:cs="Times New Roman"/>
          <w:lang w:eastAsia="en-US"/>
        </w:rPr>
        <w:t xml:space="preserve">              -new books</w:t>
      </w:r>
    </w:p>
    <w:p w14:paraId="1D188D24" w14:textId="77777777" w:rsidR="00F32513" w:rsidRPr="00F32513" w:rsidRDefault="00F32513" w:rsidP="00F32513">
      <w:pPr>
        <w:spacing w:after="160" w:line="259" w:lineRule="auto"/>
        <w:ind w:left="720"/>
        <w:contextualSpacing/>
        <w:rPr>
          <w:rFonts w:ascii="Calibri" w:eastAsia="Calibri" w:hAnsi="Calibri" w:cs="Times New Roman"/>
          <w:lang w:eastAsia="en-US"/>
        </w:rPr>
      </w:pPr>
      <w:r w:rsidRPr="00F32513">
        <w:rPr>
          <w:rFonts w:ascii="Calibri" w:eastAsia="Calibri" w:hAnsi="Calibri" w:cs="Times New Roman"/>
          <w:lang w:eastAsia="en-US"/>
        </w:rPr>
        <w:t xml:space="preserve">              -time to study and examinate</w:t>
      </w:r>
    </w:p>
    <w:p w14:paraId="51EB6B55" w14:textId="77777777" w:rsidR="00F32513" w:rsidRPr="00F32513" w:rsidRDefault="00F32513" w:rsidP="00F32513">
      <w:pPr>
        <w:spacing w:after="160" w:line="259" w:lineRule="auto"/>
        <w:ind w:left="720"/>
        <w:contextualSpacing/>
        <w:rPr>
          <w:rFonts w:ascii="Calibri" w:eastAsia="Calibri" w:hAnsi="Calibri" w:cs="Times New Roman"/>
          <w:lang w:eastAsia="en-US"/>
        </w:rPr>
      </w:pPr>
    </w:p>
    <w:p w14:paraId="4F8170C6" w14:textId="77777777" w:rsidR="00F32513" w:rsidRPr="00F32513" w:rsidRDefault="00F32513" w:rsidP="00F32513">
      <w:pPr>
        <w:numPr>
          <w:ilvl w:val="0"/>
          <w:numId w:val="7"/>
        </w:numPr>
        <w:spacing w:after="160" w:line="259" w:lineRule="auto"/>
        <w:contextualSpacing/>
        <w:rPr>
          <w:rFonts w:ascii="Calibri" w:eastAsia="Calibri" w:hAnsi="Calibri" w:cs="Times New Roman"/>
          <w:lang w:eastAsia="en-US"/>
        </w:rPr>
      </w:pPr>
      <w:r w:rsidRPr="00F32513">
        <w:rPr>
          <w:rFonts w:ascii="Calibri" w:eastAsia="Calibri" w:hAnsi="Calibri" w:cs="Times New Roman"/>
          <w:lang w:eastAsia="en-US"/>
        </w:rPr>
        <w:t xml:space="preserve">What can prevent me from achieving my goals? </w:t>
      </w:r>
    </w:p>
    <w:p w14:paraId="33D02E0D" w14:textId="77777777" w:rsidR="00F32513" w:rsidRPr="00F32513" w:rsidRDefault="00F32513" w:rsidP="00F32513">
      <w:pPr>
        <w:spacing w:after="160" w:line="259" w:lineRule="auto"/>
        <w:ind w:left="720"/>
        <w:contextualSpacing/>
        <w:rPr>
          <w:rFonts w:ascii="Calibri" w:eastAsia="Calibri" w:hAnsi="Calibri" w:cs="Times New Roman"/>
          <w:lang w:eastAsia="en-US"/>
        </w:rPr>
      </w:pPr>
    </w:p>
    <w:p w14:paraId="5483858F" w14:textId="77777777" w:rsidR="00F32513" w:rsidRPr="00F32513" w:rsidRDefault="00F32513" w:rsidP="00F32513">
      <w:pPr>
        <w:spacing w:after="160" w:line="259" w:lineRule="auto"/>
        <w:ind w:left="720"/>
        <w:contextualSpacing/>
        <w:rPr>
          <w:rFonts w:ascii="Calibri" w:eastAsia="Calibri" w:hAnsi="Calibri" w:cs="Times New Roman"/>
          <w:lang w:eastAsia="en-US"/>
        </w:rPr>
      </w:pPr>
      <w:r w:rsidRPr="00F32513">
        <w:rPr>
          <w:rFonts w:ascii="Calibri" w:eastAsia="Calibri" w:hAnsi="Calibri" w:cs="Times New Roman"/>
          <w:lang w:eastAsia="en-US"/>
        </w:rPr>
        <w:t xml:space="preserve">             -more time</w:t>
      </w:r>
    </w:p>
    <w:p w14:paraId="54A79ACF" w14:textId="77777777" w:rsidR="00F32513" w:rsidRPr="00F32513" w:rsidRDefault="00F32513" w:rsidP="00F32513">
      <w:pPr>
        <w:spacing w:after="160" w:line="259" w:lineRule="auto"/>
        <w:ind w:left="720"/>
        <w:contextualSpacing/>
        <w:rPr>
          <w:rFonts w:ascii="Calibri" w:eastAsia="Calibri" w:hAnsi="Calibri" w:cs="Times New Roman"/>
          <w:lang w:eastAsia="en-US"/>
        </w:rPr>
      </w:pPr>
      <w:r w:rsidRPr="00F32513">
        <w:rPr>
          <w:rFonts w:ascii="Calibri" w:eastAsia="Calibri" w:hAnsi="Calibri" w:cs="Times New Roman"/>
          <w:lang w:eastAsia="en-US"/>
        </w:rPr>
        <w:t xml:space="preserve">             - not get sick </w:t>
      </w:r>
    </w:p>
    <w:p w14:paraId="3CEAEB90" w14:textId="77777777" w:rsidR="00F32513" w:rsidRPr="00F32513" w:rsidRDefault="00F32513" w:rsidP="00F32513">
      <w:pPr>
        <w:spacing w:after="160" w:line="259" w:lineRule="auto"/>
        <w:ind w:left="720"/>
        <w:contextualSpacing/>
        <w:rPr>
          <w:rFonts w:ascii="Calibri" w:eastAsia="Calibri" w:hAnsi="Calibri" w:cs="Times New Roman"/>
          <w:lang w:eastAsia="en-US"/>
        </w:rPr>
      </w:pPr>
      <w:r w:rsidRPr="00F32513">
        <w:rPr>
          <w:rFonts w:ascii="Calibri" w:eastAsia="Calibri" w:hAnsi="Calibri" w:cs="Times New Roman"/>
          <w:lang w:eastAsia="en-US"/>
        </w:rPr>
        <w:t xml:space="preserve">             - pay attention to people (if they are mean or not)</w:t>
      </w:r>
    </w:p>
    <w:p w14:paraId="1B5BD087" w14:textId="77777777" w:rsidR="00F32513" w:rsidRPr="00F32513" w:rsidRDefault="00F32513" w:rsidP="00F32513">
      <w:pPr>
        <w:spacing w:after="160" w:line="259" w:lineRule="auto"/>
        <w:ind w:left="720"/>
        <w:contextualSpacing/>
        <w:rPr>
          <w:rFonts w:ascii="Calibri" w:eastAsia="Calibri" w:hAnsi="Calibri" w:cs="Times New Roman"/>
          <w:lang w:eastAsia="en-US"/>
        </w:rPr>
      </w:pPr>
    </w:p>
    <w:p w14:paraId="2C5B7D06" w14:textId="77777777" w:rsidR="00F32513" w:rsidRPr="00F32513" w:rsidRDefault="00F32513" w:rsidP="00F32513">
      <w:pPr>
        <w:numPr>
          <w:ilvl w:val="0"/>
          <w:numId w:val="7"/>
        </w:numPr>
        <w:spacing w:after="160" w:line="259" w:lineRule="auto"/>
        <w:contextualSpacing/>
        <w:rPr>
          <w:rFonts w:ascii="Calibri" w:eastAsia="Calibri" w:hAnsi="Calibri" w:cs="Times New Roman"/>
          <w:lang w:eastAsia="en-US"/>
        </w:rPr>
      </w:pPr>
      <w:r w:rsidRPr="00F32513">
        <w:rPr>
          <w:rFonts w:ascii="Calibri" w:eastAsia="Calibri" w:hAnsi="Calibri" w:cs="Times New Roman"/>
          <w:lang w:eastAsia="en-US"/>
        </w:rPr>
        <w:t>How long should it take?</w:t>
      </w:r>
    </w:p>
    <w:p w14:paraId="4CD80893" w14:textId="77777777" w:rsidR="00F32513" w:rsidRPr="00F32513" w:rsidRDefault="00F32513" w:rsidP="00F32513">
      <w:pPr>
        <w:spacing w:after="160" w:line="259" w:lineRule="auto"/>
        <w:rPr>
          <w:rFonts w:ascii="Calibri" w:eastAsia="Calibri" w:hAnsi="Calibri" w:cs="Times New Roman"/>
          <w:lang w:eastAsia="en-US"/>
        </w:rPr>
      </w:pPr>
      <w:r w:rsidRPr="00F32513">
        <w:rPr>
          <w:rFonts w:ascii="Calibri" w:eastAsia="Calibri" w:hAnsi="Calibri" w:cs="Times New Roman"/>
          <w:lang w:eastAsia="en-US"/>
        </w:rPr>
        <w:lastRenderedPageBreak/>
        <w:t xml:space="preserve">                            -6 months (when course it’s finished) </w:t>
      </w:r>
    </w:p>
    <w:p w14:paraId="16CDCE7D" w14:textId="77777777" w:rsidR="00F32513" w:rsidRPr="00F32513" w:rsidRDefault="00F32513" w:rsidP="00F32513">
      <w:pPr>
        <w:spacing w:after="160" w:line="259" w:lineRule="auto"/>
        <w:rPr>
          <w:rFonts w:ascii="Calibri" w:eastAsia="Calibri" w:hAnsi="Calibri" w:cs="Times New Roman"/>
          <w:lang w:eastAsia="en-US"/>
        </w:rPr>
      </w:pPr>
      <w:r w:rsidRPr="00F32513">
        <w:rPr>
          <w:rFonts w:ascii="Calibri" w:eastAsia="Calibri" w:hAnsi="Calibri" w:cs="Times New Roman"/>
          <w:lang w:eastAsia="en-US"/>
        </w:rPr>
        <w:t xml:space="preserve">                            - 1-2 years (studying and experience)</w:t>
      </w:r>
    </w:p>
    <w:p w14:paraId="70775824" w14:textId="77777777" w:rsidR="00F32513" w:rsidRPr="00F32513" w:rsidRDefault="00F32513" w:rsidP="00F32513">
      <w:pPr>
        <w:spacing w:after="160" w:line="259" w:lineRule="auto"/>
        <w:rPr>
          <w:rFonts w:ascii="Calibri" w:eastAsia="Calibri" w:hAnsi="Calibri" w:cs="Times New Roman"/>
          <w:lang w:eastAsia="en-US"/>
        </w:rPr>
      </w:pPr>
      <w:r w:rsidRPr="00F32513">
        <w:rPr>
          <w:rFonts w:ascii="Calibri" w:eastAsia="Calibri" w:hAnsi="Calibri" w:cs="Times New Roman"/>
          <w:lang w:eastAsia="en-US"/>
        </w:rPr>
        <w:t xml:space="preserve">                            - depends what people do I have around me</w:t>
      </w:r>
    </w:p>
    <w:p w14:paraId="14B38ED5" w14:textId="77777777" w:rsidR="00F32513" w:rsidRDefault="00F32513">
      <w:pPr>
        <w:spacing w:line="360" w:lineRule="auto"/>
        <w:jc w:val="both"/>
      </w:pPr>
    </w:p>
    <w:sectPr w:rsidR="00F32513" w:rsidSect="008B421C">
      <w:footerReference w:type="default" r:id="rId19"/>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062B65" w14:textId="77777777" w:rsidR="008A6614" w:rsidRDefault="008A6614">
      <w:pPr>
        <w:spacing w:line="240" w:lineRule="auto"/>
      </w:pPr>
      <w:r>
        <w:separator/>
      </w:r>
    </w:p>
  </w:endnote>
  <w:endnote w:type="continuationSeparator" w:id="0">
    <w:p w14:paraId="4A166D63" w14:textId="77777777" w:rsidR="008A6614" w:rsidRDefault="008A66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8215753"/>
      <w:docPartObj>
        <w:docPartGallery w:val="Page Numbers (Bottom of Page)"/>
        <w:docPartUnique/>
      </w:docPartObj>
    </w:sdtPr>
    <w:sdtEndPr/>
    <w:sdtContent>
      <w:sdt>
        <w:sdtPr>
          <w:id w:val="-1769616900"/>
          <w:docPartObj>
            <w:docPartGallery w:val="Page Numbers (Top of Page)"/>
            <w:docPartUnique/>
          </w:docPartObj>
        </w:sdtPr>
        <w:sdtEndPr/>
        <w:sdtContent>
          <w:p w14:paraId="137483DC" w14:textId="77777777" w:rsidR="008B421C" w:rsidRDefault="008A661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7F357C0" w14:textId="77777777" w:rsidR="008B421C" w:rsidRDefault="008B42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44C47" w14:textId="77777777" w:rsidR="008A6614" w:rsidRDefault="008A6614">
      <w:pPr>
        <w:spacing w:line="240" w:lineRule="auto"/>
      </w:pPr>
      <w:r>
        <w:separator/>
      </w:r>
    </w:p>
  </w:footnote>
  <w:footnote w:type="continuationSeparator" w:id="0">
    <w:p w14:paraId="2397995A" w14:textId="77777777" w:rsidR="008A6614" w:rsidRDefault="008A661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36F6A"/>
    <w:multiLevelType w:val="hybridMultilevel"/>
    <w:tmpl w:val="509E49C0"/>
    <w:lvl w:ilvl="0" w:tplc="EA7ADB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1670EB"/>
    <w:multiLevelType w:val="hybridMultilevel"/>
    <w:tmpl w:val="BB5A01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876FE"/>
    <w:multiLevelType w:val="hybridMultilevel"/>
    <w:tmpl w:val="91D04F4E"/>
    <w:lvl w:ilvl="0" w:tplc="FB1E4928">
      <w:start w:val="1"/>
      <w:numFmt w:val="decimal"/>
      <w:lvlText w:val="%1."/>
      <w:lvlJc w:val="left"/>
      <w:pPr>
        <w:ind w:left="720" w:hanging="360"/>
      </w:pPr>
    </w:lvl>
    <w:lvl w:ilvl="1" w:tplc="F9C485B0" w:tentative="1">
      <w:start w:val="1"/>
      <w:numFmt w:val="lowerLetter"/>
      <w:lvlText w:val="%2."/>
      <w:lvlJc w:val="left"/>
      <w:pPr>
        <w:ind w:left="1440" w:hanging="360"/>
      </w:pPr>
    </w:lvl>
    <w:lvl w:ilvl="2" w:tplc="18446A84" w:tentative="1">
      <w:start w:val="1"/>
      <w:numFmt w:val="lowerRoman"/>
      <w:lvlText w:val="%3."/>
      <w:lvlJc w:val="right"/>
      <w:pPr>
        <w:ind w:left="2160" w:hanging="180"/>
      </w:pPr>
    </w:lvl>
    <w:lvl w:ilvl="3" w:tplc="EC76FB60" w:tentative="1">
      <w:start w:val="1"/>
      <w:numFmt w:val="decimal"/>
      <w:lvlText w:val="%4."/>
      <w:lvlJc w:val="left"/>
      <w:pPr>
        <w:ind w:left="2880" w:hanging="360"/>
      </w:pPr>
    </w:lvl>
    <w:lvl w:ilvl="4" w:tplc="34C49210" w:tentative="1">
      <w:start w:val="1"/>
      <w:numFmt w:val="lowerLetter"/>
      <w:lvlText w:val="%5."/>
      <w:lvlJc w:val="left"/>
      <w:pPr>
        <w:ind w:left="3600" w:hanging="360"/>
      </w:pPr>
    </w:lvl>
    <w:lvl w:ilvl="5" w:tplc="F81A86C4" w:tentative="1">
      <w:start w:val="1"/>
      <w:numFmt w:val="lowerRoman"/>
      <w:lvlText w:val="%6."/>
      <w:lvlJc w:val="right"/>
      <w:pPr>
        <w:ind w:left="4320" w:hanging="180"/>
      </w:pPr>
    </w:lvl>
    <w:lvl w:ilvl="6" w:tplc="87F692CE" w:tentative="1">
      <w:start w:val="1"/>
      <w:numFmt w:val="decimal"/>
      <w:lvlText w:val="%7."/>
      <w:lvlJc w:val="left"/>
      <w:pPr>
        <w:ind w:left="5040" w:hanging="360"/>
      </w:pPr>
    </w:lvl>
    <w:lvl w:ilvl="7" w:tplc="7AEAC8DC" w:tentative="1">
      <w:start w:val="1"/>
      <w:numFmt w:val="lowerLetter"/>
      <w:lvlText w:val="%8."/>
      <w:lvlJc w:val="left"/>
      <w:pPr>
        <w:ind w:left="5760" w:hanging="360"/>
      </w:pPr>
    </w:lvl>
    <w:lvl w:ilvl="8" w:tplc="411AE268" w:tentative="1">
      <w:start w:val="1"/>
      <w:numFmt w:val="lowerRoman"/>
      <w:lvlText w:val="%9."/>
      <w:lvlJc w:val="right"/>
      <w:pPr>
        <w:ind w:left="6480" w:hanging="180"/>
      </w:pPr>
    </w:lvl>
  </w:abstractNum>
  <w:abstractNum w:abstractNumId="3" w15:restartNumberingAfterBreak="0">
    <w:nsid w:val="1A957148"/>
    <w:multiLevelType w:val="hybridMultilevel"/>
    <w:tmpl w:val="4614B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C4714E"/>
    <w:multiLevelType w:val="hybridMultilevel"/>
    <w:tmpl w:val="4C34B720"/>
    <w:lvl w:ilvl="0" w:tplc="4D6814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193561"/>
    <w:multiLevelType w:val="hybridMultilevel"/>
    <w:tmpl w:val="A33E0A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A9D3D1C"/>
    <w:multiLevelType w:val="multilevel"/>
    <w:tmpl w:val="35D82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29735889">
    <w:abstractNumId w:val="2"/>
  </w:num>
  <w:num w:numId="2" w16cid:durableId="1471896985">
    <w:abstractNumId w:val="0"/>
  </w:num>
  <w:num w:numId="3" w16cid:durableId="1868255931">
    <w:abstractNumId w:val="5"/>
  </w:num>
  <w:num w:numId="4" w16cid:durableId="491797771">
    <w:abstractNumId w:val="6"/>
  </w:num>
  <w:num w:numId="5" w16cid:durableId="360520353">
    <w:abstractNumId w:val="1"/>
  </w:num>
  <w:num w:numId="6" w16cid:durableId="1077239794">
    <w:abstractNumId w:val="4"/>
  </w:num>
  <w:num w:numId="7" w16cid:durableId="2667414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CD1"/>
    <w:rsid w:val="00131CD1"/>
    <w:rsid w:val="002F0482"/>
    <w:rsid w:val="003B4FED"/>
    <w:rsid w:val="004238C5"/>
    <w:rsid w:val="00570D70"/>
    <w:rsid w:val="005A0C2A"/>
    <w:rsid w:val="00673E7A"/>
    <w:rsid w:val="00737F73"/>
    <w:rsid w:val="008A6614"/>
    <w:rsid w:val="008B421C"/>
    <w:rsid w:val="00C81318"/>
    <w:rsid w:val="00CD3FC8"/>
    <w:rsid w:val="00E55CFB"/>
    <w:rsid w:val="00E602B8"/>
    <w:rsid w:val="00F32513"/>
    <w:rsid w:val="00FD782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AB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8B421C"/>
    <w:pPr>
      <w:tabs>
        <w:tab w:val="center" w:pos="4513"/>
        <w:tab w:val="right" w:pos="9026"/>
      </w:tabs>
      <w:spacing w:line="240" w:lineRule="auto"/>
    </w:pPr>
  </w:style>
  <w:style w:type="character" w:customStyle="1" w:styleId="HeaderChar">
    <w:name w:val="Header Char"/>
    <w:basedOn w:val="DefaultParagraphFont"/>
    <w:link w:val="Header"/>
    <w:uiPriority w:val="99"/>
    <w:rsid w:val="008B421C"/>
  </w:style>
  <w:style w:type="paragraph" w:styleId="Footer">
    <w:name w:val="footer"/>
    <w:basedOn w:val="Normal"/>
    <w:link w:val="FooterChar"/>
    <w:uiPriority w:val="99"/>
    <w:unhideWhenUsed/>
    <w:rsid w:val="008B421C"/>
    <w:pPr>
      <w:tabs>
        <w:tab w:val="center" w:pos="4513"/>
        <w:tab w:val="right" w:pos="9026"/>
      </w:tabs>
      <w:spacing w:line="240" w:lineRule="auto"/>
    </w:pPr>
  </w:style>
  <w:style w:type="character" w:customStyle="1" w:styleId="FooterChar">
    <w:name w:val="Footer Char"/>
    <w:basedOn w:val="DefaultParagraphFont"/>
    <w:link w:val="Footer"/>
    <w:uiPriority w:val="99"/>
    <w:rsid w:val="008B421C"/>
  </w:style>
  <w:style w:type="paragraph" w:styleId="TOCHeading">
    <w:name w:val="TOC Heading"/>
    <w:basedOn w:val="Heading1"/>
    <w:next w:val="Normal"/>
    <w:uiPriority w:val="39"/>
    <w:unhideWhenUsed/>
    <w:qFormat/>
    <w:rsid w:val="005A0C2A"/>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5A0C2A"/>
    <w:pPr>
      <w:spacing w:after="100"/>
    </w:pPr>
  </w:style>
  <w:style w:type="paragraph" w:styleId="TOC2">
    <w:name w:val="toc 2"/>
    <w:basedOn w:val="Normal"/>
    <w:next w:val="Normal"/>
    <w:autoRedefine/>
    <w:uiPriority w:val="39"/>
    <w:unhideWhenUsed/>
    <w:rsid w:val="005A0C2A"/>
    <w:pPr>
      <w:spacing w:after="100"/>
      <w:ind w:left="220"/>
    </w:pPr>
  </w:style>
  <w:style w:type="character" w:styleId="Hyperlink">
    <w:name w:val="Hyperlink"/>
    <w:basedOn w:val="DefaultParagraphFont"/>
    <w:uiPriority w:val="99"/>
    <w:unhideWhenUsed/>
    <w:rsid w:val="005A0C2A"/>
    <w:rPr>
      <w:color w:val="0000FF" w:themeColor="hyperlink"/>
      <w:u w:val="single"/>
    </w:rPr>
  </w:style>
  <w:style w:type="paragraph" w:styleId="ListParagraph">
    <w:name w:val="List Paragraph"/>
    <w:basedOn w:val="Normal"/>
    <w:uiPriority w:val="34"/>
    <w:qFormat/>
    <w:rsid w:val="002F04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journals.sagepub.com/doi/pdf/10.1177/0149206318818718" TargetMode="External"/><Relationship Id="rId13" Type="http://schemas.openxmlformats.org/officeDocument/2006/relationships/hyperlink" Target="https://uzjournals.edu.uz/cgi/viewcontent.cgi?article=1197&amp;context=buxdu" TargetMode="External"/><Relationship Id="rId18" Type="http://schemas.openxmlformats.org/officeDocument/2006/relationships/hyperlink" Target="https://e-tarjome.com/storage/panel/fileuploads/2019-12-18/1576672923_E14100-e-tarjome.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pdfs.semanticscholar.org/318c/125d404b26d264fe1dc61f1878b12c7c8642.pdf" TargetMode="External"/><Relationship Id="rId17" Type="http://schemas.openxmlformats.org/officeDocument/2006/relationships/hyperlink" Target="http://www.tara.tcd.ie/bitstream/handle/2262/84057/Sk%C3%A4rs%C3%A4ter%20et%20al_YNEPR_2426.pdf?sequence=1&amp;isAllowed=y" TargetMode="External"/><Relationship Id="rId2" Type="http://schemas.openxmlformats.org/officeDocument/2006/relationships/numbering" Target="numbering.xml"/><Relationship Id="rId16" Type="http://schemas.openxmlformats.org/officeDocument/2006/relationships/hyperlink" Target="http://simsjam.net/index.php/Jidnyasa/article/viewFile/141242/9939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ber.org/system/files/working_papers/w25620/w25620.pdf" TargetMode="External"/><Relationship Id="rId5" Type="http://schemas.openxmlformats.org/officeDocument/2006/relationships/webSettings" Target="webSettings.xml"/><Relationship Id="rId15" Type="http://schemas.openxmlformats.org/officeDocument/2006/relationships/hyperlink" Target="https://www.researchgate.net/profile/Nila-A-Windasari/publication/330515079_The_Evaluation_of_Digital_Readiness_Concept_Existing_Models_and_Future_Directions/links/5cd18608299bf14d957ddcab/The-Evaluation-of-Digital-Readiness-Concept-Existing-Models-and-Future-Directions.pdf" TargetMode="External"/><Relationship Id="rId10" Type="http://schemas.openxmlformats.org/officeDocument/2006/relationships/hyperlink" Target="https://www.researchgate.net/profile/Bert-George/publication/345634091_Red_Tape_Organizational_Performance_and_Employee_Outcomes_Meta-analysis_Meta-regression_and_Research_Agenda/links/60489c9b4585154e8c8b482a/Red-Tape-Organizational-Performance-and-Employee-Outcomes-Meta-analysis-Meta-regression-and-Research-Agenda.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ijmerr.com/uploadfile/2019/0222/20190222045223497.pdf" TargetMode="External"/><Relationship Id="rId14" Type="http://schemas.openxmlformats.org/officeDocument/2006/relationships/hyperlink" Target="https://eprints.gla.ac.uk/213472/7/21347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215717-2A35-43B0-97AA-E5FEFD433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3605</Words>
  <Characters>20552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2022-04-14T16:43:00Z</dcterms:created>
  <dcterms:modified xsi:type="dcterms:W3CDTF">2022-05-02T17:35:00Z</dcterms:modified>
</cp:coreProperties>
</file>