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EF9DF22" w:rsidR="00EC129D" w:rsidRPr="007D32C5" w:rsidRDefault="008F4AF2">
            <w:pPr>
              <w:rPr>
                <w:rFonts w:ascii="Arial" w:hAnsi="Arial" w:cs="Arial"/>
                <w:sz w:val="22"/>
              </w:rPr>
            </w:pPr>
            <w:r>
              <w:rPr>
                <w:rFonts w:ascii="Arial" w:hAnsi="Arial" w:cs="Arial"/>
                <w:sz w:val="22"/>
              </w:rPr>
              <w:t>2416887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BE1ADD0" w:rsidR="00EC129D" w:rsidRPr="007D32C5" w:rsidRDefault="008F4AF2">
            <w:pPr>
              <w:rPr>
                <w:rFonts w:ascii="Arial" w:hAnsi="Arial" w:cs="Arial"/>
                <w:sz w:val="22"/>
              </w:rPr>
            </w:pPr>
            <w:r>
              <w:rPr>
                <w:rFonts w:ascii="Arial" w:hAnsi="Arial" w:cs="Arial"/>
                <w:sz w:val="22"/>
              </w:rPr>
              <w:t>Hussain Sulaiman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AE9002C" w:rsidR="00EC129D" w:rsidRPr="007D32C5" w:rsidRDefault="008F4AF2">
            <w:pPr>
              <w:rPr>
                <w:rFonts w:ascii="Arial" w:hAnsi="Arial" w:cs="Arial"/>
                <w:sz w:val="22"/>
              </w:rPr>
            </w:pPr>
            <w:r>
              <w:rPr>
                <w:rFonts w:ascii="Arial" w:hAnsi="Arial" w:cs="Arial"/>
                <w:sz w:val="22"/>
              </w:rPr>
              <w:t xml:space="preserve">Yoga reading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1B300A19" w14:textId="77777777" w:rsidR="008F4AF2" w:rsidRPr="008F4AF2" w:rsidRDefault="008F4AF2" w:rsidP="008F4AF2">
            <w:pPr>
              <w:numPr>
                <w:ilvl w:val="0"/>
                <w:numId w:val="2"/>
              </w:numPr>
              <w:spacing w:line="360" w:lineRule="auto"/>
              <w:contextualSpacing/>
              <w:rPr>
                <w:rFonts w:eastAsia="Times New Roman" w:cs="Times New Roman"/>
                <w:color w:val="E88B33"/>
                <w:szCs w:val="24"/>
                <w:lang w:eastAsia="en-GB"/>
              </w:rPr>
            </w:pPr>
            <w:r w:rsidRPr="008F4AF2">
              <w:rPr>
                <w:rFonts w:ascii="Arial" w:eastAsia="Times New Roman" w:hAnsi="Arial" w:cs="Arial"/>
                <w:color w:val="404040"/>
                <w:kern w:val="24"/>
                <w:szCs w:val="24"/>
                <w:lang w:eastAsia="en-GB"/>
              </w:rPr>
              <w:t>https://www.yogareading.co.uk</w:t>
            </w:r>
          </w:p>
          <w:p w14:paraId="485147B1" w14:textId="77777777" w:rsidR="00EC129D" w:rsidRPr="008F4AF2" w:rsidRDefault="00EC129D">
            <w:pPr>
              <w:rPr>
                <w:rFonts w:ascii="Arial" w:hAnsi="Arial" w:cs="Arial"/>
                <w:szCs w:val="24"/>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7F4A2212" w14:textId="5A0A0BFE" w:rsidR="008F4AF2"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B4BB76F" w:rsidR="00EC129D" w:rsidRDefault="00061623">
            <w:pPr>
              <w:rPr>
                <w:rFonts w:ascii="Arial" w:hAnsi="Arial" w:cs="Arial"/>
                <w:sz w:val="22"/>
              </w:rPr>
            </w:pPr>
            <w:r>
              <w:rPr>
                <w:rFonts w:ascii="Arial" w:hAnsi="Arial" w:cs="Arial"/>
                <w:sz w:val="22"/>
              </w:rPr>
              <w:t xml:space="preserve">Answer: </w:t>
            </w:r>
            <w:r w:rsidR="008F4AF2" w:rsidRPr="008F4AF2">
              <w:rPr>
                <w:rFonts w:ascii="Arial" w:hAnsi="Arial" w:cs="Arial"/>
                <w:sz w:val="22"/>
              </w:rPr>
              <w:t>The website loads quickly on both desktop and mobile devices, usually within a few seconds. Main pages such as the homepage, timetable and pricing open smoothly with no noticeable delays. Some booking links redirect to an external system, which takes slightly longer to load, but overall the website performs efficiently and provides a smooth browsing experience for users.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C1C1691" w:rsidR="00EC129D" w:rsidRDefault="00061623">
            <w:pPr>
              <w:rPr>
                <w:rFonts w:ascii="Arial" w:hAnsi="Arial" w:cs="Arial"/>
                <w:sz w:val="22"/>
              </w:rPr>
            </w:pPr>
            <w:r>
              <w:rPr>
                <w:rFonts w:ascii="Arial" w:hAnsi="Arial" w:cs="Arial"/>
                <w:sz w:val="22"/>
              </w:rPr>
              <w:t xml:space="preserve">Answer: </w:t>
            </w:r>
            <w:r w:rsidR="008F4AF2" w:rsidRPr="008F4AF2">
              <w:rPr>
                <w:rFonts w:ascii="Arial" w:hAnsi="Arial" w:cs="Arial"/>
                <w:sz w:val="22"/>
              </w:rPr>
              <w:t>Yes, the website contains several sub-pages including timetable, pricing, courses, on-demand classes, FAQs and about us. Navigation is straightforward using the main menu at the top of the page. Clear headings and buttons guide customers to important information, making it easy to explore the site without confusion.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116D9CC" w:rsidR="00E26B70" w:rsidRDefault="009C6B52">
            <w:pPr>
              <w:rPr>
                <w:rFonts w:ascii="Arial" w:hAnsi="Arial" w:cs="Arial"/>
                <w:sz w:val="22"/>
              </w:rPr>
            </w:pPr>
            <w:r>
              <w:rPr>
                <w:rFonts w:ascii="Arial" w:hAnsi="Arial" w:cs="Arial"/>
                <w:sz w:val="22"/>
              </w:rPr>
              <w:t xml:space="preserve">Answer: </w:t>
            </w:r>
            <w:r w:rsidR="008F4AF2" w:rsidRPr="008F4AF2">
              <w:rPr>
                <w:rFonts w:ascii="Arial" w:hAnsi="Arial" w:cs="Arial"/>
                <w:sz w:val="22"/>
              </w:rPr>
              <w:t>Yes, customers can make bookings through the website. Booking links are clearly displayed on the timetable and pricing pages and connect users to an external booking platform where classes and memberships can be purchased. The process is simple and allows customers to complete bookings online.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57958DE8" w:rsidR="009C6B52" w:rsidRPr="007D32C5" w:rsidRDefault="008F4AF2">
            <w:pPr>
              <w:rPr>
                <w:rFonts w:ascii="Arial" w:hAnsi="Arial" w:cs="Arial"/>
                <w:sz w:val="22"/>
              </w:rPr>
            </w:pPr>
            <w:r w:rsidRPr="008F4AF2">
              <w:rPr>
                <w:rFonts w:ascii="Arial" w:hAnsi="Arial" w:cs="Arial"/>
                <w:sz w:val="22"/>
              </w:rPr>
              <w:t>Usability could be improved by integrating the booking system directly into the website rather than redirecting users externally. Adding a class filter by time or class type would also improve ease of use. A live chat feature could further support customers with quick enquiries.</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89C306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F4AF2">
              <w:t xml:space="preserve"> </w:t>
            </w:r>
            <w:r w:rsidR="008F4AF2" w:rsidRPr="008F4AF2">
              <w:rPr>
                <w:rFonts w:ascii="Arial" w:hAnsi="Arial" w:cs="Arial"/>
                <w:sz w:val="22"/>
              </w:rPr>
              <w:t xml:space="preserve">The website has a clean, calm and professional appearance that reflects the yoga brand well. Colours are soft and relaxing, and content is well spaced. On mobile </w:t>
            </w:r>
            <w:r w:rsidR="008F4AF2" w:rsidRPr="008F4AF2">
              <w:rPr>
                <w:rFonts w:ascii="Arial" w:hAnsi="Arial" w:cs="Arial"/>
                <w:sz w:val="22"/>
              </w:rPr>
              <w:lastRenderedPageBreak/>
              <w:t>devices, the layout adapts effectively, though images and buttons appear smaller than on desktop. Overall, the design remains pleasant across devices.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3AE339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F4AF2">
              <w:t xml:space="preserve"> </w:t>
            </w:r>
            <w:r w:rsidR="008F4AF2" w:rsidRPr="008F4AF2">
              <w:rPr>
                <w:rFonts w:ascii="Arial" w:hAnsi="Arial" w:cs="Arial"/>
                <w:sz w:val="22"/>
              </w:rPr>
              <w:t>The website uses high-quality images of yoga practice and studio spaces to create a welcoming atmosphere. Colours are neutral and calming, reinforcing wellbeing and relaxation. There is limited use of video, but imagery and consistent colour themes help communicate the brand identity effectively.</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158991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F4AF2">
              <w:t xml:space="preserve"> </w:t>
            </w:r>
            <w:r w:rsidR="008F4AF2" w:rsidRPr="008F4AF2">
              <w:rPr>
                <w:rFonts w:ascii="Arial" w:hAnsi="Arial" w:cs="Arial"/>
                <w:sz w:val="22"/>
              </w:rPr>
              <w:t>The website does not currently use an online chat tool. Customers must contact the business via email or phone. While contact information is easy to find, a live chat feature could improve customer experience by allowing quicker responses to enquiries.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15021BE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F4AF2" w:rsidRPr="008F4AF2">
              <w:rPr>
                <w:rFonts w:ascii="Arial" w:hAnsi="Arial" w:cs="Arial"/>
                <w:sz w:val="22"/>
              </w:rPr>
              <w:t>Social media links are included, particularly to Facebook, allowing users to view updates and community engagement. However, the links are not highly prominent on all pages. Increasing visibility and linking to regularly updated platforms could improve customer interaction and trust.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5F359A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F4AF2">
              <w:t xml:space="preserve"> </w:t>
            </w:r>
            <w:r w:rsidR="008F4AF2" w:rsidRPr="008F4AF2">
              <w:rPr>
                <w:rFonts w:ascii="Arial" w:hAnsi="Arial" w:cs="Arial"/>
                <w:sz w:val="22"/>
              </w:rPr>
              <w:t>Services are clearly explained through detailed class descriptions, pricing pages and course information. The website outlines different yoga styles, online and in-studio classes, and on-demand content. This makes it easy for customers to understand what is available and choose suitable options.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6DBD09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F4AF2">
              <w:t xml:space="preserve"> </w:t>
            </w:r>
            <w:r w:rsidR="008F4AF2" w:rsidRPr="008F4AF2">
              <w:rPr>
                <w:rFonts w:ascii="Arial" w:hAnsi="Arial" w:cs="Arial"/>
                <w:sz w:val="22"/>
              </w:rPr>
              <w:t>Customer reviews are not displayed directly on the website. Customers would need to look at external platforms or social media for feedback. Including testimonials on the website would help reassure new customers and strengthen trust.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623C94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F4AF2" w:rsidRPr="008F4AF2">
              <w:rPr>
                <w:rFonts w:ascii="Arial" w:hAnsi="Arial" w:cs="Arial"/>
                <w:sz w:val="22"/>
              </w:rPr>
              <w:t>The website highlights experienced teachers, a wide variety of classes and flexible learning options. Professional design, detailed information and community-focused language suggest high quality. I would recommend this service for its range of yoga styles, welcoming environment and convenient online access.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6E2F1CD"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8F4AF2">
              <w:t xml:space="preserve"> </w:t>
            </w:r>
            <w:r w:rsidR="008F4AF2" w:rsidRPr="008F4AF2">
              <w:rPr>
                <w:rFonts w:ascii="Arial" w:hAnsi="Arial" w:cs="Arial"/>
                <w:sz w:val="22"/>
              </w:rPr>
              <w:t>Yes, prices are clearly displayed for drop-in classes, passes and memberships. The pricing reflects the quality shown through experienced instructors, varied classes and additional online resources. Clear pricing increases transparency and customer confidence.</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9EAFC85" w:rsidR="000E774D" w:rsidRPr="008F4AF2" w:rsidRDefault="008F4AF2" w:rsidP="008F4AF2">
            <w:pPr>
              <w:pStyle w:val="ListParagraph"/>
              <w:numPr>
                <w:ilvl w:val="0"/>
                <w:numId w:val="3"/>
              </w:numPr>
              <w:rPr>
                <w:rFonts w:ascii="Arial" w:hAnsi="Arial" w:cs="Arial"/>
                <w:sz w:val="22"/>
              </w:rPr>
            </w:pPr>
            <w:r>
              <w:rPr>
                <w:rFonts w:ascii="Arial" w:hAnsi="Arial" w:cs="Arial"/>
                <w:sz w:val="22"/>
              </w:rPr>
              <w:t>Reading yoga classes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DA914C9" w:rsidR="00CE5D08" w:rsidRPr="008F4AF2" w:rsidRDefault="008F4AF2" w:rsidP="008F4AF2">
            <w:pPr>
              <w:pStyle w:val="ListParagraph"/>
              <w:numPr>
                <w:ilvl w:val="0"/>
                <w:numId w:val="3"/>
              </w:numPr>
              <w:rPr>
                <w:rFonts w:ascii="Arial" w:hAnsi="Arial" w:cs="Arial"/>
                <w:sz w:val="22"/>
              </w:rPr>
            </w:pPr>
            <w:r>
              <w:rPr>
                <w:rFonts w:ascii="Arial" w:hAnsi="Arial" w:cs="Arial"/>
                <w:sz w:val="22"/>
              </w:rPr>
              <w:t xml:space="preserve">Yoga studio reading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32F5362" w:rsidR="000E774D" w:rsidRPr="007D32C5" w:rsidRDefault="00CE5D08">
            <w:pPr>
              <w:rPr>
                <w:rFonts w:ascii="Arial" w:hAnsi="Arial" w:cs="Arial"/>
                <w:sz w:val="22"/>
              </w:rPr>
            </w:pPr>
            <w:r>
              <w:rPr>
                <w:rFonts w:ascii="Arial" w:hAnsi="Arial" w:cs="Arial"/>
                <w:sz w:val="22"/>
              </w:rPr>
              <w:t xml:space="preserve">3. </w:t>
            </w:r>
            <w:r w:rsidR="008F4AF2">
              <w:rPr>
                <w:rFonts w:ascii="Arial" w:hAnsi="Arial" w:cs="Arial"/>
                <w:sz w:val="22"/>
              </w:rPr>
              <w:t>Online yoga 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E04C7DC" w:rsidR="000E774D" w:rsidRDefault="00CE5D08">
            <w:pPr>
              <w:rPr>
                <w:rFonts w:ascii="Arial" w:hAnsi="Arial" w:cs="Arial"/>
                <w:sz w:val="22"/>
              </w:rPr>
            </w:pPr>
            <w:r>
              <w:rPr>
                <w:rFonts w:ascii="Arial" w:hAnsi="Arial" w:cs="Arial"/>
                <w:sz w:val="22"/>
              </w:rPr>
              <w:t xml:space="preserve">Answer: </w:t>
            </w:r>
            <w:r w:rsidR="00556912" w:rsidRPr="00556912">
              <w:rPr>
                <w:rFonts w:ascii="Arial" w:hAnsi="Arial" w:cs="Arial"/>
                <w:sz w:val="22"/>
              </w:rPr>
              <w:t>Yes, the Yoga Reading website appears within the top ten search results for relevant local yoga-related search terms, indicating good search visibility.</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42DF6E4" w:rsidR="000E774D" w:rsidRDefault="00CE5D08">
            <w:pPr>
              <w:rPr>
                <w:rFonts w:ascii="Arial" w:hAnsi="Arial" w:cs="Arial"/>
                <w:sz w:val="22"/>
              </w:rPr>
            </w:pPr>
            <w:r>
              <w:rPr>
                <w:rFonts w:ascii="Arial" w:hAnsi="Arial" w:cs="Arial"/>
                <w:sz w:val="22"/>
              </w:rPr>
              <w:t xml:space="preserve">Answer: </w:t>
            </w:r>
            <w:r w:rsidR="00556912" w:rsidRPr="00556912">
              <w:rPr>
                <w:rFonts w:ascii="Arial" w:hAnsi="Arial" w:cs="Arial"/>
                <w:sz w:val="22"/>
              </w:rPr>
              <w:t>Yes, websites remain highly relevant in modern UK business. They provide a central platform for reliable information, online bookings and brand identity. While social media is important, websites offer greater credibility and structure. For local businesses, a website supports searchability, trust and customer decision-making.</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EFDE9AE" w:rsidR="000E774D" w:rsidRDefault="00CE5D08">
            <w:pPr>
              <w:rPr>
                <w:rFonts w:ascii="Arial" w:hAnsi="Arial" w:cs="Arial"/>
                <w:sz w:val="22"/>
              </w:rPr>
            </w:pPr>
            <w:r>
              <w:rPr>
                <w:rFonts w:ascii="Arial" w:hAnsi="Arial" w:cs="Arial"/>
                <w:sz w:val="22"/>
              </w:rPr>
              <w:t xml:space="preserve">Answer: </w:t>
            </w:r>
            <w:r w:rsidR="00556912" w:rsidRPr="00556912">
              <w:rPr>
                <w:rFonts w:ascii="Arial" w:hAnsi="Arial" w:cs="Arial"/>
                <w:sz w:val="22"/>
              </w:rPr>
              <w:t>My recommendation would be to add an integrated booking system within the website. This would improve the user journey by keeping customers on the site, reducing confusion and increasing convenience. A smoother booking experience would likely encourage more customers to complete bookings.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396E0347" w:rsidR="001F1175" w:rsidRDefault="00556912">
            <w:pPr>
              <w:rPr>
                <w:rFonts w:ascii="Arial" w:hAnsi="Arial" w:cs="Arial"/>
                <w:sz w:val="22"/>
              </w:rPr>
            </w:pPr>
            <w:r w:rsidRPr="00556912">
              <w:rPr>
                <w:rFonts w:ascii="Arial" w:hAnsi="Arial" w:cs="Arial"/>
                <w:sz w:val="22"/>
              </w:rPr>
              <w:t>https://yogareading.co.uk/</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E20AD6"/>
    <w:multiLevelType w:val="hybridMultilevel"/>
    <w:tmpl w:val="EAF20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03867"/>
    <w:multiLevelType w:val="hybridMultilevel"/>
    <w:tmpl w:val="EC9CD128"/>
    <w:lvl w:ilvl="0" w:tplc="67DE310E">
      <w:start w:val="1"/>
      <w:numFmt w:val="bullet"/>
      <w:lvlText w:val=" "/>
      <w:lvlJc w:val="left"/>
      <w:pPr>
        <w:tabs>
          <w:tab w:val="num" w:pos="720"/>
        </w:tabs>
        <w:ind w:left="720" w:hanging="360"/>
      </w:pPr>
      <w:rPr>
        <w:rFonts w:ascii="Calibri" w:hAnsi="Calibri" w:hint="default"/>
      </w:rPr>
    </w:lvl>
    <w:lvl w:ilvl="1" w:tplc="537E6ED0" w:tentative="1">
      <w:start w:val="1"/>
      <w:numFmt w:val="bullet"/>
      <w:lvlText w:val=" "/>
      <w:lvlJc w:val="left"/>
      <w:pPr>
        <w:tabs>
          <w:tab w:val="num" w:pos="1440"/>
        </w:tabs>
        <w:ind w:left="1440" w:hanging="360"/>
      </w:pPr>
      <w:rPr>
        <w:rFonts w:ascii="Calibri" w:hAnsi="Calibri" w:hint="default"/>
      </w:rPr>
    </w:lvl>
    <w:lvl w:ilvl="2" w:tplc="7B3AE164" w:tentative="1">
      <w:start w:val="1"/>
      <w:numFmt w:val="bullet"/>
      <w:lvlText w:val=" "/>
      <w:lvlJc w:val="left"/>
      <w:pPr>
        <w:tabs>
          <w:tab w:val="num" w:pos="2160"/>
        </w:tabs>
        <w:ind w:left="2160" w:hanging="360"/>
      </w:pPr>
      <w:rPr>
        <w:rFonts w:ascii="Calibri" w:hAnsi="Calibri" w:hint="default"/>
      </w:rPr>
    </w:lvl>
    <w:lvl w:ilvl="3" w:tplc="4ABA0EC6" w:tentative="1">
      <w:start w:val="1"/>
      <w:numFmt w:val="bullet"/>
      <w:lvlText w:val=" "/>
      <w:lvlJc w:val="left"/>
      <w:pPr>
        <w:tabs>
          <w:tab w:val="num" w:pos="2880"/>
        </w:tabs>
        <w:ind w:left="2880" w:hanging="360"/>
      </w:pPr>
      <w:rPr>
        <w:rFonts w:ascii="Calibri" w:hAnsi="Calibri" w:hint="default"/>
      </w:rPr>
    </w:lvl>
    <w:lvl w:ilvl="4" w:tplc="3A2C0EA4" w:tentative="1">
      <w:start w:val="1"/>
      <w:numFmt w:val="bullet"/>
      <w:lvlText w:val=" "/>
      <w:lvlJc w:val="left"/>
      <w:pPr>
        <w:tabs>
          <w:tab w:val="num" w:pos="3600"/>
        </w:tabs>
        <w:ind w:left="3600" w:hanging="360"/>
      </w:pPr>
      <w:rPr>
        <w:rFonts w:ascii="Calibri" w:hAnsi="Calibri" w:hint="default"/>
      </w:rPr>
    </w:lvl>
    <w:lvl w:ilvl="5" w:tplc="EC46C5B6" w:tentative="1">
      <w:start w:val="1"/>
      <w:numFmt w:val="bullet"/>
      <w:lvlText w:val=" "/>
      <w:lvlJc w:val="left"/>
      <w:pPr>
        <w:tabs>
          <w:tab w:val="num" w:pos="4320"/>
        </w:tabs>
        <w:ind w:left="4320" w:hanging="360"/>
      </w:pPr>
      <w:rPr>
        <w:rFonts w:ascii="Calibri" w:hAnsi="Calibri" w:hint="default"/>
      </w:rPr>
    </w:lvl>
    <w:lvl w:ilvl="6" w:tplc="5986FB3E" w:tentative="1">
      <w:start w:val="1"/>
      <w:numFmt w:val="bullet"/>
      <w:lvlText w:val=" "/>
      <w:lvlJc w:val="left"/>
      <w:pPr>
        <w:tabs>
          <w:tab w:val="num" w:pos="5040"/>
        </w:tabs>
        <w:ind w:left="5040" w:hanging="360"/>
      </w:pPr>
      <w:rPr>
        <w:rFonts w:ascii="Calibri" w:hAnsi="Calibri" w:hint="default"/>
      </w:rPr>
    </w:lvl>
    <w:lvl w:ilvl="7" w:tplc="FD08C690" w:tentative="1">
      <w:start w:val="1"/>
      <w:numFmt w:val="bullet"/>
      <w:lvlText w:val=" "/>
      <w:lvlJc w:val="left"/>
      <w:pPr>
        <w:tabs>
          <w:tab w:val="num" w:pos="5760"/>
        </w:tabs>
        <w:ind w:left="5760" w:hanging="360"/>
      </w:pPr>
      <w:rPr>
        <w:rFonts w:ascii="Calibri" w:hAnsi="Calibri" w:hint="default"/>
      </w:rPr>
    </w:lvl>
    <w:lvl w:ilvl="8" w:tplc="F80C91F2"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0"/>
  </w:num>
  <w:num w:numId="2" w16cid:durableId="773325687">
    <w:abstractNumId w:val="2"/>
  </w:num>
  <w:num w:numId="3" w16cid:durableId="1743600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783E"/>
    <w:rsid w:val="00061623"/>
    <w:rsid w:val="000E774D"/>
    <w:rsid w:val="001F1175"/>
    <w:rsid w:val="00556912"/>
    <w:rsid w:val="00594A98"/>
    <w:rsid w:val="007D32C5"/>
    <w:rsid w:val="00801251"/>
    <w:rsid w:val="0089672F"/>
    <w:rsid w:val="008F4AF2"/>
    <w:rsid w:val="009C6B52"/>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1021</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Hussain Sulaiman (STU254999)</cp:lastModifiedBy>
  <cp:revision>2</cp:revision>
  <dcterms:created xsi:type="dcterms:W3CDTF">2025-12-15T01:40:00Z</dcterms:created>
  <dcterms:modified xsi:type="dcterms:W3CDTF">2025-12-15T01:40:00Z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46cff613-4350-4d46-b9e8-f59dc342e223</vt:lpwstr>
  </property>
</Properties>
</file>