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EC444" w14:textId="77777777" w:rsidR="000C5193" w:rsidRPr="00AD66CB" w:rsidRDefault="000C5193" w:rsidP="000C5193">
      <w:pPr>
        <w:spacing w:after="0" w:line="240" w:lineRule="auto"/>
        <w:jc w:val="center"/>
        <w:rPr>
          <w:rFonts w:ascii="Arial" w:eastAsiaTheme="minorHAnsi" w:hAnsi="Arial" w:cs="Arial"/>
          <w:b/>
          <w:bCs/>
          <w:sz w:val="28"/>
        </w:rPr>
      </w:pPr>
      <w:r w:rsidRPr="00AD66CB">
        <w:rPr>
          <w:rFonts w:ascii="Arial" w:eastAsiaTheme="minorHAnsi" w:hAnsi="Arial" w:cs="Arial"/>
          <w:b/>
          <w:bCs/>
          <w:sz w:val="28"/>
        </w:rPr>
        <w:t>Marketing plan written for</w:t>
      </w:r>
    </w:p>
    <w:p w14:paraId="292C51CD" w14:textId="77777777" w:rsidR="000C5193" w:rsidRPr="005D7731" w:rsidRDefault="000C5193" w:rsidP="000C5193">
      <w:pPr>
        <w:spacing w:after="0" w:line="240" w:lineRule="auto"/>
        <w:jc w:val="center"/>
        <w:rPr>
          <w:rFonts w:ascii="Arial" w:eastAsiaTheme="minorHAnsi" w:hAnsi="Arial" w:cs="Arial"/>
          <w:b/>
          <w:bCs/>
        </w:rPr>
      </w:pPr>
    </w:p>
    <w:p w14:paraId="692394E9" w14:textId="1E77840E" w:rsidR="000C5193" w:rsidRDefault="003719FA" w:rsidP="003719FA">
      <w:pPr>
        <w:spacing w:after="0" w:line="240" w:lineRule="auto"/>
        <w:jc w:val="center"/>
        <w:rPr>
          <w:rFonts w:ascii="Arial" w:eastAsiaTheme="minorHAnsi" w:hAnsi="Arial" w:cs="Arial"/>
          <w:b/>
          <w:bCs/>
          <w:sz w:val="28"/>
        </w:rPr>
      </w:pPr>
      <w:r w:rsidRPr="003719FA">
        <w:rPr>
          <w:rFonts w:ascii="Arial" w:eastAsiaTheme="minorHAnsi" w:hAnsi="Arial" w:cs="Arial"/>
          <w:b/>
          <w:bCs/>
          <w:sz w:val="28"/>
        </w:rPr>
        <w:t>Le Bora Bora by Pearl Resort</w:t>
      </w:r>
    </w:p>
    <w:p w14:paraId="1D509E19" w14:textId="77777777" w:rsidR="00AD66CB" w:rsidRDefault="00AD66CB" w:rsidP="003719FA">
      <w:pPr>
        <w:spacing w:after="0" w:line="240" w:lineRule="auto"/>
        <w:jc w:val="center"/>
        <w:rPr>
          <w:rFonts w:ascii="Arial" w:eastAsiaTheme="minorHAnsi" w:hAnsi="Arial" w:cs="Arial"/>
          <w:b/>
          <w:bCs/>
          <w:sz w:val="28"/>
        </w:rPr>
      </w:pPr>
    </w:p>
    <w:p w14:paraId="38CDF6D4" w14:textId="77777777" w:rsidR="00AD66CB" w:rsidRDefault="00AD66CB" w:rsidP="003719FA">
      <w:pPr>
        <w:spacing w:after="0" w:line="240" w:lineRule="auto"/>
        <w:jc w:val="center"/>
        <w:rPr>
          <w:rFonts w:ascii="Arial" w:eastAsiaTheme="minorHAnsi" w:hAnsi="Arial" w:cs="Arial"/>
          <w:b/>
          <w:bCs/>
          <w:sz w:val="28"/>
        </w:rPr>
      </w:pPr>
    </w:p>
    <w:p w14:paraId="5083035F" w14:textId="77777777" w:rsidR="00AD66CB" w:rsidRDefault="00AD66CB" w:rsidP="003719FA">
      <w:pPr>
        <w:spacing w:after="0" w:line="240" w:lineRule="auto"/>
        <w:jc w:val="center"/>
        <w:rPr>
          <w:rFonts w:ascii="Arial" w:eastAsiaTheme="minorHAnsi" w:hAnsi="Arial" w:cs="Arial"/>
          <w:b/>
          <w:bCs/>
        </w:rPr>
      </w:pPr>
    </w:p>
    <w:p w14:paraId="509926EF" w14:textId="77777777" w:rsidR="003719FA" w:rsidRPr="00AD66CB" w:rsidRDefault="003719FA" w:rsidP="003719FA">
      <w:pPr>
        <w:spacing w:after="0" w:line="240" w:lineRule="auto"/>
        <w:rPr>
          <w:rFonts w:ascii="Arial" w:eastAsiaTheme="minorHAnsi" w:hAnsi="Arial" w:cs="Arial"/>
          <w:b/>
          <w:bCs/>
          <w:sz w:val="28"/>
        </w:rPr>
      </w:pPr>
    </w:p>
    <w:p w14:paraId="1514906E" w14:textId="77777777" w:rsidR="000C5193" w:rsidRPr="00AD66CB" w:rsidRDefault="000C5193" w:rsidP="000C5193">
      <w:pPr>
        <w:spacing w:after="0" w:line="240" w:lineRule="auto"/>
        <w:jc w:val="center"/>
        <w:rPr>
          <w:rFonts w:ascii="Arial" w:eastAsiaTheme="minorHAnsi" w:hAnsi="Arial" w:cs="Arial"/>
          <w:b/>
          <w:bCs/>
          <w:sz w:val="28"/>
        </w:rPr>
      </w:pPr>
      <w:r w:rsidRPr="00AD66CB">
        <w:rPr>
          <w:rFonts w:ascii="Arial" w:eastAsiaTheme="minorHAnsi" w:hAnsi="Arial" w:cs="Arial"/>
          <w:b/>
          <w:bCs/>
          <w:sz w:val="28"/>
        </w:rPr>
        <w:t>Student Name</w:t>
      </w:r>
    </w:p>
    <w:p w14:paraId="50F58102" w14:textId="77777777" w:rsidR="000C5193" w:rsidRPr="00AD66CB" w:rsidRDefault="000C5193" w:rsidP="000C5193">
      <w:pPr>
        <w:spacing w:after="0" w:line="240" w:lineRule="auto"/>
        <w:jc w:val="center"/>
        <w:rPr>
          <w:rFonts w:ascii="Arial" w:eastAsiaTheme="minorHAnsi" w:hAnsi="Arial" w:cs="Arial"/>
          <w:b/>
          <w:bCs/>
          <w:sz w:val="28"/>
        </w:rPr>
      </w:pPr>
    </w:p>
    <w:p w14:paraId="75631AA4" w14:textId="584835BD" w:rsidR="000C5193" w:rsidRPr="00AD66CB" w:rsidRDefault="003719FA" w:rsidP="000C5193">
      <w:pPr>
        <w:spacing w:after="0" w:line="240" w:lineRule="auto"/>
        <w:jc w:val="center"/>
        <w:rPr>
          <w:rFonts w:ascii="Arial" w:eastAsiaTheme="minorHAnsi" w:hAnsi="Arial" w:cs="Arial"/>
          <w:b/>
          <w:bCs/>
          <w:sz w:val="28"/>
        </w:rPr>
      </w:pPr>
      <w:proofErr w:type="spellStart"/>
      <w:r w:rsidRPr="00AD66CB">
        <w:rPr>
          <w:rFonts w:ascii="Arial" w:eastAsiaTheme="minorHAnsi" w:hAnsi="Arial" w:cs="Arial"/>
          <w:b/>
          <w:bCs/>
          <w:sz w:val="28"/>
        </w:rPr>
        <w:t>Andreea</w:t>
      </w:r>
      <w:proofErr w:type="spellEnd"/>
      <w:r w:rsidRPr="00AD66CB">
        <w:rPr>
          <w:rFonts w:ascii="Arial" w:eastAsiaTheme="minorHAnsi" w:hAnsi="Arial" w:cs="Arial"/>
          <w:b/>
          <w:bCs/>
          <w:sz w:val="28"/>
        </w:rPr>
        <w:t xml:space="preserve"> Elena </w:t>
      </w:r>
      <w:proofErr w:type="spellStart"/>
      <w:r w:rsidRPr="00AD66CB">
        <w:rPr>
          <w:rFonts w:ascii="Arial" w:eastAsiaTheme="minorHAnsi" w:hAnsi="Arial" w:cs="Arial"/>
          <w:b/>
          <w:bCs/>
          <w:sz w:val="28"/>
        </w:rPr>
        <w:t>Codarcea</w:t>
      </w:r>
      <w:proofErr w:type="spellEnd"/>
    </w:p>
    <w:p w14:paraId="7601FB83" w14:textId="77777777" w:rsidR="000C5193" w:rsidRPr="00AD66CB" w:rsidRDefault="000C5193" w:rsidP="000C5193">
      <w:pPr>
        <w:spacing w:after="0" w:line="240" w:lineRule="auto"/>
        <w:jc w:val="center"/>
        <w:rPr>
          <w:rFonts w:ascii="Arial" w:eastAsiaTheme="minorHAnsi" w:hAnsi="Arial" w:cs="Arial"/>
          <w:b/>
          <w:bCs/>
          <w:sz w:val="28"/>
        </w:rPr>
      </w:pPr>
    </w:p>
    <w:p w14:paraId="451ACD32" w14:textId="77777777" w:rsidR="000C5193" w:rsidRPr="00AD66CB" w:rsidRDefault="000C5193" w:rsidP="000C5193">
      <w:pPr>
        <w:spacing w:after="0" w:line="240" w:lineRule="auto"/>
        <w:jc w:val="center"/>
        <w:rPr>
          <w:rFonts w:ascii="Arial" w:eastAsiaTheme="minorHAnsi" w:hAnsi="Arial" w:cs="Arial"/>
          <w:b/>
          <w:bCs/>
          <w:sz w:val="28"/>
        </w:rPr>
      </w:pPr>
    </w:p>
    <w:p w14:paraId="303ED3B4" w14:textId="77777777" w:rsidR="000C5193" w:rsidRPr="00AD66CB" w:rsidRDefault="000C5193" w:rsidP="000C5193">
      <w:pPr>
        <w:spacing w:after="0" w:line="240" w:lineRule="auto"/>
        <w:jc w:val="center"/>
        <w:rPr>
          <w:rFonts w:ascii="Arial" w:eastAsiaTheme="minorHAnsi" w:hAnsi="Arial" w:cs="Arial"/>
          <w:b/>
          <w:bCs/>
          <w:sz w:val="28"/>
        </w:rPr>
      </w:pPr>
      <w:r w:rsidRPr="00AD66CB">
        <w:rPr>
          <w:rFonts w:ascii="Arial" w:eastAsiaTheme="minorHAnsi" w:hAnsi="Arial" w:cs="Arial"/>
          <w:b/>
          <w:bCs/>
          <w:sz w:val="28"/>
        </w:rPr>
        <w:t>Student ID number</w:t>
      </w:r>
    </w:p>
    <w:p w14:paraId="754C6060" w14:textId="1B3DAFEA" w:rsidR="000C5193" w:rsidRPr="00AD66CB" w:rsidRDefault="000C5193" w:rsidP="00665B95">
      <w:pPr>
        <w:spacing w:after="0" w:line="240" w:lineRule="auto"/>
        <w:rPr>
          <w:rFonts w:ascii="Arial" w:eastAsiaTheme="minorHAnsi" w:hAnsi="Arial" w:cs="Arial"/>
          <w:b/>
          <w:bCs/>
          <w:sz w:val="28"/>
        </w:rPr>
      </w:pPr>
    </w:p>
    <w:p w14:paraId="28925F6D" w14:textId="1263B403" w:rsidR="00665B95" w:rsidRPr="00AD66CB" w:rsidRDefault="00665B95" w:rsidP="00665B95">
      <w:pPr>
        <w:spacing w:after="0" w:line="240" w:lineRule="auto"/>
        <w:jc w:val="center"/>
        <w:rPr>
          <w:rFonts w:ascii="Arial" w:eastAsiaTheme="minorHAnsi" w:hAnsi="Arial" w:cs="Arial"/>
          <w:b/>
          <w:bCs/>
          <w:sz w:val="28"/>
        </w:rPr>
      </w:pPr>
      <w:r w:rsidRPr="00AD66CB">
        <w:rPr>
          <w:rFonts w:ascii="Arial" w:eastAsiaTheme="minorHAnsi" w:hAnsi="Arial" w:cs="Arial"/>
          <w:b/>
          <w:bCs/>
          <w:sz w:val="28"/>
        </w:rPr>
        <w:t>2109198</w:t>
      </w:r>
    </w:p>
    <w:p w14:paraId="0E1A47BA" w14:textId="77777777" w:rsidR="000C5193" w:rsidRPr="00AD66CB" w:rsidRDefault="000C5193" w:rsidP="000C5193">
      <w:pPr>
        <w:spacing w:after="0" w:line="240" w:lineRule="auto"/>
        <w:jc w:val="center"/>
        <w:rPr>
          <w:rFonts w:ascii="Arial" w:eastAsiaTheme="minorHAnsi" w:hAnsi="Arial" w:cs="Arial"/>
          <w:b/>
          <w:bCs/>
          <w:sz w:val="28"/>
        </w:rPr>
      </w:pPr>
    </w:p>
    <w:p w14:paraId="213E5FFF" w14:textId="77777777" w:rsidR="000C5193" w:rsidRPr="00AD66CB" w:rsidRDefault="000C5193" w:rsidP="000C5193">
      <w:pPr>
        <w:spacing w:after="0" w:line="240" w:lineRule="auto"/>
        <w:jc w:val="center"/>
        <w:rPr>
          <w:rFonts w:ascii="Arial" w:eastAsiaTheme="minorHAnsi" w:hAnsi="Arial" w:cs="Arial"/>
          <w:b/>
          <w:bCs/>
          <w:sz w:val="28"/>
        </w:rPr>
      </w:pPr>
    </w:p>
    <w:p w14:paraId="70F580AB" w14:textId="77777777" w:rsidR="000C5193" w:rsidRPr="00AD66CB" w:rsidRDefault="000C5193" w:rsidP="000C5193">
      <w:pPr>
        <w:spacing w:after="0" w:line="240" w:lineRule="auto"/>
        <w:jc w:val="center"/>
        <w:rPr>
          <w:rFonts w:ascii="Arial" w:eastAsiaTheme="minorHAnsi" w:hAnsi="Arial" w:cs="Arial"/>
          <w:b/>
          <w:bCs/>
          <w:sz w:val="28"/>
        </w:rPr>
      </w:pPr>
    </w:p>
    <w:p w14:paraId="15560175" w14:textId="77777777" w:rsidR="000C5193" w:rsidRPr="00AD66CB" w:rsidRDefault="000C5193" w:rsidP="000C5193">
      <w:pPr>
        <w:spacing w:after="0" w:line="240" w:lineRule="auto"/>
        <w:jc w:val="center"/>
        <w:rPr>
          <w:rFonts w:ascii="Arial" w:eastAsiaTheme="minorHAnsi" w:hAnsi="Arial" w:cs="Arial"/>
          <w:b/>
          <w:bCs/>
          <w:sz w:val="28"/>
        </w:rPr>
      </w:pPr>
    </w:p>
    <w:p w14:paraId="1F82972F" w14:textId="77777777" w:rsidR="000C5193" w:rsidRPr="00AD66CB" w:rsidRDefault="000C5193" w:rsidP="000C5193">
      <w:pPr>
        <w:spacing w:after="0" w:line="240" w:lineRule="auto"/>
        <w:jc w:val="center"/>
        <w:rPr>
          <w:rFonts w:ascii="Arial" w:eastAsiaTheme="minorHAnsi" w:hAnsi="Arial" w:cs="Arial"/>
          <w:b/>
          <w:bCs/>
          <w:sz w:val="28"/>
        </w:rPr>
      </w:pPr>
      <w:r w:rsidRPr="00AD66CB">
        <w:rPr>
          <w:rFonts w:ascii="Arial" w:eastAsiaTheme="minorHAnsi" w:hAnsi="Arial" w:cs="Arial"/>
          <w:b/>
          <w:bCs/>
          <w:sz w:val="28"/>
        </w:rPr>
        <w:t>Marketing Essentials BMIH4005</w:t>
      </w:r>
    </w:p>
    <w:p w14:paraId="6FEEA9F5" w14:textId="77777777" w:rsidR="000C5193" w:rsidRPr="00AD66CB" w:rsidRDefault="000C5193" w:rsidP="000C5193">
      <w:pPr>
        <w:spacing w:after="0" w:line="240" w:lineRule="auto"/>
        <w:jc w:val="center"/>
        <w:rPr>
          <w:rFonts w:ascii="Arial" w:eastAsiaTheme="minorHAnsi" w:hAnsi="Arial" w:cs="Arial"/>
          <w:b/>
          <w:bCs/>
          <w:sz w:val="28"/>
        </w:rPr>
      </w:pPr>
    </w:p>
    <w:p w14:paraId="31FB0B93" w14:textId="77777777" w:rsidR="000C5193" w:rsidRPr="00AD66CB" w:rsidRDefault="000C5193" w:rsidP="000C5193">
      <w:pPr>
        <w:spacing w:after="0" w:line="240" w:lineRule="auto"/>
        <w:jc w:val="center"/>
        <w:rPr>
          <w:rFonts w:ascii="Arial" w:eastAsiaTheme="minorHAnsi" w:hAnsi="Arial" w:cs="Arial"/>
          <w:b/>
          <w:bCs/>
          <w:sz w:val="28"/>
        </w:rPr>
      </w:pPr>
    </w:p>
    <w:p w14:paraId="06F7CBB7" w14:textId="77777777" w:rsidR="000C5193" w:rsidRPr="00AD66CB" w:rsidRDefault="000C5193" w:rsidP="000C5193">
      <w:pPr>
        <w:spacing w:after="0" w:line="240" w:lineRule="auto"/>
        <w:jc w:val="center"/>
        <w:rPr>
          <w:rFonts w:ascii="Arial" w:eastAsiaTheme="minorHAnsi" w:hAnsi="Arial" w:cs="Arial"/>
          <w:b/>
          <w:bCs/>
          <w:sz w:val="28"/>
        </w:rPr>
      </w:pPr>
      <w:r w:rsidRPr="00AD66CB">
        <w:rPr>
          <w:rFonts w:ascii="Arial" w:eastAsiaTheme="minorHAnsi" w:hAnsi="Arial" w:cs="Arial"/>
          <w:b/>
          <w:bCs/>
          <w:sz w:val="28"/>
        </w:rPr>
        <w:t>Lecturer</w:t>
      </w:r>
    </w:p>
    <w:p w14:paraId="4BE60D83" w14:textId="6542688D" w:rsidR="000C5193" w:rsidRPr="00AD66CB" w:rsidRDefault="000C5193" w:rsidP="000C5193">
      <w:pPr>
        <w:spacing w:after="0" w:line="240" w:lineRule="auto"/>
        <w:jc w:val="center"/>
        <w:rPr>
          <w:rFonts w:ascii="Arial" w:eastAsiaTheme="minorHAnsi" w:hAnsi="Arial" w:cs="Arial"/>
          <w:b/>
          <w:bCs/>
          <w:sz w:val="28"/>
        </w:rPr>
      </w:pPr>
    </w:p>
    <w:p w14:paraId="3FB1E1B5" w14:textId="26E814AE" w:rsidR="003719FA" w:rsidRPr="00AD66CB" w:rsidRDefault="003719FA" w:rsidP="000C5193">
      <w:pPr>
        <w:spacing w:after="0" w:line="240" w:lineRule="auto"/>
        <w:jc w:val="center"/>
        <w:rPr>
          <w:rFonts w:ascii="Arial" w:eastAsiaTheme="minorHAnsi" w:hAnsi="Arial" w:cs="Arial"/>
          <w:b/>
          <w:bCs/>
          <w:sz w:val="28"/>
        </w:rPr>
      </w:pPr>
      <w:r w:rsidRPr="00AD66CB">
        <w:rPr>
          <w:rFonts w:ascii="Arial" w:eastAsiaTheme="minorHAnsi" w:hAnsi="Arial" w:cs="Arial"/>
          <w:b/>
          <w:bCs/>
          <w:sz w:val="28"/>
        </w:rPr>
        <w:t>Neil Dyer</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4CAD0CEA" w14:textId="29ADC050" w:rsidR="002C4128" w:rsidRDefault="002C4128" w:rsidP="000C5193">
      <w:pPr>
        <w:spacing w:after="0" w:line="240" w:lineRule="auto"/>
        <w:rPr>
          <w:rFonts w:asciiTheme="minorHAnsi" w:eastAsiaTheme="minorHAnsi" w:hAnsiTheme="minorHAnsi" w:cstheme="minorBidi"/>
          <w:b/>
          <w:bCs/>
        </w:rPr>
      </w:pPr>
    </w:p>
    <w:p w14:paraId="09B78586" w14:textId="77777777" w:rsidR="00AD66CB" w:rsidRDefault="00AD66CB" w:rsidP="000C5193">
      <w:pPr>
        <w:spacing w:after="0" w:line="240" w:lineRule="auto"/>
        <w:rPr>
          <w:rFonts w:ascii="Arial" w:eastAsiaTheme="minorHAnsi" w:hAnsi="Arial" w:cs="Arial"/>
          <w:b/>
          <w:bCs/>
          <w:color w:val="FF0000"/>
        </w:rPr>
      </w:pPr>
      <w:bookmarkStart w:id="0" w:name="_GoBack"/>
      <w:bookmarkEnd w:id="0"/>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8936"/>
        <w:gridCol w:w="80"/>
      </w:tblGrid>
      <w:tr w:rsidR="000C5193" w:rsidRPr="005D7731" w14:paraId="6CD304A7" w14:textId="77777777" w:rsidTr="00665B95">
        <w:trPr>
          <w:gridAfter w:val="1"/>
          <w:wAfter w:w="90" w:type="dxa"/>
        </w:trPr>
        <w:tc>
          <w:tcPr>
            <w:tcW w:w="8926" w:type="dxa"/>
          </w:tcPr>
          <w:p w14:paraId="1D1C19BC" w14:textId="056E386E" w:rsidR="000C5193" w:rsidRDefault="000C5193" w:rsidP="00665B95">
            <w:pPr>
              <w:spacing w:after="0" w:line="240" w:lineRule="auto"/>
              <w:rPr>
                <w:rFonts w:ascii="Arial" w:eastAsiaTheme="minorHAnsi" w:hAnsi="Arial" w:cs="Arial"/>
                <w:i/>
                <w:iCs/>
                <w:color w:val="FF0000"/>
              </w:rPr>
            </w:pPr>
            <w:r w:rsidRPr="005D7731">
              <w:rPr>
                <w:rFonts w:ascii="Arial" w:eastAsiaTheme="minorHAnsi" w:hAnsi="Arial" w:cs="Arial"/>
                <w:b/>
                <w:bCs/>
              </w:rPr>
              <w:lastRenderedPageBreak/>
              <w:t>Introduction</w:t>
            </w:r>
          </w:p>
          <w:p w14:paraId="25B40DB2" w14:textId="77777777" w:rsidR="00137C85" w:rsidRDefault="00137C85" w:rsidP="000D6D75">
            <w:pPr>
              <w:spacing w:after="0" w:line="240" w:lineRule="auto"/>
              <w:rPr>
                <w:rFonts w:ascii="Arial" w:eastAsiaTheme="minorHAnsi" w:hAnsi="Arial" w:cs="Arial"/>
                <w:i/>
                <w:iCs/>
                <w:color w:val="FF0000"/>
              </w:rPr>
            </w:pPr>
          </w:p>
          <w:p w14:paraId="17DB6E71" w14:textId="7065C37D" w:rsidR="00222552" w:rsidRPr="00665B95" w:rsidRDefault="00665B95" w:rsidP="000D6D75">
            <w:pPr>
              <w:spacing w:after="0" w:line="240" w:lineRule="auto"/>
              <w:rPr>
                <w:rFonts w:ascii="Arial" w:eastAsiaTheme="minorHAnsi" w:hAnsi="Arial" w:cs="Arial"/>
                <w:iCs/>
                <w:sz w:val="24"/>
              </w:rPr>
            </w:pPr>
            <w:r>
              <w:rPr>
                <w:rFonts w:ascii="Arial" w:eastAsiaTheme="minorHAnsi" w:hAnsi="Arial" w:cs="Arial"/>
                <w:iCs/>
                <w:sz w:val="24"/>
              </w:rPr>
              <w:t xml:space="preserve">  </w:t>
            </w:r>
            <w:r w:rsidR="00222552" w:rsidRPr="00665B95">
              <w:rPr>
                <w:rFonts w:ascii="Arial" w:eastAsiaTheme="minorHAnsi" w:hAnsi="Arial" w:cs="Arial"/>
                <w:iCs/>
                <w:sz w:val="24"/>
              </w:rPr>
              <w:t xml:space="preserve">The following essay </w:t>
            </w:r>
            <w:r w:rsidR="0003477D" w:rsidRPr="00665B95">
              <w:rPr>
                <w:rFonts w:ascii="Arial" w:eastAsiaTheme="minorHAnsi" w:hAnsi="Arial" w:cs="Arial"/>
                <w:iCs/>
                <w:sz w:val="24"/>
              </w:rPr>
              <w:t>is about the 4 star hotel Le Bora Bora by Pearl Resorts, situated in Bora Bora – French Polynesia.</w:t>
            </w:r>
          </w:p>
          <w:p w14:paraId="077E311F" w14:textId="77777777" w:rsidR="00137C85" w:rsidRPr="00665B95" w:rsidRDefault="00137C85" w:rsidP="000D6D75">
            <w:pPr>
              <w:spacing w:after="0" w:line="240" w:lineRule="auto"/>
              <w:rPr>
                <w:rFonts w:ascii="Arial" w:eastAsiaTheme="minorHAnsi" w:hAnsi="Arial" w:cs="Arial"/>
                <w:iCs/>
                <w:sz w:val="24"/>
              </w:rPr>
            </w:pPr>
          </w:p>
          <w:p w14:paraId="4DEC0033" w14:textId="0B0973AC" w:rsidR="0003477D" w:rsidRPr="00665B95" w:rsidRDefault="00665B95" w:rsidP="000D6D75">
            <w:pPr>
              <w:spacing w:after="0" w:line="240" w:lineRule="auto"/>
              <w:rPr>
                <w:rFonts w:ascii="Arial" w:eastAsiaTheme="minorHAnsi" w:hAnsi="Arial" w:cs="Arial"/>
                <w:iCs/>
                <w:sz w:val="24"/>
              </w:rPr>
            </w:pPr>
            <w:r>
              <w:rPr>
                <w:rFonts w:ascii="Arial" w:eastAsiaTheme="minorHAnsi" w:hAnsi="Arial" w:cs="Arial"/>
                <w:iCs/>
                <w:sz w:val="24"/>
              </w:rPr>
              <w:t xml:space="preserve">  </w:t>
            </w:r>
            <w:r w:rsidR="0003477D" w:rsidRPr="00665B95">
              <w:rPr>
                <w:rFonts w:ascii="Arial" w:eastAsiaTheme="minorHAnsi" w:hAnsi="Arial" w:cs="Arial"/>
                <w:iCs/>
                <w:sz w:val="24"/>
              </w:rPr>
              <w:t>Bora Bora is situated in the South Pacific Ocean, halfway between California and Australia</w:t>
            </w:r>
            <w:r w:rsidR="007B1AE3" w:rsidRPr="00665B95">
              <w:rPr>
                <w:rFonts w:ascii="Arial" w:eastAsiaTheme="minorHAnsi" w:hAnsi="Arial" w:cs="Arial"/>
                <w:iCs/>
                <w:sz w:val="24"/>
              </w:rPr>
              <w:t>. It is one of the north</w:t>
            </w:r>
            <w:r w:rsidR="00137C85" w:rsidRPr="00665B95">
              <w:rPr>
                <w:rFonts w:ascii="Arial" w:eastAsiaTheme="minorHAnsi" w:hAnsi="Arial" w:cs="Arial"/>
                <w:iCs/>
                <w:sz w:val="24"/>
              </w:rPr>
              <w:t>-</w:t>
            </w:r>
            <w:r w:rsidR="007B1AE3" w:rsidRPr="00665B95">
              <w:rPr>
                <w:rFonts w:ascii="Arial" w:eastAsiaTheme="minorHAnsi" w:hAnsi="Arial" w:cs="Arial"/>
                <w:iCs/>
                <w:sz w:val="24"/>
              </w:rPr>
              <w:t>western islands forming The Islands of Tahiti.</w:t>
            </w:r>
          </w:p>
          <w:p w14:paraId="0F2F225E" w14:textId="77777777" w:rsidR="00137C85" w:rsidRPr="00665B95" w:rsidRDefault="00137C85" w:rsidP="000D6D75">
            <w:pPr>
              <w:spacing w:after="0" w:line="240" w:lineRule="auto"/>
              <w:rPr>
                <w:rFonts w:ascii="Arial" w:eastAsiaTheme="minorHAnsi" w:hAnsi="Arial" w:cs="Arial"/>
                <w:iCs/>
                <w:sz w:val="24"/>
              </w:rPr>
            </w:pPr>
          </w:p>
          <w:p w14:paraId="302A6A3B" w14:textId="04A73846" w:rsidR="007B1AE3" w:rsidRPr="00665B95" w:rsidRDefault="00665B95" w:rsidP="000D6D75">
            <w:pPr>
              <w:spacing w:after="0" w:line="240" w:lineRule="auto"/>
              <w:rPr>
                <w:rFonts w:ascii="Arial" w:eastAsiaTheme="minorHAnsi" w:hAnsi="Arial" w:cs="Arial"/>
                <w:iCs/>
                <w:sz w:val="24"/>
              </w:rPr>
            </w:pPr>
            <w:r>
              <w:rPr>
                <w:rFonts w:ascii="Arial" w:eastAsiaTheme="minorHAnsi" w:hAnsi="Arial" w:cs="Arial"/>
                <w:iCs/>
                <w:sz w:val="24"/>
              </w:rPr>
              <w:t xml:space="preserve">  </w:t>
            </w:r>
            <w:r w:rsidR="007B1AE3" w:rsidRPr="00665B95">
              <w:rPr>
                <w:rFonts w:ascii="Arial" w:eastAsiaTheme="minorHAnsi" w:hAnsi="Arial" w:cs="Arial"/>
                <w:iCs/>
                <w:sz w:val="24"/>
              </w:rPr>
              <w:t xml:space="preserve">The island is considered by many paradise on earth because of </w:t>
            </w:r>
            <w:proofErr w:type="spellStart"/>
            <w:proofErr w:type="gramStart"/>
            <w:r w:rsidR="007B1AE3" w:rsidRPr="00665B95">
              <w:rPr>
                <w:rFonts w:ascii="Arial" w:eastAsiaTheme="minorHAnsi" w:hAnsi="Arial" w:cs="Arial"/>
                <w:iCs/>
                <w:sz w:val="24"/>
              </w:rPr>
              <w:t>it’s</w:t>
            </w:r>
            <w:proofErr w:type="spellEnd"/>
            <w:proofErr w:type="gramEnd"/>
            <w:r w:rsidR="007B1AE3" w:rsidRPr="00665B95">
              <w:rPr>
                <w:rFonts w:ascii="Arial" w:eastAsiaTheme="minorHAnsi" w:hAnsi="Arial" w:cs="Arial"/>
                <w:iCs/>
                <w:sz w:val="24"/>
              </w:rPr>
              <w:t xml:space="preserve"> white sand beaches, the turquoise lagoon and Mt. </w:t>
            </w:r>
            <w:proofErr w:type="spellStart"/>
            <w:r w:rsidR="007B1AE3" w:rsidRPr="00665B95">
              <w:rPr>
                <w:rFonts w:ascii="Arial" w:eastAsiaTheme="minorHAnsi" w:hAnsi="Arial" w:cs="Arial"/>
                <w:iCs/>
                <w:sz w:val="24"/>
              </w:rPr>
              <w:t>Otemanu</w:t>
            </w:r>
            <w:proofErr w:type="spellEnd"/>
            <w:r w:rsidR="007B1AE3" w:rsidRPr="00665B95">
              <w:rPr>
                <w:rFonts w:ascii="Arial" w:eastAsiaTheme="minorHAnsi" w:hAnsi="Arial" w:cs="Arial"/>
                <w:iCs/>
                <w:sz w:val="24"/>
              </w:rPr>
              <w:t>, the volcano which is rising from the heart of the island. (Tahiti tourism, 2021)</w:t>
            </w:r>
          </w:p>
          <w:p w14:paraId="67DDEA6B" w14:textId="77777777" w:rsidR="00137C85" w:rsidRPr="00665B95" w:rsidRDefault="00137C85" w:rsidP="000D6D75">
            <w:pPr>
              <w:spacing w:after="0" w:line="240" w:lineRule="auto"/>
              <w:rPr>
                <w:rFonts w:ascii="Arial" w:eastAsiaTheme="minorHAnsi" w:hAnsi="Arial" w:cs="Arial"/>
                <w:iCs/>
                <w:sz w:val="24"/>
              </w:rPr>
            </w:pPr>
          </w:p>
          <w:p w14:paraId="4777041B" w14:textId="1E267E0B" w:rsidR="00137C85" w:rsidRPr="00665B95" w:rsidRDefault="00665B95" w:rsidP="000D6D75">
            <w:pPr>
              <w:spacing w:after="0" w:line="240" w:lineRule="auto"/>
              <w:rPr>
                <w:rFonts w:ascii="Arial" w:eastAsiaTheme="minorHAnsi" w:hAnsi="Arial" w:cs="Arial"/>
                <w:iCs/>
                <w:sz w:val="24"/>
              </w:rPr>
            </w:pPr>
            <w:r>
              <w:rPr>
                <w:rFonts w:ascii="Arial" w:eastAsiaTheme="minorHAnsi" w:hAnsi="Arial" w:cs="Arial"/>
                <w:iCs/>
                <w:sz w:val="24"/>
              </w:rPr>
              <w:t xml:space="preserve">  </w:t>
            </w:r>
            <w:r w:rsidR="00137C85" w:rsidRPr="00665B95">
              <w:rPr>
                <w:rFonts w:ascii="Arial" w:eastAsiaTheme="minorHAnsi" w:hAnsi="Arial" w:cs="Arial"/>
                <w:iCs/>
                <w:sz w:val="24"/>
              </w:rPr>
              <w:t>Even if this location is a really exquisite one and is only affordable for the ones with high incomes, it has a few negative reviews.</w:t>
            </w:r>
          </w:p>
          <w:p w14:paraId="15065B13" w14:textId="77777777" w:rsidR="00137C85" w:rsidRPr="00665B95" w:rsidRDefault="00137C85" w:rsidP="000D6D75">
            <w:pPr>
              <w:spacing w:after="0" w:line="240" w:lineRule="auto"/>
              <w:rPr>
                <w:rFonts w:ascii="Arial" w:eastAsiaTheme="minorHAnsi" w:hAnsi="Arial" w:cs="Arial"/>
                <w:iCs/>
                <w:sz w:val="24"/>
              </w:rPr>
            </w:pPr>
          </w:p>
          <w:p w14:paraId="0722AC8F" w14:textId="45BE30B5" w:rsidR="000C5193" w:rsidRPr="00665B95" w:rsidRDefault="00665B95" w:rsidP="000D6D75">
            <w:pPr>
              <w:spacing w:after="0" w:line="240" w:lineRule="auto"/>
              <w:rPr>
                <w:rFonts w:ascii="Arial" w:eastAsiaTheme="minorHAnsi" w:hAnsi="Arial" w:cs="Arial"/>
                <w:b/>
                <w:bCs/>
                <w:sz w:val="24"/>
              </w:rPr>
            </w:pPr>
            <w:r>
              <w:rPr>
                <w:rFonts w:ascii="Arial" w:eastAsiaTheme="minorHAnsi" w:hAnsi="Arial" w:cs="Arial"/>
                <w:iCs/>
                <w:sz w:val="24"/>
              </w:rPr>
              <w:t xml:space="preserve">  </w:t>
            </w:r>
            <w:r w:rsidR="00137C85" w:rsidRPr="00665B95">
              <w:rPr>
                <w:rFonts w:ascii="Arial" w:eastAsiaTheme="minorHAnsi" w:hAnsi="Arial" w:cs="Arial"/>
                <w:iCs/>
                <w:sz w:val="24"/>
              </w:rPr>
              <w:t xml:space="preserve">The main purpose for this marketing plan is to find efficient methods in order to reduce the negative factors that can make our costumer’s stay less enjoyable. </w:t>
            </w:r>
          </w:p>
          <w:p w14:paraId="58429C13" w14:textId="77777777" w:rsidR="000C5193" w:rsidRPr="00665B95" w:rsidRDefault="000C5193" w:rsidP="000D6D75">
            <w:pPr>
              <w:spacing w:after="0" w:line="240" w:lineRule="auto"/>
              <w:rPr>
                <w:rFonts w:ascii="Arial" w:eastAsiaTheme="minorHAnsi" w:hAnsi="Arial" w:cs="Arial"/>
                <w:b/>
                <w:bCs/>
                <w:sz w:val="24"/>
              </w:rPr>
            </w:pPr>
          </w:p>
          <w:p w14:paraId="0E6A729A" w14:textId="77777777" w:rsidR="000C5193" w:rsidRPr="00665B95" w:rsidRDefault="000C5193" w:rsidP="000D6D75">
            <w:pPr>
              <w:spacing w:after="0" w:line="240" w:lineRule="auto"/>
              <w:rPr>
                <w:rFonts w:ascii="Arial" w:eastAsiaTheme="minorHAnsi" w:hAnsi="Arial" w:cs="Arial"/>
                <w:b/>
                <w:bCs/>
                <w:sz w:val="24"/>
              </w:rPr>
            </w:pPr>
          </w:p>
          <w:p w14:paraId="24BB2E6D" w14:textId="77777777" w:rsidR="000C5193" w:rsidRPr="005D7731" w:rsidRDefault="000C5193" w:rsidP="000D6D75">
            <w:pPr>
              <w:spacing w:after="0" w:line="240" w:lineRule="auto"/>
              <w:rPr>
                <w:rFonts w:ascii="Arial" w:eastAsiaTheme="minorHAnsi" w:hAnsi="Arial" w:cs="Arial"/>
                <w:b/>
                <w:bCs/>
              </w:rPr>
            </w:pPr>
          </w:p>
          <w:p w14:paraId="3BF0D314" w14:textId="77777777" w:rsidR="000C5193" w:rsidRPr="005D7731" w:rsidRDefault="000C5193" w:rsidP="000D6D75">
            <w:pPr>
              <w:spacing w:after="0" w:line="240" w:lineRule="auto"/>
              <w:rPr>
                <w:rFonts w:ascii="Arial" w:eastAsiaTheme="minorHAnsi" w:hAnsi="Arial" w:cs="Arial"/>
                <w:b/>
                <w:bCs/>
              </w:rPr>
            </w:pPr>
          </w:p>
          <w:p w14:paraId="20DE8B0C" w14:textId="77777777" w:rsidR="000C5193" w:rsidRPr="005D7731" w:rsidRDefault="000C5193" w:rsidP="000D6D75">
            <w:pPr>
              <w:spacing w:after="0" w:line="240" w:lineRule="auto"/>
              <w:rPr>
                <w:rFonts w:ascii="Arial" w:eastAsiaTheme="minorHAnsi" w:hAnsi="Arial" w:cs="Arial"/>
                <w:b/>
                <w:bCs/>
              </w:rPr>
            </w:pPr>
          </w:p>
          <w:p w14:paraId="14890A9A" w14:textId="77777777" w:rsidR="000C5193" w:rsidRPr="005D7731" w:rsidRDefault="000C5193" w:rsidP="000D6D75">
            <w:pPr>
              <w:spacing w:after="0" w:line="240" w:lineRule="auto"/>
              <w:rPr>
                <w:rFonts w:ascii="Arial" w:eastAsiaTheme="minorHAnsi" w:hAnsi="Arial" w:cs="Arial"/>
                <w:b/>
                <w:bCs/>
              </w:rPr>
            </w:pPr>
          </w:p>
          <w:p w14:paraId="6868751C" w14:textId="77777777" w:rsidR="000C5193" w:rsidRPr="005D7731" w:rsidRDefault="000C5193" w:rsidP="000D6D75">
            <w:pPr>
              <w:spacing w:after="0" w:line="240" w:lineRule="auto"/>
              <w:rPr>
                <w:rFonts w:ascii="Arial" w:eastAsiaTheme="minorHAnsi" w:hAnsi="Arial" w:cs="Arial"/>
                <w:b/>
                <w:bCs/>
              </w:rPr>
            </w:pPr>
          </w:p>
          <w:p w14:paraId="0A6191BC" w14:textId="77777777" w:rsidR="000C5193" w:rsidRPr="005D7731" w:rsidRDefault="000C5193" w:rsidP="000D6D75">
            <w:pPr>
              <w:spacing w:after="0" w:line="240" w:lineRule="auto"/>
              <w:rPr>
                <w:rFonts w:ascii="Arial" w:eastAsiaTheme="minorHAnsi" w:hAnsi="Arial" w:cs="Arial"/>
              </w:rPr>
            </w:pPr>
          </w:p>
          <w:p w14:paraId="5C20959D" w14:textId="77777777" w:rsidR="000C5193" w:rsidRPr="005D7731" w:rsidRDefault="000C5193" w:rsidP="000D6D75">
            <w:pPr>
              <w:spacing w:after="0" w:line="240" w:lineRule="auto"/>
              <w:rPr>
                <w:rFonts w:ascii="Arial" w:eastAsiaTheme="minorHAnsi" w:hAnsi="Arial" w:cs="Arial"/>
              </w:rPr>
            </w:pPr>
          </w:p>
          <w:p w14:paraId="69188A57" w14:textId="77777777" w:rsidR="000C5193" w:rsidRPr="005D7731" w:rsidRDefault="000C5193" w:rsidP="000D6D75">
            <w:pPr>
              <w:spacing w:after="0" w:line="240" w:lineRule="auto"/>
              <w:rPr>
                <w:rFonts w:ascii="Arial" w:eastAsiaTheme="minorHAnsi" w:hAnsi="Arial" w:cs="Arial"/>
              </w:rPr>
            </w:pPr>
          </w:p>
          <w:p w14:paraId="6D80116E" w14:textId="77777777" w:rsidR="000C5193" w:rsidRPr="005D7731" w:rsidRDefault="000C5193" w:rsidP="000D6D75">
            <w:pPr>
              <w:spacing w:after="0" w:line="240" w:lineRule="auto"/>
              <w:rPr>
                <w:rFonts w:ascii="Arial" w:eastAsiaTheme="minorHAnsi" w:hAnsi="Arial" w:cs="Arial"/>
              </w:rPr>
            </w:pPr>
          </w:p>
          <w:p w14:paraId="6529A364" w14:textId="77777777" w:rsidR="000C5193" w:rsidRPr="005D7731" w:rsidRDefault="000C5193" w:rsidP="000D6D75">
            <w:pPr>
              <w:spacing w:after="0" w:line="240" w:lineRule="auto"/>
              <w:rPr>
                <w:rFonts w:ascii="Arial" w:eastAsiaTheme="minorHAnsi" w:hAnsi="Arial" w:cs="Arial"/>
              </w:rPr>
            </w:pPr>
          </w:p>
          <w:p w14:paraId="096E2C0B" w14:textId="77777777" w:rsidR="000C5193" w:rsidRPr="005D7731" w:rsidRDefault="000C5193" w:rsidP="000D6D75">
            <w:pPr>
              <w:spacing w:after="0" w:line="240" w:lineRule="auto"/>
              <w:rPr>
                <w:rFonts w:ascii="Arial" w:eastAsiaTheme="minorHAnsi" w:hAnsi="Arial" w:cs="Arial"/>
              </w:rPr>
            </w:pPr>
          </w:p>
          <w:p w14:paraId="629C4702" w14:textId="77777777" w:rsidR="000C5193" w:rsidRPr="005D7731" w:rsidRDefault="000C5193" w:rsidP="000D6D75">
            <w:pPr>
              <w:spacing w:after="0" w:line="240" w:lineRule="auto"/>
              <w:rPr>
                <w:rFonts w:ascii="Arial" w:eastAsiaTheme="minorHAnsi" w:hAnsi="Arial" w:cs="Arial"/>
              </w:rPr>
            </w:pPr>
          </w:p>
          <w:p w14:paraId="205D0D97" w14:textId="77777777" w:rsidR="000C5193" w:rsidRPr="005D7731" w:rsidRDefault="000C5193" w:rsidP="000D6D75">
            <w:pPr>
              <w:spacing w:after="0" w:line="240" w:lineRule="auto"/>
              <w:rPr>
                <w:rFonts w:ascii="Arial" w:eastAsiaTheme="minorHAnsi" w:hAnsi="Arial" w:cs="Arial"/>
              </w:rPr>
            </w:pPr>
          </w:p>
          <w:p w14:paraId="2CDF28FB" w14:textId="77777777" w:rsidR="000C5193" w:rsidRPr="005D7731" w:rsidRDefault="000C5193" w:rsidP="000D6D75">
            <w:pPr>
              <w:spacing w:after="0" w:line="240" w:lineRule="auto"/>
              <w:rPr>
                <w:rFonts w:ascii="Arial" w:eastAsiaTheme="minorHAnsi" w:hAnsi="Arial" w:cs="Arial"/>
              </w:rPr>
            </w:pPr>
          </w:p>
          <w:p w14:paraId="0833F7D5" w14:textId="77777777" w:rsidR="000C5193" w:rsidRPr="005D7731" w:rsidRDefault="000C5193" w:rsidP="000D6D75">
            <w:pPr>
              <w:spacing w:after="0" w:line="240" w:lineRule="auto"/>
              <w:rPr>
                <w:rFonts w:ascii="Arial" w:eastAsiaTheme="minorHAnsi" w:hAnsi="Arial" w:cs="Arial"/>
              </w:rPr>
            </w:pPr>
          </w:p>
          <w:p w14:paraId="4CB76744" w14:textId="77777777" w:rsidR="000C5193" w:rsidRPr="005D7731" w:rsidRDefault="000C5193" w:rsidP="000D6D75">
            <w:pPr>
              <w:spacing w:after="0" w:line="240" w:lineRule="auto"/>
              <w:rPr>
                <w:rFonts w:ascii="Arial" w:eastAsiaTheme="minorHAnsi" w:hAnsi="Arial" w:cs="Arial"/>
              </w:rPr>
            </w:pPr>
          </w:p>
          <w:p w14:paraId="33018115" w14:textId="77777777" w:rsidR="000C5193" w:rsidRPr="005D7731" w:rsidRDefault="000C5193" w:rsidP="000D6D75">
            <w:pPr>
              <w:spacing w:after="0" w:line="240" w:lineRule="auto"/>
              <w:rPr>
                <w:rFonts w:ascii="Arial" w:eastAsiaTheme="minorHAnsi" w:hAnsi="Arial" w:cs="Arial"/>
              </w:rPr>
            </w:pPr>
          </w:p>
          <w:p w14:paraId="5BC1D340" w14:textId="77777777" w:rsidR="000C5193" w:rsidRPr="005D7731" w:rsidRDefault="000C5193" w:rsidP="000D6D75">
            <w:pPr>
              <w:spacing w:after="0" w:line="240" w:lineRule="auto"/>
              <w:rPr>
                <w:rFonts w:ascii="Arial" w:eastAsiaTheme="minorHAnsi" w:hAnsi="Arial" w:cs="Arial"/>
              </w:rPr>
            </w:pPr>
          </w:p>
          <w:p w14:paraId="35D2292C" w14:textId="77777777" w:rsidR="000C5193" w:rsidRPr="005D7731" w:rsidRDefault="000C5193" w:rsidP="000D6D75">
            <w:pPr>
              <w:spacing w:after="0" w:line="240" w:lineRule="auto"/>
              <w:rPr>
                <w:rFonts w:ascii="Arial" w:eastAsiaTheme="minorHAnsi" w:hAnsi="Arial" w:cs="Arial"/>
              </w:rPr>
            </w:pPr>
          </w:p>
          <w:p w14:paraId="5A825E8A" w14:textId="77777777" w:rsidR="000C5193" w:rsidRPr="005D7731" w:rsidRDefault="000C5193" w:rsidP="000D6D75">
            <w:pPr>
              <w:spacing w:after="0" w:line="240" w:lineRule="auto"/>
              <w:rPr>
                <w:rFonts w:ascii="Arial" w:eastAsiaTheme="minorHAnsi" w:hAnsi="Arial" w:cs="Arial"/>
              </w:rPr>
            </w:pPr>
          </w:p>
          <w:p w14:paraId="5671C101" w14:textId="77777777" w:rsidR="000C5193" w:rsidRPr="005D7731" w:rsidRDefault="000C5193" w:rsidP="000D6D75">
            <w:pPr>
              <w:spacing w:after="0" w:line="240" w:lineRule="auto"/>
              <w:rPr>
                <w:rFonts w:ascii="Arial" w:eastAsiaTheme="minorHAnsi" w:hAnsi="Arial" w:cs="Arial"/>
              </w:rPr>
            </w:pPr>
          </w:p>
          <w:p w14:paraId="65061A47" w14:textId="77777777" w:rsidR="000C5193" w:rsidRPr="005D7731" w:rsidRDefault="000C5193" w:rsidP="000D6D75">
            <w:pPr>
              <w:spacing w:after="0" w:line="240" w:lineRule="auto"/>
              <w:rPr>
                <w:rFonts w:ascii="Arial" w:eastAsiaTheme="minorHAnsi" w:hAnsi="Arial" w:cs="Arial"/>
              </w:rPr>
            </w:pPr>
          </w:p>
          <w:p w14:paraId="362B0A9B" w14:textId="77777777" w:rsidR="000C5193" w:rsidRPr="005D7731" w:rsidRDefault="000C5193" w:rsidP="000D6D75">
            <w:pPr>
              <w:spacing w:after="0" w:line="240" w:lineRule="auto"/>
              <w:rPr>
                <w:rFonts w:ascii="Arial" w:eastAsiaTheme="minorHAnsi" w:hAnsi="Arial" w:cs="Arial"/>
              </w:rPr>
            </w:pPr>
          </w:p>
          <w:p w14:paraId="2C42BCF8" w14:textId="77777777" w:rsidR="000C5193" w:rsidRPr="005D7731" w:rsidRDefault="000C5193" w:rsidP="000D6D75">
            <w:pPr>
              <w:spacing w:after="0" w:line="240" w:lineRule="auto"/>
              <w:rPr>
                <w:rFonts w:ascii="Arial" w:eastAsiaTheme="minorHAnsi" w:hAnsi="Arial" w:cs="Arial"/>
              </w:rPr>
            </w:pPr>
          </w:p>
          <w:p w14:paraId="175835B6" w14:textId="77777777" w:rsidR="000C5193" w:rsidRPr="005D7731" w:rsidRDefault="000C5193" w:rsidP="000D6D75">
            <w:pPr>
              <w:spacing w:after="0" w:line="240" w:lineRule="auto"/>
              <w:rPr>
                <w:rFonts w:ascii="Arial" w:eastAsiaTheme="minorHAnsi" w:hAnsi="Arial" w:cs="Arial"/>
              </w:rPr>
            </w:pPr>
          </w:p>
          <w:p w14:paraId="2E1142C3" w14:textId="77777777" w:rsidR="000C5193" w:rsidRPr="005D7731" w:rsidRDefault="000C5193" w:rsidP="000D6D75">
            <w:pPr>
              <w:spacing w:after="0" w:line="240" w:lineRule="auto"/>
              <w:rPr>
                <w:rFonts w:ascii="Arial" w:eastAsiaTheme="minorHAnsi" w:hAnsi="Arial" w:cs="Arial"/>
              </w:rPr>
            </w:pPr>
          </w:p>
          <w:p w14:paraId="673AFCCB" w14:textId="77777777" w:rsidR="000C5193" w:rsidRPr="005D7731" w:rsidRDefault="000C5193" w:rsidP="000D6D75">
            <w:pPr>
              <w:spacing w:after="0" w:line="240" w:lineRule="auto"/>
              <w:rPr>
                <w:rFonts w:ascii="Arial" w:eastAsiaTheme="minorHAnsi" w:hAnsi="Arial" w:cs="Arial"/>
              </w:rPr>
            </w:pPr>
          </w:p>
          <w:p w14:paraId="0B5F6C83" w14:textId="77777777" w:rsidR="000C5193" w:rsidRDefault="000C5193" w:rsidP="00665B95">
            <w:pPr>
              <w:spacing w:after="0" w:line="240" w:lineRule="auto"/>
              <w:rPr>
                <w:rFonts w:ascii="Arial" w:eastAsiaTheme="minorHAnsi" w:hAnsi="Arial" w:cs="Arial"/>
              </w:rPr>
            </w:pPr>
          </w:p>
          <w:p w14:paraId="66D28992" w14:textId="77777777" w:rsidR="000C5193" w:rsidRPr="005D7731" w:rsidRDefault="000C5193" w:rsidP="000D6D75">
            <w:pPr>
              <w:spacing w:after="0" w:line="240" w:lineRule="auto"/>
              <w:jc w:val="center"/>
              <w:rPr>
                <w:rFonts w:ascii="Arial" w:eastAsiaTheme="minorHAnsi" w:hAnsi="Arial" w:cs="Arial"/>
              </w:rPr>
            </w:pPr>
          </w:p>
          <w:p w14:paraId="35F497C8" w14:textId="77777777" w:rsidR="000C5193" w:rsidRPr="005D7731" w:rsidRDefault="000C5193" w:rsidP="000D6D75">
            <w:pPr>
              <w:spacing w:after="0" w:line="240" w:lineRule="auto"/>
              <w:jc w:val="center"/>
              <w:rPr>
                <w:rFonts w:ascii="Arial" w:eastAsiaTheme="minorHAnsi" w:hAnsi="Arial" w:cs="Arial"/>
              </w:rPr>
            </w:pPr>
          </w:p>
          <w:p w14:paraId="036FA329" w14:textId="77777777" w:rsidR="000C5193" w:rsidRPr="005D7731" w:rsidRDefault="000C5193" w:rsidP="000D6D75">
            <w:pPr>
              <w:spacing w:after="0" w:line="240" w:lineRule="auto"/>
              <w:rPr>
                <w:rFonts w:ascii="Arial" w:eastAsiaTheme="minorHAnsi" w:hAnsi="Arial" w:cs="Arial"/>
              </w:rPr>
            </w:pPr>
          </w:p>
        </w:tc>
      </w:tr>
      <w:tr w:rsidR="000C5193" w:rsidRPr="005D7731" w14:paraId="5086574D" w14:textId="77777777" w:rsidTr="000D6D75">
        <w:trPr>
          <w:trHeight w:val="12323"/>
        </w:trPr>
        <w:tc>
          <w:tcPr>
            <w:tcW w:w="9016" w:type="dxa"/>
            <w:gridSpan w:val="2"/>
          </w:tcPr>
          <w:p w14:paraId="766673AD" w14:textId="2304CC09" w:rsidR="000C5193" w:rsidRPr="005D7731" w:rsidRDefault="000C5193" w:rsidP="00665B95">
            <w:pPr>
              <w:spacing w:after="0" w:line="240" w:lineRule="auto"/>
              <w:rPr>
                <w:rFonts w:asciiTheme="minorHAnsi" w:eastAsiaTheme="minorHAnsi" w:hAnsiTheme="minorHAnsi" w:cstheme="minorBidi"/>
              </w:rPr>
            </w:pPr>
          </w:p>
          <w:p w14:paraId="53709B2C" w14:textId="1801070D" w:rsidR="000C5193" w:rsidRPr="005D7731" w:rsidRDefault="000C5193" w:rsidP="000D6D75">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w:t>
            </w:r>
          </w:p>
          <w:p w14:paraId="07572E5B" w14:textId="77777777" w:rsidR="00665B95" w:rsidRDefault="00665B95" w:rsidP="00665B95">
            <w:pPr>
              <w:spacing w:after="0" w:line="240" w:lineRule="auto"/>
              <w:contextualSpacing/>
              <w:jc w:val="both"/>
              <w:rPr>
                <w:rFonts w:ascii="Arial" w:eastAsiaTheme="minorHAnsi" w:hAnsi="Arial" w:cs="Arial"/>
                <w:b/>
                <w:bCs/>
              </w:rPr>
            </w:pPr>
          </w:p>
          <w:p w14:paraId="21A41041" w14:textId="783F9FD3" w:rsidR="000C5193" w:rsidRPr="00665B95" w:rsidRDefault="00665B95" w:rsidP="00665B95">
            <w:pPr>
              <w:spacing w:after="0" w:line="240" w:lineRule="auto"/>
              <w:contextualSpacing/>
              <w:jc w:val="both"/>
              <w:rPr>
                <w:rFonts w:ascii="Arial" w:eastAsiaTheme="minorHAnsi" w:hAnsi="Arial" w:cs="Arial"/>
                <w:bCs/>
                <w:sz w:val="24"/>
              </w:rPr>
            </w:pPr>
            <w:r>
              <w:rPr>
                <w:rFonts w:ascii="Arial" w:eastAsiaTheme="minorHAnsi" w:hAnsi="Arial" w:cs="Arial"/>
                <w:b/>
                <w:bCs/>
              </w:rPr>
              <w:t xml:space="preserve">  </w:t>
            </w:r>
            <w:r w:rsidR="000C5193" w:rsidRPr="00665B95">
              <w:rPr>
                <w:rFonts w:ascii="Arial" w:eastAsiaTheme="minorHAnsi" w:hAnsi="Arial" w:cs="Arial"/>
                <w:bCs/>
                <w:sz w:val="24"/>
              </w:rPr>
              <w:t xml:space="preserve">Product – </w:t>
            </w:r>
            <w:r w:rsidR="00F021DB" w:rsidRPr="00665B95">
              <w:rPr>
                <w:rFonts w:ascii="Arial" w:eastAsiaTheme="minorHAnsi" w:hAnsi="Arial" w:cs="Arial"/>
                <w:bCs/>
                <w:sz w:val="24"/>
              </w:rPr>
              <w:t xml:space="preserve">Le Bora Bora by Pearl Resort is </w:t>
            </w:r>
            <w:proofErr w:type="gramStart"/>
            <w:r w:rsidR="00F021DB" w:rsidRPr="00665B95">
              <w:rPr>
                <w:rFonts w:ascii="Arial" w:eastAsiaTheme="minorHAnsi" w:hAnsi="Arial" w:cs="Arial"/>
                <w:bCs/>
                <w:sz w:val="24"/>
              </w:rPr>
              <w:t>an</w:t>
            </w:r>
            <w:proofErr w:type="gramEnd"/>
            <w:r w:rsidR="00F021DB" w:rsidRPr="00665B95">
              <w:rPr>
                <w:rFonts w:ascii="Arial" w:eastAsiaTheme="minorHAnsi" w:hAnsi="Arial" w:cs="Arial"/>
                <w:bCs/>
                <w:sz w:val="24"/>
              </w:rPr>
              <w:t xml:space="preserve"> unique location which offers spectacular views of the most </w:t>
            </w:r>
            <w:r>
              <w:rPr>
                <w:rFonts w:ascii="Arial" w:eastAsiaTheme="minorHAnsi" w:hAnsi="Arial" w:cs="Arial"/>
                <w:bCs/>
                <w:sz w:val="24"/>
              </w:rPr>
              <w:t>beautiful lagoons in French Poly</w:t>
            </w:r>
            <w:r w:rsidR="00F021DB" w:rsidRPr="00665B95">
              <w:rPr>
                <w:rFonts w:ascii="Arial" w:eastAsiaTheme="minorHAnsi" w:hAnsi="Arial" w:cs="Arial"/>
                <w:bCs/>
                <w:sz w:val="24"/>
              </w:rPr>
              <w:t>nesia.</w:t>
            </w:r>
            <w:r w:rsidR="00D53077" w:rsidRPr="00665B95">
              <w:rPr>
                <w:rFonts w:ascii="Arial" w:eastAsiaTheme="minorHAnsi" w:hAnsi="Arial" w:cs="Arial"/>
                <w:bCs/>
                <w:sz w:val="24"/>
              </w:rPr>
              <w:t xml:space="preserve"> The resort is designed on </w:t>
            </w:r>
            <w:r>
              <w:rPr>
                <w:rFonts w:ascii="Arial" w:eastAsiaTheme="minorHAnsi" w:hAnsi="Arial" w:cs="Arial"/>
                <w:bCs/>
                <w:sz w:val="24"/>
              </w:rPr>
              <w:t>an authentic Poly</w:t>
            </w:r>
            <w:r w:rsidR="00D53077" w:rsidRPr="00665B95">
              <w:rPr>
                <w:rFonts w:ascii="Arial" w:eastAsiaTheme="minorHAnsi" w:hAnsi="Arial" w:cs="Arial"/>
                <w:bCs/>
                <w:sz w:val="24"/>
              </w:rPr>
              <w:t>nesian style, offering some of the most traditionally inspired rooms and villas on the island. (Le Bora Bora, The Resort)</w:t>
            </w:r>
          </w:p>
          <w:p w14:paraId="7074B2BE" w14:textId="77777777" w:rsidR="00D53077" w:rsidRPr="00665B95" w:rsidRDefault="00D53077" w:rsidP="00665B95">
            <w:pPr>
              <w:spacing w:after="0" w:line="240" w:lineRule="auto"/>
              <w:ind w:left="720"/>
              <w:contextualSpacing/>
              <w:jc w:val="both"/>
              <w:rPr>
                <w:rFonts w:ascii="Arial" w:eastAsiaTheme="minorHAnsi" w:hAnsi="Arial" w:cs="Arial"/>
                <w:bCs/>
                <w:sz w:val="24"/>
              </w:rPr>
            </w:pPr>
          </w:p>
          <w:p w14:paraId="0B4487B6" w14:textId="3BE35C89" w:rsidR="00D53077" w:rsidRPr="00665B95" w:rsidRDefault="00665B95" w:rsidP="00665B95">
            <w:pPr>
              <w:spacing w:after="0" w:line="240" w:lineRule="auto"/>
              <w:contextualSpacing/>
              <w:jc w:val="both"/>
              <w:rPr>
                <w:rFonts w:ascii="Arial" w:eastAsiaTheme="minorHAnsi" w:hAnsi="Arial" w:cs="Arial"/>
                <w:bCs/>
                <w:sz w:val="24"/>
              </w:rPr>
            </w:pPr>
            <w:r>
              <w:rPr>
                <w:rFonts w:ascii="Arial" w:eastAsiaTheme="minorHAnsi" w:hAnsi="Arial" w:cs="Arial"/>
                <w:bCs/>
                <w:sz w:val="24"/>
              </w:rPr>
              <w:t xml:space="preserve">  </w:t>
            </w:r>
            <w:r w:rsidR="00D53077" w:rsidRPr="00665B95">
              <w:rPr>
                <w:rFonts w:ascii="Arial" w:eastAsiaTheme="minorHAnsi" w:hAnsi="Arial" w:cs="Arial"/>
                <w:bCs/>
                <w:sz w:val="24"/>
              </w:rPr>
              <w:t>Le Bora Bora by Pearl Resort has 108 rooms and vil</w:t>
            </w:r>
            <w:r>
              <w:rPr>
                <w:rFonts w:ascii="Arial" w:eastAsiaTheme="minorHAnsi" w:hAnsi="Arial" w:cs="Arial"/>
                <w:bCs/>
                <w:sz w:val="24"/>
              </w:rPr>
              <w:t>l</w:t>
            </w:r>
            <w:r w:rsidR="00D53077" w:rsidRPr="00665B95">
              <w:rPr>
                <w:rFonts w:ascii="Arial" w:eastAsiaTheme="minorHAnsi" w:hAnsi="Arial" w:cs="Arial"/>
                <w:bCs/>
                <w:sz w:val="24"/>
              </w:rPr>
              <w:t>as which you can choose from, placed on a tropical garden, on the beach or by the beautiful lagoon.</w:t>
            </w:r>
          </w:p>
          <w:p w14:paraId="2E104E6D" w14:textId="30B21D06" w:rsidR="000C5193" w:rsidRPr="00665B95" w:rsidRDefault="00665B95" w:rsidP="00665B95">
            <w:pPr>
              <w:spacing w:after="0" w:line="240" w:lineRule="auto"/>
              <w:contextualSpacing/>
              <w:jc w:val="both"/>
              <w:rPr>
                <w:rFonts w:ascii="Arial" w:eastAsiaTheme="minorHAnsi" w:hAnsi="Arial" w:cs="Arial"/>
                <w:bCs/>
                <w:sz w:val="24"/>
              </w:rPr>
            </w:pPr>
            <w:r>
              <w:rPr>
                <w:rFonts w:ascii="Arial" w:eastAsiaTheme="minorHAnsi" w:hAnsi="Arial" w:cs="Arial"/>
                <w:bCs/>
                <w:sz w:val="24"/>
              </w:rPr>
              <w:t xml:space="preserve">  </w:t>
            </w:r>
            <w:r w:rsidR="00D53077" w:rsidRPr="00665B95">
              <w:rPr>
                <w:rFonts w:ascii="Arial" w:eastAsiaTheme="minorHAnsi" w:hAnsi="Arial" w:cs="Arial"/>
                <w:bCs/>
                <w:sz w:val="24"/>
              </w:rPr>
              <w:t>There are two hotel bars and three different restaurants serving a range of international cuisine, including one of the few Italian restaurants in Bora Bora.</w:t>
            </w:r>
          </w:p>
          <w:p w14:paraId="44F4E031" w14:textId="77777777" w:rsidR="00D53077" w:rsidRPr="00665B95" w:rsidRDefault="00D53077" w:rsidP="00665B95">
            <w:pPr>
              <w:spacing w:after="0" w:line="240" w:lineRule="auto"/>
              <w:ind w:left="720"/>
              <w:contextualSpacing/>
              <w:jc w:val="both"/>
              <w:rPr>
                <w:rFonts w:ascii="Arial" w:eastAsiaTheme="minorHAnsi" w:hAnsi="Arial" w:cs="Arial"/>
                <w:bCs/>
                <w:sz w:val="24"/>
              </w:rPr>
            </w:pPr>
          </w:p>
          <w:p w14:paraId="429D8A02" w14:textId="3C10401A" w:rsidR="000C5193" w:rsidRPr="00665B95" w:rsidRDefault="00665B95" w:rsidP="00665B95">
            <w:pPr>
              <w:spacing w:after="0" w:line="240" w:lineRule="auto"/>
              <w:contextualSpacing/>
              <w:jc w:val="both"/>
              <w:rPr>
                <w:rFonts w:ascii="Arial" w:eastAsiaTheme="minorHAnsi" w:hAnsi="Arial" w:cs="Arial"/>
                <w:bCs/>
                <w:sz w:val="24"/>
              </w:rPr>
            </w:pPr>
            <w:r>
              <w:rPr>
                <w:rFonts w:ascii="Arial" w:eastAsiaTheme="minorHAnsi" w:hAnsi="Arial" w:cs="Arial"/>
                <w:bCs/>
                <w:sz w:val="24"/>
              </w:rPr>
              <w:t xml:space="preserve">  </w:t>
            </w:r>
            <w:r w:rsidR="00D53077" w:rsidRPr="00665B95">
              <w:rPr>
                <w:rFonts w:ascii="Arial" w:eastAsiaTheme="minorHAnsi" w:hAnsi="Arial" w:cs="Arial"/>
                <w:bCs/>
                <w:sz w:val="24"/>
              </w:rPr>
              <w:t xml:space="preserve">The resort also offer a wide range of activities such as aqua safari, jet ski, underwater scooter, snorkelling or an exclusive sunset cruise on the </w:t>
            </w:r>
            <w:proofErr w:type="spellStart"/>
            <w:r w:rsidR="00D53077" w:rsidRPr="00665B95">
              <w:rPr>
                <w:rFonts w:ascii="Arial" w:eastAsiaTheme="minorHAnsi" w:hAnsi="Arial" w:cs="Arial"/>
                <w:bCs/>
                <w:sz w:val="24"/>
              </w:rPr>
              <w:t>Okeanos</w:t>
            </w:r>
            <w:proofErr w:type="spellEnd"/>
            <w:r w:rsidR="00D53077" w:rsidRPr="00665B95">
              <w:rPr>
                <w:rFonts w:ascii="Arial" w:eastAsiaTheme="minorHAnsi" w:hAnsi="Arial" w:cs="Arial"/>
                <w:bCs/>
                <w:sz w:val="24"/>
              </w:rPr>
              <w:t xml:space="preserve"> Pearl. It can also organise anyone’s dream wedding.</w:t>
            </w:r>
          </w:p>
          <w:p w14:paraId="30C44379" w14:textId="77777777" w:rsidR="000C5193" w:rsidRPr="00665B95" w:rsidRDefault="000C5193" w:rsidP="00665B95">
            <w:pPr>
              <w:spacing w:after="0" w:line="240" w:lineRule="auto"/>
              <w:jc w:val="both"/>
              <w:rPr>
                <w:rFonts w:ascii="Arial" w:eastAsiaTheme="minorHAnsi" w:hAnsi="Arial" w:cs="Arial"/>
                <w:bCs/>
                <w:sz w:val="24"/>
              </w:rPr>
            </w:pPr>
          </w:p>
          <w:p w14:paraId="745D3D24" w14:textId="77777777" w:rsidR="000C5193" w:rsidRPr="00665B95" w:rsidRDefault="000C5193" w:rsidP="00665B95">
            <w:pPr>
              <w:spacing w:after="0" w:line="240" w:lineRule="auto"/>
              <w:ind w:left="720"/>
              <w:contextualSpacing/>
              <w:jc w:val="both"/>
              <w:rPr>
                <w:rFonts w:ascii="Arial" w:eastAsiaTheme="minorHAnsi" w:hAnsi="Arial" w:cs="Arial"/>
                <w:bCs/>
                <w:sz w:val="24"/>
              </w:rPr>
            </w:pPr>
          </w:p>
          <w:p w14:paraId="37FF7328" w14:textId="6E78B295" w:rsidR="000C5193" w:rsidRPr="00665B95" w:rsidRDefault="00665B95" w:rsidP="00665B95">
            <w:pPr>
              <w:spacing w:after="0" w:line="240" w:lineRule="auto"/>
              <w:contextualSpacing/>
              <w:jc w:val="both"/>
              <w:rPr>
                <w:rFonts w:ascii="Arial" w:eastAsiaTheme="minorHAnsi" w:hAnsi="Arial" w:cs="Arial"/>
                <w:bCs/>
                <w:sz w:val="24"/>
              </w:rPr>
            </w:pPr>
            <w:r>
              <w:rPr>
                <w:rFonts w:ascii="Arial" w:eastAsiaTheme="minorHAnsi" w:hAnsi="Arial" w:cs="Arial"/>
                <w:bCs/>
                <w:sz w:val="24"/>
              </w:rPr>
              <w:t xml:space="preserve">  Price - </w:t>
            </w:r>
            <w:r w:rsidR="00D53077" w:rsidRPr="00665B95">
              <w:rPr>
                <w:rFonts w:ascii="Arial" w:eastAsiaTheme="minorHAnsi" w:hAnsi="Arial" w:cs="Arial"/>
                <w:bCs/>
                <w:sz w:val="24"/>
              </w:rPr>
              <w:t>The</w:t>
            </w:r>
            <w:r w:rsidR="003D0BB2" w:rsidRPr="00665B95">
              <w:rPr>
                <w:rFonts w:ascii="Arial" w:eastAsiaTheme="minorHAnsi" w:hAnsi="Arial" w:cs="Arial"/>
                <w:bCs/>
                <w:sz w:val="24"/>
              </w:rPr>
              <w:t xml:space="preserve"> price varies depending on what kind of accommodation you want to choose.</w:t>
            </w:r>
          </w:p>
          <w:p w14:paraId="5563D536" w14:textId="24DC285D" w:rsidR="003D0BB2" w:rsidRPr="00665B95" w:rsidRDefault="003D0BB2" w:rsidP="00665B95">
            <w:pPr>
              <w:spacing w:after="0" w:line="240" w:lineRule="auto"/>
              <w:contextualSpacing/>
              <w:jc w:val="both"/>
              <w:rPr>
                <w:rFonts w:ascii="Arial" w:eastAsiaTheme="minorHAnsi" w:hAnsi="Arial" w:cs="Arial"/>
                <w:bCs/>
                <w:sz w:val="24"/>
              </w:rPr>
            </w:pPr>
            <w:r w:rsidRPr="00665B95">
              <w:rPr>
                <w:rFonts w:ascii="Arial" w:eastAsiaTheme="minorHAnsi" w:hAnsi="Arial" w:cs="Arial"/>
                <w:bCs/>
                <w:sz w:val="24"/>
              </w:rPr>
              <w:t>For a garden villa with pool the price starts from £526/night.</w:t>
            </w:r>
          </w:p>
          <w:p w14:paraId="393CD781" w14:textId="2D052F89" w:rsidR="003D0BB2" w:rsidRPr="00665B95" w:rsidRDefault="003D0BB2" w:rsidP="00665B95">
            <w:pPr>
              <w:spacing w:after="0" w:line="240" w:lineRule="auto"/>
              <w:contextualSpacing/>
              <w:jc w:val="both"/>
              <w:rPr>
                <w:rFonts w:ascii="Arial" w:eastAsiaTheme="minorHAnsi" w:hAnsi="Arial" w:cs="Arial"/>
                <w:bCs/>
                <w:sz w:val="24"/>
              </w:rPr>
            </w:pPr>
            <w:r w:rsidRPr="00665B95">
              <w:rPr>
                <w:rFonts w:ascii="Arial" w:eastAsiaTheme="minorHAnsi" w:hAnsi="Arial" w:cs="Arial"/>
                <w:bCs/>
                <w:sz w:val="24"/>
              </w:rPr>
              <w:t>The Overwater Bungalow’s price starts from £783/night.</w:t>
            </w:r>
          </w:p>
          <w:p w14:paraId="7E12F3C1" w14:textId="3AFD53A4" w:rsidR="003D0BB2" w:rsidRPr="00665B95" w:rsidRDefault="003D0BB2" w:rsidP="00665B95">
            <w:pPr>
              <w:spacing w:after="0" w:line="240" w:lineRule="auto"/>
              <w:contextualSpacing/>
              <w:jc w:val="both"/>
              <w:rPr>
                <w:rFonts w:ascii="Arial" w:eastAsiaTheme="minorHAnsi" w:hAnsi="Arial" w:cs="Arial"/>
                <w:bCs/>
                <w:sz w:val="24"/>
              </w:rPr>
            </w:pPr>
            <w:r w:rsidRPr="00665B95">
              <w:rPr>
                <w:rFonts w:ascii="Arial" w:eastAsiaTheme="minorHAnsi" w:hAnsi="Arial" w:cs="Arial"/>
                <w:bCs/>
                <w:sz w:val="24"/>
              </w:rPr>
              <w:t>The beach villa with pool’s price starts from £815/night.</w:t>
            </w:r>
          </w:p>
          <w:p w14:paraId="779293F7" w14:textId="237E8F40" w:rsidR="003D0BB2" w:rsidRPr="00665B95" w:rsidRDefault="003D0BB2" w:rsidP="00665B95">
            <w:pPr>
              <w:spacing w:after="0" w:line="240" w:lineRule="auto"/>
              <w:contextualSpacing/>
              <w:jc w:val="both"/>
              <w:rPr>
                <w:rFonts w:ascii="Arial" w:eastAsiaTheme="minorHAnsi" w:hAnsi="Arial" w:cs="Arial"/>
                <w:bCs/>
                <w:sz w:val="24"/>
              </w:rPr>
            </w:pPr>
            <w:r w:rsidRPr="00665B95">
              <w:rPr>
                <w:rFonts w:ascii="Arial" w:eastAsiaTheme="minorHAnsi" w:hAnsi="Arial" w:cs="Arial"/>
                <w:bCs/>
                <w:sz w:val="24"/>
              </w:rPr>
              <w:t>The lagoon overwater bungalow’s price starts from £815/night.</w:t>
            </w:r>
          </w:p>
          <w:p w14:paraId="2E0B48EA" w14:textId="494A4777" w:rsidR="003D0BB2" w:rsidRPr="00665B95" w:rsidRDefault="003D0BB2" w:rsidP="00665B95">
            <w:pPr>
              <w:spacing w:after="0" w:line="240" w:lineRule="auto"/>
              <w:contextualSpacing/>
              <w:jc w:val="both"/>
              <w:rPr>
                <w:rFonts w:ascii="Arial" w:eastAsiaTheme="minorHAnsi" w:hAnsi="Arial" w:cs="Arial"/>
                <w:bCs/>
                <w:sz w:val="24"/>
              </w:rPr>
            </w:pPr>
            <w:proofErr w:type="spellStart"/>
            <w:r w:rsidRPr="00665B95">
              <w:rPr>
                <w:rFonts w:ascii="Arial" w:eastAsiaTheme="minorHAnsi" w:hAnsi="Arial" w:cs="Arial"/>
                <w:bCs/>
                <w:sz w:val="24"/>
              </w:rPr>
              <w:t>Otemanu</w:t>
            </w:r>
            <w:proofErr w:type="spellEnd"/>
            <w:r w:rsidRPr="00665B95">
              <w:rPr>
                <w:rFonts w:ascii="Arial" w:eastAsiaTheme="minorHAnsi" w:hAnsi="Arial" w:cs="Arial"/>
                <w:bCs/>
                <w:sz w:val="24"/>
              </w:rPr>
              <w:t xml:space="preserve"> overwater Bungalow’s price starts from £856/night.</w:t>
            </w:r>
          </w:p>
          <w:p w14:paraId="028463D2" w14:textId="2767FE7C" w:rsidR="003D0BB2" w:rsidRPr="00665B95" w:rsidRDefault="003D0BB2" w:rsidP="00665B95">
            <w:pPr>
              <w:spacing w:after="0" w:line="240" w:lineRule="auto"/>
              <w:contextualSpacing/>
              <w:jc w:val="both"/>
              <w:rPr>
                <w:rFonts w:ascii="Arial" w:eastAsiaTheme="minorHAnsi" w:hAnsi="Arial" w:cs="Arial"/>
                <w:bCs/>
                <w:sz w:val="24"/>
              </w:rPr>
            </w:pPr>
            <w:r w:rsidRPr="00665B95">
              <w:rPr>
                <w:rFonts w:ascii="Arial" w:eastAsiaTheme="minorHAnsi" w:hAnsi="Arial" w:cs="Arial"/>
                <w:bCs/>
                <w:sz w:val="24"/>
              </w:rPr>
              <w:t>The pool overwater’s vil</w:t>
            </w:r>
            <w:r w:rsidR="00665B95">
              <w:rPr>
                <w:rFonts w:ascii="Arial" w:eastAsiaTheme="minorHAnsi" w:hAnsi="Arial" w:cs="Arial"/>
                <w:bCs/>
                <w:sz w:val="24"/>
              </w:rPr>
              <w:t>l</w:t>
            </w:r>
            <w:r w:rsidRPr="00665B95">
              <w:rPr>
                <w:rFonts w:ascii="Arial" w:eastAsiaTheme="minorHAnsi" w:hAnsi="Arial" w:cs="Arial"/>
                <w:bCs/>
                <w:sz w:val="24"/>
              </w:rPr>
              <w:t>a starts from £1076/night. (</w:t>
            </w:r>
            <w:proofErr w:type="spellStart"/>
            <w:r w:rsidRPr="00665B95">
              <w:rPr>
                <w:rFonts w:ascii="Arial" w:eastAsiaTheme="minorHAnsi" w:hAnsi="Arial" w:cs="Arial"/>
                <w:bCs/>
                <w:sz w:val="24"/>
              </w:rPr>
              <w:t>Volle</w:t>
            </w:r>
            <w:proofErr w:type="spellEnd"/>
            <w:r w:rsidRPr="00665B95">
              <w:rPr>
                <w:rFonts w:ascii="Arial" w:eastAsiaTheme="minorHAnsi" w:hAnsi="Arial" w:cs="Arial"/>
                <w:bCs/>
                <w:sz w:val="24"/>
              </w:rPr>
              <w:t xml:space="preserve"> 2018)</w:t>
            </w:r>
          </w:p>
          <w:p w14:paraId="5DF1A0B8" w14:textId="77777777" w:rsidR="000C5193" w:rsidRPr="00665B95" w:rsidRDefault="000C5193" w:rsidP="00665B95">
            <w:pPr>
              <w:spacing w:after="0" w:line="240" w:lineRule="auto"/>
              <w:ind w:left="720"/>
              <w:contextualSpacing/>
              <w:jc w:val="both"/>
              <w:rPr>
                <w:rFonts w:ascii="Arial" w:eastAsiaTheme="minorHAnsi" w:hAnsi="Arial" w:cs="Arial"/>
                <w:bCs/>
                <w:sz w:val="24"/>
              </w:rPr>
            </w:pPr>
          </w:p>
          <w:p w14:paraId="7B12341A" w14:textId="77777777" w:rsidR="000C5193" w:rsidRPr="00665B95" w:rsidRDefault="000C5193" w:rsidP="00665B95">
            <w:pPr>
              <w:spacing w:after="0" w:line="240" w:lineRule="auto"/>
              <w:jc w:val="both"/>
              <w:rPr>
                <w:rFonts w:ascii="Arial" w:eastAsiaTheme="minorHAnsi" w:hAnsi="Arial" w:cs="Arial"/>
                <w:bCs/>
                <w:sz w:val="24"/>
              </w:rPr>
            </w:pPr>
          </w:p>
          <w:p w14:paraId="47417405" w14:textId="5B9A945E" w:rsidR="001D1EF5" w:rsidRPr="00665B95" w:rsidRDefault="00665B95" w:rsidP="00665B95">
            <w:pPr>
              <w:spacing w:after="0" w:line="240" w:lineRule="auto"/>
              <w:contextualSpacing/>
              <w:jc w:val="both"/>
              <w:rPr>
                <w:sz w:val="24"/>
              </w:rPr>
            </w:pPr>
            <w:r>
              <w:rPr>
                <w:rFonts w:ascii="Arial" w:eastAsiaTheme="minorHAnsi" w:hAnsi="Arial" w:cs="Arial"/>
                <w:bCs/>
                <w:sz w:val="24"/>
              </w:rPr>
              <w:t xml:space="preserve">  </w:t>
            </w:r>
            <w:r w:rsidR="000C5193" w:rsidRPr="00665B95">
              <w:rPr>
                <w:rFonts w:ascii="Arial" w:eastAsiaTheme="minorHAnsi" w:hAnsi="Arial" w:cs="Arial"/>
                <w:bCs/>
                <w:sz w:val="24"/>
              </w:rPr>
              <w:t xml:space="preserve">Place – </w:t>
            </w:r>
            <w:r w:rsidR="009F5C5D" w:rsidRPr="00665B95">
              <w:rPr>
                <w:rFonts w:ascii="Arial" w:eastAsiaTheme="minorHAnsi" w:hAnsi="Arial" w:cs="Arial"/>
                <w:bCs/>
                <w:sz w:val="24"/>
              </w:rPr>
              <w:t xml:space="preserve">Bora Bora is one of the most popular tropical island in the world. The island’s natural beauty and </w:t>
            </w:r>
            <w:proofErr w:type="gramStart"/>
            <w:r w:rsidR="009F5C5D" w:rsidRPr="00665B95">
              <w:rPr>
                <w:rFonts w:ascii="Arial" w:eastAsiaTheme="minorHAnsi" w:hAnsi="Arial" w:cs="Arial"/>
                <w:bCs/>
                <w:sz w:val="24"/>
              </w:rPr>
              <w:t>it’s</w:t>
            </w:r>
            <w:proofErr w:type="gramEnd"/>
            <w:r w:rsidR="009F5C5D" w:rsidRPr="00665B95">
              <w:rPr>
                <w:rFonts w:ascii="Arial" w:eastAsiaTheme="minorHAnsi" w:hAnsi="Arial" w:cs="Arial"/>
                <w:bCs/>
                <w:sz w:val="24"/>
              </w:rPr>
              <w:t xml:space="preserve"> tropical climate is desired by many travellers </w:t>
            </w:r>
            <w:r w:rsidR="001D1EF5" w:rsidRPr="00665B95">
              <w:rPr>
                <w:rFonts w:ascii="Arial" w:eastAsiaTheme="minorHAnsi" w:hAnsi="Arial" w:cs="Arial"/>
                <w:bCs/>
                <w:sz w:val="24"/>
              </w:rPr>
              <w:t>around the world. The island hosts mainly luxury resorts and because of that it is considered such an exquisite location.</w:t>
            </w:r>
            <w:r>
              <w:rPr>
                <w:rFonts w:ascii="Arial" w:eastAsiaTheme="minorHAnsi" w:hAnsi="Arial" w:cs="Arial"/>
                <w:bCs/>
                <w:sz w:val="24"/>
              </w:rPr>
              <w:t xml:space="preserve"> </w:t>
            </w:r>
            <w:r w:rsidR="009F5C5D" w:rsidRPr="00665B95">
              <w:rPr>
                <w:rFonts w:ascii="Arial" w:eastAsiaTheme="minorHAnsi" w:hAnsi="Arial" w:cs="Arial"/>
                <w:bCs/>
                <w:sz w:val="24"/>
              </w:rPr>
              <w:t>It takes a ten minute boat road from the airport to get to this amazing resort.</w:t>
            </w:r>
            <w:r w:rsidR="001D1EF5" w:rsidRPr="00665B95">
              <w:rPr>
                <w:rFonts w:ascii="Arial" w:eastAsiaTheme="minorHAnsi" w:hAnsi="Arial" w:cs="Arial"/>
                <w:bCs/>
                <w:sz w:val="24"/>
              </w:rPr>
              <w:t>(Our breathing planet)</w:t>
            </w:r>
          </w:p>
          <w:p w14:paraId="4FDEB816" w14:textId="1AF48D38" w:rsidR="000C5193" w:rsidRPr="00665B95" w:rsidRDefault="000C5193" w:rsidP="00665B95">
            <w:pPr>
              <w:spacing w:after="0" w:line="240" w:lineRule="auto"/>
              <w:contextualSpacing/>
              <w:jc w:val="both"/>
              <w:rPr>
                <w:rFonts w:ascii="Arial" w:eastAsiaTheme="minorHAnsi" w:hAnsi="Arial" w:cs="Arial"/>
                <w:bCs/>
                <w:sz w:val="24"/>
              </w:rPr>
            </w:pPr>
          </w:p>
          <w:p w14:paraId="1DD903A4" w14:textId="390553F8" w:rsidR="001D1EF5" w:rsidRPr="00665B95" w:rsidRDefault="00665B95" w:rsidP="00665B95">
            <w:pPr>
              <w:spacing w:after="0" w:line="240" w:lineRule="auto"/>
              <w:contextualSpacing/>
              <w:jc w:val="both"/>
              <w:rPr>
                <w:rFonts w:ascii="Arial" w:eastAsiaTheme="minorHAnsi" w:hAnsi="Arial" w:cs="Arial"/>
                <w:bCs/>
                <w:sz w:val="24"/>
              </w:rPr>
            </w:pPr>
            <w:r>
              <w:rPr>
                <w:rFonts w:ascii="Arial" w:eastAsiaTheme="minorHAnsi" w:hAnsi="Arial" w:cs="Arial"/>
                <w:bCs/>
                <w:sz w:val="24"/>
              </w:rPr>
              <w:t xml:space="preserve">  </w:t>
            </w:r>
            <w:r w:rsidR="000C5193" w:rsidRPr="00665B95">
              <w:rPr>
                <w:rFonts w:ascii="Arial" w:eastAsiaTheme="minorHAnsi" w:hAnsi="Arial" w:cs="Arial"/>
                <w:bCs/>
                <w:sz w:val="24"/>
              </w:rPr>
              <w:t xml:space="preserve">Promotion – </w:t>
            </w:r>
            <w:r w:rsidR="001D1EF5" w:rsidRPr="00665B95">
              <w:rPr>
                <w:rFonts w:ascii="Arial" w:eastAsiaTheme="minorHAnsi" w:hAnsi="Arial" w:cs="Arial"/>
                <w:bCs/>
                <w:sz w:val="24"/>
              </w:rPr>
              <w:t xml:space="preserve">The Resort offer many promotions to the costumers all year </w:t>
            </w:r>
            <w:r>
              <w:rPr>
                <w:rFonts w:ascii="Arial" w:eastAsiaTheme="minorHAnsi" w:hAnsi="Arial" w:cs="Arial"/>
                <w:bCs/>
                <w:sz w:val="24"/>
              </w:rPr>
              <w:t xml:space="preserve">   </w:t>
            </w:r>
            <w:r w:rsidR="001D1EF5" w:rsidRPr="00665B95">
              <w:rPr>
                <w:rFonts w:ascii="Arial" w:eastAsiaTheme="minorHAnsi" w:hAnsi="Arial" w:cs="Arial"/>
                <w:bCs/>
                <w:sz w:val="24"/>
              </w:rPr>
              <w:t>around. The costumers can book early and save 20% during high season. Stay three nights and pay for two during low season.</w:t>
            </w:r>
            <w:r w:rsidR="00530F63" w:rsidRPr="00665B95">
              <w:rPr>
                <w:rFonts w:ascii="Arial" w:eastAsiaTheme="minorHAnsi" w:hAnsi="Arial" w:cs="Arial"/>
                <w:bCs/>
                <w:sz w:val="24"/>
              </w:rPr>
              <w:t xml:space="preserve"> When staying 5 nights they can save up to 30%. When staying 4 nights costumers pay just for 3 when it is low season. The resort also offer family savings. For example children under 12 stay for free in their parents room and have also special discount up to 50% on the menu.</w:t>
            </w:r>
          </w:p>
          <w:p w14:paraId="05C5E1F0" w14:textId="43F19FCC" w:rsidR="00530F63" w:rsidRPr="00665B95" w:rsidRDefault="00530F63" w:rsidP="00665B95">
            <w:pPr>
              <w:spacing w:after="0" w:line="240" w:lineRule="auto"/>
              <w:contextualSpacing/>
              <w:jc w:val="both"/>
              <w:rPr>
                <w:rFonts w:ascii="Arial" w:eastAsiaTheme="minorHAnsi" w:hAnsi="Arial" w:cs="Arial"/>
                <w:bCs/>
                <w:sz w:val="24"/>
              </w:rPr>
            </w:pPr>
            <w:r w:rsidRPr="00665B95">
              <w:rPr>
                <w:rFonts w:ascii="Arial" w:eastAsiaTheme="minorHAnsi" w:hAnsi="Arial" w:cs="Arial"/>
                <w:bCs/>
                <w:sz w:val="24"/>
              </w:rPr>
              <w:t>(Le Bora Bora by Pearl Resorts)</w:t>
            </w:r>
          </w:p>
          <w:p w14:paraId="645949C6" w14:textId="77777777" w:rsidR="001D1EF5" w:rsidRPr="00665B95" w:rsidRDefault="001D1EF5" w:rsidP="00665B95">
            <w:pPr>
              <w:spacing w:after="0" w:line="240" w:lineRule="auto"/>
              <w:contextualSpacing/>
              <w:jc w:val="both"/>
              <w:rPr>
                <w:rFonts w:ascii="Arial" w:eastAsiaTheme="minorHAnsi" w:hAnsi="Arial" w:cs="Arial"/>
                <w:bCs/>
                <w:sz w:val="24"/>
              </w:rPr>
            </w:pPr>
          </w:p>
          <w:p w14:paraId="507011F6" w14:textId="77777777" w:rsidR="001D1EF5" w:rsidRPr="00665B95" w:rsidRDefault="001D1EF5" w:rsidP="00665B95">
            <w:pPr>
              <w:spacing w:after="0" w:line="240" w:lineRule="auto"/>
              <w:contextualSpacing/>
              <w:jc w:val="both"/>
              <w:rPr>
                <w:rFonts w:ascii="Arial" w:eastAsiaTheme="minorHAnsi" w:hAnsi="Arial" w:cs="Arial"/>
                <w:bCs/>
                <w:sz w:val="24"/>
              </w:rPr>
            </w:pPr>
          </w:p>
          <w:p w14:paraId="63A3AF53" w14:textId="77777777" w:rsidR="001D1EF5" w:rsidRPr="001D1EF5" w:rsidRDefault="001D1EF5" w:rsidP="001D1EF5">
            <w:pPr>
              <w:spacing w:after="0" w:line="240" w:lineRule="auto"/>
              <w:ind w:left="720"/>
              <w:contextualSpacing/>
              <w:rPr>
                <w:rFonts w:ascii="Arial" w:eastAsiaTheme="minorHAnsi" w:hAnsi="Arial" w:cs="Arial"/>
                <w:b/>
                <w:bCs/>
              </w:rPr>
            </w:pPr>
          </w:p>
          <w:p w14:paraId="27F04BCE" w14:textId="77777777" w:rsidR="000C5193" w:rsidRPr="005D7731" w:rsidRDefault="000C5193" w:rsidP="000D6D75">
            <w:pPr>
              <w:spacing w:after="0" w:line="240" w:lineRule="auto"/>
              <w:ind w:left="720"/>
              <w:contextualSpacing/>
              <w:rPr>
                <w:rFonts w:ascii="Arial" w:eastAsiaTheme="minorHAnsi" w:hAnsi="Arial" w:cs="Arial"/>
                <w:b/>
                <w:bCs/>
              </w:rPr>
            </w:pPr>
          </w:p>
          <w:p w14:paraId="4898DB21" w14:textId="77777777" w:rsidR="000C5193" w:rsidRPr="005D7731" w:rsidRDefault="000C5193" w:rsidP="000D6D75">
            <w:pPr>
              <w:spacing w:after="0" w:line="240" w:lineRule="auto"/>
              <w:ind w:left="720"/>
              <w:contextualSpacing/>
              <w:rPr>
                <w:rFonts w:asciiTheme="minorHAnsi" w:eastAsiaTheme="minorHAnsi" w:hAnsiTheme="minorHAnsi" w:cstheme="minorBidi"/>
                <w:b/>
                <w:bCs/>
              </w:rPr>
            </w:pPr>
          </w:p>
          <w:p w14:paraId="2B1B4ACB" w14:textId="77777777" w:rsidR="000C5193" w:rsidRDefault="000C5193" w:rsidP="000D6D75">
            <w:pPr>
              <w:spacing w:after="0" w:line="240" w:lineRule="auto"/>
              <w:ind w:left="720"/>
              <w:contextualSpacing/>
              <w:rPr>
                <w:rFonts w:asciiTheme="minorHAnsi" w:eastAsiaTheme="minorHAnsi" w:hAnsiTheme="minorHAnsi" w:cstheme="minorBidi"/>
                <w:b/>
                <w:bCs/>
              </w:rPr>
            </w:pPr>
          </w:p>
          <w:p w14:paraId="1C7316B4" w14:textId="77777777" w:rsidR="00665B95" w:rsidRDefault="00665B95" w:rsidP="000D6D75">
            <w:pPr>
              <w:spacing w:after="0" w:line="240" w:lineRule="auto"/>
              <w:ind w:left="720"/>
              <w:contextualSpacing/>
              <w:rPr>
                <w:rFonts w:asciiTheme="minorHAnsi" w:eastAsiaTheme="minorHAnsi" w:hAnsiTheme="minorHAnsi" w:cstheme="minorBidi"/>
                <w:b/>
                <w:bCs/>
              </w:rPr>
            </w:pPr>
          </w:p>
          <w:p w14:paraId="063AC76B" w14:textId="77777777" w:rsidR="00665B95" w:rsidRPr="005D7731" w:rsidRDefault="00665B95" w:rsidP="000D6D75">
            <w:pPr>
              <w:spacing w:after="0" w:line="240" w:lineRule="auto"/>
              <w:ind w:left="720"/>
              <w:contextualSpacing/>
              <w:rPr>
                <w:rFonts w:asciiTheme="minorHAnsi" w:eastAsiaTheme="minorHAnsi" w:hAnsiTheme="minorHAnsi" w:cstheme="minorBidi"/>
                <w:b/>
                <w:bCs/>
              </w:rPr>
            </w:pPr>
          </w:p>
          <w:p w14:paraId="5111245D" w14:textId="77777777" w:rsidR="000C5193" w:rsidRPr="005D7731" w:rsidRDefault="000C5193" w:rsidP="000D6D75">
            <w:pPr>
              <w:spacing w:after="0" w:line="240" w:lineRule="auto"/>
              <w:ind w:left="720"/>
              <w:contextualSpacing/>
              <w:rPr>
                <w:rFonts w:asciiTheme="minorHAnsi" w:eastAsiaTheme="minorHAnsi" w:hAnsiTheme="minorHAnsi" w:cstheme="minorBidi"/>
                <w:b/>
                <w:bCs/>
              </w:rPr>
            </w:pPr>
          </w:p>
          <w:p w14:paraId="00A18C8B" w14:textId="77777777" w:rsidR="000C5193" w:rsidRPr="005D7731" w:rsidRDefault="000C5193" w:rsidP="000D6D75">
            <w:pPr>
              <w:spacing w:after="0" w:line="240" w:lineRule="auto"/>
              <w:rPr>
                <w:rFonts w:asciiTheme="minorHAnsi" w:eastAsiaTheme="minorHAnsi" w:hAnsiTheme="minorHAnsi" w:cstheme="minorBidi"/>
              </w:rPr>
            </w:pPr>
          </w:p>
          <w:p w14:paraId="77668700" w14:textId="453DD77A" w:rsidR="008F4FB2" w:rsidRPr="00296B52" w:rsidRDefault="000C5193" w:rsidP="00296B52">
            <w:pPr>
              <w:numPr>
                <w:ilvl w:val="0"/>
                <w:numId w:val="1"/>
              </w:numPr>
              <w:spacing w:after="0" w:line="240" w:lineRule="auto"/>
              <w:contextualSpacing/>
              <w:rPr>
                <w:rFonts w:ascii="Arial" w:eastAsiaTheme="minorHAnsi" w:hAnsi="Arial" w:cs="Arial"/>
                <w:bCs/>
                <w:iCs/>
              </w:rPr>
            </w:pPr>
            <w:r w:rsidRPr="005D7731">
              <w:rPr>
                <w:rFonts w:ascii="Arial" w:eastAsiaTheme="minorHAnsi" w:hAnsi="Arial" w:cs="Arial"/>
                <w:b/>
                <w:bCs/>
              </w:rPr>
              <w:lastRenderedPageBreak/>
              <w:t>The Marketing Environment (Micro-SWOT)</w:t>
            </w:r>
            <w:r w:rsidRPr="005D7731">
              <w:rPr>
                <w:rFonts w:ascii="Arial" w:eastAsiaTheme="minorHAnsi" w:hAnsi="Arial" w:cs="Arial"/>
                <w:b/>
                <w:bCs/>
                <w:color w:val="FF0000"/>
              </w:rPr>
              <w:t xml:space="preserve">  </w:t>
            </w:r>
          </w:p>
          <w:p w14:paraId="70802AB9" w14:textId="77777777" w:rsidR="00296B52" w:rsidRDefault="00296B52" w:rsidP="00296B52">
            <w:pPr>
              <w:spacing w:after="0" w:line="240" w:lineRule="auto"/>
              <w:contextualSpacing/>
              <w:rPr>
                <w:rFonts w:ascii="Arial" w:eastAsiaTheme="minorHAnsi" w:hAnsi="Arial" w:cs="Arial"/>
                <w:bCs/>
                <w:iCs/>
              </w:rPr>
            </w:pPr>
          </w:p>
          <w:p w14:paraId="650A9428" w14:textId="61E2C13C" w:rsidR="00296B52" w:rsidRPr="00665B95"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8F4FB2" w:rsidRPr="00665B95">
              <w:rPr>
                <w:rFonts w:ascii="Arial" w:eastAsiaTheme="minorHAnsi" w:hAnsi="Arial" w:cs="Arial"/>
                <w:bCs/>
                <w:iCs/>
                <w:sz w:val="24"/>
              </w:rPr>
              <w:t xml:space="preserve">When talking about Micro-SWOT analysis </w:t>
            </w:r>
            <w:r w:rsidR="00C1681D" w:rsidRPr="00665B95">
              <w:rPr>
                <w:rFonts w:ascii="Arial" w:eastAsiaTheme="minorHAnsi" w:hAnsi="Arial" w:cs="Arial"/>
                <w:bCs/>
                <w:iCs/>
                <w:sz w:val="24"/>
              </w:rPr>
              <w:t xml:space="preserve">the best and the worst factors of the company involved should come from </w:t>
            </w:r>
            <w:proofErr w:type="spellStart"/>
            <w:proofErr w:type="gramStart"/>
            <w:r w:rsidR="00C1681D" w:rsidRPr="00665B95">
              <w:rPr>
                <w:rFonts w:ascii="Arial" w:eastAsiaTheme="minorHAnsi" w:hAnsi="Arial" w:cs="Arial"/>
                <w:bCs/>
                <w:iCs/>
                <w:sz w:val="24"/>
              </w:rPr>
              <w:t>it’s</w:t>
            </w:r>
            <w:proofErr w:type="spellEnd"/>
            <w:proofErr w:type="gramEnd"/>
            <w:r w:rsidR="00C1681D" w:rsidRPr="00665B95">
              <w:rPr>
                <w:rFonts w:ascii="Arial" w:eastAsiaTheme="minorHAnsi" w:hAnsi="Arial" w:cs="Arial"/>
                <w:bCs/>
                <w:iCs/>
                <w:sz w:val="24"/>
              </w:rPr>
              <w:t xml:space="preserve"> own costumers.</w:t>
            </w:r>
          </w:p>
          <w:p w14:paraId="0A8873DD" w14:textId="6AD5A58E" w:rsidR="00C1681D" w:rsidRPr="00665B95"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C1681D" w:rsidRPr="00665B95">
              <w:rPr>
                <w:rFonts w:ascii="Arial" w:eastAsiaTheme="minorHAnsi" w:hAnsi="Arial" w:cs="Arial"/>
                <w:bCs/>
                <w:iCs/>
                <w:sz w:val="24"/>
              </w:rPr>
              <w:t>Costumers’ reviews help the company to get over a certain crisis, by understanding their needs.</w:t>
            </w:r>
          </w:p>
          <w:p w14:paraId="36BF5A13" w14:textId="213D2409" w:rsidR="00C1681D"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C1681D" w:rsidRPr="00665B95">
              <w:rPr>
                <w:rFonts w:ascii="Arial" w:eastAsiaTheme="minorHAnsi" w:hAnsi="Arial" w:cs="Arial"/>
                <w:bCs/>
                <w:iCs/>
                <w:sz w:val="24"/>
              </w:rPr>
              <w:t xml:space="preserve">As in any other business, it has </w:t>
            </w:r>
            <w:proofErr w:type="gramStart"/>
            <w:r w:rsidR="00C1681D" w:rsidRPr="00665B95">
              <w:rPr>
                <w:rFonts w:ascii="Arial" w:eastAsiaTheme="minorHAnsi" w:hAnsi="Arial" w:cs="Arial"/>
                <w:bCs/>
                <w:iCs/>
                <w:sz w:val="24"/>
              </w:rPr>
              <w:t>it’s</w:t>
            </w:r>
            <w:proofErr w:type="gramEnd"/>
            <w:r w:rsidR="00C1681D" w:rsidRPr="00665B95">
              <w:rPr>
                <w:rFonts w:ascii="Arial" w:eastAsiaTheme="minorHAnsi" w:hAnsi="Arial" w:cs="Arial"/>
                <w:bCs/>
                <w:iCs/>
                <w:sz w:val="24"/>
              </w:rPr>
              <w:t xml:space="preserve"> good parts and also it’s bad parts. It’s all based on the type of costumers we are dealing with.</w:t>
            </w:r>
          </w:p>
          <w:p w14:paraId="531BFA8E" w14:textId="77777777" w:rsidR="00296B52" w:rsidRPr="00665B95" w:rsidRDefault="00296B52" w:rsidP="000D6D75">
            <w:pPr>
              <w:spacing w:after="0" w:line="240" w:lineRule="auto"/>
              <w:rPr>
                <w:rFonts w:ascii="Arial" w:eastAsiaTheme="minorHAnsi" w:hAnsi="Arial" w:cs="Arial"/>
                <w:bCs/>
                <w:iCs/>
                <w:sz w:val="24"/>
              </w:rPr>
            </w:pPr>
          </w:p>
          <w:p w14:paraId="6BDD5E9C" w14:textId="501DBB8C" w:rsidR="00C1681D" w:rsidRPr="00665B95"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C1681D" w:rsidRPr="00665B95">
              <w:rPr>
                <w:rFonts w:ascii="Arial" w:eastAsiaTheme="minorHAnsi" w:hAnsi="Arial" w:cs="Arial"/>
                <w:bCs/>
                <w:iCs/>
                <w:sz w:val="24"/>
              </w:rPr>
              <w:t xml:space="preserve">Le Bora Bora by Pearl Resort </w:t>
            </w:r>
            <w:r w:rsidR="007F1188" w:rsidRPr="00665B95">
              <w:rPr>
                <w:rFonts w:ascii="Arial" w:eastAsiaTheme="minorHAnsi" w:hAnsi="Arial" w:cs="Arial"/>
                <w:bCs/>
                <w:iCs/>
                <w:sz w:val="24"/>
              </w:rPr>
              <w:t xml:space="preserve">won in 2011, </w:t>
            </w:r>
            <w:proofErr w:type="spellStart"/>
            <w:r w:rsidR="007F1188" w:rsidRPr="00665B95">
              <w:rPr>
                <w:rFonts w:ascii="Arial" w:eastAsiaTheme="minorHAnsi" w:hAnsi="Arial" w:cs="Arial"/>
                <w:bCs/>
                <w:iCs/>
                <w:sz w:val="24"/>
              </w:rPr>
              <w:t>Tripadvisor</w:t>
            </w:r>
            <w:proofErr w:type="spellEnd"/>
            <w:r w:rsidR="007F1188" w:rsidRPr="00665B95">
              <w:rPr>
                <w:rFonts w:ascii="Arial" w:eastAsiaTheme="minorHAnsi" w:hAnsi="Arial" w:cs="Arial"/>
                <w:bCs/>
                <w:iCs/>
                <w:sz w:val="24"/>
              </w:rPr>
              <w:t xml:space="preserve"> Certificate </w:t>
            </w:r>
            <w:r>
              <w:rPr>
                <w:rFonts w:ascii="Arial" w:eastAsiaTheme="minorHAnsi" w:hAnsi="Arial" w:cs="Arial"/>
                <w:bCs/>
                <w:iCs/>
                <w:sz w:val="24"/>
              </w:rPr>
              <w:t>of Excellence and in 2017 Guest Review Award on Booking.</w:t>
            </w:r>
          </w:p>
          <w:p w14:paraId="21713385" w14:textId="1FB0B743" w:rsidR="00C1681D"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C1681D" w:rsidRPr="00665B95">
              <w:rPr>
                <w:rFonts w:ascii="Arial" w:eastAsiaTheme="minorHAnsi" w:hAnsi="Arial" w:cs="Arial"/>
                <w:bCs/>
                <w:iCs/>
                <w:sz w:val="24"/>
              </w:rPr>
              <w:t xml:space="preserve">Many costumers have been amazed by the location, by the resort, by the staff or by </w:t>
            </w:r>
            <w:proofErr w:type="spellStart"/>
            <w:proofErr w:type="gramStart"/>
            <w:r w:rsidR="00C1681D" w:rsidRPr="00665B95">
              <w:rPr>
                <w:rFonts w:ascii="Arial" w:eastAsiaTheme="minorHAnsi" w:hAnsi="Arial" w:cs="Arial"/>
                <w:bCs/>
                <w:iCs/>
                <w:sz w:val="24"/>
              </w:rPr>
              <w:t>it’s</w:t>
            </w:r>
            <w:proofErr w:type="spellEnd"/>
            <w:proofErr w:type="gramEnd"/>
            <w:r w:rsidR="00C1681D" w:rsidRPr="00665B95">
              <w:rPr>
                <w:rFonts w:ascii="Arial" w:eastAsiaTheme="minorHAnsi" w:hAnsi="Arial" w:cs="Arial"/>
                <w:bCs/>
                <w:iCs/>
                <w:sz w:val="24"/>
              </w:rPr>
              <w:t xml:space="preserve"> activities.</w:t>
            </w:r>
          </w:p>
          <w:p w14:paraId="7367F8AB" w14:textId="77777777" w:rsidR="00296B52" w:rsidRPr="00665B95" w:rsidRDefault="00296B52" w:rsidP="000D6D75">
            <w:pPr>
              <w:spacing w:after="0" w:line="240" w:lineRule="auto"/>
              <w:rPr>
                <w:rFonts w:ascii="Arial" w:eastAsiaTheme="minorHAnsi" w:hAnsi="Arial" w:cs="Arial"/>
                <w:bCs/>
                <w:iCs/>
                <w:sz w:val="24"/>
              </w:rPr>
            </w:pPr>
          </w:p>
          <w:p w14:paraId="21A79C4B" w14:textId="5973512B" w:rsidR="00C1681D" w:rsidRPr="00665B95"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C1681D" w:rsidRPr="00665B95">
              <w:rPr>
                <w:rFonts w:ascii="Arial" w:eastAsiaTheme="minorHAnsi" w:hAnsi="Arial" w:cs="Arial"/>
                <w:bCs/>
                <w:iCs/>
                <w:sz w:val="24"/>
              </w:rPr>
              <w:t>Talking about strength and opportunities</w:t>
            </w:r>
            <w:r w:rsidR="007F1188" w:rsidRPr="00665B95">
              <w:rPr>
                <w:rFonts w:ascii="Arial" w:eastAsiaTheme="minorHAnsi" w:hAnsi="Arial" w:cs="Arial"/>
                <w:bCs/>
                <w:iCs/>
                <w:sz w:val="24"/>
              </w:rPr>
              <w:t xml:space="preserve"> we can focus on the positive reviews from all kind of costumers, who visited the resort on all kind of occasions such as honeymoon, a family trip or just a normal holiday.</w:t>
            </w:r>
          </w:p>
          <w:p w14:paraId="0C8B46F1" w14:textId="37FDB191" w:rsidR="000C5193" w:rsidRPr="00665B95"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BB2A40" w:rsidRPr="00665B95">
              <w:rPr>
                <w:rFonts w:ascii="Arial" w:eastAsiaTheme="minorHAnsi" w:hAnsi="Arial" w:cs="Arial"/>
                <w:bCs/>
                <w:iCs/>
                <w:sz w:val="24"/>
              </w:rPr>
              <w:t>Many costumers describer their experience as being one in a lifetime or on top of their bucket list. It is considered a magical destination with outstanding amenities, lovely beach and lagoon. (TripAdvisor)</w:t>
            </w:r>
          </w:p>
          <w:p w14:paraId="283585A0" w14:textId="1A91E471" w:rsidR="00BB2A40" w:rsidRPr="00665B95"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B31B8D" w:rsidRPr="00665B95">
              <w:rPr>
                <w:rFonts w:ascii="Arial" w:eastAsiaTheme="minorHAnsi" w:hAnsi="Arial" w:cs="Arial"/>
                <w:bCs/>
                <w:iCs/>
                <w:sz w:val="24"/>
              </w:rPr>
              <w:t>Bora Bora is considered a paradisiac destination, a once in a lifetime experiences and has a maximum of ten luxury resorts.</w:t>
            </w:r>
          </w:p>
          <w:p w14:paraId="18881A5B" w14:textId="69F57194" w:rsidR="00B31B8D" w:rsidRPr="00665B95" w:rsidRDefault="00665B95"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B31B8D" w:rsidRPr="00665B95">
              <w:rPr>
                <w:rFonts w:ascii="Arial" w:eastAsiaTheme="minorHAnsi" w:hAnsi="Arial" w:cs="Arial"/>
                <w:bCs/>
                <w:iCs/>
                <w:sz w:val="24"/>
              </w:rPr>
              <w:t xml:space="preserve">The Resort’s strength and opportunities are represented by the fact that it can easily be compared to </w:t>
            </w:r>
            <w:proofErr w:type="spellStart"/>
            <w:proofErr w:type="gramStart"/>
            <w:r w:rsidR="00B31B8D" w:rsidRPr="00665B95">
              <w:rPr>
                <w:rFonts w:ascii="Arial" w:eastAsiaTheme="minorHAnsi" w:hAnsi="Arial" w:cs="Arial"/>
                <w:bCs/>
                <w:iCs/>
                <w:sz w:val="24"/>
              </w:rPr>
              <w:t>it’s</w:t>
            </w:r>
            <w:proofErr w:type="spellEnd"/>
            <w:proofErr w:type="gramEnd"/>
            <w:r w:rsidR="00B31B8D" w:rsidRPr="00665B95">
              <w:rPr>
                <w:rFonts w:ascii="Arial" w:eastAsiaTheme="minorHAnsi" w:hAnsi="Arial" w:cs="Arial"/>
                <w:bCs/>
                <w:iCs/>
                <w:sz w:val="24"/>
              </w:rPr>
              <w:t xml:space="preserve"> competitors, having the same water bungalows, the same amazing views of the Motu and the lagoon but offering it’s costumers better prices for their stay. In this way </w:t>
            </w:r>
            <w:proofErr w:type="spellStart"/>
            <w:r w:rsidR="00B31B8D" w:rsidRPr="00665B95">
              <w:rPr>
                <w:rFonts w:ascii="Arial" w:eastAsiaTheme="minorHAnsi" w:hAnsi="Arial" w:cs="Arial"/>
                <w:bCs/>
                <w:iCs/>
                <w:sz w:val="24"/>
              </w:rPr>
              <w:t>costumers</w:t>
            </w:r>
            <w:proofErr w:type="spellEnd"/>
            <w:r w:rsidR="00B31B8D" w:rsidRPr="00665B95">
              <w:rPr>
                <w:rFonts w:ascii="Arial" w:eastAsiaTheme="minorHAnsi" w:hAnsi="Arial" w:cs="Arial"/>
                <w:bCs/>
                <w:iCs/>
                <w:sz w:val="24"/>
              </w:rPr>
              <w:t xml:space="preserve"> can choose to pay for a night £526 instead of £1,500 which is the lowest price for a night at The Four Seasons’ resort. (Mar</w:t>
            </w:r>
            <w:r w:rsidR="000B10E8" w:rsidRPr="00665B95">
              <w:rPr>
                <w:rFonts w:ascii="Arial" w:eastAsiaTheme="minorHAnsi" w:hAnsi="Arial" w:cs="Arial"/>
                <w:bCs/>
                <w:iCs/>
                <w:sz w:val="24"/>
              </w:rPr>
              <w:t xml:space="preserve"> 2015)</w:t>
            </w:r>
          </w:p>
          <w:p w14:paraId="7B2A115E" w14:textId="77777777" w:rsidR="000B10E8" w:rsidRPr="00665B95" w:rsidRDefault="000B10E8" w:rsidP="000D6D75">
            <w:pPr>
              <w:spacing w:after="0" w:line="240" w:lineRule="auto"/>
              <w:rPr>
                <w:rFonts w:ascii="Arial" w:eastAsiaTheme="minorHAnsi" w:hAnsi="Arial" w:cs="Arial"/>
                <w:bCs/>
                <w:iCs/>
                <w:sz w:val="24"/>
              </w:rPr>
            </w:pPr>
          </w:p>
          <w:p w14:paraId="2B194160" w14:textId="76BBA537" w:rsidR="00B31B8D" w:rsidRPr="00665B95"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B31B8D" w:rsidRPr="00665B95">
              <w:rPr>
                <w:rFonts w:ascii="Arial" w:eastAsiaTheme="minorHAnsi" w:hAnsi="Arial" w:cs="Arial"/>
                <w:bCs/>
                <w:iCs/>
                <w:sz w:val="24"/>
              </w:rPr>
              <w:t xml:space="preserve">On the other hand, a few negative </w:t>
            </w:r>
            <w:r w:rsidR="000B10E8" w:rsidRPr="00665B95">
              <w:rPr>
                <w:rFonts w:ascii="Arial" w:eastAsiaTheme="minorHAnsi" w:hAnsi="Arial" w:cs="Arial"/>
                <w:bCs/>
                <w:iCs/>
                <w:sz w:val="24"/>
              </w:rPr>
              <w:t>reviews brought challenges for the resort.</w:t>
            </w:r>
          </w:p>
          <w:p w14:paraId="00BB5857" w14:textId="17BE1ACE" w:rsidR="006F18B8" w:rsidRPr="00665B95" w:rsidRDefault="000B10E8" w:rsidP="000D6D75">
            <w:pPr>
              <w:spacing w:after="0" w:line="240" w:lineRule="auto"/>
              <w:rPr>
                <w:rFonts w:ascii="Arial" w:eastAsiaTheme="minorHAnsi" w:hAnsi="Arial" w:cs="Arial"/>
                <w:bCs/>
                <w:iCs/>
                <w:sz w:val="24"/>
              </w:rPr>
            </w:pPr>
            <w:r w:rsidRPr="00665B95">
              <w:rPr>
                <w:rFonts w:ascii="Arial" w:eastAsiaTheme="minorHAnsi" w:hAnsi="Arial" w:cs="Arial"/>
                <w:bCs/>
                <w:iCs/>
                <w:sz w:val="24"/>
              </w:rPr>
              <w:t xml:space="preserve">The threats and the weakness were represented by the costumers who complaint about bug </w:t>
            </w:r>
            <w:proofErr w:type="spellStart"/>
            <w:r w:rsidRPr="00665B95">
              <w:rPr>
                <w:rFonts w:ascii="Arial" w:eastAsiaTheme="minorHAnsi" w:hAnsi="Arial" w:cs="Arial"/>
                <w:bCs/>
                <w:iCs/>
                <w:sz w:val="24"/>
              </w:rPr>
              <w:t>infestion</w:t>
            </w:r>
            <w:proofErr w:type="spellEnd"/>
            <w:r w:rsidRPr="00665B95">
              <w:rPr>
                <w:rFonts w:ascii="Arial" w:eastAsiaTheme="minorHAnsi" w:hAnsi="Arial" w:cs="Arial"/>
                <w:bCs/>
                <w:iCs/>
                <w:sz w:val="24"/>
              </w:rPr>
              <w:t xml:space="preserve"> in 2019.</w:t>
            </w:r>
            <w:r w:rsidR="006F18B8" w:rsidRPr="00665B95">
              <w:rPr>
                <w:rFonts w:ascii="Arial" w:eastAsiaTheme="minorHAnsi" w:hAnsi="Arial" w:cs="Arial"/>
                <w:bCs/>
                <w:iCs/>
                <w:sz w:val="24"/>
              </w:rPr>
              <w:t xml:space="preserve"> ( Reviews of Le Bora Bora by Pearl Resort)</w:t>
            </w:r>
          </w:p>
          <w:p w14:paraId="0CECA1D2" w14:textId="5740A963" w:rsidR="006F18B8" w:rsidRPr="00665B95"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6F18B8" w:rsidRPr="00665B95">
              <w:rPr>
                <w:rFonts w:ascii="Arial" w:eastAsiaTheme="minorHAnsi" w:hAnsi="Arial" w:cs="Arial"/>
                <w:bCs/>
                <w:iCs/>
                <w:sz w:val="24"/>
              </w:rPr>
              <w:t xml:space="preserve">The resort </w:t>
            </w:r>
            <w:r w:rsidR="006F18B8" w:rsidRPr="00665B95">
              <w:rPr>
                <w:rFonts w:ascii="Arial" w:eastAsiaTheme="minorHAnsi" w:hAnsi="Arial" w:cs="Arial"/>
                <w:bCs/>
                <w:iCs/>
                <w:sz w:val="24"/>
              </w:rPr>
              <w:t>have to educate the staff to fin</w:t>
            </w:r>
            <w:r w:rsidR="006F18B8" w:rsidRPr="00665B95">
              <w:rPr>
                <w:rFonts w:ascii="Arial" w:eastAsiaTheme="minorHAnsi" w:hAnsi="Arial" w:cs="Arial"/>
                <w:bCs/>
                <w:iCs/>
                <w:sz w:val="24"/>
              </w:rPr>
              <w:t>d and to keep the bed bugs away, c</w:t>
            </w:r>
            <w:r w:rsidR="006F18B8" w:rsidRPr="00665B95">
              <w:rPr>
                <w:rFonts w:ascii="Arial" w:eastAsiaTheme="minorHAnsi" w:hAnsi="Arial" w:cs="Arial"/>
                <w:bCs/>
                <w:iCs/>
                <w:sz w:val="24"/>
              </w:rPr>
              <w:t>arry out proper documentation to make a clear</w:t>
            </w:r>
            <w:r w:rsidR="006F18B8" w:rsidRPr="00665B95">
              <w:rPr>
                <w:rFonts w:ascii="Arial" w:eastAsiaTheme="minorHAnsi" w:hAnsi="Arial" w:cs="Arial"/>
                <w:bCs/>
                <w:iCs/>
                <w:sz w:val="24"/>
              </w:rPr>
              <w:t xml:space="preserve"> strategy to eliminate the bugs, t</w:t>
            </w:r>
            <w:r w:rsidR="006F18B8" w:rsidRPr="00665B95">
              <w:rPr>
                <w:rFonts w:ascii="Arial" w:eastAsiaTheme="minorHAnsi" w:hAnsi="Arial" w:cs="Arial"/>
                <w:bCs/>
                <w:iCs/>
                <w:sz w:val="24"/>
              </w:rPr>
              <w:t>ake appropriate preventive action – hiring p</w:t>
            </w:r>
            <w:r w:rsidR="006F18B8" w:rsidRPr="00665B95">
              <w:rPr>
                <w:rFonts w:ascii="Arial" w:eastAsiaTheme="minorHAnsi" w:hAnsi="Arial" w:cs="Arial"/>
                <w:bCs/>
                <w:iCs/>
                <w:sz w:val="24"/>
              </w:rPr>
              <w:t xml:space="preserve">rofessional bed </w:t>
            </w:r>
            <w:proofErr w:type="spellStart"/>
            <w:r w:rsidR="006F18B8" w:rsidRPr="00665B95">
              <w:rPr>
                <w:rFonts w:ascii="Arial" w:eastAsiaTheme="minorHAnsi" w:hAnsi="Arial" w:cs="Arial"/>
                <w:bCs/>
                <w:iCs/>
                <w:sz w:val="24"/>
              </w:rPr>
              <w:t>bu</w:t>
            </w:r>
            <w:proofErr w:type="spellEnd"/>
            <w:r w:rsidR="006F18B8" w:rsidRPr="00665B95">
              <w:rPr>
                <w:rFonts w:ascii="Arial" w:eastAsiaTheme="minorHAnsi" w:hAnsi="Arial" w:cs="Arial"/>
                <w:bCs/>
                <w:iCs/>
                <w:sz w:val="24"/>
              </w:rPr>
              <w:t xml:space="preserve"> exterminator, e</w:t>
            </w:r>
            <w:r w:rsidR="006F18B8" w:rsidRPr="00665B95">
              <w:rPr>
                <w:rFonts w:ascii="Arial" w:eastAsiaTheme="minorHAnsi" w:hAnsi="Arial" w:cs="Arial"/>
                <w:bCs/>
                <w:iCs/>
                <w:sz w:val="24"/>
              </w:rPr>
              <w:t>mploy effective elimination methods- vacuuming, freezing and steam heat</w:t>
            </w:r>
            <w:r w:rsidR="006F18B8" w:rsidRPr="00665B95">
              <w:rPr>
                <w:rFonts w:ascii="Arial" w:eastAsiaTheme="minorHAnsi" w:hAnsi="Arial" w:cs="Arial"/>
                <w:bCs/>
                <w:iCs/>
                <w:sz w:val="24"/>
              </w:rPr>
              <w:t>.</w:t>
            </w:r>
          </w:p>
          <w:p w14:paraId="6D08BA4C" w14:textId="66AF1267" w:rsidR="006F18B8" w:rsidRPr="00665B95"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6F18B8" w:rsidRPr="00665B95">
              <w:rPr>
                <w:rFonts w:ascii="Arial" w:eastAsiaTheme="minorHAnsi" w:hAnsi="Arial" w:cs="Arial"/>
                <w:bCs/>
                <w:iCs/>
                <w:sz w:val="24"/>
              </w:rPr>
              <w:t xml:space="preserve">The bug </w:t>
            </w:r>
            <w:proofErr w:type="spellStart"/>
            <w:r w:rsidR="006F18B8" w:rsidRPr="00665B95">
              <w:rPr>
                <w:rFonts w:ascii="Arial" w:eastAsiaTheme="minorHAnsi" w:hAnsi="Arial" w:cs="Arial"/>
                <w:bCs/>
                <w:iCs/>
                <w:sz w:val="24"/>
              </w:rPr>
              <w:t>infestion</w:t>
            </w:r>
            <w:proofErr w:type="spellEnd"/>
            <w:r w:rsidR="006F18B8" w:rsidRPr="00665B95">
              <w:rPr>
                <w:rFonts w:ascii="Arial" w:eastAsiaTheme="minorHAnsi" w:hAnsi="Arial" w:cs="Arial"/>
                <w:bCs/>
                <w:iCs/>
                <w:sz w:val="24"/>
              </w:rPr>
              <w:t xml:space="preserve"> was eliminated ever since as there was not any other negative reviews on the subject.</w:t>
            </w:r>
          </w:p>
          <w:p w14:paraId="5235A6C5" w14:textId="7DF6979D" w:rsidR="000B10E8" w:rsidRPr="00665B95" w:rsidRDefault="000B10E8" w:rsidP="000D6D75">
            <w:pPr>
              <w:spacing w:after="0" w:line="240" w:lineRule="auto"/>
              <w:rPr>
                <w:rFonts w:ascii="Arial" w:eastAsiaTheme="minorHAnsi" w:hAnsi="Arial" w:cs="Arial"/>
                <w:bCs/>
                <w:iCs/>
                <w:sz w:val="24"/>
              </w:rPr>
            </w:pPr>
          </w:p>
          <w:p w14:paraId="302FC27F" w14:textId="77777777" w:rsidR="00BB2A40" w:rsidRPr="00665B95" w:rsidRDefault="00BB2A40" w:rsidP="000D6D75">
            <w:pPr>
              <w:spacing w:after="0" w:line="240" w:lineRule="auto"/>
              <w:rPr>
                <w:rFonts w:ascii="Arial" w:eastAsiaTheme="minorHAnsi" w:hAnsi="Arial" w:cs="Arial"/>
                <w:bCs/>
                <w:iCs/>
                <w:sz w:val="24"/>
              </w:rPr>
            </w:pPr>
          </w:p>
          <w:p w14:paraId="562D514F" w14:textId="77777777" w:rsidR="000C5193" w:rsidRPr="005D7731" w:rsidRDefault="000C5193" w:rsidP="000D6D75">
            <w:pPr>
              <w:spacing w:after="0" w:line="240" w:lineRule="auto"/>
              <w:rPr>
                <w:rFonts w:ascii="Arial" w:eastAsiaTheme="minorHAnsi" w:hAnsi="Arial" w:cs="Arial"/>
                <w:bCs/>
                <w:i/>
                <w:iCs/>
                <w:color w:val="FF0000"/>
              </w:rPr>
            </w:pPr>
          </w:p>
          <w:p w14:paraId="239521A9" w14:textId="77777777" w:rsidR="000C5193" w:rsidRPr="005D7731" w:rsidRDefault="000C5193" w:rsidP="000D6D75">
            <w:pPr>
              <w:spacing w:after="0" w:line="240" w:lineRule="auto"/>
              <w:rPr>
                <w:rFonts w:asciiTheme="minorHAnsi" w:eastAsiaTheme="minorHAnsi" w:hAnsiTheme="minorHAnsi" w:cstheme="minorBidi"/>
                <w:b/>
                <w:bCs/>
              </w:rPr>
            </w:pPr>
          </w:p>
          <w:p w14:paraId="2B3921B1" w14:textId="77777777" w:rsidR="000C5193" w:rsidRPr="005D7731" w:rsidRDefault="000C5193" w:rsidP="000D6D75">
            <w:pPr>
              <w:spacing w:after="0" w:line="240" w:lineRule="auto"/>
              <w:rPr>
                <w:rFonts w:asciiTheme="minorHAnsi" w:eastAsiaTheme="minorHAnsi" w:hAnsiTheme="minorHAnsi" w:cstheme="minorBidi"/>
                <w:b/>
                <w:bCs/>
              </w:rPr>
            </w:pPr>
          </w:p>
          <w:p w14:paraId="49CE6036" w14:textId="77777777" w:rsidR="000C5193" w:rsidRPr="005D7731" w:rsidRDefault="000C5193" w:rsidP="000D6D75">
            <w:pPr>
              <w:spacing w:after="0" w:line="240" w:lineRule="auto"/>
              <w:rPr>
                <w:rFonts w:asciiTheme="minorHAnsi" w:eastAsiaTheme="minorHAnsi" w:hAnsiTheme="minorHAnsi" w:cstheme="minorBidi"/>
                <w:b/>
                <w:bCs/>
              </w:rPr>
            </w:pPr>
          </w:p>
          <w:p w14:paraId="0D4DDA73" w14:textId="77777777" w:rsidR="000C5193" w:rsidRPr="005D7731" w:rsidRDefault="000C5193" w:rsidP="000D6D75">
            <w:pPr>
              <w:spacing w:after="0" w:line="240" w:lineRule="auto"/>
              <w:rPr>
                <w:rFonts w:asciiTheme="minorHAnsi" w:eastAsiaTheme="minorHAnsi" w:hAnsiTheme="minorHAnsi" w:cstheme="minorBidi"/>
                <w:b/>
                <w:bCs/>
              </w:rPr>
            </w:pPr>
          </w:p>
          <w:p w14:paraId="7EC237A7" w14:textId="77777777" w:rsidR="000C5193" w:rsidRPr="005D7731" w:rsidRDefault="000C5193" w:rsidP="000D6D75">
            <w:pPr>
              <w:spacing w:after="0" w:line="240" w:lineRule="auto"/>
              <w:rPr>
                <w:rFonts w:asciiTheme="minorHAnsi" w:eastAsiaTheme="minorHAnsi" w:hAnsiTheme="minorHAnsi" w:cstheme="minorBidi"/>
                <w:b/>
                <w:bCs/>
              </w:rPr>
            </w:pPr>
          </w:p>
          <w:p w14:paraId="7BDE059D" w14:textId="77777777" w:rsidR="000C5193" w:rsidRPr="005D7731" w:rsidRDefault="000C5193" w:rsidP="000D6D75">
            <w:pPr>
              <w:spacing w:after="0" w:line="240" w:lineRule="auto"/>
              <w:rPr>
                <w:rFonts w:asciiTheme="minorHAnsi" w:eastAsiaTheme="minorHAnsi" w:hAnsiTheme="minorHAnsi" w:cstheme="minorBidi"/>
                <w:b/>
                <w:bCs/>
              </w:rPr>
            </w:pPr>
          </w:p>
          <w:p w14:paraId="2BF60906" w14:textId="77777777" w:rsidR="000C5193" w:rsidRDefault="000C5193" w:rsidP="000D6D75">
            <w:pPr>
              <w:spacing w:after="0" w:line="240" w:lineRule="auto"/>
              <w:rPr>
                <w:rFonts w:asciiTheme="minorHAnsi" w:eastAsiaTheme="minorHAnsi" w:hAnsiTheme="minorHAnsi" w:cstheme="minorBidi"/>
                <w:b/>
                <w:bCs/>
              </w:rPr>
            </w:pPr>
          </w:p>
          <w:p w14:paraId="7FF3FF61" w14:textId="77777777" w:rsidR="00296B52" w:rsidRDefault="00296B52" w:rsidP="000D6D75">
            <w:pPr>
              <w:spacing w:after="0" w:line="240" w:lineRule="auto"/>
              <w:rPr>
                <w:rFonts w:asciiTheme="minorHAnsi" w:eastAsiaTheme="minorHAnsi" w:hAnsiTheme="minorHAnsi" w:cstheme="minorBidi"/>
                <w:b/>
                <w:bCs/>
              </w:rPr>
            </w:pPr>
          </w:p>
          <w:p w14:paraId="4E9915F6" w14:textId="77777777" w:rsidR="00296B52" w:rsidRPr="005D7731" w:rsidRDefault="00296B52" w:rsidP="000D6D75">
            <w:pPr>
              <w:spacing w:after="0" w:line="240" w:lineRule="auto"/>
              <w:rPr>
                <w:rFonts w:asciiTheme="minorHAnsi" w:eastAsiaTheme="minorHAnsi" w:hAnsiTheme="minorHAnsi" w:cstheme="minorBidi"/>
                <w:b/>
                <w:bCs/>
              </w:rPr>
            </w:pPr>
          </w:p>
          <w:p w14:paraId="55533602" w14:textId="77777777" w:rsidR="000C5193" w:rsidRPr="005D7731" w:rsidRDefault="000C5193" w:rsidP="000D6D75">
            <w:pPr>
              <w:spacing w:after="0" w:line="240" w:lineRule="auto"/>
              <w:rPr>
                <w:rFonts w:asciiTheme="minorHAnsi" w:eastAsiaTheme="minorHAnsi" w:hAnsiTheme="minorHAnsi" w:cstheme="minorBidi"/>
                <w:b/>
                <w:bCs/>
              </w:rPr>
            </w:pPr>
          </w:p>
          <w:p w14:paraId="7EBF860A" w14:textId="3D25F1E6" w:rsidR="00296B52" w:rsidRDefault="000C5193" w:rsidP="00296B52">
            <w:pPr>
              <w:numPr>
                <w:ilvl w:val="0"/>
                <w:numId w:val="1"/>
              </w:numPr>
              <w:spacing w:after="0" w:line="240" w:lineRule="auto"/>
              <w:contextualSpacing/>
              <w:rPr>
                <w:rFonts w:ascii="Arial" w:eastAsiaTheme="minorHAnsi" w:hAnsi="Arial" w:cs="Arial"/>
                <w:bCs/>
                <w:i/>
                <w:iCs/>
                <w:color w:val="FF0000"/>
              </w:rPr>
            </w:pPr>
            <w:r w:rsidRPr="005D7731">
              <w:rPr>
                <w:rFonts w:ascii="Arial" w:eastAsiaTheme="minorHAnsi" w:hAnsi="Arial" w:cs="Arial"/>
                <w:b/>
                <w:bCs/>
              </w:rPr>
              <w:lastRenderedPageBreak/>
              <w:t xml:space="preserve">The Marketing environment (Macro) PESTEL </w:t>
            </w:r>
          </w:p>
          <w:p w14:paraId="6F983494" w14:textId="77777777" w:rsidR="00296B52" w:rsidRDefault="00296B52" w:rsidP="000D6D75">
            <w:pPr>
              <w:spacing w:after="0" w:line="240" w:lineRule="auto"/>
              <w:rPr>
                <w:rFonts w:ascii="Arial" w:eastAsiaTheme="minorHAnsi" w:hAnsi="Arial" w:cs="Arial"/>
                <w:bCs/>
                <w:i/>
                <w:iCs/>
                <w:color w:val="FF0000"/>
              </w:rPr>
            </w:pPr>
          </w:p>
          <w:p w14:paraId="11F7D6A4" w14:textId="78E60AE0" w:rsidR="006C1BE3"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7224E8" w:rsidRPr="00296B52">
              <w:rPr>
                <w:rFonts w:ascii="Arial" w:eastAsiaTheme="minorHAnsi" w:hAnsi="Arial" w:cs="Arial"/>
                <w:bCs/>
                <w:iCs/>
                <w:sz w:val="24"/>
              </w:rPr>
              <w:t>Tourism and service industries play</w:t>
            </w:r>
            <w:r w:rsidR="006C1BE3" w:rsidRPr="00296B52">
              <w:rPr>
                <w:rFonts w:ascii="Arial" w:eastAsiaTheme="minorHAnsi" w:hAnsi="Arial" w:cs="Arial"/>
                <w:bCs/>
                <w:iCs/>
                <w:sz w:val="24"/>
              </w:rPr>
              <w:t xml:space="preserve"> a major role in Bora Bora’</w:t>
            </w:r>
            <w:r w:rsidR="007224E8" w:rsidRPr="00296B52">
              <w:rPr>
                <w:rFonts w:ascii="Arial" w:eastAsiaTheme="minorHAnsi" w:hAnsi="Arial" w:cs="Arial"/>
                <w:bCs/>
                <w:iCs/>
                <w:sz w:val="24"/>
              </w:rPr>
              <w:t>s economy and almost 40% of employees work in this service sector. The attack from 11 September 2001 and the economic crisis in 2008 had a huge impact on this island’s tourism.(Hyland 2016)</w:t>
            </w:r>
          </w:p>
          <w:p w14:paraId="2C3C24D1" w14:textId="77777777" w:rsidR="00296B52" w:rsidRPr="00296B52" w:rsidRDefault="00296B52" w:rsidP="000D6D75">
            <w:pPr>
              <w:spacing w:after="0" w:line="240" w:lineRule="auto"/>
              <w:rPr>
                <w:rFonts w:ascii="Arial" w:eastAsiaTheme="minorHAnsi" w:hAnsi="Arial" w:cs="Arial"/>
                <w:bCs/>
                <w:iCs/>
                <w:sz w:val="24"/>
              </w:rPr>
            </w:pPr>
          </w:p>
          <w:p w14:paraId="2FFC3361" w14:textId="1A5D4011" w:rsidR="007224E8" w:rsidRDefault="00296B52" w:rsidP="007224E8">
            <w:pPr>
              <w:spacing w:after="0" w:line="240" w:lineRule="auto"/>
              <w:contextualSpacing/>
              <w:rPr>
                <w:rFonts w:ascii="Arial" w:eastAsiaTheme="minorHAnsi" w:hAnsi="Arial" w:cs="Arial"/>
                <w:bCs/>
                <w:sz w:val="24"/>
              </w:rPr>
            </w:pPr>
            <w:r>
              <w:rPr>
                <w:rFonts w:ascii="Arial" w:eastAsiaTheme="minorHAnsi" w:hAnsi="Arial" w:cs="Arial"/>
                <w:bCs/>
                <w:sz w:val="24"/>
              </w:rPr>
              <w:t xml:space="preserve">  </w:t>
            </w:r>
            <w:r w:rsidR="009A05D6" w:rsidRPr="00296B52">
              <w:rPr>
                <w:rFonts w:ascii="Arial" w:eastAsiaTheme="minorHAnsi" w:hAnsi="Arial" w:cs="Arial"/>
                <w:bCs/>
                <w:sz w:val="24"/>
              </w:rPr>
              <w:t xml:space="preserve">Even so, lately, Bora Bora is gaining power and more and more tourists are planning to visit the island because of the new airports and because the island is promoting the diversity of French Polynesia. Tahiti tourism is promoting this </w:t>
            </w:r>
            <w:proofErr w:type="spellStart"/>
            <w:r w:rsidR="009A05D6" w:rsidRPr="00296B52">
              <w:rPr>
                <w:rFonts w:ascii="Arial" w:eastAsiaTheme="minorHAnsi" w:hAnsi="Arial" w:cs="Arial"/>
                <w:bCs/>
                <w:sz w:val="24"/>
              </w:rPr>
              <w:t>archipeleago’s</w:t>
            </w:r>
            <w:proofErr w:type="spellEnd"/>
            <w:r w:rsidR="009A05D6" w:rsidRPr="00296B52">
              <w:rPr>
                <w:rFonts w:ascii="Arial" w:eastAsiaTheme="minorHAnsi" w:hAnsi="Arial" w:cs="Arial"/>
                <w:bCs/>
                <w:sz w:val="24"/>
              </w:rPr>
              <w:t xml:space="preserve"> cultural goods.</w:t>
            </w:r>
          </w:p>
          <w:p w14:paraId="066F935D" w14:textId="77777777" w:rsidR="00296B52" w:rsidRPr="00296B52" w:rsidRDefault="00296B52" w:rsidP="007224E8">
            <w:pPr>
              <w:spacing w:after="0" w:line="240" w:lineRule="auto"/>
              <w:contextualSpacing/>
              <w:rPr>
                <w:rFonts w:ascii="Arial" w:eastAsiaTheme="minorHAnsi" w:hAnsi="Arial" w:cs="Arial"/>
                <w:bCs/>
                <w:sz w:val="24"/>
              </w:rPr>
            </w:pPr>
          </w:p>
          <w:p w14:paraId="3C4E2C2B" w14:textId="0174F955" w:rsidR="009A05D6" w:rsidRDefault="00296B52" w:rsidP="007224E8">
            <w:pPr>
              <w:spacing w:after="0" w:line="240" w:lineRule="auto"/>
              <w:contextualSpacing/>
              <w:rPr>
                <w:rFonts w:ascii="Arial" w:eastAsiaTheme="minorHAnsi" w:hAnsi="Arial" w:cs="Arial"/>
                <w:bCs/>
                <w:sz w:val="24"/>
              </w:rPr>
            </w:pPr>
            <w:r>
              <w:rPr>
                <w:rFonts w:ascii="Arial" w:eastAsiaTheme="minorHAnsi" w:hAnsi="Arial" w:cs="Arial"/>
                <w:bCs/>
                <w:sz w:val="24"/>
              </w:rPr>
              <w:t xml:space="preserve">  </w:t>
            </w:r>
            <w:r w:rsidR="009A05D6" w:rsidRPr="00296B52">
              <w:rPr>
                <w:rFonts w:ascii="Arial" w:eastAsiaTheme="minorHAnsi" w:hAnsi="Arial" w:cs="Arial"/>
                <w:bCs/>
                <w:sz w:val="24"/>
              </w:rPr>
              <w:t>Because the authorities simplified their visa requirements, more tourists have visited the island.</w:t>
            </w:r>
          </w:p>
          <w:p w14:paraId="7F8DDB3C" w14:textId="77777777" w:rsidR="00296B52" w:rsidRPr="00296B52" w:rsidRDefault="00296B52" w:rsidP="007224E8">
            <w:pPr>
              <w:spacing w:after="0" w:line="240" w:lineRule="auto"/>
              <w:contextualSpacing/>
              <w:rPr>
                <w:rFonts w:ascii="Arial" w:eastAsiaTheme="minorHAnsi" w:hAnsi="Arial" w:cs="Arial"/>
                <w:bCs/>
                <w:sz w:val="24"/>
              </w:rPr>
            </w:pPr>
          </w:p>
          <w:p w14:paraId="529784C2" w14:textId="00209732" w:rsidR="00BB0079" w:rsidRDefault="00296B52" w:rsidP="007224E8">
            <w:pPr>
              <w:spacing w:after="0" w:line="240" w:lineRule="auto"/>
              <w:contextualSpacing/>
              <w:rPr>
                <w:rFonts w:ascii="Arial" w:eastAsiaTheme="minorHAnsi" w:hAnsi="Arial" w:cs="Arial"/>
                <w:bCs/>
                <w:sz w:val="24"/>
              </w:rPr>
            </w:pPr>
            <w:r>
              <w:rPr>
                <w:rFonts w:ascii="Arial" w:eastAsiaTheme="minorHAnsi" w:hAnsi="Arial" w:cs="Arial"/>
                <w:bCs/>
                <w:sz w:val="24"/>
              </w:rPr>
              <w:t xml:space="preserve">  </w:t>
            </w:r>
            <w:r w:rsidR="00BB0079" w:rsidRPr="00296B52">
              <w:rPr>
                <w:rFonts w:ascii="Arial" w:eastAsiaTheme="minorHAnsi" w:hAnsi="Arial" w:cs="Arial"/>
                <w:bCs/>
                <w:sz w:val="24"/>
              </w:rPr>
              <w:t xml:space="preserve">Bora Bora’s economy is dependent on the social programs and military spending from France. Black pearls represent the island’s most valuable source of income. Agricultural exports are insignificant, one exception is made by flowers. People are still practicing agricultural trade and ship </w:t>
            </w:r>
            <w:proofErr w:type="gramStart"/>
            <w:r w:rsidR="00BB0079" w:rsidRPr="00296B52">
              <w:rPr>
                <w:rFonts w:ascii="Arial" w:eastAsiaTheme="minorHAnsi" w:hAnsi="Arial" w:cs="Arial"/>
                <w:bCs/>
                <w:sz w:val="24"/>
              </w:rPr>
              <w:t xml:space="preserve">their </w:t>
            </w:r>
            <w:r w:rsidR="00637A56" w:rsidRPr="00296B52">
              <w:rPr>
                <w:rFonts w:ascii="Arial" w:eastAsiaTheme="minorHAnsi" w:hAnsi="Arial" w:cs="Arial"/>
                <w:bCs/>
                <w:sz w:val="24"/>
              </w:rPr>
              <w:t>to</w:t>
            </w:r>
            <w:proofErr w:type="gramEnd"/>
            <w:r w:rsidR="00637A56" w:rsidRPr="00296B52">
              <w:rPr>
                <w:rFonts w:ascii="Arial" w:eastAsiaTheme="minorHAnsi" w:hAnsi="Arial" w:cs="Arial"/>
                <w:bCs/>
                <w:sz w:val="24"/>
              </w:rPr>
              <w:t xml:space="preserve"> the market from other islands. (Culture of French Polynesia 2007)</w:t>
            </w:r>
          </w:p>
          <w:p w14:paraId="7D5504B2" w14:textId="77777777" w:rsidR="00296B52" w:rsidRPr="00296B52" w:rsidRDefault="00296B52" w:rsidP="007224E8">
            <w:pPr>
              <w:spacing w:after="0" w:line="240" w:lineRule="auto"/>
              <w:contextualSpacing/>
              <w:rPr>
                <w:rFonts w:ascii="Arial" w:eastAsiaTheme="minorHAnsi" w:hAnsi="Arial" w:cs="Arial"/>
                <w:bCs/>
                <w:sz w:val="24"/>
              </w:rPr>
            </w:pPr>
          </w:p>
          <w:p w14:paraId="5EF41753" w14:textId="41A20EF6" w:rsidR="009A05D6" w:rsidRPr="00296B52" w:rsidRDefault="00296B52" w:rsidP="007224E8">
            <w:pPr>
              <w:spacing w:after="0" w:line="240" w:lineRule="auto"/>
              <w:contextualSpacing/>
              <w:rPr>
                <w:rFonts w:ascii="Arial" w:eastAsiaTheme="minorHAnsi" w:hAnsi="Arial" w:cs="Arial"/>
                <w:bCs/>
                <w:sz w:val="24"/>
              </w:rPr>
            </w:pPr>
            <w:r>
              <w:rPr>
                <w:rFonts w:ascii="Arial" w:eastAsiaTheme="minorHAnsi" w:hAnsi="Arial" w:cs="Arial"/>
                <w:bCs/>
                <w:sz w:val="24"/>
              </w:rPr>
              <w:t xml:space="preserve">  </w:t>
            </w:r>
            <w:r w:rsidR="00637A56" w:rsidRPr="00296B52">
              <w:rPr>
                <w:rFonts w:ascii="Arial" w:eastAsiaTheme="minorHAnsi" w:hAnsi="Arial" w:cs="Arial"/>
                <w:bCs/>
                <w:sz w:val="24"/>
              </w:rPr>
              <w:t>Tourism and the jobs coming from this sector are providing major income for the islands that have resorts.</w:t>
            </w:r>
          </w:p>
          <w:p w14:paraId="55FB17B8" w14:textId="0124C39F" w:rsidR="00637A56" w:rsidRDefault="00296B52" w:rsidP="007224E8">
            <w:pPr>
              <w:spacing w:after="0" w:line="240" w:lineRule="auto"/>
              <w:contextualSpacing/>
              <w:rPr>
                <w:rFonts w:ascii="Arial" w:eastAsiaTheme="minorHAnsi" w:hAnsi="Arial" w:cs="Arial"/>
                <w:bCs/>
                <w:sz w:val="24"/>
              </w:rPr>
            </w:pPr>
            <w:r>
              <w:rPr>
                <w:rFonts w:ascii="Arial" w:eastAsiaTheme="minorHAnsi" w:hAnsi="Arial" w:cs="Arial"/>
                <w:bCs/>
                <w:sz w:val="24"/>
              </w:rPr>
              <w:t xml:space="preserve">  </w:t>
            </w:r>
            <w:r w:rsidR="00637A56" w:rsidRPr="00296B52">
              <w:rPr>
                <w:rFonts w:ascii="Arial" w:eastAsiaTheme="minorHAnsi" w:hAnsi="Arial" w:cs="Arial"/>
                <w:bCs/>
                <w:sz w:val="24"/>
              </w:rPr>
              <w:t>The largest source of jobs is represented by the government sector.</w:t>
            </w:r>
          </w:p>
          <w:p w14:paraId="7A714C7A" w14:textId="77777777" w:rsidR="00296B52" w:rsidRPr="00296B52" w:rsidRDefault="00296B52" w:rsidP="007224E8">
            <w:pPr>
              <w:spacing w:after="0" w:line="240" w:lineRule="auto"/>
              <w:contextualSpacing/>
              <w:rPr>
                <w:rFonts w:ascii="Arial" w:eastAsiaTheme="minorHAnsi" w:hAnsi="Arial" w:cs="Arial"/>
                <w:bCs/>
                <w:sz w:val="24"/>
              </w:rPr>
            </w:pPr>
          </w:p>
          <w:p w14:paraId="7F52A23B" w14:textId="678FDA7B" w:rsidR="00E776E5" w:rsidRPr="00296B52" w:rsidRDefault="00296B52" w:rsidP="007224E8">
            <w:pPr>
              <w:spacing w:after="0" w:line="240" w:lineRule="auto"/>
              <w:contextualSpacing/>
              <w:rPr>
                <w:rFonts w:ascii="Arial" w:eastAsiaTheme="minorHAnsi" w:hAnsi="Arial" w:cs="Arial"/>
                <w:bCs/>
                <w:sz w:val="24"/>
              </w:rPr>
            </w:pPr>
            <w:r>
              <w:rPr>
                <w:rFonts w:ascii="Arial" w:eastAsiaTheme="minorHAnsi" w:hAnsi="Arial" w:cs="Arial"/>
                <w:bCs/>
                <w:sz w:val="24"/>
              </w:rPr>
              <w:t xml:space="preserve">  </w:t>
            </w:r>
            <w:r w:rsidR="00E776E5" w:rsidRPr="00296B52">
              <w:rPr>
                <w:rFonts w:ascii="Arial" w:eastAsiaTheme="minorHAnsi" w:hAnsi="Arial" w:cs="Arial"/>
                <w:bCs/>
                <w:sz w:val="24"/>
              </w:rPr>
              <w:t>Because of the abundance of tourists traveling from Japan and Easter-Europe, Bora Bora’s culture has influences from these regions. (Bora Bora overview)</w:t>
            </w:r>
          </w:p>
          <w:p w14:paraId="5173AC09" w14:textId="77777777" w:rsidR="009A05D6" w:rsidRPr="00296B52" w:rsidRDefault="009A05D6" w:rsidP="007224E8">
            <w:pPr>
              <w:spacing w:after="0" w:line="240" w:lineRule="auto"/>
              <w:contextualSpacing/>
              <w:rPr>
                <w:rFonts w:ascii="Arial" w:eastAsiaTheme="minorHAnsi" w:hAnsi="Arial" w:cs="Arial"/>
                <w:bCs/>
                <w:sz w:val="24"/>
              </w:rPr>
            </w:pPr>
          </w:p>
          <w:p w14:paraId="29250A8B" w14:textId="77777777" w:rsidR="000C5193" w:rsidRPr="00296B52" w:rsidRDefault="000C5193" w:rsidP="000D6D75">
            <w:pPr>
              <w:spacing w:after="0" w:line="240" w:lineRule="auto"/>
              <w:rPr>
                <w:rFonts w:ascii="Arial" w:eastAsiaTheme="minorHAnsi" w:hAnsi="Arial" w:cs="Arial"/>
                <w:bCs/>
                <w:sz w:val="24"/>
              </w:rPr>
            </w:pPr>
          </w:p>
          <w:p w14:paraId="0D124DA4" w14:textId="77777777" w:rsidR="000C5193" w:rsidRPr="005D7731" w:rsidRDefault="000C5193" w:rsidP="000D6D75">
            <w:pPr>
              <w:spacing w:after="0" w:line="240" w:lineRule="auto"/>
              <w:rPr>
                <w:rFonts w:asciiTheme="minorHAnsi" w:eastAsiaTheme="minorHAnsi" w:hAnsiTheme="minorHAnsi" w:cstheme="minorBidi"/>
                <w:b/>
                <w:bCs/>
              </w:rPr>
            </w:pPr>
          </w:p>
          <w:p w14:paraId="12394993" w14:textId="77777777" w:rsidR="000C5193" w:rsidRPr="005D7731" w:rsidRDefault="000C5193" w:rsidP="000D6D75">
            <w:pPr>
              <w:spacing w:after="0" w:line="240" w:lineRule="auto"/>
              <w:rPr>
                <w:rFonts w:asciiTheme="minorHAnsi" w:eastAsiaTheme="minorHAnsi" w:hAnsiTheme="minorHAnsi" w:cstheme="minorBidi"/>
                <w:b/>
                <w:bCs/>
              </w:rPr>
            </w:pPr>
          </w:p>
          <w:p w14:paraId="3AC83A56" w14:textId="77777777" w:rsidR="000C5193" w:rsidRPr="005D7731" w:rsidRDefault="000C5193" w:rsidP="000D6D75">
            <w:pPr>
              <w:spacing w:after="0" w:line="240" w:lineRule="auto"/>
              <w:rPr>
                <w:rFonts w:asciiTheme="minorHAnsi" w:eastAsiaTheme="minorHAnsi" w:hAnsiTheme="minorHAnsi" w:cstheme="minorBidi"/>
                <w:b/>
                <w:bCs/>
              </w:rPr>
            </w:pPr>
          </w:p>
          <w:p w14:paraId="2E72B5FB" w14:textId="77777777" w:rsidR="000C5193" w:rsidRPr="005D7731" w:rsidRDefault="000C5193" w:rsidP="000D6D75">
            <w:pPr>
              <w:spacing w:after="0" w:line="240" w:lineRule="auto"/>
              <w:rPr>
                <w:rFonts w:ascii="Arial" w:eastAsiaTheme="minorHAnsi" w:hAnsi="Arial" w:cs="Arial"/>
                <w:b/>
                <w:bCs/>
                <w:color w:val="FF0000"/>
              </w:rPr>
            </w:pPr>
          </w:p>
          <w:p w14:paraId="01BC35A1" w14:textId="77777777" w:rsidR="000C5193" w:rsidRPr="005D7731" w:rsidRDefault="000C5193" w:rsidP="000D6D75">
            <w:pPr>
              <w:spacing w:after="0" w:line="240" w:lineRule="auto"/>
              <w:rPr>
                <w:rFonts w:asciiTheme="minorHAnsi" w:eastAsiaTheme="minorHAnsi" w:hAnsiTheme="minorHAnsi" w:cstheme="minorBidi"/>
                <w:b/>
                <w:bCs/>
              </w:rPr>
            </w:pPr>
          </w:p>
          <w:p w14:paraId="2C6213FE" w14:textId="77777777" w:rsidR="000C5193" w:rsidRPr="005D7731" w:rsidRDefault="000C5193" w:rsidP="000D6D75">
            <w:pPr>
              <w:spacing w:after="0" w:line="240" w:lineRule="auto"/>
              <w:rPr>
                <w:rFonts w:asciiTheme="minorHAnsi" w:eastAsiaTheme="minorHAnsi" w:hAnsiTheme="minorHAnsi" w:cstheme="minorBidi"/>
                <w:b/>
                <w:bCs/>
              </w:rPr>
            </w:pPr>
          </w:p>
          <w:p w14:paraId="49A5BB16" w14:textId="77777777" w:rsidR="000C5193" w:rsidRPr="005D7731" w:rsidRDefault="000C5193" w:rsidP="000D6D75">
            <w:pPr>
              <w:spacing w:after="0" w:line="240" w:lineRule="auto"/>
              <w:rPr>
                <w:rFonts w:asciiTheme="minorHAnsi" w:eastAsiaTheme="minorHAnsi" w:hAnsiTheme="minorHAnsi" w:cstheme="minorBidi"/>
                <w:b/>
                <w:bCs/>
              </w:rPr>
            </w:pPr>
          </w:p>
          <w:p w14:paraId="7607143B" w14:textId="77777777" w:rsidR="000C5193" w:rsidRPr="005D7731" w:rsidRDefault="000C5193" w:rsidP="000D6D75">
            <w:pPr>
              <w:spacing w:after="0" w:line="240" w:lineRule="auto"/>
              <w:rPr>
                <w:rFonts w:asciiTheme="minorHAnsi" w:eastAsiaTheme="minorHAnsi" w:hAnsiTheme="minorHAnsi" w:cstheme="minorBidi"/>
                <w:b/>
                <w:bCs/>
              </w:rPr>
            </w:pPr>
          </w:p>
          <w:p w14:paraId="08A00217" w14:textId="77777777" w:rsidR="000C5193" w:rsidRPr="005D7731" w:rsidRDefault="000C5193" w:rsidP="000D6D75">
            <w:pPr>
              <w:spacing w:after="0" w:line="240" w:lineRule="auto"/>
              <w:rPr>
                <w:rFonts w:asciiTheme="minorHAnsi" w:eastAsiaTheme="minorHAnsi" w:hAnsiTheme="minorHAnsi" w:cstheme="minorBidi"/>
                <w:b/>
                <w:bCs/>
              </w:rPr>
            </w:pPr>
          </w:p>
          <w:p w14:paraId="7D7CDA22" w14:textId="77777777" w:rsidR="000C5193" w:rsidRPr="005D7731" w:rsidRDefault="000C5193" w:rsidP="000D6D75">
            <w:pPr>
              <w:spacing w:after="0" w:line="240" w:lineRule="auto"/>
              <w:rPr>
                <w:rFonts w:asciiTheme="minorHAnsi" w:eastAsiaTheme="minorHAnsi" w:hAnsiTheme="minorHAnsi" w:cstheme="minorBidi"/>
                <w:b/>
                <w:bCs/>
              </w:rPr>
            </w:pPr>
          </w:p>
          <w:p w14:paraId="39C949E1" w14:textId="77777777" w:rsidR="000C5193" w:rsidRPr="005D7731" w:rsidRDefault="000C5193" w:rsidP="000D6D75">
            <w:pPr>
              <w:spacing w:after="0" w:line="240" w:lineRule="auto"/>
              <w:rPr>
                <w:rFonts w:asciiTheme="minorHAnsi" w:eastAsiaTheme="minorHAnsi" w:hAnsiTheme="minorHAnsi" w:cstheme="minorBidi"/>
                <w:b/>
                <w:bCs/>
              </w:rPr>
            </w:pPr>
          </w:p>
          <w:p w14:paraId="7A241C91" w14:textId="77777777" w:rsidR="000C5193" w:rsidRPr="005D7731" w:rsidRDefault="000C5193" w:rsidP="000D6D75">
            <w:pPr>
              <w:spacing w:after="0" w:line="240" w:lineRule="auto"/>
              <w:rPr>
                <w:rFonts w:asciiTheme="minorHAnsi" w:eastAsiaTheme="minorHAnsi" w:hAnsiTheme="minorHAnsi" w:cstheme="minorBidi"/>
                <w:b/>
                <w:bCs/>
              </w:rPr>
            </w:pPr>
          </w:p>
          <w:p w14:paraId="5668F317" w14:textId="77777777" w:rsidR="000C5193" w:rsidRPr="005D7731" w:rsidRDefault="000C5193" w:rsidP="000D6D75">
            <w:pPr>
              <w:spacing w:after="0" w:line="240" w:lineRule="auto"/>
              <w:rPr>
                <w:rFonts w:asciiTheme="minorHAnsi" w:eastAsiaTheme="minorHAnsi" w:hAnsiTheme="minorHAnsi" w:cstheme="minorBidi"/>
                <w:b/>
                <w:bCs/>
              </w:rPr>
            </w:pPr>
          </w:p>
          <w:p w14:paraId="1342A27C" w14:textId="77777777" w:rsidR="000C5193" w:rsidRPr="005D7731" w:rsidRDefault="000C5193" w:rsidP="000D6D75">
            <w:pPr>
              <w:spacing w:after="0" w:line="240" w:lineRule="auto"/>
              <w:rPr>
                <w:rFonts w:asciiTheme="minorHAnsi" w:eastAsiaTheme="minorHAnsi" w:hAnsiTheme="minorHAnsi" w:cstheme="minorBidi"/>
                <w:b/>
                <w:bCs/>
              </w:rPr>
            </w:pPr>
          </w:p>
          <w:p w14:paraId="7E601C73" w14:textId="77777777" w:rsidR="000C5193" w:rsidRPr="005D7731" w:rsidRDefault="000C5193" w:rsidP="000D6D75">
            <w:pPr>
              <w:spacing w:after="0" w:line="240" w:lineRule="auto"/>
              <w:rPr>
                <w:rFonts w:asciiTheme="minorHAnsi" w:eastAsiaTheme="minorHAnsi" w:hAnsiTheme="minorHAnsi" w:cstheme="minorBidi"/>
                <w:b/>
                <w:bCs/>
              </w:rPr>
            </w:pPr>
          </w:p>
          <w:p w14:paraId="48306AD4" w14:textId="77777777" w:rsidR="000C5193" w:rsidRPr="005D7731" w:rsidRDefault="000C5193" w:rsidP="000D6D75">
            <w:pPr>
              <w:spacing w:after="0" w:line="240" w:lineRule="auto"/>
              <w:rPr>
                <w:rFonts w:asciiTheme="minorHAnsi" w:eastAsiaTheme="minorHAnsi" w:hAnsiTheme="minorHAnsi" w:cstheme="minorBidi"/>
                <w:b/>
                <w:bCs/>
              </w:rPr>
            </w:pPr>
          </w:p>
          <w:p w14:paraId="047F1505" w14:textId="77777777" w:rsidR="000C5193" w:rsidRPr="005D7731" w:rsidRDefault="000C5193" w:rsidP="000D6D75">
            <w:pPr>
              <w:spacing w:after="0" w:line="240" w:lineRule="auto"/>
              <w:rPr>
                <w:rFonts w:asciiTheme="minorHAnsi" w:eastAsiaTheme="minorHAnsi" w:hAnsiTheme="minorHAnsi" w:cstheme="minorBidi"/>
                <w:b/>
                <w:bCs/>
              </w:rPr>
            </w:pPr>
          </w:p>
          <w:p w14:paraId="1A5617AB" w14:textId="77777777" w:rsidR="000C5193" w:rsidRPr="005D7731" w:rsidRDefault="000C5193" w:rsidP="000D6D75">
            <w:pPr>
              <w:spacing w:after="0" w:line="240" w:lineRule="auto"/>
              <w:rPr>
                <w:rFonts w:asciiTheme="minorHAnsi" w:eastAsiaTheme="minorHAnsi" w:hAnsiTheme="minorHAnsi" w:cstheme="minorBidi"/>
                <w:b/>
                <w:bCs/>
              </w:rPr>
            </w:pPr>
          </w:p>
          <w:p w14:paraId="73D6AD18" w14:textId="77777777" w:rsidR="000C5193" w:rsidRPr="005D7731" w:rsidRDefault="000C5193" w:rsidP="000D6D75">
            <w:pPr>
              <w:spacing w:after="0" w:line="240" w:lineRule="auto"/>
              <w:rPr>
                <w:rFonts w:asciiTheme="minorHAnsi" w:eastAsiaTheme="minorHAnsi" w:hAnsiTheme="minorHAnsi" w:cstheme="minorBidi"/>
                <w:b/>
                <w:bCs/>
              </w:rPr>
            </w:pPr>
          </w:p>
          <w:p w14:paraId="0DBB77D8" w14:textId="77777777" w:rsidR="000C5193" w:rsidRPr="005D7731" w:rsidRDefault="000C5193" w:rsidP="000D6D75">
            <w:pPr>
              <w:spacing w:after="0" w:line="240" w:lineRule="auto"/>
              <w:rPr>
                <w:rFonts w:asciiTheme="minorHAnsi" w:eastAsiaTheme="minorHAnsi" w:hAnsiTheme="minorHAnsi" w:cstheme="minorBidi"/>
                <w:b/>
                <w:bCs/>
              </w:rPr>
            </w:pPr>
          </w:p>
          <w:p w14:paraId="3A7772EB" w14:textId="77777777" w:rsidR="000C5193" w:rsidRDefault="000C5193" w:rsidP="000D6D75">
            <w:pPr>
              <w:spacing w:after="0" w:line="240" w:lineRule="auto"/>
              <w:rPr>
                <w:rFonts w:asciiTheme="minorHAnsi" w:eastAsiaTheme="minorHAnsi" w:hAnsiTheme="minorHAnsi" w:cstheme="minorBidi"/>
                <w:b/>
                <w:bCs/>
              </w:rPr>
            </w:pPr>
          </w:p>
          <w:p w14:paraId="5D4BA789" w14:textId="77777777" w:rsidR="000C5193" w:rsidRDefault="000C5193" w:rsidP="000D6D75">
            <w:pPr>
              <w:spacing w:after="0" w:line="240" w:lineRule="auto"/>
              <w:rPr>
                <w:rFonts w:asciiTheme="minorHAnsi" w:eastAsiaTheme="minorHAnsi" w:hAnsiTheme="minorHAnsi" w:cstheme="minorBidi"/>
                <w:b/>
                <w:bCs/>
              </w:rPr>
            </w:pPr>
          </w:p>
          <w:p w14:paraId="759286CA" w14:textId="6AA14858" w:rsidR="00296B52" w:rsidRPr="00296B52" w:rsidRDefault="000C5193" w:rsidP="00296B52">
            <w:pPr>
              <w:numPr>
                <w:ilvl w:val="0"/>
                <w:numId w:val="1"/>
              </w:numPr>
              <w:spacing w:after="0" w:line="240" w:lineRule="auto"/>
              <w:contextualSpacing/>
              <w:rPr>
                <w:rFonts w:ascii="Arial" w:eastAsiaTheme="minorHAnsi" w:hAnsi="Arial" w:cs="Arial"/>
                <w:bCs/>
                <w:i/>
                <w:iCs/>
                <w:color w:val="FF0000"/>
              </w:rPr>
            </w:pPr>
            <w:r w:rsidRPr="005D7731">
              <w:rPr>
                <w:rFonts w:ascii="Arial" w:eastAsiaTheme="minorHAnsi" w:hAnsi="Arial" w:cs="Arial"/>
                <w:b/>
                <w:bCs/>
              </w:rPr>
              <w:lastRenderedPageBreak/>
              <w:t>Creating Customer Value &amp; Engagement</w:t>
            </w:r>
            <w:r w:rsidRPr="005D7731">
              <w:rPr>
                <w:rFonts w:ascii="Arial" w:eastAsiaTheme="minorHAnsi" w:hAnsi="Arial" w:cs="Arial"/>
                <w:b/>
                <w:bCs/>
                <w:color w:val="FF0000"/>
              </w:rPr>
              <w:t xml:space="preserve"> </w:t>
            </w:r>
          </w:p>
          <w:p w14:paraId="486135A1" w14:textId="77777777" w:rsidR="00296B52" w:rsidRPr="005D7731" w:rsidRDefault="00296B52" w:rsidP="00296B52">
            <w:pPr>
              <w:spacing w:after="0" w:line="240" w:lineRule="auto"/>
              <w:contextualSpacing/>
              <w:rPr>
                <w:rFonts w:ascii="Arial" w:eastAsiaTheme="minorHAnsi" w:hAnsi="Arial" w:cs="Arial"/>
                <w:bCs/>
                <w:i/>
                <w:iCs/>
                <w:color w:val="FF0000"/>
              </w:rPr>
            </w:pPr>
          </w:p>
          <w:p w14:paraId="67E9D6B7" w14:textId="1149EAAC" w:rsidR="000C5193"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1F3A92" w:rsidRPr="00296B52">
              <w:rPr>
                <w:rFonts w:ascii="Arial" w:eastAsiaTheme="minorHAnsi" w:hAnsi="Arial" w:cs="Arial"/>
                <w:bCs/>
                <w:sz w:val="24"/>
              </w:rPr>
              <w:t>Costumers’ opinion is really important for any hotel or business in order to maintain or improve their services.</w:t>
            </w:r>
          </w:p>
          <w:p w14:paraId="5BBC828D" w14:textId="77777777" w:rsidR="00296B52" w:rsidRPr="00296B52" w:rsidRDefault="00296B52" w:rsidP="000D6D75">
            <w:pPr>
              <w:spacing w:after="0" w:line="240" w:lineRule="auto"/>
              <w:rPr>
                <w:rFonts w:ascii="Arial" w:eastAsiaTheme="minorHAnsi" w:hAnsi="Arial" w:cs="Arial"/>
                <w:bCs/>
                <w:sz w:val="24"/>
              </w:rPr>
            </w:pPr>
          </w:p>
          <w:p w14:paraId="30AE6EE1" w14:textId="69E952A8" w:rsidR="001F3A9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1F3A92" w:rsidRPr="00296B52">
              <w:rPr>
                <w:rFonts w:ascii="Arial" w:eastAsiaTheme="minorHAnsi" w:hAnsi="Arial" w:cs="Arial"/>
                <w:bCs/>
                <w:sz w:val="24"/>
              </w:rPr>
              <w:t xml:space="preserve">In the searching process for our dream destination we should find the best alternative on the type of accommodation we want to get. Nowadays it is easier to find exactly what we need, based on other people’s experiences. More and more websites </w:t>
            </w:r>
            <w:r w:rsidR="00E54392" w:rsidRPr="00296B52">
              <w:rPr>
                <w:rFonts w:ascii="Arial" w:eastAsiaTheme="minorHAnsi" w:hAnsi="Arial" w:cs="Arial"/>
                <w:bCs/>
                <w:sz w:val="24"/>
              </w:rPr>
              <w:t>help the ones who want to find their dream destination by presenting other travellers experiences.</w:t>
            </w:r>
          </w:p>
          <w:p w14:paraId="3714E567" w14:textId="77777777" w:rsidR="00296B52" w:rsidRPr="00296B52" w:rsidRDefault="00296B52" w:rsidP="000D6D75">
            <w:pPr>
              <w:spacing w:after="0" w:line="240" w:lineRule="auto"/>
              <w:rPr>
                <w:rFonts w:ascii="Arial" w:eastAsiaTheme="minorHAnsi" w:hAnsi="Arial" w:cs="Arial"/>
                <w:bCs/>
                <w:sz w:val="24"/>
              </w:rPr>
            </w:pPr>
          </w:p>
          <w:p w14:paraId="1BFB3CF6" w14:textId="37B16940" w:rsidR="00E5439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E54392" w:rsidRPr="00296B52">
              <w:rPr>
                <w:rFonts w:ascii="Arial" w:eastAsiaTheme="minorHAnsi" w:hAnsi="Arial" w:cs="Arial"/>
                <w:bCs/>
                <w:sz w:val="24"/>
              </w:rPr>
              <w:t xml:space="preserve">TripAdvisor, Booking, </w:t>
            </w:r>
            <w:proofErr w:type="spellStart"/>
            <w:r w:rsidR="00E54392" w:rsidRPr="00296B52">
              <w:rPr>
                <w:rFonts w:ascii="Arial" w:eastAsiaTheme="minorHAnsi" w:hAnsi="Arial" w:cs="Arial"/>
                <w:bCs/>
                <w:sz w:val="24"/>
              </w:rPr>
              <w:t>Trivago</w:t>
            </w:r>
            <w:proofErr w:type="spellEnd"/>
            <w:r w:rsidR="00E54392" w:rsidRPr="00296B52">
              <w:rPr>
                <w:rFonts w:ascii="Arial" w:eastAsiaTheme="minorHAnsi" w:hAnsi="Arial" w:cs="Arial"/>
                <w:bCs/>
                <w:sz w:val="24"/>
              </w:rPr>
              <w:t xml:space="preserve"> are some of the </w:t>
            </w:r>
            <w:proofErr w:type="spellStart"/>
            <w:r w:rsidR="00E54392" w:rsidRPr="00296B52">
              <w:rPr>
                <w:rFonts w:ascii="Arial" w:eastAsiaTheme="minorHAnsi" w:hAnsi="Arial" w:cs="Arial"/>
                <w:bCs/>
                <w:sz w:val="24"/>
              </w:rPr>
              <w:t>well known</w:t>
            </w:r>
            <w:proofErr w:type="spellEnd"/>
            <w:r w:rsidR="00E54392" w:rsidRPr="00296B52">
              <w:rPr>
                <w:rFonts w:ascii="Arial" w:eastAsiaTheme="minorHAnsi" w:hAnsi="Arial" w:cs="Arial"/>
                <w:bCs/>
                <w:sz w:val="24"/>
              </w:rPr>
              <w:t xml:space="preserve"> websites where the most useful advices can be found.</w:t>
            </w:r>
          </w:p>
          <w:p w14:paraId="2C1F8502" w14:textId="77777777" w:rsidR="00296B52" w:rsidRPr="00296B52" w:rsidRDefault="00296B52" w:rsidP="000D6D75">
            <w:pPr>
              <w:spacing w:after="0" w:line="240" w:lineRule="auto"/>
              <w:rPr>
                <w:rFonts w:ascii="Arial" w:eastAsiaTheme="minorHAnsi" w:hAnsi="Arial" w:cs="Arial"/>
                <w:bCs/>
                <w:sz w:val="24"/>
              </w:rPr>
            </w:pPr>
          </w:p>
          <w:p w14:paraId="3667C33F" w14:textId="503E5F83" w:rsidR="00E5439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E54392" w:rsidRPr="00296B52">
              <w:rPr>
                <w:rFonts w:ascii="Arial" w:eastAsiaTheme="minorHAnsi" w:hAnsi="Arial" w:cs="Arial"/>
                <w:bCs/>
                <w:sz w:val="24"/>
              </w:rPr>
              <w:t xml:space="preserve">We can find what we are looking for based on our needs. For example we can select what kind of area we want to explore in order to see if we make the right choice. </w:t>
            </w:r>
          </w:p>
          <w:p w14:paraId="03E310DD" w14:textId="77777777" w:rsidR="00296B52" w:rsidRPr="00296B52" w:rsidRDefault="00296B52" w:rsidP="000D6D75">
            <w:pPr>
              <w:spacing w:after="0" w:line="240" w:lineRule="auto"/>
              <w:rPr>
                <w:rFonts w:ascii="Arial" w:eastAsiaTheme="minorHAnsi" w:hAnsi="Arial" w:cs="Arial"/>
                <w:bCs/>
                <w:sz w:val="24"/>
              </w:rPr>
            </w:pPr>
          </w:p>
          <w:p w14:paraId="5208C48E" w14:textId="390AB3D2" w:rsidR="00E54392" w:rsidRPr="00296B5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E54392" w:rsidRPr="00296B52">
              <w:rPr>
                <w:rFonts w:ascii="Arial" w:eastAsiaTheme="minorHAnsi" w:hAnsi="Arial" w:cs="Arial"/>
                <w:bCs/>
                <w:sz w:val="24"/>
              </w:rPr>
              <w:t>On Booking for instance, Le Bora Bora by Pearl Resort has 9.2 review score which is really high. Costumers have evaluated Cleanliness sector with 9.6, Comfort with 9.6, Location with 9.4, Facilities with 9.1, Staff with 9.3, Value for money with 8.5 and Free WIFI with 7.5.</w:t>
            </w:r>
            <w:r w:rsidR="00202E95" w:rsidRPr="00296B52">
              <w:rPr>
                <w:rFonts w:ascii="Arial" w:eastAsiaTheme="minorHAnsi" w:hAnsi="Arial" w:cs="Arial"/>
                <w:bCs/>
                <w:sz w:val="24"/>
              </w:rPr>
              <w:t xml:space="preserve"> (Reviews of Le Bora Bora by Pearl Resort)</w:t>
            </w:r>
          </w:p>
          <w:p w14:paraId="4C493B7A" w14:textId="23880F64" w:rsidR="00202E95" w:rsidRPr="00296B52" w:rsidRDefault="00202E95" w:rsidP="000D6D75">
            <w:pPr>
              <w:spacing w:after="0" w:line="240" w:lineRule="auto"/>
              <w:rPr>
                <w:rFonts w:ascii="Arial" w:eastAsiaTheme="minorHAnsi" w:hAnsi="Arial" w:cs="Arial"/>
                <w:bCs/>
                <w:sz w:val="24"/>
              </w:rPr>
            </w:pPr>
            <w:r w:rsidRPr="00296B52">
              <w:rPr>
                <w:rFonts w:ascii="Arial" w:eastAsiaTheme="minorHAnsi" w:hAnsi="Arial" w:cs="Arial"/>
                <w:bCs/>
                <w:sz w:val="24"/>
              </w:rPr>
              <w:t xml:space="preserve">When it comes to reviews section, we can also find subcategories regarding the type of review we would like to read. In this way, on TripAdvisor website we can find 5 subcategories for LE Bora Bora by Pearl Resort, such </w:t>
            </w:r>
            <w:proofErr w:type="gramStart"/>
            <w:r w:rsidRPr="00296B52">
              <w:rPr>
                <w:rFonts w:ascii="Arial" w:eastAsiaTheme="minorHAnsi" w:hAnsi="Arial" w:cs="Arial"/>
                <w:bCs/>
                <w:sz w:val="24"/>
              </w:rPr>
              <w:t>as :</w:t>
            </w:r>
            <w:proofErr w:type="gramEnd"/>
            <w:r w:rsidRPr="00296B52">
              <w:rPr>
                <w:rFonts w:ascii="Arial" w:eastAsiaTheme="minorHAnsi" w:hAnsi="Arial" w:cs="Arial"/>
                <w:bCs/>
                <w:sz w:val="24"/>
              </w:rPr>
              <w:t xml:space="preserve"> Excellent – 2.029, Very Good – 782, Average – 232, Poor – 98 and Terrible – 34 . (Le Bora Bora by Pearl Resorts – TripAdvisor reviews)</w:t>
            </w:r>
          </w:p>
          <w:p w14:paraId="2CDAD963" w14:textId="3D6527DE" w:rsidR="000C5193" w:rsidRPr="005D7731" w:rsidRDefault="000C5193" w:rsidP="000D6D75">
            <w:pPr>
              <w:spacing w:after="0" w:line="240" w:lineRule="auto"/>
              <w:rPr>
                <w:rFonts w:asciiTheme="minorHAnsi" w:eastAsiaTheme="minorHAnsi" w:hAnsiTheme="minorHAnsi" w:cstheme="minorBidi"/>
                <w:b/>
                <w:bCs/>
              </w:rPr>
            </w:pPr>
          </w:p>
          <w:p w14:paraId="62D278D0" w14:textId="77777777" w:rsidR="000C5193" w:rsidRPr="005D7731" w:rsidRDefault="000C5193" w:rsidP="000D6D75">
            <w:pPr>
              <w:spacing w:after="0" w:line="240" w:lineRule="auto"/>
              <w:rPr>
                <w:rFonts w:asciiTheme="minorHAnsi" w:eastAsiaTheme="minorHAnsi" w:hAnsiTheme="minorHAnsi" w:cstheme="minorBidi"/>
                <w:b/>
                <w:bCs/>
              </w:rPr>
            </w:pPr>
          </w:p>
          <w:p w14:paraId="3F71B933" w14:textId="77777777" w:rsidR="000C5193" w:rsidRPr="005D7731" w:rsidRDefault="000C5193" w:rsidP="000D6D75">
            <w:pPr>
              <w:spacing w:after="0" w:line="240" w:lineRule="auto"/>
              <w:rPr>
                <w:rFonts w:asciiTheme="minorHAnsi" w:eastAsiaTheme="minorHAnsi" w:hAnsiTheme="minorHAnsi" w:cstheme="minorBidi"/>
                <w:b/>
                <w:bCs/>
              </w:rPr>
            </w:pPr>
          </w:p>
          <w:p w14:paraId="08DABA1D" w14:textId="77777777" w:rsidR="000C5193" w:rsidRPr="005D7731" w:rsidRDefault="000C5193" w:rsidP="000D6D75">
            <w:pPr>
              <w:spacing w:after="0" w:line="240" w:lineRule="auto"/>
              <w:rPr>
                <w:rFonts w:asciiTheme="minorHAnsi" w:eastAsiaTheme="minorHAnsi" w:hAnsiTheme="minorHAnsi" w:cstheme="minorBidi"/>
                <w:b/>
                <w:bCs/>
              </w:rPr>
            </w:pPr>
          </w:p>
          <w:p w14:paraId="4A22A32E" w14:textId="77777777" w:rsidR="000C5193" w:rsidRPr="005D7731" w:rsidRDefault="000C5193" w:rsidP="000D6D75">
            <w:pPr>
              <w:spacing w:after="0" w:line="240" w:lineRule="auto"/>
              <w:rPr>
                <w:rFonts w:asciiTheme="minorHAnsi" w:eastAsiaTheme="minorHAnsi" w:hAnsiTheme="minorHAnsi" w:cstheme="minorBidi"/>
                <w:b/>
                <w:bCs/>
              </w:rPr>
            </w:pPr>
          </w:p>
          <w:p w14:paraId="2DDB01D7" w14:textId="77777777" w:rsidR="000C5193" w:rsidRPr="005D7731" w:rsidRDefault="000C5193" w:rsidP="000D6D75">
            <w:pPr>
              <w:spacing w:after="0" w:line="240" w:lineRule="auto"/>
              <w:rPr>
                <w:rFonts w:asciiTheme="minorHAnsi" w:eastAsiaTheme="minorHAnsi" w:hAnsiTheme="minorHAnsi" w:cstheme="minorBidi"/>
                <w:b/>
                <w:bCs/>
              </w:rPr>
            </w:pPr>
          </w:p>
          <w:p w14:paraId="45E25EAF" w14:textId="77777777" w:rsidR="000C5193" w:rsidRPr="005D7731" w:rsidRDefault="000C5193" w:rsidP="000D6D75">
            <w:pPr>
              <w:spacing w:after="0" w:line="240" w:lineRule="auto"/>
              <w:rPr>
                <w:rFonts w:asciiTheme="minorHAnsi" w:eastAsiaTheme="minorHAnsi" w:hAnsiTheme="minorHAnsi" w:cstheme="minorBidi"/>
                <w:b/>
                <w:bCs/>
              </w:rPr>
            </w:pPr>
          </w:p>
          <w:p w14:paraId="185747A7" w14:textId="77777777" w:rsidR="000C5193" w:rsidRPr="005D7731" w:rsidRDefault="000C5193" w:rsidP="000D6D75">
            <w:pPr>
              <w:spacing w:after="0" w:line="240" w:lineRule="auto"/>
              <w:rPr>
                <w:rFonts w:asciiTheme="minorHAnsi" w:eastAsiaTheme="minorHAnsi" w:hAnsiTheme="minorHAnsi" w:cstheme="minorBidi"/>
                <w:b/>
                <w:bCs/>
              </w:rPr>
            </w:pPr>
          </w:p>
          <w:p w14:paraId="6764909B" w14:textId="77777777" w:rsidR="000C5193" w:rsidRPr="005D7731" w:rsidRDefault="000C5193" w:rsidP="000D6D75">
            <w:pPr>
              <w:spacing w:after="0" w:line="240" w:lineRule="auto"/>
              <w:rPr>
                <w:rFonts w:asciiTheme="minorHAnsi" w:eastAsiaTheme="minorHAnsi" w:hAnsiTheme="minorHAnsi" w:cstheme="minorBidi"/>
                <w:b/>
                <w:bCs/>
              </w:rPr>
            </w:pPr>
          </w:p>
          <w:p w14:paraId="180C7A54" w14:textId="77777777" w:rsidR="000C5193" w:rsidRPr="005D7731" w:rsidRDefault="000C5193" w:rsidP="000D6D75">
            <w:pPr>
              <w:spacing w:after="0" w:line="240" w:lineRule="auto"/>
              <w:rPr>
                <w:rFonts w:asciiTheme="minorHAnsi" w:eastAsiaTheme="minorHAnsi" w:hAnsiTheme="minorHAnsi" w:cstheme="minorBidi"/>
                <w:b/>
                <w:bCs/>
              </w:rPr>
            </w:pPr>
          </w:p>
          <w:p w14:paraId="31BDB133" w14:textId="77777777" w:rsidR="000C5193" w:rsidRPr="005D7731" w:rsidRDefault="000C5193" w:rsidP="000D6D75">
            <w:pPr>
              <w:spacing w:after="0" w:line="240" w:lineRule="auto"/>
              <w:rPr>
                <w:rFonts w:asciiTheme="minorHAnsi" w:eastAsiaTheme="minorHAnsi" w:hAnsiTheme="minorHAnsi" w:cstheme="minorBidi"/>
                <w:b/>
                <w:bCs/>
              </w:rPr>
            </w:pPr>
          </w:p>
          <w:p w14:paraId="5543AC58" w14:textId="77777777" w:rsidR="000C5193" w:rsidRPr="005D7731" w:rsidRDefault="000C5193" w:rsidP="000D6D75">
            <w:pPr>
              <w:spacing w:after="0" w:line="240" w:lineRule="auto"/>
              <w:rPr>
                <w:rFonts w:asciiTheme="minorHAnsi" w:eastAsiaTheme="minorHAnsi" w:hAnsiTheme="minorHAnsi" w:cstheme="minorBidi"/>
                <w:b/>
                <w:bCs/>
              </w:rPr>
            </w:pPr>
          </w:p>
          <w:p w14:paraId="20379C5D" w14:textId="77777777" w:rsidR="000C5193" w:rsidRPr="005D7731" w:rsidRDefault="000C5193" w:rsidP="000D6D75">
            <w:pPr>
              <w:spacing w:after="0" w:line="240" w:lineRule="auto"/>
              <w:rPr>
                <w:rFonts w:asciiTheme="minorHAnsi" w:eastAsiaTheme="minorHAnsi" w:hAnsiTheme="minorHAnsi" w:cstheme="minorBidi"/>
                <w:b/>
                <w:bCs/>
              </w:rPr>
            </w:pPr>
          </w:p>
          <w:p w14:paraId="107660F2" w14:textId="77777777" w:rsidR="000C5193" w:rsidRPr="005D7731" w:rsidRDefault="000C5193" w:rsidP="000D6D75">
            <w:pPr>
              <w:spacing w:after="0" w:line="240" w:lineRule="auto"/>
              <w:rPr>
                <w:rFonts w:asciiTheme="minorHAnsi" w:eastAsiaTheme="minorHAnsi" w:hAnsiTheme="minorHAnsi" w:cstheme="minorBidi"/>
                <w:b/>
                <w:bCs/>
              </w:rPr>
            </w:pPr>
          </w:p>
          <w:p w14:paraId="2871F07E" w14:textId="77777777" w:rsidR="000C5193" w:rsidRPr="005D7731" w:rsidRDefault="000C5193" w:rsidP="000D6D75">
            <w:pPr>
              <w:spacing w:after="0" w:line="240" w:lineRule="auto"/>
              <w:rPr>
                <w:rFonts w:asciiTheme="minorHAnsi" w:eastAsiaTheme="minorHAnsi" w:hAnsiTheme="minorHAnsi" w:cstheme="minorBidi"/>
                <w:b/>
                <w:bCs/>
              </w:rPr>
            </w:pPr>
          </w:p>
          <w:p w14:paraId="3623DDAD" w14:textId="77777777" w:rsidR="000C5193" w:rsidRPr="005D7731" w:rsidRDefault="000C5193" w:rsidP="000D6D75">
            <w:pPr>
              <w:spacing w:after="0" w:line="240" w:lineRule="auto"/>
              <w:rPr>
                <w:rFonts w:asciiTheme="minorHAnsi" w:eastAsiaTheme="minorHAnsi" w:hAnsiTheme="minorHAnsi" w:cstheme="minorBidi"/>
                <w:b/>
                <w:bCs/>
              </w:rPr>
            </w:pPr>
          </w:p>
          <w:p w14:paraId="18FC0FC4" w14:textId="77777777" w:rsidR="000C5193" w:rsidRPr="005D7731" w:rsidRDefault="000C5193" w:rsidP="000D6D75">
            <w:pPr>
              <w:spacing w:after="0" w:line="240" w:lineRule="auto"/>
              <w:rPr>
                <w:rFonts w:asciiTheme="minorHAnsi" w:eastAsiaTheme="minorHAnsi" w:hAnsiTheme="minorHAnsi" w:cstheme="minorBidi"/>
                <w:b/>
                <w:bCs/>
              </w:rPr>
            </w:pPr>
          </w:p>
          <w:p w14:paraId="18F5847C" w14:textId="77777777" w:rsidR="000C5193" w:rsidRPr="005D7731" w:rsidRDefault="000C5193" w:rsidP="000D6D75">
            <w:pPr>
              <w:spacing w:after="0" w:line="240" w:lineRule="auto"/>
              <w:rPr>
                <w:rFonts w:asciiTheme="minorHAnsi" w:eastAsiaTheme="minorHAnsi" w:hAnsiTheme="minorHAnsi" w:cstheme="minorBidi"/>
                <w:b/>
                <w:bCs/>
              </w:rPr>
            </w:pPr>
          </w:p>
          <w:p w14:paraId="1DE837F4" w14:textId="77777777" w:rsidR="000C5193" w:rsidRPr="005D7731" w:rsidRDefault="000C5193" w:rsidP="000D6D75">
            <w:pPr>
              <w:spacing w:after="0" w:line="240" w:lineRule="auto"/>
              <w:rPr>
                <w:rFonts w:asciiTheme="minorHAnsi" w:eastAsiaTheme="minorHAnsi" w:hAnsiTheme="minorHAnsi" w:cstheme="minorBidi"/>
                <w:b/>
                <w:bCs/>
              </w:rPr>
            </w:pPr>
          </w:p>
          <w:p w14:paraId="70B75A3D" w14:textId="77777777" w:rsidR="000C5193" w:rsidRPr="005D7731" w:rsidRDefault="000C5193" w:rsidP="000D6D75">
            <w:pPr>
              <w:spacing w:after="0" w:line="240" w:lineRule="auto"/>
              <w:rPr>
                <w:rFonts w:asciiTheme="minorHAnsi" w:eastAsiaTheme="minorHAnsi" w:hAnsiTheme="minorHAnsi" w:cstheme="minorBidi"/>
                <w:b/>
                <w:bCs/>
              </w:rPr>
            </w:pPr>
          </w:p>
          <w:p w14:paraId="450DC4C1" w14:textId="77777777" w:rsidR="000C5193" w:rsidRPr="005D7731" w:rsidRDefault="000C5193" w:rsidP="000D6D75">
            <w:pPr>
              <w:spacing w:after="0" w:line="240" w:lineRule="auto"/>
              <w:rPr>
                <w:rFonts w:asciiTheme="minorHAnsi" w:eastAsiaTheme="minorHAnsi" w:hAnsiTheme="minorHAnsi" w:cstheme="minorBidi"/>
                <w:b/>
                <w:bCs/>
              </w:rPr>
            </w:pPr>
          </w:p>
          <w:p w14:paraId="3C41FDD9" w14:textId="77777777" w:rsidR="000C5193" w:rsidRPr="005D7731" w:rsidRDefault="000C5193" w:rsidP="000D6D75">
            <w:pPr>
              <w:spacing w:after="0" w:line="240" w:lineRule="auto"/>
              <w:rPr>
                <w:rFonts w:asciiTheme="minorHAnsi" w:eastAsiaTheme="minorHAnsi" w:hAnsiTheme="minorHAnsi" w:cstheme="minorBidi"/>
                <w:b/>
                <w:bCs/>
              </w:rPr>
            </w:pPr>
          </w:p>
          <w:p w14:paraId="4AB45096" w14:textId="77777777" w:rsidR="000C5193" w:rsidRPr="005D7731" w:rsidRDefault="000C5193" w:rsidP="000D6D75">
            <w:pPr>
              <w:spacing w:after="0" w:line="240" w:lineRule="auto"/>
              <w:rPr>
                <w:rFonts w:asciiTheme="minorHAnsi" w:eastAsiaTheme="minorHAnsi" w:hAnsiTheme="minorHAnsi" w:cstheme="minorBidi"/>
                <w:b/>
                <w:bCs/>
              </w:rPr>
            </w:pPr>
          </w:p>
          <w:p w14:paraId="09F8F09B" w14:textId="77777777" w:rsidR="000C5193" w:rsidRDefault="000C5193" w:rsidP="00202E95">
            <w:pPr>
              <w:spacing w:after="0" w:line="240" w:lineRule="auto"/>
              <w:contextualSpacing/>
              <w:rPr>
                <w:rFonts w:ascii="Arial" w:eastAsiaTheme="minorHAnsi" w:hAnsi="Arial" w:cs="Arial"/>
                <w:b/>
                <w:bCs/>
                <w:color w:val="FF0000"/>
              </w:rPr>
            </w:pPr>
          </w:p>
          <w:p w14:paraId="54533D46" w14:textId="352E6673" w:rsidR="00296B52" w:rsidRPr="00296B52" w:rsidRDefault="000C5193" w:rsidP="00296B52">
            <w:pPr>
              <w:numPr>
                <w:ilvl w:val="0"/>
                <w:numId w:val="1"/>
              </w:numPr>
              <w:spacing w:after="0" w:line="240" w:lineRule="auto"/>
              <w:contextualSpacing/>
              <w:rPr>
                <w:rFonts w:ascii="Arial" w:eastAsiaTheme="minorHAnsi" w:hAnsi="Arial" w:cs="Arial"/>
                <w:i/>
                <w:iCs/>
                <w:color w:val="FF0000"/>
              </w:rPr>
            </w:pPr>
            <w:r w:rsidRPr="005D7731">
              <w:rPr>
                <w:rFonts w:ascii="Arial" w:eastAsiaTheme="minorHAnsi" w:hAnsi="Arial" w:cs="Arial"/>
                <w:b/>
                <w:bCs/>
              </w:rPr>
              <w:lastRenderedPageBreak/>
              <w:t xml:space="preserve"> Effective Use of digital Marketing</w:t>
            </w:r>
            <w:r w:rsidRPr="005D7731">
              <w:rPr>
                <w:rFonts w:ascii="Arial" w:eastAsiaTheme="minorHAnsi" w:hAnsi="Arial" w:cs="Arial"/>
                <w:b/>
                <w:bCs/>
                <w:color w:val="FF0000"/>
              </w:rPr>
              <w:t xml:space="preserve"> </w:t>
            </w:r>
          </w:p>
          <w:p w14:paraId="501D24BD" w14:textId="77777777" w:rsidR="00296B52" w:rsidRPr="005D7731" w:rsidRDefault="00296B52" w:rsidP="00296B52">
            <w:pPr>
              <w:spacing w:after="0" w:line="240" w:lineRule="auto"/>
              <w:contextualSpacing/>
              <w:rPr>
                <w:rFonts w:ascii="Arial" w:eastAsiaTheme="minorHAnsi" w:hAnsi="Arial" w:cs="Arial"/>
                <w:i/>
                <w:iCs/>
                <w:color w:val="FF0000"/>
              </w:rPr>
            </w:pPr>
          </w:p>
          <w:p w14:paraId="74BE9923" w14:textId="186293D4" w:rsidR="000C5193"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202E95" w:rsidRPr="00296B52">
              <w:rPr>
                <w:rFonts w:ascii="Arial" w:eastAsiaTheme="minorHAnsi" w:hAnsi="Arial" w:cs="Arial"/>
                <w:bCs/>
                <w:iCs/>
                <w:sz w:val="24"/>
              </w:rPr>
              <w:t>Social media</w:t>
            </w:r>
            <w:r w:rsidR="00630387" w:rsidRPr="00296B52">
              <w:rPr>
                <w:rFonts w:ascii="Arial" w:eastAsiaTheme="minorHAnsi" w:hAnsi="Arial" w:cs="Arial"/>
                <w:bCs/>
                <w:iCs/>
                <w:sz w:val="24"/>
              </w:rPr>
              <w:t>, different kind of websites where people can expose their honest opinion,</w:t>
            </w:r>
            <w:r w:rsidR="00202E95" w:rsidRPr="00296B52">
              <w:rPr>
                <w:rFonts w:ascii="Arial" w:eastAsiaTheme="minorHAnsi" w:hAnsi="Arial" w:cs="Arial"/>
                <w:bCs/>
                <w:iCs/>
                <w:sz w:val="24"/>
              </w:rPr>
              <w:t xml:space="preserve"> play a major role in the process of promoting a product. It is used by most of the people and </w:t>
            </w:r>
            <w:r w:rsidR="00630387" w:rsidRPr="00296B52">
              <w:rPr>
                <w:rFonts w:ascii="Arial" w:eastAsiaTheme="minorHAnsi" w:hAnsi="Arial" w:cs="Arial"/>
                <w:bCs/>
                <w:iCs/>
                <w:sz w:val="24"/>
              </w:rPr>
              <w:t>it is probably the easiest way to find a lot of useful things about the product or the brand you want to check.</w:t>
            </w:r>
          </w:p>
          <w:p w14:paraId="18CDE6FD" w14:textId="77777777" w:rsidR="00296B52" w:rsidRPr="00296B52" w:rsidRDefault="00296B52" w:rsidP="000D6D75">
            <w:pPr>
              <w:spacing w:after="0" w:line="240" w:lineRule="auto"/>
              <w:rPr>
                <w:rFonts w:ascii="Arial" w:eastAsiaTheme="minorHAnsi" w:hAnsi="Arial" w:cs="Arial"/>
                <w:bCs/>
                <w:iCs/>
                <w:sz w:val="24"/>
              </w:rPr>
            </w:pPr>
          </w:p>
          <w:p w14:paraId="19E84280" w14:textId="2E232984" w:rsidR="00630387"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630387" w:rsidRPr="00296B52">
              <w:rPr>
                <w:rFonts w:ascii="Arial" w:eastAsiaTheme="minorHAnsi" w:hAnsi="Arial" w:cs="Arial"/>
                <w:bCs/>
                <w:iCs/>
                <w:sz w:val="24"/>
              </w:rPr>
              <w:t>Le Bora Bora by Pearl Resort has an impressive website where anyone can collect many valuable information. The main website offer a large picture and video gallery with everything the resort has to offer. The reservations and the special offers and discounts can also be found on the website at the best value.</w:t>
            </w:r>
          </w:p>
          <w:p w14:paraId="15FC69DF" w14:textId="77777777" w:rsidR="00296B52" w:rsidRPr="00296B52" w:rsidRDefault="00296B52" w:rsidP="000D6D75">
            <w:pPr>
              <w:spacing w:after="0" w:line="240" w:lineRule="auto"/>
              <w:rPr>
                <w:rFonts w:ascii="Arial" w:eastAsiaTheme="minorHAnsi" w:hAnsi="Arial" w:cs="Arial"/>
                <w:bCs/>
                <w:iCs/>
                <w:sz w:val="24"/>
              </w:rPr>
            </w:pPr>
          </w:p>
          <w:p w14:paraId="34DAD8A1" w14:textId="0F765D57" w:rsidR="00A367AD"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630387" w:rsidRPr="00296B52">
              <w:rPr>
                <w:rFonts w:ascii="Arial" w:eastAsiaTheme="minorHAnsi" w:hAnsi="Arial" w:cs="Arial"/>
                <w:bCs/>
                <w:iCs/>
                <w:sz w:val="24"/>
              </w:rPr>
              <w:t>The resort is also really involved on social media promotion. We can find the resort on a few Instagram accounts</w:t>
            </w:r>
            <w:r w:rsidR="00A367AD" w:rsidRPr="00296B52">
              <w:rPr>
                <w:rFonts w:ascii="Arial" w:eastAsiaTheme="minorHAnsi" w:hAnsi="Arial" w:cs="Arial"/>
                <w:bCs/>
                <w:iCs/>
                <w:sz w:val="24"/>
              </w:rPr>
              <w:t>. Some travel accounts are also promoting the resort. Influencers are really important as well because they can bring a positive impact for their followers.</w:t>
            </w:r>
          </w:p>
          <w:p w14:paraId="4AE79777" w14:textId="77777777" w:rsidR="00296B52" w:rsidRPr="00296B52" w:rsidRDefault="00296B52" w:rsidP="000D6D75">
            <w:pPr>
              <w:spacing w:after="0" w:line="240" w:lineRule="auto"/>
              <w:rPr>
                <w:rFonts w:ascii="Arial" w:eastAsiaTheme="minorHAnsi" w:hAnsi="Arial" w:cs="Arial"/>
                <w:bCs/>
                <w:iCs/>
                <w:sz w:val="24"/>
              </w:rPr>
            </w:pPr>
          </w:p>
          <w:p w14:paraId="151AA620" w14:textId="31AA874C" w:rsidR="00A367AD"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A367AD" w:rsidRPr="00296B52">
              <w:rPr>
                <w:rFonts w:ascii="Arial" w:eastAsiaTheme="minorHAnsi" w:hAnsi="Arial" w:cs="Arial"/>
                <w:bCs/>
                <w:iCs/>
                <w:sz w:val="24"/>
              </w:rPr>
              <w:t xml:space="preserve">Le Bora Bora by Pearl Resort can also be found on </w:t>
            </w:r>
            <w:proofErr w:type="spellStart"/>
            <w:r w:rsidR="00A367AD" w:rsidRPr="00296B52">
              <w:rPr>
                <w:rFonts w:ascii="Arial" w:eastAsiaTheme="minorHAnsi" w:hAnsi="Arial" w:cs="Arial"/>
                <w:bCs/>
                <w:iCs/>
                <w:sz w:val="24"/>
              </w:rPr>
              <w:t>Youtube</w:t>
            </w:r>
            <w:proofErr w:type="spellEnd"/>
            <w:r w:rsidR="00A367AD" w:rsidRPr="00296B52">
              <w:rPr>
                <w:rFonts w:ascii="Arial" w:eastAsiaTheme="minorHAnsi" w:hAnsi="Arial" w:cs="Arial"/>
                <w:bCs/>
                <w:iCs/>
                <w:sz w:val="24"/>
              </w:rPr>
              <w:t xml:space="preserve"> or even </w:t>
            </w:r>
            <w:proofErr w:type="spellStart"/>
            <w:r w:rsidR="00A367AD" w:rsidRPr="00296B52">
              <w:rPr>
                <w:rFonts w:ascii="Arial" w:eastAsiaTheme="minorHAnsi" w:hAnsi="Arial" w:cs="Arial"/>
                <w:bCs/>
                <w:iCs/>
                <w:sz w:val="24"/>
              </w:rPr>
              <w:t>TikTok</w:t>
            </w:r>
            <w:proofErr w:type="spellEnd"/>
            <w:r w:rsidR="00A367AD" w:rsidRPr="00296B52">
              <w:rPr>
                <w:rFonts w:ascii="Arial" w:eastAsiaTheme="minorHAnsi" w:hAnsi="Arial" w:cs="Arial"/>
                <w:bCs/>
                <w:iCs/>
                <w:sz w:val="24"/>
              </w:rPr>
              <w:t xml:space="preserve"> where people are bringing quality content for the viewers.</w:t>
            </w:r>
          </w:p>
          <w:p w14:paraId="76154AFE" w14:textId="77777777" w:rsidR="00296B52" w:rsidRPr="00296B52" w:rsidRDefault="00296B52" w:rsidP="000D6D75">
            <w:pPr>
              <w:spacing w:after="0" w:line="240" w:lineRule="auto"/>
              <w:rPr>
                <w:rFonts w:ascii="Arial" w:eastAsiaTheme="minorHAnsi" w:hAnsi="Arial" w:cs="Arial"/>
                <w:bCs/>
                <w:iCs/>
                <w:sz w:val="24"/>
              </w:rPr>
            </w:pPr>
          </w:p>
          <w:p w14:paraId="216537CE" w14:textId="29EAF10E" w:rsidR="00A367AD" w:rsidRPr="00296B52" w:rsidRDefault="00296B52" w:rsidP="000D6D75">
            <w:pPr>
              <w:spacing w:after="0" w:line="240" w:lineRule="auto"/>
              <w:rPr>
                <w:rFonts w:ascii="Arial" w:eastAsiaTheme="minorHAnsi" w:hAnsi="Arial" w:cs="Arial"/>
                <w:bCs/>
                <w:iCs/>
                <w:sz w:val="24"/>
              </w:rPr>
            </w:pPr>
            <w:r>
              <w:rPr>
                <w:rFonts w:ascii="Arial" w:eastAsiaTheme="minorHAnsi" w:hAnsi="Arial" w:cs="Arial"/>
                <w:bCs/>
                <w:iCs/>
                <w:sz w:val="24"/>
              </w:rPr>
              <w:t xml:space="preserve">  </w:t>
            </w:r>
            <w:r w:rsidR="00A367AD" w:rsidRPr="00296B52">
              <w:rPr>
                <w:rFonts w:ascii="Arial" w:eastAsiaTheme="minorHAnsi" w:hAnsi="Arial" w:cs="Arial"/>
                <w:bCs/>
                <w:iCs/>
                <w:sz w:val="24"/>
              </w:rPr>
              <w:t>Some really important information about Covid19 can also be found on every social platform. Costumers are advised to travel save during this pandemic and get a lot of useful advices.</w:t>
            </w:r>
          </w:p>
          <w:p w14:paraId="4F05DBB6" w14:textId="77777777" w:rsidR="000C5193" w:rsidRPr="00296B52" w:rsidRDefault="000C5193" w:rsidP="000D6D75">
            <w:pPr>
              <w:spacing w:after="0" w:line="240" w:lineRule="auto"/>
              <w:rPr>
                <w:rFonts w:asciiTheme="minorHAnsi" w:eastAsiaTheme="minorHAnsi" w:hAnsiTheme="minorHAnsi" w:cstheme="minorBidi"/>
                <w:b/>
                <w:bCs/>
                <w:sz w:val="24"/>
              </w:rPr>
            </w:pPr>
          </w:p>
          <w:p w14:paraId="2ECAA2AB" w14:textId="77777777" w:rsidR="000C5193" w:rsidRPr="005D7731" w:rsidRDefault="000C5193" w:rsidP="000D6D75">
            <w:pPr>
              <w:spacing w:after="0" w:line="240" w:lineRule="auto"/>
              <w:jc w:val="center"/>
              <w:rPr>
                <w:rFonts w:asciiTheme="minorHAnsi" w:eastAsiaTheme="minorHAnsi" w:hAnsiTheme="minorHAnsi" w:cstheme="minorBidi"/>
              </w:rPr>
            </w:pPr>
          </w:p>
          <w:p w14:paraId="2ECF53E3" w14:textId="77777777" w:rsidR="000C5193" w:rsidRPr="005D7731" w:rsidRDefault="000C5193" w:rsidP="000D6D75">
            <w:pPr>
              <w:spacing w:after="0" w:line="240" w:lineRule="auto"/>
              <w:jc w:val="center"/>
              <w:rPr>
                <w:rFonts w:asciiTheme="minorHAnsi" w:eastAsiaTheme="minorHAnsi" w:hAnsiTheme="minorHAnsi" w:cstheme="minorBidi"/>
              </w:rPr>
            </w:pPr>
          </w:p>
          <w:p w14:paraId="62D1F62B" w14:textId="77777777" w:rsidR="000C5193" w:rsidRPr="005D7731" w:rsidRDefault="000C5193" w:rsidP="000D6D75">
            <w:pPr>
              <w:spacing w:after="0" w:line="240" w:lineRule="auto"/>
              <w:jc w:val="center"/>
              <w:rPr>
                <w:rFonts w:asciiTheme="minorHAnsi" w:eastAsiaTheme="minorHAnsi" w:hAnsiTheme="minorHAnsi" w:cstheme="minorBidi"/>
              </w:rPr>
            </w:pPr>
          </w:p>
          <w:p w14:paraId="2BDDAD22" w14:textId="77777777" w:rsidR="000C5193" w:rsidRPr="005D7731" w:rsidRDefault="000C5193" w:rsidP="000D6D75">
            <w:pPr>
              <w:spacing w:after="0" w:line="240" w:lineRule="auto"/>
              <w:jc w:val="center"/>
              <w:rPr>
                <w:rFonts w:asciiTheme="minorHAnsi" w:eastAsiaTheme="minorHAnsi" w:hAnsiTheme="minorHAnsi" w:cstheme="minorBidi"/>
              </w:rPr>
            </w:pPr>
          </w:p>
          <w:p w14:paraId="7247BF33" w14:textId="77777777" w:rsidR="000C5193" w:rsidRPr="005D7731" w:rsidRDefault="000C5193" w:rsidP="000D6D75">
            <w:pPr>
              <w:spacing w:after="0" w:line="240" w:lineRule="auto"/>
              <w:jc w:val="center"/>
              <w:rPr>
                <w:rFonts w:asciiTheme="minorHAnsi" w:eastAsiaTheme="minorHAnsi" w:hAnsiTheme="minorHAnsi" w:cstheme="minorBidi"/>
              </w:rPr>
            </w:pPr>
          </w:p>
          <w:p w14:paraId="457EFD2A" w14:textId="77777777" w:rsidR="000C5193" w:rsidRPr="005D7731" w:rsidRDefault="000C5193" w:rsidP="000D6D75">
            <w:pPr>
              <w:spacing w:after="0" w:line="240" w:lineRule="auto"/>
              <w:jc w:val="center"/>
              <w:rPr>
                <w:rFonts w:asciiTheme="minorHAnsi" w:eastAsiaTheme="minorHAnsi" w:hAnsiTheme="minorHAnsi" w:cstheme="minorBidi"/>
              </w:rPr>
            </w:pPr>
          </w:p>
          <w:p w14:paraId="33C314FE" w14:textId="77777777" w:rsidR="000C5193" w:rsidRPr="005D7731" w:rsidRDefault="000C5193" w:rsidP="000D6D75">
            <w:pPr>
              <w:spacing w:after="0" w:line="240" w:lineRule="auto"/>
              <w:jc w:val="center"/>
              <w:rPr>
                <w:rFonts w:asciiTheme="minorHAnsi" w:eastAsiaTheme="minorHAnsi" w:hAnsiTheme="minorHAnsi" w:cstheme="minorBidi"/>
              </w:rPr>
            </w:pPr>
          </w:p>
          <w:p w14:paraId="5E091ADB" w14:textId="77777777" w:rsidR="000C5193" w:rsidRPr="005D7731" w:rsidRDefault="000C5193" w:rsidP="000D6D75">
            <w:pPr>
              <w:spacing w:after="0" w:line="240" w:lineRule="auto"/>
              <w:jc w:val="center"/>
              <w:rPr>
                <w:rFonts w:asciiTheme="minorHAnsi" w:eastAsiaTheme="minorHAnsi" w:hAnsiTheme="minorHAnsi" w:cstheme="minorBidi"/>
              </w:rPr>
            </w:pPr>
          </w:p>
          <w:p w14:paraId="1E582172" w14:textId="77777777" w:rsidR="000C5193" w:rsidRPr="005D7731" w:rsidRDefault="000C5193" w:rsidP="000D6D75">
            <w:pPr>
              <w:spacing w:after="0" w:line="240" w:lineRule="auto"/>
              <w:jc w:val="center"/>
              <w:rPr>
                <w:rFonts w:asciiTheme="minorHAnsi" w:eastAsiaTheme="minorHAnsi" w:hAnsiTheme="minorHAnsi" w:cstheme="minorBidi"/>
              </w:rPr>
            </w:pPr>
          </w:p>
          <w:p w14:paraId="3607DCBE" w14:textId="77777777" w:rsidR="000C5193" w:rsidRPr="005D7731" w:rsidRDefault="000C5193" w:rsidP="000D6D75">
            <w:pPr>
              <w:spacing w:after="0" w:line="240" w:lineRule="auto"/>
              <w:jc w:val="center"/>
              <w:rPr>
                <w:rFonts w:asciiTheme="minorHAnsi" w:eastAsiaTheme="minorHAnsi" w:hAnsiTheme="minorHAnsi" w:cstheme="minorBidi"/>
              </w:rPr>
            </w:pPr>
          </w:p>
          <w:p w14:paraId="66AC460E" w14:textId="77777777" w:rsidR="000C5193" w:rsidRPr="005D7731" w:rsidRDefault="000C5193" w:rsidP="000D6D75">
            <w:pPr>
              <w:spacing w:after="0" w:line="240" w:lineRule="auto"/>
              <w:jc w:val="center"/>
              <w:rPr>
                <w:rFonts w:asciiTheme="minorHAnsi" w:eastAsiaTheme="minorHAnsi" w:hAnsiTheme="minorHAnsi" w:cstheme="minorBidi"/>
              </w:rPr>
            </w:pPr>
          </w:p>
          <w:p w14:paraId="7A08698A" w14:textId="77777777" w:rsidR="000C5193" w:rsidRPr="005D7731" w:rsidRDefault="000C5193" w:rsidP="000D6D75">
            <w:pPr>
              <w:spacing w:after="0" w:line="240" w:lineRule="auto"/>
              <w:jc w:val="center"/>
              <w:rPr>
                <w:rFonts w:asciiTheme="minorHAnsi" w:eastAsiaTheme="minorHAnsi" w:hAnsiTheme="minorHAnsi" w:cstheme="minorBidi"/>
              </w:rPr>
            </w:pPr>
          </w:p>
          <w:p w14:paraId="2FC5C6E6" w14:textId="77777777" w:rsidR="000C5193" w:rsidRPr="005D7731" w:rsidRDefault="000C5193" w:rsidP="000D6D75">
            <w:pPr>
              <w:spacing w:after="0" w:line="240" w:lineRule="auto"/>
              <w:jc w:val="center"/>
              <w:rPr>
                <w:rFonts w:asciiTheme="minorHAnsi" w:eastAsiaTheme="minorHAnsi" w:hAnsiTheme="minorHAnsi" w:cstheme="minorBidi"/>
              </w:rPr>
            </w:pPr>
          </w:p>
          <w:p w14:paraId="516C3175" w14:textId="77777777" w:rsidR="000C5193" w:rsidRPr="005D7731" w:rsidRDefault="000C5193" w:rsidP="000D6D75">
            <w:pPr>
              <w:spacing w:after="0" w:line="240" w:lineRule="auto"/>
              <w:jc w:val="center"/>
              <w:rPr>
                <w:rFonts w:asciiTheme="minorHAnsi" w:eastAsiaTheme="minorHAnsi" w:hAnsiTheme="minorHAnsi" w:cstheme="minorBidi"/>
              </w:rPr>
            </w:pPr>
          </w:p>
          <w:p w14:paraId="3EB22F6B" w14:textId="77777777" w:rsidR="000C5193" w:rsidRPr="005D7731" w:rsidRDefault="000C5193" w:rsidP="000D6D75">
            <w:pPr>
              <w:spacing w:after="0" w:line="240" w:lineRule="auto"/>
              <w:jc w:val="center"/>
              <w:rPr>
                <w:rFonts w:asciiTheme="minorHAnsi" w:eastAsiaTheme="minorHAnsi" w:hAnsiTheme="minorHAnsi" w:cstheme="minorBidi"/>
              </w:rPr>
            </w:pPr>
          </w:p>
          <w:p w14:paraId="54D1F483" w14:textId="77777777" w:rsidR="000C5193" w:rsidRPr="005D7731" w:rsidRDefault="000C5193" w:rsidP="000D6D75">
            <w:pPr>
              <w:spacing w:after="0" w:line="240" w:lineRule="auto"/>
              <w:jc w:val="center"/>
              <w:rPr>
                <w:rFonts w:asciiTheme="minorHAnsi" w:eastAsiaTheme="minorHAnsi" w:hAnsiTheme="minorHAnsi" w:cstheme="minorBidi"/>
              </w:rPr>
            </w:pPr>
          </w:p>
          <w:p w14:paraId="159E1ADC" w14:textId="77777777" w:rsidR="000C5193" w:rsidRPr="005D7731" w:rsidRDefault="000C5193" w:rsidP="000D6D75">
            <w:pPr>
              <w:spacing w:after="0" w:line="240" w:lineRule="auto"/>
              <w:jc w:val="center"/>
              <w:rPr>
                <w:rFonts w:asciiTheme="minorHAnsi" w:eastAsiaTheme="minorHAnsi" w:hAnsiTheme="minorHAnsi" w:cstheme="minorBidi"/>
              </w:rPr>
            </w:pPr>
          </w:p>
          <w:p w14:paraId="6D793885" w14:textId="77777777" w:rsidR="000C5193" w:rsidRPr="005D7731" w:rsidRDefault="000C5193" w:rsidP="000D6D75">
            <w:pPr>
              <w:spacing w:after="0" w:line="240" w:lineRule="auto"/>
              <w:jc w:val="center"/>
              <w:rPr>
                <w:rFonts w:asciiTheme="minorHAnsi" w:eastAsiaTheme="minorHAnsi" w:hAnsiTheme="minorHAnsi" w:cstheme="minorBidi"/>
              </w:rPr>
            </w:pPr>
          </w:p>
          <w:p w14:paraId="5E7A34E9" w14:textId="77777777" w:rsidR="000C5193" w:rsidRPr="005D7731" w:rsidRDefault="000C5193" w:rsidP="000D6D75">
            <w:pPr>
              <w:spacing w:after="0" w:line="240" w:lineRule="auto"/>
              <w:jc w:val="center"/>
              <w:rPr>
                <w:rFonts w:asciiTheme="minorHAnsi" w:eastAsiaTheme="minorHAnsi" w:hAnsiTheme="minorHAnsi" w:cstheme="minorBidi"/>
              </w:rPr>
            </w:pPr>
          </w:p>
          <w:p w14:paraId="114CAC62" w14:textId="77777777" w:rsidR="000C5193" w:rsidRPr="005D7731" w:rsidRDefault="000C5193" w:rsidP="000D6D75">
            <w:pPr>
              <w:spacing w:after="0" w:line="240" w:lineRule="auto"/>
              <w:jc w:val="center"/>
              <w:rPr>
                <w:rFonts w:asciiTheme="minorHAnsi" w:eastAsiaTheme="minorHAnsi" w:hAnsiTheme="minorHAnsi" w:cstheme="minorBidi"/>
              </w:rPr>
            </w:pPr>
          </w:p>
          <w:p w14:paraId="457DE7FE" w14:textId="77777777" w:rsidR="000C5193" w:rsidRPr="005D7731" w:rsidRDefault="000C5193" w:rsidP="000D6D75">
            <w:pPr>
              <w:spacing w:after="0" w:line="240" w:lineRule="auto"/>
              <w:jc w:val="center"/>
              <w:rPr>
                <w:rFonts w:asciiTheme="minorHAnsi" w:eastAsiaTheme="minorHAnsi" w:hAnsiTheme="minorHAnsi" w:cstheme="minorBidi"/>
              </w:rPr>
            </w:pPr>
          </w:p>
          <w:p w14:paraId="0A39E48D" w14:textId="77777777" w:rsidR="000C5193" w:rsidRPr="005D7731" w:rsidRDefault="000C5193" w:rsidP="000D6D75">
            <w:pPr>
              <w:spacing w:after="0" w:line="240" w:lineRule="auto"/>
              <w:jc w:val="center"/>
              <w:rPr>
                <w:rFonts w:asciiTheme="minorHAnsi" w:eastAsiaTheme="minorHAnsi" w:hAnsiTheme="minorHAnsi" w:cstheme="minorBidi"/>
              </w:rPr>
            </w:pPr>
          </w:p>
          <w:p w14:paraId="6A01B090" w14:textId="77777777" w:rsidR="000C5193" w:rsidRPr="005D7731" w:rsidRDefault="000C5193" w:rsidP="000D6D75">
            <w:pPr>
              <w:spacing w:after="0" w:line="240" w:lineRule="auto"/>
              <w:jc w:val="center"/>
              <w:rPr>
                <w:rFonts w:asciiTheme="minorHAnsi" w:eastAsiaTheme="minorHAnsi" w:hAnsiTheme="minorHAnsi" w:cstheme="minorBidi"/>
              </w:rPr>
            </w:pPr>
          </w:p>
          <w:p w14:paraId="5DDF7F1E" w14:textId="77777777" w:rsidR="000C5193" w:rsidRPr="005D7731" w:rsidRDefault="000C5193" w:rsidP="000D6D75">
            <w:pPr>
              <w:spacing w:after="0" w:line="240" w:lineRule="auto"/>
              <w:jc w:val="center"/>
              <w:rPr>
                <w:rFonts w:asciiTheme="minorHAnsi" w:eastAsiaTheme="minorHAnsi" w:hAnsiTheme="minorHAnsi" w:cstheme="minorBidi"/>
              </w:rPr>
            </w:pPr>
          </w:p>
          <w:p w14:paraId="621C96EF" w14:textId="77777777" w:rsidR="000C5193" w:rsidRPr="005D7731" w:rsidRDefault="000C5193" w:rsidP="000D6D75">
            <w:pPr>
              <w:spacing w:after="0" w:line="240" w:lineRule="auto"/>
              <w:jc w:val="center"/>
              <w:rPr>
                <w:rFonts w:asciiTheme="minorHAnsi" w:eastAsiaTheme="minorHAnsi" w:hAnsiTheme="minorHAnsi" w:cstheme="minorBidi"/>
              </w:rPr>
            </w:pPr>
          </w:p>
          <w:p w14:paraId="7DD74462" w14:textId="77777777" w:rsidR="000C5193" w:rsidRPr="005D7731" w:rsidRDefault="000C5193" w:rsidP="000D6D75">
            <w:pPr>
              <w:spacing w:after="0" w:line="240" w:lineRule="auto"/>
              <w:jc w:val="center"/>
              <w:rPr>
                <w:rFonts w:asciiTheme="minorHAnsi" w:eastAsiaTheme="minorHAnsi" w:hAnsiTheme="minorHAnsi" w:cstheme="minorBidi"/>
              </w:rPr>
            </w:pPr>
          </w:p>
          <w:p w14:paraId="1DCAE6E7" w14:textId="77777777" w:rsidR="000C5193" w:rsidRPr="005D7731" w:rsidRDefault="000C5193" w:rsidP="00296B52">
            <w:pPr>
              <w:spacing w:after="0" w:line="240" w:lineRule="auto"/>
              <w:rPr>
                <w:rFonts w:asciiTheme="minorHAnsi" w:eastAsiaTheme="minorHAnsi" w:hAnsiTheme="minorHAnsi" w:cstheme="minorBidi"/>
              </w:rPr>
            </w:pPr>
          </w:p>
          <w:p w14:paraId="08BDA8D4" w14:textId="1FA9841C" w:rsidR="000C5193" w:rsidRDefault="00296B52" w:rsidP="00296B52">
            <w:pPr>
              <w:spacing w:after="0" w:line="240" w:lineRule="auto"/>
              <w:rPr>
                <w:rFonts w:ascii="Arial" w:eastAsiaTheme="minorHAnsi" w:hAnsi="Arial" w:cs="Arial"/>
                <w:i/>
                <w:iCs/>
                <w:color w:val="FF0000"/>
              </w:rPr>
            </w:pPr>
            <w:r>
              <w:rPr>
                <w:rFonts w:ascii="Arial" w:eastAsiaTheme="minorHAnsi" w:hAnsi="Arial" w:cs="Arial"/>
                <w:b/>
                <w:bCs/>
              </w:rPr>
              <w:lastRenderedPageBreak/>
              <w:t xml:space="preserve">Conclusion </w:t>
            </w:r>
          </w:p>
          <w:p w14:paraId="09175422" w14:textId="77777777" w:rsidR="00296B52" w:rsidRPr="005D7731" w:rsidRDefault="00296B52" w:rsidP="000D6D75">
            <w:pPr>
              <w:spacing w:after="0" w:line="240" w:lineRule="auto"/>
              <w:rPr>
                <w:rFonts w:ascii="Arial" w:eastAsiaTheme="minorHAnsi" w:hAnsi="Arial" w:cs="Arial"/>
                <w:i/>
                <w:iCs/>
              </w:rPr>
            </w:pPr>
          </w:p>
          <w:p w14:paraId="4E10D30F" w14:textId="5F035E49" w:rsidR="000C5193" w:rsidRPr="00296B5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644A34" w:rsidRPr="00296B52">
              <w:rPr>
                <w:rFonts w:ascii="Arial" w:eastAsiaTheme="minorHAnsi" w:hAnsi="Arial" w:cs="Arial"/>
                <w:bCs/>
                <w:sz w:val="24"/>
              </w:rPr>
              <w:t xml:space="preserve">The impact of COVID-19 has caused an unforeseeable situation through the globe causing ‘zero </w:t>
            </w:r>
            <w:proofErr w:type="spellStart"/>
            <w:r w:rsidR="00644A34" w:rsidRPr="00296B52">
              <w:rPr>
                <w:rFonts w:ascii="Arial" w:eastAsiaTheme="minorHAnsi" w:hAnsi="Arial" w:cs="Arial"/>
                <w:bCs/>
                <w:sz w:val="24"/>
              </w:rPr>
              <w:t>turism</w:t>
            </w:r>
            <w:proofErr w:type="spellEnd"/>
            <w:r w:rsidR="00644A34" w:rsidRPr="00296B52">
              <w:rPr>
                <w:rFonts w:ascii="Arial" w:eastAsiaTheme="minorHAnsi" w:hAnsi="Arial" w:cs="Arial"/>
                <w:bCs/>
                <w:sz w:val="24"/>
              </w:rPr>
              <w:t>’.  It still continues to have a negative impact around the world.</w:t>
            </w:r>
            <w:r w:rsidR="00644A34" w:rsidRPr="00296B52">
              <w:rPr>
                <w:sz w:val="24"/>
                <w:lang w:eastAsia="en-US"/>
              </w:rPr>
              <w:t xml:space="preserve"> </w:t>
            </w:r>
            <w:r w:rsidR="00644A34" w:rsidRPr="00296B52">
              <w:rPr>
                <w:rFonts w:ascii="Arial" w:eastAsiaTheme="minorHAnsi" w:hAnsi="Arial" w:cs="Arial"/>
                <w:bCs/>
                <w:sz w:val="24"/>
              </w:rPr>
              <w:t>(</w:t>
            </w:r>
            <w:proofErr w:type="spellStart"/>
            <w:r w:rsidR="00644A34" w:rsidRPr="00296B52">
              <w:rPr>
                <w:rFonts w:ascii="Arial" w:eastAsiaTheme="minorHAnsi" w:hAnsi="Arial" w:cs="Arial"/>
                <w:bCs/>
                <w:sz w:val="24"/>
              </w:rPr>
              <w:t>Aigbedo</w:t>
            </w:r>
            <w:proofErr w:type="spellEnd"/>
            <w:r w:rsidR="00644A34" w:rsidRPr="00296B52">
              <w:rPr>
                <w:rFonts w:ascii="Arial" w:eastAsiaTheme="minorHAnsi" w:hAnsi="Arial" w:cs="Arial"/>
                <w:bCs/>
                <w:sz w:val="24"/>
              </w:rPr>
              <w:t>, Henry 2021)</w:t>
            </w:r>
          </w:p>
          <w:p w14:paraId="4F5DFE8A" w14:textId="77777777" w:rsidR="000C5193" w:rsidRPr="00296B52" w:rsidRDefault="000C5193" w:rsidP="000D6D75">
            <w:pPr>
              <w:spacing w:after="0" w:line="240" w:lineRule="auto"/>
              <w:rPr>
                <w:rFonts w:ascii="Arial" w:eastAsiaTheme="minorHAnsi" w:hAnsi="Arial" w:cs="Arial"/>
                <w:bCs/>
                <w:sz w:val="24"/>
              </w:rPr>
            </w:pPr>
          </w:p>
          <w:p w14:paraId="63FAD790" w14:textId="1F4510BB" w:rsidR="000C5193" w:rsidRPr="00296B5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proofErr w:type="spellStart"/>
            <w:r w:rsidR="00644A34" w:rsidRPr="00296B52">
              <w:rPr>
                <w:rFonts w:ascii="Arial" w:eastAsiaTheme="minorHAnsi" w:hAnsi="Arial" w:cs="Arial"/>
                <w:bCs/>
                <w:sz w:val="24"/>
              </w:rPr>
              <w:t>Traveler’s</w:t>
            </w:r>
            <w:proofErr w:type="spellEnd"/>
            <w:r w:rsidR="00644A34" w:rsidRPr="00296B52">
              <w:rPr>
                <w:rFonts w:ascii="Arial" w:eastAsiaTheme="minorHAnsi" w:hAnsi="Arial" w:cs="Arial"/>
                <w:bCs/>
                <w:sz w:val="24"/>
              </w:rPr>
              <w:t xml:space="preserve"> expectation regarding hospitality services have changed during this pandemic. Hygiene is playing a major role in the process of choosing the right accommodation. Online reviews become more and more important for the future of tourism. (Hu et al. 2021)</w:t>
            </w:r>
          </w:p>
          <w:p w14:paraId="28D1CB9E" w14:textId="77777777" w:rsidR="00644A34" w:rsidRPr="00296B52" w:rsidRDefault="00644A34" w:rsidP="000D6D75">
            <w:pPr>
              <w:spacing w:after="0" w:line="240" w:lineRule="auto"/>
              <w:rPr>
                <w:rFonts w:ascii="Arial" w:eastAsiaTheme="minorHAnsi" w:hAnsi="Arial" w:cs="Arial"/>
                <w:bCs/>
                <w:sz w:val="24"/>
              </w:rPr>
            </w:pPr>
          </w:p>
          <w:p w14:paraId="292C8A94" w14:textId="379F933A" w:rsidR="000C5193" w:rsidRPr="00296B5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644A34" w:rsidRPr="00296B52">
              <w:rPr>
                <w:rFonts w:ascii="Arial" w:eastAsiaTheme="minorHAnsi" w:hAnsi="Arial" w:cs="Arial"/>
                <w:bCs/>
                <w:sz w:val="24"/>
              </w:rPr>
              <w:t>The pandemic has caused economic impacts above tourism. However the hotels took many actions to fight against Covid-19. They used recovery strategies to help the sector to survive during this difficult times. Partnership should be considered in order to resolve the existing crisis. (Diaz et al. 2021)</w:t>
            </w:r>
          </w:p>
          <w:p w14:paraId="5160E36B" w14:textId="77777777" w:rsidR="000C5193" w:rsidRPr="00296B52" w:rsidRDefault="000C5193" w:rsidP="000D6D75">
            <w:pPr>
              <w:spacing w:after="0" w:line="240" w:lineRule="auto"/>
              <w:rPr>
                <w:rFonts w:ascii="Arial" w:eastAsiaTheme="minorHAnsi" w:hAnsi="Arial" w:cs="Arial"/>
                <w:bCs/>
                <w:sz w:val="24"/>
              </w:rPr>
            </w:pPr>
          </w:p>
          <w:p w14:paraId="0D015538" w14:textId="7FDFE1DF" w:rsidR="000C5193" w:rsidRPr="00296B5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547772" w:rsidRPr="00296B52">
              <w:rPr>
                <w:rFonts w:ascii="Arial" w:eastAsiaTheme="minorHAnsi" w:hAnsi="Arial" w:cs="Arial"/>
                <w:bCs/>
                <w:sz w:val="24"/>
              </w:rPr>
              <w:t>Le Bora Bora by Pearl Resort has implemented strict measures in order for the costumers to feel safe during their holiday. Face masks, hand sanitiser, high-temperature wash, daily temperature and symptoms checked for staff are just a few of the measures that are still applied by the resort. (Pearl Resorts 2021)</w:t>
            </w:r>
          </w:p>
          <w:p w14:paraId="072EF48D" w14:textId="77777777" w:rsidR="000C5193" w:rsidRPr="00296B52" w:rsidRDefault="000C5193" w:rsidP="000D6D75">
            <w:pPr>
              <w:spacing w:after="0" w:line="240" w:lineRule="auto"/>
              <w:rPr>
                <w:rFonts w:ascii="Arial" w:eastAsiaTheme="minorHAnsi" w:hAnsi="Arial" w:cs="Arial"/>
                <w:bCs/>
                <w:sz w:val="24"/>
              </w:rPr>
            </w:pPr>
          </w:p>
          <w:p w14:paraId="50523861" w14:textId="4AE924FE" w:rsidR="003719FA" w:rsidRPr="00296B52" w:rsidRDefault="00296B52" w:rsidP="000D6D75">
            <w:pPr>
              <w:spacing w:after="0" w:line="240" w:lineRule="auto"/>
              <w:rPr>
                <w:rFonts w:ascii="Arial" w:eastAsiaTheme="minorHAnsi" w:hAnsi="Arial" w:cs="Arial"/>
                <w:bCs/>
                <w:sz w:val="24"/>
              </w:rPr>
            </w:pPr>
            <w:r>
              <w:rPr>
                <w:rFonts w:ascii="Arial" w:eastAsiaTheme="minorHAnsi" w:hAnsi="Arial" w:cs="Arial"/>
                <w:bCs/>
                <w:sz w:val="24"/>
              </w:rPr>
              <w:t xml:space="preserve">  </w:t>
            </w:r>
            <w:r w:rsidR="003719FA" w:rsidRPr="00296B52">
              <w:rPr>
                <w:rFonts w:ascii="Arial" w:eastAsiaTheme="minorHAnsi" w:hAnsi="Arial" w:cs="Arial"/>
                <w:bCs/>
                <w:sz w:val="24"/>
              </w:rPr>
              <w:t xml:space="preserve">Bora Bora island open </w:t>
            </w:r>
            <w:proofErr w:type="spellStart"/>
            <w:proofErr w:type="gramStart"/>
            <w:r w:rsidR="003719FA" w:rsidRPr="00296B52">
              <w:rPr>
                <w:rFonts w:ascii="Arial" w:eastAsiaTheme="minorHAnsi" w:hAnsi="Arial" w:cs="Arial"/>
                <w:bCs/>
                <w:sz w:val="24"/>
              </w:rPr>
              <w:t>it’s</w:t>
            </w:r>
            <w:proofErr w:type="spellEnd"/>
            <w:proofErr w:type="gramEnd"/>
            <w:r w:rsidR="003719FA" w:rsidRPr="00296B52">
              <w:rPr>
                <w:rFonts w:ascii="Arial" w:eastAsiaTheme="minorHAnsi" w:hAnsi="Arial" w:cs="Arial"/>
                <w:bCs/>
                <w:sz w:val="24"/>
              </w:rPr>
              <w:t xml:space="preserve"> borders for travellers from 1</w:t>
            </w:r>
            <w:r w:rsidR="003719FA" w:rsidRPr="00296B52">
              <w:rPr>
                <w:rFonts w:ascii="Arial" w:eastAsiaTheme="minorHAnsi" w:hAnsi="Arial" w:cs="Arial"/>
                <w:bCs/>
                <w:sz w:val="24"/>
                <w:vertAlign w:val="superscript"/>
              </w:rPr>
              <w:t>st</w:t>
            </w:r>
            <w:r w:rsidR="003719FA" w:rsidRPr="00296B52">
              <w:rPr>
                <w:rFonts w:ascii="Arial" w:eastAsiaTheme="minorHAnsi" w:hAnsi="Arial" w:cs="Arial"/>
                <w:bCs/>
                <w:sz w:val="24"/>
              </w:rPr>
              <w:t xml:space="preserve"> of May 2021. The government has launched a Covid19 protocol for the ones who want to visit the island. Travelers must enter the island using </w:t>
            </w:r>
            <w:proofErr w:type="spellStart"/>
            <w:r w:rsidR="003719FA" w:rsidRPr="00296B52">
              <w:rPr>
                <w:rFonts w:ascii="Arial" w:eastAsiaTheme="minorHAnsi" w:hAnsi="Arial" w:cs="Arial"/>
                <w:bCs/>
                <w:sz w:val="24"/>
              </w:rPr>
              <w:t>virological</w:t>
            </w:r>
            <w:proofErr w:type="spellEnd"/>
            <w:r w:rsidR="003719FA" w:rsidRPr="00296B52">
              <w:rPr>
                <w:rFonts w:ascii="Arial" w:eastAsiaTheme="minorHAnsi" w:hAnsi="Arial" w:cs="Arial"/>
                <w:bCs/>
                <w:sz w:val="24"/>
              </w:rPr>
              <w:t xml:space="preserve"> testing, </w:t>
            </w:r>
            <w:proofErr w:type="spellStart"/>
            <w:r w:rsidR="003719FA" w:rsidRPr="00296B52">
              <w:rPr>
                <w:rFonts w:ascii="Arial" w:eastAsiaTheme="minorHAnsi" w:hAnsi="Arial" w:cs="Arial"/>
                <w:bCs/>
                <w:sz w:val="24"/>
              </w:rPr>
              <w:t>selorogical</w:t>
            </w:r>
            <w:proofErr w:type="spellEnd"/>
            <w:r w:rsidR="003719FA" w:rsidRPr="00296B52">
              <w:rPr>
                <w:rFonts w:ascii="Arial" w:eastAsiaTheme="minorHAnsi" w:hAnsi="Arial" w:cs="Arial"/>
                <w:bCs/>
                <w:sz w:val="24"/>
              </w:rPr>
              <w:t xml:space="preserve"> testing and vaccine. (Chang 2021)</w:t>
            </w:r>
          </w:p>
          <w:p w14:paraId="2F688955" w14:textId="77777777" w:rsidR="000C5193" w:rsidRPr="005D7731" w:rsidRDefault="000C5193" w:rsidP="000D6D75">
            <w:pPr>
              <w:spacing w:after="0" w:line="240" w:lineRule="auto"/>
              <w:rPr>
                <w:rFonts w:ascii="Arial" w:eastAsiaTheme="minorHAnsi" w:hAnsi="Arial" w:cs="Arial"/>
                <w:b/>
                <w:bCs/>
              </w:rPr>
            </w:pPr>
          </w:p>
          <w:p w14:paraId="58695FFD" w14:textId="77777777" w:rsidR="000C5193" w:rsidRPr="005D7731" w:rsidRDefault="000C5193" w:rsidP="000D6D75">
            <w:pPr>
              <w:spacing w:after="0" w:line="240" w:lineRule="auto"/>
              <w:rPr>
                <w:rFonts w:ascii="Arial" w:eastAsiaTheme="minorHAnsi" w:hAnsi="Arial" w:cs="Arial"/>
                <w:b/>
                <w:bCs/>
              </w:rPr>
            </w:pPr>
          </w:p>
          <w:p w14:paraId="5D944C24" w14:textId="77777777" w:rsidR="000C5193" w:rsidRPr="005D7731" w:rsidRDefault="000C5193" w:rsidP="000D6D75">
            <w:pPr>
              <w:spacing w:after="0" w:line="240" w:lineRule="auto"/>
              <w:rPr>
                <w:rFonts w:ascii="Arial" w:eastAsiaTheme="minorHAnsi" w:hAnsi="Arial" w:cs="Arial"/>
                <w:b/>
                <w:bCs/>
              </w:rPr>
            </w:pPr>
          </w:p>
          <w:p w14:paraId="1D39FC1D" w14:textId="77777777" w:rsidR="000C5193" w:rsidRPr="005D7731" w:rsidRDefault="000C5193" w:rsidP="000D6D75">
            <w:pPr>
              <w:spacing w:after="0" w:line="240" w:lineRule="auto"/>
              <w:rPr>
                <w:rFonts w:ascii="Arial" w:eastAsiaTheme="minorHAnsi" w:hAnsi="Arial" w:cs="Arial"/>
                <w:b/>
                <w:bCs/>
              </w:rPr>
            </w:pPr>
          </w:p>
          <w:p w14:paraId="5489A1C0" w14:textId="77777777" w:rsidR="000C5193" w:rsidRPr="005D7731" w:rsidRDefault="000C5193" w:rsidP="000D6D75">
            <w:pPr>
              <w:spacing w:after="0" w:line="240" w:lineRule="auto"/>
              <w:rPr>
                <w:rFonts w:ascii="Arial" w:eastAsiaTheme="minorHAnsi" w:hAnsi="Arial" w:cs="Arial"/>
                <w:b/>
                <w:bCs/>
              </w:rPr>
            </w:pPr>
          </w:p>
          <w:p w14:paraId="3F0F2BF3" w14:textId="77777777" w:rsidR="000C5193" w:rsidRPr="005D7731" w:rsidRDefault="000C5193" w:rsidP="000D6D75">
            <w:pPr>
              <w:spacing w:after="0" w:line="240" w:lineRule="auto"/>
              <w:rPr>
                <w:rFonts w:ascii="Arial" w:eastAsiaTheme="minorHAnsi" w:hAnsi="Arial" w:cs="Arial"/>
                <w:b/>
                <w:bCs/>
              </w:rPr>
            </w:pPr>
          </w:p>
          <w:p w14:paraId="4415E404" w14:textId="77777777" w:rsidR="000C5193" w:rsidRPr="005D7731" w:rsidRDefault="000C5193" w:rsidP="000D6D75">
            <w:pPr>
              <w:spacing w:after="0" w:line="240" w:lineRule="auto"/>
              <w:rPr>
                <w:rFonts w:ascii="Arial" w:eastAsiaTheme="minorHAnsi" w:hAnsi="Arial" w:cs="Arial"/>
                <w:b/>
                <w:bCs/>
              </w:rPr>
            </w:pPr>
          </w:p>
          <w:p w14:paraId="16D94605" w14:textId="77777777" w:rsidR="000C5193" w:rsidRPr="005D7731" w:rsidRDefault="000C5193" w:rsidP="000D6D75">
            <w:pPr>
              <w:spacing w:after="0" w:line="240" w:lineRule="auto"/>
              <w:rPr>
                <w:rFonts w:ascii="Arial" w:eastAsiaTheme="minorHAnsi" w:hAnsi="Arial" w:cs="Arial"/>
                <w:b/>
                <w:bCs/>
              </w:rPr>
            </w:pPr>
          </w:p>
          <w:p w14:paraId="285FFC1E" w14:textId="77777777" w:rsidR="000C5193" w:rsidRPr="005D7731" w:rsidRDefault="000C5193" w:rsidP="000D6D75">
            <w:pPr>
              <w:spacing w:after="0" w:line="240" w:lineRule="auto"/>
              <w:rPr>
                <w:rFonts w:ascii="Arial" w:eastAsiaTheme="minorHAnsi" w:hAnsi="Arial" w:cs="Arial"/>
                <w:b/>
                <w:bCs/>
              </w:rPr>
            </w:pPr>
          </w:p>
          <w:p w14:paraId="0557DDA0" w14:textId="77777777" w:rsidR="000C5193" w:rsidRPr="005D7731" w:rsidRDefault="000C5193" w:rsidP="000D6D75">
            <w:pPr>
              <w:spacing w:after="0" w:line="240" w:lineRule="auto"/>
              <w:rPr>
                <w:rFonts w:ascii="Arial" w:eastAsiaTheme="minorHAnsi" w:hAnsi="Arial" w:cs="Arial"/>
                <w:b/>
                <w:bCs/>
              </w:rPr>
            </w:pPr>
          </w:p>
          <w:p w14:paraId="16DDE49F" w14:textId="77777777" w:rsidR="000C5193" w:rsidRPr="005D7731" w:rsidRDefault="000C5193" w:rsidP="000D6D75">
            <w:pPr>
              <w:spacing w:after="0" w:line="240" w:lineRule="auto"/>
              <w:rPr>
                <w:rFonts w:ascii="Arial" w:eastAsiaTheme="minorHAnsi" w:hAnsi="Arial" w:cs="Arial"/>
                <w:b/>
                <w:bCs/>
              </w:rPr>
            </w:pPr>
          </w:p>
          <w:p w14:paraId="599862A7" w14:textId="77777777" w:rsidR="000C5193" w:rsidRPr="005D7731" w:rsidRDefault="000C5193" w:rsidP="000D6D75">
            <w:pPr>
              <w:spacing w:after="0" w:line="240" w:lineRule="auto"/>
              <w:rPr>
                <w:rFonts w:ascii="Arial" w:eastAsiaTheme="minorHAnsi" w:hAnsi="Arial" w:cs="Arial"/>
                <w:b/>
                <w:bCs/>
              </w:rPr>
            </w:pPr>
          </w:p>
          <w:p w14:paraId="460D9807" w14:textId="77777777" w:rsidR="000C5193" w:rsidRPr="005D7731" w:rsidRDefault="000C5193" w:rsidP="000D6D75">
            <w:pPr>
              <w:spacing w:after="0" w:line="240" w:lineRule="auto"/>
              <w:rPr>
                <w:rFonts w:ascii="Arial" w:eastAsiaTheme="minorHAnsi" w:hAnsi="Arial" w:cs="Arial"/>
                <w:b/>
                <w:bCs/>
              </w:rPr>
            </w:pPr>
          </w:p>
          <w:p w14:paraId="128E2BF2" w14:textId="77777777" w:rsidR="000C5193" w:rsidRPr="005D7731" w:rsidRDefault="000C5193" w:rsidP="000D6D75">
            <w:pPr>
              <w:spacing w:after="0" w:line="240" w:lineRule="auto"/>
              <w:rPr>
                <w:rFonts w:ascii="Arial" w:eastAsiaTheme="minorHAnsi" w:hAnsi="Arial" w:cs="Arial"/>
                <w:b/>
                <w:bCs/>
              </w:rPr>
            </w:pPr>
          </w:p>
          <w:p w14:paraId="7338AFDD" w14:textId="77777777" w:rsidR="000C5193" w:rsidRPr="005D7731" w:rsidRDefault="000C5193" w:rsidP="000D6D75">
            <w:pPr>
              <w:spacing w:after="0" w:line="240" w:lineRule="auto"/>
              <w:rPr>
                <w:rFonts w:ascii="Arial" w:eastAsiaTheme="minorHAnsi" w:hAnsi="Arial" w:cs="Arial"/>
                <w:b/>
                <w:bCs/>
              </w:rPr>
            </w:pPr>
          </w:p>
          <w:p w14:paraId="60BFA007" w14:textId="77777777" w:rsidR="000C5193" w:rsidRPr="005D7731" w:rsidRDefault="000C5193" w:rsidP="000D6D75">
            <w:pPr>
              <w:spacing w:after="0" w:line="240" w:lineRule="auto"/>
              <w:rPr>
                <w:rFonts w:ascii="Arial" w:eastAsiaTheme="minorHAnsi" w:hAnsi="Arial" w:cs="Arial"/>
                <w:b/>
                <w:bCs/>
              </w:rPr>
            </w:pPr>
          </w:p>
          <w:p w14:paraId="326B185E" w14:textId="77777777" w:rsidR="000C5193" w:rsidRPr="005D7731" w:rsidRDefault="000C5193" w:rsidP="000D6D75">
            <w:pPr>
              <w:spacing w:after="0" w:line="240" w:lineRule="auto"/>
              <w:rPr>
                <w:rFonts w:ascii="Arial" w:eastAsiaTheme="minorHAnsi" w:hAnsi="Arial" w:cs="Arial"/>
                <w:b/>
                <w:bCs/>
              </w:rPr>
            </w:pPr>
          </w:p>
          <w:p w14:paraId="5192903C" w14:textId="77777777" w:rsidR="000C5193" w:rsidRPr="005D7731" w:rsidRDefault="000C5193" w:rsidP="000D6D75">
            <w:pPr>
              <w:spacing w:after="0" w:line="240" w:lineRule="auto"/>
              <w:rPr>
                <w:rFonts w:ascii="Arial" w:eastAsiaTheme="minorHAnsi" w:hAnsi="Arial" w:cs="Arial"/>
                <w:b/>
                <w:bCs/>
              </w:rPr>
            </w:pPr>
          </w:p>
          <w:p w14:paraId="7EB42F93" w14:textId="77777777" w:rsidR="000C5193" w:rsidRPr="005D7731" w:rsidRDefault="000C5193" w:rsidP="000D6D75">
            <w:pPr>
              <w:spacing w:after="0" w:line="240" w:lineRule="auto"/>
              <w:rPr>
                <w:rFonts w:ascii="Arial" w:eastAsiaTheme="minorHAnsi" w:hAnsi="Arial" w:cs="Arial"/>
                <w:b/>
                <w:bCs/>
              </w:rPr>
            </w:pPr>
          </w:p>
          <w:p w14:paraId="61921C2D" w14:textId="77777777" w:rsidR="000C5193" w:rsidRPr="005D7731" w:rsidRDefault="000C5193" w:rsidP="000D6D75">
            <w:pPr>
              <w:spacing w:after="0" w:line="240" w:lineRule="auto"/>
              <w:rPr>
                <w:rFonts w:ascii="Arial" w:eastAsiaTheme="minorHAnsi" w:hAnsi="Arial" w:cs="Arial"/>
                <w:b/>
                <w:bCs/>
              </w:rPr>
            </w:pPr>
          </w:p>
          <w:p w14:paraId="3D4FDB44" w14:textId="77777777" w:rsidR="000C5193" w:rsidRPr="005D7731" w:rsidRDefault="000C5193" w:rsidP="000D6D75">
            <w:pPr>
              <w:spacing w:after="0" w:line="240" w:lineRule="auto"/>
              <w:rPr>
                <w:rFonts w:ascii="Arial" w:eastAsiaTheme="minorHAnsi" w:hAnsi="Arial" w:cs="Arial"/>
                <w:b/>
                <w:bCs/>
              </w:rPr>
            </w:pPr>
          </w:p>
          <w:p w14:paraId="3B9B8F47" w14:textId="77777777" w:rsidR="000C5193" w:rsidRPr="005D7731" w:rsidRDefault="000C5193" w:rsidP="000D6D75">
            <w:pPr>
              <w:spacing w:after="0" w:line="240" w:lineRule="auto"/>
              <w:rPr>
                <w:rFonts w:ascii="Arial" w:eastAsiaTheme="minorHAnsi" w:hAnsi="Arial" w:cs="Arial"/>
                <w:b/>
                <w:bCs/>
              </w:rPr>
            </w:pPr>
          </w:p>
          <w:p w14:paraId="59D46CE2" w14:textId="77777777" w:rsidR="000C5193" w:rsidRPr="005D7731" w:rsidRDefault="000C5193" w:rsidP="000D6D75">
            <w:pPr>
              <w:spacing w:after="0" w:line="240" w:lineRule="auto"/>
              <w:rPr>
                <w:rFonts w:ascii="Arial" w:eastAsiaTheme="minorHAnsi" w:hAnsi="Arial" w:cs="Arial"/>
                <w:b/>
                <w:bCs/>
              </w:rPr>
            </w:pPr>
          </w:p>
          <w:p w14:paraId="45620EFD" w14:textId="77777777" w:rsidR="000C5193" w:rsidRPr="005D7731" w:rsidRDefault="000C5193" w:rsidP="000D6D75">
            <w:pPr>
              <w:spacing w:after="0" w:line="240" w:lineRule="auto"/>
              <w:rPr>
                <w:rFonts w:ascii="Arial" w:eastAsiaTheme="minorHAnsi" w:hAnsi="Arial" w:cs="Arial"/>
                <w:b/>
                <w:bCs/>
              </w:rPr>
            </w:pPr>
          </w:p>
          <w:p w14:paraId="5DE5E789" w14:textId="77777777" w:rsidR="000C5193" w:rsidRPr="005D7731" w:rsidRDefault="000C5193" w:rsidP="000D6D75">
            <w:pPr>
              <w:spacing w:after="0" w:line="240" w:lineRule="auto"/>
              <w:rPr>
                <w:rFonts w:ascii="Arial" w:eastAsiaTheme="minorHAnsi" w:hAnsi="Arial" w:cs="Arial"/>
                <w:b/>
                <w:bCs/>
              </w:rPr>
            </w:pPr>
          </w:p>
          <w:p w14:paraId="57F054A0" w14:textId="77777777" w:rsidR="000C5193" w:rsidRPr="005D7731" w:rsidRDefault="000C5193" w:rsidP="000D6D75">
            <w:pPr>
              <w:spacing w:after="0" w:line="240" w:lineRule="auto"/>
              <w:rPr>
                <w:rFonts w:ascii="Arial" w:eastAsiaTheme="minorHAnsi" w:hAnsi="Arial" w:cs="Arial"/>
                <w:b/>
                <w:bCs/>
              </w:rPr>
            </w:pPr>
          </w:p>
          <w:p w14:paraId="39EB6082" w14:textId="77777777" w:rsidR="000C5193" w:rsidRPr="005D7731" w:rsidRDefault="000C5193" w:rsidP="000D6D75">
            <w:pPr>
              <w:spacing w:after="0" w:line="240" w:lineRule="auto"/>
              <w:rPr>
                <w:rFonts w:ascii="Arial" w:eastAsiaTheme="minorHAnsi" w:hAnsi="Arial" w:cs="Arial"/>
                <w:b/>
                <w:bCs/>
              </w:rPr>
            </w:pPr>
          </w:p>
          <w:p w14:paraId="03E6B8B4" w14:textId="77777777" w:rsidR="000C5193" w:rsidRPr="005D7731" w:rsidRDefault="000C5193" w:rsidP="000D6D75">
            <w:pPr>
              <w:spacing w:after="0" w:line="240" w:lineRule="auto"/>
              <w:rPr>
                <w:rFonts w:ascii="Arial" w:eastAsiaTheme="minorHAnsi" w:hAnsi="Arial" w:cs="Arial"/>
                <w:b/>
                <w:bCs/>
              </w:rPr>
            </w:pPr>
          </w:p>
          <w:p w14:paraId="17F27749" w14:textId="74A754FC" w:rsidR="00AD66CB" w:rsidRPr="00AD66CB" w:rsidRDefault="000C5193" w:rsidP="00AD66CB">
            <w:pPr>
              <w:spacing w:after="0" w:line="240" w:lineRule="auto"/>
              <w:rPr>
                <w:rFonts w:ascii="Arial" w:eastAsiaTheme="minorHAnsi" w:hAnsi="Arial" w:cs="Arial"/>
                <w:i/>
                <w:iCs/>
                <w:color w:val="FF0000"/>
              </w:rPr>
            </w:pPr>
            <w:r w:rsidRPr="005D7731">
              <w:rPr>
                <w:rFonts w:ascii="Arial" w:eastAsiaTheme="minorHAnsi" w:hAnsi="Arial" w:cs="Arial"/>
                <w:b/>
                <w:bCs/>
              </w:rPr>
              <w:lastRenderedPageBreak/>
              <w:t xml:space="preserve">References – </w:t>
            </w:r>
          </w:p>
          <w:p w14:paraId="4BD6F8C5" w14:textId="77777777" w:rsidR="00AD66CB" w:rsidRPr="00296B52" w:rsidRDefault="00AD66CB" w:rsidP="000D6D75">
            <w:pPr>
              <w:spacing w:after="0" w:line="240" w:lineRule="auto"/>
              <w:jc w:val="center"/>
              <w:rPr>
                <w:rFonts w:ascii="Arial" w:eastAsiaTheme="minorHAnsi" w:hAnsi="Arial" w:cs="Arial"/>
                <w:sz w:val="24"/>
              </w:rPr>
            </w:pPr>
          </w:p>
          <w:p w14:paraId="111281D3" w14:textId="77777777" w:rsidR="00AD66CB" w:rsidRDefault="00AD66CB" w:rsidP="00644A34">
            <w:pPr>
              <w:spacing w:after="0" w:line="240" w:lineRule="auto"/>
              <w:rPr>
                <w:rFonts w:ascii="Arial" w:eastAsiaTheme="minorHAnsi" w:hAnsi="Arial" w:cs="Arial"/>
                <w:bCs/>
                <w:sz w:val="24"/>
                <w:lang w:eastAsia="en-US"/>
              </w:rPr>
            </w:pPr>
            <w:proofErr w:type="spellStart"/>
            <w:r w:rsidRPr="00296B52">
              <w:rPr>
                <w:rFonts w:ascii="Arial" w:eastAsiaTheme="minorHAnsi" w:hAnsi="Arial" w:cs="Arial"/>
                <w:bCs/>
                <w:sz w:val="24"/>
                <w:lang w:eastAsia="en-US"/>
              </w:rPr>
              <w:t>Aigbedo</w:t>
            </w:r>
            <w:proofErr w:type="spellEnd"/>
            <w:r w:rsidRPr="00296B52">
              <w:rPr>
                <w:rFonts w:ascii="Arial" w:eastAsiaTheme="minorHAnsi" w:hAnsi="Arial" w:cs="Arial"/>
                <w:bCs/>
                <w:sz w:val="24"/>
                <w:lang w:eastAsia="en-US"/>
              </w:rPr>
              <w:t>, Henry (2021), ‘Impact of COVID-19 on the hospitality industry: A supply chain resilience perspective.’, Vol. 98</w:t>
            </w:r>
          </w:p>
          <w:p w14:paraId="5274382A" w14:textId="77777777" w:rsidR="00AD66CB" w:rsidRPr="00296B52" w:rsidRDefault="00AD66CB" w:rsidP="00644A34">
            <w:pPr>
              <w:spacing w:after="0" w:line="240" w:lineRule="auto"/>
              <w:rPr>
                <w:rFonts w:ascii="Arial" w:eastAsiaTheme="minorHAnsi" w:hAnsi="Arial" w:cs="Arial"/>
                <w:bCs/>
                <w:sz w:val="24"/>
              </w:rPr>
            </w:pPr>
          </w:p>
          <w:p w14:paraId="0E0B307B" w14:textId="77777777" w:rsidR="00AD66CB" w:rsidRDefault="00AD66CB" w:rsidP="000D6D75">
            <w:pPr>
              <w:spacing w:after="0" w:line="240" w:lineRule="auto"/>
              <w:rPr>
                <w:rFonts w:ascii="Arial" w:eastAsiaTheme="minorHAnsi" w:hAnsi="Arial" w:cs="Arial"/>
                <w:bCs/>
                <w:i/>
                <w:sz w:val="24"/>
              </w:rPr>
            </w:pPr>
            <w:r w:rsidRPr="00296B52">
              <w:rPr>
                <w:rFonts w:ascii="Arial" w:eastAsiaTheme="minorHAnsi" w:hAnsi="Arial" w:cs="Arial"/>
                <w:bCs/>
                <w:sz w:val="24"/>
              </w:rPr>
              <w:t xml:space="preserve">Bora Bora overview. </w:t>
            </w:r>
            <w:hyperlink r:id="rId5" w:history="1">
              <w:r w:rsidRPr="00296B52">
                <w:rPr>
                  <w:rStyle w:val="Hyperlink"/>
                  <w:rFonts w:ascii="Arial" w:eastAsiaTheme="minorHAnsi" w:hAnsi="Arial" w:cs="Arial"/>
                  <w:bCs/>
                  <w:i/>
                  <w:sz w:val="24"/>
                </w:rPr>
                <w:t>www.adventure-life.com</w:t>
              </w:r>
            </w:hyperlink>
            <w:r w:rsidRPr="00296B52">
              <w:rPr>
                <w:rFonts w:ascii="Arial" w:eastAsiaTheme="minorHAnsi" w:hAnsi="Arial" w:cs="Arial"/>
                <w:bCs/>
                <w:i/>
                <w:sz w:val="24"/>
              </w:rPr>
              <w:t xml:space="preserve"> Available at : </w:t>
            </w:r>
            <w:hyperlink r:id="rId6" w:history="1">
              <w:r w:rsidRPr="00296B52">
                <w:rPr>
                  <w:rStyle w:val="Hyperlink"/>
                  <w:rFonts w:ascii="Arial" w:eastAsiaTheme="minorHAnsi" w:hAnsi="Arial" w:cs="Arial"/>
                  <w:bCs/>
                  <w:i/>
                  <w:sz w:val="24"/>
                </w:rPr>
                <w:t>https://www.adventure-life.com/south-pacific/bora-bora/articles/bora-bora-overview</w:t>
              </w:r>
            </w:hyperlink>
            <w:r w:rsidRPr="00296B52">
              <w:rPr>
                <w:rFonts w:ascii="Arial" w:eastAsiaTheme="minorHAnsi" w:hAnsi="Arial" w:cs="Arial"/>
                <w:bCs/>
                <w:i/>
                <w:sz w:val="24"/>
              </w:rPr>
              <w:t xml:space="preserve"> (Accessed at</w:t>
            </w:r>
            <w:r>
              <w:rPr>
                <w:rFonts w:ascii="Arial" w:eastAsiaTheme="minorHAnsi" w:hAnsi="Arial" w:cs="Arial"/>
                <w:bCs/>
                <w:i/>
                <w:sz w:val="24"/>
              </w:rPr>
              <w:t xml:space="preserve"> 26th November</w:t>
            </w:r>
            <w:r w:rsidRPr="00296B52">
              <w:rPr>
                <w:rFonts w:ascii="Arial" w:eastAsiaTheme="minorHAnsi" w:hAnsi="Arial" w:cs="Arial"/>
                <w:bCs/>
                <w:i/>
                <w:sz w:val="24"/>
              </w:rPr>
              <w:t>)</w:t>
            </w:r>
          </w:p>
          <w:p w14:paraId="4F9B7D65" w14:textId="77777777" w:rsidR="00AD66CB" w:rsidRPr="00296B52" w:rsidRDefault="00AD66CB" w:rsidP="000D6D75">
            <w:pPr>
              <w:spacing w:after="0" w:line="240" w:lineRule="auto"/>
              <w:rPr>
                <w:rFonts w:ascii="Arial" w:eastAsiaTheme="minorHAnsi" w:hAnsi="Arial" w:cs="Arial"/>
                <w:bCs/>
                <w:sz w:val="24"/>
              </w:rPr>
            </w:pPr>
          </w:p>
          <w:p w14:paraId="5E4F9455" w14:textId="77777777" w:rsidR="00AD66CB" w:rsidRDefault="00AD66CB" w:rsidP="000D6D75">
            <w:pPr>
              <w:spacing w:after="0" w:line="240" w:lineRule="auto"/>
              <w:rPr>
                <w:rFonts w:ascii="Arial" w:eastAsiaTheme="minorHAnsi" w:hAnsi="Arial" w:cs="Arial"/>
                <w:iCs/>
                <w:sz w:val="24"/>
              </w:rPr>
            </w:pPr>
            <w:r w:rsidRPr="00296B52">
              <w:rPr>
                <w:rFonts w:ascii="Arial" w:eastAsiaTheme="minorHAnsi" w:hAnsi="Arial" w:cs="Arial"/>
                <w:iCs/>
                <w:sz w:val="24"/>
              </w:rPr>
              <w:t xml:space="preserve">Bora Bora </w:t>
            </w:r>
            <w:proofErr w:type="spellStart"/>
            <w:r w:rsidRPr="00296B52">
              <w:rPr>
                <w:rFonts w:ascii="Arial" w:eastAsiaTheme="minorHAnsi" w:hAnsi="Arial" w:cs="Arial"/>
                <w:iCs/>
                <w:sz w:val="24"/>
              </w:rPr>
              <w:t>Vacantions</w:t>
            </w:r>
            <w:proofErr w:type="spellEnd"/>
            <w:r w:rsidRPr="00296B52">
              <w:rPr>
                <w:rFonts w:ascii="Arial" w:eastAsiaTheme="minorHAnsi" w:hAnsi="Arial" w:cs="Arial"/>
                <w:iCs/>
                <w:sz w:val="24"/>
              </w:rPr>
              <w:t xml:space="preserve">. </w:t>
            </w:r>
            <w:r w:rsidRPr="00296B52">
              <w:rPr>
                <w:rFonts w:ascii="Arial" w:eastAsiaTheme="minorHAnsi" w:hAnsi="Arial" w:cs="Arial"/>
                <w:i/>
                <w:iCs/>
                <w:sz w:val="24"/>
              </w:rPr>
              <w:t>Where is Bora Bora situated?</w:t>
            </w:r>
            <w:r w:rsidRPr="00296B52">
              <w:rPr>
                <w:rFonts w:ascii="Arial" w:eastAsiaTheme="minorHAnsi" w:hAnsi="Arial" w:cs="Arial"/>
                <w:iCs/>
                <w:sz w:val="24"/>
              </w:rPr>
              <w:t xml:space="preserve"> Available at : </w:t>
            </w:r>
            <w:hyperlink r:id="rId7" w:history="1">
              <w:r w:rsidRPr="00296B52">
                <w:rPr>
                  <w:rStyle w:val="Hyperlink"/>
                  <w:rFonts w:ascii="Arial" w:eastAsiaTheme="minorHAnsi" w:hAnsi="Arial" w:cs="Arial"/>
                  <w:iCs/>
                  <w:sz w:val="24"/>
                </w:rPr>
                <w:t>https://tahititourisme.com/en-us/island/bora-bora/</w:t>
              </w:r>
            </w:hyperlink>
            <w:r w:rsidRPr="00296B52">
              <w:rPr>
                <w:rFonts w:ascii="Arial" w:eastAsiaTheme="minorHAnsi" w:hAnsi="Arial" w:cs="Arial"/>
                <w:iCs/>
                <w:sz w:val="24"/>
              </w:rPr>
              <w:t xml:space="preserve"> ( Accessed</w:t>
            </w:r>
            <w:r>
              <w:rPr>
                <w:rFonts w:ascii="Arial" w:eastAsiaTheme="minorHAnsi" w:hAnsi="Arial" w:cs="Arial"/>
                <w:iCs/>
                <w:sz w:val="24"/>
              </w:rPr>
              <w:t xml:space="preserve"> 15</w:t>
            </w:r>
            <w:r w:rsidRPr="00296B52">
              <w:rPr>
                <w:rFonts w:ascii="Arial" w:eastAsiaTheme="minorHAnsi" w:hAnsi="Arial" w:cs="Arial"/>
                <w:iCs/>
                <w:sz w:val="24"/>
                <w:vertAlign w:val="superscript"/>
              </w:rPr>
              <w:t>th</w:t>
            </w:r>
            <w:r>
              <w:rPr>
                <w:rFonts w:ascii="Arial" w:eastAsiaTheme="minorHAnsi" w:hAnsi="Arial" w:cs="Arial"/>
                <w:iCs/>
                <w:sz w:val="24"/>
              </w:rPr>
              <w:t xml:space="preserve"> November</w:t>
            </w:r>
            <w:r w:rsidRPr="00296B52">
              <w:rPr>
                <w:rFonts w:ascii="Arial" w:eastAsiaTheme="minorHAnsi" w:hAnsi="Arial" w:cs="Arial"/>
                <w:iCs/>
                <w:sz w:val="24"/>
              </w:rPr>
              <w:t>)</w:t>
            </w:r>
          </w:p>
          <w:p w14:paraId="1B26793D" w14:textId="77777777" w:rsidR="00AD66CB" w:rsidRPr="00296B52" w:rsidRDefault="00AD66CB" w:rsidP="000D6D75">
            <w:pPr>
              <w:spacing w:after="0" w:line="240" w:lineRule="auto"/>
              <w:rPr>
                <w:rFonts w:ascii="Arial" w:eastAsiaTheme="minorHAnsi" w:hAnsi="Arial" w:cs="Arial"/>
                <w:iCs/>
                <w:sz w:val="24"/>
              </w:rPr>
            </w:pPr>
          </w:p>
          <w:p w14:paraId="2DFA5CD1" w14:textId="77777777" w:rsidR="00AD66CB" w:rsidRDefault="00AD66CB" w:rsidP="000D6D75">
            <w:pPr>
              <w:spacing w:after="0" w:line="240" w:lineRule="auto"/>
              <w:rPr>
                <w:rFonts w:ascii="Arial" w:eastAsiaTheme="minorHAnsi" w:hAnsi="Arial" w:cs="Arial"/>
                <w:bCs/>
                <w:i/>
                <w:sz w:val="24"/>
              </w:rPr>
            </w:pPr>
            <w:r w:rsidRPr="00296B52">
              <w:rPr>
                <w:rFonts w:ascii="Arial" w:eastAsiaTheme="minorHAnsi" w:hAnsi="Arial" w:cs="Arial"/>
                <w:bCs/>
                <w:sz w:val="24"/>
              </w:rPr>
              <w:t xml:space="preserve">Bora Bora. </w:t>
            </w:r>
            <w:hyperlink r:id="rId8" w:history="1">
              <w:r w:rsidRPr="00296B52">
                <w:rPr>
                  <w:rStyle w:val="Hyperlink"/>
                  <w:rFonts w:ascii="Arial" w:eastAsiaTheme="minorHAnsi" w:hAnsi="Arial" w:cs="Arial"/>
                  <w:bCs/>
                  <w:i/>
                  <w:sz w:val="24"/>
                </w:rPr>
                <w:t>www.ourbreathingplanet.com</w:t>
              </w:r>
            </w:hyperlink>
            <w:r w:rsidRPr="00296B52">
              <w:rPr>
                <w:rFonts w:ascii="Arial" w:eastAsiaTheme="minorHAnsi" w:hAnsi="Arial" w:cs="Arial"/>
                <w:bCs/>
                <w:i/>
                <w:sz w:val="24"/>
              </w:rPr>
              <w:t xml:space="preserve"> . Available at : </w:t>
            </w:r>
            <w:hyperlink r:id="rId9" w:history="1">
              <w:r w:rsidRPr="00296B52">
                <w:rPr>
                  <w:rStyle w:val="Hyperlink"/>
                  <w:rFonts w:ascii="Arial" w:eastAsiaTheme="minorHAnsi" w:hAnsi="Arial" w:cs="Arial"/>
                  <w:bCs/>
                  <w:i/>
                  <w:sz w:val="24"/>
                </w:rPr>
                <w:t>https://www.ourbreathingplanet.com/bora-bora/?gclid=EAIaIQobChMIz6eshoqn9AIVhtV3Ch3SjA1iEAAYAiAAEgIVYfD_BwE</w:t>
              </w:r>
            </w:hyperlink>
            <w:r w:rsidRPr="00296B52">
              <w:rPr>
                <w:rFonts w:ascii="Arial" w:eastAsiaTheme="minorHAnsi" w:hAnsi="Arial" w:cs="Arial"/>
                <w:bCs/>
                <w:i/>
                <w:sz w:val="24"/>
              </w:rPr>
              <w:t xml:space="preserve"> (Accessed</w:t>
            </w:r>
            <w:r>
              <w:rPr>
                <w:rFonts w:ascii="Arial" w:eastAsiaTheme="minorHAnsi" w:hAnsi="Arial" w:cs="Arial"/>
                <w:bCs/>
                <w:i/>
                <w:sz w:val="24"/>
              </w:rPr>
              <w:t>16th November</w:t>
            </w:r>
            <w:r w:rsidRPr="00296B52">
              <w:rPr>
                <w:rFonts w:ascii="Arial" w:eastAsiaTheme="minorHAnsi" w:hAnsi="Arial" w:cs="Arial"/>
                <w:bCs/>
                <w:i/>
                <w:sz w:val="24"/>
              </w:rPr>
              <w:t>)</w:t>
            </w:r>
          </w:p>
          <w:p w14:paraId="2E05E211" w14:textId="77777777" w:rsidR="00AD66CB" w:rsidRPr="00296B52" w:rsidRDefault="00AD66CB" w:rsidP="000D6D75">
            <w:pPr>
              <w:spacing w:after="0" w:line="240" w:lineRule="auto"/>
              <w:rPr>
                <w:rFonts w:ascii="Arial" w:eastAsiaTheme="minorHAnsi" w:hAnsi="Arial" w:cs="Arial"/>
                <w:bCs/>
                <w:sz w:val="24"/>
              </w:rPr>
            </w:pPr>
          </w:p>
          <w:p w14:paraId="78C792E4" w14:textId="77777777" w:rsidR="00AD66CB" w:rsidRDefault="00AD66CB" w:rsidP="003719FA">
            <w:pPr>
              <w:spacing w:after="0" w:line="240" w:lineRule="auto"/>
              <w:rPr>
                <w:rFonts w:ascii="Arial" w:eastAsiaTheme="minorHAnsi" w:hAnsi="Arial" w:cs="Arial"/>
                <w:sz w:val="24"/>
              </w:rPr>
            </w:pPr>
            <w:r w:rsidRPr="00296B52">
              <w:rPr>
                <w:rFonts w:ascii="Arial" w:eastAsiaTheme="minorHAnsi" w:hAnsi="Arial" w:cs="Arial"/>
                <w:sz w:val="24"/>
              </w:rPr>
              <w:t xml:space="preserve">Chang (2021), </w:t>
            </w:r>
            <w:r w:rsidRPr="00296B52">
              <w:rPr>
                <w:rFonts w:ascii="Arial" w:eastAsiaTheme="minorHAnsi" w:hAnsi="Arial" w:cs="Arial"/>
                <w:i/>
                <w:sz w:val="24"/>
              </w:rPr>
              <w:t>Tahiti and Bora Bora Will Welcome Tourists Again Starting May 1,</w:t>
            </w:r>
            <w:r w:rsidRPr="00296B52">
              <w:rPr>
                <w:rFonts w:ascii="Arial" w:eastAsiaTheme="minorHAnsi" w:hAnsi="Arial" w:cs="Arial"/>
                <w:sz w:val="24"/>
              </w:rPr>
              <w:t xml:space="preserve"> Available at : </w:t>
            </w:r>
            <w:hyperlink r:id="rId10" w:history="1">
              <w:r w:rsidRPr="00296B52">
                <w:rPr>
                  <w:rStyle w:val="Hyperlink"/>
                  <w:rFonts w:ascii="Arial" w:eastAsiaTheme="minorHAnsi" w:hAnsi="Arial" w:cs="Arial"/>
                  <w:sz w:val="24"/>
                </w:rPr>
                <w:t>https://www.travelandleisure.com/travel-news/tahiti-bora-bora-reopening-tourist-covid-restrictions</w:t>
              </w:r>
            </w:hyperlink>
            <w:r w:rsidRPr="00296B52">
              <w:rPr>
                <w:rFonts w:ascii="Arial" w:eastAsiaTheme="minorHAnsi" w:hAnsi="Arial" w:cs="Arial"/>
                <w:sz w:val="24"/>
              </w:rPr>
              <w:t xml:space="preserve"> (Accessed</w:t>
            </w:r>
            <w:r>
              <w:rPr>
                <w:rFonts w:ascii="Arial" w:eastAsiaTheme="minorHAnsi" w:hAnsi="Arial" w:cs="Arial"/>
                <w:sz w:val="24"/>
              </w:rPr>
              <w:t xml:space="preserve"> 28th November</w:t>
            </w:r>
            <w:r w:rsidRPr="00296B52">
              <w:rPr>
                <w:rFonts w:ascii="Arial" w:eastAsiaTheme="minorHAnsi" w:hAnsi="Arial" w:cs="Arial"/>
                <w:sz w:val="24"/>
              </w:rPr>
              <w:t>)</w:t>
            </w:r>
          </w:p>
          <w:p w14:paraId="32BE75E7" w14:textId="77777777" w:rsidR="00AD66CB" w:rsidRPr="00296B52" w:rsidRDefault="00AD66CB" w:rsidP="003719FA">
            <w:pPr>
              <w:spacing w:after="0" w:line="240" w:lineRule="auto"/>
              <w:rPr>
                <w:rFonts w:ascii="Arial" w:eastAsiaTheme="minorHAnsi" w:hAnsi="Arial" w:cs="Arial"/>
                <w:sz w:val="24"/>
              </w:rPr>
            </w:pPr>
          </w:p>
          <w:p w14:paraId="1B5B3449" w14:textId="77777777" w:rsidR="00AD66CB" w:rsidRDefault="00AD66CB" w:rsidP="000D6D75">
            <w:pPr>
              <w:spacing w:after="0" w:line="240" w:lineRule="auto"/>
              <w:rPr>
                <w:rFonts w:ascii="Arial" w:eastAsiaTheme="minorHAnsi" w:hAnsi="Arial" w:cs="Arial"/>
                <w:bCs/>
                <w:sz w:val="24"/>
              </w:rPr>
            </w:pPr>
            <w:r w:rsidRPr="00296B52">
              <w:rPr>
                <w:rFonts w:ascii="Arial" w:eastAsiaTheme="minorHAnsi" w:hAnsi="Arial" w:cs="Arial"/>
                <w:bCs/>
                <w:sz w:val="24"/>
              </w:rPr>
              <w:t>Culture of French Polynesia (2007).</w:t>
            </w:r>
            <w:r w:rsidRPr="00296B52">
              <w:rPr>
                <w:rFonts w:ascii="Arial" w:hAnsi="Arial" w:cs="Arial"/>
                <w:sz w:val="24"/>
              </w:rPr>
              <w:t xml:space="preserve"> </w:t>
            </w:r>
            <w:hyperlink r:id="rId11" w:history="1">
              <w:r w:rsidRPr="00296B52">
                <w:rPr>
                  <w:rStyle w:val="Hyperlink"/>
                  <w:rFonts w:ascii="Arial" w:eastAsiaTheme="minorHAnsi" w:hAnsi="Arial" w:cs="Arial"/>
                  <w:bCs/>
                  <w:i/>
                  <w:sz w:val="24"/>
                </w:rPr>
                <w:t>www.everyculture.com</w:t>
              </w:r>
            </w:hyperlink>
            <w:r w:rsidRPr="00296B52">
              <w:rPr>
                <w:rFonts w:ascii="Arial" w:eastAsiaTheme="minorHAnsi" w:hAnsi="Arial" w:cs="Arial"/>
                <w:bCs/>
                <w:sz w:val="24"/>
              </w:rPr>
              <w:t xml:space="preserve"> Available at :</w:t>
            </w:r>
            <w:r w:rsidRPr="00296B52">
              <w:rPr>
                <w:rFonts w:ascii="Arial" w:hAnsi="Arial" w:cs="Arial"/>
                <w:sz w:val="24"/>
              </w:rPr>
              <w:t xml:space="preserve"> </w:t>
            </w:r>
            <w:hyperlink r:id="rId12" w:history="1">
              <w:r w:rsidRPr="00296B52">
                <w:rPr>
                  <w:rStyle w:val="Hyperlink"/>
                  <w:rFonts w:ascii="Arial" w:eastAsiaTheme="minorHAnsi" w:hAnsi="Arial" w:cs="Arial"/>
                  <w:bCs/>
                  <w:sz w:val="24"/>
                </w:rPr>
                <w:t>https://www.everyculture.com/Cr-Ga/French-Polynesia.html</w:t>
              </w:r>
            </w:hyperlink>
            <w:r w:rsidRPr="00296B52">
              <w:rPr>
                <w:rFonts w:ascii="Arial" w:eastAsiaTheme="minorHAnsi" w:hAnsi="Arial" w:cs="Arial"/>
                <w:bCs/>
                <w:sz w:val="24"/>
              </w:rPr>
              <w:t xml:space="preserve"> (Accessed</w:t>
            </w:r>
            <w:r>
              <w:rPr>
                <w:rFonts w:ascii="Arial" w:eastAsiaTheme="minorHAnsi" w:hAnsi="Arial" w:cs="Arial"/>
                <w:bCs/>
                <w:sz w:val="24"/>
              </w:rPr>
              <w:t xml:space="preserve"> 24th November</w:t>
            </w:r>
            <w:r w:rsidRPr="00296B52">
              <w:rPr>
                <w:rFonts w:ascii="Arial" w:eastAsiaTheme="minorHAnsi" w:hAnsi="Arial" w:cs="Arial"/>
                <w:bCs/>
                <w:sz w:val="24"/>
              </w:rPr>
              <w:t>)</w:t>
            </w:r>
          </w:p>
          <w:p w14:paraId="4FBDDC95" w14:textId="77777777" w:rsidR="00AD66CB" w:rsidRPr="00296B52" w:rsidRDefault="00AD66CB" w:rsidP="000D6D75">
            <w:pPr>
              <w:spacing w:after="0" w:line="240" w:lineRule="auto"/>
              <w:rPr>
                <w:rFonts w:ascii="Arial" w:eastAsiaTheme="minorHAnsi" w:hAnsi="Arial" w:cs="Arial"/>
                <w:bCs/>
                <w:sz w:val="24"/>
              </w:rPr>
            </w:pPr>
          </w:p>
          <w:p w14:paraId="14F186F3" w14:textId="77777777" w:rsidR="00AD66CB" w:rsidRDefault="00AD66CB" w:rsidP="000D6D75">
            <w:pPr>
              <w:spacing w:after="0" w:line="240" w:lineRule="auto"/>
              <w:rPr>
                <w:rFonts w:ascii="Arial" w:eastAsiaTheme="minorHAnsi" w:hAnsi="Arial" w:cs="Arial"/>
                <w:bCs/>
                <w:sz w:val="24"/>
              </w:rPr>
            </w:pPr>
            <w:r w:rsidRPr="00296B52">
              <w:rPr>
                <w:rFonts w:ascii="Arial" w:eastAsiaTheme="minorHAnsi" w:hAnsi="Arial" w:cs="Arial"/>
                <w:bCs/>
                <w:sz w:val="24"/>
              </w:rPr>
              <w:t>Diaz et al. (2021), ‘Public strategies to rescue the hospitality industry following the impact of COVID-19: A case study of the European Union.’</w:t>
            </w:r>
          </w:p>
          <w:p w14:paraId="41C42CC6" w14:textId="77777777" w:rsidR="00AD66CB" w:rsidRPr="00296B52" w:rsidRDefault="00AD66CB" w:rsidP="000D6D75">
            <w:pPr>
              <w:spacing w:after="0" w:line="240" w:lineRule="auto"/>
              <w:rPr>
                <w:rFonts w:ascii="Arial" w:eastAsiaTheme="minorHAnsi" w:hAnsi="Arial" w:cs="Arial"/>
                <w:bCs/>
                <w:sz w:val="24"/>
              </w:rPr>
            </w:pPr>
          </w:p>
          <w:p w14:paraId="10D2D51F" w14:textId="77777777" w:rsidR="00AD66CB" w:rsidRDefault="00AD66CB" w:rsidP="000D6D75">
            <w:pPr>
              <w:spacing w:after="0" w:line="240" w:lineRule="auto"/>
              <w:rPr>
                <w:rFonts w:ascii="Arial" w:eastAsiaTheme="minorHAnsi" w:hAnsi="Arial" w:cs="Arial"/>
                <w:bCs/>
                <w:sz w:val="24"/>
              </w:rPr>
            </w:pPr>
            <w:r w:rsidRPr="00296B52">
              <w:rPr>
                <w:rFonts w:ascii="Arial" w:eastAsiaTheme="minorHAnsi" w:hAnsi="Arial" w:cs="Arial"/>
                <w:bCs/>
                <w:sz w:val="24"/>
              </w:rPr>
              <w:t>Hu et al. (2021), ‘Dealing with pandemics: An investigation of the effects of COVID-19 on customers' evaluations of hospitality services.’</w:t>
            </w:r>
          </w:p>
          <w:p w14:paraId="1DF6904F" w14:textId="77777777" w:rsidR="00AD66CB" w:rsidRPr="00296B52" w:rsidRDefault="00AD66CB" w:rsidP="000D6D75">
            <w:pPr>
              <w:spacing w:after="0" w:line="240" w:lineRule="auto"/>
              <w:rPr>
                <w:rFonts w:ascii="Arial" w:eastAsiaTheme="minorHAnsi" w:hAnsi="Arial" w:cs="Arial"/>
                <w:bCs/>
                <w:sz w:val="24"/>
              </w:rPr>
            </w:pPr>
          </w:p>
          <w:p w14:paraId="0346CCA0" w14:textId="77777777" w:rsidR="00AD66CB" w:rsidRDefault="00AD66CB" w:rsidP="000D6D75">
            <w:pPr>
              <w:spacing w:after="0" w:line="240" w:lineRule="auto"/>
              <w:rPr>
                <w:rFonts w:ascii="Arial" w:eastAsiaTheme="minorHAnsi" w:hAnsi="Arial" w:cs="Arial"/>
                <w:bCs/>
                <w:sz w:val="24"/>
              </w:rPr>
            </w:pPr>
            <w:r w:rsidRPr="00296B52">
              <w:rPr>
                <w:rFonts w:ascii="Arial" w:eastAsiaTheme="minorHAnsi" w:hAnsi="Arial" w:cs="Arial"/>
                <w:bCs/>
                <w:sz w:val="24"/>
              </w:rPr>
              <w:t>Hyland (2016</w:t>
            </w:r>
            <w:proofErr w:type="gramStart"/>
            <w:r w:rsidRPr="00296B52">
              <w:rPr>
                <w:rFonts w:ascii="Arial" w:eastAsiaTheme="minorHAnsi" w:hAnsi="Arial" w:cs="Arial"/>
                <w:bCs/>
                <w:sz w:val="24"/>
              </w:rPr>
              <w:t>) .</w:t>
            </w:r>
            <w:proofErr w:type="gramEnd"/>
            <w:r w:rsidRPr="00296B52">
              <w:rPr>
                <w:rFonts w:ascii="Arial" w:eastAsiaTheme="minorHAnsi" w:hAnsi="Arial" w:cs="Arial"/>
                <w:bCs/>
                <w:sz w:val="24"/>
              </w:rPr>
              <w:t xml:space="preserve"> </w:t>
            </w:r>
            <w:r w:rsidRPr="00296B52">
              <w:rPr>
                <w:rFonts w:ascii="Arial" w:eastAsiaTheme="minorHAnsi" w:hAnsi="Arial" w:cs="Arial"/>
                <w:bCs/>
                <w:i/>
                <w:sz w:val="24"/>
              </w:rPr>
              <w:t xml:space="preserve">Tourism in French </w:t>
            </w:r>
            <w:proofErr w:type="spellStart"/>
            <w:r w:rsidRPr="00296B52">
              <w:rPr>
                <w:rFonts w:ascii="Arial" w:eastAsiaTheme="minorHAnsi" w:hAnsi="Arial" w:cs="Arial"/>
                <w:bCs/>
                <w:i/>
                <w:sz w:val="24"/>
              </w:rPr>
              <w:t>Polinesya</w:t>
            </w:r>
            <w:proofErr w:type="spellEnd"/>
            <w:r w:rsidRPr="00296B52">
              <w:rPr>
                <w:rFonts w:ascii="Arial" w:eastAsiaTheme="minorHAnsi" w:hAnsi="Arial" w:cs="Arial"/>
                <w:bCs/>
                <w:i/>
                <w:sz w:val="24"/>
              </w:rPr>
              <w:t xml:space="preserve"> launching a new campaign</w:t>
            </w:r>
            <w:r w:rsidRPr="00296B52">
              <w:rPr>
                <w:rFonts w:ascii="Arial" w:eastAsiaTheme="minorHAnsi" w:hAnsi="Arial" w:cs="Arial"/>
                <w:bCs/>
                <w:sz w:val="24"/>
              </w:rPr>
              <w:t xml:space="preserve">. Available at : </w:t>
            </w:r>
            <w:hyperlink r:id="rId13" w:history="1">
              <w:r w:rsidRPr="00296B52">
                <w:rPr>
                  <w:rStyle w:val="Hyperlink"/>
                  <w:rFonts w:ascii="Arial" w:eastAsiaTheme="minorHAnsi" w:hAnsi="Arial" w:cs="Arial"/>
                  <w:bCs/>
                  <w:sz w:val="24"/>
                </w:rPr>
                <w:t>https://www.tourism-review.com/tourism-in-french-polynesia-now-to-promote-their-culture-news4889</w:t>
              </w:r>
            </w:hyperlink>
            <w:r w:rsidRPr="00296B52">
              <w:rPr>
                <w:rFonts w:ascii="Arial" w:eastAsiaTheme="minorHAnsi" w:hAnsi="Arial" w:cs="Arial"/>
                <w:bCs/>
                <w:sz w:val="24"/>
              </w:rPr>
              <w:t xml:space="preserve"> (Accessed</w:t>
            </w:r>
            <w:r>
              <w:rPr>
                <w:rFonts w:ascii="Arial" w:eastAsiaTheme="minorHAnsi" w:hAnsi="Arial" w:cs="Arial"/>
                <w:bCs/>
                <w:sz w:val="24"/>
              </w:rPr>
              <w:t xml:space="preserve"> 24th November</w:t>
            </w:r>
            <w:r w:rsidRPr="00296B52">
              <w:rPr>
                <w:rFonts w:ascii="Arial" w:eastAsiaTheme="minorHAnsi" w:hAnsi="Arial" w:cs="Arial"/>
                <w:bCs/>
                <w:sz w:val="24"/>
              </w:rPr>
              <w:t>)</w:t>
            </w:r>
          </w:p>
          <w:p w14:paraId="170ADB27" w14:textId="77777777" w:rsidR="00AD66CB" w:rsidRPr="00296B52" w:rsidRDefault="00AD66CB" w:rsidP="000D6D75">
            <w:pPr>
              <w:spacing w:after="0" w:line="240" w:lineRule="auto"/>
              <w:rPr>
                <w:rFonts w:ascii="Arial" w:eastAsiaTheme="minorHAnsi" w:hAnsi="Arial" w:cs="Arial"/>
                <w:bCs/>
                <w:sz w:val="24"/>
              </w:rPr>
            </w:pPr>
          </w:p>
          <w:p w14:paraId="4E24B8BE" w14:textId="77777777" w:rsidR="00AD66CB" w:rsidRDefault="00AD66CB" w:rsidP="000D6D75">
            <w:pPr>
              <w:spacing w:after="0" w:line="240" w:lineRule="auto"/>
              <w:rPr>
                <w:rFonts w:ascii="Arial" w:eastAsiaTheme="minorHAnsi" w:hAnsi="Arial" w:cs="Arial"/>
                <w:bCs/>
                <w:i/>
                <w:sz w:val="24"/>
              </w:rPr>
            </w:pPr>
            <w:r w:rsidRPr="00296B52">
              <w:rPr>
                <w:rFonts w:ascii="Arial" w:eastAsiaTheme="minorHAnsi" w:hAnsi="Arial" w:cs="Arial"/>
                <w:bCs/>
                <w:sz w:val="24"/>
              </w:rPr>
              <w:t xml:space="preserve">Le Bora Bora by Pearl Resorts. </w:t>
            </w:r>
            <w:hyperlink r:id="rId14" w:history="1">
              <w:r w:rsidRPr="00296B52">
                <w:rPr>
                  <w:rStyle w:val="Hyperlink"/>
                  <w:rFonts w:ascii="Arial" w:eastAsiaTheme="minorHAnsi" w:hAnsi="Arial" w:cs="Arial"/>
                  <w:bCs/>
                  <w:i/>
                  <w:sz w:val="24"/>
                </w:rPr>
                <w:t>www.luxtripper.co.uk</w:t>
              </w:r>
            </w:hyperlink>
            <w:r w:rsidRPr="00296B52">
              <w:rPr>
                <w:rFonts w:ascii="Arial" w:eastAsiaTheme="minorHAnsi" w:hAnsi="Arial" w:cs="Arial"/>
                <w:bCs/>
                <w:i/>
                <w:sz w:val="24"/>
              </w:rPr>
              <w:t xml:space="preserve"> . Available at :</w:t>
            </w:r>
            <w:r w:rsidRPr="00296B52">
              <w:rPr>
                <w:rFonts w:ascii="Arial" w:hAnsi="Arial" w:cs="Arial"/>
                <w:sz w:val="24"/>
              </w:rPr>
              <w:t xml:space="preserve"> </w:t>
            </w:r>
            <w:hyperlink r:id="rId15" w:history="1">
              <w:r w:rsidRPr="00296B52">
                <w:rPr>
                  <w:rStyle w:val="Hyperlink"/>
                  <w:rFonts w:ascii="Arial" w:eastAsiaTheme="minorHAnsi" w:hAnsi="Arial" w:cs="Arial"/>
                  <w:bCs/>
                  <w:i/>
                  <w:sz w:val="24"/>
                </w:rPr>
                <w:t>https://www.luxtripper.co.uk/hotels/The-Pacific-Islands/French-Polynesia/French-Polynesia/Bora-Bora-Pearl-Beach-Resort-and-Spa/5868b2534a29408f937e9f5268907688?utm_source=google_adwords&amp;utm_medium=cpc&amp;utm_campaign=Australasia_Destination_Campaign&amp;gclid=EAIaIQobChMIlrahzK7U9AIVgZ7tCh2EyQJxEAAYASAAEgJLk_D_BwE</w:t>
              </w:r>
            </w:hyperlink>
            <w:r w:rsidRPr="00296B52">
              <w:rPr>
                <w:rFonts w:ascii="Arial" w:eastAsiaTheme="minorHAnsi" w:hAnsi="Arial" w:cs="Arial"/>
                <w:bCs/>
                <w:i/>
                <w:sz w:val="24"/>
              </w:rPr>
              <w:t xml:space="preserve"> (Accessed</w:t>
            </w:r>
            <w:r>
              <w:rPr>
                <w:rFonts w:ascii="Arial" w:eastAsiaTheme="minorHAnsi" w:hAnsi="Arial" w:cs="Arial"/>
                <w:bCs/>
                <w:i/>
                <w:sz w:val="24"/>
              </w:rPr>
              <w:t>18th November</w:t>
            </w:r>
            <w:r w:rsidRPr="00296B52">
              <w:rPr>
                <w:rFonts w:ascii="Arial" w:eastAsiaTheme="minorHAnsi" w:hAnsi="Arial" w:cs="Arial"/>
                <w:bCs/>
                <w:i/>
                <w:sz w:val="24"/>
              </w:rPr>
              <w:t>)</w:t>
            </w:r>
          </w:p>
          <w:p w14:paraId="16862057" w14:textId="77777777" w:rsidR="00AD66CB" w:rsidRPr="00296B52" w:rsidRDefault="00AD66CB" w:rsidP="000D6D75">
            <w:pPr>
              <w:spacing w:after="0" w:line="240" w:lineRule="auto"/>
              <w:rPr>
                <w:rFonts w:ascii="Arial" w:eastAsiaTheme="minorHAnsi" w:hAnsi="Arial" w:cs="Arial"/>
                <w:bCs/>
                <w:sz w:val="24"/>
              </w:rPr>
            </w:pPr>
          </w:p>
          <w:p w14:paraId="71D027B7" w14:textId="77777777" w:rsidR="00AD66CB" w:rsidRDefault="00AD66CB" w:rsidP="000D6D75">
            <w:pPr>
              <w:spacing w:after="0" w:line="240" w:lineRule="auto"/>
              <w:rPr>
                <w:rFonts w:ascii="Arial" w:eastAsiaTheme="minorHAnsi" w:hAnsi="Arial" w:cs="Arial"/>
                <w:bCs/>
                <w:i/>
                <w:sz w:val="24"/>
              </w:rPr>
            </w:pPr>
            <w:r w:rsidRPr="00296B52">
              <w:rPr>
                <w:rFonts w:ascii="Arial" w:eastAsiaTheme="minorHAnsi" w:hAnsi="Arial" w:cs="Arial"/>
                <w:bCs/>
                <w:sz w:val="24"/>
              </w:rPr>
              <w:t xml:space="preserve">Le Bora Bora by Pearls Resorts. </w:t>
            </w:r>
            <w:hyperlink r:id="rId16" w:history="1">
              <w:r w:rsidRPr="00296B52">
                <w:rPr>
                  <w:rStyle w:val="Hyperlink"/>
                  <w:rFonts w:ascii="Arial" w:eastAsiaTheme="minorHAnsi" w:hAnsi="Arial" w:cs="Arial"/>
                  <w:bCs/>
                  <w:i/>
                  <w:sz w:val="24"/>
                </w:rPr>
                <w:t>www.tripadvisor.co.uk</w:t>
              </w:r>
            </w:hyperlink>
            <w:r w:rsidRPr="00296B52">
              <w:rPr>
                <w:rFonts w:ascii="Arial" w:eastAsiaTheme="minorHAnsi" w:hAnsi="Arial" w:cs="Arial"/>
                <w:bCs/>
                <w:i/>
                <w:sz w:val="24"/>
              </w:rPr>
              <w:t xml:space="preserve"> . Available at : </w:t>
            </w:r>
            <w:hyperlink r:id="rId17" w:history="1">
              <w:r w:rsidRPr="00296B52">
                <w:rPr>
                  <w:rStyle w:val="Hyperlink"/>
                  <w:rFonts w:ascii="Arial" w:eastAsiaTheme="minorHAnsi" w:hAnsi="Arial" w:cs="Arial"/>
                  <w:bCs/>
                  <w:i/>
                  <w:sz w:val="24"/>
                </w:rPr>
                <w:t>https://www.tripadvisor.co.uk/Hotel_Review-g311415-d307150-Reviews-Le_Bora_Bora_by_Pearl_Resorts-Bora_Bora_Society_Islands.html</w:t>
              </w:r>
            </w:hyperlink>
            <w:r w:rsidRPr="00296B52">
              <w:rPr>
                <w:rFonts w:ascii="Arial" w:eastAsiaTheme="minorHAnsi" w:hAnsi="Arial" w:cs="Arial"/>
                <w:bCs/>
                <w:i/>
                <w:sz w:val="24"/>
              </w:rPr>
              <w:t xml:space="preserve"> (Accessed</w:t>
            </w:r>
            <w:r>
              <w:rPr>
                <w:rFonts w:ascii="Arial" w:eastAsiaTheme="minorHAnsi" w:hAnsi="Arial" w:cs="Arial"/>
                <w:bCs/>
                <w:i/>
                <w:sz w:val="24"/>
              </w:rPr>
              <w:t>18th November</w:t>
            </w:r>
            <w:r w:rsidRPr="00296B52">
              <w:rPr>
                <w:rFonts w:ascii="Arial" w:eastAsiaTheme="minorHAnsi" w:hAnsi="Arial" w:cs="Arial"/>
                <w:bCs/>
                <w:i/>
                <w:sz w:val="24"/>
              </w:rPr>
              <w:t>)</w:t>
            </w:r>
          </w:p>
          <w:p w14:paraId="329373C9" w14:textId="77777777" w:rsidR="00AD66CB" w:rsidRDefault="00AD66CB" w:rsidP="000D6D75">
            <w:pPr>
              <w:spacing w:after="0" w:line="240" w:lineRule="auto"/>
              <w:rPr>
                <w:rFonts w:ascii="Arial" w:eastAsiaTheme="minorHAnsi" w:hAnsi="Arial" w:cs="Arial"/>
                <w:bCs/>
                <w:i/>
                <w:sz w:val="24"/>
              </w:rPr>
            </w:pPr>
          </w:p>
          <w:p w14:paraId="5DCDB91D" w14:textId="77777777" w:rsidR="00AD66CB" w:rsidRPr="00296B52" w:rsidRDefault="00AD66CB" w:rsidP="000D6D75">
            <w:pPr>
              <w:spacing w:after="0" w:line="240" w:lineRule="auto"/>
              <w:rPr>
                <w:rFonts w:ascii="Arial" w:eastAsiaTheme="minorHAnsi" w:hAnsi="Arial" w:cs="Arial"/>
                <w:bCs/>
                <w:i/>
                <w:sz w:val="24"/>
              </w:rPr>
            </w:pPr>
          </w:p>
          <w:p w14:paraId="59908E64" w14:textId="77777777" w:rsidR="00AD66CB" w:rsidRDefault="00AD66CB" w:rsidP="000D6D75">
            <w:pPr>
              <w:spacing w:after="0" w:line="240" w:lineRule="auto"/>
              <w:rPr>
                <w:rFonts w:ascii="Arial" w:eastAsiaTheme="minorHAnsi" w:hAnsi="Arial" w:cs="Arial"/>
                <w:iCs/>
                <w:sz w:val="24"/>
              </w:rPr>
            </w:pPr>
            <w:r w:rsidRPr="00296B52">
              <w:rPr>
                <w:rFonts w:ascii="Arial" w:eastAsiaTheme="minorHAnsi" w:hAnsi="Arial" w:cs="Arial"/>
                <w:iCs/>
                <w:sz w:val="24"/>
              </w:rPr>
              <w:lastRenderedPageBreak/>
              <w:t xml:space="preserve">Le Bora Bora, </w:t>
            </w:r>
            <w:r w:rsidRPr="00296B52">
              <w:rPr>
                <w:rFonts w:ascii="Arial" w:eastAsiaTheme="minorHAnsi" w:hAnsi="Arial" w:cs="Arial"/>
                <w:i/>
                <w:iCs/>
                <w:sz w:val="24"/>
              </w:rPr>
              <w:t>The Resort</w:t>
            </w:r>
            <w:r w:rsidRPr="00296B52">
              <w:rPr>
                <w:rFonts w:ascii="Arial" w:eastAsiaTheme="minorHAnsi" w:hAnsi="Arial" w:cs="Arial"/>
                <w:iCs/>
                <w:sz w:val="24"/>
              </w:rPr>
              <w:t xml:space="preserve">. Available at : </w:t>
            </w:r>
            <w:hyperlink r:id="rId18" w:history="1">
              <w:r w:rsidRPr="00296B52">
                <w:rPr>
                  <w:rStyle w:val="Hyperlink"/>
                  <w:rFonts w:ascii="Arial" w:eastAsiaTheme="minorHAnsi" w:hAnsi="Arial" w:cs="Arial"/>
                  <w:iCs/>
                  <w:sz w:val="24"/>
                </w:rPr>
                <w:t>https://www.leborabora.com/en-gb/the-resort</w:t>
              </w:r>
            </w:hyperlink>
            <w:r w:rsidRPr="00296B52">
              <w:rPr>
                <w:rFonts w:ascii="Arial" w:eastAsiaTheme="minorHAnsi" w:hAnsi="Arial" w:cs="Arial"/>
                <w:iCs/>
                <w:sz w:val="24"/>
              </w:rPr>
              <w:t xml:space="preserve"> (Accessed</w:t>
            </w:r>
            <w:r>
              <w:rPr>
                <w:rFonts w:ascii="Arial" w:eastAsiaTheme="minorHAnsi" w:hAnsi="Arial" w:cs="Arial"/>
                <w:iCs/>
                <w:sz w:val="24"/>
              </w:rPr>
              <w:t xml:space="preserve"> 15th November</w:t>
            </w:r>
            <w:r w:rsidRPr="00296B52">
              <w:rPr>
                <w:rFonts w:ascii="Arial" w:eastAsiaTheme="minorHAnsi" w:hAnsi="Arial" w:cs="Arial"/>
                <w:iCs/>
                <w:sz w:val="24"/>
              </w:rPr>
              <w:t>)</w:t>
            </w:r>
          </w:p>
          <w:p w14:paraId="3843783C" w14:textId="77777777" w:rsidR="00AD66CB" w:rsidRPr="00296B52" w:rsidRDefault="00AD66CB" w:rsidP="000D6D75">
            <w:pPr>
              <w:spacing w:after="0" w:line="240" w:lineRule="auto"/>
              <w:rPr>
                <w:rFonts w:ascii="Arial" w:eastAsiaTheme="minorHAnsi" w:hAnsi="Arial" w:cs="Arial"/>
                <w:iCs/>
                <w:sz w:val="24"/>
              </w:rPr>
            </w:pPr>
          </w:p>
          <w:p w14:paraId="19B3765C" w14:textId="77777777" w:rsidR="00AD66CB" w:rsidRDefault="00AD66CB" w:rsidP="000D6D75">
            <w:pPr>
              <w:spacing w:after="0" w:line="240" w:lineRule="auto"/>
              <w:rPr>
                <w:rFonts w:ascii="Arial" w:eastAsiaTheme="minorHAnsi" w:hAnsi="Arial" w:cs="Arial"/>
                <w:bCs/>
                <w:i/>
                <w:sz w:val="24"/>
              </w:rPr>
            </w:pPr>
            <w:r w:rsidRPr="00296B52">
              <w:rPr>
                <w:rFonts w:ascii="Arial" w:eastAsiaTheme="minorHAnsi" w:hAnsi="Arial" w:cs="Arial"/>
                <w:bCs/>
                <w:sz w:val="24"/>
              </w:rPr>
              <w:t xml:space="preserve">Mar (2015). </w:t>
            </w:r>
            <w:r w:rsidRPr="00296B52">
              <w:rPr>
                <w:rFonts w:ascii="Arial" w:eastAsiaTheme="minorHAnsi" w:hAnsi="Arial" w:cs="Arial"/>
                <w:bCs/>
                <w:i/>
                <w:sz w:val="24"/>
              </w:rPr>
              <w:t xml:space="preserve">THE ULTIMATE BORA BORA RESORT GUIDE – LUXURIOUS FLOATING BUNGALOWS ABOUND, Available at : </w:t>
            </w:r>
            <w:hyperlink r:id="rId19" w:history="1">
              <w:r w:rsidRPr="00296B52">
                <w:rPr>
                  <w:rStyle w:val="Hyperlink"/>
                  <w:rFonts w:ascii="Arial" w:eastAsiaTheme="minorHAnsi" w:hAnsi="Arial" w:cs="Arial"/>
                  <w:bCs/>
                  <w:i/>
                  <w:sz w:val="24"/>
                </w:rPr>
                <w:t>https://www.onceinalifetimejourney.com/reviews/hotel-resorts/the-ultimate-guide-to-bora-bora-resorts/</w:t>
              </w:r>
            </w:hyperlink>
            <w:r w:rsidRPr="00296B52">
              <w:rPr>
                <w:rFonts w:ascii="Arial" w:eastAsiaTheme="minorHAnsi" w:hAnsi="Arial" w:cs="Arial"/>
                <w:bCs/>
                <w:i/>
                <w:sz w:val="24"/>
              </w:rPr>
              <w:t xml:space="preserve"> (Accessed</w:t>
            </w:r>
            <w:r>
              <w:rPr>
                <w:rFonts w:ascii="Arial" w:eastAsiaTheme="minorHAnsi" w:hAnsi="Arial" w:cs="Arial"/>
                <w:bCs/>
                <w:i/>
                <w:sz w:val="24"/>
              </w:rPr>
              <w:t xml:space="preserve"> 20</w:t>
            </w:r>
            <w:r w:rsidRPr="00296B52">
              <w:rPr>
                <w:rFonts w:ascii="Arial" w:eastAsiaTheme="minorHAnsi" w:hAnsi="Arial" w:cs="Arial"/>
                <w:bCs/>
                <w:i/>
                <w:sz w:val="24"/>
                <w:vertAlign w:val="superscript"/>
              </w:rPr>
              <w:t>th</w:t>
            </w:r>
            <w:r>
              <w:rPr>
                <w:rFonts w:ascii="Arial" w:eastAsiaTheme="minorHAnsi" w:hAnsi="Arial" w:cs="Arial"/>
                <w:bCs/>
                <w:i/>
                <w:sz w:val="24"/>
              </w:rPr>
              <w:t xml:space="preserve"> November</w:t>
            </w:r>
            <w:r w:rsidRPr="00296B52">
              <w:rPr>
                <w:rFonts w:ascii="Arial" w:eastAsiaTheme="minorHAnsi" w:hAnsi="Arial" w:cs="Arial"/>
                <w:bCs/>
                <w:i/>
                <w:sz w:val="24"/>
              </w:rPr>
              <w:t>)</w:t>
            </w:r>
          </w:p>
          <w:p w14:paraId="0F686274" w14:textId="77777777" w:rsidR="00AD66CB" w:rsidRPr="00296B52" w:rsidRDefault="00AD66CB" w:rsidP="000D6D75">
            <w:pPr>
              <w:spacing w:after="0" w:line="240" w:lineRule="auto"/>
              <w:rPr>
                <w:rFonts w:ascii="Arial" w:eastAsiaTheme="minorHAnsi" w:hAnsi="Arial" w:cs="Arial"/>
                <w:bCs/>
                <w:sz w:val="24"/>
              </w:rPr>
            </w:pPr>
          </w:p>
          <w:p w14:paraId="14D06DB5" w14:textId="77777777" w:rsidR="00AD66CB" w:rsidRDefault="00AD66CB" w:rsidP="00AD66CB">
            <w:pPr>
              <w:spacing w:after="0" w:line="240" w:lineRule="auto"/>
              <w:rPr>
                <w:rFonts w:ascii="Arial" w:eastAsiaTheme="minorHAnsi" w:hAnsi="Arial" w:cs="Arial"/>
                <w:sz w:val="24"/>
              </w:rPr>
            </w:pPr>
            <w:r w:rsidRPr="00296B52">
              <w:rPr>
                <w:rFonts w:ascii="Arial" w:eastAsiaTheme="minorHAnsi" w:hAnsi="Arial" w:cs="Arial"/>
                <w:bCs/>
                <w:sz w:val="24"/>
              </w:rPr>
              <w:t>Pearl Resorts (2021).</w:t>
            </w:r>
            <w:r w:rsidRPr="00296B52">
              <w:rPr>
                <w:rFonts w:ascii="Arial" w:eastAsiaTheme="minorHAnsi" w:hAnsi="Arial" w:cs="Arial"/>
                <w:bCs/>
                <w:i/>
                <w:sz w:val="24"/>
              </w:rPr>
              <w:t xml:space="preserve"> Pearl Resorts: Ramping up COVID safety and hygiene measures in Tahiti. </w:t>
            </w:r>
            <w:r w:rsidRPr="00296B52">
              <w:rPr>
                <w:rFonts w:ascii="Arial" w:eastAsiaTheme="minorHAnsi" w:hAnsi="Arial" w:cs="Arial"/>
                <w:bCs/>
                <w:sz w:val="24"/>
              </w:rPr>
              <w:t xml:space="preserve">Available at : </w:t>
            </w:r>
            <w:hyperlink r:id="rId20" w:history="1">
              <w:r w:rsidRPr="00296B52">
                <w:rPr>
                  <w:rStyle w:val="Hyperlink"/>
                  <w:rFonts w:ascii="Arial" w:eastAsiaTheme="minorHAnsi" w:hAnsi="Arial" w:cs="Arial"/>
                  <w:sz w:val="24"/>
                </w:rPr>
                <w:t>https://www.hideawayholidays.com.au/travel-blog/pearl-resorts-covid-safety-hygiene-measures-tahiti/</w:t>
              </w:r>
            </w:hyperlink>
            <w:r w:rsidRPr="00296B52">
              <w:rPr>
                <w:rFonts w:ascii="Arial" w:eastAsiaTheme="minorHAnsi" w:hAnsi="Arial" w:cs="Arial"/>
                <w:sz w:val="24"/>
              </w:rPr>
              <w:t xml:space="preserve">  (Accessed</w:t>
            </w:r>
            <w:r>
              <w:rPr>
                <w:rFonts w:ascii="Arial" w:eastAsiaTheme="minorHAnsi" w:hAnsi="Arial" w:cs="Arial"/>
                <w:sz w:val="24"/>
              </w:rPr>
              <w:t xml:space="preserve"> 28</w:t>
            </w:r>
            <w:r w:rsidRPr="00AD66CB">
              <w:rPr>
                <w:rFonts w:ascii="Arial" w:eastAsiaTheme="minorHAnsi" w:hAnsi="Arial" w:cs="Arial"/>
                <w:sz w:val="24"/>
                <w:vertAlign w:val="superscript"/>
              </w:rPr>
              <w:t>th</w:t>
            </w:r>
            <w:r>
              <w:rPr>
                <w:rFonts w:ascii="Arial" w:eastAsiaTheme="minorHAnsi" w:hAnsi="Arial" w:cs="Arial"/>
                <w:sz w:val="24"/>
              </w:rPr>
              <w:t xml:space="preserve"> November</w:t>
            </w:r>
            <w:r w:rsidRPr="00296B52">
              <w:rPr>
                <w:rFonts w:ascii="Arial" w:eastAsiaTheme="minorHAnsi" w:hAnsi="Arial" w:cs="Arial"/>
                <w:sz w:val="24"/>
              </w:rPr>
              <w:t>)</w:t>
            </w:r>
          </w:p>
          <w:p w14:paraId="3295A8A6" w14:textId="77777777" w:rsidR="00AD66CB" w:rsidRPr="00AD66CB" w:rsidRDefault="00AD66CB" w:rsidP="00AD66CB">
            <w:pPr>
              <w:spacing w:after="0" w:line="240" w:lineRule="auto"/>
              <w:rPr>
                <w:rFonts w:ascii="Arial" w:eastAsiaTheme="minorHAnsi" w:hAnsi="Arial" w:cs="Arial"/>
                <w:bCs/>
                <w:sz w:val="24"/>
              </w:rPr>
            </w:pPr>
          </w:p>
          <w:p w14:paraId="1B0D7AC5" w14:textId="77777777" w:rsidR="00AD66CB" w:rsidRDefault="00AD66CB" w:rsidP="000D6D75">
            <w:pPr>
              <w:spacing w:after="0" w:line="240" w:lineRule="auto"/>
              <w:rPr>
                <w:rFonts w:ascii="Arial" w:eastAsiaTheme="minorHAnsi" w:hAnsi="Arial" w:cs="Arial"/>
                <w:bCs/>
                <w:i/>
                <w:sz w:val="24"/>
              </w:rPr>
            </w:pPr>
            <w:r w:rsidRPr="00296B52">
              <w:rPr>
                <w:rFonts w:ascii="Arial" w:eastAsiaTheme="minorHAnsi" w:hAnsi="Arial" w:cs="Arial"/>
                <w:bCs/>
                <w:sz w:val="24"/>
              </w:rPr>
              <w:t xml:space="preserve">Reviews of Le Bora Bora by Pearl Resort, </w:t>
            </w:r>
            <w:hyperlink r:id="rId21" w:history="1">
              <w:r w:rsidRPr="00296B52">
                <w:rPr>
                  <w:rStyle w:val="Hyperlink"/>
                  <w:rFonts w:ascii="Arial" w:eastAsiaTheme="minorHAnsi" w:hAnsi="Arial" w:cs="Arial"/>
                  <w:bCs/>
                  <w:i/>
                  <w:sz w:val="24"/>
                </w:rPr>
                <w:t>www.booking.com</w:t>
              </w:r>
            </w:hyperlink>
            <w:r w:rsidRPr="00296B52">
              <w:rPr>
                <w:rFonts w:ascii="Arial" w:eastAsiaTheme="minorHAnsi" w:hAnsi="Arial" w:cs="Arial"/>
                <w:bCs/>
                <w:i/>
                <w:sz w:val="24"/>
              </w:rPr>
              <w:t xml:space="preserve"> , Available at : </w:t>
            </w:r>
            <w:hyperlink r:id="rId22" w:history="1">
              <w:r w:rsidRPr="00296B52">
                <w:rPr>
                  <w:rStyle w:val="Hyperlink"/>
                  <w:rFonts w:ascii="Arial" w:eastAsiaTheme="minorHAnsi" w:hAnsi="Arial" w:cs="Arial"/>
                  <w:bCs/>
                  <w:i/>
                  <w:sz w:val="24"/>
                </w:rPr>
                <w:t>https://www.booking.com/reviews/pf/hotel/bora-bora-pearl-beach-resort-spa.en-gb.html</w:t>
              </w:r>
            </w:hyperlink>
            <w:r w:rsidRPr="00296B52">
              <w:rPr>
                <w:rFonts w:ascii="Arial" w:eastAsiaTheme="minorHAnsi" w:hAnsi="Arial" w:cs="Arial"/>
                <w:bCs/>
                <w:i/>
                <w:sz w:val="24"/>
              </w:rPr>
              <w:t xml:space="preserve"> (Accessed</w:t>
            </w:r>
            <w:r>
              <w:rPr>
                <w:rFonts w:ascii="Arial" w:eastAsiaTheme="minorHAnsi" w:hAnsi="Arial" w:cs="Arial"/>
                <w:bCs/>
                <w:i/>
                <w:sz w:val="24"/>
              </w:rPr>
              <w:t xml:space="preserve"> 20th November</w:t>
            </w:r>
            <w:r w:rsidRPr="00296B52">
              <w:rPr>
                <w:rFonts w:ascii="Arial" w:eastAsiaTheme="minorHAnsi" w:hAnsi="Arial" w:cs="Arial"/>
                <w:bCs/>
                <w:i/>
                <w:sz w:val="24"/>
              </w:rPr>
              <w:t>)</w:t>
            </w:r>
          </w:p>
          <w:p w14:paraId="3273BE19" w14:textId="77777777" w:rsidR="00AD66CB" w:rsidRPr="00296B52" w:rsidRDefault="00AD66CB" w:rsidP="000D6D75">
            <w:pPr>
              <w:spacing w:after="0" w:line="240" w:lineRule="auto"/>
              <w:rPr>
                <w:rFonts w:ascii="Arial" w:eastAsiaTheme="minorHAnsi" w:hAnsi="Arial" w:cs="Arial"/>
                <w:bCs/>
                <w:i/>
                <w:sz w:val="24"/>
              </w:rPr>
            </w:pPr>
          </w:p>
          <w:p w14:paraId="6F2B8C03" w14:textId="77777777" w:rsidR="00AD66CB" w:rsidRPr="00296B52" w:rsidRDefault="00AD66CB" w:rsidP="000D6D75">
            <w:pPr>
              <w:spacing w:after="0" w:line="240" w:lineRule="auto"/>
              <w:rPr>
                <w:rFonts w:ascii="Arial" w:eastAsiaTheme="minorHAnsi" w:hAnsi="Arial" w:cs="Arial"/>
                <w:bCs/>
                <w:sz w:val="24"/>
              </w:rPr>
            </w:pPr>
            <w:proofErr w:type="spellStart"/>
            <w:r w:rsidRPr="00296B52">
              <w:rPr>
                <w:rFonts w:ascii="Arial" w:eastAsiaTheme="minorHAnsi" w:hAnsi="Arial" w:cs="Arial"/>
                <w:bCs/>
                <w:sz w:val="24"/>
              </w:rPr>
              <w:t>Volle</w:t>
            </w:r>
            <w:proofErr w:type="spellEnd"/>
            <w:r w:rsidRPr="00296B52">
              <w:rPr>
                <w:rFonts w:ascii="Arial" w:eastAsiaTheme="minorHAnsi" w:hAnsi="Arial" w:cs="Arial"/>
                <w:bCs/>
                <w:sz w:val="24"/>
              </w:rPr>
              <w:t xml:space="preserve"> (2018), </w:t>
            </w:r>
            <w:hyperlink r:id="rId23" w:history="1">
              <w:r w:rsidRPr="00296B52">
                <w:rPr>
                  <w:rStyle w:val="Hyperlink"/>
                  <w:rFonts w:ascii="Arial" w:eastAsiaTheme="minorHAnsi" w:hAnsi="Arial" w:cs="Arial"/>
                  <w:bCs/>
                  <w:i/>
                  <w:sz w:val="24"/>
                </w:rPr>
                <w:t>www.relaischateaux.com/</w:t>
              </w:r>
            </w:hyperlink>
            <w:r w:rsidRPr="00296B52">
              <w:rPr>
                <w:rFonts w:ascii="Arial" w:eastAsiaTheme="minorHAnsi" w:hAnsi="Arial" w:cs="Arial"/>
                <w:bCs/>
                <w:i/>
                <w:sz w:val="24"/>
              </w:rPr>
              <w:t xml:space="preserve"> . Available at : </w:t>
            </w:r>
            <w:hyperlink r:id="rId24" w:history="1">
              <w:r w:rsidRPr="00296B52">
                <w:rPr>
                  <w:rStyle w:val="Hyperlink"/>
                  <w:rFonts w:ascii="Arial" w:eastAsiaTheme="minorHAnsi" w:hAnsi="Arial" w:cs="Arial"/>
                  <w:bCs/>
                  <w:i/>
                  <w:sz w:val="24"/>
                </w:rPr>
                <w:t>https://www.relaischateaux.com/gb/french-polynesia/boraborapearl-bora-bora</w:t>
              </w:r>
            </w:hyperlink>
            <w:r w:rsidRPr="00296B52">
              <w:rPr>
                <w:rFonts w:ascii="Arial" w:eastAsiaTheme="minorHAnsi" w:hAnsi="Arial" w:cs="Arial"/>
                <w:bCs/>
                <w:i/>
                <w:sz w:val="24"/>
              </w:rPr>
              <w:t xml:space="preserve"> (Accessed</w:t>
            </w:r>
            <w:r>
              <w:rPr>
                <w:rFonts w:ascii="Arial" w:eastAsiaTheme="minorHAnsi" w:hAnsi="Arial" w:cs="Arial"/>
                <w:bCs/>
                <w:i/>
                <w:sz w:val="24"/>
              </w:rPr>
              <w:t>16th November</w:t>
            </w:r>
            <w:r w:rsidRPr="00296B52">
              <w:rPr>
                <w:rFonts w:ascii="Arial" w:eastAsiaTheme="minorHAnsi" w:hAnsi="Arial" w:cs="Arial"/>
                <w:bCs/>
                <w:i/>
                <w:sz w:val="24"/>
              </w:rPr>
              <w:t>)</w:t>
            </w:r>
          </w:p>
          <w:p w14:paraId="77149242" w14:textId="77777777" w:rsidR="000C5193" w:rsidRPr="005D7731" w:rsidRDefault="000C5193" w:rsidP="000D6D75">
            <w:pPr>
              <w:spacing w:after="0" w:line="240" w:lineRule="auto"/>
              <w:jc w:val="center"/>
              <w:rPr>
                <w:rFonts w:asciiTheme="minorHAnsi" w:eastAsiaTheme="minorHAnsi" w:hAnsiTheme="minorHAnsi" w:cstheme="minorBidi"/>
              </w:rPr>
            </w:pPr>
          </w:p>
          <w:p w14:paraId="6B3BEA94" w14:textId="77777777" w:rsidR="000C5193" w:rsidRPr="005D7731" w:rsidRDefault="000C5193" w:rsidP="000D6D75">
            <w:pPr>
              <w:spacing w:after="0" w:line="240" w:lineRule="auto"/>
              <w:jc w:val="center"/>
              <w:rPr>
                <w:rFonts w:asciiTheme="minorHAnsi" w:eastAsiaTheme="minorHAnsi" w:hAnsiTheme="minorHAnsi" w:cstheme="minorBidi"/>
              </w:rPr>
            </w:pPr>
          </w:p>
          <w:p w14:paraId="74A332AA" w14:textId="77777777" w:rsidR="000C5193" w:rsidRPr="005D7731" w:rsidRDefault="000C5193" w:rsidP="000D6D75">
            <w:pPr>
              <w:spacing w:after="0" w:line="240" w:lineRule="auto"/>
              <w:jc w:val="center"/>
              <w:rPr>
                <w:rFonts w:asciiTheme="minorHAnsi" w:eastAsiaTheme="minorHAnsi" w:hAnsiTheme="minorHAnsi" w:cstheme="minorBidi"/>
              </w:rPr>
            </w:pPr>
          </w:p>
          <w:p w14:paraId="33DB8A30" w14:textId="77777777" w:rsidR="000C5193" w:rsidRPr="005D7731" w:rsidRDefault="000C5193" w:rsidP="000D6D75">
            <w:pPr>
              <w:spacing w:after="0" w:line="240" w:lineRule="auto"/>
              <w:jc w:val="center"/>
              <w:rPr>
                <w:rFonts w:asciiTheme="minorHAnsi" w:eastAsiaTheme="minorHAnsi" w:hAnsiTheme="minorHAnsi" w:cstheme="minorBidi"/>
              </w:rPr>
            </w:pPr>
          </w:p>
          <w:p w14:paraId="0851129B" w14:textId="77777777" w:rsidR="000C5193" w:rsidRPr="005D7731" w:rsidRDefault="000C5193" w:rsidP="000D6D75">
            <w:pPr>
              <w:spacing w:after="0" w:line="240" w:lineRule="auto"/>
              <w:jc w:val="center"/>
              <w:rPr>
                <w:rFonts w:asciiTheme="minorHAnsi" w:eastAsiaTheme="minorHAnsi" w:hAnsiTheme="minorHAnsi" w:cstheme="minorBidi"/>
              </w:rPr>
            </w:pPr>
          </w:p>
          <w:p w14:paraId="29437C82" w14:textId="77777777" w:rsidR="000C5193" w:rsidRPr="005D7731" w:rsidRDefault="000C5193" w:rsidP="000D6D75">
            <w:pPr>
              <w:spacing w:after="0" w:line="240" w:lineRule="auto"/>
              <w:jc w:val="center"/>
              <w:rPr>
                <w:rFonts w:asciiTheme="minorHAnsi" w:eastAsiaTheme="minorHAnsi" w:hAnsiTheme="minorHAnsi" w:cstheme="minorBidi"/>
              </w:rPr>
            </w:pPr>
          </w:p>
          <w:p w14:paraId="1D0C438C" w14:textId="77777777" w:rsidR="000C5193" w:rsidRPr="005D7731" w:rsidRDefault="000C5193" w:rsidP="000D6D75">
            <w:pPr>
              <w:spacing w:after="0" w:line="240" w:lineRule="auto"/>
              <w:jc w:val="center"/>
              <w:rPr>
                <w:rFonts w:asciiTheme="minorHAnsi" w:eastAsiaTheme="minorHAnsi" w:hAnsiTheme="minorHAnsi" w:cstheme="minorBidi"/>
              </w:rPr>
            </w:pPr>
          </w:p>
          <w:p w14:paraId="7A880DCC" w14:textId="77777777" w:rsidR="000C5193" w:rsidRPr="005D7731" w:rsidRDefault="000C5193" w:rsidP="000D6D75">
            <w:pPr>
              <w:spacing w:after="0" w:line="240" w:lineRule="auto"/>
              <w:jc w:val="center"/>
              <w:rPr>
                <w:rFonts w:asciiTheme="minorHAnsi" w:eastAsiaTheme="minorHAnsi" w:hAnsiTheme="minorHAnsi" w:cstheme="minorBidi"/>
              </w:rPr>
            </w:pP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193"/>
    <w:rsid w:val="0003477D"/>
    <w:rsid w:val="000B10E8"/>
    <w:rsid w:val="000C5193"/>
    <w:rsid w:val="000D6D75"/>
    <w:rsid w:val="00137C85"/>
    <w:rsid w:val="001C06B8"/>
    <w:rsid w:val="001D1EF5"/>
    <w:rsid w:val="001F3A92"/>
    <w:rsid w:val="00202E95"/>
    <w:rsid w:val="00222552"/>
    <w:rsid w:val="00296B52"/>
    <w:rsid w:val="002C4128"/>
    <w:rsid w:val="003719FA"/>
    <w:rsid w:val="003D0BB2"/>
    <w:rsid w:val="00530F63"/>
    <w:rsid w:val="00547772"/>
    <w:rsid w:val="00630387"/>
    <w:rsid w:val="00637A56"/>
    <w:rsid w:val="00644A34"/>
    <w:rsid w:val="00665B95"/>
    <w:rsid w:val="006C1BE3"/>
    <w:rsid w:val="006F18B8"/>
    <w:rsid w:val="007224E8"/>
    <w:rsid w:val="007B1AE3"/>
    <w:rsid w:val="007F1188"/>
    <w:rsid w:val="008F4FB2"/>
    <w:rsid w:val="00923E91"/>
    <w:rsid w:val="009A05D6"/>
    <w:rsid w:val="009F5C5D"/>
    <w:rsid w:val="00A367AD"/>
    <w:rsid w:val="00AD66CB"/>
    <w:rsid w:val="00B31B8D"/>
    <w:rsid w:val="00BB0079"/>
    <w:rsid w:val="00BB2A40"/>
    <w:rsid w:val="00C1681D"/>
    <w:rsid w:val="00D53077"/>
    <w:rsid w:val="00E54392"/>
    <w:rsid w:val="00E776E5"/>
    <w:rsid w:val="00F021DB"/>
    <w:rsid w:val="00F7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70885A39-9BCF-4851-BFCE-B9B0D3302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6D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urbreathingplanet.com" TargetMode="External"/><Relationship Id="rId13" Type="http://schemas.openxmlformats.org/officeDocument/2006/relationships/hyperlink" Target="https://www.tourism-review.com/tourism-in-french-polynesia-now-to-promote-their-culture-news4889" TargetMode="External"/><Relationship Id="rId18" Type="http://schemas.openxmlformats.org/officeDocument/2006/relationships/hyperlink" Target="https://www.leborabora.com/en-gb/the-resor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booking.com" TargetMode="External"/><Relationship Id="rId7" Type="http://schemas.openxmlformats.org/officeDocument/2006/relationships/hyperlink" Target="https://tahititourisme.com/en-us/island/bora-bora/" TargetMode="External"/><Relationship Id="rId12" Type="http://schemas.openxmlformats.org/officeDocument/2006/relationships/hyperlink" Target="https://www.everyculture.com/Cr-Ga/French-Polynesia.html" TargetMode="External"/><Relationship Id="rId17" Type="http://schemas.openxmlformats.org/officeDocument/2006/relationships/hyperlink" Target="https://www.tripadvisor.co.uk/Hotel_Review-g311415-d307150-Reviews-Le_Bora_Bora_by_Pearl_Resorts-Bora_Bora_Society_Islands.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ripadvisor.co.uk" TargetMode="External"/><Relationship Id="rId20" Type="http://schemas.openxmlformats.org/officeDocument/2006/relationships/hyperlink" Target="https://www.hideawayholidays.com.au/travel-blog/pearl-resorts-covid-safety-hygiene-measures-tahiti/" TargetMode="External"/><Relationship Id="rId1" Type="http://schemas.openxmlformats.org/officeDocument/2006/relationships/numbering" Target="numbering.xml"/><Relationship Id="rId6" Type="http://schemas.openxmlformats.org/officeDocument/2006/relationships/hyperlink" Target="https://www.adventure-life.com/south-pacific/bora-bora/articles/bora-bora-overview" TargetMode="External"/><Relationship Id="rId11" Type="http://schemas.openxmlformats.org/officeDocument/2006/relationships/hyperlink" Target="http://www.everyculture.com" TargetMode="External"/><Relationship Id="rId24" Type="http://schemas.openxmlformats.org/officeDocument/2006/relationships/hyperlink" Target="https://www.relaischateaux.com/gb/french-polynesia/boraborapearl-bora-bora" TargetMode="External"/><Relationship Id="rId5" Type="http://schemas.openxmlformats.org/officeDocument/2006/relationships/hyperlink" Target="http://www.adventure-life.com" TargetMode="External"/><Relationship Id="rId15" Type="http://schemas.openxmlformats.org/officeDocument/2006/relationships/hyperlink" Target="https://www.luxtripper.co.uk/hotels/The-Pacific-Islands/French-Polynesia/French-Polynesia/Bora-Bora-Pearl-Beach-Resort-and-Spa/5868b2534a29408f937e9f5268907688?utm_source=google_adwords&amp;utm_medium=cpc&amp;utm_campaign=Australasia_Destination_Campaign&amp;gclid=EAIaIQobChMIlrahzK7U9AIVgZ7tCh2EyQJxEAAYASAAEgJLk_D_BwE" TargetMode="External"/><Relationship Id="rId23" Type="http://schemas.openxmlformats.org/officeDocument/2006/relationships/hyperlink" Target="http://www.relaischateaux.com/" TargetMode="External"/><Relationship Id="rId10" Type="http://schemas.openxmlformats.org/officeDocument/2006/relationships/hyperlink" Target="https://www.travelandleisure.com/travel-news/tahiti-bora-bora-reopening-tourist-covid-restrictions" TargetMode="External"/><Relationship Id="rId19" Type="http://schemas.openxmlformats.org/officeDocument/2006/relationships/hyperlink" Target="https://www.onceinalifetimejourney.com/reviews/hotel-resorts/the-ultimate-guide-to-bora-bora-resorts/" TargetMode="External"/><Relationship Id="rId4" Type="http://schemas.openxmlformats.org/officeDocument/2006/relationships/webSettings" Target="webSettings.xml"/><Relationship Id="rId9" Type="http://schemas.openxmlformats.org/officeDocument/2006/relationships/hyperlink" Target="https://www.ourbreathingplanet.com/bora-bora/?gclid=EAIaIQobChMIz6eshoqn9AIVhtV3Ch3SjA1iEAAYAiAAEgIVYfD_BwE" TargetMode="External"/><Relationship Id="rId14" Type="http://schemas.openxmlformats.org/officeDocument/2006/relationships/hyperlink" Target="http://www.luxtripper.co.uk" TargetMode="External"/><Relationship Id="rId22" Type="http://schemas.openxmlformats.org/officeDocument/2006/relationships/hyperlink" Target="https://www.booking.com/reviews/pf/hotel/bora-bora-pearl-beach-resort-spa.en-g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2384</Words>
  <Characters>13592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A</cp:lastModifiedBy>
  <cp:revision>2</cp:revision>
  <dcterms:created xsi:type="dcterms:W3CDTF">2021-12-10T13:42:00Z</dcterms:created>
  <dcterms:modified xsi:type="dcterms:W3CDTF">2021-12-10T13:42:00Z</dcterms:modified>
</cp:coreProperties>
</file>