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bde8b9721784413a"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718C3" w:rsidP="4308F2BA" w:rsidRDefault="00504DD0" w14:paraId="3B7B682F" w14:textId="6FFB72F1">
      <w:pPr>
        <w:pStyle w:val="Title"/>
        <w:bidi w:val="0"/>
        <w:jc w:val="center"/>
        <w:rPr>
          <w:noProof w:val="0"/>
          <w:lang w:val="en-US"/>
        </w:rPr>
      </w:pPr>
    </w:p>
    <w:p w:rsidR="006718C3" w:rsidP="4308F2BA" w:rsidRDefault="00504DD0" w14:paraId="675243E4" w14:textId="4B5EC494">
      <w:pPr>
        <w:pStyle w:val="Title"/>
        <w:bidi w:val="0"/>
        <w:jc w:val="center"/>
        <w:rPr>
          <w:noProof w:val="0"/>
          <w:lang w:val="en-US"/>
        </w:rPr>
      </w:pPr>
    </w:p>
    <w:p w:rsidR="006718C3" w:rsidP="4308F2BA" w:rsidRDefault="00504DD0" w14:paraId="7AB27559" w14:textId="6C19DD88">
      <w:pPr>
        <w:pStyle w:val="Title"/>
        <w:bidi w:val="0"/>
        <w:jc w:val="center"/>
        <w:rPr>
          <w:noProof w:val="0"/>
          <w:lang w:val="en-US"/>
        </w:rPr>
      </w:pPr>
    </w:p>
    <w:p w:rsidR="006718C3" w:rsidP="4308F2BA" w:rsidRDefault="00504DD0" w14:paraId="3DCAF5BD" w14:textId="05B61B17">
      <w:pPr>
        <w:pStyle w:val="Title"/>
        <w:bidi w:val="0"/>
        <w:jc w:val="center"/>
        <w:rPr>
          <w:noProof w:val="0"/>
          <w:lang w:val="en-US"/>
        </w:rPr>
      </w:pPr>
    </w:p>
    <w:p w:rsidR="006718C3" w:rsidP="4308F2BA" w:rsidRDefault="00504DD0" w14:paraId="0C877078" w14:textId="6208D41E">
      <w:pPr>
        <w:pStyle w:val="Title"/>
        <w:bidi w:val="0"/>
        <w:jc w:val="center"/>
        <w:rPr>
          <w:noProof w:val="0"/>
          <w:lang w:val="en-US"/>
        </w:rPr>
      </w:pPr>
    </w:p>
    <w:p w:rsidR="006718C3" w:rsidP="4308F2BA" w:rsidRDefault="00504DD0" w14:paraId="3E4DB026" w14:textId="560C099B">
      <w:pPr>
        <w:pStyle w:val="Title"/>
        <w:bidi w:val="0"/>
        <w:jc w:val="center"/>
        <w:rPr>
          <w:noProof w:val="0"/>
          <w:lang w:val="en-US"/>
        </w:rPr>
      </w:pPr>
    </w:p>
    <w:p w:rsidR="006718C3" w:rsidP="4308F2BA" w:rsidRDefault="00504DD0" w14:paraId="43E5B3E4" w14:textId="71A79117">
      <w:pPr>
        <w:pStyle w:val="Title"/>
        <w:bidi w:val="0"/>
        <w:jc w:val="center"/>
        <w:rPr>
          <w:noProof w:val="0"/>
          <w:lang w:val="en-US"/>
        </w:rPr>
      </w:pPr>
    </w:p>
    <w:p w:rsidR="006718C3" w:rsidP="4308F2BA" w:rsidRDefault="00504DD0" w14:paraId="40CB5C14" w14:textId="1EDE4CF4">
      <w:pPr>
        <w:pStyle w:val="Title"/>
        <w:bidi w:val="0"/>
        <w:jc w:val="center"/>
        <w:rPr>
          <w:noProof w:val="0"/>
          <w:lang w:val="en-US"/>
        </w:rPr>
      </w:pPr>
    </w:p>
    <w:p w:rsidR="006718C3" w:rsidP="4308F2BA" w:rsidRDefault="00504DD0" w14:paraId="42E3E27A" w14:textId="0E29C09D">
      <w:pPr>
        <w:pStyle w:val="Title"/>
        <w:bidi w:val="0"/>
        <w:jc w:val="center"/>
      </w:pPr>
      <w:r w:rsidRPr="4308F2BA" w:rsidR="093099AF">
        <w:rPr>
          <w:noProof w:val="0"/>
          <w:lang w:val="en-US"/>
        </w:rPr>
        <w:t>Tyre</w:t>
      </w:r>
      <w:r w:rsidRPr="4308F2BA" w:rsidR="093099AF">
        <w:rPr>
          <w:noProof w:val="0"/>
          <w:lang w:val="en-US"/>
        </w:rPr>
        <w:t xml:space="preserve"> Center Website Report</w:t>
      </w:r>
    </w:p>
    <w:p w:rsidR="006718C3" w:rsidP="4308F2BA" w:rsidRDefault="00504DD0" w14:paraId="2C2FC887" w14:textId="4C70365C">
      <w:pPr>
        <w:pStyle w:val="Normal"/>
        <w:suppressLineNumbers w:val="0"/>
        <w:bidi w:val="0"/>
        <w:spacing w:before="390" w:beforeAutospacing="off" w:after="225" w:afterAutospacing="off" w:line="276" w:lineRule="auto"/>
        <w:ind w:left="0" w:right="0"/>
        <w:jc w:val="center"/>
        <w:rPr>
          <w:rFonts w:ascii="Helvetica" w:hAnsi="Helvetica" w:eastAsia="Helvetica" w:cs="Helvetica"/>
          <w:i w:val="0"/>
          <w:iCs w:val="0"/>
          <w:noProof w:val="0"/>
          <w:color w:val="13284B"/>
          <w:sz w:val="39"/>
          <w:szCs w:val="39"/>
          <w:lang w:val="en-US"/>
        </w:rPr>
      </w:pPr>
    </w:p>
    <w:p w:rsidR="006718C3" w:rsidP="4308F2BA" w:rsidRDefault="00504DD0" w14:paraId="64C55036" w14:textId="092207C1">
      <w:pPr>
        <w:spacing w:before="165" w:beforeAutospacing="off" w:after="150" w:afterAutospacing="off"/>
        <w:jc w:val="left"/>
        <w:rPr>
          <w:rFonts w:ascii="Helvetica" w:hAnsi="Helvetica" w:eastAsia="Helvetica" w:cs="Helvetica"/>
          <w:i w:val="0"/>
          <w:iCs w:val="0"/>
          <w:noProof w:val="0"/>
          <w:color w:val="000000" w:themeColor="text1" w:themeTint="FF" w:themeShade="FF"/>
          <w:sz w:val="16"/>
          <w:szCs w:val="16"/>
          <w:lang w:val="en-US"/>
        </w:rPr>
      </w:pPr>
    </w:p>
    <w:p w:rsidR="006718C3" w:rsidP="4308F2BA" w:rsidRDefault="00504DD0" w14:paraId="46F38E6D" w14:textId="59ADC78B">
      <w:pPr>
        <w:spacing w:before="165" w:beforeAutospacing="off" w:after="150" w:afterAutospacing="off"/>
        <w:jc w:val="left"/>
        <w:rPr>
          <w:rFonts w:ascii="Helvetica" w:hAnsi="Helvetica" w:eastAsia="Helvetica" w:cs="Helvetica"/>
          <w:i w:val="0"/>
          <w:iCs w:val="0"/>
          <w:noProof w:val="0"/>
          <w:color w:val="000000" w:themeColor="text1" w:themeTint="FF" w:themeShade="FF"/>
          <w:sz w:val="16"/>
          <w:szCs w:val="16"/>
          <w:lang w:val="en-US"/>
        </w:rPr>
      </w:pPr>
    </w:p>
    <w:p w:rsidR="006718C3" w:rsidP="4308F2BA" w:rsidRDefault="00504DD0" w14:paraId="4990046C" w14:textId="6BF33376">
      <w:pPr>
        <w:spacing w:before="165" w:beforeAutospacing="off" w:after="150" w:afterAutospacing="off"/>
        <w:jc w:val="left"/>
        <w:rPr>
          <w:rFonts w:ascii="Helvetica" w:hAnsi="Helvetica" w:eastAsia="Helvetica" w:cs="Helvetica"/>
          <w:i w:val="0"/>
          <w:iCs w:val="0"/>
          <w:noProof w:val="0"/>
          <w:color w:val="000000" w:themeColor="text1" w:themeTint="FF" w:themeShade="FF"/>
          <w:sz w:val="16"/>
          <w:szCs w:val="16"/>
          <w:lang w:val="en-US"/>
        </w:rPr>
      </w:pPr>
    </w:p>
    <w:p w:rsidR="006718C3" w:rsidP="4308F2BA" w:rsidRDefault="00504DD0" w14:paraId="1C69FE22" w14:textId="3A8E93FD">
      <w:pPr>
        <w:spacing w:before="165" w:beforeAutospacing="off" w:after="150" w:afterAutospacing="off"/>
        <w:jc w:val="left"/>
        <w:rPr>
          <w:rFonts w:ascii="Helvetica" w:hAnsi="Helvetica" w:eastAsia="Helvetica" w:cs="Helvetica"/>
          <w:i w:val="0"/>
          <w:iCs w:val="0"/>
          <w:noProof w:val="0"/>
          <w:color w:val="000000" w:themeColor="text1" w:themeTint="FF" w:themeShade="FF"/>
          <w:sz w:val="16"/>
          <w:szCs w:val="16"/>
          <w:lang w:val="en-US"/>
        </w:rPr>
      </w:pPr>
    </w:p>
    <w:p w:rsidR="006718C3" w:rsidP="4308F2BA" w:rsidRDefault="00504DD0" w14:paraId="44FFAB98" w14:textId="4C557CE5">
      <w:pPr>
        <w:spacing w:before="165" w:beforeAutospacing="off" w:after="150" w:afterAutospacing="off"/>
        <w:jc w:val="left"/>
        <w:rPr>
          <w:rFonts w:ascii="Helvetica" w:hAnsi="Helvetica" w:eastAsia="Helvetica" w:cs="Helvetica"/>
          <w:i w:val="0"/>
          <w:iCs w:val="0"/>
          <w:noProof w:val="0"/>
          <w:color w:val="000000" w:themeColor="text1" w:themeTint="FF" w:themeShade="FF"/>
          <w:sz w:val="16"/>
          <w:szCs w:val="16"/>
          <w:lang w:val="en-US"/>
        </w:rPr>
      </w:pPr>
    </w:p>
    <w:p w:rsidR="006718C3" w:rsidP="4308F2BA" w:rsidRDefault="00504DD0" w14:paraId="0BB33D7E" w14:textId="54160C73">
      <w:pPr>
        <w:spacing w:before="165" w:beforeAutospacing="off" w:after="150" w:afterAutospacing="off"/>
        <w:jc w:val="left"/>
      </w:pPr>
      <w:r w:rsidRPr="4308F2BA" w:rsidR="6FCEE6E3">
        <w:rPr>
          <w:rFonts w:ascii="Helvetica" w:hAnsi="Helvetica" w:eastAsia="Helvetica" w:cs="Helvetica"/>
          <w:i w:val="0"/>
          <w:iCs w:val="0"/>
          <w:noProof w:val="0"/>
          <w:color w:val="000000" w:themeColor="text1" w:themeTint="FF" w:themeShade="FF"/>
          <w:sz w:val="16"/>
          <w:szCs w:val="16"/>
          <w:lang w:val="en-US"/>
        </w:rPr>
        <w:t>Module: Introduction to Web and Database Concepts (ACCA4023)</w:t>
      </w:r>
    </w:p>
    <w:p w:rsidR="006718C3" w:rsidP="4308F2BA" w:rsidRDefault="00504DD0" w14:paraId="25360F54" w14:textId="6F17CAAC">
      <w:pPr>
        <w:spacing w:before="165" w:beforeAutospacing="off" w:after="150" w:afterAutospacing="off"/>
        <w:jc w:val="left"/>
      </w:pPr>
      <w:r w:rsidRPr="4308F2BA" w:rsidR="6FCEE6E3">
        <w:rPr>
          <w:rFonts w:ascii="Helvetica" w:hAnsi="Helvetica" w:eastAsia="Helvetica" w:cs="Helvetica"/>
          <w:i w:val="0"/>
          <w:iCs w:val="0"/>
          <w:noProof w:val="0"/>
          <w:color w:val="000000" w:themeColor="text1" w:themeTint="FF" w:themeShade="FF"/>
          <w:sz w:val="16"/>
          <w:szCs w:val="16"/>
          <w:lang w:val="en-US"/>
        </w:rPr>
        <w:t>Assignment: HTML &amp; CSS Web Development</w:t>
      </w:r>
      <w:r>
        <w:br/>
      </w:r>
      <w:r w:rsidRPr="4308F2BA" w:rsidR="6FCEE6E3">
        <w:rPr>
          <w:rFonts w:ascii="Helvetica" w:hAnsi="Helvetica" w:eastAsia="Helvetica" w:cs="Helvetica"/>
          <w:i w:val="0"/>
          <w:iCs w:val="0"/>
          <w:noProof w:val="0"/>
          <w:color w:val="000000" w:themeColor="text1" w:themeTint="FF" w:themeShade="FF"/>
          <w:sz w:val="16"/>
          <w:szCs w:val="16"/>
          <w:lang w:val="en-US"/>
        </w:rPr>
        <w:t xml:space="preserve"> </w:t>
      </w:r>
    </w:p>
    <w:p w:rsidR="006718C3" w:rsidP="4308F2BA" w:rsidRDefault="00504DD0" w14:paraId="2BA2AB59" w14:textId="57896598">
      <w:pPr>
        <w:spacing w:before="165" w:beforeAutospacing="off" w:after="150" w:afterAutospacing="off"/>
        <w:jc w:val="left"/>
      </w:pPr>
      <w:r w:rsidRPr="4308F2BA" w:rsidR="6FCEE6E3">
        <w:rPr>
          <w:rFonts w:ascii="Helvetica" w:hAnsi="Helvetica" w:eastAsia="Helvetica" w:cs="Helvetica"/>
          <w:i w:val="0"/>
          <w:iCs w:val="0"/>
          <w:noProof w:val="0"/>
          <w:color w:val="000000" w:themeColor="text1" w:themeTint="FF" w:themeShade="FF"/>
          <w:sz w:val="16"/>
          <w:szCs w:val="16"/>
          <w:lang w:val="en-US"/>
        </w:rPr>
        <w:t>Student Name: Hora Big</w:t>
      </w:r>
    </w:p>
    <w:p w:rsidR="006718C3" w:rsidP="4308F2BA" w:rsidRDefault="00504DD0" w14:paraId="1E78CB2B" w14:textId="6E66B255">
      <w:pPr>
        <w:spacing w:before="165" w:beforeAutospacing="off" w:after="150" w:afterAutospacing="off"/>
        <w:jc w:val="left"/>
      </w:pPr>
      <w:r w:rsidRPr="4308F2BA" w:rsidR="6FCEE6E3">
        <w:rPr>
          <w:rFonts w:ascii="Helvetica" w:hAnsi="Helvetica" w:eastAsia="Helvetica" w:cs="Helvetica"/>
          <w:i w:val="0"/>
          <w:iCs w:val="0"/>
          <w:noProof w:val="0"/>
          <w:color w:val="000000" w:themeColor="text1" w:themeTint="FF" w:themeShade="FF"/>
          <w:sz w:val="16"/>
          <w:szCs w:val="16"/>
          <w:lang w:val="en-US"/>
        </w:rPr>
        <w:t>Student ID: 2509557</w:t>
      </w:r>
    </w:p>
    <w:p w:rsidR="006718C3" w:rsidP="4308F2BA" w:rsidRDefault="00504DD0" w14:paraId="5F612DC4" w14:textId="7AFD612B">
      <w:pPr>
        <w:spacing w:before="165" w:beforeAutospacing="off" w:after="150" w:afterAutospacing="off"/>
        <w:jc w:val="left"/>
      </w:pPr>
      <w:r w:rsidRPr="4308F2BA" w:rsidR="6FCEE6E3">
        <w:rPr>
          <w:rFonts w:ascii="Helvetica" w:hAnsi="Helvetica" w:eastAsia="Helvetica" w:cs="Helvetica"/>
          <w:i w:val="0"/>
          <w:iCs w:val="0"/>
          <w:noProof w:val="0"/>
          <w:color w:val="000000" w:themeColor="text1" w:themeTint="FF" w:themeShade="FF"/>
          <w:sz w:val="16"/>
          <w:szCs w:val="16"/>
          <w:lang w:val="en-US"/>
        </w:rPr>
        <w:t>Submission Date: 24/04/2026</w:t>
      </w:r>
    </w:p>
    <w:p w:rsidR="006718C3" w:rsidRDefault="00504DD0" w14:paraId="492ADE5E" w14:textId="72C83ADE">
      <w:r>
        <w:br w:type="page"/>
      </w:r>
    </w:p>
    <w:sdt>
      <w:sdtPr>
        <w:id w:val="682166405"/>
        <w:docPartObj>
          <w:docPartGallery w:val="Table of Contents"/>
          <w:docPartUnique/>
        </w:docPartObj>
      </w:sdtPr>
      <w:sdtContent>
        <w:p w:rsidR="006718C3" w:rsidP="3D1BB38C" w:rsidRDefault="00504DD0" w14:paraId="6E45C467" w14:textId="48C188AA">
          <w:pPr>
            <w:pStyle w:val="TOC1"/>
            <w:tabs>
              <w:tab w:val="right" w:leader="dot" w:pos="8640"/>
            </w:tabs>
            <w:rPr>
              <w:rStyle w:val="Hyperlink"/>
            </w:rPr>
          </w:pPr>
          <w:r>
            <w:fldChar w:fldCharType="begin"/>
          </w:r>
          <w:r>
            <w:instrText xml:space="preserve">TOC \o "1-9" \z \u \h</w:instrText>
          </w:r>
          <w:r>
            <w:fldChar w:fldCharType="separate"/>
          </w:r>
          <w:hyperlink w:anchor="_Toc1244523925">
            <w:r w:rsidRPr="3D1BB38C" w:rsidR="3D1BB38C">
              <w:rPr>
                <w:rStyle w:val="Hyperlink"/>
              </w:rPr>
              <w:t>1. Introduction</w:t>
            </w:r>
            <w:r>
              <w:tab/>
            </w:r>
            <w:r>
              <w:fldChar w:fldCharType="begin"/>
            </w:r>
            <w:r>
              <w:instrText xml:space="preserve">PAGEREF _Toc1244523925 \h</w:instrText>
            </w:r>
            <w:r>
              <w:fldChar w:fldCharType="separate"/>
            </w:r>
            <w:r w:rsidRPr="3D1BB38C" w:rsidR="3D1BB38C">
              <w:rPr>
                <w:rStyle w:val="Hyperlink"/>
              </w:rPr>
              <w:t>2</w:t>
            </w:r>
            <w:r>
              <w:fldChar w:fldCharType="end"/>
            </w:r>
          </w:hyperlink>
        </w:p>
        <w:p w:rsidR="006718C3" w:rsidP="3D1BB38C" w:rsidRDefault="00504DD0" w14:paraId="57AA477C" w14:textId="4834E550">
          <w:pPr>
            <w:pStyle w:val="TOC1"/>
            <w:tabs>
              <w:tab w:val="right" w:leader="dot" w:pos="8640"/>
            </w:tabs>
            <w:rPr>
              <w:rStyle w:val="Hyperlink"/>
            </w:rPr>
          </w:pPr>
          <w:hyperlink w:anchor="_Toc1772351152">
            <w:r w:rsidRPr="3D1BB38C" w:rsidR="3D1BB38C">
              <w:rPr>
                <w:rStyle w:val="Hyperlink"/>
              </w:rPr>
              <w:t>2. Requirements</w:t>
            </w:r>
            <w:r>
              <w:tab/>
            </w:r>
            <w:r>
              <w:fldChar w:fldCharType="begin"/>
            </w:r>
            <w:r>
              <w:instrText xml:space="preserve">PAGEREF _Toc1772351152 \h</w:instrText>
            </w:r>
            <w:r>
              <w:fldChar w:fldCharType="separate"/>
            </w:r>
            <w:r w:rsidRPr="3D1BB38C" w:rsidR="3D1BB38C">
              <w:rPr>
                <w:rStyle w:val="Hyperlink"/>
              </w:rPr>
              <w:t>3</w:t>
            </w:r>
            <w:r>
              <w:fldChar w:fldCharType="end"/>
            </w:r>
          </w:hyperlink>
        </w:p>
        <w:p w:rsidR="006718C3" w:rsidP="3D1BB38C" w:rsidRDefault="00504DD0" w14:paraId="3F0E491C" w14:textId="34DC49D8">
          <w:pPr>
            <w:pStyle w:val="TOC1"/>
            <w:tabs>
              <w:tab w:val="right" w:leader="dot" w:pos="8640"/>
            </w:tabs>
            <w:rPr>
              <w:rStyle w:val="Hyperlink"/>
            </w:rPr>
          </w:pPr>
          <w:hyperlink w:anchor="_Toc422750811">
            <w:r w:rsidRPr="3D1BB38C" w:rsidR="3D1BB38C">
              <w:rPr>
                <w:rStyle w:val="Hyperlink"/>
              </w:rPr>
              <w:t>3. Implementation</w:t>
            </w:r>
            <w:r>
              <w:tab/>
            </w:r>
            <w:r>
              <w:fldChar w:fldCharType="begin"/>
            </w:r>
            <w:r>
              <w:instrText xml:space="preserve">PAGEREF _Toc422750811 \h</w:instrText>
            </w:r>
            <w:r>
              <w:fldChar w:fldCharType="separate"/>
            </w:r>
            <w:r w:rsidRPr="3D1BB38C" w:rsidR="3D1BB38C">
              <w:rPr>
                <w:rStyle w:val="Hyperlink"/>
              </w:rPr>
              <w:t>3</w:t>
            </w:r>
            <w:r>
              <w:fldChar w:fldCharType="end"/>
            </w:r>
          </w:hyperlink>
        </w:p>
        <w:p w:rsidR="006718C3" w:rsidP="3D1BB38C" w:rsidRDefault="00504DD0" w14:paraId="38FE8C14" w14:textId="5F555A8F">
          <w:pPr>
            <w:pStyle w:val="TOC3"/>
            <w:tabs>
              <w:tab w:val="right" w:leader="dot" w:pos="8640"/>
            </w:tabs>
            <w:rPr>
              <w:rStyle w:val="Hyperlink"/>
            </w:rPr>
          </w:pPr>
          <w:hyperlink w:anchor="_Toc1086251652">
            <w:r w:rsidRPr="3D1BB38C" w:rsidR="3D1BB38C">
              <w:rPr>
                <w:rStyle w:val="Hyperlink"/>
              </w:rPr>
              <w:t>Design decisions</w:t>
            </w:r>
            <w:r>
              <w:tab/>
            </w:r>
            <w:r>
              <w:fldChar w:fldCharType="begin"/>
            </w:r>
            <w:r>
              <w:instrText xml:space="preserve">PAGEREF _Toc1086251652 \h</w:instrText>
            </w:r>
            <w:r>
              <w:fldChar w:fldCharType="separate"/>
            </w:r>
            <w:r w:rsidRPr="3D1BB38C" w:rsidR="3D1BB38C">
              <w:rPr>
                <w:rStyle w:val="Hyperlink"/>
              </w:rPr>
              <w:t>3</w:t>
            </w:r>
            <w:r>
              <w:fldChar w:fldCharType="end"/>
            </w:r>
          </w:hyperlink>
        </w:p>
        <w:p w:rsidR="006718C3" w:rsidP="3D1BB38C" w:rsidRDefault="00504DD0" w14:paraId="0580026F" w14:textId="727190A1">
          <w:pPr>
            <w:pStyle w:val="TOC4"/>
            <w:tabs>
              <w:tab w:val="right" w:leader="dot" w:pos="8640"/>
            </w:tabs>
            <w:rPr>
              <w:rStyle w:val="Hyperlink"/>
            </w:rPr>
          </w:pPr>
          <w:hyperlink w:anchor="_Toc1632666574">
            <w:r w:rsidRPr="3D1BB38C" w:rsidR="3D1BB38C">
              <w:rPr>
                <w:rStyle w:val="Hyperlink"/>
              </w:rPr>
              <w:t>HTML and CSS validation results</w:t>
            </w:r>
            <w:r>
              <w:tab/>
            </w:r>
            <w:r>
              <w:fldChar w:fldCharType="begin"/>
            </w:r>
            <w:r>
              <w:instrText xml:space="preserve">PAGEREF _Toc1632666574 \h</w:instrText>
            </w:r>
            <w:r>
              <w:fldChar w:fldCharType="separate"/>
            </w:r>
            <w:r w:rsidRPr="3D1BB38C" w:rsidR="3D1BB38C">
              <w:rPr>
                <w:rStyle w:val="Hyperlink"/>
              </w:rPr>
              <w:t>10</w:t>
            </w:r>
            <w:r>
              <w:fldChar w:fldCharType="end"/>
            </w:r>
          </w:hyperlink>
        </w:p>
        <w:p w:rsidR="006718C3" w:rsidP="3D1BB38C" w:rsidRDefault="00504DD0" w14:paraId="2EB30F6A" w14:textId="5DB99E8B">
          <w:pPr>
            <w:pStyle w:val="TOC4"/>
            <w:tabs>
              <w:tab w:val="right" w:leader="dot" w:pos="8640"/>
            </w:tabs>
            <w:rPr>
              <w:rStyle w:val="Hyperlink"/>
            </w:rPr>
          </w:pPr>
          <w:hyperlink w:anchor="_Toc502594556">
            <w:r w:rsidRPr="3D1BB38C" w:rsidR="3D1BB38C">
              <w:rPr>
                <w:rStyle w:val="Hyperlink"/>
              </w:rPr>
              <w:t>Errors identified and fixes</w:t>
            </w:r>
            <w:r>
              <w:tab/>
            </w:r>
            <w:r>
              <w:fldChar w:fldCharType="begin"/>
            </w:r>
            <w:r>
              <w:instrText xml:space="preserve">PAGEREF _Toc502594556 \h</w:instrText>
            </w:r>
            <w:r>
              <w:fldChar w:fldCharType="separate"/>
            </w:r>
            <w:r w:rsidRPr="3D1BB38C" w:rsidR="3D1BB38C">
              <w:rPr>
                <w:rStyle w:val="Hyperlink"/>
              </w:rPr>
              <w:t>10</w:t>
            </w:r>
            <w:r>
              <w:fldChar w:fldCharType="end"/>
            </w:r>
          </w:hyperlink>
        </w:p>
        <w:p w:rsidR="006718C3" w:rsidP="3D1BB38C" w:rsidRDefault="00504DD0" w14:paraId="31983624" w14:textId="29B28A26">
          <w:pPr>
            <w:pStyle w:val="TOC1"/>
            <w:tabs>
              <w:tab w:val="right" w:leader="dot" w:pos="8640"/>
            </w:tabs>
            <w:rPr>
              <w:rStyle w:val="Hyperlink"/>
            </w:rPr>
          </w:pPr>
          <w:hyperlink w:anchor="_Toc1669668721">
            <w:r w:rsidRPr="3D1BB38C" w:rsidR="3D1BB38C">
              <w:rPr>
                <w:rStyle w:val="Hyperlink"/>
              </w:rPr>
              <w:t>4. Evaluation</w:t>
            </w:r>
            <w:r>
              <w:tab/>
            </w:r>
            <w:r>
              <w:fldChar w:fldCharType="begin"/>
            </w:r>
            <w:r>
              <w:instrText xml:space="preserve">PAGEREF _Toc1669668721 \h</w:instrText>
            </w:r>
            <w:r>
              <w:fldChar w:fldCharType="separate"/>
            </w:r>
            <w:r w:rsidRPr="3D1BB38C" w:rsidR="3D1BB38C">
              <w:rPr>
                <w:rStyle w:val="Hyperlink"/>
              </w:rPr>
              <w:t>11</w:t>
            </w:r>
            <w:r>
              <w:fldChar w:fldCharType="end"/>
            </w:r>
          </w:hyperlink>
        </w:p>
        <w:p w:rsidR="006718C3" w:rsidP="3D1BB38C" w:rsidRDefault="00504DD0" w14:paraId="1719657F" w14:textId="3DB6839B">
          <w:pPr>
            <w:pStyle w:val="TOC3"/>
            <w:tabs>
              <w:tab w:val="right" w:leader="dot" w:pos="8640"/>
            </w:tabs>
            <w:rPr>
              <w:rStyle w:val="Hyperlink"/>
            </w:rPr>
          </w:pPr>
          <w:hyperlink w:anchor="_Toc752109394">
            <w:r w:rsidRPr="3D1BB38C" w:rsidR="3D1BB38C">
              <w:rPr>
                <w:rStyle w:val="Hyperlink"/>
              </w:rPr>
              <w:t>Usability, accessibility and SEO research</w:t>
            </w:r>
            <w:r>
              <w:tab/>
            </w:r>
            <w:r>
              <w:fldChar w:fldCharType="begin"/>
            </w:r>
            <w:r>
              <w:instrText xml:space="preserve">PAGEREF _Toc752109394 \h</w:instrText>
            </w:r>
            <w:r>
              <w:fldChar w:fldCharType="separate"/>
            </w:r>
            <w:r w:rsidRPr="3D1BB38C" w:rsidR="3D1BB38C">
              <w:rPr>
                <w:rStyle w:val="Hyperlink"/>
              </w:rPr>
              <w:t>11</w:t>
            </w:r>
            <w:r>
              <w:fldChar w:fldCharType="end"/>
            </w:r>
          </w:hyperlink>
        </w:p>
        <w:p w:rsidR="006718C3" w:rsidP="3D1BB38C" w:rsidRDefault="00504DD0" w14:paraId="246CD8FD" w14:textId="20C372C6">
          <w:pPr>
            <w:pStyle w:val="TOC4"/>
            <w:tabs>
              <w:tab w:val="right" w:leader="dot" w:pos="8640"/>
            </w:tabs>
            <w:rPr>
              <w:rStyle w:val="Hyperlink"/>
            </w:rPr>
          </w:pPr>
          <w:hyperlink w:anchor="_Toc1318465609">
            <w:r w:rsidRPr="3D1BB38C" w:rsidR="3D1BB38C">
              <w:rPr>
                <w:rStyle w:val="Hyperlink"/>
              </w:rPr>
              <w:t>Usability</w:t>
            </w:r>
            <w:r>
              <w:tab/>
            </w:r>
            <w:r>
              <w:fldChar w:fldCharType="begin"/>
            </w:r>
            <w:r>
              <w:instrText xml:space="preserve">PAGEREF _Toc1318465609 \h</w:instrText>
            </w:r>
            <w:r>
              <w:fldChar w:fldCharType="separate"/>
            </w:r>
            <w:r w:rsidRPr="3D1BB38C" w:rsidR="3D1BB38C">
              <w:rPr>
                <w:rStyle w:val="Hyperlink"/>
              </w:rPr>
              <w:t>11</w:t>
            </w:r>
            <w:r>
              <w:fldChar w:fldCharType="end"/>
            </w:r>
          </w:hyperlink>
        </w:p>
        <w:p w:rsidR="006718C3" w:rsidP="3D1BB38C" w:rsidRDefault="00504DD0" w14:paraId="097E4DD2" w14:textId="4BD0A68B">
          <w:pPr>
            <w:pStyle w:val="TOC4"/>
            <w:tabs>
              <w:tab w:val="right" w:leader="dot" w:pos="8640"/>
            </w:tabs>
            <w:rPr>
              <w:rStyle w:val="Hyperlink"/>
            </w:rPr>
          </w:pPr>
          <w:hyperlink w:anchor="_Toc334984772">
            <w:r w:rsidRPr="3D1BB38C" w:rsidR="3D1BB38C">
              <w:rPr>
                <w:rStyle w:val="Hyperlink"/>
              </w:rPr>
              <w:t>Accessibility</w:t>
            </w:r>
            <w:r>
              <w:tab/>
            </w:r>
            <w:r>
              <w:fldChar w:fldCharType="begin"/>
            </w:r>
            <w:r>
              <w:instrText xml:space="preserve">PAGEREF _Toc334984772 \h</w:instrText>
            </w:r>
            <w:r>
              <w:fldChar w:fldCharType="separate"/>
            </w:r>
            <w:r w:rsidRPr="3D1BB38C" w:rsidR="3D1BB38C">
              <w:rPr>
                <w:rStyle w:val="Hyperlink"/>
              </w:rPr>
              <w:t>11</w:t>
            </w:r>
            <w:r>
              <w:fldChar w:fldCharType="end"/>
            </w:r>
          </w:hyperlink>
        </w:p>
        <w:p w:rsidR="006718C3" w:rsidP="3D1BB38C" w:rsidRDefault="00504DD0" w14:paraId="055EDE53" w14:textId="5892612E">
          <w:pPr>
            <w:pStyle w:val="TOC4"/>
            <w:tabs>
              <w:tab w:val="right" w:leader="dot" w:pos="8640"/>
            </w:tabs>
            <w:rPr>
              <w:rStyle w:val="Hyperlink"/>
            </w:rPr>
          </w:pPr>
          <w:hyperlink w:anchor="_Toc1494959477">
            <w:r w:rsidRPr="3D1BB38C" w:rsidR="3D1BB38C">
              <w:rPr>
                <w:rStyle w:val="Hyperlink"/>
              </w:rPr>
              <w:t>SEO</w:t>
            </w:r>
            <w:r>
              <w:tab/>
            </w:r>
            <w:r>
              <w:fldChar w:fldCharType="begin"/>
            </w:r>
            <w:r>
              <w:instrText xml:space="preserve">PAGEREF _Toc1494959477 \h</w:instrText>
            </w:r>
            <w:r>
              <w:fldChar w:fldCharType="separate"/>
            </w:r>
            <w:r w:rsidRPr="3D1BB38C" w:rsidR="3D1BB38C">
              <w:rPr>
                <w:rStyle w:val="Hyperlink"/>
              </w:rPr>
              <w:t>11</w:t>
            </w:r>
            <w:r>
              <w:fldChar w:fldCharType="end"/>
            </w:r>
          </w:hyperlink>
        </w:p>
        <w:p w:rsidR="006718C3" w:rsidP="3D1BB38C" w:rsidRDefault="00504DD0" w14:paraId="1BB4E7DB" w14:textId="2FDE030B">
          <w:pPr>
            <w:pStyle w:val="TOC3"/>
            <w:tabs>
              <w:tab w:val="right" w:leader="dot" w:pos="8640"/>
            </w:tabs>
            <w:rPr>
              <w:rStyle w:val="Hyperlink"/>
            </w:rPr>
          </w:pPr>
          <w:hyperlink w:anchor="_Toc1727125444">
            <w:r w:rsidRPr="3D1BB38C" w:rsidR="3D1BB38C">
              <w:rPr>
                <w:rStyle w:val="Hyperlink"/>
              </w:rPr>
              <w:t>Evaluation of the completed website</w:t>
            </w:r>
            <w:r>
              <w:tab/>
            </w:r>
            <w:r>
              <w:fldChar w:fldCharType="begin"/>
            </w:r>
            <w:r>
              <w:instrText xml:space="preserve">PAGEREF _Toc1727125444 \h</w:instrText>
            </w:r>
            <w:r>
              <w:fldChar w:fldCharType="separate"/>
            </w:r>
            <w:r w:rsidRPr="3D1BB38C" w:rsidR="3D1BB38C">
              <w:rPr>
                <w:rStyle w:val="Hyperlink"/>
              </w:rPr>
              <w:t>12</w:t>
            </w:r>
            <w:r>
              <w:fldChar w:fldCharType="end"/>
            </w:r>
          </w:hyperlink>
        </w:p>
        <w:p w:rsidR="006718C3" w:rsidP="3D1BB38C" w:rsidRDefault="00504DD0" w14:paraId="3ED92B77" w14:textId="5FC1D61B">
          <w:pPr>
            <w:pStyle w:val="TOC4"/>
            <w:tabs>
              <w:tab w:val="right" w:leader="dot" w:pos="8640"/>
            </w:tabs>
            <w:rPr>
              <w:rStyle w:val="Hyperlink"/>
            </w:rPr>
          </w:pPr>
          <w:hyperlink w:anchor="_Toc618204890">
            <w:r w:rsidRPr="3D1BB38C" w:rsidR="3D1BB38C">
              <w:rPr>
                <w:rStyle w:val="Hyperlink"/>
              </w:rPr>
              <w:t>Usability and utility</w:t>
            </w:r>
            <w:r>
              <w:tab/>
            </w:r>
            <w:r>
              <w:fldChar w:fldCharType="begin"/>
            </w:r>
            <w:r>
              <w:instrText xml:space="preserve">PAGEREF _Toc618204890 \h</w:instrText>
            </w:r>
            <w:r>
              <w:fldChar w:fldCharType="separate"/>
            </w:r>
            <w:r w:rsidRPr="3D1BB38C" w:rsidR="3D1BB38C">
              <w:rPr>
                <w:rStyle w:val="Hyperlink"/>
              </w:rPr>
              <w:t>12</w:t>
            </w:r>
            <w:r>
              <w:fldChar w:fldCharType="end"/>
            </w:r>
          </w:hyperlink>
        </w:p>
        <w:p w:rsidR="006718C3" w:rsidP="3D1BB38C" w:rsidRDefault="00504DD0" w14:paraId="06808FFA" w14:textId="2EB7D3E6">
          <w:pPr>
            <w:pStyle w:val="TOC4"/>
            <w:tabs>
              <w:tab w:val="right" w:leader="dot" w:pos="8640"/>
            </w:tabs>
            <w:rPr>
              <w:rStyle w:val="Hyperlink"/>
            </w:rPr>
          </w:pPr>
          <w:hyperlink w:anchor="_Toc426304558">
            <w:r w:rsidRPr="3D1BB38C" w:rsidR="3D1BB38C">
              <w:rPr>
                <w:rStyle w:val="Hyperlink"/>
              </w:rPr>
              <w:t>SEO techniques used</w:t>
            </w:r>
            <w:r>
              <w:tab/>
            </w:r>
            <w:r>
              <w:fldChar w:fldCharType="begin"/>
            </w:r>
            <w:r>
              <w:instrText xml:space="preserve">PAGEREF _Toc426304558 \h</w:instrText>
            </w:r>
            <w:r>
              <w:fldChar w:fldCharType="separate"/>
            </w:r>
            <w:r w:rsidRPr="3D1BB38C" w:rsidR="3D1BB38C">
              <w:rPr>
                <w:rStyle w:val="Hyperlink"/>
              </w:rPr>
              <w:t>12</w:t>
            </w:r>
            <w:r>
              <w:fldChar w:fldCharType="end"/>
            </w:r>
          </w:hyperlink>
        </w:p>
        <w:p w:rsidR="006718C3" w:rsidP="3D1BB38C" w:rsidRDefault="00504DD0" w14:paraId="10CBEBC4" w14:textId="0C264ED7">
          <w:pPr>
            <w:pStyle w:val="TOC4"/>
            <w:tabs>
              <w:tab w:val="right" w:leader="dot" w:pos="8640"/>
            </w:tabs>
            <w:rPr>
              <w:rStyle w:val="Hyperlink"/>
            </w:rPr>
          </w:pPr>
          <w:hyperlink w:anchor="_Toc231274665">
            <w:r w:rsidRPr="3D1BB38C" w:rsidR="3D1BB38C">
              <w:rPr>
                <w:rStyle w:val="Hyperlink"/>
              </w:rPr>
              <w:t>Accessibility</w:t>
            </w:r>
            <w:r>
              <w:tab/>
            </w:r>
            <w:r>
              <w:fldChar w:fldCharType="begin"/>
            </w:r>
            <w:r>
              <w:instrText xml:space="preserve">PAGEREF _Toc231274665 \h</w:instrText>
            </w:r>
            <w:r>
              <w:fldChar w:fldCharType="separate"/>
            </w:r>
            <w:r w:rsidRPr="3D1BB38C" w:rsidR="3D1BB38C">
              <w:rPr>
                <w:rStyle w:val="Hyperlink"/>
              </w:rPr>
              <w:t>14</w:t>
            </w:r>
            <w:r>
              <w:fldChar w:fldCharType="end"/>
            </w:r>
          </w:hyperlink>
        </w:p>
        <w:p w:rsidR="006718C3" w:rsidP="3D1BB38C" w:rsidRDefault="00504DD0" w14:paraId="2C4F36D7" w14:textId="316AB081">
          <w:pPr>
            <w:pStyle w:val="TOC4"/>
            <w:tabs>
              <w:tab w:val="right" w:leader="dot" w:pos="8640"/>
            </w:tabs>
            <w:rPr>
              <w:rStyle w:val="Hyperlink"/>
            </w:rPr>
          </w:pPr>
          <w:hyperlink w:anchor="_Toc374462832">
            <w:r w:rsidRPr="3D1BB38C" w:rsidR="3D1BB38C">
              <w:rPr>
                <w:rStyle w:val="Hyperlink"/>
              </w:rPr>
              <w:t>SEO</w:t>
            </w:r>
            <w:r>
              <w:tab/>
            </w:r>
            <w:r>
              <w:fldChar w:fldCharType="begin"/>
            </w:r>
            <w:r>
              <w:instrText xml:space="preserve">PAGEREF _Toc374462832 \h</w:instrText>
            </w:r>
            <w:r>
              <w:fldChar w:fldCharType="separate"/>
            </w:r>
            <w:r w:rsidRPr="3D1BB38C" w:rsidR="3D1BB38C">
              <w:rPr>
                <w:rStyle w:val="Hyperlink"/>
              </w:rPr>
              <w:t>14</w:t>
            </w:r>
            <w:r>
              <w:fldChar w:fldCharType="end"/>
            </w:r>
          </w:hyperlink>
        </w:p>
        <w:p w:rsidR="006718C3" w:rsidP="3D1BB38C" w:rsidRDefault="00504DD0" w14:paraId="296460FB" w14:textId="6F693409">
          <w:pPr>
            <w:pStyle w:val="TOC4"/>
            <w:tabs>
              <w:tab w:val="right" w:leader="dot" w:pos="8640"/>
            </w:tabs>
            <w:rPr>
              <w:rStyle w:val="Hyperlink"/>
            </w:rPr>
          </w:pPr>
          <w:hyperlink w:anchor="_Toc592796138">
            <w:r w:rsidRPr="3D1BB38C" w:rsidR="3D1BB38C">
              <w:rPr>
                <w:rStyle w:val="Hyperlink"/>
              </w:rPr>
              <w:t>Mobile friendliness</w:t>
            </w:r>
            <w:r>
              <w:tab/>
            </w:r>
            <w:r>
              <w:fldChar w:fldCharType="begin"/>
            </w:r>
            <w:r>
              <w:instrText xml:space="preserve">PAGEREF _Toc592796138 \h</w:instrText>
            </w:r>
            <w:r>
              <w:fldChar w:fldCharType="separate"/>
            </w:r>
            <w:r w:rsidRPr="3D1BB38C" w:rsidR="3D1BB38C">
              <w:rPr>
                <w:rStyle w:val="Hyperlink"/>
              </w:rPr>
              <w:t>14</w:t>
            </w:r>
            <w:r>
              <w:fldChar w:fldCharType="end"/>
            </w:r>
          </w:hyperlink>
        </w:p>
        <w:p w:rsidR="006718C3" w:rsidP="3D1BB38C" w:rsidRDefault="00504DD0" w14:paraId="7FC379C1" w14:textId="792A8E9D">
          <w:pPr>
            <w:pStyle w:val="TOC4"/>
            <w:tabs>
              <w:tab w:val="right" w:leader="dot" w:pos="8640"/>
            </w:tabs>
            <w:rPr>
              <w:rStyle w:val="Hyperlink"/>
            </w:rPr>
          </w:pPr>
          <w:hyperlink w:anchor="_Toc871296632">
            <w:r w:rsidRPr="3D1BB38C" w:rsidR="3D1BB38C">
              <w:rPr>
                <w:rStyle w:val="Hyperlink"/>
              </w:rPr>
              <w:t>Comparison conclusion</w:t>
            </w:r>
            <w:r>
              <w:tab/>
            </w:r>
            <w:r>
              <w:fldChar w:fldCharType="begin"/>
            </w:r>
            <w:r>
              <w:instrText xml:space="preserve">PAGEREF _Toc871296632 \h</w:instrText>
            </w:r>
            <w:r>
              <w:fldChar w:fldCharType="separate"/>
            </w:r>
            <w:r w:rsidRPr="3D1BB38C" w:rsidR="3D1BB38C">
              <w:rPr>
                <w:rStyle w:val="Hyperlink"/>
              </w:rPr>
              <w:t>15</w:t>
            </w:r>
            <w:r>
              <w:fldChar w:fldCharType="end"/>
            </w:r>
          </w:hyperlink>
        </w:p>
        <w:p w:rsidR="006718C3" w:rsidP="3D1BB38C" w:rsidRDefault="00504DD0" w14:paraId="2D35B044" w14:textId="07D6B5BD">
          <w:pPr>
            <w:pStyle w:val="TOC1"/>
            <w:tabs>
              <w:tab w:val="right" w:leader="dot" w:pos="8640"/>
            </w:tabs>
            <w:rPr>
              <w:rStyle w:val="Hyperlink"/>
            </w:rPr>
          </w:pPr>
          <w:hyperlink w:anchor="_Toc1227725661">
            <w:r w:rsidRPr="3D1BB38C" w:rsidR="3D1BB38C">
              <w:rPr>
                <w:rStyle w:val="Hyperlink"/>
              </w:rPr>
              <w:t>5. Conclusion</w:t>
            </w:r>
            <w:r>
              <w:tab/>
            </w:r>
            <w:r>
              <w:fldChar w:fldCharType="begin"/>
            </w:r>
            <w:r>
              <w:instrText xml:space="preserve">PAGEREF _Toc1227725661 \h</w:instrText>
            </w:r>
            <w:r>
              <w:fldChar w:fldCharType="separate"/>
            </w:r>
            <w:r w:rsidRPr="3D1BB38C" w:rsidR="3D1BB38C">
              <w:rPr>
                <w:rStyle w:val="Hyperlink"/>
              </w:rPr>
              <w:t>15</w:t>
            </w:r>
            <w:r>
              <w:fldChar w:fldCharType="end"/>
            </w:r>
          </w:hyperlink>
        </w:p>
        <w:p w:rsidR="006718C3" w:rsidP="3D1BB38C" w:rsidRDefault="00504DD0" w14:paraId="4CD4F2AA" w14:textId="1B23F325">
          <w:pPr>
            <w:pStyle w:val="TOC1"/>
            <w:tabs>
              <w:tab w:val="right" w:leader="dot" w:pos="8640"/>
            </w:tabs>
            <w:rPr>
              <w:rStyle w:val="Hyperlink"/>
            </w:rPr>
          </w:pPr>
          <w:hyperlink w:anchor="_Toc335860834">
            <w:r w:rsidRPr="3D1BB38C" w:rsidR="3D1BB38C">
              <w:rPr>
                <w:rStyle w:val="Hyperlink"/>
              </w:rPr>
              <w:t>6. References</w:t>
            </w:r>
            <w:r>
              <w:tab/>
            </w:r>
            <w:r>
              <w:fldChar w:fldCharType="begin"/>
            </w:r>
            <w:r>
              <w:instrText xml:space="preserve">PAGEREF _Toc335860834 \h</w:instrText>
            </w:r>
            <w:r>
              <w:fldChar w:fldCharType="separate"/>
            </w:r>
            <w:r w:rsidRPr="3D1BB38C" w:rsidR="3D1BB38C">
              <w:rPr>
                <w:rStyle w:val="Hyperlink"/>
              </w:rPr>
              <w:t>15</w:t>
            </w:r>
            <w:r>
              <w:fldChar w:fldCharType="end"/>
            </w:r>
          </w:hyperlink>
        </w:p>
        <w:p w:rsidR="006718C3" w:rsidP="3D1BB38C" w:rsidRDefault="00504DD0" w14:paraId="05F446A5" w14:textId="256A09D8">
          <w:pPr>
            <w:pStyle w:val="TOC1"/>
            <w:tabs>
              <w:tab w:val="right" w:leader="dot" w:pos="8640"/>
            </w:tabs>
            <w:rPr>
              <w:rStyle w:val="Hyperlink"/>
            </w:rPr>
          </w:pPr>
          <w:hyperlink w:anchor="_Toc422967336">
            <w:r w:rsidRPr="3D1BB38C" w:rsidR="3D1BB38C">
              <w:rPr>
                <w:rStyle w:val="Hyperlink"/>
              </w:rPr>
              <w:t>7. Appendices</w:t>
            </w:r>
            <w:r>
              <w:tab/>
            </w:r>
            <w:r>
              <w:fldChar w:fldCharType="begin"/>
            </w:r>
            <w:r>
              <w:instrText xml:space="preserve">PAGEREF _Toc422967336 \h</w:instrText>
            </w:r>
            <w:r>
              <w:fldChar w:fldCharType="separate"/>
            </w:r>
            <w:r w:rsidRPr="3D1BB38C" w:rsidR="3D1BB38C">
              <w:rPr>
                <w:rStyle w:val="Hyperlink"/>
              </w:rPr>
              <w:t>16</w:t>
            </w:r>
            <w:r>
              <w:fldChar w:fldCharType="end"/>
            </w:r>
          </w:hyperlink>
        </w:p>
        <w:p w:rsidR="006718C3" w:rsidP="3D1BB38C" w:rsidRDefault="00504DD0" w14:paraId="1C2B4E60" w14:textId="109EC3AE">
          <w:pPr>
            <w:pStyle w:val="TOC3"/>
            <w:tabs>
              <w:tab w:val="right" w:leader="dot" w:pos="8640"/>
            </w:tabs>
            <w:rPr>
              <w:rStyle w:val="Hyperlink"/>
            </w:rPr>
          </w:pPr>
          <w:hyperlink w:anchor="_Toc239221120">
            <w:r w:rsidRPr="3D1BB38C" w:rsidR="3D1BB38C">
              <w:rPr>
                <w:rStyle w:val="Hyperlink"/>
              </w:rPr>
              <w:t>Appendix A: html listing</w:t>
            </w:r>
            <w:r>
              <w:tab/>
            </w:r>
            <w:r>
              <w:fldChar w:fldCharType="begin"/>
            </w:r>
            <w:r>
              <w:instrText xml:space="preserve">PAGEREF _Toc239221120 \h</w:instrText>
            </w:r>
            <w:r>
              <w:fldChar w:fldCharType="separate"/>
            </w:r>
            <w:r w:rsidRPr="3D1BB38C" w:rsidR="3D1BB38C">
              <w:rPr>
                <w:rStyle w:val="Hyperlink"/>
              </w:rPr>
              <w:t>16</w:t>
            </w:r>
            <w:r>
              <w:fldChar w:fldCharType="end"/>
            </w:r>
          </w:hyperlink>
        </w:p>
        <w:p w:rsidR="006718C3" w:rsidP="3D1BB38C" w:rsidRDefault="00504DD0" w14:paraId="4D043E83" w14:textId="148AD77C">
          <w:pPr>
            <w:pStyle w:val="TOC4"/>
            <w:tabs>
              <w:tab w:val="right" w:leader="dot" w:pos="8640"/>
            </w:tabs>
            <w:rPr>
              <w:rStyle w:val="Hyperlink"/>
            </w:rPr>
          </w:pPr>
          <w:hyperlink w:anchor="_Toc1274339479">
            <w:r w:rsidRPr="3D1BB38C" w:rsidR="3D1BB38C">
              <w:rPr>
                <w:rStyle w:val="Hyperlink"/>
              </w:rPr>
              <w:t>Index.html</w:t>
            </w:r>
            <w:r>
              <w:tab/>
            </w:r>
            <w:r>
              <w:fldChar w:fldCharType="begin"/>
            </w:r>
            <w:r>
              <w:instrText xml:space="preserve">PAGEREF _Toc1274339479 \h</w:instrText>
            </w:r>
            <w:r>
              <w:fldChar w:fldCharType="separate"/>
            </w:r>
            <w:r w:rsidRPr="3D1BB38C" w:rsidR="3D1BB38C">
              <w:rPr>
                <w:rStyle w:val="Hyperlink"/>
              </w:rPr>
              <w:t>16</w:t>
            </w:r>
            <w:r>
              <w:fldChar w:fldCharType="end"/>
            </w:r>
          </w:hyperlink>
        </w:p>
        <w:p w:rsidR="006718C3" w:rsidP="3D1BB38C" w:rsidRDefault="00504DD0" w14:paraId="548F72B5" w14:textId="72CA5113">
          <w:pPr>
            <w:pStyle w:val="TOC4"/>
            <w:tabs>
              <w:tab w:val="right" w:leader="dot" w:pos="8640"/>
            </w:tabs>
            <w:rPr>
              <w:rStyle w:val="Hyperlink"/>
            </w:rPr>
          </w:pPr>
          <w:hyperlink w:anchor="_Toc1037250125">
            <w:r w:rsidRPr="3D1BB38C" w:rsidR="3D1BB38C">
              <w:rPr>
                <w:rStyle w:val="Hyperlink"/>
              </w:rPr>
              <w:t>Tyres.html</w:t>
            </w:r>
            <w:r>
              <w:tab/>
            </w:r>
            <w:r>
              <w:fldChar w:fldCharType="begin"/>
            </w:r>
            <w:r>
              <w:instrText xml:space="preserve">PAGEREF _Toc1037250125 \h</w:instrText>
            </w:r>
            <w:r>
              <w:fldChar w:fldCharType="separate"/>
            </w:r>
            <w:r w:rsidRPr="3D1BB38C" w:rsidR="3D1BB38C">
              <w:rPr>
                <w:rStyle w:val="Hyperlink"/>
              </w:rPr>
              <w:t>23</w:t>
            </w:r>
            <w:r>
              <w:fldChar w:fldCharType="end"/>
            </w:r>
          </w:hyperlink>
        </w:p>
        <w:p w:rsidR="006718C3" w:rsidP="3D1BB38C" w:rsidRDefault="00504DD0" w14:paraId="58623629" w14:textId="51E4614B">
          <w:pPr>
            <w:pStyle w:val="TOC4"/>
            <w:tabs>
              <w:tab w:val="right" w:leader="dot" w:pos="8640"/>
            </w:tabs>
            <w:rPr>
              <w:rStyle w:val="Hyperlink"/>
            </w:rPr>
          </w:pPr>
          <w:hyperlink w:anchor="_Toc1732936801">
            <w:r w:rsidRPr="3D1BB38C" w:rsidR="3D1BB38C">
              <w:rPr>
                <w:rStyle w:val="Hyperlink"/>
              </w:rPr>
              <w:t>Services.html</w:t>
            </w:r>
            <w:r>
              <w:tab/>
            </w:r>
            <w:r>
              <w:fldChar w:fldCharType="begin"/>
            </w:r>
            <w:r>
              <w:instrText xml:space="preserve">PAGEREF _Toc1732936801 \h</w:instrText>
            </w:r>
            <w:r>
              <w:fldChar w:fldCharType="separate"/>
            </w:r>
            <w:r w:rsidRPr="3D1BB38C" w:rsidR="3D1BB38C">
              <w:rPr>
                <w:rStyle w:val="Hyperlink"/>
              </w:rPr>
              <w:t>29</w:t>
            </w:r>
            <w:r>
              <w:fldChar w:fldCharType="end"/>
            </w:r>
          </w:hyperlink>
        </w:p>
        <w:p w:rsidR="006718C3" w:rsidP="3D1BB38C" w:rsidRDefault="00504DD0" w14:paraId="6B2652E5" w14:textId="33995A92">
          <w:pPr>
            <w:pStyle w:val="TOC4"/>
            <w:tabs>
              <w:tab w:val="right" w:leader="dot" w:pos="8640"/>
            </w:tabs>
            <w:rPr>
              <w:rStyle w:val="Hyperlink"/>
            </w:rPr>
          </w:pPr>
          <w:hyperlink w:anchor="_Toc1026599307">
            <w:r w:rsidRPr="3D1BB38C" w:rsidR="3D1BB38C">
              <w:rPr>
                <w:rStyle w:val="Hyperlink"/>
              </w:rPr>
              <w:t>About.html</w:t>
            </w:r>
            <w:r>
              <w:tab/>
            </w:r>
            <w:r>
              <w:fldChar w:fldCharType="begin"/>
            </w:r>
            <w:r>
              <w:instrText xml:space="preserve">PAGEREF _Toc1026599307 \h</w:instrText>
            </w:r>
            <w:r>
              <w:fldChar w:fldCharType="separate"/>
            </w:r>
            <w:r w:rsidRPr="3D1BB38C" w:rsidR="3D1BB38C">
              <w:rPr>
                <w:rStyle w:val="Hyperlink"/>
              </w:rPr>
              <w:t>34</w:t>
            </w:r>
            <w:r>
              <w:fldChar w:fldCharType="end"/>
            </w:r>
          </w:hyperlink>
        </w:p>
        <w:p w:rsidR="006718C3" w:rsidP="3D1BB38C" w:rsidRDefault="00504DD0" w14:paraId="19F00B0C" w14:textId="49520925">
          <w:pPr>
            <w:pStyle w:val="TOC4"/>
            <w:tabs>
              <w:tab w:val="right" w:leader="dot" w:pos="8640"/>
            </w:tabs>
            <w:rPr>
              <w:rStyle w:val="Hyperlink"/>
            </w:rPr>
          </w:pPr>
          <w:hyperlink w:anchor="_Toc1259217064">
            <w:r w:rsidRPr="3D1BB38C" w:rsidR="3D1BB38C">
              <w:rPr>
                <w:rStyle w:val="Hyperlink"/>
              </w:rPr>
              <w:t>Contact.html</w:t>
            </w:r>
            <w:r>
              <w:tab/>
            </w:r>
            <w:r>
              <w:fldChar w:fldCharType="begin"/>
            </w:r>
            <w:r>
              <w:instrText xml:space="preserve">PAGEREF _Toc1259217064 \h</w:instrText>
            </w:r>
            <w:r>
              <w:fldChar w:fldCharType="separate"/>
            </w:r>
            <w:r w:rsidRPr="3D1BB38C" w:rsidR="3D1BB38C">
              <w:rPr>
                <w:rStyle w:val="Hyperlink"/>
              </w:rPr>
              <w:t>39</w:t>
            </w:r>
            <w:r>
              <w:fldChar w:fldCharType="end"/>
            </w:r>
          </w:hyperlink>
        </w:p>
        <w:p w:rsidR="006718C3" w:rsidP="3D1BB38C" w:rsidRDefault="00504DD0" w14:paraId="558CD0D2" w14:textId="77F52F6C">
          <w:pPr>
            <w:pStyle w:val="TOC3"/>
            <w:tabs>
              <w:tab w:val="right" w:leader="dot" w:pos="8640"/>
            </w:tabs>
            <w:rPr>
              <w:rStyle w:val="Hyperlink"/>
            </w:rPr>
          </w:pPr>
          <w:hyperlink w:anchor="_Toc450574810">
            <w:r w:rsidRPr="3D1BB38C" w:rsidR="3D1BB38C">
              <w:rPr>
                <w:rStyle w:val="Hyperlink"/>
              </w:rPr>
              <w:t>Appendix B: CSS listing</w:t>
            </w:r>
            <w:r>
              <w:tab/>
            </w:r>
            <w:r>
              <w:fldChar w:fldCharType="begin"/>
            </w:r>
            <w:r>
              <w:instrText xml:space="preserve">PAGEREF _Toc450574810 \h</w:instrText>
            </w:r>
            <w:r>
              <w:fldChar w:fldCharType="separate"/>
            </w:r>
            <w:r w:rsidRPr="3D1BB38C" w:rsidR="3D1BB38C">
              <w:rPr>
                <w:rStyle w:val="Hyperlink"/>
              </w:rPr>
              <w:t>45</w:t>
            </w:r>
            <w:r>
              <w:fldChar w:fldCharType="end"/>
            </w:r>
          </w:hyperlink>
        </w:p>
        <w:p w:rsidR="006718C3" w:rsidP="3D1BB38C" w:rsidRDefault="00504DD0" w14:paraId="722D00B0" w14:textId="08857D9A">
          <w:pPr>
            <w:pStyle w:val="TOC4"/>
            <w:tabs>
              <w:tab w:val="right" w:leader="dot" w:pos="8640"/>
            </w:tabs>
            <w:rPr>
              <w:rStyle w:val="Hyperlink"/>
            </w:rPr>
          </w:pPr>
          <w:hyperlink w:anchor="_Toc1787278059">
            <w:r w:rsidRPr="3D1BB38C" w:rsidR="3D1BB38C">
              <w:rPr>
                <w:rStyle w:val="Hyperlink"/>
              </w:rPr>
              <w:t>Style.css</w:t>
            </w:r>
            <w:r>
              <w:tab/>
            </w:r>
            <w:r>
              <w:fldChar w:fldCharType="begin"/>
            </w:r>
            <w:r>
              <w:instrText xml:space="preserve">PAGEREF _Toc1787278059 \h</w:instrText>
            </w:r>
            <w:r>
              <w:fldChar w:fldCharType="separate"/>
            </w:r>
            <w:r w:rsidRPr="3D1BB38C" w:rsidR="3D1BB38C">
              <w:rPr>
                <w:rStyle w:val="Hyperlink"/>
              </w:rPr>
              <w:t>45</w:t>
            </w:r>
            <w:r>
              <w:fldChar w:fldCharType="end"/>
            </w:r>
          </w:hyperlink>
        </w:p>
        <w:p w:rsidR="006718C3" w:rsidP="3D1BB38C" w:rsidRDefault="00504DD0" w14:paraId="2C4BB562" w14:textId="5876C60D">
          <w:pPr>
            <w:pStyle w:val="TOC3"/>
            <w:tabs>
              <w:tab w:val="right" w:leader="dot" w:pos="8640"/>
            </w:tabs>
            <w:rPr>
              <w:rStyle w:val="Hyperlink"/>
            </w:rPr>
          </w:pPr>
          <w:hyperlink w:anchor="_Toc1700854722">
            <w:r w:rsidRPr="3D1BB38C" w:rsidR="3D1BB38C">
              <w:rPr>
                <w:rStyle w:val="Hyperlink"/>
              </w:rPr>
              <w:t>Appendix C: JavaScript listing (supplementary)</w:t>
            </w:r>
            <w:r>
              <w:tab/>
            </w:r>
            <w:r>
              <w:fldChar w:fldCharType="begin"/>
            </w:r>
            <w:r>
              <w:instrText xml:space="preserve">PAGEREF _Toc1700854722 \h</w:instrText>
            </w:r>
            <w:r>
              <w:fldChar w:fldCharType="separate"/>
            </w:r>
            <w:r w:rsidRPr="3D1BB38C" w:rsidR="3D1BB38C">
              <w:rPr>
                <w:rStyle w:val="Hyperlink"/>
              </w:rPr>
              <w:t>74</w:t>
            </w:r>
            <w:r>
              <w:fldChar w:fldCharType="end"/>
            </w:r>
          </w:hyperlink>
        </w:p>
        <w:p w:rsidR="006718C3" w:rsidP="3D1BB38C" w:rsidRDefault="00504DD0" w14:paraId="18B77510" w14:textId="3C4282F1">
          <w:pPr>
            <w:pStyle w:val="TOC4"/>
            <w:tabs>
              <w:tab w:val="right" w:leader="dot" w:pos="8640"/>
            </w:tabs>
            <w:rPr>
              <w:rStyle w:val="Hyperlink"/>
            </w:rPr>
          </w:pPr>
          <w:hyperlink w:anchor="_Toc484561494">
            <w:r w:rsidRPr="3D1BB38C" w:rsidR="3D1BB38C">
              <w:rPr>
                <w:rStyle w:val="Hyperlink"/>
              </w:rPr>
              <w:t>Script.js</w:t>
            </w:r>
            <w:r>
              <w:tab/>
            </w:r>
            <w:r>
              <w:fldChar w:fldCharType="begin"/>
            </w:r>
            <w:r>
              <w:instrText xml:space="preserve">PAGEREF _Toc484561494 \h</w:instrText>
            </w:r>
            <w:r>
              <w:fldChar w:fldCharType="separate"/>
            </w:r>
            <w:r w:rsidRPr="3D1BB38C" w:rsidR="3D1BB38C">
              <w:rPr>
                <w:rStyle w:val="Hyperlink"/>
              </w:rPr>
              <w:t>74</w:t>
            </w:r>
            <w:r>
              <w:fldChar w:fldCharType="end"/>
            </w:r>
          </w:hyperlink>
          <w:r>
            <w:fldChar w:fldCharType="end"/>
          </w:r>
        </w:p>
      </w:sdtContent>
    </w:sdt>
    <w:p w:rsidR="006718C3" w:rsidP="4308F2BA" w:rsidRDefault="00504DD0" w14:paraId="334ABE7E" w14:textId="5FD0AB89">
      <w:pPr>
        <w:pStyle w:val="Normal"/>
        <w:spacing w:before="165" w:beforeAutospacing="off" w:after="150" w:afterAutospacing="off"/>
      </w:pPr>
    </w:p>
    <w:p w:rsidR="006718C3" w:rsidP="4308F2BA" w:rsidRDefault="00504DD0" w14:paraId="181B694F" w14:textId="39F7C29F">
      <w:pPr>
        <w:pStyle w:val="Normal"/>
        <w:spacing w:before="165" w:beforeAutospacing="off" w:after="150" w:afterAutospacing="off"/>
      </w:pPr>
      <w:r>
        <w:br w:type="page"/>
      </w:r>
    </w:p>
    <w:p w:rsidR="006718C3" w:rsidP="3D1BB38C" w:rsidRDefault="00504DD0" w14:paraId="3F855900" w14:textId="347878A1">
      <w:pPr>
        <w:pStyle w:val="Heading1"/>
        <w:rPr>
          <w:rFonts w:ascii="Calibri" w:hAnsi="Calibri" w:eastAsia="Calibri" w:cs="Calibri" w:asciiTheme="majorAscii" w:hAnsiTheme="majorAscii" w:eastAsiaTheme="majorAscii" w:cstheme="majorAscii"/>
          <w:b w:val="1"/>
          <w:bCs w:val="1"/>
          <w:i w:val="0"/>
          <w:iCs w:val="0"/>
          <w:noProof w:val="0"/>
          <w:color w:val="2A4B7E"/>
          <w:sz w:val="21"/>
          <w:szCs w:val="21"/>
          <w:lang w:val="en-US"/>
        </w:rPr>
      </w:pPr>
      <w:bookmarkStart w:name="_Toc929223687" w:id="1324324307"/>
      <w:bookmarkStart w:name="_Toc1244523925" w:id="2125105857"/>
      <w:r w:rsidRPr="3D1BB38C" w:rsidR="6FCEE6E3">
        <w:rPr>
          <w:noProof w:val="0"/>
          <w:lang w:val="en-US"/>
        </w:rPr>
        <w:t>1. Introduction</w:t>
      </w:r>
      <w:bookmarkEnd w:id="1324324307"/>
      <w:bookmarkEnd w:id="2125105857"/>
      <w:r w:rsidRPr="3D1BB38C" w:rsidR="6FCEE6E3">
        <w:rPr>
          <w:noProof w:val="0"/>
          <w:lang w:val="en-US"/>
        </w:rPr>
        <w:t xml:space="preserve"> </w:t>
      </w:r>
    </w:p>
    <w:p w:rsidR="006718C3" w:rsidP="4308F2BA" w:rsidRDefault="00504DD0" w14:paraId="280B474F" w14:textId="7B79519B">
      <w:pPr>
        <w:spacing w:before="165" w:beforeAutospacing="off" w:after="360" w:afterAutospacing="off"/>
      </w:pP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 xml:space="preserve">This report explains the planning, design, </w:t>
      </w:r>
      <w:r w:rsidRPr="4308F2BA" w:rsidR="2D88DA1D">
        <w:rPr>
          <w:rFonts w:ascii="Times New Roman" w:hAnsi="Times New Roman" w:eastAsia="Times New Roman" w:cs="Times New Roman"/>
          <w:i w:val="0"/>
          <w:iCs w:val="0"/>
          <w:noProof w:val="0"/>
          <w:color w:val="000000" w:themeColor="text1" w:themeTint="FF" w:themeShade="FF"/>
          <w:sz w:val="16"/>
          <w:szCs w:val="16"/>
          <w:lang w:val="en-US"/>
        </w:rPr>
        <w:t>development,</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 xml:space="preserve"> and evaluation of my website for </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Tyre</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 xml:space="preserve"> Center, a local </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tyre</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 xml:space="preserve"> shop based in Romford. The website was built as a responsive multi-page site using hand-coded HTML, </w:t>
      </w:r>
      <w:r w:rsidRPr="4308F2BA" w:rsidR="5615B582">
        <w:rPr>
          <w:rFonts w:ascii="Times New Roman" w:hAnsi="Times New Roman" w:eastAsia="Times New Roman" w:cs="Times New Roman"/>
          <w:i w:val="0"/>
          <w:iCs w:val="0"/>
          <w:noProof w:val="0"/>
          <w:color w:val="000000" w:themeColor="text1" w:themeTint="FF" w:themeShade="FF"/>
          <w:sz w:val="16"/>
          <w:szCs w:val="16"/>
          <w:lang w:val="en-US"/>
        </w:rPr>
        <w:t>CSS,</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 xml:space="preserve"> and a small amount of JavaScript. The main aim was to produce a clean and professional website that gives customers quick access to the services, contact details, </w:t>
      </w:r>
      <w:r w:rsidRPr="4308F2BA" w:rsidR="42208EE6">
        <w:rPr>
          <w:rFonts w:ascii="Times New Roman" w:hAnsi="Times New Roman" w:eastAsia="Times New Roman" w:cs="Times New Roman"/>
          <w:i w:val="0"/>
          <w:iCs w:val="0"/>
          <w:noProof w:val="0"/>
          <w:color w:val="000000" w:themeColor="text1" w:themeTint="FF" w:themeShade="FF"/>
          <w:sz w:val="16"/>
          <w:szCs w:val="16"/>
          <w:lang w:val="en-US"/>
        </w:rPr>
        <w:t>location,</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 xml:space="preserve"> and booking options they are most likely to need. The report covers the website requirements, the implementation process, screenshots of the completed pages, validation findings, research on usability, accessibility and search engine </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optimisation</w:t>
      </w:r>
      <w:r w:rsidRPr="4308F2BA" w:rsidR="6FCEE6E3">
        <w:rPr>
          <w:rFonts w:ascii="Times New Roman" w:hAnsi="Times New Roman" w:eastAsia="Times New Roman" w:cs="Times New Roman"/>
          <w:i w:val="0"/>
          <w:iCs w:val="0"/>
          <w:noProof w:val="0"/>
          <w:color w:val="000000" w:themeColor="text1" w:themeTint="FF" w:themeShade="FF"/>
          <w:sz w:val="16"/>
          <w:szCs w:val="16"/>
          <w:lang w:val="en-US"/>
        </w:rPr>
        <w:t>, an evaluation of the finished site, a comparison of two live websites with similar functions, and a concluding reflection on the quality and future development of the site.</w:t>
      </w:r>
      <w:r>
        <w:br/>
      </w:r>
      <w:r w:rsidRPr="4308F2BA" w:rsidR="6FCEE6E3">
        <w:rPr>
          <w:rFonts w:ascii="Helvetica" w:hAnsi="Helvetica" w:eastAsia="Helvetica" w:cs="Helvetica"/>
          <w:i w:val="0"/>
          <w:iCs w:val="0"/>
          <w:noProof w:val="0"/>
          <w:color w:val="000000" w:themeColor="text1" w:themeTint="FF" w:themeShade="FF"/>
          <w:sz w:val="16"/>
          <w:szCs w:val="16"/>
          <w:lang w:val="en-US"/>
        </w:rPr>
        <w:t xml:space="preserve"> </w:t>
      </w:r>
    </w:p>
    <w:p w:rsidR="006718C3" w:rsidP="4308F2BA" w:rsidRDefault="00504DD0" w14:paraId="30AC9C10" w14:textId="2F403BF5">
      <w:pPr>
        <w:pStyle w:val="Heading1"/>
        <w:suppressLineNumbers w:val="0"/>
        <w:bidi w:val="0"/>
        <w:spacing w:before="480" w:beforeAutospacing="off" w:after="0" w:afterAutospacing="off" w:line="276" w:lineRule="auto"/>
        <w:ind w:left="0" w:right="0"/>
        <w:jc w:val="left"/>
        <w:rPr>
          <w:noProof w:val="0"/>
          <w:lang w:val="en-US"/>
        </w:rPr>
      </w:pPr>
      <w:bookmarkStart w:name="_Toc427112005" w:id="1936986107"/>
      <w:bookmarkStart w:name="_Toc1772351152" w:id="1251892587"/>
      <w:r w:rsidRPr="3D1BB38C" w:rsidR="6FCEE6E3">
        <w:rPr>
          <w:noProof w:val="0"/>
          <w:lang w:val="en-US"/>
        </w:rPr>
        <w:t>2. Requirements</w:t>
      </w:r>
      <w:bookmarkEnd w:id="1936986107"/>
      <w:bookmarkEnd w:id="1251892587"/>
    </w:p>
    <w:p w:rsidR="006718C3" w:rsidP="4308F2BA" w:rsidRDefault="00504DD0" w14:paraId="3AEA2599" w14:textId="4701D02D">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The website I designed is for Tyre Center, a real tyre shop located at 154 High Road, Romford RM6 6NT. The purpose of the site is to present the business clearly online and make it easy for customers to find important information quickly. The shop offers tyre fitting, mobile tyre fitting, wheel balancing, wheel alignment, brake services, alloy wheel refurbishment and 24/7 emergency roadside tyre help. It mainly sells new tyres but also offers quality used tyres, and it serves cars, vans, 4x4s and performance vehicles.</w:t>
      </w:r>
    </w:p>
    <w:p w:rsidR="006718C3" w:rsidP="4308F2BA" w:rsidRDefault="00504DD0" w14:paraId="04B811DE" w14:textId="374A76C4">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 target audience is local drivers who need a fast and reliable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or garage service. This includes people who want same-day fitting, customers comparing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brands, drivers looking for mobile fitting at home or work, and people who need urgent roadside support. Because this type of user is often task-focused and in a hurry, I decided the website should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prioritise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direct contact, visible opening hours, service summaries, clear </w:t>
      </w:r>
      <w:r w:rsidRPr="4308F2BA" w:rsidR="248AA741">
        <w:rPr>
          <w:rFonts w:ascii="Times New Roman" w:hAnsi="Times New Roman" w:eastAsia="Times New Roman" w:cs="Times New Roman"/>
          <w:i w:val="0"/>
          <w:iCs w:val="0"/>
          <w:noProof w:val="0"/>
          <w:color w:val="000000" w:themeColor="text1" w:themeTint="FF" w:themeShade="FF"/>
          <w:sz w:val="22"/>
          <w:szCs w:val="22"/>
          <w:lang w:val="en-US"/>
        </w:rPr>
        <w:t>navigation,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a simple booking form. The tone of the site was kept practical and professional rather than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playful, because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trust is important for a business that deals with vehicle safety.</w:t>
      </w:r>
    </w:p>
    <w:p w:rsidR="006718C3" w:rsidP="4308F2BA" w:rsidRDefault="00504DD0" w14:paraId="2396B644" w14:textId="5DE5A444">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From the start, I wanted the visual style to feel modern and automotive. For that reason, I used a black,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white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red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colour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scheme, strong typography, a large homepage image, hover </w:t>
      </w:r>
      <w:r w:rsidRPr="4308F2BA" w:rsidR="00987CDE">
        <w:rPr>
          <w:rFonts w:ascii="Times New Roman" w:hAnsi="Times New Roman" w:eastAsia="Times New Roman" w:cs="Times New Roman"/>
          <w:i w:val="0"/>
          <w:iCs w:val="0"/>
          <w:noProof w:val="0"/>
          <w:color w:val="000000" w:themeColor="text1" w:themeTint="FF" w:themeShade="FF"/>
          <w:sz w:val="22"/>
          <w:szCs w:val="22"/>
          <w:lang w:val="en-US"/>
        </w:rPr>
        <w:t>effects,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card-based layouts. I also planned the site so that it would work well on </w:t>
      </w:r>
      <w:r w:rsidRPr="4308F2BA" w:rsidR="06CD1610">
        <w:rPr>
          <w:rFonts w:ascii="Times New Roman" w:hAnsi="Times New Roman" w:eastAsia="Times New Roman" w:cs="Times New Roman"/>
          <w:i w:val="0"/>
          <w:iCs w:val="0"/>
          <w:noProof w:val="0"/>
          <w:color w:val="000000" w:themeColor="text1" w:themeTint="FF" w:themeShade="FF"/>
          <w:sz w:val="22"/>
          <w:szCs w:val="22"/>
          <w:lang w:val="en-US"/>
        </w:rPr>
        <w:t>desktops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t>
      </w:r>
      <w:r w:rsidRPr="4308F2BA" w:rsidR="0EC35B1E">
        <w:rPr>
          <w:rFonts w:ascii="Times New Roman" w:hAnsi="Times New Roman" w:eastAsia="Times New Roman" w:cs="Times New Roman"/>
          <w:i w:val="0"/>
          <w:iCs w:val="0"/>
          <w:noProof w:val="0"/>
          <w:color w:val="000000" w:themeColor="text1" w:themeTint="FF" w:themeShade="FF"/>
          <w:sz w:val="22"/>
          <w:szCs w:val="22"/>
          <w:lang w:val="en-US"/>
        </w:rPr>
        <w:t>tablets</w:t>
      </w:r>
      <w:r w:rsidRPr="4308F2BA" w:rsidR="6E1AB637">
        <w:rPr>
          <w:rFonts w:ascii="Times New Roman" w:hAnsi="Times New Roman" w:eastAsia="Times New Roman" w:cs="Times New Roman"/>
          <w:i w:val="0"/>
          <w:iCs w:val="0"/>
          <w:noProof w:val="0"/>
          <w:color w:val="000000" w:themeColor="text1" w:themeTint="FF" w:themeShade="FF"/>
          <w:sz w:val="22"/>
          <w:szCs w:val="22"/>
          <w:lang w:val="en-US"/>
        </w:rPr>
        <w: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mobile screens. The final site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contains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five pages: Home, Services,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&amp; Brands, About </w:t>
      </w:r>
      <w:r w:rsidRPr="4308F2BA" w:rsidR="202413E3">
        <w:rPr>
          <w:rFonts w:ascii="Times New Roman" w:hAnsi="Times New Roman" w:eastAsia="Times New Roman" w:cs="Times New Roman"/>
          <w:i w:val="0"/>
          <w:iCs w:val="0"/>
          <w:noProof w:val="0"/>
          <w:color w:val="000000" w:themeColor="text1" w:themeTint="FF" w:themeShade="FF"/>
          <w:sz w:val="22"/>
          <w:szCs w:val="22"/>
          <w:lang w:val="en-US"/>
        </w:rPr>
        <w:t>Us,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Contact. This goes beyond the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minimum</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requirement of three pages and gives the website a more realistic </w:t>
      </w:r>
      <w:r w:rsidRPr="4308F2BA" w:rsidR="30E38BAD">
        <w:rPr>
          <w:rFonts w:ascii="Times New Roman" w:hAnsi="Times New Roman" w:eastAsia="Times New Roman" w:cs="Times New Roman"/>
          <w:i w:val="0"/>
          <w:iCs w:val="0"/>
          <w:noProof w:val="0"/>
          <w:color w:val="000000" w:themeColor="text1" w:themeTint="FF" w:themeShade="FF"/>
          <w:sz w:val="22"/>
          <w:szCs w:val="22"/>
          <w:lang w:val="en-US"/>
        </w:rPr>
        <w:t>small business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structure.</w:t>
      </w:r>
    </w:p>
    <w:p w:rsidR="006718C3" w:rsidP="4308F2BA" w:rsidRDefault="00504DD0" w14:paraId="4C42F575" w14:textId="19D84C10">
      <w:pPr>
        <w:spacing w:before="165" w:beforeAutospacing="off" w:after="360" w:afterAutospacing="off"/>
      </w:pPr>
    </w:p>
    <w:p w:rsidR="006718C3" w:rsidP="4308F2BA" w:rsidRDefault="00504DD0" w14:paraId="5F6E5079" w14:textId="736F0956">
      <w:pPr>
        <w:pStyle w:val="Heading1"/>
        <w:suppressLineNumbers w:val="0"/>
        <w:bidi w:val="0"/>
        <w:spacing w:before="480" w:beforeAutospacing="off" w:after="0" w:afterAutospacing="off" w:line="276" w:lineRule="auto"/>
        <w:ind w:left="0" w:right="0"/>
        <w:jc w:val="left"/>
        <w:rPr>
          <w:noProof w:val="0"/>
          <w:lang w:val="en-US"/>
        </w:rPr>
      </w:pPr>
      <w:bookmarkStart w:name="_Toc334474663" w:id="594348611"/>
      <w:bookmarkStart w:name="_Toc422750811" w:id="138194098"/>
      <w:r w:rsidRPr="3D1BB38C" w:rsidR="6FCEE6E3">
        <w:rPr>
          <w:noProof w:val="0"/>
          <w:lang w:val="en-US"/>
        </w:rPr>
        <w:t>3. Implementation</w:t>
      </w:r>
      <w:bookmarkEnd w:id="594348611"/>
      <w:bookmarkEnd w:id="138194098"/>
    </w:p>
    <w:p w:rsidR="006718C3" w:rsidP="4308F2BA" w:rsidRDefault="00504DD0" w14:paraId="30B7A553" w14:textId="37DFAD34">
      <w:pPr>
        <w:pStyle w:val="Heading3"/>
        <w:rPr>
          <w:rFonts w:ascii="Calibri" w:hAnsi="Calibri" w:eastAsia="Calibri" w:cs="Calibri" w:asciiTheme="majorAscii" w:hAnsiTheme="majorAscii" w:eastAsiaTheme="majorAscii" w:cstheme="majorAscii"/>
          <w:noProof w:val="0"/>
          <w:lang w:val="en-US"/>
        </w:rPr>
      </w:pPr>
      <w:bookmarkStart w:name="_Toc1086251652" w:id="1622473036"/>
      <w:r w:rsidRPr="3D1BB38C" w:rsidR="6FCEE6E3">
        <w:rPr>
          <w:rFonts w:ascii="Calibri" w:hAnsi="Calibri" w:eastAsia="Calibri" w:cs="Calibri" w:asciiTheme="majorAscii" w:hAnsiTheme="majorAscii" w:eastAsiaTheme="majorAscii" w:cstheme="majorAscii"/>
          <w:noProof w:val="0"/>
          <w:lang w:val="en-US"/>
        </w:rPr>
        <w:t>Design decisions</w:t>
      </w:r>
      <w:bookmarkEnd w:id="1622473036"/>
    </w:p>
    <w:p w:rsidR="006718C3" w:rsidP="4308F2BA" w:rsidRDefault="00504DD0" w14:paraId="423D08FD" w14:textId="67DDDB34">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The first major design decision was the overall page structure. I chose a multi-page design instead of a single scrolling page because a real garage website benefits from separating content into clear sections. Customers can go straight to the information they want rather than searching through one long page. The Home page introduces the business and highlights key services. The Services page explains the main work carried out by the garage. The Tyres &amp; Brands page focuses on tyre types and recognised brands. The About Us page builds trust, while the Contact page provides a booking form, opening hours, phone number, email address and a Google map.</w:t>
      </w:r>
    </w:p>
    <w:p w:rsidR="006718C3" w:rsidP="4308F2BA" w:rsidRDefault="00504DD0" w14:paraId="406A284B" w14:textId="1CDD3E8A">
      <w:pPr>
        <w:spacing w:before="240" w:beforeAutospacing="off" w:after="90" w:afterAutospacing="off"/>
        <w:rPr>
          <w:rFonts w:ascii="Times New Roman" w:hAnsi="Times New Roman" w:eastAsia="Times New Roman" w:cs="Times New Roman"/>
          <w:i w:val="0"/>
          <w:iCs w:val="0"/>
          <w:noProof w:val="0"/>
          <w:color w:val="000000" w:themeColor="text1" w:themeTint="FF" w:themeShade="FF"/>
          <w:sz w:val="22"/>
          <w:szCs w:val="22"/>
          <w:lang w:val="en-US"/>
        </w:rPr>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 second design decision was to use a strong hero section on the home page. This is important because the home page is normally the first thing a user sees, and it should </w:t>
      </w:r>
      <w:r w:rsidRPr="4308F2BA" w:rsidR="534FA28C">
        <w:rPr>
          <w:rFonts w:ascii="Times New Roman" w:hAnsi="Times New Roman" w:eastAsia="Times New Roman" w:cs="Times New Roman"/>
          <w:i w:val="0"/>
          <w:iCs w:val="0"/>
          <w:noProof w:val="0"/>
          <w:color w:val="000000" w:themeColor="text1" w:themeTint="FF" w:themeShade="FF"/>
          <w:sz w:val="22"/>
          <w:szCs w:val="22"/>
          <w:lang w:val="en-US"/>
        </w:rPr>
        <w:t>communicate with</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the business type very quickly. I used a large image of a modern garage scene with a car, a </w:t>
      </w:r>
      <w:r w:rsidRPr="4308F2BA" w:rsidR="72EC2B70">
        <w:rPr>
          <w:rFonts w:ascii="Times New Roman" w:hAnsi="Times New Roman" w:eastAsia="Times New Roman" w:cs="Times New Roman"/>
          <w:i w:val="0"/>
          <w:iCs w:val="0"/>
          <w:noProof w:val="0"/>
          <w:color w:val="000000" w:themeColor="text1" w:themeTint="FF" w:themeShade="FF"/>
          <w:sz w:val="22"/>
          <w:szCs w:val="22"/>
          <w:lang w:val="en-US"/>
        </w:rPr>
        <w:t>technician,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a mobile fitting van to support the main message of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fitting and roadside support.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The main calls to action are “Call Now” and “Book an Appointment”, both of which are placed high on the page so that users do not need to scroll before taking action.</w:t>
      </w:r>
    </w:p>
    <w:p w:rsidR="006718C3" w:rsidP="4308F2BA" w:rsidRDefault="00504DD0" w14:paraId="40BCE355" w14:textId="3445E9D3">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 third design decision was to keep the interface consistent across the full site. I used the same navigation bar, footer,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colours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button styles, </w:t>
      </w:r>
      <w:r w:rsidRPr="4308F2BA" w:rsidR="7BD53901">
        <w:rPr>
          <w:rFonts w:ascii="Times New Roman" w:hAnsi="Times New Roman" w:eastAsia="Times New Roman" w:cs="Times New Roman"/>
          <w:i w:val="0"/>
          <w:iCs w:val="0"/>
          <w:noProof w:val="0"/>
          <w:color w:val="000000" w:themeColor="text1" w:themeTint="FF" w:themeShade="FF"/>
          <w:sz w:val="22"/>
          <w:szCs w:val="22"/>
          <w:lang w:val="en-US"/>
        </w:rPr>
        <w:t>spacing,</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card design on all pages. This improves usability because users do not need to learn a different layout on each page. A sticky header was added to keep navigation available while scrolling. The cards and buttons include hover states to make the site feel more interactive and modern.</w:t>
      </w:r>
    </w:p>
    <w:p w:rsidR="006718C3" w:rsidP="4308F2BA" w:rsidRDefault="00504DD0" w14:paraId="3C99ABD5" w14:textId="2184017C">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I also made decisions specifically for accessibility and readable design. The pages use a visible skip link, clear labels on the contact form, keyboard focus styles, semantic navigation markup, alt text for the home page </w:t>
      </w:r>
      <w:r w:rsidRPr="4308F2BA" w:rsidR="1208F6C3">
        <w:rPr>
          <w:rFonts w:ascii="Times New Roman" w:hAnsi="Times New Roman" w:eastAsia="Times New Roman" w:cs="Times New Roman"/>
          <w:i w:val="0"/>
          <w:iCs w:val="0"/>
          <w:noProof w:val="0"/>
          <w:color w:val="000000" w:themeColor="text1" w:themeTint="FF" w:themeShade="FF"/>
          <w:sz w:val="22"/>
          <w:szCs w:val="22"/>
          <w:lang w:val="en-US"/>
        </w:rPr>
        <w:t>image,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a reduced-motion media query in the stylesheet. These choices were made so the site would not only look good but also be easier to use for a wider range of visitors. At the same time, I tried to avoid overcomplicating the design because small business websites usually work best when the content is direct and easy to scan.</w:t>
      </w:r>
    </w:p>
    <w:p w:rsidR="006718C3" w:rsidP="4308F2BA" w:rsidRDefault="00504DD0" w14:paraId="49C4F0F3" w14:textId="212AA7F4">
      <w:pPr>
        <w:spacing w:before="240" w:beforeAutospacing="off" w:after="90" w:afterAutospacing="off"/>
      </w:pPr>
      <w:r w:rsidRPr="4308F2BA" w:rsidR="6FCEE6E3">
        <w:rPr>
          <w:rFonts w:ascii="Calibri" w:hAnsi="Calibri" w:eastAsia="Calibri" w:cs="Calibri" w:asciiTheme="majorAscii" w:hAnsiTheme="majorAscii" w:eastAsiaTheme="majorAscii" w:cstheme="majorAscii"/>
          <w:b w:val="1"/>
          <w:bCs w:val="1"/>
          <w:noProof w:val="0"/>
          <w:color w:val="4F81BD" w:themeColor="accent1" w:themeTint="FF" w:themeShade="FF"/>
          <w:sz w:val="22"/>
          <w:szCs w:val="22"/>
          <w:lang w:val="en-US" w:eastAsia="en-US" w:bidi="ar-SA"/>
        </w:rPr>
        <w:t xml:space="preserve"> Development process</w:t>
      </w:r>
    </w:p>
    <w:p w:rsidR="006718C3" w:rsidP="4308F2BA" w:rsidRDefault="00504DD0" w14:paraId="13498048" w14:textId="2F5DB443">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I built the website by hand using HTML for structure, CSS for layout and visual styling, and a small JavaScript file for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behaviour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The HTML files define the </w:t>
      </w:r>
      <w:r w:rsidRPr="4308F2BA" w:rsidR="73773641">
        <w:rPr>
          <w:rFonts w:ascii="Times New Roman" w:hAnsi="Times New Roman" w:eastAsia="Times New Roman" w:cs="Times New Roman"/>
          <w:i w:val="0"/>
          <w:iCs w:val="0"/>
          <w:noProof w:val="0"/>
          <w:color w:val="000000" w:themeColor="text1" w:themeTint="FF" w:themeShade="FF"/>
          <w:sz w:val="22"/>
          <w:szCs w:val="22"/>
          <w:lang w:val="en-US"/>
        </w:rPr>
        <w:t>page's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content, navigation, </w:t>
      </w:r>
      <w:r w:rsidRPr="4308F2BA" w:rsidR="4C5D517E">
        <w:rPr>
          <w:rFonts w:ascii="Times New Roman" w:hAnsi="Times New Roman" w:eastAsia="Times New Roman" w:cs="Times New Roman"/>
          <w:i w:val="0"/>
          <w:iCs w:val="0"/>
          <w:noProof w:val="0"/>
          <w:color w:val="000000" w:themeColor="text1" w:themeTint="FF" w:themeShade="FF"/>
          <w:sz w:val="22"/>
          <w:szCs w:val="22"/>
          <w:lang w:val="en-US"/>
        </w:rPr>
        <w:t>sections,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form elements. The CSS file controls the full visual identity of the site, including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colours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spacing, typography, hero overlays, cards, buttons, responsive </w:t>
      </w:r>
      <w:r w:rsidRPr="4308F2BA" w:rsidR="57A9C6BA">
        <w:rPr>
          <w:rFonts w:ascii="Times New Roman" w:hAnsi="Times New Roman" w:eastAsia="Times New Roman" w:cs="Times New Roman"/>
          <w:i w:val="0"/>
          <w:iCs w:val="0"/>
          <w:noProof w:val="0"/>
          <w:color w:val="000000" w:themeColor="text1" w:themeTint="FF" w:themeShade="FF"/>
          <w:sz w:val="22"/>
          <w:szCs w:val="22"/>
          <w:lang w:val="en-US"/>
        </w:rPr>
        <w:t>grids,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media queries. The JavaScript file is intentionally small. It opens and closes the mobile navigation menu, updates the footer year automatically and handles the booking form as a front-end demo.</w:t>
      </w:r>
    </w:p>
    <w:p w:rsidR="006718C3" w:rsidP="4308F2BA" w:rsidRDefault="00504DD0" w14:paraId="01E98F51" w14:textId="3A757026">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During development, I followed a staged process. I started with the basic page structure and linking between pages. After that, I created the shared header and footer so the site would feel connected. I then built the home page first because it sets the design direction for the rest of the site. Once the visual style was established, I created the other pages and reused the same classes and layout ideas. This made the code easier to manage and helped keep the design consistent.</w:t>
      </w:r>
    </w:p>
    <w:p w:rsidR="006718C3" w:rsidP="4308F2BA" w:rsidRDefault="00504DD0" w14:paraId="6FC9ED12" w14:textId="1F8E3164">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Responsive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behaviour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was added through CSS media queries. On smaller screens, the navigation changes into a mobile menu controlled by a toggle button. Grid layouts such as the service cards, brand cards and page split sections also collapse into fewer </w:t>
      </w:r>
      <w:r w:rsidRPr="4308F2BA" w:rsidR="721A6865">
        <w:rPr>
          <w:rFonts w:ascii="Times New Roman" w:hAnsi="Times New Roman" w:eastAsia="Times New Roman" w:cs="Times New Roman"/>
          <w:i w:val="0"/>
          <w:iCs w:val="0"/>
          <w:noProof w:val="0"/>
          <w:color w:val="000000" w:themeColor="text1" w:themeTint="FF" w:themeShade="FF"/>
          <w:sz w:val="22"/>
          <w:szCs w:val="22"/>
          <w:lang w:val="en-US"/>
        </w:rPr>
        <w:t>columns,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so the content stays readable on narrow screens. This is important because many users will search for local garage or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services on a phone rather than a desktop computer.</w:t>
      </w:r>
    </w:p>
    <w:p w:rsidR="006718C3" w:rsidP="4308F2BA" w:rsidRDefault="00504DD0" w14:paraId="2F4F6B61" w14:textId="684E5B47">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I also spent time refining the wording on each page. Because this is a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shop website, the language needed to sound clear, </w:t>
      </w:r>
      <w:r w:rsidRPr="4308F2BA" w:rsidR="6E9CC41A">
        <w:rPr>
          <w:rFonts w:ascii="Times New Roman" w:hAnsi="Times New Roman" w:eastAsia="Times New Roman" w:cs="Times New Roman"/>
          <w:i w:val="0"/>
          <w:iCs w:val="0"/>
          <w:noProof w:val="0"/>
          <w:color w:val="000000" w:themeColor="text1" w:themeTint="FF" w:themeShade="FF"/>
          <w:sz w:val="22"/>
          <w:szCs w:val="22"/>
          <w:lang w:val="en-US"/>
        </w:rPr>
        <w:t>local,</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trustworthy. I kept most paragraphs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fairly short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focused on what a customer would want to know: what services are offered, how to get in touch, what kinds of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are available, and whether same-day or emergency help is possible. This content approach supports both usability and search visibility because it gives direct answers to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likely user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questions.</w:t>
      </w:r>
    </w:p>
    <w:p w:rsidR="006718C3" w:rsidP="4308F2BA" w:rsidRDefault="00504DD0" w14:paraId="40690957" w14:textId="299435BC">
      <w:pPr>
        <w:spacing w:before="240" w:beforeAutospacing="off" w:after="90" w:afterAutospacing="off"/>
      </w:pPr>
      <w:r w:rsidRPr="4308F2BA" w:rsidR="6FCEE6E3">
        <w:rPr>
          <w:rFonts w:ascii="Calibri" w:hAnsi="Calibri" w:eastAsia="Calibri" w:cs="Calibri" w:asciiTheme="majorAscii" w:hAnsiTheme="majorAscii" w:eastAsiaTheme="majorAscii" w:cstheme="majorAscii"/>
          <w:b w:val="1"/>
          <w:bCs w:val="1"/>
          <w:noProof w:val="0"/>
          <w:color w:val="4F81BD" w:themeColor="accent1" w:themeTint="FF" w:themeShade="FF"/>
          <w:sz w:val="22"/>
          <w:szCs w:val="22"/>
          <w:lang w:val="en-US" w:eastAsia="en-US" w:bidi="ar-SA"/>
        </w:rPr>
        <w:t xml:space="preserve"> Screen captures of completed pages</w:t>
      </w:r>
    </w:p>
    <w:p w:rsidR="006718C3" w:rsidP="4308F2BA" w:rsidRDefault="00504DD0" w14:paraId="368E49A0" w14:textId="0F991F1F">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The following figures should be inserted to show the completed pages of the website. Some of the pages are long, so full-page screenshots or stitched captures can be used to show a reasonable amount of the layout and content in one image.</w:t>
      </w: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  </w:t>
      </w:r>
    </w:p>
    <w:p w:rsidR="006718C3" w:rsidP="4308F2BA" w:rsidRDefault="00504DD0" w14:paraId="77C77034" w14:textId="706B79B3">
      <w:pPr>
        <w:spacing w:before="240" w:beforeAutospacing="off" w:after="45" w:afterAutospacing="off"/>
        <w:jc w:val="center"/>
      </w:pP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 </w:t>
      </w:r>
    </w:p>
    <w:p w:rsidR="006718C3" w:rsidP="4308F2BA" w:rsidRDefault="00504DD0" w14:paraId="631B0EC3" w14:textId="0C67BE69">
      <w:pPr>
        <w:spacing w:before="240" w:beforeAutospacing="off" w:after="135" w:afterAutospacing="off"/>
        <w:jc w:val="center"/>
      </w:pP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Figure 1. Home page screenshot  </w:t>
      </w:r>
    </w:p>
    <w:p w:rsidR="006718C3" w:rsidP="4308F2BA" w:rsidRDefault="00504DD0" w14:paraId="5A1B0222" w14:textId="3C1B33D2">
      <w:pPr>
        <w:spacing w:before="240" w:beforeAutospacing="off" w:after="45" w:afterAutospacing="off"/>
        <w:jc w:val="center"/>
      </w:pPr>
      <w:r w:rsidR="29CBEDEA">
        <w:drawing>
          <wp:inline wp14:editId="68E9C644" wp14:anchorId="03808D38">
            <wp:extent cx="5486400" cy="3562350"/>
            <wp:effectExtent l="0" t="0" r="0" b="0"/>
            <wp:docPr id="2512989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1298978" name="Picture 251298978"/>
                    <pic:cNvPicPr/>
                  </pic:nvPicPr>
                  <pic:blipFill>
                    <a:blip xmlns:r="http://schemas.openxmlformats.org/officeDocument/2006/relationships" r:embed="rId1667319574">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2EEB33F7" w14:textId="463E102D">
      <w:pPr>
        <w:spacing w:before="240" w:beforeAutospacing="off" w:after="45" w:afterAutospacing="off"/>
        <w:jc w:val="center"/>
      </w:pPr>
      <w:r w:rsidR="29CBEDEA">
        <w:drawing>
          <wp:inline wp14:editId="1A080727" wp14:anchorId="0C0B0283">
            <wp:extent cx="5486400" cy="3562350"/>
            <wp:effectExtent l="0" t="0" r="0" b="0"/>
            <wp:docPr id="389986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9986133" name="Picture 389986133"/>
                    <pic:cNvPicPr/>
                  </pic:nvPicPr>
                  <pic:blipFill>
                    <a:blip xmlns:r="http://schemas.openxmlformats.org/officeDocument/2006/relationships" r:embed="rId551999004">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1B7390CA" w14:textId="17065223">
      <w:pPr>
        <w:spacing w:before="240" w:beforeAutospacing="off" w:after="45" w:afterAutospacing="off"/>
        <w:jc w:val="center"/>
      </w:pPr>
      <w:r w:rsidR="29CBEDEA">
        <w:drawing>
          <wp:inline wp14:editId="060C00E7" wp14:anchorId="4D7FF272">
            <wp:extent cx="5486400" cy="3562350"/>
            <wp:effectExtent l="0" t="0" r="0" b="0"/>
            <wp:docPr id="5112466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1246651" name="Picture 511246651"/>
                    <pic:cNvPicPr/>
                  </pic:nvPicPr>
                  <pic:blipFill>
                    <a:blip xmlns:r="http://schemas.openxmlformats.org/officeDocument/2006/relationships" r:embed="rId1319292157">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08AA66A5" w14:textId="60923F03">
      <w:pPr>
        <w:spacing w:before="240" w:beforeAutospacing="off" w:after="135" w:afterAutospacing="off"/>
        <w:jc w:val="center"/>
      </w:pP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Figure 2. Services page screenshot  </w:t>
      </w:r>
    </w:p>
    <w:p w:rsidR="006718C3" w:rsidP="4308F2BA" w:rsidRDefault="00504DD0" w14:paraId="4B528BB2" w14:textId="4DA58EC0">
      <w:pPr>
        <w:spacing w:before="240" w:beforeAutospacing="off" w:after="135" w:afterAutospacing="off"/>
        <w:jc w:val="center"/>
        <w:rPr>
          <w:rFonts w:ascii="Times New Roman" w:hAnsi="Times New Roman" w:eastAsia="Times New Roman" w:cs="Times New Roman"/>
          <w:i w:val="1"/>
          <w:iCs w:val="1"/>
          <w:noProof w:val="0"/>
          <w:color w:val="000000" w:themeColor="text1" w:themeTint="FF" w:themeShade="FF"/>
          <w:sz w:val="22"/>
          <w:szCs w:val="22"/>
          <w:lang w:val="en-US"/>
        </w:rPr>
      </w:pPr>
      <w:r w:rsidR="40C6D3AB">
        <w:drawing>
          <wp:inline wp14:editId="59C8FC3D" wp14:anchorId="6B38F5B8">
            <wp:extent cx="5486400" cy="3562350"/>
            <wp:effectExtent l="0" t="0" r="0" b="0"/>
            <wp:docPr id="11516212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1621229" name="Picture 1151621229"/>
                    <pic:cNvPicPr/>
                  </pic:nvPicPr>
                  <pic:blipFill>
                    <a:blip xmlns:r="http://schemas.openxmlformats.org/officeDocument/2006/relationships" r:embed="rId1507108073">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74ADC8A1" w14:textId="78322304">
      <w:pPr>
        <w:spacing w:before="240" w:beforeAutospacing="off" w:after="135" w:afterAutospacing="off"/>
        <w:jc w:val="center"/>
        <w:rPr>
          <w:rFonts w:ascii="Times New Roman" w:hAnsi="Times New Roman" w:eastAsia="Times New Roman" w:cs="Times New Roman"/>
          <w:i w:val="1"/>
          <w:iCs w:val="1"/>
          <w:noProof w:val="0"/>
          <w:color w:val="000000" w:themeColor="text1" w:themeTint="FF" w:themeShade="FF"/>
          <w:sz w:val="22"/>
          <w:szCs w:val="22"/>
          <w:lang w:val="en-US"/>
        </w:rPr>
      </w:pPr>
      <w:r w:rsidR="40C6D3AB">
        <w:drawing>
          <wp:inline wp14:editId="25069D20" wp14:anchorId="4BA842A5">
            <wp:extent cx="5486400" cy="3562350"/>
            <wp:effectExtent l="0" t="0" r="0" b="0"/>
            <wp:docPr id="376677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677420" name="Picture 376677420"/>
                    <pic:cNvPicPr/>
                  </pic:nvPicPr>
                  <pic:blipFill>
                    <a:blip xmlns:r="http://schemas.openxmlformats.org/officeDocument/2006/relationships" r:embed="rId2090545062">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1621CF32" w14:textId="280AA68C">
      <w:pPr>
        <w:spacing w:before="240" w:beforeAutospacing="off" w:after="135" w:afterAutospacing="off"/>
        <w:jc w:val="center"/>
      </w:pP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Figure 3. </w:t>
      </w: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Tyres</w:t>
      </w: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 &amp; Brands page screenshot </w:t>
      </w:r>
    </w:p>
    <w:p w:rsidR="006718C3" w:rsidP="4308F2BA" w:rsidRDefault="00504DD0" w14:paraId="003E6510" w14:textId="3A00236E">
      <w:pPr>
        <w:spacing w:before="240" w:beforeAutospacing="off" w:after="135" w:afterAutospacing="off"/>
        <w:jc w:val="center"/>
        <w:rPr>
          <w:rFonts w:ascii="Times New Roman" w:hAnsi="Times New Roman" w:eastAsia="Times New Roman" w:cs="Times New Roman"/>
          <w:i w:val="1"/>
          <w:iCs w:val="1"/>
          <w:noProof w:val="0"/>
          <w:color w:val="000000" w:themeColor="text1" w:themeTint="FF" w:themeShade="FF"/>
          <w:sz w:val="22"/>
          <w:szCs w:val="22"/>
          <w:lang w:val="en-US"/>
        </w:rPr>
      </w:pPr>
      <w:r w:rsidR="081CC260">
        <w:drawing>
          <wp:inline wp14:editId="6A846DA1" wp14:anchorId="68603036">
            <wp:extent cx="5486400" cy="3562350"/>
            <wp:effectExtent l="0" t="0" r="0" b="0"/>
            <wp:docPr id="9390938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9093842" name="Picture 939093842"/>
                    <pic:cNvPicPr/>
                  </pic:nvPicPr>
                  <pic:blipFill>
                    <a:blip xmlns:r="http://schemas.openxmlformats.org/officeDocument/2006/relationships" r:embed="rId426406320">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271CA6F1" w14:textId="4F0E38D5">
      <w:pPr>
        <w:spacing w:before="240" w:beforeAutospacing="off" w:after="135" w:afterAutospacing="off"/>
        <w:jc w:val="center"/>
      </w:pP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Figure 4. About Us page screenshot </w:t>
      </w:r>
    </w:p>
    <w:p w:rsidR="006718C3" w:rsidP="4308F2BA" w:rsidRDefault="00504DD0" w14:paraId="3CCF9AFB" w14:textId="077BDC69">
      <w:pPr>
        <w:spacing w:before="240" w:beforeAutospacing="off" w:after="45" w:afterAutospacing="off"/>
        <w:jc w:val="center"/>
      </w:pP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 xml:space="preserve">  </w:t>
      </w:r>
    </w:p>
    <w:p w:rsidR="006718C3" w:rsidP="4308F2BA" w:rsidRDefault="00504DD0" w14:paraId="43478D60" w14:textId="05053ABC">
      <w:pPr>
        <w:spacing w:before="240" w:beforeAutospacing="off" w:after="135" w:afterAutospacing="off"/>
        <w:jc w:val="center"/>
      </w:pPr>
      <w:r w:rsidR="66341262">
        <w:drawing>
          <wp:inline wp14:editId="3DE01328" wp14:anchorId="46533058">
            <wp:extent cx="5486400" cy="3562350"/>
            <wp:effectExtent l="0" t="0" r="0" b="0"/>
            <wp:docPr id="6604055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0405559" name="Picture 660405559"/>
                    <pic:cNvPicPr/>
                  </pic:nvPicPr>
                  <pic:blipFill>
                    <a:blip xmlns:r="http://schemas.openxmlformats.org/officeDocument/2006/relationships" r:embed="rId1252554429">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r w:rsidR="66341262">
        <w:drawing>
          <wp:inline wp14:editId="6DCC6E5A" wp14:anchorId="114C5EEB">
            <wp:extent cx="5486400" cy="3562350"/>
            <wp:effectExtent l="0" t="0" r="0" b="0"/>
            <wp:docPr id="1965343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5343373" name="Picture 1965343373"/>
                    <pic:cNvPicPr/>
                  </pic:nvPicPr>
                  <pic:blipFill>
                    <a:blip xmlns:r="http://schemas.openxmlformats.org/officeDocument/2006/relationships" r:embed="rId1837444007">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1810674E" w14:textId="5B646A0B">
      <w:pPr>
        <w:spacing w:before="240" w:beforeAutospacing="off" w:after="135" w:afterAutospacing="off"/>
        <w:jc w:val="center"/>
      </w:pPr>
      <w:r w:rsidR="66341262">
        <w:drawing>
          <wp:inline wp14:editId="2E2EDA73" wp14:anchorId="559BAA5E">
            <wp:extent cx="5486400" cy="3562350"/>
            <wp:effectExtent l="0" t="0" r="0" b="0"/>
            <wp:docPr id="7507951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0795155" name="Picture 750795155"/>
                    <pic:cNvPicPr/>
                  </pic:nvPicPr>
                  <pic:blipFill>
                    <a:blip xmlns:r="http://schemas.openxmlformats.org/officeDocument/2006/relationships" r:embed="rId1282983470">
                      <a:extLst>
                        <a:ext uri="{28A0092B-C50C-407E-A947-70E740481C1C}">
                          <a14:useLocalDpi xmlns:a14="http://schemas.microsoft.com/office/drawing/2010/main"/>
                        </a:ext>
                      </a:extLst>
                    </a:blip>
                    <a:stretch>
                      <a:fillRect/>
                    </a:stretch>
                  </pic:blipFill>
                  <pic:spPr>
                    <a:xfrm>
                      <a:off x="0" y="0"/>
                      <a:ext cx="5486400" cy="3562350"/>
                    </a:xfrm>
                    <a:prstGeom prst="rect">
                      <a:avLst/>
                    </a:prstGeom>
                  </pic:spPr>
                </pic:pic>
              </a:graphicData>
            </a:graphic>
          </wp:inline>
        </w:drawing>
      </w:r>
    </w:p>
    <w:p w:rsidR="006718C3" w:rsidP="4308F2BA" w:rsidRDefault="00504DD0" w14:paraId="3F02FBAB" w14:textId="6294BFD4">
      <w:pPr>
        <w:spacing w:before="240" w:beforeAutospacing="off" w:after="150" w:afterAutospacing="off"/>
        <w:jc w:val="center"/>
      </w:pPr>
      <w:r w:rsidRPr="4308F2BA" w:rsidR="6FCEE6E3">
        <w:rPr>
          <w:rFonts w:ascii="Times New Roman" w:hAnsi="Times New Roman" w:eastAsia="Times New Roman" w:cs="Times New Roman"/>
          <w:i w:val="1"/>
          <w:iCs w:val="1"/>
          <w:noProof w:val="0"/>
          <w:color w:val="000000" w:themeColor="text1" w:themeTint="FF" w:themeShade="FF"/>
          <w:sz w:val="22"/>
          <w:szCs w:val="22"/>
          <w:lang w:val="en-US"/>
        </w:rPr>
        <w:t>Figure 5. Contact page screenshot</w:t>
      </w:r>
    </w:p>
    <w:p w:rsidR="006718C3" w:rsidP="4308F2BA" w:rsidRDefault="00504DD0" w14:paraId="06EF4DA6" w14:textId="2CF74860">
      <w:pPr>
        <w:spacing w:before="240" w:beforeAutospacing="off" w:after="150" w:afterAutospacing="off"/>
      </w:pPr>
      <w:r w:rsidRPr="4308F2BA" w:rsidR="6FCEE6E3">
        <w:rPr>
          <w:rFonts w:ascii="Calibri" w:hAnsi="Calibri" w:eastAsia="Calibri" w:cs="Calibri" w:asciiTheme="majorAscii" w:hAnsiTheme="majorAscii" w:eastAsiaTheme="majorAscii" w:cstheme="majorAscii"/>
          <w:b w:val="1"/>
          <w:bCs w:val="1"/>
          <w:noProof w:val="0"/>
          <w:color w:val="4F81BD" w:themeColor="accent1" w:themeTint="FF" w:themeShade="FF"/>
          <w:sz w:val="22"/>
          <w:szCs w:val="22"/>
          <w:lang w:val="en-US" w:eastAsia="en-US" w:bidi="ar-SA"/>
        </w:rPr>
        <w:t>Validation summary</w:t>
      </w:r>
    </w:p>
    <w:p w:rsidR="006718C3" w:rsidP="4308F2BA" w:rsidRDefault="00504DD0" w14:paraId="18E904B7" w14:textId="594E562A">
      <w:pPr>
        <w:pStyle w:val="Heading4"/>
        <w:rPr>
          <w:noProof w:val="0"/>
          <w:lang w:val="en-US"/>
        </w:rPr>
      </w:pPr>
      <w:bookmarkStart w:name="_Toc1632666574" w:id="414035476"/>
      <w:r w:rsidRPr="3D1BB38C" w:rsidR="6FCEE6E3">
        <w:rPr>
          <w:noProof w:val="0"/>
          <w:lang w:val="en-US"/>
        </w:rPr>
        <w:t>HTML and CSS validation results</w:t>
      </w:r>
      <w:bookmarkEnd w:id="414035476"/>
    </w:p>
    <w:p w:rsidR="006718C3" w:rsidP="4308F2BA" w:rsidRDefault="00504DD0" w14:paraId="08898040" w14:textId="714315AA">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For this stage of the coursework, I checked the home page HTML and the main stylesheet for structural problems and then reviewed the pages manually in the browser-style output. The local syntax checks reported no parse errors in the uploaded home page HTML and no parse errors in the main stylesheet. This means there were no obvious broken tags, unmatched brackets or invalid stylesheet tokens in the final version reviewed for this report.</w:t>
      </w:r>
    </w:p>
    <w:p w:rsidR="006718C3" w:rsidP="3D1BB38C" w:rsidRDefault="00504DD0" w14:paraId="1B4F86A0" w14:textId="4AECA355">
      <w:pPr>
        <w:pStyle w:val="Heading4"/>
        <w:suppressLineNumbers w:val="0"/>
        <w:bidi w:val="0"/>
        <w:spacing w:before="200" w:beforeAutospacing="off" w:after="0" w:afterAutospacing="off" w:line="276" w:lineRule="auto"/>
        <w:ind w:left="0" w:right="0"/>
        <w:jc w:val="left"/>
        <w:rPr>
          <w:rFonts w:ascii="Calibri" w:hAnsi="Calibri" w:eastAsia="ＭＳ ゴシック" w:cs="Times New Roman" w:asciiTheme="majorAscii" w:hAnsiTheme="majorAscii" w:eastAsiaTheme="majorEastAsia" w:cstheme="majorBidi"/>
          <w:b w:val="1"/>
          <w:bCs w:val="1"/>
          <w:i w:val="1"/>
          <w:iCs w:val="1"/>
          <w:noProof w:val="0"/>
          <w:color w:val="4F80BD" w:themeColor="accent1" w:themeTint="FF" w:themeShade="FF"/>
          <w:sz w:val="22"/>
          <w:szCs w:val="22"/>
          <w:lang w:val="en-US" w:eastAsia="en-US" w:bidi="ar-SA"/>
        </w:rPr>
      </w:pPr>
      <w:bookmarkStart w:name="_Toc502594556" w:id="2119069193"/>
      <w:r w:rsidRPr="3D1BB38C" w:rsidR="6FCEE6E3">
        <w:rPr>
          <w:rFonts w:ascii="Calibri" w:hAnsi="Calibri" w:eastAsia="ＭＳ ゴシック" w:cs="Times New Roman" w:asciiTheme="majorAscii" w:hAnsiTheme="majorAscii" w:eastAsiaTheme="majorEastAsia" w:cstheme="majorBidi"/>
          <w:b w:val="1"/>
          <w:bCs w:val="1"/>
          <w:i w:val="1"/>
          <w:iCs w:val="1"/>
          <w:noProof w:val="0"/>
          <w:color w:val="4F80BD"/>
          <w:sz w:val="22"/>
          <w:szCs w:val="22"/>
          <w:lang w:val="en-US" w:eastAsia="en-US" w:bidi="ar-SA"/>
        </w:rPr>
        <w:t>E</w:t>
      </w:r>
      <w:r w:rsidRPr="3D1BB38C" w:rsidR="6FCEE6E3">
        <w:rPr>
          <w:rFonts w:ascii="Calibri" w:hAnsi="Calibri" w:eastAsia="ＭＳ ゴシック" w:cs="Times New Roman" w:asciiTheme="majorAscii" w:hAnsiTheme="majorAscii" w:eastAsiaTheme="majorEastAsia" w:cstheme="majorBidi"/>
          <w:b w:val="1"/>
          <w:bCs w:val="1"/>
          <w:i w:val="1"/>
          <w:iCs w:val="1"/>
          <w:noProof w:val="0"/>
          <w:color w:val="4F80BD"/>
          <w:sz w:val="22"/>
          <w:szCs w:val="22"/>
          <w:lang w:val="en-US" w:eastAsia="en-US" w:bidi="ar-SA"/>
        </w:rPr>
        <w:t xml:space="preserve">rrors </w:t>
      </w:r>
      <w:r w:rsidRPr="3D1BB38C" w:rsidR="6FCEE6E3">
        <w:rPr>
          <w:rFonts w:ascii="Calibri" w:hAnsi="Calibri" w:eastAsia="ＭＳ ゴシック" w:cs="Times New Roman" w:asciiTheme="majorAscii" w:hAnsiTheme="majorAscii" w:eastAsiaTheme="majorEastAsia" w:cstheme="majorBidi"/>
          <w:b w:val="1"/>
          <w:bCs w:val="1"/>
          <w:i w:val="1"/>
          <w:iCs w:val="1"/>
          <w:noProof w:val="0"/>
          <w:color w:val="4F80BD"/>
          <w:sz w:val="22"/>
          <w:szCs w:val="22"/>
          <w:lang w:val="en-US" w:eastAsia="en-US" w:bidi="ar-SA"/>
        </w:rPr>
        <w:t>identified</w:t>
      </w:r>
      <w:r w:rsidRPr="3D1BB38C" w:rsidR="6FCEE6E3">
        <w:rPr>
          <w:rFonts w:ascii="Calibri" w:hAnsi="Calibri" w:eastAsia="ＭＳ ゴシック" w:cs="Times New Roman" w:asciiTheme="majorAscii" w:hAnsiTheme="majorAscii" w:eastAsiaTheme="majorEastAsia" w:cstheme="majorBidi"/>
          <w:b w:val="1"/>
          <w:bCs w:val="1"/>
          <w:i w:val="1"/>
          <w:iCs w:val="1"/>
          <w:noProof w:val="0"/>
          <w:color w:val="4F80BD"/>
          <w:sz w:val="22"/>
          <w:szCs w:val="22"/>
          <w:lang w:val="en-US" w:eastAsia="en-US" w:bidi="ar-SA"/>
        </w:rPr>
        <w:t xml:space="preserve"> and fixes</w:t>
      </w:r>
      <w:bookmarkEnd w:id="2119069193"/>
    </w:p>
    <w:p w:rsidR="006718C3" w:rsidP="4308F2BA" w:rsidRDefault="00504DD0" w14:paraId="139E7E0B" w14:textId="4492B798">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Validation is not only about syntax, so manual review was also important. The main semantic issue identified was the absence of a clear page-level &lt;h1&gt; heading on several pages, including the Home, Services, Tyres &amp; Brands and About Us pages. At the moment, the Contact page already includes an &lt;h1&gt;, but the other main pages rely mainly on &lt;h2&gt; headings. This does not stop the pages from rendering correctly, but it weakens the heading hierarchy for both search engines and assistive technologies.</w:t>
      </w:r>
    </w:p>
    <w:p w:rsidR="006718C3" w:rsidP="4308F2BA" w:rsidRDefault="00504DD0" w14:paraId="68D53335" w14:textId="0F533E92">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 main correction I would make after this review is to add one clear &lt;h1&gt; on each page and then adjust the remaining headings so they follow a logical structure. I would also consider adding a formal sitemap and structured data if the website were deployed live. These changes would improve semantic quality, </w:t>
      </w:r>
      <w:r w:rsidRPr="4308F2BA" w:rsidR="4D710C16">
        <w:rPr>
          <w:rFonts w:ascii="Times New Roman" w:hAnsi="Times New Roman" w:eastAsia="Times New Roman" w:cs="Times New Roman"/>
          <w:i w:val="0"/>
          <w:iCs w:val="0"/>
          <w:noProof w:val="0"/>
          <w:color w:val="000000" w:themeColor="text1" w:themeTint="FF" w:themeShade="FF"/>
          <w:sz w:val="22"/>
          <w:szCs w:val="22"/>
          <w:lang w:val="en-US"/>
        </w:rPr>
        <w:t>accessibility,</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SEO without requiring a complete redesign of the site.</w:t>
      </w:r>
    </w:p>
    <w:p w:rsidR="006718C3" w:rsidP="4308F2BA" w:rsidRDefault="00504DD0" w14:paraId="7932AFE8" w14:textId="2216E87B">
      <w:pPr>
        <w:spacing w:before="165" w:beforeAutospacing="off" w:after="360" w:afterAutospacing="off"/>
      </w:pPr>
    </w:p>
    <w:p w:rsidR="006718C3" w:rsidP="3D1BB38C" w:rsidRDefault="00504DD0" w14:paraId="1B5A32E1" w14:textId="4D9EA0C1">
      <w:pPr>
        <w:pStyle w:val="Heading1"/>
        <w:bidi w:val="0"/>
        <w:rPr>
          <w:rFonts w:ascii="Calibri" w:hAnsi="Calibri" w:eastAsia="ＭＳ ゴシック" w:cs="Times New Roman" w:asciiTheme="majorAscii" w:hAnsiTheme="majorAscii" w:eastAsiaTheme="majorEastAsia" w:cstheme="majorBidi"/>
          <w:b w:val="1"/>
          <w:bCs w:val="1"/>
          <w:i w:val="1"/>
          <w:iCs w:val="1"/>
          <w:noProof w:val="0"/>
          <w:color w:val="4F80BD" w:themeColor="accent1" w:themeTint="FF" w:themeShade="FF"/>
          <w:sz w:val="22"/>
          <w:szCs w:val="22"/>
          <w:lang w:val="en-US" w:eastAsia="en-US" w:bidi="ar-SA"/>
        </w:rPr>
      </w:pPr>
      <w:bookmarkStart w:name="_Toc59504073" w:id="1021215692"/>
      <w:bookmarkStart w:name="_Toc1669668721" w:id="1485564161"/>
      <w:r w:rsidRPr="3D1BB38C" w:rsidR="6FCEE6E3">
        <w:rPr>
          <w:noProof w:val="0"/>
          <w:lang w:val="en-US"/>
        </w:rPr>
        <w:t>4. Evaluation</w:t>
      </w:r>
      <w:bookmarkEnd w:id="1021215692"/>
      <w:bookmarkEnd w:id="1485564161"/>
    </w:p>
    <w:p w:rsidR="006718C3" w:rsidP="4308F2BA" w:rsidRDefault="00504DD0" w14:paraId="23EF471F" w14:textId="6C2445D7">
      <w:pPr>
        <w:pStyle w:val="Heading3"/>
        <w:rPr>
          <w:noProof w:val="0"/>
          <w:lang w:val="en-US"/>
        </w:rPr>
      </w:pPr>
      <w:bookmarkStart w:name="_Toc752109394" w:id="1411439529"/>
      <w:r w:rsidRPr="3D1BB38C" w:rsidR="6FCEE6E3">
        <w:rPr>
          <w:noProof w:val="0"/>
          <w:lang w:val="en-US"/>
        </w:rPr>
        <w:t xml:space="preserve">Usability, </w:t>
      </w:r>
      <w:r w:rsidRPr="3D1BB38C" w:rsidR="6FCEE6E3">
        <w:rPr>
          <w:noProof w:val="0"/>
          <w:lang w:val="en-US"/>
        </w:rPr>
        <w:t>accessibility</w:t>
      </w:r>
      <w:r w:rsidRPr="3D1BB38C" w:rsidR="6FCEE6E3">
        <w:rPr>
          <w:noProof w:val="0"/>
          <w:lang w:val="en-US"/>
        </w:rPr>
        <w:t xml:space="preserve"> and SEO research</w:t>
      </w:r>
      <w:bookmarkEnd w:id="1411439529"/>
    </w:p>
    <w:p w:rsidR="006718C3" w:rsidP="4308F2BA" w:rsidRDefault="00504DD0" w14:paraId="68FE6888" w14:textId="7A91D6D9">
      <w:pPr>
        <w:pStyle w:val="Heading4"/>
        <w:rPr>
          <w:noProof w:val="0"/>
          <w:lang w:val="en-US"/>
        </w:rPr>
      </w:pPr>
      <w:r w:rsidRPr="3D1BB38C" w:rsidR="6FCEE6E3">
        <w:rPr>
          <w:noProof w:val="0"/>
          <w:lang w:val="en-US"/>
        </w:rPr>
        <w:t xml:space="preserve"> </w:t>
      </w:r>
      <w:bookmarkStart w:name="_Toc1318465609" w:id="106335630"/>
      <w:r w:rsidRPr="3D1BB38C" w:rsidR="6FCEE6E3">
        <w:rPr>
          <w:noProof w:val="0"/>
          <w:lang w:val="en-US"/>
        </w:rPr>
        <w:t>Usability</w:t>
      </w:r>
      <w:bookmarkEnd w:id="106335630"/>
    </w:p>
    <w:p w:rsidR="006718C3" w:rsidP="4308F2BA" w:rsidRDefault="00504DD0" w14:paraId="4FB443BE" w14:textId="5A7AC461">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Usability refers to how easy and efficient a website is to use. In practice, it is </w:t>
      </w:r>
      <w:r w:rsidRPr="4308F2BA" w:rsidR="73115963">
        <w:rPr>
          <w:rFonts w:ascii="Times New Roman" w:hAnsi="Times New Roman" w:eastAsia="Times New Roman" w:cs="Times New Roman"/>
          <w:i w:val="0"/>
          <w:iCs w:val="0"/>
          <w:noProof w:val="0"/>
          <w:color w:val="000000" w:themeColor="text1" w:themeTint="FF" w:themeShade="FF"/>
          <w:sz w:val="22"/>
          <w:szCs w:val="22"/>
          <w:lang w:val="en-US"/>
        </w:rPr>
        <w:t>concerned</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whether users can understand the interface, find information quickly, complete tasks with low </w:t>
      </w:r>
      <w:r w:rsidRPr="4308F2BA" w:rsidR="22AFC22C">
        <w:rPr>
          <w:rFonts w:ascii="Times New Roman" w:hAnsi="Times New Roman" w:eastAsia="Times New Roman" w:cs="Times New Roman"/>
          <w:i w:val="0"/>
          <w:iCs w:val="0"/>
          <w:noProof w:val="0"/>
          <w:color w:val="000000" w:themeColor="text1" w:themeTint="FF" w:themeShade="FF"/>
          <w:sz w:val="22"/>
          <w:szCs w:val="22"/>
          <w:lang w:val="en-US"/>
        </w:rPr>
        <w:t>effort,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leave the site feeling satisfied. For web development, usability matters because even a visually attractive website will fail if users struggle to navigate it or do not trust it enough to continue. Palmer’s study is useful here because it developed and validated website usability,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design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performance metrics, including download delay, navigability, site content,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interactivity</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responsiveness. The study showed that these factors are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closely linked</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to user satisfaction, return </w:t>
      </w:r>
      <w:r w:rsidRPr="4308F2BA" w:rsidR="3333AF3D">
        <w:rPr>
          <w:rFonts w:ascii="Times New Roman" w:hAnsi="Times New Roman" w:eastAsia="Times New Roman" w:cs="Times New Roman"/>
          <w:i w:val="0"/>
          <w:iCs w:val="0"/>
          <w:noProof w:val="0"/>
          <w:color w:val="000000" w:themeColor="text1" w:themeTint="FF" w:themeShade="FF"/>
          <w:sz w:val="22"/>
          <w:szCs w:val="22"/>
          <w:lang w:val="en-US"/>
        </w:rPr>
        <w:t>likelihood</w:t>
      </w:r>
      <w:r w:rsidRPr="4308F2BA" w:rsidR="3333AF3D">
        <w:rPr>
          <w:rFonts w:ascii="Times New Roman" w:hAnsi="Times New Roman" w:eastAsia="Times New Roman" w:cs="Times New Roman"/>
          <w:i w:val="0"/>
          <w:iCs w:val="0"/>
          <w:noProof w:val="0"/>
          <w:color w:val="000000" w:themeColor="text1" w:themeTint="FF" w:themeShade="FF"/>
          <w:sz w:val="22"/>
          <w:szCs w:val="22"/>
          <w:lang w:val="en-US"/>
        </w:rPr>
        <w: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frequency of use [3]. This supports the view that layout, </w:t>
      </w:r>
      <w:r w:rsidRPr="4308F2BA" w:rsidR="7BB04032">
        <w:rPr>
          <w:rFonts w:ascii="Times New Roman" w:hAnsi="Times New Roman" w:eastAsia="Times New Roman" w:cs="Times New Roman"/>
          <w:i w:val="0"/>
          <w:iCs w:val="0"/>
          <w:noProof w:val="0"/>
          <w:color w:val="000000" w:themeColor="text1" w:themeTint="FF" w:themeShade="FF"/>
          <w:sz w:val="22"/>
          <w:szCs w:val="22"/>
          <w:lang w:val="en-US"/>
        </w:rPr>
        <w:t>navigation,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performance work together to shape the full user experience.</w:t>
      </w:r>
    </w:p>
    <w:p w:rsidR="006718C3" w:rsidP="4308F2BA" w:rsidRDefault="00504DD0" w14:paraId="1A0FBF7D" w14:textId="2C57CC87">
      <w:pPr>
        <w:pStyle w:val="Heading4"/>
        <w:rPr>
          <w:noProof w:val="0"/>
          <w:lang w:val="en-US"/>
        </w:rPr>
      </w:pPr>
      <w:r w:rsidRPr="3D1BB38C" w:rsidR="6FCEE6E3">
        <w:rPr>
          <w:noProof w:val="0"/>
          <w:lang w:val="en-US"/>
        </w:rPr>
        <w:t xml:space="preserve"> </w:t>
      </w:r>
      <w:bookmarkStart w:name="_Toc334984772" w:id="1304515856"/>
      <w:r w:rsidRPr="3D1BB38C" w:rsidR="6FCEE6E3">
        <w:rPr>
          <w:noProof w:val="0"/>
          <w:lang w:val="en-US"/>
        </w:rPr>
        <w:t>Accessibility</w:t>
      </w:r>
      <w:bookmarkEnd w:id="1304515856"/>
    </w:p>
    <w:p w:rsidR="006718C3" w:rsidP="4308F2BA" w:rsidRDefault="00504DD0" w14:paraId="32ED8736" w14:textId="17DC6757">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Accessibility is the practice of making websites usable for people with a wide range of disabilities, including visual, auditory,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physical</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cognitive impairments. The W3C explains accessibility through the WCAG principles of perceivable, operable, </w:t>
      </w:r>
      <w:r w:rsidRPr="4308F2BA" w:rsidR="5E934903">
        <w:rPr>
          <w:rFonts w:ascii="Times New Roman" w:hAnsi="Times New Roman" w:eastAsia="Times New Roman" w:cs="Times New Roman"/>
          <w:i w:val="0"/>
          <w:iCs w:val="0"/>
          <w:noProof w:val="0"/>
          <w:color w:val="000000" w:themeColor="text1" w:themeTint="FF" w:themeShade="FF"/>
          <w:sz w:val="22"/>
          <w:szCs w:val="22"/>
          <w:lang w:val="en-US"/>
        </w:rPr>
        <w:t>understandable,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robust, usually shortened to POUR [1], [2]. Accessibility is important in web development because it affects inclusion, legal compliance, user </w:t>
      </w:r>
      <w:r w:rsidRPr="4308F2BA" w:rsidR="5E934903">
        <w:rPr>
          <w:rFonts w:ascii="Times New Roman" w:hAnsi="Times New Roman" w:eastAsia="Times New Roman" w:cs="Times New Roman"/>
          <w:i w:val="0"/>
          <w:iCs w:val="0"/>
          <w:noProof w:val="0"/>
          <w:color w:val="000000" w:themeColor="text1" w:themeTint="FF" w:themeShade="FF"/>
          <w:sz w:val="22"/>
          <w:szCs w:val="22"/>
          <w:lang w:val="en-US"/>
        </w:rPr>
        <w:t>experience,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overall content quality. Good accessibility often improves the experience for all users because it encourages clearer structure, better contrast, better </w:t>
      </w:r>
      <w:r w:rsidRPr="4308F2BA" w:rsidR="66BAF777">
        <w:rPr>
          <w:rFonts w:ascii="Times New Roman" w:hAnsi="Times New Roman" w:eastAsia="Times New Roman" w:cs="Times New Roman"/>
          <w:i w:val="0"/>
          <w:iCs w:val="0"/>
          <w:noProof w:val="0"/>
          <w:color w:val="000000" w:themeColor="text1" w:themeTint="FF" w:themeShade="FF"/>
          <w:sz w:val="22"/>
          <w:szCs w:val="22"/>
          <w:lang w:val="en-US"/>
        </w:rPr>
        <w:t>labels,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more predictable interaction.</w:t>
      </w:r>
    </w:p>
    <w:p w:rsidR="006718C3" w:rsidP="4308F2BA" w:rsidRDefault="00504DD0" w14:paraId="628F61CA" w14:textId="52801B2D">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A useful research example is the work by Vigo, Brown and Conway, who benchmarked automated accessibility evaluation tools and found that automated checks alone only capture part of the accessibility picture. Their study showed that tool-based testing is helpful, but it should not replace expert review or user testing [4]. This is important because it reminds developers that accessibility is not solved simply by running one checker.</w:t>
      </w:r>
    </w:p>
    <w:p w:rsidR="006718C3" w:rsidP="3D1BB38C" w:rsidRDefault="00504DD0" w14:paraId="03486006" w14:textId="40615EAD">
      <w:pPr>
        <w:pStyle w:val="Heading4"/>
        <w:rPr>
          <w:rFonts w:ascii="Calibri" w:hAnsi="Calibri" w:eastAsia="ＭＳ ゴシック" w:cs="Times New Roman" w:asciiTheme="majorAscii" w:hAnsiTheme="majorAscii" w:eastAsiaTheme="majorEastAsia" w:cstheme="majorBidi"/>
          <w:b w:val="1"/>
          <w:bCs w:val="1"/>
          <w:i w:val="1"/>
          <w:iCs w:val="1"/>
          <w:noProof w:val="0"/>
          <w:color w:val="4F80BD" w:themeColor="accent1" w:themeTint="FF" w:themeShade="FF"/>
          <w:sz w:val="22"/>
          <w:szCs w:val="22"/>
          <w:lang w:val="en-US" w:eastAsia="en-US" w:bidi="ar-SA"/>
        </w:rPr>
      </w:pPr>
      <w:r w:rsidRPr="3D1BB38C" w:rsidR="6475F25A">
        <w:rPr>
          <w:noProof w:val="0"/>
          <w:lang w:val="en-US"/>
        </w:rPr>
        <w:t xml:space="preserve"> </w:t>
      </w:r>
      <w:bookmarkStart w:name="_Toc1494959477" w:id="336726882"/>
      <w:r w:rsidRPr="3D1BB38C" w:rsidR="6FCEE6E3">
        <w:rPr>
          <w:noProof w:val="0"/>
          <w:lang w:val="en-US"/>
        </w:rPr>
        <w:t>SE</w:t>
      </w:r>
      <w:r w:rsidRPr="3D1BB38C" w:rsidR="6FCEE6E3">
        <w:rPr>
          <w:noProof w:val="0"/>
          <w:lang w:val="en-US"/>
        </w:rPr>
        <w:t>O</w:t>
      </w:r>
      <w:bookmarkEnd w:id="336726882"/>
    </w:p>
    <w:p w:rsidR="006718C3" w:rsidP="4308F2BA" w:rsidRDefault="00504DD0" w14:paraId="1788D5ED" w14:textId="29535695">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Search engine optimisation (SEO) is the process of improving a website so that it can be discovered more easily in unpaid search results. Google’s Search Essentials and image guidance emphasise the importance of descriptive titles, useful content, heading structure, crawlable links and meaningful alt text [5], [6]. In web development, SEO matters because a site has to be found before it can be used. Strong SEO is especially important for local businesses such as tyre shops, where customers often search using phrases such as “tyre fitting near me”, “mobile tyre fitting Romford” or “wheel alignment Romford”.</w:t>
      </w:r>
    </w:p>
    <w:p w:rsidR="006718C3" w:rsidP="4308F2BA" w:rsidRDefault="00504DD0" w14:paraId="7FCC0B47" w14:textId="6A9F3A8C">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A relevant research example is Killoran’s study of technical communication business websites. Based on a survey, </w:t>
      </w:r>
      <w:r w:rsidRPr="4308F2BA" w:rsidR="10A02FF2">
        <w:rPr>
          <w:rFonts w:ascii="Times New Roman" w:hAnsi="Times New Roman" w:eastAsia="Times New Roman" w:cs="Times New Roman"/>
          <w:i w:val="0"/>
          <w:iCs w:val="0"/>
          <w:noProof w:val="0"/>
          <w:color w:val="000000" w:themeColor="text1" w:themeTint="FF" w:themeShade="FF"/>
          <w:sz w:val="22"/>
          <w:szCs w:val="22"/>
          <w:lang w:val="en-US"/>
        </w:rPr>
        <w:t>interviews,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site analysis, the study found that websites receiving more help from search engines tended to have longer home page titles and more inbound links [7]. This finding is useful because it links SEO practice to measurable visibility rather than treating it as a vague marketing trend.</w:t>
      </w:r>
    </w:p>
    <w:p w:rsidR="006718C3" w:rsidP="4308F2BA" w:rsidRDefault="00504DD0" w14:paraId="14FDA22A" w14:textId="1F34693C">
      <w:pPr>
        <w:pStyle w:val="Heading3"/>
        <w:rPr>
          <w:noProof w:val="0"/>
          <w:lang w:val="en-US"/>
        </w:rPr>
      </w:pPr>
      <w:bookmarkStart w:name="_Toc1727125444" w:id="628166125"/>
      <w:r w:rsidRPr="3D1BB38C" w:rsidR="6FCEE6E3">
        <w:rPr>
          <w:noProof w:val="0"/>
          <w:lang w:val="en-US"/>
        </w:rPr>
        <w:t>Evaluation of the completed website</w:t>
      </w:r>
      <w:bookmarkEnd w:id="628166125"/>
    </w:p>
    <w:p w:rsidR="006718C3" w:rsidP="4308F2BA" w:rsidRDefault="00504DD0" w14:paraId="4548939C" w14:textId="58EE281B">
      <w:pPr>
        <w:pStyle w:val="Heading4"/>
        <w:rPr>
          <w:noProof w:val="0"/>
          <w:lang w:val="en-US"/>
        </w:rPr>
      </w:pPr>
      <w:r w:rsidRPr="3D1BB38C" w:rsidR="6FCEE6E3">
        <w:rPr>
          <w:noProof w:val="0"/>
          <w:lang w:val="en-US"/>
        </w:rPr>
        <w:t xml:space="preserve"> </w:t>
      </w:r>
      <w:bookmarkStart w:name="_Toc618204890" w:id="1229852437"/>
      <w:r w:rsidRPr="3D1BB38C" w:rsidR="6FCEE6E3">
        <w:rPr>
          <w:noProof w:val="0"/>
          <w:lang w:val="en-US"/>
        </w:rPr>
        <w:t>Usability and utility</w:t>
      </w:r>
      <w:bookmarkEnd w:id="1229852437"/>
    </w:p>
    <w:p w:rsidR="006718C3" w:rsidP="4308F2BA" w:rsidRDefault="00504DD0" w14:paraId="3516D3FD" w14:textId="22AF6964">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Overall, the completed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Center website meets its main purpose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reasonably well</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It gives a local customer enough information to understand what the business does, where it is based, how to make </w:t>
      </w:r>
      <w:r w:rsidRPr="4308F2BA" w:rsidR="2B2FECB9">
        <w:rPr>
          <w:rFonts w:ascii="Times New Roman" w:hAnsi="Times New Roman" w:eastAsia="Times New Roman" w:cs="Times New Roman"/>
          <w:i w:val="0"/>
          <w:iCs w:val="0"/>
          <w:noProof w:val="0"/>
          <w:color w:val="000000" w:themeColor="text1" w:themeTint="FF" w:themeShade="FF"/>
          <w:sz w:val="22"/>
          <w:szCs w:val="22"/>
          <w:lang w:val="en-US"/>
        </w:rPr>
        <w:t>contact,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which services are available. The layout is </w:t>
      </w:r>
      <w:r w:rsidRPr="4308F2BA" w:rsidR="5945DBF1">
        <w:rPr>
          <w:rFonts w:ascii="Times New Roman" w:hAnsi="Times New Roman" w:eastAsia="Times New Roman" w:cs="Times New Roman"/>
          <w:i w:val="0"/>
          <w:iCs w:val="0"/>
          <w:noProof w:val="0"/>
          <w:color w:val="000000" w:themeColor="text1" w:themeTint="FF" w:themeShade="FF"/>
          <w:sz w:val="22"/>
          <w:szCs w:val="22"/>
          <w:lang w:val="en-US"/>
        </w:rPr>
        <w:t>clean,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the navigation is straightforward, which helps the site feel more trustworthy. The use of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strong contrast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large </w:t>
      </w:r>
      <w:r w:rsidRPr="4308F2BA" w:rsidR="1C9E19EE">
        <w:rPr>
          <w:rFonts w:ascii="Times New Roman" w:hAnsi="Times New Roman" w:eastAsia="Times New Roman" w:cs="Times New Roman"/>
          <w:i w:val="0"/>
          <w:iCs w:val="0"/>
          <w:noProof w:val="0"/>
          <w:color w:val="000000" w:themeColor="text1" w:themeTint="FF" w:themeShade="FF"/>
          <w:sz w:val="22"/>
          <w:szCs w:val="22"/>
          <w:lang w:val="en-US"/>
        </w:rPr>
        <w:t>buttons,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card-based content also supports quick scanning.</w:t>
      </w:r>
    </w:p>
    <w:p w:rsidR="006718C3" w:rsidP="4308F2BA" w:rsidRDefault="00504DD0" w14:paraId="2D12F09C" w14:textId="6FEBF163">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In terms of utility, the site covers the most important business functions. It includes service information, contact details, opening hours, a Google map, a booking form and clear phone links. For a small service business, this is a useful feature set because most visitors will either want information or want to contact the garage quickly. However, the form is only a front-end demo and does not submit to a real back-end system, so the site would need server-side processing before it could be used in a live commercial environment.</w:t>
      </w:r>
    </w:p>
    <w:p w:rsidR="006718C3" w:rsidP="4308F2BA" w:rsidRDefault="00504DD0" w14:paraId="77035FF5" w14:textId="12F19E5F">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In terms of usability, the site performs well in several areas. The menu is consistent across </w:t>
      </w:r>
      <w:r w:rsidRPr="4308F2BA" w:rsidR="35BFFA19">
        <w:rPr>
          <w:rFonts w:ascii="Times New Roman" w:hAnsi="Times New Roman" w:eastAsia="Times New Roman" w:cs="Times New Roman"/>
          <w:i w:val="0"/>
          <w:iCs w:val="0"/>
          <w:noProof w:val="0"/>
          <w:color w:val="000000" w:themeColor="text1" w:themeTint="FF" w:themeShade="FF"/>
          <w:sz w:val="22"/>
          <w:szCs w:val="22"/>
          <w:lang w:val="en-US"/>
        </w:rPr>
        <w:t>pages;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the pages are not overloaded with text, and the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colour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palette fits the subject matter. The homepage creates a strong first </w:t>
      </w:r>
      <w:r w:rsidRPr="4308F2BA" w:rsidR="366F2962">
        <w:rPr>
          <w:rFonts w:ascii="Times New Roman" w:hAnsi="Times New Roman" w:eastAsia="Times New Roman" w:cs="Times New Roman"/>
          <w:i w:val="0"/>
          <w:iCs w:val="0"/>
          <w:noProof w:val="0"/>
          <w:color w:val="000000" w:themeColor="text1" w:themeTint="FF" w:themeShade="FF"/>
          <w:sz w:val="22"/>
          <w:szCs w:val="22"/>
          <w:lang w:val="en-US"/>
        </w:rPr>
        <w:t>impression,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the Contact page is particularly practical because it combines contact details, opening hours, a booking </w:t>
      </w:r>
      <w:r w:rsidRPr="4308F2BA" w:rsidR="170B9586">
        <w:rPr>
          <w:rFonts w:ascii="Times New Roman" w:hAnsi="Times New Roman" w:eastAsia="Times New Roman" w:cs="Times New Roman"/>
          <w:i w:val="0"/>
          <w:iCs w:val="0"/>
          <w:noProof w:val="0"/>
          <w:color w:val="000000" w:themeColor="text1" w:themeTint="FF" w:themeShade="FF"/>
          <w:sz w:val="22"/>
          <w:szCs w:val="22"/>
          <w:lang w:val="en-US"/>
        </w:rPr>
        <w:t>form,</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a map in one place. The main weakness is that some heading levels are not ideal. Several key pages use &lt;h2&gt; where an &lt;h1&gt; would be more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appropriate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This does not stop a user from reading the page, but it weakens the </w:t>
      </w:r>
      <w:r w:rsidRPr="4308F2BA" w:rsidR="072D3856">
        <w:rPr>
          <w:rFonts w:ascii="Times New Roman" w:hAnsi="Times New Roman" w:eastAsia="Times New Roman" w:cs="Times New Roman"/>
          <w:i w:val="0"/>
          <w:iCs w:val="0"/>
          <w:noProof w:val="0"/>
          <w:color w:val="000000" w:themeColor="text1" w:themeTint="FF" w:themeShade="FF"/>
          <w:sz w:val="22"/>
          <w:szCs w:val="22"/>
          <w:lang w:val="en-US"/>
        </w:rPr>
        <w:t>page's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hierarchy and should be corrected.</w:t>
      </w:r>
    </w:p>
    <w:p w:rsidR="006718C3" w:rsidP="4308F2BA" w:rsidRDefault="00504DD0" w14:paraId="2A389159" w14:textId="39D6248B">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 content is also mostly suitable for the intended audience. It explains the services in plain language and avoids unnecessary technical </w:t>
      </w:r>
      <w:r w:rsidRPr="4308F2BA" w:rsidR="0321DB18">
        <w:rPr>
          <w:rFonts w:ascii="Times New Roman" w:hAnsi="Times New Roman" w:eastAsia="Times New Roman" w:cs="Times New Roman"/>
          <w:i w:val="0"/>
          <w:iCs w:val="0"/>
          <w:noProof w:val="0"/>
          <w:color w:val="000000" w:themeColor="text1" w:themeTint="FF" w:themeShade="FF"/>
          <w:sz w:val="22"/>
          <w:szCs w:val="22"/>
          <w:lang w:val="en-US"/>
        </w:rPr>
        <w:t>details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That is useful because many customers only want to confirm that the garage can solve their problem. For future improvement, I would add more real-world content such as customer reviews, service area details for mobile fitting, a clearer emergency callout process, and a small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frequently</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asked questions section. These additions would make the site feel more complete and could support both trust and SEO.</w:t>
      </w:r>
    </w:p>
    <w:p w:rsidR="006718C3" w:rsidP="4308F2BA" w:rsidRDefault="00504DD0" w14:paraId="5575AD57" w14:textId="425D0DDA">
      <w:pPr>
        <w:pStyle w:val="Heading4"/>
        <w:rPr>
          <w:noProof w:val="0"/>
          <w:lang w:val="en-US"/>
        </w:rPr>
      </w:pPr>
      <w:r w:rsidRPr="3D1BB38C" w:rsidR="6FCEE6E3">
        <w:rPr>
          <w:noProof w:val="0"/>
          <w:lang w:val="en-US"/>
        </w:rPr>
        <w:t xml:space="preserve"> </w:t>
      </w:r>
      <w:bookmarkStart w:name="_Toc426304558" w:id="976155145"/>
      <w:r w:rsidRPr="3D1BB38C" w:rsidR="6FCEE6E3">
        <w:rPr>
          <w:noProof w:val="0"/>
          <w:lang w:val="en-US"/>
        </w:rPr>
        <w:t>SEO techniques used</w:t>
      </w:r>
      <w:bookmarkEnd w:id="976155145"/>
    </w:p>
    <w:p w:rsidR="006718C3" w:rsidP="4308F2BA" w:rsidRDefault="00504DD0" w14:paraId="3DDCBA6E" w14:textId="0BADB42D">
      <w:pPr>
        <w:spacing w:before="240" w:beforeAutospacing="off" w:after="90" w:afterAutospacing="off"/>
      </w:pPr>
      <w:r w:rsidRPr="4308F2BA" w:rsidR="11EDA4CE">
        <w:rPr>
          <w:rFonts w:ascii="Times New Roman" w:hAnsi="Times New Roman" w:eastAsia="Times New Roman" w:cs="Times New Roman"/>
          <w:i w:val="0"/>
          <w:iCs w:val="0"/>
          <w:noProof w:val="0"/>
          <w:color w:val="000000" w:themeColor="text1" w:themeTint="FF" w:themeShade="FF"/>
          <w:sz w:val="22"/>
          <w:szCs w:val="22"/>
          <w:lang w:val="en-US"/>
        </w:rPr>
        <w:t>Several</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on-page SEO techniques were applied. Each page has its own title element, for example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Center | Home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Center | Services” and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Center | Contact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Each page also has a meta description that includes relevant search terms such as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fitting, mobile fitting, wheel alignment, </w:t>
      </w:r>
      <w:r w:rsidRPr="4308F2BA" w:rsidR="4149E874">
        <w:rPr>
          <w:rFonts w:ascii="Times New Roman" w:hAnsi="Times New Roman" w:eastAsia="Times New Roman" w:cs="Times New Roman"/>
          <w:i w:val="0"/>
          <w:iCs w:val="0"/>
          <w:noProof w:val="0"/>
          <w:color w:val="000000" w:themeColor="text1" w:themeTint="FF" w:themeShade="FF"/>
          <w:sz w:val="22"/>
          <w:szCs w:val="22"/>
          <w:lang w:val="en-US"/>
        </w:rPr>
        <w:t>brakes,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roadside help. The navigation links are crawlable text links, which </w:t>
      </w:r>
      <w:r w:rsidRPr="4308F2BA" w:rsidR="01C62389">
        <w:rPr>
          <w:rFonts w:ascii="Times New Roman" w:hAnsi="Times New Roman" w:eastAsia="Times New Roman" w:cs="Times New Roman"/>
          <w:i w:val="0"/>
          <w:iCs w:val="0"/>
          <w:noProof w:val="0"/>
          <w:color w:val="000000" w:themeColor="text1" w:themeTint="FF" w:themeShade="FF"/>
          <w:sz w:val="22"/>
          <w:szCs w:val="22"/>
          <w:lang w:val="en-US"/>
        </w:rPr>
        <w:t>help</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search engines understand the page structure. The content also includes location-specific wording such as Romford and the full postal address, which supports local intent. On the homepage, the hero image includes descriptive alt text, and the internal linking between pages supports content discovery. These choices are aligned with Google’s advice on descriptive titles, useful page content, clear </w:t>
      </w:r>
      <w:r w:rsidRPr="4308F2BA" w:rsidR="1FD65757">
        <w:rPr>
          <w:rFonts w:ascii="Times New Roman" w:hAnsi="Times New Roman" w:eastAsia="Times New Roman" w:cs="Times New Roman"/>
          <w:i w:val="0"/>
          <w:iCs w:val="0"/>
          <w:noProof w:val="0"/>
          <w:color w:val="000000" w:themeColor="text1" w:themeTint="FF" w:themeShade="FF"/>
          <w:sz w:val="22"/>
          <w:szCs w:val="22"/>
          <w:lang w:val="en-US"/>
        </w:rPr>
        <w:t>structure,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meaningful image text [5], [6].</w:t>
      </w:r>
    </w:p>
    <w:p w:rsidR="006718C3" w:rsidP="4308F2BA" w:rsidRDefault="00504DD0" w14:paraId="05CE78EA" w14:textId="48941A73">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There are also some SEO limitations. The heading structure should be improved with a single page-level &lt;h1&gt; on every page. There is no structured data, no </w:t>
      </w:r>
      <w:bookmarkStart w:name="_Int_9QMzxzQf" w:id="921281757"/>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canonical</w:t>
      </w:r>
      <w:bookmarkEnd w:id="921281757"/>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URL setup, no sitemap.xml, no robots.txt and no Open Graph metadata in the uploaded version. These are not essential for a coursework demo, but they would strengthen the site if it were published live. I would also add locally targeted wording such as “Romford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fitting” in a more natural way within page headings and body content rather than relying </w:t>
      </w:r>
      <w:r w:rsidRPr="4308F2BA" w:rsidR="7672FDA0">
        <w:rPr>
          <w:rFonts w:ascii="Times New Roman" w:hAnsi="Times New Roman" w:eastAsia="Times New Roman" w:cs="Times New Roman"/>
          <w:i w:val="0"/>
          <w:iCs w:val="0"/>
          <w:noProof w:val="0"/>
          <w:color w:val="000000" w:themeColor="text1" w:themeTint="FF" w:themeShade="FF"/>
          <w:sz w:val="22"/>
          <w:szCs w:val="22"/>
          <w:lang w:val="en-US"/>
        </w:rPr>
        <w:t>on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the meta description.</w:t>
      </w:r>
    </w:p>
    <w:p w:rsidR="006718C3" w:rsidP="4308F2BA" w:rsidRDefault="00504DD0" w14:paraId="5332B3DF" w14:textId="0057335E">
      <w:pPr>
        <w:spacing w:before="240" w:beforeAutospacing="off" w:after="90" w:afterAutospacing="off"/>
      </w:pPr>
      <w:r w:rsidRPr="4308F2BA" w:rsidR="6FCEE6E3">
        <w:rPr>
          <w:rFonts w:ascii="Times New Roman" w:hAnsi="Times New Roman" w:eastAsia="Times New Roman" w:cs="Times New Roman"/>
          <w:b w:val="1"/>
          <w:bCs w:val="1"/>
          <w:i w:val="0"/>
          <w:iCs w:val="0"/>
          <w:noProof w:val="0"/>
          <w:color w:val="3F6CAF"/>
          <w:sz w:val="22"/>
          <w:szCs w:val="22"/>
          <w:lang w:val="en-US"/>
        </w:rPr>
        <w:t xml:space="preserve"> </w:t>
      </w:r>
      <w:r w:rsidRPr="4308F2BA" w:rsidR="6FCEE6E3">
        <w:rPr>
          <w:rFonts w:ascii="Calibri" w:hAnsi="Calibri" w:eastAsia="ＭＳ ゴシック" w:cs="Times New Roman" w:asciiTheme="majorAscii" w:hAnsiTheme="majorAscii" w:eastAsiaTheme="majorEastAsia" w:cstheme="majorBidi"/>
          <w:b w:val="1"/>
          <w:bCs w:val="1"/>
          <w:i w:val="1"/>
          <w:iCs w:val="1"/>
          <w:noProof w:val="0"/>
          <w:color w:val="4F81BD" w:themeColor="accent1" w:themeTint="FF" w:themeShade="FF"/>
          <w:sz w:val="22"/>
          <w:szCs w:val="22"/>
          <w:lang w:val="en-US" w:eastAsia="en-US" w:bidi="ar-SA"/>
        </w:rPr>
        <w:t>Accessibility (WCAG 2.1)</w:t>
      </w:r>
    </w:p>
    <w:p w:rsidR="006718C3" w:rsidP="4308F2BA" w:rsidRDefault="00504DD0" w14:paraId="0ADB18AE" w14:textId="6CFE3E7D">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Perceivable: The website makes several good choices in this area. It uses </w:t>
      </w:r>
      <w:r w:rsidRPr="4308F2BA" w:rsidR="270C8C09">
        <w:rPr>
          <w:rFonts w:ascii="Times New Roman" w:hAnsi="Times New Roman" w:eastAsia="Times New Roman" w:cs="Times New Roman"/>
          <w:i w:val="0"/>
          <w:iCs w:val="0"/>
          <w:noProof w:val="0"/>
          <w:color w:val="000000" w:themeColor="text1" w:themeTint="FF" w:themeShade="FF"/>
          <w:sz w:val="22"/>
          <w:szCs w:val="22"/>
          <w:lang w:val="en-US"/>
        </w:rPr>
        <w:t>a strong</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contrast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between light text and dark backgrounds, especially in the header, </w:t>
      </w:r>
      <w:r w:rsidRPr="4308F2BA" w:rsidR="1AA3F05D">
        <w:rPr>
          <w:rFonts w:ascii="Times New Roman" w:hAnsi="Times New Roman" w:eastAsia="Times New Roman" w:cs="Times New Roman"/>
          <w:i w:val="0"/>
          <w:iCs w:val="0"/>
          <w:noProof w:val="0"/>
          <w:color w:val="000000" w:themeColor="text1" w:themeTint="FF" w:themeShade="FF"/>
          <w:sz w:val="22"/>
          <w:szCs w:val="22"/>
          <w:lang w:val="en-US"/>
        </w:rPr>
        <w:t>hero,</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footer. The home page image includes alt text, and the contact page gives the map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iframe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 title. The text is </w:t>
      </w:r>
      <w:r w:rsidRPr="4308F2BA" w:rsidR="5CDE450E">
        <w:rPr>
          <w:rFonts w:ascii="Times New Roman" w:hAnsi="Times New Roman" w:eastAsia="Times New Roman" w:cs="Times New Roman"/>
          <w:i w:val="0"/>
          <w:iCs w:val="0"/>
          <w:noProof w:val="0"/>
          <w:color w:val="000000" w:themeColor="text1" w:themeTint="FF" w:themeShade="FF"/>
          <w:sz w:val="22"/>
          <w:szCs w:val="22"/>
          <w:lang w:val="en-US"/>
        </w:rPr>
        <w:t>clear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readable, and the layout avoids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very small</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font sizes. A limitation is that the website relies heavily on a single large image on the home page, so more supporting text near visual features could improve context further.</w:t>
      </w:r>
    </w:p>
    <w:p w:rsidR="006718C3" w:rsidP="4308F2BA" w:rsidRDefault="00504DD0" w14:paraId="59F1418D" w14:textId="1403D2BE">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Operable: The site includes a skip link and visible keyboard focus styling, which are both helpful for keyboard users. The mobile menu button uses an aria-expanded state, and the main navigation is simple enough to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operate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without complicated interaction. The page also avoids flashing content and includes a reduced-motion media query. One improvement would be to add clearer focus management when the mobile menu opens, especially if the site </w:t>
      </w:r>
      <w:r w:rsidRPr="4308F2BA" w:rsidR="270C8C09">
        <w:rPr>
          <w:rFonts w:ascii="Times New Roman" w:hAnsi="Times New Roman" w:eastAsia="Times New Roman" w:cs="Times New Roman"/>
          <w:i w:val="0"/>
          <w:iCs w:val="0"/>
          <w:noProof w:val="0"/>
          <w:color w:val="000000" w:themeColor="text1" w:themeTint="FF" w:themeShade="FF"/>
          <w:sz w:val="22"/>
          <w:szCs w:val="22"/>
          <w:lang w:val="en-US"/>
        </w:rPr>
        <w:t>becomes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more complex in the future.</w:t>
      </w:r>
    </w:p>
    <w:p w:rsidR="006718C3" w:rsidP="4308F2BA" w:rsidRDefault="00504DD0" w14:paraId="2F5884D6" w14:textId="59FB216E">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Understandable: The wording is direct, the page names are </w:t>
      </w:r>
      <w:r w:rsidRPr="4308F2BA" w:rsidR="56EAC29C">
        <w:rPr>
          <w:rFonts w:ascii="Times New Roman" w:hAnsi="Times New Roman" w:eastAsia="Times New Roman" w:cs="Times New Roman"/>
          <w:i w:val="0"/>
          <w:iCs w:val="0"/>
          <w:noProof w:val="0"/>
          <w:color w:val="000000" w:themeColor="text1" w:themeTint="FF" w:themeShade="FF"/>
          <w:sz w:val="22"/>
          <w:szCs w:val="22"/>
          <w:lang w:val="en-US"/>
        </w:rPr>
        <w:t>familiar,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the form labels are clear. The user can predict where to find information because the structure is conventional. The weakness here is again the heading hierarchy, because a less consistent heading structure makes page meaning slightly less clear for screen reader users and search engines. I would also improve form feedback by replacing the current alert box with a clearer inline confirmation message.</w:t>
      </w:r>
    </w:p>
    <w:p w:rsidR="006718C3" w:rsidP="4308F2BA" w:rsidRDefault="00504DD0" w14:paraId="646BA066" w14:textId="14E63BA6">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Robust: The HTML uses standard elements such as nav, header, main, form, table and footer, which supports compatibility across browsers and assistive technologies. The presence of labels, aria attributes and semantic sections is positive. Still, robustness would be improved by tightening heading semantics, validating final deployment assets, and testing the site with a full screen reader and a dedicated accessibility checker. Following Vigo et al., this is important because automated or code-only review should not be treated as enough on its own [4].</w:t>
      </w:r>
    </w:p>
    <w:p w:rsidR="006718C3" w:rsidP="4308F2BA" w:rsidRDefault="00504DD0" w14:paraId="7681A851" w14:textId="030507EA">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My overall judgement is that the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Center website is a solid small-business coursework site with a professional look, sensible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structure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a good practical focus. Its strongest qualities are the clear contact path, strong visual </w:t>
      </w:r>
      <w:r w:rsidRPr="4308F2BA" w:rsidR="2780430E">
        <w:rPr>
          <w:rFonts w:ascii="Times New Roman" w:hAnsi="Times New Roman" w:eastAsia="Times New Roman" w:cs="Times New Roman"/>
          <w:i w:val="0"/>
          <w:iCs w:val="0"/>
          <w:noProof w:val="0"/>
          <w:color w:val="000000" w:themeColor="text1" w:themeTint="FF" w:themeShade="FF"/>
          <w:sz w:val="22"/>
          <w:szCs w:val="22"/>
          <w:lang w:val="en-US"/>
        </w:rPr>
        <w:t>identity,</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responsive layout. Its main weaknesses are semantic rather than visual: the heading structure needs work, the form is not yet live, and advanced SEO and accessibility features are still limited. These issues can be improved without changing the whole design, which shows that the underlying structure is already a good base.</w:t>
      </w:r>
    </w:p>
    <w:p w:rsidR="006718C3" w:rsidP="4308F2BA" w:rsidRDefault="00504DD0" w14:paraId="173EC23E" w14:textId="250AEE0E">
      <w:pPr>
        <w:spacing w:before="240" w:beforeAutospacing="off" w:after="90" w:afterAutospacing="off"/>
      </w:pPr>
      <w:r w:rsidRPr="4308F2BA" w:rsidR="6FCEE6E3">
        <w:rPr>
          <w:rFonts w:ascii="Times New Roman" w:hAnsi="Times New Roman" w:eastAsia="Times New Roman" w:cs="Times New Roman"/>
          <w:b w:val="1"/>
          <w:bCs w:val="1"/>
          <w:i w:val="0"/>
          <w:iCs w:val="0"/>
          <w:noProof w:val="0"/>
          <w:color w:val="3F6CAF"/>
          <w:sz w:val="22"/>
          <w:szCs w:val="22"/>
          <w:lang w:val="en-US"/>
        </w:rPr>
        <w:t xml:space="preserve"> </w:t>
      </w:r>
      <w:r w:rsidRPr="4308F2BA" w:rsidR="6FCEE6E3">
        <w:rPr>
          <w:rStyle w:val="Heading3Char"/>
          <w:noProof w:val="0"/>
          <w:lang w:val="en-US"/>
        </w:rPr>
        <w:t>Comparison of two live websites</w:t>
      </w:r>
    </w:p>
    <w:p w:rsidR="006718C3" w:rsidP="4308F2BA" w:rsidRDefault="00504DD0" w14:paraId="658A6563" w14:textId="4D4709FD">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To compare my work with live examples, I looked at Halfords’ tyre page and Kwik Fit’s Wandsworth centre page. Both serve a similar function because they help users find tyre-related products or services, but they do so in slightly different ways. Halfords is broader and more retail-driven, while Kwik Fit’s branch page is more location-specific and service-driven [8], [9].</w:t>
      </w:r>
    </w:p>
    <w:p w:rsidR="006718C3" w:rsidP="4308F2BA" w:rsidRDefault="00504DD0" w14:paraId="691FB198" w14:textId="2C4558AD">
      <w:pPr>
        <w:spacing w:before="240" w:beforeAutospacing="off" w:after="90" w:afterAutospacing="off"/>
      </w:pPr>
      <w:r w:rsidRPr="4308F2BA" w:rsidR="6FCEE6E3">
        <w:rPr>
          <w:rFonts w:ascii="Times New Roman" w:hAnsi="Times New Roman" w:eastAsia="Times New Roman" w:cs="Times New Roman"/>
          <w:b w:val="1"/>
          <w:bCs w:val="1"/>
          <w:i w:val="0"/>
          <w:iCs w:val="0"/>
          <w:noProof w:val="0"/>
          <w:color w:val="3F6CAF"/>
          <w:sz w:val="22"/>
          <w:szCs w:val="22"/>
          <w:lang w:val="en-US"/>
        </w:rPr>
        <w:t xml:space="preserve"> </w:t>
      </w:r>
      <w:r w:rsidRPr="4308F2BA" w:rsidR="6FCEE6E3">
        <w:rPr>
          <w:rStyle w:val="Heading4Char"/>
          <w:noProof w:val="0"/>
          <w:lang w:val="en-US"/>
        </w:rPr>
        <w:t>Usability</w:t>
      </w:r>
    </w:p>
    <w:p w:rsidR="006718C3" w:rsidP="4308F2BA" w:rsidRDefault="00504DD0" w14:paraId="04B24697" w14:textId="0BF1CC40">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From a usability perspective, Halfords offers a wide range of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-related content and product choice, which is useful for users who want to compare brands,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prices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fitting options in detail [8]. However, that breadth also makes the experience more </w:t>
      </w:r>
      <w:r w:rsidRPr="4308F2BA" w:rsidR="1A40437A">
        <w:rPr>
          <w:rFonts w:ascii="Times New Roman" w:hAnsi="Times New Roman" w:eastAsia="Times New Roman" w:cs="Times New Roman"/>
          <w:i w:val="0"/>
          <w:iCs w:val="0"/>
          <w:noProof w:val="0"/>
          <w:color w:val="000000" w:themeColor="text1" w:themeTint="FF" w:themeShade="FF"/>
          <w:sz w:val="22"/>
          <w:szCs w:val="22"/>
          <w:lang w:val="en-US"/>
        </w:rPr>
        <w:t>content heavy</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By contrast, the Kwik Fit branch page is more direct. It places local information such as address, telephone number, available services and booking pathways closer to the top of the page, which supports task-focused users who simply want help from a nearby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centre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[9]. For the kind of local service task my own website is aiming to </w:t>
      </w:r>
      <w:r w:rsidRPr="4308F2BA" w:rsidR="3BFED6E0">
        <w:rPr>
          <w:rFonts w:ascii="Times New Roman" w:hAnsi="Times New Roman" w:eastAsia="Times New Roman" w:cs="Times New Roman"/>
          <w:i w:val="0"/>
          <w:iCs w:val="0"/>
          <w:noProof w:val="0"/>
          <w:color w:val="000000" w:themeColor="text1" w:themeTint="FF" w:themeShade="FF"/>
          <w:sz w:val="22"/>
          <w:szCs w:val="22"/>
          <w:lang w:val="en-US"/>
        </w:rPr>
        <w:t>support;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the Kwik Fit approach is the more relevant benchmark.</w:t>
      </w:r>
    </w:p>
    <w:p w:rsidR="006718C3" w:rsidP="4308F2BA" w:rsidRDefault="00504DD0" w14:paraId="53F5A20B" w14:textId="11324CF4">
      <w:pPr>
        <w:pStyle w:val="Heading4"/>
        <w:rPr>
          <w:noProof w:val="0"/>
          <w:lang w:val="en-US"/>
        </w:rPr>
      </w:pPr>
      <w:bookmarkStart w:name="_Toc231274665" w:id="1481623399"/>
      <w:r w:rsidRPr="3D1BB38C" w:rsidR="6FCEE6E3">
        <w:rPr>
          <w:noProof w:val="0"/>
          <w:lang w:val="en-US"/>
        </w:rPr>
        <w:t>Accessibility</w:t>
      </w:r>
      <w:bookmarkEnd w:id="1481623399"/>
    </w:p>
    <w:p w:rsidR="006718C3" w:rsidP="4308F2BA" w:rsidRDefault="00504DD0" w14:paraId="7C5C7B36" w14:textId="00DDC49A">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In terms of accessibility, Halfords provides a dedicated accessibility statement that explains its commitment to accessibility work, its target of WCAG 2.2 AA, and the use of both automated and manual testing [10]. This makes its accessibility approach more visible and easier for users to understand. Based on the sources reviewed for this comparison, Halfords therefore presents clearer public evidence of accessibility work. Kwik Fit may still include accessible design choices in practice, but that commitment was less explicit in the pages used for this comparison.</w:t>
      </w:r>
    </w:p>
    <w:p w:rsidR="006718C3" w:rsidP="4308F2BA" w:rsidRDefault="00504DD0" w14:paraId="4FCCD320" w14:textId="2E135089">
      <w:pPr>
        <w:pStyle w:val="Heading4"/>
        <w:rPr>
          <w:noProof w:val="0"/>
          <w:lang w:val="en-US"/>
        </w:rPr>
      </w:pPr>
      <w:bookmarkStart w:name="_Toc374462832" w:id="1872388706"/>
      <w:r w:rsidRPr="3D1BB38C" w:rsidR="6FCEE6E3">
        <w:rPr>
          <w:noProof w:val="0"/>
          <w:lang w:val="en-US"/>
        </w:rPr>
        <w:t>SEO</w:t>
      </w:r>
      <w:bookmarkEnd w:id="1872388706"/>
    </w:p>
    <w:p w:rsidR="006718C3" w:rsidP="4308F2BA" w:rsidRDefault="00504DD0" w14:paraId="07E2B9E7" w14:textId="01D87084">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In SEO terms, the two websites </w:t>
      </w:r>
      <w:r w:rsidRPr="4308F2BA" w:rsidR="48DFB3B8">
        <w:rPr>
          <w:rFonts w:ascii="Times New Roman" w:hAnsi="Times New Roman" w:eastAsia="Times New Roman" w:cs="Times New Roman"/>
          <w:i w:val="0"/>
          <w:iCs w:val="0"/>
          <w:noProof w:val="0"/>
          <w:color w:val="000000" w:themeColor="text1" w:themeTint="FF" w:themeShade="FF"/>
          <w:sz w:val="22"/>
          <w:szCs w:val="22"/>
          <w:lang w:val="en-US"/>
        </w:rPr>
        <w:t>target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different kinds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of search intent. Halfords is positioned for broader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retail and comparison searches, while the Kwik Fit branch page is strongly aligned with local service intent because it combines a place name with clear service information [8], [9]. Since my website is also designed for a specific local business, the Kwik Fit model is the closer comparison. It reflects the same need </w:t>
      </w:r>
      <w:r w:rsidRPr="4308F2BA" w:rsidR="1D7DED5C">
        <w:rPr>
          <w:rFonts w:ascii="Times New Roman" w:hAnsi="Times New Roman" w:eastAsia="Times New Roman" w:cs="Times New Roman"/>
          <w:i w:val="0"/>
          <w:iCs w:val="0"/>
          <w:noProof w:val="0"/>
          <w:color w:val="000000" w:themeColor="text1" w:themeTint="FF" w:themeShade="FF"/>
          <w:sz w:val="22"/>
          <w:szCs w:val="22"/>
          <w:lang w:val="en-US"/>
        </w:rPr>
        <w:t>for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surface location, contact details, opening </w:t>
      </w:r>
      <w:r w:rsidRPr="4308F2BA" w:rsidR="4F0BF8E3">
        <w:rPr>
          <w:rFonts w:ascii="Times New Roman" w:hAnsi="Times New Roman" w:eastAsia="Times New Roman" w:cs="Times New Roman"/>
          <w:i w:val="0"/>
          <w:iCs w:val="0"/>
          <w:noProof w:val="0"/>
          <w:color w:val="000000" w:themeColor="text1" w:themeTint="FF" w:themeShade="FF"/>
          <w:sz w:val="22"/>
          <w:szCs w:val="22"/>
          <w:lang w:val="en-US"/>
        </w:rPr>
        <w:t>hours,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service relevance quickly.</w:t>
      </w:r>
    </w:p>
    <w:p w:rsidR="006718C3" w:rsidP="4308F2BA" w:rsidRDefault="00504DD0" w14:paraId="548BD0BB" w14:textId="3D32A8E1">
      <w:pPr>
        <w:pStyle w:val="Heading4"/>
        <w:rPr>
          <w:noProof w:val="0"/>
          <w:lang w:val="en-US"/>
        </w:rPr>
      </w:pPr>
      <w:bookmarkStart w:name="_Toc592796138" w:id="1138617933"/>
      <w:r w:rsidRPr="3D1BB38C" w:rsidR="6FCEE6E3">
        <w:rPr>
          <w:noProof w:val="0"/>
          <w:lang w:val="en-US"/>
        </w:rPr>
        <w:t>Mobile friendliness</w:t>
      </w:r>
      <w:bookmarkEnd w:id="1138617933"/>
    </w:p>
    <w:p w:rsidR="006718C3" w:rsidP="4308F2BA" w:rsidRDefault="00504DD0" w14:paraId="01EC5529" w14:textId="34B7B028">
      <w:pPr>
        <w:spacing w:before="240" w:beforeAutospacing="off" w:after="15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Both websites are designed for modern web use and are likely to be accessed heavily on mobile devices. For mobile friendliness, the more effective design is the one that lets a user complete an urgent task with minimum effort. In this respect, the Kwik Fit branch page again provides a stronger model for my project because it prioritises quick access to local centre details and services, whereas the Halfords tyre page has a broader commercial scope and can feel more information-dense on smaller screens [8], [9].</w:t>
      </w:r>
    </w:p>
    <w:p w:rsidR="006718C3" w:rsidP="4308F2BA" w:rsidRDefault="00504DD0" w14:paraId="4CB46F67" w14:textId="4CFAE54B">
      <w:pPr>
        <w:pStyle w:val="Heading4"/>
        <w:rPr>
          <w:noProof w:val="0"/>
          <w:lang w:val="en-US"/>
        </w:rPr>
      </w:pPr>
      <w:bookmarkStart w:name="_Toc871296632" w:id="1361070616"/>
      <w:r w:rsidRPr="3D1BB38C" w:rsidR="6FCEE6E3">
        <w:rPr>
          <w:noProof w:val="0"/>
          <w:lang w:val="en-US"/>
        </w:rPr>
        <w:t>C</w:t>
      </w:r>
      <w:r w:rsidRPr="3D1BB38C" w:rsidR="6FCEE6E3">
        <w:rPr>
          <w:noProof w:val="0"/>
          <w:lang w:val="en-US"/>
        </w:rPr>
        <w:t>omparison conclusion</w:t>
      </w:r>
      <w:bookmarkEnd w:id="1361070616"/>
    </w:p>
    <w:p w:rsidR="006718C3" w:rsidP="4308F2BA" w:rsidRDefault="00504DD0" w14:paraId="73EC0579" w14:textId="62430470">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If I had to choose one of the two sites as the better model for the type of task my own website is trying to support, I would slightly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favour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the Kwik Fit branch page. The reason is not that it is more visually refined, but that it aligns very well with local service intent. A user looking for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help in a specific area usually wants the address, phone number,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services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opening hours quickly, and Kwik Fit surfaces that information clearly near the top of the page [9]. Halfords is stronger as a wider retail and comparison platform, but for a direct local garage task it can feel more </w:t>
      </w:r>
      <w:r w:rsidRPr="4308F2BA" w:rsidR="735C896D">
        <w:rPr>
          <w:rFonts w:ascii="Times New Roman" w:hAnsi="Times New Roman" w:eastAsia="Times New Roman" w:cs="Times New Roman"/>
          <w:i w:val="0"/>
          <w:iCs w:val="0"/>
          <w:noProof w:val="0"/>
          <w:color w:val="000000" w:themeColor="text1" w:themeTint="FF" w:themeShade="FF"/>
          <w:sz w:val="22"/>
          <w:szCs w:val="22"/>
          <w:lang w:val="en-US"/>
        </w:rPr>
        <w:t>content heavy [8]</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w:t>
      </w:r>
    </w:p>
    <w:p w:rsidR="006718C3" w:rsidP="4308F2BA" w:rsidRDefault="00504DD0" w14:paraId="4763DBDD" w14:textId="2F8A30B9">
      <w:pPr>
        <w:spacing w:before="165" w:beforeAutospacing="off" w:after="360" w:afterAutospacing="off"/>
      </w:pPr>
    </w:p>
    <w:p w:rsidR="006718C3" w:rsidP="4308F2BA" w:rsidRDefault="00504DD0" w14:paraId="49817D1B" w14:textId="2CD68F28">
      <w:pPr>
        <w:pStyle w:val="Heading1"/>
        <w:suppressLineNumbers w:val="0"/>
        <w:bidi w:val="0"/>
        <w:spacing w:before="480" w:beforeAutospacing="off" w:after="0" w:afterAutospacing="off" w:line="276" w:lineRule="auto"/>
        <w:ind w:left="0" w:right="0"/>
        <w:jc w:val="left"/>
        <w:rPr>
          <w:noProof w:val="0"/>
          <w:lang w:val="en-US"/>
        </w:rPr>
      </w:pPr>
      <w:bookmarkStart w:name="_Toc1439740707" w:id="2121267939"/>
      <w:bookmarkStart w:name="_Toc1227725661" w:id="50447393"/>
      <w:r w:rsidRPr="3D1BB38C" w:rsidR="6FCEE6E3">
        <w:rPr>
          <w:noProof w:val="0"/>
          <w:lang w:val="en-US"/>
        </w:rPr>
        <w:t>5. Conclusion</w:t>
      </w:r>
      <w:bookmarkEnd w:id="2121267939"/>
      <w:bookmarkEnd w:id="50447393"/>
    </w:p>
    <w:p w:rsidR="006718C3" w:rsidP="4308F2BA" w:rsidRDefault="00504DD0" w14:paraId="6123FD64" w14:textId="112FE8D9">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This project produced a responsive multi-page website for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Center that is suitable for a small local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garage business. The finished site presents the business clearly, supports common customer tasks and uses a visual style that fits the automotive subject matter. It also demonstrates practical front-end development skills through the use of semantic HTML, custom CSS, responsive </w:t>
      </w:r>
      <w:r w:rsidRPr="4308F2BA" w:rsidR="735C896D">
        <w:rPr>
          <w:rFonts w:ascii="Times New Roman" w:hAnsi="Times New Roman" w:eastAsia="Times New Roman" w:cs="Times New Roman"/>
          <w:i w:val="0"/>
          <w:iCs w:val="0"/>
          <w:noProof w:val="0"/>
          <w:color w:val="000000" w:themeColor="text1" w:themeTint="FF" w:themeShade="FF"/>
          <w:sz w:val="22"/>
          <w:szCs w:val="22"/>
          <w:lang w:val="en-US"/>
        </w:rPr>
        <w:t>layouts,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light JavaScript interaction.</w:t>
      </w:r>
    </w:p>
    <w:p w:rsidR="006718C3" w:rsidP="4308F2BA" w:rsidRDefault="00504DD0" w14:paraId="3A7F19FB" w14:textId="2B0C6BD6">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 strongest parts of the project are </w:t>
      </w:r>
      <w:r w:rsidRPr="4308F2BA" w:rsidR="382CE1C3">
        <w:rPr>
          <w:rFonts w:ascii="Times New Roman" w:hAnsi="Times New Roman" w:eastAsia="Times New Roman" w:cs="Times New Roman"/>
          <w:i w:val="0"/>
          <w:iCs w:val="0"/>
          <w:noProof w:val="0"/>
          <w:color w:val="000000" w:themeColor="text1" w:themeTint="FF" w:themeShade="FF"/>
          <w:sz w:val="22"/>
          <w:szCs w:val="22"/>
          <w:lang w:val="en-US"/>
        </w:rPr>
        <w:t>clear</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navigation, consistent branding, useful contact </w:t>
      </w:r>
      <w:r w:rsidRPr="4308F2BA" w:rsidR="6134E224">
        <w:rPr>
          <w:rFonts w:ascii="Times New Roman" w:hAnsi="Times New Roman" w:eastAsia="Times New Roman" w:cs="Times New Roman"/>
          <w:i w:val="0"/>
          <w:iCs w:val="0"/>
          <w:noProof w:val="0"/>
          <w:color w:val="000000" w:themeColor="text1" w:themeTint="FF" w:themeShade="FF"/>
          <w:sz w:val="22"/>
          <w:szCs w:val="22"/>
          <w:lang w:val="en-US"/>
        </w:rPr>
        <w:t>information,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strong practical focus. The website gives users several direct routes to action, especially through the contact details, booking </w:t>
      </w:r>
      <w:r w:rsidRPr="4308F2BA" w:rsidR="5477238A">
        <w:rPr>
          <w:rFonts w:ascii="Times New Roman" w:hAnsi="Times New Roman" w:eastAsia="Times New Roman" w:cs="Times New Roman"/>
          <w:i w:val="0"/>
          <w:iCs w:val="0"/>
          <w:noProof w:val="0"/>
          <w:color w:val="000000" w:themeColor="text1" w:themeTint="FF" w:themeShade="FF"/>
          <w:sz w:val="22"/>
          <w:szCs w:val="22"/>
          <w:lang w:val="en-US"/>
        </w:rPr>
        <w:t>form,</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service summaries. In addition, the site already includes some positive accessibility and SEO features such as skip links, focus styles, descriptive page titles, alt </w:t>
      </w:r>
      <w:r w:rsidRPr="4308F2BA" w:rsidR="5477238A">
        <w:rPr>
          <w:rFonts w:ascii="Times New Roman" w:hAnsi="Times New Roman" w:eastAsia="Times New Roman" w:cs="Times New Roman"/>
          <w:i w:val="0"/>
          <w:iCs w:val="0"/>
          <w:noProof w:val="0"/>
          <w:color w:val="000000" w:themeColor="text1" w:themeTint="FF" w:themeShade="FF"/>
          <w:sz w:val="22"/>
          <w:szCs w:val="22"/>
          <w:lang w:val="en-US"/>
        </w:rPr>
        <w:t>text,</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w:t>
      </w:r>
      <w:r w:rsidRPr="4308F2BA" w:rsidR="4E8EA783">
        <w:rPr>
          <w:rFonts w:ascii="Times New Roman" w:hAnsi="Times New Roman" w:eastAsia="Times New Roman" w:cs="Times New Roman"/>
          <w:i w:val="0"/>
          <w:iCs w:val="0"/>
          <w:noProof w:val="0"/>
          <w:color w:val="000000" w:themeColor="text1" w:themeTint="FF" w:themeShade="FF"/>
          <w:sz w:val="22"/>
          <w:szCs w:val="22"/>
          <w:lang w:val="en-US"/>
        </w:rPr>
        <w:t>localized</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content.</w:t>
      </w:r>
    </w:p>
    <w:p w:rsidR="006718C3" w:rsidP="4308F2BA" w:rsidRDefault="00504DD0" w14:paraId="0128EBA9" w14:textId="65616537">
      <w:pPr>
        <w:spacing w:before="240" w:beforeAutospacing="off" w:after="90" w:afterAutospacing="off"/>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The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main areas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for improvement are semantic structure, live </w:t>
      </w:r>
      <w:r w:rsidRPr="4308F2BA" w:rsidR="439A6A15">
        <w:rPr>
          <w:rFonts w:ascii="Times New Roman" w:hAnsi="Times New Roman" w:eastAsia="Times New Roman" w:cs="Times New Roman"/>
          <w:i w:val="0"/>
          <w:iCs w:val="0"/>
          <w:noProof w:val="0"/>
          <w:color w:val="000000" w:themeColor="text1" w:themeTint="FF" w:themeShade="FF"/>
          <w:sz w:val="22"/>
          <w:szCs w:val="22"/>
          <w:lang w:val="en-US"/>
        </w:rPr>
        <w:t>functionality,</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advanced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optimisation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In a future version, I would add a correct &lt;h1&gt; hierarchy on every page, connect the booking form to a real back-end process, add structured data and sitemap files, and carry out more detailed accessibility testing with screen readers and specialist tools. Overall, the project provides a solid and realistic foundation for a </w:t>
      </w:r>
      <w:r w:rsidRPr="4308F2BA" w:rsidR="656C122E">
        <w:rPr>
          <w:rFonts w:ascii="Times New Roman" w:hAnsi="Times New Roman" w:eastAsia="Times New Roman" w:cs="Times New Roman"/>
          <w:i w:val="0"/>
          <w:iCs w:val="0"/>
          <w:noProof w:val="0"/>
          <w:color w:val="000000" w:themeColor="text1" w:themeTint="FF" w:themeShade="FF"/>
          <w:sz w:val="22"/>
          <w:szCs w:val="22"/>
          <w:lang w:val="en-US"/>
        </w:rPr>
        <w:t>small business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website and shows how design, </w:t>
      </w:r>
      <w:r w:rsidRPr="4308F2BA" w:rsidR="1D2FFB5E">
        <w:rPr>
          <w:rFonts w:ascii="Times New Roman" w:hAnsi="Times New Roman" w:eastAsia="Times New Roman" w:cs="Times New Roman"/>
          <w:i w:val="0"/>
          <w:iCs w:val="0"/>
          <w:noProof w:val="0"/>
          <w:color w:val="000000" w:themeColor="text1" w:themeTint="FF" w:themeShade="FF"/>
          <w:sz w:val="22"/>
          <w:szCs w:val="22"/>
          <w:lang w:val="en-US"/>
        </w:rPr>
        <w:t>implementation,</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and evaluation can be combined in a structured web development report.</w:t>
      </w:r>
    </w:p>
    <w:p w:rsidR="006718C3" w:rsidP="4308F2BA" w:rsidRDefault="00504DD0" w14:paraId="04393AE8" w14:textId="3820879D">
      <w:pPr>
        <w:spacing w:before="165" w:beforeAutospacing="off" w:after="360" w:afterAutospacing="off"/>
      </w:pPr>
    </w:p>
    <w:p w:rsidR="006718C3" w:rsidP="4308F2BA" w:rsidRDefault="00504DD0" w14:paraId="5A6655F5" w14:textId="0286B20E">
      <w:pPr>
        <w:pStyle w:val="Heading1"/>
        <w:suppressLineNumbers w:val="0"/>
        <w:bidi w:val="0"/>
        <w:spacing w:before="480" w:beforeAutospacing="off" w:after="0" w:afterAutospacing="off" w:line="276" w:lineRule="auto"/>
        <w:ind w:left="0" w:right="0"/>
        <w:jc w:val="left"/>
        <w:rPr>
          <w:noProof w:val="0"/>
          <w:lang w:val="en-US"/>
        </w:rPr>
      </w:pPr>
      <w:bookmarkStart w:name="_Toc305848617" w:id="110480269"/>
      <w:bookmarkStart w:name="_Toc335860834" w:id="1625030145"/>
      <w:r w:rsidRPr="3D1BB38C" w:rsidR="6FCEE6E3">
        <w:rPr>
          <w:noProof w:val="0"/>
          <w:lang w:val="en-US"/>
        </w:rPr>
        <w:t>6. References</w:t>
      </w:r>
      <w:bookmarkEnd w:id="110480269"/>
      <w:bookmarkEnd w:id="1625030145"/>
      <w:r w:rsidRPr="3D1BB38C" w:rsidR="6FCEE6E3">
        <w:rPr>
          <w:noProof w:val="0"/>
          <w:lang w:val="en-US"/>
        </w:rPr>
        <w:t xml:space="preserve"> </w:t>
      </w:r>
    </w:p>
    <w:p w:rsidR="006718C3" w:rsidP="4308F2BA" w:rsidRDefault="00504DD0" w14:paraId="24EC6E0B" w14:textId="1FCEAF35">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[1] World Wide Web Consortium, "Web Content Accessibility Guidelines (WCAG) 2.1," W3C Recommendation, Jun. 2018, updated May 2025. </w:t>
      </w:r>
      <w:r w:rsidRPr="4308F2BA" w:rsidR="588D9CFA">
        <w:rPr>
          <w:rFonts w:ascii="Times New Roman" w:hAnsi="Times New Roman" w:eastAsia="Times New Roman" w:cs="Times New Roman"/>
          <w:i w:val="0"/>
          <w:iCs w:val="0"/>
          <w:noProof w:val="0"/>
          <w:color w:val="000000" w:themeColor="text1" w:themeTint="FF" w:themeShade="FF"/>
          <w:sz w:val="22"/>
          <w:szCs w:val="22"/>
          <w:lang w:val="en-US"/>
        </w:rPr>
        <w:t>Online.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Available: </w:t>
      </w:r>
      <w:hyperlink r:id="R49e81d17dfd14de9">
        <w:r w:rsidRPr="4308F2BA" w:rsidR="6FCEE6E3">
          <w:rPr>
            <w:rStyle w:val="Hyperlink"/>
            <w:rFonts w:ascii="Times New Roman" w:hAnsi="Times New Roman" w:eastAsia="Times New Roman" w:cs="Times New Roman"/>
            <w:i w:val="0"/>
            <w:iCs w:val="0"/>
            <w:noProof w:val="0"/>
            <w:sz w:val="22"/>
            <w:szCs w:val="22"/>
            <w:lang w:val="en-US"/>
          </w:rPr>
          <w:t>https://www.w3.org/TR/WCAG21/</w:t>
        </w:r>
      </w:hyperlink>
    </w:p>
    <w:p w:rsidR="006718C3" w:rsidP="4308F2BA" w:rsidRDefault="00504DD0" w14:paraId="4BCB17CD" w14:textId="4469C80B">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[2] World Wide Web Consortium Web Accessibility Initiative, "WCAG 2 Overview." </w:t>
      </w:r>
      <w:r w:rsidRPr="4308F2BA" w:rsidR="1DE1C386">
        <w:rPr>
          <w:rFonts w:ascii="Times New Roman" w:hAnsi="Times New Roman" w:eastAsia="Times New Roman" w:cs="Times New Roman"/>
          <w:i w:val="0"/>
          <w:iCs w:val="0"/>
          <w:noProof w:val="0"/>
          <w:color w:val="000000" w:themeColor="text1" w:themeTint="FF" w:themeShade="FF"/>
          <w:sz w:val="22"/>
          <w:szCs w:val="22"/>
          <w:lang w:val="en-US"/>
        </w:rPr>
        <w:t>Online.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Available: </w:t>
      </w:r>
      <w:hyperlink r:id="R159818f574174988">
        <w:r w:rsidRPr="4308F2BA" w:rsidR="6FCEE6E3">
          <w:rPr>
            <w:rStyle w:val="Hyperlink"/>
            <w:rFonts w:ascii="Times New Roman" w:hAnsi="Times New Roman" w:eastAsia="Times New Roman" w:cs="Times New Roman"/>
            <w:i w:val="0"/>
            <w:iCs w:val="0"/>
            <w:noProof w:val="0"/>
            <w:sz w:val="22"/>
            <w:szCs w:val="22"/>
            <w:lang w:val="en-US"/>
          </w:rPr>
          <w:t>https://www.w3.org/WAI/standards-guidelines/wcag/</w:t>
        </w:r>
      </w:hyperlink>
    </w:p>
    <w:p w:rsidR="006718C3" w:rsidP="4308F2BA" w:rsidRDefault="00504DD0" w14:paraId="1559CFF7" w14:textId="08034B27">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[3] J. W. Palmer, "Web Site Usability, Design, and Performance Metrics," Information Systems Research, vol. 13, no. 2, pp. 151–167, Jun. 2002, doi: 10.1287/isre.13.2.151.88.</w:t>
      </w:r>
    </w:p>
    <w:p w:rsidR="006718C3" w:rsidP="4308F2BA" w:rsidRDefault="00504DD0" w14:paraId="5EE2A4E3" w14:textId="1D329BCB">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[4] M. Vigo, J. A. Brown, and V. L. Conway, "Benchmarking web accessibility evaluation tools: Measuring the harm of sole reliance on automated tests," in Proceedings of the 10th International Cross-Disciplinary Conference on Web Accessibility, 2013, Art. no. 1, doi: 10.1145/2461121.2461124.</w:t>
      </w:r>
    </w:p>
    <w:p w:rsidR="006718C3" w:rsidP="4308F2BA" w:rsidRDefault="00504DD0" w14:paraId="605DE945" w14:textId="64D29BBD">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[5] Google, "Google Search Essentials." </w:t>
      </w:r>
      <w:r w:rsidRPr="4308F2BA" w:rsidR="7E3A0835">
        <w:rPr>
          <w:rFonts w:ascii="Times New Roman" w:hAnsi="Times New Roman" w:eastAsia="Times New Roman" w:cs="Times New Roman"/>
          <w:i w:val="0"/>
          <w:iCs w:val="0"/>
          <w:noProof w:val="0"/>
          <w:color w:val="000000" w:themeColor="text1" w:themeTint="FF" w:themeShade="FF"/>
          <w:sz w:val="22"/>
          <w:szCs w:val="22"/>
          <w:lang w:val="en-US"/>
        </w:rPr>
        <w:t>Online.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Available: </w:t>
      </w:r>
      <w:hyperlink r:id="R88292f925e5146f1">
        <w:r w:rsidRPr="4308F2BA" w:rsidR="6FCEE6E3">
          <w:rPr>
            <w:rStyle w:val="Hyperlink"/>
            <w:rFonts w:ascii="Times New Roman" w:hAnsi="Times New Roman" w:eastAsia="Times New Roman" w:cs="Times New Roman"/>
            <w:i w:val="0"/>
            <w:iCs w:val="0"/>
            <w:noProof w:val="0"/>
            <w:sz w:val="22"/>
            <w:szCs w:val="22"/>
            <w:lang w:val="en-US"/>
          </w:rPr>
          <w:t>https://developers.google.com/search/docs/essentials</w:t>
        </w:r>
      </w:hyperlink>
    </w:p>
    <w:p w:rsidR="006718C3" w:rsidP="4308F2BA" w:rsidRDefault="00504DD0" w14:paraId="202BD943" w14:textId="0D2D04DF">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[6] Google, "Image SEO Best Practices." </w:t>
      </w:r>
      <w:r w:rsidRPr="4308F2BA" w:rsidR="04624BEE">
        <w:rPr>
          <w:rFonts w:ascii="Times New Roman" w:hAnsi="Times New Roman" w:eastAsia="Times New Roman" w:cs="Times New Roman"/>
          <w:i w:val="0"/>
          <w:iCs w:val="0"/>
          <w:noProof w:val="0"/>
          <w:color w:val="000000" w:themeColor="text1" w:themeTint="FF" w:themeShade="FF"/>
          <w:sz w:val="22"/>
          <w:szCs w:val="22"/>
          <w:lang w:val="en-US"/>
        </w:rPr>
        <w:t>Online.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Available: </w:t>
      </w:r>
      <w:hyperlink r:id="Rb9eecc76f4c64db9">
        <w:r w:rsidRPr="4308F2BA" w:rsidR="6FCEE6E3">
          <w:rPr>
            <w:rStyle w:val="Hyperlink"/>
            <w:rFonts w:ascii="Times New Roman" w:hAnsi="Times New Roman" w:eastAsia="Times New Roman" w:cs="Times New Roman"/>
            <w:i w:val="0"/>
            <w:iCs w:val="0"/>
            <w:noProof w:val="0"/>
            <w:sz w:val="22"/>
            <w:szCs w:val="22"/>
            <w:lang w:val="en-US"/>
          </w:rPr>
          <w:t>https://developers.google.com/search/docs/appearance/google-images</w:t>
        </w:r>
      </w:hyperlink>
    </w:p>
    <w:p w:rsidR="006718C3" w:rsidP="4308F2BA" w:rsidRDefault="00504DD0" w14:paraId="665CF3A2" w14:textId="0D50322E">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[7] J. B. Killoran, "Writing for robots: Search engine optimization of technical communication business web sites," Technical Communication, vol. 57, no. 2, pp. 161–181, 2010.</w:t>
      </w:r>
    </w:p>
    <w:p w:rsidR="006718C3" w:rsidP="4308F2BA" w:rsidRDefault="00504DD0" w14:paraId="21557970" w14:textId="4DB4622D">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[8] Halfords, "Buy Car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Online, Local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Fitting." </w:t>
      </w:r>
      <w:r w:rsidRPr="4308F2BA" w:rsidR="372778E3">
        <w:rPr>
          <w:rFonts w:ascii="Times New Roman" w:hAnsi="Times New Roman" w:eastAsia="Times New Roman" w:cs="Times New Roman"/>
          <w:i w:val="0"/>
          <w:iCs w:val="0"/>
          <w:noProof w:val="0"/>
          <w:color w:val="000000" w:themeColor="text1" w:themeTint="FF" w:themeShade="FF"/>
          <w:sz w:val="22"/>
          <w:szCs w:val="22"/>
          <w:lang w:val="en-US"/>
        </w:rPr>
        <w:t>Online.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Available: </w:t>
      </w:r>
      <w:hyperlink r:id="R2fbbeb3e9827464e">
        <w:r w:rsidRPr="4308F2BA" w:rsidR="6FCEE6E3">
          <w:rPr>
            <w:rStyle w:val="Hyperlink"/>
            <w:rFonts w:ascii="Times New Roman" w:hAnsi="Times New Roman" w:eastAsia="Times New Roman" w:cs="Times New Roman"/>
            <w:i w:val="0"/>
            <w:iCs w:val="0"/>
            <w:noProof w:val="0"/>
            <w:sz w:val="22"/>
            <w:szCs w:val="22"/>
            <w:lang w:val="en-US"/>
          </w:rPr>
          <w:t>https://www.halfords.com/tyres/</w:t>
        </w:r>
      </w:hyperlink>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[Accessed: Apr. 23, 2026].</w:t>
      </w:r>
    </w:p>
    <w:p w:rsidR="006718C3" w:rsidP="4308F2BA" w:rsidRDefault="00504DD0" w14:paraId="1C5AF6D3" w14:textId="6AA6452E">
      <w:pPr>
        <w:spacing w:before="240" w:beforeAutospacing="off" w:after="45"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[9] Kwik Fit, "</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Tyres</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MOTs &amp; Servicing in London - Wandsworth - Kwik Fit." </w:t>
      </w:r>
      <w:r w:rsidRPr="4308F2BA" w:rsidR="1AD57D4B">
        <w:rPr>
          <w:rFonts w:ascii="Times New Roman" w:hAnsi="Times New Roman" w:eastAsia="Times New Roman" w:cs="Times New Roman"/>
          <w:i w:val="0"/>
          <w:iCs w:val="0"/>
          <w:noProof w:val="0"/>
          <w:color w:val="000000" w:themeColor="text1" w:themeTint="FF" w:themeShade="FF"/>
          <w:sz w:val="22"/>
          <w:szCs w:val="22"/>
          <w:lang w:val="en-US"/>
        </w:rPr>
        <w:t>Online.</w:t>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Available: </w:t>
      </w:r>
      <w:hyperlink r:id="R68647906bff54861">
        <w:r w:rsidRPr="4308F2BA" w:rsidR="6FCEE6E3">
          <w:rPr>
            <w:rStyle w:val="Hyperlink"/>
            <w:rFonts w:ascii="Times New Roman" w:hAnsi="Times New Roman" w:eastAsia="Times New Roman" w:cs="Times New Roman"/>
            <w:i w:val="0"/>
            <w:iCs w:val="0"/>
            <w:noProof w:val="0"/>
            <w:sz w:val="22"/>
            <w:szCs w:val="22"/>
            <w:lang w:val="en-US"/>
          </w:rPr>
          <w:t>https://www.kwikfit-auto.com/locate-a-centre/london-wandsworth-plus</w:t>
        </w:r>
      </w:hyperlink>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[Accessed: Apr. 23, 2026].</w:t>
      </w:r>
    </w:p>
    <w:p w:rsidR="006718C3" w:rsidP="4308F2BA" w:rsidRDefault="00504DD0" w14:paraId="7802A57B" w14:textId="2AC73813">
      <w:pPr>
        <w:spacing w:before="240" w:beforeAutospacing="off" w:after="360" w:afterAutospacing="off"/>
        <w:ind w:left="378" w:right="0" w:hanging="378"/>
      </w:pP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[10] Halfords, "Accessibility Statement for Halfords.com." [Online]. Available: </w:t>
      </w:r>
      <w:hyperlink r:id="Ra32e645f470043a6">
        <w:r w:rsidRPr="4308F2BA" w:rsidR="6FCEE6E3">
          <w:rPr>
            <w:rStyle w:val="Hyperlink"/>
            <w:rFonts w:ascii="Times New Roman" w:hAnsi="Times New Roman" w:eastAsia="Times New Roman" w:cs="Times New Roman"/>
            <w:i w:val="0"/>
            <w:iCs w:val="0"/>
            <w:noProof w:val="0"/>
            <w:sz w:val="22"/>
            <w:szCs w:val="22"/>
            <w:lang w:val="en-US"/>
          </w:rPr>
          <w:t>https://www.halfords.com/accessibility.html</w:t>
        </w:r>
      </w:hyperlink>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[Accessed: Apr. 23, 2026].</w:t>
      </w:r>
      <w:r>
        <w:br/>
      </w:r>
      <w:r w:rsidRPr="4308F2BA" w:rsidR="6FCEE6E3">
        <w:rPr>
          <w:rFonts w:ascii="Times New Roman" w:hAnsi="Times New Roman" w:eastAsia="Times New Roman" w:cs="Times New Roman"/>
          <w:i w:val="0"/>
          <w:iCs w:val="0"/>
          <w:noProof w:val="0"/>
          <w:color w:val="000000" w:themeColor="text1" w:themeTint="FF" w:themeShade="FF"/>
          <w:sz w:val="22"/>
          <w:szCs w:val="22"/>
          <w:lang w:val="en-US"/>
        </w:rPr>
        <w:t xml:space="preserve"> </w:t>
      </w:r>
    </w:p>
    <w:p w:rsidR="006718C3" w:rsidP="4308F2BA" w:rsidRDefault="00504DD0" w14:paraId="04F2E3C1" w14:textId="01E136DC">
      <w:pPr>
        <w:pStyle w:val="Normal"/>
        <w:spacing w:before="240" w:beforeAutospacing="off" w:after="360" w:afterAutospacing="off"/>
        <w:ind w:left="378" w:right="0" w:hanging="378"/>
        <w:rPr>
          <w:rFonts w:ascii="Times New Roman" w:hAnsi="Times New Roman" w:eastAsia="Times New Roman" w:cs="Times New Roman"/>
          <w:noProof w:val="0"/>
          <w:sz w:val="22"/>
          <w:szCs w:val="22"/>
          <w:u w:val="single"/>
          <w:lang w:val="en-US"/>
        </w:rPr>
      </w:pPr>
      <w:r w:rsidRPr="4308F2BA" w:rsidR="52F10429">
        <w:rPr>
          <w:rFonts w:ascii="Times New Roman" w:hAnsi="Times New Roman" w:eastAsia="Times New Roman" w:cs="Times New Roman"/>
          <w:noProof w:val="0"/>
          <w:color w:val="C00000"/>
          <w:sz w:val="22"/>
          <w:szCs w:val="22"/>
          <w:u w:val="none"/>
          <w:lang w:val="en-US"/>
        </w:rPr>
        <w:t>Note</w:t>
      </w:r>
      <w:r w:rsidRPr="4308F2BA" w:rsidR="52F10429">
        <w:rPr>
          <w:rFonts w:ascii="Times New Roman" w:hAnsi="Times New Roman" w:eastAsia="Times New Roman" w:cs="Times New Roman"/>
          <w:noProof w:val="0"/>
          <w:sz w:val="22"/>
          <w:szCs w:val="22"/>
          <w:u w:val="none"/>
          <w:lang w:val="en-US"/>
        </w:rPr>
        <w:t>:</w:t>
      </w:r>
      <w:r w:rsidRPr="4308F2BA" w:rsidR="52F10429">
        <w:rPr>
          <w:rFonts w:ascii="Times New Roman" w:hAnsi="Times New Roman" w:eastAsia="Times New Roman" w:cs="Times New Roman"/>
          <w:noProof w:val="0"/>
          <w:sz w:val="22"/>
          <w:szCs w:val="22"/>
          <w:u w:val="single"/>
          <w:lang w:val="en-US"/>
        </w:rPr>
        <w:t xml:space="preserve"> Due to last-minute file conversion from Apple Pages to Microsoft Word, citations and references were copied in their existing format and were not inserted using Word’s referencing system. All sources are included and correspond to the reference list.</w:t>
      </w:r>
    </w:p>
    <w:p w:rsidR="006718C3" w:rsidP="4308F2BA" w:rsidRDefault="00504DD0" w14:paraId="17AEE638" w14:textId="2F6623B7">
      <w:pPr>
        <w:pStyle w:val="Heading1"/>
        <w:rPr>
          <w:noProof w:val="0"/>
          <w:lang w:val="en-US"/>
        </w:rPr>
      </w:pPr>
      <w:bookmarkStart w:name="_Toc422967336" w:id="1121417504"/>
      <w:r w:rsidRPr="3D1BB38C" w:rsidR="6FCEE6E3">
        <w:rPr>
          <w:noProof w:val="0"/>
          <w:lang w:val="en-US"/>
        </w:rPr>
        <w:t>7. Appendices</w:t>
      </w:r>
      <w:bookmarkEnd w:id="1121417504"/>
    </w:p>
    <w:p w:rsidR="006718C3" w:rsidP="4308F2BA" w:rsidRDefault="00504DD0" w14:paraId="5787DF5D" w14:textId="1D58E2C0">
      <w:pPr>
        <w:pStyle w:val="Heading3"/>
        <w:bidi w:val="0"/>
        <w:rPr>
          <w:noProof w:val="0"/>
          <w:lang w:val="en-US"/>
        </w:rPr>
      </w:pPr>
      <w:bookmarkStart w:name="_Toc239221120" w:id="445182296"/>
      <w:r w:rsidRPr="3D1BB38C" w:rsidR="3CD7334A">
        <w:rPr>
          <w:noProof w:val="0"/>
          <w:lang w:val="en-US"/>
        </w:rPr>
        <w:t>Appendix A: html listing</w:t>
      </w:r>
      <w:bookmarkEnd w:id="445182296"/>
    </w:p>
    <w:p w:rsidR="006718C3" w:rsidP="4308F2BA" w:rsidRDefault="00504DD0" w14:paraId="06D1BF4F" w14:textId="0FB47924">
      <w:pPr>
        <w:pStyle w:val="Heading4"/>
        <w:rPr>
          <w:noProof w:val="0"/>
          <w:lang w:val="en-US"/>
        </w:rPr>
      </w:pPr>
      <w:bookmarkStart w:name="_Toc1274339479" w:id="1578839446"/>
      <w:r w:rsidRPr="3D1BB38C" w:rsidR="1CA62D2C">
        <w:rPr>
          <w:noProof w:val="0"/>
          <w:lang w:val="en-US"/>
        </w:rPr>
        <w:t>I</w:t>
      </w:r>
      <w:r w:rsidRPr="3D1BB38C" w:rsidR="6FCEE6E3">
        <w:rPr>
          <w:noProof w:val="0"/>
          <w:lang w:val="en-US"/>
        </w:rPr>
        <w:t>ndex.html</w:t>
      </w:r>
      <w:bookmarkEnd w:id="1578839446"/>
      <w:r w:rsidRPr="3D1BB38C" w:rsidR="094F2F09">
        <w:rPr>
          <w:noProof w:val="0"/>
          <w:lang w:val="en-US"/>
        </w:rPr>
        <w:t xml:space="preserve"> </w:t>
      </w:r>
    </w:p>
    <w:p w:rsidR="3E206CC2" w:rsidP="3D1BB38C" w:rsidRDefault="3E206CC2" w14:paraId="4B728BD1" w14:textId="6B497C6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&lt;!DOCTYPE html&gt;</w:t>
      </w:r>
    </w:p>
    <w:p w:rsidR="3E206CC2" w:rsidP="3D1BB38C" w:rsidRDefault="3E206CC2" w14:paraId="1717E401" w14:textId="61D4E88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&lt;html lang="en"&gt;</w:t>
      </w:r>
    </w:p>
    <w:p w:rsidR="3E206CC2" w:rsidP="3D1BB38C" w:rsidRDefault="3E206CC2" w14:paraId="7B1D459F" w14:textId="3078371A">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&lt;head&gt;</w:t>
      </w:r>
    </w:p>
    <w:p w:rsidR="3E206CC2" w:rsidP="3D1BB38C" w:rsidRDefault="3E206CC2" w14:paraId="16F2D61E" w14:textId="24FE491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&lt;meta charset="UTF-8"&gt;</w:t>
      </w:r>
    </w:p>
    <w:p w:rsidR="3E206CC2" w:rsidP="3D1BB38C" w:rsidRDefault="3E206CC2" w14:paraId="75DDD0A6" w14:textId="101E9A9A">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&lt;meta name="viewport" content="width=device-width, initial-scale=1.0"&gt;</w:t>
      </w:r>
    </w:p>
    <w:p w:rsidR="3E206CC2" w:rsidP="3D1BB38C" w:rsidRDefault="3E206CC2" w14:paraId="53766B0B" w14:textId="18E4E8B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&lt;meta name="description" content="Tyre Center in Romford offers new and quality used tyres, mobile tyre fitting, wheel alignment, balancing, brakes and 24/7 emergency roadside tyre help."&gt;</w:t>
      </w:r>
    </w:p>
    <w:p w:rsidR="3E206CC2" w:rsidP="3D1BB38C" w:rsidRDefault="3E206CC2" w14:paraId="3852A5B7" w14:textId="505DA30E">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&lt;title&gt;Tyre Center | Home&lt;/title&gt;</w:t>
      </w:r>
    </w:p>
    <w:p w:rsidR="3E206CC2" w:rsidP="3D1BB38C" w:rsidRDefault="3E206CC2" w14:paraId="7A41DF3E" w14:textId="2A0791E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&lt;link rel="preconnect" href="https://fonts.googleapis.com"&gt;</w:t>
      </w:r>
    </w:p>
    <w:p w:rsidR="3E206CC2" w:rsidP="3D1BB38C" w:rsidRDefault="3E206CC2" w14:paraId="25FFCA10" w14:textId="3CF47C8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&lt;link rel="preconnect" href="https://fonts.gstatic.com" crossorigin&gt;</w:t>
      </w:r>
    </w:p>
    <w:p w:rsidR="3E206CC2" w:rsidP="3D1BB38C" w:rsidRDefault="3E206CC2" w14:paraId="41A48FDD" w14:textId="31686FF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&lt;link href="https://fonts.googleapis.com/css2?family=Inter:wght@400;500;600;700;800&amp;display=swap" rel="stylesheet"&gt;</w:t>
      </w:r>
    </w:p>
    <w:p w:rsidR="3E206CC2" w:rsidP="3D1BB38C" w:rsidRDefault="3E206CC2" w14:paraId="55A68C06" w14:textId="7408FCD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&lt;link rel="stylesheet" href="assets/css/style.css"&gt;</w:t>
      </w:r>
    </w:p>
    <w:p w:rsidR="3E206CC2" w:rsidP="3D1BB38C" w:rsidRDefault="3E206CC2" w14:paraId="64802320" w14:textId="7518A9C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&lt;/head&gt;</w:t>
      </w:r>
    </w:p>
    <w:p w:rsidR="3E206CC2" w:rsidP="3D1BB38C" w:rsidRDefault="3E206CC2" w14:paraId="42581C59" w14:textId="0C33CA8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&lt;body&gt;</w:t>
      </w:r>
    </w:p>
    <w:p w:rsidR="3E206CC2" w:rsidP="3D1BB38C" w:rsidRDefault="3E206CC2" w14:paraId="48D402BD" w14:textId="118438D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 class="skip-link" href="#main-content"&gt;Skip to main content&lt;/a&gt;</w:t>
      </w:r>
    </w:p>
    <w:p w:rsidR="3D1BB38C" w:rsidP="3D1BB38C" w:rsidRDefault="3D1BB38C" w14:paraId="2AA27A6B" w14:textId="03B3A2EF">
      <w:pPr>
        <w:rPr>
          <w:rFonts w:ascii="Cambria" w:hAnsi="Cambria" w:eastAsia="ＭＳ 明朝" w:cs="Arial"/>
          <w:sz w:val="22"/>
          <w:szCs w:val="22"/>
        </w:rPr>
      </w:pPr>
    </w:p>
    <w:p w:rsidR="3E206CC2" w:rsidP="3D1BB38C" w:rsidRDefault="3E206CC2" w14:paraId="11D03F4A" w14:textId="0A8713E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&lt;header class="site-header"&gt;</w:t>
      </w:r>
    </w:p>
    <w:p w:rsidR="3E206CC2" w:rsidP="3D1BB38C" w:rsidRDefault="3E206CC2" w14:paraId="393D44FA" w14:textId="6C98226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class="container nav-wrap"&gt;</w:t>
      </w:r>
    </w:p>
    <w:p w:rsidR="3E206CC2" w:rsidP="3D1BB38C" w:rsidRDefault="3E206CC2" w14:paraId="6A252835" w14:textId="1F02E1E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 class="logo" href="index.html" aria-label="Tyre Center home page"&gt;</w:t>
      </w:r>
    </w:p>
    <w:p w:rsidR="3E206CC2" w:rsidP="3D1BB38C" w:rsidRDefault="3E206CC2" w14:paraId="1763E2F3" w14:textId="396A407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 class="logo-mark"&gt;TC&lt;/span&gt;</w:t>
      </w:r>
    </w:p>
    <w:p w:rsidR="3E206CC2" w:rsidP="3D1BB38C" w:rsidRDefault="3E206CC2" w14:paraId="0DD1BDBB" w14:textId="2B3450F5">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w:t>
      </w:r>
    </w:p>
    <w:p w:rsidR="3E206CC2" w:rsidP="3D1BB38C" w:rsidRDefault="3E206CC2" w14:paraId="0FB02650" w14:textId="6FFF0E2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&lt;strong&gt;Tyre Center&lt;/strong&gt;</w:t>
      </w:r>
    </w:p>
    <w:p w:rsidR="3E206CC2" w:rsidP="3D1BB38C" w:rsidRDefault="3E206CC2" w14:paraId="7A31233C" w14:textId="1862A5AB">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&lt;small&gt;Tyres, Repairs &amp; Mobile Fitting&lt;/small&gt;</w:t>
      </w:r>
    </w:p>
    <w:p w:rsidR="3E206CC2" w:rsidP="3D1BB38C" w:rsidRDefault="3E206CC2" w14:paraId="19EA4825" w14:textId="587043E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w:t>
      </w:r>
    </w:p>
    <w:p w:rsidR="3E206CC2" w:rsidP="3D1BB38C" w:rsidRDefault="3E206CC2" w14:paraId="50988B78" w14:textId="78B2BC6D">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&lt;/a&gt;</w:t>
      </w:r>
    </w:p>
    <w:p w:rsidR="3D1BB38C" w:rsidP="3D1BB38C" w:rsidRDefault="3D1BB38C" w14:paraId="3B566336" w14:textId="7C3633BC">
      <w:pPr>
        <w:rPr>
          <w:rFonts w:ascii="Cambria" w:hAnsi="Cambria" w:eastAsia="ＭＳ 明朝" w:cs="Arial"/>
          <w:sz w:val="22"/>
          <w:szCs w:val="22"/>
        </w:rPr>
      </w:pPr>
    </w:p>
    <w:p w:rsidR="3E206CC2" w:rsidP="3D1BB38C" w:rsidRDefault="3E206CC2" w14:paraId="79AB064C" w14:textId="1B5E9A8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&lt;button class="nav-toggle" aria-expanded="false" aria-controls="site-nav" aria-label="Open menu"&gt;</w:t>
      </w:r>
    </w:p>
    <w:p w:rsidR="3E206CC2" w:rsidP="3D1BB38C" w:rsidRDefault="3E206CC2" w14:paraId="74C9869F" w14:textId="2F34C7E5">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&lt;span&gt;&lt;/span&gt;</w:t>
      </w:r>
    </w:p>
    <w:p w:rsidR="3E206CC2" w:rsidP="3D1BB38C" w:rsidRDefault="3E206CC2" w14:paraId="1B133251" w14:textId="2C140A7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&lt;span&gt;&lt;/span&gt;</w:t>
      </w:r>
    </w:p>
    <w:p w:rsidR="3E206CC2" w:rsidP="3D1BB38C" w:rsidRDefault="3E206CC2" w14:paraId="63890F5D" w14:textId="7F4CEAF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&lt;span&gt;&lt;/span&gt;</w:t>
      </w:r>
    </w:p>
    <w:p w:rsidR="3E206CC2" w:rsidP="3D1BB38C" w:rsidRDefault="3E206CC2" w14:paraId="319B87C0" w14:textId="3F14707D">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&lt;/button&gt;</w:t>
      </w:r>
    </w:p>
    <w:p w:rsidR="3D1BB38C" w:rsidP="3D1BB38C" w:rsidRDefault="3D1BB38C" w14:paraId="7856CCEF" w14:textId="79FB32F8">
      <w:pPr>
        <w:rPr>
          <w:rFonts w:ascii="Cambria" w:hAnsi="Cambria" w:eastAsia="ＭＳ 明朝" w:cs="Arial"/>
          <w:sz w:val="22"/>
          <w:szCs w:val="22"/>
        </w:rPr>
      </w:pPr>
    </w:p>
    <w:p w:rsidR="3E206CC2" w:rsidP="3D1BB38C" w:rsidRDefault="3E206CC2" w14:paraId="03808FCC" w14:textId="7BFE62C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&lt;nav id="site-nav" class="site-nav" aria-label="Main navigation"&gt;</w:t>
      </w:r>
    </w:p>
    <w:p w:rsidR="3E206CC2" w:rsidP="3D1BB38C" w:rsidRDefault="3E206CC2" w14:paraId="00223736" w14:textId="551D91B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&lt;ul&gt;</w:t>
      </w:r>
    </w:p>
    <w:p w:rsidR="3E206CC2" w:rsidP="3D1BB38C" w:rsidRDefault="3E206CC2" w14:paraId="7E313B38" w14:textId="46A3BCE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&lt;li&gt;&lt;a class="active" href="index.html"&gt;Home&lt;/a&gt;&lt;/li&gt;</w:t>
      </w:r>
    </w:p>
    <w:p w:rsidR="3E206CC2" w:rsidP="3D1BB38C" w:rsidRDefault="3E206CC2" w14:paraId="4F27E0C0" w14:textId="148854A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&lt;li&gt;&lt;a href="services.html"&gt;Services&lt;/a&gt;&lt;/li&gt;</w:t>
      </w:r>
    </w:p>
    <w:p w:rsidR="3E206CC2" w:rsidP="3D1BB38C" w:rsidRDefault="3E206CC2" w14:paraId="444D1425" w14:textId="6ABBEC3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&lt;li&gt;&lt;a href="tyres.html"&gt;Tyres &amp; Brands&lt;/a&gt;&lt;/li&gt;</w:t>
      </w:r>
    </w:p>
    <w:p w:rsidR="3E206CC2" w:rsidP="3D1BB38C" w:rsidRDefault="3E206CC2" w14:paraId="6C860D93" w14:textId="1A36AC65">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&lt;li&gt;&lt;a href="about.html"&gt;About Us&lt;/a&gt;&lt;/li&gt;</w:t>
      </w:r>
    </w:p>
    <w:p w:rsidR="3E206CC2" w:rsidP="3D1BB38C" w:rsidRDefault="3E206CC2" w14:paraId="6441CEC7" w14:textId="37068509">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&lt;li&gt;&lt;a href="contact.html"&gt;Contact&lt;/a&gt;&lt;/li&gt;</w:t>
      </w:r>
    </w:p>
    <w:p w:rsidR="3E206CC2" w:rsidP="3D1BB38C" w:rsidRDefault="3E206CC2" w14:paraId="1702CD46" w14:textId="7C3CAEF9">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&lt;/ul&gt;</w:t>
      </w:r>
    </w:p>
    <w:p w:rsidR="3E206CC2" w:rsidP="3D1BB38C" w:rsidRDefault="3E206CC2" w14:paraId="37682455" w14:textId="64096D0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&lt;/nav&gt;</w:t>
      </w:r>
    </w:p>
    <w:p w:rsidR="3E206CC2" w:rsidP="3D1BB38C" w:rsidRDefault="3E206CC2" w14:paraId="091C955D" w14:textId="00C26F8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36B1316D" w14:textId="1B5EFFAA">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&lt;/header&gt;</w:t>
      </w:r>
    </w:p>
    <w:p w:rsidR="3D1BB38C" w:rsidP="3D1BB38C" w:rsidRDefault="3D1BB38C" w14:paraId="2F27E717" w14:textId="5F416262">
      <w:pPr>
        <w:rPr>
          <w:rFonts w:ascii="Cambria" w:hAnsi="Cambria" w:eastAsia="ＭＳ 明朝" w:cs="Arial"/>
          <w:sz w:val="22"/>
          <w:szCs w:val="22"/>
        </w:rPr>
      </w:pPr>
    </w:p>
    <w:p w:rsidR="3E206CC2" w:rsidP="3D1BB38C" w:rsidRDefault="3E206CC2" w14:paraId="5850D7ED" w14:textId="6DE5F6ED">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&lt;main id="main-content"&gt;</w:t>
      </w:r>
    </w:p>
    <w:p w:rsidR="3E206CC2" w:rsidP="3D1BB38C" w:rsidRDefault="3E206CC2" w14:paraId="0FCF8B8E" w14:textId="40D1582B">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&lt;section class="hero"&gt;</w:t>
      </w:r>
    </w:p>
    <w:p w:rsidR="3E206CC2" w:rsidP="3D1BB38C" w:rsidRDefault="3E206CC2" w14:paraId="75281CC8" w14:textId="09B1D23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class="hero-media"&gt;</w:t>
      </w:r>
    </w:p>
    <w:p w:rsidR="3E206CC2" w:rsidP="3D1BB38C" w:rsidRDefault="3E206CC2" w14:paraId="084AE020" w14:textId="35334E4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&lt;img src="assets/images/hero-tyre-center.png" alt="Tyre Center workshop with a car, tyre display and mobile fitting van"&gt;</w:t>
      </w:r>
    </w:p>
    <w:p w:rsidR="3E206CC2" w:rsidP="3D1BB38C" w:rsidRDefault="3E206CC2" w14:paraId="71C7B1E0" w14:textId="2823818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61CDBE81" w14:textId="0FD89E8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class="hero-overlay"&gt;&lt;/div&gt;</w:t>
      </w:r>
    </w:p>
    <w:p w:rsidR="3E206CC2" w:rsidP="3D1BB38C" w:rsidRDefault="3E206CC2" w14:paraId="3110808D" w14:textId="07BC730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class="container hero-content"&gt;</w:t>
      </w:r>
    </w:p>
    <w:p w:rsidR="3E206CC2" w:rsidP="3D1BB38C" w:rsidRDefault="3E206CC2" w14:paraId="77042393" w14:textId="457A244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class="hero-copy"&gt;</w:t>
      </w:r>
    </w:p>
    <w:p w:rsidR="3E206CC2" w:rsidP="3D1BB38C" w:rsidRDefault="3E206CC2" w14:paraId="178F6B5A" w14:textId="24038D5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 class="eyebrow"&gt;Local tyre experts in Romford&lt;/p&gt;</w:t>
      </w:r>
    </w:p>
    <w:p w:rsidR="3E206CC2" w:rsidP="3D1BB38C" w:rsidRDefault="3E206CC2" w14:paraId="5B751D7B" w14:textId="28511B8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&lt;h2&gt;Fast tyre fitting, trusted garage services and 24/7 roadside help.&lt;/h2&gt;</w:t>
      </w:r>
    </w:p>
    <w:p w:rsidR="3E206CC2" w:rsidP="3D1BB38C" w:rsidRDefault="3E206CC2" w14:paraId="4D58D296" w14:textId="0B99587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 class="hero-text"&gt;</w:t>
      </w:r>
    </w:p>
    <w:p w:rsidR="3E206CC2" w:rsidP="3D1BB38C" w:rsidRDefault="3E206CC2" w14:paraId="33CA4413" w14:textId="029AF53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Tyre Center provides new and quality used tyres, mobile tyre fitting, brakes,</w:t>
      </w:r>
    </w:p>
    <w:p w:rsidR="3E206CC2" w:rsidP="3D1BB38C" w:rsidRDefault="3E206CC2" w14:paraId="5E2ACF44" w14:textId="5B92072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wheel balancing, wheel alignment and alloy wheel refurbishment for cars, vans and more.</w:t>
      </w:r>
    </w:p>
    <w:p w:rsidR="3E206CC2" w:rsidP="3D1BB38C" w:rsidRDefault="3E206CC2" w14:paraId="2B93F203" w14:textId="36518FC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w:t>
      </w:r>
    </w:p>
    <w:p w:rsidR="3E206CC2" w:rsidP="3D1BB38C" w:rsidRDefault="3E206CC2" w14:paraId="2B3EAFD6" w14:textId="7221A0F9">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class="hero-points" aria-label="Business highlights"&gt;</w:t>
      </w:r>
    </w:p>
    <w:p w:rsidR="3E206CC2" w:rsidP="3D1BB38C" w:rsidRDefault="3E206CC2" w14:paraId="498CFB5A" w14:textId="61FAAC15">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&lt;span&gt;Same day service&lt;/span&gt;</w:t>
      </w:r>
    </w:p>
    <w:p w:rsidR="3E206CC2" w:rsidP="3D1BB38C" w:rsidRDefault="3E206CC2" w14:paraId="7E0D0312" w14:textId="51718FF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&lt;span&gt;All major brands&lt;/span&gt;</w:t>
      </w:r>
    </w:p>
    <w:p w:rsidR="3E206CC2" w:rsidP="3D1BB38C" w:rsidRDefault="3E206CC2" w14:paraId="2841CF76" w14:textId="7C545E1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&lt;span&gt;Mobile fitting available&lt;/span&gt;</w:t>
      </w:r>
    </w:p>
    <w:p w:rsidR="3E206CC2" w:rsidP="3D1BB38C" w:rsidRDefault="3E206CC2" w14:paraId="66C003EE" w14:textId="7A17AE3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&lt;span&gt;Local trusted business&lt;/span&gt;</w:t>
      </w:r>
    </w:p>
    <w:p w:rsidR="3E206CC2" w:rsidP="3D1BB38C" w:rsidRDefault="3E206CC2" w14:paraId="34EB1A73" w14:textId="1D3A00FB">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4C7D85E4" w14:textId="3CDEBFE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class="hero-actions"&gt;</w:t>
      </w:r>
    </w:p>
    <w:p w:rsidR="3E206CC2" w:rsidP="3D1BB38C" w:rsidRDefault="3E206CC2" w14:paraId="1DB20E3A" w14:textId="4D9DCC6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 class="btn btn-primary" href="tel:+447935248428"&gt;Call Now&lt;/a&gt;</w:t>
      </w:r>
    </w:p>
    <w:p w:rsidR="3E206CC2" w:rsidP="3D1BB38C" w:rsidRDefault="3E206CC2" w14:paraId="4E13C487" w14:textId="0987702B">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 class="btn btn-secondary" href="contact.html"&gt;Book an Appointment&lt;/a&gt;</w:t>
      </w:r>
    </w:p>
    <w:p w:rsidR="3E206CC2" w:rsidP="3D1BB38C" w:rsidRDefault="3E206CC2" w14:paraId="26F4457F" w14:textId="137C8C4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4F4A0825" w14:textId="63F5E06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D1BB38C" w:rsidP="3D1BB38C" w:rsidRDefault="3D1BB38C" w14:paraId="2E7213F1" w14:textId="3A65C427">
      <w:pPr>
        <w:rPr>
          <w:rFonts w:ascii="Cambria" w:hAnsi="Cambria" w:eastAsia="ＭＳ 明朝" w:cs="Arial"/>
          <w:sz w:val="22"/>
          <w:szCs w:val="22"/>
        </w:rPr>
      </w:pPr>
    </w:p>
    <w:p w:rsidR="3E206CC2" w:rsidP="3D1BB38C" w:rsidRDefault="3E206CC2" w14:paraId="4D77ADC5" w14:textId="00C28C9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&lt;aside class="hero-card" aria-label="Emergency tyre help"&gt;</w:t>
      </w:r>
    </w:p>
    <w:p w:rsidR="3E206CC2" w:rsidP="3D1BB38C" w:rsidRDefault="3E206CC2" w14:paraId="6B962312" w14:textId="12CAE7C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&lt;h2&gt;24/7 Emergency Roadside Tyre Help&lt;/h2&gt;</w:t>
      </w:r>
    </w:p>
    <w:p w:rsidR="3E206CC2" w:rsidP="3D1BB38C" w:rsidRDefault="3E206CC2" w14:paraId="57BC04EF" w14:textId="78294DA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&lt;p&gt;Stuck on the road? We can come out for urgent tyre support any time, day or night.&lt;/p&gt;</w:t>
      </w:r>
    </w:p>
    <w:p w:rsidR="3E206CC2" w:rsidP="3D1BB38C" w:rsidRDefault="3E206CC2" w14:paraId="23283F69" w14:textId="03648BD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&lt;p&gt;&lt;strong&gt;Phone:&lt;/strong&gt; &lt;a href="tel:+447935248428"&gt;+44 7935 248428&lt;/a&gt;&lt;/p&gt;</w:t>
      </w:r>
    </w:p>
    <w:p w:rsidR="3E206CC2" w:rsidP="3D1BB38C" w:rsidRDefault="3E206CC2" w14:paraId="07BE527C" w14:textId="6607519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 xml:space="preserve">&lt;p&gt;&lt;strong&gt;Email:&lt;/strong&gt; &lt;a </w:t>
      </w:r>
      <w:r>
        <w:fldChar w:fldCharType="begin"/>
      </w:r>
      <w:r>
        <w:instrText xml:space="preserve">HYPERLINK "mailto:href="mailto:tyrecenter890@gmail.com"&gt;tyrecenter890@gmail.com&lt;/a&gt;&lt;/p" </w:instrText>
      </w:r>
      <w:r>
        <w:fldChar w:fldCharType="separate"/>
      </w:r>
      <w:r w:rsidRPr="3D1BB38C" w:rsidR="3E206CC2">
        <w:rPr>
          <w:rStyle w:val="Hyperlink"/>
          <w:rFonts w:ascii="Cambria" w:hAnsi="Cambria" w:eastAsia="ＭＳ 明朝" w:cs="Arial"/>
          <w:noProof w:val="0"/>
          <w:sz w:val="22"/>
          <w:szCs w:val="22"/>
          <w:lang w:val="en-US"/>
        </w:rPr>
        <w:t>href="mailto:tyrecenter890@gmail.com"&gt;tyrecenter890@gmail.com&lt;/a&gt;&lt;/p</w:t>
      </w:r>
      <w:r>
        <w:fldChar w:fldCharType="end"/>
      </w:r>
      <w:r w:rsidRPr="3D1BB38C" w:rsidR="3E206CC2">
        <w:rPr>
          <w:rFonts w:ascii="Cambria" w:hAnsi="Cambria" w:eastAsia="ＭＳ 明朝" w:cs="Arial"/>
          <w:noProof w:val="0"/>
          <w:sz w:val="22"/>
          <w:szCs w:val="22"/>
          <w:lang w:val="en-US"/>
        </w:rPr>
        <w:t>&gt;</w:t>
      </w:r>
    </w:p>
    <w:p w:rsidR="3E206CC2" w:rsidP="3D1BB38C" w:rsidRDefault="3E206CC2" w14:paraId="737C7D7E" w14:textId="7651F2C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&lt;/aside&gt;</w:t>
      </w:r>
    </w:p>
    <w:p w:rsidR="3E206CC2" w:rsidP="3D1BB38C" w:rsidRDefault="3E206CC2" w14:paraId="304293F5" w14:textId="5BC8A2A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5E63B44E" w14:textId="0223B60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&lt;/section&gt;</w:t>
      </w:r>
    </w:p>
    <w:p w:rsidR="3D1BB38C" w:rsidP="3D1BB38C" w:rsidRDefault="3D1BB38C" w14:paraId="2EF92E5D" w14:textId="430825C4">
      <w:pPr>
        <w:rPr>
          <w:rFonts w:ascii="Cambria" w:hAnsi="Cambria" w:eastAsia="ＭＳ 明朝" w:cs="Arial"/>
          <w:sz w:val="22"/>
          <w:szCs w:val="22"/>
        </w:rPr>
      </w:pPr>
    </w:p>
    <w:p w:rsidR="3E206CC2" w:rsidP="3D1BB38C" w:rsidRDefault="3E206CC2" w14:paraId="023189DE" w14:textId="3772609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&lt;section class="section cards-section"&gt;</w:t>
      </w:r>
    </w:p>
    <w:p w:rsidR="3E206CC2" w:rsidP="3D1BB38C" w:rsidRDefault="3E206CC2" w14:paraId="632411FE" w14:textId="71EE2B2E">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class="container"&gt;</w:t>
      </w:r>
    </w:p>
    <w:p w:rsidR="3E206CC2" w:rsidP="3D1BB38C" w:rsidRDefault="3E206CC2" w14:paraId="1B2E5589" w14:textId="74D237E5">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class="section-heading center-text"&gt;</w:t>
      </w:r>
    </w:p>
    <w:p w:rsidR="3E206CC2" w:rsidP="3D1BB38C" w:rsidRDefault="3E206CC2" w14:paraId="0119C3B6" w14:textId="34C81D8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 &lt;p class="eyebrow"&gt;What we offer&lt;/p&gt; --&gt;</w:t>
      </w:r>
    </w:p>
    <w:p w:rsidR="3E206CC2" w:rsidP="3D1BB38C" w:rsidRDefault="3E206CC2" w14:paraId="636A24A0" w14:textId="2718EA4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&lt;h2&gt;Professional tyre and vehicle care in one place&lt;/h2&gt;</w:t>
      </w:r>
    </w:p>
    <w:p w:rsidR="3E206CC2" w:rsidP="3D1BB38C" w:rsidRDefault="3E206CC2" w14:paraId="54D7AB1C" w14:textId="4D01DC1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&lt;p&gt;Clear service information, quick contact options and a clean responsive layout made for desktop, tablet and mobile screens.&lt;/p&gt;</w:t>
      </w:r>
    </w:p>
    <w:p w:rsidR="3E206CC2" w:rsidP="3D1BB38C" w:rsidRDefault="3E206CC2" w14:paraId="2F505531" w14:textId="35D1B03D">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D1BB38C" w:rsidP="3D1BB38C" w:rsidRDefault="3D1BB38C" w14:paraId="0556AA7C" w14:textId="304771C9">
      <w:pPr>
        <w:rPr>
          <w:rFonts w:ascii="Cambria" w:hAnsi="Cambria" w:eastAsia="ＭＳ 明朝" w:cs="Arial"/>
          <w:sz w:val="22"/>
          <w:szCs w:val="22"/>
        </w:rPr>
      </w:pPr>
    </w:p>
    <w:p w:rsidR="3E206CC2" w:rsidP="3D1BB38C" w:rsidRDefault="3E206CC2" w14:paraId="41388B18" w14:textId="51AA8C3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class="feature-grid"&gt;</w:t>
      </w:r>
    </w:p>
    <w:p w:rsidR="3E206CC2" w:rsidP="3D1BB38C" w:rsidRDefault="3E206CC2" w14:paraId="62937551" w14:textId="467CFC1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 class="feature-card"&gt;</w:t>
      </w:r>
    </w:p>
    <w:p w:rsidR="3E206CC2" w:rsidP="3D1BB38C" w:rsidRDefault="3E206CC2" w14:paraId="4783F0C8" w14:textId="69D9579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class="icon-circle" aria-hidden="true"&gt;🛞&lt;/div&gt;</w:t>
      </w:r>
    </w:p>
    <w:p w:rsidR="3E206CC2" w:rsidP="3D1BB38C" w:rsidRDefault="3E206CC2" w14:paraId="5A5832A8" w14:textId="1F17EACE">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&lt;h3&gt;New &amp; Used Tyres&lt;/h3&gt;</w:t>
      </w:r>
    </w:p>
    <w:p w:rsidR="3E206CC2" w:rsidP="3D1BB38C" w:rsidRDefault="3E206CC2" w14:paraId="353C5D5A" w14:textId="79857E1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&lt;p&gt;We stock mostly new tyres, with quality used options available when needed.&lt;/p&gt;</w:t>
      </w:r>
    </w:p>
    <w:p w:rsidR="3E206CC2" w:rsidP="3D1BB38C" w:rsidRDefault="3E206CC2" w14:paraId="7B18D472" w14:textId="6FD7D53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&lt;/article&gt;</w:t>
      </w:r>
    </w:p>
    <w:p w:rsidR="3D1BB38C" w:rsidP="3D1BB38C" w:rsidRDefault="3D1BB38C" w14:paraId="44701235" w14:textId="37AF7678">
      <w:pPr>
        <w:rPr>
          <w:rFonts w:ascii="Cambria" w:hAnsi="Cambria" w:eastAsia="ＭＳ 明朝" w:cs="Arial"/>
          <w:sz w:val="22"/>
          <w:szCs w:val="22"/>
        </w:rPr>
      </w:pPr>
    </w:p>
    <w:p w:rsidR="3E206CC2" w:rsidP="3D1BB38C" w:rsidRDefault="3E206CC2" w14:paraId="232B1391" w14:textId="115DE8C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 class="feature-card"&gt;</w:t>
      </w:r>
    </w:p>
    <w:p w:rsidR="3E206CC2" w:rsidP="3D1BB38C" w:rsidRDefault="3E206CC2" w14:paraId="1AC85BCF" w14:textId="14E7938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class="icon-circle" aria-hidden="true"&gt;🚐&lt;/div&gt;</w:t>
      </w:r>
    </w:p>
    <w:p w:rsidR="3E206CC2" w:rsidP="3D1BB38C" w:rsidRDefault="3E206CC2" w14:paraId="3928F972" w14:textId="78655BA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&lt;h3&gt;Mobile Tyre Fitting&lt;/h3&gt;</w:t>
      </w:r>
    </w:p>
    <w:p w:rsidR="3E206CC2" w:rsidP="3D1BB38C" w:rsidRDefault="3E206CC2" w14:paraId="1FC551C8" w14:textId="49D2C93D">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&lt;p&gt;Convenient fitting at home, at work or at the roadside across local areas.&lt;/p&gt;</w:t>
      </w:r>
    </w:p>
    <w:p w:rsidR="3E206CC2" w:rsidP="3D1BB38C" w:rsidRDefault="3E206CC2" w14:paraId="39D95096" w14:textId="10ED075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&lt;/article&gt;</w:t>
      </w:r>
    </w:p>
    <w:p w:rsidR="3D1BB38C" w:rsidP="3D1BB38C" w:rsidRDefault="3D1BB38C" w14:paraId="03DD73F6" w14:textId="5A9B80CB">
      <w:pPr>
        <w:rPr>
          <w:rFonts w:ascii="Cambria" w:hAnsi="Cambria" w:eastAsia="ＭＳ 明朝" w:cs="Arial"/>
          <w:sz w:val="22"/>
          <w:szCs w:val="22"/>
        </w:rPr>
      </w:pPr>
    </w:p>
    <w:p w:rsidR="3E206CC2" w:rsidP="3D1BB38C" w:rsidRDefault="3E206CC2" w14:paraId="0E119FB8" w14:textId="2233F03D">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 class="feature-card"&gt;</w:t>
      </w:r>
    </w:p>
    <w:p w:rsidR="3E206CC2" w:rsidP="3D1BB38C" w:rsidRDefault="3E206CC2" w14:paraId="47676703" w14:textId="69FA251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class="icon-circle" aria-hidden="true"&gt;🧰&lt;/div&gt;</w:t>
      </w:r>
    </w:p>
    <w:p w:rsidR="3E206CC2" w:rsidP="3D1BB38C" w:rsidRDefault="3E206CC2" w14:paraId="30BCC29A" w14:textId="158BB7B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&lt;h3&gt;Garage Services&lt;/h3&gt;</w:t>
      </w:r>
    </w:p>
    <w:p w:rsidR="3E206CC2" w:rsidP="3D1BB38C" w:rsidRDefault="3E206CC2" w14:paraId="59EF4124" w14:textId="01147C7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&lt;p&gt;Brakes, balancing, alignment and more from an experienced local team.&lt;/p&gt;</w:t>
      </w:r>
    </w:p>
    <w:p w:rsidR="3E206CC2" w:rsidP="3D1BB38C" w:rsidRDefault="3E206CC2" w14:paraId="1B01620C" w14:textId="67DAAF79">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&lt;/article&gt;</w:t>
      </w:r>
    </w:p>
    <w:p w:rsidR="3D1BB38C" w:rsidP="3D1BB38C" w:rsidRDefault="3D1BB38C" w14:paraId="1F8E8360" w14:textId="7BFCE03E">
      <w:pPr>
        <w:rPr>
          <w:rFonts w:ascii="Cambria" w:hAnsi="Cambria" w:eastAsia="ＭＳ 明朝" w:cs="Arial"/>
          <w:sz w:val="22"/>
          <w:szCs w:val="22"/>
        </w:rPr>
      </w:pPr>
    </w:p>
    <w:p w:rsidR="3E206CC2" w:rsidP="3D1BB38C" w:rsidRDefault="3E206CC2" w14:paraId="1149DE75" w14:textId="514CA09A">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 class="feature-card"&gt;</w:t>
      </w:r>
    </w:p>
    <w:p w:rsidR="3E206CC2" w:rsidP="3D1BB38C" w:rsidRDefault="3E206CC2" w14:paraId="68F8EAE1" w14:textId="6146220B">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class="icon-circle" aria-hidden="true"&gt;⚡&lt;/div&gt;</w:t>
      </w:r>
    </w:p>
    <w:p w:rsidR="3E206CC2" w:rsidP="3D1BB38C" w:rsidRDefault="3E206CC2" w14:paraId="76B83A65" w14:textId="23916C0A">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&lt;h3&gt;Same Day Service&lt;/h3&gt;</w:t>
      </w:r>
    </w:p>
    <w:p w:rsidR="3E206CC2" w:rsidP="3D1BB38C" w:rsidRDefault="3E206CC2" w14:paraId="58C6C931" w14:textId="264D4A1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&lt;p&gt;Fast, practical help when you need your vehicle back on the road quickly.&lt;/p&gt;</w:t>
      </w:r>
    </w:p>
    <w:p w:rsidR="3E206CC2" w:rsidP="3D1BB38C" w:rsidRDefault="3E206CC2" w14:paraId="52B8B65C" w14:textId="130320AE">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&lt;/article&gt;</w:t>
      </w:r>
    </w:p>
    <w:p w:rsidR="3E206CC2" w:rsidP="3D1BB38C" w:rsidRDefault="3E206CC2" w14:paraId="489BFEBC" w14:textId="17049F6A">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6224FFBF" w14:textId="0E8BB96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0E5D5984" w14:textId="2F27DE0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&lt;/section&gt;</w:t>
      </w:r>
    </w:p>
    <w:p w:rsidR="3D1BB38C" w:rsidP="3D1BB38C" w:rsidRDefault="3D1BB38C" w14:paraId="3ABD2D7D" w14:textId="0C24E8BC">
      <w:pPr>
        <w:rPr>
          <w:rFonts w:ascii="Cambria" w:hAnsi="Cambria" w:eastAsia="ＭＳ 明朝" w:cs="Arial"/>
          <w:sz w:val="22"/>
          <w:szCs w:val="22"/>
        </w:rPr>
      </w:pPr>
    </w:p>
    <w:p w:rsidR="3E206CC2" w:rsidP="3D1BB38C" w:rsidRDefault="3E206CC2" w14:paraId="2A03EC4D" w14:textId="7AC55C7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&lt;section class="section testimonial-section"&gt;</w:t>
      </w:r>
    </w:p>
    <w:p w:rsidR="3E206CC2" w:rsidP="3D1BB38C" w:rsidRDefault="3E206CC2" w14:paraId="78245ADF" w14:textId="1870825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class="container"&gt;</w:t>
      </w:r>
    </w:p>
    <w:p w:rsidR="3E206CC2" w:rsidP="3D1BB38C" w:rsidRDefault="3E206CC2" w14:paraId="1B3F2997" w14:textId="39F0CBB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class="section-heading center-text"&gt;</w:t>
      </w:r>
    </w:p>
    <w:p w:rsidR="3E206CC2" w:rsidP="3D1BB38C" w:rsidRDefault="3E206CC2" w14:paraId="70114BB9" w14:textId="348F551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 class="eyebrow"&gt;Customer promise&lt;/p&gt;</w:t>
      </w:r>
    </w:p>
    <w:p w:rsidR="3E206CC2" w:rsidP="3D1BB38C" w:rsidRDefault="3E206CC2" w14:paraId="415677FC" w14:textId="464E26D5">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&lt;h2&gt;Simple service. Clear communication. Reliable results.&lt;/h2&gt;</w:t>
      </w:r>
    </w:p>
    <w:p w:rsidR="3E206CC2" w:rsidP="3D1BB38C" w:rsidRDefault="3E206CC2" w14:paraId="1EA0D3FC" w14:textId="5D7787B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D1BB38C" w:rsidP="3D1BB38C" w:rsidRDefault="3D1BB38C" w14:paraId="27A9DADD" w14:textId="1F375BE6">
      <w:pPr>
        <w:rPr>
          <w:rFonts w:ascii="Cambria" w:hAnsi="Cambria" w:eastAsia="ＭＳ 明朝" w:cs="Arial"/>
          <w:sz w:val="22"/>
          <w:szCs w:val="22"/>
        </w:rPr>
      </w:pPr>
    </w:p>
    <w:p w:rsidR="3E206CC2" w:rsidP="3D1BB38C" w:rsidRDefault="3E206CC2" w14:paraId="558F1E37" w14:textId="1488A02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class="testimonial-grid"&gt;</w:t>
      </w:r>
    </w:p>
    <w:p w:rsidR="3E206CC2" w:rsidP="3D1BB38C" w:rsidRDefault="3E206CC2" w14:paraId="0445444B" w14:textId="31159F0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 class="quote-card"&gt;</w:t>
      </w:r>
    </w:p>
    <w:p w:rsidR="3E206CC2" w:rsidP="3D1BB38C" w:rsidRDefault="3E206CC2" w14:paraId="748403A7" w14:textId="1817328E">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&lt;h3&gt;Roadside support&lt;/h3&gt;</w:t>
      </w:r>
    </w:p>
    <w:p w:rsidR="3E206CC2" w:rsidP="3D1BB38C" w:rsidRDefault="3E206CC2" w14:paraId="1AA2096B" w14:textId="59BD1C3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&lt;p&gt;“Fast response, friendly team and a very clean professional job.”&lt;/p&gt;</w:t>
      </w:r>
    </w:p>
    <w:p w:rsidR="3E206CC2" w:rsidP="3D1BB38C" w:rsidRDefault="3E206CC2" w14:paraId="5723B0EB" w14:textId="238901F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&lt;/article&gt;</w:t>
      </w:r>
    </w:p>
    <w:p w:rsidR="3E206CC2" w:rsidP="3D1BB38C" w:rsidRDefault="3E206CC2" w14:paraId="24B255CB" w14:textId="2674EA2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 class="quote-card"&gt;</w:t>
      </w:r>
    </w:p>
    <w:p w:rsidR="3E206CC2" w:rsidP="3D1BB38C" w:rsidRDefault="3E206CC2" w14:paraId="22DEB01A" w14:textId="713739D4">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&lt;h3&gt;Mobile fitting&lt;/h3&gt;</w:t>
      </w:r>
    </w:p>
    <w:p w:rsidR="3E206CC2" w:rsidP="3D1BB38C" w:rsidRDefault="3E206CC2" w14:paraId="41C61AE1" w14:textId="0171C805">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&lt;p&gt;“Easy to contact, same day fitting and a much better experience than expected.”&lt;/p&gt;</w:t>
      </w:r>
    </w:p>
    <w:p w:rsidR="3E206CC2" w:rsidP="3D1BB38C" w:rsidRDefault="3E206CC2" w14:paraId="5C95228E" w14:textId="7AE90D4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&lt;/article&gt;</w:t>
      </w:r>
    </w:p>
    <w:p w:rsidR="3E206CC2" w:rsidP="3D1BB38C" w:rsidRDefault="3E206CC2" w14:paraId="2DD20C0E" w14:textId="4C2C2B1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 class="quote-card"&gt;</w:t>
      </w:r>
    </w:p>
    <w:p w:rsidR="3E206CC2" w:rsidP="3D1BB38C" w:rsidRDefault="3E206CC2" w14:paraId="4EE6957B" w14:textId="577FEE69">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&lt;h3&gt;Garage service&lt;/h3&gt;</w:t>
      </w:r>
    </w:p>
    <w:p w:rsidR="3E206CC2" w:rsidP="3D1BB38C" w:rsidRDefault="3E206CC2" w14:paraId="47786F90" w14:textId="23EF220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&lt;p&gt;“A local business that feels trustworthy and straightforward.”&lt;/p&gt;</w:t>
      </w:r>
    </w:p>
    <w:p w:rsidR="3E206CC2" w:rsidP="3D1BB38C" w:rsidRDefault="3E206CC2" w14:paraId="6705EFC4" w14:textId="3F691C7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&lt;/article&gt;</w:t>
      </w:r>
    </w:p>
    <w:p w:rsidR="3E206CC2" w:rsidP="3D1BB38C" w:rsidRDefault="3E206CC2" w14:paraId="282DFCAB" w14:textId="4016CF0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74407032" w14:textId="3D56536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715695E8" w14:textId="2B9C303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&lt;/section&gt;</w:t>
      </w:r>
    </w:p>
    <w:p w:rsidR="3E206CC2" w:rsidP="3D1BB38C" w:rsidRDefault="3E206CC2" w14:paraId="5A620884" w14:textId="519712EA">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&lt;/main&gt;</w:t>
      </w:r>
    </w:p>
    <w:p w:rsidR="3D1BB38C" w:rsidP="3D1BB38C" w:rsidRDefault="3D1BB38C" w14:paraId="7A923036" w14:textId="36853B1A">
      <w:pPr>
        <w:rPr>
          <w:rFonts w:ascii="Cambria" w:hAnsi="Cambria" w:eastAsia="ＭＳ 明朝" w:cs="Arial"/>
          <w:sz w:val="22"/>
          <w:szCs w:val="22"/>
        </w:rPr>
      </w:pPr>
    </w:p>
    <w:p w:rsidR="3E206CC2" w:rsidP="3D1BB38C" w:rsidRDefault="3E206CC2" w14:paraId="07132783" w14:textId="6ADF505B">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&lt;footer class="site-footer"&gt;</w:t>
      </w:r>
    </w:p>
    <w:p w:rsidR="3E206CC2" w:rsidP="3D1BB38C" w:rsidRDefault="3E206CC2" w14:paraId="572109AE" w14:textId="1341957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class="container footer-grid"&gt;</w:t>
      </w:r>
    </w:p>
    <w:p w:rsidR="3E206CC2" w:rsidP="3D1BB38C" w:rsidRDefault="3E206CC2" w14:paraId="60B76346" w14:textId="14854A8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0982FD30" w14:textId="3F5CB1E9">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&lt;h2&gt;Tyre Center&lt;/h2&gt;</w:t>
      </w:r>
    </w:p>
    <w:p w:rsidR="3E206CC2" w:rsidP="3D1BB38C" w:rsidRDefault="3E206CC2" w14:paraId="12AFEBBA" w14:textId="19BDF48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&lt;p&gt;Your Local Tyre shop for Fitting, Repairs, Balancing, Alignment and Emergency Tyre Help.&lt;/p&gt;</w:t>
      </w:r>
    </w:p>
    <w:p w:rsidR="3E206CC2" w:rsidP="3D1BB38C" w:rsidRDefault="3E206CC2" w14:paraId="043AB08A" w14:textId="53479E4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65F6D97B" w14:textId="459F24E6">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3DF2E9E8" w14:textId="6EFBE5B7">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&lt;h3&gt;Contact&lt;/h3&gt;</w:t>
      </w:r>
    </w:p>
    <w:p w:rsidR="3E206CC2" w:rsidP="3D1BB38C" w:rsidRDefault="3E206CC2" w14:paraId="70E0E53D" w14:textId="67B9CD6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&lt;p&gt;&lt;a href="tel:+447935248428"&gt;+44 7935 248428&lt;/a&gt;&lt;/p&gt;</w:t>
      </w:r>
    </w:p>
    <w:p w:rsidR="3E206CC2" w:rsidP="3D1BB38C" w:rsidRDefault="3E206CC2" w14:paraId="5206F8BA" w14:textId="5E9EA45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 xml:space="preserve">&lt;p&gt;&lt;a </w:t>
      </w:r>
      <w:r>
        <w:fldChar w:fldCharType="begin"/>
      </w:r>
      <w:r>
        <w:instrText xml:space="preserve">HYPERLINK "mailto:href="mailto:tyrecenter890@gmail.com"&gt;tyrecenter890@gmail.com&lt;/a&gt;&lt;/p" </w:instrText>
      </w:r>
      <w:r>
        <w:fldChar w:fldCharType="separate"/>
      </w:r>
      <w:r w:rsidRPr="3D1BB38C" w:rsidR="3E206CC2">
        <w:rPr>
          <w:rStyle w:val="Hyperlink"/>
          <w:rFonts w:ascii="Cambria" w:hAnsi="Cambria" w:eastAsia="ＭＳ 明朝" w:cs="Arial"/>
          <w:noProof w:val="0"/>
          <w:sz w:val="22"/>
          <w:szCs w:val="22"/>
          <w:lang w:val="en-US"/>
        </w:rPr>
        <w:t>href="mailto:tyrecenter890@gmail.com"&gt;tyrecenter890@gmail.com&lt;/a&gt;&lt;/p</w:t>
      </w:r>
      <w:r>
        <w:fldChar w:fldCharType="end"/>
      </w:r>
      <w:r w:rsidRPr="3D1BB38C" w:rsidR="3E206CC2">
        <w:rPr>
          <w:rFonts w:ascii="Cambria" w:hAnsi="Cambria" w:eastAsia="ＭＳ 明朝" w:cs="Arial"/>
          <w:noProof w:val="0"/>
          <w:sz w:val="22"/>
          <w:szCs w:val="22"/>
          <w:lang w:val="en-US"/>
        </w:rPr>
        <w:t>&gt;</w:t>
      </w:r>
    </w:p>
    <w:p w:rsidR="3E206CC2" w:rsidP="3D1BB38C" w:rsidRDefault="3E206CC2" w14:paraId="0714C38A" w14:textId="428235D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281F63EB" w14:textId="5B60DD93">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09E4D626" w14:textId="01851909">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&lt;h3&gt;Visit us&lt;/h3&gt;</w:t>
      </w:r>
    </w:p>
    <w:p w:rsidR="3E206CC2" w:rsidP="3D1BB38C" w:rsidRDefault="3E206CC2" w14:paraId="36DC1259" w14:textId="0EF1E5AE">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&lt;p&gt;154 High Road&lt;br&gt;Romford RM6 6NT&lt;/p&gt;</w:t>
      </w:r>
    </w:p>
    <w:p w:rsidR="3E206CC2" w:rsidP="3D1BB38C" w:rsidRDefault="3E206CC2" w14:paraId="5F81210F" w14:textId="0B1C755C">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4E10AF0C" w14:textId="697A97A8">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612FEA29" w14:textId="4F84FF1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 class="footer-bottom"&gt;</w:t>
      </w:r>
    </w:p>
    <w:p w:rsidR="3E206CC2" w:rsidP="3D1BB38C" w:rsidRDefault="3E206CC2" w14:paraId="07874538" w14:textId="75D211C0">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&lt;p&gt;&amp;copy; &lt;span id="year"&gt;&lt;/span&gt; Tyre Center. All rights reserved.&lt;/p&gt;</w:t>
      </w:r>
    </w:p>
    <w:p w:rsidR="3E206CC2" w:rsidP="3D1BB38C" w:rsidRDefault="3E206CC2" w14:paraId="44CE3744" w14:textId="61BACC0F">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&lt;/div&gt;</w:t>
      </w:r>
    </w:p>
    <w:p w:rsidR="3E206CC2" w:rsidP="3D1BB38C" w:rsidRDefault="3E206CC2" w14:paraId="54CAD6FC" w14:textId="71E4D131">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&lt;/footer&gt;</w:t>
      </w:r>
    </w:p>
    <w:p w:rsidR="3D1BB38C" w:rsidP="3D1BB38C" w:rsidRDefault="3D1BB38C" w14:paraId="1D5F0A31" w14:textId="54814BD8">
      <w:pPr>
        <w:rPr>
          <w:rFonts w:ascii="Cambria" w:hAnsi="Cambria" w:eastAsia="ＭＳ 明朝" w:cs="Arial"/>
          <w:sz w:val="22"/>
          <w:szCs w:val="22"/>
        </w:rPr>
      </w:pPr>
    </w:p>
    <w:p w:rsidR="3E206CC2" w:rsidP="3D1BB38C" w:rsidRDefault="3E206CC2" w14:paraId="64C2AE92" w14:textId="5B90B82B">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&lt;script src="assets/js/script.js"&gt;&lt;/script&gt;</w:t>
      </w:r>
    </w:p>
    <w:p w:rsidR="3E206CC2" w:rsidP="3D1BB38C" w:rsidRDefault="3E206CC2" w14:paraId="36E323EC" w14:textId="687EBEFE">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&lt;/body&gt;</w:t>
      </w:r>
    </w:p>
    <w:p w:rsidR="3E206CC2" w:rsidP="3D1BB38C" w:rsidRDefault="3E206CC2" w14:paraId="527F19CC" w14:textId="0E106B22">
      <w:pPr>
        <w:rPr>
          <w:rFonts w:ascii="Cambria" w:hAnsi="Cambria" w:eastAsia="ＭＳ 明朝" w:cs="Arial"/>
          <w:noProof w:val="0"/>
          <w:sz w:val="22"/>
          <w:szCs w:val="22"/>
          <w:lang w:val="en-US"/>
        </w:rPr>
      </w:pPr>
      <w:r w:rsidRPr="3D1BB38C" w:rsidR="3E206CC2">
        <w:rPr>
          <w:rFonts w:ascii="Cambria" w:hAnsi="Cambria" w:eastAsia="ＭＳ 明朝" w:cs="Arial"/>
          <w:noProof w:val="0"/>
          <w:sz w:val="22"/>
          <w:szCs w:val="22"/>
          <w:lang w:val="en-US"/>
        </w:rPr>
        <w:t>&lt;/html&gt;</w:t>
      </w:r>
    </w:p>
    <w:p w:rsidR="3D1BB38C" w:rsidP="3D1BB38C" w:rsidRDefault="3D1BB38C" w14:paraId="10277743" w14:textId="12C93E1A">
      <w:pPr>
        <w:rPr>
          <w:rFonts w:ascii="Cambria" w:hAnsi="Cambria" w:eastAsia="ＭＳ 明朝" w:cs="Arial"/>
          <w:sz w:val="22"/>
          <w:szCs w:val="22"/>
        </w:rPr>
      </w:pPr>
    </w:p>
    <w:p w:rsidR="3D1BB38C" w:rsidP="3D1BB38C" w:rsidRDefault="3D1BB38C" w14:paraId="67921CDB" w14:textId="08DC4024">
      <w:pPr>
        <w:pStyle w:val="Normal"/>
        <w:rPr>
          <w:noProof w:val="0"/>
          <w:lang w:val="en-US"/>
        </w:rPr>
      </w:pPr>
    </w:p>
    <w:p w:rsidR="006718C3" w:rsidP="4308F2BA" w:rsidRDefault="00504DD0" w14:paraId="45731F4E" w14:textId="3A1E39E7">
      <w:pPr>
        <w:spacing w:before="105" w:beforeAutospacing="off" w:after="90" w:afterAutospacing="off"/>
      </w:pPr>
      <w:r w:rsidRPr="3D1BB38C" w:rsidR="6FCEE6E3">
        <w:rPr>
          <w:rFonts w:ascii="Courier New" w:hAnsi="Courier New" w:eastAsia="Courier New" w:cs="Courier New"/>
          <w:i w:val="0"/>
          <w:iCs w:val="0"/>
          <w:noProof w:val="0"/>
          <w:color w:val="000000" w:themeColor="text1" w:themeTint="FF" w:themeShade="FF"/>
          <w:sz w:val="12"/>
          <w:szCs w:val="12"/>
          <w:lang w:val="en-US"/>
        </w:rPr>
        <w:t xml:space="preserve"> </w:t>
      </w:r>
    </w:p>
    <w:p w:rsidR="5D30D9FA" w:rsidP="3D1BB38C" w:rsidRDefault="5D30D9FA" w14:paraId="58236043" w14:textId="1833A353">
      <w:pPr>
        <w:pStyle w:val="Heading4"/>
        <w:rPr>
          <w:noProof w:val="0"/>
          <w:lang w:val="en-US"/>
        </w:rPr>
      </w:pPr>
      <w:bookmarkStart w:name="_Toc1037250125" w:id="204187535"/>
      <w:r w:rsidRPr="3D1BB38C" w:rsidR="5D30D9FA">
        <w:rPr>
          <w:noProof w:val="0"/>
          <w:lang w:val="en-US"/>
        </w:rPr>
        <w:t>Tyres.html</w:t>
      </w:r>
      <w:bookmarkEnd w:id="204187535"/>
    </w:p>
    <w:p w:rsidR="5D30D9FA" w:rsidP="3D1BB38C" w:rsidRDefault="5D30D9FA" w14:paraId="75AF80FC" w14:textId="311FCD8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&lt;!DOCTYPE html&gt;</w:t>
      </w:r>
    </w:p>
    <w:p w:rsidR="5D30D9FA" w:rsidP="3D1BB38C" w:rsidRDefault="5D30D9FA" w14:paraId="0C616B52" w14:textId="642F0DA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 lang="en"&gt;</w:t>
      </w:r>
    </w:p>
    <w:p w:rsidR="5D30D9FA" w:rsidP="3D1BB38C" w:rsidRDefault="5D30D9FA" w14:paraId="7633CD32" w14:textId="3BFE53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1B27F78B" w14:textId="6619943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charset="UTF-8"&gt;</w:t>
      </w:r>
    </w:p>
    <w:p w:rsidR="5D30D9FA" w:rsidP="3D1BB38C" w:rsidRDefault="5D30D9FA" w14:paraId="2F137543" w14:textId="2CCE76A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name="viewport" content="width=device-width, initial-scale=1.0"&gt;</w:t>
      </w:r>
    </w:p>
    <w:p w:rsidR="5D30D9FA" w:rsidP="3D1BB38C" w:rsidRDefault="5D30D9FA" w14:paraId="0E589DEA" w14:textId="411190F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name="description" content="Tyre Center supplies new and quality used tyres from major brands for cars, vans, 4x4s and performance vehicles."&gt;</w:t>
      </w:r>
    </w:p>
    <w:p w:rsidR="5D30D9FA" w:rsidP="3D1BB38C" w:rsidRDefault="5D30D9FA" w14:paraId="129FE3C2" w14:textId="0D08FC6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&lt;title&gt;Tyre Center | Tyres &amp; Brands&lt;/title&gt;</w:t>
      </w:r>
    </w:p>
    <w:p w:rsidR="5D30D9FA" w:rsidP="3D1BB38C" w:rsidRDefault="5D30D9FA" w14:paraId="1488B5F6" w14:textId="78C128A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href="https://fonts.googleapis.com"&gt;</w:t>
      </w:r>
    </w:p>
    <w:p w:rsidR="5D30D9FA" w:rsidP="3D1BB38C" w:rsidRDefault="5D30D9FA" w14:paraId="39F36C10" w14:textId="0438EA2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href="https://fonts.gstatic.com" crossorigin&gt;</w:t>
      </w:r>
    </w:p>
    <w:p w:rsidR="5D30D9FA" w:rsidP="3D1BB38C" w:rsidRDefault="5D30D9FA" w14:paraId="11C0A201" w14:textId="637E8D7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href="https://fonts.googleapis.com/css2?family=Inter:wght@400;500;600;700;800&amp;display=swap" rel="stylesheet"&gt;</w:t>
      </w:r>
    </w:p>
    <w:p w:rsidR="5D30D9FA" w:rsidP="3D1BB38C" w:rsidRDefault="5D30D9FA" w14:paraId="0EBDC3C1" w14:textId="129F81C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rel="stylesheet" href="assets/css/style.css"&gt;</w:t>
      </w:r>
    </w:p>
    <w:p w:rsidR="5D30D9FA" w:rsidP="3D1BB38C" w:rsidRDefault="5D30D9FA" w14:paraId="497D29FB" w14:textId="2C1D884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05FC4E75" w14:textId="66DE924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5E01491F" w14:textId="237A0E4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class="skip-link" href="#main-content"&gt;Skip to main content&lt;/a&gt;</w:t>
      </w:r>
    </w:p>
    <w:p w:rsidR="3D1BB38C" w:rsidP="3D1BB38C" w:rsidRDefault="3D1BB38C" w14:paraId="266FF4A9" w14:textId="23795FD3">
      <w:pPr>
        <w:rPr>
          <w:rFonts w:ascii="Cambria" w:hAnsi="Cambria" w:eastAsia="ＭＳ 明朝" w:cs="Arial"/>
          <w:sz w:val="22"/>
          <w:szCs w:val="22"/>
        </w:rPr>
      </w:pPr>
    </w:p>
    <w:p w:rsidR="5D30D9FA" w:rsidP="3D1BB38C" w:rsidRDefault="5D30D9FA" w14:paraId="125C48CF" w14:textId="0FFAA22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 class="site-header inner-header"&gt;</w:t>
      </w:r>
    </w:p>
    <w:p w:rsidR="5D30D9FA" w:rsidP="3D1BB38C" w:rsidRDefault="5D30D9FA" w14:paraId="17540912" w14:textId="20327E1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nav-wrap"&gt;</w:t>
      </w:r>
    </w:p>
    <w:p w:rsidR="5D30D9FA" w:rsidP="3D1BB38C" w:rsidRDefault="5D30D9FA" w14:paraId="4DFD3D66" w14:textId="17D8077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class="logo" href="index.html" aria-label="Tyre Center home page"&gt;</w:t>
      </w:r>
    </w:p>
    <w:p w:rsidR="5D30D9FA" w:rsidP="3D1BB38C" w:rsidRDefault="5D30D9FA" w14:paraId="460AFAA4" w14:textId="7EF79A7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 class="logo-mark"&gt;TC&lt;/span&gt;</w:t>
      </w:r>
    </w:p>
    <w:p w:rsidR="5D30D9FA" w:rsidP="3D1BB38C" w:rsidRDefault="5D30D9FA" w14:paraId="5D83AA17" w14:textId="0E35775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35556BF5" w14:textId="558D9B2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&lt;strong&gt;Tyre Center&lt;/strong&gt;</w:t>
      </w:r>
    </w:p>
    <w:p w:rsidR="5D30D9FA" w:rsidP="3D1BB38C" w:rsidRDefault="5D30D9FA" w14:paraId="147147BC" w14:textId="4F544B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&lt;small&gt;Tyres, Repairs &amp; Mobile Fitting&lt;/small&gt;</w:t>
      </w:r>
    </w:p>
    <w:p w:rsidR="5D30D9FA" w:rsidP="3D1BB38C" w:rsidRDefault="5D30D9FA" w14:paraId="63AC8B9E" w14:textId="148B09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58C72E89" w14:textId="759993B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&lt;/a&gt;</w:t>
      </w:r>
    </w:p>
    <w:p w:rsidR="3D1BB38C" w:rsidP="3D1BB38C" w:rsidRDefault="3D1BB38C" w14:paraId="7ED9A75A" w14:textId="2F652417">
      <w:pPr>
        <w:rPr>
          <w:rFonts w:ascii="Cambria" w:hAnsi="Cambria" w:eastAsia="ＭＳ 明朝" w:cs="Arial"/>
          <w:sz w:val="22"/>
          <w:szCs w:val="22"/>
        </w:rPr>
      </w:pPr>
    </w:p>
    <w:p w:rsidR="5D30D9FA" w:rsidP="3D1BB38C" w:rsidRDefault="5D30D9FA" w14:paraId="21146405" w14:textId="455B6CF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 class="nav-toggle" aria-expanded="false" aria-controls="site-nav" aria-label="Open menu"&gt;</w:t>
      </w:r>
    </w:p>
    <w:p w:rsidR="5D30D9FA" w:rsidP="3D1BB38C" w:rsidRDefault="5D30D9FA" w14:paraId="1F40C045" w14:textId="6AED18A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2433BE3E" w14:textId="42AF7DB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57393D6E" w14:textId="6FE95B5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017C4EA0" w14:textId="1C9A061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&lt;/button&gt;</w:t>
      </w:r>
    </w:p>
    <w:p w:rsidR="3D1BB38C" w:rsidP="3D1BB38C" w:rsidRDefault="3D1BB38C" w14:paraId="01AABC1F" w14:textId="535CF001">
      <w:pPr>
        <w:rPr>
          <w:rFonts w:ascii="Cambria" w:hAnsi="Cambria" w:eastAsia="ＭＳ 明朝" w:cs="Arial"/>
          <w:sz w:val="22"/>
          <w:szCs w:val="22"/>
        </w:rPr>
      </w:pPr>
    </w:p>
    <w:p w:rsidR="5D30D9FA" w:rsidP="3D1BB38C" w:rsidRDefault="5D30D9FA" w14:paraId="700DADB7" w14:textId="57FF039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 id="site-nav" class="site-nav" aria-label="Main navigation"&gt;</w:t>
      </w:r>
    </w:p>
    <w:p w:rsidR="5D30D9FA" w:rsidP="3D1BB38C" w:rsidRDefault="5D30D9FA" w14:paraId="55BEED9B" w14:textId="68B6F85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353F647E" w14:textId="1AB2C77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href="index.html"&gt;Home&lt;/a&gt;&lt;/li&gt;</w:t>
      </w:r>
    </w:p>
    <w:p w:rsidR="5D30D9FA" w:rsidP="3D1BB38C" w:rsidRDefault="5D30D9FA" w14:paraId="55D50C74" w14:textId="1C744D1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href="services.html"&gt;Services&lt;/a&gt;&lt;/li&gt;</w:t>
      </w:r>
    </w:p>
    <w:p w:rsidR="5D30D9FA" w:rsidP="3D1BB38C" w:rsidRDefault="5D30D9FA" w14:paraId="0AEDD622" w14:textId="7FF4BEA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class="active" href="tyres.html"&gt;Tyres &amp; Brands&lt;/a&gt;&lt;/li&gt;</w:t>
      </w:r>
    </w:p>
    <w:p w:rsidR="5D30D9FA" w:rsidP="3D1BB38C" w:rsidRDefault="5D30D9FA" w14:paraId="3BF007B4" w14:textId="1108A78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href="about.html"&gt;About Us&lt;/a&gt;&lt;/li&gt;</w:t>
      </w:r>
    </w:p>
    <w:p w:rsidR="5D30D9FA" w:rsidP="3D1BB38C" w:rsidRDefault="5D30D9FA" w14:paraId="5F54B35F" w14:textId="62FF8FB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href="contact.html"&gt;Contact&lt;/a&gt;&lt;/li&gt;</w:t>
      </w:r>
    </w:p>
    <w:p w:rsidR="5D30D9FA" w:rsidP="3D1BB38C" w:rsidRDefault="5D30D9FA" w14:paraId="0F57DEC6" w14:textId="2BF03B8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0A91C349" w14:textId="2C43705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&lt;/nav&gt;</w:t>
      </w:r>
    </w:p>
    <w:p w:rsidR="5D30D9FA" w:rsidP="3D1BB38C" w:rsidRDefault="5D30D9FA" w14:paraId="79BD92CA" w14:textId="058328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32A36AA" w14:textId="482D69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&lt;/header&gt;</w:t>
      </w:r>
    </w:p>
    <w:p w:rsidR="3D1BB38C" w:rsidP="3D1BB38C" w:rsidRDefault="3D1BB38C" w14:paraId="73428D80" w14:textId="532633F2">
      <w:pPr>
        <w:rPr>
          <w:rFonts w:ascii="Cambria" w:hAnsi="Cambria" w:eastAsia="ＭＳ 明朝" w:cs="Arial"/>
          <w:sz w:val="22"/>
          <w:szCs w:val="22"/>
        </w:rPr>
      </w:pPr>
    </w:p>
    <w:p w:rsidR="5D30D9FA" w:rsidP="3D1BB38C" w:rsidRDefault="5D30D9FA" w14:paraId="50F4AC7C" w14:textId="3D87227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 id="main-content"&gt;</w:t>
      </w:r>
    </w:p>
    <w:p w:rsidR="5D30D9FA" w:rsidP="3D1BB38C" w:rsidRDefault="5D30D9FA" w14:paraId="0298DF06" w14:textId="11D5385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class="page-hero compact-hero"&gt;</w:t>
      </w:r>
    </w:p>
    <w:p w:rsidR="5D30D9FA" w:rsidP="3D1BB38C" w:rsidRDefault="5D30D9FA" w14:paraId="6C38664A" w14:textId="639CE59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class="container"&gt;</w:t>
      </w:r>
    </w:p>
    <w:p w:rsidR="5D30D9FA" w:rsidP="3D1BB38C" w:rsidRDefault="5D30D9FA" w14:paraId="5E7ABB01" w14:textId="1B66466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class="eyebrow"&gt;Tyres &amp; Brands&lt;/p&gt;</w:t>
      </w:r>
    </w:p>
    <w:p w:rsidR="5D30D9FA" w:rsidP="3D1BB38C" w:rsidRDefault="5D30D9FA" w14:paraId="726BFD57" w14:textId="72D4964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&lt;h2&gt;Tyres for everyday driving, vans, 4x4s and performance vehicles&lt;/h2&gt;</w:t>
      </w:r>
    </w:p>
    <w:p w:rsidR="5D30D9FA" w:rsidP="3D1BB38C" w:rsidRDefault="5D30D9FA" w14:paraId="3BD8C436" w14:textId="52CE131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&lt;p&gt;We can help with a wide range of tyres, from practical everyday options to premium brand choices.&lt;/p&gt;</w:t>
      </w:r>
    </w:p>
    <w:p w:rsidR="5D30D9FA" w:rsidP="3D1BB38C" w:rsidRDefault="5D30D9FA" w14:paraId="2BC5EF44" w14:textId="2FCFB7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75DC343" w14:textId="14E51AC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644C6776" w14:textId="39F7E6E3">
      <w:pPr>
        <w:rPr>
          <w:rFonts w:ascii="Cambria" w:hAnsi="Cambria" w:eastAsia="ＭＳ 明朝" w:cs="Arial"/>
          <w:sz w:val="22"/>
          <w:szCs w:val="22"/>
        </w:rPr>
      </w:pPr>
    </w:p>
    <w:p w:rsidR="5D30D9FA" w:rsidP="3D1BB38C" w:rsidRDefault="5D30D9FA" w14:paraId="20D66723" w14:textId="3B72688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class="section"&gt;</w:t>
      </w:r>
    </w:p>
    <w:p w:rsidR="5D30D9FA" w:rsidP="3D1BB38C" w:rsidRDefault="5D30D9FA" w14:paraId="669D3382" w14:textId="13A28FE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split-layout"&gt;</w:t>
      </w:r>
    </w:p>
    <w:p w:rsidR="5D30D9FA" w:rsidP="3D1BB38C" w:rsidRDefault="5D30D9FA" w14:paraId="1BC08A85" w14:textId="0E49CF0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FF33E3C" w14:textId="5A89300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class="eyebrow"&gt;Tyre options&lt;/p&gt;</w:t>
      </w:r>
    </w:p>
    <w:p w:rsidR="5D30D9FA" w:rsidP="3D1BB38C" w:rsidRDefault="5D30D9FA" w14:paraId="4C0BC5EE" w14:textId="0AAB2F0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&lt;h2&gt;What we supply&lt;/h2&gt;</w:t>
      </w:r>
    </w:p>
    <w:p w:rsidR="5D30D9FA" w:rsidP="3D1BB38C" w:rsidRDefault="5D30D9FA" w14:paraId="715794EA" w14:textId="0AB9E7C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class="tag-row" aria-label="Tyre categories"&gt;</w:t>
      </w:r>
    </w:p>
    <w:p w:rsidR="5D30D9FA" w:rsidP="3D1BB38C" w:rsidRDefault="5D30D9FA" w14:paraId="1318A2F3" w14:textId="6605E73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&lt;span&gt;New tyres&lt;/span&gt;</w:t>
      </w:r>
    </w:p>
    <w:p w:rsidR="5D30D9FA" w:rsidP="3D1BB38C" w:rsidRDefault="5D30D9FA" w14:paraId="10B2A396" w14:textId="26074D6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&lt;span&gt;Quality used tyres&lt;/span&gt;</w:t>
      </w:r>
    </w:p>
    <w:p w:rsidR="5D30D9FA" w:rsidP="3D1BB38C" w:rsidRDefault="5D30D9FA" w14:paraId="20004A0A" w14:textId="61350B4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&lt;span&gt;Cars&lt;/span&gt;</w:t>
      </w:r>
    </w:p>
    <w:p w:rsidR="5D30D9FA" w:rsidP="3D1BB38C" w:rsidRDefault="5D30D9FA" w14:paraId="44CBA5E1" w14:textId="505AF35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&lt;span&gt;Vans&lt;/span&gt;</w:t>
      </w:r>
    </w:p>
    <w:p w:rsidR="5D30D9FA" w:rsidP="3D1BB38C" w:rsidRDefault="5D30D9FA" w14:paraId="0AAA814A" w14:textId="77B1EE5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&lt;span&gt;4x4s&lt;/span&gt;</w:t>
      </w:r>
    </w:p>
    <w:p w:rsidR="5D30D9FA" w:rsidP="3D1BB38C" w:rsidRDefault="5D30D9FA" w14:paraId="56C770F8" w14:textId="500FB79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&lt;span&gt;Performance vehicles&lt;/span&gt;</w:t>
      </w:r>
    </w:p>
    <w:p w:rsidR="5D30D9FA" w:rsidP="3D1BB38C" w:rsidRDefault="5D30D9FA" w14:paraId="12D17545" w14:textId="5038E79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B65A5F4" w14:textId="73919F5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w:t>
      </w:r>
    </w:p>
    <w:p w:rsidR="5D30D9FA" w:rsidP="3D1BB38C" w:rsidRDefault="5D30D9FA" w14:paraId="6703CE92" w14:textId="5CFDABC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Tyre Center mainly supplies new tyres, with quality used tyres also available.</w:t>
      </w:r>
    </w:p>
    <w:p w:rsidR="5D30D9FA" w:rsidP="3D1BB38C" w:rsidRDefault="5D30D9FA" w14:paraId="28375ED5" w14:textId="7D516B4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We can help with a wide range of tyre types, from practical everyday options to premium brand choices.</w:t>
      </w:r>
    </w:p>
    <w:p w:rsidR="5D30D9FA" w:rsidP="3D1BB38C" w:rsidRDefault="5D30D9FA" w14:paraId="4232D675" w14:textId="65466F9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w:t>
      </w:r>
    </w:p>
    <w:p w:rsidR="5D30D9FA" w:rsidP="3D1BB38C" w:rsidRDefault="5D30D9FA" w14:paraId="4DD7E310" w14:textId="73546B8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6F23C26" w14:textId="367FD86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class="info-panel"&gt;</w:t>
      </w:r>
    </w:p>
    <w:p w:rsidR="5D30D9FA" w:rsidP="3D1BB38C" w:rsidRDefault="5D30D9FA" w14:paraId="0D15F1AA" w14:textId="5C48511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&lt;h3&gt;Good to know&lt;/h3&gt;</w:t>
      </w:r>
    </w:p>
    <w:p w:rsidR="5D30D9FA" w:rsidP="3D1BB38C" w:rsidRDefault="5D30D9FA" w14:paraId="7FC6958C" w14:textId="6602FF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 class="plain-list"&gt;</w:t>
      </w:r>
    </w:p>
    <w:p w:rsidR="5D30D9FA" w:rsidP="3D1BB38C" w:rsidRDefault="5D30D9FA" w14:paraId="1806A7E8" w14:textId="358FEEB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&lt;li&gt;All major brands considered&lt;/li&gt;</w:t>
      </w:r>
    </w:p>
    <w:p w:rsidR="5D30D9FA" w:rsidP="3D1BB38C" w:rsidRDefault="5D30D9FA" w14:paraId="3CD4519E" w14:textId="078527D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&lt;li&gt;Flexible pricing options&lt;/li&gt;</w:t>
      </w:r>
    </w:p>
    <w:p w:rsidR="5D30D9FA" w:rsidP="3D1BB38C" w:rsidRDefault="5D30D9FA" w14:paraId="05F82C6E" w14:textId="0948973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&lt;li&gt;Helpful for phone or form-based enquiries&lt;/li&gt;</w:t>
      </w:r>
    </w:p>
    <w:p w:rsidR="5D30D9FA" w:rsidP="3D1BB38C" w:rsidRDefault="5D30D9FA" w14:paraId="4505FD63" w14:textId="363C6EC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&lt;li&gt;Ideal for fast local service requests&lt;/li&gt;</w:t>
      </w:r>
    </w:p>
    <w:p w:rsidR="5D30D9FA" w:rsidP="3D1BB38C" w:rsidRDefault="5D30D9FA" w14:paraId="15080CFE" w14:textId="0A3DA58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739B1972" w14:textId="0014647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D59725E" w14:textId="63305BD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5A18D42" w14:textId="69AAA8B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5A1E3C7A" w14:textId="4A9D3D49">
      <w:pPr>
        <w:rPr>
          <w:rFonts w:ascii="Cambria" w:hAnsi="Cambria" w:eastAsia="ＭＳ 明朝" w:cs="Arial"/>
          <w:sz w:val="22"/>
          <w:szCs w:val="22"/>
        </w:rPr>
      </w:pPr>
    </w:p>
    <w:p w:rsidR="5D30D9FA" w:rsidP="3D1BB38C" w:rsidRDefault="5D30D9FA" w14:paraId="02ADE09B" w14:textId="4E8FDFE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 light-section"&gt;</w:t>
      </w:r>
    </w:p>
    <w:p w:rsidR="5D30D9FA" w:rsidP="3D1BB38C" w:rsidRDefault="5D30D9FA" w14:paraId="614A9BBB" w14:textId="56DB7F0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class="container"&gt;</w:t>
      </w:r>
    </w:p>
    <w:p w:rsidR="5D30D9FA" w:rsidP="3D1BB38C" w:rsidRDefault="5D30D9FA" w14:paraId="0BEA20FF" w14:textId="20DA003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class="section-heading center-text"&gt;</w:t>
      </w:r>
    </w:p>
    <w:p w:rsidR="5D30D9FA" w:rsidP="3D1BB38C" w:rsidRDefault="5D30D9FA" w14:paraId="1E1BB291" w14:textId="6778673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class="eyebrow"&gt;Popular brands&lt;/p&gt;</w:t>
      </w:r>
    </w:p>
    <w:p w:rsidR="5D30D9FA" w:rsidP="3D1BB38C" w:rsidRDefault="5D30D9FA" w14:paraId="5FA37372" w14:textId="48E84E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&lt;h2&gt;Examples of brands customers often ask for&lt;/h2&gt;</w:t>
      </w:r>
    </w:p>
    <w:p w:rsidR="5D30D9FA" w:rsidP="3D1BB38C" w:rsidRDefault="5D30D9FA" w14:paraId="7A3A76D3" w14:textId="2BDBB46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3D1BB38C" w:rsidP="3D1BB38C" w:rsidRDefault="3D1BB38C" w14:paraId="2F37A03D" w14:textId="4A323027">
      <w:pPr>
        <w:rPr>
          <w:rFonts w:ascii="Cambria" w:hAnsi="Cambria" w:eastAsia="ＭＳ 明朝" w:cs="Arial"/>
          <w:sz w:val="22"/>
          <w:szCs w:val="22"/>
        </w:rPr>
      </w:pPr>
    </w:p>
    <w:p w:rsidR="5D30D9FA" w:rsidP="3D1BB38C" w:rsidRDefault="5D30D9FA" w14:paraId="45AF26C7" w14:textId="6F9F7DD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class="brand-grid"&gt;</w:t>
      </w:r>
    </w:p>
    <w:p w:rsidR="5D30D9FA" w:rsidP="3D1BB38C" w:rsidRDefault="5D30D9FA" w14:paraId="280D34C0" w14:textId="76D58CD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class="brand-card"&gt;&lt;h3&gt;Michelin&lt;/h3&gt;&lt;/article&gt;</w:t>
      </w:r>
    </w:p>
    <w:p w:rsidR="5D30D9FA" w:rsidP="3D1BB38C" w:rsidRDefault="5D30D9FA" w14:paraId="20947431" w14:textId="06083E7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class="brand-card"&gt;&lt;h3&gt;Pirelli&lt;/h3&gt;&lt;/article&gt;</w:t>
      </w:r>
    </w:p>
    <w:p w:rsidR="5D30D9FA" w:rsidP="3D1BB38C" w:rsidRDefault="5D30D9FA" w14:paraId="32097A46" w14:textId="4B6DCB0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class="brand-card"&gt;&lt;h3&gt;Goodyear&lt;/h3&gt;&lt;/article&gt;</w:t>
      </w:r>
    </w:p>
    <w:p w:rsidR="5D30D9FA" w:rsidP="3D1BB38C" w:rsidRDefault="5D30D9FA" w14:paraId="5260FE7C" w14:textId="5DFAE51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class="brand-card"&gt;&lt;h3&gt;Continental&lt;/h3&gt;&lt;/article&gt;</w:t>
      </w:r>
    </w:p>
    <w:p w:rsidR="5D30D9FA" w:rsidP="3D1BB38C" w:rsidRDefault="5D30D9FA" w14:paraId="02131F56" w14:textId="73C275F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class="brand-card"&gt;&lt;h3&gt;Bridgestone&lt;/h3&gt;&lt;/article&gt;</w:t>
      </w:r>
    </w:p>
    <w:p w:rsidR="5D30D9FA" w:rsidP="3D1BB38C" w:rsidRDefault="5D30D9FA" w14:paraId="615EA9E8" w14:textId="68C3A6D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class="brand-card"&gt;&lt;h3&gt;Dunlop&lt;/h3&gt;&lt;/article&gt;</w:t>
      </w:r>
    </w:p>
    <w:p w:rsidR="5D30D9FA" w:rsidP="3D1BB38C" w:rsidRDefault="5D30D9FA" w14:paraId="3771A1C9" w14:textId="57AD01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class="brand-card"&gt;&lt;h3&gt;Hankook&lt;/h3&gt;&lt;/article&gt;</w:t>
      </w:r>
    </w:p>
    <w:p w:rsidR="5D30D9FA" w:rsidP="3D1BB38C" w:rsidRDefault="5D30D9FA" w14:paraId="00284F84" w14:textId="41075FC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class="brand-card"&gt;&lt;h3&gt;Yokohama&lt;/h3&gt;&lt;/article&gt;</w:t>
      </w:r>
    </w:p>
    <w:p w:rsidR="5D30D9FA" w:rsidP="3D1BB38C" w:rsidRDefault="5D30D9FA" w14:paraId="0EDC68A5" w14:textId="1A2DCB9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4530A35" w14:textId="7D54381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6200DA99" w14:textId="76666D7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5B37871C" w14:textId="1D96FFC0">
      <w:pPr>
        <w:rPr>
          <w:rFonts w:ascii="Cambria" w:hAnsi="Cambria" w:eastAsia="ＭＳ 明朝" w:cs="Arial"/>
          <w:sz w:val="22"/>
          <w:szCs w:val="22"/>
        </w:rPr>
      </w:pPr>
    </w:p>
    <w:p w:rsidR="5D30D9FA" w:rsidP="3D1BB38C" w:rsidRDefault="5D30D9FA" w14:paraId="30BCB65D" w14:textId="25768F6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class="section"&gt;</w:t>
      </w:r>
    </w:p>
    <w:p w:rsidR="5D30D9FA" w:rsidP="3D1BB38C" w:rsidRDefault="5D30D9FA" w14:paraId="03922B5A" w14:textId="0F36818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vehicle-grid"&gt;</w:t>
      </w:r>
    </w:p>
    <w:p w:rsidR="5D30D9FA" w:rsidP="3D1BB38C" w:rsidRDefault="5D30D9FA" w14:paraId="02484DED" w14:textId="71352F9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class="vehicle-card"&gt;</w:t>
      </w:r>
    </w:p>
    <w:p w:rsidR="5D30D9FA" w:rsidP="3D1BB38C" w:rsidRDefault="5D30D9FA" w14:paraId="6B4327C7" w14:textId="1982554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&lt;h2&gt;Cars&lt;/h2&gt;</w:t>
      </w:r>
    </w:p>
    <w:p w:rsidR="5D30D9FA" w:rsidP="3D1BB38C" w:rsidRDefault="5D30D9FA" w14:paraId="3CCF6824" w14:textId="25CE3A6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&lt;p&gt;Tyres for daily driving, family use and general town or motorway travel.&lt;/p&gt;</w:t>
      </w:r>
    </w:p>
    <w:p w:rsidR="5D30D9FA" w:rsidP="3D1BB38C" w:rsidRDefault="5D30D9FA" w14:paraId="450F65B5" w14:textId="58AA3C9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61D76A43" w14:textId="5BF4165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class="vehicle-card"&gt;</w:t>
      </w:r>
    </w:p>
    <w:p w:rsidR="5D30D9FA" w:rsidP="3D1BB38C" w:rsidRDefault="5D30D9FA" w14:paraId="29CD4BD5" w14:textId="74F160E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&lt;h2&gt;Vans&lt;/h2&gt;</w:t>
      </w:r>
    </w:p>
    <w:p w:rsidR="5D30D9FA" w:rsidP="3D1BB38C" w:rsidRDefault="5D30D9FA" w14:paraId="58788E97" w14:textId="1BE8E35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&lt;p&gt;Suitable options for heavier use, work vehicles and delivery driving.&lt;/p&gt;</w:t>
      </w:r>
    </w:p>
    <w:p w:rsidR="5D30D9FA" w:rsidP="3D1BB38C" w:rsidRDefault="5D30D9FA" w14:paraId="14CBF61B" w14:textId="62F9A4F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174B6FEA" w14:textId="38C3A2F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class="vehicle-card"&gt;</w:t>
      </w:r>
    </w:p>
    <w:p w:rsidR="5D30D9FA" w:rsidP="3D1BB38C" w:rsidRDefault="5D30D9FA" w14:paraId="7FBC4434" w14:textId="3B9FF8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&lt;h2&gt;4x4 &amp; SUV&lt;/h2&gt;</w:t>
      </w:r>
    </w:p>
    <w:p w:rsidR="5D30D9FA" w:rsidP="3D1BB38C" w:rsidRDefault="5D30D9FA" w14:paraId="61F9A8BE" w14:textId="64820B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&lt;p&gt;Tyres built for larger vehicles that need stability and grip.&lt;/p&gt;</w:t>
      </w:r>
    </w:p>
    <w:p w:rsidR="5D30D9FA" w:rsidP="3D1BB38C" w:rsidRDefault="5D30D9FA" w14:paraId="06EA3504" w14:textId="75756D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23BC6D39" w14:textId="5427201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class="vehicle-card"&gt;</w:t>
      </w:r>
    </w:p>
    <w:p w:rsidR="5D30D9FA" w:rsidP="3D1BB38C" w:rsidRDefault="5D30D9FA" w14:paraId="4C10E858" w14:textId="7B1F3D9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&lt;h2&gt;Performance&lt;/h2&gt;</w:t>
      </w:r>
    </w:p>
    <w:p w:rsidR="5D30D9FA" w:rsidP="3D1BB38C" w:rsidRDefault="5D30D9FA" w14:paraId="017DEEF7" w14:textId="580B3AA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&lt;p&gt;Support for drivers looking for tyres from recognised premium brands.&lt;/p&gt;</w:t>
      </w:r>
    </w:p>
    <w:p w:rsidR="5D30D9FA" w:rsidP="3D1BB38C" w:rsidRDefault="5D30D9FA" w14:paraId="6B1F83AE" w14:textId="55C1C67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79DE1620" w14:textId="285446C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81FA503" w14:textId="4CFEAED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5D30D9FA" w:rsidP="3D1BB38C" w:rsidRDefault="5D30D9FA" w14:paraId="3E931229" w14:textId="0109063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&lt;/main&gt;</w:t>
      </w:r>
    </w:p>
    <w:p w:rsidR="3D1BB38C" w:rsidP="3D1BB38C" w:rsidRDefault="3D1BB38C" w14:paraId="3EE0AD46" w14:textId="1E11343D">
      <w:pPr>
        <w:rPr>
          <w:rFonts w:ascii="Cambria" w:hAnsi="Cambria" w:eastAsia="ＭＳ 明朝" w:cs="Arial"/>
          <w:sz w:val="22"/>
          <w:szCs w:val="22"/>
        </w:rPr>
      </w:pPr>
    </w:p>
    <w:p w:rsidR="5D30D9FA" w:rsidP="3D1BB38C" w:rsidRDefault="5D30D9FA" w14:paraId="393FDB89" w14:textId="4E2E912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 class="site-footer"&gt;</w:t>
      </w:r>
    </w:p>
    <w:p w:rsidR="5D30D9FA" w:rsidP="3D1BB38C" w:rsidRDefault="5D30D9FA" w14:paraId="593483F7" w14:textId="0FCB2FA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footer-grid"&gt;</w:t>
      </w:r>
    </w:p>
    <w:p w:rsidR="5D30D9FA" w:rsidP="3D1BB38C" w:rsidRDefault="5D30D9FA" w14:paraId="6ACDD126" w14:textId="6D5AE76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2C7F89B" w14:textId="32CD3AB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&lt;h2&gt;Tyre Center&lt;/h2&gt;</w:t>
      </w:r>
    </w:p>
    <w:p w:rsidR="5D30D9FA" w:rsidP="3D1BB38C" w:rsidRDefault="5D30D9FA" w14:paraId="2D181166" w14:textId="73C0E4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&lt;p&gt;Tyres for different vehicle types, fitted with care by a trusted local team.&lt;/p&gt;</w:t>
      </w:r>
    </w:p>
    <w:p w:rsidR="5D30D9FA" w:rsidP="3D1BB38C" w:rsidRDefault="5D30D9FA" w14:paraId="60FDFC48" w14:textId="260E48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5313F4A" w14:textId="60AF890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0504C904" w14:textId="5EB19B5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&lt;h3&gt;Call us&lt;/h3&gt;</w:t>
      </w:r>
    </w:p>
    <w:p w:rsidR="5D30D9FA" w:rsidP="3D1BB38C" w:rsidRDefault="5D30D9FA" w14:paraId="70861B94" w14:textId="776520C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&lt;p&gt;&lt;a href="tel:+447935248428"&gt;+44 7935 248428&lt;/a&gt;&lt;/p&gt;</w:t>
      </w:r>
    </w:p>
    <w:p w:rsidR="5D30D9FA" w:rsidP="3D1BB38C" w:rsidRDefault="5D30D9FA" w14:paraId="6B2203E6" w14:textId="553143C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FDE63F6" w14:textId="1E49AFC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7D07B506" w14:textId="42CB0B3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&lt;h3&gt;Contact&lt;/h3&gt;</w:t>
      </w:r>
    </w:p>
    <w:p w:rsidR="5D30D9FA" w:rsidP="3D1BB38C" w:rsidRDefault="5D30D9FA" w14:paraId="7883EBED" w14:textId="2861D0D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&lt;p&gt;&lt;a href="contact.html"&gt;Booking and contact page&lt;/a&gt;&lt;/p&gt;</w:t>
      </w:r>
    </w:p>
    <w:p w:rsidR="5D30D9FA" w:rsidP="3D1BB38C" w:rsidRDefault="5D30D9FA" w14:paraId="7F26DBB5" w14:textId="31EB8A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731DD40D" w14:textId="56599A2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63E8741B" w14:textId="7CC13F6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class="footer-bottom"&gt;</w:t>
      </w:r>
    </w:p>
    <w:p w:rsidR="5D30D9FA" w:rsidP="3D1BB38C" w:rsidRDefault="5D30D9FA" w14:paraId="6E2767BA" w14:textId="6D6A8D4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&lt;p&gt;&amp;copy; &lt;span id="year"&gt;&lt;/span&gt; Tyre Center. All rights reserved.&lt;/p&gt;</w:t>
      </w:r>
    </w:p>
    <w:p w:rsidR="5D30D9FA" w:rsidP="3D1BB38C" w:rsidRDefault="5D30D9FA" w14:paraId="0068B60E" w14:textId="5D53BB2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A1862FE" w14:textId="2C0E42B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&lt;/footer&gt;</w:t>
      </w:r>
    </w:p>
    <w:p w:rsidR="3D1BB38C" w:rsidP="3D1BB38C" w:rsidRDefault="3D1BB38C" w14:paraId="729BD366" w14:textId="67D67C30">
      <w:pPr>
        <w:rPr>
          <w:rFonts w:ascii="Cambria" w:hAnsi="Cambria" w:eastAsia="ＭＳ 明朝" w:cs="Arial"/>
          <w:sz w:val="22"/>
          <w:szCs w:val="22"/>
        </w:rPr>
      </w:pPr>
    </w:p>
    <w:p w:rsidR="5D30D9FA" w:rsidP="3D1BB38C" w:rsidRDefault="5D30D9FA" w14:paraId="110BF656" w14:textId="5281E98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&lt;script src="assets/js/script.js"&gt;&lt;/script&gt;</w:t>
      </w:r>
    </w:p>
    <w:p w:rsidR="5D30D9FA" w:rsidP="3D1BB38C" w:rsidRDefault="5D30D9FA" w14:paraId="1955AD87" w14:textId="6BAD239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55054A53" w14:textId="3A70B21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&lt;/html&gt;</w:t>
      </w:r>
    </w:p>
    <w:p w:rsidR="5D30D9FA" w:rsidP="3D1BB38C" w:rsidRDefault="5D30D9FA" w14:paraId="75F9CE4B" w14:textId="26190371">
      <w:pPr>
        <w:pStyle w:val="Heading4"/>
        <w:rPr>
          <w:noProof w:val="0"/>
          <w:lang w:val="en-US"/>
        </w:rPr>
      </w:pPr>
      <w:bookmarkStart w:name="_Toc1732936801" w:id="573346985"/>
      <w:r w:rsidRPr="3D1BB38C" w:rsidR="5D30D9FA">
        <w:rPr>
          <w:noProof w:val="0"/>
          <w:lang w:val="en-US"/>
        </w:rPr>
        <w:t>Services.html</w:t>
      </w:r>
      <w:bookmarkEnd w:id="573346985"/>
    </w:p>
    <w:p w:rsidR="5D30D9FA" w:rsidP="3D1BB38C" w:rsidRDefault="5D30D9FA" w14:paraId="28993630" w14:textId="18D2BFD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&lt;!DOCTYPE html&gt;</w:t>
      </w:r>
    </w:p>
    <w:p w:rsidR="5D30D9FA" w:rsidP="3D1BB38C" w:rsidRDefault="5D30D9FA" w14:paraId="08870D6F" w14:textId="7836787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 lang="en"&gt;</w:t>
      </w:r>
    </w:p>
    <w:p w:rsidR="5D30D9FA" w:rsidP="3D1BB38C" w:rsidRDefault="5D30D9FA" w14:paraId="42BC2A2D" w14:textId="1D6CFE4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4FEAF6CA" w14:textId="77AA14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charset="UTF-8"&gt;</w:t>
      </w:r>
    </w:p>
    <w:p w:rsidR="5D30D9FA" w:rsidP="3D1BB38C" w:rsidRDefault="5D30D9FA" w14:paraId="5AA16BC4" w14:textId="6A1746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name="viewport" content="width=device-width, initial-scale=1.0"&gt;</w:t>
      </w:r>
    </w:p>
    <w:p w:rsidR="5D30D9FA" w:rsidP="3D1BB38C" w:rsidRDefault="5D30D9FA" w14:paraId="6F7E31EF" w14:textId="7BBF1A8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name="description" content="Explore tyre fitting, brakes, wheel balancing, alignment, alloy wheel refurbishment and roadside help from Tyre Center in Romford."&gt;</w:t>
      </w:r>
    </w:p>
    <w:p w:rsidR="5D30D9FA" w:rsidP="3D1BB38C" w:rsidRDefault="5D30D9FA" w14:paraId="508A6ADF" w14:textId="5EF4A9D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&lt;title&gt;Tyre Center | Services&lt;/title&gt;</w:t>
      </w:r>
    </w:p>
    <w:p w:rsidR="5D30D9FA" w:rsidP="3D1BB38C" w:rsidRDefault="5D30D9FA" w14:paraId="1BB46640" w14:textId="3133853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href="https://fonts.googleapis.com"&gt;</w:t>
      </w:r>
    </w:p>
    <w:p w:rsidR="5D30D9FA" w:rsidP="3D1BB38C" w:rsidRDefault="5D30D9FA" w14:paraId="0489AA69" w14:textId="3BFEF57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href="https://fonts.gstatic.com" crossorigin&gt;</w:t>
      </w:r>
    </w:p>
    <w:p w:rsidR="5D30D9FA" w:rsidP="3D1BB38C" w:rsidRDefault="5D30D9FA" w14:paraId="000E8D34" w14:textId="7FE300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href="https://fonts.googleapis.com/css2?family=Inter:wght@400;500;600;700;800&amp;display=swap" rel="stylesheet"&gt;</w:t>
      </w:r>
    </w:p>
    <w:p w:rsidR="5D30D9FA" w:rsidP="3D1BB38C" w:rsidRDefault="5D30D9FA" w14:paraId="0C51EA9B" w14:textId="44BD88B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rel="stylesheet" href="assets/css/style.css"&gt;</w:t>
      </w:r>
    </w:p>
    <w:p w:rsidR="5D30D9FA" w:rsidP="3D1BB38C" w:rsidRDefault="5D30D9FA" w14:paraId="7698C688" w14:textId="3268074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1434AD20" w14:textId="411EFB2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07670411" w14:textId="2372BF2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class="skip-link" href="#main-content"&gt;Skip to main content&lt;/a&gt;</w:t>
      </w:r>
    </w:p>
    <w:p w:rsidR="3D1BB38C" w:rsidP="3D1BB38C" w:rsidRDefault="3D1BB38C" w14:paraId="6BDB26A4" w14:textId="33A0BF32">
      <w:pPr>
        <w:rPr>
          <w:rFonts w:ascii="Cambria" w:hAnsi="Cambria" w:eastAsia="ＭＳ 明朝" w:cs="Arial"/>
          <w:sz w:val="22"/>
          <w:szCs w:val="22"/>
        </w:rPr>
      </w:pPr>
    </w:p>
    <w:p w:rsidR="5D30D9FA" w:rsidP="3D1BB38C" w:rsidRDefault="5D30D9FA" w14:paraId="53107873" w14:textId="4DDF224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 class="site-header inner-header"&gt;</w:t>
      </w:r>
    </w:p>
    <w:p w:rsidR="5D30D9FA" w:rsidP="3D1BB38C" w:rsidRDefault="5D30D9FA" w14:paraId="783818FC" w14:textId="4007371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nav-wrap"&gt;</w:t>
      </w:r>
    </w:p>
    <w:p w:rsidR="5D30D9FA" w:rsidP="3D1BB38C" w:rsidRDefault="5D30D9FA" w14:paraId="4C6C9C74" w14:textId="76F7708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class="logo" href="index.html" aria-label="Tyre Center home page"&gt;</w:t>
      </w:r>
    </w:p>
    <w:p w:rsidR="5D30D9FA" w:rsidP="3D1BB38C" w:rsidRDefault="5D30D9FA" w14:paraId="1B97B891" w14:textId="34134E5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 class="logo-mark"&gt;TC&lt;/span&gt;</w:t>
      </w:r>
    </w:p>
    <w:p w:rsidR="5D30D9FA" w:rsidP="3D1BB38C" w:rsidRDefault="5D30D9FA" w14:paraId="2B01BB0E" w14:textId="71168C1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5D013BDD" w14:textId="7BD411F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&lt;strong&gt;Tyre Center&lt;/strong&gt;</w:t>
      </w:r>
    </w:p>
    <w:p w:rsidR="5D30D9FA" w:rsidP="3D1BB38C" w:rsidRDefault="5D30D9FA" w14:paraId="19F97B77" w14:textId="7BC7DB8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&lt;small&gt;Tyres, Repairs &amp; Mobile Fitting&lt;/small&gt;</w:t>
      </w:r>
    </w:p>
    <w:p w:rsidR="5D30D9FA" w:rsidP="3D1BB38C" w:rsidRDefault="5D30D9FA" w14:paraId="4C770682" w14:textId="54519D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29E3982C" w14:textId="7E3C758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&lt;/a&gt;</w:t>
      </w:r>
    </w:p>
    <w:p w:rsidR="3D1BB38C" w:rsidP="3D1BB38C" w:rsidRDefault="3D1BB38C" w14:paraId="5E514D48" w14:textId="22BBFF4C">
      <w:pPr>
        <w:rPr>
          <w:rFonts w:ascii="Cambria" w:hAnsi="Cambria" w:eastAsia="ＭＳ 明朝" w:cs="Arial"/>
          <w:sz w:val="22"/>
          <w:szCs w:val="22"/>
        </w:rPr>
      </w:pPr>
    </w:p>
    <w:p w:rsidR="5D30D9FA" w:rsidP="3D1BB38C" w:rsidRDefault="5D30D9FA" w14:paraId="57172AED" w14:textId="18286A9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 class="nav-toggle" aria-expanded="false" aria-controls="site-nav" aria-label="Open menu"&gt;</w:t>
      </w:r>
    </w:p>
    <w:p w:rsidR="5D30D9FA" w:rsidP="3D1BB38C" w:rsidRDefault="5D30D9FA" w14:paraId="727F8773" w14:textId="18BF398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0394FE44" w14:textId="72D36C2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65292371" w14:textId="39D81B9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1EDA2601" w14:textId="5060D05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&lt;/button&gt;</w:t>
      </w:r>
    </w:p>
    <w:p w:rsidR="3D1BB38C" w:rsidP="3D1BB38C" w:rsidRDefault="3D1BB38C" w14:paraId="0ABC33D2" w14:textId="10C735E0">
      <w:pPr>
        <w:rPr>
          <w:rFonts w:ascii="Cambria" w:hAnsi="Cambria" w:eastAsia="ＭＳ 明朝" w:cs="Arial"/>
          <w:sz w:val="22"/>
          <w:szCs w:val="22"/>
        </w:rPr>
      </w:pPr>
    </w:p>
    <w:p w:rsidR="5D30D9FA" w:rsidP="3D1BB38C" w:rsidRDefault="5D30D9FA" w14:paraId="1CAA6DA7" w14:textId="29845D0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 id="site-nav" class="site-nav" aria-label="Main navigation"&gt;</w:t>
      </w:r>
    </w:p>
    <w:p w:rsidR="5D30D9FA" w:rsidP="3D1BB38C" w:rsidRDefault="5D30D9FA" w14:paraId="342800F2" w14:textId="51845B7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05A5D3A4" w14:textId="3FA0344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href="index.html"&gt;Home&lt;/a&gt;&lt;/li&gt;</w:t>
      </w:r>
    </w:p>
    <w:p w:rsidR="5D30D9FA" w:rsidP="3D1BB38C" w:rsidRDefault="5D30D9FA" w14:paraId="11085685" w14:textId="07C2C3C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class="active" href="services.html"&gt;Services&lt;/a&gt;&lt;/li&gt;</w:t>
      </w:r>
    </w:p>
    <w:p w:rsidR="5D30D9FA" w:rsidP="3D1BB38C" w:rsidRDefault="5D30D9FA" w14:paraId="25DDF96A" w14:textId="1C59F0A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href="tyres.html"&gt;Tyres &amp; Brands&lt;/a&gt;&lt;/li&gt;</w:t>
      </w:r>
    </w:p>
    <w:p w:rsidR="5D30D9FA" w:rsidP="3D1BB38C" w:rsidRDefault="5D30D9FA" w14:paraId="5EB1F424" w14:textId="5CE938D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href="about.html"&gt;About Us&lt;/a&gt;&lt;/li&gt;</w:t>
      </w:r>
    </w:p>
    <w:p w:rsidR="5D30D9FA" w:rsidP="3D1BB38C" w:rsidRDefault="5D30D9FA" w14:paraId="560F1101" w14:textId="6566C55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href="contact.html"&gt;Contact&lt;/a&gt;&lt;/li&gt;</w:t>
      </w:r>
    </w:p>
    <w:p w:rsidR="5D30D9FA" w:rsidP="3D1BB38C" w:rsidRDefault="5D30D9FA" w14:paraId="271A57F0" w14:textId="6BA1BAE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2D0E421D" w14:textId="23154BF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&lt;/nav&gt;</w:t>
      </w:r>
    </w:p>
    <w:p w:rsidR="5D30D9FA" w:rsidP="3D1BB38C" w:rsidRDefault="5D30D9FA" w14:paraId="6107E86B" w14:textId="3DAF415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08D916A2" w14:textId="2F5742C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&lt;/header&gt;</w:t>
      </w:r>
    </w:p>
    <w:p w:rsidR="3D1BB38C" w:rsidP="3D1BB38C" w:rsidRDefault="3D1BB38C" w14:paraId="49A5D07A" w14:textId="3CB78158">
      <w:pPr>
        <w:rPr>
          <w:rFonts w:ascii="Cambria" w:hAnsi="Cambria" w:eastAsia="ＭＳ 明朝" w:cs="Arial"/>
          <w:sz w:val="22"/>
          <w:szCs w:val="22"/>
        </w:rPr>
      </w:pPr>
    </w:p>
    <w:p w:rsidR="5D30D9FA" w:rsidP="3D1BB38C" w:rsidRDefault="5D30D9FA" w14:paraId="1DB0651B" w14:textId="211A9A8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 id="main-content"&gt;</w:t>
      </w:r>
    </w:p>
    <w:p w:rsidR="5D30D9FA" w:rsidP="3D1BB38C" w:rsidRDefault="5D30D9FA" w14:paraId="20B33AE2" w14:textId="38E4E31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class="page-hero compact-hero"&gt;</w:t>
      </w:r>
    </w:p>
    <w:p w:rsidR="5D30D9FA" w:rsidP="3D1BB38C" w:rsidRDefault="5D30D9FA" w14:paraId="5FD1FBC8" w14:textId="04547D5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class="container"&gt;</w:t>
      </w:r>
    </w:p>
    <w:p w:rsidR="5D30D9FA" w:rsidP="3D1BB38C" w:rsidRDefault="5D30D9FA" w14:paraId="1EF690BA" w14:textId="640B6E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class="eyebrow"&gt;Services&lt;/p&gt;</w:t>
      </w:r>
    </w:p>
    <w:p w:rsidR="5D30D9FA" w:rsidP="3D1BB38C" w:rsidRDefault="5D30D9FA" w14:paraId="2EC32549" w14:textId="5BC1921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&lt;h2&gt;Everything your vehicle needs to stay safe and road-ready&lt;/h2&gt;</w:t>
      </w:r>
    </w:p>
    <w:p w:rsidR="5D30D9FA" w:rsidP="3D1BB38C" w:rsidRDefault="5D30D9FA" w14:paraId="3C652217" w14:textId="0E529A7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&lt;p&gt;Our services cover tyres, fitting, brakes, alignment, balancing and urgent roadside support.&lt;/p&gt;</w:t>
      </w:r>
    </w:p>
    <w:p w:rsidR="5D30D9FA" w:rsidP="3D1BB38C" w:rsidRDefault="5D30D9FA" w14:paraId="62E6730E" w14:textId="1D4A3F3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8C1CE07" w14:textId="127FBF8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2896B3EB" w14:textId="4FE24E1F">
      <w:pPr>
        <w:rPr>
          <w:rFonts w:ascii="Cambria" w:hAnsi="Cambria" w:eastAsia="ＭＳ 明朝" w:cs="Arial"/>
          <w:sz w:val="22"/>
          <w:szCs w:val="22"/>
        </w:rPr>
      </w:pPr>
    </w:p>
    <w:p w:rsidR="5D30D9FA" w:rsidP="3D1BB38C" w:rsidRDefault="5D30D9FA" w14:paraId="32A482FA" w14:textId="255DDBA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class="section"&gt;</w:t>
      </w:r>
    </w:p>
    <w:p w:rsidR="5D30D9FA" w:rsidP="3D1BB38C" w:rsidRDefault="5D30D9FA" w14:paraId="78958207" w14:textId="7C84C2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service-grid"&gt;</w:t>
      </w:r>
    </w:p>
    <w:p w:rsidR="5D30D9FA" w:rsidP="3D1BB38C" w:rsidRDefault="5D30D9FA" w14:paraId="12E674AC" w14:textId="05B24D4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 large-card"&gt;</w:t>
      </w:r>
    </w:p>
    <w:p w:rsidR="5D30D9FA" w:rsidP="3D1BB38C" w:rsidRDefault="5D30D9FA" w14:paraId="7ED37EE3" w14:textId="4B7F397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&lt;h2&gt;Tyre Fitting&lt;/h2&gt;</w:t>
      </w:r>
    </w:p>
    <w:p w:rsidR="5D30D9FA" w:rsidP="3D1BB38C" w:rsidRDefault="5D30D9FA" w14:paraId="01D4A8A9" w14:textId="4AE58BF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&lt;p&gt;Professional tyre fitting for cars, vans, 4x4s and more, with a focus on safety and a clean finish.&lt;/p&gt;</w:t>
      </w:r>
    </w:p>
    <w:p w:rsidR="5D30D9FA" w:rsidP="3D1BB38C" w:rsidRDefault="5D30D9FA" w14:paraId="3C1A8F1A" w14:textId="35F0176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280E822E" w14:textId="3439E53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class="service-card"&gt;</w:t>
      </w:r>
    </w:p>
    <w:p w:rsidR="5D30D9FA" w:rsidP="3D1BB38C" w:rsidRDefault="5D30D9FA" w14:paraId="646ABFCF" w14:textId="289F969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&lt;h2&gt;Mobile Tyre Fitting&lt;/h2&gt;</w:t>
      </w:r>
    </w:p>
    <w:p w:rsidR="5D30D9FA" w:rsidP="3D1BB38C" w:rsidRDefault="5D30D9FA" w14:paraId="726E53E6" w14:textId="253BF55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&lt;p&gt;Convenient fitting at your location when visiting the garage is not practical.&lt;/p&gt;</w:t>
      </w:r>
    </w:p>
    <w:p w:rsidR="5D30D9FA" w:rsidP="3D1BB38C" w:rsidRDefault="5D30D9FA" w14:paraId="5B4BB754" w14:textId="13E0B8F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4BE8B46E" w14:textId="7086F53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class="service-card"&gt;</w:t>
      </w:r>
    </w:p>
    <w:p w:rsidR="5D30D9FA" w:rsidP="3D1BB38C" w:rsidRDefault="5D30D9FA" w14:paraId="51357E7C" w14:textId="4F0BD58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&lt;h2&gt;24/7 Roadside Help&lt;/h2&gt;</w:t>
      </w:r>
    </w:p>
    <w:p w:rsidR="5D30D9FA" w:rsidP="3D1BB38C" w:rsidRDefault="5D30D9FA" w14:paraId="2836FF97" w14:textId="7C5F12D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&lt;p&gt;Emergency tyre support for urgent situations when you are stuck away from home.&lt;/p&gt;</w:t>
      </w:r>
    </w:p>
    <w:p w:rsidR="5D30D9FA" w:rsidP="3D1BB38C" w:rsidRDefault="5D30D9FA" w14:paraId="292B51CC" w14:textId="591BAC4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11EDBC6E" w14:textId="2DB1052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class="service-card"&gt;</w:t>
      </w:r>
    </w:p>
    <w:p w:rsidR="5D30D9FA" w:rsidP="3D1BB38C" w:rsidRDefault="5D30D9FA" w14:paraId="1B4B781D" w14:textId="1424E38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&lt;h2&gt;Wheel Balancing&lt;/h2&gt;</w:t>
      </w:r>
    </w:p>
    <w:p w:rsidR="5D30D9FA" w:rsidP="3D1BB38C" w:rsidRDefault="5D30D9FA" w14:paraId="6D05B846" w14:textId="019E347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&lt;p&gt;Helps create a smoother drive and reduces uneven tyre wear.&lt;/p&gt;</w:t>
      </w:r>
    </w:p>
    <w:p w:rsidR="5D30D9FA" w:rsidP="3D1BB38C" w:rsidRDefault="5D30D9FA" w14:paraId="63FD75C0" w14:textId="6325F23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2FDAF04B" w14:textId="7EEC049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class="service-card"&gt;</w:t>
      </w:r>
    </w:p>
    <w:p w:rsidR="5D30D9FA" w:rsidP="3D1BB38C" w:rsidRDefault="5D30D9FA" w14:paraId="0F4A76E4" w14:textId="54EED6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&lt;h2&gt;Wheel Alignment&lt;/h2&gt;</w:t>
      </w:r>
    </w:p>
    <w:p w:rsidR="5D30D9FA" w:rsidP="3D1BB38C" w:rsidRDefault="5D30D9FA" w14:paraId="1E2EA49A" w14:textId="1763708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&lt;p&gt;Improves steering accuracy and helps protect your tyres over time.&lt;/p&gt;</w:t>
      </w:r>
    </w:p>
    <w:p w:rsidR="5D30D9FA" w:rsidP="3D1BB38C" w:rsidRDefault="5D30D9FA" w14:paraId="253E0BF9" w14:textId="5395658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5F2D414B" w14:textId="166A90A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class="service-card"&gt;</w:t>
      </w:r>
    </w:p>
    <w:p w:rsidR="5D30D9FA" w:rsidP="3D1BB38C" w:rsidRDefault="5D30D9FA" w14:paraId="5AF4742A" w14:textId="7FAFF8D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&lt;h2&gt;Brake Services&lt;/h2&gt;</w:t>
      </w:r>
    </w:p>
    <w:p w:rsidR="5D30D9FA" w:rsidP="3D1BB38C" w:rsidRDefault="5D30D9FA" w14:paraId="343A9BDF" w14:textId="746DA6A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&lt;p&gt;Support for essential brake-related maintenance to keep your vehicle safe.&lt;/p&gt;</w:t>
      </w:r>
    </w:p>
    <w:p w:rsidR="5D30D9FA" w:rsidP="3D1BB38C" w:rsidRDefault="5D30D9FA" w14:paraId="5D5CDE05" w14:textId="3C415D7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37C90FAA" w14:textId="0AC0A66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class="service-card"&gt;</w:t>
      </w:r>
    </w:p>
    <w:p w:rsidR="5D30D9FA" w:rsidP="3D1BB38C" w:rsidRDefault="5D30D9FA" w14:paraId="1569C3F4" w14:textId="2DB8645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&lt;h2&gt;Alloy Wheel Refurbishment&lt;/h2&gt;</w:t>
      </w:r>
    </w:p>
    <w:p w:rsidR="5D30D9FA" w:rsidP="3D1BB38C" w:rsidRDefault="5D30D9FA" w14:paraId="6B8BB986" w14:textId="4FDEB49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&lt;p&gt;Refreshes damaged or worn alloys so your vehicle looks cleaner and more professional.&lt;/p&gt;</w:t>
      </w:r>
    </w:p>
    <w:p w:rsidR="5D30D9FA" w:rsidP="3D1BB38C" w:rsidRDefault="5D30D9FA" w14:paraId="72A188D6" w14:textId="3E03265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36CD76BE" w14:textId="4238080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class="service-card"&gt;</w:t>
      </w:r>
    </w:p>
    <w:p w:rsidR="5D30D9FA" w:rsidP="3D1BB38C" w:rsidRDefault="5D30D9FA" w14:paraId="38C97CA4" w14:textId="2A38FBB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&lt;h2&gt;Same Day Service&lt;/h2&gt;</w:t>
      </w:r>
    </w:p>
    <w:p w:rsidR="5D30D9FA" w:rsidP="3D1BB38C" w:rsidRDefault="5D30D9FA" w14:paraId="459986D2" w14:textId="5C845CF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&lt;p&gt;Designed for customers who need a fast turnaround without unnecessary delay.&lt;/p&gt;</w:t>
      </w:r>
    </w:p>
    <w:p w:rsidR="5D30D9FA" w:rsidP="3D1BB38C" w:rsidRDefault="5D30D9FA" w14:paraId="0ABC6BA0" w14:textId="16EFE05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13302726" w14:textId="259BBBB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0CC6126" w14:textId="4B14F4A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1BD13E4A" w14:textId="3264B4F0">
      <w:pPr>
        <w:rPr>
          <w:rFonts w:ascii="Cambria" w:hAnsi="Cambria" w:eastAsia="ＭＳ 明朝" w:cs="Arial"/>
          <w:sz w:val="22"/>
          <w:szCs w:val="22"/>
        </w:rPr>
      </w:pPr>
    </w:p>
    <w:p w:rsidR="5D30D9FA" w:rsidP="3D1BB38C" w:rsidRDefault="5D30D9FA" w14:paraId="11F972F5" w14:textId="0625607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 light-section"&gt;</w:t>
      </w:r>
    </w:p>
    <w:p w:rsidR="5D30D9FA" w:rsidP="3D1BB38C" w:rsidRDefault="5D30D9FA" w14:paraId="5B6DE112" w14:textId="6048576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split-layout"&gt;</w:t>
      </w:r>
    </w:p>
    <w:p w:rsidR="5D30D9FA" w:rsidP="3D1BB38C" w:rsidRDefault="5D30D9FA" w14:paraId="4B13FA22" w14:textId="16CA524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06C9A451" w14:textId="76C3E94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class="eyebrow"&gt;How it works&lt;/p&gt;</w:t>
      </w:r>
    </w:p>
    <w:p w:rsidR="5D30D9FA" w:rsidP="3D1BB38C" w:rsidRDefault="5D30D9FA" w14:paraId="14A27E3F" w14:textId="323CB89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&lt;h2&gt;A simple service journey&lt;/h2&gt;</w:t>
      </w:r>
    </w:p>
    <w:p w:rsidR="5D30D9FA" w:rsidP="3D1BB38C" w:rsidRDefault="5D30D9FA" w14:paraId="48A64AD4" w14:textId="6DCD95C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&lt;ol class="steps-list"&gt;</w:t>
      </w:r>
    </w:p>
    <w:p w:rsidR="5D30D9FA" w:rsidP="3D1BB38C" w:rsidRDefault="5D30D9FA" w14:paraId="511D56AA" w14:textId="5ADDC8D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&lt;li&gt;Contact the shop by phone, email or the website form.&lt;/li&gt;</w:t>
      </w:r>
    </w:p>
    <w:p w:rsidR="5D30D9FA" w:rsidP="3D1BB38C" w:rsidRDefault="5D30D9FA" w14:paraId="57E1BAD6" w14:textId="6FE3B3E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&lt;li&gt;Explain the tyre or garage service you need.&lt;/li&gt;</w:t>
      </w:r>
    </w:p>
    <w:p w:rsidR="5D30D9FA" w:rsidP="3D1BB38C" w:rsidRDefault="5D30D9FA" w14:paraId="3D217D6F" w14:textId="384B0CC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&lt;li&gt;Arrange a garage visit, mobile fitting or emergency callout.&lt;/li&gt;</w:t>
      </w:r>
    </w:p>
    <w:p w:rsidR="5D30D9FA" w:rsidP="3D1BB38C" w:rsidRDefault="5D30D9FA" w14:paraId="5878F78A" w14:textId="56DEDF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&lt;li&gt;Get quick, professional help from a local team.&lt;/li&gt;</w:t>
      </w:r>
    </w:p>
    <w:p w:rsidR="5D30D9FA" w:rsidP="3D1BB38C" w:rsidRDefault="5D30D9FA" w14:paraId="0BD80505" w14:textId="61BA156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&lt;/ol&gt;</w:t>
      </w:r>
    </w:p>
    <w:p w:rsidR="5D30D9FA" w:rsidP="3D1BB38C" w:rsidRDefault="5D30D9FA" w14:paraId="5C6CB7FE" w14:textId="53A1E29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ACCE64E" w14:textId="3E562A4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class="info-panel accent-panel"&gt;</w:t>
      </w:r>
    </w:p>
    <w:p w:rsidR="5D30D9FA" w:rsidP="3D1BB38C" w:rsidRDefault="5D30D9FA" w14:paraId="3D68C3B6" w14:textId="70E0ADA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&lt;h3&gt;Best for&lt;/h3&gt;</w:t>
      </w:r>
    </w:p>
    <w:p w:rsidR="5D30D9FA" w:rsidP="3D1BB38C" w:rsidRDefault="5D30D9FA" w14:paraId="1723E2DC" w14:textId="5F8D5B6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 class="plain-list"&gt;</w:t>
      </w:r>
    </w:p>
    <w:p w:rsidR="5D30D9FA" w:rsidP="3D1BB38C" w:rsidRDefault="5D30D9FA" w14:paraId="676EE0EF" w14:textId="23DEF5B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&lt;li&gt;Drivers needing same day support&lt;/li&gt;</w:t>
      </w:r>
    </w:p>
    <w:p w:rsidR="5D30D9FA" w:rsidP="3D1BB38C" w:rsidRDefault="5D30D9FA" w14:paraId="52B5E405" w14:textId="253A334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&lt;li&gt;Customers wanting mobile convenience&lt;/li&gt;</w:t>
      </w:r>
    </w:p>
    <w:p w:rsidR="5D30D9FA" w:rsidP="3D1BB38C" w:rsidRDefault="5D30D9FA" w14:paraId="44A1F32D" w14:textId="569D59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&lt;li&gt;Vehicle owners looking for trusted local service&lt;/li&gt;</w:t>
      </w:r>
    </w:p>
    <w:p w:rsidR="5D30D9FA" w:rsidP="3D1BB38C" w:rsidRDefault="5D30D9FA" w14:paraId="2099D4B0" w14:textId="18B7C4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&lt;li&gt;Car and van drivers needing tyre advice&lt;/li&gt;</w:t>
      </w:r>
    </w:p>
    <w:p w:rsidR="5D30D9FA" w:rsidP="3D1BB38C" w:rsidRDefault="5D30D9FA" w14:paraId="6B579C15" w14:textId="4EBB5C6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78802A23" w14:textId="157A442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A0948BE" w14:textId="49DC44F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35A709A" w14:textId="7D799FA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5D30D9FA" w:rsidP="3D1BB38C" w:rsidRDefault="5D30D9FA" w14:paraId="682682E9" w14:textId="603F810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&lt;/main&gt;</w:t>
      </w:r>
    </w:p>
    <w:p w:rsidR="3D1BB38C" w:rsidP="3D1BB38C" w:rsidRDefault="3D1BB38C" w14:paraId="3866F72D" w14:textId="56C9EC6F">
      <w:pPr>
        <w:rPr>
          <w:rFonts w:ascii="Cambria" w:hAnsi="Cambria" w:eastAsia="ＭＳ 明朝" w:cs="Arial"/>
          <w:sz w:val="22"/>
          <w:szCs w:val="22"/>
        </w:rPr>
      </w:pPr>
    </w:p>
    <w:p w:rsidR="5D30D9FA" w:rsidP="3D1BB38C" w:rsidRDefault="5D30D9FA" w14:paraId="15F0C0E9" w14:textId="5732FFC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 class="site-footer"&gt;</w:t>
      </w:r>
    </w:p>
    <w:p w:rsidR="5D30D9FA" w:rsidP="3D1BB38C" w:rsidRDefault="5D30D9FA" w14:paraId="1D22CB98" w14:textId="4489259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footer-grid"&gt;</w:t>
      </w:r>
    </w:p>
    <w:p w:rsidR="5D30D9FA" w:rsidP="3D1BB38C" w:rsidRDefault="5D30D9FA" w14:paraId="26FDAFFB" w14:textId="5FFB4EE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0A4C4F2" w14:textId="3325B41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&lt;h2&gt;Tyre Center&lt;/h2&gt;</w:t>
      </w:r>
    </w:p>
    <w:p w:rsidR="5D30D9FA" w:rsidP="3D1BB38C" w:rsidRDefault="5D30D9FA" w14:paraId="466ED296" w14:textId="16A6949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&lt;p&gt;Reliable tyre services, garage support and emergency tyre help in Romford.&lt;/p&gt;</w:t>
      </w:r>
    </w:p>
    <w:p w:rsidR="5D30D9FA" w:rsidP="3D1BB38C" w:rsidRDefault="5D30D9FA" w14:paraId="7FB95E7D" w14:textId="6AFF1C2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29FB521" w14:textId="737DE74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BB76D92" w14:textId="2DB3708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&lt;h3&gt;Phone&lt;/h3&gt;</w:t>
      </w:r>
    </w:p>
    <w:p w:rsidR="5D30D9FA" w:rsidP="3D1BB38C" w:rsidRDefault="5D30D9FA" w14:paraId="017E7231" w14:textId="7C1AB5C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&lt;p&gt;&lt;a href="tel:+447935248428"&gt;+44 7935 248428&lt;/a&gt;&lt;/p&gt;</w:t>
      </w:r>
    </w:p>
    <w:p w:rsidR="5D30D9FA" w:rsidP="3D1BB38C" w:rsidRDefault="5D30D9FA" w14:paraId="756B25E4" w14:textId="4CA9F58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41B4DD9" w14:textId="60447F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A50268B" w14:textId="0F545CB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&lt;h3&gt;Email&lt;/h3&gt;</w:t>
      </w:r>
    </w:p>
    <w:p w:rsidR="5D30D9FA" w:rsidP="3D1BB38C" w:rsidRDefault="5D30D9FA" w14:paraId="3A93E041" w14:textId="0587A60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 xml:space="preserve">&lt;p&gt;&lt;a </w:t>
      </w:r>
      <w:r>
        <w:fldChar w:fldCharType="begin"/>
      </w:r>
      <w:r>
        <w:instrText xml:space="preserve">HYPERLINK "mailto:href="mailto:tyrecenter890@gmail.com"&gt;tyrecenter890@gmail.com&lt;/a&gt;&lt;/p" </w:instrText>
      </w:r>
      <w:r>
        <w:fldChar w:fldCharType="separate"/>
      </w:r>
      <w:r w:rsidRPr="3D1BB38C" w:rsidR="5D30D9FA">
        <w:rPr>
          <w:rStyle w:val="Hyperlink"/>
          <w:rFonts w:ascii="Cambria" w:hAnsi="Cambria" w:eastAsia="ＭＳ 明朝" w:cs="Arial"/>
          <w:noProof w:val="0"/>
          <w:sz w:val="22"/>
          <w:szCs w:val="22"/>
          <w:lang w:val="en-US"/>
        </w:rPr>
        <w:t>href="mailto:tyrecenter890@gmail.com"&gt;tyrecenter890@gmail.com&lt;/a&gt;&lt;/p</w:t>
      </w:r>
      <w:r>
        <w:fldChar w:fldCharType="end"/>
      </w:r>
      <w:r w:rsidRPr="3D1BB38C" w:rsidR="5D30D9FA">
        <w:rPr>
          <w:rFonts w:ascii="Cambria" w:hAnsi="Cambria" w:eastAsia="ＭＳ 明朝" w:cs="Arial"/>
          <w:noProof w:val="0"/>
          <w:sz w:val="22"/>
          <w:szCs w:val="22"/>
          <w:lang w:val="en-US"/>
        </w:rPr>
        <w:t>&gt;</w:t>
      </w:r>
    </w:p>
    <w:p w:rsidR="5D30D9FA" w:rsidP="3D1BB38C" w:rsidRDefault="5D30D9FA" w14:paraId="4B15DF46" w14:textId="18AD9E7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7C99534" w14:textId="55BA11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7818AE10" w14:textId="16BF6E6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class="footer-bottom"&gt;</w:t>
      </w:r>
    </w:p>
    <w:p w:rsidR="5D30D9FA" w:rsidP="3D1BB38C" w:rsidRDefault="5D30D9FA" w14:paraId="1FE44256" w14:textId="440C1E3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&lt;p&gt;&amp;copy; &lt;span id="year"&gt;&lt;/span&gt; Tyre Center. All rights reserved.&lt;/p&gt;</w:t>
      </w:r>
    </w:p>
    <w:p w:rsidR="5D30D9FA" w:rsidP="3D1BB38C" w:rsidRDefault="5D30D9FA" w14:paraId="525065B6" w14:textId="66B9164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62274D5" w14:textId="01CABE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&lt;/footer&gt;</w:t>
      </w:r>
    </w:p>
    <w:p w:rsidR="3D1BB38C" w:rsidP="3D1BB38C" w:rsidRDefault="3D1BB38C" w14:paraId="755729EC" w14:textId="46D74416">
      <w:pPr>
        <w:rPr>
          <w:rFonts w:ascii="Cambria" w:hAnsi="Cambria" w:eastAsia="ＭＳ 明朝" w:cs="Arial"/>
          <w:sz w:val="22"/>
          <w:szCs w:val="22"/>
        </w:rPr>
      </w:pPr>
    </w:p>
    <w:p w:rsidR="5D30D9FA" w:rsidP="3D1BB38C" w:rsidRDefault="5D30D9FA" w14:paraId="1BE0A6EA" w14:textId="53D8135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&lt;script src="assets/js/script.js"&gt;&lt;/script&gt;</w:t>
      </w:r>
    </w:p>
    <w:p w:rsidR="5D30D9FA" w:rsidP="3D1BB38C" w:rsidRDefault="5D30D9FA" w14:paraId="5D25DA14" w14:textId="0CA8BEE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2BA72827" w14:textId="3938354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&lt;/html&gt;</w:t>
      </w:r>
    </w:p>
    <w:p w:rsidR="3D1BB38C" w:rsidP="3D1BB38C" w:rsidRDefault="3D1BB38C" w14:paraId="7A32D477" w14:textId="6367BB2D">
      <w:pPr>
        <w:rPr>
          <w:rFonts w:ascii="Cambria" w:hAnsi="Cambria" w:eastAsia="ＭＳ 明朝" w:cs="Arial"/>
          <w:noProof w:val="0"/>
          <w:sz w:val="22"/>
          <w:szCs w:val="22"/>
          <w:lang w:val="en-US"/>
        </w:rPr>
      </w:pPr>
    </w:p>
    <w:p w:rsidR="5D30D9FA" w:rsidP="3D1BB38C" w:rsidRDefault="5D30D9FA" w14:paraId="5FFCC56F" w14:textId="3B8917FE">
      <w:pPr>
        <w:pStyle w:val="Heading4"/>
        <w:rPr>
          <w:noProof w:val="0"/>
          <w:lang w:val="en-US"/>
        </w:rPr>
      </w:pPr>
      <w:bookmarkStart w:name="_Toc1026599307" w:id="1113372706"/>
      <w:r w:rsidRPr="3D1BB38C" w:rsidR="5D30D9FA">
        <w:rPr>
          <w:noProof w:val="0"/>
          <w:lang w:val="en-US"/>
        </w:rPr>
        <w:t>About.html</w:t>
      </w:r>
      <w:bookmarkEnd w:id="1113372706"/>
    </w:p>
    <w:p w:rsidR="5D30D9FA" w:rsidP="3D1BB38C" w:rsidRDefault="5D30D9FA" w14:paraId="0B633A0F" w14:textId="70EFEB9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&lt;!DOCTYPE html&gt;</w:t>
      </w:r>
    </w:p>
    <w:p w:rsidR="5D30D9FA" w:rsidP="3D1BB38C" w:rsidRDefault="5D30D9FA" w14:paraId="68403089" w14:textId="19B6DBA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 lang="en"&gt;</w:t>
      </w:r>
    </w:p>
    <w:p w:rsidR="5D30D9FA" w:rsidP="3D1BB38C" w:rsidRDefault="5D30D9FA" w14:paraId="499B3256" w14:textId="3E100C2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66C372EE" w14:textId="0865E56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charset="UTF-8"&gt;</w:t>
      </w:r>
    </w:p>
    <w:p w:rsidR="5D30D9FA" w:rsidP="3D1BB38C" w:rsidRDefault="5D30D9FA" w14:paraId="45D13F8B" w14:textId="2A3EF71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name="viewport" content="width=device-width, initial-scale=1.0"&gt;</w:t>
      </w:r>
    </w:p>
    <w:p w:rsidR="5D30D9FA" w:rsidP="3D1BB38C" w:rsidRDefault="5D30D9FA" w14:paraId="5E5CA03B" w14:textId="0A51A3D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name="description" content="Learn more about Tyre Center, a local trusted tyre shop in Romford offering tyre fitting, mobile support and professional vehicle care."&gt;</w:t>
      </w:r>
    </w:p>
    <w:p w:rsidR="5D30D9FA" w:rsidP="3D1BB38C" w:rsidRDefault="5D30D9FA" w14:paraId="2C66412A" w14:textId="3F53B39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&lt;title&gt;Tyre Center | About Us&lt;/title&gt;</w:t>
      </w:r>
    </w:p>
    <w:p w:rsidR="5D30D9FA" w:rsidP="3D1BB38C" w:rsidRDefault="5D30D9FA" w14:paraId="0119FBA1" w14:textId="25EF3C1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href="https://fonts.googleapis.com"&gt;</w:t>
      </w:r>
    </w:p>
    <w:p w:rsidR="5D30D9FA" w:rsidP="3D1BB38C" w:rsidRDefault="5D30D9FA" w14:paraId="0F6D21CD" w14:textId="48F721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href="https://fonts.gstatic.com" crossorigin&gt;</w:t>
      </w:r>
    </w:p>
    <w:p w:rsidR="5D30D9FA" w:rsidP="3D1BB38C" w:rsidRDefault="5D30D9FA" w14:paraId="7A52903E" w14:textId="12E3A6B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href="https://fonts.googleapis.com/css2?family=Inter:wght@400;500;600;700;800&amp;display=swap" rel="stylesheet"&gt;</w:t>
      </w:r>
    </w:p>
    <w:p w:rsidR="5D30D9FA" w:rsidP="3D1BB38C" w:rsidRDefault="5D30D9FA" w14:paraId="32A38C94" w14:textId="023411A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rel="stylesheet" href="assets/css/style.css"&gt;</w:t>
      </w:r>
    </w:p>
    <w:p w:rsidR="5D30D9FA" w:rsidP="3D1BB38C" w:rsidRDefault="5D30D9FA" w14:paraId="2B0941A9" w14:textId="5ACC84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42000C06" w14:textId="41F133F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78284DB7" w14:textId="2112B22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class="skip-link" href="#main-content"&gt;Skip to main content&lt;/a&gt;</w:t>
      </w:r>
    </w:p>
    <w:p w:rsidR="3D1BB38C" w:rsidP="3D1BB38C" w:rsidRDefault="3D1BB38C" w14:paraId="69958F10" w14:textId="0E789806">
      <w:pPr>
        <w:rPr>
          <w:rFonts w:ascii="Cambria" w:hAnsi="Cambria" w:eastAsia="ＭＳ 明朝" w:cs="Arial"/>
          <w:sz w:val="22"/>
          <w:szCs w:val="22"/>
        </w:rPr>
      </w:pPr>
    </w:p>
    <w:p w:rsidR="5D30D9FA" w:rsidP="3D1BB38C" w:rsidRDefault="5D30D9FA" w14:paraId="048BD91F" w14:textId="358AFED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 class="site-header inner-header"&gt;</w:t>
      </w:r>
    </w:p>
    <w:p w:rsidR="5D30D9FA" w:rsidP="3D1BB38C" w:rsidRDefault="5D30D9FA" w14:paraId="5399D24D" w14:textId="2FA282A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nav-wrap"&gt;</w:t>
      </w:r>
    </w:p>
    <w:p w:rsidR="5D30D9FA" w:rsidP="3D1BB38C" w:rsidRDefault="5D30D9FA" w14:paraId="73E1B4E4" w14:textId="2A18E61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class="logo" href="index.html" aria-label="Tyre Center home page"&gt;</w:t>
      </w:r>
    </w:p>
    <w:p w:rsidR="5D30D9FA" w:rsidP="3D1BB38C" w:rsidRDefault="5D30D9FA" w14:paraId="6F7C090C" w14:textId="3102ACC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 class="logo-mark"&gt;TC&lt;/span&gt;</w:t>
      </w:r>
    </w:p>
    <w:p w:rsidR="5D30D9FA" w:rsidP="3D1BB38C" w:rsidRDefault="5D30D9FA" w14:paraId="5BDD31DC" w14:textId="210195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336D4221" w14:textId="461070D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&lt;strong&gt;Tyre Center&lt;/strong&gt;</w:t>
      </w:r>
    </w:p>
    <w:p w:rsidR="5D30D9FA" w:rsidP="3D1BB38C" w:rsidRDefault="5D30D9FA" w14:paraId="26E327A9" w14:textId="7B0CFB3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&lt;small&gt;Tyres, Repairs &amp; Mobile Fitting&lt;/small&gt;</w:t>
      </w:r>
    </w:p>
    <w:p w:rsidR="5D30D9FA" w:rsidP="3D1BB38C" w:rsidRDefault="5D30D9FA" w14:paraId="6502C259" w14:textId="73C00DF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661FE229" w14:textId="30DCC2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&lt;/a&gt;</w:t>
      </w:r>
    </w:p>
    <w:p w:rsidR="3D1BB38C" w:rsidP="3D1BB38C" w:rsidRDefault="3D1BB38C" w14:paraId="03B3838B" w14:textId="105B0268">
      <w:pPr>
        <w:rPr>
          <w:rFonts w:ascii="Cambria" w:hAnsi="Cambria" w:eastAsia="ＭＳ 明朝" w:cs="Arial"/>
          <w:sz w:val="22"/>
          <w:szCs w:val="22"/>
        </w:rPr>
      </w:pPr>
    </w:p>
    <w:p w:rsidR="5D30D9FA" w:rsidP="3D1BB38C" w:rsidRDefault="5D30D9FA" w14:paraId="6959AA27" w14:textId="142D674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 class="nav-toggle" aria-expanded="false" aria-controls="site-nav" aria-label="Open menu"&gt;</w:t>
      </w:r>
    </w:p>
    <w:p w:rsidR="5D30D9FA" w:rsidP="3D1BB38C" w:rsidRDefault="5D30D9FA" w14:paraId="189326F5" w14:textId="4AB4771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31845767" w14:textId="3A6AEE5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06DBCFB8" w14:textId="089B91A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0769C70F" w14:textId="5E2248F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&lt;/button&gt;</w:t>
      </w:r>
    </w:p>
    <w:p w:rsidR="3D1BB38C" w:rsidP="3D1BB38C" w:rsidRDefault="3D1BB38C" w14:paraId="77E451EE" w14:textId="1982A69E">
      <w:pPr>
        <w:rPr>
          <w:rFonts w:ascii="Cambria" w:hAnsi="Cambria" w:eastAsia="ＭＳ 明朝" w:cs="Arial"/>
          <w:sz w:val="22"/>
          <w:szCs w:val="22"/>
        </w:rPr>
      </w:pPr>
    </w:p>
    <w:p w:rsidR="5D30D9FA" w:rsidP="3D1BB38C" w:rsidRDefault="5D30D9FA" w14:paraId="2F6B06CA" w14:textId="1EC8000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 id="site-nav" class="site-nav" aria-label="Main navigation"&gt;</w:t>
      </w:r>
    </w:p>
    <w:p w:rsidR="5D30D9FA" w:rsidP="3D1BB38C" w:rsidRDefault="5D30D9FA" w14:paraId="0D113D4F" w14:textId="02B4670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1EC1083F" w14:textId="5D84579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href="index.html"&gt;Home&lt;/a&gt;&lt;/li&gt;</w:t>
      </w:r>
    </w:p>
    <w:p w:rsidR="5D30D9FA" w:rsidP="3D1BB38C" w:rsidRDefault="5D30D9FA" w14:paraId="6A9985D3" w14:textId="09D4A0C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href="services.html"&gt;Services&lt;/a&gt;&lt;/li&gt;</w:t>
      </w:r>
    </w:p>
    <w:p w:rsidR="5D30D9FA" w:rsidP="3D1BB38C" w:rsidRDefault="5D30D9FA" w14:paraId="34C40443" w14:textId="06A09B4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href="tyres.html"&gt;Tyres &amp; Brands&lt;/a&gt;&lt;/li&gt;</w:t>
      </w:r>
    </w:p>
    <w:p w:rsidR="5D30D9FA" w:rsidP="3D1BB38C" w:rsidRDefault="5D30D9FA" w14:paraId="177B495D" w14:textId="138D332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class="active" href="about.html"&gt;About Us&lt;/a&gt;&lt;/li&gt;</w:t>
      </w:r>
    </w:p>
    <w:p w:rsidR="5D30D9FA" w:rsidP="3D1BB38C" w:rsidRDefault="5D30D9FA" w14:paraId="77F282C2" w14:textId="36AE432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href="contact.html"&gt;Contact&lt;/a&gt;&lt;/li&gt;</w:t>
      </w:r>
    </w:p>
    <w:p w:rsidR="5D30D9FA" w:rsidP="3D1BB38C" w:rsidRDefault="5D30D9FA" w14:paraId="6BED12CF" w14:textId="3019AA8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2B789332" w14:textId="24B1B03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&lt;/nav&gt;</w:t>
      </w:r>
    </w:p>
    <w:p w:rsidR="5D30D9FA" w:rsidP="3D1BB38C" w:rsidRDefault="5D30D9FA" w14:paraId="70BAB72C" w14:textId="5BD10B2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CE9CD08" w14:textId="48FAB6C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&lt;/header&gt;</w:t>
      </w:r>
    </w:p>
    <w:p w:rsidR="3D1BB38C" w:rsidP="3D1BB38C" w:rsidRDefault="3D1BB38C" w14:paraId="2F359601" w14:textId="488CA30A">
      <w:pPr>
        <w:rPr>
          <w:rFonts w:ascii="Cambria" w:hAnsi="Cambria" w:eastAsia="ＭＳ 明朝" w:cs="Arial"/>
          <w:sz w:val="22"/>
          <w:szCs w:val="22"/>
        </w:rPr>
      </w:pPr>
    </w:p>
    <w:p w:rsidR="5D30D9FA" w:rsidP="3D1BB38C" w:rsidRDefault="5D30D9FA" w14:paraId="58398E4F" w14:textId="49E6F19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 id="main-content"&gt;</w:t>
      </w:r>
    </w:p>
    <w:p w:rsidR="5D30D9FA" w:rsidP="3D1BB38C" w:rsidRDefault="5D30D9FA" w14:paraId="5B400841" w14:textId="5D42273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class="page-hero compact-hero"&gt;</w:t>
      </w:r>
    </w:p>
    <w:p w:rsidR="5D30D9FA" w:rsidP="3D1BB38C" w:rsidRDefault="5D30D9FA" w14:paraId="3BE1C031" w14:textId="5B422B4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class="container"&gt;</w:t>
      </w:r>
    </w:p>
    <w:p w:rsidR="5D30D9FA" w:rsidP="3D1BB38C" w:rsidRDefault="5D30D9FA" w14:paraId="15F1E9B8" w14:textId="0381B75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class="eyebrow"&gt;About Us&lt;/p&gt;</w:t>
      </w:r>
    </w:p>
    <w:p w:rsidR="5D30D9FA" w:rsidP="3D1BB38C" w:rsidRDefault="5D30D9FA" w14:paraId="3C876F36" w14:textId="40A0286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&lt;h2&gt;A modern tyre shop website built around trust, speed and practical information&lt;/h2&gt;</w:t>
      </w:r>
    </w:p>
    <w:p w:rsidR="5D30D9FA" w:rsidP="3D1BB38C" w:rsidRDefault="5D30D9FA" w14:paraId="43D19145" w14:textId="0EDF1CD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&lt;p&gt;Tyre Center is a local, professional tyre shop that focuses on quick service, straightforward communication and practical support for drivers.&lt;/p&gt;</w:t>
      </w:r>
    </w:p>
    <w:p w:rsidR="5D30D9FA" w:rsidP="3D1BB38C" w:rsidRDefault="5D30D9FA" w14:paraId="6F848B69" w14:textId="7F992F8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7131F1C" w14:textId="486E3FA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486C2006" w14:textId="38DCDA0F">
      <w:pPr>
        <w:rPr>
          <w:rFonts w:ascii="Cambria" w:hAnsi="Cambria" w:eastAsia="ＭＳ 明朝" w:cs="Arial"/>
          <w:sz w:val="22"/>
          <w:szCs w:val="22"/>
        </w:rPr>
      </w:pPr>
    </w:p>
    <w:p w:rsidR="5D30D9FA" w:rsidP="3D1BB38C" w:rsidRDefault="5D30D9FA" w14:paraId="44449455" w14:textId="5FED737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class="section"&gt;</w:t>
      </w:r>
    </w:p>
    <w:p w:rsidR="5D30D9FA" w:rsidP="3D1BB38C" w:rsidRDefault="5D30D9FA" w14:paraId="780686F2" w14:textId="5DFC548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split-layout"&gt;</w:t>
      </w:r>
    </w:p>
    <w:p w:rsidR="5D30D9FA" w:rsidP="3D1BB38C" w:rsidRDefault="5D30D9FA" w14:paraId="5AFCDFAA" w14:textId="4AB774A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744F3C50" w14:textId="073BC26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class="eyebrow"&gt;Who we are&lt;/p&gt;</w:t>
      </w:r>
    </w:p>
    <w:p w:rsidR="5D30D9FA" w:rsidP="3D1BB38C" w:rsidRDefault="5D30D9FA" w14:paraId="0C203E41" w14:textId="04FE5D3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&lt;h2&gt;Your local trusted business in Romford&lt;/h2&gt;</w:t>
      </w:r>
    </w:p>
    <w:p w:rsidR="5D30D9FA" w:rsidP="3D1BB38C" w:rsidRDefault="5D30D9FA" w14:paraId="73FAE0A2" w14:textId="659552F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w:t>
      </w:r>
    </w:p>
    <w:p w:rsidR="5D30D9FA" w:rsidP="3D1BB38C" w:rsidRDefault="5D30D9FA" w14:paraId="5E3728AC" w14:textId="7FF6554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Tyre Center is presented as a local, professional tyre shop that focuses on quick service,</w:t>
      </w:r>
    </w:p>
    <w:p w:rsidR="5D30D9FA" w:rsidP="3D1BB38C" w:rsidRDefault="5D30D9FA" w14:paraId="7351E7D4" w14:textId="6962FF4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straightforward communication and practical support for drivers. The content avoids unnecessary clutter</w:t>
      </w:r>
    </w:p>
    <w:p w:rsidR="5D30D9FA" w:rsidP="3D1BB38C" w:rsidRDefault="5D30D9FA" w14:paraId="6ECDD9D0" w14:textId="32350CA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and keeps the message clear for customers who want help fast.</w:t>
      </w:r>
    </w:p>
    <w:p w:rsidR="5D30D9FA" w:rsidP="3D1BB38C" w:rsidRDefault="5D30D9FA" w14:paraId="39C04825" w14:textId="733510C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w:t>
      </w:r>
    </w:p>
    <w:p w:rsidR="5D30D9FA" w:rsidP="3D1BB38C" w:rsidRDefault="5D30D9FA" w14:paraId="18FCE70D" w14:textId="1A808A2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A72118C" w14:textId="63FAB1A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class="stats-grid"&gt;</w:t>
      </w:r>
    </w:p>
    <w:p w:rsidR="5D30D9FA" w:rsidP="3D1BB38C" w:rsidRDefault="5D30D9FA" w14:paraId="0787CAC0" w14:textId="29D0FB7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class="stat-card"&gt;</w:t>
      </w:r>
    </w:p>
    <w:p w:rsidR="5D30D9FA" w:rsidP="3D1BB38C" w:rsidRDefault="5D30D9FA" w14:paraId="717DBFD5" w14:textId="3738BDE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&lt;h3&gt;Same Day&lt;/h3&gt;</w:t>
      </w:r>
    </w:p>
    <w:p w:rsidR="5D30D9FA" w:rsidP="3D1BB38C" w:rsidRDefault="5D30D9FA" w14:paraId="31664F5D" w14:textId="2C979DB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&lt;p&gt;Fast local support when time matters.&lt;/p&gt;</w:t>
      </w:r>
    </w:p>
    <w:p w:rsidR="5D30D9FA" w:rsidP="3D1BB38C" w:rsidRDefault="5D30D9FA" w14:paraId="17414D09" w14:textId="2A7DD98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4D86D3A2" w14:textId="543682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class="stat-card"&gt;</w:t>
      </w:r>
    </w:p>
    <w:p w:rsidR="5D30D9FA" w:rsidP="3D1BB38C" w:rsidRDefault="5D30D9FA" w14:paraId="2D2F2AA3" w14:textId="73D1B4C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&lt;h3&gt;24/7&lt;/h3&gt;</w:t>
      </w:r>
    </w:p>
    <w:p w:rsidR="5D30D9FA" w:rsidP="3D1BB38C" w:rsidRDefault="5D30D9FA" w14:paraId="03B03EAD" w14:textId="693BB4E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&lt;p&gt;Emergency roadside tyre help available.&lt;/p&gt;</w:t>
      </w:r>
    </w:p>
    <w:p w:rsidR="5D30D9FA" w:rsidP="3D1BB38C" w:rsidRDefault="5D30D9FA" w14:paraId="33CEF838" w14:textId="0998E4A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1D32C1C1" w14:textId="0DFE11C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class="stat-card"&gt;</w:t>
      </w:r>
    </w:p>
    <w:p w:rsidR="5D30D9FA" w:rsidP="3D1BB38C" w:rsidRDefault="5D30D9FA" w14:paraId="220650F1" w14:textId="16132F9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&lt;h3&gt;Mobile&lt;/h3&gt;</w:t>
      </w:r>
    </w:p>
    <w:p w:rsidR="5D30D9FA" w:rsidP="3D1BB38C" w:rsidRDefault="5D30D9FA" w14:paraId="10A13F66" w14:textId="0534F7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&lt;p&gt;Fitting service available for convenience.&lt;/p&gt;</w:t>
      </w:r>
    </w:p>
    <w:p w:rsidR="5D30D9FA" w:rsidP="3D1BB38C" w:rsidRDefault="5D30D9FA" w14:paraId="2226C89F" w14:textId="187EA95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38FCAC17" w14:textId="5C793C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 class="stat-card"&gt;</w:t>
      </w:r>
    </w:p>
    <w:p w:rsidR="5D30D9FA" w:rsidP="3D1BB38C" w:rsidRDefault="5D30D9FA" w14:paraId="41E0D0D3" w14:textId="7709DDB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&lt;h3&gt;Trusted&lt;/h3&gt;</w:t>
      </w:r>
    </w:p>
    <w:p w:rsidR="5D30D9FA" w:rsidP="3D1BB38C" w:rsidRDefault="5D30D9FA" w14:paraId="53105483" w14:textId="594AC2D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&lt;p&gt;Professional local business image.&lt;/p&gt;</w:t>
      </w:r>
    </w:p>
    <w:p w:rsidR="5D30D9FA" w:rsidP="3D1BB38C" w:rsidRDefault="5D30D9FA" w14:paraId="49B08A51" w14:textId="21B5E08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&lt;/article&gt;</w:t>
      </w:r>
    </w:p>
    <w:p w:rsidR="5D30D9FA" w:rsidP="3D1BB38C" w:rsidRDefault="5D30D9FA" w14:paraId="7ED13C63" w14:textId="37F6C80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43C327F" w14:textId="493345B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BA0976F" w14:textId="244719E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5D30D9FA" w:rsidP="3D1BB38C" w:rsidRDefault="5D30D9FA" w14:paraId="4957EB34" w14:textId="1150A2C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&lt;/main&gt;</w:t>
      </w:r>
    </w:p>
    <w:p w:rsidR="3D1BB38C" w:rsidP="3D1BB38C" w:rsidRDefault="3D1BB38C" w14:paraId="0BD06817" w14:textId="750E3424">
      <w:pPr>
        <w:rPr>
          <w:rFonts w:ascii="Cambria" w:hAnsi="Cambria" w:eastAsia="ＭＳ 明朝" w:cs="Arial"/>
          <w:sz w:val="22"/>
          <w:szCs w:val="22"/>
        </w:rPr>
      </w:pPr>
    </w:p>
    <w:p w:rsidR="5D30D9FA" w:rsidP="3D1BB38C" w:rsidRDefault="5D30D9FA" w14:paraId="0E159809" w14:textId="2C10528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 class="site-footer"&gt;</w:t>
      </w:r>
    </w:p>
    <w:p w:rsidR="5D30D9FA" w:rsidP="3D1BB38C" w:rsidRDefault="5D30D9FA" w14:paraId="4893F71B" w14:textId="71DC386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footer-grid"&gt;</w:t>
      </w:r>
    </w:p>
    <w:p w:rsidR="5D30D9FA" w:rsidP="3D1BB38C" w:rsidRDefault="5D30D9FA" w14:paraId="2E42BFA4" w14:textId="38DEA7A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B36BA66" w14:textId="1F20980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&lt;h2&gt;Tyre Center&lt;/h2&gt;</w:t>
      </w:r>
    </w:p>
    <w:p w:rsidR="5D30D9FA" w:rsidP="3D1BB38C" w:rsidRDefault="5D30D9FA" w14:paraId="42A39B9F" w14:textId="403C19F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&lt;p&gt;Designed to present a clean, premium and reliable tyre business identity.&lt;/p&gt;</w:t>
      </w:r>
    </w:p>
    <w:p w:rsidR="5D30D9FA" w:rsidP="3D1BB38C" w:rsidRDefault="5D30D9FA" w14:paraId="7F9CF070" w14:textId="7725F63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6387A50" w14:textId="742AD0E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9324503" w14:textId="1A0224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&lt;h3&gt;Explore&lt;/h3&gt;</w:t>
      </w:r>
    </w:p>
    <w:p w:rsidR="5D30D9FA" w:rsidP="3D1BB38C" w:rsidRDefault="5D30D9FA" w14:paraId="32441402" w14:textId="09DD96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&lt;p&gt;&lt;a href="services.html"&gt;View services&lt;/a&gt;&lt;/p&gt;</w:t>
      </w:r>
    </w:p>
    <w:p w:rsidR="5D30D9FA" w:rsidP="3D1BB38C" w:rsidRDefault="5D30D9FA" w14:paraId="487BA72D" w14:textId="640492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76764132" w14:textId="64AB955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6A2AA3E" w14:textId="4FC8A89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&lt;h3&gt;Contact&lt;/h3&gt;</w:t>
      </w:r>
    </w:p>
    <w:p w:rsidR="5D30D9FA" w:rsidP="3D1BB38C" w:rsidRDefault="5D30D9FA" w14:paraId="5E4F9735" w14:textId="6A1D1DA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&lt;p&gt;&lt;a href="contact.html"&gt;Get in touch&lt;/a&gt;&lt;/p&gt;</w:t>
      </w:r>
    </w:p>
    <w:p w:rsidR="5D30D9FA" w:rsidP="3D1BB38C" w:rsidRDefault="5D30D9FA" w14:paraId="51B3E0C8" w14:textId="1A2EF6D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6C3B4435" w14:textId="07B65DB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E2D1296" w14:textId="620A07F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class="footer-bottom"&gt;</w:t>
      </w:r>
    </w:p>
    <w:p w:rsidR="5D30D9FA" w:rsidP="3D1BB38C" w:rsidRDefault="5D30D9FA" w14:paraId="4B1DFEB8" w14:textId="683D9CB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&lt;p&gt;&amp;copy; &lt;span id="year"&gt;&lt;/span&gt; Tyre Center. All rights reserved.&lt;/p&gt;</w:t>
      </w:r>
    </w:p>
    <w:p w:rsidR="5D30D9FA" w:rsidP="3D1BB38C" w:rsidRDefault="5D30D9FA" w14:paraId="7C2002C6" w14:textId="2811DB9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F16EC6B" w14:textId="3B9FDB4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&lt;/footer&gt;</w:t>
      </w:r>
    </w:p>
    <w:p w:rsidR="3D1BB38C" w:rsidP="3D1BB38C" w:rsidRDefault="3D1BB38C" w14:paraId="356C5BAA" w14:textId="473D3D04">
      <w:pPr>
        <w:rPr>
          <w:rFonts w:ascii="Cambria" w:hAnsi="Cambria" w:eastAsia="ＭＳ 明朝" w:cs="Arial"/>
          <w:sz w:val="22"/>
          <w:szCs w:val="22"/>
        </w:rPr>
      </w:pPr>
    </w:p>
    <w:p w:rsidR="5D30D9FA" w:rsidP="3D1BB38C" w:rsidRDefault="5D30D9FA" w14:paraId="22C2D094" w14:textId="6B2F645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&lt;script src="assets/js/script.js"&gt;&lt;/script&gt;</w:t>
      </w:r>
    </w:p>
    <w:p w:rsidR="5D30D9FA" w:rsidP="3D1BB38C" w:rsidRDefault="5D30D9FA" w14:paraId="0921BC90" w14:textId="2731F54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66279CDC" w14:textId="3DB094F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&lt;/html&gt;</w:t>
      </w:r>
    </w:p>
    <w:p w:rsidR="3D1BB38C" w:rsidP="3D1BB38C" w:rsidRDefault="3D1BB38C" w14:paraId="6EF30EE3" w14:textId="35EE2719">
      <w:pPr>
        <w:rPr>
          <w:rFonts w:ascii="Cambria" w:hAnsi="Cambria" w:eastAsia="ＭＳ 明朝" w:cs="Arial"/>
          <w:sz w:val="22"/>
          <w:szCs w:val="22"/>
        </w:rPr>
      </w:pPr>
    </w:p>
    <w:p w:rsidR="3D1BB38C" w:rsidP="3D1BB38C" w:rsidRDefault="3D1BB38C" w14:paraId="59B83FA0" w14:textId="682FBCC7">
      <w:pPr>
        <w:pStyle w:val="Normal"/>
        <w:rPr>
          <w:noProof w:val="0"/>
          <w:lang w:val="en-US"/>
        </w:rPr>
      </w:pPr>
    </w:p>
    <w:p w:rsidR="5D30D9FA" w:rsidP="3D1BB38C" w:rsidRDefault="5D30D9FA" w14:paraId="29A99FD1" w14:textId="7F94716E">
      <w:pPr>
        <w:pStyle w:val="Heading4"/>
        <w:suppressLineNumbers w:val="0"/>
        <w:bidi w:val="0"/>
        <w:spacing w:before="200" w:beforeAutospacing="off" w:after="0" w:afterAutospacing="off" w:line="276" w:lineRule="auto"/>
        <w:ind w:left="0" w:right="0"/>
        <w:jc w:val="left"/>
        <w:rPr>
          <w:noProof w:val="0"/>
          <w:lang w:val="en-US"/>
        </w:rPr>
      </w:pPr>
      <w:bookmarkStart w:name="_Toc1259217064" w:id="428001053"/>
      <w:r w:rsidRPr="3D1BB38C" w:rsidR="5D30D9FA">
        <w:rPr>
          <w:noProof w:val="0"/>
          <w:lang w:val="en-US"/>
        </w:rPr>
        <w:t>Contact.html</w:t>
      </w:r>
      <w:bookmarkEnd w:id="428001053"/>
    </w:p>
    <w:p w:rsidR="5D30D9FA" w:rsidP="3D1BB38C" w:rsidRDefault="5D30D9FA" w14:paraId="7A93F1AF" w14:textId="67606119">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&lt;!DOCTYPE html&gt;</w:t>
      </w:r>
    </w:p>
    <w:p w:rsidR="5D30D9FA" w:rsidP="3D1BB38C" w:rsidRDefault="5D30D9FA" w14:paraId="19B834D6" w14:textId="7C93462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 lang="en"&gt;</w:t>
      </w:r>
    </w:p>
    <w:p w:rsidR="5D30D9FA" w:rsidP="3D1BB38C" w:rsidRDefault="5D30D9FA" w14:paraId="6D8E5467" w14:textId="358A008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0E508D0F" w14:textId="205CB16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charset="UTF-8"&gt;</w:t>
      </w:r>
    </w:p>
    <w:p w:rsidR="5D30D9FA" w:rsidP="3D1BB38C" w:rsidRDefault="5D30D9FA" w14:paraId="4540F2C5" w14:textId="53EABC1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name="viewport" content="width=device-width, initial-scale=1.0"&gt;</w:t>
      </w:r>
    </w:p>
    <w:p w:rsidR="5D30D9FA" w:rsidP="3D1BB38C" w:rsidRDefault="5D30D9FA" w14:paraId="2BFE38B0" w14:textId="45488B6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&lt;meta name="description" content="Contact Tyre Center in Romford for tyre fitting, mobile service, roadside help and garage enquiries."&gt;</w:t>
      </w:r>
    </w:p>
    <w:p w:rsidR="5D30D9FA" w:rsidP="3D1BB38C" w:rsidRDefault="5D30D9FA" w14:paraId="5B24368C" w14:textId="576CCD3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&lt;title&gt;Tyre Center | Contact&lt;/title&gt;</w:t>
      </w:r>
    </w:p>
    <w:p w:rsidR="5D30D9FA" w:rsidP="3D1BB38C" w:rsidRDefault="5D30D9FA" w14:paraId="2A2A1AE3" w14:textId="4958E05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href="https://fonts.googleapis.com"&gt;</w:t>
      </w:r>
    </w:p>
    <w:p w:rsidR="5D30D9FA" w:rsidP="3D1BB38C" w:rsidRDefault="5D30D9FA" w14:paraId="1FDE43B5" w14:textId="4D94D14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rel="preconnect" href="https://fonts.gstatic.com" crossorigin&gt;</w:t>
      </w:r>
    </w:p>
    <w:p w:rsidR="5D30D9FA" w:rsidP="3D1BB38C" w:rsidRDefault="5D30D9FA" w14:paraId="27343BBF" w14:textId="2A6091D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href="https://fonts.googleapis.com/css2?family=Inter:wght@400;500;600;700;800&amp;display=swap" rel="stylesheet"&gt;</w:t>
      </w:r>
    </w:p>
    <w:p w:rsidR="5D30D9FA" w:rsidP="3D1BB38C" w:rsidRDefault="5D30D9FA" w14:paraId="6F3E6E64" w14:textId="4036970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&lt;link rel="stylesheet" href="assets/css/style.css"&gt;</w:t>
      </w:r>
    </w:p>
    <w:p w:rsidR="5D30D9FA" w:rsidP="3D1BB38C" w:rsidRDefault="5D30D9FA" w14:paraId="21CFA475" w14:textId="48E9183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&lt;/head&gt;</w:t>
      </w:r>
    </w:p>
    <w:p w:rsidR="5D30D9FA" w:rsidP="3D1BB38C" w:rsidRDefault="5D30D9FA" w14:paraId="53924959" w14:textId="4CD7447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5C695BA7" w14:textId="7E6964C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class="skip-link" href="#main-content"&gt;Skip to main content&lt;/a&gt;</w:t>
      </w:r>
    </w:p>
    <w:p w:rsidR="3D1BB38C" w:rsidP="3D1BB38C" w:rsidRDefault="3D1BB38C" w14:paraId="489BCD0A" w14:textId="33EF5050">
      <w:pPr>
        <w:bidi w:val="0"/>
        <w:rPr>
          <w:rFonts w:ascii="Cambria" w:hAnsi="Cambria" w:eastAsia="ＭＳ 明朝" w:cs="Arial"/>
          <w:sz w:val="22"/>
          <w:szCs w:val="22"/>
        </w:rPr>
      </w:pPr>
    </w:p>
    <w:p w:rsidR="5D30D9FA" w:rsidP="3D1BB38C" w:rsidRDefault="5D30D9FA" w14:paraId="1545D7AB" w14:textId="7217F8A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 class="site-header inner-header"&gt;</w:t>
      </w:r>
    </w:p>
    <w:p w:rsidR="5D30D9FA" w:rsidP="3D1BB38C" w:rsidRDefault="5D30D9FA" w14:paraId="1130E1A6" w14:textId="6EE2A25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class="topbar"&gt;</w:t>
      </w:r>
    </w:p>
    <w:p w:rsidR="5D30D9FA" w:rsidP="3D1BB38C" w:rsidRDefault="5D30D9FA" w14:paraId="10EAA0AB" w14:textId="0E6220A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3D1BB38C" w:rsidP="3D1BB38C" w:rsidRDefault="3D1BB38C" w14:paraId="2D986265" w14:textId="471C3D01">
      <w:pPr>
        <w:bidi w:val="0"/>
        <w:rPr>
          <w:rFonts w:ascii="Cambria" w:hAnsi="Cambria" w:eastAsia="ＭＳ 明朝" w:cs="Arial"/>
          <w:sz w:val="22"/>
          <w:szCs w:val="22"/>
        </w:rPr>
      </w:pPr>
    </w:p>
    <w:p w:rsidR="5D30D9FA" w:rsidP="3D1BB38C" w:rsidRDefault="5D30D9FA" w14:paraId="5B6D634E" w14:textId="08ED658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nav-wrap"&gt;</w:t>
      </w:r>
    </w:p>
    <w:p w:rsidR="5D30D9FA" w:rsidP="3D1BB38C" w:rsidRDefault="5D30D9FA" w14:paraId="1ADB336F" w14:textId="68FEBFC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 class="logo" href="index.html" aria-label="Tyre Center home page"&gt;</w:t>
      </w:r>
    </w:p>
    <w:p w:rsidR="5D30D9FA" w:rsidP="3D1BB38C" w:rsidRDefault="5D30D9FA" w14:paraId="1E1A3B80" w14:textId="58C0699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 class="logo-mark"&gt;TC&lt;/span&gt;</w:t>
      </w:r>
    </w:p>
    <w:p w:rsidR="5D30D9FA" w:rsidP="3D1BB38C" w:rsidRDefault="5D30D9FA" w14:paraId="55320BAF" w14:textId="5BDFDA1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159EB1B6" w14:textId="69DC97F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&lt;strong&gt;Tyre Center&lt;/strong&gt;</w:t>
      </w:r>
    </w:p>
    <w:p w:rsidR="5D30D9FA" w:rsidP="3D1BB38C" w:rsidRDefault="5D30D9FA" w14:paraId="10258D72" w14:textId="4F7BDC9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&lt;small&gt;Tyres, Repairs &amp; Mobile Fitting&lt;/small&gt;</w:t>
      </w:r>
    </w:p>
    <w:p w:rsidR="5D30D9FA" w:rsidP="3D1BB38C" w:rsidRDefault="5D30D9FA" w14:paraId="37B8E21C" w14:textId="44AE03B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w:t>
      </w:r>
    </w:p>
    <w:p w:rsidR="5D30D9FA" w:rsidP="3D1BB38C" w:rsidRDefault="5D30D9FA" w14:paraId="31B12EFE" w14:textId="41FD5D6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&lt;/a&gt;</w:t>
      </w:r>
    </w:p>
    <w:p w:rsidR="3D1BB38C" w:rsidP="3D1BB38C" w:rsidRDefault="3D1BB38C" w14:paraId="41A4991A" w14:textId="4FB23447">
      <w:pPr>
        <w:bidi w:val="0"/>
        <w:rPr>
          <w:rFonts w:ascii="Cambria" w:hAnsi="Cambria" w:eastAsia="ＭＳ 明朝" w:cs="Arial"/>
          <w:sz w:val="22"/>
          <w:szCs w:val="22"/>
        </w:rPr>
      </w:pPr>
    </w:p>
    <w:p w:rsidR="5D30D9FA" w:rsidP="3D1BB38C" w:rsidRDefault="5D30D9FA" w14:paraId="33DB9CA6" w14:textId="2A25A501">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 class="nav-toggle" aria-expanded="false" aria-controls="site-nav" aria-label="Open menu"&gt;</w:t>
      </w:r>
    </w:p>
    <w:p w:rsidR="5D30D9FA" w:rsidP="3D1BB38C" w:rsidRDefault="5D30D9FA" w14:paraId="75BBC6A5" w14:textId="53E38AA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5326DF55" w14:textId="025DD35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46257F69" w14:textId="1D97D1E9">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&lt;span&gt;&lt;/span&gt;</w:t>
      </w:r>
    </w:p>
    <w:p w:rsidR="5D30D9FA" w:rsidP="3D1BB38C" w:rsidRDefault="5D30D9FA" w14:paraId="24640EF7" w14:textId="7C2F0FF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&lt;/button&gt;</w:t>
      </w:r>
    </w:p>
    <w:p w:rsidR="3D1BB38C" w:rsidP="3D1BB38C" w:rsidRDefault="3D1BB38C" w14:paraId="56689B0A" w14:textId="5AD4BAE2">
      <w:pPr>
        <w:bidi w:val="0"/>
        <w:rPr>
          <w:rFonts w:ascii="Cambria" w:hAnsi="Cambria" w:eastAsia="ＭＳ 明朝" w:cs="Arial"/>
          <w:sz w:val="22"/>
          <w:szCs w:val="22"/>
        </w:rPr>
      </w:pPr>
    </w:p>
    <w:p w:rsidR="5D30D9FA" w:rsidP="3D1BB38C" w:rsidRDefault="5D30D9FA" w14:paraId="3BB4C537" w14:textId="5385A00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 id="site-nav" class="site-nav" aria-label="Main navigation"&gt;</w:t>
      </w:r>
    </w:p>
    <w:p w:rsidR="5D30D9FA" w:rsidP="3D1BB38C" w:rsidRDefault="5D30D9FA" w14:paraId="63359057" w14:textId="666174C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0602708B" w14:textId="34D7E23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href="index.html"&gt;Home&lt;/a&gt;&lt;/li&gt;</w:t>
      </w:r>
    </w:p>
    <w:p w:rsidR="5D30D9FA" w:rsidP="3D1BB38C" w:rsidRDefault="5D30D9FA" w14:paraId="2530DAD9" w14:textId="2991ECE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href="services.html"&gt;Services&lt;/a&gt;&lt;/li&gt;</w:t>
      </w:r>
    </w:p>
    <w:p w:rsidR="5D30D9FA" w:rsidP="3D1BB38C" w:rsidRDefault="5D30D9FA" w14:paraId="2F62240B" w14:textId="2A30F81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href="tyres.html"&gt;Tyres &amp; Brands&lt;/a&gt;&lt;/li&gt;</w:t>
      </w:r>
    </w:p>
    <w:p w:rsidR="5D30D9FA" w:rsidP="3D1BB38C" w:rsidRDefault="5D30D9FA" w14:paraId="3A083886" w14:textId="3EAC182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href="about.html"&gt;About Us&lt;/a&gt;&lt;/li&gt;</w:t>
      </w:r>
    </w:p>
    <w:p w:rsidR="5D30D9FA" w:rsidP="3D1BB38C" w:rsidRDefault="5D30D9FA" w14:paraId="7A8EEFFD" w14:textId="6AB11C0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&lt;li&gt;&lt;a class="active" href="contact.html"&gt;Contact&lt;/a&gt;&lt;/li&gt;</w:t>
      </w:r>
    </w:p>
    <w:p w:rsidR="5D30D9FA" w:rsidP="3D1BB38C" w:rsidRDefault="5D30D9FA" w14:paraId="03C81705" w14:textId="6CABAA1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&lt;/ul&gt;</w:t>
      </w:r>
    </w:p>
    <w:p w:rsidR="5D30D9FA" w:rsidP="3D1BB38C" w:rsidRDefault="5D30D9FA" w14:paraId="7239AAFC" w14:textId="4E8725A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&lt;/nav&gt;</w:t>
      </w:r>
    </w:p>
    <w:p w:rsidR="5D30D9FA" w:rsidP="3D1BB38C" w:rsidRDefault="5D30D9FA" w14:paraId="7657F255" w14:textId="3C5F430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7B3045F2" w14:textId="2189BF5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&lt;/header&gt;</w:t>
      </w:r>
    </w:p>
    <w:p w:rsidR="3D1BB38C" w:rsidP="3D1BB38C" w:rsidRDefault="3D1BB38C" w14:paraId="5689400E" w14:textId="66EAEF17">
      <w:pPr>
        <w:bidi w:val="0"/>
        <w:rPr>
          <w:rFonts w:ascii="Cambria" w:hAnsi="Cambria" w:eastAsia="ＭＳ 明朝" w:cs="Arial"/>
          <w:sz w:val="22"/>
          <w:szCs w:val="22"/>
        </w:rPr>
      </w:pPr>
    </w:p>
    <w:p w:rsidR="5D30D9FA" w:rsidP="3D1BB38C" w:rsidRDefault="5D30D9FA" w14:paraId="3654B1C4" w14:textId="7D809C8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 id="main-content"&gt;</w:t>
      </w:r>
    </w:p>
    <w:p w:rsidR="5D30D9FA" w:rsidP="3D1BB38C" w:rsidRDefault="5D30D9FA" w14:paraId="4DEA0EBF" w14:textId="2841CE9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class="page-hero compact-hero"&gt;</w:t>
      </w:r>
    </w:p>
    <w:p w:rsidR="5D30D9FA" w:rsidP="3D1BB38C" w:rsidRDefault="5D30D9FA" w14:paraId="07C15AFE" w14:textId="49140ED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class="container"&gt;</w:t>
      </w:r>
    </w:p>
    <w:p w:rsidR="5D30D9FA" w:rsidP="3D1BB38C" w:rsidRDefault="5D30D9FA" w14:paraId="320CF73A" w14:textId="23DA98E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class="eyebrow"&gt;Contact&lt;/p&gt;</w:t>
      </w:r>
    </w:p>
    <w:p w:rsidR="5D30D9FA" w:rsidP="3D1BB38C" w:rsidRDefault="5D30D9FA" w14:paraId="2956BFC5" w14:textId="29AEFAB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&lt;h1&gt;Book a service, ask a question or request roadside help&lt;/h1&gt;</w:t>
      </w:r>
    </w:p>
    <w:p w:rsidR="5D30D9FA" w:rsidP="3D1BB38C" w:rsidRDefault="5D30D9FA" w14:paraId="44191EE1" w14:textId="66540FC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&lt;p&gt;Use the contact details below or the booking form to get in touch with Tyre Center.&lt;/p&gt;</w:t>
      </w:r>
    </w:p>
    <w:p w:rsidR="5D30D9FA" w:rsidP="3D1BB38C" w:rsidRDefault="5D30D9FA" w14:paraId="06D5F959" w14:textId="43CD163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254EB58" w14:textId="61EFEE0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396E03BC" w14:textId="500D4088">
      <w:pPr>
        <w:bidi w:val="0"/>
        <w:rPr>
          <w:rFonts w:ascii="Cambria" w:hAnsi="Cambria" w:eastAsia="ＭＳ 明朝" w:cs="Arial"/>
          <w:sz w:val="22"/>
          <w:szCs w:val="22"/>
        </w:rPr>
      </w:pPr>
    </w:p>
    <w:p w:rsidR="5D30D9FA" w:rsidP="3D1BB38C" w:rsidRDefault="5D30D9FA" w14:paraId="2D540B26" w14:textId="3F1F858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class="section"&gt;</w:t>
      </w:r>
    </w:p>
    <w:p w:rsidR="5D30D9FA" w:rsidP="3D1BB38C" w:rsidRDefault="5D30D9FA" w14:paraId="0D0CB49F" w14:textId="50DB291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contact-layout"&gt;</w:t>
      </w:r>
    </w:p>
    <w:p w:rsidR="5D30D9FA" w:rsidP="3D1BB38C" w:rsidRDefault="5D30D9FA" w14:paraId="516D0DB9" w14:textId="58578F4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class="contact-panel"&gt;</w:t>
      </w:r>
    </w:p>
    <w:p w:rsidR="5D30D9FA" w:rsidP="3D1BB38C" w:rsidRDefault="5D30D9FA" w14:paraId="01BA0FDD" w14:textId="0E1E704B">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&lt;h2&gt;Contact details&lt;/h2&gt;</w:t>
      </w:r>
    </w:p>
    <w:p w:rsidR="5D30D9FA" w:rsidP="3D1BB38C" w:rsidRDefault="5D30D9FA" w14:paraId="63AE48B4" w14:textId="4D439AD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class="contact-list"&gt;</w:t>
      </w:r>
    </w:p>
    <w:p w:rsidR="5D30D9FA" w:rsidP="3D1BB38C" w:rsidRDefault="5D30D9FA" w14:paraId="7F535CB4" w14:textId="5166372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&lt;p&gt;&lt;strong&gt;Business:&lt;/strong&gt; Tyre Center&lt;/p&gt;</w:t>
      </w:r>
    </w:p>
    <w:p w:rsidR="5D30D9FA" w:rsidP="3D1BB38C" w:rsidRDefault="5D30D9FA" w14:paraId="4E9EC88C" w14:textId="36FED41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&lt;p&gt;&lt;strong&gt;Address:&lt;/strong&gt; 154 High Road, Romford RM6 6NT&lt;/p&gt;</w:t>
      </w:r>
    </w:p>
    <w:p w:rsidR="5D30D9FA" w:rsidP="3D1BB38C" w:rsidRDefault="5D30D9FA" w14:paraId="1C649BF0" w14:textId="7B3E09E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&lt;p&gt;&lt;strong&gt;Phone:&lt;/strong&gt; &lt;a href="tel:+447935248428"&gt;+44 7935 248428&lt;/a&gt;&lt;/p&gt;</w:t>
      </w:r>
    </w:p>
    <w:p w:rsidR="5D30D9FA" w:rsidP="3D1BB38C" w:rsidRDefault="5D30D9FA" w14:paraId="5009C49C" w14:textId="39349E4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 xml:space="preserve">&lt;p&gt;&lt;strong&gt;Email:&lt;/strong&gt; &lt;a </w:t>
      </w:r>
      <w:r>
        <w:fldChar w:fldCharType="begin"/>
      </w:r>
      <w:r>
        <w:instrText xml:space="preserve">HYPERLINK "mailto:href="mailto:tyrecenter890@gmail.com"&gt;tyrecenter890@gmail.com&lt;/a&gt;&lt;/p" </w:instrText>
      </w:r>
      <w:r>
        <w:fldChar w:fldCharType="separate"/>
      </w:r>
      <w:r w:rsidRPr="3D1BB38C" w:rsidR="5D30D9FA">
        <w:rPr>
          <w:rStyle w:val="Hyperlink"/>
          <w:rFonts w:ascii="Cambria" w:hAnsi="Cambria" w:eastAsia="ＭＳ 明朝" w:cs="Arial"/>
          <w:noProof w:val="0"/>
          <w:sz w:val="22"/>
          <w:szCs w:val="22"/>
          <w:lang w:val="en-US"/>
        </w:rPr>
        <w:t>href="mailto:tyrecenter890@gmail.com"&gt;tyrecenter890@gmail.com&lt;/a&gt;&lt;/p</w:t>
      </w:r>
      <w:r>
        <w:fldChar w:fldCharType="end"/>
      </w:r>
      <w:r w:rsidRPr="3D1BB38C" w:rsidR="5D30D9FA">
        <w:rPr>
          <w:rFonts w:ascii="Cambria" w:hAnsi="Cambria" w:eastAsia="ＭＳ 明朝" w:cs="Arial"/>
          <w:noProof w:val="0"/>
          <w:sz w:val="22"/>
          <w:szCs w:val="22"/>
          <w:lang w:val="en-US"/>
        </w:rPr>
        <w:t>&gt;</w:t>
      </w:r>
    </w:p>
    <w:p w:rsidR="5D30D9FA" w:rsidP="3D1BB38C" w:rsidRDefault="5D30D9FA" w14:paraId="60C489E9" w14:textId="400A1E59">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&lt;p&gt;&lt;strong&gt;Emergency help:&lt;/strong&gt; 24/7 roadside tyre assistance available&lt;/p&gt;</w:t>
      </w:r>
    </w:p>
    <w:p w:rsidR="5D30D9FA" w:rsidP="3D1BB38C" w:rsidRDefault="5D30D9FA" w14:paraId="5CAC840D" w14:textId="062F8DF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3D1BB38C" w:rsidP="3D1BB38C" w:rsidRDefault="3D1BB38C" w14:paraId="2F9D25BC" w14:textId="268A1F60">
      <w:pPr>
        <w:bidi w:val="0"/>
        <w:rPr>
          <w:rFonts w:ascii="Cambria" w:hAnsi="Cambria" w:eastAsia="ＭＳ 明朝" w:cs="Arial"/>
          <w:sz w:val="22"/>
          <w:szCs w:val="22"/>
        </w:rPr>
      </w:pPr>
    </w:p>
    <w:p w:rsidR="5D30D9FA" w:rsidP="3D1BB38C" w:rsidRDefault="5D30D9FA" w14:paraId="00671969" w14:textId="5C4255E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&lt;h3&gt;Opening hours&lt;/h3&gt;</w:t>
      </w:r>
    </w:p>
    <w:p w:rsidR="5D30D9FA" w:rsidP="3D1BB38C" w:rsidRDefault="5D30D9FA" w14:paraId="7D7853CE" w14:textId="2C283BA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&lt;table class="hours-table"&gt;</w:t>
      </w:r>
    </w:p>
    <w:p w:rsidR="5D30D9FA" w:rsidP="3D1BB38C" w:rsidRDefault="5D30D9FA" w14:paraId="54EC96DA" w14:textId="60F3933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&lt;caption class="sr-only"&gt;Tyre Center opening hours&lt;/caption&gt;</w:t>
      </w:r>
    </w:p>
    <w:p w:rsidR="5D30D9FA" w:rsidP="3D1BB38C" w:rsidRDefault="5D30D9FA" w14:paraId="0DB4E99E" w14:textId="252EDCA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&lt;tbody&gt;</w:t>
      </w:r>
    </w:p>
    <w:p w:rsidR="5D30D9FA" w:rsidP="3D1BB38C" w:rsidRDefault="5D30D9FA" w14:paraId="08449975" w14:textId="0E0FD66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&lt;tr&gt;&lt;th scope="row"&gt;Monday&lt;/th&gt;&lt;td&gt;8:00 AM - 6:00 PM&lt;/td&gt;&lt;/tr&gt;</w:t>
      </w:r>
    </w:p>
    <w:p w:rsidR="5D30D9FA" w:rsidP="3D1BB38C" w:rsidRDefault="5D30D9FA" w14:paraId="6536B943" w14:textId="41D9B89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&lt;tr&gt;&lt;th scope="row"&gt;Tuesday&lt;/th&gt;&lt;td&gt;8:00 AM - 6:00 PM&lt;/td&gt;&lt;/tr&gt;</w:t>
      </w:r>
    </w:p>
    <w:p w:rsidR="5D30D9FA" w:rsidP="3D1BB38C" w:rsidRDefault="5D30D9FA" w14:paraId="1BD448D8" w14:textId="13EDE716">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&lt;tr&gt;&lt;th scope="row"&gt;Wednesday&lt;/th&gt;&lt;td&gt;8:00 AM - 6:00 PM&lt;/td&gt;&lt;/tr&gt;</w:t>
      </w:r>
    </w:p>
    <w:p w:rsidR="5D30D9FA" w:rsidP="3D1BB38C" w:rsidRDefault="5D30D9FA" w14:paraId="6951B0E4" w14:textId="1085A07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&lt;tr&gt;&lt;th scope="row"&gt;Thursday&lt;/th&gt;&lt;td&gt;8:00 AM - 6:00 PM&lt;/td&gt;&lt;/tr&gt;</w:t>
      </w:r>
    </w:p>
    <w:p w:rsidR="5D30D9FA" w:rsidP="3D1BB38C" w:rsidRDefault="5D30D9FA" w14:paraId="47CB11D6" w14:textId="5F57E631">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&lt;tr&gt;&lt;th scope="row"&gt;Friday&lt;/th&gt;&lt;td&gt;8:00 AM - 6:00 PM&lt;/td&gt;&lt;/tr&gt;</w:t>
      </w:r>
    </w:p>
    <w:p w:rsidR="5D30D9FA" w:rsidP="3D1BB38C" w:rsidRDefault="5D30D9FA" w14:paraId="31020C4E" w14:textId="5715D97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&lt;tr&gt;&lt;th scope="row"&gt;Saturday&lt;/th&gt;&lt;td&gt;8:00 AM - 6:00 PM&lt;/td&gt;&lt;/tr&gt;</w:t>
      </w:r>
    </w:p>
    <w:p w:rsidR="5D30D9FA" w:rsidP="3D1BB38C" w:rsidRDefault="5D30D9FA" w14:paraId="0DE6C44A" w14:textId="46753EA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&lt;tr&gt;&lt;th scope="row"&gt;Sunday&lt;/th&gt;&lt;td&gt;9:00 AM - 2:00 PM&lt;/td&gt;&lt;/tr&gt;</w:t>
      </w:r>
    </w:p>
    <w:p w:rsidR="5D30D9FA" w:rsidP="3D1BB38C" w:rsidRDefault="5D30D9FA" w14:paraId="73892EAD" w14:textId="3A4FA6D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&lt;/tbody&gt;</w:t>
      </w:r>
    </w:p>
    <w:p w:rsidR="5D30D9FA" w:rsidP="3D1BB38C" w:rsidRDefault="5D30D9FA" w14:paraId="64F3890B" w14:textId="54E0C2D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&lt;/table&gt;</w:t>
      </w:r>
    </w:p>
    <w:p w:rsidR="5D30D9FA" w:rsidP="3D1BB38C" w:rsidRDefault="5D30D9FA" w14:paraId="60F5CE21" w14:textId="5B07822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3D1BB38C" w:rsidP="3D1BB38C" w:rsidRDefault="3D1BB38C" w14:paraId="22AE26CB" w14:textId="3DB95510">
      <w:pPr>
        <w:bidi w:val="0"/>
        <w:rPr>
          <w:rFonts w:ascii="Cambria" w:hAnsi="Cambria" w:eastAsia="ＭＳ 明朝" w:cs="Arial"/>
          <w:sz w:val="22"/>
          <w:szCs w:val="22"/>
        </w:rPr>
      </w:pPr>
    </w:p>
    <w:p w:rsidR="5D30D9FA" w:rsidP="3D1BB38C" w:rsidRDefault="5D30D9FA" w14:paraId="06C2C287" w14:textId="66B28E0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class="form-panel"&gt;</w:t>
      </w:r>
    </w:p>
    <w:p w:rsidR="5D30D9FA" w:rsidP="3D1BB38C" w:rsidRDefault="5D30D9FA" w14:paraId="56D9A49D" w14:textId="6FA844B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&lt;h2&gt;Booking form&lt;/h2&gt;</w:t>
      </w:r>
    </w:p>
    <w:p w:rsidR="5D30D9FA" w:rsidP="3D1BB38C" w:rsidRDefault="5D30D9FA" w14:paraId="3AACD98D" w14:textId="0942AB1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&lt;form class="booking-form" id="booking-form"&gt;</w:t>
      </w:r>
    </w:p>
    <w:p w:rsidR="5D30D9FA" w:rsidP="3D1BB38C" w:rsidRDefault="5D30D9FA" w14:paraId="780E22E0" w14:textId="4643AF11">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class="form-group"&gt;</w:t>
      </w:r>
    </w:p>
    <w:p w:rsidR="5D30D9FA" w:rsidP="3D1BB38C" w:rsidRDefault="5D30D9FA" w14:paraId="63307C44" w14:textId="1E9B893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&lt;label for="name"&gt;Full name&lt;/label&gt;</w:t>
      </w:r>
    </w:p>
    <w:p w:rsidR="5D30D9FA" w:rsidP="3D1BB38C" w:rsidRDefault="5D30D9FA" w14:paraId="362DE347" w14:textId="79C41DC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&lt;input id="name" name="name" type="text" required&gt;</w:t>
      </w:r>
    </w:p>
    <w:p w:rsidR="5D30D9FA" w:rsidP="3D1BB38C" w:rsidRDefault="5D30D9FA" w14:paraId="6DB2D4D5" w14:textId="1D29536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6EF5671F" w14:textId="2BF5E3C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class="form-group"&gt;</w:t>
      </w:r>
    </w:p>
    <w:p w:rsidR="5D30D9FA" w:rsidP="3D1BB38C" w:rsidRDefault="5D30D9FA" w14:paraId="05705E94" w14:textId="01DC650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&lt;label for="phone"&gt;Phone number&lt;/label&gt;</w:t>
      </w:r>
    </w:p>
    <w:p w:rsidR="5D30D9FA" w:rsidP="3D1BB38C" w:rsidRDefault="5D30D9FA" w14:paraId="0D21EC8A" w14:textId="73C3FB2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&lt;input id="phone" name="phone" type="tel" required&gt;</w:t>
      </w:r>
    </w:p>
    <w:p w:rsidR="5D30D9FA" w:rsidP="3D1BB38C" w:rsidRDefault="5D30D9FA" w14:paraId="465E0A5A" w14:textId="291C035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5D415E7" w14:textId="0CF4468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class="form-group"&gt;</w:t>
      </w:r>
    </w:p>
    <w:p w:rsidR="5D30D9FA" w:rsidP="3D1BB38C" w:rsidRDefault="5D30D9FA" w14:paraId="60639F28" w14:textId="00F7350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&lt;label for="email"&gt;Email address&lt;/label&gt;</w:t>
      </w:r>
    </w:p>
    <w:p w:rsidR="5D30D9FA" w:rsidP="3D1BB38C" w:rsidRDefault="5D30D9FA" w14:paraId="3A4F858D" w14:textId="18DB502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&lt;input id="email" name="email" type="email" required&gt;</w:t>
      </w:r>
    </w:p>
    <w:p w:rsidR="5D30D9FA" w:rsidP="3D1BB38C" w:rsidRDefault="5D30D9FA" w14:paraId="65B07D5E" w14:textId="3EF9787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767726A" w14:textId="12EDDD9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class="form-group"&gt;</w:t>
      </w:r>
    </w:p>
    <w:p w:rsidR="5D30D9FA" w:rsidP="3D1BB38C" w:rsidRDefault="5D30D9FA" w14:paraId="45F97D3A" w14:textId="5C417ED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&lt;label for="registration"&gt;Vehicle registration&lt;/label&gt;</w:t>
      </w:r>
    </w:p>
    <w:p w:rsidR="5D30D9FA" w:rsidP="3D1BB38C" w:rsidRDefault="5D30D9FA" w14:paraId="0E477D8B" w14:textId="675480D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&lt;input id="registration" name="registration" type="text"&gt;</w:t>
      </w:r>
    </w:p>
    <w:p w:rsidR="5D30D9FA" w:rsidP="3D1BB38C" w:rsidRDefault="5D30D9FA" w14:paraId="5083CEEE" w14:textId="4E002E6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0D107AB7" w14:textId="524A031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class="form-group"&gt;</w:t>
      </w:r>
    </w:p>
    <w:p w:rsidR="5D30D9FA" w:rsidP="3D1BB38C" w:rsidRDefault="5D30D9FA" w14:paraId="22374E90" w14:textId="6FF7EB35">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&lt;label for="service"&gt;Service needed&lt;/label&gt;</w:t>
      </w:r>
    </w:p>
    <w:p w:rsidR="5D30D9FA" w:rsidP="3D1BB38C" w:rsidRDefault="5D30D9FA" w14:paraId="2B1A7658" w14:textId="377A2B39">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&lt;select id="service" name="service" required&gt;</w:t>
      </w:r>
    </w:p>
    <w:p w:rsidR="5D30D9FA" w:rsidP="3D1BB38C" w:rsidRDefault="5D30D9FA" w14:paraId="0C6841CA" w14:textId="204EA5A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 value=""&gt;Choose a service&lt;/option&gt;</w:t>
      </w:r>
    </w:p>
    <w:p w:rsidR="5D30D9FA" w:rsidP="3D1BB38C" w:rsidRDefault="5D30D9FA" w14:paraId="7D421F96" w14:textId="6EAC74E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&lt;option&gt;Tyre fitting&lt;/option&gt;</w:t>
      </w:r>
    </w:p>
    <w:p w:rsidR="5D30D9FA" w:rsidP="3D1BB38C" w:rsidRDefault="5D30D9FA" w14:paraId="5696861C" w14:textId="5DB4FE3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&lt;option&gt;Mobile tyre fitting&lt;/option&gt;</w:t>
      </w:r>
    </w:p>
    <w:p w:rsidR="5D30D9FA" w:rsidP="3D1BB38C" w:rsidRDefault="5D30D9FA" w14:paraId="6B76871C" w14:textId="368B055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&lt;option&gt;Wheel balancing&lt;/option&gt;</w:t>
      </w:r>
    </w:p>
    <w:p w:rsidR="5D30D9FA" w:rsidP="3D1BB38C" w:rsidRDefault="5D30D9FA" w14:paraId="6AF5B9D8" w14:textId="107E5DE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&lt;option&gt;Wheel alignment&lt;/option&gt;</w:t>
      </w:r>
    </w:p>
    <w:p w:rsidR="5D30D9FA" w:rsidP="3D1BB38C" w:rsidRDefault="5D30D9FA" w14:paraId="200D2354" w14:textId="366BBFAB">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&lt;option&gt;Brake service&lt;/option&gt;</w:t>
      </w:r>
    </w:p>
    <w:p w:rsidR="5D30D9FA" w:rsidP="3D1BB38C" w:rsidRDefault="5D30D9FA" w14:paraId="25AE41A5" w14:textId="315B7C4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&lt;option&gt;Alloy wheel refurbishment&lt;/option&gt;</w:t>
      </w:r>
    </w:p>
    <w:p w:rsidR="5D30D9FA" w:rsidP="3D1BB38C" w:rsidRDefault="5D30D9FA" w14:paraId="6ADF02C9" w14:textId="4136D6F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&lt;option&gt;Emergency roadside help&lt;/option&gt;</w:t>
      </w:r>
    </w:p>
    <w:p w:rsidR="5D30D9FA" w:rsidP="3D1BB38C" w:rsidRDefault="5D30D9FA" w14:paraId="379962D4" w14:textId="4D75AE56">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&lt;/select&gt;</w:t>
      </w:r>
    </w:p>
    <w:p w:rsidR="5D30D9FA" w:rsidP="3D1BB38C" w:rsidRDefault="5D30D9FA" w14:paraId="711E2D27" w14:textId="1B4741F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6934BC1" w14:textId="4FA224E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class="form-group"&gt;</w:t>
      </w:r>
    </w:p>
    <w:p w:rsidR="5D30D9FA" w:rsidP="3D1BB38C" w:rsidRDefault="5D30D9FA" w14:paraId="34FFACD9" w14:textId="0027823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&lt;label for="message"&gt;Extra details&lt;/label&gt;</w:t>
      </w:r>
    </w:p>
    <w:p w:rsidR="5D30D9FA" w:rsidP="3D1BB38C" w:rsidRDefault="5D30D9FA" w14:paraId="08568557" w14:textId="2F8C6AC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&lt;textarea id="message" name="message" rows="5" placeholder="Tell us about your tyre size, location or vehicle issue."&gt;&lt;/textarea&gt;</w:t>
      </w:r>
    </w:p>
    <w:p w:rsidR="5D30D9FA" w:rsidP="3D1BB38C" w:rsidRDefault="5D30D9FA" w14:paraId="20E1798F" w14:textId="3EE0BA5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F1012DA" w14:textId="3ECECB01">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&lt;button class="btn btn-primary full-width" type="submit"&gt;Send booking request&lt;/button&gt;</w:t>
      </w:r>
    </w:p>
    <w:p w:rsidR="5D30D9FA" w:rsidP="3D1BB38C" w:rsidRDefault="5D30D9FA" w14:paraId="54A7DF0A" w14:textId="7B799C4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&lt;/form&gt;</w:t>
      </w:r>
    </w:p>
    <w:p w:rsidR="5D30D9FA" w:rsidP="3D1BB38C" w:rsidRDefault="5D30D9FA" w14:paraId="23ED827D" w14:textId="7D37B68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878DA4D" w14:textId="43A3226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5FC6772" w14:textId="0A324AE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3D1BB38C" w:rsidP="3D1BB38C" w:rsidRDefault="3D1BB38C" w14:paraId="3B7ED6A2" w14:textId="5ECA9CEA">
      <w:pPr>
        <w:bidi w:val="0"/>
        <w:rPr>
          <w:rFonts w:ascii="Cambria" w:hAnsi="Cambria" w:eastAsia="ＭＳ 明朝" w:cs="Arial"/>
          <w:sz w:val="22"/>
          <w:szCs w:val="22"/>
        </w:rPr>
      </w:pPr>
    </w:p>
    <w:p w:rsidR="5D30D9FA" w:rsidP="3D1BB38C" w:rsidRDefault="5D30D9FA" w14:paraId="49EA8601" w14:textId="3A1CDA5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 class="section light-section"&gt;</w:t>
      </w:r>
    </w:p>
    <w:p w:rsidR="5D30D9FA" w:rsidP="3D1BB38C" w:rsidRDefault="5D30D9FA" w14:paraId="2E53AD68" w14:textId="56E6B591">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class="container"&gt;</w:t>
      </w:r>
    </w:p>
    <w:p w:rsidR="5D30D9FA" w:rsidP="3D1BB38C" w:rsidRDefault="5D30D9FA" w14:paraId="6F51C4B4" w14:textId="3AF352A9">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class="section-heading center-text"&gt;</w:t>
      </w:r>
    </w:p>
    <w:p w:rsidR="5D30D9FA" w:rsidP="3D1BB38C" w:rsidRDefault="5D30D9FA" w14:paraId="1C7E7893" w14:textId="057EB706">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 class="eyebrow"&gt;Find us&lt;/p&gt;</w:t>
      </w:r>
    </w:p>
    <w:p w:rsidR="5D30D9FA" w:rsidP="3D1BB38C" w:rsidRDefault="5D30D9FA" w14:paraId="5F53000C" w14:textId="1DD0C89F">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&lt;h2&gt;Google map location&lt;/h2&gt;</w:t>
      </w:r>
    </w:p>
    <w:p w:rsidR="5D30D9FA" w:rsidP="3D1BB38C" w:rsidRDefault="5D30D9FA" w14:paraId="6F97FB3E" w14:textId="055F5EB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C0B5EF5" w14:textId="7EED09C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class="map-frame"&gt;</w:t>
      </w:r>
    </w:p>
    <w:p w:rsidR="5D30D9FA" w:rsidP="3D1BB38C" w:rsidRDefault="5D30D9FA" w14:paraId="30B98E77" w14:textId="532C8EE3">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&lt;iframe</w:t>
      </w:r>
    </w:p>
    <w:p w:rsidR="5D30D9FA" w:rsidP="3D1BB38C" w:rsidRDefault="5D30D9FA" w14:paraId="4796E57D" w14:textId="5867E19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title="Google map showing Tyre Center location in Romford"</w:t>
      </w:r>
    </w:p>
    <w:p w:rsidR="5D30D9FA" w:rsidP="3D1BB38C" w:rsidRDefault="5D30D9FA" w14:paraId="47BF8797" w14:textId="76B07BD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src="https://www.google.com/maps?q=154%20High%20Road%2C%20Romford%20RM6%206NT&amp;output=embed"</w:t>
      </w:r>
    </w:p>
    <w:p w:rsidR="5D30D9FA" w:rsidP="3D1BB38C" w:rsidRDefault="5D30D9FA" w14:paraId="51E3D115" w14:textId="2C22567C">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loading="lazy"</w:t>
      </w:r>
    </w:p>
    <w:p w:rsidR="5D30D9FA" w:rsidP="3D1BB38C" w:rsidRDefault="5D30D9FA" w14:paraId="57CDD1DD" w14:textId="6EBD9D5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referrerpolicy="no-referrer-when-downgrade"</w:t>
      </w:r>
    </w:p>
    <w:p w:rsidR="5D30D9FA" w:rsidP="3D1BB38C" w:rsidRDefault="5D30D9FA" w14:paraId="4563505C" w14:textId="5C2E1D7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allowfullscreen&gt;&lt;/iframe&gt;</w:t>
      </w:r>
    </w:p>
    <w:p w:rsidR="5D30D9FA" w:rsidP="3D1BB38C" w:rsidRDefault="5D30D9FA" w14:paraId="091FAEC1" w14:textId="441D62A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0E6BA65B" w14:textId="0AF03B5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4FBB00C" w14:textId="504BB21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&lt;/section&gt;</w:t>
      </w:r>
    </w:p>
    <w:p w:rsidR="5D30D9FA" w:rsidP="3D1BB38C" w:rsidRDefault="5D30D9FA" w14:paraId="34F1FBA9" w14:textId="0B0551D8">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&lt;/main&gt;</w:t>
      </w:r>
    </w:p>
    <w:p w:rsidR="3D1BB38C" w:rsidP="3D1BB38C" w:rsidRDefault="3D1BB38C" w14:paraId="27764195" w14:textId="00F1B706">
      <w:pPr>
        <w:bidi w:val="0"/>
        <w:rPr>
          <w:rFonts w:ascii="Cambria" w:hAnsi="Cambria" w:eastAsia="ＭＳ 明朝" w:cs="Arial"/>
          <w:sz w:val="22"/>
          <w:szCs w:val="22"/>
        </w:rPr>
      </w:pPr>
    </w:p>
    <w:p w:rsidR="5D30D9FA" w:rsidP="3D1BB38C" w:rsidRDefault="5D30D9FA" w14:paraId="27184592" w14:textId="41D7F9D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 class="site-footer"&gt;</w:t>
      </w:r>
    </w:p>
    <w:p w:rsidR="5D30D9FA" w:rsidP="3D1BB38C" w:rsidRDefault="5D30D9FA" w14:paraId="3E8B07C7" w14:textId="2F36F43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class="container footer-grid"&gt;</w:t>
      </w:r>
    </w:p>
    <w:p w:rsidR="5D30D9FA" w:rsidP="3D1BB38C" w:rsidRDefault="5D30D9FA" w14:paraId="0D6B8778" w14:textId="45CB668A">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57D4C8F3" w14:textId="2B0347A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&lt;h2&gt;Tyre Center&lt;/h2&gt;</w:t>
      </w:r>
    </w:p>
    <w:p w:rsidR="5D30D9FA" w:rsidP="3D1BB38C" w:rsidRDefault="5D30D9FA" w14:paraId="40F20196" w14:textId="17223D5D">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&lt;p&gt;Call, email or use the form to request tyre fitting or urgent support.&lt;/p&gt;</w:t>
      </w:r>
    </w:p>
    <w:p w:rsidR="5D30D9FA" w:rsidP="3D1BB38C" w:rsidRDefault="5D30D9FA" w14:paraId="44B70DFB" w14:textId="4C953D0B">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3825B486" w14:textId="653EDA3E">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643A652D" w14:textId="095EC8D1">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&lt;h3&gt;Phone&lt;/h3&gt;</w:t>
      </w:r>
    </w:p>
    <w:p w:rsidR="5D30D9FA" w:rsidP="3D1BB38C" w:rsidRDefault="5D30D9FA" w14:paraId="04C6A0EF" w14:textId="768B602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&lt;p&gt;&lt;a href="tel:+447935248428"&gt;+44 7935 248428&lt;/a&gt;&lt;/p&gt;</w:t>
      </w:r>
    </w:p>
    <w:p w:rsidR="5D30D9FA" w:rsidP="3D1BB38C" w:rsidRDefault="5D30D9FA" w14:paraId="5F869FD2" w14:textId="372A220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217B8F42" w14:textId="063345C1">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D69AA84" w14:textId="5B3E37B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&lt;h3&gt;Location&lt;/h3&gt;</w:t>
      </w:r>
    </w:p>
    <w:p w:rsidR="5D30D9FA" w:rsidP="3D1BB38C" w:rsidRDefault="5D30D9FA" w14:paraId="70C6D745" w14:textId="497A5176">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&lt;p&gt;154 High Road, Romford RM6 6NT&lt;/p&gt;</w:t>
      </w:r>
    </w:p>
    <w:p w:rsidR="5D30D9FA" w:rsidP="3D1BB38C" w:rsidRDefault="5D30D9FA" w14:paraId="5760C8D0" w14:textId="3520635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423DB469" w14:textId="0D64F01B">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1495C516" w14:textId="798D7372">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 class="footer-bottom"&gt;</w:t>
      </w:r>
    </w:p>
    <w:p w:rsidR="5D30D9FA" w:rsidP="3D1BB38C" w:rsidRDefault="5D30D9FA" w14:paraId="11FAAC27" w14:textId="63F18F30">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&lt;p&gt;&amp;copy; &lt;span id="year"&gt;&lt;/span&gt; Tyre Center. All rights reserved.&lt;/p&gt;</w:t>
      </w:r>
    </w:p>
    <w:p w:rsidR="5D30D9FA" w:rsidP="3D1BB38C" w:rsidRDefault="5D30D9FA" w14:paraId="2E9F51CF" w14:textId="372A5037">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&lt;/div&gt;</w:t>
      </w:r>
    </w:p>
    <w:p w:rsidR="5D30D9FA" w:rsidP="3D1BB38C" w:rsidRDefault="5D30D9FA" w14:paraId="0E94F177" w14:textId="73B6C426">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&lt;/footer&gt;</w:t>
      </w:r>
    </w:p>
    <w:p w:rsidR="3D1BB38C" w:rsidP="3D1BB38C" w:rsidRDefault="3D1BB38C" w14:paraId="16EDA502" w14:textId="1EF9D275">
      <w:pPr>
        <w:bidi w:val="0"/>
        <w:rPr>
          <w:rFonts w:ascii="Cambria" w:hAnsi="Cambria" w:eastAsia="ＭＳ 明朝" w:cs="Arial"/>
          <w:sz w:val="22"/>
          <w:szCs w:val="22"/>
        </w:rPr>
      </w:pPr>
    </w:p>
    <w:p w:rsidR="5D30D9FA" w:rsidP="3D1BB38C" w:rsidRDefault="5D30D9FA" w14:paraId="1F78414C" w14:textId="3934EAFB">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&lt;script src="assets/js/script.js"&gt;&lt;/script&gt;</w:t>
      </w:r>
    </w:p>
    <w:p w:rsidR="5D30D9FA" w:rsidP="3D1BB38C" w:rsidRDefault="5D30D9FA" w14:paraId="5D6E179B" w14:textId="2DA35E74">
      <w:pPr>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&lt;/body&gt;</w:t>
      </w:r>
    </w:p>
    <w:p w:rsidR="5D30D9FA" w:rsidP="3D1BB38C" w:rsidRDefault="5D30D9FA" w14:paraId="0230D4C9" w14:textId="03560A62">
      <w:pPr>
        <w:pStyle w:val="Normal"/>
        <w:bidi w:val="0"/>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&lt;/html&gt;</w:t>
      </w:r>
    </w:p>
    <w:p w:rsidR="5D30D9FA" w:rsidP="3D1BB38C" w:rsidRDefault="5D30D9FA" w14:paraId="670D0B23" w14:textId="02AD4774">
      <w:pPr>
        <w:pStyle w:val="Heading3"/>
        <w:suppressLineNumbers w:val="0"/>
        <w:bidi w:val="0"/>
        <w:spacing w:before="200" w:beforeAutospacing="off" w:after="0" w:afterAutospacing="off" w:line="276" w:lineRule="auto"/>
        <w:ind w:left="0" w:right="0"/>
        <w:jc w:val="left"/>
        <w:rPr>
          <w:noProof w:val="0"/>
          <w:lang w:val="en-US"/>
        </w:rPr>
      </w:pPr>
      <w:bookmarkStart w:name="_Toc450574810" w:id="263512133"/>
      <w:r w:rsidRPr="3D1BB38C" w:rsidR="5D30D9FA">
        <w:rPr>
          <w:noProof w:val="0"/>
          <w:lang w:val="en-US"/>
        </w:rPr>
        <w:t>Appendix B: CSS listing</w:t>
      </w:r>
      <w:bookmarkEnd w:id="263512133"/>
    </w:p>
    <w:p w:rsidR="5D30D9FA" w:rsidP="3D1BB38C" w:rsidRDefault="5D30D9FA" w14:paraId="57083411" w14:textId="0061646B">
      <w:pPr>
        <w:pStyle w:val="Heading4"/>
        <w:rPr>
          <w:noProof w:val="0"/>
          <w:lang w:val="en-US"/>
        </w:rPr>
      </w:pPr>
      <w:bookmarkStart w:name="_Toc1787278059" w:id="1035104797"/>
      <w:r w:rsidRPr="3D1BB38C" w:rsidR="5D30D9FA">
        <w:rPr>
          <w:noProof w:val="0"/>
          <w:lang w:val="en-US"/>
        </w:rPr>
        <w:t>Style.css</w:t>
      </w:r>
      <w:bookmarkEnd w:id="1035104797"/>
    </w:p>
    <w:p w:rsidR="5D30D9FA" w:rsidP="3D1BB38C" w:rsidRDefault="5D30D9FA" w14:paraId="0D9662C5" w14:textId="64C59AC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5D30D9FA" w:rsidP="3D1BB38C" w:rsidRDefault="5D30D9FA" w14:paraId="2CCF4F37" w14:textId="1AE1E4D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Tyre Center website stylesheet</w:t>
      </w:r>
    </w:p>
    <w:p w:rsidR="5D30D9FA" w:rsidP="3D1BB38C" w:rsidRDefault="5D30D9FA" w14:paraId="6A37DFD8" w14:textId="61758C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A11669B" w14:textId="76E4CCCB">
      <w:pPr>
        <w:rPr>
          <w:rFonts w:ascii="Cambria" w:hAnsi="Cambria" w:eastAsia="ＭＳ 明朝" w:cs="Arial"/>
          <w:sz w:val="22"/>
          <w:szCs w:val="22"/>
        </w:rPr>
      </w:pPr>
    </w:p>
    <w:p w:rsidR="5D30D9FA" w:rsidP="3D1BB38C" w:rsidRDefault="5D30D9FA" w14:paraId="02DF6895" w14:textId="6A57432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:root {</w:t>
      </w:r>
    </w:p>
    <w:p w:rsidR="5D30D9FA" w:rsidP="3D1BB38C" w:rsidRDefault="5D30D9FA" w14:paraId="04D08FC8" w14:textId="260F09F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--bg: #0c0d10;</w:t>
      </w:r>
    </w:p>
    <w:p w:rsidR="5D30D9FA" w:rsidP="3D1BB38C" w:rsidRDefault="5D30D9FA" w14:paraId="2617738E" w14:textId="5BBC046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--surface: #12141a;</w:t>
      </w:r>
    </w:p>
    <w:p w:rsidR="5D30D9FA" w:rsidP="3D1BB38C" w:rsidRDefault="5D30D9FA" w14:paraId="1EDBD705" w14:textId="29DE884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--surface-2: #171922;</w:t>
      </w:r>
    </w:p>
    <w:p w:rsidR="5D30D9FA" w:rsidP="3D1BB38C" w:rsidRDefault="5D30D9FA" w14:paraId="10684620" w14:textId="19C376B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--light: #f6f7fb;</w:t>
      </w:r>
    </w:p>
    <w:p w:rsidR="5D30D9FA" w:rsidP="3D1BB38C" w:rsidRDefault="5D30D9FA" w14:paraId="6C6FC3C9" w14:textId="170B730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--white: #ffffff;</w:t>
      </w:r>
    </w:p>
    <w:p w:rsidR="5D30D9FA" w:rsidP="3D1BB38C" w:rsidRDefault="5D30D9FA" w14:paraId="13384387" w14:textId="436A4B1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 #1b1f28;</w:t>
      </w:r>
    </w:p>
    <w:p w:rsidR="5D30D9FA" w:rsidP="3D1BB38C" w:rsidRDefault="5D30D9FA" w14:paraId="1643C09D" w14:textId="28BE186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--muted: #5e6472;</w:t>
      </w:r>
    </w:p>
    <w:p w:rsidR="5D30D9FA" w:rsidP="3D1BB38C" w:rsidRDefault="5D30D9FA" w14:paraId="70950699" w14:textId="4A3753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#d9dde5;</w:t>
      </w:r>
    </w:p>
    <w:p w:rsidR="5D30D9FA" w:rsidP="3D1BB38C" w:rsidRDefault="5D30D9FA" w14:paraId="3DB61B24" w14:textId="6D7269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--accent: #e31e24;</w:t>
      </w:r>
    </w:p>
    <w:p w:rsidR="5D30D9FA" w:rsidP="3D1BB38C" w:rsidRDefault="5D30D9FA" w14:paraId="251395B7" w14:textId="26D31C7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--accent-dark: #b91318;</w:t>
      </w:r>
    </w:p>
    <w:p w:rsidR="5D30D9FA" w:rsidP="3D1BB38C" w:rsidRDefault="5D30D9FA" w14:paraId="57E4D49B" w14:textId="325E810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--shadow: 0 16px 40px rgba(0, 0, 0, 0.12);</w:t>
      </w:r>
    </w:p>
    <w:p w:rsidR="5D30D9FA" w:rsidP="3D1BB38C" w:rsidRDefault="5D30D9FA" w14:paraId="6B539D64" w14:textId="732419B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--radius: 18px;</w:t>
      </w:r>
    </w:p>
    <w:p w:rsidR="5D30D9FA" w:rsidP="3D1BB38C" w:rsidRDefault="5D30D9FA" w14:paraId="6821E23E" w14:textId="725DBE2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--radius-sm: 12px;</w:t>
      </w:r>
    </w:p>
    <w:p w:rsidR="5D30D9FA" w:rsidP="3D1BB38C" w:rsidRDefault="5D30D9FA" w14:paraId="03430178" w14:textId="675D29A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--max-width: 1180px;</w:t>
      </w:r>
    </w:p>
    <w:p w:rsidR="5D30D9FA" w:rsidP="3D1BB38C" w:rsidRDefault="5D30D9FA" w14:paraId="663CDC3B" w14:textId="3552AE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--transition: 0.25s ease;</w:t>
      </w:r>
    </w:p>
    <w:p w:rsidR="5D30D9FA" w:rsidP="3D1BB38C" w:rsidRDefault="5D30D9FA" w14:paraId="71A13627" w14:textId="710E624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9A75E14" w14:textId="5D2DA431">
      <w:pPr>
        <w:rPr>
          <w:rFonts w:ascii="Cambria" w:hAnsi="Cambria" w:eastAsia="ＭＳ 明朝" w:cs="Arial"/>
          <w:sz w:val="22"/>
          <w:szCs w:val="22"/>
        </w:rPr>
      </w:pPr>
    </w:p>
    <w:p w:rsidR="5D30D9FA" w:rsidP="3D1BB38C" w:rsidRDefault="5D30D9FA" w14:paraId="7FCA9E32" w14:textId="5F389CA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 {</w:t>
      </w:r>
    </w:p>
    <w:p w:rsidR="5D30D9FA" w:rsidP="3D1BB38C" w:rsidRDefault="5D30D9FA" w14:paraId="13994FF8" w14:textId="5B2BF3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box-sizing: border-box;</w:t>
      </w:r>
    </w:p>
    <w:p w:rsidR="5D30D9FA" w:rsidP="3D1BB38C" w:rsidRDefault="5D30D9FA" w14:paraId="2C99DE7E" w14:textId="4EB29DF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E1DE533" w14:textId="2F2496C4">
      <w:pPr>
        <w:rPr>
          <w:rFonts w:ascii="Cambria" w:hAnsi="Cambria" w:eastAsia="ＭＳ 明朝" w:cs="Arial"/>
          <w:sz w:val="22"/>
          <w:szCs w:val="22"/>
        </w:rPr>
      </w:pPr>
    </w:p>
    <w:p w:rsidR="5D30D9FA" w:rsidP="3D1BB38C" w:rsidRDefault="5D30D9FA" w14:paraId="1D819583" w14:textId="5259417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html {</w:t>
      </w:r>
    </w:p>
    <w:p w:rsidR="5D30D9FA" w:rsidP="3D1BB38C" w:rsidRDefault="5D30D9FA" w14:paraId="2BA6C81D" w14:textId="4BDA574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scroll-behavior: smooth;</w:t>
      </w:r>
    </w:p>
    <w:p w:rsidR="5D30D9FA" w:rsidP="3D1BB38C" w:rsidRDefault="5D30D9FA" w14:paraId="024DA537" w14:textId="0618005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10A49F6" w14:textId="76067A57">
      <w:pPr>
        <w:rPr>
          <w:rFonts w:ascii="Cambria" w:hAnsi="Cambria" w:eastAsia="ＭＳ 明朝" w:cs="Arial"/>
          <w:sz w:val="22"/>
          <w:szCs w:val="22"/>
        </w:rPr>
      </w:pPr>
    </w:p>
    <w:p w:rsidR="5D30D9FA" w:rsidP="3D1BB38C" w:rsidRDefault="5D30D9FA" w14:paraId="466BEF6A" w14:textId="1671367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body {</w:t>
      </w:r>
    </w:p>
    <w:p w:rsidR="5D30D9FA" w:rsidP="3D1BB38C" w:rsidRDefault="5D30D9FA" w14:paraId="54FE915C" w14:textId="084136F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0;</w:t>
      </w:r>
    </w:p>
    <w:p w:rsidR="5D30D9FA" w:rsidP="3D1BB38C" w:rsidRDefault="5D30D9FA" w14:paraId="6129C570" w14:textId="5BB47DA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font-family: "Inter", Arial, sans-serif;</w:t>
      </w:r>
    </w:p>
    <w:p w:rsidR="5D30D9FA" w:rsidP="3D1BB38C" w:rsidRDefault="5D30D9FA" w14:paraId="66582868" w14:textId="7AA7873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var(--text);</w:t>
      </w:r>
    </w:p>
    <w:p w:rsidR="5D30D9FA" w:rsidP="3D1BB38C" w:rsidRDefault="5D30D9FA" w14:paraId="59C96FAD" w14:textId="19FDBC1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var(--white);</w:t>
      </w:r>
    </w:p>
    <w:p w:rsidR="5D30D9FA" w:rsidP="3D1BB38C" w:rsidRDefault="5D30D9FA" w14:paraId="5D7C358D" w14:textId="6EC3AA9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line-height: 1.6;</w:t>
      </w:r>
    </w:p>
    <w:p w:rsidR="5D30D9FA" w:rsidP="3D1BB38C" w:rsidRDefault="5D30D9FA" w14:paraId="2D42D5F9" w14:textId="5D6BF03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F8C9525" w14:textId="72F245B9">
      <w:pPr>
        <w:rPr>
          <w:rFonts w:ascii="Cambria" w:hAnsi="Cambria" w:eastAsia="ＭＳ 明朝" w:cs="Arial"/>
          <w:sz w:val="22"/>
          <w:szCs w:val="22"/>
        </w:rPr>
      </w:pPr>
    </w:p>
    <w:p w:rsidR="5D30D9FA" w:rsidP="3D1BB38C" w:rsidRDefault="5D30D9FA" w14:paraId="0C5B0B40" w14:textId="1F4016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img {</w:t>
      </w:r>
    </w:p>
    <w:p w:rsidR="5D30D9FA" w:rsidP="3D1BB38C" w:rsidRDefault="5D30D9FA" w14:paraId="46DC4CA3" w14:textId="25EF3C5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max-width: 100%;</w:t>
      </w:r>
    </w:p>
    <w:p w:rsidR="5D30D9FA" w:rsidP="3D1BB38C" w:rsidRDefault="5D30D9FA" w14:paraId="0E18893D" w14:textId="2C3FCD4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block;</w:t>
      </w:r>
    </w:p>
    <w:p w:rsidR="5D30D9FA" w:rsidP="3D1BB38C" w:rsidRDefault="5D30D9FA" w14:paraId="4AB1E052" w14:textId="5201811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12929C3" w14:textId="51707967">
      <w:pPr>
        <w:rPr>
          <w:rFonts w:ascii="Cambria" w:hAnsi="Cambria" w:eastAsia="ＭＳ 明朝" w:cs="Arial"/>
          <w:sz w:val="22"/>
          <w:szCs w:val="22"/>
        </w:rPr>
      </w:pPr>
    </w:p>
    <w:p w:rsidR="5D30D9FA" w:rsidP="3D1BB38C" w:rsidRDefault="5D30D9FA" w14:paraId="61F6745D" w14:textId="6B9E985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 {</w:t>
      </w:r>
    </w:p>
    <w:p w:rsidR="5D30D9FA" w:rsidP="3D1BB38C" w:rsidRDefault="5D30D9FA" w14:paraId="10CD2A6B" w14:textId="73785D2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inherit;</w:t>
      </w:r>
    </w:p>
    <w:p w:rsidR="5D30D9FA" w:rsidP="3D1BB38C" w:rsidRDefault="5D30D9FA" w14:paraId="06DE2951" w14:textId="1877100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text-decoration: none;</w:t>
      </w:r>
    </w:p>
    <w:p w:rsidR="5D30D9FA" w:rsidP="3D1BB38C" w:rsidRDefault="5D30D9FA" w14:paraId="7B65E865" w14:textId="281213C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8FEAE28" w14:textId="3D13D82B">
      <w:pPr>
        <w:rPr>
          <w:rFonts w:ascii="Cambria" w:hAnsi="Cambria" w:eastAsia="ＭＳ 明朝" w:cs="Arial"/>
          <w:sz w:val="22"/>
          <w:szCs w:val="22"/>
        </w:rPr>
      </w:pPr>
    </w:p>
    <w:p w:rsidR="5D30D9FA" w:rsidP="3D1BB38C" w:rsidRDefault="5D30D9FA" w14:paraId="57477694" w14:textId="4FEE1A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button,</w:t>
      </w:r>
    </w:p>
    <w:p w:rsidR="5D30D9FA" w:rsidP="3D1BB38C" w:rsidRDefault="5D30D9FA" w14:paraId="53029650" w14:textId="7984CB2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input,</w:t>
      </w:r>
    </w:p>
    <w:p w:rsidR="5D30D9FA" w:rsidP="3D1BB38C" w:rsidRDefault="5D30D9FA" w14:paraId="6CF172C5" w14:textId="3784F76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select,</w:t>
      </w:r>
    </w:p>
    <w:p w:rsidR="5D30D9FA" w:rsidP="3D1BB38C" w:rsidRDefault="5D30D9FA" w14:paraId="2DF82601" w14:textId="4B81C0B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textarea {</w:t>
      </w:r>
    </w:p>
    <w:p w:rsidR="5D30D9FA" w:rsidP="3D1BB38C" w:rsidRDefault="5D30D9FA" w14:paraId="54743E88" w14:textId="4766FD8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 inherit;</w:t>
      </w:r>
    </w:p>
    <w:p w:rsidR="5D30D9FA" w:rsidP="3D1BB38C" w:rsidRDefault="5D30D9FA" w14:paraId="6731C32A" w14:textId="4D09945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3AC7A01" w14:textId="25206414">
      <w:pPr>
        <w:rPr>
          <w:rFonts w:ascii="Cambria" w:hAnsi="Cambria" w:eastAsia="ＭＳ 明朝" w:cs="Arial"/>
          <w:sz w:val="22"/>
          <w:szCs w:val="22"/>
        </w:rPr>
      </w:pPr>
    </w:p>
    <w:p w:rsidR="5D30D9FA" w:rsidP="3D1BB38C" w:rsidRDefault="5D30D9FA" w14:paraId="4B6D9C30" w14:textId="7F9085E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.container {</w:t>
      </w:r>
    </w:p>
    <w:p w:rsidR="5D30D9FA" w:rsidP="3D1BB38C" w:rsidRDefault="5D30D9FA" w14:paraId="08A96B9F" w14:textId="15F727D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min(100% - 2rem, var(--max-width));</w:t>
      </w:r>
    </w:p>
    <w:p w:rsidR="5D30D9FA" w:rsidP="3D1BB38C" w:rsidRDefault="5D30D9FA" w14:paraId="2A61C8C3" w14:textId="19EC0EC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margin-inline: auto;</w:t>
      </w:r>
    </w:p>
    <w:p w:rsidR="5D30D9FA" w:rsidP="3D1BB38C" w:rsidRDefault="5D30D9FA" w14:paraId="44673BE9" w14:textId="423EEE3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B59C97D" w14:textId="43D91399">
      <w:pPr>
        <w:rPr>
          <w:rFonts w:ascii="Cambria" w:hAnsi="Cambria" w:eastAsia="ＭＳ 明朝" w:cs="Arial"/>
          <w:sz w:val="22"/>
          <w:szCs w:val="22"/>
        </w:rPr>
      </w:pPr>
    </w:p>
    <w:p w:rsidR="5D30D9FA" w:rsidP="3D1BB38C" w:rsidRDefault="5D30D9FA" w14:paraId="4497C3BC" w14:textId="00FBB95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.skip-link {</w:t>
      </w:r>
    </w:p>
    <w:p w:rsidR="5D30D9FA" w:rsidP="3D1BB38C" w:rsidRDefault="5D30D9FA" w14:paraId="35165592" w14:textId="2A4B741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absolute;</w:t>
      </w:r>
    </w:p>
    <w:p w:rsidR="5D30D9FA" w:rsidP="3D1BB38C" w:rsidRDefault="5D30D9FA" w14:paraId="433B4649" w14:textId="2FD1583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left: -9999px;</w:t>
      </w:r>
    </w:p>
    <w:p w:rsidR="5D30D9FA" w:rsidP="3D1BB38C" w:rsidRDefault="5D30D9FA" w14:paraId="07D1CB84" w14:textId="0D9B3A3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 auto;</w:t>
      </w:r>
    </w:p>
    <w:p w:rsidR="5D30D9FA" w:rsidP="3D1BB38C" w:rsidRDefault="5D30D9FA" w14:paraId="68E8C0C6" w14:textId="658E7F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6B8B684" w14:textId="6CF1FD07">
      <w:pPr>
        <w:rPr>
          <w:rFonts w:ascii="Cambria" w:hAnsi="Cambria" w:eastAsia="ＭＳ 明朝" w:cs="Arial"/>
          <w:sz w:val="22"/>
          <w:szCs w:val="22"/>
        </w:rPr>
      </w:pPr>
    </w:p>
    <w:p w:rsidR="5D30D9FA" w:rsidP="3D1BB38C" w:rsidRDefault="5D30D9FA" w14:paraId="35B574DF" w14:textId="3C3F114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.skip-link:focus {</w:t>
      </w:r>
    </w:p>
    <w:p w:rsidR="5D30D9FA" w:rsidP="3D1BB38C" w:rsidRDefault="5D30D9FA" w14:paraId="381A9C96" w14:textId="7104625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left: 1rem;</w:t>
      </w:r>
    </w:p>
    <w:p w:rsidR="5D30D9FA" w:rsidP="3D1BB38C" w:rsidRDefault="5D30D9FA" w14:paraId="5B87423D" w14:textId="663D20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 1rem;</w:t>
      </w:r>
    </w:p>
    <w:p w:rsidR="5D30D9FA" w:rsidP="3D1BB38C" w:rsidRDefault="5D30D9FA" w14:paraId="19BA6D06" w14:textId="0272FF9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var(--white);</w:t>
      </w:r>
    </w:p>
    <w:p w:rsidR="5D30D9FA" w:rsidP="3D1BB38C" w:rsidRDefault="5D30D9FA" w14:paraId="1A0A47CD" w14:textId="32818B7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var(--bg);</w:t>
      </w:r>
    </w:p>
    <w:p w:rsidR="5D30D9FA" w:rsidP="3D1BB38C" w:rsidRDefault="5D30D9FA" w14:paraId="222FA6FB" w14:textId="13E8025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0.75rem 1rem;</w:t>
      </w:r>
    </w:p>
    <w:p w:rsidR="5D30D9FA" w:rsidP="3D1BB38C" w:rsidRDefault="5D30D9FA" w14:paraId="1C191C93" w14:textId="5E2C213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0.5rem;</w:t>
      </w:r>
    </w:p>
    <w:p w:rsidR="5D30D9FA" w:rsidP="3D1BB38C" w:rsidRDefault="5D30D9FA" w14:paraId="6C688303" w14:textId="49EED93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z-index: 2000;</w:t>
      </w:r>
    </w:p>
    <w:p w:rsidR="5D30D9FA" w:rsidP="3D1BB38C" w:rsidRDefault="5D30D9FA" w14:paraId="12BF733C" w14:textId="379E21F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9124C5E" w14:textId="4960F210">
      <w:pPr>
        <w:rPr>
          <w:rFonts w:ascii="Cambria" w:hAnsi="Cambria" w:eastAsia="ＭＳ 明朝" w:cs="Arial"/>
          <w:sz w:val="22"/>
          <w:szCs w:val="22"/>
        </w:rPr>
      </w:pPr>
    </w:p>
    <w:p w:rsidR="5D30D9FA" w:rsidP="3D1BB38C" w:rsidRDefault="5D30D9FA" w14:paraId="7DF34A47" w14:textId="3DE2E80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:focus-visible {</w:t>
      </w:r>
    </w:p>
    <w:p w:rsidR="5D30D9FA" w:rsidP="3D1BB38C" w:rsidRDefault="5D30D9FA" w14:paraId="68A8F250" w14:textId="7BF8B6B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outline: 3px solid var(--accent);</w:t>
      </w:r>
    </w:p>
    <w:p w:rsidR="5D30D9FA" w:rsidP="3D1BB38C" w:rsidRDefault="5D30D9FA" w14:paraId="145F3EFA" w14:textId="2E31B6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outline-offset: 3px;</w:t>
      </w:r>
    </w:p>
    <w:p w:rsidR="5D30D9FA" w:rsidP="3D1BB38C" w:rsidRDefault="5D30D9FA" w14:paraId="2DF188EE" w14:textId="7651AB4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86D53A6" w14:textId="1C3A44D8">
      <w:pPr>
        <w:rPr>
          <w:rFonts w:ascii="Cambria" w:hAnsi="Cambria" w:eastAsia="ＭＳ 明朝" w:cs="Arial"/>
          <w:sz w:val="22"/>
          <w:szCs w:val="22"/>
        </w:rPr>
      </w:pPr>
    </w:p>
    <w:p w:rsidR="5D30D9FA" w:rsidP="3D1BB38C" w:rsidRDefault="5D30D9FA" w14:paraId="512918A7" w14:textId="7BA6AC0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.topbar {</w:t>
      </w:r>
    </w:p>
    <w:p w:rsidR="5D30D9FA" w:rsidP="3D1BB38C" w:rsidRDefault="5D30D9FA" w14:paraId="7C96CD4D" w14:textId="59E0F11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#08090b;</w:t>
      </w:r>
    </w:p>
    <w:p w:rsidR="5D30D9FA" w:rsidP="3D1BB38C" w:rsidRDefault="5D30D9FA" w14:paraId="69E40BDC" w14:textId="615E8A5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rgba(255, 255, 255, 0.88);</w:t>
      </w:r>
    </w:p>
    <w:p w:rsidR="5D30D9FA" w:rsidP="3D1BB38C" w:rsidRDefault="5D30D9FA" w14:paraId="102DACB6" w14:textId="1BF0EEE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0.95rem;</w:t>
      </w:r>
    </w:p>
    <w:p w:rsidR="5D30D9FA" w:rsidP="3D1BB38C" w:rsidRDefault="5D30D9FA" w14:paraId="7C01FE3F" w14:textId="0BC84C1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CF28C83" w14:textId="6BE8F0C7">
      <w:pPr>
        <w:rPr>
          <w:rFonts w:ascii="Cambria" w:hAnsi="Cambria" w:eastAsia="ＭＳ 明朝" w:cs="Arial"/>
          <w:sz w:val="22"/>
          <w:szCs w:val="22"/>
        </w:rPr>
      </w:pPr>
    </w:p>
    <w:p w:rsidR="5D30D9FA" w:rsidP="3D1BB38C" w:rsidRDefault="5D30D9FA" w14:paraId="6D07F123" w14:textId="0DBFEF6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.topbar-content {</w:t>
      </w:r>
    </w:p>
    <w:p w:rsidR="5D30D9FA" w:rsidP="3D1BB38C" w:rsidRDefault="5D30D9FA" w14:paraId="6B3E83FE" w14:textId="0ED2807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flex;</w:t>
      </w:r>
    </w:p>
    <w:p w:rsidR="5D30D9FA" w:rsidP="3D1BB38C" w:rsidRDefault="5D30D9FA" w14:paraId="0FD5E369" w14:textId="45FADFF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justify-content: space-between;</w:t>
      </w:r>
    </w:p>
    <w:p w:rsidR="5D30D9FA" w:rsidP="3D1BB38C" w:rsidRDefault="5D30D9FA" w14:paraId="6BF588C7" w14:textId="6FB2B50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1rem;</w:t>
      </w:r>
    </w:p>
    <w:p w:rsidR="5D30D9FA" w:rsidP="3D1BB38C" w:rsidRDefault="5D30D9FA" w14:paraId="7F8B4AC7" w14:textId="31230EA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0.75rem 0;</w:t>
      </w:r>
    </w:p>
    <w:p w:rsidR="5D30D9FA" w:rsidP="3D1BB38C" w:rsidRDefault="5D30D9FA" w14:paraId="6CB28ABE" w14:textId="57EFE10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5E47DA8" w14:textId="1AACD3AB">
      <w:pPr>
        <w:rPr>
          <w:rFonts w:ascii="Cambria" w:hAnsi="Cambria" w:eastAsia="ＭＳ 明朝" w:cs="Arial"/>
          <w:sz w:val="22"/>
          <w:szCs w:val="22"/>
        </w:rPr>
      </w:pPr>
    </w:p>
    <w:p w:rsidR="5D30D9FA" w:rsidP="3D1BB38C" w:rsidRDefault="5D30D9FA" w14:paraId="68BBD074" w14:textId="7DD5773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.topbar p {</w:t>
      </w:r>
    </w:p>
    <w:p w:rsidR="5D30D9FA" w:rsidP="3D1BB38C" w:rsidRDefault="5D30D9FA" w14:paraId="3DAEAECE" w14:textId="6DA9A6F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0;</w:t>
      </w:r>
    </w:p>
    <w:p w:rsidR="5D30D9FA" w:rsidP="3D1BB38C" w:rsidRDefault="5D30D9FA" w14:paraId="137002FE" w14:textId="04F39AD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3F6E943" w14:textId="0CD6D474">
      <w:pPr>
        <w:rPr>
          <w:rFonts w:ascii="Cambria" w:hAnsi="Cambria" w:eastAsia="ＭＳ 明朝" w:cs="Arial"/>
          <w:sz w:val="22"/>
          <w:szCs w:val="22"/>
        </w:rPr>
      </w:pPr>
    </w:p>
    <w:p w:rsidR="5D30D9FA" w:rsidP="3D1BB38C" w:rsidRDefault="5D30D9FA" w14:paraId="2C04E02C" w14:textId="13C4E66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.site-header {</w:t>
      </w:r>
    </w:p>
    <w:p w:rsidR="5D30D9FA" w:rsidP="3D1BB38C" w:rsidRDefault="5D30D9FA" w14:paraId="62C46592" w14:textId="7C20900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sticky;</w:t>
      </w:r>
    </w:p>
    <w:p w:rsidR="5D30D9FA" w:rsidP="3D1BB38C" w:rsidRDefault="5D30D9FA" w14:paraId="48570D50" w14:textId="7525602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 0;</w:t>
      </w:r>
    </w:p>
    <w:p w:rsidR="5D30D9FA" w:rsidP="3D1BB38C" w:rsidRDefault="5D30D9FA" w14:paraId="772A36A8" w14:textId="6E0313C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z-index: 1000;</w:t>
      </w:r>
    </w:p>
    <w:p w:rsidR="5D30D9FA" w:rsidP="3D1BB38C" w:rsidRDefault="5D30D9FA" w14:paraId="0B871C18" w14:textId="4078359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rgba(12, 13, 16, 0.95);</w:t>
      </w:r>
    </w:p>
    <w:p w:rsidR="5D30D9FA" w:rsidP="3D1BB38C" w:rsidRDefault="5D30D9FA" w14:paraId="067481CC" w14:textId="2CB8893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backdrop-filter: blur(10px);</w:t>
      </w:r>
    </w:p>
    <w:p w:rsidR="5D30D9FA" w:rsidP="3D1BB38C" w:rsidRDefault="5D30D9FA" w14:paraId="3AC33432" w14:textId="7DC4864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A40287B" w14:textId="3DB212F7">
      <w:pPr>
        <w:rPr>
          <w:rFonts w:ascii="Cambria" w:hAnsi="Cambria" w:eastAsia="ＭＳ 明朝" w:cs="Arial"/>
          <w:sz w:val="22"/>
          <w:szCs w:val="22"/>
        </w:rPr>
      </w:pPr>
    </w:p>
    <w:p w:rsidR="5D30D9FA" w:rsidP="3D1BB38C" w:rsidRDefault="5D30D9FA" w14:paraId="5ECD768B" w14:textId="1C1EF33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.inner-header {</w:t>
      </w:r>
    </w:p>
    <w:p w:rsidR="5D30D9FA" w:rsidP="3D1BB38C" w:rsidRDefault="5D30D9FA" w14:paraId="4CCA0DB1" w14:textId="428B18F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sticky;</w:t>
      </w:r>
    </w:p>
    <w:p w:rsidR="5D30D9FA" w:rsidP="3D1BB38C" w:rsidRDefault="5D30D9FA" w14:paraId="464588E5" w14:textId="46D93F7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19E9585" w14:textId="4A031462">
      <w:pPr>
        <w:rPr>
          <w:rFonts w:ascii="Cambria" w:hAnsi="Cambria" w:eastAsia="ＭＳ 明朝" w:cs="Arial"/>
          <w:sz w:val="22"/>
          <w:szCs w:val="22"/>
        </w:rPr>
      </w:pPr>
    </w:p>
    <w:p w:rsidR="5D30D9FA" w:rsidP="3D1BB38C" w:rsidRDefault="5D30D9FA" w14:paraId="0FE5A16E" w14:textId="1C6154E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.nav-wrap {</w:t>
      </w:r>
    </w:p>
    <w:p w:rsidR="5D30D9FA" w:rsidP="3D1BB38C" w:rsidRDefault="5D30D9FA" w14:paraId="26D731BB" w14:textId="6DBAD71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flex;</w:t>
      </w:r>
    </w:p>
    <w:p w:rsidR="5D30D9FA" w:rsidP="3D1BB38C" w:rsidRDefault="5D30D9FA" w14:paraId="1B344C1A" w14:textId="18C2C63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align-items: center;</w:t>
      </w:r>
    </w:p>
    <w:p w:rsidR="5D30D9FA" w:rsidP="3D1BB38C" w:rsidRDefault="5D30D9FA" w14:paraId="23203462" w14:textId="5B129A6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justify-content: space-between;</w:t>
      </w:r>
    </w:p>
    <w:p w:rsidR="5D30D9FA" w:rsidP="3D1BB38C" w:rsidRDefault="5D30D9FA" w14:paraId="608694BC" w14:textId="766E19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1rem;</w:t>
      </w:r>
    </w:p>
    <w:p w:rsidR="5D30D9FA" w:rsidP="3D1BB38C" w:rsidRDefault="5D30D9FA" w14:paraId="47CD31AE" w14:textId="213C90F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1rem 0;</w:t>
      </w:r>
    </w:p>
    <w:p w:rsidR="5D30D9FA" w:rsidP="3D1BB38C" w:rsidRDefault="5D30D9FA" w14:paraId="0F6684EB" w14:textId="22825DF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369D8AB" w14:textId="681A9424">
      <w:pPr>
        <w:rPr>
          <w:rFonts w:ascii="Cambria" w:hAnsi="Cambria" w:eastAsia="ＭＳ 明朝" w:cs="Arial"/>
          <w:sz w:val="22"/>
          <w:szCs w:val="22"/>
        </w:rPr>
      </w:pPr>
    </w:p>
    <w:p w:rsidR="5D30D9FA" w:rsidP="3D1BB38C" w:rsidRDefault="5D30D9FA" w14:paraId="474CCC46" w14:textId="195744C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.logo {</w:t>
      </w:r>
    </w:p>
    <w:p w:rsidR="5D30D9FA" w:rsidP="3D1BB38C" w:rsidRDefault="5D30D9FA" w14:paraId="2DF2CE58" w14:textId="4B1B7DC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inline-flex;</w:t>
      </w:r>
    </w:p>
    <w:p w:rsidR="5D30D9FA" w:rsidP="3D1BB38C" w:rsidRDefault="5D30D9FA" w14:paraId="6C3A21A7" w14:textId="53D2A86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align-items: center;</w:t>
      </w:r>
    </w:p>
    <w:p w:rsidR="5D30D9FA" w:rsidP="3D1BB38C" w:rsidRDefault="5D30D9FA" w14:paraId="6B44FD22" w14:textId="2260665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0.9rem;</w:t>
      </w:r>
    </w:p>
    <w:p w:rsidR="5D30D9FA" w:rsidP="3D1BB38C" w:rsidRDefault="5D30D9FA" w14:paraId="0888ADEA" w14:textId="37145DD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6B29D556" w14:textId="01B6E7D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2AF65F4" w14:textId="2B839003">
      <w:pPr>
        <w:rPr>
          <w:rFonts w:ascii="Cambria" w:hAnsi="Cambria" w:eastAsia="ＭＳ 明朝" w:cs="Arial"/>
          <w:sz w:val="22"/>
          <w:szCs w:val="22"/>
        </w:rPr>
      </w:pPr>
    </w:p>
    <w:p w:rsidR="5D30D9FA" w:rsidP="3D1BB38C" w:rsidRDefault="5D30D9FA" w14:paraId="68915DA7" w14:textId="02471ED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.logo strong {</w:t>
      </w:r>
    </w:p>
    <w:p w:rsidR="5D30D9FA" w:rsidP="3D1BB38C" w:rsidRDefault="5D30D9FA" w14:paraId="430CFE9C" w14:textId="354C986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block;</w:t>
      </w:r>
    </w:p>
    <w:p w:rsidR="5D30D9FA" w:rsidP="3D1BB38C" w:rsidRDefault="5D30D9FA" w14:paraId="59F63C46" w14:textId="0C69BB5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1.25rem;</w:t>
      </w:r>
    </w:p>
    <w:p w:rsidR="5D30D9FA" w:rsidP="3D1BB38C" w:rsidRDefault="5D30D9FA" w14:paraId="00C1DBB1" w14:textId="674698E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letter-spacing: 0.02em;</w:t>
      </w:r>
    </w:p>
    <w:p w:rsidR="5D30D9FA" w:rsidP="3D1BB38C" w:rsidRDefault="5D30D9FA" w14:paraId="223F825F" w14:textId="5A16FA5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268B6D2" w14:textId="00ECE43A">
      <w:pPr>
        <w:rPr>
          <w:rFonts w:ascii="Cambria" w:hAnsi="Cambria" w:eastAsia="ＭＳ 明朝" w:cs="Arial"/>
          <w:sz w:val="22"/>
          <w:szCs w:val="22"/>
        </w:rPr>
      </w:pPr>
    </w:p>
    <w:p w:rsidR="5D30D9FA" w:rsidP="3D1BB38C" w:rsidRDefault="5D30D9FA" w14:paraId="3A2CC604" w14:textId="147F61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.logo small {</w:t>
      </w:r>
    </w:p>
    <w:p w:rsidR="5D30D9FA" w:rsidP="3D1BB38C" w:rsidRDefault="5D30D9FA" w14:paraId="2A38A3E1" w14:textId="4CD177F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rgba(255, 255, 255, 0.72);</w:t>
      </w:r>
    </w:p>
    <w:p w:rsidR="5D30D9FA" w:rsidP="3D1BB38C" w:rsidRDefault="5D30D9FA" w14:paraId="75EFAA6A" w14:textId="79ABB95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8F617C6" w14:textId="4F8AA5A1">
      <w:pPr>
        <w:rPr>
          <w:rFonts w:ascii="Cambria" w:hAnsi="Cambria" w:eastAsia="ＭＳ 明朝" w:cs="Arial"/>
          <w:sz w:val="22"/>
          <w:szCs w:val="22"/>
        </w:rPr>
      </w:pPr>
    </w:p>
    <w:p w:rsidR="5D30D9FA" w:rsidP="3D1BB38C" w:rsidRDefault="5D30D9FA" w14:paraId="69D14A71" w14:textId="21A2704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.logo-mark {</w:t>
      </w:r>
    </w:p>
    <w:p w:rsidR="5D30D9FA" w:rsidP="3D1BB38C" w:rsidRDefault="5D30D9FA" w14:paraId="40C25E9A" w14:textId="3DE7AFC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3rem;</w:t>
      </w:r>
    </w:p>
    <w:p w:rsidR="5D30D9FA" w:rsidP="3D1BB38C" w:rsidRDefault="5D30D9FA" w14:paraId="3537A1DE" w14:textId="31A352C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height: 3rem;</w:t>
      </w:r>
    </w:p>
    <w:p w:rsidR="5D30D9FA" w:rsidP="3D1BB38C" w:rsidRDefault="5D30D9FA" w14:paraId="7E663505" w14:textId="77A6546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4191FA4F" w14:textId="12AE89E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place-items: center;</w:t>
      </w:r>
    </w:p>
    <w:p w:rsidR="5D30D9FA" w:rsidP="3D1BB38C" w:rsidRDefault="5D30D9FA" w14:paraId="373F2A4E" w14:textId="7B0E778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50%;</w:t>
      </w:r>
    </w:p>
    <w:p w:rsidR="5D30D9FA" w:rsidP="3D1BB38C" w:rsidRDefault="5D30D9FA" w14:paraId="1E12789C" w14:textId="3EB2C8A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linear-gradient(135deg, var(--accent), #ff5a5f);</w:t>
      </w:r>
    </w:p>
    <w:p w:rsidR="5D30D9FA" w:rsidP="3D1BB38C" w:rsidRDefault="5D30D9FA" w14:paraId="0156A7ED" w14:textId="78459F5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02026006" w14:textId="20B59E2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font-weight: 800;</w:t>
      </w:r>
    </w:p>
    <w:p w:rsidR="5D30D9FA" w:rsidP="3D1BB38C" w:rsidRDefault="5D30D9FA" w14:paraId="3D0AAAF7" w14:textId="40EBADD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box-shadow: var(--shadow);</w:t>
      </w:r>
    </w:p>
    <w:p w:rsidR="5D30D9FA" w:rsidP="3D1BB38C" w:rsidRDefault="5D30D9FA" w14:paraId="21C42AEE" w14:textId="31AFFAD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D5042AC" w14:textId="0AB0674B">
      <w:pPr>
        <w:rPr>
          <w:rFonts w:ascii="Cambria" w:hAnsi="Cambria" w:eastAsia="ＭＳ 明朝" w:cs="Arial"/>
          <w:sz w:val="22"/>
          <w:szCs w:val="22"/>
        </w:rPr>
      </w:pPr>
    </w:p>
    <w:p w:rsidR="5D30D9FA" w:rsidP="3D1BB38C" w:rsidRDefault="5D30D9FA" w14:paraId="1E1E3525" w14:textId="3663CCD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 ul {</w:t>
      </w:r>
    </w:p>
    <w:p w:rsidR="5D30D9FA" w:rsidP="3D1BB38C" w:rsidRDefault="5D30D9FA" w14:paraId="71499965" w14:textId="7F6271E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flex;</w:t>
      </w:r>
    </w:p>
    <w:p w:rsidR="5D30D9FA" w:rsidP="3D1BB38C" w:rsidRDefault="5D30D9FA" w14:paraId="216EBF6E" w14:textId="392EF89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align-items: center;</w:t>
      </w:r>
    </w:p>
    <w:p w:rsidR="5D30D9FA" w:rsidP="3D1BB38C" w:rsidRDefault="5D30D9FA" w14:paraId="5F04F3D4" w14:textId="29AC92E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0.5rem;</w:t>
      </w:r>
    </w:p>
    <w:p w:rsidR="5D30D9FA" w:rsidP="3D1BB38C" w:rsidRDefault="5D30D9FA" w14:paraId="6605A900" w14:textId="7150B9B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0;</w:t>
      </w:r>
    </w:p>
    <w:p w:rsidR="5D30D9FA" w:rsidP="3D1BB38C" w:rsidRDefault="5D30D9FA" w14:paraId="08B40A77" w14:textId="750CAE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w:t>
      </w:r>
    </w:p>
    <w:p w:rsidR="5D30D9FA" w:rsidP="3D1BB38C" w:rsidRDefault="5D30D9FA" w14:paraId="5F43F7E2" w14:textId="31D37C3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list-style: none;</w:t>
      </w:r>
    </w:p>
    <w:p w:rsidR="5D30D9FA" w:rsidP="3D1BB38C" w:rsidRDefault="5D30D9FA" w14:paraId="14E42A4F" w14:textId="430B0D9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C6B8608" w14:textId="6B1ED8D3">
      <w:pPr>
        <w:rPr>
          <w:rFonts w:ascii="Cambria" w:hAnsi="Cambria" w:eastAsia="ＭＳ 明朝" w:cs="Arial"/>
          <w:sz w:val="22"/>
          <w:szCs w:val="22"/>
        </w:rPr>
      </w:pPr>
    </w:p>
    <w:p w:rsidR="5D30D9FA" w:rsidP="3D1BB38C" w:rsidRDefault="5D30D9FA" w14:paraId="6A5DBDDD" w14:textId="0EEC292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 a {</w:t>
      </w:r>
    </w:p>
    <w:p w:rsidR="5D30D9FA" w:rsidP="3D1BB38C" w:rsidRDefault="5D30D9FA" w14:paraId="09D32672" w14:textId="7C227D8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61380455" w14:textId="2F460CB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0.85rem 1rem;</w:t>
      </w:r>
    </w:p>
    <w:p w:rsidR="5D30D9FA" w:rsidP="3D1BB38C" w:rsidRDefault="5D30D9FA" w14:paraId="44558CA4" w14:textId="40E3930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999px;</w:t>
      </w:r>
    </w:p>
    <w:p w:rsidR="5D30D9FA" w:rsidP="3D1BB38C" w:rsidRDefault="5D30D9FA" w14:paraId="168AEB39" w14:textId="0DA5054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 xml:space="preserve">transition: </w:t>
      </w:r>
      <w:r w:rsidRPr="3D1BB38C" w:rsidR="5D30D9FA">
        <w:rPr>
          <w:rFonts w:ascii="Cambria" w:hAnsi="Cambria" w:eastAsia="ＭＳ 明朝" w:cs="Arial"/>
          <w:i w:val="1"/>
          <w:iCs w:val="1"/>
          <w:noProof w:val="0"/>
          <w:sz w:val="22"/>
          <w:szCs w:val="22"/>
          <w:lang w:val="en-US"/>
        </w:rPr>
        <w:t>background</w:t>
      </w:r>
      <w:r w:rsidRPr="3D1BB38C" w:rsidR="5D30D9FA">
        <w:rPr>
          <w:rFonts w:ascii="Cambria" w:hAnsi="Cambria" w:eastAsia="ＭＳ 明朝" w:cs="Arial"/>
          <w:noProof w:val="0"/>
          <w:sz w:val="22"/>
          <w:szCs w:val="22"/>
          <w:lang w:val="en-US"/>
        </w:rPr>
        <w:t xml:space="preserve"> var(--transition), color var(--transition), transform var(--transition);</w:t>
      </w:r>
    </w:p>
    <w:p w:rsidR="5D30D9FA" w:rsidP="3D1BB38C" w:rsidRDefault="5D30D9FA" w14:paraId="60776C06" w14:textId="174ADFF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0123783" w14:textId="47911005">
      <w:pPr>
        <w:rPr>
          <w:rFonts w:ascii="Cambria" w:hAnsi="Cambria" w:eastAsia="ＭＳ 明朝" w:cs="Arial"/>
          <w:sz w:val="22"/>
          <w:szCs w:val="22"/>
        </w:rPr>
      </w:pPr>
    </w:p>
    <w:p w:rsidR="5D30D9FA" w:rsidP="3D1BB38C" w:rsidRDefault="5D30D9FA" w14:paraId="62938631" w14:textId="22AA0F5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 a:hover,</w:t>
      </w:r>
    </w:p>
    <w:p w:rsidR="5D30D9FA" w:rsidP="3D1BB38C" w:rsidRDefault="5D30D9FA" w14:paraId="7209CAA9" w14:textId="425850E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 a.active {</w:t>
      </w:r>
    </w:p>
    <w:p w:rsidR="5D30D9FA" w:rsidP="3D1BB38C" w:rsidRDefault="5D30D9FA" w14:paraId="5C213BED" w14:textId="7485937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rgba(255, 255, 255, 0.08);</w:t>
      </w:r>
    </w:p>
    <w:p w:rsidR="5D30D9FA" w:rsidP="3D1BB38C" w:rsidRDefault="5D30D9FA" w14:paraId="2F5A8E62" w14:textId="05FCA74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6D3412C4" w14:textId="39250E0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transform: translateY(-2px);</w:t>
      </w:r>
    </w:p>
    <w:p w:rsidR="5D30D9FA" w:rsidP="3D1BB38C" w:rsidRDefault="5D30D9FA" w14:paraId="7C6B4F96" w14:textId="32F40AD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989C57D" w14:textId="646F8708">
      <w:pPr>
        <w:rPr>
          <w:rFonts w:ascii="Cambria" w:hAnsi="Cambria" w:eastAsia="ＭＳ 明朝" w:cs="Arial"/>
          <w:sz w:val="22"/>
          <w:szCs w:val="22"/>
        </w:rPr>
      </w:pPr>
    </w:p>
    <w:p w:rsidR="5D30D9FA" w:rsidP="3D1BB38C" w:rsidRDefault="5D30D9FA" w14:paraId="432B7DF2" w14:textId="56C1F7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.nav-toggle {</w:t>
      </w:r>
    </w:p>
    <w:p w:rsidR="5D30D9FA" w:rsidP="3D1BB38C" w:rsidRDefault="5D30D9FA" w14:paraId="47293472" w14:textId="66C0678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none;</w:t>
      </w:r>
    </w:p>
    <w:p w:rsidR="5D30D9FA" w:rsidP="3D1BB38C" w:rsidRDefault="5D30D9FA" w14:paraId="757C9BD8" w14:textId="636D024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flex-direction: column;</w:t>
      </w:r>
    </w:p>
    <w:p w:rsidR="5D30D9FA" w:rsidP="3D1BB38C" w:rsidRDefault="5D30D9FA" w14:paraId="53BF1769" w14:textId="650131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5px;</w:t>
      </w:r>
    </w:p>
    <w:p w:rsidR="5D30D9FA" w:rsidP="3D1BB38C" w:rsidRDefault="5D30D9FA" w14:paraId="271EB1AB" w14:textId="6C06166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transparent;</w:t>
      </w:r>
    </w:p>
    <w:p w:rsidR="5D30D9FA" w:rsidP="3D1BB38C" w:rsidRDefault="5D30D9FA" w14:paraId="48B1C5B6" w14:textId="26CB0FB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0;</w:t>
      </w:r>
    </w:p>
    <w:p w:rsidR="5D30D9FA" w:rsidP="3D1BB38C" w:rsidRDefault="5D30D9FA" w14:paraId="2561FA3C" w14:textId="2784781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0.5rem;</w:t>
      </w:r>
    </w:p>
    <w:p w:rsidR="5D30D9FA" w:rsidP="3D1BB38C" w:rsidRDefault="5D30D9FA" w14:paraId="0F1342CA" w14:textId="692853E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cursor: pointer;</w:t>
      </w:r>
    </w:p>
    <w:p w:rsidR="5D30D9FA" w:rsidP="3D1BB38C" w:rsidRDefault="5D30D9FA" w14:paraId="6805629C" w14:textId="7B7587F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E93EE5B" w14:textId="13C90E21">
      <w:pPr>
        <w:rPr>
          <w:rFonts w:ascii="Cambria" w:hAnsi="Cambria" w:eastAsia="ＭＳ 明朝" w:cs="Arial"/>
          <w:sz w:val="22"/>
          <w:szCs w:val="22"/>
        </w:rPr>
      </w:pPr>
    </w:p>
    <w:p w:rsidR="5D30D9FA" w:rsidP="3D1BB38C" w:rsidRDefault="5D30D9FA" w14:paraId="69EF2F2C" w14:textId="14A9ADA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.nav-toggle span {</w:t>
      </w:r>
    </w:p>
    <w:p w:rsidR="5D30D9FA" w:rsidP="3D1BB38C" w:rsidRDefault="5D30D9FA" w14:paraId="3A7157EF" w14:textId="492FAFF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28px;</w:t>
      </w:r>
    </w:p>
    <w:p w:rsidR="5D30D9FA" w:rsidP="3D1BB38C" w:rsidRDefault="5D30D9FA" w14:paraId="5EF6AE00" w14:textId="083BDBD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height: 3px;</w:t>
      </w:r>
    </w:p>
    <w:p w:rsidR="5D30D9FA" w:rsidP="3D1BB38C" w:rsidRDefault="5D30D9FA" w14:paraId="4E0F4B65" w14:textId="010BFEE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999px;</w:t>
      </w:r>
    </w:p>
    <w:p w:rsidR="5D30D9FA" w:rsidP="3D1BB38C" w:rsidRDefault="5D30D9FA" w14:paraId="01E41842" w14:textId="7F74483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var(--white);</w:t>
      </w:r>
    </w:p>
    <w:p w:rsidR="5D30D9FA" w:rsidP="3D1BB38C" w:rsidRDefault="5D30D9FA" w14:paraId="0AD2ACE3" w14:textId="0AE829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8BF70EA" w14:textId="237D7635">
      <w:pPr>
        <w:rPr>
          <w:rFonts w:ascii="Cambria" w:hAnsi="Cambria" w:eastAsia="ＭＳ 明朝" w:cs="Arial"/>
          <w:sz w:val="22"/>
          <w:szCs w:val="22"/>
        </w:rPr>
      </w:pPr>
    </w:p>
    <w:p w:rsidR="5D30D9FA" w:rsidP="3D1BB38C" w:rsidRDefault="5D30D9FA" w14:paraId="32AC42AF" w14:textId="428E9BD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 {</w:t>
      </w:r>
    </w:p>
    <w:p w:rsidR="5D30D9FA" w:rsidP="3D1BB38C" w:rsidRDefault="5D30D9FA" w14:paraId="27C2B3A0" w14:textId="2EB4E81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relative;</w:t>
      </w:r>
    </w:p>
    <w:p w:rsidR="5D30D9FA" w:rsidP="3D1BB38C" w:rsidRDefault="5D30D9FA" w14:paraId="17561C2B" w14:textId="1F68300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min-height: 88vh;</w:t>
      </w:r>
    </w:p>
    <w:p w:rsidR="5D30D9FA" w:rsidP="3D1BB38C" w:rsidRDefault="5D30D9FA" w14:paraId="47F7D6F4" w14:textId="431A9B0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3133C350" w14:textId="77714B5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align-items: center;</w:t>
      </w:r>
    </w:p>
    <w:p w:rsidR="5D30D9FA" w:rsidP="3D1BB38C" w:rsidRDefault="5D30D9FA" w14:paraId="326D8356" w14:textId="6ED76A0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overflow: hidden;</w:t>
      </w:r>
    </w:p>
    <w:p w:rsidR="5D30D9FA" w:rsidP="3D1BB38C" w:rsidRDefault="5D30D9FA" w14:paraId="423ACCCF" w14:textId="691A16A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#0a0b0e;</w:t>
      </w:r>
    </w:p>
    <w:p w:rsidR="5D30D9FA" w:rsidP="3D1BB38C" w:rsidRDefault="5D30D9FA" w14:paraId="06A89D4D" w14:textId="52F950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7287146" w14:textId="11281DBA">
      <w:pPr>
        <w:rPr>
          <w:rFonts w:ascii="Cambria" w:hAnsi="Cambria" w:eastAsia="ＭＳ 明朝" w:cs="Arial"/>
          <w:sz w:val="22"/>
          <w:szCs w:val="22"/>
        </w:rPr>
      </w:pPr>
    </w:p>
    <w:p w:rsidR="5D30D9FA" w:rsidP="3D1BB38C" w:rsidRDefault="5D30D9FA" w14:paraId="52958C1D" w14:textId="0B2BCCD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.hero-media,</w:t>
      </w:r>
    </w:p>
    <w:p w:rsidR="5D30D9FA" w:rsidP="3D1BB38C" w:rsidRDefault="5D30D9FA" w14:paraId="42ECAC29" w14:textId="55DA56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.hero-overlay {</w:t>
      </w:r>
    </w:p>
    <w:p w:rsidR="5D30D9FA" w:rsidP="3D1BB38C" w:rsidRDefault="5D30D9FA" w14:paraId="04C08B45" w14:textId="72DB062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absolute;</w:t>
      </w:r>
    </w:p>
    <w:p w:rsidR="5D30D9FA" w:rsidP="3D1BB38C" w:rsidRDefault="5D30D9FA" w14:paraId="4E0C939E" w14:textId="03B8BB3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inset: 0;</w:t>
      </w:r>
    </w:p>
    <w:p w:rsidR="5D30D9FA" w:rsidP="3D1BB38C" w:rsidRDefault="5D30D9FA" w14:paraId="65ED1559" w14:textId="1E8ABEF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D70D538" w14:textId="36C709C4">
      <w:pPr>
        <w:rPr>
          <w:rFonts w:ascii="Cambria" w:hAnsi="Cambria" w:eastAsia="ＭＳ 明朝" w:cs="Arial"/>
          <w:sz w:val="22"/>
          <w:szCs w:val="22"/>
        </w:rPr>
      </w:pPr>
    </w:p>
    <w:p w:rsidR="5D30D9FA" w:rsidP="3D1BB38C" w:rsidRDefault="5D30D9FA" w14:paraId="273CD2D0" w14:textId="33F2267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.hero-media img {</w:t>
      </w:r>
    </w:p>
    <w:p w:rsidR="5D30D9FA" w:rsidP="3D1BB38C" w:rsidRDefault="5D30D9FA" w14:paraId="43EEA950" w14:textId="592C83C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100%;</w:t>
      </w:r>
    </w:p>
    <w:p w:rsidR="5D30D9FA" w:rsidP="3D1BB38C" w:rsidRDefault="5D30D9FA" w14:paraId="5B6A57E1" w14:textId="709EFC1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height: 100%;</w:t>
      </w:r>
    </w:p>
    <w:p w:rsidR="5D30D9FA" w:rsidP="3D1BB38C" w:rsidRDefault="5D30D9FA" w14:paraId="327E1632" w14:textId="3AC76C2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object-fit: cover;</w:t>
      </w:r>
    </w:p>
    <w:p w:rsidR="5D30D9FA" w:rsidP="3D1BB38C" w:rsidRDefault="5D30D9FA" w14:paraId="627B32C2" w14:textId="39E49A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6840AA4" w14:textId="1C0670D9">
      <w:pPr>
        <w:rPr>
          <w:rFonts w:ascii="Cambria" w:hAnsi="Cambria" w:eastAsia="ＭＳ 明朝" w:cs="Arial"/>
          <w:sz w:val="22"/>
          <w:szCs w:val="22"/>
        </w:rPr>
      </w:pPr>
    </w:p>
    <w:p w:rsidR="5D30D9FA" w:rsidP="3D1BB38C" w:rsidRDefault="5D30D9FA" w14:paraId="3DA73036" w14:textId="03CF658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.hero-overlay {</w:t>
      </w:r>
    </w:p>
    <w:p w:rsidR="5D30D9FA" w:rsidP="3D1BB38C" w:rsidRDefault="5D30D9FA" w14:paraId="283AA1EE" w14:textId="33BDBC3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w:t>
      </w:r>
    </w:p>
    <w:p w:rsidR="5D30D9FA" w:rsidP="3D1BB38C" w:rsidRDefault="5D30D9FA" w14:paraId="3EA4BC8D" w14:textId="48B74BB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linear-gradient(90deg, rgba(6, 7, 9, 0.86) 0%, rgba(6, 7, 9, 0.5) 50%, rgba(6, 7, 9, 0.78) 100%),</w:t>
      </w:r>
    </w:p>
    <w:p w:rsidR="5D30D9FA" w:rsidP="3D1BB38C" w:rsidRDefault="5D30D9FA" w14:paraId="218A5DB1" w14:textId="48944E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linear-gradient(180deg, rgba(6, 7, 9, 0.32), rgba(6, 7, 9, 0.32));</w:t>
      </w:r>
    </w:p>
    <w:p w:rsidR="5D30D9FA" w:rsidP="3D1BB38C" w:rsidRDefault="5D30D9FA" w14:paraId="663605E0" w14:textId="3972DF7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51C9B45" w14:textId="6C6D4AC0">
      <w:pPr>
        <w:rPr>
          <w:rFonts w:ascii="Cambria" w:hAnsi="Cambria" w:eastAsia="ＭＳ 明朝" w:cs="Arial"/>
          <w:sz w:val="22"/>
          <w:szCs w:val="22"/>
        </w:rPr>
      </w:pPr>
    </w:p>
    <w:p w:rsidR="5D30D9FA" w:rsidP="3D1BB38C" w:rsidRDefault="5D30D9FA" w14:paraId="1E7AB753" w14:textId="18A3390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.hero-content {</w:t>
      </w:r>
    </w:p>
    <w:p w:rsidR="5D30D9FA" w:rsidP="3D1BB38C" w:rsidRDefault="5D30D9FA" w14:paraId="139F5015" w14:textId="776A6A5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relative;</w:t>
      </w:r>
    </w:p>
    <w:p w:rsidR="5D30D9FA" w:rsidP="3D1BB38C" w:rsidRDefault="5D30D9FA" w14:paraId="40EA8E09" w14:textId="2FC0B39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z-index: 1;</w:t>
      </w:r>
    </w:p>
    <w:p w:rsidR="5D30D9FA" w:rsidP="3D1BB38C" w:rsidRDefault="5D30D9FA" w14:paraId="7E835C50" w14:textId="287927F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5BF0C214" w14:textId="7272C93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1.5fr minmax(280px, 360px);</w:t>
      </w:r>
    </w:p>
    <w:p w:rsidR="5D30D9FA" w:rsidP="3D1BB38C" w:rsidRDefault="5D30D9FA" w14:paraId="0E48B8B4" w14:textId="1651112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2rem;</w:t>
      </w:r>
    </w:p>
    <w:p w:rsidR="5D30D9FA" w:rsidP="3D1BB38C" w:rsidRDefault="5D30D9FA" w14:paraId="43CD8E92" w14:textId="214D256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6rem 0;</w:t>
      </w:r>
    </w:p>
    <w:p w:rsidR="5D30D9FA" w:rsidP="3D1BB38C" w:rsidRDefault="5D30D9FA" w14:paraId="55E5DE55" w14:textId="6C4AFFE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7DCCE253" w14:textId="658F652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4AD0B43" w14:textId="49285770">
      <w:pPr>
        <w:rPr>
          <w:rFonts w:ascii="Cambria" w:hAnsi="Cambria" w:eastAsia="ＭＳ 明朝" w:cs="Arial"/>
          <w:sz w:val="22"/>
          <w:szCs w:val="22"/>
        </w:rPr>
      </w:pPr>
    </w:p>
    <w:p w:rsidR="5D30D9FA" w:rsidP="3D1BB38C" w:rsidRDefault="5D30D9FA" w14:paraId="73173F5C" w14:textId="04C529A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.eyebrow {</w:t>
      </w:r>
    </w:p>
    <w:p w:rsidR="5D30D9FA" w:rsidP="3D1BB38C" w:rsidRDefault="5D30D9FA" w14:paraId="23660776" w14:textId="63C648F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text-transform: uppercase;</w:t>
      </w:r>
    </w:p>
    <w:p w:rsidR="5D30D9FA" w:rsidP="3D1BB38C" w:rsidRDefault="5D30D9FA" w14:paraId="18E36B5B" w14:textId="0ED9BEA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letter-spacing: 0.12em;</w:t>
      </w:r>
    </w:p>
    <w:p w:rsidR="5D30D9FA" w:rsidP="3D1BB38C" w:rsidRDefault="5D30D9FA" w14:paraId="7BB930FD" w14:textId="743FB26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font-weight: 700;</w:t>
      </w:r>
    </w:p>
    <w:p w:rsidR="5D30D9FA" w:rsidP="3D1BB38C" w:rsidRDefault="5D30D9FA" w14:paraId="59CF7CEC" w14:textId="3F36FB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var(--accent);</w:t>
      </w:r>
    </w:p>
    <w:p w:rsidR="5D30D9FA" w:rsidP="3D1BB38C" w:rsidRDefault="5D30D9FA" w14:paraId="3952A48C" w14:textId="32CA184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0 0 0.9rem;</w:t>
      </w:r>
    </w:p>
    <w:p w:rsidR="5D30D9FA" w:rsidP="3D1BB38C" w:rsidRDefault="5D30D9FA" w14:paraId="32B45DE8" w14:textId="55C3623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0.88rem;</w:t>
      </w:r>
    </w:p>
    <w:p w:rsidR="5D30D9FA" w:rsidP="3D1BB38C" w:rsidRDefault="5D30D9FA" w14:paraId="4C3FC2BE" w14:textId="7A8BDFA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4EE843A" w14:textId="30B8824D">
      <w:pPr>
        <w:rPr>
          <w:rFonts w:ascii="Cambria" w:hAnsi="Cambria" w:eastAsia="ＭＳ 明朝" w:cs="Arial"/>
          <w:sz w:val="22"/>
          <w:szCs w:val="22"/>
        </w:rPr>
      </w:pPr>
    </w:p>
    <w:p w:rsidR="5D30D9FA" w:rsidP="3D1BB38C" w:rsidRDefault="5D30D9FA" w14:paraId="664DC295" w14:textId="1261244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 h1,</w:t>
      </w:r>
    </w:p>
    <w:p w:rsidR="5D30D9FA" w:rsidP="3D1BB38C" w:rsidRDefault="5D30D9FA" w14:paraId="5F8E7C6D" w14:textId="56197CB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.page-hero h1,</w:t>
      </w:r>
    </w:p>
    <w:p w:rsidR="5D30D9FA" w:rsidP="3D1BB38C" w:rsidRDefault="5D30D9FA" w14:paraId="425E54AC" w14:textId="0E14C78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.section-heading h2,</w:t>
      </w:r>
    </w:p>
    <w:p w:rsidR="5D30D9FA" w:rsidP="3D1BB38C" w:rsidRDefault="5D30D9FA" w14:paraId="4C1250DA" w14:textId="60E8231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.split-layout h2,</w:t>
      </w:r>
    </w:p>
    <w:p w:rsidR="5D30D9FA" w:rsidP="3D1BB38C" w:rsidRDefault="5D30D9FA" w14:paraId="227A7792" w14:textId="0F2B64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.contact-panel h2,</w:t>
      </w:r>
    </w:p>
    <w:p w:rsidR="5D30D9FA" w:rsidP="3D1BB38C" w:rsidRDefault="5D30D9FA" w14:paraId="12C7A605" w14:textId="631D5C6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.form-panel h2 {</w:t>
      </w:r>
    </w:p>
    <w:p w:rsidR="5D30D9FA" w:rsidP="3D1BB38C" w:rsidRDefault="5D30D9FA" w14:paraId="133CD88D" w14:textId="319695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0 0 1rem;</w:t>
      </w:r>
    </w:p>
    <w:p w:rsidR="5D30D9FA" w:rsidP="3D1BB38C" w:rsidRDefault="5D30D9FA" w14:paraId="6A661A45" w14:textId="52A9016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line-height: 1.1;</w:t>
      </w:r>
    </w:p>
    <w:p w:rsidR="5D30D9FA" w:rsidP="3D1BB38C" w:rsidRDefault="5D30D9FA" w14:paraId="36D2564F" w14:textId="6C77378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D38D32C" w14:textId="20916888">
      <w:pPr>
        <w:rPr>
          <w:rFonts w:ascii="Cambria" w:hAnsi="Cambria" w:eastAsia="ＭＳ 明朝" w:cs="Arial"/>
          <w:sz w:val="22"/>
          <w:szCs w:val="22"/>
        </w:rPr>
      </w:pPr>
    </w:p>
    <w:p w:rsidR="5D30D9FA" w:rsidP="3D1BB38C" w:rsidRDefault="5D30D9FA" w14:paraId="21BF079B" w14:textId="503180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 h1 {</w:t>
      </w:r>
    </w:p>
    <w:p w:rsidR="5D30D9FA" w:rsidP="3D1BB38C" w:rsidRDefault="5D30D9FA" w14:paraId="393B0F2A" w14:textId="01E608F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clamp(2.5rem, 5vw, 4.6rem);</w:t>
      </w:r>
    </w:p>
    <w:p w:rsidR="5D30D9FA" w:rsidP="3D1BB38C" w:rsidRDefault="5D30D9FA" w14:paraId="026BF7D3" w14:textId="403CFBB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max-width: 11ch;</w:t>
      </w:r>
    </w:p>
    <w:p w:rsidR="5D30D9FA" w:rsidP="3D1BB38C" w:rsidRDefault="5D30D9FA" w14:paraId="4583E647" w14:textId="34DFB4F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86DD12F" w14:textId="6703AA8B">
      <w:pPr>
        <w:rPr>
          <w:rFonts w:ascii="Cambria" w:hAnsi="Cambria" w:eastAsia="ＭＳ 明朝" w:cs="Arial"/>
          <w:sz w:val="22"/>
          <w:szCs w:val="22"/>
        </w:rPr>
      </w:pPr>
    </w:p>
    <w:p w:rsidR="5D30D9FA" w:rsidP="3D1BB38C" w:rsidRDefault="5D30D9FA" w14:paraId="35967BF4" w14:textId="74C0164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.hero-text {</w:t>
      </w:r>
    </w:p>
    <w:p w:rsidR="5D30D9FA" w:rsidP="3D1BB38C" w:rsidRDefault="5D30D9FA" w14:paraId="5D6692D0" w14:textId="187A485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max-width: 60ch;</w:t>
      </w:r>
    </w:p>
    <w:p w:rsidR="5D30D9FA" w:rsidP="3D1BB38C" w:rsidRDefault="5D30D9FA" w14:paraId="54525A55" w14:textId="65B75DD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1.08rem;</w:t>
      </w:r>
    </w:p>
    <w:p w:rsidR="5D30D9FA" w:rsidP="3D1BB38C" w:rsidRDefault="5D30D9FA" w14:paraId="4C0BBEFF" w14:textId="650F808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rgba(255, 255, 255, 0.86);</w:t>
      </w:r>
    </w:p>
    <w:p w:rsidR="5D30D9FA" w:rsidP="3D1BB38C" w:rsidRDefault="5D30D9FA" w14:paraId="2F23B09D" w14:textId="457892B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1643772" w14:textId="3F3680A0">
      <w:pPr>
        <w:rPr>
          <w:rFonts w:ascii="Cambria" w:hAnsi="Cambria" w:eastAsia="ＭＳ 明朝" w:cs="Arial"/>
          <w:sz w:val="22"/>
          <w:szCs w:val="22"/>
        </w:rPr>
      </w:pPr>
    </w:p>
    <w:p w:rsidR="5D30D9FA" w:rsidP="3D1BB38C" w:rsidRDefault="5D30D9FA" w14:paraId="33A99587" w14:textId="4DBE7FC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.hero-points {</w:t>
      </w:r>
    </w:p>
    <w:p w:rsidR="5D30D9FA" w:rsidP="3D1BB38C" w:rsidRDefault="5D30D9FA" w14:paraId="0C98BE84" w14:textId="22D305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flex;</w:t>
      </w:r>
    </w:p>
    <w:p w:rsidR="5D30D9FA" w:rsidP="3D1BB38C" w:rsidRDefault="5D30D9FA" w14:paraId="08F17E3A" w14:textId="318A3FC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flex-wrap: wrap;</w:t>
      </w:r>
    </w:p>
    <w:p w:rsidR="5D30D9FA" w:rsidP="3D1BB38C" w:rsidRDefault="5D30D9FA" w14:paraId="785BC70B" w14:textId="21465F4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0.8rem;</w:t>
      </w:r>
    </w:p>
    <w:p w:rsidR="5D30D9FA" w:rsidP="3D1BB38C" w:rsidRDefault="5D30D9FA" w14:paraId="11C6141E" w14:textId="7032211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1.5rem 0 2rem;</w:t>
      </w:r>
    </w:p>
    <w:p w:rsidR="5D30D9FA" w:rsidP="3D1BB38C" w:rsidRDefault="5D30D9FA" w14:paraId="7A40121D" w14:textId="1FC76F0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29688CB" w14:textId="2A8C97FE">
      <w:pPr>
        <w:rPr>
          <w:rFonts w:ascii="Cambria" w:hAnsi="Cambria" w:eastAsia="ＭＳ 明朝" w:cs="Arial"/>
          <w:sz w:val="22"/>
          <w:szCs w:val="22"/>
        </w:rPr>
      </w:pPr>
    </w:p>
    <w:p w:rsidR="5D30D9FA" w:rsidP="3D1BB38C" w:rsidRDefault="5D30D9FA" w14:paraId="556FB63C" w14:textId="5FE581C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.hero-points span,</w:t>
      </w:r>
    </w:p>
    <w:p w:rsidR="5D30D9FA" w:rsidP="3D1BB38C" w:rsidRDefault="5D30D9FA" w14:paraId="5B83F494" w14:textId="5184854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.tag-row span {</w:t>
      </w:r>
    </w:p>
    <w:p w:rsidR="5D30D9FA" w:rsidP="3D1BB38C" w:rsidRDefault="5D30D9FA" w14:paraId="73777B23" w14:textId="52E1A25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rgba(255, 255, 255, 0.1);</w:t>
      </w:r>
    </w:p>
    <w:p w:rsidR="5D30D9FA" w:rsidP="3D1BB38C" w:rsidRDefault="5D30D9FA" w14:paraId="3273B7D0" w14:textId="2F7282B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rgba(255, 255, 255, 0.14);</w:t>
      </w:r>
    </w:p>
    <w:p w:rsidR="5D30D9FA" w:rsidP="3D1BB38C" w:rsidRDefault="5D30D9FA" w14:paraId="603D3A2D" w14:textId="414C27D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43752009" w14:textId="6C9460C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0.75rem 1rem;</w:t>
      </w:r>
    </w:p>
    <w:p w:rsidR="5D30D9FA" w:rsidP="3D1BB38C" w:rsidRDefault="5D30D9FA" w14:paraId="01FC98E9" w14:textId="1D9E113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999px;</w:t>
      </w:r>
    </w:p>
    <w:p w:rsidR="5D30D9FA" w:rsidP="3D1BB38C" w:rsidRDefault="5D30D9FA" w14:paraId="6436DCDE" w14:textId="5B1035D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0.95rem;</w:t>
      </w:r>
    </w:p>
    <w:p w:rsidR="5D30D9FA" w:rsidP="3D1BB38C" w:rsidRDefault="5D30D9FA" w14:paraId="77830DBC" w14:textId="46DD0DA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72B4848" w14:textId="7ADECB3D">
      <w:pPr>
        <w:rPr>
          <w:rFonts w:ascii="Cambria" w:hAnsi="Cambria" w:eastAsia="ＭＳ 明朝" w:cs="Arial"/>
          <w:sz w:val="22"/>
          <w:szCs w:val="22"/>
        </w:rPr>
      </w:pPr>
    </w:p>
    <w:p w:rsidR="5D30D9FA" w:rsidP="3D1BB38C" w:rsidRDefault="5D30D9FA" w14:paraId="7385888B" w14:textId="77F32E3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.hero-actions {</w:t>
      </w:r>
    </w:p>
    <w:p w:rsidR="5D30D9FA" w:rsidP="3D1BB38C" w:rsidRDefault="5D30D9FA" w14:paraId="7A0D6500" w14:textId="6F29B34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flex;</w:t>
      </w:r>
    </w:p>
    <w:p w:rsidR="5D30D9FA" w:rsidP="3D1BB38C" w:rsidRDefault="5D30D9FA" w14:paraId="242EFF2F" w14:textId="43B6C66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flex-wrap: wrap;</w:t>
      </w:r>
    </w:p>
    <w:p w:rsidR="5D30D9FA" w:rsidP="3D1BB38C" w:rsidRDefault="5D30D9FA" w14:paraId="0699E0F9" w14:textId="6AC4B45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1rem;</w:t>
      </w:r>
    </w:p>
    <w:p w:rsidR="5D30D9FA" w:rsidP="3D1BB38C" w:rsidRDefault="5D30D9FA" w14:paraId="13E13574" w14:textId="45F78C6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C7F760B" w14:textId="2AB1235F">
      <w:pPr>
        <w:rPr>
          <w:rFonts w:ascii="Cambria" w:hAnsi="Cambria" w:eastAsia="ＭＳ 明朝" w:cs="Arial"/>
          <w:sz w:val="22"/>
          <w:szCs w:val="22"/>
        </w:rPr>
      </w:pPr>
    </w:p>
    <w:p w:rsidR="5D30D9FA" w:rsidP="3D1BB38C" w:rsidRDefault="5D30D9FA" w14:paraId="5C428BD0" w14:textId="0F3713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.btn {</w:t>
      </w:r>
    </w:p>
    <w:p w:rsidR="5D30D9FA" w:rsidP="3D1BB38C" w:rsidRDefault="5D30D9FA" w14:paraId="036D85F2" w14:textId="0598755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inline-flex;</w:t>
      </w:r>
    </w:p>
    <w:p w:rsidR="5D30D9FA" w:rsidP="3D1BB38C" w:rsidRDefault="5D30D9FA" w14:paraId="1E080125" w14:textId="17B9A3A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align-items: center;</w:t>
      </w:r>
    </w:p>
    <w:p w:rsidR="5D30D9FA" w:rsidP="3D1BB38C" w:rsidRDefault="5D30D9FA" w14:paraId="0E49FCF3" w14:textId="5CA859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justify-content: center;</w:t>
      </w:r>
    </w:p>
    <w:p w:rsidR="5D30D9FA" w:rsidP="3D1BB38C" w:rsidRDefault="5D30D9FA" w14:paraId="49C3675D" w14:textId="4ECE885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min-height: 52px;</w:t>
      </w:r>
    </w:p>
    <w:p w:rsidR="5D30D9FA" w:rsidP="3D1BB38C" w:rsidRDefault="5D30D9FA" w14:paraId="4BD17624" w14:textId="6C1B08B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0.9rem 1.4rem;</w:t>
      </w:r>
    </w:p>
    <w:p w:rsidR="5D30D9FA" w:rsidP="3D1BB38C" w:rsidRDefault="5D30D9FA" w14:paraId="17B7D111" w14:textId="423B05C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14px;</w:t>
      </w:r>
    </w:p>
    <w:p w:rsidR="5D30D9FA" w:rsidP="3D1BB38C" w:rsidRDefault="5D30D9FA" w14:paraId="3AEC0AC2" w14:textId="60065D6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font-weight: 700;</w:t>
      </w:r>
    </w:p>
    <w:p w:rsidR="5D30D9FA" w:rsidP="3D1BB38C" w:rsidRDefault="5D30D9FA" w14:paraId="68460425" w14:textId="4925281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transparent;</w:t>
      </w:r>
    </w:p>
    <w:p w:rsidR="5D30D9FA" w:rsidP="3D1BB38C" w:rsidRDefault="5D30D9FA" w14:paraId="05B9FB43" w14:textId="4D975E5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 xml:space="preserve">transition: transform var(--transition), </w:t>
      </w:r>
      <w:r w:rsidRPr="3D1BB38C" w:rsidR="5D30D9FA">
        <w:rPr>
          <w:rFonts w:ascii="Cambria" w:hAnsi="Cambria" w:eastAsia="ＭＳ 明朝" w:cs="Arial"/>
          <w:i w:val="1"/>
          <w:iCs w:val="1"/>
          <w:noProof w:val="0"/>
          <w:sz w:val="22"/>
          <w:szCs w:val="22"/>
          <w:lang w:val="en-US"/>
        </w:rPr>
        <w:t>background</w:t>
      </w:r>
      <w:r w:rsidRPr="3D1BB38C" w:rsidR="5D30D9FA">
        <w:rPr>
          <w:rFonts w:ascii="Cambria" w:hAnsi="Cambria" w:eastAsia="ＭＳ 明朝" w:cs="Arial"/>
          <w:noProof w:val="0"/>
          <w:sz w:val="22"/>
          <w:szCs w:val="22"/>
          <w:lang w:val="en-US"/>
        </w:rPr>
        <w:t xml:space="preserve"> var(--transition), border-color var(--transition), box-shadow var(--transition);</w:t>
      </w:r>
    </w:p>
    <w:p w:rsidR="5D30D9FA" w:rsidP="3D1BB38C" w:rsidRDefault="5D30D9FA" w14:paraId="6B3580AD" w14:textId="78E9AB6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C09EE6C" w14:textId="7B1B9F7F">
      <w:pPr>
        <w:rPr>
          <w:rFonts w:ascii="Cambria" w:hAnsi="Cambria" w:eastAsia="ＭＳ 明朝" w:cs="Arial"/>
          <w:sz w:val="22"/>
          <w:szCs w:val="22"/>
        </w:rPr>
      </w:pPr>
    </w:p>
    <w:p w:rsidR="5D30D9FA" w:rsidP="3D1BB38C" w:rsidRDefault="5D30D9FA" w14:paraId="5611AFE0" w14:textId="27925B5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.btn:hover {</w:t>
      </w:r>
    </w:p>
    <w:p w:rsidR="5D30D9FA" w:rsidP="3D1BB38C" w:rsidRDefault="5D30D9FA" w14:paraId="219A2F72" w14:textId="75ED22B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transform: translateY(-2px);</w:t>
      </w:r>
    </w:p>
    <w:p w:rsidR="5D30D9FA" w:rsidP="3D1BB38C" w:rsidRDefault="5D30D9FA" w14:paraId="196F9E9C" w14:textId="7CA594E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box-shadow: var(--shadow);</w:t>
      </w:r>
    </w:p>
    <w:p w:rsidR="5D30D9FA" w:rsidP="3D1BB38C" w:rsidRDefault="5D30D9FA" w14:paraId="2D965021" w14:textId="0CDE184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A1ADDC9" w14:textId="12B184CD">
      <w:pPr>
        <w:rPr>
          <w:rFonts w:ascii="Cambria" w:hAnsi="Cambria" w:eastAsia="ＭＳ 明朝" w:cs="Arial"/>
          <w:sz w:val="22"/>
          <w:szCs w:val="22"/>
        </w:rPr>
      </w:pPr>
    </w:p>
    <w:p w:rsidR="5D30D9FA" w:rsidP="3D1BB38C" w:rsidRDefault="5D30D9FA" w14:paraId="4BAE03E3" w14:textId="15462C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.btn-primary {</w:t>
      </w:r>
    </w:p>
    <w:p w:rsidR="5D30D9FA" w:rsidP="3D1BB38C" w:rsidRDefault="5D30D9FA" w14:paraId="79461198" w14:textId="356D76B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var(--accent);</w:t>
      </w:r>
    </w:p>
    <w:p w:rsidR="5D30D9FA" w:rsidP="3D1BB38C" w:rsidRDefault="5D30D9FA" w14:paraId="7D5FB04F" w14:textId="543267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2D221ED5" w14:textId="5AE347C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7CB5679" w14:textId="6C6478A8">
      <w:pPr>
        <w:rPr>
          <w:rFonts w:ascii="Cambria" w:hAnsi="Cambria" w:eastAsia="ＭＳ 明朝" w:cs="Arial"/>
          <w:sz w:val="22"/>
          <w:szCs w:val="22"/>
        </w:rPr>
      </w:pPr>
    </w:p>
    <w:p w:rsidR="5D30D9FA" w:rsidP="3D1BB38C" w:rsidRDefault="5D30D9FA" w14:paraId="10CACBA5" w14:textId="592FF71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.btn-primary:hover {</w:t>
      </w:r>
    </w:p>
    <w:p w:rsidR="5D30D9FA" w:rsidP="3D1BB38C" w:rsidRDefault="5D30D9FA" w14:paraId="3BD40283" w14:textId="56DBDA4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var(--accent-dark);</w:t>
      </w:r>
    </w:p>
    <w:p w:rsidR="5D30D9FA" w:rsidP="3D1BB38C" w:rsidRDefault="5D30D9FA" w14:paraId="442485CA" w14:textId="092AFC6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44ECDEB" w14:textId="5AD91AEC">
      <w:pPr>
        <w:rPr>
          <w:rFonts w:ascii="Cambria" w:hAnsi="Cambria" w:eastAsia="ＭＳ 明朝" w:cs="Arial"/>
          <w:sz w:val="22"/>
          <w:szCs w:val="22"/>
        </w:rPr>
      </w:pPr>
    </w:p>
    <w:p w:rsidR="5D30D9FA" w:rsidP="3D1BB38C" w:rsidRDefault="5D30D9FA" w14:paraId="4ED7A72E" w14:textId="5CBB31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.btn-secondary {</w:t>
      </w:r>
    </w:p>
    <w:p w:rsidR="5D30D9FA" w:rsidP="3D1BB38C" w:rsidRDefault="5D30D9FA" w14:paraId="7C89A88C" w14:textId="1421B73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transparent;</w:t>
      </w:r>
    </w:p>
    <w:p w:rsidR="5D30D9FA" w:rsidP="3D1BB38C" w:rsidRDefault="5D30D9FA" w14:paraId="717E4C8E" w14:textId="6CD4469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31697B99" w14:textId="160CA76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border-color: rgba(255, 255, 255, 0.35);</w:t>
      </w:r>
    </w:p>
    <w:p w:rsidR="5D30D9FA" w:rsidP="3D1BB38C" w:rsidRDefault="5D30D9FA" w14:paraId="0C48F82E" w14:textId="17EBBC9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12C279C" w14:textId="107FB0B7">
      <w:pPr>
        <w:rPr>
          <w:rFonts w:ascii="Cambria" w:hAnsi="Cambria" w:eastAsia="ＭＳ 明朝" w:cs="Arial"/>
          <w:sz w:val="22"/>
          <w:szCs w:val="22"/>
        </w:rPr>
      </w:pPr>
    </w:p>
    <w:p w:rsidR="5D30D9FA" w:rsidP="3D1BB38C" w:rsidRDefault="5D30D9FA" w14:paraId="43C7782F" w14:textId="4E2067D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.btn-secondary:hover {</w:t>
      </w:r>
    </w:p>
    <w:p w:rsidR="5D30D9FA" w:rsidP="3D1BB38C" w:rsidRDefault="5D30D9FA" w14:paraId="5C327E14" w14:textId="5A099C3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rgba(255, 255, 255, 0.08);</w:t>
      </w:r>
    </w:p>
    <w:p w:rsidR="5D30D9FA" w:rsidP="3D1BB38C" w:rsidRDefault="5D30D9FA" w14:paraId="3D631DF6" w14:textId="372A8AB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2A69662" w14:textId="65BA88B3">
      <w:pPr>
        <w:rPr>
          <w:rFonts w:ascii="Cambria" w:hAnsi="Cambria" w:eastAsia="ＭＳ 明朝" w:cs="Arial"/>
          <w:sz w:val="22"/>
          <w:szCs w:val="22"/>
        </w:rPr>
      </w:pPr>
    </w:p>
    <w:p w:rsidR="5D30D9FA" w:rsidP="3D1BB38C" w:rsidRDefault="5D30D9FA" w14:paraId="4605540A" w14:textId="74100C3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.full-width {</w:t>
      </w:r>
    </w:p>
    <w:p w:rsidR="5D30D9FA" w:rsidP="3D1BB38C" w:rsidRDefault="5D30D9FA" w14:paraId="593701BB" w14:textId="14FFA4C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100%;</w:t>
      </w:r>
    </w:p>
    <w:p w:rsidR="5D30D9FA" w:rsidP="3D1BB38C" w:rsidRDefault="5D30D9FA" w14:paraId="74AA432A" w14:textId="3DC1502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C8DE150" w14:textId="6D7A05BD">
      <w:pPr>
        <w:rPr>
          <w:rFonts w:ascii="Cambria" w:hAnsi="Cambria" w:eastAsia="ＭＳ 明朝" w:cs="Arial"/>
          <w:sz w:val="22"/>
          <w:szCs w:val="22"/>
        </w:rPr>
      </w:pPr>
    </w:p>
    <w:p w:rsidR="5D30D9FA" w:rsidP="3D1BB38C" w:rsidRDefault="5D30D9FA" w14:paraId="7C6D806E" w14:textId="2A9D1F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.hero-card,</w:t>
      </w:r>
    </w:p>
    <w:p w:rsidR="5D30D9FA" w:rsidP="3D1BB38C" w:rsidRDefault="5D30D9FA" w14:paraId="71E4BD94" w14:textId="4F5108C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.info-panel,</w:t>
      </w:r>
    </w:p>
    <w:p w:rsidR="5D30D9FA" w:rsidP="3D1BB38C" w:rsidRDefault="5D30D9FA" w14:paraId="44A108B6" w14:textId="0A90E55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.contact-panel,</w:t>
      </w:r>
    </w:p>
    <w:p w:rsidR="5D30D9FA" w:rsidP="3D1BB38C" w:rsidRDefault="5D30D9FA" w14:paraId="21E6D945" w14:textId="51073BD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.form-panel,</w:t>
      </w:r>
    </w:p>
    <w:p w:rsidR="5D30D9FA" w:rsidP="3D1BB38C" w:rsidRDefault="5D30D9FA" w14:paraId="244FE1D3" w14:textId="4DB969B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.feature-card,</w:t>
      </w:r>
    </w:p>
    <w:p w:rsidR="5D30D9FA" w:rsidP="3D1BB38C" w:rsidRDefault="5D30D9FA" w14:paraId="0513128A" w14:textId="604238A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.quote-card,</w:t>
      </w:r>
    </w:p>
    <w:p w:rsidR="5D30D9FA" w:rsidP="3D1BB38C" w:rsidRDefault="5D30D9FA" w14:paraId="62BC53AE" w14:textId="692CCF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.service-card,</w:t>
      </w:r>
    </w:p>
    <w:p w:rsidR="5D30D9FA" w:rsidP="3D1BB38C" w:rsidRDefault="5D30D9FA" w14:paraId="1438B1DD" w14:textId="2F9641B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.brand-card,</w:t>
      </w:r>
    </w:p>
    <w:p w:rsidR="5D30D9FA" w:rsidP="3D1BB38C" w:rsidRDefault="5D30D9FA" w14:paraId="649A0A36" w14:textId="63AC7A8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.vehicle-card,</w:t>
      </w:r>
    </w:p>
    <w:p w:rsidR="5D30D9FA" w:rsidP="3D1BB38C" w:rsidRDefault="5D30D9FA" w14:paraId="544BE2EB" w14:textId="6022D06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.stat-card {</w:t>
      </w:r>
    </w:p>
    <w:p w:rsidR="5D30D9FA" w:rsidP="3D1BB38C" w:rsidRDefault="5D30D9FA" w14:paraId="15A10B28" w14:textId="4EB987F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var(--radius);</w:t>
      </w:r>
    </w:p>
    <w:p w:rsidR="5D30D9FA" w:rsidP="3D1BB38C" w:rsidRDefault="5D30D9FA" w14:paraId="1CAE6E66" w14:textId="0FD9E8D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box-shadow: var(--shadow);</w:t>
      </w:r>
    </w:p>
    <w:p w:rsidR="5D30D9FA" w:rsidP="3D1BB38C" w:rsidRDefault="5D30D9FA" w14:paraId="30A9B0A5" w14:textId="5516189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8AD0418" w14:textId="13F6FCDC">
      <w:pPr>
        <w:rPr>
          <w:rFonts w:ascii="Cambria" w:hAnsi="Cambria" w:eastAsia="ＭＳ 明朝" w:cs="Arial"/>
          <w:sz w:val="22"/>
          <w:szCs w:val="22"/>
        </w:rPr>
      </w:pPr>
    </w:p>
    <w:p w:rsidR="5D30D9FA" w:rsidP="3D1BB38C" w:rsidRDefault="5D30D9FA" w14:paraId="2275449B" w14:textId="71CC99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.hero-card {</w:t>
      </w:r>
    </w:p>
    <w:p w:rsidR="5D30D9FA" w:rsidP="3D1BB38C" w:rsidRDefault="5D30D9FA" w14:paraId="780CD284" w14:textId="67BECF5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align-self: end;</w:t>
      </w:r>
    </w:p>
    <w:p w:rsidR="5D30D9FA" w:rsidP="3D1BB38C" w:rsidRDefault="5D30D9FA" w14:paraId="0DB028BA" w14:textId="6FB423E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rgba(14, 16, 22, 0.92);</w:t>
      </w:r>
    </w:p>
    <w:p w:rsidR="5D30D9FA" w:rsidP="3D1BB38C" w:rsidRDefault="5D30D9FA" w14:paraId="643B28E0" w14:textId="073C039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1.8rem;</w:t>
      </w:r>
    </w:p>
    <w:p w:rsidR="5D30D9FA" w:rsidP="3D1BB38C" w:rsidRDefault="5D30D9FA" w14:paraId="14FEE53F" w14:textId="03CDDD2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rgba(255, 255, 255, 0.08);</w:t>
      </w:r>
    </w:p>
    <w:p w:rsidR="5D30D9FA" w:rsidP="3D1BB38C" w:rsidRDefault="5D30D9FA" w14:paraId="4F7DEC44" w14:textId="22EDF17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6EFA325" w14:textId="6D1BE94E">
      <w:pPr>
        <w:rPr>
          <w:rFonts w:ascii="Cambria" w:hAnsi="Cambria" w:eastAsia="ＭＳ 明朝" w:cs="Arial"/>
          <w:sz w:val="22"/>
          <w:szCs w:val="22"/>
        </w:rPr>
      </w:pPr>
    </w:p>
    <w:p w:rsidR="5D30D9FA" w:rsidP="3D1BB38C" w:rsidRDefault="5D30D9FA" w14:paraId="5A52BB83" w14:textId="391ED89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.hero-card h2 {</w:t>
      </w:r>
    </w:p>
    <w:p w:rsidR="5D30D9FA" w:rsidP="3D1BB38C" w:rsidRDefault="5D30D9FA" w14:paraId="3ACCA93D" w14:textId="3FD904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margin-top: 0;</w:t>
      </w:r>
    </w:p>
    <w:p w:rsidR="5D30D9FA" w:rsidP="3D1BB38C" w:rsidRDefault="5D30D9FA" w14:paraId="04776FC4" w14:textId="4664B21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1.4rem;</w:t>
      </w:r>
    </w:p>
    <w:p w:rsidR="5D30D9FA" w:rsidP="3D1BB38C" w:rsidRDefault="5D30D9FA" w14:paraId="68D981CC" w14:textId="2401145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9BF8D4F" w14:textId="2B073FB2">
      <w:pPr>
        <w:rPr>
          <w:rFonts w:ascii="Cambria" w:hAnsi="Cambria" w:eastAsia="ＭＳ 明朝" w:cs="Arial"/>
          <w:sz w:val="22"/>
          <w:szCs w:val="22"/>
        </w:rPr>
      </w:pPr>
    </w:p>
    <w:p w:rsidR="5D30D9FA" w:rsidP="3D1BB38C" w:rsidRDefault="5D30D9FA" w14:paraId="7A7C4DFB" w14:textId="5A84F0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.section {</w:t>
      </w:r>
    </w:p>
    <w:p w:rsidR="5D30D9FA" w:rsidP="3D1BB38C" w:rsidRDefault="5D30D9FA" w14:paraId="6DF2909F" w14:textId="4F8A51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5.5rem 0;</w:t>
      </w:r>
    </w:p>
    <w:p w:rsidR="5D30D9FA" w:rsidP="3D1BB38C" w:rsidRDefault="5D30D9FA" w14:paraId="18363B29" w14:textId="24E57B8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379A00A" w14:textId="0FB39715">
      <w:pPr>
        <w:rPr>
          <w:rFonts w:ascii="Cambria" w:hAnsi="Cambria" w:eastAsia="ＭＳ 明朝" w:cs="Arial"/>
          <w:sz w:val="22"/>
          <w:szCs w:val="22"/>
        </w:rPr>
      </w:pPr>
    </w:p>
    <w:p w:rsidR="5D30D9FA" w:rsidP="3D1BB38C" w:rsidRDefault="5D30D9FA" w14:paraId="0AB7F8EE" w14:textId="3420B7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.light-section {</w:t>
      </w:r>
    </w:p>
    <w:p w:rsidR="5D30D9FA" w:rsidP="3D1BB38C" w:rsidRDefault="5D30D9FA" w14:paraId="49F36CBC" w14:textId="698A235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var(--light);</w:t>
      </w:r>
    </w:p>
    <w:p w:rsidR="5D30D9FA" w:rsidP="3D1BB38C" w:rsidRDefault="5D30D9FA" w14:paraId="1A2A4CDB" w14:textId="26CF984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4EAA87D" w14:textId="3F52CB09">
      <w:pPr>
        <w:rPr>
          <w:rFonts w:ascii="Cambria" w:hAnsi="Cambria" w:eastAsia="ＭＳ 明朝" w:cs="Arial"/>
          <w:sz w:val="22"/>
          <w:szCs w:val="22"/>
        </w:rPr>
      </w:pPr>
    </w:p>
    <w:p w:rsidR="5D30D9FA" w:rsidP="3D1BB38C" w:rsidRDefault="5D30D9FA" w14:paraId="3A1D2E30" w14:textId="420F6A6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.center-text {</w:t>
      </w:r>
    </w:p>
    <w:p w:rsidR="5D30D9FA" w:rsidP="3D1BB38C" w:rsidRDefault="5D30D9FA" w14:paraId="54B6BEE6" w14:textId="18D4A11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text-align: center;</w:t>
      </w:r>
    </w:p>
    <w:p w:rsidR="5D30D9FA" w:rsidP="3D1BB38C" w:rsidRDefault="5D30D9FA" w14:paraId="5DF2E379" w14:textId="5E2342C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757499E" w14:textId="27E8B892">
      <w:pPr>
        <w:rPr>
          <w:rFonts w:ascii="Cambria" w:hAnsi="Cambria" w:eastAsia="ＭＳ 明朝" w:cs="Arial"/>
          <w:sz w:val="22"/>
          <w:szCs w:val="22"/>
        </w:rPr>
      </w:pPr>
    </w:p>
    <w:p w:rsidR="5D30D9FA" w:rsidP="3D1BB38C" w:rsidRDefault="5D30D9FA" w14:paraId="7DDF50E0" w14:textId="5B35B0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.section-heading {</w:t>
      </w:r>
    </w:p>
    <w:p w:rsidR="5D30D9FA" w:rsidP="3D1BB38C" w:rsidRDefault="5D30D9FA" w14:paraId="349490F3" w14:textId="31C4247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max-width: 760px;</w:t>
      </w:r>
    </w:p>
    <w:p w:rsidR="5D30D9FA" w:rsidP="3D1BB38C" w:rsidRDefault="5D30D9FA" w14:paraId="73E5E63A" w14:textId="7FBEEB0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0 auto 2.4rem;</w:t>
      </w:r>
    </w:p>
    <w:p w:rsidR="5D30D9FA" w:rsidP="3D1BB38C" w:rsidRDefault="5D30D9FA" w14:paraId="7F8DA953" w14:textId="7CEC909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319CAE5" w14:textId="079512A2">
      <w:pPr>
        <w:rPr>
          <w:rFonts w:ascii="Cambria" w:hAnsi="Cambria" w:eastAsia="ＭＳ 明朝" w:cs="Arial"/>
          <w:sz w:val="22"/>
          <w:szCs w:val="22"/>
        </w:rPr>
      </w:pPr>
    </w:p>
    <w:p w:rsidR="5D30D9FA" w:rsidP="3D1BB38C" w:rsidRDefault="5D30D9FA" w14:paraId="5ADB5630" w14:textId="1BBC534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.section-heading h2 {</w:t>
      </w:r>
    </w:p>
    <w:p w:rsidR="5D30D9FA" w:rsidP="3D1BB38C" w:rsidRDefault="5D30D9FA" w14:paraId="4BD41453" w14:textId="16FC922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clamp(2rem, 4vw, 3rem);</w:t>
      </w:r>
    </w:p>
    <w:p w:rsidR="5D30D9FA" w:rsidP="3D1BB38C" w:rsidRDefault="5D30D9FA" w14:paraId="3C6D7F13" w14:textId="191A1CD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F11C44F" w14:textId="1F56CB45">
      <w:pPr>
        <w:rPr>
          <w:rFonts w:ascii="Cambria" w:hAnsi="Cambria" w:eastAsia="ＭＳ 明朝" w:cs="Arial"/>
          <w:sz w:val="22"/>
          <w:szCs w:val="22"/>
        </w:rPr>
      </w:pPr>
    </w:p>
    <w:p w:rsidR="5D30D9FA" w:rsidP="3D1BB38C" w:rsidRDefault="5D30D9FA" w14:paraId="598C05D2" w14:textId="1930D5B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.feature-grid,</w:t>
      </w:r>
    </w:p>
    <w:p w:rsidR="5D30D9FA" w:rsidP="3D1BB38C" w:rsidRDefault="5D30D9FA" w14:paraId="32F8738A" w14:textId="030C10E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.brand-grid,</w:t>
      </w:r>
    </w:p>
    <w:p w:rsidR="5D30D9FA" w:rsidP="3D1BB38C" w:rsidRDefault="5D30D9FA" w14:paraId="0F430F7C" w14:textId="0842F82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.vehicle-grid,</w:t>
      </w:r>
    </w:p>
    <w:p w:rsidR="5D30D9FA" w:rsidP="3D1BB38C" w:rsidRDefault="5D30D9FA" w14:paraId="775DF412" w14:textId="05DABE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.stats-grid,</w:t>
      </w:r>
    </w:p>
    <w:p w:rsidR="5D30D9FA" w:rsidP="3D1BB38C" w:rsidRDefault="5D30D9FA" w14:paraId="304ADF49" w14:textId="662CDB7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.testimonial-grid,</w:t>
      </w:r>
    </w:p>
    <w:p w:rsidR="5D30D9FA" w:rsidP="3D1BB38C" w:rsidRDefault="5D30D9FA" w14:paraId="50AF4D09" w14:textId="610DC7A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.service-grid {</w:t>
      </w:r>
    </w:p>
    <w:p w:rsidR="5D30D9FA" w:rsidP="3D1BB38C" w:rsidRDefault="5D30D9FA" w14:paraId="57FFB14A" w14:textId="50F624E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601AF91A" w14:textId="364EF60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1.5rem;</w:t>
      </w:r>
    </w:p>
    <w:p w:rsidR="5D30D9FA" w:rsidP="3D1BB38C" w:rsidRDefault="5D30D9FA" w14:paraId="46D6AAA4" w14:textId="3611814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5585910" w14:textId="422FF320">
      <w:pPr>
        <w:rPr>
          <w:rFonts w:ascii="Cambria" w:hAnsi="Cambria" w:eastAsia="ＭＳ 明朝" w:cs="Arial"/>
          <w:sz w:val="22"/>
          <w:szCs w:val="22"/>
        </w:rPr>
      </w:pPr>
    </w:p>
    <w:p w:rsidR="5D30D9FA" w:rsidP="3D1BB38C" w:rsidRDefault="5D30D9FA" w14:paraId="30D36C76" w14:textId="06346FF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.feature-grid,</w:t>
      </w:r>
    </w:p>
    <w:p w:rsidR="5D30D9FA" w:rsidP="3D1BB38C" w:rsidRDefault="5D30D9FA" w14:paraId="309E5F10" w14:textId="5885A43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.testimonial-grid,</w:t>
      </w:r>
    </w:p>
    <w:p w:rsidR="5D30D9FA" w:rsidP="3D1BB38C" w:rsidRDefault="5D30D9FA" w14:paraId="77ED2D6C" w14:textId="182A663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.vehicle-grid {</w:t>
      </w:r>
    </w:p>
    <w:p w:rsidR="5D30D9FA" w:rsidP="3D1BB38C" w:rsidRDefault="5D30D9FA" w14:paraId="3A39B3A8" w14:textId="5573E37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repeat(4, 1fr);</w:t>
      </w:r>
    </w:p>
    <w:p w:rsidR="5D30D9FA" w:rsidP="3D1BB38C" w:rsidRDefault="5D30D9FA" w14:paraId="43A10D5B" w14:textId="238A226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F338289" w14:textId="3D130824">
      <w:pPr>
        <w:rPr>
          <w:rFonts w:ascii="Cambria" w:hAnsi="Cambria" w:eastAsia="ＭＳ 明朝" w:cs="Arial"/>
          <w:sz w:val="22"/>
          <w:szCs w:val="22"/>
        </w:rPr>
      </w:pPr>
    </w:p>
    <w:p w:rsidR="5D30D9FA" w:rsidP="3D1BB38C" w:rsidRDefault="5D30D9FA" w14:paraId="06C6E63C" w14:textId="0FDF339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.brand-grid {</w:t>
      </w:r>
    </w:p>
    <w:p w:rsidR="5D30D9FA" w:rsidP="3D1BB38C" w:rsidRDefault="5D30D9FA" w14:paraId="646DAF02" w14:textId="7AFE39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repeat(4, 1fr);</w:t>
      </w:r>
    </w:p>
    <w:p w:rsidR="5D30D9FA" w:rsidP="3D1BB38C" w:rsidRDefault="5D30D9FA" w14:paraId="5A8EED08" w14:textId="5C261B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FADC93B" w14:textId="2329724B">
      <w:pPr>
        <w:rPr>
          <w:rFonts w:ascii="Cambria" w:hAnsi="Cambria" w:eastAsia="ＭＳ 明朝" w:cs="Arial"/>
          <w:sz w:val="22"/>
          <w:szCs w:val="22"/>
        </w:rPr>
      </w:pPr>
    </w:p>
    <w:p w:rsidR="5D30D9FA" w:rsidP="3D1BB38C" w:rsidRDefault="5D30D9FA" w14:paraId="48FCA1FF" w14:textId="609C3E0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.stats-grid {</w:t>
      </w:r>
    </w:p>
    <w:p w:rsidR="5D30D9FA" w:rsidP="3D1BB38C" w:rsidRDefault="5D30D9FA" w14:paraId="2D024106" w14:textId="528C418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repeat(2, 1fr);</w:t>
      </w:r>
    </w:p>
    <w:p w:rsidR="5D30D9FA" w:rsidP="3D1BB38C" w:rsidRDefault="5D30D9FA" w14:paraId="33D93FC4" w14:textId="3D450B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949ACB5" w14:textId="09169DC8">
      <w:pPr>
        <w:rPr>
          <w:rFonts w:ascii="Cambria" w:hAnsi="Cambria" w:eastAsia="ＭＳ 明朝" w:cs="Arial"/>
          <w:sz w:val="22"/>
          <w:szCs w:val="22"/>
        </w:rPr>
      </w:pPr>
    </w:p>
    <w:p w:rsidR="5D30D9FA" w:rsidP="3D1BB38C" w:rsidRDefault="5D30D9FA" w14:paraId="4F0057F4" w14:textId="7DDEBEB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.service-grid {</w:t>
      </w:r>
    </w:p>
    <w:p w:rsidR="5D30D9FA" w:rsidP="3D1BB38C" w:rsidRDefault="5D30D9FA" w14:paraId="2F9A353D" w14:textId="52D8656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repeat(3, 1fr);</w:t>
      </w:r>
    </w:p>
    <w:p w:rsidR="5D30D9FA" w:rsidP="3D1BB38C" w:rsidRDefault="5D30D9FA" w14:paraId="3CB2A2A7" w14:textId="56B9997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17B22CB" w14:textId="4B8292A4">
      <w:pPr>
        <w:rPr>
          <w:rFonts w:ascii="Cambria" w:hAnsi="Cambria" w:eastAsia="ＭＳ 明朝" w:cs="Arial"/>
          <w:sz w:val="22"/>
          <w:szCs w:val="22"/>
        </w:rPr>
      </w:pPr>
    </w:p>
    <w:p w:rsidR="5D30D9FA" w:rsidP="3D1BB38C" w:rsidRDefault="5D30D9FA" w14:paraId="7DBA244A" w14:textId="50637B0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.feature-card,</w:t>
      </w:r>
    </w:p>
    <w:p w:rsidR="5D30D9FA" w:rsidP="3D1BB38C" w:rsidRDefault="5D30D9FA" w14:paraId="7429801C" w14:textId="722309B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.quote-card,</w:t>
      </w:r>
    </w:p>
    <w:p w:rsidR="5D30D9FA" w:rsidP="3D1BB38C" w:rsidRDefault="5D30D9FA" w14:paraId="160C6C42" w14:textId="33AC4E6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.service-card,</w:t>
      </w:r>
    </w:p>
    <w:p w:rsidR="5D30D9FA" w:rsidP="3D1BB38C" w:rsidRDefault="5D30D9FA" w14:paraId="2F647EEC" w14:textId="0ADDA37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.brand-card,</w:t>
      </w:r>
    </w:p>
    <w:p w:rsidR="5D30D9FA" w:rsidP="3D1BB38C" w:rsidRDefault="5D30D9FA" w14:paraId="4432F40D" w14:textId="34D137F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.vehicle-card,</w:t>
      </w:r>
    </w:p>
    <w:p w:rsidR="5D30D9FA" w:rsidP="3D1BB38C" w:rsidRDefault="5D30D9FA" w14:paraId="46E996E0" w14:textId="1AD09C6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.stat-card {</w:t>
      </w:r>
    </w:p>
    <w:p w:rsidR="5D30D9FA" w:rsidP="3D1BB38C" w:rsidRDefault="5D30D9FA" w14:paraId="73850E15" w14:textId="6197EE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var(--white);</w:t>
      </w:r>
    </w:p>
    <w:p w:rsidR="5D30D9FA" w:rsidP="3D1BB38C" w:rsidRDefault="5D30D9FA" w14:paraId="5B028D89" w14:textId="291EE4C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1.6rem;</w:t>
      </w:r>
    </w:p>
    <w:p w:rsidR="5D30D9FA" w:rsidP="3D1BB38C" w:rsidRDefault="5D30D9FA" w14:paraId="70248996" w14:textId="7A02ABF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var(--border);</w:t>
      </w:r>
    </w:p>
    <w:p w:rsidR="5D30D9FA" w:rsidP="3D1BB38C" w:rsidRDefault="5D30D9FA" w14:paraId="76300C7F" w14:textId="093FCE6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transition: transform var(--transition), border-color var(--transition), box-shadow var(--transition);</w:t>
      </w:r>
    </w:p>
    <w:p w:rsidR="5D30D9FA" w:rsidP="3D1BB38C" w:rsidRDefault="5D30D9FA" w14:paraId="22E59057" w14:textId="3C1414C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99442E7" w14:textId="4F7C185D">
      <w:pPr>
        <w:rPr>
          <w:rFonts w:ascii="Cambria" w:hAnsi="Cambria" w:eastAsia="ＭＳ 明朝" w:cs="Arial"/>
          <w:sz w:val="22"/>
          <w:szCs w:val="22"/>
        </w:rPr>
      </w:pPr>
    </w:p>
    <w:p w:rsidR="5D30D9FA" w:rsidP="3D1BB38C" w:rsidRDefault="5D30D9FA" w14:paraId="7231AE6F" w14:textId="596B023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.feature-card:hover,</w:t>
      </w:r>
    </w:p>
    <w:p w:rsidR="5D30D9FA" w:rsidP="3D1BB38C" w:rsidRDefault="5D30D9FA" w14:paraId="05DC37A6" w14:textId="7C23775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.quote-card:hover,</w:t>
      </w:r>
    </w:p>
    <w:p w:rsidR="5D30D9FA" w:rsidP="3D1BB38C" w:rsidRDefault="5D30D9FA" w14:paraId="05ED91CA" w14:textId="03CF366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.service-card:hover,</w:t>
      </w:r>
    </w:p>
    <w:p w:rsidR="5D30D9FA" w:rsidP="3D1BB38C" w:rsidRDefault="5D30D9FA" w14:paraId="6D2464A7" w14:textId="745EE8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.brand-card:hover,</w:t>
      </w:r>
    </w:p>
    <w:p w:rsidR="5D30D9FA" w:rsidP="3D1BB38C" w:rsidRDefault="5D30D9FA" w14:paraId="33141E33" w14:textId="2634527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.vehicle-card:hover,</w:t>
      </w:r>
    </w:p>
    <w:p w:rsidR="5D30D9FA" w:rsidP="3D1BB38C" w:rsidRDefault="5D30D9FA" w14:paraId="34E9FB83" w14:textId="7EEDDBD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.stat-card:hover,</w:t>
      </w:r>
    </w:p>
    <w:p w:rsidR="5D30D9FA" w:rsidP="3D1BB38C" w:rsidRDefault="5D30D9FA" w14:paraId="0EF56562" w14:textId="0B3CA41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.info-panel:hover,</w:t>
      </w:r>
    </w:p>
    <w:p w:rsidR="5D30D9FA" w:rsidP="3D1BB38C" w:rsidRDefault="5D30D9FA" w14:paraId="6B6BE3C1" w14:textId="0F3A6B0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.contact-panel:hover,</w:t>
      </w:r>
    </w:p>
    <w:p w:rsidR="5D30D9FA" w:rsidP="3D1BB38C" w:rsidRDefault="5D30D9FA" w14:paraId="16886E02" w14:textId="442186C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.form-panel:hover {</w:t>
      </w:r>
    </w:p>
    <w:p w:rsidR="5D30D9FA" w:rsidP="3D1BB38C" w:rsidRDefault="5D30D9FA" w14:paraId="30BE3500" w14:textId="3ADE8ED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transform: translateY(-6px);</w:t>
      </w:r>
    </w:p>
    <w:p w:rsidR="5D30D9FA" w:rsidP="3D1BB38C" w:rsidRDefault="5D30D9FA" w14:paraId="0EEA7117" w14:textId="66DFDB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border-color: #c5cad6;</w:t>
      </w:r>
    </w:p>
    <w:p w:rsidR="5D30D9FA" w:rsidP="3D1BB38C" w:rsidRDefault="5D30D9FA" w14:paraId="321CE146" w14:textId="61A295D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16AAC7B" w14:textId="3433B825">
      <w:pPr>
        <w:rPr>
          <w:rFonts w:ascii="Cambria" w:hAnsi="Cambria" w:eastAsia="ＭＳ 明朝" w:cs="Arial"/>
          <w:sz w:val="22"/>
          <w:szCs w:val="22"/>
        </w:rPr>
      </w:pPr>
    </w:p>
    <w:p w:rsidR="5D30D9FA" w:rsidP="3D1BB38C" w:rsidRDefault="5D30D9FA" w14:paraId="5622ABE9" w14:textId="0463D89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.icon-circle {</w:t>
      </w:r>
    </w:p>
    <w:p w:rsidR="5D30D9FA" w:rsidP="3D1BB38C" w:rsidRDefault="5D30D9FA" w14:paraId="43643530" w14:textId="0CC4E47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3rem;</w:t>
      </w:r>
    </w:p>
    <w:p w:rsidR="5D30D9FA" w:rsidP="3D1BB38C" w:rsidRDefault="5D30D9FA" w14:paraId="68F419EA" w14:textId="4FB9562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height: 3rem;</w:t>
      </w:r>
    </w:p>
    <w:p w:rsidR="5D30D9FA" w:rsidP="3D1BB38C" w:rsidRDefault="5D30D9FA" w14:paraId="52320808" w14:textId="316AE4B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26253AD4" w14:textId="7F66559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place-items: center;</w:t>
      </w:r>
    </w:p>
    <w:p w:rsidR="5D30D9FA" w:rsidP="3D1BB38C" w:rsidRDefault="5D30D9FA" w14:paraId="5D33A4D6" w14:textId="2FAB6DD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rgba(227, 30, 36, 0.12);</w:t>
      </w:r>
    </w:p>
    <w:p w:rsidR="5D30D9FA" w:rsidP="3D1BB38C" w:rsidRDefault="5D30D9FA" w14:paraId="26D6E0F6" w14:textId="60CE5B0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50%;</w:t>
      </w:r>
    </w:p>
    <w:p w:rsidR="5D30D9FA" w:rsidP="3D1BB38C" w:rsidRDefault="5D30D9FA" w14:paraId="529CF53C" w14:textId="67AA48D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1.4rem;</w:t>
      </w:r>
    </w:p>
    <w:p w:rsidR="5D30D9FA" w:rsidP="3D1BB38C" w:rsidRDefault="5D30D9FA" w14:paraId="52AA6C43" w14:textId="3D68630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margin-bottom: 1rem;</w:t>
      </w:r>
    </w:p>
    <w:p w:rsidR="5D30D9FA" w:rsidP="3D1BB38C" w:rsidRDefault="5D30D9FA" w14:paraId="0C4B5B46" w14:textId="221CE54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2A2024A" w14:textId="2C69B86D">
      <w:pPr>
        <w:rPr>
          <w:rFonts w:ascii="Cambria" w:hAnsi="Cambria" w:eastAsia="ＭＳ 明朝" w:cs="Arial"/>
          <w:sz w:val="22"/>
          <w:szCs w:val="22"/>
        </w:rPr>
      </w:pPr>
    </w:p>
    <w:p w:rsidR="5D30D9FA" w:rsidP="3D1BB38C" w:rsidRDefault="5D30D9FA" w14:paraId="41CEF60E" w14:textId="0456267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.split-layout,</w:t>
      </w:r>
    </w:p>
    <w:p w:rsidR="5D30D9FA" w:rsidP="3D1BB38C" w:rsidRDefault="5D30D9FA" w14:paraId="25609C72" w14:textId="62A0FC1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.contact-layout {</w:t>
      </w:r>
    </w:p>
    <w:p w:rsidR="5D30D9FA" w:rsidP="3D1BB38C" w:rsidRDefault="5D30D9FA" w14:paraId="68F27EC7" w14:textId="696D387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39B59A1E" w14:textId="5D3B427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1.2fr 0.9fr;</w:t>
      </w:r>
    </w:p>
    <w:p w:rsidR="5D30D9FA" w:rsidP="3D1BB38C" w:rsidRDefault="5D30D9FA" w14:paraId="03FB1937" w14:textId="4544933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2rem;</w:t>
      </w:r>
    </w:p>
    <w:p w:rsidR="5D30D9FA" w:rsidP="3D1BB38C" w:rsidRDefault="5D30D9FA" w14:paraId="0F74CC47" w14:textId="2F6840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align-items: start;</w:t>
      </w:r>
    </w:p>
    <w:p w:rsidR="5D30D9FA" w:rsidP="3D1BB38C" w:rsidRDefault="5D30D9FA" w14:paraId="5CD59429" w14:textId="587F397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D832A0F" w14:textId="5652CF9D">
      <w:pPr>
        <w:rPr>
          <w:rFonts w:ascii="Cambria" w:hAnsi="Cambria" w:eastAsia="ＭＳ 明朝" w:cs="Arial"/>
          <w:sz w:val="22"/>
          <w:szCs w:val="22"/>
        </w:rPr>
      </w:pPr>
    </w:p>
    <w:p w:rsidR="5D30D9FA" w:rsidP="3D1BB38C" w:rsidRDefault="5D30D9FA" w14:paraId="2B72EACF" w14:textId="456CFFC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.info-panel,</w:t>
      </w:r>
    </w:p>
    <w:p w:rsidR="5D30D9FA" w:rsidP="3D1BB38C" w:rsidRDefault="5D30D9FA" w14:paraId="68D80292" w14:textId="0BAE60C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.contact-panel,</w:t>
      </w:r>
    </w:p>
    <w:p w:rsidR="5D30D9FA" w:rsidP="3D1BB38C" w:rsidRDefault="5D30D9FA" w14:paraId="355FA937" w14:textId="45A19A4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.form-panel {</w:t>
      </w:r>
    </w:p>
    <w:p w:rsidR="5D30D9FA" w:rsidP="3D1BB38C" w:rsidRDefault="5D30D9FA" w14:paraId="7CA02744" w14:textId="06357C7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var(--white);</w:t>
      </w:r>
    </w:p>
    <w:p w:rsidR="5D30D9FA" w:rsidP="3D1BB38C" w:rsidRDefault="5D30D9FA" w14:paraId="6091E204" w14:textId="51C272F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1.8rem;</w:t>
      </w:r>
    </w:p>
    <w:p w:rsidR="5D30D9FA" w:rsidP="3D1BB38C" w:rsidRDefault="5D30D9FA" w14:paraId="141E2E3A" w14:textId="24D5807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var(--border);</w:t>
      </w:r>
    </w:p>
    <w:p w:rsidR="5D30D9FA" w:rsidP="3D1BB38C" w:rsidRDefault="5D30D9FA" w14:paraId="2C1671B4" w14:textId="7FEED88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907982A" w14:textId="02FA5318">
      <w:pPr>
        <w:rPr>
          <w:rFonts w:ascii="Cambria" w:hAnsi="Cambria" w:eastAsia="ＭＳ 明朝" w:cs="Arial"/>
          <w:sz w:val="22"/>
          <w:szCs w:val="22"/>
        </w:rPr>
      </w:pPr>
    </w:p>
    <w:p w:rsidR="5D30D9FA" w:rsidP="3D1BB38C" w:rsidRDefault="5D30D9FA" w14:paraId="3FDCECA2" w14:textId="4B707EC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.info-list,</w:t>
      </w:r>
    </w:p>
    <w:p w:rsidR="5D30D9FA" w:rsidP="3D1BB38C" w:rsidRDefault="5D30D9FA" w14:paraId="084FC59B" w14:textId="32FDEE8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.contact-list {</w:t>
      </w:r>
    </w:p>
    <w:p w:rsidR="5D30D9FA" w:rsidP="3D1BB38C" w:rsidRDefault="5D30D9FA" w14:paraId="52B1FBE3" w14:textId="6517FBE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02D75EAD" w14:textId="5D3D3B2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1rem;</w:t>
      </w:r>
    </w:p>
    <w:p w:rsidR="5D30D9FA" w:rsidP="3D1BB38C" w:rsidRDefault="5D30D9FA" w14:paraId="447A0703" w14:textId="0DCAE1E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7BB6BEC" w14:textId="5817E138">
      <w:pPr>
        <w:rPr>
          <w:rFonts w:ascii="Cambria" w:hAnsi="Cambria" w:eastAsia="ＭＳ 明朝" w:cs="Arial"/>
          <w:sz w:val="22"/>
          <w:szCs w:val="22"/>
        </w:rPr>
      </w:pPr>
    </w:p>
    <w:p w:rsidR="5D30D9FA" w:rsidP="3D1BB38C" w:rsidRDefault="5D30D9FA" w14:paraId="3E69754E" w14:textId="2F756E8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.info-list dt {</w:t>
      </w:r>
    </w:p>
    <w:p w:rsidR="5D30D9FA" w:rsidP="3D1BB38C" w:rsidRDefault="5D30D9FA" w14:paraId="6A7156AB" w14:textId="218D076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font-weight: 800;</w:t>
      </w:r>
    </w:p>
    <w:p w:rsidR="5D30D9FA" w:rsidP="3D1BB38C" w:rsidRDefault="5D30D9FA" w14:paraId="07473A82" w14:textId="021BED5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margin-bottom: 0.25rem;</w:t>
      </w:r>
    </w:p>
    <w:p w:rsidR="5D30D9FA" w:rsidP="3D1BB38C" w:rsidRDefault="5D30D9FA" w14:paraId="03B91364" w14:textId="3226022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6242446" w14:textId="2D37D6A6">
      <w:pPr>
        <w:rPr>
          <w:rFonts w:ascii="Cambria" w:hAnsi="Cambria" w:eastAsia="ＭＳ 明朝" w:cs="Arial"/>
          <w:sz w:val="22"/>
          <w:szCs w:val="22"/>
        </w:rPr>
      </w:pPr>
    </w:p>
    <w:p w:rsidR="5D30D9FA" w:rsidP="3D1BB38C" w:rsidRDefault="5D30D9FA" w14:paraId="197367F9" w14:textId="534C681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.check-list,</w:t>
      </w:r>
    </w:p>
    <w:p w:rsidR="5D30D9FA" w:rsidP="3D1BB38C" w:rsidRDefault="5D30D9FA" w14:paraId="729F6767" w14:textId="1DC65F3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.plain-list,</w:t>
      </w:r>
    </w:p>
    <w:p w:rsidR="5D30D9FA" w:rsidP="3D1BB38C" w:rsidRDefault="5D30D9FA" w14:paraId="3ED7D8C2" w14:textId="4B2EE58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.steps-list {</w:t>
      </w:r>
    </w:p>
    <w:p w:rsidR="5D30D9FA" w:rsidP="3D1BB38C" w:rsidRDefault="5D30D9FA" w14:paraId="58F3BC00" w14:textId="72EEFE6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padding-left: 1.25rem;</w:t>
      </w:r>
    </w:p>
    <w:p w:rsidR="5D30D9FA" w:rsidP="3D1BB38C" w:rsidRDefault="5D30D9FA" w14:paraId="1FFBFA75" w14:textId="4DE2C08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4EE9AE9" w14:textId="242B7467">
      <w:pPr>
        <w:rPr>
          <w:rFonts w:ascii="Cambria" w:hAnsi="Cambria" w:eastAsia="ＭＳ 明朝" w:cs="Arial"/>
          <w:sz w:val="22"/>
          <w:szCs w:val="22"/>
        </w:rPr>
      </w:pPr>
    </w:p>
    <w:p w:rsidR="5D30D9FA" w:rsidP="3D1BB38C" w:rsidRDefault="5D30D9FA" w14:paraId="0ACEA8A8" w14:textId="268CFE9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.check-list li,</w:t>
      </w:r>
    </w:p>
    <w:p w:rsidR="5D30D9FA" w:rsidP="3D1BB38C" w:rsidRDefault="5D30D9FA" w14:paraId="4A2518D4" w14:textId="1163AC7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.plain-list li,</w:t>
      </w:r>
    </w:p>
    <w:p w:rsidR="5D30D9FA" w:rsidP="3D1BB38C" w:rsidRDefault="5D30D9FA" w14:paraId="2546FDA9" w14:textId="43FF90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.steps-list li {</w:t>
      </w:r>
    </w:p>
    <w:p w:rsidR="5D30D9FA" w:rsidP="3D1BB38C" w:rsidRDefault="5D30D9FA" w14:paraId="213BA29B" w14:textId="36D1F30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margin-bottom: 0.75rem;</w:t>
      </w:r>
    </w:p>
    <w:p w:rsidR="5D30D9FA" w:rsidP="3D1BB38C" w:rsidRDefault="5D30D9FA" w14:paraId="50AEE01A" w14:textId="77AF417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05D09B5" w14:textId="3CF7B388">
      <w:pPr>
        <w:rPr>
          <w:rFonts w:ascii="Cambria" w:hAnsi="Cambria" w:eastAsia="ＭＳ 明朝" w:cs="Arial"/>
          <w:sz w:val="22"/>
          <w:szCs w:val="22"/>
        </w:rPr>
      </w:pPr>
    </w:p>
    <w:p w:rsidR="5D30D9FA" w:rsidP="3D1BB38C" w:rsidRDefault="5D30D9FA" w14:paraId="68F83CC3" w14:textId="75FECD0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.text-link {</w:t>
      </w:r>
    </w:p>
    <w:p w:rsidR="5D30D9FA" w:rsidP="3D1BB38C" w:rsidRDefault="5D30D9FA" w14:paraId="6A8AF0EB" w14:textId="2361435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var(--accent);</w:t>
      </w:r>
    </w:p>
    <w:p w:rsidR="5D30D9FA" w:rsidP="3D1BB38C" w:rsidRDefault="5D30D9FA" w14:paraId="1F0E40D7" w14:textId="173B4CB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font-weight: 700;</w:t>
      </w:r>
    </w:p>
    <w:p w:rsidR="5D30D9FA" w:rsidP="3D1BB38C" w:rsidRDefault="5D30D9FA" w14:paraId="5F5075BB" w14:textId="59FB93B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B3E7A80" w14:textId="5DA26851">
      <w:pPr>
        <w:rPr>
          <w:rFonts w:ascii="Cambria" w:hAnsi="Cambria" w:eastAsia="ＭＳ 明朝" w:cs="Arial"/>
          <w:sz w:val="22"/>
          <w:szCs w:val="22"/>
        </w:rPr>
      </w:pPr>
    </w:p>
    <w:p w:rsidR="5D30D9FA" w:rsidP="3D1BB38C" w:rsidRDefault="5D30D9FA" w14:paraId="438B492C" w14:textId="19C6D49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.text-link:hover {</w:t>
      </w:r>
    </w:p>
    <w:p w:rsidR="5D30D9FA" w:rsidP="3D1BB38C" w:rsidRDefault="5D30D9FA" w14:paraId="05D138BE" w14:textId="3382A34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text-decoration: underline;</w:t>
      </w:r>
    </w:p>
    <w:p w:rsidR="5D30D9FA" w:rsidP="3D1BB38C" w:rsidRDefault="5D30D9FA" w14:paraId="36DA237E" w14:textId="3A72A1E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718FC90" w14:textId="7ABF6D93">
      <w:pPr>
        <w:rPr>
          <w:rFonts w:ascii="Cambria" w:hAnsi="Cambria" w:eastAsia="ＭＳ 明朝" w:cs="Arial"/>
          <w:sz w:val="22"/>
          <w:szCs w:val="22"/>
        </w:rPr>
      </w:pPr>
    </w:p>
    <w:p w:rsidR="5D30D9FA" w:rsidP="3D1BB38C" w:rsidRDefault="5D30D9FA" w14:paraId="47E4D0AF" w14:textId="00B6B6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.quote-card p {</w:t>
      </w:r>
    </w:p>
    <w:p w:rsidR="5D30D9FA" w:rsidP="3D1BB38C" w:rsidRDefault="5D30D9FA" w14:paraId="262CE408" w14:textId="635789E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margin-top: 0;</w:t>
      </w:r>
    </w:p>
    <w:p w:rsidR="5D30D9FA" w:rsidP="3D1BB38C" w:rsidRDefault="5D30D9FA" w14:paraId="56F1FC1D" w14:textId="51A2CBD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1.05rem;</w:t>
      </w:r>
    </w:p>
    <w:p w:rsidR="5D30D9FA" w:rsidP="3D1BB38C" w:rsidRDefault="5D30D9FA" w14:paraId="7A253BC9" w14:textId="74B130A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FCF1EC9" w14:textId="14BD5B48">
      <w:pPr>
        <w:rPr>
          <w:rFonts w:ascii="Cambria" w:hAnsi="Cambria" w:eastAsia="ＭＳ 明朝" w:cs="Arial"/>
          <w:sz w:val="22"/>
          <w:szCs w:val="22"/>
        </w:rPr>
      </w:pPr>
    </w:p>
    <w:p w:rsidR="5D30D9FA" w:rsidP="3D1BB38C" w:rsidRDefault="5D30D9FA" w14:paraId="603A33CB" w14:textId="4F461D3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.quote-card h3,</w:t>
      </w:r>
    </w:p>
    <w:p w:rsidR="5D30D9FA" w:rsidP="3D1BB38C" w:rsidRDefault="5D30D9FA" w14:paraId="58191411" w14:textId="648EB5C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.brand-card h3,</w:t>
      </w:r>
    </w:p>
    <w:p w:rsidR="5D30D9FA" w:rsidP="3D1BB38C" w:rsidRDefault="5D30D9FA" w14:paraId="22D0ACB7" w14:textId="0F9114F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.stat-card h3,</w:t>
      </w:r>
    </w:p>
    <w:p w:rsidR="5D30D9FA" w:rsidP="3D1BB38C" w:rsidRDefault="5D30D9FA" w14:paraId="3BF567B8" w14:textId="2898EE2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.vehicle-card h2,</w:t>
      </w:r>
    </w:p>
    <w:p w:rsidR="5D30D9FA" w:rsidP="3D1BB38C" w:rsidRDefault="5D30D9FA" w14:paraId="7E2361B1" w14:textId="367C09D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.service-card h2,</w:t>
      </w:r>
    </w:p>
    <w:p w:rsidR="5D30D9FA" w:rsidP="3D1BB38C" w:rsidRDefault="5D30D9FA" w14:paraId="47D1A69C" w14:textId="4FAC474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.feature-card h3 {</w:t>
      </w:r>
    </w:p>
    <w:p w:rsidR="5D30D9FA" w:rsidP="3D1BB38C" w:rsidRDefault="5D30D9FA" w14:paraId="4CF0FD5D" w14:textId="471EFF0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margin-bottom: 0;</w:t>
      </w:r>
    </w:p>
    <w:p w:rsidR="5D30D9FA" w:rsidP="3D1BB38C" w:rsidRDefault="5D30D9FA" w14:paraId="3184410E" w14:textId="67B2DC7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F6A9A16" w14:textId="0838E2B7">
      <w:pPr>
        <w:rPr>
          <w:rFonts w:ascii="Cambria" w:hAnsi="Cambria" w:eastAsia="ＭＳ 明朝" w:cs="Arial"/>
          <w:sz w:val="22"/>
          <w:szCs w:val="22"/>
        </w:rPr>
      </w:pPr>
    </w:p>
    <w:p w:rsidR="5D30D9FA" w:rsidP="3D1BB38C" w:rsidRDefault="5D30D9FA" w14:paraId="0121F59A" w14:textId="672B7A2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.page-hero {</w:t>
      </w:r>
    </w:p>
    <w:p w:rsidR="5D30D9FA" w:rsidP="3D1BB38C" w:rsidRDefault="5D30D9FA" w14:paraId="583C6706" w14:textId="3C7331B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w:t>
      </w:r>
    </w:p>
    <w:p w:rsidR="5D30D9FA" w:rsidP="3D1BB38C" w:rsidRDefault="5D30D9FA" w14:paraId="686A5ECC" w14:textId="4EC912B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radial-gradient(circle at top left, rgba(227, 30, 36, 0.22), transparent 35%),</w:t>
      </w:r>
    </w:p>
    <w:p w:rsidR="5D30D9FA" w:rsidP="3D1BB38C" w:rsidRDefault="5D30D9FA" w14:paraId="5795ED7B" w14:textId="07742CD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linear-gradient(180deg, #0d0f13 0%, #141720 100%);</w:t>
      </w:r>
    </w:p>
    <w:p w:rsidR="5D30D9FA" w:rsidP="3D1BB38C" w:rsidRDefault="5D30D9FA" w14:paraId="1BED0F0C" w14:textId="473027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7A239CD7" w14:textId="6E150C0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77A7A71" w14:textId="04365931">
      <w:pPr>
        <w:rPr>
          <w:rFonts w:ascii="Cambria" w:hAnsi="Cambria" w:eastAsia="ＭＳ 明朝" w:cs="Arial"/>
          <w:sz w:val="22"/>
          <w:szCs w:val="22"/>
        </w:rPr>
      </w:pPr>
    </w:p>
    <w:p w:rsidR="5D30D9FA" w:rsidP="3D1BB38C" w:rsidRDefault="5D30D9FA" w14:paraId="44AA4074" w14:textId="363EE5A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.compact-hero {</w:t>
      </w:r>
    </w:p>
    <w:p w:rsidR="5D30D9FA" w:rsidP="3D1BB38C" w:rsidRDefault="5D30D9FA" w14:paraId="6A54CB2D" w14:textId="3BF95F9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4.8rem 0 4rem;</w:t>
      </w:r>
    </w:p>
    <w:p w:rsidR="5D30D9FA" w:rsidP="3D1BB38C" w:rsidRDefault="5D30D9FA" w14:paraId="4FAAA655" w14:textId="2FA168E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399FA15" w14:textId="67EE44F2">
      <w:pPr>
        <w:rPr>
          <w:rFonts w:ascii="Cambria" w:hAnsi="Cambria" w:eastAsia="ＭＳ 明朝" w:cs="Arial"/>
          <w:sz w:val="22"/>
          <w:szCs w:val="22"/>
        </w:rPr>
      </w:pPr>
    </w:p>
    <w:p w:rsidR="5D30D9FA" w:rsidP="3D1BB38C" w:rsidRDefault="5D30D9FA" w14:paraId="55F04ED6" w14:textId="2F2658C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.compact-hero h1 {</w:t>
      </w:r>
    </w:p>
    <w:p w:rsidR="5D30D9FA" w:rsidP="3D1BB38C" w:rsidRDefault="5D30D9FA" w14:paraId="192DED0D" w14:textId="0FA9191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clamp(2.1rem, 5vw, 4rem);</w:t>
      </w:r>
    </w:p>
    <w:p w:rsidR="5D30D9FA" w:rsidP="3D1BB38C" w:rsidRDefault="5D30D9FA" w14:paraId="0FEA8CF9" w14:textId="3C4E7E0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max-width: 14ch;</w:t>
      </w:r>
    </w:p>
    <w:p w:rsidR="5D30D9FA" w:rsidP="3D1BB38C" w:rsidRDefault="5D30D9FA" w14:paraId="352EF352" w14:textId="477506E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70C5944" w14:textId="7D9FE216">
      <w:pPr>
        <w:rPr>
          <w:rFonts w:ascii="Cambria" w:hAnsi="Cambria" w:eastAsia="ＭＳ 明朝" w:cs="Arial"/>
          <w:sz w:val="22"/>
          <w:szCs w:val="22"/>
        </w:rPr>
      </w:pPr>
    </w:p>
    <w:p w:rsidR="5D30D9FA" w:rsidP="3D1BB38C" w:rsidRDefault="5D30D9FA" w14:paraId="6ED9ACD0" w14:textId="241032A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.large-card {</w:t>
      </w:r>
    </w:p>
    <w:p w:rsidR="5D30D9FA" w:rsidP="3D1BB38C" w:rsidRDefault="5D30D9FA" w14:paraId="0295ADAF" w14:textId="4E931CB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grid-column: span 2;</w:t>
      </w:r>
    </w:p>
    <w:p w:rsidR="5D30D9FA" w:rsidP="3D1BB38C" w:rsidRDefault="5D30D9FA" w14:paraId="15363049" w14:textId="3C64246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19286D8" w14:textId="1A158EF1">
      <w:pPr>
        <w:rPr>
          <w:rFonts w:ascii="Cambria" w:hAnsi="Cambria" w:eastAsia="ＭＳ 明朝" w:cs="Arial"/>
          <w:sz w:val="22"/>
          <w:szCs w:val="22"/>
        </w:rPr>
      </w:pPr>
    </w:p>
    <w:p w:rsidR="5D30D9FA" w:rsidP="3D1BB38C" w:rsidRDefault="5D30D9FA" w14:paraId="22009682" w14:textId="76A5602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.tag-row {</w:t>
      </w:r>
    </w:p>
    <w:p w:rsidR="5D30D9FA" w:rsidP="3D1BB38C" w:rsidRDefault="5D30D9FA" w14:paraId="7C465DAA" w14:textId="58BDD4F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flex;</w:t>
      </w:r>
    </w:p>
    <w:p w:rsidR="5D30D9FA" w:rsidP="3D1BB38C" w:rsidRDefault="5D30D9FA" w14:paraId="5A8B1DBF" w14:textId="155484C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flex-wrap: wrap;</w:t>
      </w:r>
    </w:p>
    <w:p w:rsidR="5D30D9FA" w:rsidP="3D1BB38C" w:rsidRDefault="5D30D9FA" w14:paraId="78FE19C6" w14:textId="1971A20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0.75rem;</w:t>
      </w:r>
    </w:p>
    <w:p w:rsidR="5D30D9FA" w:rsidP="3D1BB38C" w:rsidRDefault="5D30D9FA" w14:paraId="109DC695" w14:textId="318F032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margin-bottom: 1rem;</w:t>
      </w:r>
    </w:p>
    <w:p w:rsidR="5D30D9FA" w:rsidP="3D1BB38C" w:rsidRDefault="5D30D9FA" w14:paraId="57EE66E7" w14:textId="763F90D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652746D" w14:textId="0DB4FA44">
      <w:pPr>
        <w:rPr>
          <w:rFonts w:ascii="Cambria" w:hAnsi="Cambria" w:eastAsia="ＭＳ 明朝" w:cs="Arial"/>
          <w:sz w:val="22"/>
          <w:szCs w:val="22"/>
        </w:rPr>
      </w:pPr>
    </w:p>
    <w:p w:rsidR="5D30D9FA" w:rsidP="3D1BB38C" w:rsidRDefault="5D30D9FA" w14:paraId="3194F6BE" w14:textId="41A1A00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.tag-row span {</w:t>
      </w:r>
    </w:p>
    <w:p w:rsidR="5D30D9FA" w:rsidP="3D1BB38C" w:rsidRDefault="5D30D9FA" w14:paraId="7B739709" w14:textId="776847B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var(--text);</w:t>
      </w:r>
    </w:p>
    <w:p w:rsidR="5D30D9FA" w:rsidP="3D1BB38C" w:rsidRDefault="5D30D9FA" w14:paraId="11EFFE13" w14:textId="3816422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#f0f2f7;</w:t>
      </w:r>
    </w:p>
    <w:p w:rsidR="5D30D9FA" w:rsidP="3D1BB38C" w:rsidRDefault="5D30D9FA" w14:paraId="3DC48B16" w14:textId="11905D2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var(--border);</w:t>
      </w:r>
    </w:p>
    <w:p w:rsidR="5D30D9FA" w:rsidP="3D1BB38C" w:rsidRDefault="5D30D9FA" w14:paraId="00C5EBB9" w14:textId="2C96DAC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B6D9AEE" w14:textId="3E3ACF03">
      <w:pPr>
        <w:rPr>
          <w:rFonts w:ascii="Cambria" w:hAnsi="Cambria" w:eastAsia="ＭＳ 明朝" w:cs="Arial"/>
          <w:sz w:val="22"/>
          <w:szCs w:val="22"/>
        </w:rPr>
      </w:pPr>
    </w:p>
    <w:p w:rsidR="5D30D9FA" w:rsidP="3D1BB38C" w:rsidRDefault="5D30D9FA" w14:paraId="40D994D5" w14:textId="46CCD91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.brand-card,</w:t>
      </w:r>
    </w:p>
    <w:p w:rsidR="5D30D9FA" w:rsidP="3D1BB38C" w:rsidRDefault="5D30D9FA" w14:paraId="3C9D0F48" w14:textId="44359AD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.stat-card {</w:t>
      </w:r>
    </w:p>
    <w:p w:rsidR="5D30D9FA" w:rsidP="3D1BB38C" w:rsidRDefault="5D30D9FA" w14:paraId="00E4E7FE" w14:textId="12C07A6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7BF25321" w14:textId="361A14F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place-items: center;</w:t>
      </w:r>
    </w:p>
    <w:p w:rsidR="5D30D9FA" w:rsidP="3D1BB38C" w:rsidRDefault="5D30D9FA" w14:paraId="3A4DE9B9" w14:textId="006EABD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min-height: 130px;</w:t>
      </w:r>
    </w:p>
    <w:p w:rsidR="5D30D9FA" w:rsidP="3D1BB38C" w:rsidRDefault="5D30D9FA" w14:paraId="7D4DDA5F" w14:textId="1545CB4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text-align: center;</w:t>
      </w:r>
    </w:p>
    <w:p w:rsidR="5D30D9FA" w:rsidP="3D1BB38C" w:rsidRDefault="5D30D9FA" w14:paraId="30DB4A51" w14:textId="3D3342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9A128D3" w14:textId="1ED277BD">
      <w:pPr>
        <w:rPr>
          <w:rFonts w:ascii="Cambria" w:hAnsi="Cambria" w:eastAsia="ＭＳ 明朝" w:cs="Arial"/>
          <w:sz w:val="22"/>
          <w:szCs w:val="22"/>
        </w:rPr>
      </w:pPr>
    </w:p>
    <w:p w:rsidR="5D30D9FA" w:rsidP="3D1BB38C" w:rsidRDefault="5D30D9FA" w14:paraId="6B27F520" w14:textId="69AA60F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.accent-panel {</w:t>
      </w:r>
    </w:p>
    <w:p w:rsidR="5D30D9FA" w:rsidP="3D1BB38C" w:rsidRDefault="5D30D9FA" w14:paraId="587981FA" w14:textId="1D14989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border-top: 4px solid var(--accent);</w:t>
      </w:r>
    </w:p>
    <w:p w:rsidR="5D30D9FA" w:rsidP="3D1BB38C" w:rsidRDefault="5D30D9FA" w14:paraId="7DB96980" w14:textId="12CBFB2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8A18EAB" w14:textId="06D6F82E">
      <w:pPr>
        <w:rPr>
          <w:rFonts w:ascii="Cambria" w:hAnsi="Cambria" w:eastAsia="ＭＳ 明朝" w:cs="Arial"/>
          <w:sz w:val="22"/>
          <w:szCs w:val="22"/>
        </w:rPr>
      </w:pPr>
    </w:p>
    <w:p w:rsidR="5D30D9FA" w:rsidP="3D1BB38C" w:rsidRDefault="5D30D9FA" w14:paraId="2F5AC280" w14:textId="0FF285B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.hours-table {</w:t>
      </w:r>
    </w:p>
    <w:p w:rsidR="5D30D9FA" w:rsidP="3D1BB38C" w:rsidRDefault="5D30D9FA" w14:paraId="5344AB8E" w14:textId="17DF8FD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100%;</w:t>
      </w:r>
    </w:p>
    <w:p w:rsidR="5D30D9FA" w:rsidP="3D1BB38C" w:rsidRDefault="5D30D9FA" w14:paraId="499A1F32" w14:textId="509A338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border-collapse: collapse;</w:t>
      </w:r>
    </w:p>
    <w:p w:rsidR="5D30D9FA" w:rsidP="3D1BB38C" w:rsidRDefault="5D30D9FA" w14:paraId="43E3952C" w14:textId="77CB053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margin-top: 1rem;</w:t>
      </w:r>
    </w:p>
    <w:p w:rsidR="5D30D9FA" w:rsidP="3D1BB38C" w:rsidRDefault="5D30D9FA" w14:paraId="192133D2" w14:textId="7824F36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397C4C2" w14:textId="70D65770">
      <w:pPr>
        <w:rPr>
          <w:rFonts w:ascii="Cambria" w:hAnsi="Cambria" w:eastAsia="ＭＳ 明朝" w:cs="Arial"/>
          <w:sz w:val="22"/>
          <w:szCs w:val="22"/>
        </w:rPr>
      </w:pPr>
    </w:p>
    <w:p w:rsidR="5D30D9FA" w:rsidP="3D1BB38C" w:rsidRDefault="5D30D9FA" w14:paraId="63D3F208" w14:textId="4D9B3C6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.hours-table th,</w:t>
      </w:r>
    </w:p>
    <w:p w:rsidR="5D30D9FA" w:rsidP="3D1BB38C" w:rsidRDefault="5D30D9FA" w14:paraId="645A7825" w14:textId="1A7BC88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.hours-table td {</w:t>
      </w:r>
    </w:p>
    <w:p w:rsidR="5D30D9FA" w:rsidP="3D1BB38C" w:rsidRDefault="5D30D9FA" w14:paraId="6BE45896" w14:textId="0E1E792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0.85rem 0.5rem;</w:t>
      </w:r>
    </w:p>
    <w:p w:rsidR="5D30D9FA" w:rsidP="3D1BB38C" w:rsidRDefault="5D30D9FA" w14:paraId="772CD94B" w14:textId="1FDD821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border-bottom: 1px solid var(--border);</w:t>
      </w:r>
    </w:p>
    <w:p w:rsidR="5D30D9FA" w:rsidP="3D1BB38C" w:rsidRDefault="5D30D9FA" w14:paraId="066C5DA1" w14:textId="56BFFC8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text-align: left;</w:t>
      </w:r>
    </w:p>
    <w:p w:rsidR="5D30D9FA" w:rsidP="3D1BB38C" w:rsidRDefault="5D30D9FA" w14:paraId="58DDE8EE" w14:textId="17C8C96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0067F97" w14:textId="361691D1">
      <w:pPr>
        <w:rPr>
          <w:rFonts w:ascii="Cambria" w:hAnsi="Cambria" w:eastAsia="ＭＳ 明朝" w:cs="Arial"/>
          <w:sz w:val="22"/>
          <w:szCs w:val="22"/>
        </w:rPr>
      </w:pPr>
    </w:p>
    <w:p w:rsidR="5D30D9FA" w:rsidP="3D1BB38C" w:rsidRDefault="5D30D9FA" w14:paraId="64D499FD" w14:textId="5CAB11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.booking-form {</w:t>
      </w:r>
    </w:p>
    <w:p w:rsidR="5D30D9FA" w:rsidP="3D1BB38C" w:rsidRDefault="5D30D9FA" w14:paraId="0F8140A4" w14:textId="4B52707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6E8EBEFF" w14:textId="111721C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1rem;</w:t>
      </w:r>
    </w:p>
    <w:p w:rsidR="5D30D9FA" w:rsidP="3D1BB38C" w:rsidRDefault="5D30D9FA" w14:paraId="1BAB6AA3" w14:textId="5B57725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7CFE9E9" w14:textId="02BC151B">
      <w:pPr>
        <w:rPr>
          <w:rFonts w:ascii="Cambria" w:hAnsi="Cambria" w:eastAsia="ＭＳ 明朝" w:cs="Arial"/>
          <w:sz w:val="22"/>
          <w:szCs w:val="22"/>
        </w:rPr>
      </w:pPr>
    </w:p>
    <w:p w:rsidR="5D30D9FA" w:rsidP="3D1BB38C" w:rsidRDefault="5D30D9FA" w14:paraId="10199FD3" w14:textId="6E18CE1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.form-group {</w:t>
      </w:r>
    </w:p>
    <w:p w:rsidR="5D30D9FA" w:rsidP="3D1BB38C" w:rsidRDefault="5D30D9FA" w14:paraId="706E44E5" w14:textId="4E1317D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3D4C3E56" w14:textId="1BC6527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0.45rem;</w:t>
      </w:r>
    </w:p>
    <w:p w:rsidR="5D30D9FA" w:rsidP="3D1BB38C" w:rsidRDefault="5D30D9FA" w14:paraId="586C80CF" w14:textId="05D6B0F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DCCD864" w14:textId="4494F684">
      <w:pPr>
        <w:rPr>
          <w:rFonts w:ascii="Cambria" w:hAnsi="Cambria" w:eastAsia="ＭＳ 明朝" w:cs="Arial"/>
          <w:sz w:val="22"/>
          <w:szCs w:val="22"/>
        </w:rPr>
      </w:pPr>
    </w:p>
    <w:p w:rsidR="5D30D9FA" w:rsidP="3D1BB38C" w:rsidRDefault="5D30D9FA" w14:paraId="5DE417D5" w14:textId="700EA55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label {</w:t>
      </w:r>
    </w:p>
    <w:p w:rsidR="5D30D9FA" w:rsidP="3D1BB38C" w:rsidRDefault="5D30D9FA" w14:paraId="668B2594" w14:textId="47B8AAC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font-weight: 700;</w:t>
      </w:r>
    </w:p>
    <w:p w:rsidR="5D30D9FA" w:rsidP="3D1BB38C" w:rsidRDefault="5D30D9FA" w14:paraId="10433382" w14:textId="51D2B12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EAAB497" w14:textId="71201323">
      <w:pPr>
        <w:rPr>
          <w:rFonts w:ascii="Cambria" w:hAnsi="Cambria" w:eastAsia="ＭＳ 明朝" w:cs="Arial"/>
          <w:sz w:val="22"/>
          <w:szCs w:val="22"/>
        </w:rPr>
      </w:pPr>
    </w:p>
    <w:p w:rsidR="5D30D9FA" w:rsidP="3D1BB38C" w:rsidRDefault="5D30D9FA" w14:paraId="14B9864B" w14:textId="69C9E49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input,</w:t>
      </w:r>
    </w:p>
    <w:p w:rsidR="5D30D9FA" w:rsidP="3D1BB38C" w:rsidRDefault="5D30D9FA" w14:paraId="52E4CFC1" w14:textId="29A1597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select,</w:t>
      </w:r>
    </w:p>
    <w:p w:rsidR="5D30D9FA" w:rsidP="3D1BB38C" w:rsidRDefault="5D30D9FA" w14:paraId="354DBD3D" w14:textId="063C45C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textarea {</w:t>
      </w:r>
    </w:p>
    <w:p w:rsidR="5D30D9FA" w:rsidP="3D1BB38C" w:rsidRDefault="5D30D9FA" w14:paraId="54A712F5" w14:textId="0D098F0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100%;</w:t>
      </w:r>
    </w:p>
    <w:p w:rsidR="5D30D9FA" w:rsidP="3D1BB38C" w:rsidRDefault="5D30D9FA" w14:paraId="57EF194B" w14:textId="6BA898B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var(--border);</w:t>
      </w:r>
    </w:p>
    <w:p w:rsidR="5D30D9FA" w:rsidP="3D1BB38C" w:rsidRDefault="5D30D9FA" w14:paraId="2A5C8336" w14:textId="1EC3096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12px;</w:t>
      </w:r>
    </w:p>
    <w:p w:rsidR="5D30D9FA" w:rsidP="3D1BB38C" w:rsidRDefault="5D30D9FA" w14:paraId="0E333910" w14:textId="274FD55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0.9rem 1rem;</w:t>
      </w:r>
    </w:p>
    <w:p w:rsidR="5D30D9FA" w:rsidP="3D1BB38C" w:rsidRDefault="5D30D9FA" w14:paraId="20B901FD" w14:textId="6969CF2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var(--white);</w:t>
      </w:r>
    </w:p>
    <w:p w:rsidR="5D30D9FA" w:rsidP="3D1BB38C" w:rsidRDefault="5D30D9FA" w14:paraId="34A5EEB9" w14:textId="70E7341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transition: border-color var(--transition), box-shadow var(--transition);</w:t>
      </w:r>
    </w:p>
    <w:p w:rsidR="5D30D9FA" w:rsidP="3D1BB38C" w:rsidRDefault="5D30D9FA" w14:paraId="037F3BBA" w14:textId="23C988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E7017AD" w14:textId="1327B19C">
      <w:pPr>
        <w:rPr>
          <w:rFonts w:ascii="Cambria" w:hAnsi="Cambria" w:eastAsia="ＭＳ 明朝" w:cs="Arial"/>
          <w:sz w:val="22"/>
          <w:szCs w:val="22"/>
        </w:rPr>
      </w:pPr>
    </w:p>
    <w:p w:rsidR="5D30D9FA" w:rsidP="3D1BB38C" w:rsidRDefault="5D30D9FA" w14:paraId="194B20C9" w14:textId="4A79057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input:focus,</w:t>
      </w:r>
    </w:p>
    <w:p w:rsidR="5D30D9FA" w:rsidP="3D1BB38C" w:rsidRDefault="5D30D9FA" w14:paraId="5C34EC59" w14:textId="724A1BF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select:focus,</w:t>
      </w:r>
    </w:p>
    <w:p w:rsidR="5D30D9FA" w:rsidP="3D1BB38C" w:rsidRDefault="5D30D9FA" w14:paraId="315DB7BA" w14:textId="4636CB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textarea:focus {</w:t>
      </w:r>
    </w:p>
    <w:p w:rsidR="5D30D9FA" w:rsidP="3D1BB38C" w:rsidRDefault="5D30D9FA" w14:paraId="707BE767" w14:textId="58A7B46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border-color: var(--accent);</w:t>
      </w:r>
    </w:p>
    <w:p w:rsidR="5D30D9FA" w:rsidP="3D1BB38C" w:rsidRDefault="5D30D9FA" w14:paraId="4F53C28A" w14:textId="2D8327A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box-shadow: 0 0 0 4px rgba(227, 30, 36, 0.12);</w:t>
      </w:r>
    </w:p>
    <w:p w:rsidR="5D30D9FA" w:rsidP="3D1BB38C" w:rsidRDefault="5D30D9FA" w14:paraId="2FC38D10" w14:textId="0160799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outline: none;</w:t>
      </w:r>
    </w:p>
    <w:p w:rsidR="5D30D9FA" w:rsidP="3D1BB38C" w:rsidRDefault="5D30D9FA" w14:paraId="6E0E969F" w14:textId="534FD0C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9A8AF48" w14:textId="457861DA">
      <w:pPr>
        <w:rPr>
          <w:rFonts w:ascii="Cambria" w:hAnsi="Cambria" w:eastAsia="ＭＳ 明朝" w:cs="Arial"/>
          <w:sz w:val="22"/>
          <w:szCs w:val="22"/>
        </w:rPr>
      </w:pPr>
    </w:p>
    <w:p w:rsidR="5D30D9FA" w:rsidP="3D1BB38C" w:rsidRDefault="5D30D9FA" w14:paraId="2DE9C1E7" w14:textId="289A7F2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.map-frame {</w:t>
      </w:r>
    </w:p>
    <w:p w:rsidR="5D30D9FA" w:rsidP="3D1BB38C" w:rsidRDefault="5D30D9FA" w14:paraId="04B0205F" w14:textId="58C2B1C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min-height: 420px;</w:t>
      </w:r>
    </w:p>
    <w:p w:rsidR="5D30D9FA" w:rsidP="3D1BB38C" w:rsidRDefault="5D30D9FA" w14:paraId="5C602924" w14:textId="6CBCA81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var(--radius);</w:t>
      </w:r>
    </w:p>
    <w:p w:rsidR="5D30D9FA" w:rsidP="3D1BB38C" w:rsidRDefault="5D30D9FA" w14:paraId="3419A309" w14:textId="11DF6A9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overflow: hidden;</w:t>
      </w:r>
    </w:p>
    <w:p w:rsidR="5D30D9FA" w:rsidP="3D1BB38C" w:rsidRDefault="5D30D9FA" w14:paraId="40A132A4" w14:textId="7827D76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box-shadow: var(--shadow);</w:t>
      </w:r>
    </w:p>
    <w:p w:rsidR="5D30D9FA" w:rsidP="3D1BB38C" w:rsidRDefault="5D30D9FA" w14:paraId="21463516" w14:textId="11EF26A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var(--border);</w:t>
      </w:r>
    </w:p>
    <w:p w:rsidR="5D30D9FA" w:rsidP="3D1BB38C" w:rsidRDefault="5D30D9FA" w14:paraId="262C6046" w14:textId="4FC138D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0111665" w14:textId="335EE56E">
      <w:pPr>
        <w:rPr>
          <w:rFonts w:ascii="Cambria" w:hAnsi="Cambria" w:eastAsia="ＭＳ 明朝" w:cs="Arial"/>
          <w:sz w:val="22"/>
          <w:szCs w:val="22"/>
        </w:rPr>
      </w:pPr>
    </w:p>
    <w:p w:rsidR="5D30D9FA" w:rsidP="3D1BB38C" w:rsidRDefault="5D30D9FA" w14:paraId="544AB1C0" w14:textId="69C0788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.map-frame iframe {</w:t>
      </w:r>
    </w:p>
    <w:p w:rsidR="5D30D9FA" w:rsidP="3D1BB38C" w:rsidRDefault="5D30D9FA" w14:paraId="360E3F54" w14:textId="6DB577A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100%;</w:t>
      </w:r>
    </w:p>
    <w:p w:rsidR="5D30D9FA" w:rsidP="3D1BB38C" w:rsidRDefault="5D30D9FA" w14:paraId="45FCEF61" w14:textId="13CC3AC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min-height: 420px;</w:t>
      </w:r>
    </w:p>
    <w:p w:rsidR="5D30D9FA" w:rsidP="3D1BB38C" w:rsidRDefault="5D30D9FA" w14:paraId="1E90ECC9" w14:textId="573C069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0;</w:t>
      </w:r>
    </w:p>
    <w:p w:rsidR="5D30D9FA" w:rsidP="3D1BB38C" w:rsidRDefault="5D30D9FA" w14:paraId="6AB22F60" w14:textId="217A5F5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40B54BB" w14:textId="445459FC">
      <w:pPr>
        <w:rPr>
          <w:rFonts w:ascii="Cambria" w:hAnsi="Cambria" w:eastAsia="ＭＳ 明朝" w:cs="Arial"/>
          <w:sz w:val="22"/>
          <w:szCs w:val="22"/>
        </w:rPr>
      </w:pPr>
    </w:p>
    <w:p w:rsidR="5D30D9FA" w:rsidP="3D1BB38C" w:rsidRDefault="5D30D9FA" w14:paraId="2BF5D799" w14:textId="6B5FF31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.site-footer {</w:t>
      </w:r>
    </w:p>
    <w:p w:rsidR="5D30D9FA" w:rsidP="3D1BB38C" w:rsidRDefault="5D30D9FA" w14:paraId="6EF98317" w14:textId="6FD3AA8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#0b0c10;</w:t>
      </w:r>
    </w:p>
    <w:p w:rsidR="5D30D9FA" w:rsidP="3D1BB38C" w:rsidRDefault="5D30D9FA" w14:paraId="72BCC42A" w14:textId="5257063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rgba(255, 255, 255, 0.84);</w:t>
      </w:r>
    </w:p>
    <w:p w:rsidR="5D30D9FA" w:rsidP="3D1BB38C" w:rsidRDefault="5D30D9FA" w14:paraId="7763B219" w14:textId="68165FB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C2236AC" w14:textId="1E810F19">
      <w:pPr>
        <w:rPr>
          <w:rFonts w:ascii="Cambria" w:hAnsi="Cambria" w:eastAsia="ＭＳ 明朝" w:cs="Arial"/>
          <w:sz w:val="22"/>
          <w:szCs w:val="22"/>
        </w:rPr>
      </w:pPr>
    </w:p>
    <w:p w:rsidR="5D30D9FA" w:rsidP="3D1BB38C" w:rsidRDefault="5D30D9FA" w14:paraId="32BDEFB6" w14:textId="20008CD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.footer-grid {</w:t>
      </w:r>
    </w:p>
    <w:p w:rsidR="5D30D9FA" w:rsidP="3D1BB38C" w:rsidRDefault="5D30D9FA" w14:paraId="1057F2B3" w14:textId="725EA00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6A9747F5" w14:textId="7E0A6C0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repeat(3, 1fr);</w:t>
      </w:r>
    </w:p>
    <w:p w:rsidR="5D30D9FA" w:rsidP="3D1BB38C" w:rsidRDefault="5D30D9FA" w14:paraId="1F6AD2B8" w14:textId="05630D0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gap: 1.5rem;</w:t>
      </w:r>
    </w:p>
    <w:p w:rsidR="5D30D9FA" w:rsidP="3D1BB38C" w:rsidRDefault="5D30D9FA" w14:paraId="50ED74B1" w14:textId="2A200AB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3rem 0 2rem;</w:t>
      </w:r>
    </w:p>
    <w:p w:rsidR="5D30D9FA" w:rsidP="3D1BB38C" w:rsidRDefault="5D30D9FA" w14:paraId="24A31083" w14:textId="0CD7E73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7EC018A" w14:textId="7EA18C3D">
      <w:pPr>
        <w:rPr>
          <w:rFonts w:ascii="Cambria" w:hAnsi="Cambria" w:eastAsia="ＭＳ 明朝" w:cs="Arial"/>
          <w:sz w:val="22"/>
          <w:szCs w:val="22"/>
        </w:rPr>
      </w:pPr>
    </w:p>
    <w:p w:rsidR="5D30D9FA" w:rsidP="3D1BB38C" w:rsidRDefault="5D30D9FA" w14:paraId="40F19D63" w14:textId="2862947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.site-footer h2,</w:t>
      </w:r>
    </w:p>
    <w:p w:rsidR="5D30D9FA" w:rsidP="3D1BB38C" w:rsidRDefault="5D30D9FA" w14:paraId="392B3AA6" w14:textId="539C21F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.site-footer h3 {</w:t>
      </w:r>
    </w:p>
    <w:p w:rsidR="5D30D9FA" w:rsidP="3D1BB38C" w:rsidRDefault="5D30D9FA" w14:paraId="5C09656C" w14:textId="43E8B0F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05F7DC0A" w14:textId="23F2668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margin-top: 0;</w:t>
      </w:r>
    </w:p>
    <w:p w:rsidR="5D30D9FA" w:rsidP="3D1BB38C" w:rsidRDefault="5D30D9FA" w14:paraId="41BE0A14" w14:textId="39E494B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310A1FD" w14:textId="1445F0CD">
      <w:pPr>
        <w:rPr>
          <w:rFonts w:ascii="Cambria" w:hAnsi="Cambria" w:eastAsia="ＭＳ 明朝" w:cs="Arial"/>
          <w:sz w:val="22"/>
          <w:szCs w:val="22"/>
        </w:rPr>
      </w:pPr>
    </w:p>
    <w:p w:rsidR="5D30D9FA" w:rsidP="3D1BB38C" w:rsidRDefault="5D30D9FA" w14:paraId="2CE7CAB0" w14:textId="62A36FC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.site-footer a:hover {</w:t>
      </w:r>
    </w:p>
    <w:p w:rsidR="5D30D9FA" w:rsidP="3D1BB38C" w:rsidRDefault="5D30D9FA" w14:paraId="3B35FC5C" w14:textId="63BABC0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color: var(--white);</w:t>
      </w:r>
    </w:p>
    <w:p w:rsidR="5D30D9FA" w:rsidP="3D1BB38C" w:rsidRDefault="5D30D9FA" w14:paraId="0C56D7FD" w14:textId="79CA5B2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645134E" w14:textId="706EA3F8">
      <w:pPr>
        <w:rPr>
          <w:rFonts w:ascii="Cambria" w:hAnsi="Cambria" w:eastAsia="ＭＳ 明朝" w:cs="Arial"/>
          <w:sz w:val="22"/>
          <w:szCs w:val="22"/>
        </w:rPr>
      </w:pPr>
    </w:p>
    <w:p w:rsidR="5D30D9FA" w:rsidP="3D1BB38C" w:rsidRDefault="5D30D9FA" w14:paraId="719A9438" w14:textId="2E96DD8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.footer-bottom {</w:t>
      </w:r>
    </w:p>
    <w:p w:rsidR="5D30D9FA" w:rsidP="3D1BB38C" w:rsidRDefault="5D30D9FA" w14:paraId="1B609958" w14:textId="52E71EA5">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border-top: 1px solid rgba(255, 255, 255, 0.1);</w:t>
      </w:r>
    </w:p>
    <w:p w:rsidR="5D30D9FA" w:rsidP="3D1BB38C" w:rsidRDefault="5D30D9FA" w14:paraId="2AE8ACBC" w14:textId="78A2B6B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text-align: center;</w:t>
      </w:r>
    </w:p>
    <w:p w:rsidR="5D30D9FA" w:rsidP="3D1BB38C" w:rsidRDefault="5D30D9FA" w14:paraId="1211A73A" w14:textId="7314882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1rem;</w:t>
      </w:r>
    </w:p>
    <w:p w:rsidR="5D30D9FA" w:rsidP="3D1BB38C" w:rsidRDefault="5D30D9FA" w14:paraId="2272F796" w14:textId="4D95043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80FF124" w14:textId="739F497A">
      <w:pPr>
        <w:rPr>
          <w:rFonts w:ascii="Cambria" w:hAnsi="Cambria" w:eastAsia="ＭＳ 明朝" w:cs="Arial"/>
          <w:sz w:val="22"/>
          <w:szCs w:val="22"/>
        </w:rPr>
      </w:pPr>
    </w:p>
    <w:p w:rsidR="5D30D9FA" w:rsidP="3D1BB38C" w:rsidRDefault="5D30D9FA" w14:paraId="3D9270A1" w14:textId="431CDDA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.sr-only {</w:t>
      </w:r>
    </w:p>
    <w:p w:rsidR="5D30D9FA" w:rsidP="3D1BB38C" w:rsidRDefault="5D30D9FA" w14:paraId="7C329453" w14:textId="65C6E61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absolute;</w:t>
      </w:r>
    </w:p>
    <w:p w:rsidR="5D30D9FA" w:rsidP="3D1BB38C" w:rsidRDefault="5D30D9FA" w14:paraId="0DBFE859" w14:textId="4FEC20B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1px;</w:t>
      </w:r>
    </w:p>
    <w:p w:rsidR="5D30D9FA" w:rsidP="3D1BB38C" w:rsidRDefault="5D30D9FA" w14:paraId="0184B192" w14:textId="7FAB720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height: 1px;</w:t>
      </w:r>
    </w:p>
    <w:p w:rsidR="5D30D9FA" w:rsidP="3D1BB38C" w:rsidRDefault="5D30D9FA" w14:paraId="30CCC2FE" w14:textId="021F6A6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w:t>
      </w:r>
    </w:p>
    <w:p w:rsidR="5D30D9FA" w:rsidP="3D1BB38C" w:rsidRDefault="5D30D9FA" w14:paraId="67ED86F2" w14:textId="39639A6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margin: -1px;</w:t>
      </w:r>
    </w:p>
    <w:p w:rsidR="5D30D9FA" w:rsidP="3D1BB38C" w:rsidRDefault="5D30D9FA" w14:paraId="0FA52944" w14:textId="3F6FC41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overflow: hidden;</w:t>
      </w:r>
    </w:p>
    <w:p w:rsidR="5D30D9FA" w:rsidP="3D1BB38C" w:rsidRDefault="5D30D9FA" w14:paraId="7B0C5D1E" w14:textId="3B556B2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clip: rect(0, 0, 0, 0);</w:t>
      </w:r>
    </w:p>
    <w:p w:rsidR="5D30D9FA" w:rsidP="3D1BB38C" w:rsidRDefault="5D30D9FA" w14:paraId="4CC95D20" w14:textId="2E02222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white-space: nowrap;</w:t>
      </w:r>
    </w:p>
    <w:p w:rsidR="5D30D9FA" w:rsidP="3D1BB38C" w:rsidRDefault="5D30D9FA" w14:paraId="2431439B" w14:textId="75FFBFF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0;</w:t>
      </w:r>
    </w:p>
    <w:p w:rsidR="5D30D9FA" w:rsidP="3D1BB38C" w:rsidRDefault="5D30D9FA" w14:paraId="38D2FDD7" w14:textId="1E7BAE6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C339D11" w14:textId="0B298550">
      <w:pPr>
        <w:rPr>
          <w:rFonts w:ascii="Cambria" w:hAnsi="Cambria" w:eastAsia="ＭＳ 明朝" w:cs="Arial"/>
          <w:sz w:val="22"/>
          <w:szCs w:val="22"/>
        </w:rPr>
      </w:pPr>
    </w:p>
    <w:p w:rsidR="5D30D9FA" w:rsidP="3D1BB38C" w:rsidRDefault="5D30D9FA" w14:paraId="4195B1BE" w14:textId="35EA701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@media (max-width: 980px) {</w:t>
      </w:r>
    </w:p>
    <w:p w:rsidR="5D30D9FA" w:rsidP="3D1BB38C" w:rsidRDefault="5D30D9FA" w14:paraId="5FFE3C4C" w14:textId="1DEB7E6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.hero-content,</w:t>
      </w:r>
    </w:p>
    <w:p w:rsidR="5D30D9FA" w:rsidP="3D1BB38C" w:rsidRDefault="5D30D9FA" w14:paraId="085000EE" w14:textId="525094B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.split-layout,</w:t>
      </w:r>
    </w:p>
    <w:p w:rsidR="5D30D9FA" w:rsidP="3D1BB38C" w:rsidRDefault="5D30D9FA" w14:paraId="3E7B2BBE" w14:textId="1A41E68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.contact-layout,</w:t>
      </w:r>
    </w:p>
    <w:p w:rsidR="5D30D9FA" w:rsidP="3D1BB38C" w:rsidRDefault="5D30D9FA" w14:paraId="23723FFC" w14:textId="6649095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.service-grid,</w:t>
      </w:r>
    </w:p>
    <w:p w:rsidR="5D30D9FA" w:rsidP="3D1BB38C" w:rsidRDefault="5D30D9FA" w14:paraId="4E4B34F2" w14:textId="46EA01C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.feature-grid,</w:t>
      </w:r>
    </w:p>
    <w:p w:rsidR="5D30D9FA" w:rsidP="3D1BB38C" w:rsidRDefault="5D30D9FA" w14:paraId="695B0768" w14:textId="2354190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.vehicle-grid,</w:t>
      </w:r>
    </w:p>
    <w:p w:rsidR="5D30D9FA" w:rsidP="3D1BB38C" w:rsidRDefault="5D30D9FA" w14:paraId="6C106560" w14:textId="4A51AEC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.brand-grid,</w:t>
      </w:r>
    </w:p>
    <w:p w:rsidR="5D30D9FA" w:rsidP="3D1BB38C" w:rsidRDefault="5D30D9FA" w14:paraId="02E92E5D" w14:textId="605D1DC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.testimonial-grid,</w:t>
      </w:r>
    </w:p>
    <w:p w:rsidR="5D30D9FA" w:rsidP="3D1BB38C" w:rsidRDefault="5D30D9FA" w14:paraId="352A3312" w14:textId="2D177E7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.stats-grid,</w:t>
      </w:r>
    </w:p>
    <w:p w:rsidR="5D30D9FA" w:rsidP="3D1BB38C" w:rsidRDefault="5D30D9FA" w14:paraId="330265DD" w14:textId="1CE7F99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.footer-grid {</w:t>
      </w:r>
    </w:p>
    <w:p w:rsidR="5D30D9FA" w:rsidP="3D1BB38C" w:rsidRDefault="5D30D9FA" w14:paraId="04C93989" w14:textId="6C4C4F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1fr 1fr;</w:t>
      </w:r>
    </w:p>
    <w:p w:rsidR="5D30D9FA" w:rsidP="3D1BB38C" w:rsidRDefault="5D30D9FA" w14:paraId="16020F40" w14:textId="549308F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8418256" w14:textId="18BC2252">
      <w:pPr>
        <w:rPr>
          <w:rFonts w:ascii="Cambria" w:hAnsi="Cambria" w:eastAsia="ＭＳ 明朝" w:cs="Arial"/>
          <w:sz w:val="22"/>
          <w:szCs w:val="22"/>
        </w:rPr>
      </w:pPr>
    </w:p>
    <w:p w:rsidR="5D30D9FA" w:rsidP="3D1BB38C" w:rsidRDefault="5D30D9FA" w14:paraId="13B85361" w14:textId="7EE7B4B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.hero-content {</w:t>
      </w:r>
    </w:p>
    <w:p w:rsidR="5D30D9FA" w:rsidP="3D1BB38C" w:rsidRDefault="5D30D9FA" w14:paraId="0BE2BA73" w14:textId="1CF363B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1fr;</w:t>
      </w:r>
    </w:p>
    <w:p w:rsidR="5D30D9FA" w:rsidP="3D1BB38C" w:rsidRDefault="5D30D9FA" w14:paraId="15B1DD11" w14:textId="540E778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0261FBF" w14:textId="2851E666">
      <w:pPr>
        <w:rPr>
          <w:rFonts w:ascii="Cambria" w:hAnsi="Cambria" w:eastAsia="ＭＳ 明朝" w:cs="Arial"/>
          <w:sz w:val="22"/>
          <w:szCs w:val="22"/>
        </w:rPr>
      </w:pPr>
    </w:p>
    <w:p w:rsidR="5D30D9FA" w:rsidP="3D1BB38C" w:rsidRDefault="5D30D9FA" w14:paraId="1BD993AE" w14:textId="4A9255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 h1 {</w:t>
      </w:r>
    </w:p>
    <w:p w:rsidR="5D30D9FA" w:rsidP="3D1BB38C" w:rsidRDefault="5D30D9FA" w14:paraId="77FA94BE" w14:textId="1E3C899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max-width: 12ch;</w:t>
      </w:r>
    </w:p>
    <w:p w:rsidR="5D30D9FA" w:rsidP="3D1BB38C" w:rsidRDefault="5D30D9FA" w14:paraId="56492441" w14:textId="043DA32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59440FE3" w14:textId="05E237C4">
      <w:pPr>
        <w:rPr>
          <w:rFonts w:ascii="Cambria" w:hAnsi="Cambria" w:eastAsia="ＭＳ 明朝" w:cs="Arial"/>
          <w:sz w:val="22"/>
          <w:szCs w:val="22"/>
        </w:rPr>
      </w:pPr>
    </w:p>
    <w:p w:rsidR="5D30D9FA" w:rsidP="3D1BB38C" w:rsidRDefault="5D30D9FA" w14:paraId="1AC1E070" w14:textId="21B3548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.service-grid .large-card {</w:t>
      </w:r>
    </w:p>
    <w:p w:rsidR="5D30D9FA" w:rsidP="3D1BB38C" w:rsidRDefault="5D30D9FA" w14:paraId="4C2827E0" w14:textId="68119D2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grid-column: auto;</w:t>
      </w:r>
    </w:p>
    <w:p w:rsidR="5D30D9FA" w:rsidP="3D1BB38C" w:rsidRDefault="5D30D9FA" w14:paraId="232B5E26" w14:textId="0CB5831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5D30D9FA" w:rsidP="3D1BB38C" w:rsidRDefault="5D30D9FA" w14:paraId="36EE9042" w14:textId="53593F4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DA5FDA5" w14:textId="21C44B1A">
      <w:pPr>
        <w:rPr>
          <w:rFonts w:ascii="Cambria" w:hAnsi="Cambria" w:eastAsia="ＭＳ 明朝" w:cs="Arial"/>
          <w:sz w:val="22"/>
          <w:szCs w:val="22"/>
        </w:rPr>
      </w:pPr>
    </w:p>
    <w:p w:rsidR="5D30D9FA" w:rsidP="3D1BB38C" w:rsidRDefault="5D30D9FA" w14:paraId="508123E0" w14:textId="2EFB99D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@media (max-width: 760px) {</w:t>
      </w:r>
    </w:p>
    <w:p w:rsidR="5D30D9FA" w:rsidP="3D1BB38C" w:rsidRDefault="5D30D9FA" w14:paraId="4CF71FE6" w14:textId="7305982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.topbar-content,</w:t>
      </w:r>
    </w:p>
    <w:p w:rsidR="5D30D9FA" w:rsidP="3D1BB38C" w:rsidRDefault="5D30D9FA" w14:paraId="240B73EE" w14:textId="4812CE1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.footer-grid,</w:t>
      </w:r>
    </w:p>
    <w:p w:rsidR="5D30D9FA" w:rsidP="3D1BB38C" w:rsidRDefault="5D30D9FA" w14:paraId="79894441" w14:textId="0B8AA93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.feature-grid,</w:t>
      </w:r>
    </w:p>
    <w:p w:rsidR="5D30D9FA" w:rsidP="3D1BB38C" w:rsidRDefault="5D30D9FA" w14:paraId="6D7CE4B4" w14:textId="5F34369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.vehicle-grid,</w:t>
      </w:r>
    </w:p>
    <w:p w:rsidR="5D30D9FA" w:rsidP="3D1BB38C" w:rsidRDefault="5D30D9FA" w14:paraId="09EC99AD" w14:textId="481CA53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.brand-grid,</w:t>
      </w:r>
    </w:p>
    <w:p w:rsidR="5D30D9FA" w:rsidP="3D1BB38C" w:rsidRDefault="5D30D9FA" w14:paraId="449F644C" w14:textId="2EA5F41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.testimonial-grid,</w:t>
      </w:r>
    </w:p>
    <w:p w:rsidR="5D30D9FA" w:rsidP="3D1BB38C" w:rsidRDefault="5D30D9FA" w14:paraId="3B085CE3" w14:textId="51E8102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.service-grid,</w:t>
      </w:r>
    </w:p>
    <w:p w:rsidR="5D30D9FA" w:rsidP="3D1BB38C" w:rsidRDefault="5D30D9FA" w14:paraId="207C2AC2" w14:textId="1D32408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.stats-grid,</w:t>
      </w:r>
    </w:p>
    <w:p w:rsidR="5D30D9FA" w:rsidP="3D1BB38C" w:rsidRDefault="5D30D9FA" w14:paraId="59A39781" w14:textId="7D06A15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.split-layout,</w:t>
      </w:r>
    </w:p>
    <w:p w:rsidR="5D30D9FA" w:rsidP="3D1BB38C" w:rsidRDefault="5D30D9FA" w14:paraId="7639B7E8" w14:textId="192A4E6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.contact-layout {</w:t>
      </w:r>
    </w:p>
    <w:p w:rsidR="5D30D9FA" w:rsidP="3D1BB38C" w:rsidRDefault="5D30D9FA" w14:paraId="6F1177A5" w14:textId="02E808E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grid-template-columns: 1fr;</w:t>
      </w:r>
    </w:p>
    <w:p w:rsidR="5D30D9FA" w:rsidP="3D1BB38C" w:rsidRDefault="5D30D9FA" w14:paraId="68F4589A" w14:textId="56475E9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7786436" w14:textId="7FC357F8">
      <w:pPr>
        <w:rPr>
          <w:rFonts w:ascii="Cambria" w:hAnsi="Cambria" w:eastAsia="ＭＳ 明朝" w:cs="Arial"/>
          <w:sz w:val="22"/>
          <w:szCs w:val="22"/>
        </w:rPr>
      </w:pPr>
    </w:p>
    <w:p w:rsidR="5D30D9FA" w:rsidP="3D1BB38C" w:rsidRDefault="5D30D9FA" w14:paraId="014C1885" w14:textId="59DBC4A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.topbar-content {</w:t>
      </w:r>
    </w:p>
    <w:p w:rsidR="5D30D9FA" w:rsidP="3D1BB38C" w:rsidRDefault="5D30D9FA" w14:paraId="4328AD5F" w14:textId="7FD064E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grid;</w:t>
      </w:r>
    </w:p>
    <w:p w:rsidR="5D30D9FA" w:rsidP="3D1BB38C" w:rsidRDefault="5D30D9FA" w14:paraId="05C8BDE6" w14:textId="54B1FAC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7C7F6624" w14:textId="3A9C59B4">
      <w:pPr>
        <w:rPr>
          <w:rFonts w:ascii="Cambria" w:hAnsi="Cambria" w:eastAsia="ＭＳ 明朝" w:cs="Arial"/>
          <w:sz w:val="22"/>
          <w:szCs w:val="22"/>
        </w:rPr>
      </w:pPr>
    </w:p>
    <w:p w:rsidR="5D30D9FA" w:rsidP="3D1BB38C" w:rsidRDefault="5D30D9FA" w14:paraId="5B320BE7" w14:textId="0F57BE7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.nav-toggle {</w:t>
      </w:r>
    </w:p>
    <w:p w:rsidR="5D30D9FA" w:rsidP="3D1BB38C" w:rsidRDefault="5D30D9FA" w14:paraId="716E3D00" w14:textId="1489237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inline-flex;</w:t>
      </w:r>
    </w:p>
    <w:p w:rsidR="5D30D9FA" w:rsidP="3D1BB38C" w:rsidRDefault="5D30D9FA" w14:paraId="2AEAE902" w14:textId="0E29083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0ADB220" w14:textId="51F6343F">
      <w:pPr>
        <w:rPr>
          <w:rFonts w:ascii="Cambria" w:hAnsi="Cambria" w:eastAsia="ＭＳ 明朝" w:cs="Arial"/>
          <w:sz w:val="22"/>
          <w:szCs w:val="22"/>
        </w:rPr>
      </w:pPr>
    </w:p>
    <w:p w:rsidR="5D30D9FA" w:rsidP="3D1BB38C" w:rsidRDefault="5D30D9FA" w14:paraId="0EF0E40E" w14:textId="20AAFD4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 {</w:t>
      </w:r>
    </w:p>
    <w:p w:rsidR="5D30D9FA" w:rsidP="3D1BB38C" w:rsidRDefault="5D30D9FA" w14:paraId="07C37E72" w14:textId="5F40C12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position: absolute;</w:t>
      </w:r>
    </w:p>
    <w:p w:rsidR="5D30D9FA" w:rsidP="3D1BB38C" w:rsidRDefault="5D30D9FA" w14:paraId="70FDD1DC" w14:textId="359EF29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left: 1rem;</w:t>
      </w:r>
    </w:p>
    <w:p w:rsidR="5D30D9FA" w:rsidP="3D1BB38C" w:rsidRDefault="5D30D9FA" w14:paraId="582A286F" w14:textId="3973A64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right: 1rem;</w:t>
      </w:r>
    </w:p>
    <w:p w:rsidR="5D30D9FA" w:rsidP="3D1BB38C" w:rsidRDefault="5D30D9FA" w14:paraId="520AF57C" w14:textId="105E414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top: calc(100% + 0.25rem);</w:t>
      </w:r>
    </w:p>
    <w:p w:rsidR="5D30D9FA" w:rsidP="3D1BB38C" w:rsidRDefault="5D30D9FA" w14:paraId="696B6CEC" w14:textId="631479E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background: #13161d;</w:t>
      </w:r>
    </w:p>
    <w:p w:rsidR="5D30D9FA" w:rsidP="3D1BB38C" w:rsidRDefault="5D30D9FA" w14:paraId="106C7E8A" w14:textId="5030DD7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 1px solid rgba(255, 255, 255, 0.08);</w:t>
      </w:r>
    </w:p>
    <w:p w:rsidR="5D30D9FA" w:rsidP="3D1BB38C" w:rsidRDefault="5D30D9FA" w14:paraId="26E6A674" w14:textId="533E04D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border-radius: 18px;</w:t>
      </w:r>
    </w:p>
    <w:p w:rsidR="5D30D9FA" w:rsidP="3D1BB38C" w:rsidRDefault="5D30D9FA" w14:paraId="036C4BD7" w14:textId="1C19B3D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0.8rem;</w:t>
      </w:r>
    </w:p>
    <w:p w:rsidR="5D30D9FA" w:rsidP="3D1BB38C" w:rsidRDefault="5D30D9FA" w14:paraId="7BCDED84" w14:textId="59D9324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box-shadow: var(--shadow);</w:t>
      </w:r>
    </w:p>
    <w:p w:rsidR="5D30D9FA" w:rsidP="3D1BB38C" w:rsidRDefault="5D30D9FA" w14:paraId="2ADD4344" w14:textId="648DAC7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none;</w:t>
      </w:r>
    </w:p>
    <w:p w:rsidR="5D30D9FA" w:rsidP="3D1BB38C" w:rsidRDefault="5D30D9FA" w14:paraId="2B375893" w14:textId="2520032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F38E95E" w14:textId="09809AFD">
      <w:pPr>
        <w:rPr>
          <w:rFonts w:ascii="Cambria" w:hAnsi="Cambria" w:eastAsia="ＭＳ 明朝" w:cs="Arial"/>
          <w:sz w:val="22"/>
          <w:szCs w:val="22"/>
        </w:rPr>
      </w:pPr>
    </w:p>
    <w:p w:rsidR="5D30D9FA" w:rsidP="3D1BB38C" w:rsidRDefault="5D30D9FA" w14:paraId="142A5694" w14:textId="0573744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.site-nav.open {</w:t>
      </w:r>
    </w:p>
    <w:p w:rsidR="5D30D9FA" w:rsidP="3D1BB38C" w:rsidRDefault="5D30D9FA" w14:paraId="571EFF02" w14:textId="3472FFF1">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block;</w:t>
      </w:r>
    </w:p>
    <w:p w:rsidR="5D30D9FA" w:rsidP="3D1BB38C" w:rsidRDefault="5D30D9FA" w14:paraId="0CABA1CF" w14:textId="101891E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66D8D0A0" w14:textId="596E388C">
      <w:pPr>
        <w:rPr>
          <w:rFonts w:ascii="Cambria" w:hAnsi="Cambria" w:eastAsia="ＭＳ 明朝" w:cs="Arial"/>
          <w:sz w:val="22"/>
          <w:szCs w:val="22"/>
        </w:rPr>
      </w:pPr>
    </w:p>
    <w:p w:rsidR="5D30D9FA" w:rsidP="3D1BB38C" w:rsidRDefault="5D30D9FA" w14:paraId="4FCB5C2D" w14:textId="67E4ABB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 ul {</w:t>
      </w:r>
    </w:p>
    <w:p w:rsidR="5D30D9FA" w:rsidP="3D1BB38C" w:rsidRDefault="5D30D9FA" w14:paraId="5C87DF8B" w14:textId="19D7653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flex-direction: column;</w:t>
      </w:r>
    </w:p>
    <w:p w:rsidR="5D30D9FA" w:rsidP="3D1BB38C" w:rsidRDefault="5D30D9FA" w14:paraId="17F36FA8" w14:textId="79CF194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align-items: stretch;</w:t>
      </w:r>
    </w:p>
    <w:p w:rsidR="5D30D9FA" w:rsidP="3D1BB38C" w:rsidRDefault="5D30D9FA" w14:paraId="21702511" w14:textId="19B6765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02492AD4" w14:textId="1518F04F">
      <w:pPr>
        <w:rPr>
          <w:rFonts w:ascii="Cambria" w:hAnsi="Cambria" w:eastAsia="ＭＳ 明朝" w:cs="Arial"/>
          <w:sz w:val="22"/>
          <w:szCs w:val="22"/>
        </w:rPr>
      </w:pPr>
    </w:p>
    <w:p w:rsidR="5D30D9FA" w:rsidP="3D1BB38C" w:rsidRDefault="5D30D9FA" w14:paraId="46461D82" w14:textId="39933838">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.site-nav a {</w:t>
      </w:r>
    </w:p>
    <w:p w:rsidR="5D30D9FA" w:rsidP="3D1BB38C" w:rsidRDefault="5D30D9FA" w14:paraId="4A9C27E0" w14:textId="4A6BD5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display: block;</w:t>
      </w:r>
    </w:p>
    <w:p w:rsidR="5D30D9FA" w:rsidP="3D1BB38C" w:rsidRDefault="5D30D9FA" w14:paraId="6A34A6DA" w14:textId="1B265CD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22283317" w14:textId="15A2C2B7">
      <w:pPr>
        <w:rPr>
          <w:rFonts w:ascii="Cambria" w:hAnsi="Cambria" w:eastAsia="ＭＳ 明朝" w:cs="Arial"/>
          <w:sz w:val="22"/>
          <w:szCs w:val="22"/>
        </w:rPr>
      </w:pPr>
    </w:p>
    <w:p w:rsidR="5D30D9FA" w:rsidP="3D1BB38C" w:rsidRDefault="5D30D9FA" w14:paraId="4E5E168D" w14:textId="05B8B8FC">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 {</w:t>
      </w:r>
    </w:p>
    <w:p w:rsidR="5D30D9FA" w:rsidP="3D1BB38C" w:rsidRDefault="5D30D9FA" w14:paraId="51A1D4C0" w14:textId="28E483F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min-height: auto;</w:t>
      </w:r>
    </w:p>
    <w:p w:rsidR="5D30D9FA" w:rsidP="3D1BB38C" w:rsidRDefault="5D30D9FA" w14:paraId="533062CB" w14:textId="063619E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BB92146" w14:textId="33E5C4FE">
      <w:pPr>
        <w:rPr>
          <w:rFonts w:ascii="Cambria" w:hAnsi="Cambria" w:eastAsia="ＭＳ 明朝" w:cs="Arial"/>
          <w:sz w:val="22"/>
          <w:szCs w:val="22"/>
        </w:rPr>
      </w:pPr>
    </w:p>
    <w:p w:rsidR="5D30D9FA" w:rsidP="3D1BB38C" w:rsidRDefault="5D30D9FA" w14:paraId="17449AA4" w14:textId="62DC1E3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.hero-content {</w:t>
      </w:r>
    </w:p>
    <w:p w:rsidR="5D30D9FA" w:rsidP="3D1BB38C" w:rsidRDefault="5D30D9FA" w14:paraId="2AEDAD9C" w14:textId="796ED2E4">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padding: 4.5rem 0;</w:t>
      </w:r>
    </w:p>
    <w:p w:rsidR="5D30D9FA" w:rsidP="3D1BB38C" w:rsidRDefault="5D30D9FA" w14:paraId="5DAF47A5" w14:textId="4B951B9B">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38C8B82" w14:textId="29A67670">
      <w:pPr>
        <w:rPr>
          <w:rFonts w:ascii="Cambria" w:hAnsi="Cambria" w:eastAsia="ＭＳ 明朝" w:cs="Arial"/>
          <w:sz w:val="22"/>
          <w:szCs w:val="22"/>
        </w:rPr>
      </w:pPr>
    </w:p>
    <w:p w:rsidR="5D30D9FA" w:rsidP="3D1BB38C" w:rsidRDefault="5D30D9FA" w14:paraId="2E5E7EA6" w14:textId="1E35F67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 h1 {</w:t>
      </w:r>
    </w:p>
    <w:p w:rsidR="5D30D9FA" w:rsidP="3D1BB38C" w:rsidRDefault="5D30D9FA" w14:paraId="08ACA948" w14:textId="34ACA18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font-size: clamp(2.2rem, 10vw, 3.3rem);</w:t>
      </w:r>
    </w:p>
    <w:p w:rsidR="5D30D9FA" w:rsidP="3D1BB38C" w:rsidRDefault="5D30D9FA" w14:paraId="6FCC8504" w14:textId="763501D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EA40CDA" w14:textId="60E15AAE">
      <w:pPr>
        <w:rPr>
          <w:rFonts w:ascii="Cambria" w:hAnsi="Cambria" w:eastAsia="ＭＳ 明朝" w:cs="Arial"/>
          <w:sz w:val="22"/>
          <w:szCs w:val="22"/>
        </w:rPr>
      </w:pPr>
    </w:p>
    <w:p w:rsidR="5D30D9FA" w:rsidP="3D1BB38C" w:rsidRDefault="5D30D9FA" w14:paraId="31DE43D9" w14:textId="79EB9E7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.hero-actions {</w:t>
      </w:r>
    </w:p>
    <w:p w:rsidR="5D30D9FA" w:rsidP="3D1BB38C" w:rsidRDefault="5D30D9FA" w14:paraId="31F3449A" w14:textId="1AACEFC9">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flex-direction: column;</w:t>
      </w:r>
    </w:p>
    <w:p w:rsidR="5D30D9FA" w:rsidP="3D1BB38C" w:rsidRDefault="5D30D9FA" w14:paraId="37FC850D" w14:textId="0BCC3A57">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40D1A756" w14:textId="086B624F">
      <w:pPr>
        <w:rPr>
          <w:rFonts w:ascii="Cambria" w:hAnsi="Cambria" w:eastAsia="ＭＳ 明朝" w:cs="Arial"/>
          <w:sz w:val="22"/>
          <w:szCs w:val="22"/>
        </w:rPr>
      </w:pPr>
    </w:p>
    <w:p w:rsidR="5D30D9FA" w:rsidP="3D1BB38C" w:rsidRDefault="5D30D9FA" w14:paraId="3CBD182A" w14:textId="4BC3F99F">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.btn {</w:t>
      </w:r>
    </w:p>
    <w:p w:rsidR="5D30D9FA" w:rsidP="3D1BB38C" w:rsidRDefault="5D30D9FA" w14:paraId="46CAE29E" w14:textId="75DB5A82">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width: 100%;</w:t>
      </w:r>
    </w:p>
    <w:p w:rsidR="5D30D9FA" w:rsidP="3D1BB38C" w:rsidRDefault="5D30D9FA" w14:paraId="1EF6EE54" w14:textId="585B9EA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5D30D9FA" w:rsidP="3D1BB38C" w:rsidRDefault="5D30D9FA" w14:paraId="6349A4AD" w14:textId="5D6E030D">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3D1674A4" w14:textId="585AF6E7">
      <w:pPr>
        <w:rPr>
          <w:rFonts w:ascii="Cambria" w:hAnsi="Cambria" w:eastAsia="ＭＳ 明朝" w:cs="Arial"/>
          <w:sz w:val="22"/>
          <w:szCs w:val="22"/>
        </w:rPr>
      </w:pPr>
    </w:p>
    <w:p w:rsidR="5D30D9FA" w:rsidP="3D1BB38C" w:rsidRDefault="5D30D9FA" w14:paraId="1EE1D711" w14:textId="0AFAB816">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@media (prefers-reduced-motion: reduce) {</w:t>
      </w:r>
    </w:p>
    <w:p w:rsidR="5D30D9FA" w:rsidP="3D1BB38C" w:rsidRDefault="5D30D9FA" w14:paraId="04169160" w14:textId="4F6DC643">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 {</w:t>
      </w:r>
    </w:p>
    <w:p w:rsidR="5D30D9FA" w:rsidP="3D1BB38C" w:rsidRDefault="5D30D9FA" w14:paraId="50500039" w14:textId="386FA51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scroll-behavior: auto;</w:t>
      </w:r>
    </w:p>
    <w:p w:rsidR="5D30D9FA" w:rsidP="3D1BB38C" w:rsidRDefault="5D30D9FA" w14:paraId="1FBE62E5" w14:textId="3ED4624E">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transition: none !important;</w:t>
      </w:r>
    </w:p>
    <w:p w:rsidR="5D30D9FA" w:rsidP="3D1BB38C" w:rsidRDefault="5D30D9FA" w14:paraId="56FA4263" w14:textId="3AF2D05A">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5D30D9FA" w:rsidP="3D1BB38C" w:rsidRDefault="5D30D9FA" w14:paraId="2395F576" w14:textId="18CF2ED0">
      <w:pPr>
        <w:rPr>
          <w:rFonts w:ascii="Cambria" w:hAnsi="Cambria" w:eastAsia="ＭＳ 明朝" w:cs="Arial"/>
          <w:noProof w:val="0"/>
          <w:sz w:val="22"/>
          <w:szCs w:val="22"/>
          <w:lang w:val="en-US"/>
        </w:rPr>
      </w:pPr>
      <w:r w:rsidRPr="3D1BB38C" w:rsidR="5D30D9FA">
        <w:rPr>
          <w:rFonts w:ascii="Cambria" w:hAnsi="Cambria" w:eastAsia="ＭＳ 明朝" w:cs="Arial"/>
          <w:noProof w:val="0"/>
          <w:sz w:val="22"/>
          <w:szCs w:val="22"/>
          <w:lang w:val="en-US"/>
        </w:rPr>
        <w:t>}</w:t>
      </w:r>
    </w:p>
    <w:p w:rsidR="3D1BB38C" w:rsidP="3D1BB38C" w:rsidRDefault="3D1BB38C" w14:paraId="141CE054" w14:textId="76E2E058">
      <w:pPr>
        <w:rPr>
          <w:rFonts w:ascii="Cambria" w:hAnsi="Cambria" w:eastAsia="ＭＳ 明朝" w:cs="Arial"/>
          <w:sz w:val="22"/>
          <w:szCs w:val="22"/>
        </w:rPr>
      </w:pPr>
    </w:p>
    <w:p w:rsidR="3D1BB38C" w:rsidP="3D1BB38C" w:rsidRDefault="3D1BB38C" w14:paraId="1E843CFE" w14:textId="14C9173B">
      <w:pPr>
        <w:pStyle w:val="Normal"/>
        <w:rPr>
          <w:noProof w:val="0"/>
          <w:lang w:val="en-US"/>
        </w:rPr>
      </w:pPr>
    </w:p>
    <w:p w:rsidR="3D1BB38C" w:rsidP="3D1BB38C" w:rsidRDefault="3D1BB38C" w14:paraId="41F235D1" w14:textId="0084A455">
      <w:pPr>
        <w:pStyle w:val="Normal"/>
        <w:rPr>
          <w:rFonts w:ascii="Calibri" w:hAnsi="Calibri" w:eastAsia="Calibri" w:cs="Calibri"/>
          <w:b w:val="1"/>
          <w:bCs w:val="1"/>
          <w:noProof w:val="0"/>
          <w:color w:val="4F81BD" w:themeColor="accent1" w:themeTint="FF" w:themeShade="FF"/>
          <w:sz w:val="22"/>
          <w:szCs w:val="22"/>
          <w:lang w:val="en-US"/>
        </w:rPr>
      </w:pPr>
    </w:p>
    <w:p w:rsidR="006718C3" w:rsidP="4308F2BA" w:rsidRDefault="00504DD0" w14:paraId="4A626587" w14:textId="69237CB2">
      <w:pPr>
        <w:pStyle w:val="Heading3"/>
        <w:rPr>
          <w:noProof w:val="0"/>
          <w:lang w:val="en-US"/>
        </w:rPr>
      </w:pPr>
      <w:bookmarkStart w:name="_Toc1700854722" w:id="562335002"/>
      <w:r w:rsidRPr="3D1BB38C" w:rsidR="6FCEE6E3">
        <w:rPr>
          <w:noProof w:val="0"/>
          <w:lang w:val="en-US"/>
        </w:rPr>
        <w:t>Appendix C: JavaScript listing (supplementary)</w:t>
      </w:r>
      <w:bookmarkEnd w:id="562335002"/>
    </w:p>
    <w:p w:rsidR="006718C3" w:rsidP="4308F2BA" w:rsidRDefault="00504DD0" w14:paraId="18B0C5CF" w14:textId="28D93EFE">
      <w:pPr>
        <w:pStyle w:val="Heading4"/>
        <w:rPr>
          <w:noProof w:val="0"/>
          <w:lang w:val="en-US"/>
        </w:rPr>
      </w:pPr>
      <w:bookmarkStart w:name="_Toc484561494" w:id="1869229368"/>
      <w:r w:rsidRPr="3D1BB38C" w:rsidR="737A96EF">
        <w:rPr>
          <w:noProof w:val="0"/>
          <w:lang w:val="en-US"/>
        </w:rPr>
        <w:t>S</w:t>
      </w:r>
      <w:r w:rsidRPr="3D1BB38C" w:rsidR="6FCEE6E3">
        <w:rPr>
          <w:noProof w:val="0"/>
          <w:lang w:val="en-US"/>
        </w:rPr>
        <w:t>cript.js</w:t>
      </w:r>
      <w:bookmarkEnd w:id="1869229368"/>
    </w:p>
    <w:p w:rsidR="0EACC5F3" w:rsidP="3D1BB38C" w:rsidRDefault="0EACC5F3" w14:paraId="44738D01" w14:textId="7D34FC87">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 Small shared script for the Tyre Center website.</w:t>
      </w:r>
    </w:p>
    <w:p w:rsidR="0EACC5F3" w:rsidP="3D1BB38C" w:rsidRDefault="0EACC5F3" w14:paraId="2FF09795" w14:textId="555AB8C7">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 It handles the mobile navigation button and updates the footer year.</w:t>
      </w:r>
    </w:p>
    <w:p w:rsidR="3D1BB38C" w:rsidP="3D1BB38C" w:rsidRDefault="3D1BB38C" w14:paraId="58AD5438" w14:textId="31DE6F63">
      <w:pPr>
        <w:rPr>
          <w:rFonts w:ascii="Cambria" w:hAnsi="Cambria" w:eastAsia="ＭＳ 明朝" w:cs="Arial"/>
          <w:sz w:val="22"/>
          <w:szCs w:val="22"/>
        </w:rPr>
      </w:pPr>
    </w:p>
    <w:p w:rsidR="0EACC5F3" w:rsidP="3D1BB38C" w:rsidRDefault="0EACC5F3" w14:paraId="1E984A50" w14:textId="772759CB">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const navToggle = document.querySelector('.nav-toggle');</w:t>
      </w:r>
    </w:p>
    <w:p w:rsidR="0EACC5F3" w:rsidP="3D1BB38C" w:rsidRDefault="0EACC5F3" w14:paraId="1370F106" w14:textId="62768388">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const siteNav = document.querySelector('.site-nav');</w:t>
      </w:r>
    </w:p>
    <w:p w:rsidR="0EACC5F3" w:rsidP="3D1BB38C" w:rsidRDefault="0EACC5F3" w14:paraId="028B07C9" w14:textId="6896750D">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const yearSpan = document.querySelectorAll('#year');</w:t>
      </w:r>
    </w:p>
    <w:p w:rsidR="0EACC5F3" w:rsidP="3D1BB38C" w:rsidRDefault="0EACC5F3" w14:paraId="24C31971" w14:textId="4E2EEB35">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const bookingForm = document.querySelector('#booking-form');</w:t>
      </w:r>
    </w:p>
    <w:p w:rsidR="3D1BB38C" w:rsidP="3D1BB38C" w:rsidRDefault="3D1BB38C" w14:paraId="5005FF9C" w14:textId="266AA167">
      <w:pPr>
        <w:rPr>
          <w:rFonts w:ascii="Cambria" w:hAnsi="Cambria" w:eastAsia="ＭＳ 明朝" w:cs="Arial"/>
          <w:sz w:val="22"/>
          <w:szCs w:val="22"/>
        </w:rPr>
      </w:pPr>
    </w:p>
    <w:p w:rsidR="0EACC5F3" w:rsidP="3D1BB38C" w:rsidRDefault="0EACC5F3" w14:paraId="32ED6F59" w14:textId="01D8CF23">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if (navToggle &amp;&amp; siteNav) {</w:t>
      </w:r>
    </w:p>
    <w:p w:rsidR="0EACC5F3" w:rsidP="3D1BB38C" w:rsidRDefault="0EACC5F3" w14:paraId="0EE22165" w14:textId="073B6974">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navToggle.addEventListener('click', () =&gt; {</w:t>
      </w:r>
    </w:p>
    <w:p w:rsidR="0EACC5F3" w:rsidP="3D1BB38C" w:rsidRDefault="0EACC5F3" w14:paraId="1F3B1708" w14:textId="2F577EF1">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const isOpen = siteNav.classList.toggle('open');</w:t>
      </w:r>
    </w:p>
    <w:p w:rsidR="0EACC5F3" w:rsidP="3D1BB38C" w:rsidRDefault="0EACC5F3" w14:paraId="192CD8BC" w14:textId="5538B818">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navToggle.setAttribute('aria-expanded', String(isOpen));</w:t>
      </w:r>
    </w:p>
    <w:p w:rsidR="0EACC5F3" w:rsidP="3D1BB38C" w:rsidRDefault="0EACC5F3" w14:paraId="40BF4241" w14:textId="1E463875">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w:t>
      </w:r>
    </w:p>
    <w:p w:rsidR="0EACC5F3" w:rsidP="3D1BB38C" w:rsidRDefault="0EACC5F3" w14:paraId="4EC81A9C" w14:textId="248E8A7B">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w:t>
      </w:r>
    </w:p>
    <w:p w:rsidR="3D1BB38C" w:rsidP="3D1BB38C" w:rsidRDefault="3D1BB38C" w14:paraId="5100FC8A" w14:textId="6E2D1E96">
      <w:pPr>
        <w:rPr>
          <w:rFonts w:ascii="Cambria" w:hAnsi="Cambria" w:eastAsia="ＭＳ 明朝" w:cs="Arial"/>
          <w:sz w:val="22"/>
          <w:szCs w:val="22"/>
        </w:rPr>
      </w:pPr>
    </w:p>
    <w:p w:rsidR="0EACC5F3" w:rsidP="3D1BB38C" w:rsidRDefault="0EACC5F3" w14:paraId="2AC3544B" w14:textId="791DD339">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yearSpan.forEach((item) =&gt; {</w:t>
      </w:r>
    </w:p>
    <w:p w:rsidR="0EACC5F3" w:rsidP="3D1BB38C" w:rsidRDefault="0EACC5F3" w14:paraId="3102EB75" w14:textId="4B2BCF33">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item.textContent = new Date().getFullYear();</w:t>
      </w:r>
    </w:p>
    <w:p w:rsidR="0EACC5F3" w:rsidP="3D1BB38C" w:rsidRDefault="0EACC5F3" w14:paraId="6236E793" w14:textId="5130523B">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w:t>
      </w:r>
    </w:p>
    <w:p w:rsidR="3D1BB38C" w:rsidP="3D1BB38C" w:rsidRDefault="3D1BB38C" w14:paraId="0529D94B" w14:textId="1159059E">
      <w:pPr>
        <w:rPr>
          <w:rFonts w:ascii="Cambria" w:hAnsi="Cambria" w:eastAsia="ＭＳ 明朝" w:cs="Arial"/>
          <w:sz w:val="22"/>
          <w:szCs w:val="22"/>
        </w:rPr>
      </w:pPr>
    </w:p>
    <w:p w:rsidR="0EACC5F3" w:rsidP="3D1BB38C" w:rsidRDefault="0EACC5F3" w14:paraId="28F008F6" w14:textId="554DD8C2">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 This is only a front-end demo message.</w:t>
      </w:r>
    </w:p>
    <w:p w:rsidR="0EACC5F3" w:rsidP="3D1BB38C" w:rsidRDefault="0EACC5F3" w14:paraId="420C9CF4" w14:textId="62376F60">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 It stops the page from trying to submit anywhere.</w:t>
      </w:r>
    </w:p>
    <w:p w:rsidR="0EACC5F3" w:rsidP="3D1BB38C" w:rsidRDefault="0EACC5F3" w14:paraId="56A0A591" w14:textId="3C6D9A68">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if (bookingForm) {</w:t>
      </w:r>
    </w:p>
    <w:p w:rsidR="0EACC5F3" w:rsidP="3D1BB38C" w:rsidRDefault="0EACC5F3" w14:paraId="67B5CDD1" w14:textId="4A7043A8">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bookingForm.addEventListener('submit', (event) =&gt; {</w:t>
      </w:r>
    </w:p>
    <w:p w:rsidR="0EACC5F3" w:rsidP="3D1BB38C" w:rsidRDefault="0EACC5F3" w14:paraId="7C670FE4" w14:textId="0DFDAC89">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event.preventDefault();</w:t>
      </w:r>
    </w:p>
    <w:p w:rsidR="0EACC5F3" w:rsidP="3D1BB38C" w:rsidRDefault="0EACC5F3" w14:paraId="4BAB7DD4" w14:textId="26EC70FF">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alert('Thank you. Your booking request has been prepared in this demo form.');</w:t>
      </w:r>
    </w:p>
    <w:p w:rsidR="0EACC5F3" w:rsidP="3D1BB38C" w:rsidRDefault="0EACC5F3" w14:paraId="551F4B74" w14:textId="4EF33B80">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bookingForm.reset();</w:t>
      </w:r>
    </w:p>
    <w:p w:rsidR="0EACC5F3" w:rsidP="3D1BB38C" w:rsidRDefault="0EACC5F3" w14:paraId="0DBFF513" w14:textId="6F7180E4">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w:t>
      </w:r>
    </w:p>
    <w:p w:rsidR="0EACC5F3" w:rsidP="3D1BB38C" w:rsidRDefault="0EACC5F3" w14:paraId="040FCF63" w14:textId="51AFE261">
      <w:pPr>
        <w:rPr>
          <w:rFonts w:ascii="Cambria" w:hAnsi="Cambria" w:eastAsia="ＭＳ 明朝" w:cs="Arial"/>
          <w:noProof w:val="0"/>
          <w:sz w:val="22"/>
          <w:szCs w:val="22"/>
          <w:lang w:val="en-US"/>
        </w:rPr>
      </w:pPr>
      <w:r w:rsidRPr="3D1BB38C" w:rsidR="0EACC5F3">
        <w:rPr>
          <w:rFonts w:ascii="Cambria" w:hAnsi="Cambria" w:eastAsia="ＭＳ 明朝" w:cs="Arial"/>
          <w:noProof w:val="0"/>
          <w:sz w:val="22"/>
          <w:szCs w:val="22"/>
          <w:lang w:val="en-US"/>
        </w:rPr>
        <w:t>}</w:t>
      </w:r>
    </w:p>
    <w:p w:rsidR="3D1BB38C" w:rsidP="3D1BB38C" w:rsidRDefault="3D1BB38C" w14:paraId="28DAE4F9" w14:textId="7F743A56">
      <w:pPr>
        <w:pStyle w:val="Normal"/>
        <w:rPr>
          <w:rFonts w:ascii="Cambria" w:hAnsi="Cambria" w:eastAsia="ＭＳ 明朝" w:cs="Arial"/>
          <w:sz w:val="22"/>
          <w:szCs w:val="22"/>
        </w:rPr>
      </w:pPr>
    </w:p>
    <w:p w:rsidR="006718C3" w:rsidP="4308F2BA" w:rsidRDefault="00504DD0" w14:paraId="4CD58582" w14:textId="3A5CEAAC">
      <w:pPr>
        <w:spacing w:before="105" w:beforeAutospacing="off" w:after="90" w:afterAutospacing="off"/>
      </w:pPr>
    </w:p>
    <w:sectPr w:rsidR="006718C3"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intelligence2.xml><?xml version="1.0" encoding="utf-8"?>
<int2:intelligence xmlns:int2="http://schemas.microsoft.com/office/intelligence/2020/intelligence">
  <int2:observations>
    <int2:textHash int2:hashCode="Ef3SIL+QM8YrDd" int2:id="2Py3aUqY">
      <int2:state int2:type="spell" int2:value="Rejected"/>
    </int2:textHash>
    <int2:bookmark int2:bookmarkName="_Int_9QMzxzQf" int2:invalidationBookmarkName="" int2:hashCode="WP5zrGfPF39t0z" int2:id="TIVgtEfT">
      <int2:state int2:type="style" int2:value="Rejected"/>
    </int2:bookmark>
    <int2:bookmark int2:bookmarkName="_Int_6CLLqdLH" int2:invalidationBookmarkName="" int2:hashCode="ryMiIXYib1P4rK" int2:id="FWIh5YBT">
      <int2:state int2:type="gram" int2:value="Rejected"/>
    </int2:bookmark>
    <int2:bookmark int2:bookmarkName="_Int_9EzILXYn" int2:invalidationBookmarkName="" int2:hashCode="h7gLdGlZlS7uE7" int2:id="G0qT6LMi">
      <int2:state int2:type="gram" int2:value="Rejected"/>
    </int2:bookmark>
    <int2:bookmark int2:bookmarkName="_Int_ebU8FilP" int2:invalidationBookmarkName="" int2:hashCode="ryMiIXYib1P4rK" int2:id="Uw5vADap">
      <int2:state int2:type="gram" int2:value="Rejected"/>
    </int2:bookmark>
    <int2:bookmark int2:bookmarkName="_Int_NT48Aaaz" int2:invalidationBookmarkName="" int2:hashCode="kgBezzeI+uqDRq" int2:id="a5Lxklvq">
      <int2:state int2:type="gram" int2:value="Rejected"/>
    </int2:bookmark>
    <int2:bookmark int2:bookmarkName="_Int_idDefeB4" int2:invalidationBookmarkName="" int2:hashCode="ryMiIXYib1P4rK" int2:id="iFpLb3f1">
      <int2:state int2:type="gram" int2:value="Rejected"/>
    </int2:bookmark>
    <int2:bookmark int2:bookmarkName="_Int_e1xHRuXw" int2:invalidationBookmarkName="" int2:hashCode="ryMiIXYib1P4rK" int2:id="aFIZj0vZ">
      <int2:state int2:type="gram" int2:value="Rejected"/>
    </int2:bookmark>
    <int2:bookmark int2:bookmarkName="_Int_IIM240Tf" int2:invalidationBookmarkName="" int2:hashCode="ryMiIXYib1P4rK" int2:id="XObAapTP">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EA7C48C2"/>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607540859">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2CF8"/>
    <w:rsid w:val="0015074B"/>
    <w:rsid w:val="0029639D"/>
    <w:rsid w:val="002B563F"/>
    <w:rsid w:val="00326F90"/>
    <w:rsid w:val="004C65F8"/>
    <w:rsid w:val="00504DD0"/>
    <w:rsid w:val="00653EE7"/>
    <w:rsid w:val="006718C3"/>
    <w:rsid w:val="00716B7E"/>
    <w:rsid w:val="00987CDE"/>
    <w:rsid w:val="009B7811"/>
    <w:rsid w:val="00AA1D8D"/>
    <w:rsid w:val="00B47730"/>
    <w:rsid w:val="00CB0664"/>
    <w:rsid w:val="00E679A6"/>
    <w:rsid w:val="00F325D8"/>
    <w:rsid w:val="00F60CC3"/>
    <w:rsid w:val="00FC693F"/>
    <w:rsid w:val="01C62389"/>
    <w:rsid w:val="0305FE2B"/>
    <w:rsid w:val="0321DB18"/>
    <w:rsid w:val="03253ECD"/>
    <w:rsid w:val="04624BEE"/>
    <w:rsid w:val="04CAB0CC"/>
    <w:rsid w:val="05BCE31E"/>
    <w:rsid w:val="05F127D8"/>
    <w:rsid w:val="068E79BC"/>
    <w:rsid w:val="06CD1610"/>
    <w:rsid w:val="072D3856"/>
    <w:rsid w:val="081CC260"/>
    <w:rsid w:val="093099AF"/>
    <w:rsid w:val="094F2F09"/>
    <w:rsid w:val="0DA57E3A"/>
    <w:rsid w:val="0EACC5F3"/>
    <w:rsid w:val="0EC35B1E"/>
    <w:rsid w:val="1092E75E"/>
    <w:rsid w:val="1098461E"/>
    <w:rsid w:val="10A02FF2"/>
    <w:rsid w:val="11C93AF2"/>
    <w:rsid w:val="11EDA4CE"/>
    <w:rsid w:val="1208F6C3"/>
    <w:rsid w:val="15912F18"/>
    <w:rsid w:val="163EF8D9"/>
    <w:rsid w:val="16A8549B"/>
    <w:rsid w:val="170B9586"/>
    <w:rsid w:val="17D5F7FC"/>
    <w:rsid w:val="18186E1F"/>
    <w:rsid w:val="183D8703"/>
    <w:rsid w:val="19D27473"/>
    <w:rsid w:val="1A34EF47"/>
    <w:rsid w:val="1A40437A"/>
    <w:rsid w:val="1AA3F05D"/>
    <w:rsid w:val="1AD57D4B"/>
    <w:rsid w:val="1C9E19EE"/>
    <w:rsid w:val="1CA62D2C"/>
    <w:rsid w:val="1D2FFB5E"/>
    <w:rsid w:val="1D7DED5C"/>
    <w:rsid w:val="1DE1C386"/>
    <w:rsid w:val="1FD65757"/>
    <w:rsid w:val="202413E3"/>
    <w:rsid w:val="20553405"/>
    <w:rsid w:val="2111A699"/>
    <w:rsid w:val="22AFC22C"/>
    <w:rsid w:val="23D1BF87"/>
    <w:rsid w:val="248AA741"/>
    <w:rsid w:val="26CBA3C5"/>
    <w:rsid w:val="270C8C09"/>
    <w:rsid w:val="2780430E"/>
    <w:rsid w:val="28785185"/>
    <w:rsid w:val="29CBEDEA"/>
    <w:rsid w:val="2B2FECB9"/>
    <w:rsid w:val="2BC49742"/>
    <w:rsid w:val="2D88DA1D"/>
    <w:rsid w:val="2FF11061"/>
    <w:rsid w:val="300C1918"/>
    <w:rsid w:val="30E38BAD"/>
    <w:rsid w:val="3279DC9A"/>
    <w:rsid w:val="3328F4BF"/>
    <w:rsid w:val="3333AF3D"/>
    <w:rsid w:val="33DB7596"/>
    <w:rsid w:val="35BFFA19"/>
    <w:rsid w:val="3662529A"/>
    <w:rsid w:val="366F2962"/>
    <w:rsid w:val="372778E3"/>
    <w:rsid w:val="37ADE4C2"/>
    <w:rsid w:val="382CE1C3"/>
    <w:rsid w:val="3B4586F3"/>
    <w:rsid w:val="3BFED6E0"/>
    <w:rsid w:val="3CD7334A"/>
    <w:rsid w:val="3D1BB38C"/>
    <w:rsid w:val="3DFD093F"/>
    <w:rsid w:val="3E206CC2"/>
    <w:rsid w:val="40C6D3AB"/>
    <w:rsid w:val="4149E874"/>
    <w:rsid w:val="42208EE6"/>
    <w:rsid w:val="4308F2BA"/>
    <w:rsid w:val="439A6A15"/>
    <w:rsid w:val="44D5AD42"/>
    <w:rsid w:val="48534C7A"/>
    <w:rsid w:val="48DFB3B8"/>
    <w:rsid w:val="49E559A5"/>
    <w:rsid w:val="4A90DAE0"/>
    <w:rsid w:val="4BC3EB7A"/>
    <w:rsid w:val="4BF30C15"/>
    <w:rsid w:val="4C096DE0"/>
    <w:rsid w:val="4C5C3EA6"/>
    <w:rsid w:val="4C5D517E"/>
    <w:rsid w:val="4D710C16"/>
    <w:rsid w:val="4D8C9C5F"/>
    <w:rsid w:val="4E8EA783"/>
    <w:rsid w:val="4F0BF8E3"/>
    <w:rsid w:val="52BE3557"/>
    <w:rsid w:val="52F10429"/>
    <w:rsid w:val="534FA28C"/>
    <w:rsid w:val="536EB4FB"/>
    <w:rsid w:val="53C16DCA"/>
    <w:rsid w:val="545EC0B1"/>
    <w:rsid w:val="5477238A"/>
    <w:rsid w:val="55D20F9D"/>
    <w:rsid w:val="5615B582"/>
    <w:rsid w:val="56EAC29C"/>
    <w:rsid w:val="57A9C6BA"/>
    <w:rsid w:val="581BF59C"/>
    <w:rsid w:val="588D9CFA"/>
    <w:rsid w:val="59148B98"/>
    <w:rsid w:val="5945DBF1"/>
    <w:rsid w:val="5CDE450E"/>
    <w:rsid w:val="5D172CD2"/>
    <w:rsid w:val="5D30D9FA"/>
    <w:rsid w:val="5D323086"/>
    <w:rsid w:val="5E934903"/>
    <w:rsid w:val="5FB9C101"/>
    <w:rsid w:val="61285535"/>
    <w:rsid w:val="6134E224"/>
    <w:rsid w:val="616E3995"/>
    <w:rsid w:val="621250F9"/>
    <w:rsid w:val="63B65994"/>
    <w:rsid w:val="6475F25A"/>
    <w:rsid w:val="64B8FE02"/>
    <w:rsid w:val="656C122E"/>
    <w:rsid w:val="66341262"/>
    <w:rsid w:val="66BAF777"/>
    <w:rsid w:val="68E3CC2E"/>
    <w:rsid w:val="6C794E4B"/>
    <w:rsid w:val="6DD6DE95"/>
    <w:rsid w:val="6E000363"/>
    <w:rsid w:val="6E1AB637"/>
    <w:rsid w:val="6E7C3CE9"/>
    <w:rsid w:val="6E9CC41A"/>
    <w:rsid w:val="6EC06F28"/>
    <w:rsid w:val="6FAFB7BF"/>
    <w:rsid w:val="6FCEE6E3"/>
    <w:rsid w:val="721A6865"/>
    <w:rsid w:val="72EC2B70"/>
    <w:rsid w:val="73054F25"/>
    <w:rsid w:val="73115963"/>
    <w:rsid w:val="735C896D"/>
    <w:rsid w:val="73773641"/>
    <w:rsid w:val="737A96EF"/>
    <w:rsid w:val="7672FDA0"/>
    <w:rsid w:val="77D74EB1"/>
    <w:rsid w:val="78481362"/>
    <w:rsid w:val="7A029426"/>
    <w:rsid w:val="7BB04032"/>
    <w:rsid w:val="7BD53901"/>
    <w:rsid w:val="7E3A08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87E07"/>
  <w14:defaultImageDpi w14:val="300"/>
  <w15:docId w15:val="{46191A8D-4F01-4280-805B-7E48C63AF6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16B7E"/>
    <w:rPr>
      <w:color w:val="0000FF" w:themeColor="hyperlink"/>
      <w:u w:val="single"/>
    </w:rPr>
  </w:style>
  <w:style w:type="character" w:styleId="UnresolvedMention">
    <w:name w:val="Unresolved Mention"/>
    <w:basedOn w:val="DefaultParagraphFont"/>
    <w:uiPriority w:val="99"/>
    <w:semiHidden/>
    <w:unhideWhenUsed/>
    <w:rsid w:val="00716B7E"/>
    <w:rPr>
      <w:color w:val="605E5C"/>
      <w:shd w:val="clear" w:color="auto" w:fill="E1DFDD"/>
    </w:rPr>
  </w:style>
  <w:style w:type="paragraph" w:styleId="TOC1">
    <w:uiPriority w:val="39"/>
    <w:name w:val="toc 1"/>
    <w:basedOn w:val="Normal"/>
    <w:next w:val="Normal"/>
    <w:unhideWhenUsed/>
    <w:rsid w:val="4308F2BA"/>
    <w:pPr>
      <w:spacing w:after="100"/>
    </w:pPr>
  </w:style>
  <w:style w:type="paragraph" w:styleId="TOC3">
    <w:uiPriority w:val="39"/>
    <w:name w:val="toc 3"/>
    <w:basedOn w:val="Normal"/>
    <w:next w:val="Normal"/>
    <w:unhideWhenUsed/>
    <w:rsid w:val="4308F2BA"/>
    <w:pPr>
      <w:spacing w:after="100"/>
      <w:ind w:left="440"/>
    </w:pPr>
  </w:style>
  <w:style w:type="paragraph" w:styleId="TOC4">
    <w:uiPriority w:val="39"/>
    <w:name w:val="toc 4"/>
    <w:basedOn w:val="Normal"/>
    <w:next w:val="Normal"/>
    <w:unhideWhenUsed/>
    <w:rsid w:val="4308F2BA"/>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numbering" Target="numbering.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e.png" Id="rId1667319574" /><Relationship Type="http://schemas.openxmlformats.org/officeDocument/2006/relationships/image" Target="/media/imagef.png" Id="rId551999004" /><Relationship Type="http://schemas.openxmlformats.org/officeDocument/2006/relationships/image" Target="/media/image10.png" Id="rId1319292157" /><Relationship Type="http://schemas.openxmlformats.org/officeDocument/2006/relationships/image" Target="/media/image11.png" Id="rId1507108073" /><Relationship Type="http://schemas.openxmlformats.org/officeDocument/2006/relationships/image" Target="/media/image12.png" Id="rId2090545062" /><Relationship Type="http://schemas.openxmlformats.org/officeDocument/2006/relationships/image" Target="/media/image13.png" Id="rId426406320" /><Relationship Type="http://schemas.openxmlformats.org/officeDocument/2006/relationships/image" Target="/media/image14.png" Id="rId1252554429" /><Relationship Type="http://schemas.openxmlformats.org/officeDocument/2006/relationships/image" Target="/media/image15.png" Id="rId1837444007" /><Relationship Type="http://schemas.openxmlformats.org/officeDocument/2006/relationships/image" Target="/media/image16.png" Id="rId1282983470" /><Relationship Type="http://schemas.openxmlformats.org/officeDocument/2006/relationships/hyperlink" Target="https://www.w3.org/TR/WCAG21/" TargetMode="External" Id="R49e81d17dfd14de9" /><Relationship Type="http://schemas.openxmlformats.org/officeDocument/2006/relationships/hyperlink" Target="https://www.w3.org/WAI/standards-guidelines/wcag/" TargetMode="External" Id="R159818f574174988" /><Relationship Type="http://schemas.openxmlformats.org/officeDocument/2006/relationships/hyperlink" Target="https://developers.google.com/search/docs/essentials" TargetMode="External" Id="R88292f925e5146f1" /><Relationship Type="http://schemas.openxmlformats.org/officeDocument/2006/relationships/hyperlink" Target="https://developers.google.com/search/docs/appearance/google-images" TargetMode="External" Id="Rb9eecc76f4c64db9" /><Relationship Type="http://schemas.openxmlformats.org/officeDocument/2006/relationships/hyperlink" Target="https://www.halfords.com/tyres/" TargetMode="External" Id="R2fbbeb3e9827464e" /><Relationship Type="http://schemas.openxmlformats.org/officeDocument/2006/relationships/hyperlink" Target="https://www.kwikfit-auto.com/locate-a-centre/london-wandsworth-plus" TargetMode="External" Id="R68647906bff54861" /><Relationship Type="http://schemas.openxmlformats.org/officeDocument/2006/relationships/hyperlink" Target="https://www.halfords.com/accessibility.html" TargetMode="External" Id="Ra32e645f470043a6" /><Relationship Type="http://schemas.microsoft.com/office/2020/10/relationships/intelligence" Target="intelligence2.xml" Id="R0d4aa2ac5cd94a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16a1bd70c72245d5"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16a1bd70c72245d5"/>
  </wetp:taskpane>
</wetp:taskpanes>
</file>

<file path=word/webextensions/webextension.xml><?xml version="1.0" encoding="utf-8"?>
<we:webextension xmlns:we="http://schemas.microsoft.com/office/webextensions/webextension/2010/11" id="fc8a03f5-555c-4ae0-a894-e982e59ca875">
  <we:reference id="8c1c3d44-57e9-40d7-86e4-4adf88fea1dd" version="3.0.0.0" store="excatalog" storeType="excatalog"/>
  <we:alternateReferences>
    <we:reference id="WA200007520" version="3.0.0.0" store="en-gb" storeType="omex"/>
  </we:alternateReferences>
  <we:properties>
    <we:property name="rcm.version" value="2"/>
    <we:property name="currentStyle" value="{&quot;id&quot;:&quot;rwoutputstyle:69bb04bb8249c9003191fd68&quot;,&quot;styleType&quot;:&quot;global&quot;,&quot;name&quot;:&quot;Harvard - British Standard&quot;,&quot;userId&quot;:&quot;user:5c65ce0be4b09a36bed143f1&quot;,&quot;isInstitutional&quot;:false,&quot;citeStyle&quot;:&quot;INTEXT_ONLY&quot;,&quot;isSorted&quot;:false,&quot;usesNumbers&quot;:false,&quot;lrwStyleId&quot;:166,&quot;authorDisambiguation&quot;:&quot;surname_firstname&quot;}"/>
    <we:property name="currentFolder" value="{&quot;depth&quot;:0,&quot;id&quot;:&quot;LastImported&quot;,&quot;name&quot;:&quot;Last imported&quot;,&quot;parentId&quot;:null,&quot;position&quot;:-1,&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Hora Big (2509557)</lastModifiedBy>
  <revision>4</revision>
  <dcterms:created xsi:type="dcterms:W3CDTF">2026-03-25T16:00:00.0000000Z</dcterms:created>
  <dcterms:modified xsi:type="dcterms:W3CDTF">2026-04-24T02:40:26.1770930Z</dcterms:modified>
  <category/>
</coreProperties>
</file>