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3EB" w:rsidRPr="00101870" w:rsidRDefault="000863EB" w:rsidP="000863EB">
      <w:pPr>
        <w:spacing w:after="200" w:line="276" w:lineRule="auto"/>
        <w:jc w:val="center"/>
        <w:rPr>
          <w:rFonts w:asciiTheme="minorHAnsi" w:eastAsia="Calibri" w:hAnsiTheme="minorHAnsi" w:cs="Arial"/>
          <w:b/>
          <w:lang w:val="en-US" w:eastAsia="en-US"/>
        </w:rPr>
      </w:pPr>
      <w:r w:rsidRPr="00101870">
        <w:rPr>
          <w:rFonts w:asciiTheme="minorHAnsi" w:eastAsia="Calibri" w:hAnsiTheme="minorHAnsi" w:cs="Arial"/>
          <w:b/>
          <w:lang w:val="en-US" w:eastAsia="en-US"/>
        </w:rPr>
        <w:t>Assignment one</w:t>
      </w:r>
      <w:r w:rsidR="00880D34" w:rsidRPr="00101870">
        <w:rPr>
          <w:rFonts w:asciiTheme="minorHAnsi" w:eastAsia="Calibri" w:hAnsiTheme="minorHAnsi" w:cs="Arial"/>
          <w:b/>
          <w:lang w:val="en-US" w:eastAsia="en-US"/>
        </w:rPr>
        <w:t xml:space="preserve"> – 50%</w:t>
      </w:r>
    </w:p>
    <w:p w:rsidR="00880D34" w:rsidRPr="00101870" w:rsidRDefault="00101870" w:rsidP="000863EB">
      <w:pPr>
        <w:spacing w:after="200" w:line="276" w:lineRule="auto"/>
        <w:jc w:val="center"/>
        <w:rPr>
          <w:rFonts w:asciiTheme="minorHAnsi" w:eastAsia="Calibri" w:hAnsiTheme="minorHAnsi" w:cs="Arial"/>
          <w:b/>
          <w:lang w:val="en-US" w:eastAsia="en-US"/>
        </w:rPr>
      </w:pPr>
      <w:r w:rsidRPr="00101870">
        <w:rPr>
          <w:rFonts w:asciiTheme="minorHAnsi" w:eastAsia="Calibri" w:hAnsiTheme="minorHAnsi" w:cs="Arial"/>
          <w:b/>
          <w:lang w:val="en-US" w:eastAsia="en-US"/>
        </w:rPr>
        <w:t>Social Inclusion and Equality</w:t>
      </w:r>
    </w:p>
    <w:p w:rsidR="000863EB" w:rsidRPr="00480A3F" w:rsidRDefault="000863EB" w:rsidP="000863EB">
      <w:pPr>
        <w:spacing w:after="200" w:line="276" w:lineRule="auto"/>
        <w:jc w:val="center"/>
        <w:rPr>
          <w:rFonts w:asciiTheme="minorHAnsi" w:eastAsia="Calibri" w:hAnsiTheme="minorHAnsi" w:cs="Arial"/>
          <w:lang w:val="en-US" w:eastAsia="en-US"/>
        </w:rPr>
      </w:pPr>
      <w:bookmarkStart w:id="0" w:name="_GoBack"/>
      <w:bookmarkEnd w:id="0"/>
    </w:p>
    <w:p w:rsidR="000863EB" w:rsidRPr="00480A3F" w:rsidRDefault="000863EB" w:rsidP="000863EB">
      <w:pPr>
        <w:spacing w:after="200" w:line="276" w:lineRule="auto"/>
        <w:rPr>
          <w:rFonts w:asciiTheme="minorHAnsi" w:eastAsia="Calibri" w:hAnsiTheme="minorHAnsi" w:cs="Arial"/>
          <w:b/>
          <w:lang w:val="en-US" w:eastAsia="en-US"/>
        </w:rPr>
      </w:pPr>
    </w:p>
    <w:p w:rsidR="000863EB" w:rsidRDefault="000863EB" w:rsidP="000863EB">
      <w:pPr>
        <w:spacing w:after="200" w:line="276" w:lineRule="auto"/>
        <w:rPr>
          <w:rFonts w:asciiTheme="minorHAnsi" w:eastAsia="Calibri" w:hAnsiTheme="minorHAnsi" w:cs="Arial"/>
          <w:b/>
          <w:lang w:val="en-US" w:eastAsia="en-US"/>
        </w:rPr>
      </w:pPr>
      <w:r w:rsidRPr="00480A3F">
        <w:rPr>
          <w:rFonts w:asciiTheme="minorHAnsi" w:eastAsia="Calibri" w:hAnsiTheme="minorHAnsi" w:cs="Arial"/>
          <w:b/>
          <w:lang w:val="en-US" w:eastAsia="en-US"/>
        </w:rPr>
        <w:t>Individual presentation (</w:t>
      </w:r>
      <w:r w:rsidR="00101870">
        <w:rPr>
          <w:rFonts w:asciiTheme="minorHAnsi" w:eastAsia="Calibri" w:hAnsiTheme="minorHAnsi" w:cs="Arial"/>
          <w:b/>
          <w:lang w:val="en-US" w:eastAsia="en-US"/>
        </w:rPr>
        <w:t>10 minutes</w:t>
      </w:r>
      <w:r w:rsidRPr="00480A3F">
        <w:rPr>
          <w:rFonts w:asciiTheme="minorHAnsi" w:eastAsia="Calibri" w:hAnsiTheme="minorHAnsi" w:cs="Arial"/>
          <w:b/>
          <w:lang w:val="en-US" w:eastAsia="en-US"/>
        </w:rPr>
        <w:t xml:space="preserve">) </w:t>
      </w:r>
    </w:p>
    <w:p w:rsidR="00101870" w:rsidRDefault="00101870" w:rsidP="00101870">
      <w:pPr>
        <w:autoSpaceDE w:val="0"/>
        <w:autoSpaceDN w:val="0"/>
        <w:adjustRightInd w:val="0"/>
        <w:rPr>
          <w:rFonts w:ascii="Helvetica" w:eastAsiaTheme="minorHAnsi" w:hAnsi="Helvetica" w:cs="Helvetica"/>
          <w:sz w:val="22"/>
          <w:szCs w:val="22"/>
          <w:lang w:eastAsia="en-US"/>
        </w:rPr>
      </w:pPr>
      <w:r>
        <w:rPr>
          <w:rFonts w:ascii="Helvetica" w:eastAsiaTheme="minorHAnsi" w:hAnsi="Helvetica" w:cs="Helvetica"/>
          <w:sz w:val="22"/>
          <w:szCs w:val="22"/>
          <w:lang w:eastAsia="en-US"/>
        </w:rPr>
        <w:t>Choose an initiative designed to reduce the gap between poverty and attainment</w:t>
      </w:r>
    </w:p>
    <w:p w:rsidR="00101870" w:rsidRDefault="00101870" w:rsidP="00101870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Helvetica" w:eastAsiaTheme="minorHAnsi" w:hAnsi="Helvetica" w:cs="Helvetica"/>
          <w:sz w:val="22"/>
          <w:szCs w:val="22"/>
          <w:lang w:eastAsia="en-US"/>
        </w:rPr>
        <w:t>and explore its implementation.</w:t>
      </w:r>
    </w:p>
    <w:p w:rsidR="00101870" w:rsidRPr="00480A3F" w:rsidRDefault="00101870" w:rsidP="000863EB">
      <w:pPr>
        <w:spacing w:after="200" w:line="276" w:lineRule="auto"/>
        <w:rPr>
          <w:rFonts w:asciiTheme="minorHAnsi" w:eastAsia="Calibri" w:hAnsiTheme="minorHAnsi" w:cs="Arial"/>
          <w:b/>
          <w:lang w:val="en-US" w:eastAsia="en-US"/>
        </w:rPr>
      </w:pPr>
    </w:p>
    <w:p w:rsidR="000863EB" w:rsidRPr="00480A3F" w:rsidRDefault="00101870" w:rsidP="000863EB">
      <w:pPr>
        <w:tabs>
          <w:tab w:val="left" w:pos="720"/>
          <w:tab w:val="left" w:pos="1440"/>
          <w:tab w:val="left" w:pos="2160"/>
          <w:tab w:val="left" w:pos="2880"/>
        </w:tabs>
        <w:spacing w:after="200" w:line="276" w:lineRule="auto"/>
        <w:rPr>
          <w:rFonts w:asciiTheme="minorHAnsi" w:eastAsia="Calibri" w:hAnsiTheme="minorHAnsi" w:cs="Arial"/>
          <w:color w:val="000000"/>
          <w:lang w:eastAsia="en-US"/>
        </w:rPr>
      </w:pPr>
      <w:r>
        <w:rPr>
          <w:rFonts w:asciiTheme="minorHAnsi" w:eastAsia="Calibri" w:hAnsiTheme="minorHAnsi" w:cs="Arial"/>
          <w:color w:val="000000"/>
          <w:lang w:eastAsia="en-US"/>
        </w:rPr>
        <w:t xml:space="preserve">Choose an initiative </w:t>
      </w:r>
      <w:r w:rsidR="000863EB" w:rsidRPr="00480A3F">
        <w:rPr>
          <w:rFonts w:asciiTheme="minorHAnsi" w:eastAsia="Calibri" w:hAnsiTheme="minorHAnsi" w:cs="Arial"/>
          <w:color w:val="000000"/>
          <w:lang w:eastAsia="en-US"/>
        </w:rPr>
        <w:t xml:space="preserve">from the given list below and </w:t>
      </w:r>
      <w:r>
        <w:rPr>
          <w:rFonts w:asciiTheme="minorHAnsi" w:eastAsia="Calibri" w:hAnsiTheme="minorHAnsi" w:cs="Arial"/>
          <w:color w:val="000000"/>
          <w:lang w:eastAsia="en-US"/>
        </w:rPr>
        <w:t>explore how its implementation reduces the gap between poverty and attainment:</w:t>
      </w:r>
    </w:p>
    <w:p w:rsidR="002E2A03" w:rsidRDefault="00101870" w:rsidP="00101870">
      <w:pPr>
        <w:rPr>
          <w:rFonts w:asciiTheme="minorHAnsi" w:hAnsiTheme="minorHAnsi"/>
        </w:rPr>
      </w:pPr>
      <w:r>
        <w:rPr>
          <w:rFonts w:asciiTheme="minorHAnsi" w:hAnsiTheme="minorHAnsi"/>
        </w:rPr>
        <w:t>-Flying Start</w:t>
      </w:r>
    </w:p>
    <w:p w:rsidR="00101870" w:rsidRDefault="00101870" w:rsidP="00101870">
      <w:pPr>
        <w:rPr>
          <w:rFonts w:asciiTheme="minorHAnsi" w:hAnsiTheme="minorHAnsi"/>
        </w:rPr>
      </w:pPr>
      <w:r>
        <w:rPr>
          <w:rFonts w:asciiTheme="minorHAnsi" w:hAnsiTheme="minorHAnsi"/>
        </w:rPr>
        <w:t>-Families First</w:t>
      </w:r>
    </w:p>
    <w:p w:rsidR="00101870" w:rsidRDefault="00101870" w:rsidP="00101870">
      <w:pPr>
        <w:rPr>
          <w:rFonts w:asciiTheme="minorHAnsi" w:hAnsiTheme="minorHAnsi"/>
        </w:rPr>
      </w:pPr>
      <w:r>
        <w:rPr>
          <w:rFonts w:asciiTheme="minorHAnsi" w:hAnsiTheme="minorHAnsi"/>
        </w:rPr>
        <w:t>-Communities First</w:t>
      </w:r>
    </w:p>
    <w:p w:rsidR="00101870" w:rsidRDefault="00101870" w:rsidP="00101870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-Family Learning </w:t>
      </w:r>
    </w:p>
    <w:p w:rsidR="00101870" w:rsidRDefault="00101870" w:rsidP="00101870">
      <w:pPr>
        <w:rPr>
          <w:rFonts w:asciiTheme="minorHAnsi" w:hAnsiTheme="minorHAnsi"/>
        </w:rPr>
      </w:pPr>
      <w:r>
        <w:rPr>
          <w:rFonts w:asciiTheme="minorHAnsi" w:hAnsiTheme="minorHAnsi"/>
        </w:rPr>
        <w:t>- Sure start/language in play</w:t>
      </w:r>
    </w:p>
    <w:p w:rsidR="00101870" w:rsidRDefault="00101870" w:rsidP="00101870">
      <w:pPr>
        <w:rPr>
          <w:rFonts w:asciiTheme="minorHAnsi" w:hAnsiTheme="minorHAnsi"/>
        </w:rPr>
      </w:pPr>
      <w:r>
        <w:rPr>
          <w:rFonts w:asciiTheme="minorHAnsi" w:hAnsiTheme="minorHAnsi"/>
        </w:rPr>
        <w:t>- Family and Schools Together</w:t>
      </w:r>
    </w:p>
    <w:p w:rsidR="00101870" w:rsidRDefault="00101870" w:rsidP="00101870">
      <w:pPr>
        <w:rPr>
          <w:rFonts w:asciiTheme="minorHAnsi" w:hAnsiTheme="minorHAnsi"/>
        </w:rPr>
      </w:pPr>
    </w:p>
    <w:p w:rsidR="00101870" w:rsidRDefault="00101870" w:rsidP="00101870">
      <w:pPr>
        <w:rPr>
          <w:rFonts w:asciiTheme="minorHAnsi" w:hAnsiTheme="minorHAnsi"/>
        </w:rPr>
      </w:pPr>
      <w:r>
        <w:rPr>
          <w:rFonts w:asciiTheme="minorHAnsi" w:hAnsiTheme="minorHAnsi"/>
        </w:rPr>
        <w:t>You may want to focus on a different initiative – this is fine but please discuss with me first</w:t>
      </w:r>
    </w:p>
    <w:p w:rsidR="00101870" w:rsidRDefault="00101870" w:rsidP="00101870">
      <w:pPr>
        <w:rPr>
          <w:rFonts w:asciiTheme="minorHAnsi" w:hAnsiTheme="minorHAnsi"/>
        </w:rPr>
      </w:pPr>
    </w:p>
    <w:p w:rsidR="00101870" w:rsidRDefault="00101870" w:rsidP="00101870">
      <w:pPr>
        <w:rPr>
          <w:rFonts w:asciiTheme="minorHAnsi" w:hAnsiTheme="minorHAnsi"/>
        </w:rPr>
      </w:pPr>
      <w:r>
        <w:rPr>
          <w:rFonts w:asciiTheme="minorHAnsi" w:hAnsiTheme="minorHAnsi"/>
        </w:rPr>
        <w:t>You will need to submit your presentation through Turn it in before 9:00am on the 16</w:t>
      </w:r>
      <w:r w:rsidRPr="00101870">
        <w:rPr>
          <w:rFonts w:asciiTheme="minorHAnsi" w:hAnsiTheme="minorHAnsi"/>
          <w:vertAlign w:val="superscript"/>
        </w:rPr>
        <w:t>th</w:t>
      </w:r>
      <w:r>
        <w:rPr>
          <w:rFonts w:asciiTheme="minorHAnsi" w:hAnsiTheme="minorHAnsi"/>
        </w:rPr>
        <w:t xml:space="preserve"> February. </w:t>
      </w:r>
    </w:p>
    <w:p w:rsidR="00101870" w:rsidRPr="00101870" w:rsidRDefault="00101870" w:rsidP="00101870">
      <w:pPr>
        <w:rPr>
          <w:rFonts w:asciiTheme="minorHAnsi" w:hAnsiTheme="minorHAnsi"/>
        </w:rPr>
      </w:pPr>
    </w:p>
    <w:p w:rsidR="000863EB" w:rsidRPr="00101870" w:rsidRDefault="00101870" w:rsidP="000863EB">
      <w:pPr>
        <w:spacing w:after="160" w:line="259" w:lineRule="auto"/>
        <w:rPr>
          <w:rFonts w:asciiTheme="minorHAnsi" w:eastAsiaTheme="minorHAnsi" w:hAnsiTheme="minorHAnsi" w:cs="Arial"/>
          <w:b/>
          <w:bCs/>
          <w:lang w:eastAsia="en-US"/>
        </w:rPr>
      </w:pPr>
      <w:r w:rsidRPr="00101870">
        <w:rPr>
          <w:rFonts w:asciiTheme="minorHAnsi" w:eastAsiaTheme="minorHAnsi" w:hAnsiTheme="minorHAnsi" w:cs="Arial"/>
          <w:b/>
          <w:bCs/>
          <w:lang w:eastAsia="en-US"/>
        </w:rPr>
        <w:t>Things to consider:</w:t>
      </w:r>
    </w:p>
    <w:p w:rsidR="00101870" w:rsidRPr="00101870" w:rsidRDefault="00101870" w:rsidP="00101870">
      <w:pPr>
        <w:pStyle w:val="ListParagraph"/>
        <w:numPr>
          <w:ilvl w:val="0"/>
          <w:numId w:val="3"/>
        </w:numPr>
        <w:spacing w:after="160" w:line="259" w:lineRule="auto"/>
        <w:rPr>
          <w:rFonts w:asciiTheme="minorHAnsi" w:eastAsiaTheme="minorHAnsi" w:hAnsiTheme="minorHAnsi" w:cs="Arial"/>
          <w:bCs/>
          <w:lang w:eastAsia="en-US"/>
        </w:rPr>
      </w:pPr>
      <w:r>
        <w:rPr>
          <w:rFonts w:asciiTheme="minorHAnsi" w:eastAsiaTheme="minorHAnsi" w:hAnsiTheme="minorHAnsi" w:cs="Arial"/>
          <w:bCs/>
          <w:lang w:eastAsia="en-US"/>
        </w:rPr>
        <w:t>Meaning of poverty and meaning of attainment</w:t>
      </w:r>
    </w:p>
    <w:p w:rsidR="00101870" w:rsidRDefault="00101870" w:rsidP="00101870">
      <w:pPr>
        <w:pStyle w:val="ListParagraph"/>
        <w:numPr>
          <w:ilvl w:val="0"/>
          <w:numId w:val="3"/>
        </w:numPr>
        <w:spacing w:after="160" w:line="259" w:lineRule="auto"/>
        <w:rPr>
          <w:rFonts w:asciiTheme="minorHAnsi" w:eastAsiaTheme="minorHAnsi" w:hAnsiTheme="minorHAnsi" w:cs="Arial"/>
          <w:bCs/>
          <w:lang w:eastAsia="en-US"/>
        </w:rPr>
      </w:pPr>
      <w:r>
        <w:rPr>
          <w:rFonts w:asciiTheme="minorHAnsi" w:eastAsiaTheme="minorHAnsi" w:hAnsiTheme="minorHAnsi" w:cs="Arial"/>
          <w:bCs/>
          <w:lang w:eastAsia="en-US"/>
        </w:rPr>
        <w:t xml:space="preserve">Background of initiative, target group/area </w:t>
      </w:r>
      <w:proofErr w:type="spellStart"/>
      <w:r>
        <w:rPr>
          <w:rFonts w:asciiTheme="minorHAnsi" w:eastAsiaTheme="minorHAnsi" w:hAnsiTheme="minorHAnsi" w:cs="Arial"/>
          <w:bCs/>
          <w:lang w:eastAsia="en-US"/>
        </w:rPr>
        <w:t>etc</w:t>
      </w:r>
      <w:proofErr w:type="spellEnd"/>
    </w:p>
    <w:p w:rsidR="00101870" w:rsidRDefault="00101870" w:rsidP="00101870">
      <w:pPr>
        <w:pStyle w:val="ListParagraph"/>
        <w:numPr>
          <w:ilvl w:val="0"/>
          <w:numId w:val="3"/>
        </w:numPr>
        <w:spacing w:after="160" w:line="259" w:lineRule="auto"/>
        <w:rPr>
          <w:rFonts w:asciiTheme="minorHAnsi" w:eastAsiaTheme="minorHAnsi" w:hAnsiTheme="minorHAnsi" w:cs="Arial"/>
          <w:bCs/>
          <w:lang w:eastAsia="en-US"/>
        </w:rPr>
      </w:pPr>
      <w:r>
        <w:rPr>
          <w:rFonts w:asciiTheme="minorHAnsi" w:eastAsiaTheme="minorHAnsi" w:hAnsiTheme="minorHAnsi" w:cs="Arial"/>
          <w:bCs/>
          <w:lang w:eastAsia="en-US"/>
        </w:rPr>
        <w:t>How implementation of initiative aims to reduce the gap between poverty and attainment</w:t>
      </w:r>
    </w:p>
    <w:p w:rsidR="00101870" w:rsidRDefault="00101870" w:rsidP="00101870">
      <w:pPr>
        <w:pStyle w:val="ListParagraph"/>
        <w:numPr>
          <w:ilvl w:val="0"/>
          <w:numId w:val="3"/>
        </w:numPr>
        <w:spacing w:after="160" w:line="259" w:lineRule="auto"/>
        <w:rPr>
          <w:rFonts w:asciiTheme="minorHAnsi" w:eastAsiaTheme="minorHAnsi" w:hAnsiTheme="minorHAnsi" w:cs="Arial"/>
          <w:bCs/>
          <w:lang w:eastAsia="en-US"/>
        </w:rPr>
      </w:pPr>
      <w:r>
        <w:rPr>
          <w:rFonts w:asciiTheme="minorHAnsi" w:eastAsiaTheme="minorHAnsi" w:hAnsiTheme="minorHAnsi" w:cs="Arial"/>
          <w:bCs/>
          <w:lang w:eastAsia="en-US"/>
        </w:rPr>
        <w:t xml:space="preserve">is the initiative successful – statistics, evidence </w:t>
      </w:r>
      <w:proofErr w:type="spellStart"/>
      <w:r>
        <w:rPr>
          <w:rFonts w:asciiTheme="minorHAnsi" w:eastAsiaTheme="minorHAnsi" w:hAnsiTheme="minorHAnsi" w:cs="Arial"/>
          <w:bCs/>
          <w:lang w:eastAsia="en-US"/>
        </w:rPr>
        <w:t>etc</w:t>
      </w:r>
      <w:proofErr w:type="spellEnd"/>
      <w:r>
        <w:rPr>
          <w:rFonts w:asciiTheme="minorHAnsi" w:eastAsiaTheme="minorHAnsi" w:hAnsiTheme="minorHAnsi" w:cs="Arial"/>
          <w:bCs/>
          <w:lang w:eastAsia="en-US"/>
        </w:rPr>
        <w:t xml:space="preserve"> </w:t>
      </w:r>
    </w:p>
    <w:p w:rsidR="00101870" w:rsidRPr="00101870" w:rsidRDefault="00101870" w:rsidP="00101870">
      <w:pPr>
        <w:pStyle w:val="ListParagraph"/>
        <w:numPr>
          <w:ilvl w:val="0"/>
          <w:numId w:val="3"/>
        </w:numPr>
        <w:spacing w:after="160" w:line="259" w:lineRule="auto"/>
        <w:rPr>
          <w:rFonts w:asciiTheme="minorHAnsi" w:eastAsiaTheme="minorHAnsi" w:hAnsiTheme="minorHAnsi" w:cs="Arial"/>
          <w:bCs/>
          <w:lang w:eastAsia="en-US"/>
        </w:rPr>
      </w:pPr>
      <w:proofErr w:type="gramStart"/>
      <w:r>
        <w:rPr>
          <w:rFonts w:asciiTheme="minorHAnsi" w:eastAsiaTheme="minorHAnsi" w:hAnsiTheme="minorHAnsi" w:cs="Arial"/>
          <w:bCs/>
          <w:lang w:eastAsia="en-US"/>
        </w:rPr>
        <w:t>could</w:t>
      </w:r>
      <w:proofErr w:type="gramEnd"/>
      <w:r>
        <w:rPr>
          <w:rFonts w:asciiTheme="minorHAnsi" w:eastAsiaTheme="minorHAnsi" w:hAnsiTheme="minorHAnsi" w:cs="Arial"/>
          <w:bCs/>
          <w:lang w:eastAsia="en-US"/>
        </w:rPr>
        <w:t xml:space="preserve"> the initiative be improved?   </w:t>
      </w:r>
    </w:p>
    <w:p w:rsidR="000863EB" w:rsidRPr="00480A3F" w:rsidRDefault="000863EB" w:rsidP="000863EB">
      <w:pPr>
        <w:spacing w:after="160" w:line="259" w:lineRule="auto"/>
        <w:rPr>
          <w:rFonts w:asciiTheme="minorHAnsi" w:eastAsiaTheme="minorHAnsi" w:hAnsiTheme="minorHAnsi" w:cs="Arial"/>
          <w:bCs/>
          <w:lang w:eastAsia="en-US"/>
        </w:rPr>
      </w:pPr>
    </w:p>
    <w:p w:rsidR="000863EB" w:rsidRPr="00101870" w:rsidRDefault="000863EB" w:rsidP="000863EB">
      <w:pPr>
        <w:spacing w:after="160" w:line="259" w:lineRule="auto"/>
        <w:rPr>
          <w:rFonts w:asciiTheme="minorHAnsi" w:eastAsiaTheme="minorHAnsi" w:hAnsiTheme="minorHAnsi" w:cs="Arial"/>
          <w:b/>
          <w:bCs/>
          <w:lang w:eastAsia="en-US"/>
        </w:rPr>
      </w:pPr>
      <w:r w:rsidRPr="00101870">
        <w:rPr>
          <w:rFonts w:asciiTheme="minorHAnsi" w:eastAsiaTheme="minorHAnsi" w:hAnsiTheme="minorHAnsi" w:cs="Arial"/>
          <w:b/>
          <w:bCs/>
          <w:lang w:eastAsia="en-US"/>
        </w:rPr>
        <w:t>Marking criteria:</w:t>
      </w:r>
    </w:p>
    <w:p w:rsidR="000863EB" w:rsidRPr="000863EB" w:rsidRDefault="00480A3F" w:rsidP="000863EB">
      <w:pPr>
        <w:spacing w:after="160" w:line="259" w:lineRule="auto"/>
        <w:rPr>
          <w:rFonts w:asciiTheme="minorHAnsi" w:eastAsiaTheme="minorHAnsi" w:hAnsiTheme="minorHAnsi" w:cs="Arial"/>
          <w:lang w:eastAsia="en-US"/>
        </w:rPr>
      </w:pPr>
      <w:r w:rsidRPr="00480A3F">
        <w:rPr>
          <w:rFonts w:asciiTheme="minorHAnsi" w:eastAsiaTheme="minorHAnsi" w:hAnsiTheme="minorHAnsi" w:cs="Arial"/>
          <w:lang w:eastAsia="en-US"/>
        </w:rPr>
        <w:t>Presentation skills</w:t>
      </w:r>
    </w:p>
    <w:p w:rsidR="000863EB" w:rsidRPr="000863EB" w:rsidRDefault="000863EB" w:rsidP="000863EB">
      <w:pPr>
        <w:rPr>
          <w:rFonts w:asciiTheme="minorHAnsi" w:hAnsiTheme="minorHAnsi" w:cs="Arial"/>
        </w:rPr>
      </w:pPr>
      <w:r w:rsidRPr="000863EB">
        <w:rPr>
          <w:rFonts w:asciiTheme="minorHAnsi" w:hAnsiTheme="minorHAnsi" w:cs="Arial"/>
        </w:rPr>
        <w:t>Knowledge and understanding of topic area.</w:t>
      </w:r>
    </w:p>
    <w:p w:rsidR="000863EB" w:rsidRPr="000863EB" w:rsidRDefault="000863EB" w:rsidP="000863EB">
      <w:pPr>
        <w:rPr>
          <w:rFonts w:asciiTheme="minorHAnsi" w:hAnsiTheme="minorHAnsi"/>
        </w:rPr>
      </w:pPr>
    </w:p>
    <w:p w:rsidR="000863EB" w:rsidRPr="000863EB" w:rsidRDefault="000863EB" w:rsidP="000863EB">
      <w:pPr>
        <w:framePr w:hSpace="180" w:wrap="around" w:vAnchor="text" w:hAnchor="text" w:y="1"/>
        <w:suppressOverlap/>
        <w:rPr>
          <w:rFonts w:asciiTheme="minorHAnsi" w:hAnsiTheme="minorHAnsi" w:cs="Arial"/>
          <w:bCs/>
        </w:rPr>
      </w:pPr>
      <w:r w:rsidRPr="000863EB">
        <w:rPr>
          <w:rFonts w:asciiTheme="minorHAnsi" w:hAnsiTheme="minorHAnsi" w:cs="Arial"/>
          <w:bCs/>
        </w:rPr>
        <w:t>Evidence of Additional Reading</w:t>
      </w:r>
    </w:p>
    <w:p w:rsidR="000863EB" w:rsidRPr="000863EB" w:rsidRDefault="000863EB" w:rsidP="000863EB">
      <w:pPr>
        <w:rPr>
          <w:rFonts w:asciiTheme="minorHAnsi" w:hAnsiTheme="minorHAnsi"/>
        </w:rPr>
      </w:pPr>
    </w:p>
    <w:p w:rsidR="000863EB" w:rsidRPr="000863EB" w:rsidRDefault="000863EB" w:rsidP="000863EB">
      <w:pPr>
        <w:rPr>
          <w:rFonts w:asciiTheme="minorHAnsi" w:hAnsiTheme="minorHAnsi"/>
        </w:rPr>
      </w:pPr>
    </w:p>
    <w:p w:rsidR="000863EB" w:rsidRPr="000863EB" w:rsidRDefault="000863EB" w:rsidP="000863EB">
      <w:pPr>
        <w:rPr>
          <w:rFonts w:asciiTheme="minorHAnsi" w:hAnsiTheme="minorHAnsi" w:cs="Arial"/>
        </w:rPr>
      </w:pPr>
      <w:r w:rsidRPr="000863EB">
        <w:rPr>
          <w:rFonts w:asciiTheme="minorHAnsi" w:hAnsiTheme="minorHAnsi" w:cs="Arial"/>
        </w:rPr>
        <w:t>Use of evidence</w:t>
      </w:r>
    </w:p>
    <w:p w:rsidR="000863EB" w:rsidRPr="000863EB" w:rsidRDefault="000863EB" w:rsidP="000863EB">
      <w:pPr>
        <w:rPr>
          <w:rFonts w:asciiTheme="minorHAnsi" w:hAnsiTheme="minorHAnsi"/>
        </w:rPr>
      </w:pPr>
    </w:p>
    <w:p w:rsidR="000863EB" w:rsidRPr="000863EB" w:rsidRDefault="000863EB" w:rsidP="000863EB">
      <w:pPr>
        <w:rPr>
          <w:rFonts w:asciiTheme="minorHAnsi" w:hAnsiTheme="minorHAnsi" w:cs="Arial"/>
        </w:rPr>
      </w:pPr>
      <w:r w:rsidRPr="000863EB">
        <w:rPr>
          <w:rFonts w:asciiTheme="minorHAnsi" w:hAnsiTheme="minorHAnsi" w:cs="Arial"/>
        </w:rPr>
        <w:lastRenderedPageBreak/>
        <w:t>Evaluation and interpretation</w:t>
      </w:r>
    </w:p>
    <w:p w:rsidR="000863EB" w:rsidRPr="000863EB" w:rsidRDefault="000863EB" w:rsidP="000863EB">
      <w:pPr>
        <w:rPr>
          <w:rFonts w:asciiTheme="minorHAnsi" w:hAnsiTheme="minorHAnsi" w:cs="Arial"/>
        </w:rPr>
      </w:pPr>
    </w:p>
    <w:p w:rsidR="000863EB" w:rsidRPr="000863EB" w:rsidRDefault="000863EB" w:rsidP="000863EB">
      <w:pPr>
        <w:framePr w:hSpace="180" w:wrap="around" w:vAnchor="text" w:hAnchor="text" w:y="1"/>
        <w:suppressOverlap/>
        <w:rPr>
          <w:rFonts w:asciiTheme="minorHAnsi" w:hAnsiTheme="minorHAnsi" w:cs="Arial"/>
          <w:bCs/>
        </w:rPr>
      </w:pPr>
      <w:r w:rsidRPr="000863EB">
        <w:rPr>
          <w:rFonts w:asciiTheme="minorHAnsi" w:hAnsiTheme="minorHAnsi" w:cs="Arial"/>
          <w:bCs/>
        </w:rPr>
        <w:t>Style and Presentation</w:t>
      </w:r>
    </w:p>
    <w:p w:rsidR="000863EB" w:rsidRPr="000863EB" w:rsidRDefault="000863EB" w:rsidP="000863EB">
      <w:pPr>
        <w:rPr>
          <w:rFonts w:asciiTheme="minorHAnsi" w:hAnsiTheme="minorHAnsi" w:cs="Arial"/>
        </w:rPr>
      </w:pPr>
    </w:p>
    <w:p w:rsidR="000863EB" w:rsidRPr="000863EB" w:rsidRDefault="000863EB" w:rsidP="000863EB">
      <w:pPr>
        <w:rPr>
          <w:rFonts w:asciiTheme="minorHAnsi" w:hAnsiTheme="minorHAnsi"/>
        </w:rPr>
      </w:pPr>
    </w:p>
    <w:p w:rsidR="000863EB" w:rsidRPr="000863EB" w:rsidRDefault="000863EB" w:rsidP="000863EB">
      <w:pPr>
        <w:rPr>
          <w:rFonts w:asciiTheme="minorHAnsi" w:hAnsiTheme="minorHAnsi"/>
        </w:rPr>
      </w:pPr>
    </w:p>
    <w:p w:rsidR="000863EB" w:rsidRPr="000863EB" w:rsidRDefault="000863EB" w:rsidP="000863EB">
      <w:pPr>
        <w:rPr>
          <w:rFonts w:asciiTheme="minorHAnsi" w:hAnsiTheme="minorHAnsi"/>
        </w:rPr>
      </w:pPr>
    </w:p>
    <w:p w:rsidR="000863EB" w:rsidRPr="000863EB" w:rsidRDefault="000863EB" w:rsidP="000863EB">
      <w:pPr>
        <w:rPr>
          <w:rFonts w:asciiTheme="minorHAnsi" w:hAnsiTheme="minorHAnsi"/>
        </w:rPr>
      </w:pPr>
    </w:p>
    <w:p w:rsidR="000863EB" w:rsidRPr="000863EB" w:rsidRDefault="000863EB" w:rsidP="000863EB">
      <w:pPr>
        <w:rPr>
          <w:rFonts w:asciiTheme="minorHAnsi" w:hAnsiTheme="minorHAnsi"/>
        </w:rPr>
      </w:pPr>
    </w:p>
    <w:p w:rsidR="000863EB" w:rsidRPr="000863EB" w:rsidRDefault="000863EB" w:rsidP="000863EB">
      <w:pPr>
        <w:rPr>
          <w:rFonts w:asciiTheme="minorHAnsi" w:hAnsiTheme="minorHAnsi"/>
        </w:rPr>
      </w:pPr>
    </w:p>
    <w:p w:rsidR="000863EB" w:rsidRPr="000863EB" w:rsidRDefault="000863EB" w:rsidP="000863EB">
      <w:pPr>
        <w:spacing w:after="160" w:line="259" w:lineRule="auto"/>
        <w:rPr>
          <w:rFonts w:asciiTheme="minorHAnsi" w:eastAsiaTheme="minorHAnsi" w:hAnsiTheme="minorHAnsi" w:cs="Arial"/>
          <w:bCs/>
          <w:lang w:eastAsia="en-US"/>
        </w:rPr>
      </w:pPr>
    </w:p>
    <w:p w:rsidR="000863EB" w:rsidRPr="000863EB" w:rsidRDefault="000863EB" w:rsidP="000863EB">
      <w:pPr>
        <w:spacing w:after="160" w:line="259" w:lineRule="auto"/>
        <w:rPr>
          <w:rFonts w:asciiTheme="minorHAnsi" w:eastAsiaTheme="minorHAnsi" w:hAnsiTheme="minorHAnsi" w:cs="Arial"/>
          <w:b/>
          <w:lang w:eastAsia="en-US"/>
        </w:rPr>
      </w:pPr>
    </w:p>
    <w:p w:rsidR="000863EB" w:rsidRDefault="000863EB"/>
    <w:sectPr w:rsidR="000863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430819"/>
    <w:multiLevelType w:val="hybridMultilevel"/>
    <w:tmpl w:val="342CD67A"/>
    <w:lvl w:ilvl="0" w:tplc="258A9FA0"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707168"/>
    <w:multiLevelType w:val="hybridMultilevel"/>
    <w:tmpl w:val="C0AABA4E"/>
    <w:lvl w:ilvl="0" w:tplc="C1240A3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372C3C"/>
    <w:multiLevelType w:val="hybridMultilevel"/>
    <w:tmpl w:val="45566D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3EB"/>
    <w:rsid w:val="000863EB"/>
    <w:rsid w:val="00101870"/>
    <w:rsid w:val="00480A3F"/>
    <w:rsid w:val="005D5D98"/>
    <w:rsid w:val="006C6F39"/>
    <w:rsid w:val="00880D34"/>
    <w:rsid w:val="00DF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408F32-0BAF-4D76-80A5-26FE74474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5D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D98"/>
    <w:rPr>
      <w:rFonts w:ascii="Segoe UI" w:eastAsia="Times New Roman" w:hAnsi="Segoe UI" w:cs="Segoe UI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1018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Hutchings</dc:creator>
  <cp:keywords/>
  <dc:description/>
  <cp:lastModifiedBy>Laura Hutchings</cp:lastModifiedBy>
  <cp:revision>2</cp:revision>
  <cp:lastPrinted>2016-02-16T09:28:00Z</cp:lastPrinted>
  <dcterms:created xsi:type="dcterms:W3CDTF">2018-02-05T11:58:00Z</dcterms:created>
  <dcterms:modified xsi:type="dcterms:W3CDTF">2018-02-05T11:58:00Z</dcterms:modified>
</cp:coreProperties>
</file>