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F0A12" w14:textId="388C28F4" w:rsidR="00CF2EF8" w:rsidRDefault="008A0BBE">
      <w:pPr>
        <w:rPr>
          <w:rFonts w:ascii="Arial" w:hAnsi="Arial" w:cs="Arial"/>
        </w:rPr>
      </w:pPr>
      <w:r w:rsidRPr="00BC4C60">
        <w:rPr>
          <w:rFonts w:ascii="Arial" w:hAnsi="Arial" w:cs="Arial"/>
        </w:rPr>
        <w:t xml:space="preserve">Student name: </w:t>
      </w:r>
      <w:proofErr w:type="spellStart"/>
      <w:r w:rsidRPr="00BC4C60">
        <w:rPr>
          <w:rFonts w:ascii="Arial" w:hAnsi="Arial" w:cs="Arial"/>
        </w:rPr>
        <w:t>Sufina</w:t>
      </w:r>
      <w:proofErr w:type="spellEnd"/>
      <w:r w:rsidRPr="00BC4C60">
        <w:rPr>
          <w:rFonts w:ascii="Arial" w:hAnsi="Arial" w:cs="Arial"/>
        </w:rPr>
        <w:t xml:space="preserve"> Begum</w:t>
      </w:r>
    </w:p>
    <w:p w14:paraId="6D9A02D7" w14:textId="0D6919B3" w:rsidR="00BC4C60" w:rsidRDefault="00BC4C60">
      <w:pPr>
        <w:rPr>
          <w:rFonts w:ascii="Arial" w:hAnsi="Arial" w:cs="Arial"/>
        </w:rPr>
      </w:pPr>
      <w:r>
        <w:rPr>
          <w:rFonts w:ascii="Arial" w:hAnsi="Arial" w:cs="Arial"/>
        </w:rPr>
        <w:t>Student number: 221</w:t>
      </w:r>
      <w:r w:rsidR="00A326ED">
        <w:rPr>
          <w:rFonts w:ascii="Arial" w:hAnsi="Arial" w:cs="Arial"/>
        </w:rPr>
        <w:t>3097</w:t>
      </w:r>
    </w:p>
    <w:p w14:paraId="1E6D3D9D" w14:textId="51126987" w:rsidR="00A326ED" w:rsidRDefault="00A326ED">
      <w:pPr>
        <w:rPr>
          <w:rFonts w:ascii="Arial" w:hAnsi="Arial" w:cs="Arial"/>
        </w:rPr>
      </w:pPr>
      <w:r>
        <w:rPr>
          <w:rFonts w:ascii="Arial" w:hAnsi="Arial" w:cs="Arial"/>
        </w:rPr>
        <w:t>Lecturer’s name: Hamdi Hussain</w:t>
      </w:r>
    </w:p>
    <w:p w14:paraId="77F5E44F" w14:textId="554CB1B6" w:rsidR="00A326ED" w:rsidRDefault="00941A09">
      <w:pPr>
        <w:rPr>
          <w:rFonts w:ascii="Arial" w:hAnsi="Arial" w:cs="Arial"/>
        </w:rPr>
      </w:pPr>
      <w:r>
        <w:rPr>
          <w:rFonts w:ascii="Arial" w:hAnsi="Arial" w:cs="Arial"/>
        </w:rPr>
        <w:t>Module</w:t>
      </w:r>
      <w:r w:rsidR="00A326ED">
        <w:rPr>
          <w:rFonts w:ascii="Arial" w:hAnsi="Arial" w:cs="Arial"/>
        </w:rPr>
        <w:t xml:space="preserve"> code: </w:t>
      </w:r>
      <w:r w:rsidR="00B12D98">
        <w:rPr>
          <w:rFonts w:ascii="Arial" w:hAnsi="Arial" w:cs="Arial"/>
        </w:rPr>
        <w:t>LCHS4004</w:t>
      </w:r>
    </w:p>
    <w:p w14:paraId="1303F4CB" w14:textId="097B39AB" w:rsidR="00A326ED" w:rsidRPr="00BC4C60" w:rsidRDefault="00A326ED">
      <w:pPr>
        <w:rPr>
          <w:rFonts w:ascii="Arial" w:hAnsi="Arial" w:cs="Arial"/>
        </w:rPr>
      </w:pPr>
      <w:r>
        <w:rPr>
          <w:rFonts w:ascii="Arial" w:hAnsi="Arial" w:cs="Arial"/>
        </w:rPr>
        <w:t xml:space="preserve">Module name: </w:t>
      </w:r>
      <w:r w:rsidR="00814FB1">
        <w:rPr>
          <w:rFonts w:ascii="Arial" w:hAnsi="Arial" w:cs="Arial"/>
        </w:rPr>
        <w:t xml:space="preserve">Introduction to Public health </w:t>
      </w:r>
    </w:p>
    <w:p w14:paraId="07907F4F" w14:textId="77777777" w:rsidR="008A0BBE" w:rsidRPr="008A0BBE" w:rsidRDefault="008A0BBE">
      <w:pPr>
        <w:rPr>
          <w:rFonts w:ascii="Arial" w:hAnsi="Arial" w:cs="Arial"/>
          <w:u w:val="single"/>
        </w:rPr>
      </w:pPr>
    </w:p>
    <w:p w14:paraId="63BD734F" w14:textId="77777777" w:rsidR="00CF2EF8" w:rsidRDefault="00CF2EF8">
      <w:pPr>
        <w:rPr>
          <w:rFonts w:ascii="Arial" w:hAnsi="Arial" w:cs="Arial"/>
          <w:b/>
          <w:bCs/>
        </w:rPr>
      </w:pPr>
    </w:p>
    <w:p w14:paraId="1B1B9590" w14:textId="77777777" w:rsidR="00CF2EF8" w:rsidRDefault="00CF2EF8">
      <w:pPr>
        <w:rPr>
          <w:rFonts w:ascii="Arial" w:hAnsi="Arial" w:cs="Arial"/>
          <w:b/>
          <w:bCs/>
        </w:rPr>
      </w:pPr>
    </w:p>
    <w:p w14:paraId="5E1C9BB1" w14:textId="77777777" w:rsidR="00CF2EF8" w:rsidRDefault="00CF2EF8">
      <w:pPr>
        <w:rPr>
          <w:rFonts w:ascii="Arial" w:hAnsi="Arial" w:cs="Arial"/>
          <w:b/>
          <w:bCs/>
        </w:rPr>
      </w:pPr>
    </w:p>
    <w:p w14:paraId="79A43CD0" w14:textId="77777777" w:rsidR="00CF2EF8" w:rsidRDefault="00CF2EF8">
      <w:pPr>
        <w:rPr>
          <w:rFonts w:ascii="Arial" w:hAnsi="Arial" w:cs="Arial"/>
          <w:b/>
          <w:bCs/>
        </w:rPr>
      </w:pPr>
    </w:p>
    <w:p w14:paraId="10411BA8" w14:textId="77777777" w:rsidR="00CF2EF8" w:rsidRDefault="00CF2EF8">
      <w:pPr>
        <w:rPr>
          <w:rFonts w:ascii="Arial" w:hAnsi="Arial" w:cs="Arial"/>
          <w:b/>
          <w:bCs/>
        </w:rPr>
      </w:pPr>
    </w:p>
    <w:p w14:paraId="13D615DF" w14:textId="77777777" w:rsidR="00CF2EF8" w:rsidRDefault="00CF2EF8">
      <w:pPr>
        <w:rPr>
          <w:rFonts w:ascii="Arial" w:hAnsi="Arial" w:cs="Arial"/>
          <w:b/>
          <w:bCs/>
        </w:rPr>
      </w:pPr>
    </w:p>
    <w:p w14:paraId="1F5C0B0A" w14:textId="77777777" w:rsidR="00CF2EF8" w:rsidRDefault="00CF2EF8">
      <w:pPr>
        <w:rPr>
          <w:rFonts w:ascii="Arial" w:hAnsi="Arial" w:cs="Arial"/>
          <w:b/>
          <w:bCs/>
        </w:rPr>
      </w:pPr>
    </w:p>
    <w:p w14:paraId="57C6D8F3" w14:textId="77777777" w:rsidR="00CF2EF8" w:rsidRDefault="00CF2EF8">
      <w:pPr>
        <w:rPr>
          <w:rFonts w:ascii="Arial" w:hAnsi="Arial" w:cs="Arial"/>
          <w:b/>
          <w:bCs/>
        </w:rPr>
      </w:pPr>
    </w:p>
    <w:p w14:paraId="2CF43914" w14:textId="77777777" w:rsidR="00CF2EF8" w:rsidRDefault="00CF2EF8">
      <w:pPr>
        <w:rPr>
          <w:rFonts w:ascii="Arial" w:hAnsi="Arial" w:cs="Arial"/>
          <w:b/>
          <w:bCs/>
        </w:rPr>
      </w:pPr>
    </w:p>
    <w:p w14:paraId="6B5FE4A9" w14:textId="77777777" w:rsidR="00CF2EF8" w:rsidRDefault="00CF2EF8">
      <w:pPr>
        <w:rPr>
          <w:rFonts w:ascii="Arial" w:hAnsi="Arial" w:cs="Arial"/>
          <w:b/>
          <w:bCs/>
        </w:rPr>
      </w:pPr>
    </w:p>
    <w:p w14:paraId="5D872FC2" w14:textId="77777777" w:rsidR="00CF2EF8" w:rsidRDefault="00CF2EF8">
      <w:pPr>
        <w:rPr>
          <w:rFonts w:ascii="Arial" w:hAnsi="Arial" w:cs="Arial"/>
          <w:b/>
          <w:bCs/>
        </w:rPr>
      </w:pPr>
    </w:p>
    <w:p w14:paraId="041DCAF8" w14:textId="77777777" w:rsidR="00CF2EF8" w:rsidRDefault="00CF2EF8">
      <w:pPr>
        <w:rPr>
          <w:rFonts w:ascii="Arial" w:hAnsi="Arial" w:cs="Arial"/>
          <w:b/>
          <w:bCs/>
        </w:rPr>
      </w:pPr>
    </w:p>
    <w:p w14:paraId="4FB0D6F2" w14:textId="77777777" w:rsidR="00CF2EF8" w:rsidRDefault="00CF2EF8">
      <w:pPr>
        <w:rPr>
          <w:rFonts w:ascii="Arial" w:hAnsi="Arial" w:cs="Arial"/>
          <w:b/>
          <w:bCs/>
        </w:rPr>
      </w:pPr>
    </w:p>
    <w:p w14:paraId="13920558" w14:textId="77777777" w:rsidR="00CF2EF8" w:rsidRDefault="00CF2EF8">
      <w:pPr>
        <w:rPr>
          <w:rFonts w:ascii="Arial" w:hAnsi="Arial" w:cs="Arial"/>
          <w:b/>
          <w:bCs/>
        </w:rPr>
      </w:pPr>
    </w:p>
    <w:p w14:paraId="32D8DC37" w14:textId="77777777" w:rsidR="00CF2EF8" w:rsidRDefault="00CF2EF8">
      <w:pPr>
        <w:rPr>
          <w:rFonts w:ascii="Arial" w:hAnsi="Arial" w:cs="Arial"/>
          <w:b/>
          <w:bCs/>
        </w:rPr>
      </w:pPr>
    </w:p>
    <w:p w14:paraId="3BD6D925" w14:textId="77777777" w:rsidR="00CF2EF8" w:rsidRDefault="00CF2EF8">
      <w:pPr>
        <w:rPr>
          <w:rFonts w:ascii="Arial" w:hAnsi="Arial" w:cs="Arial"/>
          <w:b/>
          <w:bCs/>
        </w:rPr>
      </w:pPr>
    </w:p>
    <w:p w14:paraId="2D19C8C9" w14:textId="77777777" w:rsidR="00CF2EF8" w:rsidRDefault="00CF2EF8">
      <w:pPr>
        <w:rPr>
          <w:rFonts w:ascii="Arial" w:hAnsi="Arial" w:cs="Arial"/>
          <w:b/>
          <w:bCs/>
        </w:rPr>
      </w:pPr>
    </w:p>
    <w:p w14:paraId="0357D6EB" w14:textId="77777777" w:rsidR="00CF2EF8" w:rsidRDefault="00CF2EF8">
      <w:pPr>
        <w:rPr>
          <w:rFonts w:ascii="Arial" w:hAnsi="Arial" w:cs="Arial"/>
          <w:b/>
          <w:bCs/>
        </w:rPr>
      </w:pPr>
    </w:p>
    <w:p w14:paraId="3B93FB03" w14:textId="77777777" w:rsidR="00CF2EF8" w:rsidRDefault="00CF2EF8">
      <w:pPr>
        <w:rPr>
          <w:rFonts w:ascii="Arial" w:hAnsi="Arial" w:cs="Arial"/>
          <w:b/>
          <w:bCs/>
        </w:rPr>
      </w:pPr>
    </w:p>
    <w:p w14:paraId="354D8550" w14:textId="77777777" w:rsidR="00CF2EF8" w:rsidRDefault="00CF2EF8">
      <w:pPr>
        <w:rPr>
          <w:rFonts w:ascii="Arial" w:hAnsi="Arial" w:cs="Arial"/>
          <w:b/>
          <w:bCs/>
        </w:rPr>
      </w:pPr>
    </w:p>
    <w:p w14:paraId="73EAB05F" w14:textId="77777777" w:rsidR="00CF2EF8" w:rsidRDefault="00CF2EF8">
      <w:pPr>
        <w:rPr>
          <w:rFonts w:ascii="Arial" w:hAnsi="Arial" w:cs="Arial"/>
          <w:b/>
          <w:bCs/>
        </w:rPr>
      </w:pPr>
    </w:p>
    <w:p w14:paraId="134F1B14" w14:textId="77777777" w:rsidR="00CF2EF8" w:rsidRDefault="00CF2EF8">
      <w:pPr>
        <w:rPr>
          <w:rFonts w:ascii="Arial" w:hAnsi="Arial" w:cs="Arial"/>
          <w:b/>
          <w:bCs/>
        </w:rPr>
      </w:pPr>
    </w:p>
    <w:p w14:paraId="7BF1E98F" w14:textId="77777777" w:rsidR="00CF2EF8" w:rsidRDefault="00CF2EF8">
      <w:pPr>
        <w:rPr>
          <w:rFonts w:ascii="Arial" w:hAnsi="Arial" w:cs="Arial"/>
          <w:b/>
          <w:bCs/>
        </w:rPr>
      </w:pPr>
    </w:p>
    <w:p w14:paraId="53A1338E" w14:textId="77777777" w:rsidR="00CF2EF8" w:rsidRDefault="00CF2EF8">
      <w:pPr>
        <w:rPr>
          <w:rFonts w:ascii="Arial" w:hAnsi="Arial" w:cs="Arial"/>
          <w:b/>
          <w:bCs/>
        </w:rPr>
      </w:pPr>
    </w:p>
    <w:p w14:paraId="42087F1B" w14:textId="77777777" w:rsidR="00CF2EF8" w:rsidRDefault="00CF2EF8">
      <w:pPr>
        <w:rPr>
          <w:rFonts w:ascii="Arial" w:hAnsi="Arial" w:cs="Arial"/>
          <w:b/>
          <w:bCs/>
        </w:rPr>
      </w:pPr>
    </w:p>
    <w:p w14:paraId="4F2ED713" w14:textId="77777777" w:rsidR="00CF2EF8" w:rsidRDefault="00CF2EF8">
      <w:pPr>
        <w:rPr>
          <w:rFonts w:ascii="Arial" w:hAnsi="Arial" w:cs="Arial"/>
          <w:b/>
          <w:bCs/>
        </w:rPr>
      </w:pPr>
    </w:p>
    <w:p w14:paraId="6EB39938" w14:textId="477342F3" w:rsidR="00CF2EF8" w:rsidRPr="00A377BE" w:rsidRDefault="007D0879">
      <w:pPr>
        <w:rPr>
          <w:rFonts w:ascii="Arial" w:hAnsi="Arial" w:cs="Arial"/>
          <w:b/>
          <w:bCs/>
          <w:u w:val="single"/>
        </w:rPr>
      </w:pPr>
      <w:r w:rsidRPr="00A377BE">
        <w:rPr>
          <w:rFonts w:ascii="Arial" w:hAnsi="Arial" w:cs="Arial"/>
          <w:b/>
          <w:bCs/>
          <w:u w:val="single"/>
        </w:rPr>
        <w:lastRenderedPageBreak/>
        <w:t xml:space="preserve">Contents page </w:t>
      </w:r>
    </w:p>
    <w:p w14:paraId="2244303F" w14:textId="1579C3FF" w:rsidR="009F4C3D" w:rsidRDefault="00A377BE">
      <w:pPr>
        <w:rPr>
          <w:rFonts w:ascii="Arial" w:hAnsi="Arial" w:cs="Arial"/>
        </w:rPr>
      </w:pPr>
      <w:r>
        <w:rPr>
          <w:rFonts w:ascii="Arial" w:hAnsi="Arial" w:cs="Arial"/>
        </w:rPr>
        <w:t xml:space="preserve">Introduction </w:t>
      </w:r>
      <w:r w:rsidR="00CA73CB">
        <w:rPr>
          <w:rFonts w:ascii="Arial" w:hAnsi="Arial" w:cs="Arial"/>
        </w:rPr>
        <w:t>................................page 3</w:t>
      </w:r>
    </w:p>
    <w:p w14:paraId="4D751DD2" w14:textId="61785F09" w:rsidR="00CA73CB" w:rsidRDefault="001677A0">
      <w:pPr>
        <w:rPr>
          <w:rFonts w:ascii="Arial" w:hAnsi="Arial" w:cs="Arial"/>
        </w:rPr>
      </w:pPr>
      <w:r>
        <w:rPr>
          <w:rFonts w:ascii="Arial" w:hAnsi="Arial" w:cs="Arial"/>
        </w:rPr>
        <w:t>Measure......................................page 4</w:t>
      </w:r>
    </w:p>
    <w:p w14:paraId="562B4B66" w14:textId="33FA29BA" w:rsidR="001677A0" w:rsidRDefault="001677A0">
      <w:pPr>
        <w:rPr>
          <w:rFonts w:ascii="Arial" w:hAnsi="Arial" w:cs="Arial"/>
        </w:rPr>
      </w:pPr>
      <w:r>
        <w:rPr>
          <w:rFonts w:ascii="Arial" w:hAnsi="Arial" w:cs="Arial"/>
        </w:rPr>
        <w:t>Monitor</w:t>
      </w:r>
      <w:r w:rsidR="00404EB8">
        <w:rPr>
          <w:rFonts w:ascii="Arial" w:hAnsi="Arial" w:cs="Arial"/>
        </w:rPr>
        <w:t>........................................page 5</w:t>
      </w:r>
      <w:r w:rsidR="003C6DBD">
        <w:rPr>
          <w:rFonts w:ascii="Arial" w:hAnsi="Arial" w:cs="Arial"/>
        </w:rPr>
        <w:t xml:space="preserve"> </w:t>
      </w:r>
    </w:p>
    <w:p w14:paraId="06ECDB38" w14:textId="7E639C3A" w:rsidR="003C6DBD" w:rsidRDefault="003C6DBD">
      <w:pPr>
        <w:rPr>
          <w:rFonts w:ascii="Arial" w:hAnsi="Arial" w:cs="Arial"/>
        </w:rPr>
      </w:pPr>
      <w:r>
        <w:rPr>
          <w:rFonts w:ascii="Arial" w:hAnsi="Arial" w:cs="Arial"/>
        </w:rPr>
        <w:t>Control .......................................page 6</w:t>
      </w:r>
    </w:p>
    <w:p w14:paraId="1B30A0CE" w14:textId="4DAF8D8F" w:rsidR="009D6F9A" w:rsidRDefault="009D6F9A">
      <w:pPr>
        <w:rPr>
          <w:rFonts w:ascii="Arial" w:hAnsi="Arial" w:cs="Arial"/>
        </w:rPr>
      </w:pPr>
      <w:r>
        <w:rPr>
          <w:rFonts w:ascii="Arial" w:hAnsi="Arial" w:cs="Arial"/>
        </w:rPr>
        <w:t>Conclusion..................................page 7</w:t>
      </w:r>
    </w:p>
    <w:p w14:paraId="4F5CCA5D" w14:textId="0BBDCD5C" w:rsidR="000A13BC" w:rsidRPr="00A377BE" w:rsidRDefault="000A13BC">
      <w:pPr>
        <w:rPr>
          <w:rFonts w:ascii="Arial" w:hAnsi="Arial" w:cs="Arial"/>
        </w:rPr>
      </w:pPr>
      <w:r>
        <w:rPr>
          <w:rFonts w:ascii="Arial" w:hAnsi="Arial" w:cs="Arial"/>
        </w:rPr>
        <w:t>References.................................page 8</w:t>
      </w:r>
    </w:p>
    <w:p w14:paraId="449E10BC" w14:textId="77777777" w:rsidR="00CF2EF8" w:rsidRDefault="00CF2EF8">
      <w:pPr>
        <w:rPr>
          <w:rFonts w:ascii="Arial" w:hAnsi="Arial" w:cs="Arial"/>
          <w:b/>
          <w:bCs/>
        </w:rPr>
      </w:pPr>
    </w:p>
    <w:p w14:paraId="12ED0133" w14:textId="77777777" w:rsidR="00CF2EF8" w:rsidRDefault="00CF2EF8">
      <w:pPr>
        <w:rPr>
          <w:rFonts w:ascii="Arial" w:hAnsi="Arial" w:cs="Arial"/>
          <w:b/>
          <w:bCs/>
        </w:rPr>
      </w:pPr>
    </w:p>
    <w:p w14:paraId="0B81B6F8" w14:textId="77777777" w:rsidR="00CF2EF8" w:rsidRDefault="00CF2EF8">
      <w:pPr>
        <w:rPr>
          <w:rFonts w:ascii="Arial" w:hAnsi="Arial" w:cs="Arial"/>
          <w:b/>
          <w:bCs/>
        </w:rPr>
      </w:pPr>
    </w:p>
    <w:p w14:paraId="7D52D4B9" w14:textId="77777777" w:rsidR="00CF2EF8" w:rsidRDefault="00CF2EF8">
      <w:pPr>
        <w:rPr>
          <w:rFonts w:ascii="Arial" w:hAnsi="Arial" w:cs="Arial"/>
          <w:b/>
          <w:bCs/>
        </w:rPr>
      </w:pPr>
    </w:p>
    <w:p w14:paraId="39EFBD4A" w14:textId="77777777" w:rsidR="00814FB1" w:rsidRDefault="00814FB1">
      <w:pPr>
        <w:rPr>
          <w:rFonts w:ascii="Arial" w:hAnsi="Arial" w:cs="Arial"/>
          <w:b/>
          <w:bCs/>
        </w:rPr>
      </w:pPr>
    </w:p>
    <w:p w14:paraId="7C0EC49B" w14:textId="77777777" w:rsidR="00814FB1" w:rsidRDefault="00814FB1">
      <w:pPr>
        <w:rPr>
          <w:rFonts w:ascii="Arial" w:hAnsi="Arial" w:cs="Arial"/>
          <w:b/>
          <w:bCs/>
        </w:rPr>
      </w:pPr>
    </w:p>
    <w:p w14:paraId="5F4BCAB3" w14:textId="77777777" w:rsidR="00814FB1" w:rsidRDefault="00814FB1">
      <w:pPr>
        <w:rPr>
          <w:rFonts w:ascii="Arial" w:hAnsi="Arial" w:cs="Arial"/>
          <w:b/>
          <w:bCs/>
        </w:rPr>
      </w:pPr>
    </w:p>
    <w:p w14:paraId="5DD951BC" w14:textId="77777777" w:rsidR="00814FB1" w:rsidRDefault="00814FB1">
      <w:pPr>
        <w:rPr>
          <w:rFonts w:ascii="Arial" w:hAnsi="Arial" w:cs="Arial"/>
          <w:b/>
          <w:bCs/>
        </w:rPr>
      </w:pPr>
    </w:p>
    <w:p w14:paraId="212DC1AA" w14:textId="77777777" w:rsidR="00814FB1" w:rsidRDefault="00814FB1">
      <w:pPr>
        <w:rPr>
          <w:rFonts w:ascii="Arial" w:hAnsi="Arial" w:cs="Arial"/>
          <w:b/>
          <w:bCs/>
        </w:rPr>
      </w:pPr>
    </w:p>
    <w:p w14:paraId="75B57558" w14:textId="77777777" w:rsidR="00814FB1" w:rsidRDefault="00814FB1">
      <w:pPr>
        <w:rPr>
          <w:rFonts w:ascii="Arial" w:hAnsi="Arial" w:cs="Arial"/>
          <w:b/>
          <w:bCs/>
        </w:rPr>
      </w:pPr>
    </w:p>
    <w:p w14:paraId="05C728C5" w14:textId="77777777" w:rsidR="00814FB1" w:rsidRDefault="00814FB1">
      <w:pPr>
        <w:rPr>
          <w:rFonts w:ascii="Arial" w:hAnsi="Arial" w:cs="Arial"/>
          <w:b/>
          <w:bCs/>
        </w:rPr>
      </w:pPr>
    </w:p>
    <w:p w14:paraId="25465140" w14:textId="77777777" w:rsidR="00814FB1" w:rsidRDefault="00814FB1">
      <w:pPr>
        <w:rPr>
          <w:rFonts w:ascii="Arial" w:hAnsi="Arial" w:cs="Arial"/>
          <w:b/>
          <w:bCs/>
        </w:rPr>
      </w:pPr>
    </w:p>
    <w:p w14:paraId="62705C00" w14:textId="77777777" w:rsidR="00814FB1" w:rsidRDefault="00814FB1">
      <w:pPr>
        <w:rPr>
          <w:rFonts w:ascii="Arial" w:hAnsi="Arial" w:cs="Arial"/>
          <w:b/>
          <w:bCs/>
        </w:rPr>
      </w:pPr>
    </w:p>
    <w:p w14:paraId="3E7BFDDE" w14:textId="77777777" w:rsidR="00814FB1" w:rsidRDefault="00814FB1">
      <w:pPr>
        <w:rPr>
          <w:rFonts w:ascii="Arial" w:hAnsi="Arial" w:cs="Arial"/>
          <w:b/>
          <w:bCs/>
        </w:rPr>
      </w:pPr>
    </w:p>
    <w:p w14:paraId="2BF9204E" w14:textId="77777777" w:rsidR="00814FB1" w:rsidRDefault="00814FB1">
      <w:pPr>
        <w:rPr>
          <w:rFonts w:ascii="Arial" w:hAnsi="Arial" w:cs="Arial"/>
          <w:b/>
          <w:bCs/>
        </w:rPr>
      </w:pPr>
    </w:p>
    <w:p w14:paraId="673B99FB" w14:textId="77777777" w:rsidR="00814FB1" w:rsidRDefault="00814FB1">
      <w:pPr>
        <w:rPr>
          <w:rFonts w:ascii="Arial" w:hAnsi="Arial" w:cs="Arial"/>
          <w:b/>
          <w:bCs/>
        </w:rPr>
      </w:pPr>
    </w:p>
    <w:p w14:paraId="2FD867D3" w14:textId="77777777" w:rsidR="00814FB1" w:rsidRDefault="00814FB1">
      <w:pPr>
        <w:rPr>
          <w:rFonts w:ascii="Arial" w:hAnsi="Arial" w:cs="Arial"/>
          <w:b/>
          <w:bCs/>
        </w:rPr>
      </w:pPr>
    </w:p>
    <w:p w14:paraId="420B2A72" w14:textId="77777777" w:rsidR="00814FB1" w:rsidRDefault="00814FB1">
      <w:pPr>
        <w:rPr>
          <w:rFonts w:ascii="Arial" w:hAnsi="Arial" w:cs="Arial"/>
          <w:b/>
          <w:bCs/>
        </w:rPr>
      </w:pPr>
    </w:p>
    <w:p w14:paraId="55251D0F" w14:textId="77777777" w:rsidR="00814FB1" w:rsidRDefault="00814FB1">
      <w:pPr>
        <w:rPr>
          <w:rFonts w:ascii="Arial" w:hAnsi="Arial" w:cs="Arial"/>
          <w:b/>
          <w:bCs/>
        </w:rPr>
      </w:pPr>
    </w:p>
    <w:p w14:paraId="147A18A8" w14:textId="77777777" w:rsidR="00814FB1" w:rsidRDefault="00814FB1">
      <w:pPr>
        <w:rPr>
          <w:rFonts w:ascii="Arial" w:hAnsi="Arial" w:cs="Arial"/>
          <w:b/>
          <w:bCs/>
        </w:rPr>
      </w:pPr>
    </w:p>
    <w:p w14:paraId="37C5B8BE" w14:textId="77777777" w:rsidR="00814FB1" w:rsidRDefault="00814FB1">
      <w:pPr>
        <w:rPr>
          <w:rFonts w:ascii="Arial" w:hAnsi="Arial" w:cs="Arial"/>
          <w:b/>
          <w:bCs/>
        </w:rPr>
      </w:pPr>
    </w:p>
    <w:p w14:paraId="25D13933" w14:textId="77777777" w:rsidR="00814FB1" w:rsidRDefault="00814FB1">
      <w:pPr>
        <w:rPr>
          <w:rFonts w:ascii="Arial" w:hAnsi="Arial" w:cs="Arial"/>
          <w:b/>
          <w:bCs/>
        </w:rPr>
      </w:pPr>
    </w:p>
    <w:p w14:paraId="2BA12E90" w14:textId="77777777" w:rsidR="00814FB1" w:rsidRDefault="00814FB1">
      <w:pPr>
        <w:rPr>
          <w:rFonts w:ascii="Arial" w:hAnsi="Arial" w:cs="Arial"/>
          <w:b/>
          <w:bCs/>
        </w:rPr>
      </w:pPr>
    </w:p>
    <w:p w14:paraId="241E4CD8" w14:textId="77777777" w:rsidR="00814FB1" w:rsidRDefault="00814FB1">
      <w:pPr>
        <w:rPr>
          <w:rFonts w:ascii="Arial" w:hAnsi="Arial" w:cs="Arial"/>
          <w:b/>
          <w:bCs/>
        </w:rPr>
      </w:pPr>
    </w:p>
    <w:p w14:paraId="1C2CE5D7" w14:textId="77777777" w:rsidR="005A6058" w:rsidRDefault="005A6058">
      <w:pPr>
        <w:rPr>
          <w:rFonts w:ascii="Arial" w:hAnsi="Arial" w:cs="Arial"/>
          <w:b/>
          <w:bCs/>
        </w:rPr>
      </w:pPr>
    </w:p>
    <w:p w14:paraId="47CC4DA6" w14:textId="559A5147" w:rsidR="0001024C" w:rsidRPr="00EC3648" w:rsidRDefault="0001024C">
      <w:pPr>
        <w:rPr>
          <w:rFonts w:ascii="Arial" w:hAnsi="Arial" w:cs="Arial"/>
          <w:b/>
          <w:bCs/>
          <w:u w:val="single"/>
        </w:rPr>
      </w:pPr>
      <w:r w:rsidRPr="00EC3648">
        <w:rPr>
          <w:rFonts w:ascii="Arial" w:hAnsi="Arial" w:cs="Arial"/>
          <w:b/>
          <w:bCs/>
          <w:u w:val="single"/>
        </w:rPr>
        <w:lastRenderedPageBreak/>
        <w:t xml:space="preserve">Task 2 </w:t>
      </w:r>
    </w:p>
    <w:p w14:paraId="371A95D5" w14:textId="3472E369" w:rsidR="0001024C" w:rsidRDefault="00D87015">
      <w:pPr>
        <w:rPr>
          <w:rFonts w:ascii="Arial" w:hAnsi="Arial" w:cs="Arial"/>
        </w:rPr>
      </w:pPr>
      <w:r w:rsidRPr="00357D46">
        <w:rPr>
          <w:rFonts w:ascii="Arial" w:hAnsi="Arial" w:cs="Arial"/>
        </w:rPr>
        <w:t>Write</w:t>
      </w:r>
      <w:r w:rsidR="0001024C" w:rsidRPr="00357D46">
        <w:rPr>
          <w:rFonts w:ascii="Arial" w:hAnsi="Arial" w:cs="Arial"/>
        </w:rPr>
        <w:t xml:space="preserve"> a structured report to describe and explain the main approaches and strategies </w:t>
      </w:r>
      <w:r w:rsidR="007D3532" w:rsidRPr="00357D46">
        <w:rPr>
          <w:rFonts w:ascii="Arial" w:hAnsi="Arial" w:cs="Arial"/>
        </w:rPr>
        <w:t xml:space="preserve">used </w:t>
      </w:r>
      <w:r w:rsidR="00357D46">
        <w:rPr>
          <w:rFonts w:ascii="Arial" w:hAnsi="Arial" w:cs="Arial"/>
        </w:rPr>
        <w:t>t</w:t>
      </w:r>
      <w:r w:rsidRPr="00357D46">
        <w:rPr>
          <w:rFonts w:ascii="Arial" w:hAnsi="Arial" w:cs="Arial"/>
        </w:rPr>
        <w:t xml:space="preserve">o </w:t>
      </w:r>
      <w:r w:rsidR="0001024C" w:rsidRPr="00357D46">
        <w:rPr>
          <w:rFonts w:ascii="Arial" w:hAnsi="Arial" w:cs="Arial"/>
        </w:rPr>
        <w:t>measure, monitor, and control the incidence of disease that you have discussed in your</w:t>
      </w:r>
      <w:r w:rsidR="007D3532" w:rsidRPr="00357D46">
        <w:rPr>
          <w:rFonts w:ascii="Arial" w:hAnsi="Arial" w:cs="Arial"/>
        </w:rPr>
        <w:t xml:space="preserve"> groups.</w:t>
      </w:r>
    </w:p>
    <w:p w14:paraId="0F1BC75A" w14:textId="47316344" w:rsidR="00B8333E" w:rsidRPr="009C18FB" w:rsidRDefault="00941A09">
      <w:pPr>
        <w:rPr>
          <w:rFonts w:ascii="Arial" w:hAnsi="Arial" w:cs="Arial"/>
          <w:b/>
          <w:bCs/>
          <w:u w:val="single"/>
        </w:rPr>
      </w:pPr>
      <w:r w:rsidRPr="009C18FB">
        <w:rPr>
          <w:rFonts w:ascii="Arial" w:hAnsi="Arial" w:cs="Arial"/>
          <w:b/>
          <w:bCs/>
          <w:u w:val="single"/>
        </w:rPr>
        <w:t>Introduction</w:t>
      </w:r>
    </w:p>
    <w:p w14:paraId="4A331282" w14:textId="03BC0B13" w:rsidR="00160CC9" w:rsidRDefault="00160CC9">
      <w:pPr>
        <w:rPr>
          <w:rFonts w:ascii="Arial" w:hAnsi="Arial" w:cs="Arial"/>
        </w:rPr>
      </w:pPr>
      <w:r>
        <w:rPr>
          <w:rFonts w:ascii="Arial" w:hAnsi="Arial" w:cs="Arial"/>
        </w:rPr>
        <w:t xml:space="preserve">The </w:t>
      </w:r>
      <w:r w:rsidR="00EE73B1">
        <w:rPr>
          <w:rFonts w:ascii="Arial" w:hAnsi="Arial" w:cs="Arial"/>
        </w:rPr>
        <w:t xml:space="preserve">infectious disease that was allocated to </w:t>
      </w:r>
      <w:r w:rsidR="005D4E02">
        <w:rPr>
          <w:rFonts w:ascii="Arial" w:hAnsi="Arial" w:cs="Arial"/>
        </w:rPr>
        <w:t>my group was Shingles</w:t>
      </w:r>
      <w:r w:rsidR="00300639">
        <w:rPr>
          <w:rFonts w:ascii="Arial" w:hAnsi="Arial" w:cs="Arial"/>
        </w:rPr>
        <w:t xml:space="preserve"> (</w:t>
      </w:r>
      <w:r w:rsidR="004E08D3">
        <w:rPr>
          <w:rFonts w:ascii="Arial" w:hAnsi="Arial" w:cs="Arial"/>
        </w:rPr>
        <w:t>herpes zoster)</w:t>
      </w:r>
      <w:r w:rsidR="005D4E02">
        <w:rPr>
          <w:rFonts w:ascii="Arial" w:hAnsi="Arial" w:cs="Arial"/>
        </w:rPr>
        <w:t>.</w:t>
      </w:r>
      <w:r w:rsidR="00D44A50">
        <w:rPr>
          <w:rFonts w:ascii="Arial" w:hAnsi="Arial" w:cs="Arial"/>
        </w:rPr>
        <w:t xml:space="preserve"> </w:t>
      </w:r>
      <w:r w:rsidR="007C796D">
        <w:rPr>
          <w:rFonts w:ascii="Arial" w:hAnsi="Arial" w:cs="Arial"/>
        </w:rPr>
        <w:t xml:space="preserve">Throughout </w:t>
      </w:r>
      <w:r w:rsidR="005D4E02">
        <w:rPr>
          <w:rFonts w:ascii="Arial" w:hAnsi="Arial" w:cs="Arial"/>
        </w:rPr>
        <w:t xml:space="preserve">the </w:t>
      </w:r>
      <w:r w:rsidR="007C796D">
        <w:rPr>
          <w:rFonts w:ascii="Arial" w:hAnsi="Arial" w:cs="Arial"/>
        </w:rPr>
        <w:t>report</w:t>
      </w:r>
      <w:r w:rsidR="007F5A3F">
        <w:rPr>
          <w:rFonts w:ascii="Arial" w:hAnsi="Arial" w:cs="Arial"/>
        </w:rPr>
        <w:t xml:space="preserve"> I will discuss the main approaches and strategies that are used </w:t>
      </w:r>
      <w:r w:rsidR="00BB30A4">
        <w:rPr>
          <w:rFonts w:ascii="Arial" w:hAnsi="Arial" w:cs="Arial"/>
        </w:rPr>
        <w:t xml:space="preserve">to measure, monitor and control the incidence </w:t>
      </w:r>
      <w:r w:rsidR="004B7FD0">
        <w:rPr>
          <w:rFonts w:ascii="Arial" w:hAnsi="Arial" w:cs="Arial"/>
        </w:rPr>
        <w:t xml:space="preserve">of </w:t>
      </w:r>
      <w:r w:rsidR="00374337">
        <w:rPr>
          <w:rFonts w:ascii="Arial" w:hAnsi="Arial" w:cs="Arial"/>
        </w:rPr>
        <w:t xml:space="preserve">the disease. I will highlight </w:t>
      </w:r>
      <w:r w:rsidR="00796F6E">
        <w:rPr>
          <w:rFonts w:ascii="Arial" w:hAnsi="Arial" w:cs="Arial"/>
        </w:rPr>
        <w:t xml:space="preserve">these approaches and strategies </w:t>
      </w:r>
      <w:r w:rsidR="00C40262">
        <w:rPr>
          <w:rFonts w:ascii="Arial" w:hAnsi="Arial" w:cs="Arial"/>
        </w:rPr>
        <w:t xml:space="preserve">to </w:t>
      </w:r>
      <w:r w:rsidR="00085C4C">
        <w:rPr>
          <w:rFonts w:ascii="Arial" w:hAnsi="Arial" w:cs="Arial"/>
        </w:rPr>
        <w:t xml:space="preserve">demonstrate </w:t>
      </w:r>
      <w:r w:rsidR="008E5580">
        <w:rPr>
          <w:rFonts w:ascii="Arial" w:hAnsi="Arial" w:cs="Arial"/>
        </w:rPr>
        <w:t xml:space="preserve">how </w:t>
      </w:r>
      <w:r w:rsidR="00A00628">
        <w:rPr>
          <w:rFonts w:ascii="Arial" w:hAnsi="Arial" w:cs="Arial"/>
        </w:rPr>
        <w:t xml:space="preserve">this infectious disease has been managed in the United Kingdom </w:t>
      </w:r>
      <w:r w:rsidR="00160497">
        <w:rPr>
          <w:rFonts w:ascii="Arial" w:hAnsi="Arial" w:cs="Arial"/>
        </w:rPr>
        <w:t xml:space="preserve">and </w:t>
      </w:r>
      <w:r w:rsidR="001B7CB6">
        <w:rPr>
          <w:rFonts w:ascii="Arial" w:hAnsi="Arial" w:cs="Arial"/>
        </w:rPr>
        <w:t>what policies</w:t>
      </w:r>
      <w:r w:rsidR="00BA1C5B">
        <w:rPr>
          <w:rFonts w:ascii="Arial" w:hAnsi="Arial" w:cs="Arial"/>
        </w:rPr>
        <w:t xml:space="preserve"> and guidelines are in place for the public to </w:t>
      </w:r>
      <w:r w:rsidR="002F0B0D">
        <w:rPr>
          <w:rFonts w:ascii="Arial" w:hAnsi="Arial" w:cs="Arial"/>
        </w:rPr>
        <w:t>adhere too.</w:t>
      </w:r>
      <w:r w:rsidR="00081493">
        <w:rPr>
          <w:rFonts w:ascii="Arial" w:hAnsi="Arial" w:cs="Arial"/>
        </w:rPr>
        <w:t xml:space="preserve"> I will conclude </w:t>
      </w:r>
      <w:r w:rsidR="00071674">
        <w:rPr>
          <w:rFonts w:ascii="Arial" w:hAnsi="Arial" w:cs="Arial"/>
        </w:rPr>
        <w:t xml:space="preserve">my report with </w:t>
      </w:r>
      <w:r w:rsidR="004E385D">
        <w:rPr>
          <w:rFonts w:ascii="Arial" w:hAnsi="Arial" w:cs="Arial"/>
        </w:rPr>
        <w:t xml:space="preserve">the approaches and strategies discussed </w:t>
      </w:r>
      <w:r w:rsidR="00EB5C09">
        <w:rPr>
          <w:rFonts w:ascii="Arial" w:hAnsi="Arial" w:cs="Arial"/>
        </w:rPr>
        <w:t>as a group,</w:t>
      </w:r>
      <w:r w:rsidR="004E5606">
        <w:rPr>
          <w:rFonts w:ascii="Arial" w:hAnsi="Arial" w:cs="Arial"/>
        </w:rPr>
        <w:t xml:space="preserve"> </w:t>
      </w:r>
      <w:r w:rsidR="00AA466F">
        <w:rPr>
          <w:rFonts w:ascii="Arial" w:hAnsi="Arial" w:cs="Arial"/>
        </w:rPr>
        <w:t xml:space="preserve">and scrutinise </w:t>
      </w:r>
      <w:r w:rsidR="00A35703">
        <w:rPr>
          <w:rFonts w:ascii="Arial" w:hAnsi="Arial" w:cs="Arial"/>
        </w:rPr>
        <w:t xml:space="preserve">the measure, monitor and </w:t>
      </w:r>
      <w:r w:rsidR="0016223E">
        <w:rPr>
          <w:rFonts w:ascii="Arial" w:hAnsi="Arial" w:cs="Arial"/>
        </w:rPr>
        <w:t xml:space="preserve">control of Shingles. </w:t>
      </w:r>
    </w:p>
    <w:p w14:paraId="64566CE5" w14:textId="77777777" w:rsidR="00D52BBC" w:rsidRDefault="00D52BBC">
      <w:pPr>
        <w:rPr>
          <w:rFonts w:ascii="Arial" w:hAnsi="Arial" w:cs="Arial"/>
          <w:b/>
          <w:bCs/>
          <w:u w:val="single"/>
        </w:rPr>
      </w:pPr>
    </w:p>
    <w:p w14:paraId="29F4D85C" w14:textId="77777777" w:rsidR="00D52BBC" w:rsidRDefault="00D52BBC">
      <w:pPr>
        <w:rPr>
          <w:rFonts w:ascii="Arial" w:hAnsi="Arial" w:cs="Arial"/>
          <w:b/>
          <w:bCs/>
          <w:u w:val="single"/>
        </w:rPr>
      </w:pPr>
    </w:p>
    <w:p w14:paraId="3F9B4557" w14:textId="77777777" w:rsidR="00D52BBC" w:rsidRDefault="00D52BBC">
      <w:pPr>
        <w:rPr>
          <w:rFonts w:ascii="Arial" w:hAnsi="Arial" w:cs="Arial"/>
          <w:b/>
          <w:bCs/>
          <w:u w:val="single"/>
        </w:rPr>
      </w:pPr>
    </w:p>
    <w:p w14:paraId="55D2D076" w14:textId="77777777" w:rsidR="00D52BBC" w:rsidRDefault="00D52BBC">
      <w:pPr>
        <w:rPr>
          <w:rFonts w:ascii="Arial" w:hAnsi="Arial" w:cs="Arial"/>
          <w:b/>
          <w:bCs/>
          <w:u w:val="single"/>
        </w:rPr>
      </w:pPr>
    </w:p>
    <w:p w14:paraId="33B5873A" w14:textId="77777777" w:rsidR="00D52BBC" w:rsidRDefault="00D52BBC">
      <w:pPr>
        <w:rPr>
          <w:rFonts w:ascii="Arial" w:hAnsi="Arial" w:cs="Arial"/>
          <w:b/>
          <w:bCs/>
          <w:u w:val="single"/>
        </w:rPr>
      </w:pPr>
    </w:p>
    <w:p w14:paraId="7C9F7294" w14:textId="77777777" w:rsidR="00D52BBC" w:rsidRDefault="00D52BBC">
      <w:pPr>
        <w:rPr>
          <w:rFonts w:ascii="Arial" w:hAnsi="Arial" w:cs="Arial"/>
          <w:b/>
          <w:bCs/>
          <w:u w:val="single"/>
        </w:rPr>
      </w:pPr>
    </w:p>
    <w:p w14:paraId="4E6C31FB" w14:textId="77777777" w:rsidR="00D52BBC" w:rsidRDefault="00D52BBC">
      <w:pPr>
        <w:rPr>
          <w:rFonts w:ascii="Arial" w:hAnsi="Arial" w:cs="Arial"/>
          <w:b/>
          <w:bCs/>
          <w:u w:val="single"/>
        </w:rPr>
      </w:pPr>
    </w:p>
    <w:p w14:paraId="7C408AF1" w14:textId="77777777" w:rsidR="00D52BBC" w:rsidRDefault="00D52BBC">
      <w:pPr>
        <w:rPr>
          <w:rFonts w:ascii="Arial" w:hAnsi="Arial" w:cs="Arial"/>
          <w:b/>
          <w:bCs/>
          <w:u w:val="single"/>
        </w:rPr>
      </w:pPr>
    </w:p>
    <w:p w14:paraId="72397122" w14:textId="77777777" w:rsidR="00D52BBC" w:rsidRDefault="00D52BBC">
      <w:pPr>
        <w:rPr>
          <w:rFonts w:ascii="Arial" w:hAnsi="Arial" w:cs="Arial"/>
          <w:b/>
          <w:bCs/>
          <w:u w:val="single"/>
        </w:rPr>
      </w:pPr>
    </w:p>
    <w:p w14:paraId="3904967A" w14:textId="77777777" w:rsidR="00B048B1" w:rsidRDefault="00B048B1">
      <w:pPr>
        <w:rPr>
          <w:rFonts w:ascii="Arial" w:hAnsi="Arial" w:cs="Arial"/>
          <w:b/>
          <w:bCs/>
          <w:u w:val="single"/>
        </w:rPr>
      </w:pPr>
    </w:p>
    <w:p w14:paraId="25251DD0" w14:textId="77777777" w:rsidR="00B048B1" w:rsidRDefault="00B048B1">
      <w:pPr>
        <w:rPr>
          <w:rFonts w:ascii="Arial" w:hAnsi="Arial" w:cs="Arial"/>
          <w:b/>
          <w:bCs/>
          <w:u w:val="single"/>
        </w:rPr>
      </w:pPr>
    </w:p>
    <w:p w14:paraId="30AAE6AF" w14:textId="77777777" w:rsidR="00B048B1" w:rsidRDefault="00B048B1">
      <w:pPr>
        <w:rPr>
          <w:rFonts w:ascii="Arial" w:hAnsi="Arial" w:cs="Arial"/>
          <w:b/>
          <w:bCs/>
          <w:u w:val="single"/>
        </w:rPr>
      </w:pPr>
    </w:p>
    <w:p w14:paraId="4025FC4D" w14:textId="77777777" w:rsidR="00B048B1" w:rsidRDefault="00B048B1">
      <w:pPr>
        <w:rPr>
          <w:rFonts w:ascii="Arial" w:hAnsi="Arial" w:cs="Arial"/>
          <w:b/>
          <w:bCs/>
          <w:u w:val="single"/>
        </w:rPr>
      </w:pPr>
    </w:p>
    <w:p w14:paraId="7FE6413B" w14:textId="77777777" w:rsidR="00B048B1" w:rsidRDefault="00B048B1">
      <w:pPr>
        <w:rPr>
          <w:rFonts w:ascii="Arial" w:hAnsi="Arial" w:cs="Arial"/>
          <w:b/>
          <w:bCs/>
          <w:u w:val="single"/>
        </w:rPr>
      </w:pPr>
    </w:p>
    <w:p w14:paraId="160CC243" w14:textId="77777777" w:rsidR="00B048B1" w:rsidRDefault="00B048B1">
      <w:pPr>
        <w:rPr>
          <w:rFonts w:ascii="Arial" w:hAnsi="Arial" w:cs="Arial"/>
          <w:b/>
          <w:bCs/>
          <w:u w:val="single"/>
        </w:rPr>
      </w:pPr>
    </w:p>
    <w:p w14:paraId="4CAF739B" w14:textId="77777777" w:rsidR="00B048B1" w:rsidRDefault="00B048B1">
      <w:pPr>
        <w:rPr>
          <w:rFonts w:ascii="Arial" w:hAnsi="Arial" w:cs="Arial"/>
          <w:b/>
          <w:bCs/>
          <w:u w:val="single"/>
        </w:rPr>
      </w:pPr>
    </w:p>
    <w:p w14:paraId="2E013EC1" w14:textId="77777777" w:rsidR="005A6058" w:rsidRDefault="005A6058">
      <w:pPr>
        <w:rPr>
          <w:rFonts w:ascii="Arial" w:hAnsi="Arial" w:cs="Arial"/>
          <w:b/>
          <w:bCs/>
          <w:u w:val="single"/>
        </w:rPr>
      </w:pPr>
    </w:p>
    <w:p w14:paraId="7EE58A71" w14:textId="77777777" w:rsidR="003E70E5" w:rsidRDefault="003E70E5">
      <w:pPr>
        <w:rPr>
          <w:rFonts w:ascii="Arial" w:hAnsi="Arial" w:cs="Arial"/>
          <w:b/>
          <w:bCs/>
          <w:u w:val="single"/>
        </w:rPr>
      </w:pPr>
    </w:p>
    <w:p w14:paraId="72F3BA28" w14:textId="77777777" w:rsidR="003E70E5" w:rsidRDefault="003E70E5">
      <w:pPr>
        <w:rPr>
          <w:rFonts w:ascii="Arial" w:hAnsi="Arial" w:cs="Arial"/>
          <w:b/>
          <w:bCs/>
          <w:u w:val="single"/>
        </w:rPr>
      </w:pPr>
    </w:p>
    <w:p w14:paraId="394FFB08" w14:textId="77777777" w:rsidR="003E70E5" w:rsidRDefault="003E70E5">
      <w:pPr>
        <w:rPr>
          <w:rFonts w:ascii="Arial" w:hAnsi="Arial" w:cs="Arial"/>
          <w:b/>
          <w:bCs/>
          <w:u w:val="single"/>
        </w:rPr>
      </w:pPr>
    </w:p>
    <w:p w14:paraId="55384ACB" w14:textId="77777777" w:rsidR="003E70E5" w:rsidRDefault="003E70E5">
      <w:pPr>
        <w:rPr>
          <w:rFonts w:ascii="Arial" w:hAnsi="Arial" w:cs="Arial"/>
          <w:b/>
          <w:bCs/>
          <w:u w:val="single"/>
        </w:rPr>
      </w:pPr>
    </w:p>
    <w:p w14:paraId="13609D81" w14:textId="77777777" w:rsidR="003E70E5" w:rsidRDefault="003E70E5">
      <w:pPr>
        <w:rPr>
          <w:rFonts w:ascii="Arial" w:hAnsi="Arial" w:cs="Arial"/>
          <w:b/>
          <w:bCs/>
          <w:u w:val="single"/>
        </w:rPr>
      </w:pPr>
    </w:p>
    <w:p w14:paraId="6626B777" w14:textId="77777777" w:rsidR="003E70E5" w:rsidRDefault="003E70E5">
      <w:pPr>
        <w:rPr>
          <w:rFonts w:ascii="Arial" w:hAnsi="Arial" w:cs="Arial"/>
          <w:b/>
          <w:bCs/>
          <w:u w:val="single"/>
        </w:rPr>
      </w:pPr>
    </w:p>
    <w:p w14:paraId="6B48EA5B" w14:textId="7C871B14" w:rsidR="00CB1D29" w:rsidRDefault="00C35B6F">
      <w:pPr>
        <w:rPr>
          <w:rFonts w:ascii="Arial" w:hAnsi="Arial" w:cs="Arial"/>
          <w:b/>
          <w:bCs/>
          <w:u w:val="single"/>
        </w:rPr>
      </w:pPr>
      <w:r w:rsidRPr="00EC3648">
        <w:rPr>
          <w:rFonts w:ascii="Arial" w:hAnsi="Arial" w:cs="Arial"/>
          <w:b/>
          <w:bCs/>
          <w:u w:val="single"/>
        </w:rPr>
        <w:lastRenderedPageBreak/>
        <w:t>Measure</w:t>
      </w:r>
    </w:p>
    <w:p w14:paraId="0910BDD3" w14:textId="4491589C" w:rsidR="00580025" w:rsidRPr="00E97B3D" w:rsidRDefault="00EC51A4">
      <w:pPr>
        <w:rPr>
          <w:rFonts w:ascii="Arial" w:hAnsi="Arial" w:cs="Arial"/>
        </w:rPr>
      </w:pPr>
      <w:r w:rsidRPr="00E97B3D">
        <w:rPr>
          <w:rFonts w:ascii="Arial" w:hAnsi="Arial" w:cs="Arial"/>
        </w:rPr>
        <w:t>The incidence for</w:t>
      </w:r>
      <w:r w:rsidR="004F0527">
        <w:rPr>
          <w:rFonts w:ascii="Arial" w:hAnsi="Arial" w:cs="Arial"/>
        </w:rPr>
        <w:t xml:space="preserve"> Shingles</w:t>
      </w:r>
      <w:r w:rsidR="000E3306">
        <w:rPr>
          <w:rFonts w:ascii="Arial" w:hAnsi="Arial" w:cs="Arial"/>
        </w:rPr>
        <w:t xml:space="preserve"> (herpes</w:t>
      </w:r>
      <w:r w:rsidRPr="00E97B3D">
        <w:rPr>
          <w:rFonts w:ascii="Arial" w:hAnsi="Arial" w:cs="Arial"/>
        </w:rPr>
        <w:t xml:space="preserve"> zoster</w:t>
      </w:r>
      <w:r w:rsidR="000E3306">
        <w:rPr>
          <w:rFonts w:ascii="Arial" w:hAnsi="Arial" w:cs="Arial"/>
        </w:rPr>
        <w:t xml:space="preserve">) </w:t>
      </w:r>
      <w:r w:rsidRPr="00E97B3D">
        <w:rPr>
          <w:rFonts w:ascii="Arial" w:hAnsi="Arial" w:cs="Arial"/>
        </w:rPr>
        <w:t xml:space="preserve">is </w:t>
      </w:r>
      <w:r w:rsidR="00FB34AE">
        <w:rPr>
          <w:rFonts w:ascii="Arial" w:hAnsi="Arial" w:cs="Arial"/>
        </w:rPr>
        <w:t>reported as</w:t>
      </w:r>
      <w:r w:rsidRPr="00E97B3D">
        <w:rPr>
          <w:rFonts w:ascii="Arial" w:hAnsi="Arial" w:cs="Arial"/>
        </w:rPr>
        <w:t xml:space="preserve"> </w:t>
      </w:r>
      <w:r w:rsidR="00A84EA3">
        <w:rPr>
          <w:rFonts w:ascii="Arial" w:hAnsi="Arial" w:cs="Arial"/>
        </w:rPr>
        <w:t>‘</w:t>
      </w:r>
      <w:r w:rsidRPr="00E97B3D">
        <w:rPr>
          <w:rFonts w:ascii="Arial" w:hAnsi="Arial" w:cs="Arial"/>
        </w:rPr>
        <w:t xml:space="preserve">4 cases per 1,000 </w:t>
      </w:r>
      <w:r w:rsidR="00FC7D1A">
        <w:rPr>
          <w:rFonts w:ascii="Arial" w:hAnsi="Arial" w:cs="Arial"/>
        </w:rPr>
        <w:t xml:space="preserve">in the </w:t>
      </w:r>
      <w:r w:rsidRPr="00E97B3D">
        <w:rPr>
          <w:rFonts w:ascii="Arial" w:hAnsi="Arial" w:cs="Arial"/>
        </w:rPr>
        <w:t>U.S</w:t>
      </w:r>
      <w:r w:rsidR="006F12E1">
        <w:rPr>
          <w:rFonts w:ascii="Arial" w:hAnsi="Arial" w:cs="Arial"/>
        </w:rPr>
        <w:t>’</w:t>
      </w:r>
      <w:r w:rsidRPr="00E97B3D">
        <w:rPr>
          <w:rFonts w:ascii="Arial" w:hAnsi="Arial" w:cs="Arial"/>
        </w:rPr>
        <w:t xml:space="preserve"> </w:t>
      </w:r>
      <w:r w:rsidR="00377B7E">
        <w:rPr>
          <w:rFonts w:ascii="Arial" w:hAnsi="Arial" w:cs="Arial"/>
        </w:rPr>
        <w:t>yearly</w:t>
      </w:r>
      <w:r w:rsidR="004648F6">
        <w:rPr>
          <w:rFonts w:ascii="Arial" w:hAnsi="Arial" w:cs="Arial"/>
        </w:rPr>
        <w:t xml:space="preserve"> and there is</w:t>
      </w:r>
      <w:r w:rsidR="00CC0DFF">
        <w:rPr>
          <w:rFonts w:ascii="Arial" w:hAnsi="Arial" w:cs="Arial"/>
        </w:rPr>
        <w:t>,</w:t>
      </w:r>
      <w:r w:rsidR="004648F6">
        <w:rPr>
          <w:rFonts w:ascii="Arial" w:hAnsi="Arial" w:cs="Arial"/>
        </w:rPr>
        <w:t xml:space="preserve"> </w:t>
      </w:r>
      <w:r w:rsidR="00CC0DFF">
        <w:rPr>
          <w:rFonts w:ascii="Arial" w:hAnsi="Arial" w:cs="Arial"/>
        </w:rPr>
        <w:t>‘</w:t>
      </w:r>
      <w:r w:rsidR="004648F6">
        <w:rPr>
          <w:rFonts w:ascii="Arial" w:hAnsi="Arial" w:cs="Arial"/>
        </w:rPr>
        <w:t>1 case per</w:t>
      </w:r>
      <w:r w:rsidR="00CC0DFF">
        <w:rPr>
          <w:rFonts w:ascii="Arial" w:hAnsi="Arial" w:cs="Arial"/>
        </w:rPr>
        <w:t xml:space="preserve"> 100</w:t>
      </w:r>
      <w:r w:rsidR="00CC0759">
        <w:rPr>
          <w:rFonts w:ascii="Arial" w:hAnsi="Arial" w:cs="Arial"/>
        </w:rPr>
        <w:t xml:space="preserve">’ amongst over sixties </w:t>
      </w:r>
      <w:r w:rsidR="004178C6">
        <w:rPr>
          <w:rFonts w:ascii="Arial" w:hAnsi="Arial" w:cs="Arial"/>
        </w:rPr>
        <w:t>yearly in the U.S</w:t>
      </w:r>
      <w:r w:rsidR="00CC0759">
        <w:rPr>
          <w:rFonts w:ascii="Arial" w:hAnsi="Arial" w:cs="Arial"/>
        </w:rPr>
        <w:t>.</w:t>
      </w:r>
      <w:r w:rsidR="00F34E6D">
        <w:rPr>
          <w:rFonts w:ascii="Arial" w:hAnsi="Arial" w:cs="Arial"/>
        </w:rPr>
        <w:t xml:space="preserve"> </w:t>
      </w:r>
      <w:r w:rsidR="00F06E52">
        <w:rPr>
          <w:rFonts w:ascii="Arial" w:hAnsi="Arial" w:cs="Arial"/>
        </w:rPr>
        <w:t>I</w:t>
      </w:r>
      <w:r w:rsidR="00F34E6D">
        <w:rPr>
          <w:rFonts w:ascii="Arial" w:hAnsi="Arial" w:cs="Arial"/>
        </w:rPr>
        <w:t>n the UK</w:t>
      </w:r>
      <w:r w:rsidR="00675E85">
        <w:rPr>
          <w:rFonts w:ascii="Arial" w:hAnsi="Arial" w:cs="Arial"/>
        </w:rPr>
        <w:t>,</w:t>
      </w:r>
      <w:r w:rsidR="00FB62C7">
        <w:rPr>
          <w:rFonts w:ascii="Arial" w:hAnsi="Arial" w:cs="Arial"/>
        </w:rPr>
        <w:t xml:space="preserve"> </w:t>
      </w:r>
      <w:r w:rsidR="00947A83">
        <w:rPr>
          <w:rFonts w:ascii="Arial" w:hAnsi="Arial" w:cs="Arial"/>
        </w:rPr>
        <w:t xml:space="preserve">there has been </w:t>
      </w:r>
      <w:r w:rsidR="002D4953">
        <w:rPr>
          <w:rFonts w:ascii="Arial" w:hAnsi="Arial" w:cs="Arial"/>
        </w:rPr>
        <w:t>50,000 cases of shingles</w:t>
      </w:r>
      <w:r w:rsidR="00947A83">
        <w:rPr>
          <w:rFonts w:ascii="Arial" w:hAnsi="Arial" w:cs="Arial"/>
        </w:rPr>
        <w:t xml:space="preserve"> reported</w:t>
      </w:r>
      <w:r w:rsidR="002D4953">
        <w:rPr>
          <w:rFonts w:ascii="Arial" w:hAnsi="Arial" w:cs="Arial"/>
        </w:rPr>
        <w:t xml:space="preserve"> in </w:t>
      </w:r>
      <w:r w:rsidR="00B6169B">
        <w:rPr>
          <w:rFonts w:ascii="Arial" w:hAnsi="Arial" w:cs="Arial"/>
        </w:rPr>
        <w:t xml:space="preserve">over seventies plus, </w:t>
      </w:r>
      <w:r w:rsidR="00AC3409">
        <w:rPr>
          <w:rFonts w:ascii="Arial" w:hAnsi="Arial" w:cs="Arial"/>
        </w:rPr>
        <w:t>each</w:t>
      </w:r>
      <w:r w:rsidR="002D4953">
        <w:rPr>
          <w:rFonts w:ascii="Arial" w:hAnsi="Arial" w:cs="Arial"/>
        </w:rPr>
        <w:t xml:space="preserve"> year</w:t>
      </w:r>
      <w:r w:rsidR="00AC3409">
        <w:rPr>
          <w:rFonts w:ascii="Arial" w:hAnsi="Arial" w:cs="Arial"/>
        </w:rPr>
        <w:t>.</w:t>
      </w:r>
      <w:r w:rsidR="002D4953">
        <w:rPr>
          <w:rFonts w:ascii="Arial" w:hAnsi="Arial" w:cs="Arial"/>
        </w:rPr>
        <w:t xml:space="preserve"> </w:t>
      </w:r>
      <w:r w:rsidR="00AC3409">
        <w:rPr>
          <w:rFonts w:ascii="Arial" w:hAnsi="Arial" w:cs="Arial"/>
        </w:rPr>
        <w:t>I</w:t>
      </w:r>
      <w:r w:rsidR="002D4953">
        <w:rPr>
          <w:rFonts w:ascii="Arial" w:hAnsi="Arial" w:cs="Arial"/>
        </w:rPr>
        <w:t>t is</w:t>
      </w:r>
      <w:r w:rsidR="004B60A0">
        <w:rPr>
          <w:rFonts w:ascii="Arial" w:hAnsi="Arial" w:cs="Arial"/>
        </w:rPr>
        <w:t xml:space="preserve"> reported </w:t>
      </w:r>
      <w:r w:rsidR="002D4953">
        <w:rPr>
          <w:rFonts w:ascii="Arial" w:hAnsi="Arial" w:cs="Arial"/>
        </w:rPr>
        <w:t xml:space="preserve"> that </w:t>
      </w:r>
      <w:r w:rsidR="00F83D94">
        <w:rPr>
          <w:rFonts w:ascii="Arial" w:hAnsi="Arial" w:cs="Arial"/>
        </w:rPr>
        <w:t>about 50</w:t>
      </w:r>
      <w:r w:rsidR="002D4953">
        <w:rPr>
          <w:rFonts w:ascii="Arial" w:hAnsi="Arial" w:cs="Arial"/>
        </w:rPr>
        <w:t xml:space="preserve"> </w:t>
      </w:r>
      <w:r w:rsidR="00F83D94">
        <w:rPr>
          <w:rFonts w:ascii="Arial" w:hAnsi="Arial" w:cs="Arial"/>
        </w:rPr>
        <w:t xml:space="preserve">of </w:t>
      </w:r>
      <w:r w:rsidR="002D4953">
        <w:rPr>
          <w:rFonts w:ascii="Arial" w:hAnsi="Arial" w:cs="Arial"/>
        </w:rPr>
        <w:t xml:space="preserve">these cases </w:t>
      </w:r>
      <w:r w:rsidR="001D4482">
        <w:rPr>
          <w:rFonts w:ascii="Arial" w:hAnsi="Arial" w:cs="Arial"/>
        </w:rPr>
        <w:t xml:space="preserve">will lead to </w:t>
      </w:r>
      <w:r w:rsidR="002D4953">
        <w:rPr>
          <w:rFonts w:ascii="Arial" w:hAnsi="Arial" w:cs="Arial"/>
        </w:rPr>
        <w:t xml:space="preserve">death. </w:t>
      </w:r>
      <w:r w:rsidR="00E84F95">
        <w:rPr>
          <w:rFonts w:ascii="Arial" w:hAnsi="Arial" w:cs="Arial"/>
        </w:rPr>
        <w:t xml:space="preserve">In a lifetime, </w:t>
      </w:r>
      <w:r w:rsidR="00232495">
        <w:rPr>
          <w:rFonts w:ascii="Arial" w:hAnsi="Arial" w:cs="Arial"/>
        </w:rPr>
        <w:t xml:space="preserve">‘one in four adults’ will </w:t>
      </w:r>
      <w:r w:rsidR="00E86C55">
        <w:rPr>
          <w:rFonts w:ascii="Arial" w:hAnsi="Arial" w:cs="Arial"/>
        </w:rPr>
        <w:t xml:space="preserve">be affected by Shingles in someway, shape or form. </w:t>
      </w:r>
    </w:p>
    <w:p w14:paraId="0322BFB5" w14:textId="54B837B2" w:rsidR="00267D68" w:rsidRPr="00267D68" w:rsidRDefault="00267D68">
      <w:pPr>
        <w:rPr>
          <w:rFonts w:ascii="Arial" w:hAnsi="Arial" w:cs="Arial"/>
        </w:rPr>
      </w:pPr>
      <w:r w:rsidRPr="00267D68">
        <w:rPr>
          <w:rFonts w:ascii="Arial" w:hAnsi="Arial" w:cs="Arial"/>
        </w:rPr>
        <w:t xml:space="preserve">The approaches and strategies used to </w:t>
      </w:r>
      <w:r w:rsidR="00A61609">
        <w:rPr>
          <w:rFonts w:ascii="Arial" w:hAnsi="Arial" w:cs="Arial"/>
        </w:rPr>
        <w:t xml:space="preserve">measure Shingles (herpes zoster) </w:t>
      </w:r>
      <w:r w:rsidR="00A61609" w:rsidRPr="00267D68">
        <w:rPr>
          <w:rFonts w:ascii="Arial" w:hAnsi="Arial" w:cs="Arial"/>
        </w:rPr>
        <w:t>can</w:t>
      </w:r>
      <w:r w:rsidRPr="00267D68">
        <w:rPr>
          <w:rFonts w:ascii="Arial" w:hAnsi="Arial" w:cs="Arial"/>
        </w:rPr>
        <w:t xml:space="preserve"> be done by</w:t>
      </w:r>
      <w:r w:rsidR="00597A3B">
        <w:rPr>
          <w:rFonts w:ascii="Arial" w:hAnsi="Arial" w:cs="Arial"/>
        </w:rPr>
        <w:t xml:space="preserve"> </w:t>
      </w:r>
      <w:r w:rsidR="00F2214A">
        <w:rPr>
          <w:rFonts w:ascii="Arial" w:hAnsi="Arial" w:cs="Arial"/>
        </w:rPr>
        <w:t xml:space="preserve">analysing </w:t>
      </w:r>
      <w:r w:rsidRPr="00267D68">
        <w:rPr>
          <w:rFonts w:ascii="Arial" w:hAnsi="Arial" w:cs="Arial"/>
        </w:rPr>
        <w:t>the attack rate</w:t>
      </w:r>
      <w:r w:rsidR="00F2214A">
        <w:rPr>
          <w:rFonts w:ascii="Arial" w:hAnsi="Arial" w:cs="Arial"/>
        </w:rPr>
        <w:t xml:space="preserve"> of the disease. </w:t>
      </w:r>
      <w:r w:rsidRPr="00267D68">
        <w:rPr>
          <w:rFonts w:ascii="Arial" w:hAnsi="Arial" w:cs="Arial"/>
        </w:rPr>
        <w:t xml:space="preserve">This </w:t>
      </w:r>
      <w:r w:rsidR="00F2214A">
        <w:rPr>
          <w:rFonts w:ascii="Arial" w:hAnsi="Arial" w:cs="Arial"/>
        </w:rPr>
        <w:t>can</w:t>
      </w:r>
      <w:r w:rsidR="009164D5">
        <w:rPr>
          <w:rFonts w:ascii="Arial" w:hAnsi="Arial" w:cs="Arial"/>
        </w:rPr>
        <w:t xml:space="preserve"> be </w:t>
      </w:r>
      <w:r w:rsidR="002F53AE">
        <w:rPr>
          <w:rFonts w:ascii="Arial" w:hAnsi="Arial" w:cs="Arial"/>
        </w:rPr>
        <w:t xml:space="preserve">done </w:t>
      </w:r>
      <w:r w:rsidRPr="00267D68">
        <w:rPr>
          <w:rFonts w:ascii="Arial" w:hAnsi="Arial" w:cs="Arial"/>
        </w:rPr>
        <w:t>by</w:t>
      </w:r>
      <w:r w:rsidR="00762A2E">
        <w:rPr>
          <w:rFonts w:ascii="Arial" w:hAnsi="Arial" w:cs="Arial"/>
        </w:rPr>
        <w:t xml:space="preserve">, </w:t>
      </w:r>
      <w:r w:rsidR="002F53AE">
        <w:rPr>
          <w:rFonts w:ascii="Arial" w:hAnsi="Arial" w:cs="Arial"/>
        </w:rPr>
        <w:t>measuring</w:t>
      </w:r>
      <w:r w:rsidRPr="00267D68">
        <w:rPr>
          <w:rFonts w:ascii="Arial" w:hAnsi="Arial" w:cs="Arial"/>
        </w:rPr>
        <w:t xml:space="preserve"> </w:t>
      </w:r>
      <w:r w:rsidR="003B7839">
        <w:rPr>
          <w:rFonts w:ascii="Arial" w:hAnsi="Arial" w:cs="Arial"/>
        </w:rPr>
        <w:t>a percentage</w:t>
      </w:r>
      <w:r w:rsidRPr="00267D68">
        <w:rPr>
          <w:rFonts w:ascii="Arial" w:hAnsi="Arial" w:cs="Arial"/>
        </w:rPr>
        <w:t xml:space="preserve"> of</w:t>
      </w:r>
      <w:r w:rsidR="00196A08">
        <w:rPr>
          <w:rFonts w:ascii="Arial" w:hAnsi="Arial" w:cs="Arial"/>
        </w:rPr>
        <w:t xml:space="preserve"> the population </w:t>
      </w:r>
      <w:r w:rsidR="00630841">
        <w:rPr>
          <w:rFonts w:ascii="Arial" w:hAnsi="Arial" w:cs="Arial"/>
        </w:rPr>
        <w:t xml:space="preserve">that has been affected </w:t>
      </w:r>
      <w:r w:rsidRPr="00267D68">
        <w:rPr>
          <w:rFonts w:ascii="Arial" w:hAnsi="Arial" w:cs="Arial"/>
        </w:rPr>
        <w:t>with</w:t>
      </w:r>
      <w:r w:rsidR="00D302CB">
        <w:rPr>
          <w:rFonts w:ascii="Arial" w:hAnsi="Arial" w:cs="Arial"/>
        </w:rPr>
        <w:t xml:space="preserve"> </w:t>
      </w:r>
      <w:r w:rsidR="00E8749E">
        <w:rPr>
          <w:rFonts w:ascii="Arial" w:hAnsi="Arial" w:cs="Arial"/>
        </w:rPr>
        <w:t>Shingles</w:t>
      </w:r>
      <w:r w:rsidR="00BA2D61">
        <w:rPr>
          <w:rFonts w:ascii="Arial" w:hAnsi="Arial" w:cs="Arial"/>
        </w:rPr>
        <w:t xml:space="preserve"> or that will </w:t>
      </w:r>
      <w:r w:rsidRPr="00267D68">
        <w:rPr>
          <w:rFonts w:ascii="Arial" w:hAnsi="Arial" w:cs="Arial"/>
        </w:rPr>
        <w:t xml:space="preserve">die from </w:t>
      </w:r>
      <w:r w:rsidR="00E8749E">
        <w:rPr>
          <w:rFonts w:ascii="Arial" w:hAnsi="Arial" w:cs="Arial"/>
        </w:rPr>
        <w:t xml:space="preserve">Shingles. </w:t>
      </w:r>
      <w:r w:rsidR="00742C12">
        <w:rPr>
          <w:rFonts w:ascii="Arial" w:hAnsi="Arial" w:cs="Arial"/>
        </w:rPr>
        <w:t>You can calculate the attack rate</w:t>
      </w:r>
      <w:r w:rsidR="00A81BEB">
        <w:rPr>
          <w:rFonts w:ascii="Arial" w:hAnsi="Arial" w:cs="Arial"/>
        </w:rPr>
        <w:t xml:space="preserve"> </w:t>
      </w:r>
      <w:r w:rsidRPr="00267D68">
        <w:rPr>
          <w:rFonts w:ascii="Arial" w:hAnsi="Arial" w:cs="Arial"/>
        </w:rPr>
        <w:t>by</w:t>
      </w:r>
      <w:r w:rsidR="00A81BEB">
        <w:rPr>
          <w:rFonts w:ascii="Arial" w:hAnsi="Arial" w:cs="Arial"/>
        </w:rPr>
        <w:t>,</w:t>
      </w:r>
      <w:r w:rsidRPr="00267D68">
        <w:rPr>
          <w:rFonts w:ascii="Arial" w:hAnsi="Arial" w:cs="Arial"/>
        </w:rPr>
        <w:t xml:space="preserve"> the number of people who</w:t>
      </w:r>
      <w:r w:rsidR="009A122D">
        <w:rPr>
          <w:rFonts w:ascii="Arial" w:hAnsi="Arial" w:cs="Arial"/>
        </w:rPr>
        <w:t xml:space="preserve"> have</w:t>
      </w:r>
      <w:r w:rsidRPr="00267D68">
        <w:rPr>
          <w:rFonts w:ascii="Arial" w:hAnsi="Arial" w:cs="Arial"/>
        </w:rPr>
        <w:t xml:space="preserve"> become </w:t>
      </w:r>
      <w:r w:rsidR="009A122D">
        <w:rPr>
          <w:rFonts w:ascii="Arial" w:hAnsi="Arial" w:cs="Arial"/>
        </w:rPr>
        <w:t xml:space="preserve">unwell from </w:t>
      </w:r>
      <w:r w:rsidR="0000718A">
        <w:rPr>
          <w:rFonts w:ascii="Arial" w:hAnsi="Arial" w:cs="Arial"/>
        </w:rPr>
        <w:t>Shingles</w:t>
      </w:r>
      <w:r w:rsidRPr="00267D68">
        <w:rPr>
          <w:rFonts w:ascii="Arial" w:hAnsi="Arial" w:cs="Arial"/>
        </w:rPr>
        <w:t xml:space="preserve">, divided by the number of </w:t>
      </w:r>
      <w:r w:rsidR="0000718A">
        <w:rPr>
          <w:rFonts w:ascii="Arial" w:hAnsi="Arial" w:cs="Arial"/>
        </w:rPr>
        <w:t>people that are</w:t>
      </w:r>
      <w:r w:rsidRPr="00267D68">
        <w:rPr>
          <w:rFonts w:ascii="Arial" w:hAnsi="Arial" w:cs="Arial"/>
        </w:rPr>
        <w:t xml:space="preserve"> at risk of </w:t>
      </w:r>
      <w:r w:rsidR="00DC5BC0">
        <w:rPr>
          <w:rFonts w:ascii="Arial" w:hAnsi="Arial" w:cs="Arial"/>
        </w:rPr>
        <w:t>Shingles.</w:t>
      </w:r>
    </w:p>
    <w:p w14:paraId="5C836FEA" w14:textId="78D36B4B" w:rsidR="00B10E92" w:rsidRPr="00267D68" w:rsidRDefault="00267D68">
      <w:pPr>
        <w:rPr>
          <w:rFonts w:ascii="Arial" w:hAnsi="Arial" w:cs="Arial"/>
        </w:rPr>
      </w:pPr>
      <w:r w:rsidRPr="00267D68">
        <w:rPr>
          <w:rFonts w:ascii="Arial" w:hAnsi="Arial" w:cs="Arial"/>
        </w:rPr>
        <w:t xml:space="preserve">Another </w:t>
      </w:r>
      <w:r w:rsidR="00D56104">
        <w:rPr>
          <w:rFonts w:ascii="Arial" w:hAnsi="Arial" w:cs="Arial"/>
        </w:rPr>
        <w:t>approach or strategy,</w:t>
      </w:r>
      <w:r w:rsidRPr="00267D68">
        <w:rPr>
          <w:rFonts w:ascii="Arial" w:hAnsi="Arial" w:cs="Arial"/>
        </w:rPr>
        <w:t xml:space="preserve"> that can be used to measure</w:t>
      </w:r>
      <w:r w:rsidR="00777AF6">
        <w:rPr>
          <w:rFonts w:ascii="Arial" w:hAnsi="Arial" w:cs="Arial"/>
        </w:rPr>
        <w:t xml:space="preserve"> Shingles</w:t>
      </w:r>
      <w:r w:rsidR="0058130B">
        <w:rPr>
          <w:rFonts w:ascii="Arial" w:hAnsi="Arial" w:cs="Arial"/>
        </w:rPr>
        <w:t xml:space="preserve"> </w:t>
      </w:r>
      <w:r w:rsidR="00AD0D71">
        <w:rPr>
          <w:rFonts w:ascii="Arial" w:hAnsi="Arial" w:cs="Arial"/>
        </w:rPr>
        <w:t>(</w:t>
      </w:r>
      <w:r w:rsidR="001F6888">
        <w:rPr>
          <w:rFonts w:ascii="Arial" w:hAnsi="Arial" w:cs="Arial"/>
        </w:rPr>
        <w:t>herpes zoster)</w:t>
      </w:r>
      <w:r w:rsidR="00777AF6">
        <w:rPr>
          <w:rFonts w:ascii="Arial" w:hAnsi="Arial" w:cs="Arial"/>
        </w:rPr>
        <w:t>,</w:t>
      </w:r>
      <w:r w:rsidRPr="00267D68">
        <w:rPr>
          <w:rFonts w:ascii="Arial" w:hAnsi="Arial" w:cs="Arial"/>
        </w:rPr>
        <w:t xml:space="preserve"> is </w:t>
      </w:r>
      <w:r w:rsidR="00777AF6">
        <w:rPr>
          <w:rFonts w:ascii="Arial" w:hAnsi="Arial" w:cs="Arial"/>
        </w:rPr>
        <w:t xml:space="preserve">by </w:t>
      </w:r>
      <w:r w:rsidRPr="00267D68">
        <w:rPr>
          <w:rFonts w:ascii="Arial" w:hAnsi="Arial" w:cs="Arial"/>
        </w:rPr>
        <w:t xml:space="preserve">the number of individuals who have been exposed to </w:t>
      </w:r>
      <w:r w:rsidR="00930168">
        <w:rPr>
          <w:rFonts w:ascii="Arial" w:hAnsi="Arial" w:cs="Arial"/>
        </w:rPr>
        <w:t>Shingles (herpes zoster</w:t>
      </w:r>
      <w:r w:rsidR="003B585D">
        <w:rPr>
          <w:rFonts w:ascii="Arial" w:hAnsi="Arial" w:cs="Arial"/>
        </w:rPr>
        <w:t xml:space="preserve">) </w:t>
      </w:r>
      <w:r w:rsidRPr="00267D68">
        <w:rPr>
          <w:rFonts w:ascii="Arial" w:hAnsi="Arial" w:cs="Arial"/>
        </w:rPr>
        <w:t xml:space="preserve">and are showing symptoms of </w:t>
      </w:r>
      <w:r w:rsidR="003B585D">
        <w:rPr>
          <w:rFonts w:ascii="Arial" w:hAnsi="Arial" w:cs="Arial"/>
        </w:rPr>
        <w:t>Shingles.</w:t>
      </w:r>
    </w:p>
    <w:p w14:paraId="7F43A7DA" w14:textId="77777777" w:rsidR="00B048B1" w:rsidRDefault="00B048B1">
      <w:pPr>
        <w:rPr>
          <w:rFonts w:ascii="Arial" w:hAnsi="Arial" w:cs="Arial"/>
          <w:b/>
          <w:bCs/>
          <w:u w:val="single"/>
        </w:rPr>
      </w:pPr>
    </w:p>
    <w:p w14:paraId="3B082702" w14:textId="77777777" w:rsidR="00B048B1" w:rsidRDefault="00B048B1">
      <w:pPr>
        <w:rPr>
          <w:rFonts w:ascii="Arial" w:hAnsi="Arial" w:cs="Arial"/>
          <w:b/>
          <w:bCs/>
          <w:u w:val="single"/>
        </w:rPr>
      </w:pPr>
    </w:p>
    <w:p w14:paraId="5B4E875F" w14:textId="77777777" w:rsidR="00B048B1" w:rsidRDefault="00B048B1">
      <w:pPr>
        <w:rPr>
          <w:rFonts w:ascii="Arial" w:hAnsi="Arial" w:cs="Arial"/>
          <w:b/>
          <w:bCs/>
          <w:u w:val="single"/>
        </w:rPr>
      </w:pPr>
    </w:p>
    <w:p w14:paraId="5CDBA79E" w14:textId="77777777" w:rsidR="00B048B1" w:rsidRDefault="00B048B1">
      <w:pPr>
        <w:rPr>
          <w:rFonts w:ascii="Arial" w:hAnsi="Arial" w:cs="Arial"/>
          <w:b/>
          <w:bCs/>
          <w:u w:val="single"/>
        </w:rPr>
      </w:pPr>
    </w:p>
    <w:p w14:paraId="0E6E281D" w14:textId="77777777" w:rsidR="00B048B1" w:rsidRDefault="00B048B1">
      <w:pPr>
        <w:rPr>
          <w:rFonts w:ascii="Arial" w:hAnsi="Arial" w:cs="Arial"/>
          <w:b/>
          <w:bCs/>
          <w:u w:val="single"/>
        </w:rPr>
      </w:pPr>
    </w:p>
    <w:p w14:paraId="7742D1D0" w14:textId="77777777" w:rsidR="00B048B1" w:rsidRDefault="00B048B1">
      <w:pPr>
        <w:rPr>
          <w:rFonts w:ascii="Arial" w:hAnsi="Arial" w:cs="Arial"/>
          <w:b/>
          <w:bCs/>
          <w:u w:val="single"/>
        </w:rPr>
      </w:pPr>
    </w:p>
    <w:p w14:paraId="6C86898A" w14:textId="77777777" w:rsidR="00B048B1" w:rsidRDefault="00B048B1">
      <w:pPr>
        <w:rPr>
          <w:rFonts w:ascii="Arial" w:hAnsi="Arial" w:cs="Arial"/>
          <w:b/>
          <w:bCs/>
          <w:u w:val="single"/>
        </w:rPr>
      </w:pPr>
    </w:p>
    <w:p w14:paraId="31924E39" w14:textId="77777777" w:rsidR="00B048B1" w:rsidRDefault="00B048B1">
      <w:pPr>
        <w:rPr>
          <w:rFonts w:ascii="Arial" w:hAnsi="Arial" w:cs="Arial"/>
          <w:b/>
          <w:bCs/>
          <w:u w:val="single"/>
        </w:rPr>
      </w:pPr>
    </w:p>
    <w:p w14:paraId="3EE9DBCA" w14:textId="77777777" w:rsidR="00B048B1" w:rsidRDefault="00B048B1">
      <w:pPr>
        <w:rPr>
          <w:rFonts w:ascii="Arial" w:hAnsi="Arial" w:cs="Arial"/>
          <w:b/>
          <w:bCs/>
          <w:u w:val="single"/>
        </w:rPr>
      </w:pPr>
    </w:p>
    <w:p w14:paraId="52E4A406" w14:textId="77777777" w:rsidR="00B048B1" w:rsidRDefault="00B048B1">
      <w:pPr>
        <w:rPr>
          <w:rFonts w:ascii="Arial" w:hAnsi="Arial" w:cs="Arial"/>
          <w:b/>
          <w:bCs/>
          <w:u w:val="single"/>
        </w:rPr>
      </w:pPr>
    </w:p>
    <w:p w14:paraId="3883F139" w14:textId="77777777" w:rsidR="00B048B1" w:rsidRDefault="00B048B1">
      <w:pPr>
        <w:rPr>
          <w:rFonts w:ascii="Arial" w:hAnsi="Arial" w:cs="Arial"/>
          <w:b/>
          <w:bCs/>
          <w:u w:val="single"/>
        </w:rPr>
      </w:pPr>
    </w:p>
    <w:p w14:paraId="33111E64" w14:textId="77777777" w:rsidR="00B048B1" w:rsidRDefault="00B048B1">
      <w:pPr>
        <w:rPr>
          <w:rFonts w:ascii="Arial" w:hAnsi="Arial" w:cs="Arial"/>
          <w:b/>
          <w:bCs/>
          <w:u w:val="single"/>
        </w:rPr>
      </w:pPr>
    </w:p>
    <w:p w14:paraId="3143098C" w14:textId="77777777" w:rsidR="00B048B1" w:rsidRDefault="00B048B1">
      <w:pPr>
        <w:rPr>
          <w:rFonts w:ascii="Arial" w:hAnsi="Arial" w:cs="Arial"/>
          <w:b/>
          <w:bCs/>
          <w:u w:val="single"/>
        </w:rPr>
      </w:pPr>
    </w:p>
    <w:p w14:paraId="5D02E747" w14:textId="77777777" w:rsidR="00B048B1" w:rsidRDefault="00B048B1">
      <w:pPr>
        <w:rPr>
          <w:rFonts w:ascii="Arial" w:hAnsi="Arial" w:cs="Arial"/>
          <w:b/>
          <w:bCs/>
          <w:u w:val="single"/>
        </w:rPr>
      </w:pPr>
    </w:p>
    <w:p w14:paraId="759A8EAC" w14:textId="77777777" w:rsidR="00B048B1" w:rsidRDefault="00B048B1">
      <w:pPr>
        <w:rPr>
          <w:rFonts w:ascii="Arial" w:hAnsi="Arial" w:cs="Arial"/>
          <w:b/>
          <w:bCs/>
          <w:u w:val="single"/>
        </w:rPr>
      </w:pPr>
    </w:p>
    <w:p w14:paraId="1DC212D3" w14:textId="77777777" w:rsidR="00B048B1" w:rsidRDefault="00B048B1">
      <w:pPr>
        <w:rPr>
          <w:rFonts w:ascii="Arial" w:hAnsi="Arial" w:cs="Arial"/>
          <w:b/>
          <w:bCs/>
          <w:u w:val="single"/>
        </w:rPr>
      </w:pPr>
    </w:p>
    <w:p w14:paraId="36E2C3D8" w14:textId="77777777" w:rsidR="000A13BC" w:rsidRDefault="000A13BC">
      <w:pPr>
        <w:rPr>
          <w:rFonts w:ascii="Arial" w:hAnsi="Arial" w:cs="Arial"/>
          <w:b/>
          <w:bCs/>
          <w:u w:val="single"/>
        </w:rPr>
      </w:pPr>
    </w:p>
    <w:p w14:paraId="55D244A8" w14:textId="77777777" w:rsidR="003E70E5" w:rsidRDefault="003E70E5">
      <w:pPr>
        <w:rPr>
          <w:rFonts w:ascii="Arial" w:hAnsi="Arial" w:cs="Arial"/>
          <w:b/>
          <w:bCs/>
          <w:u w:val="single"/>
        </w:rPr>
      </w:pPr>
    </w:p>
    <w:p w14:paraId="7B32E062" w14:textId="77777777" w:rsidR="003E70E5" w:rsidRDefault="003E70E5">
      <w:pPr>
        <w:rPr>
          <w:rFonts w:ascii="Arial" w:hAnsi="Arial" w:cs="Arial"/>
          <w:b/>
          <w:bCs/>
          <w:u w:val="single"/>
        </w:rPr>
      </w:pPr>
    </w:p>
    <w:p w14:paraId="77D4429E" w14:textId="77777777" w:rsidR="003E70E5" w:rsidRDefault="003E70E5">
      <w:pPr>
        <w:rPr>
          <w:rFonts w:ascii="Arial" w:hAnsi="Arial" w:cs="Arial"/>
          <w:b/>
          <w:bCs/>
          <w:u w:val="single"/>
        </w:rPr>
      </w:pPr>
    </w:p>
    <w:p w14:paraId="713EB3D9" w14:textId="77777777" w:rsidR="003E70E5" w:rsidRDefault="003E70E5">
      <w:pPr>
        <w:rPr>
          <w:rFonts w:ascii="Arial" w:hAnsi="Arial" w:cs="Arial"/>
          <w:b/>
          <w:bCs/>
          <w:u w:val="single"/>
        </w:rPr>
      </w:pPr>
    </w:p>
    <w:p w14:paraId="7BD6FC89" w14:textId="77777777" w:rsidR="003E70E5" w:rsidRDefault="003E70E5">
      <w:pPr>
        <w:rPr>
          <w:rFonts w:ascii="Arial" w:hAnsi="Arial" w:cs="Arial"/>
          <w:b/>
          <w:bCs/>
          <w:u w:val="single"/>
        </w:rPr>
      </w:pPr>
    </w:p>
    <w:p w14:paraId="180C7058" w14:textId="0D867F86" w:rsidR="00267D68" w:rsidRPr="006E7EBE" w:rsidRDefault="0037575F">
      <w:pPr>
        <w:rPr>
          <w:rFonts w:ascii="Arial" w:hAnsi="Arial" w:cs="Arial"/>
          <w:b/>
          <w:bCs/>
          <w:u w:val="single"/>
        </w:rPr>
      </w:pPr>
      <w:r w:rsidRPr="006E7EBE">
        <w:rPr>
          <w:rFonts w:ascii="Arial" w:hAnsi="Arial" w:cs="Arial"/>
          <w:b/>
          <w:bCs/>
          <w:u w:val="single"/>
        </w:rPr>
        <w:lastRenderedPageBreak/>
        <w:t xml:space="preserve">Monitor </w:t>
      </w:r>
    </w:p>
    <w:p w14:paraId="7CD77B38" w14:textId="3127DFA2" w:rsidR="00D55559" w:rsidRDefault="001734E6">
      <w:pPr>
        <w:rPr>
          <w:rFonts w:ascii="Arial" w:hAnsi="Arial" w:cs="Arial"/>
        </w:rPr>
      </w:pPr>
      <w:r>
        <w:rPr>
          <w:rFonts w:ascii="Arial" w:hAnsi="Arial" w:cs="Arial"/>
        </w:rPr>
        <w:t xml:space="preserve">The approaches and strategies that could be used to monitor </w:t>
      </w:r>
      <w:r w:rsidR="00FC6815">
        <w:rPr>
          <w:rFonts w:ascii="Arial" w:hAnsi="Arial" w:cs="Arial"/>
        </w:rPr>
        <w:t>Shingles</w:t>
      </w:r>
      <w:r w:rsidR="00771B78">
        <w:rPr>
          <w:rFonts w:ascii="Arial" w:hAnsi="Arial" w:cs="Arial"/>
        </w:rPr>
        <w:t xml:space="preserve"> </w:t>
      </w:r>
      <w:r w:rsidR="00FC6815">
        <w:rPr>
          <w:rFonts w:ascii="Arial" w:hAnsi="Arial" w:cs="Arial"/>
        </w:rPr>
        <w:t>(</w:t>
      </w:r>
      <w:r w:rsidR="00AC0C15">
        <w:rPr>
          <w:rFonts w:ascii="Arial" w:hAnsi="Arial" w:cs="Arial"/>
        </w:rPr>
        <w:t>herpes zoster)</w:t>
      </w:r>
      <w:r>
        <w:rPr>
          <w:rFonts w:ascii="Arial" w:hAnsi="Arial" w:cs="Arial"/>
        </w:rPr>
        <w:t xml:space="preserve"> is by surveillance. </w:t>
      </w:r>
      <w:r w:rsidR="00635D9C">
        <w:rPr>
          <w:rFonts w:ascii="Arial" w:hAnsi="Arial" w:cs="Arial"/>
        </w:rPr>
        <w:t>This approach is broken up in</w:t>
      </w:r>
      <w:r w:rsidR="00E30E22">
        <w:rPr>
          <w:rFonts w:ascii="Arial" w:hAnsi="Arial" w:cs="Arial"/>
        </w:rPr>
        <w:t xml:space="preserve">to </w:t>
      </w:r>
      <w:r w:rsidR="00635D9C">
        <w:rPr>
          <w:rFonts w:ascii="Arial" w:hAnsi="Arial" w:cs="Arial"/>
        </w:rPr>
        <w:t xml:space="preserve">three parts: </w:t>
      </w:r>
    </w:p>
    <w:p w14:paraId="1846AFB2" w14:textId="774CA85A" w:rsidR="00F941DF" w:rsidRPr="00B65276" w:rsidRDefault="00604829" w:rsidP="00B65276">
      <w:pPr>
        <w:pStyle w:val="ListParagraph"/>
        <w:numPr>
          <w:ilvl w:val="0"/>
          <w:numId w:val="10"/>
        </w:numPr>
        <w:rPr>
          <w:rFonts w:ascii="Arial" w:hAnsi="Arial" w:cs="Arial"/>
        </w:rPr>
      </w:pPr>
      <w:r w:rsidRPr="00B65276">
        <w:rPr>
          <w:rFonts w:ascii="Arial" w:hAnsi="Arial" w:cs="Arial"/>
        </w:rPr>
        <w:t>‘</w:t>
      </w:r>
      <w:r w:rsidR="001734E6" w:rsidRPr="00B65276">
        <w:rPr>
          <w:rFonts w:ascii="Arial" w:hAnsi="Arial" w:cs="Arial"/>
        </w:rPr>
        <w:t>To describe</w:t>
      </w:r>
      <w:r w:rsidR="007F2604">
        <w:rPr>
          <w:rFonts w:ascii="Arial" w:hAnsi="Arial" w:cs="Arial"/>
        </w:rPr>
        <w:t xml:space="preserve"> and find out</w:t>
      </w:r>
      <w:r w:rsidR="001734E6" w:rsidRPr="00B65276">
        <w:rPr>
          <w:rFonts w:ascii="Arial" w:hAnsi="Arial" w:cs="Arial"/>
        </w:rPr>
        <w:t xml:space="preserve"> the current burden and epidemiology</w:t>
      </w:r>
      <w:r w:rsidR="005810BB" w:rsidRPr="00B65276">
        <w:rPr>
          <w:rFonts w:ascii="Arial" w:hAnsi="Arial" w:cs="Arial"/>
        </w:rPr>
        <w:t>’</w:t>
      </w:r>
      <w:r w:rsidR="001734E6" w:rsidRPr="00B65276">
        <w:rPr>
          <w:rFonts w:ascii="Arial" w:hAnsi="Arial" w:cs="Arial"/>
        </w:rPr>
        <w:t xml:space="preserve"> of </w:t>
      </w:r>
      <w:r w:rsidR="00E30E22" w:rsidRPr="00B65276">
        <w:rPr>
          <w:rFonts w:ascii="Arial" w:hAnsi="Arial" w:cs="Arial"/>
        </w:rPr>
        <w:t>Shingles</w:t>
      </w:r>
      <w:r w:rsidR="00980337" w:rsidRPr="00B65276">
        <w:rPr>
          <w:rFonts w:ascii="Arial" w:hAnsi="Arial" w:cs="Arial"/>
        </w:rPr>
        <w:t xml:space="preserve"> (herpes zoster)</w:t>
      </w:r>
      <w:r w:rsidR="00211244" w:rsidRPr="00B65276">
        <w:rPr>
          <w:rFonts w:ascii="Arial" w:hAnsi="Arial" w:cs="Arial"/>
        </w:rPr>
        <w:t>.</w:t>
      </w:r>
      <w:r w:rsidR="0057195C" w:rsidRPr="00B65276">
        <w:rPr>
          <w:rFonts w:ascii="Arial" w:hAnsi="Arial" w:cs="Arial"/>
        </w:rPr>
        <w:t xml:space="preserve"> Basically, </w:t>
      </w:r>
      <w:r w:rsidR="00B01AF1" w:rsidRPr="00B65276">
        <w:rPr>
          <w:rFonts w:ascii="Arial" w:hAnsi="Arial" w:cs="Arial"/>
        </w:rPr>
        <w:t>fi</w:t>
      </w:r>
      <w:r w:rsidR="00CA75AA" w:rsidRPr="00B65276">
        <w:rPr>
          <w:rFonts w:ascii="Arial" w:hAnsi="Arial" w:cs="Arial"/>
        </w:rPr>
        <w:t>nding out</w:t>
      </w:r>
      <w:r w:rsidR="00B01AF1" w:rsidRPr="00B65276">
        <w:rPr>
          <w:rFonts w:ascii="Arial" w:hAnsi="Arial" w:cs="Arial"/>
        </w:rPr>
        <w:t xml:space="preserve"> the</w:t>
      </w:r>
      <w:r w:rsidR="00E21E06" w:rsidRPr="00B65276">
        <w:rPr>
          <w:rFonts w:ascii="Arial" w:hAnsi="Arial" w:cs="Arial"/>
        </w:rPr>
        <w:t xml:space="preserve"> impact </w:t>
      </w:r>
      <w:r w:rsidR="00B01AF1" w:rsidRPr="00B65276">
        <w:rPr>
          <w:rFonts w:ascii="Arial" w:hAnsi="Arial" w:cs="Arial"/>
        </w:rPr>
        <w:t>Shingles</w:t>
      </w:r>
      <w:r w:rsidR="00583C8B" w:rsidRPr="00B65276">
        <w:rPr>
          <w:rFonts w:ascii="Arial" w:hAnsi="Arial" w:cs="Arial"/>
        </w:rPr>
        <w:t xml:space="preserve"> </w:t>
      </w:r>
      <w:r w:rsidR="00B61389" w:rsidRPr="00B65276">
        <w:rPr>
          <w:rFonts w:ascii="Arial" w:hAnsi="Arial" w:cs="Arial"/>
        </w:rPr>
        <w:t xml:space="preserve">has </w:t>
      </w:r>
      <w:r w:rsidR="00583C8B" w:rsidRPr="00B65276">
        <w:rPr>
          <w:rFonts w:ascii="Arial" w:hAnsi="Arial" w:cs="Arial"/>
        </w:rPr>
        <w:t>on a given population</w:t>
      </w:r>
      <w:r w:rsidR="00BB58F2" w:rsidRPr="00B65276">
        <w:rPr>
          <w:rFonts w:ascii="Arial" w:hAnsi="Arial" w:cs="Arial"/>
        </w:rPr>
        <w:t xml:space="preserve"> or specific group</w:t>
      </w:r>
      <w:r w:rsidR="00D60540" w:rsidRPr="00B65276">
        <w:rPr>
          <w:rFonts w:ascii="Arial" w:hAnsi="Arial" w:cs="Arial"/>
        </w:rPr>
        <w:t xml:space="preserve"> and using this in </w:t>
      </w:r>
      <w:r w:rsidR="00973065" w:rsidRPr="00B65276">
        <w:rPr>
          <w:rFonts w:ascii="Arial" w:hAnsi="Arial" w:cs="Arial"/>
        </w:rPr>
        <w:t xml:space="preserve">various ways to record things such as, </w:t>
      </w:r>
      <w:r w:rsidR="005C2B56" w:rsidRPr="00B65276">
        <w:rPr>
          <w:rFonts w:ascii="Arial" w:hAnsi="Arial" w:cs="Arial"/>
        </w:rPr>
        <w:t xml:space="preserve">mortality and morbidity </w:t>
      </w:r>
      <w:r w:rsidR="00D23A96" w:rsidRPr="00B65276">
        <w:rPr>
          <w:rFonts w:ascii="Arial" w:hAnsi="Arial" w:cs="Arial"/>
        </w:rPr>
        <w:t>rates</w:t>
      </w:r>
      <w:r w:rsidR="00F941DF" w:rsidRPr="00B65276">
        <w:rPr>
          <w:rFonts w:ascii="Arial" w:hAnsi="Arial" w:cs="Arial"/>
        </w:rPr>
        <w:t>.</w:t>
      </w:r>
    </w:p>
    <w:p w14:paraId="049A2084" w14:textId="77777777" w:rsidR="00900635" w:rsidRDefault="00A04107" w:rsidP="00563F1E">
      <w:pPr>
        <w:pStyle w:val="ListParagraph"/>
        <w:rPr>
          <w:rFonts w:ascii="Arial" w:hAnsi="Arial" w:cs="Arial"/>
        </w:rPr>
      </w:pPr>
      <w:r>
        <w:rPr>
          <w:rFonts w:ascii="Arial" w:hAnsi="Arial" w:cs="Arial"/>
        </w:rPr>
        <w:t>‘The overall lifetime prevalence of shingles was 11.5%, (12.6% among women and 10.3% among men)’</w:t>
      </w:r>
      <w:r w:rsidR="00EF2AAE" w:rsidRPr="00C172E6">
        <w:rPr>
          <w:rFonts w:ascii="Arial" w:hAnsi="Arial" w:cs="Arial"/>
        </w:rPr>
        <w:t xml:space="preserve"> </w:t>
      </w:r>
    </w:p>
    <w:p w14:paraId="5FA94B0B" w14:textId="49094B4A" w:rsidR="00211244" w:rsidRPr="00C172E6" w:rsidRDefault="00CF097C" w:rsidP="00563F1E">
      <w:pPr>
        <w:pStyle w:val="ListParagraph"/>
        <w:rPr>
          <w:rFonts w:ascii="Arial" w:hAnsi="Arial" w:cs="Arial"/>
        </w:rPr>
      </w:pPr>
      <w:r>
        <w:rPr>
          <w:rFonts w:ascii="Arial" w:hAnsi="Arial" w:cs="Arial"/>
        </w:rPr>
        <w:t>‘</w:t>
      </w:r>
      <w:r w:rsidR="00E82EEB" w:rsidRPr="00C172E6">
        <w:rPr>
          <w:rFonts w:ascii="Arial" w:hAnsi="Arial" w:cs="Arial"/>
        </w:rPr>
        <w:t>Current burden and epidemiology</w:t>
      </w:r>
      <w:r>
        <w:rPr>
          <w:rFonts w:ascii="Arial" w:hAnsi="Arial" w:cs="Arial"/>
        </w:rPr>
        <w:t>’</w:t>
      </w:r>
      <w:r w:rsidR="00E82EEB" w:rsidRPr="00C172E6">
        <w:rPr>
          <w:rFonts w:ascii="Arial" w:hAnsi="Arial" w:cs="Arial"/>
        </w:rPr>
        <w:t xml:space="preserve"> can include things such as age distribution, seasonality, age groups, race groups. </w:t>
      </w:r>
      <w:r w:rsidR="0074232F">
        <w:rPr>
          <w:rFonts w:ascii="Arial" w:hAnsi="Arial" w:cs="Arial"/>
        </w:rPr>
        <w:t>Regarding Shingles, (herpes zoster)</w:t>
      </w:r>
      <w:r w:rsidR="00443EEC">
        <w:rPr>
          <w:rFonts w:ascii="Arial" w:hAnsi="Arial" w:cs="Arial"/>
        </w:rPr>
        <w:t xml:space="preserve"> the age group is found usually in the </w:t>
      </w:r>
      <w:r w:rsidR="00583788">
        <w:rPr>
          <w:rFonts w:ascii="Arial" w:hAnsi="Arial" w:cs="Arial"/>
        </w:rPr>
        <w:t xml:space="preserve">elderly. </w:t>
      </w:r>
    </w:p>
    <w:p w14:paraId="244DE124" w14:textId="77777777" w:rsidR="00211244" w:rsidRPr="001734E6" w:rsidRDefault="00211244" w:rsidP="00211244">
      <w:pPr>
        <w:pStyle w:val="ListParagraph"/>
        <w:rPr>
          <w:rFonts w:ascii="Arial" w:hAnsi="Arial" w:cs="Arial"/>
        </w:rPr>
      </w:pPr>
    </w:p>
    <w:p w14:paraId="1807CEEE" w14:textId="479F4F57" w:rsidR="00863FEA" w:rsidRPr="00863FEA" w:rsidRDefault="00604829" w:rsidP="00863FEA">
      <w:pPr>
        <w:pStyle w:val="ListParagraph"/>
        <w:numPr>
          <w:ilvl w:val="0"/>
          <w:numId w:val="10"/>
        </w:numPr>
        <w:rPr>
          <w:rFonts w:ascii="Arial" w:hAnsi="Arial" w:cs="Arial"/>
        </w:rPr>
      </w:pPr>
      <w:r w:rsidRPr="00314C2F">
        <w:rPr>
          <w:rFonts w:ascii="Arial" w:hAnsi="Arial" w:cs="Arial"/>
        </w:rPr>
        <w:t>‘</w:t>
      </w:r>
      <w:r w:rsidR="001734E6" w:rsidRPr="00314C2F">
        <w:rPr>
          <w:rFonts w:ascii="Arial" w:hAnsi="Arial" w:cs="Arial"/>
        </w:rPr>
        <w:t>To monitor trends</w:t>
      </w:r>
      <w:r w:rsidRPr="00314C2F">
        <w:rPr>
          <w:rFonts w:ascii="Arial" w:hAnsi="Arial" w:cs="Arial"/>
        </w:rPr>
        <w:t xml:space="preserve">’ </w:t>
      </w:r>
      <w:r w:rsidR="00E82EEB" w:rsidRPr="00314C2F">
        <w:rPr>
          <w:rFonts w:ascii="Arial" w:hAnsi="Arial" w:cs="Arial"/>
        </w:rPr>
        <w:t>-</w:t>
      </w:r>
      <w:r w:rsidR="008B15CE" w:rsidRPr="00314C2F">
        <w:rPr>
          <w:rFonts w:ascii="Arial" w:hAnsi="Arial" w:cs="Arial"/>
        </w:rPr>
        <w:t xml:space="preserve"> </w:t>
      </w:r>
      <w:r w:rsidR="0034717F" w:rsidRPr="00314C2F">
        <w:rPr>
          <w:rFonts w:ascii="Arial" w:hAnsi="Arial" w:cs="Arial"/>
        </w:rPr>
        <w:t xml:space="preserve">monitoring </w:t>
      </w:r>
      <w:r w:rsidR="006B34D3" w:rsidRPr="00314C2F">
        <w:rPr>
          <w:rFonts w:ascii="Arial" w:hAnsi="Arial" w:cs="Arial"/>
        </w:rPr>
        <w:t>Shingles (herpes zoster)</w:t>
      </w:r>
      <w:r w:rsidR="00314C2F">
        <w:rPr>
          <w:rFonts w:ascii="Arial" w:hAnsi="Arial" w:cs="Arial"/>
        </w:rPr>
        <w:t xml:space="preserve"> </w:t>
      </w:r>
      <w:r w:rsidR="0034717F" w:rsidRPr="00314C2F">
        <w:rPr>
          <w:rFonts w:ascii="Arial" w:hAnsi="Arial" w:cs="Arial"/>
        </w:rPr>
        <w:t xml:space="preserve"> allows for the impact of interventions like </w:t>
      </w:r>
      <w:r w:rsidR="00740770" w:rsidRPr="00314C2F">
        <w:rPr>
          <w:rFonts w:ascii="Arial" w:hAnsi="Arial" w:cs="Arial"/>
        </w:rPr>
        <w:t>v</w:t>
      </w:r>
      <w:r w:rsidR="00740770">
        <w:rPr>
          <w:rFonts w:ascii="Arial" w:hAnsi="Arial" w:cs="Arial"/>
        </w:rPr>
        <w:t>accination</w:t>
      </w:r>
      <w:r w:rsidR="0015700F">
        <w:rPr>
          <w:rFonts w:ascii="Arial" w:hAnsi="Arial" w:cs="Arial"/>
        </w:rPr>
        <w:t xml:space="preserve">s, </w:t>
      </w:r>
      <w:r w:rsidR="00740770">
        <w:rPr>
          <w:rFonts w:ascii="Arial" w:hAnsi="Arial" w:cs="Arial"/>
        </w:rPr>
        <w:t xml:space="preserve">as well as </w:t>
      </w:r>
      <w:r w:rsidR="0015700F">
        <w:rPr>
          <w:rFonts w:ascii="Arial" w:hAnsi="Arial" w:cs="Arial"/>
        </w:rPr>
        <w:t>allowing to gather i</w:t>
      </w:r>
      <w:r w:rsidR="0034717F" w:rsidRPr="00314C2F">
        <w:rPr>
          <w:rFonts w:ascii="Arial" w:hAnsi="Arial" w:cs="Arial"/>
        </w:rPr>
        <w:t>nformation</w:t>
      </w:r>
      <w:r w:rsidR="00B1124F">
        <w:rPr>
          <w:rFonts w:ascii="Arial" w:hAnsi="Arial" w:cs="Arial"/>
        </w:rPr>
        <w:t xml:space="preserve"> to show the cost effectiveness</w:t>
      </w:r>
      <w:r w:rsidR="00270C3D">
        <w:rPr>
          <w:rFonts w:ascii="Arial" w:hAnsi="Arial" w:cs="Arial"/>
        </w:rPr>
        <w:t xml:space="preserve"> of</w:t>
      </w:r>
      <w:r w:rsidR="00B1124F">
        <w:rPr>
          <w:rFonts w:ascii="Arial" w:hAnsi="Arial" w:cs="Arial"/>
        </w:rPr>
        <w:t xml:space="preserve"> interventions.</w:t>
      </w:r>
      <w:r w:rsidR="00341E35">
        <w:rPr>
          <w:rFonts w:ascii="Arial" w:hAnsi="Arial" w:cs="Arial"/>
        </w:rPr>
        <w:t xml:space="preserve"> The rate for</w:t>
      </w:r>
      <w:r w:rsidR="00B1124F">
        <w:rPr>
          <w:rFonts w:ascii="Arial" w:hAnsi="Arial" w:cs="Arial"/>
        </w:rPr>
        <w:t xml:space="preserve"> </w:t>
      </w:r>
      <w:r w:rsidR="00EF3579">
        <w:rPr>
          <w:rFonts w:ascii="Arial" w:hAnsi="Arial" w:cs="Arial"/>
        </w:rPr>
        <w:t>Shingles</w:t>
      </w:r>
      <w:r w:rsidR="004531EB">
        <w:rPr>
          <w:rFonts w:ascii="Arial" w:hAnsi="Arial" w:cs="Arial"/>
        </w:rPr>
        <w:t xml:space="preserve"> (herpes zoster)</w:t>
      </w:r>
      <w:r w:rsidR="00EF3579">
        <w:rPr>
          <w:rFonts w:ascii="Arial" w:hAnsi="Arial" w:cs="Arial"/>
        </w:rPr>
        <w:t xml:space="preserve"> is increasing </w:t>
      </w:r>
      <w:r w:rsidR="00341E35">
        <w:rPr>
          <w:rFonts w:ascii="Arial" w:hAnsi="Arial" w:cs="Arial"/>
        </w:rPr>
        <w:t xml:space="preserve">in </w:t>
      </w:r>
      <w:r w:rsidR="00047CAF">
        <w:rPr>
          <w:rFonts w:ascii="Arial" w:hAnsi="Arial" w:cs="Arial"/>
        </w:rPr>
        <w:t xml:space="preserve">the U.S </w:t>
      </w:r>
      <w:r w:rsidR="00821C6B">
        <w:rPr>
          <w:rFonts w:ascii="Arial" w:hAnsi="Arial" w:cs="Arial"/>
        </w:rPr>
        <w:t xml:space="preserve">and </w:t>
      </w:r>
      <w:r w:rsidR="00842AEC">
        <w:rPr>
          <w:rFonts w:ascii="Arial" w:hAnsi="Arial" w:cs="Arial"/>
        </w:rPr>
        <w:t xml:space="preserve">is </w:t>
      </w:r>
      <w:r w:rsidR="00821C6B">
        <w:rPr>
          <w:rFonts w:ascii="Arial" w:hAnsi="Arial" w:cs="Arial"/>
        </w:rPr>
        <w:t>not known why</w:t>
      </w:r>
      <w:r w:rsidR="00842AEC">
        <w:rPr>
          <w:rFonts w:ascii="Arial" w:hAnsi="Arial" w:cs="Arial"/>
        </w:rPr>
        <w:t xml:space="preserve"> and</w:t>
      </w:r>
      <w:r w:rsidR="00270C3D">
        <w:rPr>
          <w:rFonts w:ascii="Arial" w:hAnsi="Arial" w:cs="Arial"/>
        </w:rPr>
        <w:t xml:space="preserve"> this</w:t>
      </w:r>
      <w:r w:rsidR="00842AEC">
        <w:rPr>
          <w:rFonts w:ascii="Arial" w:hAnsi="Arial" w:cs="Arial"/>
        </w:rPr>
        <w:t xml:space="preserve"> is trending </w:t>
      </w:r>
      <w:r w:rsidR="00270C3D">
        <w:rPr>
          <w:rFonts w:ascii="Arial" w:hAnsi="Arial" w:cs="Arial"/>
        </w:rPr>
        <w:t>with the</w:t>
      </w:r>
      <w:r w:rsidR="006E5979">
        <w:rPr>
          <w:rFonts w:ascii="Arial" w:hAnsi="Arial" w:cs="Arial"/>
        </w:rPr>
        <w:t xml:space="preserve"> much</w:t>
      </w:r>
      <w:r w:rsidR="00270C3D">
        <w:rPr>
          <w:rFonts w:ascii="Arial" w:hAnsi="Arial" w:cs="Arial"/>
        </w:rPr>
        <w:t xml:space="preserve"> younger population.</w:t>
      </w:r>
    </w:p>
    <w:p w14:paraId="27D48FFE" w14:textId="77777777" w:rsidR="00863FEA" w:rsidRDefault="00863FEA" w:rsidP="00813CA5">
      <w:pPr>
        <w:pStyle w:val="ListParagraph"/>
        <w:rPr>
          <w:rFonts w:ascii="Arial" w:hAnsi="Arial" w:cs="Arial"/>
        </w:rPr>
      </w:pPr>
    </w:p>
    <w:p w14:paraId="70687E4E" w14:textId="65CA5745" w:rsidR="00D069A8" w:rsidRPr="00863FEA" w:rsidRDefault="00396018" w:rsidP="00863FEA">
      <w:pPr>
        <w:pStyle w:val="ListParagraph"/>
        <w:numPr>
          <w:ilvl w:val="0"/>
          <w:numId w:val="10"/>
        </w:numPr>
        <w:rPr>
          <w:rFonts w:ascii="Arial" w:hAnsi="Arial" w:cs="Arial"/>
        </w:rPr>
      </w:pPr>
      <w:r>
        <w:rPr>
          <w:rFonts w:ascii="Arial" w:hAnsi="Arial" w:cs="Arial"/>
        </w:rPr>
        <w:t>‘</w:t>
      </w:r>
      <w:r w:rsidR="0086035B" w:rsidRPr="00863FEA">
        <w:rPr>
          <w:rFonts w:ascii="Arial" w:hAnsi="Arial" w:cs="Arial"/>
        </w:rPr>
        <w:t>To identify outbreaks and new pathogens</w:t>
      </w:r>
      <w:r>
        <w:rPr>
          <w:rFonts w:ascii="Arial" w:hAnsi="Arial" w:cs="Arial"/>
        </w:rPr>
        <w:t xml:space="preserve">’ </w:t>
      </w:r>
      <w:r w:rsidR="001F269D" w:rsidRPr="00863FEA">
        <w:rPr>
          <w:rFonts w:ascii="Arial" w:hAnsi="Arial" w:cs="Arial"/>
        </w:rPr>
        <w:t xml:space="preserve">- </w:t>
      </w:r>
      <w:r>
        <w:rPr>
          <w:rFonts w:ascii="Arial" w:hAnsi="Arial" w:cs="Arial"/>
        </w:rPr>
        <w:t xml:space="preserve"> when you are able to </w:t>
      </w:r>
      <w:r w:rsidR="009933B3">
        <w:rPr>
          <w:rFonts w:ascii="Arial" w:hAnsi="Arial" w:cs="Arial"/>
        </w:rPr>
        <w:t xml:space="preserve">identify or detect a </w:t>
      </w:r>
      <w:r w:rsidR="009C6AA0">
        <w:rPr>
          <w:rFonts w:ascii="Arial" w:hAnsi="Arial" w:cs="Arial"/>
        </w:rPr>
        <w:t xml:space="preserve">period of </w:t>
      </w:r>
      <w:r w:rsidR="00FE4453">
        <w:rPr>
          <w:rFonts w:ascii="Arial" w:hAnsi="Arial" w:cs="Arial"/>
        </w:rPr>
        <w:t xml:space="preserve">time </w:t>
      </w:r>
      <w:r w:rsidR="009C6AA0">
        <w:rPr>
          <w:rFonts w:ascii="Arial" w:hAnsi="Arial" w:cs="Arial"/>
        </w:rPr>
        <w:t>where Shingles</w:t>
      </w:r>
      <w:r w:rsidR="00FE4453">
        <w:rPr>
          <w:rFonts w:ascii="Arial" w:hAnsi="Arial" w:cs="Arial"/>
        </w:rPr>
        <w:t xml:space="preserve"> (</w:t>
      </w:r>
      <w:r w:rsidR="005157A2">
        <w:rPr>
          <w:rFonts w:ascii="Arial" w:hAnsi="Arial" w:cs="Arial"/>
        </w:rPr>
        <w:t xml:space="preserve">herpes zoster) has been </w:t>
      </w:r>
      <w:r w:rsidR="00245C58">
        <w:rPr>
          <w:rFonts w:ascii="Arial" w:hAnsi="Arial" w:cs="Arial"/>
        </w:rPr>
        <w:t xml:space="preserve">detected with a number of the population then </w:t>
      </w:r>
      <w:r w:rsidR="009842EC">
        <w:rPr>
          <w:rFonts w:ascii="Arial" w:hAnsi="Arial" w:cs="Arial"/>
        </w:rPr>
        <w:t xml:space="preserve">it will a lot easier </w:t>
      </w:r>
      <w:r w:rsidR="00775C0F">
        <w:rPr>
          <w:rFonts w:ascii="Arial" w:hAnsi="Arial" w:cs="Arial"/>
        </w:rPr>
        <w:t xml:space="preserve">to respond </w:t>
      </w:r>
      <w:r w:rsidR="0045378C">
        <w:rPr>
          <w:rFonts w:ascii="Arial" w:hAnsi="Arial" w:cs="Arial"/>
        </w:rPr>
        <w:t xml:space="preserve">and intervene, hopefully preventing further outbreaks of </w:t>
      </w:r>
      <w:r w:rsidR="00862924">
        <w:rPr>
          <w:rFonts w:ascii="Arial" w:hAnsi="Arial" w:cs="Arial"/>
        </w:rPr>
        <w:t>it.</w:t>
      </w:r>
      <w:r w:rsidR="001734E6" w:rsidRPr="00863FEA">
        <w:rPr>
          <w:rFonts w:ascii="Arial" w:hAnsi="Arial" w:cs="Arial"/>
        </w:rPr>
        <w:t xml:space="preserve"> The earlier an outbreak</w:t>
      </w:r>
      <w:r w:rsidR="00CD04DE" w:rsidRPr="00863FEA">
        <w:rPr>
          <w:rFonts w:ascii="Arial" w:hAnsi="Arial" w:cs="Arial"/>
        </w:rPr>
        <w:t xml:space="preserve"> </w:t>
      </w:r>
      <w:r w:rsidR="001734E6" w:rsidRPr="00863FEA">
        <w:rPr>
          <w:rFonts w:ascii="Arial" w:hAnsi="Arial" w:cs="Arial"/>
        </w:rPr>
        <w:t>is detected, allows for a more rapid response</w:t>
      </w:r>
      <w:r w:rsidR="00D069A8" w:rsidRPr="00863FEA">
        <w:rPr>
          <w:rFonts w:ascii="Arial" w:hAnsi="Arial" w:cs="Arial"/>
        </w:rPr>
        <w:t>.</w:t>
      </w:r>
    </w:p>
    <w:p w14:paraId="129BB5D5" w14:textId="1D5E672D" w:rsidR="00510013" w:rsidRDefault="001734E6" w:rsidP="00F95950">
      <w:pPr>
        <w:rPr>
          <w:rFonts w:ascii="Arial" w:hAnsi="Arial" w:cs="Arial"/>
        </w:rPr>
      </w:pPr>
      <w:r w:rsidRPr="00D069A8">
        <w:rPr>
          <w:rFonts w:ascii="Arial" w:hAnsi="Arial" w:cs="Arial"/>
        </w:rPr>
        <w:t xml:space="preserve">Surveillance </w:t>
      </w:r>
      <w:r w:rsidR="00160A34">
        <w:rPr>
          <w:rFonts w:ascii="Arial" w:hAnsi="Arial" w:cs="Arial"/>
        </w:rPr>
        <w:t xml:space="preserve">systems are </w:t>
      </w:r>
      <w:r w:rsidR="00072AA5">
        <w:rPr>
          <w:rFonts w:ascii="Arial" w:hAnsi="Arial" w:cs="Arial"/>
        </w:rPr>
        <w:t>also in pace to,</w:t>
      </w:r>
      <w:r w:rsidR="004A5173">
        <w:rPr>
          <w:rFonts w:ascii="Arial" w:hAnsi="Arial" w:cs="Arial"/>
        </w:rPr>
        <w:t xml:space="preserve"> </w:t>
      </w:r>
      <w:r w:rsidRPr="00D069A8">
        <w:rPr>
          <w:rFonts w:ascii="Arial" w:hAnsi="Arial" w:cs="Arial"/>
        </w:rPr>
        <w:t>monitor</w:t>
      </w:r>
      <w:r w:rsidR="004A5173">
        <w:rPr>
          <w:rFonts w:ascii="Arial" w:hAnsi="Arial" w:cs="Arial"/>
        </w:rPr>
        <w:t xml:space="preserve"> and</w:t>
      </w:r>
      <w:r w:rsidRPr="00D069A8">
        <w:rPr>
          <w:rFonts w:ascii="Arial" w:hAnsi="Arial" w:cs="Arial"/>
        </w:rPr>
        <w:t xml:space="preserve"> control, </w:t>
      </w:r>
      <w:r w:rsidR="00B36BF8">
        <w:rPr>
          <w:rFonts w:ascii="Arial" w:hAnsi="Arial" w:cs="Arial"/>
        </w:rPr>
        <w:t>eliminate</w:t>
      </w:r>
      <w:r w:rsidRPr="00D069A8">
        <w:rPr>
          <w:rFonts w:ascii="Arial" w:hAnsi="Arial" w:cs="Arial"/>
        </w:rPr>
        <w:t xml:space="preserve"> and eradic</w:t>
      </w:r>
      <w:r w:rsidR="00B36BF8">
        <w:rPr>
          <w:rFonts w:ascii="Arial" w:hAnsi="Arial" w:cs="Arial"/>
        </w:rPr>
        <w:t xml:space="preserve">ate the </w:t>
      </w:r>
      <w:r w:rsidR="00FA5939">
        <w:rPr>
          <w:rFonts w:ascii="Arial" w:hAnsi="Arial" w:cs="Arial"/>
        </w:rPr>
        <w:t>Shingles (herpes zoster) disease if possible.</w:t>
      </w:r>
      <w:r w:rsidR="00A3294E">
        <w:rPr>
          <w:rFonts w:ascii="Arial" w:hAnsi="Arial" w:cs="Arial"/>
        </w:rPr>
        <w:t xml:space="preserve"> By controlling Shingles (herpes zoster)</w:t>
      </w:r>
      <w:r w:rsidR="009E3EDB">
        <w:rPr>
          <w:rFonts w:ascii="Arial" w:hAnsi="Arial" w:cs="Arial"/>
        </w:rPr>
        <w:t xml:space="preserve"> reduces the incidences </w:t>
      </w:r>
      <w:r w:rsidR="00E35723">
        <w:rPr>
          <w:rFonts w:ascii="Arial" w:hAnsi="Arial" w:cs="Arial"/>
        </w:rPr>
        <w:t xml:space="preserve">to a </w:t>
      </w:r>
      <w:r w:rsidR="00E8116F">
        <w:rPr>
          <w:rFonts w:ascii="Arial" w:hAnsi="Arial" w:cs="Arial"/>
        </w:rPr>
        <w:t xml:space="preserve">preferred level. </w:t>
      </w:r>
      <w:r w:rsidRPr="00D069A8">
        <w:rPr>
          <w:rFonts w:ascii="Arial" w:hAnsi="Arial" w:cs="Arial"/>
        </w:rPr>
        <w:t xml:space="preserve"> </w:t>
      </w:r>
    </w:p>
    <w:p w14:paraId="3202831D" w14:textId="7FE24462" w:rsidR="00AA683D" w:rsidRDefault="008C199F" w:rsidP="00F95950">
      <w:pPr>
        <w:rPr>
          <w:rFonts w:ascii="Arial" w:hAnsi="Arial" w:cs="Arial"/>
        </w:rPr>
      </w:pPr>
      <w:r>
        <w:rPr>
          <w:rFonts w:ascii="Arial" w:hAnsi="Arial" w:cs="Arial"/>
        </w:rPr>
        <w:t xml:space="preserve">In the UK, there is something called the </w:t>
      </w:r>
      <w:r w:rsidR="00750E26">
        <w:rPr>
          <w:rFonts w:ascii="Arial" w:hAnsi="Arial" w:cs="Arial"/>
        </w:rPr>
        <w:t>‘</w:t>
      </w:r>
      <w:r w:rsidR="00AA683D">
        <w:rPr>
          <w:rFonts w:ascii="Arial" w:hAnsi="Arial" w:cs="Arial"/>
        </w:rPr>
        <w:t xml:space="preserve">GP </w:t>
      </w:r>
      <w:proofErr w:type="spellStart"/>
      <w:r w:rsidR="00AA683D">
        <w:rPr>
          <w:rFonts w:ascii="Arial" w:hAnsi="Arial" w:cs="Arial"/>
        </w:rPr>
        <w:t>Sentel</w:t>
      </w:r>
      <w:proofErr w:type="spellEnd"/>
      <w:r w:rsidR="00AA683D">
        <w:rPr>
          <w:rFonts w:ascii="Arial" w:hAnsi="Arial" w:cs="Arial"/>
        </w:rPr>
        <w:t xml:space="preserve"> Surveillanc</w:t>
      </w:r>
      <w:r>
        <w:rPr>
          <w:rFonts w:ascii="Arial" w:hAnsi="Arial" w:cs="Arial"/>
        </w:rPr>
        <w:t xml:space="preserve">e </w:t>
      </w:r>
      <w:r w:rsidR="00AA683D">
        <w:rPr>
          <w:rFonts w:ascii="Arial" w:hAnsi="Arial" w:cs="Arial"/>
        </w:rPr>
        <w:t>and pain surveillance</w:t>
      </w:r>
      <w:r w:rsidR="00750E26">
        <w:rPr>
          <w:rFonts w:ascii="Arial" w:hAnsi="Arial" w:cs="Arial"/>
        </w:rPr>
        <w:t xml:space="preserve">’  </w:t>
      </w:r>
      <w:r w:rsidR="006D08A4">
        <w:rPr>
          <w:rFonts w:ascii="Arial" w:hAnsi="Arial" w:cs="Arial"/>
        </w:rPr>
        <w:t xml:space="preserve">which </w:t>
      </w:r>
      <w:r w:rsidR="00ED0520">
        <w:rPr>
          <w:rFonts w:ascii="Arial" w:hAnsi="Arial" w:cs="Arial"/>
        </w:rPr>
        <w:t>help</w:t>
      </w:r>
      <w:r w:rsidR="00750E26">
        <w:rPr>
          <w:rFonts w:ascii="Arial" w:hAnsi="Arial" w:cs="Arial"/>
        </w:rPr>
        <w:t xml:space="preserve">s </w:t>
      </w:r>
      <w:r w:rsidR="00C86600">
        <w:rPr>
          <w:rFonts w:ascii="Arial" w:hAnsi="Arial" w:cs="Arial"/>
        </w:rPr>
        <w:t>m</w:t>
      </w:r>
      <w:r w:rsidR="00237D9D">
        <w:rPr>
          <w:rFonts w:ascii="Arial" w:hAnsi="Arial" w:cs="Arial"/>
        </w:rPr>
        <w:t xml:space="preserve">onitor </w:t>
      </w:r>
      <w:r w:rsidR="00D77EB0">
        <w:rPr>
          <w:rFonts w:ascii="Arial" w:hAnsi="Arial" w:cs="Arial"/>
        </w:rPr>
        <w:t xml:space="preserve">how effective </w:t>
      </w:r>
      <w:r w:rsidR="00A67065">
        <w:rPr>
          <w:rFonts w:ascii="Arial" w:hAnsi="Arial" w:cs="Arial"/>
        </w:rPr>
        <w:t xml:space="preserve">and how much impact the </w:t>
      </w:r>
      <w:r w:rsidR="005F02D4">
        <w:rPr>
          <w:rFonts w:ascii="Arial" w:hAnsi="Arial" w:cs="Arial"/>
        </w:rPr>
        <w:t>vaccine campaign has had.</w:t>
      </w:r>
      <w:r w:rsidR="00E97121">
        <w:rPr>
          <w:rFonts w:ascii="Arial" w:hAnsi="Arial" w:cs="Arial"/>
        </w:rPr>
        <w:t xml:space="preserve"> </w:t>
      </w:r>
    </w:p>
    <w:p w14:paraId="69F09AE8" w14:textId="77777777" w:rsidR="00B048B1" w:rsidRDefault="00B048B1">
      <w:pPr>
        <w:rPr>
          <w:rFonts w:ascii="Arial" w:hAnsi="Arial" w:cs="Arial"/>
          <w:b/>
          <w:bCs/>
          <w:u w:val="single"/>
        </w:rPr>
      </w:pPr>
    </w:p>
    <w:p w14:paraId="47189122" w14:textId="77777777" w:rsidR="00B048B1" w:rsidRDefault="00B048B1">
      <w:pPr>
        <w:rPr>
          <w:rFonts w:ascii="Arial" w:hAnsi="Arial" w:cs="Arial"/>
          <w:b/>
          <w:bCs/>
          <w:u w:val="single"/>
        </w:rPr>
      </w:pPr>
    </w:p>
    <w:p w14:paraId="4096988F" w14:textId="77777777" w:rsidR="00B048B1" w:rsidRDefault="00B048B1">
      <w:pPr>
        <w:rPr>
          <w:rFonts w:ascii="Arial" w:hAnsi="Arial" w:cs="Arial"/>
          <w:b/>
          <w:bCs/>
          <w:u w:val="single"/>
        </w:rPr>
      </w:pPr>
    </w:p>
    <w:p w14:paraId="566DDEC8" w14:textId="77777777" w:rsidR="00B048B1" w:rsidRDefault="00B048B1">
      <w:pPr>
        <w:rPr>
          <w:rFonts w:ascii="Arial" w:hAnsi="Arial" w:cs="Arial"/>
          <w:b/>
          <w:bCs/>
          <w:u w:val="single"/>
        </w:rPr>
      </w:pPr>
    </w:p>
    <w:p w14:paraId="72DD90F5" w14:textId="77777777" w:rsidR="00B048B1" w:rsidRDefault="00B048B1">
      <w:pPr>
        <w:rPr>
          <w:rFonts w:ascii="Arial" w:hAnsi="Arial" w:cs="Arial"/>
          <w:b/>
          <w:bCs/>
          <w:u w:val="single"/>
        </w:rPr>
      </w:pPr>
    </w:p>
    <w:p w14:paraId="0EDF61A9" w14:textId="77777777" w:rsidR="00B048B1" w:rsidRDefault="00B048B1">
      <w:pPr>
        <w:rPr>
          <w:rFonts w:ascii="Arial" w:hAnsi="Arial" w:cs="Arial"/>
          <w:b/>
          <w:bCs/>
          <w:u w:val="single"/>
        </w:rPr>
      </w:pPr>
    </w:p>
    <w:p w14:paraId="16BF92B5" w14:textId="77777777" w:rsidR="00B048B1" w:rsidRDefault="00B048B1">
      <w:pPr>
        <w:rPr>
          <w:rFonts w:ascii="Arial" w:hAnsi="Arial" w:cs="Arial"/>
          <w:b/>
          <w:bCs/>
          <w:u w:val="single"/>
        </w:rPr>
      </w:pPr>
    </w:p>
    <w:p w14:paraId="1E7FAAAA" w14:textId="77777777" w:rsidR="00B048B1" w:rsidRDefault="00B048B1">
      <w:pPr>
        <w:rPr>
          <w:rFonts w:ascii="Arial" w:hAnsi="Arial" w:cs="Arial"/>
          <w:b/>
          <w:bCs/>
          <w:u w:val="single"/>
        </w:rPr>
      </w:pPr>
    </w:p>
    <w:p w14:paraId="2CAB3399" w14:textId="77777777" w:rsidR="00B048B1" w:rsidRDefault="00B048B1">
      <w:pPr>
        <w:rPr>
          <w:rFonts w:ascii="Arial" w:hAnsi="Arial" w:cs="Arial"/>
          <w:b/>
          <w:bCs/>
          <w:u w:val="single"/>
        </w:rPr>
      </w:pPr>
    </w:p>
    <w:p w14:paraId="489ECF17" w14:textId="77777777" w:rsidR="00B048B1" w:rsidRDefault="00B048B1">
      <w:pPr>
        <w:rPr>
          <w:rFonts w:ascii="Arial" w:hAnsi="Arial" w:cs="Arial"/>
          <w:b/>
          <w:bCs/>
          <w:u w:val="single"/>
        </w:rPr>
      </w:pPr>
    </w:p>
    <w:p w14:paraId="103B8DCC" w14:textId="77777777" w:rsidR="00B048B1" w:rsidRDefault="00B048B1">
      <w:pPr>
        <w:rPr>
          <w:rFonts w:ascii="Arial" w:hAnsi="Arial" w:cs="Arial"/>
          <w:b/>
          <w:bCs/>
          <w:u w:val="single"/>
        </w:rPr>
      </w:pPr>
    </w:p>
    <w:p w14:paraId="4DCBFF7C" w14:textId="77777777" w:rsidR="00B048B1" w:rsidRDefault="00B048B1">
      <w:pPr>
        <w:rPr>
          <w:rFonts w:ascii="Arial" w:hAnsi="Arial" w:cs="Arial"/>
          <w:b/>
          <w:bCs/>
          <w:u w:val="single"/>
        </w:rPr>
      </w:pPr>
    </w:p>
    <w:p w14:paraId="1F021658" w14:textId="57BB76DE" w:rsidR="001734E6" w:rsidRPr="00357D46" w:rsidRDefault="005C385F">
      <w:pPr>
        <w:rPr>
          <w:rFonts w:ascii="Arial" w:hAnsi="Arial" w:cs="Arial"/>
        </w:rPr>
      </w:pPr>
      <w:r w:rsidRPr="00F95950">
        <w:rPr>
          <w:rFonts w:ascii="Arial" w:hAnsi="Arial" w:cs="Arial"/>
          <w:b/>
          <w:bCs/>
          <w:u w:val="single"/>
        </w:rPr>
        <w:lastRenderedPageBreak/>
        <w:t xml:space="preserve">Control </w:t>
      </w:r>
    </w:p>
    <w:p w14:paraId="076836E5" w14:textId="3C5E568A" w:rsidR="004F75D2" w:rsidRDefault="00F41098">
      <w:pPr>
        <w:rPr>
          <w:rFonts w:ascii="Arial" w:hAnsi="Arial" w:cs="Arial"/>
        </w:rPr>
      </w:pPr>
      <w:r>
        <w:rPr>
          <w:rFonts w:ascii="Arial" w:hAnsi="Arial" w:cs="Arial"/>
        </w:rPr>
        <w:t>The main approaches and strategies that could be used to contr</w:t>
      </w:r>
      <w:r w:rsidR="00320602">
        <w:rPr>
          <w:rFonts w:ascii="Arial" w:hAnsi="Arial" w:cs="Arial"/>
        </w:rPr>
        <w:t>ol Shingles (</w:t>
      </w:r>
      <w:r w:rsidR="00405C7F">
        <w:rPr>
          <w:rFonts w:ascii="Arial" w:hAnsi="Arial" w:cs="Arial"/>
        </w:rPr>
        <w:t xml:space="preserve">herpes zoster), </w:t>
      </w:r>
      <w:r>
        <w:rPr>
          <w:rFonts w:ascii="Arial" w:hAnsi="Arial" w:cs="Arial"/>
        </w:rPr>
        <w:t xml:space="preserve"> is through</w:t>
      </w:r>
      <w:r w:rsidR="00C04E5E">
        <w:rPr>
          <w:rFonts w:ascii="Arial" w:hAnsi="Arial" w:cs="Arial"/>
        </w:rPr>
        <w:t xml:space="preserve"> getting </w:t>
      </w:r>
      <w:r>
        <w:rPr>
          <w:rFonts w:ascii="Arial" w:hAnsi="Arial" w:cs="Arial"/>
        </w:rPr>
        <w:t>vaccinat</w:t>
      </w:r>
      <w:r w:rsidR="003E6C27">
        <w:rPr>
          <w:rFonts w:ascii="Arial" w:hAnsi="Arial" w:cs="Arial"/>
        </w:rPr>
        <w:t>ed</w:t>
      </w:r>
      <w:r w:rsidR="00A75C84">
        <w:rPr>
          <w:rFonts w:ascii="Arial" w:hAnsi="Arial" w:cs="Arial"/>
        </w:rPr>
        <w:t>. In September 2013</w:t>
      </w:r>
      <w:r w:rsidR="00745F26">
        <w:rPr>
          <w:rFonts w:ascii="Arial" w:hAnsi="Arial" w:cs="Arial"/>
        </w:rPr>
        <w:t xml:space="preserve">, a vaccination programme </w:t>
      </w:r>
      <w:r w:rsidR="00794631">
        <w:rPr>
          <w:rFonts w:ascii="Arial" w:hAnsi="Arial" w:cs="Arial"/>
        </w:rPr>
        <w:t>for Shingles commenced</w:t>
      </w:r>
      <w:r w:rsidR="001A70C1">
        <w:rPr>
          <w:rFonts w:ascii="Arial" w:hAnsi="Arial" w:cs="Arial"/>
        </w:rPr>
        <w:t xml:space="preserve"> and is offered to </w:t>
      </w:r>
      <w:r w:rsidR="00061496">
        <w:rPr>
          <w:rFonts w:ascii="Arial" w:hAnsi="Arial" w:cs="Arial"/>
        </w:rPr>
        <w:t xml:space="preserve">people who are 70 years and older. </w:t>
      </w:r>
      <w:r w:rsidR="00CB71B8">
        <w:rPr>
          <w:rFonts w:ascii="Arial" w:hAnsi="Arial" w:cs="Arial"/>
        </w:rPr>
        <w:t xml:space="preserve">Although there is not a cure for Shingles, </w:t>
      </w:r>
      <w:r w:rsidR="004A5C44">
        <w:rPr>
          <w:rFonts w:ascii="Arial" w:hAnsi="Arial" w:cs="Arial"/>
        </w:rPr>
        <w:t xml:space="preserve">if </w:t>
      </w:r>
      <w:r w:rsidR="005F76B2">
        <w:rPr>
          <w:rFonts w:ascii="Arial" w:hAnsi="Arial" w:cs="Arial"/>
        </w:rPr>
        <w:t>you was to show symptoms of the disease,</w:t>
      </w:r>
      <w:r w:rsidR="004B3951">
        <w:rPr>
          <w:rFonts w:ascii="Arial" w:hAnsi="Arial" w:cs="Arial"/>
        </w:rPr>
        <w:t xml:space="preserve"> your symptoms </w:t>
      </w:r>
      <w:r w:rsidR="005A5471">
        <w:rPr>
          <w:rFonts w:ascii="Arial" w:hAnsi="Arial" w:cs="Arial"/>
        </w:rPr>
        <w:t xml:space="preserve">would be a lot more milder and manageable. </w:t>
      </w:r>
    </w:p>
    <w:p w14:paraId="0A2AC23B" w14:textId="06BB052F" w:rsidR="00EF4CF4" w:rsidRDefault="00EF4CF4">
      <w:pPr>
        <w:rPr>
          <w:rFonts w:ascii="Arial" w:hAnsi="Arial" w:cs="Arial"/>
        </w:rPr>
      </w:pPr>
      <w:r>
        <w:rPr>
          <w:rFonts w:ascii="Arial" w:hAnsi="Arial" w:cs="Arial"/>
        </w:rPr>
        <w:t xml:space="preserve">This is the latest </w:t>
      </w:r>
      <w:r w:rsidR="00EB06C9">
        <w:rPr>
          <w:rFonts w:ascii="Arial" w:hAnsi="Arial" w:cs="Arial"/>
        </w:rPr>
        <w:t>eligibility criteria for Shingles (herpes zoster) in the UK:</w:t>
      </w:r>
    </w:p>
    <w:p w14:paraId="23B15760" w14:textId="3A17A4B3" w:rsidR="00CC0321" w:rsidRDefault="00EF4CF4">
      <w:pPr>
        <w:rPr>
          <w:rFonts w:ascii="Arial" w:hAnsi="Arial" w:cs="Arial"/>
        </w:rPr>
      </w:pPr>
      <w:r>
        <w:rPr>
          <w:rFonts w:ascii="Arial" w:hAnsi="Arial" w:cs="Arial"/>
        </w:rPr>
        <w:t>‘Eligibility criteria: As of 1 September 2020, all individuals in the catch-up cohorts (born 2 September 1933 to 1 September 1942) have been offered the shingles vaccine as they became 78 years old, thus completing the catch-up programme which started on 1 September 2013’.</w:t>
      </w:r>
    </w:p>
    <w:p w14:paraId="1DBCC607" w14:textId="4140AC01" w:rsidR="00F41098" w:rsidRDefault="00F41098">
      <w:pPr>
        <w:rPr>
          <w:rFonts w:ascii="Arial" w:hAnsi="Arial" w:cs="Arial"/>
        </w:rPr>
      </w:pPr>
      <w:r>
        <w:rPr>
          <w:rFonts w:ascii="Arial" w:hAnsi="Arial" w:cs="Arial"/>
        </w:rPr>
        <w:t xml:space="preserve">Other things that could help </w:t>
      </w:r>
      <w:r w:rsidR="00EA3B59">
        <w:rPr>
          <w:rFonts w:ascii="Arial" w:hAnsi="Arial" w:cs="Arial"/>
        </w:rPr>
        <w:t xml:space="preserve">stop the </w:t>
      </w:r>
      <w:r w:rsidR="009F05F3">
        <w:rPr>
          <w:rFonts w:ascii="Arial" w:hAnsi="Arial" w:cs="Arial"/>
        </w:rPr>
        <w:t xml:space="preserve">spread of Shingles is, </w:t>
      </w:r>
      <w:r w:rsidR="00746932">
        <w:rPr>
          <w:rFonts w:ascii="Arial" w:hAnsi="Arial" w:cs="Arial"/>
        </w:rPr>
        <w:t>taking</w:t>
      </w:r>
      <w:r w:rsidR="004907FE">
        <w:rPr>
          <w:rFonts w:ascii="Arial" w:hAnsi="Arial" w:cs="Arial"/>
        </w:rPr>
        <w:t xml:space="preserve"> time off work or school, </w:t>
      </w:r>
      <w:r w:rsidR="00D71E7E">
        <w:rPr>
          <w:rFonts w:ascii="Arial" w:hAnsi="Arial" w:cs="Arial"/>
        </w:rPr>
        <w:t xml:space="preserve">avoid public spaces for </w:t>
      </w:r>
      <w:r w:rsidR="00AB00EB">
        <w:rPr>
          <w:rFonts w:ascii="Arial" w:hAnsi="Arial" w:cs="Arial"/>
        </w:rPr>
        <w:t xml:space="preserve">the first seven to </w:t>
      </w:r>
      <w:r w:rsidR="00DB697A">
        <w:rPr>
          <w:rFonts w:ascii="Arial" w:hAnsi="Arial" w:cs="Arial"/>
        </w:rPr>
        <w:t xml:space="preserve">ten </w:t>
      </w:r>
      <w:r w:rsidR="006152D8">
        <w:rPr>
          <w:rFonts w:ascii="Arial" w:hAnsi="Arial" w:cs="Arial"/>
        </w:rPr>
        <w:t>days</w:t>
      </w:r>
      <w:r w:rsidR="00F652C2">
        <w:rPr>
          <w:rFonts w:ascii="Arial" w:hAnsi="Arial" w:cs="Arial"/>
        </w:rPr>
        <w:t>, while</w:t>
      </w:r>
      <w:r w:rsidR="006152D8">
        <w:rPr>
          <w:rFonts w:ascii="Arial" w:hAnsi="Arial" w:cs="Arial"/>
        </w:rPr>
        <w:t xml:space="preserve"> the rash crusts over</w:t>
      </w:r>
      <w:r w:rsidR="001B717B">
        <w:rPr>
          <w:rFonts w:ascii="Arial" w:hAnsi="Arial" w:cs="Arial"/>
        </w:rPr>
        <w:t>,</w:t>
      </w:r>
      <w:r w:rsidR="006152D8">
        <w:rPr>
          <w:rFonts w:ascii="Arial" w:hAnsi="Arial" w:cs="Arial"/>
        </w:rPr>
        <w:t xml:space="preserve"> then the</w:t>
      </w:r>
      <w:r w:rsidR="00777F9C">
        <w:rPr>
          <w:rFonts w:ascii="Arial" w:hAnsi="Arial" w:cs="Arial"/>
        </w:rPr>
        <w:t xml:space="preserve"> infected </w:t>
      </w:r>
      <w:r w:rsidR="001B717B">
        <w:rPr>
          <w:rFonts w:ascii="Arial" w:hAnsi="Arial" w:cs="Arial"/>
        </w:rPr>
        <w:t xml:space="preserve">person is no longer </w:t>
      </w:r>
      <w:r w:rsidR="00D3196D">
        <w:rPr>
          <w:rFonts w:ascii="Arial" w:hAnsi="Arial" w:cs="Arial"/>
        </w:rPr>
        <w:t>contagious.</w:t>
      </w:r>
      <w:r w:rsidR="003F78B2">
        <w:rPr>
          <w:rFonts w:ascii="Arial" w:hAnsi="Arial" w:cs="Arial"/>
        </w:rPr>
        <w:t xml:space="preserve"> Do not share towels </w:t>
      </w:r>
      <w:r w:rsidR="00C566DF">
        <w:rPr>
          <w:rFonts w:ascii="Arial" w:hAnsi="Arial" w:cs="Arial"/>
        </w:rPr>
        <w:t>or flannels and refrain from going to swimming baths and</w:t>
      </w:r>
      <w:r w:rsidR="001803BB">
        <w:rPr>
          <w:rFonts w:ascii="Arial" w:hAnsi="Arial" w:cs="Arial"/>
        </w:rPr>
        <w:t xml:space="preserve"> avoid</w:t>
      </w:r>
      <w:r w:rsidR="00C566DF">
        <w:rPr>
          <w:rFonts w:ascii="Arial" w:hAnsi="Arial" w:cs="Arial"/>
        </w:rPr>
        <w:t xml:space="preserve"> doing any contact sports. </w:t>
      </w:r>
      <w:r w:rsidR="001D2294">
        <w:rPr>
          <w:rFonts w:ascii="Arial" w:hAnsi="Arial" w:cs="Arial"/>
        </w:rPr>
        <w:t>Wash</w:t>
      </w:r>
      <w:r w:rsidR="0033301F">
        <w:rPr>
          <w:rFonts w:ascii="Arial" w:hAnsi="Arial" w:cs="Arial"/>
        </w:rPr>
        <w:t xml:space="preserve">, clean and sanitise hands </w:t>
      </w:r>
      <w:r w:rsidR="008B04AB">
        <w:rPr>
          <w:rFonts w:ascii="Arial" w:hAnsi="Arial" w:cs="Arial"/>
        </w:rPr>
        <w:t xml:space="preserve">accordingly. </w:t>
      </w:r>
    </w:p>
    <w:p w14:paraId="464CAF99" w14:textId="340F4A27" w:rsidR="001F77DA" w:rsidRDefault="00800602">
      <w:pPr>
        <w:rPr>
          <w:rFonts w:ascii="Arial" w:hAnsi="Arial" w:cs="Arial"/>
        </w:rPr>
      </w:pPr>
      <w:r>
        <w:rPr>
          <w:rFonts w:ascii="Arial" w:hAnsi="Arial" w:cs="Arial"/>
        </w:rPr>
        <w:t xml:space="preserve">Also, stay away from </w:t>
      </w:r>
      <w:r w:rsidR="00B82944">
        <w:rPr>
          <w:rFonts w:ascii="Arial" w:hAnsi="Arial" w:cs="Arial"/>
        </w:rPr>
        <w:t xml:space="preserve">groups </w:t>
      </w:r>
      <w:r w:rsidR="008D30B9">
        <w:rPr>
          <w:rFonts w:ascii="Arial" w:hAnsi="Arial" w:cs="Arial"/>
        </w:rPr>
        <w:t xml:space="preserve">with weakened immune </w:t>
      </w:r>
      <w:r w:rsidR="00D51188">
        <w:rPr>
          <w:rFonts w:ascii="Arial" w:hAnsi="Arial" w:cs="Arial"/>
        </w:rPr>
        <w:t>systems. Groups such as, w</w:t>
      </w:r>
      <w:r w:rsidR="005658F7">
        <w:rPr>
          <w:rFonts w:ascii="Arial" w:hAnsi="Arial" w:cs="Arial"/>
        </w:rPr>
        <w:t>omen who are pregnant,</w:t>
      </w:r>
      <w:r w:rsidR="002C6EC7">
        <w:rPr>
          <w:rFonts w:ascii="Arial" w:hAnsi="Arial" w:cs="Arial"/>
        </w:rPr>
        <w:t xml:space="preserve"> someone who </w:t>
      </w:r>
      <w:r w:rsidR="00586586">
        <w:rPr>
          <w:rFonts w:ascii="Arial" w:hAnsi="Arial" w:cs="Arial"/>
        </w:rPr>
        <w:t xml:space="preserve">has H.I.V/ Aids, or someone who maybe </w:t>
      </w:r>
      <w:r w:rsidR="00190CF9">
        <w:rPr>
          <w:rFonts w:ascii="Arial" w:hAnsi="Arial" w:cs="Arial"/>
        </w:rPr>
        <w:t xml:space="preserve">getting </w:t>
      </w:r>
      <w:r w:rsidR="001F77DA">
        <w:rPr>
          <w:rFonts w:ascii="Arial" w:hAnsi="Arial" w:cs="Arial"/>
        </w:rPr>
        <w:t xml:space="preserve">chemotherapy treatment. </w:t>
      </w:r>
    </w:p>
    <w:p w14:paraId="7349E617" w14:textId="77777777" w:rsidR="0078574A" w:rsidRDefault="00711B10" w:rsidP="0078574A">
      <w:pPr>
        <w:rPr>
          <w:rFonts w:ascii="Arial" w:hAnsi="Arial" w:cs="Arial"/>
        </w:rPr>
      </w:pPr>
      <w:r>
        <w:rPr>
          <w:rFonts w:ascii="Arial" w:hAnsi="Arial" w:cs="Arial"/>
        </w:rPr>
        <w:t>As shingles are high within care homes the government has issued Prevention and control booklets that cover every infectious disease that outline how the care homes should react to an outbreak.</w:t>
      </w:r>
    </w:p>
    <w:p w14:paraId="365FCE2F" w14:textId="42AB6B78" w:rsidR="00503062" w:rsidRDefault="0078574A">
      <w:pPr>
        <w:rPr>
          <w:rFonts w:ascii="Arial" w:hAnsi="Arial" w:cs="Arial"/>
        </w:rPr>
      </w:pPr>
      <w:r>
        <w:rPr>
          <w:rFonts w:ascii="Arial" w:hAnsi="Arial" w:cs="Arial"/>
        </w:rPr>
        <w:t xml:space="preserve">To further control Shingles </w:t>
      </w:r>
      <w:r w:rsidR="00CA67F7">
        <w:rPr>
          <w:rFonts w:ascii="Arial" w:hAnsi="Arial" w:cs="Arial"/>
        </w:rPr>
        <w:t xml:space="preserve">(herpes zoster) is to get </w:t>
      </w:r>
      <w:r w:rsidR="00711B10" w:rsidRPr="0078574A">
        <w:rPr>
          <w:rFonts w:ascii="Arial" w:hAnsi="Arial" w:cs="Arial"/>
        </w:rPr>
        <w:t xml:space="preserve">an actual </w:t>
      </w:r>
      <w:r w:rsidR="00244E6E" w:rsidRPr="0078574A">
        <w:rPr>
          <w:rFonts w:ascii="Arial" w:hAnsi="Arial" w:cs="Arial"/>
        </w:rPr>
        <w:t>d</w:t>
      </w:r>
      <w:r w:rsidR="00244E6E">
        <w:rPr>
          <w:rFonts w:ascii="Arial" w:hAnsi="Arial" w:cs="Arial"/>
        </w:rPr>
        <w:t>iagnosis</w:t>
      </w:r>
      <w:r w:rsidR="00CA67F7">
        <w:rPr>
          <w:rFonts w:ascii="Arial" w:hAnsi="Arial" w:cs="Arial"/>
        </w:rPr>
        <w:t xml:space="preserve"> </w:t>
      </w:r>
      <w:r w:rsidR="00244E6E">
        <w:rPr>
          <w:rFonts w:ascii="Arial" w:hAnsi="Arial" w:cs="Arial"/>
        </w:rPr>
        <w:t xml:space="preserve">of </w:t>
      </w:r>
      <w:r w:rsidR="00CA67F7">
        <w:rPr>
          <w:rFonts w:ascii="Arial" w:hAnsi="Arial" w:cs="Arial"/>
        </w:rPr>
        <w:t>the disease</w:t>
      </w:r>
      <w:r w:rsidR="00462DBB">
        <w:rPr>
          <w:rFonts w:ascii="Arial" w:hAnsi="Arial" w:cs="Arial"/>
        </w:rPr>
        <w:t>. You can s</w:t>
      </w:r>
      <w:r w:rsidR="00711B10" w:rsidRPr="0078574A">
        <w:rPr>
          <w:rFonts w:ascii="Arial" w:hAnsi="Arial" w:cs="Arial"/>
        </w:rPr>
        <w:t xml:space="preserve">elf-treat at home and make appointment </w:t>
      </w:r>
      <w:r w:rsidR="00EF6212">
        <w:rPr>
          <w:rFonts w:ascii="Arial" w:hAnsi="Arial" w:cs="Arial"/>
        </w:rPr>
        <w:t xml:space="preserve">to be given </w:t>
      </w:r>
      <w:r w:rsidR="00711B10" w:rsidRPr="0078574A">
        <w:rPr>
          <w:rFonts w:ascii="Arial" w:hAnsi="Arial" w:cs="Arial"/>
        </w:rPr>
        <w:t>the vaccine</w:t>
      </w:r>
      <w:r w:rsidR="007B56C0">
        <w:rPr>
          <w:rFonts w:ascii="Arial" w:hAnsi="Arial" w:cs="Arial"/>
        </w:rPr>
        <w:t>.</w:t>
      </w:r>
      <w:r w:rsidR="00711B10" w:rsidRPr="0078574A">
        <w:rPr>
          <w:rFonts w:ascii="Arial" w:hAnsi="Arial" w:cs="Arial"/>
        </w:rPr>
        <w:t xml:space="preserve"> </w:t>
      </w:r>
      <w:r w:rsidR="007B56C0">
        <w:rPr>
          <w:rFonts w:ascii="Arial" w:hAnsi="Arial" w:cs="Arial"/>
        </w:rPr>
        <w:t>If</w:t>
      </w:r>
      <w:r w:rsidR="00711B10" w:rsidRPr="0078574A">
        <w:rPr>
          <w:rFonts w:ascii="Arial" w:hAnsi="Arial" w:cs="Arial"/>
        </w:rPr>
        <w:t xml:space="preserve"> </w:t>
      </w:r>
      <w:r w:rsidR="00EF6212">
        <w:rPr>
          <w:rFonts w:ascii="Arial" w:hAnsi="Arial" w:cs="Arial"/>
        </w:rPr>
        <w:t xml:space="preserve">there is a </w:t>
      </w:r>
      <w:r w:rsidR="00711B10" w:rsidRPr="0078574A">
        <w:rPr>
          <w:rFonts w:ascii="Arial" w:hAnsi="Arial" w:cs="Arial"/>
        </w:rPr>
        <w:t xml:space="preserve">major outbreak </w:t>
      </w:r>
      <w:r w:rsidR="007B56C0">
        <w:rPr>
          <w:rFonts w:ascii="Arial" w:hAnsi="Arial" w:cs="Arial"/>
        </w:rPr>
        <w:t xml:space="preserve">of Shingles (herpes zoster) </w:t>
      </w:r>
      <w:r w:rsidR="00711B10" w:rsidRPr="0078574A">
        <w:rPr>
          <w:rFonts w:ascii="Arial" w:hAnsi="Arial" w:cs="Arial"/>
        </w:rPr>
        <w:t>then the correct agenc</w:t>
      </w:r>
      <w:r w:rsidR="00E57BF6">
        <w:rPr>
          <w:rFonts w:ascii="Arial" w:hAnsi="Arial" w:cs="Arial"/>
        </w:rPr>
        <w:t>ies need</w:t>
      </w:r>
      <w:r w:rsidR="00711B10" w:rsidRPr="0078574A">
        <w:rPr>
          <w:rFonts w:ascii="Arial" w:hAnsi="Arial" w:cs="Arial"/>
        </w:rPr>
        <w:t xml:space="preserve"> to be </w:t>
      </w:r>
      <w:r w:rsidR="00E57BF6">
        <w:rPr>
          <w:rFonts w:ascii="Arial" w:hAnsi="Arial" w:cs="Arial"/>
        </w:rPr>
        <w:t xml:space="preserve">notified. </w:t>
      </w:r>
    </w:p>
    <w:p w14:paraId="7DA24209" w14:textId="6BBBF885" w:rsidR="001A2DF7" w:rsidRDefault="001A2DF7">
      <w:pPr>
        <w:rPr>
          <w:rFonts w:ascii="Arial" w:hAnsi="Arial" w:cs="Arial"/>
        </w:rPr>
      </w:pPr>
    </w:p>
    <w:p w14:paraId="736B9118" w14:textId="77777777" w:rsidR="002E3EF3" w:rsidRDefault="002E3EF3">
      <w:pPr>
        <w:rPr>
          <w:rFonts w:ascii="Arial" w:hAnsi="Arial" w:cs="Arial"/>
          <w:b/>
          <w:bCs/>
          <w:u w:val="single"/>
        </w:rPr>
      </w:pPr>
    </w:p>
    <w:p w14:paraId="1BA30A71" w14:textId="77777777" w:rsidR="002E3EF3" w:rsidRDefault="002E3EF3">
      <w:pPr>
        <w:rPr>
          <w:rFonts w:ascii="Arial" w:hAnsi="Arial" w:cs="Arial"/>
          <w:b/>
          <w:bCs/>
          <w:u w:val="single"/>
        </w:rPr>
      </w:pPr>
    </w:p>
    <w:p w14:paraId="49863248" w14:textId="08BA92C9" w:rsidR="00F8370B" w:rsidRDefault="00F8370B">
      <w:pPr>
        <w:rPr>
          <w:rFonts w:ascii="Arial" w:hAnsi="Arial" w:cs="Arial"/>
        </w:rPr>
      </w:pPr>
    </w:p>
    <w:p w14:paraId="3C43E167" w14:textId="77777777" w:rsidR="00F8370B" w:rsidRDefault="00F8370B">
      <w:pPr>
        <w:rPr>
          <w:rFonts w:ascii="Arial" w:hAnsi="Arial" w:cs="Arial"/>
        </w:rPr>
      </w:pPr>
    </w:p>
    <w:p w14:paraId="132AFFD1" w14:textId="77777777" w:rsidR="00F8370B" w:rsidRDefault="00F8370B">
      <w:pPr>
        <w:rPr>
          <w:rFonts w:ascii="Arial" w:hAnsi="Arial" w:cs="Arial"/>
        </w:rPr>
      </w:pPr>
    </w:p>
    <w:p w14:paraId="73A4AEC5" w14:textId="77777777" w:rsidR="00F8370B" w:rsidRDefault="00F8370B">
      <w:pPr>
        <w:rPr>
          <w:rFonts w:ascii="Arial" w:hAnsi="Arial" w:cs="Arial"/>
        </w:rPr>
      </w:pPr>
    </w:p>
    <w:p w14:paraId="0FD19E1A" w14:textId="77777777" w:rsidR="00F8370B" w:rsidRDefault="00F8370B">
      <w:pPr>
        <w:rPr>
          <w:rFonts w:ascii="Arial" w:hAnsi="Arial" w:cs="Arial"/>
        </w:rPr>
      </w:pPr>
    </w:p>
    <w:p w14:paraId="77AAF986" w14:textId="77777777" w:rsidR="00F8370B" w:rsidRDefault="00F8370B">
      <w:pPr>
        <w:rPr>
          <w:rFonts w:ascii="Arial" w:hAnsi="Arial" w:cs="Arial"/>
        </w:rPr>
      </w:pPr>
    </w:p>
    <w:p w14:paraId="75337EB7" w14:textId="77777777" w:rsidR="00F8370B" w:rsidRDefault="00F8370B">
      <w:pPr>
        <w:rPr>
          <w:rFonts w:ascii="Arial" w:hAnsi="Arial" w:cs="Arial"/>
        </w:rPr>
      </w:pPr>
    </w:p>
    <w:p w14:paraId="5391280B" w14:textId="77777777" w:rsidR="00F8370B" w:rsidRDefault="00F8370B">
      <w:pPr>
        <w:rPr>
          <w:rFonts w:ascii="Arial" w:hAnsi="Arial" w:cs="Arial"/>
        </w:rPr>
      </w:pPr>
    </w:p>
    <w:p w14:paraId="02BA07B0" w14:textId="77777777" w:rsidR="00F8370B" w:rsidRDefault="00F8370B">
      <w:pPr>
        <w:rPr>
          <w:rFonts w:ascii="Arial" w:hAnsi="Arial" w:cs="Arial"/>
        </w:rPr>
      </w:pPr>
    </w:p>
    <w:p w14:paraId="35C5AEAC" w14:textId="77777777" w:rsidR="00F8370B" w:rsidRDefault="00F8370B">
      <w:pPr>
        <w:rPr>
          <w:rFonts w:ascii="Arial" w:hAnsi="Arial" w:cs="Arial"/>
        </w:rPr>
      </w:pPr>
    </w:p>
    <w:p w14:paraId="690CA6FB" w14:textId="5928B9F9" w:rsidR="003D3808" w:rsidRPr="003D3808" w:rsidRDefault="003D3808">
      <w:pPr>
        <w:rPr>
          <w:rFonts w:ascii="Arial" w:hAnsi="Arial" w:cs="Arial"/>
          <w:b/>
          <w:bCs/>
          <w:u w:val="single"/>
        </w:rPr>
      </w:pPr>
      <w:r w:rsidRPr="003D3808">
        <w:rPr>
          <w:rFonts w:ascii="Arial" w:hAnsi="Arial" w:cs="Arial"/>
          <w:b/>
          <w:bCs/>
          <w:u w:val="single"/>
        </w:rPr>
        <w:lastRenderedPageBreak/>
        <w:t xml:space="preserve">Conclusion </w:t>
      </w:r>
    </w:p>
    <w:p w14:paraId="0208A9A5" w14:textId="4C5ED9F1" w:rsidR="003D3808" w:rsidRDefault="003D3808">
      <w:pPr>
        <w:rPr>
          <w:rFonts w:ascii="Arial" w:hAnsi="Arial" w:cs="Arial"/>
        </w:rPr>
      </w:pPr>
      <w:r>
        <w:rPr>
          <w:rFonts w:ascii="Arial" w:hAnsi="Arial" w:cs="Arial"/>
        </w:rPr>
        <w:t xml:space="preserve">I have found that the U.S population suffer more from Shingles (herpes zoster) than the UK population. This suggests that the population of the U.S and particularly the elderly over there, are more prone to being diagnosed with the Shingles compared to the population in the UK and the younger generation in the U.S are becoming more exposed to it. </w:t>
      </w:r>
      <w:r w:rsidR="009B0C90">
        <w:rPr>
          <w:rFonts w:ascii="Arial" w:hAnsi="Arial" w:cs="Arial"/>
        </w:rPr>
        <w:t xml:space="preserve">There are not many deaths in the </w:t>
      </w:r>
      <w:r w:rsidR="005B6DDF">
        <w:rPr>
          <w:rFonts w:ascii="Arial" w:hAnsi="Arial" w:cs="Arial"/>
        </w:rPr>
        <w:t xml:space="preserve">U.K from the </w:t>
      </w:r>
      <w:r>
        <w:rPr>
          <w:rFonts w:ascii="Arial" w:hAnsi="Arial" w:cs="Arial"/>
        </w:rPr>
        <w:t>Shingles (herpes zoster)</w:t>
      </w:r>
      <w:r w:rsidR="005B6DDF">
        <w:rPr>
          <w:rFonts w:ascii="Arial" w:hAnsi="Arial" w:cs="Arial"/>
        </w:rPr>
        <w:t xml:space="preserve"> disease which </w:t>
      </w:r>
      <w:r w:rsidR="00EE04CF">
        <w:rPr>
          <w:rFonts w:ascii="Arial" w:hAnsi="Arial" w:cs="Arial"/>
        </w:rPr>
        <w:t xml:space="preserve">possibly shows signs of how well the </w:t>
      </w:r>
      <w:r w:rsidR="002635C9">
        <w:rPr>
          <w:rFonts w:ascii="Arial" w:hAnsi="Arial" w:cs="Arial"/>
        </w:rPr>
        <w:t>disease is no</w:t>
      </w:r>
      <w:r w:rsidR="000879B7">
        <w:rPr>
          <w:rFonts w:ascii="Arial" w:hAnsi="Arial" w:cs="Arial"/>
        </w:rPr>
        <w:t>w being</w:t>
      </w:r>
      <w:r w:rsidR="002635C9">
        <w:rPr>
          <w:rFonts w:ascii="Arial" w:hAnsi="Arial" w:cs="Arial"/>
        </w:rPr>
        <w:t xml:space="preserve"> controlled and managed, especially with the vaccination programme in place. </w:t>
      </w:r>
    </w:p>
    <w:p w14:paraId="7216F0ED" w14:textId="3C4EE9A9" w:rsidR="00941A09" w:rsidRDefault="00C47895">
      <w:pPr>
        <w:rPr>
          <w:rFonts w:ascii="Arial" w:hAnsi="Arial" w:cs="Arial"/>
        </w:rPr>
      </w:pPr>
      <w:r>
        <w:rPr>
          <w:rFonts w:ascii="Arial" w:hAnsi="Arial" w:cs="Arial"/>
        </w:rPr>
        <w:t>I think r</w:t>
      </w:r>
      <w:r w:rsidR="003D3808">
        <w:rPr>
          <w:rFonts w:ascii="Arial" w:hAnsi="Arial" w:cs="Arial"/>
        </w:rPr>
        <w:t xml:space="preserve">aising </w:t>
      </w:r>
      <w:r>
        <w:rPr>
          <w:rFonts w:ascii="Arial" w:hAnsi="Arial" w:cs="Arial"/>
        </w:rPr>
        <w:t>a</w:t>
      </w:r>
      <w:r w:rsidR="003D3808">
        <w:rPr>
          <w:rFonts w:ascii="Arial" w:hAnsi="Arial" w:cs="Arial"/>
        </w:rPr>
        <w:t>wareness in communities, especially those that will be more at risk of the disease</w:t>
      </w:r>
      <w:r>
        <w:rPr>
          <w:rFonts w:ascii="Arial" w:hAnsi="Arial" w:cs="Arial"/>
        </w:rPr>
        <w:t xml:space="preserve"> could be effective as through my research on Shingles (</w:t>
      </w:r>
      <w:r w:rsidR="008927A8">
        <w:rPr>
          <w:rFonts w:ascii="Arial" w:hAnsi="Arial" w:cs="Arial"/>
        </w:rPr>
        <w:t xml:space="preserve">herpes zoster) for this report I did not see </w:t>
      </w:r>
      <w:r w:rsidR="0029154D">
        <w:rPr>
          <w:rFonts w:ascii="Arial" w:hAnsi="Arial" w:cs="Arial"/>
        </w:rPr>
        <w:t>much awareness raised and this could be helpful for the younger</w:t>
      </w:r>
      <w:r w:rsidR="005B183B">
        <w:rPr>
          <w:rFonts w:ascii="Arial" w:hAnsi="Arial" w:cs="Arial"/>
        </w:rPr>
        <w:t xml:space="preserve"> generation too.</w:t>
      </w:r>
      <w:r w:rsidR="0029154D">
        <w:rPr>
          <w:rFonts w:ascii="Arial" w:hAnsi="Arial" w:cs="Arial"/>
        </w:rPr>
        <w:t xml:space="preserve"> </w:t>
      </w:r>
      <w:r w:rsidR="003D3808">
        <w:rPr>
          <w:rFonts w:ascii="Arial" w:hAnsi="Arial" w:cs="Arial"/>
        </w:rPr>
        <w:t>Thi</w:t>
      </w:r>
      <w:r w:rsidR="005B183B">
        <w:rPr>
          <w:rFonts w:ascii="Arial" w:hAnsi="Arial" w:cs="Arial"/>
        </w:rPr>
        <w:t>ngs such as</w:t>
      </w:r>
      <w:r w:rsidR="00504E47">
        <w:rPr>
          <w:rFonts w:ascii="Arial" w:hAnsi="Arial" w:cs="Arial"/>
        </w:rPr>
        <w:t xml:space="preserve">, </w:t>
      </w:r>
      <w:r w:rsidR="003D3808">
        <w:rPr>
          <w:rFonts w:ascii="Arial" w:hAnsi="Arial" w:cs="Arial"/>
        </w:rPr>
        <w:t xml:space="preserve">distributing leaflets to homes or even attend a workshop for </w:t>
      </w:r>
      <w:r w:rsidR="00504E47">
        <w:rPr>
          <w:rFonts w:ascii="Arial" w:hAnsi="Arial" w:cs="Arial"/>
        </w:rPr>
        <w:t>Shingles</w:t>
      </w:r>
      <w:r w:rsidR="002118F4">
        <w:rPr>
          <w:rFonts w:ascii="Arial" w:hAnsi="Arial" w:cs="Arial"/>
        </w:rPr>
        <w:t>, or talk about Shingles</w:t>
      </w:r>
      <w:r w:rsidR="00BC1A38">
        <w:rPr>
          <w:rFonts w:ascii="Arial" w:hAnsi="Arial" w:cs="Arial"/>
        </w:rPr>
        <w:t xml:space="preserve"> (herpes zoster)</w:t>
      </w:r>
      <w:r w:rsidR="002118F4">
        <w:rPr>
          <w:rFonts w:ascii="Arial" w:hAnsi="Arial" w:cs="Arial"/>
        </w:rPr>
        <w:t xml:space="preserve"> is schools</w:t>
      </w:r>
      <w:r w:rsidR="00BC1A38">
        <w:rPr>
          <w:rFonts w:ascii="Arial" w:hAnsi="Arial" w:cs="Arial"/>
        </w:rPr>
        <w:t xml:space="preserve">. </w:t>
      </w:r>
    </w:p>
    <w:p w14:paraId="01BD60EB" w14:textId="77777777" w:rsidR="009D5125" w:rsidRDefault="009D5125">
      <w:pPr>
        <w:rPr>
          <w:rFonts w:ascii="Arial" w:hAnsi="Arial" w:cs="Arial"/>
        </w:rPr>
      </w:pPr>
    </w:p>
    <w:p w14:paraId="62EADAA5" w14:textId="77777777" w:rsidR="009D5125" w:rsidRDefault="009D5125">
      <w:pPr>
        <w:rPr>
          <w:rFonts w:ascii="Arial" w:hAnsi="Arial" w:cs="Arial"/>
        </w:rPr>
      </w:pPr>
    </w:p>
    <w:p w14:paraId="446C7C9B" w14:textId="77777777" w:rsidR="009D5125" w:rsidRDefault="009D5125">
      <w:pPr>
        <w:rPr>
          <w:rFonts w:ascii="Arial" w:hAnsi="Arial" w:cs="Arial"/>
        </w:rPr>
      </w:pPr>
    </w:p>
    <w:p w14:paraId="263B4ADA" w14:textId="77777777" w:rsidR="009D5125" w:rsidRDefault="009D5125">
      <w:pPr>
        <w:rPr>
          <w:rFonts w:ascii="Arial" w:hAnsi="Arial" w:cs="Arial"/>
        </w:rPr>
      </w:pPr>
    </w:p>
    <w:p w14:paraId="3768B0C9" w14:textId="77777777" w:rsidR="009D5125" w:rsidRDefault="009D5125">
      <w:pPr>
        <w:rPr>
          <w:rFonts w:ascii="Arial" w:hAnsi="Arial" w:cs="Arial"/>
        </w:rPr>
      </w:pPr>
    </w:p>
    <w:p w14:paraId="74F5BA84" w14:textId="77777777" w:rsidR="009D5125" w:rsidRDefault="009D5125">
      <w:pPr>
        <w:rPr>
          <w:rFonts w:ascii="Arial" w:hAnsi="Arial" w:cs="Arial"/>
        </w:rPr>
      </w:pPr>
    </w:p>
    <w:p w14:paraId="557A09E8" w14:textId="77777777" w:rsidR="009D5125" w:rsidRDefault="009D5125">
      <w:pPr>
        <w:rPr>
          <w:rFonts w:ascii="Arial" w:hAnsi="Arial" w:cs="Arial"/>
        </w:rPr>
      </w:pPr>
    </w:p>
    <w:p w14:paraId="79171021" w14:textId="77777777" w:rsidR="009D5125" w:rsidRDefault="009D5125">
      <w:pPr>
        <w:rPr>
          <w:rFonts w:ascii="Arial" w:hAnsi="Arial" w:cs="Arial"/>
        </w:rPr>
      </w:pPr>
    </w:p>
    <w:p w14:paraId="235F8FC3" w14:textId="77777777" w:rsidR="009D5125" w:rsidRDefault="009D5125">
      <w:pPr>
        <w:rPr>
          <w:rFonts w:ascii="Arial" w:hAnsi="Arial" w:cs="Arial"/>
        </w:rPr>
      </w:pPr>
    </w:p>
    <w:p w14:paraId="37128B4C" w14:textId="77777777" w:rsidR="009D5125" w:rsidRDefault="009D5125">
      <w:pPr>
        <w:rPr>
          <w:rFonts w:ascii="Arial" w:hAnsi="Arial" w:cs="Arial"/>
        </w:rPr>
      </w:pPr>
    </w:p>
    <w:p w14:paraId="2B70E442" w14:textId="77777777" w:rsidR="009D5125" w:rsidRDefault="009D5125">
      <w:pPr>
        <w:rPr>
          <w:rFonts w:ascii="Arial" w:hAnsi="Arial" w:cs="Arial"/>
        </w:rPr>
      </w:pPr>
    </w:p>
    <w:p w14:paraId="5FD60EBB" w14:textId="77777777" w:rsidR="009D5125" w:rsidRDefault="009D5125">
      <w:pPr>
        <w:rPr>
          <w:rFonts w:ascii="Arial" w:hAnsi="Arial" w:cs="Arial"/>
        </w:rPr>
      </w:pPr>
    </w:p>
    <w:p w14:paraId="439E5D70" w14:textId="77777777" w:rsidR="009D5125" w:rsidRDefault="009D5125">
      <w:pPr>
        <w:rPr>
          <w:rFonts w:ascii="Arial" w:hAnsi="Arial" w:cs="Arial"/>
        </w:rPr>
      </w:pPr>
    </w:p>
    <w:p w14:paraId="40108A4B" w14:textId="77777777" w:rsidR="009D5125" w:rsidRDefault="009D5125">
      <w:pPr>
        <w:rPr>
          <w:rFonts w:ascii="Arial" w:hAnsi="Arial" w:cs="Arial"/>
        </w:rPr>
      </w:pPr>
    </w:p>
    <w:p w14:paraId="7DFC3F77" w14:textId="77777777" w:rsidR="009D5125" w:rsidRDefault="009D5125">
      <w:pPr>
        <w:rPr>
          <w:rFonts w:ascii="Arial" w:hAnsi="Arial" w:cs="Arial"/>
        </w:rPr>
      </w:pPr>
    </w:p>
    <w:p w14:paraId="2D5484F5" w14:textId="77777777" w:rsidR="009D5125" w:rsidRDefault="009D5125">
      <w:pPr>
        <w:rPr>
          <w:rFonts w:ascii="Arial" w:hAnsi="Arial" w:cs="Arial"/>
        </w:rPr>
      </w:pPr>
    </w:p>
    <w:p w14:paraId="4EC316A2" w14:textId="77777777" w:rsidR="009D5125" w:rsidRDefault="009D5125">
      <w:pPr>
        <w:rPr>
          <w:rFonts w:ascii="Arial" w:hAnsi="Arial" w:cs="Arial"/>
        </w:rPr>
      </w:pPr>
    </w:p>
    <w:p w14:paraId="44D0C6D3" w14:textId="77777777" w:rsidR="009D5125" w:rsidRDefault="009D5125">
      <w:pPr>
        <w:rPr>
          <w:rFonts w:ascii="Arial" w:hAnsi="Arial" w:cs="Arial"/>
        </w:rPr>
      </w:pPr>
    </w:p>
    <w:p w14:paraId="76CF3159" w14:textId="77777777" w:rsidR="009D5125" w:rsidRDefault="009D5125">
      <w:pPr>
        <w:rPr>
          <w:rFonts w:ascii="Arial" w:hAnsi="Arial" w:cs="Arial"/>
        </w:rPr>
      </w:pPr>
    </w:p>
    <w:p w14:paraId="2C79231F" w14:textId="77777777" w:rsidR="009D5125" w:rsidRDefault="009D5125">
      <w:pPr>
        <w:rPr>
          <w:rFonts w:ascii="Arial" w:hAnsi="Arial" w:cs="Arial"/>
        </w:rPr>
      </w:pPr>
    </w:p>
    <w:p w14:paraId="7FC93A28" w14:textId="77777777" w:rsidR="009D5125" w:rsidRDefault="009D5125">
      <w:pPr>
        <w:rPr>
          <w:rFonts w:ascii="Arial" w:hAnsi="Arial" w:cs="Arial"/>
        </w:rPr>
      </w:pPr>
    </w:p>
    <w:p w14:paraId="6E996233" w14:textId="77777777" w:rsidR="009D5125" w:rsidRDefault="009D5125">
      <w:pPr>
        <w:rPr>
          <w:rFonts w:ascii="Arial" w:hAnsi="Arial" w:cs="Arial"/>
        </w:rPr>
      </w:pPr>
    </w:p>
    <w:p w14:paraId="2F41F1BA" w14:textId="77777777" w:rsidR="009D5125" w:rsidRDefault="009D5125">
      <w:pPr>
        <w:rPr>
          <w:rFonts w:ascii="Arial" w:hAnsi="Arial" w:cs="Arial"/>
        </w:rPr>
      </w:pPr>
    </w:p>
    <w:p w14:paraId="18EC4B8A" w14:textId="77777777" w:rsidR="009D5125" w:rsidRDefault="009D5125">
      <w:pPr>
        <w:rPr>
          <w:rFonts w:ascii="Arial" w:hAnsi="Arial" w:cs="Arial"/>
        </w:rPr>
      </w:pPr>
    </w:p>
    <w:p w14:paraId="682B08D4" w14:textId="2CE13C0F" w:rsidR="009D5125" w:rsidRDefault="009D5125">
      <w:pPr>
        <w:rPr>
          <w:rFonts w:ascii="Arial" w:hAnsi="Arial" w:cs="Arial"/>
          <w:b/>
          <w:bCs/>
          <w:u w:val="single"/>
        </w:rPr>
      </w:pPr>
      <w:r>
        <w:rPr>
          <w:rFonts w:ascii="Arial" w:hAnsi="Arial" w:cs="Arial"/>
          <w:b/>
          <w:bCs/>
          <w:u w:val="single"/>
        </w:rPr>
        <w:t xml:space="preserve">References </w:t>
      </w:r>
    </w:p>
    <w:p w14:paraId="1CF82443" w14:textId="30114B62" w:rsidR="00D11F42" w:rsidRDefault="00000000">
      <w:pPr>
        <w:rPr>
          <w:rFonts w:ascii="Arial" w:hAnsi="Arial" w:cs="Arial"/>
        </w:rPr>
      </w:pPr>
      <w:hyperlink r:id="rId7" w:history="1">
        <w:r w:rsidR="00D11F42" w:rsidRPr="00F052C6">
          <w:rPr>
            <w:rStyle w:val="Hyperlink"/>
            <w:rFonts w:ascii="Arial" w:hAnsi="Arial" w:cs="Arial"/>
            <w:b/>
            <w:bCs/>
          </w:rPr>
          <w:t>https://bmcinfectdis.biomedcentral.com/articles/10.1186/s12879-022-07479-z</w:t>
        </w:r>
      </w:hyperlink>
      <w:r w:rsidR="00D11F42">
        <w:rPr>
          <w:rFonts w:ascii="Arial" w:hAnsi="Arial" w:cs="Arial"/>
          <w:b/>
          <w:bCs/>
          <w:u w:val="single"/>
        </w:rPr>
        <w:t xml:space="preserve"> </w:t>
      </w:r>
      <w:r w:rsidR="00D11F42" w:rsidRPr="000A7AAD">
        <w:rPr>
          <w:rFonts w:ascii="Arial" w:hAnsi="Arial" w:cs="Arial"/>
        </w:rPr>
        <w:t>(Accessed: 5</w:t>
      </w:r>
      <w:r w:rsidR="00D11F42" w:rsidRPr="000A7AAD">
        <w:rPr>
          <w:rFonts w:ascii="Arial" w:hAnsi="Arial" w:cs="Arial"/>
          <w:vertAlign w:val="superscript"/>
        </w:rPr>
        <w:t>th</w:t>
      </w:r>
      <w:r w:rsidR="00D11F42" w:rsidRPr="000A7AAD">
        <w:rPr>
          <w:rFonts w:ascii="Arial" w:hAnsi="Arial" w:cs="Arial"/>
        </w:rPr>
        <w:t xml:space="preserve"> March 2023).</w:t>
      </w:r>
    </w:p>
    <w:p w14:paraId="61E9A34B" w14:textId="571194B6" w:rsidR="00E93A1B" w:rsidRDefault="00000000">
      <w:pPr>
        <w:rPr>
          <w:rFonts w:ascii="Arial" w:hAnsi="Arial" w:cs="Arial"/>
        </w:rPr>
      </w:pPr>
      <w:hyperlink r:id="rId8" w:anchor=":~:text=Disease%20Rates,-An%20estimated%20one&amp;text=The%20incidence%20for%20herpes%20zoster,per%20100%20U.S.%20population%20annually" w:history="1">
        <w:r w:rsidR="00250C1E" w:rsidRPr="00F052C6">
          <w:rPr>
            <w:rStyle w:val="Hyperlink"/>
            <w:rFonts w:ascii="Arial" w:hAnsi="Arial" w:cs="Arial"/>
          </w:rPr>
          <w:t>https://www.cdc.gov/shingles/hcp/clinical-overview.html#:~:text=Disease%20Rates,-An%20estimated%20one&amp;text=The%20incidence%20for%20herpes%20zoster,per%20100%20U.S.%20population%20annually</w:t>
        </w:r>
      </w:hyperlink>
      <w:r w:rsidR="00250C1E">
        <w:rPr>
          <w:rFonts w:ascii="Arial" w:hAnsi="Arial" w:cs="Arial"/>
        </w:rPr>
        <w:t>. (Accessed: 28</w:t>
      </w:r>
      <w:r w:rsidR="00250C1E" w:rsidRPr="00250C1E">
        <w:rPr>
          <w:rFonts w:ascii="Arial" w:hAnsi="Arial" w:cs="Arial"/>
          <w:vertAlign w:val="superscript"/>
        </w:rPr>
        <w:t>th</w:t>
      </w:r>
      <w:r w:rsidR="00250C1E">
        <w:rPr>
          <w:rFonts w:ascii="Arial" w:hAnsi="Arial" w:cs="Arial"/>
        </w:rPr>
        <w:t xml:space="preserve"> February).</w:t>
      </w:r>
    </w:p>
    <w:p w14:paraId="2C208810" w14:textId="333B2AD3" w:rsidR="003F5BA7" w:rsidRDefault="00000000">
      <w:pPr>
        <w:rPr>
          <w:rFonts w:ascii="Arial" w:hAnsi="Arial" w:cs="Arial"/>
        </w:rPr>
      </w:pPr>
      <w:hyperlink r:id="rId9" w:history="1">
        <w:r w:rsidR="003F5BA7" w:rsidRPr="00F052C6">
          <w:rPr>
            <w:rStyle w:val="Hyperlink"/>
            <w:rFonts w:ascii="Arial" w:hAnsi="Arial" w:cs="Arial"/>
          </w:rPr>
          <w:t>https://www.cdc.gov/shingles/surveillance.html</w:t>
        </w:r>
      </w:hyperlink>
      <w:r w:rsidR="003F5BA7">
        <w:rPr>
          <w:rFonts w:ascii="Arial" w:hAnsi="Arial" w:cs="Arial"/>
        </w:rPr>
        <w:t xml:space="preserve"> (Accessed: 5</w:t>
      </w:r>
      <w:r w:rsidR="003F5BA7" w:rsidRPr="003F5BA7">
        <w:rPr>
          <w:rFonts w:ascii="Arial" w:hAnsi="Arial" w:cs="Arial"/>
          <w:vertAlign w:val="superscript"/>
        </w:rPr>
        <w:t>th</w:t>
      </w:r>
      <w:r w:rsidR="003F5BA7">
        <w:rPr>
          <w:rFonts w:ascii="Arial" w:hAnsi="Arial" w:cs="Arial"/>
        </w:rPr>
        <w:t xml:space="preserve"> March 2023). </w:t>
      </w:r>
    </w:p>
    <w:p w14:paraId="7FE6C0EE" w14:textId="66EBDDF2" w:rsidR="003F31A8" w:rsidRDefault="00000000">
      <w:pPr>
        <w:rPr>
          <w:rFonts w:ascii="Arial" w:hAnsi="Arial" w:cs="Arial"/>
        </w:rPr>
      </w:pPr>
      <w:hyperlink r:id="rId10" w:history="1">
        <w:r w:rsidR="003F31A8" w:rsidRPr="00F052C6">
          <w:rPr>
            <w:rStyle w:val="Hyperlink"/>
            <w:rFonts w:ascii="Arial" w:hAnsi="Arial" w:cs="Arial"/>
          </w:rPr>
          <w:t>https://www.gov.uk/government/publications/herpes-zoster-shingles-immunisation-programme-2021-to-2022-evaluation-reports/shingles-vaccine-coverage-report-adults-eligible-from-april-to-december-2021-and-vaccinated-to-the-end-of-march-2022-england</w:t>
        </w:r>
      </w:hyperlink>
      <w:r w:rsidR="003F31A8">
        <w:rPr>
          <w:rFonts w:ascii="Arial" w:hAnsi="Arial" w:cs="Arial"/>
        </w:rPr>
        <w:t xml:space="preserve"> (Accessed: 2</w:t>
      </w:r>
      <w:r w:rsidR="003F31A8" w:rsidRPr="003F31A8">
        <w:rPr>
          <w:rFonts w:ascii="Arial" w:hAnsi="Arial" w:cs="Arial"/>
          <w:vertAlign w:val="superscript"/>
        </w:rPr>
        <w:t>nd</w:t>
      </w:r>
      <w:r w:rsidR="003F31A8">
        <w:rPr>
          <w:rFonts w:ascii="Arial" w:hAnsi="Arial" w:cs="Arial"/>
        </w:rPr>
        <w:t xml:space="preserve"> March 2023). </w:t>
      </w:r>
    </w:p>
    <w:p w14:paraId="01AE87E0" w14:textId="34C6EAFC" w:rsidR="00BE2EFA" w:rsidRDefault="00000000">
      <w:pPr>
        <w:rPr>
          <w:rFonts w:ascii="Arial" w:hAnsi="Arial" w:cs="Arial"/>
        </w:rPr>
      </w:pPr>
      <w:hyperlink r:id="rId11" w:anchor=":~:text=The%20virus%20is%20spread%20through,person%20is%20no%20longer%20contagious" w:history="1">
        <w:r w:rsidR="00BE2EFA" w:rsidRPr="00F052C6">
          <w:rPr>
            <w:rStyle w:val="Hyperlink"/>
            <w:rFonts w:ascii="Arial" w:hAnsi="Arial" w:cs="Arial"/>
          </w:rPr>
          <w:t>https://www.health.ny.gov/diseases/communicable/shingles/fact_sheet.htm#:~:text=The%20virus%20is%20spread%20through,person%20is%20no%20longer%20contagious</w:t>
        </w:r>
      </w:hyperlink>
      <w:r w:rsidR="00BE2EFA">
        <w:rPr>
          <w:rFonts w:ascii="Arial" w:hAnsi="Arial" w:cs="Arial"/>
        </w:rPr>
        <w:t>. (Accessed: 2</w:t>
      </w:r>
      <w:r w:rsidR="00BE2EFA" w:rsidRPr="00BE2EFA">
        <w:rPr>
          <w:rFonts w:ascii="Arial" w:hAnsi="Arial" w:cs="Arial"/>
          <w:vertAlign w:val="superscript"/>
        </w:rPr>
        <w:t>nd</w:t>
      </w:r>
      <w:r w:rsidR="00BE2EFA">
        <w:rPr>
          <w:rFonts w:ascii="Arial" w:hAnsi="Arial" w:cs="Arial"/>
        </w:rPr>
        <w:t xml:space="preserve"> March 2023).</w:t>
      </w:r>
    </w:p>
    <w:p w14:paraId="3BAB16E6" w14:textId="0C80B8C3" w:rsidR="00802201" w:rsidRDefault="00000000">
      <w:pPr>
        <w:rPr>
          <w:rFonts w:ascii="Arial" w:hAnsi="Arial" w:cs="Arial"/>
        </w:rPr>
      </w:pPr>
      <w:hyperlink r:id="rId12" w:anchor=":~:text=If%20you%20have%20shingles%2C%20you,and%20can’t%20be%20covered" w:history="1">
        <w:r w:rsidR="00802201" w:rsidRPr="00F052C6">
          <w:rPr>
            <w:rStyle w:val="Hyperlink"/>
            <w:rFonts w:ascii="Arial" w:hAnsi="Arial" w:cs="Arial"/>
          </w:rPr>
          <w:t>https://www.nhsinform.scot/illnesses-and-conditions/infections-and-poisoning/shingles#:~:text=If%20you%20have%20shingles%2C%20you,and%20can’t%20be%20covered</w:t>
        </w:r>
      </w:hyperlink>
      <w:r w:rsidR="00802201">
        <w:rPr>
          <w:rFonts w:ascii="Arial" w:hAnsi="Arial" w:cs="Arial"/>
        </w:rPr>
        <w:t>. (Accessed: 2</w:t>
      </w:r>
      <w:r w:rsidR="00802201" w:rsidRPr="00802201">
        <w:rPr>
          <w:rFonts w:ascii="Arial" w:hAnsi="Arial" w:cs="Arial"/>
          <w:vertAlign w:val="superscript"/>
        </w:rPr>
        <w:t>nd</w:t>
      </w:r>
      <w:r w:rsidR="00802201">
        <w:rPr>
          <w:rFonts w:ascii="Arial" w:hAnsi="Arial" w:cs="Arial"/>
        </w:rPr>
        <w:t xml:space="preserve"> March 2023).</w:t>
      </w:r>
    </w:p>
    <w:p w14:paraId="3679DAD7" w14:textId="3FBCCB04" w:rsidR="00D907D8" w:rsidRDefault="00000000">
      <w:pPr>
        <w:rPr>
          <w:rFonts w:ascii="Arial" w:hAnsi="Arial" w:cs="Arial"/>
        </w:rPr>
      </w:pPr>
      <w:hyperlink r:id="rId13" w:history="1">
        <w:r w:rsidR="00D907D8" w:rsidRPr="00F052C6">
          <w:rPr>
            <w:rStyle w:val="Hyperlink"/>
            <w:rFonts w:ascii="Arial" w:hAnsi="Arial" w:cs="Arial"/>
          </w:rPr>
          <w:t>https://www.nhs.uk/conditions/shingles/</w:t>
        </w:r>
      </w:hyperlink>
      <w:r w:rsidR="00D907D8">
        <w:rPr>
          <w:rFonts w:ascii="Arial" w:hAnsi="Arial" w:cs="Arial"/>
        </w:rPr>
        <w:t xml:space="preserve"> (Accessed: 2</w:t>
      </w:r>
      <w:r w:rsidR="00D907D8" w:rsidRPr="00D907D8">
        <w:rPr>
          <w:rFonts w:ascii="Arial" w:hAnsi="Arial" w:cs="Arial"/>
          <w:vertAlign w:val="superscript"/>
        </w:rPr>
        <w:t>nd</w:t>
      </w:r>
      <w:r w:rsidR="00D907D8">
        <w:rPr>
          <w:rFonts w:ascii="Arial" w:hAnsi="Arial" w:cs="Arial"/>
        </w:rPr>
        <w:t xml:space="preserve"> March 2023). </w:t>
      </w:r>
    </w:p>
    <w:p w14:paraId="141E2664" w14:textId="539E1CB8" w:rsidR="00F07950" w:rsidRDefault="00000000">
      <w:pPr>
        <w:rPr>
          <w:rFonts w:ascii="Arial" w:hAnsi="Arial" w:cs="Arial"/>
        </w:rPr>
      </w:pPr>
      <w:hyperlink r:id="rId14" w:anchor="Key-disease-facts" w:history="1">
        <w:r w:rsidR="00F07950" w:rsidRPr="00F052C6">
          <w:rPr>
            <w:rStyle w:val="Hyperlink"/>
            <w:rFonts w:ascii="Arial" w:hAnsi="Arial" w:cs="Arial"/>
          </w:rPr>
          <w:t>https://vk.ovg.ox.ac.uk/shingles#Key-disease-facts</w:t>
        </w:r>
      </w:hyperlink>
      <w:r w:rsidR="00F07950">
        <w:rPr>
          <w:rFonts w:ascii="Arial" w:hAnsi="Arial" w:cs="Arial"/>
        </w:rPr>
        <w:t xml:space="preserve"> (Accessed: 28</w:t>
      </w:r>
      <w:r w:rsidR="00F07950" w:rsidRPr="00F07950">
        <w:rPr>
          <w:rFonts w:ascii="Arial" w:hAnsi="Arial" w:cs="Arial"/>
          <w:vertAlign w:val="superscript"/>
        </w:rPr>
        <w:t>th</w:t>
      </w:r>
      <w:r w:rsidR="00F07950">
        <w:rPr>
          <w:rFonts w:ascii="Arial" w:hAnsi="Arial" w:cs="Arial"/>
        </w:rPr>
        <w:t xml:space="preserve"> February 2023).</w:t>
      </w:r>
    </w:p>
    <w:p w14:paraId="63B38585" w14:textId="77777777" w:rsidR="00F07950" w:rsidRDefault="00F07950">
      <w:pPr>
        <w:rPr>
          <w:rFonts w:ascii="Arial" w:hAnsi="Arial" w:cs="Arial"/>
        </w:rPr>
      </w:pPr>
    </w:p>
    <w:p w14:paraId="341117AF" w14:textId="77777777" w:rsidR="00FE6211" w:rsidRDefault="00FE6211">
      <w:pPr>
        <w:rPr>
          <w:rFonts w:ascii="Arial" w:hAnsi="Arial" w:cs="Arial"/>
        </w:rPr>
      </w:pPr>
    </w:p>
    <w:p w14:paraId="2D9A4223" w14:textId="77777777" w:rsidR="00802201" w:rsidRDefault="00802201">
      <w:pPr>
        <w:rPr>
          <w:rFonts w:ascii="Arial" w:hAnsi="Arial" w:cs="Arial"/>
        </w:rPr>
      </w:pPr>
    </w:p>
    <w:p w14:paraId="11E7F543" w14:textId="77777777" w:rsidR="00802201" w:rsidRDefault="00802201">
      <w:pPr>
        <w:rPr>
          <w:rFonts w:ascii="Arial" w:hAnsi="Arial" w:cs="Arial"/>
        </w:rPr>
      </w:pPr>
    </w:p>
    <w:p w14:paraId="7DA43DEA" w14:textId="20E82F46" w:rsidR="00E41BD5" w:rsidRDefault="00E41BD5">
      <w:pPr>
        <w:rPr>
          <w:rFonts w:ascii="Arial" w:hAnsi="Arial" w:cs="Arial"/>
        </w:rPr>
      </w:pPr>
    </w:p>
    <w:p w14:paraId="066A4E40" w14:textId="77777777" w:rsidR="00E41BD5" w:rsidRDefault="00E41BD5">
      <w:pPr>
        <w:rPr>
          <w:rFonts w:ascii="Arial" w:hAnsi="Arial" w:cs="Arial"/>
        </w:rPr>
      </w:pPr>
    </w:p>
    <w:p w14:paraId="77109EBB" w14:textId="77777777" w:rsidR="003F5BA7" w:rsidRDefault="003F5BA7">
      <w:pPr>
        <w:rPr>
          <w:rFonts w:ascii="Arial" w:hAnsi="Arial" w:cs="Arial"/>
        </w:rPr>
      </w:pPr>
    </w:p>
    <w:p w14:paraId="53A672BB" w14:textId="77777777" w:rsidR="003F5BA7" w:rsidRDefault="003F5BA7">
      <w:pPr>
        <w:rPr>
          <w:rFonts w:ascii="Arial" w:hAnsi="Arial" w:cs="Arial"/>
        </w:rPr>
      </w:pPr>
    </w:p>
    <w:p w14:paraId="67902F99" w14:textId="77777777" w:rsidR="00E93A1B" w:rsidRPr="000A7AAD" w:rsidRDefault="00E93A1B">
      <w:pPr>
        <w:rPr>
          <w:rFonts w:ascii="Arial" w:hAnsi="Arial" w:cs="Arial"/>
        </w:rPr>
      </w:pPr>
    </w:p>
    <w:sectPr w:rsidR="00E93A1B" w:rsidRPr="000A7AAD" w:rsidSect="00563C0D">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0B597" w14:textId="77777777" w:rsidR="00397224" w:rsidRDefault="00397224" w:rsidP="00F14AF6">
      <w:pPr>
        <w:spacing w:after="0" w:line="240" w:lineRule="auto"/>
      </w:pPr>
      <w:r>
        <w:separator/>
      </w:r>
    </w:p>
  </w:endnote>
  <w:endnote w:type="continuationSeparator" w:id="0">
    <w:p w14:paraId="255A16D6" w14:textId="77777777" w:rsidR="00397224" w:rsidRDefault="00397224" w:rsidP="00F14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6820294"/>
      <w:docPartObj>
        <w:docPartGallery w:val="Page Numbers (Bottom of Page)"/>
        <w:docPartUnique/>
      </w:docPartObj>
    </w:sdtPr>
    <w:sdtContent>
      <w:p w14:paraId="10FCCC96" w14:textId="5C55258D" w:rsidR="00EF7EB2" w:rsidRDefault="00EF7EB2" w:rsidP="00F052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6E0D79" w14:textId="77777777" w:rsidR="00F14AF6" w:rsidRDefault="00F14A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9613736"/>
      <w:docPartObj>
        <w:docPartGallery w:val="Page Numbers (Bottom of Page)"/>
        <w:docPartUnique/>
      </w:docPartObj>
    </w:sdtPr>
    <w:sdtContent>
      <w:p w14:paraId="7D255983" w14:textId="151603B3" w:rsidR="00EF7EB2" w:rsidRDefault="00EF7EB2" w:rsidP="00F052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5284D53B" w14:textId="77777777" w:rsidR="00F14AF6" w:rsidRDefault="00F14A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F7AC" w14:textId="77777777" w:rsidR="00F14AF6" w:rsidRDefault="00F14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88E26" w14:textId="77777777" w:rsidR="00397224" w:rsidRDefault="00397224" w:rsidP="00F14AF6">
      <w:pPr>
        <w:spacing w:after="0" w:line="240" w:lineRule="auto"/>
      </w:pPr>
      <w:r>
        <w:separator/>
      </w:r>
    </w:p>
  </w:footnote>
  <w:footnote w:type="continuationSeparator" w:id="0">
    <w:p w14:paraId="19FEBF73" w14:textId="77777777" w:rsidR="00397224" w:rsidRDefault="00397224" w:rsidP="00F14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3225070"/>
      <w:docPartObj>
        <w:docPartGallery w:val="Page Numbers (Top of Page)"/>
        <w:docPartUnique/>
      </w:docPartObj>
    </w:sdtPr>
    <w:sdtContent>
      <w:p w14:paraId="1CAAED5B" w14:textId="64FF5148" w:rsidR="00EF7EB2" w:rsidRDefault="00EF7EB2" w:rsidP="00F052C6">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45303E" w14:textId="77777777" w:rsidR="00F14AF6" w:rsidRDefault="00F14AF6" w:rsidP="00EF7EB2">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02DF" w14:textId="77777777" w:rsidR="00F14AF6" w:rsidRDefault="00F14AF6" w:rsidP="00EF7EB2">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68E7E" w14:textId="77777777" w:rsidR="00F14AF6" w:rsidRDefault="00F14A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26610"/>
    <w:multiLevelType w:val="multilevel"/>
    <w:tmpl w:val="FFFFFFFF"/>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D242A1"/>
    <w:multiLevelType w:val="multilevel"/>
    <w:tmpl w:val="A3A2FAE6"/>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4D330A3"/>
    <w:multiLevelType w:val="hybridMultilevel"/>
    <w:tmpl w:val="5AC23FA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E9087C"/>
    <w:multiLevelType w:val="hybridMultilevel"/>
    <w:tmpl w:val="0394927A"/>
    <w:lvl w:ilvl="0" w:tplc="FFFFFFFF">
      <w:start w:val="1"/>
      <w:numFmt w:val="decimal"/>
      <w:lvlText w:val="%1."/>
      <w:lvlJc w:val="left"/>
      <w:pPr>
        <w:ind w:left="422" w:hanging="360"/>
      </w:pPr>
      <w:rPr>
        <w:rFonts w:hint="default"/>
      </w:rPr>
    </w:lvl>
    <w:lvl w:ilvl="1" w:tplc="04090019" w:tentative="1">
      <w:start w:val="1"/>
      <w:numFmt w:val="lowerLetter"/>
      <w:lvlText w:val="%2."/>
      <w:lvlJc w:val="left"/>
      <w:pPr>
        <w:ind w:left="1142" w:hanging="360"/>
      </w:pPr>
    </w:lvl>
    <w:lvl w:ilvl="2" w:tplc="0409001B" w:tentative="1">
      <w:start w:val="1"/>
      <w:numFmt w:val="lowerRoman"/>
      <w:lvlText w:val="%3."/>
      <w:lvlJc w:val="right"/>
      <w:pPr>
        <w:ind w:left="1862" w:hanging="180"/>
      </w:pPr>
    </w:lvl>
    <w:lvl w:ilvl="3" w:tplc="0409000F" w:tentative="1">
      <w:start w:val="1"/>
      <w:numFmt w:val="decimal"/>
      <w:lvlText w:val="%4."/>
      <w:lvlJc w:val="left"/>
      <w:pPr>
        <w:ind w:left="2582" w:hanging="360"/>
      </w:pPr>
    </w:lvl>
    <w:lvl w:ilvl="4" w:tplc="04090019" w:tentative="1">
      <w:start w:val="1"/>
      <w:numFmt w:val="lowerLetter"/>
      <w:lvlText w:val="%5."/>
      <w:lvlJc w:val="left"/>
      <w:pPr>
        <w:ind w:left="3302" w:hanging="360"/>
      </w:pPr>
    </w:lvl>
    <w:lvl w:ilvl="5" w:tplc="0409001B" w:tentative="1">
      <w:start w:val="1"/>
      <w:numFmt w:val="lowerRoman"/>
      <w:lvlText w:val="%6."/>
      <w:lvlJc w:val="right"/>
      <w:pPr>
        <w:ind w:left="4022" w:hanging="180"/>
      </w:pPr>
    </w:lvl>
    <w:lvl w:ilvl="6" w:tplc="0409000F" w:tentative="1">
      <w:start w:val="1"/>
      <w:numFmt w:val="decimal"/>
      <w:lvlText w:val="%7."/>
      <w:lvlJc w:val="left"/>
      <w:pPr>
        <w:ind w:left="4742" w:hanging="360"/>
      </w:pPr>
    </w:lvl>
    <w:lvl w:ilvl="7" w:tplc="04090019" w:tentative="1">
      <w:start w:val="1"/>
      <w:numFmt w:val="lowerLetter"/>
      <w:lvlText w:val="%8."/>
      <w:lvlJc w:val="left"/>
      <w:pPr>
        <w:ind w:left="5462" w:hanging="360"/>
      </w:pPr>
    </w:lvl>
    <w:lvl w:ilvl="8" w:tplc="0409001B" w:tentative="1">
      <w:start w:val="1"/>
      <w:numFmt w:val="lowerRoman"/>
      <w:lvlText w:val="%9."/>
      <w:lvlJc w:val="right"/>
      <w:pPr>
        <w:ind w:left="6182" w:hanging="180"/>
      </w:pPr>
    </w:lvl>
  </w:abstractNum>
  <w:abstractNum w:abstractNumId="4" w15:restartNumberingAfterBreak="0">
    <w:nsid w:val="3B904B2F"/>
    <w:multiLevelType w:val="hybridMultilevel"/>
    <w:tmpl w:val="54826FB0"/>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B15F46"/>
    <w:multiLevelType w:val="hybridMultilevel"/>
    <w:tmpl w:val="33B865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C71D3D"/>
    <w:multiLevelType w:val="hybridMultilevel"/>
    <w:tmpl w:val="CE5E850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E6E3A5A"/>
    <w:multiLevelType w:val="hybridMultilevel"/>
    <w:tmpl w:val="8A40466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E67910"/>
    <w:multiLevelType w:val="hybridMultilevel"/>
    <w:tmpl w:val="614AEE9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A03CE7"/>
    <w:multiLevelType w:val="hybridMultilevel"/>
    <w:tmpl w:val="9B2E9BBE"/>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5293941">
    <w:abstractNumId w:val="1"/>
  </w:num>
  <w:num w:numId="2" w16cid:durableId="1031371259">
    <w:abstractNumId w:val="0"/>
  </w:num>
  <w:num w:numId="3" w16cid:durableId="916402442">
    <w:abstractNumId w:val="3"/>
  </w:num>
  <w:num w:numId="4" w16cid:durableId="614799275">
    <w:abstractNumId w:val="2"/>
  </w:num>
  <w:num w:numId="5" w16cid:durableId="548230524">
    <w:abstractNumId w:val="9"/>
  </w:num>
  <w:num w:numId="6" w16cid:durableId="1335837842">
    <w:abstractNumId w:val="7"/>
  </w:num>
  <w:num w:numId="7" w16cid:durableId="1633248034">
    <w:abstractNumId w:val="6"/>
  </w:num>
  <w:num w:numId="8" w16cid:durableId="447354248">
    <w:abstractNumId w:val="4"/>
  </w:num>
  <w:num w:numId="9" w16cid:durableId="743989588">
    <w:abstractNumId w:val="8"/>
  </w:num>
  <w:num w:numId="10" w16cid:durableId="9706001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24C"/>
    <w:rsid w:val="0000718A"/>
    <w:rsid w:val="0001024C"/>
    <w:rsid w:val="00047CAF"/>
    <w:rsid w:val="00061496"/>
    <w:rsid w:val="00071674"/>
    <w:rsid w:val="00072AA5"/>
    <w:rsid w:val="00081493"/>
    <w:rsid w:val="00085C4C"/>
    <w:rsid w:val="000879B7"/>
    <w:rsid w:val="00092463"/>
    <w:rsid w:val="000A13BC"/>
    <w:rsid w:val="000A6972"/>
    <w:rsid w:val="000A7AAD"/>
    <w:rsid w:val="000A7D2B"/>
    <w:rsid w:val="000D0135"/>
    <w:rsid w:val="000E3306"/>
    <w:rsid w:val="000E4E25"/>
    <w:rsid w:val="000E5819"/>
    <w:rsid w:val="00105F88"/>
    <w:rsid w:val="00110FB2"/>
    <w:rsid w:val="0011720A"/>
    <w:rsid w:val="001562A1"/>
    <w:rsid w:val="0015700F"/>
    <w:rsid w:val="00160497"/>
    <w:rsid w:val="00160A34"/>
    <w:rsid w:val="00160CC9"/>
    <w:rsid w:val="0016223E"/>
    <w:rsid w:val="001677A0"/>
    <w:rsid w:val="0017248A"/>
    <w:rsid w:val="00172680"/>
    <w:rsid w:val="001734E6"/>
    <w:rsid w:val="001803BB"/>
    <w:rsid w:val="00186BE8"/>
    <w:rsid w:val="00190CF9"/>
    <w:rsid w:val="00196A08"/>
    <w:rsid w:val="001A2DF7"/>
    <w:rsid w:val="001A70C1"/>
    <w:rsid w:val="001B717B"/>
    <w:rsid w:val="001B7CB6"/>
    <w:rsid w:val="001C7E73"/>
    <w:rsid w:val="001D2294"/>
    <w:rsid w:val="001D4482"/>
    <w:rsid w:val="001E4463"/>
    <w:rsid w:val="001E4C66"/>
    <w:rsid w:val="001F269D"/>
    <w:rsid w:val="001F6888"/>
    <w:rsid w:val="001F77DA"/>
    <w:rsid w:val="00211244"/>
    <w:rsid w:val="002118F4"/>
    <w:rsid w:val="00232495"/>
    <w:rsid w:val="00237D9D"/>
    <w:rsid w:val="00244E6E"/>
    <w:rsid w:val="00245C58"/>
    <w:rsid w:val="00247959"/>
    <w:rsid w:val="00250C1E"/>
    <w:rsid w:val="00252B5A"/>
    <w:rsid w:val="002635C9"/>
    <w:rsid w:val="002655F6"/>
    <w:rsid w:val="00267D68"/>
    <w:rsid w:val="00270C3D"/>
    <w:rsid w:val="002717C4"/>
    <w:rsid w:val="002735DD"/>
    <w:rsid w:val="0029154D"/>
    <w:rsid w:val="002A3A45"/>
    <w:rsid w:val="002B10D0"/>
    <w:rsid w:val="002C6EC7"/>
    <w:rsid w:val="002D4953"/>
    <w:rsid w:val="002E3EF3"/>
    <w:rsid w:val="002E57EA"/>
    <w:rsid w:val="002F0485"/>
    <w:rsid w:val="002F0B0D"/>
    <w:rsid w:val="002F53AE"/>
    <w:rsid w:val="00300639"/>
    <w:rsid w:val="00303147"/>
    <w:rsid w:val="003067B7"/>
    <w:rsid w:val="00310D45"/>
    <w:rsid w:val="00314C2F"/>
    <w:rsid w:val="00320602"/>
    <w:rsid w:val="00326120"/>
    <w:rsid w:val="003271CC"/>
    <w:rsid w:val="0033301F"/>
    <w:rsid w:val="00341E35"/>
    <w:rsid w:val="0034717F"/>
    <w:rsid w:val="003529B1"/>
    <w:rsid w:val="00357D46"/>
    <w:rsid w:val="003674D2"/>
    <w:rsid w:val="00374337"/>
    <w:rsid w:val="0037575F"/>
    <w:rsid w:val="00377B7E"/>
    <w:rsid w:val="00396018"/>
    <w:rsid w:val="00397224"/>
    <w:rsid w:val="003B585D"/>
    <w:rsid w:val="003B7839"/>
    <w:rsid w:val="003C6DBD"/>
    <w:rsid w:val="003D3808"/>
    <w:rsid w:val="003D76F3"/>
    <w:rsid w:val="003E6C27"/>
    <w:rsid w:val="003E70E5"/>
    <w:rsid w:val="003F1A4E"/>
    <w:rsid w:val="003F31A8"/>
    <w:rsid w:val="003F449B"/>
    <w:rsid w:val="003F5BA7"/>
    <w:rsid w:val="003F78B2"/>
    <w:rsid w:val="0040005C"/>
    <w:rsid w:val="00404EB8"/>
    <w:rsid w:val="00405C7F"/>
    <w:rsid w:val="004178C6"/>
    <w:rsid w:val="00443EEC"/>
    <w:rsid w:val="004474AB"/>
    <w:rsid w:val="004531EB"/>
    <w:rsid w:val="0045378C"/>
    <w:rsid w:val="00462DBB"/>
    <w:rsid w:val="004648F6"/>
    <w:rsid w:val="004907FE"/>
    <w:rsid w:val="004A5173"/>
    <w:rsid w:val="004A5C44"/>
    <w:rsid w:val="004B08E5"/>
    <w:rsid w:val="004B3951"/>
    <w:rsid w:val="004B60A0"/>
    <w:rsid w:val="004B7FD0"/>
    <w:rsid w:val="004E08D3"/>
    <w:rsid w:val="004E385D"/>
    <w:rsid w:val="004E5606"/>
    <w:rsid w:val="004F0527"/>
    <w:rsid w:val="004F75D2"/>
    <w:rsid w:val="00503062"/>
    <w:rsid w:val="00504E47"/>
    <w:rsid w:val="00505EDF"/>
    <w:rsid w:val="00510013"/>
    <w:rsid w:val="00510F1D"/>
    <w:rsid w:val="00511371"/>
    <w:rsid w:val="005120FB"/>
    <w:rsid w:val="005157A2"/>
    <w:rsid w:val="005401E1"/>
    <w:rsid w:val="00563C0D"/>
    <w:rsid w:val="00563F1E"/>
    <w:rsid w:val="00564D3A"/>
    <w:rsid w:val="005658F7"/>
    <w:rsid w:val="0057195C"/>
    <w:rsid w:val="00572DD7"/>
    <w:rsid w:val="00580025"/>
    <w:rsid w:val="005810BB"/>
    <w:rsid w:val="0058130B"/>
    <w:rsid w:val="00583788"/>
    <w:rsid w:val="00583C8B"/>
    <w:rsid w:val="00586586"/>
    <w:rsid w:val="0059170A"/>
    <w:rsid w:val="00597A3B"/>
    <w:rsid w:val="005A5471"/>
    <w:rsid w:val="005A6058"/>
    <w:rsid w:val="005B183B"/>
    <w:rsid w:val="005B6DDF"/>
    <w:rsid w:val="005C2B56"/>
    <w:rsid w:val="005C385F"/>
    <w:rsid w:val="005D1751"/>
    <w:rsid w:val="005D4E02"/>
    <w:rsid w:val="005F00CF"/>
    <w:rsid w:val="005F02D4"/>
    <w:rsid w:val="005F76B2"/>
    <w:rsid w:val="00604829"/>
    <w:rsid w:val="00607300"/>
    <w:rsid w:val="006110A7"/>
    <w:rsid w:val="006152D8"/>
    <w:rsid w:val="00630841"/>
    <w:rsid w:val="00635D9C"/>
    <w:rsid w:val="006369F1"/>
    <w:rsid w:val="00641B2B"/>
    <w:rsid w:val="00645922"/>
    <w:rsid w:val="00652C72"/>
    <w:rsid w:val="00666EFC"/>
    <w:rsid w:val="00670752"/>
    <w:rsid w:val="00675E85"/>
    <w:rsid w:val="006B34D3"/>
    <w:rsid w:val="006C2AA6"/>
    <w:rsid w:val="006D08A4"/>
    <w:rsid w:val="006D4442"/>
    <w:rsid w:val="006E5979"/>
    <w:rsid w:val="006E7EBE"/>
    <w:rsid w:val="006F12E1"/>
    <w:rsid w:val="00711B10"/>
    <w:rsid w:val="007147B5"/>
    <w:rsid w:val="00725D75"/>
    <w:rsid w:val="00740770"/>
    <w:rsid w:val="0074232F"/>
    <w:rsid w:val="00742C12"/>
    <w:rsid w:val="00745F26"/>
    <w:rsid w:val="00746932"/>
    <w:rsid w:val="00746BBC"/>
    <w:rsid w:val="00750E26"/>
    <w:rsid w:val="007555FF"/>
    <w:rsid w:val="0075585B"/>
    <w:rsid w:val="00762A2E"/>
    <w:rsid w:val="00771B78"/>
    <w:rsid w:val="00775C0F"/>
    <w:rsid w:val="00775CD4"/>
    <w:rsid w:val="00777AF6"/>
    <w:rsid w:val="00777F9C"/>
    <w:rsid w:val="0078574A"/>
    <w:rsid w:val="00794631"/>
    <w:rsid w:val="00796F6E"/>
    <w:rsid w:val="007B2F47"/>
    <w:rsid w:val="007B52A0"/>
    <w:rsid w:val="007B56C0"/>
    <w:rsid w:val="007C796D"/>
    <w:rsid w:val="007D0879"/>
    <w:rsid w:val="007D3532"/>
    <w:rsid w:val="007F2604"/>
    <w:rsid w:val="007F5A3F"/>
    <w:rsid w:val="007F6C95"/>
    <w:rsid w:val="00800602"/>
    <w:rsid w:val="008019F1"/>
    <w:rsid w:val="00802201"/>
    <w:rsid w:val="00813CA5"/>
    <w:rsid w:val="00814FB1"/>
    <w:rsid w:val="00821C6B"/>
    <w:rsid w:val="00842AEC"/>
    <w:rsid w:val="008441D3"/>
    <w:rsid w:val="0086035B"/>
    <w:rsid w:val="00862924"/>
    <w:rsid w:val="00863FEA"/>
    <w:rsid w:val="00867708"/>
    <w:rsid w:val="008741A3"/>
    <w:rsid w:val="008741FA"/>
    <w:rsid w:val="008927A8"/>
    <w:rsid w:val="008A0BBE"/>
    <w:rsid w:val="008B04AB"/>
    <w:rsid w:val="008B15CE"/>
    <w:rsid w:val="008C199F"/>
    <w:rsid w:val="008D093C"/>
    <w:rsid w:val="008D30B9"/>
    <w:rsid w:val="008E5580"/>
    <w:rsid w:val="008F4B37"/>
    <w:rsid w:val="00900635"/>
    <w:rsid w:val="009164D5"/>
    <w:rsid w:val="00930168"/>
    <w:rsid w:val="00933BAC"/>
    <w:rsid w:val="00937E42"/>
    <w:rsid w:val="00941A09"/>
    <w:rsid w:val="009420DE"/>
    <w:rsid w:val="00944C9C"/>
    <w:rsid w:val="00947A83"/>
    <w:rsid w:val="00952E96"/>
    <w:rsid w:val="00954FF1"/>
    <w:rsid w:val="00973065"/>
    <w:rsid w:val="00980337"/>
    <w:rsid w:val="009842EC"/>
    <w:rsid w:val="009855B6"/>
    <w:rsid w:val="009867CA"/>
    <w:rsid w:val="00992D6F"/>
    <w:rsid w:val="009933B3"/>
    <w:rsid w:val="0099741F"/>
    <w:rsid w:val="009A122D"/>
    <w:rsid w:val="009A2A3E"/>
    <w:rsid w:val="009B0098"/>
    <w:rsid w:val="009B0C90"/>
    <w:rsid w:val="009B2797"/>
    <w:rsid w:val="009B53C0"/>
    <w:rsid w:val="009C18FB"/>
    <w:rsid w:val="009C354D"/>
    <w:rsid w:val="009C4EF2"/>
    <w:rsid w:val="009C6AA0"/>
    <w:rsid w:val="009D28B3"/>
    <w:rsid w:val="009D5125"/>
    <w:rsid w:val="009D6F9A"/>
    <w:rsid w:val="009E3EDB"/>
    <w:rsid w:val="009F05F3"/>
    <w:rsid w:val="009F4C3D"/>
    <w:rsid w:val="00A00570"/>
    <w:rsid w:val="00A00628"/>
    <w:rsid w:val="00A04107"/>
    <w:rsid w:val="00A07AB5"/>
    <w:rsid w:val="00A237E9"/>
    <w:rsid w:val="00A251EB"/>
    <w:rsid w:val="00A3262A"/>
    <w:rsid w:val="00A326ED"/>
    <w:rsid w:val="00A3294E"/>
    <w:rsid w:val="00A35703"/>
    <w:rsid w:val="00A377BE"/>
    <w:rsid w:val="00A61609"/>
    <w:rsid w:val="00A64B0A"/>
    <w:rsid w:val="00A67065"/>
    <w:rsid w:val="00A75C84"/>
    <w:rsid w:val="00A81BEB"/>
    <w:rsid w:val="00A84EA3"/>
    <w:rsid w:val="00A865ED"/>
    <w:rsid w:val="00A933A5"/>
    <w:rsid w:val="00A96562"/>
    <w:rsid w:val="00AA1EB3"/>
    <w:rsid w:val="00AA466F"/>
    <w:rsid w:val="00AA683D"/>
    <w:rsid w:val="00AB00EB"/>
    <w:rsid w:val="00AC0C15"/>
    <w:rsid w:val="00AC3409"/>
    <w:rsid w:val="00AC6E01"/>
    <w:rsid w:val="00AD0D71"/>
    <w:rsid w:val="00B0192A"/>
    <w:rsid w:val="00B01AF1"/>
    <w:rsid w:val="00B01C62"/>
    <w:rsid w:val="00B048B1"/>
    <w:rsid w:val="00B10E92"/>
    <w:rsid w:val="00B1124F"/>
    <w:rsid w:val="00B12D98"/>
    <w:rsid w:val="00B36BF8"/>
    <w:rsid w:val="00B467CF"/>
    <w:rsid w:val="00B54A53"/>
    <w:rsid w:val="00B57265"/>
    <w:rsid w:val="00B61389"/>
    <w:rsid w:val="00B6169B"/>
    <w:rsid w:val="00B65276"/>
    <w:rsid w:val="00B75AC4"/>
    <w:rsid w:val="00B82944"/>
    <w:rsid w:val="00B8333E"/>
    <w:rsid w:val="00B86E40"/>
    <w:rsid w:val="00BA1C5B"/>
    <w:rsid w:val="00BA2D61"/>
    <w:rsid w:val="00BB05A1"/>
    <w:rsid w:val="00BB30A4"/>
    <w:rsid w:val="00BB58F2"/>
    <w:rsid w:val="00BC0D4C"/>
    <w:rsid w:val="00BC1A38"/>
    <w:rsid w:val="00BC4C60"/>
    <w:rsid w:val="00BD449B"/>
    <w:rsid w:val="00BE2EFA"/>
    <w:rsid w:val="00C04E5E"/>
    <w:rsid w:val="00C16756"/>
    <w:rsid w:val="00C172E6"/>
    <w:rsid w:val="00C22709"/>
    <w:rsid w:val="00C3517B"/>
    <w:rsid w:val="00C35B6F"/>
    <w:rsid w:val="00C40262"/>
    <w:rsid w:val="00C41ECE"/>
    <w:rsid w:val="00C47895"/>
    <w:rsid w:val="00C566DF"/>
    <w:rsid w:val="00C86600"/>
    <w:rsid w:val="00C949C6"/>
    <w:rsid w:val="00CA2B21"/>
    <w:rsid w:val="00CA67F7"/>
    <w:rsid w:val="00CA73CB"/>
    <w:rsid w:val="00CA75AA"/>
    <w:rsid w:val="00CB1D29"/>
    <w:rsid w:val="00CB71B8"/>
    <w:rsid w:val="00CC0321"/>
    <w:rsid w:val="00CC0759"/>
    <w:rsid w:val="00CC0DFF"/>
    <w:rsid w:val="00CD04DE"/>
    <w:rsid w:val="00CD5F97"/>
    <w:rsid w:val="00CE080D"/>
    <w:rsid w:val="00CF097C"/>
    <w:rsid w:val="00CF2EF8"/>
    <w:rsid w:val="00D069A8"/>
    <w:rsid w:val="00D11F42"/>
    <w:rsid w:val="00D165D0"/>
    <w:rsid w:val="00D23A96"/>
    <w:rsid w:val="00D302CB"/>
    <w:rsid w:val="00D3196D"/>
    <w:rsid w:val="00D44A50"/>
    <w:rsid w:val="00D50D04"/>
    <w:rsid w:val="00D51188"/>
    <w:rsid w:val="00D52BBC"/>
    <w:rsid w:val="00D55559"/>
    <w:rsid w:val="00D56104"/>
    <w:rsid w:val="00D60540"/>
    <w:rsid w:val="00D71E7E"/>
    <w:rsid w:val="00D77EB0"/>
    <w:rsid w:val="00D87015"/>
    <w:rsid w:val="00D907D8"/>
    <w:rsid w:val="00DB3486"/>
    <w:rsid w:val="00DB3F24"/>
    <w:rsid w:val="00DB697A"/>
    <w:rsid w:val="00DC5BC0"/>
    <w:rsid w:val="00DF59B9"/>
    <w:rsid w:val="00E02253"/>
    <w:rsid w:val="00E02ED1"/>
    <w:rsid w:val="00E21E06"/>
    <w:rsid w:val="00E260CD"/>
    <w:rsid w:val="00E30E22"/>
    <w:rsid w:val="00E35723"/>
    <w:rsid w:val="00E41BD5"/>
    <w:rsid w:val="00E57BF6"/>
    <w:rsid w:val="00E643F1"/>
    <w:rsid w:val="00E8116F"/>
    <w:rsid w:val="00E82EEB"/>
    <w:rsid w:val="00E84F95"/>
    <w:rsid w:val="00E86C55"/>
    <w:rsid w:val="00E8749E"/>
    <w:rsid w:val="00E93A1B"/>
    <w:rsid w:val="00E97121"/>
    <w:rsid w:val="00E97B3D"/>
    <w:rsid w:val="00EA3B59"/>
    <w:rsid w:val="00EB06C9"/>
    <w:rsid w:val="00EB5C09"/>
    <w:rsid w:val="00EC25A0"/>
    <w:rsid w:val="00EC3648"/>
    <w:rsid w:val="00EC51A4"/>
    <w:rsid w:val="00ED0520"/>
    <w:rsid w:val="00ED757D"/>
    <w:rsid w:val="00EE04CF"/>
    <w:rsid w:val="00EE50E9"/>
    <w:rsid w:val="00EE73B1"/>
    <w:rsid w:val="00EF2AAE"/>
    <w:rsid w:val="00EF3579"/>
    <w:rsid w:val="00EF4CF4"/>
    <w:rsid w:val="00EF6212"/>
    <w:rsid w:val="00EF7EB2"/>
    <w:rsid w:val="00F06E52"/>
    <w:rsid w:val="00F07950"/>
    <w:rsid w:val="00F14AF6"/>
    <w:rsid w:val="00F17330"/>
    <w:rsid w:val="00F2214A"/>
    <w:rsid w:val="00F24309"/>
    <w:rsid w:val="00F26843"/>
    <w:rsid w:val="00F268BC"/>
    <w:rsid w:val="00F34E6D"/>
    <w:rsid w:val="00F363FB"/>
    <w:rsid w:val="00F41098"/>
    <w:rsid w:val="00F42569"/>
    <w:rsid w:val="00F5252F"/>
    <w:rsid w:val="00F652C2"/>
    <w:rsid w:val="00F7579D"/>
    <w:rsid w:val="00F765F4"/>
    <w:rsid w:val="00F8370B"/>
    <w:rsid w:val="00F83D94"/>
    <w:rsid w:val="00F941DF"/>
    <w:rsid w:val="00F95950"/>
    <w:rsid w:val="00FA5939"/>
    <w:rsid w:val="00FB34AE"/>
    <w:rsid w:val="00FB43FC"/>
    <w:rsid w:val="00FB4AE3"/>
    <w:rsid w:val="00FB62C7"/>
    <w:rsid w:val="00FC6815"/>
    <w:rsid w:val="00FC7D1A"/>
    <w:rsid w:val="00FE4453"/>
    <w:rsid w:val="00FE62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2315B"/>
  <w15:chartTrackingRefBased/>
  <w15:docId w15:val="{E809B316-03BF-2A4C-AC8D-FC20EED63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34E6"/>
    <w:pPr>
      <w:ind w:left="720"/>
      <w:contextualSpacing/>
    </w:pPr>
  </w:style>
  <w:style w:type="character" w:styleId="Hyperlink">
    <w:name w:val="Hyperlink"/>
    <w:basedOn w:val="DefaultParagraphFont"/>
    <w:uiPriority w:val="99"/>
    <w:unhideWhenUsed/>
    <w:rsid w:val="00D11F42"/>
    <w:rPr>
      <w:color w:val="0563C1" w:themeColor="hyperlink"/>
      <w:u w:val="single"/>
    </w:rPr>
  </w:style>
  <w:style w:type="character" w:styleId="UnresolvedMention">
    <w:name w:val="Unresolved Mention"/>
    <w:basedOn w:val="DefaultParagraphFont"/>
    <w:uiPriority w:val="99"/>
    <w:semiHidden/>
    <w:unhideWhenUsed/>
    <w:rsid w:val="00D11F42"/>
    <w:rPr>
      <w:color w:val="605E5C"/>
      <w:shd w:val="clear" w:color="auto" w:fill="E1DFDD"/>
    </w:rPr>
  </w:style>
  <w:style w:type="paragraph" w:styleId="Header">
    <w:name w:val="header"/>
    <w:basedOn w:val="Normal"/>
    <w:link w:val="HeaderChar"/>
    <w:uiPriority w:val="99"/>
    <w:unhideWhenUsed/>
    <w:rsid w:val="00F14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4AF6"/>
  </w:style>
  <w:style w:type="paragraph" w:styleId="Footer">
    <w:name w:val="footer"/>
    <w:basedOn w:val="Normal"/>
    <w:link w:val="FooterChar"/>
    <w:uiPriority w:val="99"/>
    <w:unhideWhenUsed/>
    <w:rsid w:val="00F14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4AF6"/>
  </w:style>
  <w:style w:type="character" w:styleId="PageNumber">
    <w:name w:val="page number"/>
    <w:basedOn w:val="DefaultParagraphFont"/>
    <w:uiPriority w:val="99"/>
    <w:semiHidden/>
    <w:unhideWhenUsed/>
    <w:rsid w:val="00EF7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shingles/hcp/clinical-overview.html" TargetMode="External"/><Relationship Id="rId13" Type="http://schemas.openxmlformats.org/officeDocument/2006/relationships/hyperlink" Target="https://www.nhs.uk/conditions/shingle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mcinfectdis.biomedcentral.com/articles/10.1186/s12879-022-07479-z" TargetMode="External"/><Relationship Id="rId12" Type="http://schemas.openxmlformats.org/officeDocument/2006/relationships/hyperlink" Target="https://www.nhsinform.scot/illnesses-and-conditions/infections-and-poisoning/shingl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ny.gov/diseases/communicable/shingles/fact_sheet.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herpes-zoster-shingles-immunisation-programme-2021-to-2022-evaluation-reports/shingles-vaccine-coverage-report-adults-eligible-from-april-to-december-2021-and-vaccinated-to-the-end-of-march-2022-england"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cdc.gov/shingles/surveillance.html" TargetMode="External"/><Relationship Id="rId14" Type="http://schemas.openxmlformats.org/officeDocument/2006/relationships/hyperlink" Target="https://vk.ovg.ox.ac.uk/shing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1399</Words>
  <Characters>7975</Characters>
  <Application>Microsoft Office Word</Application>
  <DocSecurity>0</DocSecurity>
  <Lines>66</Lines>
  <Paragraphs>18</Paragraphs>
  <ScaleCrop>false</ScaleCrop>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Sufina Begum</dc:creator>
  <cp:keywords/>
  <dc:description/>
  <cp:lastModifiedBy>Samira Parveen</cp:lastModifiedBy>
  <cp:revision>2</cp:revision>
  <dcterms:created xsi:type="dcterms:W3CDTF">2023-03-05T16:41:00Z</dcterms:created>
  <dcterms:modified xsi:type="dcterms:W3CDTF">2023-03-05T16:41:00Z</dcterms:modified>
</cp:coreProperties>
</file>