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AC291D">
          <w:pPr>
            <w:pStyle w:val="NoSpacing"/>
            <w:jc w:val="both"/>
            <w:rPr>
              <w:sz w:val="24"/>
              <w:szCs w:val="24"/>
            </w:rPr>
          </w:pPr>
          <w:r w:rsidRPr="00496BD7">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sidP="00AC291D">
          <w:pPr>
            <w:jc w:val="both"/>
          </w:pPr>
          <w:r>
            <w:rPr>
              <w:noProof/>
            </w:rPr>
            <mc:AlternateContent>
              <mc:Choice Requires="wps">
                <w:drawing>
                  <wp:anchor distT="45720" distB="45720" distL="114300" distR="114300" simplePos="0" relativeHeight="251658244"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23pt;margin-top:558.85pt;width:353.4pt;height:110.6pt;z-index:2516582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58243"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B5C2147" w:rsidR="003A12C8" w:rsidRDefault="003A12C8">
                                <w:r>
                                  <w:t>Student Name:</w:t>
                                </w:r>
                                <w:r w:rsidR="00A86397">
                                  <w:t xml:space="preserve"> Bethsaida Sant</w:t>
                                </w:r>
                                <w:r w:rsidR="00391A27">
                                  <w:t>ia</w:t>
                                </w:r>
                                <w:r w:rsidR="00A86397">
                                  <w:t>go</w:t>
                                </w:r>
                              </w:p>
                              <w:p w14:paraId="108ECBE2" w14:textId="22E5216D" w:rsidR="003A12C8" w:rsidRDefault="003A12C8">
                                <w:r>
                                  <w:t>Student ID:</w:t>
                                </w:r>
                                <w:r w:rsidR="00A86397">
                                  <w:t xml:space="preserve"> 2608531</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48.05pt;width:280pt;height:207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4B5C2147" w:rsidR="003A12C8" w:rsidRDefault="003A12C8">
                          <w:r>
                            <w:t>Student Name:</w:t>
                          </w:r>
                          <w:r w:rsidR="00A86397">
                            <w:t xml:space="preserve"> Bethsaida Sant</w:t>
                          </w:r>
                          <w:r w:rsidR="00391A27">
                            <w:t>ia</w:t>
                          </w:r>
                          <w:r w:rsidR="00A86397">
                            <w:t>go</w:t>
                          </w:r>
                        </w:p>
                        <w:p w14:paraId="108ECBE2" w14:textId="22E5216D" w:rsidR="003A12C8" w:rsidRDefault="003A12C8">
                          <w:r>
                            <w:t>Student ID:</w:t>
                          </w:r>
                          <w:r w:rsidR="00A86397">
                            <w:t xml:space="preserve"> 2608531</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58241"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AC291D">
          <w:pPr>
            <w:pStyle w:val="TOCHeading"/>
            <w:jc w:val="both"/>
            <w:rPr>
              <w:sz w:val="24"/>
              <w:szCs w:val="24"/>
            </w:rPr>
          </w:pPr>
          <w:r w:rsidRPr="00496BD7">
            <w:rPr>
              <w:sz w:val="24"/>
              <w:szCs w:val="24"/>
            </w:rPr>
            <w:t>Table of Contents</w:t>
          </w:r>
        </w:p>
        <w:p w14:paraId="6FB79093" w14:textId="54CFCB6A" w:rsidR="0010457E" w:rsidRDefault="003A12C8" w:rsidP="00AC291D">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AC291D">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AC291D">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AC291D">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AC291D">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AC291D">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AC291D">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AC291D">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AC291D">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AC291D">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AC291D">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AC291D">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AC291D">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AC291D">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AC291D">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AC291D">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AC291D">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AC291D">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AC291D">
          <w:pPr>
            <w:jc w:val="both"/>
          </w:pPr>
          <w:r w:rsidRPr="00496BD7">
            <w:rPr>
              <w:b/>
              <w:bCs/>
            </w:rPr>
            <w:fldChar w:fldCharType="end"/>
          </w:r>
        </w:p>
      </w:sdtContent>
    </w:sdt>
    <w:p w14:paraId="67CD9F0E" w14:textId="77B1F804" w:rsidR="003A12C8" w:rsidRPr="00496BD7" w:rsidRDefault="003A12C8" w:rsidP="00AC291D">
      <w:pPr>
        <w:jc w:val="both"/>
      </w:pPr>
      <w:r w:rsidRPr="00496BD7">
        <w:br w:type="page"/>
      </w:r>
    </w:p>
    <w:p w14:paraId="6572B103" w14:textId="3B59B288" w:rsidR="00F61139" w:rsidRPr="00442607" w:rsidRDefault="003A12C8" w:rsidP="00AC291D">
      <w:pPr>
        <w:pStyle w:val="Heading1"/>
        <w:jc w:val="both"/>
        <w:rPr>
          <w:color w:val="000000" w:themeColor="text1"/>
          <w:sz w:val="24"/>
          <w:szCs w:val="24"/>
        </w:rPr>
      </w:pPr>
      <w:bookmarkStart w:id="0" w:name="_Toc193117230"/>
      <w:r w:rsidRPr="00442607">
        <w:rPr>
          <w:color w:val="000000" w:themeColor="text1"/>
          <w:sz w:val="24"/>
          <w:szCs w:val="24"/>
        </w:rPr>
        <w:lastRenderedPageBreak/>
        <w:t>Introductio</w:t>
      </w:r>
      <w:bookmarkEnd w:id="0"/>
      <w:r w:rsidR="00F61139" w:rsidRPr="00442607">
        <w:rPr>
          <w:color w:val="000000" w:themeColor="text1"/>
          <w:sz w:val="24"/>
          <w:szCs w:val="24"/>
        </w:rPr>
        <w:t>n</w:t>
      </w:r>
    </w:p>
    <w:p w14:paraId="025D2F1C" w14:textId="77777777" w:rsidR="00F61139" w:rsidRPr="00442607" w:rsidRDefault="00F61139" w:rsidP="00AC291D">
      <w:pPr>
        <w:pStyle w:val="Heading1"/>
        <w:jc w:val="both"/>
        <w:rPr>
          <w:color w:val="000000" w:themeColor="text1"/>
          <w:sz w:val="24"/>
          <w:szCs w:val="24"/>
        </w:rPr>
      </w:pPr>
      <w:bookmarkStart w:id="1" w:name="_Toc193117231"/>
      <w:r w:rsidRPr="00442607">
        <w:rPr>
          <w:color w:val="000000" w:themeColor="text1"/>
          <w:sz w:val="24"/>
          <w:szCs w:val="24"/>
        </w:rPr>
        <w:t>My name is Bethsaida Santiago, and I currently work as a Healthcare Support Worker in Critical Care at Charing Cross Hospital. I enrolled in this course because I would like to develop and improve my computing skills so that I can pursue a career in IT support within the NHS Trust where I currently work. I hope this course will help me gain the knowledge, skills, and confidence needed to achieve my career goals and continue contributing to the NHS in a different role.</w:t>
      </w:r>
    </w:p>
    <w:p w14:paraId="3BB58F8B" w14:textId="7B22D548" w:rsidR="003A12C8" w:rsidRPr="00442607" w:rsidRDefault="003A12C8" w:rsidP="00AC291D">
      <w:pPr>
        <w:pStyle w:val="Heading1"/>
        <w:jc w:val="both"/>
        <w:rPr>
          <w:color w:val="000000" w:themeColor="text1"/>
          <w:sz w:val="24"/>
          <w:szCs w:val="24"/>
        </w:rPr>
      </w:pPr>
      <w:r w:rsidRPr="00442607">
        <w:rPr>
          <w:color w:val="000000" w:themeColor="text1"/>
          <w:sz w:val="24"/>
          <w:szCs w:val="24"/>
        </w:rPr>
        <w:t>Main Body</w:t>
      </w:r>
      <w:bookmarkEnd w:id="1"/>
    </w:p>
    <w:p w14:paraId="208578B6" w14:textId="33AEDDD0" w:rsidR="00CE2EC1" w:rsidRPr="00CE2EC1" w:rsidRDefault="003A12C8" w:rsidP="00AC291D">
      <w:pPr>
        <w:pStyle w:val="Heading2"/>
        <w:jc w:val="both"/>
        <w:rPr>
          <w:color w:val="000000" w:themeColor="text1"/>
          <w:sz w:val="24"/>
          <w:szCs w:val="24"/>
        </w:rPr>
      </w:pPr>
      <w:r w:rsidRPr="00442607">
        <w:rPr>
          <w:color w:val="000000" w:themeColor="text1"/>
          <w:sz w:val="24"/>
          <w:szCs w:val="24"/>
        </w:rPr>
        <w:t xml:space="preserve"> </w:t>
      </w:r>
      <w:bookmarkStart w:id="2" w:name="_Toc193117232"/>
      <w:r w:rsidR="00C14D9A" w:rsidRPr="00442607">
        <w:rPr>
          <w:color w:val="000000" w:themeColor="text1"/>
          <w:sz w:val="24"/>
          <w:szCs w:val="24"/>
        </w:rPr>
        <w:tab/>
      </w:r>
      <w:r w:rsidRPr="00442607">
        <w:rPr>
          <w:color w:val="000000" w:themeColor="text1"/>
          <w:sz w:val="24"/>
          <w:szCs w:val="24"/>
        </w:rPr>
        <w:t>Task 1</w:t>
      </w:r>
      <w:r w:rsidR="00952716">
        <w:rPr>
          <w:color w:val="000000" w:themeColor="text1"/>
          <w:sz w:val="24"/>
          <w:szCs w:val="24"/>
        </w:rPr>
        <w:t>(a)</w:t>
      </w:r>
      <w:r w:rsidR="0054391F" w:rsidRPr="00442607">
        <w:rPr>
          <w:color w:val="000000" w:themeColor="text1"/>
          <w:sz w:val="24"/>
          <w:szCs w:val="24"/>
        </w:rPr>
        <w:t>: Essential Academic and Employment Skills for the future career Path</w:t>
      </w:r>
      <w:bookmarkEnd w:id="2"/>
    </w:p>
    <w:p w14:paraId="4CA2C08E" w14:textId="3A6CC273" w:rsidR="00CE2EC1" w:rsidRPr="00CE2EC1" w:rsidRDefault="00CE2EC1" w:rsidP="00AC291D">
      <w:pPr>
        <w:ind w:left="1440"/>
        <w:jc w:val="both"/>
      </w:pPr>
      <w:r w:rsidRPr="00CE2EC1">
        <w:t>My goal is to change careers and move into IT support at my current</w:t>
      </w:r>
      <w:r>
        <w:t xml:space="preserve"> </w:t>
      </w:r>
      <w:r w:rsidRPr="00CE2EC1">
        <w:t>workplace</w:t>
      </w:r>
      <w:r>
        <w:t xml:space="preserve"> </w:t>
      </w:r>
      <w:r w:rsidR="00952716">
        <w:t>to</w:t>
      </w:r>
      <w:r>
        <w:t xml:space="preserve"> help my</w:t>
      </w:r>
      <w:r w:rsidRPr="00CE2EC1">
        <w:t xml:space="preserve"> </w:t>
      </w:r>
      <w:r>
        <w:t>colleagues</w:t>
      </w:r>
      <w:r w:rsidRPr="00CE2EC1">
        <w:t xml:space="preserve"> </w:t>
      </w:r>
      <w:r>
        <w:t>if they</w:t>
      </w:r>
      <w:r w:rsidRPr="00CE2EC1">
        <w:t xml:space="preserve"> </w:t>
      </w:r>
      <w:r w:rsidR="00952716">
        <w:t xml:space="preserve">have </w:t>
      </w:r>
      <w:r w:rsidRPr="00CE2EC1">
        <w:t xml:space="preserve">problems with their computers or work systems. </w:t>
      </w:r>
      <w:r>
        <w:t xml:space="preserve">This is why I enrolled in this course to </w:t>
      </w:r>
      <w:r w:rsidRPr="00CE2EC1">
        <w:t>learn more about computers and build the confidence to help others.</w:t>
      </w:r>
    </w:p>
    <w:p w14:paraId="1AC1D54A" w14:textId="77777777" w:rsidR="00CE2EC1" w:rsidRPr="00CE2EC1" w:rsidRDefault="00CE2EC1" w:rsidP="00AC291D">
      <w:pPr>
        <w:ind w:left="1440"/>
        <w:jc w:val="both"/>
      </w:pPr>
      <w:r w:rsidRPr="00CE2EC1">
        <w:t>Learning in the Digital Era will help me get better at using technology, managing my time, and learning by myself. I will learn how to find useful information online and use online learning tools. This will help me with my studies and future career [1].</w:t>
      </w:r>
    </w:p>
    <w:p w14:paraId="19203939" w14:textId="2DFE9ACA" w:rsidR="00CE2EC1" w:rsidRPr="00CE2EC1" w:rsidRDefault="00CE2EC1" w:rsidP="00AC291D">
      <w:pPr>
        <w:ind w:left="1440"/>
        <w:jc w:val="both"/>
      </w:pPr>
      <w:r w:rsidRPr="00CE2EC1">
        <w:t xml:space="preserve">Software Solutions for Business will help me improve my skills in Microsoft Office apps like Word, Excel, and PowerPoint. I will learn how to write documents, organise information, and create presentations. These skills will be useful for my assignments and </w:t>
      </w:r>
      <w:r w:rsidR="00952716">
        <w:t>important</w:t>
      </w:r>
      <w:r w:rsidRPr="00CE2EC1">
        <w:t xml:space="preserve"> tasks at work [2].</w:t>
      </w:r>
    </w:p>
    <w:p w14:paraId="0440022C" w14:textId="328C6977" w:rsidR="00CE2EC1" w:rsidRPr="00CE2EC1" w:rsidRDefault="00CE2EC1" w:rsidP="00AC291D">
      <w:pPr>
        <w:ind w:left="1440"/>
        <w:jc w:val="both"/>
      </w:pPr>
      <w:r w:rsidRPr="00CE2EC1">
        <w:t xml:space="preserve">Analysing and Solving Problems will help me think things through and make better decisions. I will learn how to work out what is wrong, look at different ways to fix it, and choose the best option. This will be useful when helping </w:t>
      </w:r>
      <w:r w:rsidR="00952716" w:rsidRPr="00CE2EC1">
        <w:t>c</w:t>
      </w:r>
      <w:r w:rsidR="00952716">
        <w:t>olleagues</w:t>
      </w:r>
      <w:r w:rsidRPr="00CE2EC1">
        <w:t xml:space="preserve"> who are having computer problems [3].</w:t>
      </w:r>
    </w:p>
    <w:p w14:paraId="3B089754" w14:textId="1D9C0B8F" w:rsidR="00CE2EC1" w:rsidRPr="00CE2EC1" w:rsidRDefault="00CE2EC1" w:rsidP="00AC291D">
      <w:pPr>
        <w:ind w:left="1440"/>
        <w:jc w:val="both"/>
      </w:pPr>
      <w:r w:rsidRPr="00CE2EC1">
        <w:t>Computer Architecture and Operating Systems will help me understand how computers work and learn about their main parts and programs. This will help me understand common computer problems and learn how to fix them [5].</w:t>
      </w:r>
    </w:p>
    <w:p w14:paraId="53A2523F" w14:textId="2ADE2745" w:rsidR="00CE2EC1" w:rsidRPr="00CE2EC1" w:rsidRDefault="00CE2EC1" w:rsidP="00AC291D">
      <w:pPr>
        <w:ind w:left="1440"/>
        <w:jc w:val="both"/>
      </w:pPr>
      <w:r w:rsidRPr="00CE2EC1">
        <w:t xml:space="preserve">Introduction to Web and Database Concepts will help me learn how websites work and how information is stored and organised. This will give me a better idea of how </w:t>
      </w:r>
      <w:r w:rsidR="00952716">
        <w:t>organizations</w:t>
      </w:r>
      <w:r w:rsidRPr="00CE2EC1">
        <w:t xml:space="preserve"> use websites and keep their information in order [5].</w:t>
      </w:r>
    </w:p>
    <w:p w14:paraId="18C55C13" w14:textId="6CBE0346" w:rsidR="00CE2EC1" w:rsidRPr="00CE2EC1" w:rsidRDefault="00CE2EC1" w:rsidP="00AC291D">
      <w:pPr>
        <w:ind w:left="1440"/>
        <w:jc w:val="both"/>
      </w:pPr>
      <w:r>
        <w:t xml:space="preserve">Network and Cybersecurity Essentials will teach me how computers connect and how to stay safe online. I will learn how to spot online threats </w:t>
      </w:r>
      <w:r>
        <w:lastRenderedPageBreak/>
        <w:t xml:space="preserve">and keep information safe. This will help me use technology responsibly and </w:t>
      </w:r>
      <w:r w:rsidR="00952716">
        <w:t>help people</w:t>
      </w:r>
      <w:r>
        <w:t xml:space="preserve"> how to stay safe too [3].</w:t>
      </w:r>
    </w:p>
    <w:p w14:paraId="666A02DE" w14:textId="6A0DCCFA" w:rsidR="00CE2EC1" w:rsidRPr="00CE2EC1" w:rsidRDefault="00CE2EC1" w:rsidP="00AC291D">
      <w:pPr>
        <w:ind w:left="1440"/>
        <w:jc w:val="both"/>
      </w:pPr>
      <w:r w:rsidRPr="00CE2EC1">
        <w:t xml:space="preserve">Overall, I believe these six modules will give me a good start in IT support. I hope to improve my computer skills, get better at solving problems, and feel more confident helping </w:t>
      </w:r>
      <w:r w:rsidR="00952716">
        <w:t>people</w:t>
      </w:r>
      <w:r w:rsidRPr="00CE2EC1">
        <w:t xml:space="preserve"> with their IT needs [4].</w:t>
      </w:r>
    </w:p>
    <w:p w14:paraId="7C5E9734" w14:textId="3B74AF1E" w:rsidR="00EF6A68" w:rsidRPr="00EF6A68" w:rsidRDefault="00EF6A68" w:rsidP="00AC291D">
      <w:pPr>
        <w:jc w:val="both"/>
      </w:pPr>
    </w:p>
    <w:p w14:paraId="1907A46C" w14:textId="467B8E56" w:rsidR="0079143E" w:rsidRDefault="0079143E" w:rsidP="00AC291D">
      <w:pPr>
        <w:jc w:val="both"/>
      </w:pPr>
      <w:r>
        <w:tab/>
        <w:t>Task 1 (b): AI Assistant Tools</w:t>
      </w:r>
    </w:p>
    <w:p w14:paraId="64F57969" w14:textId="1597FC01" w:rsidR="0079143E" w:rsidRPr="00952716" w:rsidRDefault="008E6796" w:rsidP="00AC291D">
      <w:pPr>
        <w:ind w:left="1440"/>
        <w:jc w:val="both"/>
      </w:pPr>
      <w:r w:rsidRPr="008E6796">
        <w:t>I researched five popular AI assistants and found that each one is useful for different purposes. ChatGPT is useful for research, problem-solving, data analysis, coding and generating creative content. It can explain difficult topics in a simple way and help users develop ideas or improve their work. It can also provide step-by-step guidance, which makes it useful for learning new skills.</w:t>
      </w:r>
      <w:r>
        <w:t xml:space="preserve"> </w:t>
      </w:r>
      <w:r w:rsidRPr="008E6796">
        <w:t>Claude is particularly useful for programming, debugging, code reviews and working with large amounts of information. It can analyse detailed documents and provide clear explanations. This makes it useful for students and professionals who need help understanding or improving complex information.</w:t>
      </w:r>
      <w:r>
        <w:t xml:space="preserve"> </w:t>
      </w:r>
      <w:r w:rsidRPr="008E6796">
        <w:t>Google Gemini is useful for researching topics and finding information from different online sources. It can help users explore a subject, answer questions and generate ideas. Its connection with Google services can also make it useful when looking for up-to-date information. Microsoft Copilot is useful for workplace tasks, especially when working with Microsoft Word, Excel and other Microsoft 365 applications. It can help create documents, analyse information and summarise content, which can save time and improve productivity. Perplexity is useful for research because it provides answers with links and citations to its sources. This makes it easier for users to check where the information came from and decide whether the sources are reliable. Overall, each AI assistant has different strengths depending on the task.</w:t>
      </w:r>
      <w:r w:rsidR="0079143E" w:rsidRPr="001C6FA9">
        <w:rPr>
          <w:highlight w:val="yellow"/>
        </w:rPr>
        <w:t xml:space="preserve"> </w:t>
      </w:r>
    </w:p>
    <w:p w14:paraId="39181050" w14:textId="48119E16" w:rsidR="0058223D" w:rsidRDefault="00952716" w:rsidP="00AC291D">
      <w:pPr>
        <w:pStyle w:val="Heading3"/>
        <w:jc w:val="both"/>
        <w:rPr>
          <w:sz w:val="24"/>
          <w:szCs w:val="24"/>
        </w:rPr>
      </w:pPr>
      <w:bookmarkStart w:id="3" w:name="_Toc193117234"/>
      <w:r>
        <w:rPr>
          <w:sz w:val="24"/>
          <w:szCs w:val="24"/>
        </w:rPr>
        <w:t xml:space="preserve"> </w:t>
      </w:r>
      <w:r>
        <w:rPr>
          <w:sz w:val="24"/>
          <w:szCs w:val="24"/>
        </w:rPr>
        <w:tab/>
      </w:r>
      <w:r w:rsidR="0058223D" w:rsidRPr="00496BD7">
        <w:rPr>
          <w:sz w:val="24"/>
          <w:szCs w:val="24"/>
        </w:rPr>
        <w:t>Task 1 (</w:t>
      </w:r>
      <w:r w:rsidR="0058223D">
        <w:rPr>
          <w:sz w:val="24"/>
          <w:szCs w:val="24"/>
        </w:rPr>
        <w:t>c</w:t>
      </w:r>
      <w:r w:rsidR="0058223D" w:rsidRPr="00496BD7">
        <w:rPr>
          <w:sz w:val="24"/>
          <w:szCs w:val="24"/>
        </w:rPr>
        <w:t>): Evaluation of Task 1 (a) based on Similarity report</w:t>
      </w:r>
      <w:bookmarkEnd w:id="3"/>
    </w:p>
    <w:p w14:paraId="6B36A8D9" w14:textId="77777777" w:rsidR="0058223D" w:rsidRPr="001C6FA9" w:rsidRDefault="0058223D" w:rsidP="00AC291D">
      <w:pPr>
        <w:ind w:left="2160"/>
        <w:jc w:val="both"/>
        <w:rPr>
          <w:color w:val="FF0000"/>
        </w:rPr>
      </w:pPr>
      <w:r w:rsidRPr="001C6FA9">
        <w:rPr>
          <w:color w:val="FF0000"/>
        </w:rPr>
        <w:t xml:space="preserve">(approx. </w:t>
      </w:r>
      <w:r>
        <w:rPr>
          <w:color w:val="FF0000"/>
        </w:rPr>
        <w:t>100-150</w:t>
      </w:r>
      <w:r w:rsidRPr="001C6FA9">
        <w:rPr>
          <w:color w:val="FF0000"/>
        </w:rPr>
        <w:t xml:space="preserve"> words and </w:t>
      </w:r>
      <w:r>
        <w:rPr>
          <w:color w:val="FF0000"/>
        </w:rPr>
        <w:t>2 paragraphs where the first paragraph is about your similarity index and your areas of improvement. Then the second paragraph is about how much mark you deserve on your work with an appropriate justification</w:t>
      </w:r>
      <w:r w:rsidRPr="001C6FA9">
        <w:rPr>
          <w:color w:val="FF0000"/>
        </w:rPr>
        <w:t>-Remove this part after completing).</w:t>
      </w:r>
    </w:p>
    <w:p w14:paraId="720EB3E3" w14:textId="77777777" w:rsidR="0058223D" w:rsidRPr="00DB027C" w:rsidRDefault="0058223D" w:rsidP="00AC291D">
      <w:pPr>
        <w:ind w:left="2160"/>
        <w:jc w:val="both"/>
      </w:pPr>
    </w:p>
    <w:p w14:paraId="2B288AF4" w14:textId="6B1B3230" w:rsidR="0054391F" w:rsidRPr="00496BD7" w:rsidRDefault="0054391F" w:rsidP="00AC291D">
      <w:pPr>
        <w:pStyle w:val="Heading3"/>
        <w:jc w:val="both"/>
        <w:rPr>
          <w:sz w:val="24"/>
          <w:szCs w:val="24"/>
        </w:rPr>
      </w:pPr>
    </w:p>
    <w:p w14:paraId="0D872563" w14:textId="77777777" w:rsidR="0079143E" w:rsidRPr="00496BD7" w:rsidRDefault="0079143E" w:rsidP="00AC291D">
      <w:pPr>
        <w:pStyle w:val="Heading2"/>
        <w:ind w:firstLine="720"/>
        <w:jc w:val="both"/>
        <w:rPr>
          <w:sz w:val="24"/>
          <w:szCs w:val="24"/>
        </w:rPr>
      </w:pPr>
      <w:bookmarkStart w:id="4" w:name="_Toc193117235"/>
      <w:r w:rsidRPr="00496BD7">
        <w:rPr>
          <w:sz w:val="24"/>
          <w:szCs w:val="24"/>
        </w:rPr>
        <w:t>Task 2: Collaborative Mind Map and Individual Poster</w:t>
      </w:r>
      <w:bookmarkEnd w:id="4"/>
    </w:p>
    <w:p w14:paraId="14B1F679" w14:textId="77777777" w:rsidR="0079143E" w:rsidRDefault="0079143E" w:rsidP="00AC291D">
      <w:pPr>
        <w:pStyle w:val="Heading3"/>
        <w:jc w:val="both"/>
        <w:rPr>
          <w:sz w:val="24"/>
          <w:szCs w:val="24"/>
        </w:rPr>
      </w:pPr>
      <w:r w:rsidRPr="00496BD7">
        <w:rPr>
          <w:sz w:val="24"/>
          <w:szCs w:val="24"/>
        </w:rPr>
        <w:tab/>
      </w:r>
      <w:r w:rsidRPr="00496BD7">
        <w:rPr>
          <w:sz w:val="24"/>
          <w:szCs w:val="24"/>
        </w:rPr>
        <w:tab/>
      </w:r>
      <w:bookmarkStart w:id="5" w:name="_Toc193117236"/>
      <w:r w:rsidRPr="00496BD7">
        <w:rPr>
          <w:sz w:val="24"/>
          <w:szCs w:val="24"/>
        </w:rPr>
        <w:t>Mind Map (Collaborative)</w:t>
      </w:r>
      <w:bookmarkEnd w:id="5"/>
    </w:p>
    <w:p w14:paraId="0A493995" w14:textId="77777777" w:rsidR="0079143E" w:rsidRPr="001C6FA9" w:rsidRDefault="0079143E" w:rsidP="00AC291D">
      <w:pPr>
        <w:ind w:left="1440"/>
        <w:jc w:val="both"/>
        <w:rPr>
          <w:color w:val="FF0000"/>
        </w:rPr>
      </w:pPr>
      <w:r w:rsidRPr="001C6FA9">
        <w:rPr>
          <w:color w:val="FF0000"/>
        </w:rPr>
        <w:t xml:space="preserve">(approx. </w:t>
      </w:r>
      <w:r>
        <w:rPr>
          <w:color w:val="FF0000"/>
        </w:rPr>
        <w:t>45</w:t>
      </w:r>
      <w:r w:rsidRPr="001C6FA9">
        <w:rPr>
          <w:color w:val="FF0000"/>
        </w:rPr>
        <w:t xml:space="preserve">0 words </w:t>
      </w:r>
      <w:r>
        <w:rPr>
          <w:color w:val="FF0000"/>
        </w:rPr>
        <w:t>where 3 persons in one group and the contribution from each person should be 150 words approx..</w:t>
      </w:r>
      <w:r w:rsidRPr="001C6FA9">
        <w:rPr>
          <w:color w:val="FF0000"/>
        </w:rPr>
        <w:t>).</w:t>
      </w:r>
    </w:p>
    <w:p w14:paraId="3632B064" w14:textId="77777777" w:rsidR="0079143E" w:rsidRPr="001C6FA9" w:rsidRDefault="0079143E" w:rsidP="00AC291D">
      <w:pPr>
        <w:jc w:val="both"/>
      </w:pPr>
    </w:p>
    <w:p w14:paraId="51A5CD0F" w14:textId="77777777" w:rsidR="0079143E" w:rsidRDefault="0079143E" w:rsidP="00AC291D">
      <w:pPr>
        <w:pStyle w:val="Heading3"/>
        <w:jc w:val="both"/>
        <w:rPr>
          <w:sz w:val="24"/>
          <w:szCs w:val="24"/>
        </w:rPr>
      </w:pPr>
      <w:r w:rsidRPr="00496BD7">
        <w:rPr>
          <w:sz w:val="24"/>
          <w:szCs w:val="24"/>
        </w:rPr>
        <w:tab/>
      </w:r>
      <w:r w:rsidRPr="00496BD7">
        <w:rPr>
          <w:sz w:val="24"/>
          <w:szCs w:val="24"/>
        </w:rPr>
        <w:tab/>
      </w:r>
      <w:bookmarkStart w:id="6" w:name="_Toc193117237"/>
      <w:r w:rsidRPr="00496BD7">
        <w:rPr>
          <w:sz w:val="24"/>
          <w:szCs w:val="24"/>
        </w:rPr>
        <w:t>Poster (Individual)</w:t>
      </w:r>
      <w:bookmarkEnd w:id="6"/>
    </w:p>
    <w:p w14:paraId="60B8A565" w14:textId="77777777" w:rsidR="0079143E" w:rsidRPr="001C6FA9" w:rsidRDefault="0079143E" w:rsidP="00AC291D">
      <w:pPr>
        <w:jc w:val="both"/>
      </w:pPr>
      <w:r>
        <w:tab/>
      </w:r>
      <w:r>
        <w:tab/>
      </w:r>
      <w:r w:rsidRPr="001C6FA9">
        <w:rPr>
          <w:color w:val="FF0000"/>
        </w:rPr>
        <w:t>No word limit</w:t>
      </w:r>
    </w:p>
    <w:p w14:paraId="26ADF194" w14:textId="77777777" w:rsidR="0079143E" w:rsidRPr="00496BD7" w:rsidRDefault="0079143E" w:rsidP="00AC291D">
      <w:pPr>
        <w:pStyle w:val="Heading2"/>
        <w:ind w:firstLine="720"/>
        <w:jc w:val="both"/>
        <w:rPr>
          <w:sz w:val="24"/>
          <w:szCs w:val="24"/>
        </w:rPr>
      </w:pPr>
      <w:bookmarkStart w:id="7" w:name="_Toc193117238"/>
      <w:r w:rsidRPr="00496BD7">
        <w:rPr>
          <w:sz w:val="24"/>
          <w:szCs w:val="24"/>
        </w:rPr>
        <w:t>Task 3: Virtual Collaboration</w:t>
      </w:r>
      <w:r>
        <w:rPr>
          <w:sz w:val="24"/>
          <w:szCs w:val="24"/>
        </w:rPr>
        <w:t xml:space="preserve"> and RefWorks</w:t>
      </w:r>
      <w:bookmarkEnd w:id="7"/>
    </w:p>
    <w:p w14:paraId="7A198517" w14:textId="77777777" w:rsidR="0079143E" w:rsidRDefault="0079143E" w:rsidP="00AC291D">
      <w:pPr>
        <w:pStyle w:val="Heading3"/>
        <w:jc w:val="both"/>
        <w:rPr>
          <w:sz w:val="24"/>
          <w:szCs w:val="24"/>
        </w:rPr>
      </w:pPr>
      <w:r w:rsidRPr="00496BD7">
        <w:rPr>
          <w:sz w:val="24"/>
          <w:szCs w:val="24"/>
        </w:rPr>
        <w:tab/>
      </w:r>
      <w:r w:rsidRPr="00496BD7">
        <w:rPr>
          <w:sz w:val="24"/>
          <w:szCs w:val="24"/>
        </w:rPr>
        <w:tab/>
      </w:r>
      <w:bookmarkStart w:id="8" w:name="_Toc193117239"/>
      <w:r w:rsidRPr="00496BD7">
        <w:rPr>
          <w:sz w:val="24"/>
          <w:szCs w:val="24"/>
        </w:rPr>
        <w:t>Report on Virtual Collaboration</w:t>
      </w:r>
      <w:bookmarkEnd w:id="8"/>
    </w:p>
    <w:p w14:paraId="4013CAC0" w14:textId="77777777" w:rsidR="0079143E" w:rsidRPr="00F21815" w:rsidRDefault="0079143E" w:rsidP="00AC291D">
      <w:pPr>
        <w:ind w:left="2160"/>
        <w:jc w:val="both"/>
        <w:rPr>
          <w:color w:val="FF0000"/>
        </w:rPr>
      </w:pPr>
      <w:r w:rsidRPr="001C6FA9">
        <w:rPr>
          <w:color w:val="FF0000"/>
        </w:rPr>
        <w:t>(approx. 3</w:t>
      </w:r>
      <w:r>
        <w:rPr>
          <w:color w:val="FF0000"/>
        </w:rPr>
        <w:t>5</w:t>
      </w:r>
      <w:r w:rsidRPr="001C6FA9">
        <w:rPr>
          <w:color w:val="FF0000"/>
        </w:rPr>
        <w:t>0 words and 4-5 sources-Remove this part after completing).</w:t>
      </w:r>
    </w:p>
    <w:p w14:paraId="52560A48" w14:textId="77777777" w:rsidR="0079143E" w:rsidRPr="00F30BFB" w:rsidRDefault="0079143E" w:rsidP="00AC291D">
      <w:pPr>
        <w:ind w:left="2160"/>
        <w:jc w:val="both"/>
      </w:pPr>
      <w:r w:rsidRPr="00F30BFB">
        <w:rPr>
          <w:color w:val="FF0000"/>
        </w:rPr>
        <w:t>Put your Chosen topic here</w:t>
      </w:r>
      <w:r>
        <w:rPr>
          <w:color w:val="FF0000"/>
        </w:rPr>
        <w:t xml:space="preserve"> and write a  summary of that topic with IEEE referencing using RefWorks-Remove this part after completing.</w:t>
      </w:r>
    </w:p>
    <w:p w14:paraId="49D54086" w14:textId="77777777" w:rsidR="0079143E" w:rsidRDefault="0079143E" w:rsidP="00AC291D">
      <w:pPr>
        <w:pStyle w:val="Heading3"/>
        <w:jc w:val="both"/>
        <w:rPr>
          <w:sz w:val="24"/>
          <w:szCs w:val="24"/>
        </w:rPr>
      </w:pPr>
      <w:r w:rsidRPr="00496BD7">
        <w:rPr>
          <w:sz w:val="24"/>
          <w:szCs w:val="24"/>
        </w:rPr>
        <w:tab/>
      </w:r>
      <w:r w:rsidRPr="00496BD7">
        <w:rPr>
          <w:sz w:val="24"/>
          <w:szCs w:val="24"/>
        </w:rPr>
        <w:tab/>
      </w:r>
      <w:bookmarkStart w:id="9" w:name="_Toc193117240"/>
      <w:r w:rsidRPr="00496BD7">
        <w:rPr>
          <w:sz w:val="24"/>
          <w:szCs w:val="24"/>
        </w:rPr>
        <w:t>Step-by-step process of using RefWorks with visuals</w:t>
      </w:r>
      <w:bookmarkEnd w:id="9"/>
    </w:p>
    <w:p w14:paraId="151942C1" w14:textId="77777777" w:rsidR="0079143E" w:rsidRPr="00F21815" w:rsidRDefault="0079143E" w:rsidP="00AC291D">
      <w:pPr>
        <w:ind w:left="2160"/>
        <w:jc w:val="both"/>
        <w:rPr>
          <w:color w:val="FF0000"/>
        </w:rPr>
      </w:pPr>
      <w:r w:rsidRPr="00F21815">
        <w:rPr>
          <w:color w:val="FF0000"/>
        </w:rPr>
        <w:t xml:space="preserve">Put screenshots with appropriate discussion explaining what has been demonstrated in that screenshot-Remove this part after completing </w:t>
      </w:r>
      <w:r>
        <w:rPr>
          <w:color w:val="FF0000"/>
        </w:rPr>
        <w:t>(100-150 words)</w:t>
      </w:r>
    </w:p>
    <w:p w14:paraId="05229313" w14:textId="77777777" w:rsidR="0079143E" w:rsidRPr="00496BD7" w:rsidRDefault="0079143E" w:rsidP="00AC291D">
      <w:pPr>
        <w:pStyle w:val="Heading2"/>
        <w:ind w:firstLine="720"/>
        <w:jc w:val="both"/>
        <w:rPr>
          <w:sz w:val="24"/>
          <w:szCs w:val="24"/>
        </w:rPr>
      </w:pPr>
      <w:bookmarkStart w:id="10" w:name="_Toc193117241"/>
      <w:r w:rsidRPr="00496BD7">
        <w:rPr>
          <w:sz w:val="24"/>
          <w:szCs w:val="24"/>
        </w:rPr>
        <w:t>Task 4: E-Portfolio Creation and Evaluation</w:t>
      </w:r>
      <w:bookmarkEnd w:id="10"/>
    </w:p>
    <w:p w14:paraId="1A70F2C8" w14:textId="77777777" w:rsidR="0079143E" w:rsidRDefault="0079143E" w:rsidP="00AC291D">
      <w:pPr>
        <w:pStyle w:val="Heading3"/>
        <w:jc w:val="both"/>
        <w:rPr>
          <w:sz w:val="24"/>
          <w:szCs w:val="24"/>
        </w:rPr>
      </w:pPr>
      <w:r w:rsidRPr="00496BD7">
        <w:rPr>
          <w:sz w:val="24"/>
          <w:szCs w:val="24"/>
        </w:rPr>
        <w:tab/>
      </w:r>
      <w:r w:rsidRPr="00496BD7">
        <w:rPr>
          <w:sz w:val="24"/>
          <w:szCs w:val="24"/>
        </w:rPr>
        <w:tab/>
      </w:r>
      <w:bookmarkStart w:id="11" w:name="_Toc193117242"/>
      <w:r w:rsidRPr="00496BD7">
        <w:rPr>
          <w:sz w:val="24"/>
          <w:szCs w:val="24"/>
        </w:rPr>
        <w:t>Task 4 (a): E-Portfolio Creation</w:t>
      </w:r>
      <w:bookmarkEnd w:id="11"/>
    </w:p>
    <w:p w14:paraId="7A1EA2F1" w14:textId="77777777" w:rsidR="0079143E" w:rsidRPr="00F21815" w:rsidRDefault="0079143E" w:rsidP="00AC291D">
      <w:pPr>
        <w:ind w:left="2160"/>
        <w:jc w:val="both"/>
        <w:rPr>
          <w:color w:val="FF0000"/>
        </w:rPr>
      </w:pPr>
      <w:r w:rsidRPr="00F21815">
        <w:rPr>
          <w:color w:val="FF0000"/>
        </w:rPr>
        <w:t>Explain how you have created your e-portfolio with screenshots as evidence-Remove this part after completing.</w:t>
      </w:r>
    </w:p>
    <w:p w14:paraId="045DF1EA" w14:textId="77777777" w:rsidR="0079143E" w:rsidRDefault="0079143E" w:rsidP="00AC291D">
      <w:pPr>
        <w:pStyle w:val="Heading3"/>
        <w:jc w:val="both"/>
        <w:rPr>
          <w:sz w:val="24"/>
          <w:szCs w:val="24"/>
        </w:rPr>
      </w:pPr>
      <w:r w:rsidRPr="00496BD7">
        <w:rPr>
          <w:sz w:val="24"/>
          <w:szCs w:val="24"/>
        </w:rPr>
        <w:tab/>
      </w:r>
      <w:r w:rsidRPr="00496BD7">
        <w:rPr>
          <w:sz w:val="24"/>
          <w:szCs w:val="24"/>
        </w:rPr>
        <w:tab/>
      </w:r>
      <w:bookmarkStart w:id="12" w:name="_Toc193117243"/>
      <w:r w:rsidRPr="00496BD7">
        <w:rPr>
          <w:sz w:val="24"/>
          <w:szCs w:val="24"/>
        </w:rPr>
        <w:t>Task 4 (b): Illustrative Review of E-Portfolio tool Selection</w:t>
      </w:r>
      <w:bookmarkEnd w:id="12"/>
    </w:p>
    <w:p w14:paraId="231642F3" w14:textId="77777777" w:rsidR="0079143E" w:rsidRPr="001C6FA9" w:rsidRDefault="0079143E" w:rsidP="00AC291D">
      <w:pPr>
        <w:ind w:left="2160"/>
        <w:jc w:val="both"/>
        <w:rPr>
          <w:color w:val="FF0000"/>
        </w:rPr>
      </w:pPr>
      <w:r w:rsidRPr="001C6FA9">
        <w:rPr>
          <w:color w:val="FF0000"/>
        </w:rPr>
        <w:t xml:space="preserve">(approx. </w:t>
      </w:r>
      <w:r>
        <w:rPr>
          <w:color w:val="FF0000"/>
        </w:rPr>
        <w:t>100-150</w:t>
      </w:r>
      <w:r w:rsidRPr="001C6FA9">
        <w:rPr>
          <w:color w:val="FF0000"/>
        </w:rPr>
        <w:t xml:space="preserve"> words and </w:t>
      </w:r>
      <w:r>
        <w:rPr>
          <w:color w:val="FF0000"/>
        </w:rPr>
        <w:t>1-2</w:t>
      </w:r>
      <w:r w:rsidRPr="001C6FA9">
        <w:rPr>
          <w:color w:val="FF0000"/>
        </w:rPr>
        <w:t xml:space="preserve"> sources</w:t>
      </w:r>
      <w:r>
        <w:rPr>
          <w:color w:val="FF0000"/>
        </w:rPr>
        <w:t xml:space="preserve"> (if used)</w:t>
      </w:r>
      <w:r w:rsidRPr="001C6FA9">
        <w:rPr>
          <w:color w:val="FF0000"/>
        </w:rPr>
        <w:t>-Remove this part after completing).</w:t>
      </w:r>
    </w:p>
    <w:p w14:paraId="28132CCF" w14:textId="77777777" w:rsidR="0079143E" w:rsidRPr="00F21815" w:rsidRDefault="0079143E" w:rsidP="00AC291D">
      <w:pPr>
        <w:jc w:val="both"/>
      </w:pPr>
    </w:p>
    <w:p w14:paraId="02AAD473" w14:textId="77777777" w:rsidR="0079143E" w:rsidRDefault="0079143E" w:rsidP="00AC291D">
      <w:pPr>
        <w:pStyle w:val="Heading1"/>
        <w:ind w:firstLine="720"/>
        <w:jc w:val="both"/>
        <w:rPr>
          <w:sz w:val="24"/>
          <w:szCs w:val="24"/>
        </w:rPr>
      </w:pPr>
      <w:bookmarkStart w:id="13" w:name="_Toc193117244"/>
      <w:r w:rsidRPr="00496BD7">
        <w:rPr>
          <w:sz w:val="24"/>
          <w:szCs w:val="24"/>
        </w:rPr>
        <w:t>Conclusion</w:t>
      </w:r>
      <w:bookmarkEnd w:id="13"/>
    </w:p>
    <w:p w14:paraId="6EA4EBAF" w14:textId="77777777" w:rsidR="0079143E" w:rsidRPr="001C6FA9" w:rsidRDefault="0079143E" w:rsidP="00AC291D">
      <w:pPr>
        <w:ind w:left="720" w:firstLine="720"/>
        <w:jc w:val="both"/>
        <w:rPr>
          <w:color w:val="FF0000"/>
        </w:rPr>
      </w:pPr>
      <w:r w:rsidRPr="001C6FA9">
        <w:rPr>
          <w:color w:val="FF0000"/>
        </w:rPr>
        <w:t xml:space="preserve">(approx. </w:t>
      </w:r>
      <w:r>
        <w:rPr>
          <w:color w:val="FF0000"/>
        </w:rPr>
        <w:t>100</w:t>
      </w:r>
      <w:r w:rsidRPr="001C6FA9">
        <w:rPr>
          <w:color w:val="FF0000"/>
        </w:rPr>
        <w:t xml:space="preserve"> words -Remove this part after completing).</w:t>
      </w:r>
    </w:p>
    <w:p w14:paraId="47F28359" w14:textId="77777777" w:rsidR="0079143E" w:rsidRPr="00F21815" w:rsidRDefault="0079143E" w:rsidP="00AC291D">
      <w:pPr>
        <w:jc w:val="both"/>
      </w:pPr>
    </w:p>
    <w:p w14:paraId="3DA5D7F5" w14:textId="77777777" w:rsidR="0079143E" w:rsidRDefault="0079143E" w:rsidP="00AC291D">
      <w:pPr>
        <w:pStyle w:val="Heading1"/>
        <w:ind w:firstLine="720"/>
        <w:jc w:val="both"/>
        <w:rPr>
          <w:sz w:val="24"/>
          <w:szCs w:val="24"/>
        </w:rPr>
      </w:pPr>
      <w:bookmarkStart w:id="14" w:name="_Toc193117245"/>
      <w:r w:rsidRPr="00E4306D">
        <w:rPr>
          <w:sz w:val="24"/>
          <w:szCs w:val="24"/>
        </w:rPr>
        <w:lastRenderedPageBreak/>
        <w:t>References</w:t>
      </w:r>
      <w:bookmarkEnd w:id="14"/>
    </w:p>
    <w:p w14:paraId="1E5A97B1" w14:textId="7ED7148E" w:rsidR="0079143E" w:rsidRPr="00E4300C" w:rsidRDefault="0079143E" w:rsidP="00AC291D">
      <w:pPr>
        <w:pStyle w:val="Heading2"/>
        <w:jc w:val="both"/>
        <w:rPr>
          <w:sz w:val="24"/>
          <w:szCs w:val="24"/>
        </w:rPr>
      </w:pPr>
      <w:r>
        <w:tab/>
      </w:r>
      <w:bookmarkStart w:id="15" w:name="_Toc193117246"/>
      <w:r w:rsidR="00C14D9A">
        <w:tab/>
      </w:r>
      <w:r w:rsidRPr="00E4300C">
        <w:rPr>
          <w:sz w:val="24"/>
          <w:szCs w:val="24"/>
        </w:rPr>
        <w:t>Task 1 References:</w:t>
      </w:r>
      <w:bookmarkEnd w:id="15"/>
    </w:p>
    <w:p w14:paraId="6855FD87" w14:textId="77777777" w:rsidR="00CE2EC1" w:rsidRPr="00952716" w:rsidRDefault="00CE2EC1" w:rsidP="00AC291D">
      <w:pPr>
        <w:ind w:left="2160"/>
        <w:jc w:val="both"/>
      </w:pPr>
      <w:r w:rsidRPr="00952716">
        <w:t xml:space="preserve">[1] UNESCO Institute for Statistics, </w:t>
      </w:r>
      <w:r w:rsidRPr="00952716">
        <w:rPr>
          <w:i/>
          <w:iCs/>
        </w:rPr>
        <w:t>A Global Framework of Reference on Digital Literacy Skills for Indicator 4.4.2</w:t>
      </w:r>
      <w:r w:rsidRPr="00952716">
        <w:t xml:space="preserve">. Montreal, QC, Canada: UNESCO, 2018. [Online]. Available: </w:t>
      </w:r>
      <w:hyperlink r:id="rId12" w:tgtFrame="_blank" w:history="1">
        <w:r w:rsidRPr="00952716">
          <w:rPr>
            <w:rStyle w:val="Hyperlink"/>
          </w:rPr>
          <w:t>https://uis.unesco.org/en/gaml/monitoring-framework </w:t>
        </w:r>
      </w:hyperlink>
    </w:p>
    <w:p w14:paraId="45EC0E5E" w14:textId="77777777" w:rsidR="00CE2EC1" w:rsidRPr="00952716" w:rsidRDefault="00CE2EC1" w:rsidP="00AC291D">
      <w:pPr>
        <w:ind w:left="2160"/>
        <w:jc w:val="both"/>
      </w:pPr>
      <w:r w:rsidRPr="00952716">
        <w:t xml:space="preserve">[2] Microsoft, “Microsoft 365 help and learning.” [Online]. Available: </w:t>
      </w:r>
      <w:hyperlink r:id="rId13" w:tgtFrame="_blank" w:history="1">
        <w:r w:rsidRPr="00952716">
          <w:rPr>
            <w:rStyle w:val="Hyperlink"/>
          </w:rPr>
          <w:t>https://support.microsoft.com/en-gb/microsoft-365/ </w:t>
        </w:r>
      </w:hyperlink>
      <w:r w:rsidRPr="00952716">
        <w:t>. [Accessed: Oct. 10, 2026].</w:t>
      </w:r>
    </w:p>
    <w:p w14:paraId="0BEFFC53" w14:textId="77777777" w:rsidR="00CE2EC1" w:rsidRPr="00952716" w:rsidRDefault="00CE2EC1" w:rsidP="00AC291D">
      <w:pPr>
        <w:ind w:left="2160"/>
        <w:jc w:val="both"/>
      </w:pPr>
      <w:r w:rsidRPr="00952716">
        <w:t xml:space="preserve">[3] World Economic Forum, </w:t>
      </w:r>
      <w:r w:rsidRPr="00952716">
        <w:rPr>
          <w:i/>
          <w:iCs/>
        </w:rPr>
        <w:t>The Future of Jobs Report 2025</w:t>
      </w:r>
      <w:r w:rsidRPr="00952716">
        <w:t xml:space="preserve">. Geneva, Switzerland: World Economic Forum, 2025. [Online]. Available: </w:t>
      </w:r>
      <w:hyperlink r:id="rId14" w:tgtFrame="_blank" w:history="1">
        <w:r w:rsidRPr="00952716">
          <w:rPr>
            <w:rStyle w:val="Hyperlink"/>
          </w:rPr>
          <w:t>https://www.weforum.org/publications/the-future-of-jobs-report-2025/ </w:t>
        </w:r>
      </w:hyperlink>
    </w:p>
    <w:p w14:paraId="10AFBD45" w14:textId="77777777" w:rsidR="00CE2EC1" w:rsidRPr="00952716" w:rsidRDefault="00CE2EC1" w:rsidP="00AC291D">
      <w:pPr>
        <w:ind w:left="2160"/>
        <w:jc w:val="both"/>
      </w:pPr>
      <w:r w:rsidRPr="00952716">
        <w:t xml:space="preserve">[4] C. Pascoe, S. Quinn, and K. Scarfone, </w:t>
      </w:r>
      <w:r w:rsidRPr="00952716">
        <w:rPr>
          <w:i/>
          <w:iCs/>
        </w:rPr>
        <w:t>The NIST Cybersecurity Framework (CSF) 2.0</w:t>
      </w:r>
      <w:r w:rsidRPr="00952716">
        <w:t xml:space="preserve">, NIST Cybersecurity White Paper NIST CSWP 29, Feb. 2024, </w:t>
      </w:r>
      <w:proofErr w:type="spellStart"/>
      <w:r w:rsidRPr="00952716">
        <w:t>doi</w:t>
      </w:r>
      <w:proofErr w:type="spellEnd"/>
      <w:r w:rsidRPr="00952716">
        <w:t xml:space="preserve">: 10.6028/NIST.CSWP.29. </w:t>
      </w:r>
    </w:p>
    <w:p w14:paraId="01E1CD84" w14:textId="5D60ED3E" w:rsidR="005C3522" w:rsidRPr="00952716" w:rsidRDefault="00CE2EC1" w:rsidP="00AC291D">
      <w:pPr>
        <w:ind w:left="2160"/>
        <w:jc w:val="both"/>
      </w:pPr>
      <w:r w:rsidRPr="00952716">
        <w:t xml:space="preserve">[5] A. Silberschatz, P. B. Galvin, and G. Gagne, </w:t>
      </w:r>
      <w:r w:rsidRPr="00952716">
        <w:rPr>
          <w:i/>
          <w:iCs/>
        </w:rPr>
        <w:t>Operating System Concepts</w:t>
      </w:r>
      <w:r w:rsidRPr="00952716">
        <w:t>, 10th ed. Hoboken, NJ, USA: Wiley, 2018.</w:t>
      </w:r>
    </w:p>
    <w:sectPr w:rsidR="005C3522" w:rsidRPr="00952716"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ADF3D" w14:textId="77777777" w:rsidR="00844FA7" w:rsidRDefault="00844FA7" w:rsidP="00E4306D">
      <w:pPr>
        <w:spacing w:after="0" w:line="240" w:lineRule="auto"/>
      </w:pPr>
      <w:r>
        <w:separator/>
      </w:r>
    </w:p>
  </w:endnote>
  <w:endnote w:type="continuationSeparator" w:id="0">
    <w:p w14:paraId="69FF16C3" w14:textId="77777777" w:rsidR="00844FA7" w:rsidRDefault="00844FA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C0518" w14:textId="77777777" w:rsidR="00844FA7" w:rsidRDefault="00844FA7" w:rsidP="00E4306D">
      <w:pPr>
        <w:spacing w:after="0" w:line="240" w:lineRule="auto"/>
      </w:pPr>
      <w:r>
        <w:separator/>
      </w:r>
    </w:p>
  </w:footnote>
  <w:footnote w:type="continuationSeparator" w:id="0">
    <w:p w14:paraId="2E56035F" w14:textId="77777777" w:rsidR="00844FA7" w:rsidRDefault="00844FA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019D5"/>
    <w:multiLevelType w:val="multilevel"/>
    <w:tmpl w:val="8F042590"/>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1" w15:restartNumberingAfterBreak="0">
    <w:nsid w:val="2BD26432"/>
    <w:multiLevelType w:val="multilevel"/>
    <w:tmpl w:val="2F80B692"/>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2" w15:restartNumberingAfterBreak="0">
    <w:nsid w:val="34ED23F3"/>
    <w:multiLevelType w:val="multilevel"/>
    <w:tmpl w:val="9436896A"/>
    <w:lvl w:ilvl="0">
      <w:start w:val="2"/>
      <w:numFmt w:val="decimal"/>
      <w:lvlText w:val="%1."/>
      <w:lvlJc w:val="left"/>
      <w:pPr>
        <w:tabs>
          <w:tab w:val="num" w:pos="2880"/>
        </w:tabs>
        <w:ind w:left="2880" w:hanging="360"/>
      </w:pPr>
    </w:lvl>
    <w:lvl w:ilvl="1" w:tentative="1">
      <w:start w:val="1"/>
      <w:numFmt w:val="decimal"/>
      <w:lvlText w:val="%2."/>
      <w:lvlJc w:val="left"/>
      <w:pPr>
        <w:tabs>
          <w:tab w:val="num" w:pos="3600"/>
        </w:tabs>
        <w:ind w:left="3600" w:hanging="360"/>
      </w:pPr>
    </w:lvl>
    <w:lvl w:ilvl="2" w:tentative="1">
      <w:start w:val="1"/>
      <w:numFmt w:val="decimal"/>
      <w:lvlText w:val="%3."/>
      <w:lvlJc w:val="left"/>
      <w:pPr>
        <w:tabs>
          <w:tab w:val="num" w:pos="4320"/>
        </w:tabs>
        <w:ind w:left="4320" w:hanging="360"/>
      </w:pPr>
    </w:lvl>
    <w:lvl w:ilvl="3" w:tentative="1">
      <w:start w:val="1"/>
      <w:numFmt w:val="decimal"/>
      <w:lvlText w:val="%4."/>
      <w:lvlJc w:val="left"/>
      <w:pPr>
        <w:tabs>
          <w:tab w:val="num" w:pos="5040"/>
        </w:tabs>
        <w:ind w:left="5040" w:hanging="360"/>
      </w:pPr>
    </w:lvl>
    <w:lvl w:ilvl="4" w:tentative="1">
      <w:start w:val="1"/>
      <w:numFmt w:val="decimal"/>
      <w:lvlText w:val="%5."/>
      <w:lvlJc w:val="left"/>
      <w:pPr>
        <w:tabs>
          <w:tab w:val="num" w:pos="5760"/>
        </w:tabs>
        <w:ind w:left="5760" w:hanging="360"/>
      </w:pPr>
    </w:lvl>
    <w:lvl w:ilvl="5" w:tentative="1">
      <w:start w:val="1"/>
      <w:numFmt w:val="decimal"/>
      <w:lvlText w:val="%6."/>
      <w:lvlJc w:val="left"/>
      <w:pPr>
        <w:tabs>
          <w:tab w:val="num" w:pos="6480"/>
        </w:tabs>
        <w:ind w:left="6480" w:hanging="360"/>
      </w:pPr>
    </w:lvl>
    <w:lvl w:ilvl="6" w:tentative="1">
      <w:start w:val="1"/>
      <w:numFmt w:val="decimal"/>
      <w:lvlText w:val="%7."/>
      <w:lvlJc w:val="left"/>
      <w:pPr>
        <w:tabs>
          <w:tab w:val="num" w:pos="7200"/>
        </w:tabs>
        <w:ind w:left="7200" w:hanging="360"/>
      </w:pPr>
    </w:lvl>
    <w:lvl w:ilvl="7" w:tentative="1">
      <w:start w:val="1"/>
      <w:numFmt w:val="decimal"/>
      <w:lvlText w:val="%8."/>
      <w:lvlJc w:val="left"/>
      <w:pPr>
        <w:tabs>
          <w:tab w:val="num" w:pos="7920"/>
        </w:tabs>
        <w:ind w:left="7920" w:hanging="360"/>
      </w:pPr>
    </w:lvl>
    <w:lvl w:ilvl="8" w:tentative="1">
      <w:start w:val="1"/>
      <w:numFmt w:val="decimal"/>
      <w:lvlText w:val="%9."/>
      <w:lvlJc w:val="left"/>
      <w:pPr>
        <w:tabs>
          <w:tab w:val="num" w:pos="8640"/>
        </w:tabs>
        <w:ind w:left="8640" w:hanging="360"/>
      </w:pPr>
    </w:lvl>
  </w:abstractNum>
  <w:abstractNum w:abstractNumId="3" w15:restartNumberingAfterBreak="0">
    <w:nsid w:val="577266EC"/>
    <w:multiLevelType w:val="multilevel"/>
    <w:tmpl w:val="50A40668"/>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4" w15:restartNumberingAfterBreak="0">
    <w:nsid w:val="58BA1F51"/>
    <w:multiLevelType w:val="multilevel"/>
    <w:tmpl w:val="4B5C79A4"/>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5" w15:restartNumberingAfterBreak="0">
    <w:nsid w:val="5D05442C"/>
    <w:multiLevelType w:val="multilevel"/>
    <w:tmpl w:val="160E9AD6"/>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6" w15:restartNumberingAfterBreak="0">
    <w:nsid w:val="5DC479A7"/>
    <w:multiLevelType w:val="multilevel"/>
    <w:tmpl w:val="9B1E3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507CC1"/>
    <w:multiLevelType w:val="multilevel"/>
    <w:tmpl w:val="AE56B032"/>
    <w:lvl w:ilvl="0">
      <w:start w:val="1"/>
      <w:numFmt w:val="bullet"/>
      <w:lvlText w:val=""/>
      <w:lvlJc w:val="left"/>
      <w:pPr>
        <w:tabs>
          <w:tab w:val="num" w:pos="2880"/>
        </w:tabs>
        <w:ind w:left="2880" w:hanging="360"/>
      </w:pPr>
      <w:rPr>
        <w:rFonts w:ascii="Symbol" w:hAnsi="Symbol" w:hint="default"/>
        <w:sz w:val="20"/>
      </w:rPr>
    </w:lvl>
    <w:lvl w:ilvl="1" w:tentative="1">
      <w:start w:val="1"/>
      <w:numFmt w:val="bullet"/>
      <w:lvlText w:val="o"/>
      <w:lvlJc w:val="left"/>
      <w:pPr>
        <w:tabs>
          <w:tab w:val="num" w:pos="3600"/>
        </w:tabs>
        <w:ind w:left="3600" w:hanging="360"/>
      </w:pPr>
      <w:rPr>
        <w:rFonts w:ascii="Courier New" w:hAnsi="Courier New" w:hint="default"/>
        <w:sz w:val="20"/>
      </w:rPr>
    </w:lvl>
    <w:lvl w:ilvl="2" w:tentative="1">
      <w:start w:val="1"/>
      <w:numFmt w:val="bullet"/>
      <w:lvlText w:val=""/>
      <w:lvlJc w:val="left"/>
      <w:pPr>
        <w:tabs>
          <w:tab w:val="num" w:pos="4320"/>
        </w:tabs>
        <w:ind w:left="4320" w:hanging="360"/>
      </w:pPr>
      <w:rPr>
        <w:rFonts w:ascii="Wingdings" w:hAnsi="Wingdings" w:hint="default"/>
        <w:sz w:val="20"/>
      </w:rPr>
    </w:lvl>
    <w:lvl w:ilvl="3" w:tentative="1">
      <w:start w:val="1"/>
      <w:numFmt w:val="bullet"/>
      <w:lvlText w:val=""/>
      <w:lvlJc w:val="left"/>
      <w:pPr>
        <w:tabs>
          <w:tab w:val="num" w:pos="5040"/>
        </w:tabs>
        <w:ind w:left="5040" w:hanging="360"/>
      </w:pPr>
      <w:rPr>
        <w:rFonts w:ascii="Wingdings" w:hAnsi="Wingdings" w:hint="default"/>
        <w:sz w:val="20"/>
      </w:rPr>
    </w:lvl>
    <w:lvl w:ilvl="4" w:tentative="1">
      <w:start w:val="1"/>
      <w:numFmt w:val="bullet"/>
      <w:lvlText w:val=""/>
      <w:lvlJc w:val="left"/>
      <w:pPr>
        <w:tabs>
          <w:tab w:val="num" w:pos="5760"/>
        </w:tabs>
        <w:ind w:left="5760" w:hanging="360"/>
      </w:pPr>
      <w:rPr>
        <w:rFonts w:ascii="Wingdings" w:hAnsi="Wingdings" w:hint="default"/>
        <w:sz w:val="20"/>
      </w:rPr>
    </w:lvl>
    <w:lvl w:ilvl="5" w:tentative="1">
      <w:start w:val="1"/>
      <w:numFmt w:val="bullet"/>
      <w:lvlText w:val=""/>
      <w:lvlJc w:val="left"/>
      <w:pPr>
        <w:tabs>
          <w:tab w:val="num" w:pos="6480"/>
        </w:tabs>
        <w:ind w:left="6480" w:hanging="360"/>
      </w:pPr>
      <w:rPr>
        <w:rFonts w:ascii="Wingdings" w:hAnsi="Wingdings" w:hint="default"/>
        <w:sz w:val="20"/>
      </w:rPr>
    </w:lvl>
    <w:lvl w:ilvl="6" w:tentative="1">
      <w:start w:val="1"/>
      <w:numFmt w:val="bullet"/>
      <w:lvlText w:val=""/>
      <w:lvlJc w:val="left"/>
      <w:pPr>
        <w:tabs>
          <w:tab w:val="num" w:pos="7200"/>
        </w:tabs>
        <w:ind w:left="7200" w:hanging="360"/>
      </w:pPr>
      <w:rPr>
        <w:rFonts w:ascii="Wingdings" w:hAnsi="Wingdings" w:hint="default"/>
        <w:sz w:val="20"/>
      </w:rPr>
    </w:lvl>
    <w:lvl w:ilvl="7" w:tentative="1">
      <w:start w:val="1"/>
      <w:numFmt w:val="bullet"/>
      <w:lvlText w:val=""/>
      <w:lvlJc w:val="left"/>
      <w:pPr>
        <w:tabs>
          <w:tab w:val="num" w:pos="7920"/>
        </w:tabs>
        <w:ind w:left="7920" w:hanging="360"/>
      </w:pPr>
      <w:rPr>
        <w:rFonts w:ascii="Wingdings" w:hAnsi="Wingdings" w:hint="default"/>
        <w:sz w:val="20"/>
      </w:rPr>
    </w:lvl>
    <w:lvl w:ilvl="8" w:tentative="1">
      <w:start w:val="1"/>
      <w:numFmt w:val="bullet"/>
      <w:lvlText w:val=""/>
      <w:lvlJc w:val="left"/>
      <w:pPr>
        <w:tabs>
          <w:tab w:val="num" w:pos="8640"/>
        </w:tabs>
        <w:ind w:left="8640" w:hanging="360"/>
      </w:pPr>
      <w:rPr>
        <w:rFonts w:ascii="Wingdings" w:hAnsi="Wingdings" w:hint="default"/>
        <w:sz w:val="20"/>
      </w:rPr>
    </w:lvl>
  </w:abstractNum>
  <w:abstractNum w:abstractNumId="8" w15:restartNumberingAfterBreak="0">
    <w:nsid w:val="7BD56620"/>
    <w:multiLevelType w:val="multilevel"/>
    <w:tmpl w:val="27CC029E"/>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num w:numId="1" w16cid:durableId="621958118">
    <w:abstractNumId w:val="0"/>
  </w:num>
  <w:num w:numId="2" w16cid:durableId="2135978515">
    <w:abstractNumId w:val="3"/>
  </w:num>
  <w:num w:numId="3" w16cid:durableId="1926647932">
    <w:abstractNumId w:val="4"/>
  </w:num>
  <w:num w:numId="4" w16cid:durableId="87623197">
    <w:abstractNumId w:val="7"/>
  </w:num>
  <w:num w:numId="5" w16cid:durableId="168258724">
    <w:abstractNumId w:val="2"/>
  </w:num>
  <w:num w:numId="6" w16cid:durableId="1384213683">
    <w:abstractNumId w:val="1"/>
  </w:num>
  <w:num w:numId="7" w16cid:durableId="220676507">
    <w:abstractNumId w:val="6"/>
  </w:num>
  <w:num w:numId="8" w16cid:durableId="1408531593">
    <w:abstractNumId w:val="8"/>
  </w:num>
  <w:num w:numId="9" w16cid:durableId="12383188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69E2"/>
    <w:rsid w:val="00013E0B"/>
    <w:rsid w:val="000222BD"/>
    <w:rsid w:val="0008022E"/>
    <w:rsid w:val="000A1197"/>
    <w:rsid w:val="0010457E"/>
    <w:rsid w:val="001B3D75"/>
    <w:rsid w:val="001D2209"/>
    <w:rsid w:val="001F2D39"/>
    <w:rsid w:val="00293B86"/>
    <w:rsid w:val="002B2C82"/>
    <w:rsid w:val="002D2353"/>
    <w:rsid w:val="002D67B2"/>
    <w:rsid w:val="00317EBD"/>
    <w:rsid w:val="00391A27"/>
    <w:rsid w:val="003A12C8"/>
    <w:rsid w:val="003B10F9"/>
    <w:rsid w:val="00420142"/>
    <w:rsid w:val="00424040"/>
    <w:rsid w:val="00442607"/>
    <w:rsid w:val="00472C8F"/>
    <w:rsid w:val="00496BD7"/>
    <w:rsid w:val="004A74AF"/>
    <w:rsid w:val="00513AFC"/>
    <w:rsid w:val="0054391F"/>
    <w:rsid w:val="0058223D"/>
    <w:rsid w:val="005B56B1"/>
    <w:rsid w:val="005C3522"/>
    <w:rsid w:val="006377D2"/>
    <w:rsid w:val="00655C3E"/>
    <w:rsid w:val="0066765E"/>
    <w:rsid w:val="0068039A"/>
    <w:rsid w:val="0069234C"/>
    <w:rsid w:val="00700575"/>
    <w:rsid w:val="007477E2"/>
    <w:rsid w:val="0079143E"/>
    <w:rsid w:val="007E574B"/>
    <w:rsid w:val="00844FA7"/>
    <w:rsid w:val="0085182F"/>
    <w:rsid w:val="008A7CDE"/>
    <w:rsid w:val="008E6796"/>
    <w:rsid w:val="00952716"/>
    <w:rsid w:val="00983893"/>
    <w:rsid w:val="00986C9C"/>
    <w:rsid w:val="009A00E7"/>
    <w:rsid w:val="009B5031"/>
    <w:rsid w:val="009D74AD"/>
    <w:rsid w:val="00A86397"/>
    <w:rsid w:val="00A87BA5"/>
    <w:rsid w:val="00A901DE"/>
    <w:rsid w:val="00AC291D"/>
    <w:rsid w:val="00BE5C4D"/>
    <w:rsid w:val="00BF3B4C"/>
    <w:rsid w:val="00C14D9A"/>
    <w:rsid w:val="00CE2EC1"/>
    <w:rsid w:val="00D13024"/>
    <w:rsid w:val="00D72BF0"/>
    <w:rsid w:val="00D91C37"/>
    <w:rsid w:val="00E25E60"/>
    <w:rsid w:val="00E4300C"/>
    <w:rsid w:val="00E4306D"/>
    <w:rsid w:val="00E4798B"/>
    <w:rsid w:val="00E679DA"/>
    <w:rsid w:val="00E9071A"/>
    <w:rsid w:val="00EC75A8"/>
    <w:rsid w:val="00EF6A68"/>
    <w:rsid w:val="00F14534"/>
    <w:rsid w:val="00F30BFB"/>
    <w:rsid w:val="00F561BA"/>
    <w:rsid w:val="00F61139"/>
    <w:rsid w:val="00FA24A3"/>
    <w:rsid w:val="00FE748B"/>
    <w:rsid w:val="02191863"/>
    <w:rsid w:val="151540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C2E6D702-0AB3-45AC-B647-90D94EE0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NormalWeb">
    <w:name w:val="Normal (Web)"/>
    <w:basedOn w:val="Normal"/>
    <w:uiPriority w:val="99"/>
    <w:semiHidden/>
    <w:unhideWhenUsed/>
    <w:rsid w:val="00655C3E"/>
    <w:rPr>
      <w:rFonts w:ascii="Times New Roman" w:hAnsi="Times New Roman" w:cs="Times New Roman"/>
    </w:rPr>
  </w:style>
  <w:style w:type="paragraph" w:styleId="HTMLPreformatted">
    <w:name w:val="HTML Preformatted"/>
    <w:basedOn w:val="Normal"/>
    <w:link w:val="HTMLPreformattedChar"/>
    <w:uiPriority w:val="99"/>
    <w:semiHidden/>
    <w:unhideWhenUsed/>
    <w:rsid w:val="007E574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E574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support.microsoft.com/en-gb/microsoft-365/"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uis.unesco.org/en/gaml/monitoring-framewor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weforum.org/publications/the-future-of-jobs-report-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customXml/itemProps3.xml><?xml version="1.0" encoding="utf-8"?>
<ds:datastoreItem xmlns:ds="http://schemas.openxmlformats.org/officeDocument/2006/customXml" ds:itemID="{D8B847E3-A729-4B70-AD77-E9379D9CA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200EC4-518F-4ED9-905A-16A9FDDE9099}">
  <ds:schemaRefs>
    <ds:schemaRef ds:uri="http://schemas.microsoft.com/sharepoint/v3/contenttype/forms"/>
  </ds:schemaRefs>
</ds:datastoreItem>
</file>

<file path=customXml/itemProps5.xml><?xml version="1.0" encoding="utf-8"?>
<ds:datastoreItem xmlns:ds="http://schemas.openxmlformats.org/officeDocument/2006/customXml" ds:itemID="{9D25344E-7199-4B52-A322-DD010EAF1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1285</Words>
  <Characters>7330</Characters>
  <Application>Microsoft Office Word</Application>
  <DocSecurity>0</DocSecurity>
  <Lines>61</Lines>
  <Paragraphs>17</Paragraphs>
  <ScaleCrop>false</ScaleCrop>
  <Company>London campus</Company>
  <LinksUpToDate>false</LinksUpToDate>
  <CharactersWithSpaces>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Koushik Modak</cp:lastModifiedBy>
  <cp:revision>5</cp:revision>
  <dcterms:created xsi:type="dcterms:W3CDTF">2026-10-11T19:36:00Z</dcterms:created>
  <dcterms:modified xsi:type="dcterms:W3CDTF">2026-10-12T09:44:00Z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