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437D6644" w:rsidR="00CE6A00" w:rsidRPr="004C3A0B" w:rsidRDefault="00726745" w:rsidP="008C4441">
            <w:pPr>
              <w:rPr>
                <w:rFonts w:ascii="Arial" w:hAnsi="Arial" w:cs="Arial"/>
                <w:sz w:val="22"/>
                <w:szCs w:val="22"/>
              </w:rPr>
            </w:pPr>
            <w:r>
              <w:rPr>
                <w:rFonts w:ascii="Arial" w:hAnsi="Arial" w:cs="Arial"/>
                <w:sz w:val="22"/>
                <w:szCs w:val="22"/>
              </w:rPr>
              <w:t>Daniel Taylor</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09C23E0B" w:rsidR="00425DA7" w:rsidRDefault="0072674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6A8DE8B7" w:rsidR="00A51109" w:rsidRDefault="00726745" w:rsidP="008C4441">
            <w:pPr>
              <w:rPr>
                <w:rFonts w:ascii="Arial" w:hAnsi="Arial" w:cs="Arial"/>
                <w:sz w:val="22"/>
                <w:szCs w:val="22"/>
              </w:rPr>
            </w:pPr>
            <w:r>
              <w:rPr>
                <w:rFonts w:ascii="Arial" w:hAnsi="Arial" w:cs="Arial"/>
                <w:sz w:val="22"/>
                <w:szCs w:val="22"/>
              </w:rPr>
              <w:t>University of Wales – Trinity Saint David</w:t>
            </w:r>
          </w:p>
          <w:p w14:paraId="4B856733" w14:textId="77777777" w:rsidR="003257BD" w:rsidRPr="004C3A0B" w:rsidRDefault="003257BD" w:rsidP="008C4441">
            <w:pPr>
              <w:rPr>
                <w:rFonts w:ascii="Arial" w:hAnsi="Arial" w:cs="Arial"/>
                <w:sz w:val="22"/>
                <w:szCs w:val="22"/>
              </w:rPr>
            </w:pP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55B39567" w:rsidR="00494691" w:rsidRDefault="00726745" w:rsidP="008C4441">
            <w:pPr>
              <w:rPr>
                <w:rFonts w:ascii="Arial" w:hAnsi="Arial" w:cs="Arial"/>
                <w:sz w:val="22"/>
                <w:szCs w:val="22"/>
              </w:rPr>
            </w:pPr>
            <w:r>
              <w:rPr>
                <w:rFonts w:ascii="Arial" w:hAnsi="Arial" w:cs="Arial"/>
                <w:sz w:val="22"/>
                <w:szCs w:val="22"/>
              </w:rPr>
              <w:t xml:space="preserve">Swansea </w:t>
            </w:r>
          </w:p>
          <w:p w14:paraId="59117658" w14:textId="77777777" w:rsidR="003257BD" w:rsidRPr="004C3A0B" w:rsidRDefault="003257BD" w:rsidP="008C4441">
            <w:pPr>
              <w:rPr>
                <w:rFonts w:ascii="Arial" w:hAnsi="Arial" w:cs="Arial"/>
                <w:sz w:val="22"/>
                <w:szCs w:val="22"/>
              </w:rPr>
            </w:pP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3E44C746" w:rsidR="00494691" w:rsidRDefault="00726745" w:rsidP="008C4441">
            <w:pPr>
              <w:rPr>
                <w:rFonts w:ascii="Arial" w:hAnsi="Arial" w:cs="Arial"/>
                <w:sz w:val="22"/>
                <w:szCs w:val="22"/>
              </w:rPr>
            </w:pPr>
            <w:r>
              <w:rPr>
                <w:rFonts w:ascii="Arial" w:hAnsi="Arial" w:cs="Arial"/>
                <w:sz w:val="22"/>
                <w:szCs w:val="22"/>
              </w:rPr>
              <w:t>2311575@student.uwtsd.ac.uk</w:t>
            </w:r>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77777777" w:rsidR="00494691" w:rsidRDefault="00494691" w:rsidP="008C4441">
            <w:pPr>
              <w:rPr>
                <w:rFonts w:ascii="Arial" w:hAnsi="Arial" w:cs="Arial"/>
                <w:sz w:val="22"/>
                <w:szCs w:val="22"/>
              </w:rPr>
            </w:pPr>
          </w:p>
          <w:p w14:paraId="55499D76" w14:textId="351339FC" w:rsidR="003257BD" w:rsidRPr="004C3A0B" w:rsidRDefault="00726745" w:rsidP="008C4441">
            <w:pPr>
              <w:rPr>
                <w:rFonts w:ascii="Arial" w:hAnsi="Arial" w:cs="Arial"/>
                <w:sz w:val="22"/>
                <w:szCs w:val="22"/>
              </w:rPr>
            </w:pPr>
            <w:r>
              <w:rPr>
                <w:rFonts w:ascii="Arial" w:hAnsi="Arial" w:cs="Arial"/>
                <w:sz w:val="22"/>
                <w:szCs w:val="22"/>
              </w:rPr>
              <w:t>07963045106</w:t>
            </w: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468C58AA" w:rsidR="00090CF7" w:rsidRPr="004C3A0B" w:rsidRDefault="00726745" w:rsidP="00090CF7">
            <w:pPr>
              <w:rPr>
                <w:rFonts w:ascii="Arial" w:hAnsi="Arial" w:cs="Arial"/>
                <w:sz w:val="22"/>
                <w:szCs w:val="22"/>
              </w:rPr>
            </w:pPr>
            <w:r>
              <w:rPr>
                <w:rFonts w:ascii="Arial" w:hAnsi="Arial" w:cs="Arial"/>
                <w:sz w:val="22"/>
                <w:szCs w:val="22"/>
              </w:rPr>
              <w:t>2311575</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5EBB6230" w:rsidR="00090CF7" w:rsidRPr="004C3A0B" w:rsidRDefault="00726745" w:rsidP="00090CF7">
            <w:pPr>
              <w:rPr>
                <w:rFonts w:ascii="Arial" w:hAnsi="Arial" w:cs="Arial"/>
                <w:sz w:val="22"/>
                <w:szCs w:val="22"/>
              </w:rPr>
            </w:pPr>
            <w:r w:rsidRPr="00726745">
              <w:rPr>
                <w:rFonts w:ascii="Arial" w:hAnsi="Arial" w:cs="Arial"/>
                <w:sz w:val="22"/>
                <w:szCs w:val="22"/>
              </w:rPr>
              <w:t>CIPD Level 7 Strategic People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5A00FA3D" w:rsidR="00090CF7" w:rsidRPr="004C3A0B" w:rsidRDefault="00726745" w:rsidP="00090CF7">
            <w:pPr>
              <w:rPr>
                <w:rFonts w:ascii="Arial" w:hAnsi="Arial" w:cs="Arial"/>
                <w:sz w:val="22"/>
                <w:szCs w:val="22"/>
              </w:rPr>
            </w:pPr>
            <w:r>
              <w:rPr>
                <w:rFonts w:ascii="Arial" w:hAnsi="Arial" w:cs="Arial"/>
                <w:sz w:val="22"/>
                <w:szCs w:val="22"/>
              </w:rPr>
              <w:t>Rhiannon Akers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40F16CAC" w:rsidR="00A51109" w:rsidRPr="00065801" w:rsidRDefault="0072674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02FFE442" w:rsidR="00B2018A" w:rsidRPr="004C3A0B" w:rsidRDefault="007267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807D7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2F34903B" w:rsidR="00604C9F" w:rsidRPr="00DD0929" w:rsidRDefault="0072674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759AB137" w:rsidR="00604C9F" w:rsidRPr="004C3A0B" w:rsidRDefault="0072674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1CE2486B" w14:textId="321607ED" w:rsidR="00494691" w:rsidRPr="00065801" w:rsidRDefault="0072674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D1F9DB0"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04D030AE" w:rsidR="00FD436F" w:rsidRDefault="00726745" w:rsidP="00F75F59">
            <w:pPr>
              <w:autoSpaceDE w:val="0"/>
              <w:autoSpaceDN w:val="0"/>
              <w:adjustRightInd w:val="0"/>
              <w:rPr>
                <w:rFonts w:ascii="Arial" w:hAnsi="Arial" w:cs="Arial"/>
                <w:bCs/>
                <w:sz w:val="22"/>
                <w:szCs w:val="22"/>
              </w:rPr>
            </w:pPr>
            <w:r>
              <w:rPr>
                <w:rFonts w:ascii="Arial" w:hAnsi="Arial" w:cs="Arial"/>
                <w:bCs/>
                <w:sz w:val="22"/>
                <w:szCs w:val="22"/>
              </w:rPr>
              <w:t xml:space="preserve">South Wales Police </w:t>
            </w: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516402DD" w:rsidR="009D2E0B" w:rsidRPr="004C3A0B" w:rsidRDefault="00726745" w:rsidP="00F75F59">
            <w:pPr>
              <w:autoSpaceDE w:val="0"/>
              <w:autoSpaceDN w:val="0"/>
              <w:adjustRightInd w:val="0"/>
              <w:rPr>
                <w:rFonts w:ascii="Arial" w:hAnsi="Arial" w:cs="Arial"/>
                <w:bCs/>
                <w:sz w:val="22"/>
                <w:szCs w:val="22"/>
              </w:rPr>
            </w:pPr>
            <w:r>
              <w:rPr>
                <w:rFonts w:ascii="Arial" w:hAnsi="Arial" w:cs="Arial"/>
                <w:bCs/>
                <w:sz w:val="22"/>
                <w:szCs w:val="22"/>
              </w:rPr>
              <w:t>Menna Morgan</w:t>
            </w: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0AD3F812" w:rsidR="00BE2189" w:rsidRDefault="00726745" w:rsidP="00F75F59">
            <w:pPr>
              <w:autoSpaceDE w:val="0"/>
              <w:autoSpaceDN w:val="0"/>
              <w:adjustRightInd w:val="0"/>
              <w:rPr>
                <w:rFonts w:ascii="Arial" w:hAnsi="Arial" w:cs="Arial"/>
                <w:bCs/>
                <w:sz w:val="22"/>
                <w:szCs w:val="22"/>
              </w:rPr>
            </w:pPr>
            <w:r>
              <w:rPr>
                <w:rFonts w:ascii="Arial" w:hAnsi="Arial" w:cs="Arial"/>
                <w:bCs/>
                <w:sz w:val="22"/>
                <w:szCs w:val="22"/>
              </w:rPr>
              <w:t>Menna.morgan@south-wales.police.uk</w:t>
            </w: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3D46E889" w:rsidR="00BE2189" w:rsidRPr="004C3A0B" w:rsidRDefault="00807D7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726745">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807D7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015D8F7" w14:textId="755A2870" w:rsidR="00065801" w:rsidRPr="004C3A0B" w:rsidRDefault="0072674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807D7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8BAEB2"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A075F1E" w14:textId="6C3B89FC" w:rsidR="00EC0070" w:rsidRPr="003257BD" w:rsidRDefault="0072674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14E396ED" w14:textId="2B8F9E27" w:rsidR="00EC0070" w:rsidRDefault="00726745"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931663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807D7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877B72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4FE72D5C" w:rsidR="008461DD" w:rsidRPr="00CE6A02" w:rsidRDefault="00807D7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726745">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6F107A7" w14:textId="67631D76" w:rsidR="00CA7241" w:rsidRPr="004C3A0B" w:rsidRDefault="0072674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13EA9DDA" w:rsidR="003C07E3" w:rsidRPr="004C3A0B" w:rsidRDefault="002D1634" w:rsidP="003C07E3">
            <w:pPr>
              <w:rPr>
                <w:rFonts w:ascii="Arial" w:hAnsi="Arial" w:cs="Arial"/>
                <w:sz w:val="22"/>
                <w:szCs w:val="22"/>
              </w:rPr>
            </w:pPr>
            <w:r w:rsidRPr="002D1634">
              <w:rPr>
                <w:rFonts w:ascii="Arial" w:hAnsi="Arial" w:cs="Arial"/>
                <w:sz w:val="22"/>
                <w:szCs w:val="22"/>
              </w:rPr>
              <w:t>Analyse the flexible working procedure within South Wales Police (SWP) and the impact on the workforces’ wellbeing.</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4B7BB112" w:rsidR="003C07E3" w:rsidRPr="00D839CD" w:rsidRDefault="002D1634" w:rsidP="003C07E3">
            <w:pPr>
              <w:rPr>
                <w:rFonts w:ascii="Arial" w:hAnsi="Arial" w:cs="Arial"/>
                <w:sz w:val="22"/>
                <w:szCs w:val="22"/>
              </w:rPr>
            </w:pPr>
            <w:r>
              <w:rPr>
                <w:rFonts w:ascii="Arial" w:hAnsi="Arial" w:cs="Arial"/>
                <w:sz w:val="22"/>
                <w:szCs w:val="22"/>
              </w:rPr>
              <w:t>01/05/2024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1B4F8B19" w:rsidR="003C07E3" w:rsidRPr="004C3A0B" w:rsidRDefault="002D1634" w:rsidP="003C07E3">
            <w:pPr>
              <w:rPr>
                <w:rFonts w:ascii="Arial" w:hAnsi="Arial" w:cs="Arial"/>
                <w:sz w:val="22"/>
                <w:szCs w:val="22"/>
              </w:rPr>
            </w:pPr>
            <w:r>
              <w:rPr>
                <w:rFonts w:ascii="Arial" w:hAnsi="Arial" w:cs="Arial"/>
                <w:sz w:val="22"/>
                <w:szCs w:val="22"/>
              </w:rPr>
              <w:t>30/09/2024</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41F6836" w14:textId="77777777" w:rsidR="002A152D" w:rsidRDefault="002A152D" w:rsidP="002A152D">
            <w:pPr>
              <w:rPr>
                <w:rFonts w:ascii="Arial" w:hAnsi="Arial" w:cs="Arial"/>
              </w:rPr>
            </w:pPr>
          </w:p>
          <w:p w14:paraId="03EDC35A" w14:textId="2A7290F9" w:rsidR="002A152D" w:rsidRDefault="002D1634" w:rsidP="002A152D">
            <w:pPr>
              <w:rPr>
                <w:rFonts w:ascii="Arial" w:hAnsi="Arial" w:cs="Arial"/>
              </w:rPr>
            </w:pPr>
            <w:r>
              <w:rPr>
                <w:rFonts w:ascii="Arial" w:hAnsi="Arial" w:cs="Arial"/>
              </w:rPr>
              <w:t>Purpose of the</w:t>
            </w:r>
            <w:r w:rsidRPr="002D1634">
              <w:rPr>
                <w:rFonts w:ascii="Arial" w:hAnsi="Arial" w:cs="Arial"/>
              </w:rPr>
              <w:t xml:space="preserve"> re</w:t>
            </w:r>
            <w:r>
              <w:rPr>
                <w:rFonts w:ascii="Arial" w:hAnsi="Arial" w:cs="Arial"/>
              </w:rPr>
              <w:t>search</w:t>
            </w:r>
            <w:r w:rsidRPr="002D1634">
              <w:rPr>
                <w:rFonts w:ascii="Arial" w:hAnsi="Arial" w:cs="Arial"/>
              </w:rPr>
              <w:t xml:space="preserve"> is to explore the current</w:t>
            </w:r>
            <w:r>
              <w:rPr>
                <w:rFonts w:ascii="Arial" w:hAnsi="Arial" w:cs="Arial"/>
              </w:rPr>
              <w:t xml:space="preserve"> flexible working</w:t>
            </w:r>
            <w:r w:rsidRPr="002D1634">
              <w:rPr>
                <w:rFonts w:ascii="Arial" w:hAnsi="Arial" w:cs="Arial"/>
              </w:rPr>
              <w:t xml:space="preserve"> approach and how this currently is impacting on the workforce’s wellbeing. </w:t>
            </w: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70301E34" w14:textId="2C32B76D" w:rsidR="002D1634" w:rsidRPr="002D1634" w:rsidRDefault="002D1634" w:rsidP="002D1634">
            <w:pPr>
              <w:jc w:val="both"/>
              <w:rPr>
                <w:rFonts w:ascii="Arial" w:hAnsi="Arial" w:cs="Arial"/>
              </w:rPr>
            </w:pPr>
            <w:r w:rsidRPr="002D1634">
              <w:rPr>
                <w:rFonts w:ascii="Arial" w:hAnsi="Arial" w:cs="Arial"/>
              </w:rPr>
              <w:t>•</w:t>
            </w:r>
            <w:r>
              <w:rPr>
                <w:rFonts w:ascii="Arial" w:hAnsi="Arial" w:cs="Arial"/>
              </w:rPr>
              <w:t xml:space="preserve"> </w:t>
            </w:r>
            <w:r w:rsidRPr="002D1634">
              <w:rPr>
                <w:rFonts w:ascii="Arial" w:hAnsi="Arial" w:cs="Arial"/>
              </w:rPr>
              <w:t>What does the literature say about flexible working practises in different organisations?</w:t>
            </w:r>
          </w:p>
          <w:p w14:paraId="0103B12C" w14:textId="1402B80B" w:rsidR="002D1634" w:rsidRPr="002D1634" w:rsidRDefault="002D1634" w:rsidP="002D1634">
            <w:pPr>
              <w:jc w:val="both"/>
              <w:rPr>
                <w:rFonts w:ascii="Arial" w:hAnsi="Arial" w:cs="Arial"/>
              </w:rPr>
            </w:pPr>
            <w:r w:rsidRPr="002D1634">
              <w:rPr>
                <w:rFonts w:ascii="Arial" w:hAnsi="Arial" w:cs="Arial"/>
              </w:rPr>
              <w:t>•</w:t>
            </w:r>
            <w:r>
              <w:rPr>
                <w:rFonts w:ascii="Arial" w:hAnsi="Arial" w:cs="Arial"/>
              </w:rPr>
              <w:t xml:space="preserve"> </w:t>
            </w:r>
            <w:r w:rsidRPr="002D1634">
              <w:rPr>
                <w:rFonts w:ascii="Arial" w:hAnsi="Arial" w:cs="Arial"/>
              </w:rPr>
              <w:t xml:space="preserve">What does the literature say about flexible working practices and the impact on individuals’ wellbeing? </w:t>
            </w:r>
          </w:p>
          <w:p w14:paraId="12F6B148" w14:textId="580AEECE" w:rsidR="005E404F" w:rsidRPr="005E404F" w:rsidRDefault="002D1634" w:rsidP="005E404F">
            <w:pPr>
              <w:jc w:val="both"/>
              <w:rPr>
                <w:rFonts w:ascii="Arial" w:hAnsi="Arial" w:cs="Arial"/>
              </w:rPr>
            </w:pPr>
            <w:r w:rsidRPr="002D1634">
              <w:rPr>
                <w:rFonts w:ascii="Arial" w:hAnsi="Arial" w:cs="Arial"/>
              </w:rPr>
              <w:t>•</w:t>
            </w:r>
            <w:r>
              <w:rPr>
                <w:rFonts w:ascii="Arial" w:hAnsi="Arial" w:cs="Arial"/>
              </w:rPr>
              <w:t xml:space="preserve"> </w:t>
            </w:r>
            <w:r w:rsidR="005E404F" w:rsidRPr="005E404F">
              <w:rPr>
                <w:rFonts w:ascii="Arial" w:hAnsi="Arial" w:cs="Arial"/>
              </w:rPr>
              <w:t>What does the internal data within SWP relating to flexible working practises tell us?</w:t>
            </w:r>
          </w:p>
          <w:p w14:paraId="024BDE05" w14:textId="56E93989" w:rsidR="005E404F" w:rsidRPr="005E404F" w:rsidRDefault="005E404F" w:rsidP="005E404F">
            <w:pPr>
              <w:jc w:val="both"/>
              <w:rPr>
                <w:rFonts w:ascii="Arial" w:hAnsi="Arial" w:cs="Arial"/>
              </w:rPr>
            </w:pPr>
            <w:r w:rsidRPr="005E404F">
              <w:rPr>
                <w:rFonts w:ascii="Arial" w:hAnsi="Arial" w:cs="Arial"/>
              </w:rPr>
              <w:t>•</w:t>
            </w:r>
            <w:r>
              <w:rPr>
                <w:rFonts w:ascii="Arial" w:hAnsi="Arial" w:cs="Arial"/>
              </w:rPr>
              <w:t xml:space="preserve"> </w:t>
            </w:r>
            <w:r w:rsidRPr="005E404F">
              <w:rPr>
                <w:rFonts w:ascii="Arial" w:hAnsi="Arial" w:cs="Arial"/>
              </w:rPr>
              <w:t>Does the data tell us that the flexible working practices in SWP are being utilised?</w:t>
            </w:r>
          </w:p>
          <w:p w14:paraId="33911506" w14:textId="5CA99E2E" w:rsidR="005E404F" w:rsidRPr="005E404F" w:rsidRDefault="005E404F" w:rsidP="005E404F">
            <w:pPr>
              <w:jc w:val="both"/>
              <w:rPr>
                <w:rFonts w:ascii="Arial" w:hAnsi="Arial" w:cs="Arial"/>
              </w:rPr>
            </w:pPr>
            <w:r w:rsidRPr="005E404F">
              <w:rPr>
                <w:rFonts w:ascii="Arial" w:hAnsi="Arial" w:cs="Arial"/>
              </w:rPr>
              <w:t>•</w:t>
            </w:r>
            <w:r>
              <w:rPr>
                <w:rFonts w:ascii="Arial" w:hAnsi="Arial" w:cs="Arial"/>
              </w:rPr>
              <w:t xml:space="preserve"> </w:t>
            </w:r>
            <w:r w:rsidRPr="005E404F">
              <w:rPr>
                <w:rFonts w:ascii="Arial" w:hAnsi="Arial" w:cs="Arial"/>
              </w:rPr>
              <w:t>What do the most recent employee surveys say in relation to wellbeing and flexible working?</w:t>
            </w:r>
          </w:p>
          <w:p w14:paraId="4135490F" w14:textId="3F1B06F4" w:rsidR="00113E57" w:rsidRPr="006C1FDD" w:rsidRDefault="005E404F" w:rsidP="005E404F">
            <w:pPr>
              <w:jc w:val="both"/>
              <w:rPr>
                <w:rFonts w:ascii="Arial" w:hAnsi="Arial" w:cs="Arial"/>
              </w:rPr>
            </w:pPr>
            <w:r w:rsidRPr="005E404F">
              <w:rPr>
                <w:rFonts w:ascii="Arial" w:hAnsi="Arial" w:cs="Arial"/>
              </w:rPr>
              <w:t>•</w:t>
            </w:r>
            <w:r>
              <w:rPr>
                <w:rFonts w:ascii="Arial" w:hAnsi="Arial" w:cs="Arial"/>
              </w:rPr>
              <w:t xml:space="preserve"> </w:t>
            </w:r>
            <w:r w:rsidRPr="005E404F">
              <w:rPr>
                <w:rFonts w:ascii="Arial" w:hAnsi="Arial" w:cs="Arial"/>
              </w:rPr>
              <w:t>Is there enough data available to review and make informed judgments on the current practise in place?</w:t>
            </w: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77777777" w:rsidR="00425DA7" w:rsidRDefault="00425DA7" w:rsidP="00425DA7">
            <w:pPr>
              <w:rPr>
                <w:rFonts w:ascii="Arial" w:hAnsi="Arial" w:cs="Arial"/>
              </w:rPr>
            </w:pPr>
          </w:p>
          <w:p w14:paraId="720BB151" w14:textId="03E70870" w:rsidR="00D71982" w:rsidRDefault="005E404F" w:rsidP="00425DA7">
            <w:pPr>
              <w:rPr>
                <w:rFonts w:ascii="Arial" w:hAnsi="Arial" w:cs="Arial"/>
              </w:rPr>
            </w:pPr>
            <w:r>
              <w:rPr>
                <w:rFonts w:ascii="Arial" w:hAnsi="Arial" w:cs="Arial"/>
              </w:rPr>
              <w:t>Aims are being able to make possible recommendations for improvements to the flexible working practises currently in place at SWP.</w:t>
            </w: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351B76" w14:textId="77777777" w:rsidR="00425DA7" w:rsidRDefault="00425DA7" w:rsidP="00425DA7">
            <w:pPr>
              <w:rPr>
                <w:rFonts w:ascii="Arial" w:hAnsi="Arial" w:cs="Arial"/>
              </w:rPr>
            </w:pPr>
          </w:p>
          <w:p w14:paraId="080112AE" w14:textId="10BE6867" w:rsidR="002D1634" w:rsidRPr="002D1634" w:rsidRDefault="002D1634" w:rsidP="002D1634">
            <w:pPr>
              <w:rPr>
                <w:rFonts w:ascii="Arial" w:hAnsi="Arial" w:cs="Arial"/>
                <w:sz w:val="22"/>
                <w:szCs w:val="22"/>
              </w:rPr>
            </w:pPr>
            <w:r>
              <w:rPr>
                <w:rFonts w:ascii="Arial" w:hAnsi="Arial" w:cs="Arial"/>
                <w:sz w:val="22"/>
                <w:szCs w:val="22"/>
              </w:rPr>
              <w:t xml:space="preserve">1. </w:t>
            </w:r>
            <w:r w:rsidRPr="002D1634">
              <w:rPr>
                <w:rFonts w:ascii="Arial" w:hAnsi="Arial" w:cs="Arial"/>
                <w:sz w:val="22"/>
                <w:szCs w:val="22"/>
              </w:rPr>
              <w:t>To research and analyse existing literature regarding flexible working practices.</w:t>
            </w:r>
          </w:p>
          <w:p w14:paraId="2C364201" w14:textId="77777777" w:rsidR="002D1634" w:rsidRPr="002D1634" w:rsidRDefault="002D1634" w:rsidP="002D1634">
            <w:pPr>
              <w:rPr>
                <w:rFonts w:ascii="Arial" w:hAnsi="Arial" w:cs="Arial"/>
                <w:sz w:val="22"/>
                <w:szCs w:val="22"/>
              </w:rPr>
            </w:pPr>
          </w:p>
          <w:p w14:paraId="388EDAF5" w14:textId="77777777" w:rsidR="002D1634" w:rsidRPr="002D1634" w:rsidRDefault="002D1634" w:rsidP="002D1634">
            <w:pPr>
              <w:rPr>
                <w:rFonts w:ascii="Arial" w:hAnsi="Arial" w:cs="Arial"/>
                <w:sz w:val="22"/>
                <w:szCs w:val="22"/>
              </w:rPr>
            </w:pPr>
            <w:r w:rsidRPr="002D1634">
              <w:rPr>
                <w:rFonts w:ascii="Arial" w:hAnsi="Arial" w:cs="Arial"/>
                <w:sz w:val="22"/>
                <w:szCs w:val="22"/>
              </w:rPr>
              <w:t xml:space="preserve">2: To review existing secondary data from within SWP.   </w:t>
            </w:r>
          </w:p>
          <w:p w14:paraId="5B72C47D" w14:textId="77777777" w:rsidR="002D1634" w:rsidRPr="002D1634" w:rsidRDefault="002D1634" w:rsidP="002D1634">
            <w:pPr>
              <w:rPr>
                <w:rFonts w:ascii="Arial" w:hAnsi="Arial" w:cs="Arial"/>
                <w:sz w:val="22"/>
                <w:szCs w:val="22"/>
              </w:rPr>
            </w:pPr>
          </w:p>
          <w:p w14:paraId="5CE8E74B" w14:textId="77777777" w:rsidR="002D1634" w:rsidRPr="002D1634" w:rsidRDefault="002D1634" w:rsidP="002D1634">
            <w:pPr>
              <w:rPr>
                <w:rFonts w:ascii="Arial" w:hAnsi="Arial" w:cs="Arial"/>
                <w:sz w:val="22"/>
                <w:szCs w:val="22"/>
              </w:rPr>
            </w:pPr>
            <w:r w:rsidRPr="002D1634">
              <w:rPr>
                <w:rFonts w:ascii="Arial" w:hAnsi="Arial" w:cs="Arial"/>
                <w:sz w:val="22"/>
                <w:szCs w:val="22"/>
              </w:rPr>
              <w:t>3: To conduct qualitative research through questionnaires to establish the impact of the flexible working procedure on wellbeing and critically analyse research findings.</w:t>
            </w:r>
          </w:p>
          <w:p w14:paraId="6DFE1A0F" w14:textId="77777777" w:rsidR="002D1634" w:rsidRPr="002D1634" w:rsidRDefault="002D1634" w:rsidP="002D1634">
            <w:pPr>
              <w:rPr>
                <w:rFonts w:ascii="Arial" w:hAnsi="Arial" w:cs="Arial"/>
                <w:sz w:val="22"/>
                <w:szCs w:val="22"/>
              </w:rPr>
            </w:pPr>
          </w:p>
          <w:p w14:paraId="0D6B4A86" w14:textId="483AAE48" w:rsidR="00425DA7" w:rsidRDefault="002D1634" w:rsidP="002D1634">
            <w:pPr>
              <w:rPr>
                <w:rFonts w:ascii="Arial" w:hAnsi="Arial" w:cs="Arial"/>
                <w:sz w:val="22"/>
                <w:szCs w:val="22"/>
              </w:rPr>
            </w:pPr>
            <w:r w:rsidRPr="002D1634">
              <w:rPr>
                <w:rFonts w:ascii="Arial" w:hAnsi="Arial" w:cs="Arial"/>
                <w:sz w:val="22"/>
                <w:szCs w:val="22"/>
              </w:rPr>
              <w:t>4: To make recommendations for improvement to the current flexible working procedure.</w:t>
            </w: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77777777" w:rsidR="003C07E3" w:rsidRPr="004C3A0B" w:rsidRDefault="003C07E3" w:rsidP="003C07E3">
            <w:pPr>
              <w:rPr>
                <w:rFonts w:ascii="Arial" w:hAnsi="Arial" w:cs="Arial"/>
                <w:sz w:val="22"/>
                <w:szCs w:val="22"/>
              </w:rPr>
            </w:pPr>
          </w:p>
          <w:p w14:paraId="0B2F62EF" w14:textId="592143D1" w:rsidR="003C07E3" w:rsidRDefault="005E404F" w:rsidP="003C07E3">
            <w:pPr>
              <w:rPr>
                <w:rFonts w:ascii="Arial" w:hAnsi="Arial" w:cs="Arial"/>
                <w:sz w:val="22"/>
                <w:szCs w:val="22"/>
              </w:rPr>
            </w:pPr>
            <w:r>
              <w:rPr>
                <w:rFonts w:ascii="Arial" w:hAnsi="Arial" w:cs="Arial"/>
                <w:sz w:val="22"/>
                <w:szCs w:val="22"/>
              </w:rPr>
              <w:t>For questionnaires and internal data:</w:t>
            </w:r>
          </w:p>
          <w:p w14:paraId="2C742CC3" w14:textId="77777777" w:rsidR="005E404F" w:rsidRDefault="005E404F" w:rsidP="003C07E3">
            <w:pPr>
              <w:rPr>
                <w:rFonts w:ascii="Arial" w:hAnsi="Arial" w:cs="Arial"/>
                <w:sz w:val="22"/>
                <w:szCs w:val="22"/>
              </w:rPr>
            </w:pPr>
          </w:p>
          <w:p w14:paraId="0BD572E5" w14:textId="7E3B51C5" w:rsidR="005E404F" w:rsidRPr="005E404F" w:rsidRDefault="005E404F" w:rsidP="005E404F">
            <w:pPr>
              <w:rPr>
                <w:rFonts w:ascii="Arial" w:hAnsi="Arial" w:cs="Arial"/>
                <w:sz w:val="22"/>
                <w:szCs w:val="22"/>
              </w:rPr>
            </w:pPr>
            <w:r w:rsidRPr="005E404F">
              <w:rPr>
                <w:rFonts w:ascii="Arial" w:hAnsi="Arial" w:cs="Arial"/>
                <w:sz w:val="22"/>
                <w:szCs w:val="22"/>
              </w:rPr>
              <w:t>•</w:t>
            </w:r>
            <w:r>
              <w:rPr>
                <w:rFonts w:ascii="Arial" w:hAnsi="Arial" w:cs="Arial"/>
                <w:sz w:val="22"/>
                <w:szCs w:val="22"/>
              </w:rPr>
              <w:t xml:space="preserve"> </w:t>
            </w:r>
            <w:r w:rsidRPr="005E404F">
              <w:rPr>
                <w:rFonts w:ascii="Arial" w:hAnsi="Arial" w:cs="Arial"/>
                <w:sz w:val="22"/>
                <w:szCs w:val="22"/>
              </w:rPr>
              <w:t>Consideration given to the anonymity of the questionnaire data</w:t>
            </w:r>
            <w:r>
              <w:rPr>
                <w:rFonts w:ascii="Arial" w:hAnsi="Arial" w:cs="Arial"/>
                <w:sz w:val="22"/>
                <w:szCs w:val="22"/>
              </w:rPr>
              <w:t>.</w:t>
            </w:r>
            <w:r w:rsidRPr="005E404F">
              <w:rPr>
                <w:rFonts w:ascii="Arial" w:hAnsi="Arial" w:cs="Arial"/>
                <w:sz w:val="22"/>
                <w:szCs w:val="22"/>
              </w:rPr>
              <w:t xml:space="preserve"> </w:t>
            </w:r>
          </w:p>
          <w:p w14:paraId="7B5DA468" w14:textId="6A7B6F72" w:rsidR="002D1634" w:rsidRDefault="005E404F" w:rsidP="005E404F">
            <w:pPr>
              <w:rPr>
                <w:rFonts w:ascii="Arial" w:hAnsi="Arial" w:cs="Arial"/>
                <w:sz w:val="22"/>
                <w:szCs w:val="22"/>
              </w:rPr>
            </w:pPr>
            <w:r w:rsidRPr="005E404F">
              <w:rPr>
                <w:rFonts w:ascii="Arial" w:hAnsi="Arial" w:cs="Arial"/>
                <w:sz w:val="22"/>
                <w:szCs w:val="22"/>
              </w:rPr>
              <w:t>•</w:t>
            </w:r>
            <w:r>
              <w:rPr>
                <w:rFonts w:ascii="Arial" w:hAnsi="Arial" w:cs="Arial"/>
                <w:sz w:val="22"/>
                <w:szCs w:val="22"/>
              </w:rPr>
              <w:t xml:space="preserve"> </w:t>
            </w:r>
            <w:r w:rsidRPr="005E404F">
              <w:rPr>
                <w:rFonts w:ascii="Arial" w:hAnsi="Arial" w:cs="Arial"/>
                <w:sz w:val="22"/>
                <w:szCs w:val="22"/>
              </w:rPr>
              <w:t>A fair selection process for data acquired from within SWP both for reports and questionnaires, this needs to be a proportional and include both officers and staff</w:t>
            </w:r>
            <w:r>
              <w:rPr>
                <w:rFonts w:ascii="Arial" w:hAnsi="Arial" w:cs="Arial"/>
                <w:sz w:val="22"/>
                <w:szCs w:val="22"/>
              </w:rPr>
              <w:t>.</w:t>
            </w:r>
          </w:p>
          <w:p w14:paraId="76A622BE" w14:textId="6F63B4FF" w:rsidR="005E404F" w:rsidRPr="004C3A0B" w:rsidRDefault="005E404F" w:rsidP="005E404F">
            <w:pPr>
              <w:rPr>
                <w:rFonts w:ascii="Arial" w:hAnsi="Arial" w:cs="Arial"/>
                <w:sz w:val="22"/>
                <w:szCs w:val="22"/>
              </w:rPr>
            </w:pPr>
            <w:r w:rsidRPr="005E404F">
              <w:rPr>
                <w:rFonts w:ascii="Arial" w:hAnsi="Arial" w:cs="Arial"/>
                <w:sz w:val="22"/>
                <w:szCs w:val="22"/>
              </w:rPr>
              <w:t>•</w:t>
            </w:r>
            <w:r>
              <w:rPr>
                <w:rFonts w:ascii="Arial" w:hAnsi="Arial" w:cs="Arial"/>
                <w:sz w:val="22"/>
                <w:szCs w:val="22"/>
              </w:rPr>
              <w:t xml:space="preserve"> </w:t>
            </w:r>
            <w:r w:rsidRPr="005E404F">
              <w:rPr>
                <w:rFonts w:ascii="Arial" w:hAnsi="Arial" w:cs="Arial"/>
                <w:sz w:val="22"/>
                <w:szCs w:val="22"/>
              </w:rPr>
              <w:t>Due to the reasons for individuals possibly wanting to request flexible working, consideration is needed to be given to the protection of the data in line with GDPR principles.</w:t>
            </w: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77777777" w:rsidR="003C07E3" w:rsidRDefault="003C07E3" w:rsidP="003C07E3">
            <w:pPr>
              <w:rPr>
                <w:rFonts w:ascii="Arial" w:hAnsi="Arial" w:cs="Arial"/>
                <w:sz w:val="22"/>
                <w:szCs w:val="22"/>
              </w:rPr>
            </w:pPr>
          </w:p>
          <w:p w14:paraId="5D598598" w14:textId="2F4206E1" w:rsidR="00424430" w:rsidRPr="004C3A0B" w:rsidRDefault="00424430" w:rsidP="003C07E3">
            <w:pPr>
              <w:rPr>
                <w:rFonts w:ascii="Arial" w:hAnsi="Arial" w:cs="Arial"/>
                <w:sz w:val="22"/>
                <w:szCs w:val="22"/>
              </w:rPr>
            </w:pPr>
            <w:r>
              <w:rPr>
                <w:rFonts w:ascii="Arial" w:hAnsi="Arial" w:cs="Arial"/>
                <w:sz w:val="22"/>
                <w:szCs w:val="22"/>
              </w:rPr>
              <w:t>South Wales police premises (</w:t>
            </w:r>
            <w:proofErr w:type="spellStart"/>
            <w:r>
              <w:rPr>
                <w:rFonts w:ascii="Arial" w:hAnsi="Arial" w:cs="Arial"/>
                <w:sz w:val="22"/>
                <w:szCs w:val="22"/>
              </w:rPr>
              <w:t>Brigend</w:t>
            </w:r>
            <w:proofErr w:type="spellEnd"/>
            <w:r>
              <w:rPr>
                <w:rFonts w:ascii="Arial" w:hAnsi="Arial" w:cs="Arial"/>
                <w:sz w:val="22"/>
                <w:szCs w:val="22"/>
              </w:rPr>
              <w:t>) and Swansea campus.</w:t>
            </w:r>
          </w:p>
          <w:p w14:paraId="066CA051" w14:textId="77777777" w:rsidR="003C07E3" w:rsidRPr="004C3A0B" w:rsidRDefault="003C07E3" w:rsidP="003C07E3">
            <w:pPr>
              <w:rPr>
                <w:rFonts w:ascii="Arial" w:hAnsi="Arial" w:cs="Arial"/>
                <w:sz w:val="22"/>
                <w:szCs w:val="22"/>
              </w:rPr>
            </w:pP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118E6162" w:rsidR="00D71982" w:rsidRDefault="00424430" w:rsidP="003C07E3">
            <w:pPr>
              <w:rPr>
                <w:rFonts w:ascii="Arial" w:hAnsi="Arial" w:cs="Arial"/>
                <w:sz w:val="22"/>
                <w:szCs w:val="22"/>
              </w:rPr>
            </w:pPr>
            <w:r>
              <w:rPr>
                <w:rFonts w:ascii="Arial" w:hAnsi="Arial" w:cs="Arial"/>
                <w:sz w:val="22"/>
                <w:szCs w:val="22"/>
              </w:rPr>
              <w:t>N/A</w:t>
            </w: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3E476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4A91CBA3" w:rsidR="00090CF7" w:rsidRPr="00090CF7" w:rsidRDefault="00807D7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424430">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18D4451D" w:rsidR="003257BD" w:rsidRPr="00090CF7" w:rsidRDefault="00424430" w:rsidP="003257BD">
            <w:pPr>
              <w:rPr>
                <w:rFonts w:ascii="Arial" w:hAnsi="Arial" w:cs="Arial"/>
                <w:sz w:val="22"/>
                <w:szCs w:val="22"/>
              </w:rPr>
            </w:pPr>
            <w:r>
              <w:rPr>
                <w:rFonts w:ascii="Arial" w:hAnsi="Arial" w:cs="Arial"/>
                <w:sz w:val="22"/>
                <w:szCs w:val="22"/>
              </w:rPr>
              <w:t xml:space="preserve">Internal South Wales Police data, this would be anonymised to ensure it complies with GDPR principals. </w:t>
            </w: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2C5942F5" w:rsidR="008C4441" w:rsidRPr="004C3A0B" w:rsidRDefault="00424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D7BD465" w14:textId="4A18D7C6" w:rsidR="008C4441" w:rsidRPr="004C3A0B" w:rsidRDefault="00424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29011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380666AF" w:rsidR="008C4441" w:rsidRPr="004C3A0B" w:rsidRDefault="00424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16D36168" w:rsidR="008C4441" w:rsidRPr="004C3A0B" w:rsidRDefault="00424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001AEB6A" w:rsidR="008C4441" w:rsidRPr="004C3A0B" w:rsidRDefault="00424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79129EB9" w:rsidR="008C4441" w:rsidRPr="004C3A0B" w:rsidRDefault="00424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6A238EF3" w14:textId="7FCECE6C" w:rsidR="008C4441" w:rsidRPr="004C3A0B" w:rsidRDefault="00424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712FEE3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31D8F0F7" w:rsidR="008C4441" w:rsidRPr="004C3A0B" w:rsidRDefault="004244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3E7B9842" w:rsidR="006D29FD" w:rsidRPr="004C3A0B" w:rsidRDefault="004244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05582BCA" w:rsidR="006D29FD" w:rsidRPr="004C3A0B" w:rsidRDefault="004244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36E9633F" w:rsidR="006D29FD" w:rsidRPr="004C3A0B" w:rsidRDefault="004244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0665D2D8" w:rsidR="006D29FD" w:rsidRPr="004C3A0B" w:rsidRDefault="004244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0D4E2ADA" w:rsidR="006D29FD" w:rsidRPr="004C3A0B" w:rsidRDefault="004244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F90A9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BB1483D" w14:textId="377A6FAE" w:rsidR="00113E57" w:rsidRPr="006C1FDD" w:rsidRDefault="0042443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0297B1E8" w:rsidR="00986FD8" w:rsidRPr="004C3A0B" w:rsidRDefault="004244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1A35968C" w:rsidR="00986FD8" w:rsidRPr="004C3A0B" w:rsidRDefault="004244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03037C0A" w:rsidR="00986FD8" w:rsidRPr="004C3A0B" w:rsidRDefault="004244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006157D9" w:rsidR="00986FD8" w:rsidRPr="004C3A0B" w:rsidRDefault="004244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443926F7" w:rsidR="00986FD8" w:rsidRPr="004C3A0B" w:rsidRDefault="004244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012B587F" w:rsidR="00986FD8" w:rsidRPr="004C3A0B" w:rsidRDefault="004244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3EA9BCFE" w:rsidR="00986FD8" w:rsidRPr="004C3A0B" w:rsidRDefault="0042443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529085E1" w:rsidR="00986FD8" w:rsidRPr="004C3A0B" w:rsidRDefault="0042443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258D95D1" w:rsidR="00113E57" w:rsidRPr="004C3A0B" w:rsidRDefault="0042443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10B66D07" w:rsidR="003257BD" w:rsidRDefault="00424430" w:rsidP="003257BD">
            <w:pPr>
              <w:rPr>
                <w:rFonts w:ascii="Arial" w:hAnsi="Arial" w:cs="Arial"/>
                <w:sz w:val="22"/>
                <w:szCs w:val="22"/>
              </w:rPr>
            </w:pPr>
            <w:r>
              <w:rPr>
                <w:rFonts w:ascii="Arial" w:hAnsi="Arial" w:cs="Arial"/>
                <w:sz w:val="22"/>
                <w:szCs w:val="22"/>
              </w:rPr>
              <w:t>20/30</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4AD0E3B3" w:rsidR="003257BD" w:rsidRDefault="00424430" w:rsidP="003257BD">
            <w:pPr>
              <w:rPr>
                <w:rFonts w:ascii="Arial" w:hAnsi="Arial" w:cs="Arial"/>
                <w:sz w:val="22"/>
                <w:szCs w:val="22"/>
              </w:rPr>
            </w:pPr>
            <w:r>
              <w:rPr>
                <w:rFonts w:ascii="Arial" w:hAnsi="Arial" w:cs="Arial"/>
                <w:sz w:val="22"/>
                <w:szCs w:val="22"/>
              </w:rPr>
              <w:t>Existing police officers and staff within South Wales police</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309317FC" w:rsidR="003257BD" w:rsidRDefault="003257BD" w:rsidP="003257BD">
            <w:pPr>
              <w:rPr>
                <w:rFonts w:ascii="Arial" w:hAnsi="Arial" w:cs="Arial"/>
                <w:sz w:val="22"/>
                <w:szCs w:val="22"/>
              </w:rPr>
            </w:pPr>
          </w:p>
          <w:p w14:paraId="60091064" w14:textId="6BEBA2BC" w:rsidR="00424430" w:rsidRDefault="00424430" w:rsidP="003257BD">
            <w:pPr>
              <w:rPr>
                <w:rFonts w:ascii="Arial" w:hAnsi="Arial" w:cs="Arial"/>
                <w:sz w:val="22"/>
                <w:szCs w:val="22"/>
              </w:rPr>
            </w:pPr>
            <w:r>
              <w:rPr>
                <w:rFonts w:ascii="Arial" w:hAnsi="Arial" w:cs="Arial"/>
                <w:sz w:val="22"/>
                <w:szCs w:val="22"/>
              </w:rPr>
              <w:t xml:space="preserve">Individuals who have been through the internal flexible working process at South Wales police in the last 12 months. </w:t>
            </w:r>
          </w:p>
          <w:p w14:paraId="20F1A571" w14:textId="77777777" w:rsidR="003257BD" w:rsidRDefault="003257BD" w:rsidP="003257BD">
            <w:pPr>
              <w:rPr>
                <w:rFonts w:ascii="Arial" w:hAnsi="Arial" w:cs="Arial"/>
                <w:sz w:val="22"/>
                <w:szCs w:val="22"/>
              </w:rPr>
            </w:pP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3E68C768" w:rsidR="00397B49" w:rsidRPr="004C3A0B" w:rsidRDefault="00531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021F2C0F" w:rsidR="00C86572" w:rsidRPr="004C3A0B" w:rsidRDefault="005311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200D29F" w14:textId="26D3AA8E" w:rsidR="00C86572" w:rsidRPr="004C3A0B" w:rsidRDefault="005311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49CDD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5F314789" w14:textId="4DD59253" w:rsidR="00C86572" w:rsidRPr="004C3A0B" w:rsidRDefault="005311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6CE1FEB" w14:textId="1CD1B5DA" w:rsidR="00C86572" w:rsidRPr="004C3A0B" w:rsidRDefault="005311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FBE421E" w14:textId="69CF1EAB" w:rsidR="00C86572" w:rsidRPr="004C3A0B" w:rsidRDefault="005311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E8B478B" w14:textId="75C0F7D4" w:rsidR="00C86572" w:rsidRPr="004C3A0B" w:rsidRDefault="005311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10794CC4" w14:textId="461F56DF" w:rsidR="00C86572" w:rsidRPr="004C3A0B" w:rsidRDefault="005311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423B6B7A" w:rsidR="00C86572" w:rsidRPr="004C3A0B" w:rsidRDefault="005311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372CCA82" w:rsidR="00C86572" w:rsidRPr="004C3A0B" w:rsidRDefault="005311C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22E9D7F3" w:rsidR="00C86572" w:rsidRPr="004C3A0B" w:rsidRDefault="005311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40FC83BC" w:rsidR="00C86572" w:rsidRPr="004C3A0B" w:rsidRDefault="005311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5A266AF4" w:rsidR="00E45AB0" w:rsidRPr="004C3A0B" w:rsidRDefault="005311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0C623A8C" w:rsidR="00E45AB0" w:rsidRPr="004C3A0B" w:rsidRDefault="005311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7CE454D6" w:rsidR="00E45AB0" w:rsidRPr="004C3A0B" w:rsidRDefault="005311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7A5FDFA3" w:rsidR="00E45AB0" w:rsidRPr="004C3A0B" w:rsidRDefault="005311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807D7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7EC09E0F" w:rsidR="00425DA7" w:rsidRDefault="00807D7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37E5F">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77777777" w:rsidR="003257BD" w:rsidRDefault="003257BD" w:rsidP="003257BD">
            <w:pPr>
              <w:rPr>
                <w:rFonts w:ascii="Arial" w:hAnsi="Arial" w:cs="Arial"/>
                <w:sz w:val="22"/>
                <w:szCs w:val="22"/>
              </w:rPr>
            </w:pPr>
          </w:p>
          <w:p w14:paraId="4F44E57B" w14:textId="4B6AB275" w:rsidR="00437E5F" w:rsidRDefault="00437E5F" w:rsidP="003257BD">
            <w:pPr>
              <w:rPr>
                <w:rFonts w:ascii="Arial" w:hAnsi="Arial" w:cs="Arial"/>
                <w:sz w:val="22"/>
                <w:szCs w:val="22"/>
              </w:rPr>
            </w:pPr>
            <w:r>
              <w:rPr>
                <w:rFonts w:ascii="Arial" w:hAnsi="Arial" w:cs="Arial"/>
                <w:sz w:val="22"/>
                <w:szCs w:val="22"/>
              </w:rPr>
              <w:t>Personal data transfer</w:t>
            </w:r>
          </w:p>
          <w:p w14:paraId="78B70C32" w14:textId="77777777" w:rsidR="003257BD" w:rsidRDefault="003257BD"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77777777" w:rsidR="003257BD" w:rsidRDefault="003257BD" w:rsidP="003257BD">
            <w:pPr>
              <w:rPr>
                <w:rFonts w:ascii="Arial" w:hAnsi="Arial" w:cs="Arial"/>
                <w:sz w:val="22"/>
                <w:szCs w:val="22"/>
              </w:rPr>
            </w:pPr>
          </w:p>
          <w:p w14:paraId="188B0140" w14:textId="4D46F6E9" w:rsidR="003257BD" w:rsidRDefault="00437E5F" w:rsidP="003257BD">
            <w:pPr>
              <w:rPr>
                <w:rFonts w:ascii="Arial" w:hAnsi="Arial" w:cs="Arial"/>
                <w:sz w:val="22"/>
                <w:szCs w:val="22"/>
              </w:rPr>
            </w:pPr>
            <w:r>
              <w:rPr>
                <w:rFonts w:ascii="Arial" w:hAnsi="Arial" w:cs="Arial"/>
                <w:sz w:val="22"/>
                <w:szCs w:val="22"/>
              </w:rPr>
              <w:t xml:space="preserve">Will protect data collated and ensure it only goes where required. </w:t>
            </w: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32F89F62" w:rsidR="003257BD" w:rsidRDefault="00437E5F" w:rsidP="003257BD">
            <w:pPr>
              <w:rPr>
                <w:rFonts w:ascii="Arial" w:hAnsi="Arial" w:cs="Arial"/>
                <w:sz w:val="22"/>
                <w:szCs w:val="22"/>
              </w:rPr>
            </w:pPr>
            <w:r>
              <w:rPr>
                <w:rFonts w:ascii="Arial" w:hAnsi="Arial" w:cs="Arial"/>
                <w:sz w:val="22"/>
                <w:szCs w:val="22"/>
              </w:rPr>
              <w:t>N/A</w:t>
            </w: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77777777" w:rsidR="003257BD" w:rsidRDefault="003257BD" w:rsidP="003257BD">
            <w:pPr>
              <w:rPr>
                <w:rFonts w:ascii="Arial" w:hAnsi="Arial" w:cs="Arial"/>
                <w:sz w:val="22"/>
                <w:szCs w:val="22"/>
              </w:rPr>
            </w:pP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AE91E15" w14:textId="77777777" w:rsidR="003257BD" w:rsidRDefault="003257BD"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7777777" w:rsidR="003257BD" w:rsidRDefault="003257BD" w:rsidP="003257BD">
            <w:pPr>
              <w:rPr>
                <w:rFonts w:ascii="Arial" w:hAnsi="Arial" w:cs="Arial"/>
                <w:sz w:val="22"/>
                <w:szCs w:val="22"/>
              </w:rPr>
            </w:pPr>
          </w:p>
          <w:p w14:paraId="403B06A3" w14:textId="77777777" w:rsidR="00437E5F" w:rsidRDefault="00437E5F" w:rsidP="00437E5F">
            <w:pPr>
              <w:rPr>
                <w:rFonts w:ascii="Arial" w:hAnsi="Arial" w:cs="Arial"/>
                <w:sz w:val="22"/>
                <w:szCs w:val="22"/>
              </w:rPr>
            </w:pPr>
            <w:r>
              <w:rPr>
                <w:rFonts w:ascii="Arial" w:hAnsi="Arial" w:cs="Arial"/>
                <w:sz w:val="22"/>
                <w:szCs w:val="22"/>
              </w:rPr>
              <w:t>Personal data transfer</w:t>
            </w:r>
          </w:p>
          <w:p w14:paraId="0677E681" w14:textId="77777777"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0A023FDA" w:rsidR="003257BD" w:rsidRDefault="00437E5F" w:rsidP="003257BD">
            <w:pPr>
              <w:rPr>
                <w:rFonts w:ascii="Arial" w:hAnsi="Arial" w:cs="Arial"/>
                <w:sz w:val="22"/>
                <w:szCs w:val="22"/>
              </w:rPr>
            </w:pPr>
            <w:r>
              <w:rPr>
                <w:rFonts w:ascii="Arial" w:hAnsi="Arial" w:cs="Arial"/>
                <w:sz w:val="22"/>
                <w:szCs w:val="22"/>
              </w:rPr>
              <w:t>Will protect data collated and ensure it only goes where required</w:t>
            </w: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807D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39A8CE81" w:rsidR="00CE6A02" w:rsidRPr="004C3A0B" w:rsidRDefault="00807D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37E5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548B7C37" w:rsidR="00CE6A02" w:rsidRPr="004C3A0B" w:rsidRDefault="00807D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37E5F">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6CCD4B04" w14:textId="3DDE3B0F" w:rsidR="003257BD" w:rsidRDefault="00437E5F" w:rsidP="003257BD">
            <w:pPr>
              <w:rPr>
                <w:rFonts w:ascii="Arial" w:hAnsi="Arial" w:cs="Arial"/>
                <w:sz w:val="22"/>
                <w:szCs w:val="22"/>
              </w:rPr>
            </w:pPr>
            <w:r>
              <w:rPr>
                <w:rFonts w:ascii="Arial" w:hAnsi="Arial" w:cs="Arial"/>
                <w:sz w:val="22"/>
                <w:szCs w:val="22"/>
              </w:rPr>
              <w:t>Follow up email, thanking them for participating explain how there responses will be used.</w:t>
            </w: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77777777" w:rsidR="003257BD" w:rsidRDefault="003257BD" w:rsidP="003257BD">
            <w:pPr>
              <w:rPr>
                <w:rFonts w:ascii="Arial" w:hAnsi="Arial" w:cs="Arial"/>
                <w:sz w:val="22"/>
                <w:szCs w:val="22"/>
              </w:rPr>
            </w:pPr>
          </w:p>
          <w:p w14:paraId="362078E1" w14:textId="6B715267" w:rsidR="003257BD" w:rsidRDefault="00437E5F" w:rsidP="003257BD">
            <w:pPr>
              <w:rPr>
                <w:rFonts w:ascii="Arial" w:hAnsi="Arial" w:cs="Arial"/>
                <w:sz w:val="22"/>
                <w:szCs w:val="22"/>
              </w:rPr>
            </w:pPr>
            <w:r>
              <w:rPr>
                <w:rFonts w:ascii="Arial" w:hAnsi="Arial" w:cs="Arial"/>
                <w:sz w:val="22"/>
                <w:szCs w:val="22"/>
              </w:rPr>
              <w:t xml:space="preserve">Initial email to be sent, outlining the research project, the importance and will ask if individuals are willing to support by completing questionnaire. </w:t>
            </w: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257B8009" w14:textId="063E7EBA" w:rsidR="003257BD" w:rsidRDefault="00437E5F" w:rsidP="003257BD">
            <w:pPr>
              <w:rPr>
                <w:rFonts w:ascii="Arial" w:hAnsi="Arial" w:cs="Arial"/>
                <w:sz w:val="22"/>
                <w:szCs w:val="22"/>
              </w:rPr>
            </w:pPr>
            <w:r>
              <w:rPr>
                <w:rFonts w:ascii="Arial" w:hAnsi="Arial" w:cs="Arial"/>
                <w:sz w:val="22"/>
                <w:szCs w:val="22"/>
              </w:rPr>
              <w:t>Data will be anonymised, so minimise any risks to individuals being identified. Using quantitative data.</w:t>
            </w: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09CEFD62" w14:textId="2E8EF50E" w:rsidR="00437E5F" w:rsidRDefault="00437E5F" w:rsidP="003257BD">
            <w:pPr>
              <w:rPr>
                <w:rFonts w:ascii="Arial" w:hAnsi="Arial" w:cs="Arial"/>
                <w:sz w:val="22"/>
                <w:szCs w:val="22"/>
              </w:rPr>
            </w:pPr>
            <w:r>
              <w:rPr>
                <w:rFonts w:ascii="Arial" w:hAnsi="Arial" w:cs="Arial"/>
                <w:sz w:val="22"/>
                <w:szCs w:val="22"/>
              </w:rPr>
              <w:t>The data collected will be state if they are officer/ staff, age range and male/female/ other, this is required to analyse any possible trends with those applying for flexible working.</w:t>
            </w: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67B4C68F" w14:textId="77777777" w:rsidR="00437E5F" w:rsidRDefault="00437E5F" w:rsidP="00437E5F">
            <w:pPr>
              <w:rPr>
                <w:rFonts w:ascii="Arial" w:hAnsi="Arial" w:cs="Arial"/>
                <w:sz w:val="22"/>
                <w:szCs w:val="22"/>
              </w:rPr>
            </w:pPr>
            <w:r>
              <w:rPr>
                <w:rFonts w:ascii="Arial" w:hAnsi="Arial" w:cs="Arial"/>
                <w:sz w:val="22"/>
                <w:szCs w:val="22"/>
              </w:rPr>
              <w:t>The data collected will be state if they are officer/ staff, age range and male/female/ other, this is required to analyse any possible trends with those applying for flexible working.</w:t>
            </w:r>
          </w:p>
          <w:p w14:paraId="0A3A5DE3" w14:textId="77777777" w:rsidR="003257BD" w:rsidRDefault="003257BD" w:rsidP="003257BD">
            <w:pPr>
              <w:rPr>
                <w:rFonts w:ascii="Arial" w:hAnsi="Arial" w:cs="Arial"/>
                <w:sz w:val="22"/>
                <w:szCs w:val="22"/>
              </w:rPr>
            </w:pPr>
          </w:p>
          <w:p w14:paraId="2F3FBEC4" w14:textId="521248DF" w:rsidR="00437E5F" w:rsidRDefault="00437E5F" w:rsidP="003257BD">
            <w:pPr>
              <w:rPr>
                <w:rFonts w:ascii="Arial" w:hAnsi="Arial" w:cs="Arial"/>
                <w:sz w:val="22"/>
                <w:szCs w:val="22"/>
              </w:rPr>
            </w:pPr>
            <w:r>
              <w:rPr>
                <w:rFonts w:ascii="Arial" w:hAnsi="Arial" w:cs="Arial"/>
                <w:sz w:val="22"/>
                <w:szCs w:val="22"/>
              </w:rPr>
              <w:t xml:space="preserve">However this data will be anonymised. </w:t>
            </w: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026B43CB" w:rsidR="007407AA" w:rsidRPr="004C3A0B" w:rsidRDefault="00437E5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7108BCE9" w:rsidR="007407AA" w:rsidRPr="004C3A0B" w:rsidRDefault="00437E5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6D434741" w14:textId="0AC5E4F3" w:rsidR="007407AA" w:rsidRPr="004C3A0B" w:rsidRDefault="00437E5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9117AF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CAE1578" w14:textId="7302F3C3" w:rsidR="007407AA" w:rsidRPr="004C3A0B" w:rsidRDefault="00437E5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CA7AB3B" w14:textId="04CF808A" w:rsidR="007407AA" w:rsidRPr="004C3A0B" w:rsidRDefault="00437E5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760EF5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83001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4A7A3FB" w14:textId="65D06FEA" w:rsidR="007407AA" w:rsidRPr="004C3A0B" w:rsidRDefault="00437E5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4101A4EB" w:rsidR="007407AA" w:rsidRPr="004C3A0B" w:rsidRDefault="00437E5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77777777" w:rsidR="003257BD" w:rsidRDefault="003257BD" w:rsidP="003257BD">
            <w:pPr>
              <w:rPr>
                <w:rFonts w:ascii="Arial" w:hAnsi="Arial" w:cs="Arial"/>
                <w:sz w:val="22"/>
                <w:szCs w:val="22"/>
              </w:rPr>
            </w:pPr>
          </w:p>
          <w:p w14:paraId="3C4EE4B1" w14:textId="5DA1467E" w:rsidR="00437E5F" w:rsidRDefault="00437E5F" w:rsidP="003257BD">
            <w:pPr>
              <w:rPr>
                <w:rFonts w:ascii="Arial" w:hAnsi="Arial" w:cs="Arial"/>
                <w:sz w:val="22"/>
                <w:szCs w:val="22"/>
              </w:rPr>
            </w:pPr>
            <w:r>
              <w:rPr>
                <w:rFonts w:ascii="Arial" w:hAnsi="Arial" w:cs="Arial"/>
                <w:sz w:val="22"/>
                <w:szCs w:val="22"/>
              </w:rPr>
              <w:t xml:space="preserve">Information collated will be stored on a SWP force laptop which is encrypted and securely stored and cannot be accessed by anyone other than that user (me). </w:t>
            </w: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7E58D5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C6C72B0" w14:textId="5E07F6A5" w:rsidR="00331A88" w:rsidRPr="004C3A0B" w:rsidRDefault="00437E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89573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871B77C" w14:textId="79343AC9" w:rsidR="00331A88" w:rsidRPr="004C3A0B" w:rsidRDefault="00437E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F0A9D3" w14:textId="4B3C2EEC" w:rsidR="00331A88" w:rsidRPr="004C3A0B" w:rsidRDefault="00437E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7612718E" w:rsidR="00331A88" w:rsidRPr="004C3A0B" w:rsidRDefault="00437E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2B86F85C" w:rsidR="00331A88" w:rsidRPr="004C3A0B" w:rsidRDefault="00437E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3ED94F9C" w:rsidR="00331A88" w:rsidRPr="004C3A0B" w:rsidRDefault="00437E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E9E9400" w14:textId="13167266" w:rsidR="00331A88" w:rsidRPr="004C3A0B" w:rsidRDefault="00437E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3B62DFB6" w:rsidR="00331A88" w:rsidRPr="004C3A0B" w:rsidRDefault="00437E5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77777777" w:rsidR="003257BD" w:rsidRDefault="003257BD" w:rsidP="003257BD">
            <w:pPr>
              <w:autoSpaceDE w:val="0"/>
              <w:autoSpaceDN w:val="0"/>
              <w:adjustRightInd w:val="0"/>
              <w:rPr>
                <w:rFonts w:ascii="Arial" w:hAnsi="Arial" w:cs="Arial"/>
                <w:sz w:val="22"/>
                <w:szCs w:val="22"/>
              </w:rPr>
            </w:pPr>
          </w:p>
          <w:p w14:paraId="4672C339" w14:textId="77777777" w:rsidR="003257BD" w:rsidRDefault="003257BD" w:rsidP="003257BD">
            <w:pPr>
              <w:autoSpaceDE w:val="0"/>
              <w:autoSpaceDN w:val="0"/>
              <w:adjustRightInd w:val="0"/>
              <w:rPr>
                <w:rFonts w:ascii="Arial" w:hAnsi="Arial" w:cs="Arial"/>
                <w:sz w:val="22"/>
                <w:szCs w:val="22"/>
              </w:rPr>
            </w:pP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77777777" w:rsidR="003257BD" w:rsidRDefault="003257BD" w:rsidP="003257BD">
            <w:pPr>
              <w:autoSpaceDE w:val="0"/>
              <w:autoSpaceDN w:val="0"/>
              <w:adjustRightInd w:val="0"/>
              <w:rPr>
                <w:rFonts w:ascii="Arial" w:hAnsi="Arial" w:cs="Arial"/>
                <w:sz w:val="22"/>
                <w:szCs w:val="22"/>
              </w:rPr>
            </w:pPr>
          </w:p>
          <w:p w14:paraId="27367D1D" w14:textId="77777777" w:rsidR="003257BD" w:rsidRDefault="003257BD" w:rsidP="003257BD">
            <w:pPr>
              <w:autoSpaceDE w:val="0"/>
              <w:autoSpaceDN w:val="0"/>
              <w:adjustRightInd w:val="0"/>
              <w:rPr>
                <w:rFonts w:ascii="Arial" w:hAnsi="Arial" w:cs="Arial"/>
                <w:sz w:val="22"/>
                <w:szCs w:val="22"/>
              </w:rPr>
            </w:pP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7777777" w:rsidR="003257BD" w:rsidRDefault="003257BD" w:rsidP="003257BD">
            <w:pPr>
              <w:autoSpaceDE w:val="0"/>
              <w:autoSpaceDN w:val="0"/>
              <w:adjustRightInd w:val="0"/>
              <w:rPr>
                <w:rFonts w:ascii="Arial" w:hAnsi="Arial" w:cs="Arial"/>
                <w:sz w:val="22"/>
                <w:szCs w:val="22"/>
              </w:rPr>
            </w:pPr>
          </w:p>
          <w:p w14:paraId="734CACE5" w14:textId="77777777" w:rsidR="003257BD" w:rsidRDefault="003257BD" w:rsidP="003257BD">
            <w:pPr>
              <w:autoSpaceDE w:val="0"/>
              <w:autoSpaceDN w:val="0"/>
              <w:adjustRightInd w:val="0"/>
              <w:rPr>
                <w:rFonts w:ascii="Arial" w:hAnsi="Arial" w:cs="Arial"/>
                <w:sz w:val="22"/>
                <w:szCs w:val="22"/>
              </w:rPr>
            </w:pP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24E54FFA" w14:textId="77777777" w:rsidR="003257BD" w:rsidRDefault="003257BD" w:rsidP="003257BD">
            <w:pPr>
              <w:autoSpaceDE w:val="0"/>
              <w:autoSpaceDN w:val="0"/>
              <w:adjustRightInd w:val="0"/>
              <w:rPr>
                <w:rFonts w:ascii="Arial" w:hAnsi="Arial" w:cs="Arial"/>
                <w:sz w:val="22"/>
                <w:szCs w:val="22"/>
              </w:rPr>
            </w:pPr>
          </w:p>
          <w:p w14:paraId="0C39E83D" w14:textId="77777777" w:rsidR="003257BD" w:rsidRDefault="003257BD" w:rsidP="003257BD">
            <w:pPr>
              <w:autoSpaceDE w:val="0"/>
              <w:autoSpaceDN w:val="0"/>
              <w:adjustRightInd w:val="0"/>
              <w:rPr>
                <w:rFonts w:ascii="Arial" w:hAnsi="Arial" w:cs="Arial"/>
                <w:sz w:val="22"/>
                <w:szCs w:val="22"/>
              </w:rPr>
            </w:pP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77777777" w:rsidR="00C32EFB" w:rsidRDefault="00C32EFB" w:rsidP="00C32EFB">
            <w:pPr>
              <w:autoSpaceDE w:val="0"/>
              <w:autoSpaceDN w:val="0"/>
              <w:adjustRightInd w:val="0"/>
              <w:rPr>
                <w:rFonts w:ascii="Arial" w:hAnsi="Arial" w:cs="Arial"/>
                <w:sz w:val="22"/>
                <w:szCs w:val="22"/>
              </w:rPr>
            </w:pP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w:t>
              </w:r>
              <w:r w:rsidRPr="00C32EFB">
                <w:rPr>
                  <w:rStyle w:val="Hyperlink"/>
                  <w:rFonts w:ascii="Arial" w:hAnsi="Arial" w:cs="Arial"/>
                  <w:color w:val="000000"/>
                  <w:sz w:val="22"/>
                  <w:szCs w:val="22"/>
                </w:rPr>
                <w:t>r</w:t>
              </w:r>
              <w:r w:rsidRPr="00C32EFB">
                <w:rPr>
                  <w:rStyle w:val="Hyperlink"/>
                  <w:rFonts w:ascii="Arial" w:hAnsi="Arial" w:cs="Arial"/>
                  <w:color w:val="000000"/>
                  <w:sz w:val="22"/>
                  <w:szCs w:val="22"/>
                </w:rPr>
                <w:t>ch-d</w:t>
              </w:r>
              <w:r w:rsidRPr="00C32EFB">
                <w:rPr>
                  <w:rStyle w:val="Hyperlink"/>
                  <w:rFonts w:ascii="Arial" w:hAnsi="Arial" w:cs="Arial"/>
                  <w:color w:val="000000"/>
                  <w:sz w:val="22"/>
                  <w:szCs w:val="22"/>
                </w:rPr>
                <w:t>a</w:t>
              </w:r>
              <w:r w:rsidRPr="00C32EFB">
                <w:rPr>
                  <w:rStyle w:val="Hyperlink"/>
                  <w:rFonts w:ascii="Arial" w:hAnsi="Arial" w:cs="Arial"/>
                  <w:color w:val="000000"/>
                  <w:sz w:val="22"/>
                  <w:szCs w:val="22"/>
                </w:rPr>
                <w:t>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6F355091" w:rsidR="00C32EFB" w:rsidRPr="0092487B" w:rsidRDefault="00807D7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37E5F">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807D7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7B092ED8" w:rsidR="00C32EFB" w:rsidRPr="0092487B" w:rsidRDefault="00807D7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37E5F">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807D7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70C5959B" w:rsidR="0092487B" w:rsidRPr="004C3A0B" w:rsidRDefault="00807D71" w:rsidP="00694EA8">
            <w:pPr>
              <w:spacing w:before="100" w:beforeAutospacing="1" w:after="100" w:afterAutospacing="1"/>
              <w:rPr>
                <w:rFonts w:ascii="Arial" w:hAnsi="Arial" w:cs="Arial"/>
                <w:sz w:val="22"/>
                <w:szCs w:val="22"/>
              </w:rPr>
            </w:pPr>
            <w:proofErr w:type="spellStart"/>
            <w:r>
              <w:rPr>
                <w:rFonts w:ascii="Arial" w:hAnsi="Arial" w:cs="Arial"/>
                <w:sz w:val="22"/>
                <w:szCs w:val="22"/>
              </w:rPr>
              <w:t>D.Taylor</w:t>
            </w:r>
            <w:proofErr w:type="spellEnd"/>
          </w:p>
        </w:tc>
        <w:tc>
          <w:tcPr>
            <w:tcW w:w="2239" w:type="dxa"/>
            <w:vAlign w:val="center"/>
          </w:tcPr>
          <w:p w14:paraId="032C2C6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0AF07DC" w14:textId="1AE1BF66" w:rsidR="0092487B" w:rsidRPr="004C3A0B" w:rsidRDefault="00807D71" w:rsidP="00694EA8">
            <w:pPr>
              <w:spacing w:before="100" w:beforeAutospacing="1" w:after="100" w:afterAutospacing="1"/>
              <w:rPr>
                <w:rFonts w:ascii="Arial" w:hAnsi="Arial" w:cs="Arial"/>
                <w:sz w:val="22"/>
                <w:szCs w:val="22"/>
              </w:rPr>
            </w:pPr>
            <w:r>
              <w:rPr>
                <w:rFonts w:ascii="Arial" w:hAnsi="Arial" w:cs="Arial"/>
                <w:sz w:val="22"/>
                <w:szCs w:val="22"/>
              </w:rPr>
              <w:t>31.05.2024</w:t>
            </w: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64BE9601" w:rsidR="00CC2661" w:rsidRPr="004C3A0B" w:rsidRDefault="00807D7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172F0B8C" w:rsidR="00CC2661" w:rsidRPr="004C3A0B" w:rsidRDefault="00807D7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197516B6" w:rsidR="00CC2661" w:rsidRPr="004C3A0B" w:rsidRDefault="00807D7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223ECB8" w14:textId="417A977F" w:rsidR="00CC2661" w:rsidRPr="004C3A0B" w:rsidRDefault="00807D7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5BDEDD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42D4CC6B" w:rsidR="00743859" w:rsidRPr="004C3A0B" w:rsidRDefault="00807D7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051646FA" w:rsidR="00743859" w:rsidRPr="004C3A0B" w:rsidRDefault="00807D7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168506A2" w:rsidR="00424773" w:rsidRDefault="00807D71"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116F618C" w14:textId="085C29FB" w:rsidR="00D84363" w:rsidRDefault="00D84363">
      <w:pPr>
        <w:rPr>
          <w:rFonts w:ascii="Arial" w:hAnsi="Arial" w:cs="Arial"/>
          <w:b/>
          <w:bCs/>
          <w:sz w:val="22"/>
          <w:szCs w:val="22"/>
        </w:rPr>
      </w:pPr>
    </w:p>
    <w:p w14:paraId="4F76FA01" w14:textId="77224FFD" w:rsidR="00025AC4" w:rsidRPr="00D77DFD" w:rsidRDefault="00025AC4" w:rsidP="008330B6">
      <w:pPr>
        <w:jc w:val="both"/>
        <w:rPr>
          <w:rFonts w:ascii="Arial" w:hAnsi="Arial" w:cs="Arial"/>
          <w:sz w:val="22"/>
          <w:szCs w:val="22"/>
        </w:rPr>
      </w:pPr>
    </w:p>
    <w:sectPr w:rsidR="00025AC4" w:rsidRPr="00D77DFD"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27FD3" w14:textId="77777777" w:rsidR="00E910A1" w:rsidRDefault="00E910A1" w:rsidP="00390251">
      <w:r>
        <w:separator/>
      </w:r>
    </w:p>
    <w:p w14:paraId="5B0E9186" w14:textId="77777777" w:rsidR="00E910A1" w:rsidRDefault="00E910A1"/>
  </w:endnote>
  <w:endnote w:type="continuationSeparator" w:id="0">
    <w:p w14:paraId="4B85A558" w14:textId="77777777" w:rsidR="00E910A1" w:rsidRDefault="00E910A1" w:rsidP="00390251">
      <w:r>
        <w:continuationSeparator/>
      </w:r>
    </w:p>
    <w:p w14:paraId="61250A17" w14:textId="77777777" w:rsidR="00E910A1" w:rsidRDefault="00E910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E9BB" w14:textId="77777777" w:rsidR="00E910A1" w:rsidRDefault="00E910A1" w:rsidP="00390251">
      <w:r>
        <w:separator/>
      </w:r>
    </w:p>
    <w:p w14:paraId="21507DF5" w14:textId="77777777" w:rsidR="00E910A1" w:rsidRDefault="00E910A1"/>
  </w:footnote>
  <w:footnote w:type="continuationSeparator" w:id="0">
    <w:p w14:paraId="2AC55649" w14:textId="77777777" w:rsidR="00E910A1" w:rsidRDefault="00E910A1" w:rsidP="00390251">
      <w:r>
        <w:continuationSeparator/>
      </w:r>
    </w:p>
    <w:p w14:paraId="6F8C0103" w14:textId="77777777" w:rsidR="00E910A1" w:rsidRDefault="00E910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E963F3"/>
    <w:multiLevelType w:val="hybridMultilevel"/>
    <w:tmpl w:val="42C299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6494838">
    <w:abstractNumId w:val="11"/>
  </w:num>
  <w:num w:numId="2" w16cid:durableId="1112089551">
    <w:abstractNumId w:val="20"/>
  </w:num>
  <w:num w:numId="3" w16cid:durableId="385110549">
    <w:abstractNumId w:val="2"/>
  </w:num>
  <w:num w:numId="4" w16cid:durableId="356464930">
    <w:abstractNumId w:val="25"/>
  </w:num>
  <w:num w:numId="5" w16cid:durableId="391928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5148343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8302973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21516852">
    <w:abstractNumId w:val="3"/>
  </w:num>
  <w:num w:numId="9" w16cid:durableId="1875388075">
    <w:abstractNumId w:val="8"/>
  </w:num>
  <w:num w:numId="10" w16cid:durableId="1595094039">
    <w:abstractNumId w:val="9"/>
  </w:num>
  <w:num w:numId="11" w16cid:durableId="1874919573">
    <w:abstractNumId w:val="23"/>
  </w:num>
  <w:num w:numId="12" w16cid:durableId="811289663">
    <w:abstractNumId w:val="21"/>
  </w:num>
  <w:num w:numId="13" w16cid:durableId="1257444570">
    <w:abstractNumId w:val="22"/>
  </w:num>
  <w:num w:numId="14" w16cid:durableId="673189396">
    <w:abstractNumId w:val="0"/>
  </w:num>
  <w:num w:numId="15" w16cid:durableId="1756198703">
    <w:abstractNumId w:val="5"/>
  </w:num>
  <w:num w:numId="16" w16cid:durableId="1325205112">
    <w:abstractNumId w:val="6"/>
  </w:num>
  <w:num w:numId="17" w16cid:durableId="866139787">
    <w:abstractNumId w:val="12"/>
  </w:num>
  <w:num w:numId="18" w16cid:durableId="800221451">
    <w:abstractNumId w:val="14"/>
  </w:num>
  <w:num w:numId="19" w16cid:durableId="667631197">
    <w:abstractNumId w:val="24"/>
  </w:num>
  <w:num w:numId="20" w16cid:durableId="137460470">
    <w:abstractNumId w:val="4"/>
  </w:num>
  <w:num w:numId="21" w16cid:durableId="1099061621">
    <w:abstractNumId w:val="15"/>
  </w:num>
  <w:num w:numId="22" w16cid:durableId="164982330">
    <w:abstractNumId w:val="19"/>
  </w:num>
  <w:num w:numId="23" w16cid:durableId="126162841">
    <w:abstractNumId w:val="1"/>
  </w:num>
  <w:num w:numId="24" w16cid:durableId="282075715">
    <w:abstractNumId w:val="10"/>
  </w:num>
  <w:num w:numId="25" w16cid:durableId="1642539881">
    <w:abstractNumId w:val="13"/>
  </w:num>
  <w:num w:numId="26" w16cid:durableId="2011374591">
    <w:abstractNumId w:val="26"/>
  </w:num>
  <w:num w:numId="27" w16cid:durableId="1702046251">
    <w:abstractNumId w:val="18"/>
  </w:num>
  <w:num w:numId="28" w16cid:durableId="10139225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634"/>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430"/>
    <w:rsid w:val="00424773"/>
    <w:rsid w:val="00425DA7"/>
    <w:rsid w:val="0042679B"/>
    <w:rsid w:val="00430FA4"/>
    <w:rsid w:val="00437E5F"/>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1C7"/>
    <w:rsid w:val="00531C04"/>
    <w:rsid w:val="0053302B"/>
    <w:rsid w:val="00546F01"/>
    <w:rsid w:val="00563B3D"/>
    <w:rsid w:val="005704BE"/>
    <w:rsid w:val="00571817"/>
    <w:rsid w:val="00573226"/>
    <w:rsid w:val="00574528"/>
    <w:rsid w:val="005756CA"/>
    <w:rsid w:val="00581C49"/>
    <w:rsid w:val="0058203F"/>
    <w:rsid w:val="00584B8F"/>
    <w:rsid w:val="005934C5"/>
    <w:rsid w:val="005960A0"/>
    <w:rsid w:val="00596BFA"/>
    <w:rsid w:val="005A76DA"/>
    <w:rsid w:val="005B52AE"/>
    <w:rsid w:val="005D6613"/>
    <w:rsid w:val="005E25AC"/>
    <w:rsid w:val="005E404F"/>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26745"/>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D71"/>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9F7CA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odyText">
    <w:name w:val="Body Text"/>
    <w:basedOn w:val="Normal"/>
    <w:link w:val="BodyTextChar"/>
    <w:uiPriority w:val="99"/>
    <w:semiHidden/>
    <w:unhideWhenUsed/>
    <w:rsid w:val="005E404F"/>
    <w:pPr>
      <w:spacing w:after="120"/>
    </w:pPr>
  </w:style>
  <w:style w:type="character" w:customStyle="1" w:styleId="BodyTextChar">
    <w:name w:val="Body Text Char"/>
    <w:basedOn w:val="DefaultParagraphFont"/>
    <w:link w:val="BodyText"/>
    <w:uiPriority w:val="99"/>
    <w:semiHidden/>
    <w:rsid w:val="005E404F"/>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3697</Words>
  <Characters>21866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25512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Taylor,Daniel swp56616</cp:lastModifiedBy>
  <cp:revision>3</cp:revision>
  <cp:lastPrinted>2016-10-24T12:21:00Z</cp:lastPrinted>
  <dcterms:created xsi:type="dcterms:W3CDTF">2024-05-30T21:32:00Z</dcterms:created>
  <dcterms:modified xsi:type="dcterms:W3CDTF">2024-05-31T07:58:00Z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2024-05-30T21:22:20Z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a9aa6766-ea91-488f-9d1c-a2e05f5b8c9d</vt:lpwstr>
  </property>
  <property fmtid="{D5CDD505-2E9C-101B-9397-08002B2CF9AE}" pid="9" name="MSIP_Label_66cf8fe5-b7b7-4df7-b38d-1c61ac2f6639_ContentBits">
    <vt:lpwstr>0</vt:lpwstr>
  </property>
</Properties>
</file>