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31941EEC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D42B3C">
        <w:rPr>
          <w:rFonts w:asciiTheme="minorBidi" w:hAnsiTheme="minorBidi"/>
        </w:rPr>
        <w:t xml:space="preserve">Sharan Mouhamed </w:t>
      </w:r>
    </w:p>
    <w:p w14:paraId="1473EF97" w14:textId="5524ABD8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4B7C8C">
        <w:rPr>
          <w:rFonts w:asciiTheme="minorBidi" w:hAnsiTheme="minorBidi"/>
        </w:rPr>
        <w:t xml:space="preserve"> The importance of customer service for business success </w:t>
      </w:r>
    </w:p>
    <w:p w14:paraId="3EBB3EB6" w14:textId="2D8F8E54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71059E">
        <w:t>The impact of employee satisfaction on customer satisfaction: Theoretical and empirical underpinning</w:t>
      </w:r>
    </w:p>
    <w:p w14:paraId="30619134" w14:textId="6778981B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proofErr w:type="spellStart"/>
      <w:r w:rsidR="0071059E" w:rsidRPr="0071059E">
        <w:rPr>
          <w:rFonts w:asciiTheme="minorBidi" w:hAnsiTheme="minorBidi"/>
        </w:rPr>
        <w:t>Barween</w:t>
      </w:r>
      <w:proofErr w:type="spellEnd"/>
      <w:r w:rsidR="0071059E" w:rsidRPr="0071059E">
        <w:rPr>
          <w:rFonts w:asciiTheme="minorBidi" w:hAnsiTheme="minorBidi"/>
        </w:rPr>
        <w:t xml:space="preserve"> Al Kurdia*, Muhammad </w:t>
      </w:r>
      <w:proofErr w:type="spellStart"/>
      <w:r w:rsidR="0071059E" w:rsidRPr="0071059E">
        <w:rPr>
          <w:rFonts w:asciiTheme="minorBidi" w:hAnsiTheme="minorBidi"/>
        </w:rPr>
        <w:t>Alshuridehb</w:t>
      </w:r>
      <w:proofErr w:type="spellEnd"/>
      <w:r w:rsidR="0071059E" w:rsidRPr="0071059E">
        <w:rPr>
          <w:rFonts w:asciiTheme="minorBidi" w:hAnsiTheme="minorBidi"/>
        </w:rPr>
        <w:t xml:space="preserve"> and Ahmad </w:t>
      </w:r>
      <w:proofErr w:type="spellStart"/>
      <w:r w:rsidR="0071059E" w:rsidRPr="0071059E">
        <w:rPr>
          <w:rFonts w:asciiTheme="minorBidi" w:hAnsiTheme="minorBidi"/>
        </w:rPr>
        <w:t>Alnasera</w:t>
      </w:r>
      <w:proofErr w:type="spellEnd"/>
    </w:p>
    <w:p w14:paraId="2A0C3D80" w14:textId="6B982DEE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71059E">
        <w:rPr>
          <w:rFonts w:asciiTheme="minorBidi" w:hAnsiTheme="minorBidi"/>
        </w:rPr>
        <w:t>2020</w:t>
      </w:r>
    </w:p>
    <w:p w14:paraId="6EE95581" w14:textId="55AD3054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  <w:t>Google Scholar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73B629AC" w14:textId="7905D4F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2FFCB138" w14:textId="7565D2CE" w:rsid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</w:p>
    <w:p w14:paraId="00AA5DB3" w14:textId="69DE257C" w:rsidR="00A30976" w:rsidRPr="008B4451" w:rsidRDefault="00A30976" w:rsidP="613D4B92">
      <w:pPr>
        <w:rPr>
          <w:rFonts w:asciiTheme="minorBidi" w:hAnsiTheme="minorBidi"/>
        </w:rPr>
      </w:pPr>
      <w:proofErr w:type="gramStart"/>
      <w:r>
        <w:rPr>
          <w:rFonts w:asciiTheme="minorBidi" w:hAnsiTheme="minorBidi"/>
        </w:rPr>
        <w:t>Yes it is</w:t>
      </w:r>
      <w:proofErr w:type="gramEnd"/>
      <w:r>
        <w:rPr>
          <w:rFonts w:asciiTheme="minorBidi" w:hAnsiTheme="minorBidi"/>
        </w:rPr>
        <w:t xml:space="preserve"> relevant because it explains how employee satisfaction improves customer satisfaction </w:t>
      </w:r>
    </w:p>
    <w:p w14:paraId="18AB67F9" w14:textId="28595EFB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</w:p>
    <w:p w14:paraId="5EB4D616" w14:textId="7FBCFE9F" w:rsidR="00A30976" w:rsidRDefault="00A30976" w:rsidP="613D4B92">
      <w:pPr>
        <w:rPr>
          <w:rFonts w:asciiTheme="minorBidi" w:hAnsiTheme="minorBidi"/>
        </w:rPr>
      </w:pPr>
      <w:proofErr w:type="gramStart"/>
      <w:r>
        <w:rPr>
          <w:rFonts w:asciiTheme="minorBidi" w:hAnsiTheme="minorBidi"/>
        </w:rPr>
        <w:t>Yes it is</w:t>
      </w:r>
      <w:proofErr w:type="gramEnd"/>
      <w:r>
        <w:rPr>
          <w:rFonts w:asciiTheme="minorBidi" w:hAnsiTheme="minorBidi"/>
        </w:rPr>
        <w:t xml:space="preserve"> useful because it provides evidence about employee satisfaction and customer satisfaction</w:t>
      </w:r>
    </w:p>
    <w:p w14:paraId="7C2F5DF2" w14:textId="61944607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</w:p>
    <w:p w14:paraId="411649C6" w14:textId="55C11F61" w:rsidR="00A30976" w:rsidRDefault="00A30976" w:rsidP="613D4B92">
      <w:pPr>
        <w:rPr>
          <w:rFonts w:asciiTheme="minorBidi" w:hAnsiTheme="minorBidi"/>
        </w:rPr>
      </w:pPr>
      <w:proofErr w:type="gramStart"/>
      <w:r>
        <w:rPr>
          <w:rFonts w:asciiTheme="minorBidi" w:hAnsiTheme="minorBidi"/>
        </w:rPr>
        <w:t>Yes it is</w:t>
      </w:r>
      <w:proofErr w:type="gramEnd"/>
      <w:r>
        <w:rPr>
          <w:rFonts w:asciiTheme="minorBidi" w:hAnsiTheme="minorBidi"/>
        </w:rPr>
        <w:t xml:space="preserve"> an academic source because it was written by university.</w:t>
      </w: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Default="1A4932BD" w:rsidP="008B4451">
      <w:pPr>
        <w:rPr>
          <w:rFonts w:asciiTheme="minorBidi" w:hAnsiTheme="minorBidi"/>
          <w:b/>
          <w:bCs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19BA9304" w14:textId="57B0E44E" w:rsidR="0071059E" w:rsidRPr="0071059E" w:rsidRDefault="0071059E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It was published in 2020</w:t>
      </w:r>
      <w:r w:rsidR="00A30976">
        <w:rPr>
          <w:rFonts w:asciiTheme="minorBidi" w:hAnsiTheme="minorBidi"/>
        </w:rPr>
        <w:t>.</w:t>
      </w:r>
    </w:p>
    <w:p w14:paraId="40B5666A" w14:textId="0537A623" w:rsidR="613D4B92" w:rsidRDefault="613D4B92" w:rsidP="613D4B92">
      <w:pPr>
        <w:rPr>
          <w:rFonts w:asciiTheme="minorBidi" w:hAnsiTheme="minorBidi"/>
          <w:b/>
          <w:bCs/>
        </w:rPr>
      </w:pP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11BFB655" w14:textId="0C146D06" w:rsidR="00A30976" w:rsidRPr="00A30976" w:rsidRDefault="00A30976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The Authors are </w:t>
      </w:r>
      <w:proofErr w:type="spellStart"/>
      <w:r>
        <w:rPr>
          <w:rFonts w:asciiTheme="minorBidi" w:hAnsiTheme="minorBidi"/>
        </w:rPr>
        <w:t>Barween</w:t>
      </w:r>
      <w:proofErr w:type="spellEnd"/>
      <w:r>
        <w:rPr>
          <w:rFonts w:asciiTheme="minorBidi" w:hAnsiTheme="minorBidi"/>
        </w:rPr>
        <w:t xml:space="preserve"> Al Kurdia, Muhammad </w:t>
      </w:r>
      <w:proofErr w:type="spellStart"/>
      <w:r>
        <w:rPr>
          <w:rFonts w:asciiTheme="minorBidi" w:hAnsiTheme="minorBidi"/>
        </w:rPr>
        <w:t>Alshuridebb</w:t>
      </w:r>
      <w:proofErr w:type="spellEnd"/>
      <w:r>
        <w:rPr>
          <w:rFonts w:asciiTheme="minorBidi" w:hAnsiTheme="minorBidi"/>
        </w:rPr>
        <w:t xml:space="preserve"> and Ahmad Aknasera.</w:t>
      </w: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279F1FC7" w14:textId="77777777" w:rsidR="00A30976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Is the source reliable? Why?</w:t>
      </w:r>
    </w:p>
    <w:p w14:paraId="7A12A8D7" w14:textId="7AE855F3" w:rsidR="008B4451" w:rsidRPr="008B4451" w:rsidRDefault="00A30976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Yes, this source is </w:t>
      </w:r>
      <w:r w:rsidR="00C3068B">
        <w:rPr>
          <w:rFonts w:asciiTheme="minorBidi" w:hAnsiTheme="minorBidi"/>
        </w:rPr>
        <w:t>reliable</w:t>
      </w:r>
      <w:r>
        <w:rPr>
          <w:rFonts w:asciiTheme="minorBidi" w:hAnsiTheme="minorBidi"/>
        </w:rPr>
        <w:t xml:space="preserve"> because it was written </w:t>
      </w:r>
      <w:r w:rsidR="00C3068B">
        <w:rPr>
          <w:rFonts w:asciiTheme="minorBidi" w:hAnsiTheme="minorBidi"/>
        </w:rPr>
        <w:t>by academic</w:t>
      </w:r>
      <w:r>
        <w:rPr>
          <w:rFonts w:asciiTheme="minorBidi" w:hAnsiTheme="minorBidi"/>
        </w:rPr>
        <w:t xml:space="preserve"> research</w:t>
      </w:r>
      <w:r w:rsidR="00C3068B">
        <w:rPr>
          <w:rFonts w:asciiTheme="minorBidi" w:hAnsiTheme="minorBidi"/>
        </w:rPr>
        <w:t xml:space="preserve">ers, and it has </w:t>
      </w:r>
      <w:r w:rsidR="00B6223E">
        <w:rPr>
          <w:rFonts w:asciiTheme="minorBidi" w:hAnsiTheme="minorBidi"/>
        </w:rPr>
        <w:t>references</w:t>
      </w:r>
      <w:r w:rsidR="00C3068B">
        <w:rPr>
          <w:rFonts w:asciiTheme="minorBidi" w:hAnsiTheme="minorBidi"/>
        </w:rPr>
        <w:t xml:space="preserve"> </w:t>
      </w:r>
      <w:r w:rsidR="008B4451" w:rsidRPr="008B4451">
        <w:rPr>
          <w:rFonts w:asciiTheme="minorBidi" w:hAnsiTheme="minorBidi"/>
        </w:rPr>
        <w:br/>
        <w:t>(Consider journal, publisher, peer review, citations)</w:t>
      </w:r>
    </w:p>
    <w:p w14:paraId="6CA54045" w14:textId="3800C652" w:rsidR="008B4451" w:rsidRPr="008B4451" w:rsidRDefault="008B4451" w:rsidP="700B66B7">
      <w:pPr>
        <w:rPr>
          <w:rFonts w:asciiTheme="minorBidi" w:hAnsiTheme="minorBidi"/>
        </w:rPr>
      </w:pP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</w:t>
      </w:r>
      <w:proofErr w:type="gramStart"/>
      <w:r w:rsidRPr="700B66B7">
        <w:rPr>
          <w:rFonts w:asciiTheme="minorBidi" w:hAnsiTheme="minorBidi"/>
        </w:rPr>
        <w:t>reliability)  -</w:t>
      </w:r>
      <w:proofErr w:type="gramEnd"/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3516B8"/>
    <w:rsid w:val="00443EF4"/>
    <w:rsid w:val="004B7C8C"/>
    <w:rsid w:val="00537288"/>
    <w:rsid w:val="006A4D63"/>
    <w:rsid w:val="006C3A7A"/>
    <w:rsid w:val="0071059E"/>
    <w:rsid w:val="008B4451"/>
    <w:rsid w:val="00A30976"/>
    <w:rsid w:val="00B6223E"/>
    <w:rsid w:val="00C3068B"/>
    <w:rsid w:val="00D42B3C"/>
    <w:rsid w:val="00FA3CBB"/>
    <w:rsid w:val="00FF23F3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237</Words>
  <Characters>1354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Sharan Mouhamed (2536348)</cp:lastModifiedBy>
  <cp:revision>2</cp:revision>
  <dcterms:created xsi:type="dcterms:W3CDTF">2026-07-19T18:07:00Z</dcterms:created>
  <dcterms:modified xsi:type="dcterms:W3CDTF">2026-07-19T18:07:00Z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